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35AD" w:rsidRPr="003345BA" w:rsidRDefault="003635AD" w:rsidP="005F533A">
      <w:pPr>
        <w:tabs>
          <w:tab w:val="center" w:pos="4800"/>
          <w:tab w:val="right" w:pos="9500"/>
        </w:tabs>
        <w:rPr>
          <w:noProof/>
        </w:rPr>
      </w:pPr>
    </w:p>
    <w:p w:rsidR="005F533A" w:rsidRPr="003345BA" w:rsidRDefault="005F533A" w:rsidP="005F533A">
      <w:pPr>
        <w:tabs>
          <w:tab w:val="center" w:pos="4800"/>
          <w:tab w:val="right" w:pos="9500"/>
        </w:tabs>
        <w:rPr>
          <w:noProof/>
        </w:rPr>
      </w:pPr>
    </w:p>
    <w:p w:rsidR="003635AD" w:rsidRPr="003345BA" w:rsidRDefault="003635AD">
      <w:pPr>
        <w:tabs>
          <w:tab w:val="center" w:pos="4800"/>
          <w:tab w:val="right" w:pos="9500"/>
        </w:tabs>
        <w:jc w:val="center"/>
        <w:rPr>
          <w:noProof/>
        </w:rPr>
      </w:pPr>
    </w:p>
    <w:p w:rsidR="003635AD" w:rsidRPr="003345BA" w:rsidRDefault="003635AD">
      <w:pPr>
        <w:tabs>
          <w:tab w:val="center" w:pos="4800"/>
          <w:tab w:val="right" w:pos="9500"/>
        </w:tabs>
        <w:jc w:val="center"/>
        <w:rPr>
          <w:noProof/>
        </w:rPr>
      </w:pPr>
      <w:r w:rsidRPr="003345BA">
        <w:rPr>
          <w:b/>
          <w:bCs/>
          <w:noProof/>
          <w:sz w:val="32"/>
          <w:szCs w:val="32"/>
        </w:rPr>
        <w:t>Partisan Change with Generational Turnover: Latino Party Identification from 1989-2023</w:t>
      </w:r>
      <w:r w:rsidR="00A67F4F" w:rsidRPr="003345BA">
        <w:rPr>
          <w:b/>
          <w:bCs/>
          <w:noProof/>
          <w:sz w:val="32"/>
          <w:szCs w:val="32"/>
        </w:rPr>
        <w:t>*</w:t>
      </w:r>
    </w:p>
    <w:p w:rsidR="0015348F" w:rsidRPr="003345BA" w:rsidRDefault="0015348F" w:rsidP="0015348F">
      <w:pPr>
        <w:tabs>
          <w:tab w:val="center" w:pos="4800"/>
          <w:tab w:val="right" w:pos="9500"/>
        </w:tabs>
        <w:ind w:firstLine="720"/>
        <w:jc w:val="center"/>
        <w:rPr>
          <w:noProof/>
        </w:rPr>
      </w:pPr>
    </w:p>
    <w:p w:rsidR="0015348F" w:rsidRPr="003345BA" w:rsidRDefault="0015348F" w:rsidP="0015348F">
      <w:pPr>
        <w:widowControl/>
        <w:jc w:val="center"/>
        <w:rPr>
          <w:rFonts w:eastAsia="CharterBT-Roman"/>
        </w:rPr>
      </w:pPr>
      <w:r w:rsidRPr="003345BA">
        <w:rPr>
          <w:rFonts w:eastAsia="CharterBT-Roman"/>
        </w:rPr>
        <w:t>Derek Wakefield</w:t>
      </w:r>
      <w:r w:rsidRPr="003345BA">
        <w:rPr>
          <w:rFonts w:eastAsia="CharterBT-Roman"/>
          <w:vertAlign w:val="superscript"/>
        </w:rPr>
        <w:t>†</w:t>
      </w:r>
      <w:r w:rsidRPr="003345BA">
        <w:rPr>
          <w:rFonts w:eastAsia="CharterBT-Roman"/>
        </w:rPr>
        <w:t xml:space="preserve"> Bernard L. Fraga</w:t>
      </w:r>
      <w:r w:rsidRPr="003345BA">
        <w:rPr>
          <w:rFonts w:eastAsia="CharterBT-Roman"/>
          <w:vertAlign w:val="superscript"/>
        </w:rPr>
        <w:t>‡</w:t>
      </w:r>
      <w:r w:rsidRPr="003345BA">
        <w:rPr>
          <w:rFonts w:eastAsia="CharterBT-Roman"/>
        </w:rPr>
        <w:t xml:space="preserve"> Colin A. Fisk</w:t>
      </w:r>
      <w:r w:rsidRPr="003345BA">
        <w:rPr>
          <w:rFonts w:eastAsia="CharterBT-Roman"/>
          <w:vertAlign w:val="superscript"/>
        </w:rPr>
        <w:t>§</w:t>
      </w:r>
    </w:p>
    <w:p w:rsidR="00334962" w:rsidRPr="003345BA" w:rsidRDefault="00334962" w:rsidP="0015348F">
      <w:pPr>
        <w:widowControl/>
        <w:jc w:val="center"/>
        <w:rPr>
          <w:rFonts w:eastAsia="CharterBT-Roman"/>
        </w:rPr>
      </w:pPr>
    </w:p>
    <w:p w:rsidR="0015348F" w:rsidRPr="003345BA" w:rsidRDefault="0015348F" w:rsidP="0015348F">
      <w:pPr>
        <w:widowControl/>
        <w:jc w:val="center"/>
        <w:rPr>
          <w:rFonts w:eastAsia="CharterBT-Roman"/>
        </w:rPr>
      </w:pPr>
      <w:r w:rsidRPr="003345BA">
        <w:rPr>
          <w:rFonts w:eastAsia="CharterBT-Roman"/>
        </w:rPr>
        <w:t>March 20, 2025</w:t>
      </w:r>
    </w:p>
    <w:p w:rsidR="0015348F" w:rsidRPr="003345BA" w:rsidRDefault="0015348F" w:rsidP="0015348F">
      <w:pPr>
        <w:tabs>
          <w:tab w:val="center" w:pos="4800"/>
          <w:tab w:val="right" w:pos="9500"/>
        </w:tabs>
        <w:ind w:firstLine="720"/>
        <w:jc w:val="center"/>
        <w:rPr>
          <w:rFonts w:eastAsia="CharterBT-Bold"/>
          <w:b/>
          <w:bCs/>
        </w:rPr>
      </w:pPr>
    </w:p>
    <w:p w:rsidR="00927D6D" w:rsidRPr="003345BA" w:rsidRDefault="00927D6D" w:rsidP="00927D6D">
      <w:pPr>
        <w:widowControl/>
        <w:rPr>
          <w:rFonts w:eastAsia="CharterBT-Roman"/>
        </w:rPr>
      </w:pPr>
      <w:r w:rsidRPr="003345BA">
        <w:rPr>
          <w:rFonts w:eastAsia="CharterBT-Roman"/>
        </w:rPr>
        <w:t>*An earlier draft of this paper was presented at the 2017 Midwest Polit</w:t>
      </w:r>
      <w:r w:rsidR="00686897" w:rsidRPr="003345BA">
        <w:rPr>
          <w:rFonts w:eastAsia="CharterBT-Roman"/>
        </w:rPr>
        <w:t xml:space="preserve">ical Science Association Annual </w:t>
      </w:r>
      <w:r w:rsidRPr="003345BA">
        <w:rPr>
          <w:rFonts w:eastAsia="CharterBT-Roman"/>
        </w:rPr>
        <w:t>Conference, April 6-9, 2017 and at the 2024 Latino Identity and Opinion Sy</w:t>
      </w:r>
      <w:r w:rsidR="00686897" w:rsidRPr="003345BA">
        <w:rPr>
          <w:rFonts w:eastAsia="CharterBT-Roman"/>
        </w:rPr>
        <w:t xml:space="preserve">mposium, Brown University, June </w:t>
      </w:r>
      <w:r w:rsidRPr="003345BA">
        <w:rPr>
          <w:rFonts w:eastAsia="CharterBT-Roman"/>
        </w:rPr>
        <w:t>13, 2024. We thank Mark Hugo Lopez and Nathalie Budiman for their dat</w:t>
      </w:r>
      <w:r w:rsidR="00686897" w:rsidRPr="003345BA">
        <w:rPr>
          <w:rFonts w:eastAsia="CharterBT-Roman"/>
        </w:rPr>
        <w:t xml:space="preserve">a assistance, and David Cortez, </w:t>
      </w:r>
      <w:r w:rsidRPr="003345BA">
        <w:rPr>
          <w:rFonts w:eastAsia="CharterBT-Roman"/>
        </w:rPr>
        <w:t>David Leal, Angela X. Ocampo, and Rachel Torres for their helpful commen</w:t>
      </w:r>
      <w:r w:rsidR="00686897" w:rsidRPr="003345BA">
        <w:rPr>
          <w:rFonts w:eastAsia="CharterBT-Roman"/>
        </w:rPr>
        <w:t xml:space="preserve">ts. Author names are in reverse </w:t>
      </w:r>
      <w:r w:rsidRPr="003345BA">
        <w:rPr>
          <w:rFonts w:eastAsia="CharterBT-Roman"/>
        </w:rPr>
        <w:t>alphabetical order.</w:t>
      </w:r>
    </w:p>
    <w:p w:rsidR="00927D6D" w:rsidRPr="003345BA" w:rsidRDefault="00927D6D" w:rsidP="00927D6D">
      <w:pPr>
        <w:widowControl/>
        <w:rPr>
          <w:rFonts w:eastAsia="CharterBT-Roman"/>
        </w:rPr>
      </w:pPr>
      <w:r w:rsidRPr="003345BA">
        <w:rPr>
          <w:rFonts w:eastAsia="CharterBT-Roman"/>
          <w:vertAlign w:val="superscript"/>
        </w:rPr>
        <w:t>†</w:t>
      </w:r>
      <w:r w:rsidRPr="003345BA">
        <w:rPr>
          <w:rFonts w:eastAsia="CharterBT-Roman"/>
        </w:rPr>
        <w:t>Postdoctoral Fellow, Department of Political Science, Emory University, Atlanta, GA 30322</w:t>
      </w:r>
    </w:p>
    <w:p w:rsidR="00927D6D" w:rsidRPr="003345BA" w:rsidRDefault="00927D6D" w:rsidP="00927D6D">
      <w:pPr>
        <w:widowControl/>
        <w:rPr>
          <w:rFonts w:eastAsia="CharterBT-Roman"/>
        </w:rPr>
      </w:pPr>
      <w:r w:rsidRPr="003345BA">
        <w:rPr>
          <w:rFonts w:eastAsia="CharterBT-Roman"/>
        </w:rPr>
        <w:t>(djwakef@emory.edu)</w:t>
      </w:r>
    </w:p>
    <w:p w:rsidR="00927D6D" w:rsidRPr="003345BA" w:rsidRDefault="00927D6D" w:rsidP="00927D6D">
      <w:pPr>
        <w:widowControl/>
        <w:rPr>
          <w:rFonts w:eastAsia="CharterBT-Roman"/>
        </w:rPr>
      </w:pPr>
      <w:r w:rsidRPr="003345BA">
        <w:rPr>
          <w:rFonts w:eastAsia="CharterBT-Roman"/>
          <w:vertAlign w:val="superscript"/>
        </w:rPr>
        <w:t>‡</w:t>
      </w:r>
      <w:r w:rsidRPr="003345BA">
        <w:rPr>
          <w:rFonts w:eastAsia="CharterBT-Roman"/>
        </w:rPr>
        <w:t xml:space="preserve">Professor, Department of Political Science, Emory University, Atlanta, GA 30322 (bernardfraga@emory.edu) </w:t>
      </w:r>
    </w:p>
    <w:p w:rsidR="00927D6D" w:rsidRPr="003345BA" w:rsidRDefault="00927D6D" w:rsidP="00927D6D">
      <w:pPr>
        <w:widowControl/>
        <w:rPr>
          <w:rFonts w:eastAsia="CharterBT-Roman"/>
        </w:rPr>
      </w:pPr>
      <w:r w:rsidRPr="003345BA">
        <w:rPr>
          <w:rFonts w:eastAsia="CharterBT-Roman"/>
          <w:vertAlign w:val="superscript"/>
        </w:rPr>
        <w:t>§</w:t>
      </w:r>
      <w:r w:rsidRPr="003345BA">
        <w:rPr>
          <w:rFonts w:eastAsia="CharterBT-Roman"/>
        </w:rPr>
        <w:t>Independent Scholar</w:t>
      </w:r>
    </w:p>
    <w:p w:rsidR="00927D6D" w:rsidRPr="003345BA" w:rsidRDefault="00927D6D" w:rsidP="0015348F">
      <w:pPr>
        <w:tabs>
          <w:tab w:val="center" w:pos="4800"/>
          <w:tab w:val="right" w:pos="9500"/>
        </w:tabs>
        <w:ind w:firstLine="720"/>
        <w:jc w:val="center"/>
        <w:rPr>
          <w:rFonts w:eastAsia="CharterBT-Bold"/>
          <w:b/>
          <w:bCs/>
        </w:rPr>
      </w:pPr>
    </w:p>
    <w:p w:rsidR="0015348F" w:rsidRPr="003345BA" w:rsidRDefault="0015348F" w:rsidP="0015348F">
      <w:pPr>
        <w:tabs>
          <w:tab w:val="center" w:pos="4800"/>
          <w:tab w:val="right" w:pos="9500"/>
        </w:tabs>
        <w:ind w:firstLine="720"/>
        <w:jc w:val="center"/>
        <w:rPr>
          <w:rFonts w:eastAsia="CharterBT-Bold"/>
          <w:b/>
          <w:bCs/>
        </w:rPr>
      </w:pPr>
      <w:r w:rsidRPr="003345BA">
        <w:rPr>
          <w:rFonts w:eastAsia="CharterBT-Bold"/>
          <w:b/>
          <w:bCs/>
        </w:rPr>
        <w:t>Abstract</w:t>
      </w:r>
    </w:p>
    <w:p w:rsidR="003635AD" w:rsidRPr="003345BA" w:rsidRDefault="003635AD" w:rsidP="0015348F">
      <w:pPr>
        <w:tabs>
          <w:tab w:val="center" w:pos="4800"/>
          <w:tab w:val="right" w:pos="9500"/>
        </w:tabs>
        <w:ind w:firstLine="720"/>
        <w:jc w:val="both"/>
        <w:rPr>
          <w:noProof/>
        </w:rPr>
      </w:pPr>
    </w:p>
    <w:p w:rsidR="003635AD" w:rsidRPr="003345BA" w:rsidRDefault="003635AD" w:rsidP="00E43D24">
      <w:pPr>
        <w:tabs>
          <w:tab w:val="center" w:pos="4800"/>
          <w:tab w:val="right" w:pos="9500"/>
        </w:tabs>
        <w:rPr>
          <w:noProof/>
        </w:rPr>
      </w:pPr>
      <w:r w:rsidRPr="003345BA">
        <w:rPr>
          <w:noProof/>
        </w:rPr>
        <w:t>Narratives and studies of Latino partisanship often emphasize Democratic identification, but some have recently suggested a shift towards Republicans. We address these by examining Latino party identification over a 34-year period, leveraging 35 national surveys with a total of over 103,000 Latino respondents along with Census data to create post-stratified survey weights to correct for biases. We emphasize changing partisanship over time by nativity, birth cohorts, and by national origin. From 2000 to 2012, we observe a slight overall increase in Democratic identification and decrease in Republican identification, but this was driven by foreign-born Latinos. After 2012, we see declining Democratic identification overall, greater Republican identification among foreign-born and older native-born Latinos, and accelerating Independent identification among native-born Millennial and Gen Z Latinos. These results show that generational turnover and differences by nativity challenge extant theories of Latino partisan change over time.</w:t>
      </w:r>
    </w:p>
    <w:p w:rsidR="003635AD" w:rsidRPr="003345BA" w:rsidRDefault="003635AD">
      <w:pPr>
        <w:tabs>
          <w:tab w:val="center" w:pos="4800"/>
          <w:tab w:val="right" w:pos="9500"/>
        </w:tabs>
        <w:ind w:firstLine="720"/>
        <w:rPr>
          <w:noProof/>
        </w:rPr>
      </w:pPr>
    </w:p>
    <w:p w:rsidR="003635AD" w:rsidRPr="003345BA" w:rsidRDefault="003635AD">
      <w:pPr>
        <w:tabs>
          <w:tab w:val="center" w:pos="4800"/>
          <w:tab w:val="right" w:pos="9500"/>
        </w:tabs>
        <w:ind w:firstLine="720"/>
        <w:rPr>
          <w:noProof/>
        </w:rPr>
      </w:pPr>
      <w:r w:rsidRPr="003345BA">
        <w:rPr>
          <w:b/>
          <w:bCs/>
          <w:noProof/>
        </w:rPr>
        <w:t>Keywords:</w:t>
      </w:r>
      <w:r w:rsidRPr="003345BA">
        <w:rPr>
          <w:noProof/>
        </w:rPr>
        <w:t xml:space="preserve"> Behavior, Partisanship, Latino Politics, Immigration, Age, National Origin </w:t>
      </w:r>
    </w:p>
    <w:p w:rsidR="003635AD" w:rsidRPr="003345BA" w:rsidRDefault="003635AD">
      <w:pPr>
        <w:tabs>
          <w:tab w:val="center" w:pos="4800"/>
          <w:tab w:val="right" w:pos="9500"/>
        </w:tabs>
        <w:ind w:firstLine="720"/>
        <w:rPr>
          <w:noProof/>
        </w:rPr>
      </w:pPr>
    </w:p>
    <w:p w:rsidR="003635AD" w:rsidRPr="003345BA" w:rsidRDefault="003635AD">
      <w:pPr>
        <w:tabs>
          <w:tab w:val="center" w:pos="4800"/>
          <w:tab w:val="right" w:pos="9500"/>
        </w:tabs>
        <w:ind w:firstLine="720"/>
        <w:rPr>
          <w:noProof/>
        </w:rPr>
      </w:pPr>
      <w:r w:rsidRPr="003345BA">
        <w:rPr>
          <w:noProof/>
        </w:rPr>
        <w:t xml:space="preserve"> </w:t>
      </w:r>
      <w:r w:rsidR="002122D6" w:rsidRPr="003345BA">
        <w:rPr>
          <w:noProof/>
        </w:rPr>
        <w:t xml:space="preserve">  </w:t>
      </w:r>
    </w:p>
    <w:p w:rsidR="003635AD" w:rsidRPr="003345BA" w:rsidRDefault="003635AD">
      <w:pPr>
        <w:tabs>
          <w:tab w:val="center" w:pos="4800"/>
          <w:tab w:val="right" w:pos="9500"/>
        </w:tabs>
        <w:ind w:firstLine="720"/>
        <w:jc w:val="both"/>
        <w:rPr>
          <w:noProof/>
        </w:rPr>
      </w:pPr>
      <w:r w:rsidRPr="003345BA">
        <w:rPr>
          <w:noProof/>
        </w:rPr>
        <w:t xml:space="preserve">   </w:t>
      </w:r>
    </w:p>
    <w:p w:rsidR="003635AD" w:rsidRPr="003345BA" w:rsidRDefault="003635AD">
      <w:pPr>
        <w:tabs>
          <w:tab w:val="center" w:pos="4800"/>
          <w:tab w:val="right" w:pos="9500"/>
        </w:tabs>
        <w:ind w:firstLine="720"/>
        <w:jc w:val="both"/>
        <w:rPr>
          <w:noProof/>
        </w:rPr>
      </w:pPr>
    </w:p>
    <w:p w:rsidR="003635AD" w:rsidRPr="003345BA" w:rsidRDefault="003635AD">
      <w:pPr>
        <w:pStyle w:val="Heading1"/>
        <w:tabs>
          <w:tab w:val="center" w:pos="4800"/>
          <w:tab w:val="right" w:pos="9500"/>
        </w:tabs>
      </w:pPr>
      <w:r w:rsidRPr="003345BA">
        <w:t xml:space="preserve">1  </w:t>
      </w:r>
      <w:bookmarkStart w:id="0" w:name="GrindEQpgref67ebcdbe1"/>
      <w:bookmarkEnd w:id="0"/>
      <w:r w:rsidRPr="003345BA">
        <w:t>Declarations</w:t>
      </w:r>
    </w:p>
    <w:p w:rsidR="003635AD" w:rsidRPr="003345BA" w:rsidRDefault="003635AD">
      <w:pPr>
        <w:tabs>
          <w:tab w:val="center" w:pos="4800"/>
          <w:tab w:val="right" w:pos="9500"/>
        </w:tabs>
        <w:ind w:firstLine="720"/>
        <w:jc w:val="both"/>
        <w:rPr>
          <w:noProof/>
        </w:rPr>
      </w:pPr>
    </w:p>
    <w:p w:rsidR="003635AD" w:rsidRPr="003345BA" w:rsidRDefault="003635AD">
      <w:pPr>
        <w:tabs>
          <w:tab w:val="center" w:pos="4800"/>
          <w:tab w:val="right" w:pos="9500"/>
        </w:tabs>
        <w:ind w:firstLine="720"/>
        <w:jc w:val="both"/>
        <w:rPr>
          <w:noProof/>
        </w:rPr>
      </w:pPr>
      <w:r w:rsidRPr="003345BA">
        <w:rPr>
          <w:b/>
          <w:bCs/>
          <w:noProof/>
        </w:rPr>
        <w:t>Funding Declaration:</w:t>
      </w:r>
      <w:r w:rsidRPr="003345BA">
        <w:rPr>
          <w:noProof/>
        </w:rPr>
        <w:t xml:space="preserve"> This research did not entail additional costs. There are no additional funders or funding sources.</w:t>
      </w:r>
    </w:p>
    <w:p w:rsidR="003635AD" w:rsidRPr="003345BA" w:rsidRDefault="003635AD">
      <w:pPr>
        <w:tabs>
          <w:tab w:val="center" w:pos="4800"/>
          <w:tab w:val="right" w:pos="9500"/>
        </w:tabs>
        <w:ind w:firstLine="720"/>
        <w:jc w:val="both"/>
        <w:rPr>
          <w:noProof/>
        </w:rPr>
      </w:pPr>
      <w:r w:rsidRPr="003345BA">
        <w:rPr>
          <w:b/>
          <w:bCs/>
          <w:noProof/>
        </w:rPr>
        <w:t>Competing Interests Declaration:</w:t>
      </w:r>
      <w:r w:rsidRPr="003345BA">
        <w:rPr>
          <w:noProof/>
        </w:rPr>
        <w:t xml:space="preserve"> The authors do not have any competing interests to </w:t>
      </w:r>
      <w:r w:rsidRPr="003345BA">
        <w:rPr>
          <w:noProof/>
        </w:rPr>
        <w:lastRenderedPageBreak/>
        <w:t>declare.</w:t>
      </w:r>
    </w:p>
    <w:p w:rsidR="003635AD" w:rsidRPr="003345BA" w:rsidRDefault="003635AD">
      <w:pPr>
        <w:tabs>
          <w:tab w:val="center" w:pos="4800"/>
          <w:tab w:val="right" w:pos="9500"/>
        </w:tabs>
        <w:ind w:firstLine="720"/>
        <w:jc w:val="both"/>
        <w:rPr>
          <w:noProof/>
        </w:rPr>
      </w:pPr>
      <w:r w:rsidRPr="003345BA">
        <w:rPr>
          <w:b/>
          <w:bCs/>
          <w:noProof/>
        </w:rPr>
        <w:t>Data Availability:</w:t>
      </w:r>
      <w:r w:rsidRPr="003345BA">
        <w:rPr>
          <w:noProof/>
        </w:rPr>
        <w:t xml:space="preserve"> Data, replication code and supplementary appendix can be found at https://dataverse.harvard.edu/dataverse/latinopid89to23</w:t>
      </w:r>
    </w:p>
    <w:p w:rsidR="003635AD" w:rsidRPr="003345BA" w:rsidRDefault="003635AD">
      <w:pPr>
        <w:tabs>
          <w:tab w:val="center" w:pos="4800"/>
          <w:tab w:val="right" w:pos="9500"/>
        </w:tabs>
        <w:ind w:firstLine="720"/>
        <w:jc w:val="both"/>
        <w:rPr>
          <w:noProof/>
        </w:rPr>
      </w:pPr>
    </w:p>
    <w:p w:rsidR="003635AD" w:rsidRPr="003345BA" w:rsidRDefault="003635AD">
      <w:pPr>
        <w:pStyle w:val="Heading1"/>
        <w:tabs>
          <w:tab w:val="center" w:pos="4800"/>
          <w:tab w:val="right" w:pos="9500"/>
        </w:tabs>
      </w:pPr>
      <w:r w:rsidRPr="003345BA">
        <w:t xml:space="preserve">2  </w:t>
      </w:r>
      <w:bookmarkStart w:id="1" w:name="GrindEQpgref67ebcdbe2"/>
      <w:bookmarkEnd w:id="1"/>
      <w:r w:rsidRPr="003345BA">
        <w:t>Introduction</w:t>
      </w:r>
    </w:p>
    <w:p w:rsidR="003635AD" w:rsidRPr="003345BA" w:rsidRDefault="003635AD">
      <w:pPr>
        <w:tabs>
          <w:tab w:val="center" w:pos="4800"/>
          <w:tab w:val="right" w:pos="9500"/>
        </w:tabs>
        <w:ind w:firstLine="720"/>
        <w:jc w:val="both"/>
        <w:rPr>
          <w:noProof/>
        </w:rPr>
      </w:pPr>
    </w:p>
    <w:p w:rsidR="003635AD" w:rsidRPr="003345BA" w:rsidRDefault="003635AD" w:rsidP="00630E51">
      <w:pPr>
        <w:widowControl/>
        <w:rPr>
          <w:rFonts w:eastAsia="CharterBT-Roman"/>
        </w:rPr>
      </w:pPr>
      <w:r w:rsidRPr="003345BA">
        <w:rPr>
          <w:noProof/>
        </w:rPr>
        <w:t>There have long been popular narratives on both sides of the political aisle about Latino</w:t>
      </w:r>
      <w:r w:rsidRPr="003345BA">
        <w:rPr>
          <w:noProof/>
          <w:vertAlign w:val="superscript"/>
        </w:rPr>
        <w:footnoteReference w:id="1"/>
      </w:r>
      <w:r w:rsidRPr="003345BA">
        <w:rPr>
          <w:noProof/>
        </w:rPr>
        <w:t xml:space="preserve"> partisanship. Democrats often appeal to Latinos on the topics of race and immigration, especially when Republicans are much more conservative on such issues </w:t>
      </w:r>
      <w:r w:rsidR="00A3462C" w:rsidRPr="003345BA">
        <w:rPr>
          <w:noProof/>
        </w:rPr>
        <w:t xml:space="preserve"> </w:t>
      </w:r>
      <w:r w:rsidR="00A3462C" w:rsidRPr="003345BA">
        <w:rPr>
          <w:rFonts w:eastAsia="CharterBT-Roman"/>
        </w:rPr>
        <w:t>(Corral</w:t>
      </w:r>
      <w:r w:rsidR="008F2851" w:rsidRPr="003345BA">
        <w:rPr>
          <w:rFonts w:eastAsia="CharterBT-Roman"/>
        </w:rPr>
        <w:t xml:space="preserve"> </w:t>
      </w:r>
      <w:r w:rsidR="00A3462C" w:rsidRPr="003345BA">
        <w:rPr>
          <w:rFonts w:eastAsia="CharterBT-Roman"/>
        </w:rPr>
        <w:t>and Leal 2024; Garcia-Rios, Pedraza, and Wilcox-Archuleta 2019; Gutierrez et al. 2019; Ocampo, Garcia-Rios, and Gutierrez 2021).</w:t>
      </w:r>
      <w:r w:rsidR="00A3462C" w:rsidRPr="003345BA">
        <w:rPr>
          <w:noProof/>
        </w:rPr>
        <w:t xml:space="preserve"> </w:t>
      </w:r>
      <w:r w:rsidRPr="003345BA">
        <w:rPr>
          <w:noProof/>
        </w:rPr>
        <w:t xml:space="preserve">Conversely, outreach from Republicans towards Latinos often emphasizes economic self-sufficiency alongside conservative positions on social issues like abortion and LGBT rights, crime and law enforcement, and even race and undocumented immigration </w:t>
      </w:r>
      <w:r w:rsidR="00A310E2" w:rsidRPr="003345BA">
        <w:rPr>
          <w:noProof/>
        </w:rPr>
        <w:t xml:space="preserve"> </w:t>
      </w:r>
      <w:r w:rsidR="00A310E2" w:rsidRPr="003345BA">
        <w:rPr>
          <w:rFonts w:eastAsia="CharterBT-Roman"/>
        </w:rPr>
        <w:t>(Cadava 2020; Cortez 2020; de la Garza and Cortina 2007; Hickel, Alamillo, et al. 2020; Hickel, Oskooii, and Collingwood 2024).</w:t>
      </w:r>
      <w:r w:rsidR="00A310E2" w:rsidRPr="003345BA">
        <w:rPr>
          <w:noProof/>
        </w:rPr>
        <w:t xml:space="preserve"> </w:t>
      </w:r>
      <w:r w:rsidRPr="003345BA">
        <w:rPr>
          <w:noProof/>
        </w:rPr>
        <w:t xml:space="preserve">However, both the "(Dem)ography as destiny" and "Republicans but they just don’t know it" narratives that these strategies reflect have largely failed to be borne out in studies of aggregate Latino voting behavior in 2016 and elections afterwards, which have consistently found that the vote choice and partisan identity of Latinos has remained relatively stable between 2016 and 2022 </w:t>
      </w:r>
      <w:r w:rsidR="00630E51" w:rsidRPr="003345BA">
        <w:rPr>
          <w:noProof/>
        </w:rPr>
        <w:t xml:space="preserve"> </w:t>
      </w:r>
      <w:r w:rsidR="00630E51" w:rsidRPr="003345BA">
        <w:rPr>
          <w:rFonts w:eastAsia="CharterBT-Roman"/>
        </w:rPr>
        <w:t>(Corral and Leal 2020; 2024; Dyck and Johnson 2022; B. L. Fraga, Velez, and West 2024; Hopkins, Kaiser, and P</w:t>
      </w:r>
      <w:r w:rsidR="00977C67">
        <w:rPr>
          <w:rFonts w:eastAsia="CharterBT-Roman"/>
        </w:rPr>
        <w:t>é</w:t>
      </w:r>
      <w:r w:rsidR="00630E51" w:rsidRPr="003345BA">
        <w:rPr>
          <w:rFonts w:eastAsia="CharterBT-Roman"/>
        </w:rPr>
        <w:t>rez 2023; Wakefield 2025).</w:t>
      </w:r>
      <w:r w:rsidR="00630E51" w:rsidRPr="003345BA">
        <w:rPr>
          <w:noProof/>
        </w:rPr>
        <w:t xml:space="preserve"> </w:t>
      </w:r>
      <w:r w:rsidRPr="003345BA">
        <w:rPr>
          <w:noProof/>
        </w:rPr>
        <w:t xml:space="preserve">Furthermore, rates of independent identification among Latinos remain significantly higher than among their White and Black counterparts, indicating that many Latinos are remaining on the partisan sidelines </w:t>
      </w:r>
      <w:r w:rsidR="001164E7" w:rsidRPr="003345BA">
        <w:rPr>
          <w:noProof/>
        </w:rPr>
        <w:t xml:space="preserve"> </w:t>
      </w:r>
      <w:r w:rsidR="001164E7" w:rsidRPr="003345BA">
        <w:rPr>
          <w:rFonts w:eastAsia="CharterBT-Roman"/>
        </w:rPr>
        <w:t>(B. L. Fraga 2018; Hajnal and Lee 2011).</w:t>
      </w:r>
    </w:p>
    <w:p w:rsidR="003635AD" w:rsidRPr="003345BA" w:rsidRDefault="003635AD" w:rsidP="00A700BE">
      <w:pPr>
        <w:widowControl/>
        <w:rPr>
          <w:rFonts w:eastAsia="CharterBT-Roman"/>
        </w:rPr>
      </w:pPr>
      <w:r w:rsidRPr="003345BA">
        <w:rPr>
          <w:noProof/>
        </w:rPr>
        <w:t xml:space="preserve">In this paper, we address these narratives regarding Latino partisanship and extend the existing literature by examining shifts over a three decade period—1989 to 2023—using available high-quality survey data on Latino political opinions. This time frame covers large shifts in each party’s positions on race generally and immigration specifically </w:t>
      </w:r>
      <w:r w:rsidR="00511FF4" w:rsidRPr="003345BA">
        <w:rPr>
          <w:rFonts w:eastAsia="CharterBT-Roman"/>
        </w:rPr>
        <w:t xml:space="preserve">(Abrajano </w:t>
      </w:r>
      <w:r w:rsidR="007B200A" w:rsidRPr="003345BA">
        <w:rPr>
          <w:rFonts w:eastAsia="CharterBT-Roman"/>
        </w:rPr>
        <w:t>and Hajnal 2015; Tesler 2016),</w:t>
      </w:r>
      <w:r w:rsidR="007B200A" w:rsidRPr="003345BA">
        <w:rPr>
          <w:noProof/>
        </w:rPr>
        <w:t xml:space="preserve"> </w:t>
      </w:r>
      <w:r w:rsidRPr="003345BA">
        <w:rPr>
          <w:noProof/>
        </w:rPr>
        <w:t xml:space="preserve">and also extends into the most recent available data (2023). Additionally, we take special care to account for the extensive diversity of the Latino population by using demographic data in each survey in conjunction with Census demographic data to correct for potential imbalances </w:t>
      </w:r>
      <w:r w:rsidR="005E66C6" w:rsidRPr="003345BA">
        <w:rPr>
          <w:noProof/>
        </w:rPr>
        <w:t xml:space="preserve"> </w:t>
      </w:r>
      <w:r w:rsidR="005E66C6" w:rsidRPr="003345BA">
        <w:rPr>
          <w:rFonts w:eastAsia="CharterBT-Roman"/>
        </w:rPr>
        <w:t>(Beltr</w:t>
      </w:r>
      <w:r w:rsidR="004A2F6E">
        <w:rPr>
          <w:rFonts w:eastAsia="CharterBT-Roman"/>
        </w:rPr>
        <w:t>á</w:t>
      </w:r>
      <w:r w:rsidR="005E66C6" w:rsidRPr="003345BA">
        <w:rPr>
          <w:rFonts w:eastAsia="CharterBT-Roman"/>
        </w:rPr>
        <w:t xml:space="preserve">n 2010; Jones-Correa, Al-Faham, and Cortez 2018; </w:t>
      </w:r>
      <w:r w:rsidR="00AF62FD">
        <w:rPr>
          <w:rFonts w:eastAsia="CharterBT-Roman"/>
        </w:rPr>
        <w:t>Pérez</w:t>
      </w:r>
      <w:r w:rsidR="005E66C6" w:rsidRPr="003345BA">
        <w:rPr>
          <w:rFonts w:eastAsia="CharterBT-Roman"/>
        </w:rPr>
        <w:t xml:space="preserve"> and Cobian 2024). </w:t>
      </w:r>
      <w:r w:rsidRPr="003345BA">
        <w:rPr>
          <w:noProof/>
        </w:rPr>
        <w:t>Many of our analyses also emphasize change among subgroups, as significant shifts among even small groups can potentially drive aggregate change</w:t>
      </w:r>
      <w:r w:rsidR="005E66C6" w:rsidRPr="003345BA">
        <w:rPr>
          <w:noProof/>
        </w:rPr>
        <w:t xml:space="preserve"> </w:t>
      </w:r>
      <w:r w:rsidR="005E66C6" w:rsidRPr="003345BA">
        <w:rPr>
          <w:rFonts w:eastAsia="CharterBT-Roman"/>
        </w:rPr>
        <w:t>(B. L. Fraga, Velez, and West 2024</w:t>
      </w:r>
      <w:r w:rsidR="009E54AD" w:rsidRPr="003345BA">
        <w:rPr>
          <w:rFonts w:eastAsia="CharterBT-Roman"/>
        </w:rPr>
        <w:t xml:space="preserve">; Grimmer, Marble, and </w:t>
      </w:r>
      <w:r w:rsidR="005E66C6" w:rsidRPr="003345BA">
        <w:rPr>
          <w:rFonts w:eastAsia="CharterBT-Roman"/>
        </w:rPr>
        <w:t>Tanigawa-Lau 2024).</w:t>
      </w:r>
      <w:r w:rsidRPr="003345BA">
        <w:rPr>
          <w:noProof/>
        </w:rPr>
        <w:t xml:space="preserve"> In particular, we focus on subgroup effects based on immigrant generation, age, and national origin </w:t>
      </w:r>
      <w:r w:rsidR="00350529" w:rsidRPr="003345BA">
        <w:rPr>
          <w:noProof/>
        </w:rPr>
        <w:t xml:space="preserve"> </w:t>
      </w:r>
      <w:r w:rsidR="00350529" w:rsidRPr="003345BA">
        <w:rPr>
          <w:rFonts w:eastAsia="CharterBT-Roman"/>
        </w:rPr>
        <w:t>(L. R. Fraga et al. 2011; Garcia Bedolla and Hosam 2021; Jones-Correa 1998; McCann and Jones-Correa 2020; Wong 2006).</w:t>
      </w:r>
      <w:r w:rsidR="00350529" w:rsidRPr="003345BA">
        <w:rPr>
          <w:noProof/>
        </w:rPr>
        <w:t xml:space="preserve"> </w:t>
      </w:r>
      <w:r w:rsidRPr="003345BA">
        <w:rPr>
          <w:noProof/>
        </w:rPr>
        <w:t>The Latino population is one of the fastest growing ethnic groups in the country and is also disproportionately young, which means that the Latino proportion of the electorate will only continue to increase while simultaneously becoming younger on average</w:t>
      </w:r>
      <w:r w:rsidR="00350529" w:rsidRPr="003345BA">
        <w:rPr>
          <w:noProof/>
        </w:rPr>
        <w:t xml:space="preserve"> </w:t>
      </w:r>
      <w:r w:rsidR="00350529" w:rsidRPr="003345BA">
        <w:rPr>
          <w:rFonts w:eastAsia="CharterBT-Roman"/>
        </w:rPr>
        <w:t>(Igielnik and Budiman 2020; Funk and Lopez 2022).</w:t>
      </w:r>
      <w:r w:rsidRPr="003345BA">
        <w:rPr>
          <w:noProof/>
        </w:rPr>
        <w:t xml:space="preserve"> Furthermore, while previous cohorts of Latinos were more likely to be foreign-born, younger Latinos are more likely to be US-born </w:t>
      </w:r>
      <w:r w:rsidR="00A700BE" w:rsidRPr="003345BA">
        <w:rPr>
          <w:noProof/>
        </w:rPr>
        <w:t xml:space="preserve"> </w:t>
      </w:r>
      <w:r w:rsidR="00A700BE" w:rsidRPr="003345BA">
        <w:rPr>
          <w:rFonts w:eastAsia="CharterBT-Roman"/>
        </w:rPr>
        <w:t xml:space="preserve">(Igielnik and Budiman 2020; Funk and Lopez 2022). </w:t>
      </w:r>
      <w:r w:rsidRPr="003345BA">
        <w:rPr>
          <w:noProof/>
        </w:rPr>
        <w:t xml:space="preserve"> This suggests that even absent any individual-level opinion changes, Latino partisanship could shift significantly due to changes in the overall composition of the Latino electorate. Finally, we examine differences between national origin groups, with a focus on groups with sufficiently </w:t>
      </w:r>
      <w:r w:rsidRPr="003345BA">
        <w:rPr>
          <w:noProof/>
        </w:rPr>
        <w:lastRenderedPageBreak/>
        <w:t>large and representative samples (Mexican, Puerto Rican, and Cuban origin). Ultimately, our goal is to provide an updated snapshot of Latino partisanship from 1989 through 2023 while taking into account the specific dynamics affecting Latinos regarding immigration, national origin, and generational change.</w:t>
      </w:r>
    </w:p>
    <w:p w:rsidR="003635AD" w:rsidRPr="003345BA" w:rsidRDefault="003635AD" w:rsidP="00CA1E9F">
      <w:pPr>
        <w:widowControl/>
        <w:rPr>
          <w:rFonts w:eastAsia="CharterBT-Roman"/>
        </w:rPr>
      </w:pPr>
      <w:r w:rsidRPr="003345BA">
        <w:rPr>
          <w:noProof/>
        </w:rPr>
        <w:t>To create our dataset, we collected data from 35 different public opinion surveys ranging from 1989 to 2023 to create a sample of 103,561 Latino survey respondents.</w:t>
      </w:r>
      <w:r w:rsidRPr="003345BA">
        <w:rPr>
          <w:noProof/>
          <w:vertAlign w:val="superscript"/>
        </w:rPr>
        <w:footnoteReference w:id="2"/>
      </w:r>
      <w:r w:rsidRPr="003345BA">
        <w:rPr>
          <w:noProof/>
        </w:rPr>
        <w:t xml:space="preserve"> We additionally used demographic and geographic data from these surveys along with Census data to calculate post-stratified survey weights, which help correct for potential demographic non-representativeness in any individual survey</w:t>
      </w:r>
      <w:r w:rsidR="006F172D" w:rsidRPr="003345BA">
        <w:rPr>
          <w:noProof/>
        </w:rPr>
        <w:t xml:space="preserve"> </w:t>
      </w:r>
      <w:r w:rsidR="006F172D" w:rsidRPr="003345BA">
        <w:rPr>
          <w:rFonts w:eastAsia="CharterBT-Roman"/>
        </w:rPr>
        <w:t>(Erikson, Mackuen, and Stimson 2001; Ghitza and Gelman 2013; Leemann and Wasserfallen 2017; Mercer, Lau, and Kennedy 2018).</w:t>
      </w:r>
      <w:r w:rsidRPr="003345BA">
        <w:rPr>
          <w:noProof/>
        </w:rPr>
        <w:t xml:space="preserve"> Then, we estimated rates of Democratic, Republican, and independent identification</w:t>
      </w:r>
      <w:r w:rsidRPr="003345BA">
        <w:rPr>
          <w:noProof/>
          <w:vertAlign w:val="superscript"/>
        </w:rPr>
        <w:footnoteReference w:id="3"/>
      </w:r>
      <w:r w:rsidRPr="003345BA">
        <w:rPr>
          <w:noProof/>
        </w:rPr>
        <w:t xml:space="preserve"> among Latinos over time along with additional figures for how this differs based on nativity, age/birth cohort, and national origin (Mexico, Puerto Rico, or Cuba).</w:t>
      </w:r>
      <w:r w:rsidRPr="003345BA">
        <w:rPr>
          <w:noProof/>
          <w:vertAlign w:val="superscript"/>
        </w:rPr>
        <w:footnoteReference w:id="4"/>
      </w:r>
      <w:r w:rsidRPr="003345BA">
        <w:rPr>
          <w:noProof/>
        </w:rPr>
        <w:t xml:space="preserve"> While this dataset is not a true panel, the inclusion of multiple datasets from several providers means that our results are less likely to be biased for an individual year or by an individual survey provider’s methodology. Our post-stratification weights also help correct for any individual survey having less representative demographics. We thus argue that this data can be taken as a synthetic survey panel that represents the closest possible estimate, given available data </w:t>
      </w:r>
      <w:r w:rsidR="00CA1E9F" w:rsidRPr="003345BA">
        <w:rPr>
          <w:noProof/>
        </w:rPr>
        <w:t xml:space="preserve"> </w:t>
      </w:r>
      <w:r w:rsidR="00CA1E9F" w:rsidRPr="003345BA">
        <w:rPr>
          <w:rFonts w:eastAsia="CharterBT-Roman"/>
        </w:rPr>
        <w:t xml:space="preserve">(L. R. Fraga et al. 2006; Jones-Correa, Al-Faham, and Cortez 2018; </w:t>
      </w:r>
      <w:r w:rsidR="00AF62FD">
        <w:rPr>
          <w:rFonts w:eastAsia="CharterBT-Roman"/>
        </w:rPr>
        <w:t>Pérez</w:t>
      </w:r>
      <w:r w:rsidR="00CA1E9F" w:rsidRPr="003345BA">
        <w:rPr>
          <w:rFonts w:eastAsia="CharterBT-Roman"/>
        </w:rPr>
        <w:t xml:space="preserve"> and Cobian</w:t>
      </w:r>
      <w:r w:rsidR="007E16D5" w:rsidRPr="003345BA">
        <w:rPr>
          <w:rFonts w:eastAsia="CharterBT-Roman"/>
        </w:rPr>
        <w:t xml:space="preserve"> </w:t>
      </w:r>
      <w:r w:rsidR="00CA1E9F" w:rsidRPr="003345BA">
        <w:rPr>
          <w:rFonts w:eastAsia="CharterBT-Roman"/>
        </w:rPr>
        <w:t>2024),</w:t>
      </w:r>
      <w:r w:rsidR="00CA1E9F" w:rsidRPr="003345BA">
        <w:rPr>
          <w:noProof/>
        </w:rPr>
        <w:t xml:space="preserve"> </w:t>
      </w:r>
      <w:r w:rsidRPr="003345BA">
        <w:rPr>
          <w:noProof/>
        </w:rPr>
        <w:t>about how Latino partisanship has shifted both overall and for stable individual cohorts over the 1989-2023 time period.</w:t>
      </w:r>
    </w:p>
    <w:p w:rsidR="003635AD" w:rsidRPr="003345BA" w:rsidRDefault="003635AD">
      <w:pPr>
        <w:tabs>
          <w:tab w:val="center" w:pos="4800"/>
          <w:tab w:val="right" w:pos="9500"/>
        </w:tabs>
        <w:ind w:firstLine="720"/>
        <w:jc w:val="both"/>
        <w:rPr>
          <w:noProof/>
        </w:rPr>
      </w:pPr>
      <w:r w:rsidRPr="003345BA">
        <w:rPr>
          <w:noProof/>
        </w:rPr>
        <w:t>In our results, we find notable shifts in Latino partisanship during particular time periods—although not always in the expected direction. While we find shifts towards greater Democratic identification around 2008, which corresponds with Latino outreach by the Obama campaign, we do not observe evidence of an anti-Trump backlash in 2016 and afterwards. Instead, after 2016 and through 2023, we find that Latinos overall and especially those who are foreign-born became less likely to identify as either Democratic or Republican, and instead were even more likely to identify as Independents. We then emphasize trends among Latinos born in the continental United States</w:t>
      </w:r>
      <w:r w:rsidRPr="003345BA">
        <w:rPr>
          <w:noProof/>
          <w:vertAlign w:val="superscript"/>
        </w:rPr>
        <w:footnoteReference w:id="5"/>
      </w:r>
      <w:r w:rsidRPr="003345BA">
        <w:rPr>
          <w:noProof/>
        </w:rPr>
        <w:t xml:space="preserve"> to address changes among this growing group. Our age subgroup analyses show that older US-born Latinos are shifting from a historic trend of Democratic identification from the 1990s through the 2000s towards relatively higher Republican identification after 2008, while younger US-born Latinos are becoming more likely to identify as independent in the post-2016 period. Across subgroups, we find large increases in independent identification from 2016 through 2023. Lastly, while we find distinct national origin subgroup differences among US-born Latinos during the 1990s and 2000s—with Mexican Americans generally Democratic, Puerto Ricans even moreso, and Cuban Americans generally Republican—these differences largely disappear by 2016. This is most surprising among US-born Cuban Americans, who we find are actually now more Democratic than Republican identifying on average, and we also find a slight increase in Republican identification among Puerto Ricans from 2016-2023. However, we also find independent identification accelerating across subgroups. </w:t>
      </w:r>
      <w:r w:rsidRPr="003345BA">
        <w:rPr>
          <w:noProof/>
        </w:rPr>
        <w:lastRenderedPageBreak/>
        <w:t>Overall, these results indicate an accelerating generational divide in Latino partisanship, the declining importance of national origin, and growing rates of independent identification among Latinos generally.</w:t>
      </w:r>
    </w:p>
    <w:p w:rsidR="003635AD" w:rsidRPr="003345BA" w:rsidRDefault="003635AD" w:rsidP="00C179ED">
      <w:pPr>
        <w:widowControl/>
        <w:rPr>
          <w:rFonts w:eastAsia="CharterBT-Roman"/>
        </w:rPr>
      </w:pPr>
      <w:r w:rsidRPr="003345BA">
        <w:rPr>
          <w:noProof/>
        </w:rPr>
        <w:t xml:space="preserve">We conclude by discussing how our results relate to extant literature in Latino political behavior, identifying and addressing potential caveats to our study, and exploring implications for Latino politics and American elections more broadly. As a large and relatively young population, Latinos are growing in electoral importance but are also still relatively less likely to have partisan attachments compared to Whites and Blacks </w:t>
      </w:r>
      <w:r w:rsidR="00C179ED" w:rsidRPr="003345BA">
        <w:rPr>
          <w:rFonts w:eastAsia="CharterBT-Roman"/>
        </w:rPr>
        <w:t>(B. L. Fraga 2018; Garc</w:t>
      </w:r>
      <w:r w:rsidR="00216836">
        <w:rPr>
          <w:rFonts w:eastAsia="CharterBT-Roman"/>
        </w:rPr>
        <w:t>í</w:t>
      </w:r>
      <w:r w:rsidR="00C179ED" w:rsidRPr="003345BA">
        <w:rPr>
          <w:rFonts w:eastAsia="CharterBT-Roman"/>
        </w:rPr>
        <w:t>a Bedolla and Michelson 2012; Hajnal and Lee 2011; Wong 2006).</w:t>
      </w:r>
      <w:r w:rsidR="00C179ED" w:rsidRPr="003345BA">
        <w:rPr>
          <w:noProof/>
        </w:rPr>
        <w:t xml:space="preserve"> </w:t>
      </w:r>
      <w:r w:rsidRPr="003345BA">
        <w:rPr>
          <w:noProof/>
        </w:rPr>
        <w:t>Every election, more and more young Latinos are entering the electorate, and it is crucial to examine how existing literature does—or does not—provide leverage on their political experiences</w:t>
      </w:r>
      <w:r w:rsidR="00680424" w:rsidRPr="003345BA">
        <w:rPr>
          <w:noProof/>
        </w:rPr>
        <w:t xml:space="preserve"> </w:t>
      </w:r>
      <w:r w:rsidRPr="003345BA">
        <w:rPr>
          <w:noProof/>
        </w:rPr>
        <w:t xml:space="preserve"> </w:t>
      </w:r>
      <w:r w:rsidR="00680424" w:rsidRPr="003345BA">
        <w:rPr>
          <w:rFonts w:eastAsia="CharterBT-Roman"/>
        </w:rPr>
        <w:t xml:space="preserve">(Jones-Correa, Al-Faham, and Cortez 2018; </w:t>
      </w:r>
      <w:r w:rsidR="00AF62FD">
        <w:rPr>
          <w:rFonts w:eastAsia="CharterBT-Roman"/>
        </w:rPr>
        <w:t>Pérez</w:t>
      </w:r>
      <w:r w:rsidR="00680424" w:rsidRPr="003345BA">
        <w:rPr>
          <w:rFonts w:eastAsia="CharterBT-Roman"/>
        </w:rPr>
        <w:t xml:space="preserve"> and Cobian 2024).</w:t>
      </w:r>
      <w:r w:rsidRPr="003345BA">
        <w:rPr>
          <w:noProof/>
        </w:rPr>
        <w:t xml:space="preserve"> By examining these temporal trends in the partisan identities of a diverse range of Latinos during a time of intense political change, we provide a snapshot into the potential future of Latino political behavior and partisanship.</w:t>
      </w:r>
    </w:p>
    <w:p w:rsidR="003635AD" w:rsidRPr="003345BA" w:rsidRDefault="003635AD">
      <w:pPr>
        <w:tabs>
          <w:tab w:val="center" w:pos="4800"/>
          <w:tab w:val="right" w:pos="9500"/>
        </w:tabs>
        <w:ind w:firstLine="720"/>
        <w:jc w:val="both"/>
        <w:rPr>
          <w:noProof/>
        </w:rPr>
      </w:pPr>
    </w:p>
    <w:p w:rsidR="003635AD" w:rsidRPr="003345BA" w:rsidRDefault="003635AD">
      <w:pPr>
        <w:pStyle w:val="Heading1"/>
        <w:tabs>
          <w:tab w:val="center" w:pos="4800"/>
          <w:tab w:val="right" w:pos="9500"/>
        </w:tabs>
      </w:pPr>
      <w:r w:rsidRPr="003345BA">
        <w:t xml:space="preserve">3  </w:t>
      </w:r>
      <w:bookmarkStart w:id="2" w:name="GrindEQpgref67ebcdbe3"/>
      <w:bookmarkEnd w:id="2"/>
      <w:r w:rsidRPr="003345BA">
        <w:t>Theories of Partisan Identity</w:t>
      </w:r>
    </w:p>
    <w:p w:rsidR="003635AD" w:rsidRPr="003345BA" w:rsidRDefault="003635AD">
      <w:pPr>
        <w:tabs>
          <w:tab w:val="center" w:pos="4800"/>
          <w:tab w:val="right" w:pos="9500"/>
        </w:tabs>
        <w:ind w:firstLine="720"/>
        <w:jc w:val="both"/>
        <w:rPr>
          <w:noProof/>
        </w:rPr>
      </w:pPr>
    </w:p>
    <w:p w:rsidR="003635AD" w:rsidRPr="003345BA" w:rsidRDefault="003635AD" w:rsidP="003C2B76">
      <w:pPr>
        <w:widowControl/>
        <w:rPr>
          <w:rFonts w:eastAsia="CharterBT-Roman"/>
        </w:rPr>
      </w:pPr>
      <w:r w:rsidRPr="003345BA">
        <w:rPr>
          <w:noProof/>
        </w:rPr>
        <w:t xml:space="preserve">Partisanship and partisan identity have become an increasingly powerful factor for explaining political behavior in American politics </w:t>
      </w:r>
      <w:r w:rsidR="00680424" w:rsidRPr="003345BA">
        <w:rPr>
          <w:rFonts w:eastAsia="CharterBT-Roman"/>
        </w:rPr>
        <w:t>(Campbell, Miller, and Stokes 1980; Green, Palmquist, and Schickler 2004; Huddy, Mason, and Aar</w:t>
      </w:r>
      <w:r w:rsidR="006C294D">
        <w:rPr>
          <w:rFonts w:eastAsia="CharterBT-Roman"/>
        </w:rPr>
        <w:t>ø</w:t>
      </w:r>
      <w:r w:rsidR="00680424" w:rsidRPr="003345BA">
        <w:rPr>
          <w:rFonts w:eastAsia="CharterBT-Roman"/>
        </w:rPr>
        <w:t>e 2015; Sides, Tesler, and Vavreck 2019).</w:t>
      </w:r>
      <w:r w:rsidR="00680424" w:rsidRPr="003345BA">
        <w:rPr>
          <w:noProof/>
        </w:rPr>
        <w:t xml:space="preserve"> </w:t>
      </w:r>
      <w:r w:rsidRPr="003345BA">
        <w:rPr>
          <w:noProof/>
        </w:rPr>
        <w:t xml:space="preserve">As partisan polarization has increased overall, partisan attachments have similarly become an even more important factor for political behavior and even areas beyond politics such as social relationships </w:t>
      </w:r>
      <w:r w:rsidR="00680424" w:rsidRPr="003345BA">
        <w:rPr>
          <w:rFonts w:eastAsia="CharterBT-Roman"/>
        </w:rPr>
        <w:t>(Bartels 2018; Huddy, Mason, and Horwitz 2016; Mason</w:t>
      </w:r>
      <w:r w:rsidR="00737053" w:rsidRPr="003345BA">
        <w:rPr>
          <w:rFonts w:eastAsia="CharterBT-Roman"/>
        </w:rPr>
        <w:t xml:space="preserve"> </w:t>
      </w:r>
      <w:r w:rsidR="00680424" w:rsidRPr="003345BA">
        <w:rPr>
          <w:rFonts w:eastAsia="CharterBT-Roman"/>
        </w:rPr>
        <w:t>2015).</w:t>
      </w:r>
      <w:r w:rsidR="00680424" w:rsidRPr="003345BA">
        <w:rPr>
          <w:noProof/>
        </w:rPr>
        <w:t xml:space="preserve"> </w:t>
      </w:r>
      <w:r w:rsidRPr="003345BA">
        <w:rPr>
          <w:noProof/>
        </w:rPr>
        <w:t xml:space="preserve">This is relevant because theories of political socialization emphasize how partisanship is shaped by one’s sociopolitical environment, is learned at an early age, and is often highly affected by the political views of parents and peers </w:t>
      </w:r>
      <w:r w:rsidR="003C2B76" w:rsidRPr="003345BA">
        <w:rPr>
          <w:rFonts w:eastAsia="CharterBT-Roman"/>
        </w:rPr>
        <w:t>(Berelson, Lazarsfeld, and McPhee 1954; Campbell, Miller, and Stokes 1980; Green, Palmquist, and Schickler 2004; Sears and Valentino 1997).</w:t>
      </w:r>
      <w:r w:rsidR="003C2B76" w:rsidRPr="003345BA">
        <w:rPr>
          <w:noProof/>
        </w:rPr>
        <w:t xml:space="preserve"> </w:t>
      </w:r>
      <w:r w:rsidRPr="003345BA">
        <w:rPr>
          <w:noProof/>
        </w:rPr>
        <w:t xml:space="preserve">Furthermore, while partisanship and individual views on various policies tend to be strongly correlated </w:t>
      </w:r>
      <w:r w:rsidR="003C2B76" w:rsidRPr="003345BA">
        <w:rPr>
          <w:rFonts w:eastAsia="CharterBT-Roman"/>
        </w:rPr>
        <w:t>(Webster and Abramowitz 2017),</w:t>
      </w:r>
      <w:r w:rsidRPr="003345BA">
        <w:rPr>
          <w:noProof/>
        </w:rPr>
        <w:t xml:space="preserve"> some studies have argued that partisan attachments are actually the primary driver of policy views, which would suggest that identification with one’s respective partisan "team" is an important driver of political engagement </w:t>
      </w:r>
      <w:r w:rsidR="00064DC5" w:rsidRPr="003345BA">
        <w:rPr>
          <w:rFonts w:eastAsia="CharterBT-Roman"/>
        </w:rPr>
        <w:t>(Achen and Bartels 2017; Lenz 2013)</w:t>
      </w:r>
      <w:r w:rsidRPr="003345BA">
        <w:rPr>
          <w:noProof/>
        </w:rPr>
        <w:t>. These studies demonstrate that an individual’s partisan identity is largely reliant on their lived context and that such identities are fairly durable once developed.</w:t>
      </w:r>
    </w:p>
    <w:p w:rsidR="003635AD" w:rsidRPr="003345BA" w:rsidRDefault="003635AD" w:rsidP="00064DC5">
      <w:pPr>
        <w:widowControl/>
        <w:rPr>
          <w:rFonts w:eastAsia="CharterBT-Roman"/>
        </w:rPr>
      </w:pPr>
      <w:r w:rsidRPr="003345BA">
        <w:rPr>
          <w:noProof/>
        </w:rPr>
        <w:t xml:space="preserve">Still, there are important empirical and theoretical counterexamples to this general trend of individual partisan stability that suggest that both individual and macro-level partisanship can shift in response to various stimuli </w:t>
      </w:r>
      <w:r w:rsidR="00064DC5" w:rsidRPr="003345BA">
        <w:rPr>
          <w:noProof/>
        </w:rPr>
        <w:t xml:space="preserve"> </w:t>
      </w:r>
      <w:r w:rsidR="00064DC5" w:rsidRPr="003345BA">
        <w:rPr>
          <w:rFonts w:eastAsia="CharterBT-Roman"/>
        </w:rPr>
        <w:t>(Erikson, Mackuen, and Stimson 2001; Tesler 2015).</w:t>
      </w:r>
      <w:r w:rsidR="00064DC5" w:rsidRPr="003345BA">
        <w:rPr>
          <w:noProof/>
        </w:rPr>
        <w:t xml:space="preserve"> </w:t>
      </w:r>
      <w:r w:rsidRPr="003345BA">
        <w:rPr>
          <w:noProof/>
        </w:rPr>
        <w:t xml:space="preserve">These include major policy shifts by either party, salient political events, and even politically relevant personal experiences. Examples of these include being exposed to the Vietnam draft and becoming more Democratic, and switching parties based on partisan polarization on salient issues like race or abortion </w:t>
      </w:r>
      <w:r w:rsidR="00064DC5" w:rsidRPr="003345BA">
        <w:rPr>
          <w:rFonts w:eastAsia="CharterBT-Roman"/>
        </w:rPr>
        <w:t>(Carmines and Stimson 1989; Carmines and Woods 2002; Carsey and Layman 2006; Reny, Valenzuela, and Collingwood 2019; Reny, Collingwood, and Valenzuela 2019; Sides, Tesler, and Vavreck 2019).</w:t>
      </w:r>
      <w:r w:rsidR="00064DC5" w:rsidRPr="003345BA">
        <w:rPr>
          <w:noProof/>
        </w:rPr>
        <w:t xml:space="preserve"> </w:t>
      </w:r>
      <w:r w:rsidRPr="003345BA">
        <w:rPr>
          <w:noProof/>
        </w:rPr>
        <w:t xml:space="preserve">A related study by </w:t>
      </w:r>
      <w:r w:rsidR="00064DC5" w:rsidRPr="003345BA">
        <w:rPr>
          <w:noProof/>
        </w:rPr>
        <w:t xml:space="preserve"> </w:t>
      </w:r>
      <w:r w:rsidR="00064DC5" w:rsidRPr="003345BA">
        <w:rPr>
          <w:rFonts w:eastAsia="CharterBT-Roman"/>
        </w:rPr>
        <w:t>Smith, and Hibbing (2020)</w:t>
      </w:r>
      <w:r w:rsidR="00064DC5" w:rsidRPr="003345BA">
        <w:rPr>
          <w:noProof/>
        </w:rPr>
        <w:t xml:space="preserve"> </w:t>
      </w:r>
      <w:r w:rsidRPr="003345BA">
        <w:rPr>
          <w:noProof/>
        </w:rPr>
        <w:t xml:space="preserve">tests the "folk wisdom" that individuals tend to be more liberal (and thus Democratic) when they are younger and to become more conservative (and thus Republican) over time; they find that while an individual’s pre-existing partisan environment and identity tends to matter more than age by itself, there is some evidence that older people are more likely to shift their partisanship in response to changes in </w:t>
      </w:r>
      <w:r w:rsidRPr="003345BA">
        <w:rPr>
          <w:noProof/>
        </w:rPr>
        <w:lastRenderedPageBreak/>
        <w:t xml:space="preserve">the political context </w:t>
      </w:r>
      <w:r w:rsidR="008A34AE" w:rsidRPr="003345BA">
        <w:rPr>
          <w:noProof/>
        </w:rPr>
        <w:t xml:space="preserve"> </w:t>
      </w:r>
      <w:r w:rsidR="008A34AE" w:rsidRPr="003345BA">
        <w:rPr>
          <w:rFonts w:eastAsia="CharterBT-Roman"/>
        </w:rPr>
        <w:t>(Peterson, Smith, and Hibbing 2020).</w:t>
      </w:r>
      <w:r w:rsidRPr="003345BA">
        <w:rPr>
          <w:noProof/>
        </w:rPr>
        <w:t xml:space="preserve"> These studies demonstrate that while partisanship is fairly fixed and crystallized </w:t>
      </w:r>
      <w:r w:rsidR="0011384A" w:rsidRPr="003345BA">
        <w:rPr>
          <w:rFonts w:eastAsia="CharterBT-Roman"/>
        </w:rPr>
        <w:t>(Tesler 2015),</w:t>
      </w:r>
      <w:r w:rsidR="0011384A" w:rsidRPr="003345BA">
        <w:rPr>
          <w:noProof/>
        </w:rPr>
        <w:t xml:space="preserve"> </w:t>
      </w:r>
      <w:r w:rsidRPr="003345BA">
        <w:rPr>
          <w:noProof/>
        </w:rPr>
        <w:t xml:space="preserve"> there are many potential ways it can still shift at the individual level and in aggregate.</w:t>
      </w:r>
    </w:p>
    <w:p w:rsidR="003635AD" w:rsidRPr="003345BA" w:rsidRDefault="003635AD">
      <w:pPr>
        <w:tabs>
          <w:tab w:val="center" w:pos="4800"/>
          <w:tab w:val="right" w:pos="9500"/>
        </w:tabs>
        <w:ind w:firstLine="720"/>
        <w:jc w:val="both"/>
        <w:rPr>
          <w:noProof/>
        </w:rPr>
      </w:pPr>
    </w:p>
    <w:p w:rsidR="003635AD" w:rsidRPr="003345BA" w:rsidRDefault="003635AD">
      <w:pPr>
        <w:pStyle w:val="Heading2"/>
        <w:tabs>
          <w:tab w:val="center" w:pos="4800"/>
          <w:tab w:val="right" w:pos="9500"/>
        </w:tabs>
      </w:pPr>
      <w:r w:rsidRPr="003345BA">
        <w:t xml:space="preserve">3.1  </w:t>
      </w:r>
      <w:bookmarkStart w:id="3" w:name="GrindEQpgref67ebcdbe4"/>
      <w:bookmarkEnd w:id="3"/>
      <w:r w:rsidRPr="003345BA">
        <w:t>What Makes Latino Partisan Identity Unique?</w:t>
      </w:r>
    </w:p>
    <w:p w:rsidR="003635AD" w:rsidRPr="003345BA" w:rsidRDefault="003635AD">
      <w:pPr>
        <w:tabs>
          <w:tab w:val="center" w:pos="4800"/>
          <w:tab w:val="right" w:pos="9500"/>
        </w:tabs>
        <w:ind w:firstLine="720"/>
        <w:jc w:val="both"/>
        <w:rPr>
          <w:noProof/>
        </w:rPr>
      </w:pPr>
    </w:p>
    <w:p w:rsidR="003635AD" w:rsidRPr="003345BA" w:rsidRDefault="003635AD" w:rsidP="009F6EF0">
      <w:pPr>
        <w:widowControl/>
        <w:rPr>
          <w:rFonts w:eastAsia="CharterBT-Roman"/>
        </w:rPr>
      </w:pPr>
      <w:r w:rsidRPr="003345BA">
        <w:rPr>
          <w:noProof/>
        </w:rPr>
        <w:t xml:space="preserve">While these overarching studies are helpful for informing our questions about Latino partisan socialization, there are also specific factors—like the number of Latinos who are either immigrants or the children of immigrants—that play an important role </w:t>
      </w:r>
      <w:r w:rsidR="00DD46FE" w:rsidRPr="003345BA">
        <w:rPr>
          <w:rFonts w:eastAsia="CharterBT-Roman"/>
        </w:rPr>
        <w:t>(Funk and Lopez 2022; Garcia 2016; Igielnik and Budiman 2020).</w:t>
      </w:r>
      <w:r w:rsidR="00DD46FE" w:rsidRPr="003345BA">
        <w:rPr>
          <w:noProof/>
        </w:rPr>
        <w:t xml:space="preserve"> </w:t>
      </w:r>
      <w:r w:rsidRPr="003345BA">
        <w:rPr>
          <w:noProof/>
        </w:rPr>
        <w:t xml:space="preserve">Scholars have often argued that such immigrant ties can cause Latinos to react strongly in favor of politicians supporting immigrant rights and against anti-immigrant politicians and policies, which is then posited to lead to increased Democratic and decreased Republican support among Latinos overall </w:t>
      </w:r>
      <w:r w:rsidR="00DD46FE" w:rsidRPr="003345BA">
        <w:rPr>
          <w:noProof/>
        </w:rPr>
        <w:t xml:space="preserve"> </w:t>
      </w:r>
      <w:r w:rsidR="00DD46FE" w:rsidRPr="003345BA">
        <w:rPr>
          <w:rFonts w:eastAsia="CharterBT-Roman"/>
        </w:rPr>
        <w:t>(Barreto and Collingwood 2015; Garc</w:t>
      </w:r>
      <w:r w:rsidR="000B1FC8">
        <w:rPr>
          <w:noProof/>
        </w:rPr>
        <w:t>í</w:t>
      </w:r>
      <w:r w:rsidR="00DD46FE" w:rsidRPr="003345BA">
        <w:rPr>
          <w:rFonts w:eastAsia="CharterBT-Roman"/>
        </w:rPr>
        <w:t xml:space="preserve">a Bedolla 2005; Garcia-Rios, Pedraza, and Wilcox-Archuleta 2019; Gutierrez et al. 2019; </w:t>
      </w:r>
      <w:r w:rsidR="00AF62FD">
        <w:rPr>
          <w:rFonts w:eastAsia="CharterBT-Roman"/>
        </w:rPr>
        <w:t>Pérez</w:t>
      </w:r>
      <w:r w:rsidR="00DD46FE" w:rsidRPr="003345BA">
        <w:rPr>
          <w:rFonts w:eastAsia="CharterBT-Roman"/>
        </w:rPr>
        <w:t xml:space="preserve"> 2015; Saavedra Cisneros 2017).</w:t>
      </w:r>
      <w:r w:rsidRPr="003345BA">
        <w:rPr>
          <w:noProof/>
        </w:rPr>
        <w:t xml:space="preserve"> However, Latino parents who are immigrants often do not have as much experience within American politics to pass on to their children </w:t>
      </w:r>
      <w:r w:rsidR="00DD46FE" w:rsidRPr="003345BA">
        <w:rPr>
          <w:noProof/>
        </w:rPr>
        <w:t xml:space="preserve"> </w:t>
      </w:r>
      <w:r w:rsidR="00DD46FE" w:rsidRPr="003345BA">
        <w:rPr>
          <w:rFonts w:eastAsia="CharterBT-Roman"/>
        </w:rPr>
        <w:t>(Carlos 2018; B. L. Fraga 2018; Hajnal and Lee 2011</w:t>
      </w:r>
      <w:r w:rsidR="00D061FD" w:rsidRPr="003345BA">
        <w:rPr>
          <w:rFonts w:eastAsia="CharterBT-Roman"/>
        </w:rPr>
        <w:t xml:space="preserve">; </w:t>
      </w:r>
      <w:r w:rsidR="00AF62FD">
        <w:rPr>
          <w:rFonts w:eastAsia="CharterBT-Roman"/>
        </w:rPr>
        <w:t>Pérez</w:t>
      </w:r>
      <w:r w:rsidR="00DD46FE" w:rsidRPr="003345BA">
        <w:rPr>
          <w:rFonts w:eastAsia="CharterBT-Roman"/>
        </w:rPr>
        <w:t xml:space="preserve"> and Cobian 2024).</w:t>
      </w:r>
      <w:r w:rsidRPr="003345BA">
        <w:rPr>
          <w:noProof/>
        </w:rPr>
        <w:t xml:space="preserve"> Consequently, younger (and predominantly US-born) Latinos oftentimes take on the role of informing their older family members about politics </w:t>
      </w:r>
      <w:r w:rsidR="009F6EF0" w:rsidRPr="003345BA">
        <w:rPr>
          <w:rFonts w:eastAsia="CharterBT-Roman"/>
        </w:rPr>
        <w:t>(Carlos 2021; Garc</w:t>
      </w:r>
      <w:r w:rsidR="002C445B">
        <w:rPr>
          <w:noProof/>
        </w:rPr>
        <w:t>í</w:t>
      </w:r>
      <w:r w:rsidR="009F6EF0" w:rsidRPr="003345BA">
        <w:rPr>
          <w:rFonts w:eastAsia="CharterBT-Roman"/>
        </w:rPr>
        <w:t>a-Casta</w:t>
      </w:r>
      <w:r w:rsidR="00B725CA">
        <w:rPr>
          <w:rFonts w:eastAsia="CharterBT-Roman"/>
        </w:rPr>
        <w:t>ñ</w:t>
      </w:r>
      <w:r w:rsidR="009F6EF0" w:rsidRPr="003345BA">
        <w:rPr>
          <w:rFonts w:eastAsia="CharterBT-Roman"/>
        </w:rPr>
        <w:t>on 2018; Garc</w:t>
      </w:r>
      <w:r w:rsidR="002C445B">
        <w:rPr>
          <w:noProof/>
        </w:rPr>
        <w:t>í</w:t>
      </w:r>
      <w:r w:rsidR="009F6EF0" w:rsidRPr="003345BA">
        <w:rPr>
          <w:rFonts w:eastAsia="CharterBT-Roman"/>
        </w:rPr>
        <w:t>a-Casta</w:t>
      </w:r>
      <w:r w:rsidR="00B725CA">
        <w:rPr>
          <w:rFonts w:eastAsia="CharterBT-Roman"/>
        </w:rPr>
        <w:t>ñ</w:t>
      </w:r>
      <w:r w:rsidR="009F6EF0" w:rsidRPr="003345BA">
        <w:rPr>
          <w:rFonts w:eastAsia="CharterBT-Roman"/>
        </w:rPr>
        <w:t>on et al. 2019).</w:t>
      </w:r>
      <w:r w:rsidR="009F6EF0" w:rsidRPr="003345BA">
        <w:rPr>
          <w:noProof/>
        </w:rPr>
        <w:t xml:space="preserve"> </w:t>
      </w:r>
      <w:r w:rsidRPr="003345BA">
        <w:rPr>
          <w:noProof/>
        </w:rPr>
        <w:t>This means that examining the political behavior of younger and US-born Latinos, relative to their older and foreign-born counterparts, can provide a crucial snapshot into some of the drivers of partisan socialization that would not be emphasized by a parental socialization model.</w:t>
      </w:r>
    </w:p>
    <w:p w:rsidR="003635AD" w:rsidRPr="003345BA" w:rsidRDefault="003635AD">
      <w:pPr>
        <w:tabs>
          <w:tab w:val="center" w:pos="4800"/>
          <w:tab w:val="right" w:pos="9500"/>
        </w:tabs>
        <w:ind w:firstLine="720"/>
        <w:jc w:val="both"/>
        <w:rPr>
          <w:noProof/>
        </w:rPr>
      </w:pPr>
    </w:p>
    <w:p w:rsidR="003635AD" w:rsidRPr="003345BA" w:rsidRDefault="003635AD">
      <w:pPr>
        <w:pStyle w:val="Heading2"/>
        <w:tabs>
          <w:tab w:val="center" w:pos="4800"/>
          <w:tab w:val="right" w:pos="9500"/>
        </w:tabs>
      </w:pPr>
      <w:r w:rsidRPr="003345BA">
        <w:t xml:space="preserve">3.2  </w:t>
      </w:r>
      <w:bookmarkStart w:id="4" w:name="GrindEQpgref67ebcdbe5"/>
      <w:bookmarkEnd w:id="4"/>
      <w:r w:rsidRPr="003345BA">
        <w:t>Immigration</w:t>
      </w:r>
    </w:p>
    <w:p w:rsidR="003635AD" w:rsidRPr="003345BA" w:rsidRDefault="003635AD">
      <w:pPr>
        <w:tabs>
          <w:tab w:val="center" w:pos="4800"/>
          <w:tab w:val="right" w:pos="9500"/>
        </w:tabs>
        <w:ind w:firstLine="720"/>
        <w:jc w:val="both"/>
        <w:rPr>
          <w:noProof/>
        </w:rPr>
      </w:pPr>
    </w:p>
    <w:p w:rsidR="003635AD" w:rsidRPr="003345BA" w:rsidRDefault="003635AD" w:rsidP="00E63C59">
      <w:pPr>
        <w:widowControl/>
        <w:rPr>
          <w:rFonts w:eastAsia="CharterBT-Roman"/>
        </w:rPr>
      </w:pPr>
      <w:r w:rsidRPr="003345BA">
        <w:rPr>
          <w:noProof/>
        </w:rPr>
        <w:t>Given the number of Latinos with immigrant ties, immigration policy and rhetoric is especially important for considering Latino partisanship and partisan change</w:t>
      </w:r>
      <w:r w:rsidR="002D2975" w:rsidRPr="003345BA">
        <w:rPr>
          <w:noProof/>
        </w:rPr>
        <w:t xml:space="preserve"> </w:t>
      </w:r>
      <w:r w:rsidRPr="003345BA">
        <w:rPr>
          <w:noProof/>
        </w:rPr>
        <w:t xml:space="preserve"> </w:t>
      </w:r>
      <w:r w:rsidR="002D2975" w:rsidRPr="003345BA">
        <w:rPr>
          <w:rFonts w:eastAsia="CharterBT-Roman"/>
        </w:rPr>
        <w:t xml:space="preserve">(McCann and Jones-Correa 2020; </w:t>
      </w:r>
      <w:r w:rsidR="00AF62FD">
        <w:rPr>
          <w:rFonts w:eastAsia="CharterBT-Roman"/>
        </w:rPr>
        <w:t>Pérez</w:t>
      </w:r>
      <w:r w:rsidR="002D2975" w:rsidRPr="003345BA">
        <w:rPr>
          <w:rFonts w:eastAsia="CharterBT-Roman"/>
        </w:rPr>
        <w:t xml:space="preserve"> and Cobian 2024).</w:t>
      </w:r>
      <w:r w:rsidRPr="003345BA">
        <w:rPr>
          <w:noProof/>
          <w:vertAlign w:val="superscript"/>
        </w:rPr>
        <w:footnoteReference w:id="6"/>
      </w:r>
      <w:r w:rsidRPr="003345BA">
        <w:rPr>
          <w:noProof/>
        </w:rPr>
        <w:t xml:space="preserve"> Over recent decades, each party has shifted quite significantly in their stances on immigration—Democrats away from enforcement-oriented approaches towards policy stances that are more supportive towards undocumented immigrants, and Republicans away from relatively moderate stances on immigration during the Reagan era towards supporting increasingly militarized immigration enforcement and xenophobic rhetoric </w:t>
      </w:r>
      <w:r w:rsidR="00265631" w:rsidRPr="003345BA">
        <w:rPr>
          <w:noProof/>
        </w:rPr>
        <w:t xml:space="preserve"> </w:t>
      </w:r>
      <w:r w:rsidR="00265631" w:rsidRPr="003345BA">
        <w:rPr>
          <w:rFonts w:eastAsia="CharterBT-Roman"/>
        </w:rPr>
        <w:t>(Abrajano and Hajnal 2015; Golash-Boza 2018; Sides, Tesler, and Vavreck 2019).</w:t>
      </w:r>
      <w:r w:rsidR="00265631" w:rsidRPr="003345BA">
        <w:rPr>
          <w:noProof/>
        </w:rPr>
        <w:t xml:space="preserve"> </w:t>
      </w:r>
      <w:r w:rsidRPr="003345BA">
        <w:rPr>
          <w:noProof/>
        </w:rPr>
        <w:t xml:space="preserve">Still, while such shifts in each party’s position on immigration were expected to lead to ensuing shifts in Latino partisanship, evidence of this remains mixed. Previous research on anti-immigrant contexts and policies, such as California’s Prop 187 or the 2006 House bill HR 4437, found that Latinos responded forcefully to such threats through community organizing, protests, naturalizing as citizens, and registering to vote </w:t>
      </w:r>
      <w:r w:rsidR="000B0327" w:rsidRPr="003345BA">
        <w:rPr>
          <w:noProof/>
        </w:rPr>
        <w:t xml:space="preserve"> </w:t>
      </w:r>
      <w:r w:rsidR="000B0327" w:rsidRPr="003345BA">
        <w:rPr>
          <w:rFonts w:eastAsia="CharterBT-Roman"/>
        </w:rPr>
        <w:t>(Barreto, Manzano, et al. 2009; Garc</w:t>
      </w:r>
      <w:r w:rsidR="00C364F3">
        <w:rPr>
          <w:noProof/>
        </w:rPr>
        <w:t>í</w:t>
      </w:r>
      <w:r w:rsidR="000B0327" w:rsidRPr="003345BA">
        <w:rPr>
          <w:rFonts w:eastAsia="CharterBT-Roman"/>
        </w:rPr>
        <w:t>a Bedolla 2005; HoSang 2010; Pantoja, Ramirez, and Segura 2001; Pantoja and Segura 2003; Zepeda-Mill</w:t>
      </w:r>
      <w:r w:rsidR="000C190A">
        <w:rPr>
          <w:noProof/>
        </w:rPr>
        <w:t>á</w:t>
      </w:r>
      <w:r w:rsidR="000B0327" w:rsidRPr="003345BA">
        <w:rPr>
          <w:rFonts w:eastAsia="CharterBT-Roman"/>
        </w:rPr>
        <w:t>n 2017).</w:t>
      </w:r>
      <w:r w:rsidRPr="003345BA">
        <w:rPr>
          <w:noProof/>
        </w:rPr>
        <w:t xml:space="preserve"> However, a study by</w:t>
      </w:r>
      <w:r w:rsidR="009369DB" w:rsidRPr="003345BA">
        <w:rPr>
          <w:noProof/>
        </w:rPr>
        <w:t xml:space="preserve"> </w:t>
      </w:r>
      <w:r w:rsidR="009369DB" w:rsidRPr="003345BA">
        <w:rPr>
          <w:rFonts w:eastAsia="CharterBT-Roman"/>
        </w:rPr>
        <w:t>Hui and Sears (2018)</w:t>
      </w:r>
      <w:r w:rsidRPr="003345BA">
        <w:rPr>
          <w:noProof/>
        </w:rPr>
        <w:t xml:space="preserve"> of shifts in partisan registration among Latinos in California during the same time as Prop 187 failed to find significant effects from the proposition on Latino partisan identification </w:t>
      </w:r>
      <w:r w:rsidR="002D44D0" w:rsidRPr="003345BA">
        <w:rPr>
          <w:noProof/>
        </w:rPr>
        <w:t xml:space="preserve"> </w:t>
      </w:r>
      <w:r w:rsidR="002D44D0" w:rsidRPr="003345BA">
        <w:rPr>
          <w:rFonts w:eastAsia="CharterBT-Roman"/>
        </w:rPr>
        <w:t>(Hui and Sears 2018).</w:t>
      </w:r>
      <w:r w:rsidRPr="003345BA">
        <w:rPr>
          <w:noProof/>
        </w:rPr>
        <w:t xml:space="preserve"> More recently, while some research suggested Obama appealed to Latinos in 2008 and 2012 through immigration outreach and Trump angered many Latinos with his racist and </w:t>
      </w:r>
      <w:r w:rsidRPr="003345BA">
        <w:rPr>
          <w:noProof/>
        </w:rPr>
        <w:lastRenderedPageBreak/>
        <w:t>xenophobic rhetoric in 2016</w:t>
      </w:r>
      <w:r w:rsidR="002D44D0" w:rsidRPr="003345BA">
        <w:rPr>
          <w:noProof/>
        </w:rPr>
        <w:t xml:space="preserve"> </w:t>
      </w:r>
      <w:r w:rsidRPr="003345BA">
        <w:rPr>
          <w:noProof/>
        </w:rPr>
        <w:t xml:space="preserve"> </w:t>
      </w:r>
      <w:r w:rsidR="002D44D0" w:rsidRPr="003345BA">
        <w:rPr>
          <w:rFonts w:eastAsia="CharterBT-Roman"/>
        </w:rPr>
        <w:t>(Barreto and Collingwood 2015; Collingwood, Barreto, and Garcia-Rios 2014; Gutierrez et al. 2019; Garcia-Rios, Pedraza, and Wilcox-Archuleta 2019),</w:t>
      </w:r>
      <w:r w:rsidRPr="003345BA">
        <w:rPr>
          <w:noProof/>
        </w:rPr>
        <w:t xml:space="preserve"> other studies of aggregate Latino partisanship during and after the 2016 election have instead found that Latino partisanship has remained relatively stable during this time period </w:t>
      </w:r>
      <w:r w:rsidR="002D44D0" w:rsidRPr="003345BA">
        <w:rPr>
          <w:noProof/>
        </w:rPr>
        <w:t xml:space="preserve"> </w:t>
      </w:r>
      <w:r w:rsidR="002D44D0" w:rsidRPr="003345BA">
        <w:rPr>
          <w:rFonts w:eastAsia="CharterBT-Roman"/>
        </w:rPr>
        <w:t xml:space="preserve">(Corral and Leal 2020; Dyck and Johnson 2022; B. L. Fraga, Velez, and West 2024; Hopkins, Kaiser, and </w:t>
      </w:r>
      <w:r w:rsidR="00AF62FD">
        <w:rPr>
          <w:rFonts w:eastAsia="CharterBT-Roman"/>
        </w:rPr>
        <w:t>Pérez</w:t>
      </w:r>
      <w:r w:rsidR="002D44D0" w:rsidRPr="003345BA">
        <w:rPr>
          <w:rFonts w:eastAsia="CharterBT-Roman"/>
        </w:rPr>
        <w:t xml:space="preserve"> 2023; McCann and Jones-Correa 2020).</w:t>
      </w:r>
      <w:r w:rsidRPr="003345BA">
        <w:rPr>
          <w:noProof/>
        </w:rPr>
        <w:t xml:space="preserve"> While the canonical expectation from existing literature may be that partisan polarization on immigration would lead to a shift towards Democratic identification among Latinos overall </w:t>
      </w:r>
      <w:r w:rsidR="00E63C59" w:rsidRPr="003345BA">
        <w:rPr>
          <w:noProof/>
        </w:rPr>
        <w:t xml:space="preserve"> </w:t>
      </w:r>
      <w:r w:rsidR="00E63C59" w:rsidRPr="003345BA">
        <w:rPr>
          <w:rFonts w:eastAsia="CharterBT-Roman"/>
        </w:rPr>
        <w:t>(Corral and Leal 2024</w:t>
      </w:r>
      <w:r w:rsidR="00086107" w:rsidRPr="003345BA">
        <w:rPr>
          <w:rFonts w:eastAsia="CharterBT-Roman"/>
        </w:rPr>
        <w:t xml:space="preserve">; Jones-Correa, Al- </w:t>
      </w:r>
      <w:r w:rsidR="00E63C59" w:rsidRPr="003345BA">
        <w:rPr>
          <w:rFonts w:eastAsia="CharterBT-Roman"/>
        </w:rPr>
        <w:t>Faham, and Cortez 2018),</w:t>
      </w:r>
      <w:r w:rsidRPr="003345BA">
        <w:rPr>
          <w:noProof/>
        </w:rPr>
        <w:t xml:space="preserve"> evidence of this effect is less apparent when examining Latino macro-partisanship and is even less apparent in the post-2016 time period.</w:t>
      </w:r>
    </w:p>
    <w:p w:rsidR="003635AD" w:rsidRPr="003345BA" w:rsidRDefault="003635AD" w:rsidP="007C304F">
      <w:pPr>
        <w:widowControl/>
        <w:rPr>
          <w:rFonts w:eastAsia="CharterBT-Roman"/>
        </w:rPr>
      </w:pPr>
      <w:r w:rsidRPr="003345BA">
        <w:rPr>
          <w:noProof/>
        </w:rPr>
        <w:t xml:space="preserve">Two factors potentially complicate the relationship between immigration politics and Latino partisanship. First, recent research has identified a small but still significant minority of Latinos who express racially conservative views, oppose undocumented immigration, and tend to identify as Republicans </w:t>
      </w:r>
      <w:r w:rsidR="002463F1" w:rsidRPr="003345BA">
        <w:rPr>
          <w:noProof/>
        </w:rPr>
        <w:t xml:space="preserve"> </w:t>
      </w:r>
      <w:r w:rsidR="002463F1" w:rsidRPr="003345BA">
        <w:rPr>
          <w:rFonts w:eastAsia="CharterBT-Roman"/>
        </w:rPr>
        <w:t>(Cortez 2020; B. L. Fraga, Velez, and West 2024;</w:t>
      </w:r>
      <w:r w:rsidR="002C4D8A" w:rsidRPr="003345BA">
        <w:rPr>
          <w:rFonts w:eastAsia="CharterBT-Roman"/>
        </w:rPr>
        <w:t xml:space="preserve"> </w:t>
      </w:r>
      <w:r w:rsidR="002463F1" w:rsidRPr="003345BA">
        <w:rPr>
          <w:rFonts w:eastAsia="CharterBT-Roman"/>
        </w:rPr>
        <w:t xml:space="preserve">Hickel, Oskooii, and Collingwood 2024; Hickel, Alamillo, et al. 2020; </w:t>
      </w:r>
      <w:r w:rsidR="00AF62FD">
        <w:rPr>
          <w:rFonts w:eastAsia="CharterBT-Roman"/>
        </w:rPr>
        <w:t>Pérez</w:t>
      </w:r>
      <w:r w:rsidR="002463F1" w:rsidRPr="003345BA">
        <w:rPr>
          <w:rFonts w:eastAsia="CharterBT-Roman"/>
        </w:rPr>
        <w:t>, Robertson, and Vicuna 2023).</w:t>
      </w:r>
      <w:r w:rsidR="002463F1" w:rsidRPr="003345BA">
        <w:rPr>
          <w:noProof/>
        </w:rPr>
        <w:t xml:space="preserve"> </w:t>
      </w:r>
      <w:r w:rsidRPr="003345BA">
        <w:rPr>
          <w:noProof/>
        </w:rPr>
        <w:t xml:space="preserve">Second, the Latino population is fairly young and increasingly US-born, which means they are potentially less likely to view immigration as highly salient without active effort to maintain such attachments. As of 2020, only one-third of the Latino population was foreign-born, with more recent generations being even more likely to be born in the US </w:t>
      </w:r>
      <w:r w:rsidR="008F20E7" w:rsidRPr="003345BA">
        <w:rPr>
          <w:rFonts w:eastAsia="CharterBT-Roman"/>
        </w:rPr>
        <w:t>(Funk and Lopez 2022).</w:t>
      </w:r>
      <w:r w:rsidRPr="003345BA">
        <w:rPr>
          <w:noProof/>
        </w:rPr>
        <w:t xml:space="preserve"> These younger Latino generational cohorts may be more likely to have politicizing social networks and greater internal political efficacy compared to their older peers</w:t>
      </w:r>
      <w:r w:rsidR="008F20E7" w:rsidRPr="003345BA">
        <w:rPr>
          <w:noProof/>
        </w:rPr>
        <w:t xml:space="preserve"> </w:t>
      </w:r>
      <w:r w:rsidRPr="003345BA">
        <w:rPr>
          <w:noProof/>
        </w:rPr>
        <w:t xml:space="preserve"> </w:t>
      </w:r>
      <w:r w:rsidR="008F20E7" w:rsidRPr="003345BA">
        <w:rPr>
          <w:rFonts w:eastAsia="CharterBT-Roman"/>
        </w:rPr>
        <w:t>(Carlos 2018; Carlos 2021; Raychaudhuri 2020).</w:t>
      </w:r>
      <w:r w:rsidRPr="003345BA">
        <w:rPr>
          <w:noProof/>
        </w:rPr>
        <w:t xml:space="preserve"> However, younger people in general tend to participate in politics and to identify as partisans at lower rates than those who are older</w:t>
      </w:r>
      <w:r w:rsidR="007C304F" w:rsidRPr="003345BA">
        <w:rPr>
          <w:noProof/>
        </w:rPr>
        <w:t xml:space="preserve"> </w:t>
      </w:r>
      <w:r w:rsidRPr="003345BA">
        <w:rPr>
          <w:noProof/>
        </w:rPr>
        <w:t xml:space="preserve"> </w:t>
      </w:r>
      <w:r w:rsidR="007C304F" w:rsidRPr="003345BA">
        <w:rPr>
          <w:rFonts w:eastAsia="CharterBT-Roman"/>
        </w:rPr>
        <w:t>(Schlozman, Verba, and Brady 2013; Wattenberg 2020).</w:t>
      </w:r>
      <w:r w:rsidRPr="003345BA">
        <w:rPr>
          <w:noProof/>
        </w:rPr>
        <w:t xml:space="preserve"> Therefore, the impact of generational change may lag behind shifts in population size, as younger cohorts steadily become older and potentially become more engaged and partisan-identified over time. As the Latino electorate continues to grow while also remaining disproportionately younger, it is thus crucial to account for age when estimating Latino partisanship.</w:t>
      </w:r>
    </w:p>
    <w:p w:rsidR="003635AD" w:rsidRPr="003345BA" w:rsidRDefault="003635AD">
      <w:pPr>
        <w:tabs>
          <w:tab w:val="center" w:pos="4800"/>
          <w:tab w:val="right" w:pos="9500"/>
        </w:tabs>
        <w:ind w:firstLine="720"/>
        <w:jc w:val="both"/>
        <w:rPr>
          <w:noProof/>
        </w:rPr>
      </w:pPr>
    </w:p>
    <w:p w:rsidR="003635AD" w:rsidRPr="003345BA" w:rsidRDefault="003635AD">
      <w:pPr>
        <w:pStyle w:val="Heading2"/>
        <w:tabs>
          <w:tab w:val="center" w:pos="4800"/>
          <w:tab w:val="right" w:pos="9500"/>
        </w:tabs>
      </w:pPr>
      <w:r w:rsidRPr="003345BA">
        <w:t xml:space="preserve">3.3  </w:t>
      </w:r>
      <w:bookmarkStart w:id="5" w:name="GrindEQpgref67ebcdbe6"/>
      <w:bookmarkEnd w:id="5"/>
      <w:r w:rsidRPr="003345BA">
        <w:t>Age</w:t>
      </w:r>
    </w:p>
    <w:p w:rsidR="003635AD" w:rsidRPr="003345BA" w:rsidRDefault="003635AD">
      <w:pPr>
        <w:tabs>
          <w:tab w:val="center" w:pos="4800"/>
          <w:tab w:val="right" w:pos="9500"/>
        </w:tabs>
        <w:ind w:firstLine="720"/>
        <w:jc w:val="both"/>
        <w:rPr>
          <w:noProof/>
        </w:rPr>
      </w:pPr>
    </w:p>
    <w:p w:rsidR="003635AD" w:rsidRPr="003345BA" w:rsidRDefault="003635AD">
      <w:pPr>
        <w:tabs>
          <w:tab w:val="center" w:pos="4800"/>
          <w:tab w:val="right" w:pos="9500"/>
        </w:tabs>
        <w:ind w:firstLine="720"/>
        <w:jc w:val="both"/>
        <w:rPr>
          <w:noProof/>
        </w:rPr>
      </w:pPr>
      <w:r w:rsidRPr="003345BA">
        <w:rPr>
          <w:noProof/>
        </w:rPr>
        <w:t>Beyond examining trends in the overall and native-born Latino population, another goal of this paper is to answer these unaddressed questions about changes in partisanship among Latinos based on their age. Due to our focus on generational change, we emphasize shifts within commonly used generational birth cohorts. We use definitions for birth cohorts established by the Pew Research Center, which classifies individuals into generations based on year of birth to create non-overlapping categories. For most of this study, we focus on four birth cohorts: the Silent Generation (born 1928-1945), the Baby Boom Generation or “Boomers” (born 1946-1964), Generation X (born 1965-1980), and the Millennial Generation or “Millennials” (born 1981-1996). We also include respondents from outside of these four generational categories if they are present in a survey of Latinos: the Greatest or “G.I.” Generation (born 1901-1927) and Generation Z (born 1997-2012).</w:t>
      </w:r>
    </w:p>
    <w:p w:rsidR="003635AD" w:rsidRPr="003345BA" w:rsidRDefault="003635AD">
      <w:pPr>
        <w:tabs>
          <w:tab w:val="center" w:pos="4800"/>
          <w:tab w:val="right" w:pos="9500"/>
        </w:tabs>
        <w:ind w:firstLine="720"/>
        <w:jc w:val="both"/>
        <w:rPr>
          <w:noProof/>
        </w:rPr>
      </w:pPr>
    </w:p>
    <w:p w:rsidR="003635AD" w:rsidRPr="003345BA" w:rsidRDefault="003635AD">
      <w:pPr>
        <w:tabs>
          <w:tab w:val="center" w:pos="4800"/>
          <w:tab w:val="right" w:pos="9500"/>
        </w:tabs>
        <w:jc w:val="center"/>
        <w:rPr>
          <w:noProof/>
        </w:rPr>
      </w:pPr>
      <w:r w:rsidRPr="003345BA">
        <w:rPr>
          <w:noProof/>
        </w:rPr>
        <w:t xml:space="preserve">[Table 1 here] </w:t>
      </w:r>
    </w:p>
    <w:p w:rsidR="003635AD" w:rsidRPr="003345BA" w:rsidRDefault="003635AD">
      <w:pPr>
        <w:tabs>
          <w:tab w:val="center" w:pos="4800"/>
          <w:tab w:val="right" w:pos="9500"/>
        </w:tabs>
        <w:ind w:firstLine="720"/>
        <w:jc w:val="both"/>
        <w:rPr>
          <w:noProof/>
        </w:rPr>
      </w:pPr>
    </w:p>
    <w:p w:rsidR="003635AD" w:rsidRPr="003345BA" w:rsidRDefault="003635AD">
      <w:pPr>
        <w:tabs>
          <w:tab w:val="center" w:pos="4800"/>
          <w:tab w:val="right" w:pos="9500"/>
        </w:tabs>
        <w:ind w:firstLine="720"/>
        <w:jc w:val="both"/>
        <w:rPr>
          <w:noProof/>
        </w:rPr>
      </w:pPr>
      <w:r w:rsidRPr="003345BA">
        <w:rPr>
          <w:noProof/>
        </w:rPr>
        <w:t xml:space="preserve">Table 1 displays the share of the adult Latino population that each birth cohort makes up in </w:t>
      </w:r>
      <w:r w:rsidRPr="003345BA">
        <w:rPr>
          <w:noProof/>
        </w:rPr>
        <w:lastRenderedPageBreak/>
        <w:t>1990, 2000, 2010, and 2020, which we calculated using US Census Bureau microdata. The top show these for the entire population and the bottom for only Latinos who were born in the US.</w:t>
      </w:r>
      <w:r w:rsidRPr="003345BA">
        <w:rPr>
          <w:noProof/>
          <w:vertAlign w:val="superscript"/>
        </w:rPr>
        <w:footnoteReference w:id="7"/>
      </w:r>
      <w:r w:rsidRPr="003345BA">
        <w:rPr>
          <w:noProof/>
        </w:rPr>
        <w:t xml:space="preserve"> Overall, we find distinct periods when certain generations are almost a majority—Baby Boomers in 1990, Generation X in 2000, and Millennials in 2020. Even Generation Z, which only appears in the 2020 time period, makes up an appreciable share of the voting-eligible Latino population. The most notable difference is between the overall Latino population and the US-born over time: while generational shares are largely similar in 1990 and 2000 regardless of nativity, the US-born population has significantly more Millennials and Generation Z’s in 2010 and 2020 than the overall Latio population. While the Latino population previously did not have large generational differences between the native and foreign-born subsets through the 2000s, this table reveals a disproportionately large cohort of Millennial and Gen Z Latinos among the US-born (49% vs. 62% in 2020). These younger US-born Latinos could potentially create large shifts in Latino partisanship during our observed time frame if their behavior is distinctive from older generations, who are also disproportionately more foreign-born.</w:t>
      </w:r>
    </w:p>
    <w:p w:rsidR="003635AD" w:rsidRPr="003345BA" w:rsidRDefault="003635AD">
      <w:pPr>
        <w:tabs>
          <w:tab w:val="center" w:pos="4800"/>
          <w:tab w:val="right" w:pos="9500"/>
        </w:tabs>
        <w:ind w:firstLine="720"/>
        <w:jc w:val="both"/>
        <w:rPr>
          <w:noProof/>
        </w:rPr>
      </w:pPr>
    </w:p>
    <w:p w:rsidR="003635AD" w:rsidRPr="003345BA" w:rsidRDefault="003635AD">
      <w:pPr>
        <w:pStyle w:val="Heading2"/>
        <w:tabs>
          <w:tab w:val="center" w:pos="4800"/>
          <w:tab w:val="right" w:pos="9500"/>
        </w:tabs>
      </w:pPr>
      <w:r w:rsidRPr="003345BA">
        <w:t xml:space="preserve">3.4  </w:t>
      </w:r>
      <w:bookmarkStart w:id="6" w:name="GrindEQpgref67ebcdbe7"/>
      <w:bookmarkEnd w:id="6"/>
      <w:r w:rsidRPr="003345BA">
        <w:t>National Origin</w:t>
      </w:r>
    </w:p>
    <w:p w:rsidR="003635AD" w:rsidRPr="003345BA" w:rsidRDefault="003635AD">
      <w:pPr>
        <w:tabs>
          <w:tab w:val="center" w:pos="4800"/>
          <w:tab w:val="right" w:pos="9500"/>
        </w:tabs>
        <w:ind w:firstLine="720"/>
        <w:jc w:val="both"/>
        <w:rPr>
          <w:noProof/>
        </w:rPr>
      </w:pPr>
    </w:p>
    <w:p w:rsidR="003635AD" w:rsidRPr="003345BA" w:rsidRDefault="003635AD" w:rsidP="00956C11">
      <w:pPr>
        <w:widowControl/>
        <w:rPr>
          <w:rFonts w:eastAsia="CharterBT-Roman"/>
        </w:rPr>
      </w:pPr>
      <w:r w:rsidRPr="003345BA">
        <w:rPr>
          <w:noProof/>
        </w:rPr>
        <w:t xml:space="preserve">Another important trend to consider for Latino partisanship is the role of national origin. Partisan differences among Latino subgroups are often related to the divergent experiences of different national origin groups: Mexican Americans and Puerto Ricans have generally been more consistently Democratic in their attachments overall while Cuban Americans have historically been the most Republican Latino group </w:t>
      </w:r>
      <w:r w:rsidR="00B10CC2" w:rsidRPr="003345BA">
        <w:rPr>
          <w:rFonts w:eastAsia="CharterBT-Roman"/>
        </w:rPr>
        <w:t>(Cadava 2020; Francis-Fallon 2019; Garcia Bedolla and Hosam 2021; Mora 2014; Sanchez 2007).</w:t>
      </w:r>
      <w:r w:rsidRPr="003345BA">
        <w:rPr>
          <w:noProof/>
          <w:vertAlign w:val="superscript"/>
        </w:rPr>
        <w:footnoteReference w:id="8"/>
      </w:r>
      <w:r w:rsidRPr="003345BA">
        <w:rPr>
          <w:noProof/>
        </w:rPr>
        <w:t xml:space="preserve"> These different experiences include dynamics like regional settlement patterns, differential treatment by the US political system, and pre-migration differences in socioeconomic status </w:t>
      </w:r>
      <w:r w:rsidR="00956C11" w:rsidRPr="003345BA">
        <w:rPr>
          <w:rFonts w:eastAsia="CharterBT-Roman"/>
        </w:rPr>
        <w:t>(Jones-Correa and Leal 1996; Mora 2014; Oboler 1995; Padilla 1985; Torres 2001).</w:t>
      </w:r>
      <w:r w:rsidRPr="003345BA">
        <w:rPr>
          <w:noProof/>
        </w:rPr>
        <w:t xml:space="preserve"> For example, the large and growing Mexican American population and their concentration in pivotal states such as California and Arizona, alongside anti-immigrant efforts by Republican politicians, led to Mexican Americans becoming increasingly important to Democratic coalitions </w:t>
      </w:r>
      <w:r w:rsidR="00956C11" w:rsidRPr="003345BA">
        <w:rPr>
          <w:noProof/>
        </w:rPr>
        <w:t xml:space="preserve"> </w:t>
      </w:r>
      <w:r w:rsidR="00956C11" w:rsidRPr="003345BA">
        <w:rPr>
          <w:rFonts w:eastAsia="CharterBT-Roman"/>
        </w:rPr>
        <w:t>(Barreto, Collingwood, and Manzano 2010; Francis-Fallon 2019; Garcia-Rios, Pedraza, and Wilcox-Archuleta 2019; Mora 2014).</w:t>
      </w:r>
      <w:r w:rsidRPr="003345BA">
        <w:rPr>
          <w:noProof/>
        </w:rPr>
        <w:t xml:space="preserve"> Similarly, Puerto Ricans also often faced issues of poverty and racial discrimination, which lead them to support Democrats </w:t>
      </w:r>
      <w:r w:rsidR="00956C11" w:rsidRPr="003345BA">
        <w:rPr>
          <w:rFonts w:eastAsia="CharterBT-Roman"/>
        </w:rPr>
        <w:t>(Beltran 2010; Padilla 1985; Sanchez 2007).</w:t>
      </w:r>
      <w:r w:rsidRPr="003345BA">
        <w:rPr>
          <w:noProof/>
        </w:rPr>
        <w:t xml:space="preserve"> Meanwhile, earlier generations of Cuban Americans came primarily from middle and upper-class exiles from the country’s communist revolution and became staunch Republicans </w:t>
      </w:r>
      <w:r w:rsidR="00956C11" w:rsidRPr="003345BA">
        <w:rPr>
          <w:rFonts w:eastAsia="CharterBT-Roman"/>
        </w:rPr>
        <w:t>(Torres 2001; Mora 2014; Francis-Fallon 2019).</w:t>
      </w:r>
      <w:r w:rsidR="00956C11" w:rsidRPr="003345BA">
        <w:rPr>
          <w:noProof/>
        </w:rPr>
        <w:t xml:space="preserve"> </w:t>
      </w:r>
      <w:r w:rsidRPr="003345BA">
        <w:rPr>
          <w:noProof/>
        </w:rPr>
        <w:t>A detailed examination of these different histories is beyond this paper’s scope,</w:t>
      </w:r>
      <w:r w:rsidRPr="003345BA">
        <w:rPr>
          <w:noProof/>
          <w:vertAlign w:val="superscript"/>
        </w:rPr>
        <w:footnoteReference w:id="9"/>
      </w:r>
      <w:r w:rsidRPr="003345BA">
        <w:rPr>
          <w:noProof/>
        </w:rPr>
        <w:t xml:space="preserve"> but in our analyses, we will examine how the partisanship of each of these three groups shifts over time to help provide a historical-to-contemporary snapshot of how the trends described above affect Latino macro-partisanship.</w:t>
      </w:r>
    </w:p>
    <w:p w:rsidR="003635AD" w:rsidRPr="003345BA" w:rsidRDefault="003635AD">
      <w:pPr>
        <w:tabs>
          <w:tab w:val="center" w:pos="4800"/>
          <w:tab w:val="right" w:pos="9500"/>
        </w:tabs>
        <w:ind w:firstLine="720"/>
        <w:jc w:val="both"/>
        <w:rPr>
          <w:noProof/>
        </w:rPr>
      </w:pPr>
    </w:p>
    <w:p w:rsidR="003635AD" w:rsidRPr="003345BA" w:rsidRDefault="003635AD">
      <w:pPr>
        <w:pStyle w:val="Heading1"/>
        <w:tabs>
          <w:tab w:val="center" w:pos="4800"/>
          <w:tab w:val="right" w:pos="9500"/>
        </w:tabs>
      </w:pPr>
      <w:r w:rsidRPr="003345BA">
        <w:t xml:space="preserve">4  </w:t>
      </w:r>
      <w:bookmarkStart w:id="7" w:name="GrindEQpgref67ebcdbe8"/>
      <w:bookmarkEnd w:id="7"/>
      <w:r w:rsidRPr="003345BA">
        <w:t>Data</w:t>
      </w:r>
    </w:p>
    <w:p w:rsidR="003635AD" w:rsidRPr="003345BA" w:rsidRDefault="003635AD">
      <w:pPr>
        <w:tabs>
          <w:tab w:val="center" w:pos="4800"/>
          <w:tab w:val="right" w:pos="9500"/>
        </w:tabs>
        <w:ind w:firstLine="720"/>
        <w:jc w:val="both"/>
        <w:rPr>
          <w:noProof/>
        </w:rPr>
      </w:pPr>
    </w:p>
    <w:p w:rsidR="003635AD" w:rsidRPr="003345BA" w:rsidRDefault="003635AD" w:rsidP="008C0F00">
      <w:pPr>
        <w:widowControl/>
        <w:rPr>
          <w:rFonts w:eastAsia="CharterBT-Roman"/>
        </w:rPr>
      </w:pPr>
      <w:r w:rsidRPr="003345BA">
        <w:rPr>
          <w:noProof/>
        </w:rPr>
        <w:lastRenderedPageBreak/>
        <w:t>Our analysis draws on all available and high-quality</w:t>
      </w:r>
      <w:r w:rsidRPr="003345BA">
        <w:rPr>
          <w:noProof/>
          <w:vertAlign w:val="superscript"/>
        </w:rPr>
        <w:footnoteReference w:id="10"/>
      </w:r>
      <w:r w:rsidRPr="003345BA">
        <w:rPr>
          <w:noProof/>
        </w:rPr>
        <w:t xml:space="preserve"> surveys of Latinos from the earliest of such surveys (the 1989 LNPS)</w:t>
      </w:r>
      <w:r w:rsidRPr="003345BA">
        <w:rPr>
          <w:noProof/>
          <w:vertAlign w:val="superscript"/>
        </w:rPr>
        <w:footnoteReference w:id="11"/>
      </w:r>
      <w:r w:rsidRPr="003345BA">
        <w:rPr>
          <w:noProof/>
        </w:rPr>
        <w:t xml:space="preserve"> and leverages the post-2000 growth in the number of large-sample surveys covering the Latino population </w:t>
      </w:r>
      <w:r w:rsidR="008C0F00" w:rsidRPr="003345BA">
        <w:rPr>
          <w:rFonts w:eastAsia="CharterBT-Roman"/>
        </w:rPr>
        <w:t xml:space="preserve">(L. R. Fraga et al. 2006; Jones-Correa, Al-Faham, and Cortez 2018; </w:t>
      </w:r>
      <w:r w:rsidR="00AF62FD">
        <w:rPr>
          <w:rFonts w:eastAsia="CharterBT-Roman"/>
        </w:rPr>
        <w:t>Pérez</w:t>
      </w:r>
      <w:r w:rsidR="008C0F00" w:rsidRPr="003345BA">
        <w:rPr>
          <w:rFonts w:eastAsia="CharterBT-Roman"/>
        </w:rPr>
        <w:t xml:space="preserve"> and Cobian 2024).</w:t>
      </w:r>
      <w:r w:rsidR="008C0F00" w:rsidRPr="003345BA">
        <w:rPr>
          <w:noProof/>
        </w:rPr>
        <w:t xml:space="preserve"> </w:t>
      </w:r>
      <w:r w:rsidRPr="003345BA">
        <w:rPr>
          <w:noProof/>
        </w:rPr>
        <w:t>We draw from 35 nationally representative surveys that contain a large sample of Latino respondents, include demographic information relevant to the Latino population, and ask respondents about their party identification and partisan leanings.</w:t>
      </w:r>
      <w:r w:rsidRPr="003345BA">
        <w:rPr>
          <w:noProof/>
          <w:vertAlign w:val="superscript"/>
        </w:rPr>
        <w:footnoteReference w:id="12"/>
      </w:r>
      <w:r w:rsidRPr="003345BA">
        <w:rPr>
          <w:noProof/>
        </w:rPr>
        <w:t xml:space="preserve"> Our data includes the 1989 Latino Political National Survey (LNPS), the 2006 Latino National Survey (LNS), the 1999 Kaiser Family Foundation Survey, Pew Research Center’s National Survey of Latinos which was conducted from 2002 through 2018,</w:t>
      </w:r>
      <w:r w:rsidRPr="003345BA">
        <w:rPr>
          <w:noProof/>
          <w:vertAlign w:val="superscript"/>
        </w:rPr>
        <w:footnoteReference w:id="13"/>
      </w:r>
      <w:r w:rsidRPr="003345BA">
        <w:rPr>
          <w:noProof/>
        </w:rPr>
        <w:t xml:space="preserve"> the Collaborative Multiracial Post-Election Surveys (CMPS) in 2016 and 2020, the Congressional Cooperative Election Study (CCES) conducted from 2006 through 2018, and the Cooperative Election Study (CES) conducted from 2019 through 2023.</w:t>
      </w:r>
      <w:r w:rsidRPr="003345BA">
        <w:rPr>
          <w:noProof/>
          <w:vertAlign w:val="superscript"/>
        </w:rPr>
        <w:footnoteReference w:id="14"/>
      </w:r>
      <w:r w:rsidRPr="003345BA">
        <w:rPr>
          <w:noProof/>
        </w:rPr>
        <w:t xml:space="preserve"> A summary list of these datasets can be found in Table 2.</w:t>
      </w:r>
      <w:r w:rsidRPr="003345BA">
        <w:rPr>
          <w:noProof/>
          <w:vertAlign w:val="superscript"/>
        </w:rPr>
        <w:footnoteReference w:id="15"/>
      </w:r>
      <w:r w:rsidRPr="003345BA">
        <w:rPr>
          <w:noProof/>
        </w:rPr>
        <w:t xml:space="preserve"> Altogether, these 35 surveys produce a dataset that captures information about political behavior, partisanship, and demographics from over 103,000 Latino respondents over a more than 30-year time span.</w:t>
      </w:r>
    </w:p>
    <w:p w:rsidR="003635AD" w:rsidRPr="003345BA" w:rsidRDefault="003635AD">
      <w:pPr>
        <w:tabs>
          <w:tab w:val="center" w:pos="4800"/>
          <w:tab w:val="right" w:pos="9500"/>
        </w:tabs>
        <w:ind w:firstLine="720"/>
        <w:jc w:val="both"/>
        <w:rPr>
          <w:noProof/>
        </w:rPr>
      </w:pPr>
    </w:p>
    <w:p w:rsidR="003635AD" w:rsidRPr="003345BA" w:rsidRDefault="003635AD">
      <w:pPr>
        <w:tabs>
          <w:tab w:val="center" w:pos="4800"/>
          <w:tab w:val="right" w:pos="9500"/>
        </w:tabs>
        <w:jc w:val="center"/>
        <w:rPr>
          <w:noProof/>
        </w:rPr>
      </w:pPr>
      <w:r w:rsidRPr="003345BA">
        <w:rPr>
          <w:noProof/>
        </w:rPr>
        <w:t xml:space="preserve">[Table 2 here] </w:t>
      </w:r>
    </w:p>
    <w:p w:rsidR="003635AD" w:rsidRPr="003345BA" w:rsidRDefault="003635AD">
      <w:pPr>
        <w:tabs>
          <w:tab w:val="center" w:pos="4800"/>
          <w:tab w:val="right" w:pos="9500"/>
        </w:tabs>
        <w:ind w:firstLine="720"/>
        <w:jc w:val="both"/>
        <w:rPr>
          <w:noProof/>
        </w:rPr>
      </w:pPr>
    </w:p>
    <w:p w:rsidR="003635AD" w:rsidRPr="003345BA" w:rsidRDefault="003635AD">
      <w:pPr>
        <w:tabs>
          <w:tab w:val="center" w:pos="4800"/>
          <w:tab w:val="right" w:pos="9500"/>
        </w:tabs>
        <w:ind w:firstLine="720"/>
        <w:jc w:val="both"/>
        <w:rPr>
          <w:noProof/>
        </w:rPr>
      </w:pPr>
      <w:r w:rsidRPr="003345BA">
        <w:rPr>
          <w:noProof/>
        </w:rPr>
        <w:t>To measure partisanship, we begin with the standard three-point party identification question, which asks whether respondents identify as either Democrat, Republican, as independent, as "don’t know", or as a third party. We then use the standard 7-point party identity followup question about the partisan leanings of those who initially do not identify with either party.</w:t>
      </w:r>
      <w:r w:rsidRPr="003345BA">
        <w:rPr>
          <w:noProof/>
          <w:vertAlign w:val="superscript"/>
        </w:rPr>
        <w:footnoteReference w:id="16"/>
      </w:r>
      <w:r w:rsidRPr="003345BA">
        <w:rPr>
          <w:noProof/>
        </w:rPr>
        <w:t xml:space="preserve"> We then classified Democratic respondents as those who either initially identified as Democrats or who expressed a lean towards the Democratic Party in the independent leaner followup question, and likewise for Republican identifiers and Republican leaners. Our classification of Independents, then, includes two groups: those who identified as "Independent" in the first party identity question, and those who identified as "Independent" in the followup partisan leaning question. We then exclude respondents who answered "Don’t Know"/"Other Party" for both the partisan identity and partisan leaning followup questions.</w:t>
      </w:r>
      <w:r w:rsidRPr="003345BA">
        <w:rPr>
          <w:noProof/>
          <w:vertAlign w:val="superscript"/>
        </w:rPr>
        <w:footnoteReference w:id="17"/>
      </w:r>
      <w:r w:rsidRPr="003345BA">
        <w:rPr>
          <w:noProof/>
        </w:rPr>
        <w:t xml:space="preserve"> Throughout our analyses, we will focus on differences in the share of our samples who identify as or lean Democratic (Democrats), identify as or lean Republican (Republicans), and identify as Independent without any partisan leaning (Independents).</w:t>
      </w:r>
    </w:p>
    <w:p w:rsidR="003635AD" w:rsidRPr="003345BA" w:rsidRDefault="003635AD">
      <w:pPr>
        <w:tabs>
          <w:tab w:val="center" w:pos="4800"/>
          <w:tab w:val="right" w:pos="9500"/>
        </w:tabs>
        <w:ind w:firstLine="720"/>
        <w:jc w:val="both"/>
        <w:rPr>
          <w:noProof/>
        </w:rPr>
      </w:pPr>
      <w:r w:rsidRPr="003345BA">
        <w:rPr>
          <w:noProof/>
        </w:rPr>
        <w:t>Our three main independent variables of interest are the respondent’s nativity, their age/birth cohort, and their national origin (Mexican, Puerto Rican, and Cuban, and Other).</w:t>
      </w:r>
      <w:r w:rsidRPr="003345BA">
        <w:rPr>
          <w:noProof/>
          <w:vertAlign w:val="superscript"/>
        </w:rPr>
        <w:footnoteReference w:id="18"/>
      </w:r>
      <w:r w:rsidRPr="003345BA">
        <w:rPr>
          <w:noProof/>
        </w:rPr>
        <w:t xml:space="preserve"> Using </w:t>
      </w:r>
      <w:r w:rsidRPr="003345BA">
        <w:rPr>
          <w:noProof/>
        </w:rPr>
        <w:lastRenderedPageBreak/>
        <w:t>variables about where a respondent was born, we identify whether they were born in the US (excluding Puerto Rico) or were born outside of the US/in Puerto Rico.</w:t>
      </w:r>
      <w:r w:rsidRPr="003345BA">
        <w:rPr>
          <w:noProof/>
          <w:vertAlign w:val="superscript"/>
        </w:rPr>
        <w:footnoteReference w:id="19"/>
      </w:r>
      <w:r w:rsidRPr="003345BA">
        <w:rPr>
          <w:noProof/>
        </w:rPr>
        <w:t xml:space="preserve"> For birth cohort, we reference a respondent’s age and/or birth year to identify which generation they were born in (see Table 1).</w:t>
      </w:r>
      <w:r w:rsidRPr="003345BA">
        <w:rPr>
          <w:noProof/>
          <w:vertAlign w:val="superscript"/>
        </w:rPr>
        <w:footnoteReference w:id="20"/>
      </w:r>
      <w:r w:rsidRPr="003345BA">
        <w:rPr>
          <w:noProof/>
        </w:rPr>
        <w:t xml:space="preserve"> We determined national origin by creating a four-part variable classifying each respondent as either Mexican, Puerto Rican, Cuban, or "Other" based on their responses to Latino national origin questions.</w:t>
      </w:r>
      <w:r w:rsidRPr="003345BA">
        <w:rPr>
          <w:noProof/>
          <w:vertAlign w:val="superscript"/>
        </w:rPr>
        <w:footnoteReference w:id="21"/>
      </w:r>
      <w:r w:rsidRPr="003345BA">
        <w:rPr>
          <w:noProof/>
        </w:rPr>
        <w:t xml:space="preserve"> We then examine how partisanship among Latinos varies when taking into account these various subgroups over our observed time period.</w:t>
      </w:r>
    </w:p>
    <w:p w:rsidR="003635AD" w:rsidRPr="003345BA" w:rsidRDefault="003635AD">
      <w:pPr>
        <w:tabs>
          <w:tab w:val="center" w:pos="4800"/>
          <w:tab w:val="right" w:pos="9500"/>
        </w:tabs>
        <w:ind w:firstLine="720"/>
        <w:jc w:val="both"/>
        <w:rPr>
          <w:noProof/>
        </w:rPr>
      </w:pPr>
    </w:p>
    <w:p w:rsidR="003635AD" w:rsidRPr="003345BA" w:rsidRDefault="003635AD">
      <w:pPr>
        <w:pStyle w:val="Heading1"/>
        <w:tabs>
          <w:tab w:val="center" w:pos="4800"/>
          <w:tab w:val="right" w:pos="9500"/>
        </w:tabs>
      </w:pPr>
      <w:r w:rsidRPr="003345BA">
        <w:t xml:space="preserve">5  </w:t>
      </w:r>
      <w:bookmarkStart w:id="8" w:name="GrindEQpgref67ebcdbe9"/>
      <w:bookmarkEnd w:id="8"/>
      <w:r w:rsidRPr="003345BA">
        <w:t>Analysis</w:t>
      </w:r>
    </w:p>
    <w:p w:rsidR="003635AD" w:rsidRPr="003345BA" w:rsidRDefault="003635AD">
      <w:pPr>
        <w:tabs>
          <w:tab w:val="center" w:pos="4800"/>
          <w:tab w:val="right" w:pos="9500"/>
        </w:tabs>
        <w:ind w:firstLine="720"/>
        <w:jc w:val="both"/>
        <w:rPr>
          <w:noProof/>
        </w:rPr>
      </w:pPr>
    </w:p>
    <w:p w:rsidR="003635AD" w:rsidRPr="003345BA" w:rsidRDefault="003635AD" w:rsidP="000D3F30">
      <w:pPr>
        <w:widowControl/>
        <w:rPr>
          <w:rFonts w:eastAsia="CharterBT-Roman"/>
        </w:rPr>
      </w:pPr>
      <w:r w:rsidRPr="003345BA">
        <w:rPr>
          <w:noProof/>
        </w:rPr>
        <w:t>In our analyses, we leverage our large dataset and use demographic data from the Census to calculate post-stratified survey weights. This is important for our study because we use results from surveys that vary substantially in terms of their sampling design, interview type, and overall representativeness.</w:t>
      </w:r>
      <w:r w:rsidRPr="003345BA">
        <w:rPr>
          <w:noProof/>
          <w:vertAlign w:val="superscript"/>
        </w:rPr>
        <w:footnoteReference w:id="22"/>
      </w:r>
      <w:r w:rsidRPr="003345BA">
        <w:rPr>
          <w:noProof/>
        </w:rPr>
        <w:t xml:space="preserve"> Fortunately, the surveys we draw from also include individual-level demographic data that helps us to correct for potential biases by adjusting our weights and estimates based on the known demographics of the Latino population from the Census/American Community Survey (ACS). Calculating these post-stratification weights and using them in our analyses helps correct for a potentially biased survey sample </w:t>
      </w:r>
      <w:r w:rsidR="000D3F30" w:rsidRPr="003345BA">
        <w:rPr>
          <w:rFonts w:eastAsia="CharterBT-Roman"/>
        </w:rPr>
        <w:t>(Ghitza and Gelman 2013; Leemann and Wasserfallen 2017),</w:t>
      </w:r>
      <w:r w:rsidR="000D3F30" w:rsidRPr="003345BA">
        <w:rPr>
          <w:noProof/>
        </w:rPr>
        <w:t xml:space="preserve"> </w:t>
      </w:r>
      <w:r w:rsidRPr="003345BA">
        <w:rPr>
          <w:noProof/>
        </w:rPr>
        <w:t xml:space="preserve">which is especially relevant given the limitations of existing data on Latino political behavior </w:t>
      </w:r>
      <w:r w:rsidR="000D3F30" w:rsidRPr="003345BA">
        <w:rPr>
          <w:noProof/>
        </w:rPr>
        <w:t xml:space="preserve"> </w:t>
      </w:r>
      <w:r w:rsidR="000D3F30" w:rsidRPr="003345BA">
        <w:rPr>
          <w:rFonts w:eastAsia="CharterBT-Roman"/>
        </w:rPr>
        <w:t xml:space="preserve">(Jones-Correa, Al-Faham, and Cortez 2018; </w:t>
      </w:r>
      <w:r w:rsidR="00AF62FD">
        <w:rPr>
          <w:rFonts w:eastAsia="CharterBT-Roman"/>
        </w:rPr>
        <w:t>Pérez</w:t>
      </w:r>
      <w:r w:rsidR="000D3F30" w:rsidRPr="003345BA">
        <w:rPr>
          <w:rFonts w:eastAsia="CharterBT-Roman"/>
        </w:rPr>
        <w:t xml:space="preserve"> and Cobian 2024).</w:t>
      </w:r>
      <w:r w:rsidR="000D3F30" w:rsidRPr="003345BA">
        <w:rPr>
          <w:noProof/>
        </w:rPr>
        <w:t xml:space="preserve"> </w:t>
      </w:r>
      <w:r w:rsidRPr="003345BA">
        <w:rPr>
          <w:noProof/>
        </w:rPr>
        <w:t>Using 1990 and 2000 US Census Public Use Microdata Sample (PUMS) data, and 2001-2023 ACS PUMS data for more recent surveys, we estimated post-stratification weights for each survey that account for how close that survey’s Latino sample corresponds to Census/ACS data from the year that the survey was collected. Our post-stratification variables include national origin (Mexican, Puerto Rican, Cuban, Salvadoran, Dominican, and "Other"), nativity (foreign/Puerto-Rican born, or born in continental US), generational age group, education (college graduate or not), gender (male or female), and state/region.</w:t>
      </w:r>
      <w:r w:rsidRPr="003345BA">
        <w:rPr>
          <w:noProof/>
          <w:vertAlign w:val="superscript"/>
        </w:rPr>
        <w:footnoteReference w:id="23"/>
      </w:r>
      <w:r w:rsidRPr="003345BA">
        <w:rPr>
          <w:noProof/>
        </w:rPr>
        <w:t xml:space="preserve"> These new weights help correct each individual survey sample, which vary widely in their sample size and how well they represent both the national Latino population and specific subgroups.</w:t>
      </w:r>
    </w:p>
    <w:p w:rsidR="003635AD" w:rsidRPr="003345BA" w:rsidRDefault="003635AD" w:rsidP="00927B30">
      <w:pPr>
        <w:widowControl/>
        <w:rPr>
          <w:rFonts w:eastAsia="CharterBT-Roman"/>
        </w:rPr>
      </w:pPr>
      <w:r w:rsidRPr="003345BA">
        <w:rPr>
          <w:noProof/>
        </w:rPr>
        <w:t>Our analyses are descriptive and fairly straightforward given the post-stratification weights that we described above, which help correct for potential imbalances and biases in the survey data. This then provides us with 36 individual surveys with large Latino samples (N = 103,561) over the 1989-2023 time period. Our analyses and figures were conducted using R/RMarkdown and the ggplot2 package. For each figure, we first plot individual survey estimates as a set of three points corresponding to the estimated percentage of Democrats/Democratic leaners, Republicans/Republican leaners, and pure Independents in the given sample.</w:t>
      </w:r>
      <w:r w:rsidRPr="003345BA">
        <w:rPr>
          <w:noProof/>
          <w:vertAlign w:val="superscript"/>
        </w:rPr>
        <w:footnoteReference w:id="24"/>
      </w:r>
      <w:r w:rsidRPr="003345BA">
        <w:rPr>
          <w:noProof/>
        </w:rPr>
        <w:t xml:space="preserve"> We then use a loess smoother with each point weighted inversely to its variance to estimate a moving average for each of the three partisan identity subgroups over time, which means that surveys with lower </w:t>
      </w:r>
      <w:r w:rsidRPr="003345BA">
        <w:rPr>
          <w:noProof/>
        </w:rPr>
        <w:lastRenderedPageBreak/>
        <w:t>variance/larger samples have a proportionately larger effect on the overall estimate. We argue that given our post-stratification weights and these additional methodological approaches, this dataset represents a synthetic panel of Latinos that accounts for many of the demographic and generational dynamics discussed above and allows us to track change both overall and for stable individual cohorts. We also leverage these demographic variables to provide insights into how partisanship trends differ based on a respondent’s nativity, age, and national origin. Ultimately, we use this data to provide an updated estimate of Latino partisanship that can help link past and recent research on Latino political opinions</w:t>
      </w:r>
      <w:r w:rsidR="00927B30" w:rsidRPr="003345BA">
        <w:rPr>
          <w:noProof/>
        </w:rPr>
        <w:t xml:space="preserve"> </w:t>
      </w:r>
      <w:r w:rsidRPr="003345BA">
        <w:rPr>
          <w:noProof/>
        </w:rPr>
        <w:t xml:space="preserve"> </w:t>
      </w:r>
      <w:r w:rsidR="00927B30" w:rsidRPr="003345BA">
        <w:rPr>
          <w:rFonts w:eastAsia="CharterBT-Roman"/>
        </w:rPr>
        <w:t xml:space="preserve">(L. R. Fraga et al. 2006; Jones-Correa, Al-Faham, and Cortez 2018; </w:t>
      </w:r>
      <w:r w:rsidR="00AF62FD">
        <w:rPr>
          <w:rFonts w:eastAsia="CharterBT-Roman"/>
        </w:rPr>
        <w:t>Pérez</w:t>
      </w:r>
      <w:r w:rsidR="00927B30" w:rsidRPr="003345BA">
        <w:rPr>
          <w:rFonts w:eastAsia="CharterBT-Roman"/>
        </w:rPr>
        <w:t xml:space="preserve"> and Cobian 2024).</w:t>
      </w:r>
    </w:p>
    <w:p w:rsidR="003635AD" w:rsidRPr="003345BA" w:rsidRDefault="003635AD">
      <w:pPr>
        <w:tabs>
          <w:tab w:val="center" w:pos="4800"/>
          <w:tab w:val="right" w:pos="9500"/>
        </w:tabs>
        <w:ind w:firstLine="720"/>
        <w:jc w:val="both"/>
        <w:rPr>
          <w:noProof/>
        </w:rPr>
      </w:pPr>
    </w:p>
    <w:p w:rsidR="003635AD" w:rsidRPr="003345BA" w:rsidRDefault="003635AD">
      <w:pPr>
        <w:pStyle w:val="Heading1"/>
        <w:tabs>
          <w:tab w:val="center" w:pos="4800"/>
          <w:tab w:val="right" w:pos="9500"/>
        </w:tabs>
      </w:pPr>
      <w:r w:rsidRPr="003345BA">
        <w:t xml:space="preserve">6  </w:t>
      </w:r>
      <w:bookmarkStart w:id="9" w:name="GrindEQpgref67ebcdbe10"/>
      <w:bookmarkEnd w:id="9"/>
      <w:r w:rsidRPr="003345BA">
        <w:t>Results</w:t>
      </w:r>
    </w:p>
    <w:p w:rsidR="003635AD" w:rsidRPr="003345BA" w:rsidRDefault="003635AD">
      <w:pPr>
        <w:tabs>
          <w:tab w:val="center" w:pos="4800"/>
          <w:tab w:val="right" w:pos="9500"/>
        </w:tabs>
        <w:ind w:firstLine="720"/>
        <w:jc w:val="both"/>
        <w:rPr>
          <w:noProof/>
        </w:rPr>
      </w:pPr>
    </w:p>
    <w:p w:rsidR="003635AD" w:rsidRPr="003345BA" w:rsidRDefault="003635AD">
      <w:pPr>
        <w:tabs>
          <w:tab w:val="center" w:pos="4800"/>
          <w:tab w:val="right" w:pos="9500"/>
        </w:tabs>
        <w:ind w:firstLine="720"/>
        <w:jc w:val="both"/>
        <w:rPr>
          <w:noProof/>
        </w:rPr>
      </w:pPr>
      <w:r w:rsidRPr="003345BA">
        <w:rPr>
          <w:noProof/>
        </w:rPr>
        <w:t>We first display results for all Latino adults in our sample. Figure 1 displays trends in Democratic, Republican, and Independent identification among Latinos in all of the survey samples we have collected. This figure and all ensuing figures are calculated using our post-stratified demographic survey weights.</w:t>
      </w:r>
      <w:r w:rsidRPr="003345BA">
        <w:rPr>
          <w:noProof/>
          <w:vertAlign w:val="superscript"/>
        </w:rPr>
        <w:footnoteReference w:id="25"/>
      </w:r>
      <w:r w:rsidRPr="003345BA">
        <w:rPr>
          <w:noProof/>
        </w:rPr>
        <w:t xml:space="preserve"> Our analyses begin in 1989, where we estimate that Latinos overall were 63% Democratic, 25% Republican, and 12% Independent.</w:t>
      </w:r>
      <w:r w:rsidRPr="003345BA">
        <w:rPr>
          <w:noProof/>
          <w:vertAlign w:val="superscript"/>
        </w:rPr>
        <w:footnoteReference w:id="26"/>
      </w:r>
      <w:r w:rsidRPr="003345BA">
        <w:rPr>
          <w:noProof/>
        </w:rPr>
        <w:t xml:space="preserve"> Democratic identification then drops until 2004 while Republican identification slightly increases. From 2004 through 2012, we then observe a steady increase in Democratic identification (60%) and a steady decrease in Republican identification (25%). Finally, after 2016 through 2023, we find declining rates of Democratic identification (51%), slightly increasing rates of Republican identification (28%), and a slight but notable increase in Independent identification (20%).</w:t>
      </w:r>
    </w:p>
    <w:p w:rsidR="003635AD" w:rsidRPr="003345BA" w:rsidRDefault="003635AD">
      <w:pPr>
        <w:tabs>
          <w:tab w:val="center" w:pos="4800"/>
          <w:tab w:val="right" w:pos="9500"/>
        </w:tabs>
        <w:ind w:firstLine="720"/>
        <w:jc w:val="both"/>
        <w:rPr>
          <w:noProof/>
        </w:rPr>
      </w:pPr>
    </w:p>
    <w:p w:rsidR="003635AD" w:rsidRPr="003345BA" w:rsidRDefault="003635AD">
      <w:pPr>
        <w:tabs>
          <w:tab w:val="center" w:pos="4800"/>
          <w:tab w:val="right" w:pos="9500"/>
        </w:tabs>
        <w:jc w:val="center"/>
        <w:rPr>
          <w:noProof/>
        </w:rPr>
      </w:pPr>
      <w:r w:rsidRPr="003345BA">
        <w:rPr>
          <w:noProof/>
        </w:rPr>
        <w:t xml:space="preserve">[Figure 1 Here] </w:t>
      </w:r>
    </w:p>
    <w:p w:rsidR="003635AD" w:rsidRPr="003345BA" w:rsidRDefault="003635AD">
      <w:pPr>
        <w:tabs>
          <w:tab w:val="center" w:pos="4800"/>
          <w:tab w:val="right" w:pos="9500"/>
        </w:tabs>
        <w:ind w:firstLine="720"/>
        <w:jc w:val="both"/>
        <w:rPr>
          <w:noProof/>
        </w:rPr>
      </w:pPr>
    </w:p>
    <w:p w:rsidR="003635AD" w:rsidRPr="003345BA" w:rsidRDefault="003635AD">
      <w:pPr>
        <w:tabs>
          <w:tab w:val="center" w:pos="4800"/>
          <w:tab w:val="right" w:pos="9500"/>
        </w:tabs>
        <w:ind w:firstLine="720"/>
        <w:jc w:val="both"/>
        <w:rPr>
          <w:noProof/>
        </w:rPr>
      </w:pPr>
    </w:p>
    <w:p w:rsidR="003635AD" w:rsidRPr="003345BA" w:rsidRDefault="003635AD">
      <w:pPr>
        <w:pStyle w:val="Heading2"/>
        <w:tabs>
          <w:tab w:val="center" w:pos="4800"/>
          <w:tab w:val="right" w:pos="9500"/>
        </w:tabs>
      </w:pPr>
      <w:r w:rsidRPr="003345BA">
        <w:t xml:space="preserve">6.1  </w:t>
      </w:r>
      <w:bookmarkStart w:id="10" w:name="GrindEQpgref67ebcdbe11"/>
      <w:bookmarkEnd w:id="10"/>
      <w:r w:rsidRPr="003345BA">
        <w:t>By Nativity</w:t>
      </w:r>
    </w:p>
    <w:p w:rsidR="003635AD" w:rsidRPr="003345BA" w:rsidRDefault="003635AD">
      <w:pPr>
        <w:tabs>
          <w:tab w:val="center" w:pos="4800"/>
          <w:tab w:val="right" w:pos="9500"/>
        </w:tabs>
        <w:ind w:firstLine="720"/>
        <w:jc w:val="both"/>
        <w:rPr>
          <w:noProof/>
        </w:rPr>
      </w:pPr>
    </w:p>
    <w:p w:rsidR="003635AD" w:rsidRPr="003345BA" w:rsidRDefault="003635AD">
      <w:pPr>
        <w:tabs>
          <w:tab w:val="center" w:pos="4800"/>
          <w:tab w:val="right" w:pos="9500"/>
        </w:tabs>
        <w:ind w:firstLine="720"/>
        <w:jc w:val="both"/>
        <w:rPr>
          <w:noProof/>
        </w:rPr>
      </w:pPr>
      <w:r w:rsidRPr="003345BA">
        <w:rPr>
          <w:noProof/>
        </w:rPr>
        <w:t>Next, we examine trends based on a respondent’s nativity. Figure 2 displays the same graph for partisanship among Latinos but separated with respondents born outside of the US or in Puerto Rico on the left, and those who were born in the mainland US on the right. This comparison allows us to examine if there are particular trends for Latino respondents who are not first-generation immigrants themselves.</w:t>
      </w:r>
      <w:r w:rsidRPr="003345BA">
        <w:rPr>
          <w:noProof/>
          <w:vertAlign w:val="superscript"/>
        </w:rPr>
        <w:footnoteReference w:id="27"/>
      </w:r>
      <w:r w:rsidRPr="003345BA">
        <w:rPr>
          <w:noProof/>
        </w:rPr>
        <w:t xml:space="preserve"> As with the previous figure, we begin by plotting point estimates (not shown for clarity; see Supplementary Appendix "Additional Results"). These points are calculated using post-stratified weights for each survey and nativity subgroup. We then estimate a loess smoother line through those points with a 95% confidence interval ribbon. In 1989, native-born Latinos were both more Democratic (65%) and less Republican (24%) than their foreign/Puerto-Rican born counterparts (55% and 35%, respectively). Rates of Independent identification were also fairly low among both groups during this period (10%).</w:t>
      </w:r>
      <w:r w:rsidRPr="003345BA">
        <w:rPr>
          <w:noProof/>
          <w:vertAlign w:val="superscript"/>
        </w:rPr>
        <w:footnoteReference w:id="28"/>
      </w:r>
      <w:r w:rsidRPr="003345BA">
        <w:rPr>
          <w:noProof/>
        </w:rPr>
        <w:t xml:space="preserve"> From 2000 </w:t>
      </w:r>
      <w:r w:rsidRPr="003345BA">
        <w:rPr>
          <w:noProof/>
        </w:rPr>
        <w:lastRenderedPageBreak/>
        <w:t>through 2012, we observe a slight turn among foreign/Puerto Rican-born respondents towards higher levels of Democratic identification (55-60%), more rapidly decreasing Republican identification (20-25%), and increasing Independent identification (18-22%). For US-born Latinos, meanwhile, we find slightly decreasing rates of identification as either Democrat (60%) or Republican (26%) with a corresponding increase in Independent identification (14%). Then, after 2016 and through 2023, we find that foreign/Puerto Rican-born respondents shifted back towards their previous rates of slightly higher Republican identification (35%) with a corresponding drop in Democratic identification (50%). Meanwhile, among native-born respondents over the entire time period and especially post-2016, we find a sharp decrease in Democratic partisanship (50%), a slight decrease in Republican partisanship (22%), and starkly increasing rates of independent identification (28%). This figure indicates that while foreign-born Latinos were more likely to shift towards Democrats from 2008-2012 and towards Republicans post-2016, such trends are less apparent among the native-born, who have become less Democratic and more independent over time and especially after the 2016 election. The large drop-off in Democratic partisanship, and corresponding increase in independent identification, is especially notable in surveys after 2020 among US-born respondents.</w:t>
      </w:r>
    </w:p>
    <w:p w:rsidR="003635AD" w:rsidRPr="003345BA" w:rsidRDefault="003635AD">
      <w:pPr>
        <w:tabs>
          <w:tab w:val="center" w:pos="4800"/>
          <w:tab w:val="right" w:pos="9500"/>
        </w:tabs>
        <w:ind w:firstLine="720"/>
        <w:jc w:val="both"/>
        <w:rPr>
          <w:noProof/>
        </w:rPr>
      </w:pPr>
    </w:p>
    <w:p w:rsidR="003635AD" w:rsidRPr="003345BA" w:rsidRDefault="003635AD">
      <w:pPr>
        <w:tabs>
          <w:tab w:val="center" w:pos="4800"/>
          <w:tab w:val="right" w:pos="9500"/>
        </w:tabs>
        <w:jc w:val="center"/>
        <w:rPr>
          <w:noProof/>
        </w:rPr>
      </w:pPr>
      <w:r w:rsidRPr="003345BA">
        <w:rPr>
          <w:noProof/>
        </w:rPr>
        <w:t xml:space="preserve">[Figure 2 Here] </w:t>
      </w:r>
    </w:p>
    <w:p w:rsidR="003635AD" w:rsidRPr="003345BA" w:rsidRDefault="003635AD">
      <w:pPr>
        <w:tabs>
          <w:tab w:val="center" w:pos="4800"/>
          <w:tab w:val="right" w:pos="9500"/>
        </w:tabs>
        <w:ind w:firstLine="720"/>
        <w:jc w:val="both"/>
        <w:rPr>
          <w:noProof/>
        </w:rPr>
      </w:pPr>
    </w:p>
    <w:p w:rsidR="003635AD" w:rsidRPr="003345BA" w:rsidRDefault="003635AD">
      <w:pPr>
        <w:tabs>
          <w:tab w:val="center" w:pos="4800"/>
          <w:tab w:val="right" w:pos="9500"/>
        </w:tabs>
        <w:ind w:firstLine="720"/>
        <w:jc w:val="both"/>
        <w:rPr>
          <w:noProof/>
        </w:rPr>
      </w:pPr>
    </w:p>
    <w:p w:rsidR="003635AD" w:rsidRPr="003345BA" w:rsidRDefault="003635AD">
      <w:pPr>
        <w:pStyle w:val="Heading2"/>
        <w:tabs>
          <w:tab w:val="center" w:pos="4800"/>
          <w:tab w:val="right" w:pos="9500"/>
        </w:tabs>
      </w:pPr>
      <w:r w:rsidRPr="003345BA">
        <w:t xml:space="preserve">6.2  </w:t>
      </w:r>
      <w:bookmarkStart w:id="11" w:name="GrindEQpgref67ebcdbe12"/>
      <w:bookmarkEnd w:id="11"/>
      <w:r w:rsidRPr="003345BA">
        <w:t>By Birth Cohort</w:t>
      </w:r>
    </w:p>
    <w:p w:rsidR="003635AD" w:rsidRPr="003345BA" w:rsidRDefault="003635AD">
      <w:pPr>
        <w:tabs>
          <w:tab w:val="center" w:pos="4800"/>
          <w:tab w:val="right" w:pos="9500"/>
        </w:tabs>
        <w:ind w:firstLine="720"/>
        <w:jc w:val="both"/>
        <w:rPr>
          <w:noProof/>
        </w:rPr>
      </w:pPr>
    </w:p>
    <w:p w:rsidR="003635AD" w:rsidRPr="003345BA" w:rsidRDefault="003635AD">
      <w:pPr>
        <w:tabs>
          <w:tab w:val="center" w:pos="4800"/>
          <w:tab w:val="right" w:pos="9500"/>
        </w:tabs>
        <w:ind w:firstLine="720"/>
        <w:jc w:val="both"/>
        <w:rPr>
          <w:noProof/>
        </w:rPr>
      </w:pPr>
      <w:r w:rsidRPr="003345BA">
        <w:rPr>
          <w:noProof/>
        </w:rPr>
        <w:t>Next, we analyze our data by birth cohort to address our questions related to generational differences. To simulate a panel study tracking each generation over time, we use the respondent’s birth year/age, place them in a given generational cohort for each survey-year, and then calculate estimates for each subgroup over time. Due to our emphasis on generational trends among Latinos born in the US, this figure only includes results from native-born respondents.</w:t>
      </w:r>
      <w:r w:rsidRPr="003345BA">
        <w:rPr>
          <w:noProof/>
          <w:vertAlign w:val="superscript"/>
        </w:rPr>
        <w:footnoteReference w:id="29"/>
      </w:r>
      <w:r w:rsidRPr="003345BA">
        <w:rPr>
          <w:noProof/>
        </w:rPr>
        <w:t xml:space="preserve"> We plot this in Figure 3 and show trends for each generational birth cohort separately. We again first plot point estimates with post-stratification weights for each survey/generation/year</w:t>
      </w:r>
      <w:r w:rsidRPr="003345BA">
        <w:rPr>
          <w:noProof/>
          <w:vertAlign w:val="superscript"/>
        </w:rPr>
        <w:footnoteReference w:id="30"/>
      </w:r>
      <w:r w:rsidRPr="003345BA">
        <w:rPr>
          <w:noProof/>
        </w:rPr>
        <w:t xml:space="preserve"> and estimate a loess best-of-fit line to create a moving average of Latino partisanship over time by birth generation.</w:t>
      </w:r>
    </w:p>
    <w:p w:rsidR="003635AD" w:rsidRPr="003345BA" w:rsidRDefault="003635AD">
      <w:pPr>
        <w:tabs>
          <w:tab w:val="center" w:pos="4800"/>
          <w:tab w:val="right" w:pos="9500"/>
        </w:tabs>
        <w:ind w:firstLine="720"/>
        <w:jc w:val="both"/>
        <w:rPr>
          <w:noProof/>
        </w:rPr>
      </w:pPr>
    </w:p>
    <w:p w:rsidR="003635AD" w:rsidRPr="003345BA" w:rsidRDefault="003635AD">
      <w:pPr>
        <w:tabs>
          <w:tab w:val="center" w:pos="4800"/>
          <w:tab w:val="right" w:pos="9500"/>
        </w:tabs>
        <w:jc w:val="center"/>
        <w:rPr>
          <w:noProof/>
        </w:rPr>
      </w:pPr>
      <w:r w:rsidRPr="003345BA">
        <w:rPr>
          <w:noProof/>
        </w:rPr>
        <w:t xml:space="preserve">[Figure 3 Here] </w:t>
      </w:r>
    </w:p>
    <w:p w:rsidR="003635AD" w:rsidRPr="003345BA" w:rsidRDefault="003635AD">
      <w:pPr>
        <w:tabs>
          <w:tab w:val="center" w:pos="4800"/>
          <w:tab w:val="right" w:pos="9500"/>
        </w:tabs>
        <w:ind w:firstLine="720"/>
        <w:jc w:val="both"/>
        <w:rPr>
          <w:noProof/>
        </w:rPr>
      </w:pPr>
    </w:p>
    <w:p w:rsidR="003635AD" w:rsidRPr="003345BA" w:rsidRDefault="003635AD">
      <w:pPr>
        <w:tabs>
          <w:tab w:val="center" w:pos="4800"/>
          <w:tab w:val="right" w:pos="9500"/>
        </w:tabs>
        <w:ind w:firstLine="720"/>
        <w:jc w:val="both"/>
        <w:rPr>
          <w:noProof/>
        </w:rPr>
      </w:pPr>
      <w:r w:rsidRPr="003345BA">
        <w:rPr>
          <w:noProof/>
        </w:rPr>
        <w:t xml:space="preserve">We first describe our results in Figure 3 for the three generations in the electorate in 1989. For the Silent generation of US-born Latinos, who are the oldest in our sample, we observe significantly high rates of Democratic identification (75-80%) and low Republican identification (10-15%) from around 1989 through 2008. However, for Latinos in the Silent generation from 2008 through 2012, we find a decrease in Democratic identification (60%) and a notable increase in Republican identification (25%). From 2012 through 2023, we then observe a continued increase in Republican identification (32%) and decrease in Democratic identification (52%). Independent identification among the Silent generation remains fairly low across our observed time period (10-12%), with a slight increase post-2020 (16%). Among US-born Latinos in the Baby Boomer generation in the 1990s and 2000s, we find weaker Democratic identification (65%) and stronger Republican identification (23%) than their Silent counterparts. But while Democratic </w:t>
      </w:r>
      <w:r w:rsidRPr="003345BA">
        <w:rPr>
          <w:noProof/>
        </w:rPr>
        <w:lastRenderedPageBreak/>
        <w:t>identification decreased for US-born Latino Boomers over the observed time period through 2023 (55%), rates of Republican identification remained more or less stable (25-29%) whereas Independent identification steadily increased (to 17%). GenX respondents were even less Democratic (48%) and even more Republican (37%) than older generations during the earliest time periods. Then, their rates of Democratic partisanship remained stable while their rates of Republican partisanship slightly decreased (28%). As with other groups, we find GenX Latinos became more Independent after 2016 (24%). For these older three generational cohorts, we find large generational differences at the earliest time periods—with older US-born Latinos being more Democratic and younger cohorts being more Republican—but also find that these trends actually flipped around the 2012 and 2016 elections, when the Silents became the most Republican overall with Boomers following close behind.</w:t>
      </w:r>
      <w:r w:rsidRPr="003345BA">
        <w:rPr>
          <w:noProof/>
          <w:vertAlign w:val="superscript"/>
        </w:rPr>
        <w:footnoteReference w:id="31"/>
      </w:r>
      <w:r w:rsidRPr="003345BA">
        <w:rPr>
          <w:noProof/>
        </w:rPr>
        <w:t xml:space="preserve"> More notably, rates of Independent identification generally increased across all subgroups in the post-2016 time period.</w:t>
      </w:r>
    </w:p>
    <w:p w:rsidR="003635AD" w:rsidRPr="003345BA" w:rsidRDefault="003635AD">
      <w:pPr>
        <w:tabs>
          <w:tab w:val="center" w:pos="4800"/>
          <w:tab w:val="right" w:pos="9500"/>
        </w:tabs>
        <w:ind w:firstLine="720"/>
        <w:jc w:val="both"/>
        <w:rPr>
          <w:noProof/>
        </w:rPr>
      </w:pPr>
      <w:r w:rsidRPr="003345BA">
        <w:rPr>
          <w:noProof/>
        </w:rPr>
        <w:t>We next examine trends in Figure 3 for the youngest two generations of US-born Latinos, who became old enough to vote during our observed time period. In 2000, which is the earliest time period when Millennials were voting-age, they were—like GenX—relatively less Democratic (60%) than their older counterparts. However, they were also less Republican-identified (27%), and instead were more likely than any other generation at the time to identify as Independent (18%). Then, while rates of Democratic identification among US-born Millennial Latinos remained stable through 2008, it actually began steadily dropping off to a low of 48% in 2023. Republican identification also remains stable through 2023 (24%). Meanwhile, rates of Independent identification among US-born Latino Millennials sharply increased to a maximum of 29% in 2023. For the youngest generation in our sample, GenZ, we find a broadly similar trend. While Democratic identification was higher pre-2016 (65%), it steadily decreased by 2023 to 49%. Rates of Republican identification also remain very low for this youngest cohort (18%) relative to older generations. Lastly, by 2023, rates of Independent identification among this youngest cohort is higher than for any other generational subgroup (33%).</w:t>
      </w:r>
    </w:p>
    <w:p w:rsidR="003635AD" w:rsidRPr="003345BA" w:rsidRDefault="003635AD">
      <w:pPr>
        <w:tabs>
          <w:tab w:val="center" w:pos="4800"/>
          <w:tab w:val="right" w:pos="9500"/>
        </w:tabs>
        <w:ind w:firstLine="720"/>
        <w:jc w:val="both"/>
        <w:rPr>
          <w:noProof/>
        </w:rPr>
      </w:pPr>
      <w:r w:rsidRPr="003345BA">
        <w:rPr>
          <w:noProof/>
        </w:rPr>
        <w:t>We observe two distinct generational trends in our analyses of native-born Latinos. First, while older generations tended to be relatively more Democratic than younger generations from 1989 into the early 2000s, they flipped towards increasing Republican identification during the Obama years and maintained their relatively higher level of Republican support through Trump and Biden (although it is important to note that even these older generations of native-born Latinos remained at least 20% more Democratic-identified than Republican-identified). Second, for younger generations, rates of both Democratic and Republican partisanship are lower than for any Latino group in past decades. Instead, these younger cohorts of Latinos born in the US are increasingly identifying as Independent. Across subgroups, we find that Independents are the fastest growing partisan identity group.</w:t>
      </w:r>
    </w:p>
    <w:p w:rsidR="003635AD" w:rsidRPr="003345BA" w:rsidRDefault="003635AD">
      <w:pPr>
        <w:tabs>
          <w:tab w:val="center" w:pos="4800"/>
          <w:tab w:val="right" w:pos="9500"/>
        </w:tabs>
        <w:ind w:firstLine="720"/>
        <w:jc w:val="both"/>
        <w:rPr>
          <w:noProof/>
        </w:rPr>
      </w:pPr>
    </w:p>
    <w:p w:rsidR="003635AD" w:rsidRPr="003345BA" w:rsidRDefault="003635AD">
      <w:pPr>
        <w:pStyle w:val="Heading2"/>
        <w:tabs>
          <w:tab w:val="center" w:pos="4800"/>
          <w:tab w:val="right" w:pos="9500"/>
        </w:tabs>
      </w:pPr>
      <w:r w:rsidRPr="003345BA">
        <w:t xml:space="preserve">6.3  </w:t>
      </w:r>
      <w:bookmarkStart w:id="12" w:name="GrindEQpgref67ebcdbe13"/>
      <w:bookmarkEnd w:id="12"/>
      <w:r w:rsidRPr="003345BA">
        <w:t>By National Origin</w:t>
      </w:r>
    </w:p>
    <w:p w:rsidR="003635AD" w:rsidRPr="003345BA" w:rsidRDefault="003635AD">
      <w:pPr>
        <w:tabs>
          <w:tab w:val="center" w:pos="4800"/>
          <w:tab w:val="right" w:pos="9500"/>
        </w:tabs>
        <w:ind w:firstLine="720"/>
        <w:jc w:val="both"/>
        <w:rPr>
          <w:noProof/>
        </w:rPr>
      </w:pPr>
    </w:p>
    <w:p w:rsidR="003635AD" w:rsidRPr="003345BA" w:rsidRDefault="003635AD">
      <w:pPr>
        <w:tabs>
          <w:tab w:val="center" w:pos="4800"/>
          <w:tab w:val="right" w:pos="9500"/>
        </w:tabs>
        <w:ind w:firstLine="720"/>
        <w:jc w:val="both"/>
        <w:rPr>
          <w:noProof/>
        </w:rPr>
      </w:pPr>
      <w:r w:rsidRPr="003345BA">
        <w:rPr>
          <w:noProof/>
        </w:rPr>
        <w:t>Lastly, in Figure 4, we examine trends in partisanship among US-born Latinos with Mexican, Puerto Rican, and Cuban national origins.</w:t>
      </w:r>
      <w:r w:rsidRPr="003345BA">
        <w:rPr>
          <w:noProof/>
          <w:vertAlign w:val="superscript"/>
        </w:rPr>
        <w:footnoteReference w:id="32"/>
      </w:r>
      <w:r w:rsidRPr="003345BA">
        <w:rPr>
          <w:noProof/>
        </w:rPr>
        <w:t xml:space="preserve"> Again, we restrict our results to just respondents who were born in the continental US (i.e., not on the island of Puerto Rico).</w:t>
      </w:r>
      <w:r w:rsidRPr="003345BA">
        <w:rPr>
          <w:noProof/>
          <w:vertAlign w:val="superscript"/>
        </w:rPr>
        <w:footnoteReference w:id="33"/>
      </w:r>
      <w:r w:rsidRPr="003345BA">
        <w:rPr>
          <w:noProof/>
        </w:rPr>
        <w:t xml:space="preserve"> We then </w:t>
      </w:r>
      <w:r w:rsidRPr="003345BA">
        <w:rPr>
          <w:noProof/>
        </w:rPr>
        <w:lastRenderedPageBreak/>
        <w:t>use survey-level point estimates for each partisan identity/national origin (not shown)</w:t>
      </w:r>
      <w:r w:rsidRPr="003345BA">
        <w:rPr>
          <w:noProof/>
          <w:vertAlign w:val="superscript"/>
        </w:rPr>
        <w:footnoteReference w:id="34"/>
      </w:r>
      <w:r w:rsidRPr="003345BA">
        <w:rPr>
          <w:noProof/>
        </w:rPr>
        <w:t xml:space="preserve"> to plot a smoothed loess line, which provides a moving estimate of partisanship within each national origin subgroup over time. For Mexican American respondents at the earliest time period, we find that they were fairly likely to identify as Democratic (56-59%), somewhat as Republican (25-28%), and not very often as independent (9-12%). From 2000 through 2012, we then observe stable rates of Democratic and independent identification and a slight decrease in Republican identification among Mexican Americans. After 2012 through 2023, however, we then find decreasing rates of both Democratic (50%) and Republican identification (23%) and instead find a sharp increase in Independent identification (27%). It is notable that these US-born Latinos with Mexican heritage only exhibited a slight drop-off in Republican identification after 2016, when Donald Trump was on the ballot. Furthermore, rates of Democratic identification dropped during this same time-period. Overall, our estimates show that US-born Mexican Americans are increasingly distancing themselves from either party and instead identifying more as Independent.</w:t>
      </w:r>
    </w:p>
    <w:p w:rsidR="003635AD" w:rsidRPr="003345BA" w:rsidRDefault="003635AD">
      <w:pPr>
        <w:tabs>
          <w:tab w:val="center" w:pos="4800"/>
          <w:tab w:val="right" w:pos="9500"/>
        </w:tabs>
        <w:ind w:firstLine="720"/>
        <w:jc w:val="both"/>
        <w:rPr>
          <w:noProof/>
        </w:rPr>
      </w:pPr>
    </w:p>
    <w:p w:rsidR="003635AD" w:rsidRPr="003345BA" w:rsidRDefault="003635AD">
      <w:pPr>
        <w:tabs>
          <w:tab w:val="center" w:pos="4800"/>
          <w:tab w:val="right" w:pos="9500"/>
        </w:tabs>
        <w:jc w:val="center"/>
        <w:rPr>
          <w:noProof/>
        </w:rPr>
      </w:pPr>
      <w:r w:rsidRPr="003345BA">
        <w:rPr>
          <w:noProof/>
        </w:rPr>
        <w:t xml:space="preserve">[Figure 4 Here] </w:t>
      </w:r>
    </w:p>
    <w:p w:rsidR="003635AD" w:rsidRPr="003345BA" w:rsidRDefault="003635AD">
      <w:pPr>
        <w:tabs>
          <w:tab w:val="center" w:pos="4800"/>
          <w:tab w:val="right" w:pos="9500"/>
        </w:tabs>
        <w:ind w:firstLine="720"/>
        <w:jc w:val="both"/>
        <w:rPr>
          <w:noProof/>
        </w:rPr>
      </w:pPr>
    </w:p>
    <w:p w:rsidR="003635AD" w:rsidRPr="003345BA" w:rsidRDefault="003635AD">
      <w:pPr>
        <w:tabs>
          <w:tab w:val="center" w:pos="4800"/>
          <w:tab w:val="right" w:pos="9500"/>
        </w:tabs>
        <w:ind w:firstLine="720"/>
        <w:jc w:val="both"/>
        <w:rPr>
          <w:noProof/>
        </w:rPr>
      </w:pPr>
      <w:r w:rsidRPr="003345BA">
        <w:rPr>
          <w:noProof/>
        </w:rPr>
        <w:t>Among Puerto Ricans born on the U.S. mainland in the earliest time periods, we find slightly higher Democratic identification (70-73%) and slightly lower Republican identification (19-22%) than the full sample. We also observe an increase from 2008 to 2012 in Democratic identification (73-76%) and decrease in Republican identification (10-13%). This is then followed by an even sharper post-2012 decrease in Democratic identification (49-52%) and increase in independent identification (25-28%). Rates of Republican identification among US-born Puerto Ricans is quite volatile from 2008 through 2023, with a large dip in 2012-2016 followed by a return to modest rates (22-25%). Overall, while US-born Mexican and Puerto-Rican origin respondents were quite different during earlier time periods, by 2023 their rates of partisan identification are largely indistinguishable.</w:t>
      </w:r>
    </w:p>
    <w:p w:rsidR="003635AD" w:rsidRPr="003345BA" w:rsidRDefault="003635AD">
      <w:pPr>
        <w:tabs>
          <w:tab w:val="center" w:pos="4800"/>
          <w:tab w:val="right" w:pos="9500"/>
        </w:tabs>
        <w:ind w:firstLine="720"/>
        <w:jc w:val="both"/>
        <w:rPr>
          <w:noProof/>
        </w:rPr>
      </w:pPr>
      <w:r w:rsidRPr="003345BA">
        <w:rPr>
          <w:noProof/>
        </w:rPr>
        <w:t>Finally, while Cuban Americans have often been seen as the quintessential example of Latino Republicans, we find some interesting complications to this narrative in our results focusing on US-born Cuban Americans. In the earlier time periods, we observe the expected lower rates of Democratic identification (22-28%) and higher rates of Republican identification (64-70%) along with fairly low rates of independent identification (10-16%). However, we then find a consistent trend of decreasing Republican and increasing Democratic identification with an intersection point around 2000 when the number of US-born Cuban American Democrats actually outnumbered Republicans. By 2012, US-born Cuban Americans leaned towards Democratic identification (58-62%), although they still remained relatively more Republican-identified (30-34%) than Mexican American and Puerto Rican respondents. While Cuban Americans remain more Republican than other national origin subgroups, rates of Democratic identification still also remain marginally ahead of Republican identification into the most recent data. Rates of independent Identification among Cuban Americans also slightly increases after 2016, although this increase is smaller in magnitude than among Mexican and Puerto-Rican origin respondents.</w:t>
      </w:r>
    </w:p>
    <w:p w:rsidR="003635AD" w:rsidRPr="003345BA" w:rsidRDefault="003635AD">
      <w:pPr>
        <w:tabs>
          <w:tab w:val="center" w:pos="4800"/>
          <w:tab w:val="right" w:pos="9500"/>
        </w:tabs>
        <w:ind w:firstLine="720"/>
        <w:jc w:val="both"/>
        <w:rPr>
          <w:noProof/>
        </w:rPr>
      </w:pPr>
      <w:r w:rsidRPr="003345BA">
        <w:rPr>
          <w:noProof/>
        </w:rPr>
        <w:t xml:space="preserve">These results from Figure 4 demonstrate that while national origin was once a strong determinant of partisan divergence even among the US-born Latino population, these trends have largely disappeared more recently and especially after the 2016 election. US-born Mexican Americans and Puerto Ricans have instead begun shifting away from their previous Democratic loyalties–but instead of becoming more Republican, both groups have became significantly more </w:t>
      </w:r>
      <w:r w:rsidRPr="003345BA">
        <w:rPr>
          <w:noProof/>
        </w:rPr>
        <w:lastRenderedPageBreak/>
        <w:t>independent over time. Meanwhile, although US-born Cuban Americans shifted strongly towards Democratic identification with a peak during Obama’s second re-election bid in 2012, their partisanship has remained highly unstable in the post-2016 period. Furthermore, as with the overall results, the increase in Independent identification across groups is important to note, as this trend suggests declining rates of partisan identification for multiple subgroups of the Latino population.</w:t>
      </w:r>
    </w:p>
    <w:p w:rsidR="003635AD" w:rsidRPr="003345BA" w:rsidRDefault="003635AD">
      <w:pPr>
        <w:tabs>
          <w:tab w:val="center" w:pos="4800"/>
          <w:tab w:val="right" w:pos="9500"/>
        </w:tabs>
        <w:ind w:firstLine="720"/>
        <w:jc w:val="both"/>
        <w:rPr>
          <w:noProof/>
        </w:rPr>
      </w:pPr>
    </w:p>
    <w:p w:rsidR="003635AD" w:rsidRPr="003345BA" w:rsidRDefault="003635AD">
      <w:pPr>
        <w:pStyle w:val="Heading1"/>
        <w:tabs>
          <w:tab w:val="center" w:pos="4800"/>
          <w:tab w:val="right" w:pos="9500"/>
        </w:tabs>
      </w:pPr>
      <w:r w:rsidRPr="003345BA">
        <w:t xml:space="preserve">7  </w:t>
      </w:r>
      <w:bookmarkStart w:id="13" w:name="GrindEQpgref67ebcdbe14"/>
      <w:bookmarkEnd w:id="13"/>
      <w:r w:rsidRPr="003345BA">
        <w:t>Discussion</w:t>
      </w:r>
    </w:p>
    <w:p w:rsidR="003635AD" w:rsidRPr="003345BA" w:rsidRDefault="003635AD">
      <w:pPr>
        <w:tabs>
          <w:tab w:val="center" w:pos="4800"/>
          <w:tab w:val="right" w:pos="9500"/>
        </w:tabs>
        <w:ind w:firstLine="720"/>
        <w:jc w:val="both"/>
        <w:rPr>
          <w:noProof/>
        </w:rPr>
      </w:pPr>
    </w:p>
    <w:p w:rsidR="003635AD" w:rsidRPr="003345BA" w:rsidRDefault="003635AD" w:rsidP="002834A6">
      <w:pPr>
        <w:widowControl/>
        <w:rPr>
          <w:rFonts w:eastAsia="CharterBT-Roman"/>
        </w:rPr>
      </w:pPr>
      <w:r w:rsidRPr="003345BA">
        <w:rPr>
          <w:noProof/>
        </w:rPr>
        <w:t xml:space="preserve">In this paper, we contribute to a growing literature addressing trends in Latino partisanship and extend its time frame into the most recently available data </w:t>
      </w:r>
      <w:r w:rsidR="002834A6" w:rsidRPr="003345BA">
        <w:rPr>
          <w:noProof/>
        </w:rPr>
        <w:t xml:space="preserve"> </w:t>
      </w:r>
      <w:r w:rsidR="002834A6" w:rsidRPr="003345BA">
        <w:rPr>
          <w:rFonts w:eastAsia="CharterBT-Roman"/>
        </w:rPr>
        <w:t>(Alvarez and Garc</w:t>
      </w:r>
      <w:r w:rsidR="009C318A">
        <w:rPr>
          <w:noProof/>
        </w:rPr>
        <w:t>í</w:t>
      </w:r>
      <w:r w:rsidR="002834A6" w:rsidRPr="003345BA">
        <w:rPr>
          <w:rFonts w:eastAsia="CharterBT-Roman"/>
        </w:rPr>
        <w:t xml:space="preserve">a Bedolla 2003; Corral and Leal 2020; de la Garza and Cortina 2007; B. L. Fraga, Velez, and West 2024; Hopkins, Kaiser, and </w:t>
      </w:r>
      <w:r w:rsidR="00AF62FD">
        <w:rPr>
          <w:rFonts w:eastAsia="CharterBT-Roman"/>
        </w:rPr>
        <w:t>Pérez</w:t>
      </w:r>
      <w:r w:rsidR="002834A6" w:rsidRPr="003345BA">
        <w:rPr>
          <w:rFonts w:eastAsia="CharterBT-Roman"/>
        </w:rPr>
        <w:t xml:space="preserve"> 2023; Huddy, Mason, and Horwitz 2016; Saavedra Cisneros 2017; Dyck and Johnson 2022).</w:t>
      </w:r>
      <w:r w:rsidR="002834A6" w:rsidRPr="003345BA">
        <w:rPr>
          <w:noProof/>
        </w:rPr>
        <w:t xml:space="preserve"> </w:t>
      </w:r>
      <w:r w:rsidRPr="003345BA">
        <w:rPr>
          <w:noProof/>
        </w:rPr>
        <w:t>Using our aggregate analyses of 35 Latino political opinion datasets that ranged from 1989 through 2023, we find distinctive trends in Latino Democratic, Republican and Independent identification that help illuminate findings from previous research. Both Republican appeals towards Latinos during the Bush era and Democratic appeals during the Obama era are reflected in commensurate shifts in Latino partisan identification towards either party</w:t>
      </w:r>
      <w:r w:rsidR="002834A6" w:rsidRPr="003345BA">
        <w:rPr>
          <w:noProof/>
        </w:rPr>
        <w:t xml:space="preserve"> </w:t>
      </w:r>
      <w:r w:rsidRPr="003345BA">
        <w:rPr>
          <w:noProof/>
        </w:rPr>
        <w:t xml:space="preserve"> </w:t>
      </w:r>
      <w:r w:rsidR="002834A6" w:rsidRPr="003345BA">
        <w:rPr>
          <w:rFonts w:eastAsia="CharterBT-Roman"/>
        </w:rPr>
        <w:t>(Barreto and Collingwood 2015; Cadava 2020; de la Garza and Cortina 2007).</w:t>
      </w:r>
      <w:r w:rsidR="002834A6" w:rsidRPr="003345BA">
        <w:rPr>
          <w:noProof/>
        </w:rPr>
        <w:t xml:space="preserve"> </w:t>
      </w:r>
      <w:r w:rsidRPr="003345BA">
        <w:rPr>
          <w:noProof/>
        </w:rPr>
        <w:t xml:space="preserve">However, these shifts are largely confined to immigrant Latinos—among Latinos born in the United States, we find decreasing rates of Democratic identification and increasing Independent identification across our observed time frame. Even more notably, we do not find similar shifts during and after the 2016 elections, when much of the existing literature and lay wisdom suggested that the anti-immigrant rhetoric of Trump would alienate Latinos </w:t>
      </w:r>
      <w:r w:rsidR="002834A6" w:rsidRPr="003345BA">
        <w:rPr>
          <w:noProof/>
        </w:rPr>
        <w:t xml:space="preserve"> </w:t>
      </w:r>
      <w:r w:rsidR="002834A6" w:rsidRPr="003345BA">
        <w:rPr>
          <w:rFonts w:eastAsia="CharterBT-Roman"/>
        </w:rPr>
        <w:t>(Garcia-Rios, Pedraza, and Wilcox-Archuleta 2019; Gutierrez et al. 2019 but c.f. Hickel, Alamillo, et al. 2020; Hui and Sears 2018).</w:t>
      </w:r>
      <w:r w:rsidR="002834A6" w:rsidRPr="003345BA">
        <w:rPr>
          <w:noProof/>
        </w:rPr>
        <w:t xml:space="preserve"> </w:t>
      </w:r>
      <w:r w:rsidRPr="003345BA">
        <w:rPr>
          <w:noProof/>
        </w:rPr>
        <w:t>Instead, from 2016 through 2023, Republican identification among Latinos remained stable while Democratic identification decreased</w:t>
      </w:r>
      <w:r w:rsidR="002834A6" w:rsidRPr="003345BA">
        <w:rPr>
          <w:noProof/>
        </w:rPr>
        <w:t xml:space="preserve"> </w:t>
      </w:r>
      <w:r w:rsidRPr="003345BA">
        <w:rPr>
          <w:noProof/>
        </w:rPr>
        <w:t xml:space="preserve"> </w:t>
      </w:r>
      <w:r w:rsidR="002834A6" w:rsidRPr="003345BA">
        <w:rPr>
          <w:rFonts w:eastAsia="CharterBT-Roman"/>
        </w:rPr>
        <w:t xml:space="preserve">(Corral and Leal 2020; B. L. Fraga, Velez, and West 2024; Hopkins, Kaiser, and </w:t>
      </w:r>
      <w:r w:rsidR="00AF62FD">
        <w:rPr>
          <w:rFonts w:eastAsia="CharterBT-Roman"/>
        </w:rPr>
        <w:t>Pérez</w:t>
      </w:r>
      <w:r w:rsidR="002834A6" w:rsidRPr="003345BA">
        <w:rPr>
          <w:rFonts w:eastAsia="CharterBT-Roman"/>
        </w:rPr>
        <w:t xml:space="preserve"> 2023).</w:t>
      </w:r>
      <w:r w:rsidRPr="003345BA">
        <w:rPr>
          <w:noProof/>
        </w:rPr>
        <w:t xml:space="preserve"> Meanwhile, Independent identification among Latinos, which was stable from around 2004 through 2012, has steadily increased post-2016 </w:t>
      </w:r>
      <w:r w:rsidR="00BB1F03" w:rsidRPr="003345BA">
        <w:rPr>
          <w:noProof/>
        </w:rPr>
        <w:t xml:space="preserve"> </w:t>
      </w:r>
      <w:r w:rsidR="00BB1F03" w:rsidRPr="003345BA">
        <w:rPr>
          <w:rFonts w:eastAsia="CharterBT-Roman"/>
        </w:rPr>
        <w:t>(B. L. Fraga 2018; Hajnal and Lee 2011).</w:t>
      </w:r>
      <w:r w:rsidRPr="003345BA">
        <w:rPr>
          <w:noProof/>
        </w:rPr>
        <w:t xml:space="preserve"> The trends we observe among Latinos in recent years suggest weakening Democratic loyalty, stable but still relatively low support for Republicans, and rapidly accelerating Independent identification.</w:t>
      </w:r>
    </w:p>
    <w:p w:rsidR="003635AD" w:rsidRPr="003345BA" w:rsidRDefault="003635AD" w:rsidP="002B3AAD">
      <w:pPr>
        <w:widowControl/>
        <w:rPr>
          <w:rFonts w:eastAsia="CharterBT-Roman"/>
        </w:rPr>
      </w:pPr>
      <w:r w:rsidRPr="003345BA">
        <w:rPr>
          <w:noProof/>
        </w:rPr>
        <w:t xml:space="preserve">We also find notable trends when looking at subgroup differences based on birth cohorts and national origin. Older generational cohorts like the Silents and Boomers tended to be more Democratic in the earliest time periods while the younger generations like GenX were more Republican and Independent overall, which continued through 2004 </w:t>
      </w:r>
      <w:r w:rsidR="002B3AAD" w:rsidRPr="003345BA">
        <w:rPr>
          <w:rFonts w:eastAsia="CharterBT-Roman"/>
        </w:rPr>
        <w:t>(Alvarez and Garcia Bedolla 2003).</w:t>
      </w:r>
      <w:r w:rsidRPr="003345BA">
        <w:rPr>
          <w:noProof/>
        </w:rPr>
        <w:t xml:space="preserve"> During the Obama years, however, the older generations begin shifting away from their previous Democratic identification towards relatively higher levels of Republican support, which continued through 2023. But while the older generations have become more Republican in the most recent years, younger generations have not become more Democratic; instead, they have increasingly identified as Independent. For national origin, while we find large subgroup differences at the beginning of our observed period—with Mexican Americans generally leaning Democratic, Puerto Ricans even moreso, and Cuban Americans instead identifying as Republicans—these are much less noticeable by the end of our observed time period. Instead, across national origin groups, US-born Latinos remain more Democratic overall but are also </w:t>
      </w:r>
      <w:r w:rsidRPr="003345BA">
        <w:rPr>
          <w:noProof/>
        </w:rPr>
        <w:lastRenderedPageBreak/>
        <w:t>increasingly likely to identify as Independent, indicating declining partisan attachments across subgroups.</w:t>
      </w:r>
    </w:p>
    <w:p w:rsidR="003635AD" w:rsidRPr="003345BA" w:rsidRDefault="003635AD">
      <w:pPr>
        <w:tabs>
          <w:tab w:val="center" w:pos="4800"/>
          <w:tab w:val="right" w:pos="9500"/>
        </w:tabs>
        <w:ind w:firstLine="720"/>
        <w:jc w:val="both"/>
        <w:rPr>
          <w:noProof/>
        </w:rPr>
      </w:pPr>
      <w:r w:rsidRPr="003345BA">
        <w:rPr>
          <w:noProof/>
        </w:rPr>
        <w:t xml:space="preserve">There are some important limitations and caveats to our findings. The datasets in our study, especially before the pathbreaking 2006 Latino National Survey, are smaller or have unrepresentative Latino samples. Fortunately, this is much less of an issue in 2006 and after, when political opinion surveys began including more Latino respondents </w:t>
      </w:r>
      <w:r w:rsidR="00A12AEA" w:rsidRPr="003345BA">
        <w:rPr>
          <w:noProof/>
        </w:rPr>
        <w:t xml:space="preserve"> </w:t>
      </w:r>
      <w:r w:rsidR="00A12AEA" w:rsidRPr="003345BA">
        <w:rPr>
          <w:rFonts w:eastAsia="CharterBT-Roman"/>
        </w:rPr>
        <w:t xml:space="preserve">(L. R. Fraga et al. 2006; Jones-Correa, Al-Faham, and Cortez 2018; </w:t>
      </w:r>
      <w:r w:rsidR="00AF62FD">
        <w:rPr>
          <w:rFonts w:eastAsia="CharterBT-Roman"/>
        </w:rPr>
        <w:t>Pérez</w:t>
      </w:r>
      <w:r w:rsidR="00A12AEA" w:rsidRPr="003345BA">
        <w:rPr>
          <w:rFonts w:eastAsia="CharterBT-Roman"/>
        </w:rPr>
        <w:t xml:space="preserve"> and Cobian 2024).</w:t>
      </w:r>
      <w:r w:rsidRPr="003345BA">
        <w:rPr>
          <w:noProof/>
        </w:rPr>
        <w:t xml:space="preserve"> Furthermore, our usage of multiple surveys and post-stratification weights based on Census demographics help correct for potential imbalances in any individual survey sample </w:t>
      </w:r>
      <w:r w:rsidR="00D06886" w:rsidRPr="003345BA">
        <w:rPr>
          <w:noProof/>
        </w:rPr>
        <w:t xml:space="preserve"> </w:t>
      </w:r>
      <w:r w:rsidR="00D06886" w:rsidRPr="003345BA">
        <w:rPr>
          <w:rFonts w:eastAsia="CharterBT-Roman"/>
        </w:rPr>
        <w:t xml:space="preserve">(Erikson, Mackuen, and Stimson 2001; Lau 2018; Leemann and Wasserfallen 2017). </w:t>
      </w:r>
      <w:r w:rsidRPr="003345BA">
        <w:rPr>
          <w:noProof/>
        </w:rPr>
        <w:t xml:space="preserve"> Due to these concerns about sample size, some of our generational and national origin figures should also be interpreted with more caution than figures with fewer subgroups. Lastly, while geographical effects remain an important factor for Latino political behavior, the region/state data in our datasets was too sparse and often weighted in a way that further biased partisanship estimates.</w:t>
      </w:r>
      <w:r w:rsidRPr="003345BA">
        <w:rPr>
          <w:noProof/>
          <w:vertAlign w:val="superscript"/>
        </w:rPr>
        <w:footnoteReference w:id="35"/>
      </w:r>
      <w:r w:rsidRPr="003345BA">
        <w:rPr>
          <w:noProof/>
        </w:rPr>
        <w:t xml:space="preserve"> With these caveats in mind, we assert that our inclusion of multiple datasets from a wide range of providers and our post-stratification weights help provide the closest possible simulated panel of Latinos and their partisan identification across a long and politically relevant time period.</w:t>
      </w:r>
    </w:p>
    <w:p w:rsidR="003635AD" w:rsidRPr="003345BA" w:rsidRDefault="003635AD">
      <w:pPr>
        <w:tabs>
          <w:tab w:val="center" w:pos="4800"/>
          <w:tab w:val="right" w:pos="9500"/>
        </w:tabs>
        <w:ind w:firstLine="720"/>
        <w:jc w:val="both"/>
        <w:rPr>
          <w:noProof/>
        </w:rPr>
      </w:pPr>
    </w:p>
    <w:p w:rsidR="003635AD" w:rsidRPr="003345BA" w:rsidRDefault="003635AD">
      <w:pPr>
        <w:pStyle w:val="Heading1"/>
        <w:tabs>
          <w:tab w:val="center" w:pos="4800"/>
          <w:tab w:val="right" w:pos="9500"/>
        </w:tabs>
      </w:pPr>
      <w:r w:rsidRPr="003345BA">
        <w:t xml:space="preserve">8  </w:t>
      </w:r>
      <w:bookmarkStart w:id="14" w:name="GrindEQpgref67ebcdbe15"/>
      <w:bookmarkEnd w:id="14"/>
      <w:r w:rsidRPr="003345BA">
        <w:t>Conclusion</w:t>
      </w:r>
    </w:p>
    <w:p w:rsidR="003635AD" w:rsidRPr="003345BA" w:rsidRDefault="003635AD">
      <w:pPr>
        <w:tabs>
          <w:tab w:val="center" w:pos="4800"/>
          <w:tab w:val="right" w:pos="9500"/>
        </w:tabs>
        <w:ind w:firstLine="720"/>
        <w:jc w:val="both"/>
        <w:rPr>
          <w:noProof/>
        </w:rPr>
      </w:pPr>
    </w:p>
    <w:p w:rsidR="003635AD" w:rsidRPr="003345BA" w:rsidRDefault="003635AD" w:rsidP="0030093F">
      <w:pPr>
        <w:widowControl/>
        <w:rPr>
          <w:rFonts w:eastAsia="CharterBT-Roman"/>
        </w:rPr>
      </w:pPr>
      <w:r w:rsidRPr="003345BA">
        <w:rPr>
          <w:noProof/>
        </w:rPr>
        <w:t xml:space="preserve">This study demonstrates that Latino partisanship remains a moving target, and further suggests that while Democratic identification among Latinos is slightly declining across age groups and Republican identification has remained stable, rates of Independent identification have steadily increased after 2016. This has deeply important implications for upcoming elections as the Latino population continues to grow and age into the electorate. Latinos are concentrated in many battleground states such as Arizona, Georgia, Pennsylvania and North Carolina and are approaching becoming a majority of the overall population in other key states like California, Texas and Florida </w:t>
      </w:r>
      <w:r w:rsidR="00D06886" w:rsidRPr="003345BA">
        <w:rPr>
          <w:rFonts w:eastAsia="CharterBT-Roman"/>
        </w:rPr>
        <w:t>(Krogstad et al. 2023).</w:t>
      </w:r>
      <w:r w:rsidRPr="003345BA">
        <w:rPr>
          <w:noProof/>
        </w:rPr>
        <w:t xml:space="preserve"> But while their population has grown, broad assumptions about the future behavior of Latinos risk falling into the "demography is destiny" trap presuming either that they are inherently Democrats due to supporting liberal stances on race and immigration, or reluctant Republicans who pinch their noses while voting due to alignment on other issues like social conservatism and the economy</w:t>
      </w:r>
      <w:r w:rsidR="00D06886" w:rsidRPr="003345BA">
        <w:rPr>
          <w:noProof/>
        </w:rPr>
        <w:t xml:space="preserve"> </w:t>
      </w:r>
      <w:r w:rsidRPr="003345BA">
        <w:rPr>
          <w:noProof/>
        </w:rPr>
        <w:t xml:space="preserve"> </w:t>
      </w:r>
      <w:r w:rsidR="00D06886" w:rsidRPr="003345BA">
        <w:rPr>
          <w:rFonts w:eastAsia="CharterBT-Roman"/>
        </w:rPr>
        <w:t>(Corral and Leal 2024; de la Garza and Cortina 2007; Odio and Stein 2021; Wakefield 2025).</w:t>
      </w:r>
      <w:r w:rsidRPr="003345BA">
        <w:rPr>
          <w:noProof/>
        </w:rPr>
        <w:t xml:space="preserve"> Our results for older Latinos indicates that this group has become more Republican since around the 2008 election, after which each party experienced significant polarization on race and immigration </w:t>
      </w:r>
      <w:r w:rsidR="00E939DD" w:rsidRPr="003345BA">
        <w:rPr>
          <w:noProof/>
        </w:rPr>
        <w:t xml:space="preserve"> </w:t>
      </w:r>
      <w:r w:rsidR="00E939DD" w:rsidRPr="003345BA">
        <w:rPr>
          <w:rFonts w:eastAsia="CharterBT-Roman"/>
        </w:rPr>
        <w:t>(Abrajano and Hajnal 2015; Tesler 2016).</w:t>
      </w:r>
      <w:r w:rsidR="00E939DD" w:rsidRPr="003345BA">
        <w:rPr>
          <w:noProof/>
        </w:rPr>
        <w:t xml:space="preserve"> </w:t>
      </w:r>
      <w:r w:rsidRPr="003345BA">
        <w:rPr>
          <w:noProof/>
        </w:rPr>
        <w:t>While we cannot conclusively confirm any causal relationship given our data and approach, this temporal trend of older Latinos becoming more conservative around the Obama era potentially aligns with other research finding an increase in conservatism and Republican identification among certain segments of the Latino population because of, not in spite of, Republicans adopting conservative stances on race and immigration</w:t>
      </w:r>
      <w:r w:rsidR="0030093F" w:rsidRPr="003345BA">
        <w:rPr>
          <w:noProof/>
        </w:rPr>
        <w:t xml:space="preserve"> </w:t>
      </w:r>
      <w:r w:rsidRPr="003345BA">
        <w:rPr>
          <w:noProof/>
        </w:rPr>
        <w:t xml:space="preserve"> </w:t>
      </w:r>
      <w:r w:rsidR="0030093F" w:rsidRPr="003345BA">
        <w:rPr>
          <w:rFonts w:eastAsia="CharterBT-Roman"/>
        </w:rPr>
        <w:t xml:space="preserve">(Alamillo 2019; B. L. Fraga, Velez, and West 2024; Hickel, Alamillo, et al. 2020; Hickel, Oskooii, and Collingwood 2024; </w:t>
      </w:r>
      <w:r w:rsidR="00AF62FD">
        <w:rPr>
          <w:rFonts w:eastAsia="CharterBT-Roman"/>
        </w:rPr>
        <w:t>Pérez</w:t>
      </w:r>
      <w:r w:rsidR="0030093F" w:rsidRPr="003345BA">
        <w:rPr>
          <w:rFonts w:eastAsia="CharterBT-Roman"/>
        </w:rPr>
        <w:t>, Robertson, and Vicuna 2023).</w:t>
      </w:r>
      <w:r w:rsidR="0030093F" w:rsidRPr="003345BA">
        <w:rPr>
          <w:noProof/>
        </w:rPr>
        <w:t xml:space="preserve"> </w:t>
      </w:r>
      <w:r w:rsidRPr="003345BA">
        <w:rPr>
          <w:noProof/>
        </w:rPr>
        <w:t xml:space="preserve">Future studies into Latino political behavior and partisanship should continue </w:t>
      </w:r>
      <w:r w:rsidRPr="003345BA">
        <w:rPr>
          <w:noProof/>
        </w:rPr>
        <w:lastRenderedPageBreak/>
        <w:t xml:space="preserve">to examine the behavior of these more conservative Latinos, who remain a small but significant minority of the Latino electorate and have increasingly supported Republicans in recent elections </w:t>
      </w:r>
      <w:r w:rsidR="0030093F" w:rsidRPr="003345BA">
        <w:rPr>
          <w:noProof/>
        </w:rPr>
        <w:t xml:space="preserve"> </w:t>
      </w:r>
      <w:r w:rsidR="0030093F" w:rsidRPr="003345BA">
        <w:rPr>
          <w:rFonts w:eastAsia="CharterBT-Roman"/>
        </w:rPr>
        <w:t xml:space="preserve">(Cadava 2020; Corral and Leal 2024; Jones-Correa, Al-Faham, and Cortez 2018; </w:t>
      </w:r>
      <w:r w:rsidR="00AF62FD">
        <w:rPr>
          <w:rFonts w:eastAsia="CharterBT-Roman"/>
        </w:rPr>
        <w:t>Pérez</w:t>
      </w:r>
      <w:r w:rsidR="0030093F" w:rsidRPr="003345BA">
        <w:rPr>
          <w:rFonts w:eastAsia="CharterBT-Roman"/>
        </w:rPr>
        <w:t xml:space="preserve"> and Cobian 2024).</w:t>
      </w:r>
    </w:p>
    <w:p w:rsidR="003635AD" w:rsidRPr="003345BA" w:rsidRDefault="003635AD" w:rsidP="00FF4759">
      <w:pPr>
        <w:widowControl/>
        <w:rPr>
          <w:rFonts w:eastAsia="CharterBT-Roman"/>
        </w:rPr>
      </w:pPr>
      <w:r w:rsidRPr="003345BA">
        <w:rPr>
          <w:noProof/>
        </w:rPr>
        <w:t xml:space="preserve">Meanwhile, our results show that younger generations of US-born Latinos are increasingly distancing themselves from either party and instead identifying as Independent. This trend implies that despite being a growing population, Latinos may not have as much of an impact politically due to persistently low rates of partisan identification and political engagement among voting-eligible Latinos and particularly younger Latinos </w:t>
      </w:r>
      <w:r w:rsidR="00E6020F" w:rsidRPr="003345BA">
        <w:rPr>
          <w:noProof/>
        </w:rPr>
        <w:t xml:space="preserve"> </w:t>
      </w:r>
      <w:r w:rsidR="00E6020F" w:rsidRPr="003345BA">
        <w:rPr>
          <w:rFonts w:eastAsia="CharterBT-Roman"/>
        </w:rPr>
        <w:t>(B. L. Fraga 2018; Garc</w:t>
      </w:r>
      <w:r w:rsidR="009C318A">
        <w:rPr>
          <w:noProof/>
        </w:rPr>
        <w:t>í</w:t>
      </w:r>
      <w:r w:rsidR="00E6020F" w:rsidRPr="003345BA">
        <w:rPr>
          <w:rFonts w:eastAsia="CharterBT-Roman"/>
        </w:rPr>
        <w:t>a Bedolla and Michelson 2012; Hajnal and Lee 2011).</w:t>
      </w:r>
      <w:r w:rsidR="00E6020F" w:rsidRPr="003345BA">
        <w:rPr>
          <w:noProof/>
        </w:rPr>
        <w:t xml:space="preserve"> </w:t>
      </w:r>
      <w:r w:rsidRPr="003345BA">
        <w:rPr>
          <w:noProof/>
        </w:rPr>
        <w:t xml:space="preserve">Given that Latinos tend to receive less parental political socialization due to the number of Latinos who are immigrants, the decline in partisan engagement among young Latinos is even more troubling because peer and social networks oftentimes play an important role in bolstering their political efficacy </w:t>
      </w:r>
      <w:r w:rsidR="00FF4759" w:rsidRPr="003345BA">
        <w:rPr>
          <w:noProof/>
        </w:rPr>
        <w:t xml:space="preserve"> </w:t>
      </w:r>
      <w:r w:rsidR="00FF4759" w:rsidRPr="003345BA">
        <w:rPr>
          <w:rFonts w:eastAsia="CharterBT-Roman"/>
        </w:rPr>
        <w:t xml:space="preserve">(Carlos 2018; Carlos 2021; </w:t>
      </w:r>
      <w:r w:rsidR="00FF4759" w:rsidRPr="0066636F">
        <w:t>Garc</w:t>
      </w:r>
      <w:r w:rsidR="0066636F" w:rsidRPr="0066636F">
        <w:t>í</w:t>
      </w:r>
      <w:r w:rsidR="00FF4759" w:rsidRPr="0066636F">
        <w:t>a</w:t>
      </w:r>
      <w:r w:rsidR="00FF4759" w:rsidRPr="003345BA">
        <w:rPr>
          <w:rFonts w:eastAsia="CharterBT-Roman"/>
        </w:rPr>
        <w:t xml:space="preserve"> Bedolla 2005; Garc</w:t>
      </w:r>
      <w:r w:rsidR="0066636F">
        <w:rPr>
          <w:noProof/>
        </w:rPr>
        <w:t>í</w:t>
      </w:r>
      <w:r w:rsidR="00FF4759" w:rsidRPr="003345BA">
        <w:rPr>
          <w:rFonts w:eastAsia="CharterBT-Roman"/>
        </w:rPr>
        <w:t>a-Casta</w:t>
      </w:r>
      <w:r w:rsidR="0066636F">
        <w:rPr>
          <w:noProof/>
        </w:rPr>
        <w:t>ñ</w:t>
      </w:r>
      <w:r w:rsidR="00FF4759" w:rsidRPr="003345BA">
        <w:rPr>
          <w:rFonts w:eastAsia="CharterBT-Roman"/>
        </w:rPr>
        <w:t>on 2018; Garcia-Castanon et al. 2019; Raychaudhuri 2020; Wong 2006).</w:t>
      </w:r>
      <w:r w:rsidRPr="003345BA">
        <w:rPr>
          <w:noProof/>
        </w:rPr>
        <w:t xml:space="preserve"> If this group is becoming less partisan-identified overall, there may be significant negative downstream effects on Latino political engagement—such as lower rates of turnout and partisan registration among Latinos overall—that would only further exacerbate inequities in rates of Latino political participation and resources spent on Latino campaign outreach </w:t>
      </w:r>
      <w:r w:rsidR="00FF4759" w:rsidRPr="003345BA">
        <w:rPr>
          <w:rFonts w:eastAsia="CharterBT-Roman"/>
        </w:rPr>
        <w:t xml:space="preserve">(B. L. Fraga 2018; </w:t>
      </w:r>
      <w:r w:rsidR="00367F9B">
        <w:rPr>
          <w:rFonts w:eastAsia="CharterBT-Roman"/>
        </w:rPr>
        <w:t xml:space="preserve"> </w:t>
      </w:r>
      <w:r w:rsidR="00FF4759" w:rsidRPr="003345BA">
        <w:rPr>
          <w:rFonts w:eastAsia="CharterBT-Roman"/>
        </w:rPr>
        <w:t>Garc</w:t>
      </w:r>
      <w:r w:rsidR="000162D7" w:rsidRPr="0066636F">
        <w:t>í</w:t>
      </w:r>
      <w:r w:rsidR="00FF4759" w:rsidRPr="003345BA">
        <w:rPr>
          <w:rFonts w:eastAsia="CharterBT-Roman"/>
        </w:rPr>
        <w:t>a Bedolla and Michelson 2012; Hersh 2015; Hajnal and Lee 2011; Wakefield 2025).</w:t>
      </w:r>
      <w:r w:rsidR="00FF4759" w:rsidRPr="003345BA">
        <w:rPr>
          <w:noProof/>
        </w:rPr>
        <w:t xml:space="preserve"> </w:t>
      </w:r>
      <w:r w:rsidRPr="003345BA">
        <w:rPr>
          <w:noProof/>
        </w:rPr>
        <w:t>Future studies must continue to address what strategies might be most effective at reaching the increasingly politically disengaged Latino electorate, especially among younger generations and those born in the United States.</w:t>
      </w:r>
    </w:p>
    <w:p w:rsidR="003635AD" w:rsidRPr="003345BA" w:rsidRDefault="003635AD">
      <w:pPr>
        <w:tabs>
          <w:tab w:val="center" w:pos="4800"/>
          <w:tab w:val="right" w:pos="9500"/>
        </w:tabs>
        <w:ind w:firstLine="720"/>
        <w:jc w:val="both"/>
        <w:rPr>
          <w:noProof/>
        </w:rPr>
      </w:pPr>
    </w:p>
    <w:p w:rsidR="003635AD" w:rsidRPr="003345BA" w:rsidRDefault="003635AD">
      <w:pPr>
        <w:pStyle w:val="Heading1"/>
        <w:tabs>
          <w:tab w:val="center" w:pos="4800"/>
          <w:tab w:val="right" w:pos="9500"/>
        </w:tabs>
      </w:pPr>
      <w:r w:rsidRPr="003345BA">
        <w:t xml:space="preserve">9  </w:t>
      </w:r>
      <w:bookmarkStart w:id="15" w:name="GrindEQpgref67ebcdbe16"/>
      <w:bookmarkEnd w:id="15"/>
      <w:r w:rsidRPr="003345BA">
        <w:t>Tables</w:t>
      </w:r>
    </w:p>
    <w:p w:rsidR="003635AD" w:rsidRPr="003345BA" w:rsidRDefault="003635AD">
      <w:pPr>
        <w:tabs>
          <w:tab w:val="center" w:pos="4800"/>
          <w:tab w:val="right" w:pos="9500"/>
        </w:tabs>
        <w:ind w:firstLine="720"/>
        <w:jc w:val="both"/>
        <w:rPr>
          <w:noProof/>
        </w:rPr>
      </w:pPr>
    </w:p>
    <w:p w:rsidR="003635AD" w:rsidRPr="003345BA" w:rsidRDefault="003635AD">
      <w:pPr>
        <w:tabs>
          <w:tab w:val="center" w:pos="4800"/>
          <w:tab w:val="right" w:pos="9500"/>
        </w:tabs>
        <w:ind w:firstLine="720"/>
        <w:jc w:val="both"/>
        <w:rPr>
          <w:noProof/>
        </w:rPr>
      </w:pPr>
      <w:r w:rsidRPr="003345BA">
        <w:rPr>
          <w:noProof/>
        </w:rPr>
        <w:t xml:space="preserve"> </w:t>
      </w:r>
    </w:p>
    <w:p w:rsidR="003635AD" w:rsidRPr="003345BA" w:rsidRDefault="003635AD">
      <w:pPr>
        <w:tabs>
          <w:tab w:val="center" w:pos="4800"/>
          <w:tab w:val="right" w:pos="9500"/>
        </w:tabs>
        <w:jc w:val="center"/>
        <w:rPr>
          <w:noProof/>
        </w:rPr>
      </w:pPr>
      <w:r w:rsidRPr="003345BA">
        <w:rPr>
          <w:noProof/>
        </w:rPr>
        <w:t>Table  1: Percent of Latinos in Each Generation</w:t>
      </w:r>
    </w:p>
    <w:p w:rsidR="003635AD" w:rsidRPr="003345BA" w:rsidRDefault="003635AD">
      <w:pPr>
        <w:tabs>
          <w:tab w:val="center" w:pos="4800"/>
          <w:tab w:val="right" w:pos="9500"/>
        </w:tabs>
        <w:ind w:firstLine="720"/>
        <w:jc w:val="both"/>
        <w:rPr>
          <w:noProof/>
        </w:rPr>
      </w:pPr>
      <w:r w:rsidRPr="003345BA">
        <w:rPr>
          <w:noProof/>
        </w:rPr>
        <w:t xml:space="preserve">  </w:t>
      </w:r>
    </w:p>
    <w:p w:rsidR="00CB6200" w:rsidRPr="003345BA" w:rsidRDefault="00CB6200">
      <w:pPr>
        <w:tabs>
          <w:tab w:val="center" w:pos="4800"/>
          <w:tab w:val="right" w:pos="9500"/>
        </w:tabs>
        <w:ind w:firstLine="720"/>
        <w:jc w:val="both"/>
        <w:rPr>
          <w:noProof/>
        </w:rPr>
      </w:pPr>
    </w:p>
    <w:p w:rsidR="00CB6200" w:rsidRPr="003345BA" w:rsidRDefault="00CB6200">
      <w:pPr>
        <w:tabs>
          <w:tab w:val="center" w:pos="4800"/>
          <w:tab w:val="right" w:pos="9500"/>
        </w:tabs>
        <w:ind w:firstLine="720"/>
        <w:jc w:val="both"/>
        <w:rPr>
          <w:noProof/>
        </w:rPr>
      </w:pPr>
    </w:p>
    <w:p w:rsidR="00CB6200" w:rsidRPr="003345BA" w:rsidRDefault="00CB6200">
      <w:pPr>
        <w:tabs>
          <w:tab w:val="center" w:pos="4800"/>
          <w:tab w:val="right" w:pos="9500"/>
        </w:tabs>
        <w:ind w:firstLine="720"/>
        <w:jc w:val="both"/>
        <w:rPr>
          <w:noProof/>
        </w:rPr>
      </w:pPr>
    </w:p>
    <w:tbl>
      <w:tblPr>
        <w:tblW w:w="5000" w:type="pct"/>
        <w:tblCellMar>
          <w:left w:w="0" w:type="dxa"/>
          <w:right w:w="0" w:type="dxa"/>
        </w:tblCellMar>
        <w:tblLook w:val="0000"/>
      </w:tblPr>
      <w:tblGrid>
        <w:gridCol w:w="1874"/>
        <w:gridCol w:w="1874"/>
        <w:gridCol w:w="1874"/>
        <w:gridCol w:w="1874"/>
        <w:gridCol w:w="1874"/>
      </w:tblGrid>
      <w:tr w:rsidR="003635AD" w:rsidRPr="003345BA" w:rsidTr="006640CB">
        <w:tc>
          <w:tcPr>
            <w:tcW w:w="1000" w:type="pct"/>
            <w:tcBorders>
              <w:top w:val="single" w:sz="4" w:space="0" w:color="auto"/>
              <w:left w:val="single" w:sz="4" w:space="0" w:color="auto"/>
              <w:bottom w:val="single" w:sz="4" w:space="0" w:color="auto"/>
              <w:right w:val="single" w:sz="4" w:space="0" w:color="auto"/>
            </w:tcBorders>
          </w:tcPr>
          <w:p w:rsidR="003635AD" w:rsidRPr="003345BA" w:rsidRDefault="003635AD">
            <w:pPr>
              <w:tabs>
                <w:tab w:val="center" w:pos="4800"/>
                <w:tab w:val="right" w:pos="9500"/>
              </w:tabs>
              <w:ind w:firstLine="720"/>
              <w:jc w:val="both"/>
            </w:pPr>
            <w:r w:rsidRPr="003345BA">
              <w:t xml:space="preserve"> </w:t>
            </w:r>
          </w:p>
        </w:tc>
        <w:tc>
          <w:tcPr>
            <w:tcW w:w="1000" w:type="pct"/>
            <w:tcBorders>
              <w:top w:val="single" w:sz="4" w:space="0" w:color="auto"/>
              <w:left w:val="single" w:sz="4" w:space="0" w:color="auto"/>
              <w:bottom w:val="single" w:sz="4" w:space="0" w:color="auto"/>
              <w:right w:val="single" w:sz="4" w:space="0" w:color="auto"/>
            </w:tcBorders>
          </w:tcPr>
          <w:p w:rsidR="003635AD" w:rsidRPr="003345BA" w:rsidRDefault="003635AD">
            <w:pPr>
              <w:tabs>
                <w:tab w:val="center" w:pos="4800"/>
                <w:tab w:val="right" w:pos="9500"/>
              </w:tabs>
              <w:ind w:firstLine="720"/>
              <w:jc w:val="both"/>
            </w:pPr>
            <w:r w:rsidRPr="003345BA">
              <w:t xml:space="preserve"> </w:t>
            </w:r>
            <w:r w:rsidRPr="003345BA">
              <w:rPr>
                <w:b/>
                <w:bCs/>
              </w:rPr>
              <w:t>1990</w:t>
            </w:r>
            <w:r w:rsidRPr="003345BA">
              <w:t xml:space="preserve"> </w:t>
            </w:r>
          </w:p>
        </w:tc>
        <w:tc>
          <w:tcPr>
            <w:tcW w:w="1000" w:type="pct"/>
            <w:tcBorders>
              <w:top w:val="single" w:sz="4" w:space="0" w:color="auto"/>
              <w:left w:val="single" w:sz="4" w:space="0" w:color="auto"/>
              <w:bottom w:val="single" w:sz="4" w:space="0" w:color="auto"/>
              <w:right w:val="single" w:sz="4" w:space="0" w:color="auto"/>
            </w:tcBorders>
          </w:tcPr>
          <w:p w:rsidR="003635AD" w:rsidRPr="003345BA" w:rsidRDefault="003635AD">
            <w:pPr>
              <w:tabs>
                <w:tab w:val="center" w:pos="4800"/>
                <w:tab w:val="right" w:pos="9500"/>
              </w:tabs>
              <w:ind w:firstLine="720"/>
              <w:jc w:val="both"/>
            </w:pPr>
            <w:r w:rsidRPr="003345BA">
              <w:t xml:space="preserve"> </w:t>
            </w:r>
            <w:r w:rsidRPr="003345BA">
              <w:rPr>
                <w:b/>
                <w:bCs/>
              </w:rPr>
              <w:t>2000</w:t>
            </w:r>
            <w:r w:rsidRPr="003345BA">
              <w:t xml:space="preserve"> </w:t>
            </w:r>
          </w:p>
        </w:tc>
        <w:tc>
          <w:tcPr>
            <w:tcW w:w="1000" w:type="pct"/>
            <w:tcBorders>
              <w:top w:val="single" w:sz="4" w:space="0" w:color="auto"/>
              <w:left w:val="single" w:sz="4" w:space="0" w:color="auto"/>
              <w:bottom w:val="single" w:sz="4" w:space="0" w:color="auto"/>
              <w:right w:val="single" w:sz="4" w:space="0" w:color="auto"/>
            </w:tcBorders>
          </w:tcPr>
          <w:p w:rsidR="003635AD" w:rsidRPr="003345BA" w:rsidRDefault="003635AD">
            <w:pPr>
              <w:tabs>
                <w:tab w:val="center" w:pos="4800"/>
                <w:tab w:val="right" w:pos="9500"/>
              </w:tabs>
              <w:ind w:firstLine="720"/>
              <w:jc w:val="both"/>
            </w:pPr>
            <w:r w:rsidRPr="003345BA">
              <w:t xml:space="preserve"> </w:t>
            </w:r>
            <w:r w:rsidRPr="003345BA">
              <w:rPr>
                <w:b/>
                <w:bCs/>
              </w:rPr>
              <w:t>2010</w:t>
            </w:r>
            <w:r w:rsidRPr="003345BA">
              <w:t xml:space="preserve"> </w:t>
            </w:r>
          </w:p>
        </w:tc>
        <w:tc>
          <w:tcPr>
            <w:tcW w:w="1000" w:type="pct"/>
            <w:tcBorders>
              <w:top w:val="single" w:sz="4" w:space="0" w:color="auto"/>
              <w:left w:val="single" w:sz="4" w:space="0" w:color="auto"/>
              <w:bottom w:val="single" w:sz="4" w:space="0" w:color="auto"/>
              <w:right w:val="single" w:sz="4" w:space="0" w:color="auto"/>
            </w:tcBorders>
          </w:tcPr>
          <w:p w:rsidR="003635AD" w:rsidRPr="003345BA" w:rsidRDefault="003635AD">
            <w:pPr>
              <w:tabs>
                <w:tab w:val="center" w:pos="4800"/>
                <w:tab w:val="right" w:pos="9500"/>
              </w:tabs>
              <w:ind w:firstLine="720"/>
              <w:jc w:val="both"/>
            </w:pPr>
            <w:r w:rsidRPr="003345BA">
              <w:t xml:space="preserve"> </w:t>
            </w:r>
            <w:r w:rsidRPr="003345BA">
              <w:rPr>
                <w:b/>
                <w:bCs/>
              </w:rPr>
              <w:t>2020</w:t>
            </w:r>
            <w:r w:rsidRPr="003345BA">
              <w:t xml:space="preserve"> </w:t>
            </w:r>
          </w:p>
        </w:tc>
      </w:tr>
      <w:tr w:rsidR="003635AD" w:rsidRPr="003345BA" w:rsidTr="006640CB">
        <w:tc>
          <w:tcPr>
            <w:tcW w:w="5000" w:type="pct"/>
            <w:gridSpan w:val="5"/>
            <w:tcBorders>
              <w:top w:val="single" w:sz="4" w:space="0" w:color="auto"/>
              <w:left w:val="single" w:sz="4" w:space="0" w:color="auto"/>
              <w:bottom w:val="single" w:sz="4" w:space="0" w:color="auto"/>
              <w:right w:val="single" w:sz="4" w:space="0" w:color="auto"/>
            </w:tcBorders>
          </w:tcPr>
          <w:p w:rsidR="003635AD" w:rsidRPr="003345BA" w:rsidRDefault="003635AD">
            <w:pPr>
              <w:tabs>
                <w:tab w:val="center" w:pos="4800"/>
                <w:tab w:val="right" w:pos="9500"/>
              </w:tabs>
              <w:ind w:firstLine="720"/>
              <w:jc w:val="both"/>
            </w:pPr>
            <w:r w:rsidRPr="003345BA">
              <w:rPr>
                <w:b/>
                <w:bCs/>
              </w:rPr>
              <w:t>All Latinos</w:t>
            </w:r>
            <w:r w:rsidRPr="003345BA">
              <w:t xml:space="preserve"> </w:t>
            </w:r>
          </w:p>
        </w:tc>
      </w:tr>
      <w:tr w:rsidR="003635AD" w:rsidRPr="003345BA" w:rsidTr="006640CB">
        <w:tc>
          <w:tcPr>
            <w:tcW w:w="1000" w:type="pct"/>
            <w:tcBorders>
              <w:top w:val="single" w:sz="4" w:space="0" w:color="auto"/>
              <w:left w:val="single" w:sz="4" w:space="0" w:color="auto"/>
              <w:bottom w:val="single" w:sz="4" w:space="0" w:color="auto"/>
              <w:right w:val="single" w:sz="4" w:space="0" w:color="auto"/>
            </w:tcBorders>
          </w:tcPr>
          <w:p w:rsidR="003635AD" w:rsidRPr="003345BA" w:rsidRDefault="003635AD">
            <w:pPr>
              <w:tabs>
                <w:tab w:val="center" w:pos="4800"/>
                <w:tab w:val="right" w:pos="9500"/>
              </w:tabs>
              <w:ind w:firstLine="720"/>
              <w:jc w:val="both"/>
            </w:pPr>
            <w:r w:rsidRPr="003345BA">
              <w:t xml:space="preserve"> Greatest (1901-1927) </w:t>
            </w:r>
          </w:p>
        </w:tc>
        <w:tc>
          <w:tcPr>
            <w:tcW w:w="1000" w:type="pct"/>
            <w:tcBorders>
              <w:top w:val="single" w:sz="4" w:space="0" w:color="auto"/>
              <w:left w:val="single" w:sz="4" w:space="0" w:color="auto"/>
              <w:bottom w:val="single" w:sz="4" w:space="0" w:color="auto"/>
              <w:right w:val="single" w:sz="4" w:space="0" w:color="auto"/>
            </w:tcBorders>
          </w:tcPr>
          <w:p w:rsidR="003635AD" w:rsidRPr="003345BA" w:rsidRDefault="003635AD">
            <w:pPr>
              <w:tabs>
                <w:tab w:val="center" w:pos="4800"/>
                <w:tab w:val="right" w:pos="9500"/>
              </w:tabs>
              <w:ind w:firstLine="720"/>
              <w:jc w:val="both"/>
            </w:pPr>
            <w:r w:rsidRPr="003345BA">
              <w:t xml:space="preserve"> 9% </w:t>
            </w:r>
          </w:p>
        </w:tc>
        <w:tc>
          <w:tcPr>
            <w:tcW w:w="1000" w:type="pct"/>
            <w:tcBorders>
              <w:top w:val="single" w:sz="4" w:space="0" w:color="auto"/>
              <w:left w:val="single" w:sz="4" w:space="0" w:color="auto"/>
              <w:bottom w:val="single" w:sz="4" w:space="0" w:color="auto"/>
              <w:right w:val="single" w:sz="4" w:space="0" w:color="auto"/>
            </w:tcBorders>
          </w:tcPr>
          <w:p w:rsidR="003635AD" w:rsidRPr="003345BA" w:rsidRDefault="003635AD">
            <w:pPr>
              <w:tabs>
                <w:tab w:val="center" w:pos="4800"/>
                <w:tab w:val="right" w:pos="9500"/>
              </w:tabs>
              <w:ind w:firstLine="720"/>
              <w:jc w:val="both"/>
            </w:pPr>
            <w:r w:rsidRPr="003345BA">
              <w:t xml:space="preserve"> 3% </w:t>
            </w:r>
          </w:p>
        </w:tc>
        <w:tc>
          <w:tcPr>
            <w:tcW w:w="1000" w:type="pct"/>
            <w:tcBorders>
              <w:top w:val="single" w:sz="4" w:space="0" w:color="auto"/>
              <w:left w:val="single" w:sz="4" w:space="0" w:color="auto"/>
              <w:bottom w:val="single" w:sz="4" w:space="0" w:color="auto"/>
              <w:right w:val="single" w:sz="4" w:space="0" w:color="auto"/>
            </w:tcBorders>
          </w:tcPr>
          <w:p w:rsidR="003635AD" w:rsidRPr="003345BA" w:rsidRDefault="003635AD">
            <w:pPr>
              <w:tabs>
                <w:tab w:val="center" w:pos="4800"/>
                <w:tab w:val="right" w:pos="9500"/>
              </w:tabs>
              <w:ind w:firstLine="720"/>
              <w:jc w:val="both"/>
            </w:pPr>
            <w:r w:rsidRPr="003345BA">
              <w:t xml:space="preserve"> 1% </w:t>
            </w:r>
          </w:p>
        </w:tc>
        <w:tc>
          <w:tcPr>
            <w:tcW w:w="1000" w:type="pct"/>
            <w:tcBorders>
              <w:top w:val="single" w:sz="4" w:space="0" w:color="auto"/>
              <w:left w:val="single" w:sz="4" w:space="0" w:color="auto"/>
              <w:bottom w:val="single" w:sz="4" w:space="0" w:color="auto"/>
              <w:right w:val="single" w:sz="4" w:space="0" w:color="auto"/>
            </w:tcBorders>
          </w:tcPr>
          <w:p w:rsidR="003635AD" w:rsidRPr="003345BA" w:rsidRDefault="003635AD">
            <w:pPr>
              <w:tabs>
                <w:tab w:val="center" w:pos="4800"/>
                <w:tab w:val="right" w:pos="9500"/>
              </w:tabs>
              <w:ind w:firstLine="720"/>
              <w:jc w:val="both"/>
            </w:pPr>
            <w:r w:rsidRPr="003345BA">
              <w:t xml:space="preserve"> </w:t>
            </w:r>
          </w:p>
        </w:tc>
      </w:tr>
      <w:tr w:rsidR="003635AD" w:rsidRPr="003345BA" w:rsidTr="006640CB">
        <w:tc>
          <w:tcPr>
            <w:tcW w:w="1000" w:type="pct"/>
            <w:tcBorders>
              <w:top w:val="single" w:sz="4" w:space="0" w:color="auto"/>
              <w:left w:val="single" w:sz="4" w:space="0" w:color="auto"/>
              <w:bottom w:val="single" w:sz="4" w:space="0" w:color="auto"/>
              <w:right w:val="single" w:sz="4" w:space="0" w:color="auto"/>
            </w:tcBorders>
          </w:tcPr>
          <w:p w:rsidR="003635AD" w:rsidRPr="003345BA" w:rsidRDefault="003635AD">
            <w:pPr>
              <w:tabs>
                <w:tab w:val="center" w:pos="4800"/>
                <w:tab w:val="right" w:pos="9500"/>
              </w:tabs>
              <w:ind w:firstLine="720"/>
              <w:jc w:val="both"/>
            </w:pPr>
            <w:r w:rsidRPr="003345BA">
              <w:t xml:space="preserve"> Silent (1928-1945) </w:t>
            </w:r>
          </w:p>
        </w:tc>
        <w:tc>
          <w:tcPr>
            <w:tcW w:w="1000" w:type="pct"/>
            <w:tcBorders>
              <w:top w:val="single" w:sz="4" w:space="0" w:color="auto"/>
              <w:left w:val="single" w:sz="4" w:space="0" w:color="auto"/>
              <w:bottom w:val="single" w:sz="4" w:space="0" w:color="auto"/>
              <w:right w:val="single" w:sz="4" w:space="0" w:color="auto"/>
            </w:tcBorders>
          </w:tcPr>
          <w:p w:rsidR="003635AD" w:rsidRPr="003345BA" w:rsidRDefault="003635AD">
            <w:pPr>
              <w:tabs>
                <w:tab w:val="center" w:pos="4800"/>
                <w:tab w:val="right" w:pos="9500"/>
              </w:tabs>
              <w:ind w:firstLine="720"/>
              <w:jc w:val="both"/>
            </w:pPr>
            <w:r w:rsidRPr="003345BA">
              <w:t xml:space="preserve"> 19% </w:t>
            </w:r>
          </w:p>
        </w:tc>
        <w:tc>
          <w:tcPr>
            <w:tcW w:w="1000" w:type="pct"/>
            <w:tcBorders>
              <w:top w:val="single" w:sz="4" w:space="0" w:color="auto"/>
              <w:left w:val="single" w:sz="4" w:space="0" w:color="auto"/>
              <w:bottom w:val="single" w:sz="4" w:space="0" w:color="auto"/>
              <w:right w:val="single" w:sz="4" w:space="0" w:color="auto"/>
            </w:tcBorders>
          </w:tcPr>
          <w:p w:rsidR="003635AD" w:rsidRPr="003345BA" w:rsidRDefault="003635AD">
            <w:pPr>
              <w:tabs>
                <w:tab w:val="center" w:pos="4800"/>
                <w:tab w:val="right" w:pos="9500"/>
              </w:tabs>
              <w:ind w:firstLine="720"/>
              <w:jc w:val="both"/>
            </w:pPr>
            <w:r w:rsidRPr="003345BA">
              <w:t xml:space="preserve"> 11% </w:t>
            </w:r>
          </w:p>
        </w:tc>
        <w:tc>
          <w:tcPr>
            <w:tcW w:w="1000" w:type="pct"/>
            <w:tcBorders>
              <w:top w:val="single" w:sz="4" w:space="0" w:color="auto"/>
              <w:left w:val="single" w:sz="4" w:space="0" w:color="auto"/>
              <w:bottom w:val="single" w:sz="4" w:space="0" w:color="auto"/>
              <w:right w:val="single" w:sz="4" w:space="0" w:color="auto"/>
            </w:tcBorders>
          </w:tcPr>
          <w:p w:rsidR="003635AD" w:rsidRPr="003345BA" w:rsidRDefault="003635AD">
            <w:pPr>
              <w:tabs>
                <w:tab w:val="center" w:pos="4800"/>
                <w:tab w:val="right" w:pos="9500"/>
              </w:tabs>
              <w:ind w:firstLine="720"/>
              <w:jc w:val="both"/>
            </w:pPr>
            <w:r w:rsidRPr="003345BA">
              <w:t xml:space="preserve"> 7% </w:t>
            </w:r>
          </w:p>
        </w:tc>
        <w:tc>
          <w:tcPr>
            <w:tcW w:w="1000" w:type="pct"/>
            <w:tcBorders>
              <w:top w:val="single" w:sz="4" w:space="0" w:color="auto"/>
              <w:left w:val="single" w:sz="4" w:space="0" w:color="auto"/>
              <w:bottom w:val="single" w:sz="4" w:space="0" w:color="auto"/>
              <w:right w:val="single" w:sz="4" w:space="0" w:color="auto"/>
            </w:tcBorders>
          </w:tcPr>
          <w:p w:rsidR="003635AD" w:rsidRPr="003345BA" w:rsidRDefault="003635AD">
            <w:pPr>
              <w:tabs>
                <w:tab w:val="center" w:pos="4800"/>
                <w:tab w:val="right" w:pos="9500"/>
              </w:tabs>
              <w:ind w:firstLine="720"/>
              <w:jc w:val="both"/>
            </w:pPr>
            <w:r w:rsidRPr="003345BA">
              <w:t xml:space="preserve"> 4% </w:t>
            </w:r>
          </w:p>
        </w:tc>
      </w:tr>
      <w:tr w:rsidR="003635AD" w:rsidRPr="003345BA" w:rsidTr="006640CB">
        <w:tc>
          <w:tcPr>
            <w:tcW w:w="1000" w:type="pct"/>
            <w:tcBorders>
              <w:top w:val="single" w:sz="4" w:space="0" w:color="auto"/>
              <w:left w:val="single" w:sz="4" w:space="0" w:color="auto"/>
              <w:bottom w:val="single" w:sz="4" w:space="0" w:color="auto"/>
              <w:right w:val="single" w:sz="4" w:space="0" w:color="auto"/>
            </w:tcBorders>
          </w:tcPr>
          <w:p w:rsidR="003635AD" w:rsidRPr="003345BA" w:rsidRDefault="003635AD">
            <w:pPr>
              <w:tabs>
                <w:tab w:val="center" w:pos="4800"/>
                <w:tab w:val="right" w:pos="9500"/>
              </w:tabs>
              <w:ind w:firstLine="720"/>
              <w:jc w:val="both"/>
            </w:pPr>
            <w:r w:rsidRPr="003345BA">
              <w:t xml:space="preserve"> Baby Boom (1946-1964) </w:t>
            </w:r>
          </w:p>
        </w:tc>
        <w:tc>
          <w:tcPr>
            <w:tcW w:w="1000" w:type="pct"/>
            <w:tcBorders>
              <w:top w:val="single" w:sz="4" w:space="0" w:color="auto"/>
              <w:left w:val="single" w:sz="4" w:space="0" w:color="auto"/>
              <w:bottom w:val="single" w:sz="4" w:space="0" w:color="auto"/>
              <w:right w:val="single" w:sz="4" w:space="0" w:color="auto"/>
            </w:tcBorders>
          </w:tcPr>
          <w:p w:rsidR="003635AD" w:rsidRPr="003345BA" w:rsidRDefault="003635AD">
            <w:pPr>
              <w:tabs>
                <w:tab w:val="center" w:pos="4800"/>
                <w:tab w:val="right" w:pos="9500"/>
              </w:tabs>
              <w:ind w:firstLine="720"/>
              <w:jc w:val="both"/>
            </w:pPr>
            <w:r w:rsidRPr="003345BA">
              <w:t xml:space="preserve"> 49% </w:t>
            </w:r>
          </w:p>
        </w:tc>
        <w:tc>
          <w:tcPr>
            <w:tcW w:w="1000" w:type="pct"/>
            <w:tcBorders>
              <w:top w:val="single" w:sz="4" w:space="0" w:color="auto"/>
              <w:left w:val="single" w:sz="4" w:space="0" w:color="auto"/>
              <w:bottom w:val="single" w:sz="4" w:space="0" w:color="auto"/>
              <w:right w:val="single" w:sz="4" w:space="0" w:color="auto"/>
            </w:tcBorders>
          </w:tcPr>
          <w:p w:rsidR="003635AD" w:rsidRPr="003345BA" w:rsidRDefault="003635AD">
            <w:pPr>
              <w:tabs>
                <w:tab w:val="center" w:pos="4800"/>
                <w:tab w:val="right" w:pos="9500"/>
              </w:tabs>
              <w:ind w:firstLine="720"/>
              <w:jc w:val="both"/>
            </w:pPr>
            <w:r w:rsidRPr="003345BA">
              <w:t xml:space="preserve"> 35% </w:t>
            </w:r>
          </w:p>
        </w:tc>
        <w:tc>
          <w:tcPr>
            <w:tcW w:w="1000" w:type="pct"/>
            <w:tcBorders>
              <w:top w:val="single" w:sz="4" w:space="0" w:color="auto"/>
              <w:left w:val="single" w:sz="4" w:space="0" w:color="auto"/>
              <w:bottom w:val="single" w:sz="4" w:space="0" w:color="auto"/>
              <w:right w:val="single" w:sz="4" w:space="0" w:color="auto"/>
            </w:tcBorders>
          </w:tcPr>
          <w:p w:rsidR="003635AD" w:rsidRPr="003345BA" w:rsidRDefault="003635AD">
            <w:pPr>
              <w:tabs>
                <w:tab w:val="center" w:pos="4800"/>
                <w:tab w:val="right" w:pos="9500"/>
              </w:tabs>
              <w:ind w:firstLine="720"/>
              <w:jc w:val="both"/>
            </w:pPr>
            <w:r w:rsidRPr="003345BA">
              <w:t xml:space="preserve"> 25% </w:t>
            </w:r>
          </w:p>
        </w:tc>
        <w:tc>
          <w:tcPr>
            <w:tcW w:w="1000" w:type="pct"/>
            <w:tcBorders>
              <w:top w:val="single" w:sz="4" w:space="0" w:color="auto"/>
              <w:left w:val="single" w:sz="4" w:space="0" w:color="auto"/>
              <w:bottom w:val="single" w:sz="4" w:space="0" w:color="auto"/>
              <w:right w:val="single" w:sz="4" w:space="0" w:color="auto"/>
            </w:tcBorders>
          </w:tcPr>
          <w:p w:rsidR="003635AD" w:rsidRPr="003345BA" w:rsidRDefault="003635AD">
            <w:pPr>
              <w:tabs>
                <w:tab w:val="center" w:pos="4800"/>
                <w:tab w:val="right" w:pos="9500"/>
              </w:tabs>
              <w:ind w:firstLine="720"/>
              <w:jc w:val="both"/>
            </w:pPr>
            <w:r w:rsidRPr="003345BA">
              <w:t xml:space="preserve"> 17% </w:t>
            </w:r>
          </w:p>
        </w:tc>
      </w:tr>
      <w:tr w:rsidR="003635AD" w:rsidRPr="003345BA" w:rsidTr="006640CB">
        <w:tc>
          <w:tcPr>
            <w:tcW w:w="1000" w:type="pct"/>
            <w:tcBorders>
              <w:top w:val="single" w:sz="4" w:space="0" w:color="auto"/>
              <w:left w:val="single" w:sz="4" w:space="0" w:color="auto"/>
              <w:bottom w:val="single" w:sz="4" w:space="0" w:color="auto"/>
              <w:right w:val="single" w:sz="4" w:space="0" w:color="auto"/>
            </w:tcBorders>
          </w:tcPr>
          <w:p w:rsidR="003635AD" w:rsidRPr="003345BA" w:rsidRDefault="003635AD">
            <w:pPr>
              <w:tabs>
                <w:tab w:val="center" w:pos="4800"/>
                <w:tab w:val="right" w:pos="9500"/>
              </w:tabs>
              <w:ind w:firstLine="720"/>
              <w:jc w:val="both"/>
            </w:pPr>
            <w:r w:rsidRPr="003345BA">
              <w:t xml:space="preserve"> Generation X (1965-1980) </w:t>
            </w:r>
          </w:p>
        </w:tc>
        <w:tc>
          <w:tcPr>
            <w:tcW w:w="1000" w:type="pct"/>
            <w:tcBorders>
              <w:top w:val="single" w:sz="4" w:space="0" w:color="auto"/>
              <w:left w:val="single" w:sz="4" w:space="0" w:color="auto"/>
              <w:bottom w:val="single" w:sz="4" w:space="0" w:color="auto"/>
              <w:right w:val="single" w:sz="4" w:space="0" w:color="auto"/>
            </w:tcBorders>
          </w:tcPr>
          <w:p w:rsidR="003635AD" w:rsidRPr="003345BA" w:rsidRDefault="003635AD">
            <w:pPr>
              <w:tabs>
                <w:tab w:val="center" w:pos="4800"/>
                <w:tab w:val="right" w:pos="9500"/>
              </w:tabs>
              <w:ind w:firstLine="720"/>
              <w:jc w:val="both"/>
            </w:pPr>
            <w:r w:rsidRPr="003345BA">
              <w:t xml:space="preserve"> 22% </w:t>
            </w:r>
          </w:p>
        </w:tc>
        <w:tc>
          <w:tcPr>
            <w:tcW w:w="1000" w:type="pct"/>
            <w:tcBorders>
              <w:top w:val="single" w:sz="4" w:space="0" w:color="auto"/>
              <w:left w:val="single" w:sz="4" w:space="0" w:color="auto"/>
              <w:bottom w:val="single" w:sz="4" w:space="0" w:color="auto"/>
              <w:right w:val="single" w:sz="4" w:space="0" w:color="auto"/>
            </w:tcBorders>
          </w:tcPr>
          <w:p w:rsidR="003635AD" w:rsidRPr="003345BA" w:rsidRDefault="003635AD">
            <w:pPr>
              <w:tabs>
                <w:tab w:val="center" w:pos="4800"/>
                <w:tab w:val="right" w:pos="9500"/>
              </w:tabs>
              <w:ind w:firstLine="720"/>
              <w:jc w:val="both"/>
            </w:pPr>
            <w:r w:rsidRPr="003345BA">
              <w:t xml:space="preserve"> 47% </w:t>
            </w:r>
          </w:p>
        </w:tc>
        <w:tc>
          <w:tcPr>
            <w:tcW w:w="1000" w:type="pct"/>
            <w:tcBorders>
              <w:top w:val="single" w:sz="4" w:space="0" w:color="auto"/>
              <w:left w:val="single" w:sz="4" w:space="0" w:color="auto"/>
              <w:bottom w:val="single" w:sz="4" w:space="0" w:color="auto"/>
              <w:right w:val="single" w:sz="4" w:space="0" w:color="auto"/>
            </w:tcBorders>
          </w:tcPr>
          <w:p w:rsidR="003635AD" w:rsidRPr="003345BA" w:rsidRDefault="003635AD">
            <w:pPr>
              <w:tabs>
                <w:tab w:val="center" w:pos="4800"/>
                <w:tab w:val="right" w:pos="9500"/>
              </w:tabs>
              <w:ind w:firstLine="720"/>
              <w:jc w:val="both"/>
            </w:pPr>
            <w:r w:rsidRPr="003345BA">
              <w:t xml:space="preserve"> 38% </w:t>
            </w:r>
          </w:p>
        </w:tc>
        <w:tc>
          <w:tcPr>
            <w:tcW w:w="1000" w:type="pct"/>
            <w:tcBorders>
              <w:top w:val="single" w:sz="4" w:space="0" w:color="auto"/>
              <w:left w:val="single" w:sz="4" w:space="0" w:color="auto"/>
              <w:bottom w:val="single" w:sz="4" w:space="0" w:color="auto"/>
              <w:right w:val="single" w:sz="4" w:space="0" w:color="auto"/>
            </w:tcBorders>
          </w:tcPr>
          <w:p w:rsidR="003635AD" w:rsidRPr="003345BA" w:rsidRDefault="003635AD">
            <w:pPr>
              <w:tabs>
                <w:tab w:val="center" w:pos="4800"/>
                <w:tab w:val="right" w:pos="9500"/>
              </w:tabs>
              <w:ind w:firstLine="720"/>
              <w:jc w:val="both"/>
            </w:pPr>
            <w:r w:rsidRPr="003345BA">
              <w:t xml:space="preserve"> 28% </w:t>
            </w:r>
          </w:p>
        </w:tc>
      </w:tr>
      <w:tr w:rsidR="003635AD" w:rsidRPr="003345BA" w:rsidTr="006640CB">
        <w:tc>
          <w:tcPr>
            <w:tcW w:w="1000" w:type="pct"/>
            <w:tcBorders>
              <w:top w:val="single" w:sz="4" w:space="0" w:color="auto"/>
              <w:left w:val="single" w:sz="4" w:space="0" w:color="auto"/>
              <w:bottom w:val="single" w:sz="4" w:space="0" w:color="auto"/>
              <w:right w:val="single" w:sz="4" w:space="0" w:color="auto"/>
            </w:tcBorders>
          </w:tcPr>
          <w:p w:rsidR="003635AD" w:rsidRPr="003345BA" w:rsidRDefault="003635AD">
            <w:pPr>
              <w:tabs>
                <w:tab w:val="center" w:pos="4800"/>
                <w:tab w:val="right" w:pos="9500"/>
              </w:tabs>
              <w:ind w:firstLine="720"/>
              <w:jc w:val="both"/>
            </w:pPr>
            <w:r w:rsidRPr="003345BA">
              <w:t xml:space="preserve"> Millennial (1981-1996) </w:t>
            </w:r>
          </w:p>
        </w:tc>
        <w:tc>
          <w:tcPr>
            <w:tcW w:w="1000" w:type="pct"/>
            <w:tcBorders>
              <w:top w:val="single" w:sz="4" w:space="0" w:color="auto"/>
              <w:left w:val="single" w:sz="4" w:space="0" w:color="auto"/>
              <w:bottom w:val="single" w:sz="4" w:space="0" w:color="auto"/>
              <w:right w:val="single" w:sz="4" w:space="0" w:color="auto"/>
            </w:tcBorders>
          </w:tcPr>
          <w:p w:rsidR="003635AD" w:rsidRPr="003345BA" w:rsidRDefault="003635AD">
            <w:pPr>
              <w:tabs>
                <w:tab w:val="center" w:pos="4800"/>
                <w:tab w:val="right" w:pos="9500"/>
              </w:tabs>
              <w:ind w:firstLine="720"/>
              <w:jc w:val="both"/>
            </w:pPr>
            <w:r w:rsidRPr="003345BA">
              <w:t xml:space="preserve"> </w:t>
            </w:r>
          </w:p>
        </w:tc>
        <w:tc>
          <w:tcPr>
            <w:tcW w:w="1000" w:type="pct"/>
            <w:tcBorders>
              <w:top w:val="single" w:sz="4" w:space="0" w:color="auto"/>
              <w:left w:val="single" w:sz="4" w:space="0" w:color="auto"/>
              <w:bottom w:val="single" w:sz="4" w:space="0" w:color="auto"/>
              <w:right w:val="single" w:sz="4" w:space="0" w:color="auto"/>
            </w:tcBorders>
          </w:tcPr>
          <w:p w:rsidR="003635AD" w:rsidRPr="003345BA" w:rsidRDefault="003635AD">
            <w:pPr>
              <w:tabs>
                <w:tab w:val="center" w:pos="4800"/>
                <w:tab w:val="right" w:pos="9500"/>
              </w:tabs>
              <w:ind w:firstLine="720"/>
              <w:jc w:val="both"/>
            </w:pPr>
            <w:r w:rsidRPr="003345BA">
              <w:t xml:space="preserve"> 3% </w:t>
            </w:r>
          </w:p>
        </w:tc>
        <w:tc>
          <w:tcPr>
            <w:tcW w:w="1000" w:type="pct"/>
            <w:tcBorders>
              <w:top w:val="single" w:sz="4" w:space="0" w:color="auto"/>
              <w:left w:val="single" w:sz="4" w:space="0" w:color="auto"/>
              <w:bottom w:val="single" w:sz="4" w:space="0" w:color="auto"/>
              <w:right w:val="single" w:sz="4" w:space="0" w:color="auto"/>
            </w:tcBorders>
          </w:tcPr>
          <w:p w:rsidR="003635AD" w:rsidRPr="003345BA" w:rsidRDefault="003635AD">
            <w:pPr>
              <w:tabs>
                <w:tab w:val="center" w:pos="4800"/>
                <w:tab w:val="right" w:pos="9500"/>
              </w:tabs>
              <w:ind w:firstLine="720"/>
              <w:jc w:val="both"/>
            </w:pPr>
            <w:r w:rsidRPr="003345BA">
              <w:t xml:space="preserve"> 29% </w:t>
            </w:r>
          </w:p>
        </w:tc>
        <w:tc>
          <w:tcPr>
            <w:tcW w:w="1000" w:type="pct"/>
            <w:tcBorders>
              <w:top w:val="single" w:sz="4" w:space="0" w:color="auto"/>
              <w:left w:val="single" w:sz="4" w:space="0" w:color="auto"/>
              <w:bottom w:val="single" w:sz="4" w:space="0" w:color="auto"/>
              <w:right w:val="single" w:sz="4" w:space="0" w:color="auto"/>
            </w:tcBorders>
          </w:tcPr>
          <w:p w:rsidR="003635AD" w:rsidRPr="003345BA" w:rsidRDefault="003635AD">
            <w:pPr>
              <w:tabs>
                <w:tab w:val="center" w:pos="4800"/>
                <w:tab w:val="right" w:pos="9500"/>
              </w:tabs>
              <w:ind w:firstLine="720"/>
              <w:jc w:val="both"/>
            </w:pPr>
            <w:r w:rsidRPr="003345BA">
              <w:t xml:space="preserve"> 35% </w:t>
            </w:r>
          </w:p>
        </w:tc>
      </w:tr>
      <w:tr w:rsidR="003635AD" w:rsidRPr="003345BA" w:rsidTr="006640CB">
        <w:tc>
          <w:tcPr>
            <w:tcW w:w="1000" w:type="pct"/>
            <w:tcBorders>
              <w:top w:val="single" w:sz="4" w:space="0" w:color="auto"/>
              <w:left w:val="single" w:sz="4" w:space="0" w:color="auto"/>
              <w:bottom w:val="single" w:sz="4" w:space="0" w:color="auto"/>
              <w:right w:val="single" w:sz="4" w:space="0" w:color="auto"/>
            </w:tcBorders>
          </w:tcPr>
          <w:p w:rsidR="003635AD" w:rsidRPr="003345BA" w:rsidRDefault="003635AD">
            <w:pPr>
              <w:tabs>
                <w:tab w:val="center" w:pos="4800"/>
                <w:tab w:val="right" w:pos="9500"/>
              </w:tabs>
              <w:ind w:firstLine="720"/>
              <w:jc w:val="both"/>
            </w:pPr>
            <w:r w:rsidRPr="003345BA">
              <w:t xml:space="preserve"> Generation Z </w:t>
            </w:r>
            <w:r w:rsidRPr="003345BA">
              <w:lastRenderedPageBreak/>
              <w:t xml:space="preserve">(1997-) </w:t>
            </w:r>
          </w:p>
        </w:tc>
        <w:tc>
          <w:tcPr>
            <w:tcW w:w="1000" w:type="pct"/>
            <w:tcBorders>
              <w:top w:val="single" w:sz="4" w:space="0" w:color="auto"/>
              <w:left w:val="single" w:sz="4" w:space="0" w:color="auto"/>
              <w:bottom w:val="single" w:sz="4" w:space="0" w:color="auto"/>
              <w:right w:val="single" w:sz="4" w:space="0" w:color="auto"/>
            </w:tcBorders>
          </w:tcPr>
          <w:p w:rsidR="003635AD" w:rsidRPr="003345BA" w:rsidRDefault="003635AD">
            <w:pPr>
              <w:tabs>
                <w:tab w:val="center" w:pos="4800"/>
                <w:tab w:val="right" w:pos="9500"/>
              </w:tabs>
              <w:ind w:firstLine="720"/>
              <w:jc w:val="both"/>
            </w:pPr>
            <w:r w:rsidRPr="003345BA">
              <w:lastRenderedPageBreak/>
              <w:t xml:space="preserve"> </w:t>
            </w:r>
          </w:p>
        </w:tc>
        <w:tc>
          <w:tcPr>
            <w:tcW w:w="1000" w:type="pct"/>
            <w:tcBorders>
              <w:top w:val="single" w:sz="4" w:space="0" w:color="auto"/>
              <w:left w:val="single" w:sz="4" w:space="0" w:color="auto"/>
              <w:bottom w:val="single" w:sz="4" w:space="0" w:color="auto"/>
              <w:right w:val="single" w:sz="4" w:space="0" w:color="auto"/>
            </w:tcBorders>
          </w:tcPr>
          <w:p w:rsidR="003635AD" w:rsidRPr="003345BA" w:rsidRDefault="003635AD">
            <w:pPr>
              <w:tabs>
                <w:tab w:val="center" w:pos="4800"/>
                <w:tab w:val="right" w:pos="9500"/>
              </w:tabs>
              <w:ind w:firstLine="720"/>
              <w:jc w:val="both"/>
            </w:pPr>
            <w:r w:rsidRPr="003345BA">
              <w:t xml:space="preserve"> </w:t>
            </w:r>
          </w:p>
        </w:tc>
        <w:tc>
          <w:tcPr>
            <w:tcW w:w="1000" w:type="pct"/>
            <w:tcBorders>
              <w:top w:val="single" w:sz="4" w:space="0" w:color="auto"/>
              <w:left w:val="single" w:sz="4" w:space="0" w:color="auto"/>
              <w:bottom w:val="single" w:sz="4" w:space="0" w:color="auto"/>
              <w:right w:val="single" w:sz="4" w:space="0" w:color="auto"/>
            </w:tcBorders>
          </w:tcPr>
          <w:p w:rsidR="003635AD" w:rsidRPr="003345BA" w:rsidRDefault="003635AD">
            <w:pPr>
              <w:tabs>
                <w:tab w:val="center" w:pos="4800"/>
                <w:tab w:val="right" w:pos="9500"/>
              </w:tabs>
              <w:ind w:firstLine="720"/>
              <w:jc w:val="both"/>
            </w:pPr>
            <w:r w:rsidRPr="003345BA">
              <w:t xml:space="preserve"> </w:t>
            </w:r>
          </w:p>
        </w:tc>
        <w:tc>
          <w:tcPr>
            <w:tcW w:w="1000" w:type="pct"/>
            <w:tcBorders>
              <w:top w:val="single" w:sz="4" w:space="0" w:color="auto"/>
              <w:left w:val="single" w:sz="4" w:space="0" w:color="auto"/>
              <w:bottom w:val="single" w:sz="4" w:space="0" w:color="auto"/>
              <w:right w:val="single" w:sz="4" w:space="0" w:color="auto"/>
            </w:tcBorders>
          </w:tcPr>
          <w:p w:rsidR="003635AD" w:rsidRPr="003345BA" w:rsidRDefault="003635AD">
            <w:pPr>
              <w:tabs>
                <w:tab w:val="center" w:pos="4800"/>
                <w:tab w:val="right" w:pos="9500"/>
              </w:tabs>
              <w:ind w:firstLine="720"/>
              <w:jc w:val="both"/>
            </w:pPr>
            <w:r w:rsidRPr="003345BA">
              <w:t xml:space="preserve"> 14% </w:t>
            </w:r>
          </w:p>
        </w:tc>
      </w:tr>
      <w:tr w:rsidR="003635AD" w:rsidRPr="003345BA" w:rsidTr="006640CB">
        <w:tc>
          <w:tcPr>
            <w:tcW w:w="5000" w:type="pct"/>
            <w:gridSpan w:val="5"/>
            <w:tcBorders>
              <w:top w:val="single" w:sz="4" w:space="0" w:color="auto"/>
              <w:left w:val="single" w:sz="4" w:space="0" w:color="auto"/>
              <w:bottom w:val="single" w:sz="4" w:space="0" w:color="auto"/>
              <w:right w:val="single" w:sz="4" w:space="0" w:color="auto"/>
            </w:tcBorders>
          </w:tcPr>
          <w:p w:rsidR="003635AD" w:rsidRPr="003345BA" w:rsidRDefault="003635AD">
            <w:pPr>
              <w:tabs>
                <w:tab w:val="center" w:pos="4800"/>
                <w:tab w:val="right" w:pos="9500"/>
              </w:tabs>
              <w:ind w:firstLine="720"/>
              <w:jc w:val="both"/>
            </w:pPr>
            <w:r w:rsidRPr="003345BA">
              <w:rPr>
                <w:b/>
                <w:bCs/>
              </w:rPr>
              <w:lastRenderedPageBreak/>
              <w:t>U.S.-Born Only</w:t>
            </w:r>
            <w:r w:rsidRPr="003345BA">
              <w:t xml:space="preserve"> </w:t>
            </w:r>
          </w:p>
        </w:tc>
      </w:tr>
      <w:tr w:rsidR="003635AD" w:rsidRPr="003345BA" w:rsidTr="006640CB">
        <w:tc>
          <w:tcPr>
            <w:tcW w:w="1000" w:type="pct"/>
            <w:tcBorders>
              <w:top w:val="single" w:sz="4" w:space="0" w:color="auto"/>
              <w:left w:val="single" w:sz="4" w:space="0" w:color="auto"/>
              <w:bottom w:val="single" w:sz="4" w:space="0" w:color="auto"/>
              <w:right w:val="single" w:sz="4" w:space="0" w:color="auto"/>
            </w:tcBorders>
          </w:tcPr>
          <w:p w:rsidR="003635AD" w:rsidRPr="003345BA" w:rsidRDefault="003635AD">
            <w:pPr>
              <w:tabs>
                <w:tab w:val="center" w:pos="4800"/>
                <w:tab w:val="right" w:pos="9500"/>
              </w:tabs>
              <w:ind w:firstLine="720"/>
              <w:jc w:val="both"/>
            </w:pPr>
            <w:r w:rsidRPr="003345BA">
              <w:t xml:space="preserve"> Greatest (1901-1927) </w:t>
            </w:r>
          </w:p>
        </w:tc>
        <w:tc>
          <w:tcPr>
            <w:tcW w:w="1000" w:type="pct"/>
            <w:tcBorders>
              <w:top w:val="single" w:sz="4" w:space="0" w:color="auto"/>
              <w:left w:val="single" w:sz="4" w:space="0" w:color="auto"/>
              <w:bottom w:val="single" w:sz="4" w:space="0" w:color="auto"/>
              <w:right w:val="single" w:sz="4" w:space="0" w:color="auto"/>
            </w:tcBorders>
          </w:tcPr>
          <w:p w:rsidR="003635AD" w:rsidRPr="003345BA" w:rsidRDefault="003635AD">
            <w:pPr>
              <w:tabs>
                <w:tab w:val="center" w:pos="4800"/>
                <w:tab w:val="right" w:pos="9500"/>
              </w:tabs>
              <w:ind w:firstLine="720"/>
              <w:jc w:val="both"/>
            </w:pPr>
            <w:r w:rsidRPr="003345BA">
              <w:t xml:space="preserve"> 9% </w:t>
            </w:r>
          </w:p>
        </w:tc>
        <w:tc>
          <w:tcPr>
            <w:tcW w:w="1000" w:type="pct"/>
            <w:tcBorders>
              <w:top w:val="single" w:sz="4" w:space="0" w:color="auto"/>
              <w:left w:val="single" w:sz="4" w:space="0" w:color="auto"/>
              <w:bottom w:val="single" w:sz="4" w:space="0" w:color="auto"/>
              <w:right w:val="single" w:sz="4" w:space="0" w:color="auto"/>
            </w:tcBorders>
          </w:tcPr>
          <w:p w:rsidR="003635AD" w:rsidRPr="003345BA" w:rsidRDefault="003635AD">
            <w:pPr>
              <w:tabs>
                <w:tab w:val="center" w:pos="4800"/>
                <w:tab w:val="right" w:pos="9500"/>
              </w:tabs>
              <w:ind w:firstLine="720"/>
              <w:jc w:val="both"/>
            </w:pPr>
            <w:r w:rsidRPr="003345BA">
              <w:t xml:space="preserve"> 4% </w:t>
            </w:r>
          </w:p>
        </w:tc>
        <w:tc>
          <w:tcPr>
            <w:tcW w:w="1000" w:type="pct"/>
            <w:tcBorders>
              <w:top w:val="single" w:sz="4" w:space="0" w:color="auto"/>
              <w:left w:val="single" w:sz="4" w:space="0" w:color="auto"/>
              <w:bottom w:val="single" w:sz="4" w:space="0" w:color="auto"/>
              <w:right w:val="single" w:sz="4" w:space="0" w:color="auto"/>
            </w:tcBorders>
          </w:tcPr>
          <w:p w:rsidR="003635AD" w:rsidRPr="003345BA" w:rsidRDefault="003635AD">
            <w:pPr>
              <w:tabs>
                <w:tab w:val="center" w:pos="4800"/>
                <w:tab w:val="right" w:pos="9500"/>
              </w:tabs>
              <w:ind w:firstLine="720"/>
              <w:jc w:val="both"/>
            </w:pPr>
            <w:r w:rsidRPr="003345BA">
              <w:t xml:space="preserve"> 1% </w:t>
            </w:r>
          </w:p>
        </w:tc>
        <w:tc>
          <w:tcPr>
            <w:tcW w:w="1000" w:type="pct"/>
            <w:tcBorders>
              <w:top w:val="single" w:sz="4" w:space="0" w:color="auto"/>
              <w:left w:val="single" w:sz="4" w:space="0" w:color="auto"/>
              <w:bottom w:val="single" w:sz="4" w:space="0" w:color="auto"/>
              <w:right w:val="single" w:sz="4" w:space="0" w:color="auto"/>
            </w:tcBorders>
          </w:tcPr>
          <w:p w:rsidR="003635AD" w:rsidRPr="003345BA" w:rsidRDefault="003635AD">
            <w:pPr>
              <w:tabs>
                <w:tab w:val="center" w:pos="4800"/>
                <w:tab w:val="right" w:pos="9500"/>
              </w:tabs>
              <w:ind w:firstLine="720"/>
              <w:jc w:val="both"/>
            </w:pPr>
            <w:r w:rsidRPr="003345BA">
              <w:t xml:space="preserve"> </w:t>
            </w:r>
          </w:p>
        </w:tc>
      </w:tr>
      <w:tr w:rsidR="003635AD" w:rsidRPr="003345BA" w:rsidTr="006640CB">
        <w:tc>
          <w:tcPr>
            <w:tcW w:w="1000" w:type="pct"/>
            <w:tcBorders>
              <w:top w:val="single" w:sz="4" w:space="0" w:color="auto"/>
              <w:left w:val="single" w:sz="4" w:space="0" w:color="auto"/>
              <w:bottom w:val="single" w:sz="4" w:space="0" w:color="auto"/>
              <w:right w:val="single" w:sz="4" w:space="0" w:color="auto"/>
            </w:tcBorders>
          </w:tcPr>
          <w:p w:rsidR="003635AD" w:rsidRPr="003345BA" w:rsidRDefault="003635AD">
            <w:pPr>
              <w:tabs>
                <w:tab w:val="center" w:pos="4800"/>
                <w:tab w:val="right" w:pos="9500"/>
              </w:tabs>
              <w:ind w:firstLine="720"/>
              <w:jc w:val="both"/>
            </w:pPr>
            <w:r w:rsidRPr="003345BA">
              <w:t xml:space="preserve"> Silent (1928-1945) </w:t>
            </w:r>
          </w:p>
        </w:tc>
        <w:tc>
          <w:tcPr>
            <w:tcW w:w="1000" w:type="pct"/>
            <w:tcBorders>
              <w:top w:val="single" w:sz="4" w:space="0" w:color="auto"/>
              <w:left w:val="single" w:sz="4" w:space="0" w:color="auto"/>
              <w:bottom w:val="single" w:sz="4" w:space="0" w:color="auto"/>
              <w:right w:val="single" w:sz="4" w:space="0" w:color="auto"/>
            </w:tcBorders>
          </w:tcPr>
          <w:p w:rsidR="003635AD" w:rsidRPr="003345BA" w:rsidRDefault="003635AD">
            <w:pPr>
              <w:tabs>
                <w:tab w:val="center" w:pos="4800"/>
                <w:tab w:val="right" w:pos="9500"/>
              </w:tabs>
              <w:ind w:firstLine="720"/>
              <w:jc w:val="both"/>
            </w:pPr>
            <w:r w:rsidRPr="003345BA">
              <w:t xml:space="preserve"> 19% </w:t>
            </w:r>
          </w:p>
        </w:tc>
        <w:tc>
          <w:tcPr>
            <w:tcW w:w="1000" w:type="pct"/>
            <w:tcBorders>
              <w:top w:val="single" w:sz="4" w:space="0" w:color="auto"/>
              <w:left w:val="single" w:sz="4" w:space="0" w:color="auto"/>
              <w:bottom w:val="single" w:sz="4" w:space="0" w:color="auto"/>
              <w:right w:val="single" w:sz="4" w:space="0" w:color="auto"/>
            </w:tcBorders>
          </w:tcPr>
          <w:p w:rsidR="003635AD" w:rsidRPr="003345BA" w:rsidRDefault="003635AD">
            <w:pPr>
              <w:tabs>
                <w:tab w:val="center" w:pos="4800"/>
                <w:tab w:val="right" w:pos="9500"/>
              </w:tabs>
              <w:ind w:firstLine="720"/>
              <w:jc w:val="both"/>
            </w:pPr>
            <w:r w:rsidRPr="003345BA">
              <w:t xml:space="preserve"> 12% </w:t>
            </w:r>
          </w:p>
        </w:tc>
        <w:tc>
          <w:tcPr>
            <w:tcW w:w="1000" w:type="pct"/>
            <w:tcBorders>
              <w:top w:val="single" w:sz="4" w:space="0" w:color="auto"/>
              <w:left w:val="single" w:sz="4" w:space="0" w:color="auto"/>
              <w:bottom w:val="single" w:sz="4" w:space="0" w:color="auto"/>
              <w:right w:val="single" w:sz="4" w:space="0" w:color="auto"/>
            </w:tcBorders>
          </w:tcPr>
          <w:p w:rsidR="003635AD" w:rsidRPr="003345BA" w:rsidRDefault="003635AD">
            <w:pPr>
              <w:tabs>
                <w:tab w:val="center" w:pos="4800"/>
                <w:tab w:val="right" w:pos="9500"/>
              </w:tabs>
              <w:ind w:firstLine="720"/>
              <w:jc w:val="both"/>
            </w:pPr>
            <w:r w:rsidRPr="003345BA">
              <w:t xml:space="preserve"> 6% </w:t>
            </w:r>
          </w:p>
        </w:tc>
        <w:tc>
          <w:tcPr>
            <w:tcW w:w="1000" w:type="pct"/>
            <w:tcBorders>
              <w:top w:val="single" w:sz="4" w:space="0" w:color="auto"/>
              <w:left w:val="single" w:sz="4" w:space="0" w:color="auto"/>
              <w:bottom w:val="single" w:sz="4" w:space="0" w:color="auto"/>
              <w:right w:val="single" w:sz="4" w:space="0" w:color="auto"/>
            </w:tcBorders>
          </w:tcPr>
          <w:p w:rsidR="003635AD" w:rsidRPr="003345BA" w:rsidRDefault="003635AD">
            <w:pPr>
              <w:tabs>
                <w:tab w:val="center" w:pos="4800"/>
                <w:tab w:val="right" w:pos="9500"/>
              </w:tabs>
              <w:ind w:firstLine="720"/>
              <w:jc w:val="both"/>
            </w:pPr>
            <w:r w:rsidRPr="003345BA">
              <w:t xml:space="preserve"> 4% </w:t>
            </w:r>
          </w:p>
        </w:tc>
      </w:tr>
      <w:tr w:rsidR="003635AD" w:rsidRPr="003345BA" w:rsidTr="006640CB">
        <w:tc>
          <w:tcPr>
            <w:tcW w:w="1000" w:type="pct"/>
            <w:tcBorders>
              <w:top w:val="single" w:sz="4" w:space="0" w:color="auto"/>
              <w:left w:val="single" w:sz="4" w:space="0" w:color="auto"/>
              <w:bottom w:val="single" w:sz="4" w:space="0" w:color="auto"/>
              <w:right w:val="single" w:sz="4" w:space="0" w:color="auto"/>
            </w:tcBorders>
          </w:tcPr>
          <w:p w:rsidR="003635AD" w:rsidRPr="003345BA" w:rsidRDefault="003635AD">
            <w:pPr>
              <w:tabs>
                <w:tab w:val="center" w:pos="4800"/>
                <w:tab w:val="right" w:pos="9500"/>
              </w:tabs>
              <w:ind w:firstLine="720"/>
              <w:jc w:val="both"/>
            </w:pPr>
            <w:r w:rsidRPr="003345BA">
              <w:t xml:space="preserve"> Baby Boom (1946-1964) </w:t>
            </w:r>
          </w:p>
        </w:tc>
        <w:tc>
          <w:tcPr>
            <w:tcW w:w="1000" w:type="pct"/>
            <w:tcBorders>
              <w:top w:val="single" w:sz="4" w:space="0" w:color="auto"/>
              <w:left w:val="single" w:sz="4" w:space="0" w:color="auto"/>
              <w:bottom w:val="single" w:sz="4" w:space="0" w:color="auto"/>
              <w:right w:val="single" w:sz="4" w:space="0" w:color="auto"/>
            </w:tcBorders>
          </w:tcPr>
          <w:p w:rsidR="003635AD" w:rsidRPr="003345BA" w:rsidRDefault="003635AD">
            <w:pPr>
              <w:tabs>
                <w:tab w:val="center" w:pos="4800"/>
                <w:tab w:val="right" w:pos="9500"/>
              </w:tabs>
              <w:ind w:firstLine="720"/>
              <w:jc w:val="both"/>
            </w:pPr>
            <w:r w:rsidRPr="003345BA">
              <w:t xml:space="preserve"> 48% </w:t>
            </w:r>
          </w:p>
        </w:tc>
        <w:tc>
          <w:tcPr>
            <w:tcW w:w="1000" w:type="pct"/>
            <w:tcBorders>
              <w:top w:val="single" w:sz="4" w:space="0" w:color="auto"/>
              <w:left w:val="single" w:sz="4" w:space="0" w:color="auto"/>
              <w:bottom w:val="single" w:sz="4" w:space="0" w:color="auto"/>
              <w:right w:val="single" w:sz="4" w:space="0" w:color="auto"/>
            </w:tcBorders>
          </w:tcPr>
          <w:p w:rsidR="003635AD" w:rsidRPr="003345BA" w:rsidRDefault="003635AD">
            <w:pPr>
              <w:tabs>
                <w:tab w:val="center" w:pos="4800"/>
                <w:tab w:val="right" w:pos="9500"/>
              </w:tabs>
              <w:ind w:firstLine="720"/>
              <w:jc w:val="both"/>
            </w:pPr>
            <w:r w:rsidRPr="003345BA">
              <w:t xml:space="preserve"> 33% </w:t>
            </w:r>
          </w:p>
        </w:tc>
        <w:tc>
          <w:tcPr>
            <w:tcW w:w="1000" w:type="pct"/>
            <w:tcBorders>
              <w:top w:val="single" w:sz="4" w:space="0" w:color="auto"/>
              <w:left w:val="single" w:sz="4" w:space="0" w:color="auto"/>
              <w:bottom w:val="single" w:sz="4" w:space="0" w:color="auto"/>
              <w:right w:val="single" w:sz="4" w:space="0" w:color="auto"/>
            </w:tcBorders>
          </w:tcPr>
          <w:p w:rsidR="003635AD" w:rsidRPr="003345BA" w:rsidRDefault="003635AD">
            <w:pPr>
              <w:tabs>
                <w:tab w:val="center" w:pos="4800"/>
                <w:tab w:val="right" w:pos="9500"/>
              </w:tabs>
              <w:ind w:firstLine="720"/>
              <w:jc w:val="both"/>
            </w:pPr>
            <w:r w:rsidRPr="003345BA">
              <w:t xml:space="preserve"> 21% </w:t>
            </w:r>
          </w:p>
        </w:tc>
        <w:tc>
          <w:tcPr>
            <w:tcW w:w="1000" w:type="pct"/>
            <w:tcBorders>
              <w:top w:val="single" w:sz="4" w:space="0" w:color="auto"/>
              <w:left w:val="single" w:sz="4" w:space="0" w:color="auto"/>
              <w:bottom w:val="single" w:sz="4" w:space="0" w:color="auto"/>
              <w:right w:val="single" w:sz="4" w:space="0" w:color="auto"/>
            </w:tcBorders>
          </w:tcPr>
          <w:p w:rsidR="003635AD" w:rsidRPr="003345BA" w:rsidRDefault="003635AD">
            <w:pPr>
              <w:tabs>
                <w:tab w:val="center" w:pos="4800"/>
                <w:tab w:val="right" w:pos="9500"/>
              </w:tabs>
              <w:ind w:firstLine="720"/>
              <w:jc w:val="both"/>
            </w:pPr>
            <w:r w:rsidRPr="003345BA">
              <w:t xml:space="preserve"> 13% </w:t>
            </w:r>
          </w:p>
        </w:tc>
      </w:tr>
      <w:tr w:rsidR="003635AD" w:rsidRPr="003345BA" w:rsidTr="006640CB">
        <w:tc>
          <w:tcPr>
            <w:tcW w:w="1000" w:type="pct"/>
            <w:tcBorders>
              <w:top w:val="single" w:sz="4" w:space="0" w:color="auto"/>
              <w:left w:val="single" w:sz="4" w:space="0" w:color="auto"/>
              <w:bottom w:val="single" w:sz="4" w:space="0" w:color="auto"/>
              <w:right w:val="single" w:sz="4" w:space="0" w:color="auto"/>
            </w:tcBorders>
          </w:tcPr>
          <w:p w:rsidR="003635AD" w:rsidRPr="003345BA" w:rsidRDefault="003635AD">
            <w:pPr>
              <w:tabs>
                <w:tab w:val="center" w:pos="4800"/>
                <w:tab w:val="right" w:pos="9500"/>
              </w:tabs>
              <w:ind w:firstLine="720"/>
              <w:jc w:val="both"/>
            </w:pPr>
            <w:r w:rsidRPr="003345BA">
              <w:t xml:space="preserve"> Generation X (1965-1980) </w:t>
            </w:r>
          </w:p>
        </w:tc>
        <w:tc>
          <w:tcPr>
            <w:tcW w:w="1000" w:type="pct"/>
            <w:tcBorders>
              <w:top w:val="single" w:sz="4" w:space="0" w:color="auto"/>
              <w:left w:val="single" w:sz="4" w:space="0" w:color="auto"/>
              <w:bottom w:val="single" w:sz="4" w:space="0" w:color="auto"/>
              <w:right w:val="single" w:sz="4" w:space="0" w:color="auto"/>
            </w:tcBorders>
          </w:tcPr>
          <w:p w:rsidR="003635AD" w:rsidRPr="003345BA" w:rsidRDefault="003635AD">
            <w:pPr>
              <w:tabs>
                <w:tab w:val="center" w:pos="4800"/>
                <w:tab w:val="right" w:pos="9500"/>
              </w:tabs>
              <w:ind w:firstLine="720"/>
              <w:jc w:val="both"/>
            </w:pPr>
            <w:r w:rsidRPr="003345BA">
              <w:t xml:space="preserve"> 24% </w:t>
            </w:r>
          </w:p>
        </w:tc>
        <w:tc>
          <w:tcPr>
            <w:tcW w:w="1000" w:type="pct"/>
            <w:tcBorders>
              <w:top w:val="single" w:sz="4" w:space="0" w:color="auto"/>
              <w:left w:val="single" w:sz="4" w:space="0" w:color="auto"/>
              <w:bottom w:val="single" w:sz="4" w:space="0" w:color="auto"/>
              <w:right w:val="single" w:sz="4" w:space="0" w:color="auto"/>
            </w:tcBorders>
          </w:tcPr>
          <w:p w:rsidR="003635AD" w:rsidRPr="003345BA" w:rsidRDefault="003635AD">
            <w:pPr>
              <w:tabs>
                <w:tab w:val="center" w:pos="4800"/>
                <w:tab w:val="right" w:pos="9500"/>
              </w:tabs>
              <w:ind w:firstLine="720"/>
              <w:jc w:val="both"/>
            </w:pPr>
            <w:r w:rsidRPr="003345BA">
              <w:t xml:space="preserve"> 46% </w:t>
            </w:r>
          </w:p>
        </w:tc>
        <w:tc>
          <w:tcPr>
            <w:tcW w:w="1000" w:type="pct"/>
            <w:tcBorders>
              <w:top w:val="single" w:sz="4" w:space="0" w:color="auto"/>
              <w:left w:val="single" w:sz="4" w:space="0" w:color="auto"/>
              <w:bottom w:val="single" w:sz="4" w:space="0" w:color="auto"/>
              <w:right w:val="single" w:sz="4" w:space="0" w:color="auto"/>
            </w:tcBorders>
          </w:tcPr>
          <w:p w:rsidR="003635AD" w:rsidRPr="003345BA" w:rsidRDefault="003635AD">
            <w:pPr>
              <w:tabs>
                <w:tab w:val="center" w:pos="4800"/>
                <w:tab w:val="right" w:pos="9500"/>
              </w:tabs>
              <w:ind w:firstLine="720"/>
              <w:jc w:val="both"/>
            </w:pPr>
            <w:r w:rsidRPr="003345BA">
              <w:t xml:space="preserve"> 33% </w:t>
            </w:r>
          </w:p>
        </w:tc>
        <w:tc>
          <w:tcPr>
            <w:tcW w:w="1000" w:type="pct"/>
            <w:tcBorders>
              <w:top w:val="single" w:sz="4" w:space="0" w:color="auto"/>
              <w:left w:val="single" w:sz="4" w:space="0" w:color="auto"/>
              <w:bottom w:val="single" w:sz="4" w:space="0" w:color="auto"/>
              <w:right w:val="single" w:sz="4" w:space="0" w:color="auto"/>
            </w:tcBorders>
          </w:tcPr>
          <w:p w:rsidR="003635AD" w:rsidRPr="003345BA" w:rsidRDefault="003635AD">
            <w:pPr>
              <w:tabs>
                <w:tab w:val="center" w:pos="4800"/>
                <w:tab w:val="right" w:pos="9500"/>
              </w:tabs>
              <w:ind w:firstLine="720"/>
              <w:jc w:val="both"/>
            </w:pPr>
            <w:r w:rsidRPr="003345BA">
              <w:t xml:space="preserve"> 21% </w:t>
            </w:r>
          </w:p>
        </w:tc>
      </w:tr>
      <w:tr w:rsidR="003635AD" w:rsidRPr="003345BA" w:rsidTr="006640CB">
        <w:tc>
          <w:tcPr>
            <w:tcW w:w="1000" w:type="pct"/>
            <w:tcBorders>
              <w:top w:val="single" w:sz="4" w:space="0" w:color="auto"/>
              <w:left w:val="single" w:sz="4" w:space="0" w:color="auto"/>
              <w:bottom w:val="single" w:sz="4" w:space="0" w:color="auto"/>
              <w:right w:val="single" w:sz="4" w:space="0" w:color="auto"/>
            </w:tcBorders>
          </w:tcPr>
          <w:p w:rsidR="003635AD" w:rsidRPr="003345BA" w:rsidRDefault="003635AD">
            <w:pPr>
              <w:tabs>
                <w:tab w:val="center" w:pos="4800"/>
                <w:tab w:val="right" w:pos="9500"/>
              </w:tabs>
              <w:ind w:firstLine="720"/>
              <w:jc w:val="both"/>
            </w:pPr>
            <w:r w:rsidRPr="003345BA">
              <w:t xml:space="preserve"> Millennial (1981-1996) </w:t>
            </w:r>
          </w:p>
        </w:tc>
        <w:tc>
          <w:tcPr>
            <w:tcW w:w="1000" w:type="pct"/>
            <w:tcBorders>
              <w:top w:val="single" w:sz="4" w:space="0" w:color="auto"/>
              <w:left w:val="single" w:sz="4" w:space="0" w:color="auto"/>
              <w:bottom w:val="single" w:sz="4" w:space="0" w:color="auto"/>
              <w:right w:val="single" w:sz="4" w:space="0" w:color="auto"/>
            </w:tcBorders>
          </w:tcPr>
          <w:p w:rsidR="003635AD" w:rsidRPr="003345BA" w:rsidRDefault="003635AD">
            <w:pPr>
              <w:tabs>
                <w:tab w:val="center" w:pos="4800"/>
                <w:tab w:val="right" w:pos="9500"/>
              </w:tabs>
              <w:ind w:firstLine="720"/>
              <w:jc w:val="both"/>
            </w:pPr>
            <w:r w:rsidRPr="003345BA">
              <w:t xml:space="preserve"> </w:t>
            </w:r>
          </w:p>
        </w:tc>
        <w:tc>
          <w:tcPr>
            <w:tcW w:w="1000" w:type="pct"/>
            <w:tcBorders>
              <w:top w:val="single" w:sz="4" w:space="0" w:color="auto"/>
              <w:left w:val="single" w:sz="4" w:space="0" w:color="auto"/>
              <w:bottom w:val="single" w:sz="4" w:space="0" w:color="auto"/>
              <w:right w:val="single" w:sz="4" w:space="0" w:color="auto"/>
            </w:tcBorders>
          </w:tcPr>
          <w:p w:rsidR="003635AD" w:rsidRPr="003345BA" w:rsidRDefault="003635AD">
            <w:pPr>
              <w:tabs>
                <w:tab w:val="center" w:pos="4800"/>
                <w:tab w:val="right" w:pos="9500"/>
              </w:tabs>
              <w:ind w:firstLine="720"/>
              <w:jc w:val="both"/>
            </w:pPr>
            <w:r w:rsidRPr="003345BA">
              <w:t xml:space="preserve"> 4% </w:t>
            </w:r>
          </w:p>
        </w:tc>
        <w:tc>
          <w:tcPr>
            <w:tcW w:w="1000" w:type="pct"/>
            <w:tcBorders>
              <w:top w:val="single" w:sz="4" w:space="0" w:color="auto"/>
              <w:left w:val="single" w:sz="4" w:space="0" w:color="auto"/>
              <w:bottom w:val="single" w:sz="4" w:space="0" w:color="auto"/>
              <w:right w:val="single" w:sz="4" w:space="0" w:color="auto"/>
            </w:tcBorders>
          </w:tcPr>
          <w:p w:rsidR="003635AD" w:rsidRPr="003345BA" w:rsidRDefault="003635AD">
            <w:pPr>
              <w:tabs>
                <w:tab w:val="center" w:pos="4800"/>
                <w:tab w:val="right" w:pos="9500"/>
              </w:tabs>
              <w:ind w:firstLine="720"/>
              <w:jc w:val="both"/>
            </w:pPr>
            <w:r w:rsidRPr="003345BA">
              <w:t xml:space="preserve"> 39% </w:t>
            </w:r>
          </w:p>
        </w:tc>
        <w:tc>
          <w:tcPr>
            <w:tcW w:w="1000" w:type="pct"/>
            <w:tcBorders>
              <w:top w:val="single" w:sz="4" w:space="0" w:color="auto"/>
              <w:left w:val="single" w:sz="4" w:space="0" w:color="auto"/>
              <w:bottom w:val="single" w:sz="4" w:space="0" w:color="auto"/>
              <w:right w:val="single" w:sz="4" w:space="0" w:color="auto"/>
            </w:tcBorders>
          </w:tcPr>
          <w:p w:rsidR="003635AD" w:rsidRPr="003345BA" w:rsidRDefault="003635AD">
            <w:pPr>
              <w:tabs>
                <w:tab w:val="center" w:pos="4800"/>
                <w:tab w:val="right" w:pos="9500"/>
              </w:tabs>
              <w:ind w:firstLine="720"/>
              <w:jc w:val="both"/>
            </w:pPr>
            <w:r w:rsidRPr="003345BA">
              <w:t xml:space="preserve"> 41% </w:t>
            </w:r>
          </w:p>
        </w:tc>
      </w:tr>
      <w:tr w:rsidR="003635AD" w:rsidRPr="003345BA" w:rsidTr="006640CB">
        <w:tc>
          <w:tcPr>
            <w:tcW w:w="1000" w:type="pct"/>
            <w:tcBorders>
              <w:top w:val="single" w:sz="4" w:space="0" w:color="auto"/>
              <w:left w:val="single" w:sz="4" w:space="0" w:color="auto"/>
              <w:bottom w:val="single" w:sz="4" w:space="0" w:color="auto"/>
              <w:right w:val="single" w:sz="4" w:space="0" w:color="auto"/>
            </w:tcBorders>
          </w:tcPr>
          <w:p w:rsidR="003635AD" w:rsidRPr="003345BA" w:rsidRDefault="003635AD">
            <w:pPr>
              <w:tabs>
                <w:tab w:val="center" w:pos="4800"/>
                <w:tab w:val="right" w:pos="9500"/>
              </w:tabs>
              <w:ind w:firstLine="720"/>
              <w:jc w:val="both"/>
            </w:pPr>
            <w:r w:rsidRPr="003345BA">
              <w:t xml:space="preserve"> Generation Z (1997-) </w:t>
            </w:r>
          </w:p>
        </w:tc>
        <w:tc>
          <w:tcPr>
            <w:tcW w:w="1000" w:type="pct"/>
            <w:tcBorders>
              <w:top w:val="single" w:sz="4" w:space="0" w:color="auto"/>
              <w:left w:val="single" w:sz="4" w:space="0" w:color="auto"/>
              <w:bottom w:val="single" w:sz="4" w:space="0" w:color="auto"/>
              <w:right w:val="single" w:sz="4" w:space="0" w:color="auto"/>
            </w:tcBorders>
          </w:tcPr>
          <w:p w:rsidR="003635AD" w:rsidRPr="003345BA" w:rsidRDefault="003635AD">
            <w:pPr>
              <w:tabs>
                <w:tab w:val="center" w:pos="4800"/>
                <w:tab w:val="right" w:pos="9500"/>
              </w:tabs>
              <w:ind w:firstLine="720"/>
              <w:jc w:val="both"/>
            </w:pPr>
            <w:r w:rsidRPr="003345BA">
              <w:t xml:space="preserve"> </w:t>
            </w:r>
          </w:p>
        </w:tc>
        <w:tc>
          <w:tcPr>
            <w:tcW w:w="1000" w:type="pct"/>
            <w:tcBorders>
              <w:top w:val="single" w:sz="4" w:space="0" w:color="auto"/>
              <w:left w:val="single" w:sz="4" w:space="0" w:color="auto"/>
              <w:bottom w:val="single" w:sz="4" w:space="0" w:color="auto"/>
              <w:right w:val="single" w:sz="4" w:space="0" w:color="auto"/>
            </w:tcBorders>
          </w:tcPr>
          <w:p w:rsidR="003635AD" w:rsidRPr="003345BA" w:rsidRDefault="003635AD">
            <w:pPr>
              <w:tabs>
                <w:tab w:val="center" w:pos="4800"/>
                <w:tab w:val="right" w:pos="9500"/>
              </w:tabs>
              <w:ind w:firstLine="720"/>
              <w:jc w:val="both"/>
            </w:pPr>
            <w:r w:rsidRPr="003345BA">
              <w:t xml:space="preserve"> </w:t>
            </w:r>
          </w:p>
        </w:tc>
        <w:tc>
          <w:tcPr>
            <w:tcW w:w="1000" w:type="pct"/>
            <w:tcBorders>
              <w:top w:val="single" w:sz="4" w:space="0" w:color="auto"/>
              <w:left w:val="single" w:sz="4" w:space="0" w:color="auto"/>
              <w:bottom w:val="single" w:sz="4" w:space="0" w:color="auto"/>
              <w:right w:val="single" w:sz="4" w:space="0" w:color="auto"/>
            </w:tcBorders>
          </w:tcPr>
          <w:p w:rsidR="003635AD" w:rsidRPr="003345BA" w:rsidRDefault="003635AD">
            <w:pPr>
              <w:tabs>
                <w:tab w:val="center" w:pos="4800"/>
                <w:tab w:val="right" w:pos="9500"/>
              </w:tabs>
              <w:ind w:firstLine="720"/>
              <w:jc w:val="both"/>
            </w:pPr>
            <w:r w:rsidRPr="003345BA">
              <w:t xml:space="preserve"> </w:t>
            </w:r>
          </w:p>
        </w:tc>
        <w:tc>
          <w:tcPr>
            <w:tcW w:w="1000" w:type="pct"/>
            <w:tcBorders>
              <w:top w:val="single" w:sz="4" w:space="0" w:color="auto"/>
              <w:left w:val="single" w:sz="4" w:space="0" w:color="auto"/>
              <w:bottom w:val="single" w:sz="4" w:space="0" w:color="auto"/>
              <w:right w:val="single" w:sz="4" w:space="0" w:color="auto"/>
            </w:tcBorders>
          </w:tcPr>
          <w:p w:rsidR="003635AD" w:rsidRPr="003345BA" w:rsidRDefault="003635AD">
            <w:pPr>
              <w:tabs>
                <w:tab w:val="center" w:pos="4800"/>
                <w:tab w:val="right" w:pos="9500"/>
              </w:tabs>
              <w:ind w:firstLine="720"/>
              <w:jc w:val="both"/>
            </w:pPr>
            <w:r w:rsidRPr="003345BA">
              <w:t xml:space="preserve"> 21% </w:t>
            </w:r>
          </w:p>
        </w:tc>
      </w:tr>
    </w:tbl>
    <w:p w:rsidR="003635AD" w:rsidRPr="003345BA" w:rsidRDefault="003635AD" w:rsidP="00126CAF">
      <w:pPr>
        <w:tabs>
          <w:tab w:val="center" w:pos="4800"/>
          <w:tab w:val="right" w:pos="9500"/>
        </w:tabs>
        <w:jc w:val="both"/>
        <w:rPr>
          <w:noProof/>
        </w:rPr>
      </w:pPr>
      <w:r w:rsidRPr="003345BA">
        <w:rPr>
          <w:i/>
          <w:iCs/>
          <w:noProof/>
        </w:rPr>
        <w:t>Note:</w:t>
      </w:r>
      <w:r w:rsidRPr="003345BA">
        <w:rPr>
          <w:noProof/>
        </w:rPr>
        <w:t xml:space="preserve"> Cells indicate each generation’s share of the 18+ Latino population. </w:t>
      </w:r>
    </w:p>
    <w:p w:rsidR="003635AD" w:rsidRPr="003345BA" w:rsidRDefault="003635AD">
      <w:pPr>
        <w:tabs>
          <w:tab w:val="center" w:pos="4800"/>
          <w:tab w:val="right" w:pos="9500"/>
        </w:tabs>
        <w:ind w:firstLine="720"/>
        <w:jc w:val="both"/>
        <w:rPr>
          <w:noProof/>
        </w:rPr>
      </w:pPr>
      <w:r w:rsidRPr="003345BA">
        <w:rPr>
          <w:noProof/>
        </w:rPr>
        <w:t xml:space="preserve"> </w:t>
      </w:r>
    </w:p>
    <w:p w:rsidR="003635AD" w:rsidRPr="003345BA" w:rsidRDefault="003635AD">
      <w:pPr>
        <w:tabs>
          <w:tab w:val="center" w:pos="4800"/>
          <w:tab w:val="right" w:pos="9500"/>
        </w:tabs>
        <w:jc w:val="center"/>
        <w:rPr>
          <w:noProof/>
        </w:rPr>
      </w:pPr>
      <w:r w:rsidRPr="003345BA">
        <w:rPr>
          <w:noProof/>
        </w:rPr>
        <w:t>Table  2: Surveys Included in the Main Analysis</w:t>
      </w:r>
    </w:p>
    <w:p w:rsidR="003635AD" w:rsidRPr="003345BA" w:rsidRDefault="003635AD">
      <w:pPr>
        <w:tabs>
          <w:tab w:val="center" w:pos="4800"/>
          <w:tab w:val="right" w:pos="9500"/>
        </w:tabs>
        <w:ind w:firstLine="720"/>
        <w:jc w:val="both"/>
        <w:rPr>
          <w:noProof/>
        </w:rPr>
      </w:pPr>
      <w:r w:rsidRPr="003345BA">
        <w:rPr>
          <w:noProof/>
        </w:rPr>
        <w:t xml:space="preserve">  </w:t>
      </w:r>
    </w:p>
    <w:tbl>
      <w:tblPr>
        <w:tblW w:w="5000" w:type="pct"/>
        <w:tblCellMar>
          <w:left w:w="0" w:type="dxa"/>
          <w:right w:w="0" w:type="dxa"/>
        </w:tblCellMar>
        <w:tblLook w:val="0000"/>
      </w:tblPr>
      <w:tblGrid>
        <w:gridCol w:w="3122"/>
        <w:gridCol w:w="3124"/>
        <w:gridCol w:w="3124"/>
      </w:tblGrid>
      <w:tr w:rsidR="000A09E3" w:rsidRPr="003345BA" w:rsidTr="000A09E3">
        <w:tc>
          <w:tcPr>
            <w:tcW w:w="1666" w:type="pct"/>
            <w:tcBorders>
              <w:top w:val="single" w:sz="4" w:space="0" w:color="auto"/>
              <w:left w:val="single" w:sz="4" w:space="0" w:color="auto"/>
              <w:bottom w:val="single" w:sz="4" w:space="0" w:color="auto"/>
              <w:right w:val="single" w:sz="4" w:space="0" w:color="auto"/>
            </w:tcBorders>
          </w:tcPr>
          <w:p w:rsidR="000A09E3" w:rsidRPr="003345BA" w:rsidRDefault="000A09E3">
            <w:pPr>
              <w:tabs>
                <w:tab w:val="center" w:pos="4800"/>
                <w:tab w:val="right" w:pos="9500"/>
              </w:tabs>
              <w:ind w:firstLine="720"/>
              <w:jc w:val="both"/>
            </w:pPr>
            <w:r w:rsidRPr="003345BA">
              <w:t xml:space="preserve"> </w:t>
            </w:r>
            <w:r w:rsidRPr="003345BA">
              <w:rPr>
                <w:b/>
                <w:bCs/>
              </w:rPr>
              <w:t>Dataset</w:t>
            </w:r>
            <w:r w:rsidRPr="003345BA">
              <w:t xml:space="preserve"> </w:t>
            </w:r>
          </w:p>
        </w:tc>
        <w:tc>
          <w:tcPr>
            <w:tcW w:w="1667" w:type="pct"/>
            <w:tcBorders>
              <w:top w:val="single" w:sz="4" w:space="0" w:color="auto"/>
              <w:left w:val="single" w:sz="4" w:space="0" w:color="auto"/>
              <w:bottom w:val="single" w:sz="4" w:space="0" w:color="auto"/>
              <w:right w:val="single" w:sz="4" w:space="0" w:color="auto"/>
            </w:tcBorders>
          </w:tcPr>
          <w:p w:rsidR="000A09E3" w:rsidRPr="003345BA" w:rsidRDefault="000A09E3">
            <w:pPr>
              <w:tabs>
                <w:tab w:val="center" w:pos="4800"/>
                <w:tab w:val="right" w:pos="9500"/>
              </w:tabs>
              <w:ind w:firstLine="720"/>
              <w:jc w:val="both"/>
            </w:pPr>
            <w:r w:rsidRPr="003345BA">
              <w:t xml:space="preserve"> </w:t>
            </w:r>
            <w:r w:rsidRPr="003345BA">
              <w:rPr>
                <w:b/>
                <w:bCs/>
              </w:rPr>
              <w:t>Years Covered</w:t>
            </w:r>
            <w:r w:rsidRPr="003345BA">
              <w:t xml:space="preserve"> </w:t>
            </w:r>
          </w:p>
        </w:tc>
        <w:tc>
          <w:tcPr>
            <w:tcW w:w="1667" w:type="pct"/>
            <w:tcBorders>
              <w:top w:val="single" w:sz="4" w:space="0" w:color="auto"/>
              <w:left w:val="single" w:sz="4" w:space="0" w:color="auto"/>
              <w:bottom w:val="single" w:sz="4" w:space="0" w:color="auto"/>
              <w:right w:val="single" w:sz="4" w:space="0" w:color="auto"/>
            </w:tcBorders>
          </w:tcPr>
          <w:p w:rsidR="000A09E3" w:rsidRPr="003345BA" w:rsidRDefault="000A09E3">
            <w:pPr>
              <w:tabs>
                <w:tab w:val="center" w:pos="4800"/>
                <w:tab w:val="right" w:pos="9500"/>
              </w:tabs>
              <w:ind w:firstLine="720"/>
              <w:jc w:val="both"/>
            </w:pPr>
            <w:r w:rsidRPr="003345BA">
              <w:t xml:space="preserve"> </w:t>
            </w:r>
            <w:r w:rsidRPr="003345BA">
              <w:rPr>
                <w:b/>
                <w:bCs/>
              </w:rPr>
              <w:t>Latino Sample Size</w:t>
            </w:r>
            <w:r w:rsidRPr="003345BA">
              <w:t xml:space="preserve"> </w:t>
            </w:r>
          </w:p>
        </w:tc>
      </w:tr>
      <w:tr w:rsidR="000A09E3" w:rsidRPr="003345BA" w:rsidTr="000A09E3">
        <w:tc>
          <w:tcPr>
            <w:tcW w:w="1666" w:type="pct"/>
            <w:tcBorders>
              <w:top w:val="single" w:sz="4" w:space="0" w:color="auto"/>
              <w:left w:val="single" w:sz="4" w:space="0" w:color="auto"/>
              <w:bottom w:val="single" w:sz="4" w:space="0" w:color="auto"/>
              <w:right w:val="single" w:sz="4" w:space="0" w:color="auto"/>
            </w:tcBorders>
          </w:tcPr>
          <w:p w:rsidR="000A09E3" w:rsidRPr="003345BA" w:rsidRDefault="000A09E3">
            <w:pPr>
              <w:tabs>
                <w:tab w:val="center" w:pos="4800"/>
                <w:tab w:val="right" w:pos="9500"/>
              </w:tabs>
              <w:ind w:firstLine="720"/>
              <w:jc w:val="both"/>
            </w:pPr>
            <w:r w:rsidRPr="003345BA">
              <w:t xml:space="preserve">LNPS </w:t>
            </w:r>
          </w:p>
        </w:tc>
        <w:tc>
          <w:tcPr>
            <w:tcW w:w="1667" w:type="pct"/>
            <w:tcBorders>
              <w:top w:val="single" w:sz="4" w:space="0" w:color="auto"/>
              <w:left w:val="single" w:sz="4" w:space="0" w:color="auto"/>
              <w:bottom w:val="single" w:sz="4" w:space="0" w:color="auto"/>
              <w:right w:val="single" w:sz="4" w:space="0" w:color="auto"/>
            </w:tcBorders>
          </w:tcPr>
          <w:p w:rsidR="000A09E3" w:rsidRPr="003345BA" w:rsidRDefault="000A09E3">
            <w:pPr>
              <w:tabs>
                <w:tab w:val="center" w:pos="4800"/>
                <w:tab w:val="right" w:pos="9500"/>
              </w:tabs>
              <w:ind w:firstLine="720"/>
              <w:jc w:val="both"/>
            </w:pPr>
            <w:r w:rsidRPr="003345BA">
              <w:t xml:space="preserve"> 1989 </w:t>
            </w:r>
          </w:p>
        </w:tc>
        <w:tc>
          <w:tcPr>
            <w:tcW w:w="1667" w:type="pct"/>
            <w:tcBorders>
              <w:top w:val="single" w:sz="4" w:space="0" w:color="auto"/>
              <w:left w:val="single" w:sz="4" w:space="0" w:color="auto"/>
              <w:bottom w:val="single" w:sz="4" w:space="0" w:color="auto"/>
              <w:right w:val="single" w:sz="4" w:space="0" w:color="auto"/>
            </w:tcBorders>
          </w:tcPr>
          <w:p w:rsidR="000A09E3" w:rsidRPr="003345BA" w:rsidRDefault="000A09E3">
            <w:pPr>
              <w:tabs>
                <w:tab w:val="center" w:pos="4800"/>
                <w:tab w:val="right" w:pos="9500"/>
              </w:tabs>
              <w:ind w:firstLine="720"/>
              <w:jc w:val="both"/>
            </w:pPr>
            <w:r w:rsidRPr="003345BA">
              <w:t xml:space="preserve"> N = 1737 </w:t>
            </w:r>
          </w:p>
        </w:tc>
      </w:tr>
      <w:tr w:rsidR="000A09E3" w:rsidRPr="003345BA" w:rsidTr="000A09E3">
        <w:tc>
          <w:tcPr>
            <w:tcW w:w="1666" w:type="pct"/>
            <w:tcBorders>
              <w:top w:val="single" w:sz="4" w:space="0" w:color="auto"/>
              <w:left w:val="single" w:sz="4" w:space="0" w:color="auto"/>
              <w:bottom w:val="single" w:sz="4" w:space="0" w:color="auto"/>
              <w:right w:val="single" w:sz="4" w:space="0" w:color="auto"/>
            </w:tcBorders>
          </w:tcPr>
          <w:p w:rsidR="000A09E3" w:rsidRPr="003345BA" w:rsidRDefault="000A09E3">
            <w:pPr>
              <w:tabs>
                <w:tab w:val="center" w:pos="4800"/>
                <w:tab w:val="right" w:pos="9500"/>
              </w:tabs>
              <w:ind w:firstLine="720"/>
              <w:jc w:val="both"/>
            </w:pPr>
            <w:r w:rsidRPr="003345BA">
              <w:t xml:space="preserve">Kaiser </w:t>
            </w:r>
          </w:p>
        </w:tc>
        <w:tc>
          <w:tcPr>
            <w:tcW w:w="1667" w:type="pct"/>
            <w:tcBorders>
              <w:top w:val="single" w:sz="4" w:space="0" w:color="auto"/>
              <w:left w:val="single" w:sz="4" w:space="0" w:color="auto"/>
              <w:bottom w:val="single" w:sz="4" w:space="0" w:color="auto"/>
              <w:right w:val="single" w:sz="4" w:space="0" w:color="auto"/>
            </w:tcBorders>
          </w:tcPr>
          <w:p w:rsidR="000A09E3" w:rsidRPr="003345BA" w:rsidRDefault="000A09E3">
            <w:pPr>
              <w:tabs>
                <w:tab w:val="center" w:pos="4800"/>
                <w:tab w:val="right" w:pos="9500"/>
              </w:tabs>
              <w:ind w:firstLine="720"/>
              <w:jc w:val="both"/>
            </w:pPr>
            <w:r w:rsidRPr="003345BA">
              <w:t xml:space="preserve"> 1999 </w:t>
            </w:r>
          </w:p>
        </w:tc>
        <w:tc>
          <w:tcPr>
            <w:tcW w:w="1667" w:type="pct"/>
            <w:tcBorders>
              <w:top w:val="single" w:sz="4" w:space="0" w:color="auto"/>
              <w:left w:val="single" w:sz="4" w:space="0" w:color="auto"/>
              <w:bottom w:val="single" w:sz="4" w:space="0" w:color="auto"/>
              <w:right w:val="single" w:sz="4" w:space="0" w:color="auto"/>
            </w:tcBorders>
          </w:tcPr>
          <w:p w:rsidR="000A09E3" w:rsidRPr="003345BA" w:rsidRDefault="000A09E3">
            <w:pPr>
              <w:tabs>
                <w:tab w:val="center" w:pos="4800"/>
                <w:tab w:val="right" w:pos="9500"/>
              </w:tabs>
              <w:ind w:firstLine="720"/>
              <w:jc w:val="both"/>
            </w:pPr>
            <w:r w:rsidRPr="003345BA">
              <w:t xml:space="preserve"> N = 2034 </w:t>
            </w:r>
          </w:p>
        </w:tc>
      </w:tr>
      <w:tr w:rsidR="000A09E3" w:rsidRPr="003345BA" w:rsidTr="000A09E3">
        <w:tc>
          <w:tcPr>
            <w:tcW w:w="1666" w:type="pct"/>
            <w:tcBorders>
              <w:top w:val="single" w:sz="4" w:space="0" w:color="auto"/>
              <w:left w:val="single" w:sz="4" w:space="0" w:color="auto"/>
              <w:bottom w:val="single" w:sz="4" w:space="0" w:color="auto"/>
              <w:right w:val="single" w:sz="4" w:space="0" w:color="auto"/>
            </w:tcBorders>
          </w:tcPr>
          <w:p w:rsidR="000A09E3" w:rsidRPr="003345BA" w:rsidRDefault="000A09E3">
            <w:pPr>
              <w:tabs>
                <w:tab w:val="center" w:pos="4800"/>
                <w:tab w:val="right" w:pos="9500"/>
              </w:tabs>
              <w:ind w:firstLine="720"/>
              <w:jc w:val="both"/>
            </w:pPr>
            <w:r w:rsidRPr="003345BA">
              <w:t xml:space="preserve">Kaiser-Pew </w:t>
            </w:r>
          </w:p>
        </w:tc>
        <w:tc>
          <w:tcPr>
            <w:tcW w:w="1667" w:type="pct"/>
            <w:tcBorders>
              <w:top w:val="single" w:sz="4" w:space="0" w:color="auto"/>
              <w:left w:val="single" w:sz="4" w:space="0" w:color="auto"/>
              <w:bottom w:val="single" w:sz="4" w:space="0" w:color="auto"/>
              <w:right w:val="single" w:sz="4" w:space="0" w:color="auto"/>
            </w:tcBorders>
          </w:tcPr>
          <w:p w:rsidR="000A09E3" w:rsidRPr="003345BA" w:rsidRDefault="000A09E3">
            <w:pPr>
              <w:tabs>
                <w:tab w:val="center" w:pos="4800"/>
                <w:tab w:val="right" w:pos="9500"/>
              </w:tabs>
              <w:ind w:firstLine="720"/>
              <w:jc w:val="both"/>
            </w:pPr>
            <w:r w:rsidRPr="003345BA">
              <w:t xml:space="preserve"> 2002 </w:t>
            </w:r>
          </w:p>
        </w:tc>
        <w:tc>
          <w:tcPr>
            <w:tcW w:w="1667" w:type="pct"/>
            <w:tcBorders>
              <w:top w:val="single" w:sz="4" w:space="0" w:color="auto"/>
              <w:left w:val="single" w:sz="4" w:space="0" w:color="auto"/>
              <w:bottom w:val="single" w:sz="4" w:space="0" w:color="auto"/>
              <w:right w:val="single" w:sz="4" w:space="0" w:color="auto"/>
            </w:tcBorders>
          </w:tcPr>
          <w:p w:rsidR="000A09E3" w:rsidRPr="003345BA" w:rsidRDefault="000A09E3">
            <w:pPr>
              <w:tabs>
                <w:tab w:val="center" w:pos="4800"/>
                <w:tab w:val="right" w:pos="9500"/>
              </w:tabs>
              <w:ind w:firstLine="720"/>
              <w:jc w:val="both"/>
            </w:pPr>
            <w:r w:rsidRPr="003345BA">
              <w:t xml:space="preserve"> N = 2238 </w:t>
            </w:r>
          </w:p>
        </w:tc>
      </w:tr>
      <w:tr w:rsidR="000A09E3" w:rsidRPr="003345BA" w:rsidTr="000A09E3">
        <w:tc>
          <w:tcPr>
            <w:tcW w:w="1666" w:type="pct"/>
            <w:tcBorders>
              <w:top w:val="single" w:sz="4" w:space="0" w:color="auto"/>
              <w:left w:val="single" w:sz="4" w:space="0" w:color="auto"/>
              <w:bottom w:val="single" w:sz="4" w:space="0" w:color="auto"/>
              <w:right w:val="single" w:sz="4" w:space="0" w:color="auto"/>
            </w:tcBorders>
          </w:tcPr>
          <w:p w:rsidR="000A09E3" w:rsidRPr="003345BA" w:rsidRDefault="000A09E3">
            <w:pPr>
              <w:tabs>
                <w:tab w:val="center" w:pos="4800"/>
                <w:tab w:val="right" w:pos="9500"/>
              </w:tabs>
              <w:ind w:firstLine="720"/>
              <w:jc w:val="both"/>
            </w:pPr>
            <w:r w:rsidRPr="003345BA">
              <w:t xml:space="preserve">Pew </w:t>
            </w:r>
          </w:p>
        </w:tc>
        <w:tc>
          <w:tcPr>
            <w:tcW w:w="1667" w:type="pct"/>
            <w:tcBorders>
              <w:top w:val="single" w:sz="4" w:space="0" w:color="auto"/>
              <w:left w:val="single" w:sz="4" w:space="0" w:color="auto"/>
              <w:bottom w:val="single" w:sz="4" w:space="0" w:color="auto"/>
              <w:right w:val="single" w:sz="4" w:space="0" w:color="auto"/>
            </w:tcBorders>
          </w:tcPr>
          <w:p w:rsidR="000A09E3" w:rsidRPr="003345BA" w:rsidRDefault="000A09E3">
            <w:pPr>
              <w:tabs>
                <w:tab w:val="center" w:pos="4800"/>
                <w:tab w:val="right" w:pos="9500"/>
              </w:tabs>
              <w:ind w:firstLine="720"/>
              <w:jc w:val="both"/>
            </w:pPr>
            <w:r w:rsidRPr="003345BA">
              <w:t xml:space="preserve"> 2004, 2006, 2008-2016, 2018 </w:t>
            </w:r>
          </w:p>
        </w:tc>
        <w:tc>
          <w:tcPr>
            <w:tcW w:w="1667" w:type="pct"/>
            <w:tcBorders>
              <w:top w:val="single" w:sz="4" w:space="0" w:color="auto"/>
              <w:left w:val="single" w:sz="4" w:space="0" w:color="auto"/>
              <w:bottom w:val="single" w:sz="4" w:space="0" w:color="auto"/>
              <w:right w:val="single" w:sz="4" w:space="0" w:color="auto"/>
            </w:tcBorders>
          </w:tcPr>
          <w:p w:rsidR="000A09E3" w:rsidRPr="003345BA" w:rsidRDefault="000A09E3">
            <w:pPr>
              <w:tabs>
                <w:tab w:val="center" w:pos="4800"/>
                <w:tab w:val="right" w:pos="9500"/>
              </w:tabs>
              <w:ind w:firstLine="720"/>
              <w:jc w:val="both"/>
            </w:pPr>
            <w:r w:rsidRPr="003345BA">
              <w:t xml:space="preserve"> Mean N = 1427 </w:t>
            </w:r>
          </w:p>
        </w:tc>
      </w:tr>
      <w:tr w:rsidR="000A09E3" w:rsidRPr="003345BA" w:rsidTr="000A09E3">
        <w:tc>
          <w:tcPr>
            <w:tcW w:w="1666" w:type="pct"/>
            <w:tcBorders>
              <w:top w:val="single" w:sz="4" w:space="0" w:color="auto"/>
              <w:left w:val="single" w:sz="4" w:space="0" w:color="auto"/>
              <w:bottom w:val="single" w:sz="4" w:space="0" w:color="auto"/>
              <w:right w:val="single" w:sz="4" w:space="0" w:color="auto"/>
            </w:tcBorders>
          </w:tcPr>
          <w:p w:rsidR="000A09E3" w:rsidRPr="003345BA" w:rsidRDefault="000A09E3">
            <w:pPr>
              <w:tabs>
                <w:tab w:val="center" w:pos="4800"/>
                <w:tab w:val="right" w:pos="9500"/>
              </w:tabs>
              <w:ind w:firstLine="720"/>
              <w:jc w:val="both"/>
            </w:pPr>
            <w:r w:rsidRPr="003345BA">
              <w:t xml:space="preserve">LNS </w:t>
            </w:r>
          </w:p>
        </w:tc>
        <w:tc>
          <w:tcPr>
            <w:tcW w:w="1667" w:type="pct"/>
            <w:tcBorders>
              <w:top w:val="single" w:sz="4" w:space="0" w:color="auto"/>
              <w:left w:val="single" w:sz="4" w:space="0" w:color="auto"/>
              <w:bottom w:val="single" w:sz="4" w:space="0" w:color="auto"/>
              <w:right w:val="single" w:sz="4" w:space="0" w:color="auto"/>
            </w:tcBorders>
          </w:tcPr>
          <w:p w:rsidR="000A09E3" w:rsidRPr="003345BA" w:rsidRDefault="000A09E3">
            <w:pPr>
              <w:tabs>
                <w:tab w:val="center" w:pos="4800"/>
                <w:tab w:val="right" w:pos="9500"/>
              </w:tabs>
              <w:ind w:firstLine="720"/>
              <w:jc w:val="both"/>
            </w:pPr>
            <w:r w:rsidRPr="003345BA">
              <w:t xml:space="preserve"> 2006 </w:t>
            </w:r>
          </w:p>
        </w:tc>
        <w:tc>
          <w:tcPr>
            <w:tcW w:w="1667" w:type="pct"/>
            <w:tcBorders>
              <w:top w:val="single" w:sz="4" w:space="0" w:color="auto"/>
              <w:left w:val="single" w:sz="4" w:space="0" w:color="auto"/>
              <w:bottom w:val="single" w:sz="4" w:space="0" w:color="auto"/>
              <w:right w:val="single" w:sz="4" w:space="0" w:color="auto"/>
            </w:tcBorders>
          </w:tcPr>
          <w:p w:rsidR="000A09E3" w:rsidRPr="003345BA" w:rsidRDefault="000A09E3">
            <w:pPr>
              <w:tabs>
                <w:tab w:val="center" w:pos="4800"/>
                <w:tab w:val="right" w:pos="9500"/>
              </w:tabs>
              <w:ind w:firstLine="720"/>
              <w:jc w:val="both"/>
            </w:pPr>
            <w:r w:rsidRPr="003345BA">
              <w:t xml:space="preserve"> N = 6937 </w:t>
            </w:r>
          </w:p>
        </w:tc>
      </w:tr>
      <w:tr w:rsidR="000A09E3" w:rsidRPr="003345BA" w:rsidTr="000A09E3">
        <w:tc>
          <w:tcPr>
            <w:tcW w:w="1666" w:type="pct"/>
            <w:tcBorders>
              <w:top w:val="single" w:sz="4" w:space="0" w:color="auto"/>
              <w:left w:val="single" w:sz="4" w:space="0" w:color="auto"/>
              <w:bottom w:val="single" w:sz="4" w:space="0" w:color="auto"/>
              <w:right w:val="single" w:sz="4" w:space="0" w:color="auto"/>
            </w:tcBorders>
          </w:tcPr>
          <w:p w:rsidR="000A09E3" w:rsidRPr="003345BA" w:rsidRDefault="000A09E3">
            <w:pPr>
              <w:tabs>
                <w:tab w:val="center" w:pos="4800"/>
                <w:tab w:val="right" w:pos="9500"/>
              </w:tabs>
              <w:ind w:firstLine="720"/>
              <w:jc w:val="both"/>
            </w:pPr>
            <w:r w:rsidRPr="003345BA">
              <w:t xml:space="preserve">CCES </w:t>
            </w:r>
          </w:p>
        </w:tc>
        <w:tc>
          <w:tcPr>
            <w:tcW w:w="1667" w:type="pct"/>
            <w:tcBorders>
              <w:top w:val="single" w:sz="4" w:space="0" w:color="auto"/>
              <w:left w:val="single" w:sz="4" w:space="0" w:color="auto"/>
              <w:bottom w:val="single" w:sz="4" w:space="0" w:color="auto"/>
              <w:right w:val="single" w:sz="4" w:space="0" w:color="auto"/>
            </w:tcBorders>
          </w:tcPr>
          <w:p w:rsidR="000A09E3" w:rsidRPr="003345BA" w:rsidRDefault="000A09E3">
            <w:pPr>
              <w:tabs>
                <w:tab w:val="center" w:pos="4800"/>
                <w:tab w:val="right" w:pos="9500"/>
              </w:tabs>
              <w:ind w:firstLine="720"/>
              <w:jc w:val="both"/>
            </w:pPr>
            <w:r w:rsidRPr="003345BA">
              <w:t xml:space="preserve"> 2006, 2008-2018 </w:t>
            </w:r>
          </w:p>
        </w:tc>
        <w:tc>
          <w:tcPr>
            <w:tcW w:w="1667" w:type="pct"/>
            <w:tcBorders>
              <w:top w:val="single" w:sz="4" w:space="0" w:color="auto"/>
              <w:left w:val="single" w:sz="4" w:space="0" w:color="auto"/>
              <w:bottom w:val="single" w:sz="4" w:space="0" w:color="auto"/>
              <w:right w:val="single" w:sz="4" w:space="0" w:color="auto"/>
            </w:tcBorders>
          </w:tcPr>
          <w:p w:rsidR="000A09E3" w:rsidRPr="003345BA" w:rsidRDefault="000A09E3">
            <w:pPr>
              <w:tabs>
                <w:tab w:val="center" w:pos="4800"/>
                <w:tab w:val="right" w:pos="9500"/>
              </w:tabs>
              <w:ind w:firstLine="720"/>
              <w:jc w:val="both"/>
            </w:pPr>
            <w:r w:rsidRPr="003345BA">
              <w:t xml:space="preserve"> Mean N = 3626 </w:t>
            </w:r>
          </w:p>
        </w:tc>
      </w:tr>
      <w:tr w:rsidR="000A09E3" w:rsidRPr="003345BA" w:rsidTr="000A09E3">
        <w:tc>
          <w:tcPr>
            <w:tcW w:w="1666" w:type="pct"/>
            <w:tcBorders>
              <w:top w:val="single" w:sz="4" w:space="0" w:color="auto"/>
              <w:left w:val="single" w:sz="4" w:space="0" w:color="auto"/>
              <w:bottom w:val="single" w:sz="4" w:space="0" w:color="auto"/>
              <w:right w:val="single" w:sz="4" w:space="0" w:color="auto"/>
            </w:tcBorders>
          </w:tcPr>
          <w:p w:rsidR="000A09E3" w:rsidRPr="003345BA" w:rsidRDefault="000A09E3">
            <w:pPr>
              <w:tabs>
                <w:tab w:val="center" w:pos="4800"/>
                <w:tab w:val="right" w:pos="9500"/>
              </w:tabs>
              <w:ind w:firstLine="720"/>
              <w:jc w:val="both"/>
            </w:pPr>
            <w:r w:rsidRPr="003345BA">
              <w:t xml:space="preserve">CMPS </w:t>
            </w:r>
          </w:p>
        </w:tc>
        <w:tc>
          <w:tcPr>
            <w:tcW w:w="1667" w:type="pct"/>
            <w:tcBorders>
              <w:top w:val="single" w:sz="4" w:space="0" w:color="auto"/>
              <w:left w:val="single" w:sz="4" w:space="0" w:color="auto"/>
              <w:bottom w:val="single" w:sz="4" w:space="0" w:color="auto"/>
              <w:right w:val="single" w:sz="4" w:space="0" w:color="auto"/>
            </w:tcBorders>
          </w:tcPr>
          <w:p w:rsidR="000A09E3" w:rsidRPr="003345BA" w:rsidRDefault="000A09E3">
            <w:pPr>
              <w:tabs>
                <w:tab w:val="center" w:pos="4800"/>
                <w:tab w:val="right" w:pos="9500"/>
              </w:tabs>
              <w:ind w:firstLine="720"/>
              <w:jc w:val="both"/>
            </w:pPr>
            <w:r w:rsidRPr="003345BA">
              <w:t xml:space="preserve"> 2016, 2020 </w:t>
            </w:r>
          </w:p>
        </w:tc>
        <w:tc>
          <w:tcPr>
            <w:tcW w:w="1667" w:type="pct"/>
            <w:tcBorders>
              <w:top w:val="single" w:sz="4" w:space="0" w:color="auto"/>
              <w:left w:val="single" w:sz="4" w:space="0" w:color="auto"/>
              <w:bottom w:val="single" w:sz="4" w:space="0" w:color="auto"/>
              <w:right w:val="single" w:sz="4" w:space="0" w:color="auto"/>
            </w:tcBorders>
          </w:tcPr>
          <w:p w:rsidR="000A09E3" w:rsidRPr="003345BA" w:rsidRDefault="000A09E3">
            <w:pPr>
              <w:tabs>
                <w:tab w:val="center" w:pos="4800"/>
                <w:tab w:val="right" w:pos="9500"/>
              </w:tabs>
              <w:ind w:firstLine="720"/>
              <w:jc w:val="both"/>
            </w:pPr>
            <w:r w:rsidRPr="003345BA">
              <w:t xml:space="preserve"> Mean N = 3141 </w:t>
            </w:r>
          </w:p>
        </w:tc>
      </w:tr>
      <w:tr w:rsidR="000A09E3" w:rsidRPr="003345BA" w:rsidTr="000A09E3">
        <w:tc>
          <w:tcPr>
            <w:tcW w:w="1666" w:type="pct"/>
            <w:tcBorders>
              <w:top w:val="single" w:sz="4" w:space="0" w:color="auto"/>
              <w:left w:val="single" w:sz="4" w:space="0" w:color="auto"/>
              <w:bottom w:val="single" w:sz="4" w:space="0" w:color="auto"/>
              <w:right w:val="single" w:sz="4" w:space="0" w:color="auto"/>
            </w:tcBorders>
          </w:tcPr>
          <w:p w:rsidR="000A09E3" w:rsidRPr="003345BA" w:rsidRDefault="000A09E3">
            <w:pPr>
              <w:tabs>
                <w:tab w:val="center" w:pos="4800"/>
                <w:tab w:val="right" w:pos="9500"/>
              </w:tabs>
              <w:ind w:firstLine="720"/>
              <w:jc w:val="both"/>
            </w:pPr>
            <w:r w:rsidRPr="003345BA">
              <w:t xml:space="preserve">CES </w:t>
            </w:r>
          </w:p>
        </w:tc>
        <w:tc>
          <w:tcPr>
            <w:tcW w:w="1667" w:type="pct"/>
            <w:tcBorders>
              <w:top w:val="single" w:sz="4" w:space="0" w:color="auto"/>
              <w:left w:val="single" w:sz="4" w:space="0" w:color="auto"/>
              <w:bottom w:val="single" w:sz="4" w:space="0" w:color="auto"/>
              <w:right w:val="single" w:sz="4" w:space="0" w:color="auto"/>
            </w:tcBorders>
          </w:tcPr>
          <w:p w:rsidR="000A09E3" w:rsidRPr="003345BA" w:rsidRDefault="000A09E3">
            <w:pPr>
              <w:tabs>
                <w:tab w:val="center" w:pos="4800"/>
                <w:tab w:val="right" w:pos="9500"/>
              </w:tabs>
              <w:ind w:firstLine="720"/>
              <w:jc w:val="both"/>
            </w:pPr>
            <w:r w:rsidRPr="003345BA">
              <w:t xml:space="preserve"> 2019-2023 </w:t>
            </w:r>
          </w:p>
        </w:tc>
        <w:tc>
          <w:tcPr>
            <w:tcW w:w="1667" w:type="pct"/>
            <w:tcBorders>
              <w:top w:val="single" w:sz="4" w:space="0" w:color="auto"/>
              <w:left w:val="single" w:sz="4" w:space="0" w:color="auto"/>
              <w:bottom w:val="single" w:sz="4" w:space="0" w:color="auto"/>
              <w:right w:val="single" w:sz="4" w:space="0" w:color="auto"/>
            </w:tcBorders>
          </w:tcPr>
          <w:p w:rsidR="000A09E3" w:rsidRPr="003345BA" w:rsidRDefault="000A09E3">
            <w:pPr>
              <w:tabs>
                <w:tab w:val="center" w:pos="4800"/>
                <w:tab w:val="right" w:pos="9500"/>
              </w:tabs>
              <w:ind w:firstLine="720"/>
              <w:jc w:val="both"/>
            </w:pPr>
            <w:r w:rsidRPr="003345BA">
              <w:t xml:space="preserve"> Mean N = 4856 </w:t>
            </w:r>
          </w:p>
        </w:tc>
      </w:tr>
    </w:tbl>
    <w:p w:rsidR="003635AD" w:rsidRPr="003345BA" w:rsidRDefault="003635AD">
      <w:pPr>
        <w:tabs>
          <w:tab w:val="center" w:pos="4800"/>
          <w:tab w:val="right" w:pos="9500"/>
        </w:tabs>
        <w:ind w:firstLine="720"/>
        <w:jc w:val="both"/>
        <w:rPr>
          <w:noProof/>
        </w:rPr>
      </w:pPr>
    </w:p>
    <w:p w:rsidR="003635AD" w:rsidRPr="003345BA" w:rsidRDefault="003635AD">
      <w:pPr>
        <w:tabs>
          <w:tab w:val="center" w:pos="4800"/>
          <w:tab w:val="right" w:pos="9500"/>
        </w:tabs>
        <w:ind w:firstLine="720"/>
        <w:jc w:val="both"/>
        <w:rPr>
          <w:noProof/>
        </w:rPr>
      </w:pPr>
      <w:r w:rsidRPr="003345BA">
        <w:rPr>
          <w:noProof/>
        </w:rPr>
        <w:t xml:space="preserve"> </w:t>
      </w:r>
      <w:r w:rsidRPr="003345BA">
        <w:rPr>
          <w:i/>
          <w:iCs/>
          <w:noProof/>
        </w:rPr>
        <w:t>Note:</w:t>
      </w:r>
      <w:r w:rsidRPr="003345BA">
        <w:rPr>
          <w:noProof/>
        </w:rPr>
        <w:t xml:space="preserve"> “Latino Sample Size” excludes Latinos whose response for party identification was either "Don’t Know," other party, a third party, or blank </w:t>
      </w:r>
      <w:r w:rsidRPr="003345BA">
        <w:rPr>
          <w:b/>
          <w:bCs/>
          <w:noProof/>
        </w:rPr>
        <w:t>and</w:t>
      </w:r>
      <w:r w:rsidRPr="003345BA">
        <w:rPr>
          <w:noProof/>
        </w:rPr>
        <w:t xml:space="preserve"> did not express a leaned partisanship or “Independent” status in a follow-up. </w:t>
      </w:r>
    </w:p>
    <w:p w:rsidR="003635AD" w:rsidRPr="003345BA" w:rsidRDefault="003635AD">
      <w:pPr>
        <w:tabs>
          <w:tab w:val="center" w:pos="4800"/>
          <w:tab w:val="right" w:pos="9500"/>
        </w:tabs>
        <w:ind w:firstLine="720"/>
        <w:jc w:val="both"/>
        <w:rPr>
          <w:noProof/>
        </w:rPr>
      </w:pPr>
    </w:p>
    <w:p w:rsidR="003635AD" w:rsidRPr="003345BA" w:rsidRDefault="003635AD">
      <w:pPr>
        <w:pStyle w:val="Heading1"/>
        <w:tabs>
          <w:tab w:val="center" w:pos="4800"/>
          <w:tab w:val="right" w:pos="9500"/>
        </w:tabs>
      </w:pPr>
      <w:r w:rsidRPr="003345BA">
        <w:t xml:space="preserve">10  </w:t>
      </w:r>
      <w:bookmarkStart w:id="16" w:name="GrindEQpgref67ebcdbe17"/>
      <w:bookmarkEnd w:id="16"/>
      <w:r w:rsidRPr="003345BA">
        <w:t>Figures</w:t>
      </w:r>
    </w:p>
    <w:p w:rsidR="003635AD" w:rsidRPr="003345BA" w:rsidRDefault="003635AD">
      <w:pPr>
        <w:tabs>
          <w:tab w:val="center" w:pos="4800"/>
          <w:tab w:val="right" w:pos="9500"/>
        </w:tabs>
        <w:ind w:firstLine="720"/>
        <w:jc w:val="both"/>
        <w:rPr>
          <w:noProof/>
        </w:rPr>
      </w:pPr>
    </w:p>
    <w:p w:rsidR="003635AD" w:rsidRPr="003345BA" w:rsidRDefault="003635AD">
      <w:pPr>
        <w:tabs>
          <w:tab w:val="center" w:pos="4800"/>
          <w:tab w:val="right" w:pos="9500"/>
        </w:tabs>
        <w:ind w:firstLine="720"/>
        <w:jc w:val="both"/>
        <w:rPr>
          <w:noProof/>
        </w:rPr>
      </w:pPr>
    </w:p>
    <w:p w:rsidR="003635AD" w:rsidRPr="003345BA" w:rsidRDefault="003635AD">
      <w:pPr>
        <w:tabs>
          <w:tab w:val="center" w:pos="4800"/>
          <w:tab w:val="right" w:pos="9500"/>
        </w:tabs>
        <w:ind w:firstLine="720"/>
        <w:jc w:val="both"/>
        <w:rPr>
          <w:noProof/>
        </w:rPr>
      </w:pPr>
      <w:r w:rsidRPr="003345BA">
        <w:rPr>
          <w:noProof/>
        </w:rPr>
        <w:t xml:space="preserve"> </w:t>
      </w:r>
    </w:p>
    <w:p w:rsidR="003635AD" w:rsidRPr="003345BA" w:rsidRDefault="003635AD" w:rsidP="00BD0F99">
      <w:pPr>
        <w:tabs>
          <w:tab w:val="center" w:pos="4800"/>
          <w:tab w:val="right" w:pos="9500"/>
        </w:tabs>
        <w:rPr>
          <w:noProof/>
        </w:rPr>
      </w:pPr>
      <w:r w:rsidRPr="003345BA">
        <w:rPr>
          <w:noProof/>
        </w:rPr>
        <w:t>Figure  1: Partisanship Trends Among Latinos, 1989-2023</w:t>
      </w:r>
    </w:p>
    <w:p w:rsidR="003635AD" w:rsidRPr="003345BA" w:rsidRDefault="003635AD" w:rsidP="00BD0F99">
      <w:pPr>
        <w:tabs>
          <w:tab w:val="center" w:pos="4800"/>
          <w:tab w:val="right" w:pos="9500"/>
        </w:tabs>
        <w:jc w:val="both"/>
        <w:rPr>
          <w:noProof/>
        </w:rPr>
      </w:pPr>
      <w:r w:rsidRPr="003345BA">
        <w:rPr>
          <w:noProof/>
        </w:rPr>
        <w:t xml:space="preserve"> </w:t>
      </w:r>
      <w:r w:rsidRPr="003345BA">
        <w:rPr>
          <w:i/>
          <w:iCs/>
          <w:noProof/>
        </w:rPr>
        <w:t>Note:</w:t>
      </w:r>
      <w:r w:rsidRPr="003345BA">
        <w:rPr>
          <w:noProof/>
        </w:rPr>
        <w:t xml:space="preserve"> This graph shows a weighted estimate from 35 public opinion surveys of the percentage (Y-Axis) of Latino adults identifying as either Democrat/lean Democrat (blue), Republican/lean Republican (red), or Independent with no partisan leanings (green) over the 1989-2023 time period (X-Axis). Respondents who replied "Don’t Know" or "Other Party" for both the 3-point party identity and partisan leaning followup questions are excluded from these analyses. Points show the </w:t>
      </w:r>
      <w:r w:rsidRPr="003345BA">
        <w:rPr>
          <w:noProof/>
        </w:rPr>
        <w:lastRenderedPageBreak/>
        <w:t xml:space="preserve">average partisanship estimate for each individual survey, which are calculated using post-stratification weights based on Census/ACS demographics. Point size is proportional to survey N. Lines show a loess best-fit estimate using inverse variance weights and a 95% confidence band. </w:t>
      </w:r>
    </w:p>
    <w:p w:rsidR="003635AD" w:rsidRPr="003345BA" w:rsidRDefault="003635AD">
      <w:pPr>
        <w:tabs>
          <w:tab w:val="center" w:pos="4800"/>
          <w:tab w:val="right" w:pos="9500"/>
        </w:tabs>
        <w:ind w:firstLine="720"/>
        <w:jc w:val="both"/>
        <w:rPr>
          <w:noProof/>
        </w:rPr>
      </w:pPr>
    </w:p>
    <w:p w:rsidR="003635AD" w:rsidRPr="003345BA" w:rsidRDefault="003635AD">
      <w:pPr>
        <w:tabs>
          <w:tab w:val="center" w:pos="4800"/>
          <w:tab w:val="right" w:pos="9500"/>
        </w:tabs>
        <w:ind w:firstLine="720"/>
        <w:jc w:val="both"/>
        <w:rPr>
          <w:noProof/>
        </w:rPr>
      </w:pPr>
      <w:r w:rsidRPr="003345BA">
        <w:rPr>
          <w:noProof/>
        </w:rPr>
        <w:t xml:space="preserve"> </w:t>
      </w:r>
    </w:p>
    <w:p w:rsidR="003635AD" w:rsidRPr="003345BA" w:rsidRDefault="003635AD" w:rsidP="00BD0F99">
      <w:pPr>
        <w:tabs>
          <w:tab w:val="center" w:pos="4800"/>
          <w:tab w:val="right" w:pos="9500"/>
        </w:tabs>
        <w:rPr>
          <w:noProof/>
        </w:rPr>
      </w:pPr>
      <w:r w:rsidRPr="003345BA">
        <w:rPr>
          <w:noProof/>
        </w:rPr>
        <w:t>Figure  2: Partisanship Among Latinos by Nativity, 1989-2023</w:t>
      </w:r>
    </w:p>
    <w:p w:rsidR="003635AD" w:rsidRPr="003345BA" w:rsidRDefault="003635AD" w:rsidP="00BD0F99">
      <w:pPr>
        <w:tabs>
          <w:tab w:val="center" w:pos="4800"/>
          <w:tab w:val="right" w:pos="9500"/>
        </w:tabs>
        <w:jc w:val="both"/>
        <w:rPr>
          <w:noProof/>
        </w:rPr>
      </w:pPr>
      <w:r w:rsidRPr="003345BA">
        <w:rPr>
          <w:noProof/>
        </w:rPr>
        <w:t xml:space="preserve"> </w:t>
      </w:r>
      <w:r w:rsidRPr="003345BA">
        <w:rPr>
          <w:i/>
          <w:iCs/>
          <w:noProof/>
        </w:rPr>
        <w:t>Note:</w:t>
      </w:r>
      <w:r w:rsidRPr="003345BA">
        <w:rPr>
          <w:noProof/>
        </w:rPr>
        <w:t xml:space="preserve"> This graph shows a weighted estimate from 35 public opinion surveys of the percentage (Y-Axis) of Latino adults identifying as either Democrat/lean Democrat (blue), Republican/lean Republican (red), or Independent with no partisan lean (green) over the 1989-2023 time period (X-Axis). Respondents who answered "Don’t know"/"Other Party" for both the initial partisan identity and the partisan leaning followup questions are not included. Points (not shown for clarity) are based on the average partisanship estimate for each individual survey, which are calculated using post-stratification weights based on Census/ACS demographics. Lines show a loess best-fit estimate using inverse variance weights and a 95% confidence band. The left graph shows results for respondents born outside of the U.S. or in Puerto Rico and the right graph shows results for those born in the US. </w:t>
      </w:r>
    </w:p>
    <w:p w:rsidR="003635AD" w:rsidRPr="003345BA" w:rsidRDefault="003635AD">
      <w:pPr>
        <w:tabs>
          <w:tab w:val="center" w:pos="4800"/>
          <w:tab w:val="right" w:pos="9500"/>
        </w:tabs>
        <w:ind w:firstLine="720"/>
        <w:jc w:val="both"/>
        <w:rPr>
          <w:noProof/>
        </w:rPr>
      </w:pPr>
    </w:p>
    <w:p w:rsidR="003635AD" w:rsidRPr="003345BA" w:rsidRDefault="003635AD">
      <w:pPr>
        <w:tabs>
          <w:tab w:val="center" w:pos="4800"/>
          <w:tab w:val="right" w:pos="9500"/>
        </w:tabs>
        <w:ind w:firstLine="720"/>
        <w:jc w:val="both"/>
        <w:rPr>
          <w:noProof/>
        </w:rPr>
      </w:pPr>
    </w:p>
    <w:p w:rsidR="00BD0F99" w:rsidRPr="003345BA" w:rsidRDefault="003635AD" w:rsidP="00BD0F99">
      <w:pPr>
        <w:tabs>
          <w:tab w:val="center" w:pos="4800"/>
          <w:tab w:val="right" w:pos="9500"/>
        </w:tabs>
        <w:rPr>
          <w:noProof/>
        </w:rPr>
      </w:pPr>
      <w:r w:rsidRPr="003345BA">
        <w:rPr>
          <w:noProof/>
        </w:rPr>
        <w:t>Figure  3: Partisanship Among US-Born Latinos by Birth Cohort, 1989-2023</w:t>
      </w:r>
    </w:p>
    <w:p w:rsidR="003635AD" w:rsidRPr="003345BA" w:rsidRDefault="003635AD" w:rsidP="00BD0F99">
      <w:pPr>
        <w:tabs>
          <w:tab w:val="center" w:pos="4800"/>
          <w:tab w:val="right" w:pos="9500"/>
        </w:tabs>
        <w:rPr>
          <w:noProof/>
        </w:rPr>
      </w:pPr>
      <w:r w:rsidRPr="003345BA">
        <w:rPr>
          <w:noProof/>
        </w:rPr>
        <w:t xml:space="preserve">  </w:t>
      </w:r>
      <w:r w:rsidRPr="003345BA">
        <w:rPr>
          <w:i/>
          <w:iCs/>
          <w:noProof/>
        </w:rPr>
        <w:t>Note:</w:t>
      </w:r>
      <w:r w:rsidRPr="003345BA">
        <w:rPr>
          <w:noProof/>
        </w:rPr>
        <w:t xml:space="preserve"> This graph shows a weighted estimate from 35 public opinion surveys of the percentage (Y-Axis) of US-born Latino adults identifying as either Democrat/lean Democrat (blue), Republican/lean Republican (red), or Independent (green) over the 1989-2023 time period (X-Axis). Respondents who answered "Don’t know"/"Other Party" to both the initial partisan identity and the partisan leaning followup questions are not included. Points (not shown for clarity) are based on the average partisanship estimate for each individual survey, which are calculated using post-stratification weights based on Census/ACS demographics. Lines show a loess best-fit estimate using inverse variance weights and a 95% confidence band. The graphs are then arrayed vertically for each generational subgroup, which is determined based on respondent age and survey year, such that older generations are at the top and younger generations are at the bottom. </w:t>
      </w:r>
    </w:p>
    <w:p w:rsidR="00BD0F99" w:rsidRPr="003345BA" w:rsidRDefault="00BD0F99" w:rsidP="00BD0F99">
      <w:pPr>
        <w:tabs>
          <w:tab w:val="center" w:pos="4800"/>
          <w:tab w:val="right" w:pos="9500"/>
        </w:tabs>
        <w:rPr>
          <w:noProof/>
        </w:rPr>
      </w:pPr>
    </w:p>
    <w:p w:rsidR="00BD0F99" w:rsidRPr="003345BA" w:rsidRDefault="00BD0F99" w:rsidP="00BD0F99">
      <w:pPr>
        <w:tabs>
          <w:tab w:val="center" w:pos="4800"/>
          <w:tab w:val="right" w:pos="9500"/>
        </w:tabs>
        <w:rPr>
          <w:noProof/>
        </w:rPr>
      </w:pPr>
    </w:p>
    <w:p w:rsidR="003635AD" w:rsidRPr="003345BA" w:rsidRDefault="003635AD" w:rsidP="00BD0F99">
      <w:pPr>
        <w:tabs>
          <w:tab w:val="center" w:pos="4800"/>
          <w:tab w:val="right" w:pos="9500"/>
        </w:tabs>
        <w:rPr>
          <w:noProof/>
        </w:rPr>
      </w:pPr>
      <w:r w:rsidRPr="003345BA">
        <w:rPr>
          <w:noProof/>
        </w:rPr>
        <w:t>Figure  4: Partisanship Among US-Born Latinos by National Origin, 1989-2023</w:t>
      </w:r>
    </w:p>
    <w:p w:rsidR="003635AD" w:rsidRPr="003345BA" w:rsidRDefault="003635AD" w:rsidP="00BD0F99">
      <w:pPr>
        <w:tabs>
          <w:tab w:val="center" w:pos="4800"/>
          <w:tab w:val="right" w:pos="9500"/>
        </w:tabs>
        <w:jc w:val="both"/>
        <w:rPr>
          <w:noProof/>
        </w:rPr>
      </w:pPr>
      <w:r w:rsidRPr="003345BA">
        <w:rPr>
          <w:noProof/>
        </w:rPr>
        <w:t xml:space="preserve">  </w:t>
      </w:r>
      <w:r w:rsidRPr="003345BA">
        <w:rPr>
          <w:i/>
          <w:iCs/>
          <w:noProof/>
        </w:rPr>
        <w:t>Note:</w:t>
      </w:r>
      <w:r w:rsidRPr="003345BA">
        <w:rPr>
          <w:noProof/>
        </w:rPr>
        <w:t xml:space="preserve"> This graph shows a weighted estimate from 35 public opinion surveys of the percentage (Y-Axis) of native-born Latino adults identifying as either Democrat/lean Democrat (blue), Republican/lean Republican (red), or Independent (green) over the 1989-2023 time period (X-Axis). Respondents who answered "Don’t know"/"Other Party" to both the initial partisan identity and the partisan leaning followup questions are not included. Points (not shown for clarity) are based on the average partisanship estimate for each individual survey, which are calculated using post-stratification weights based on Census/ACS demographics. Lines show a loess best-fit estimate using inverse variance weights and a 95% confidence band. The left graph shows results for Mexican-origin respondents, the middle for Puerto Rican-origin respondents, and the right for Cuban-origin respondents. Note that sample sizes for other national origin groups (e.g., Dominicans, Salvadorans) were too small to produce reliable estimates. </w:t>
      </w:r>
    </w:p>
    <w:p w:rsidR="003635AD" w:rsidRPr="003345BA" w:rsidRDefault="003635AD">
      <w:pPr>
        <w:tabs>
          <w:tab w:val="center" w:pos="4800"/>
          <w:tab w:val="right" w:pos="9500"/>
        </w:tabs>
        <w:ind w:firstLine="720"/>
        <w:jc w:val="both"/>
        <w:rPr>
          <w:noProof/>
        </w:rPr>
      </w:pPr>
    </w:p>
    <w:p w:rsidR="008F3033" w:rsidRPr="003345BA" w:rsidRDefault="008F3033">
      <w:pPr>
        <w:tabs>
          <w:tab w:val="center" w:pos="4800"/>
          <w:tab w:val="right" w:pos="9500"/>
        </w:tabs>
        <w:ind w:firstLine="720"/>
        <w:jc w:val="both"/>
        <w:rPr>
          <w:noProof/>
        </w:rPr>
      </w:pPr>
    </w:p>
    <w:p w:rsidR="008F3033" w:rsidRPr="003345BA" w:rsidRDefault="008F3033">
      <w:pPr>
        <w:tabs>
          <w:tab w:val="center" w:pos="4800"/>
          <w:tab w:val="right" w:pos="9500"/>
        </w:tabs>
        <w:ind w:firstLine="720"/>
        <w:jc w:val="both"/>
        <w:rPr>
          <w:noProof/>
        </w:rPr>
      </w:pPr>
    </w:p>
    <w:p w:rsidR="008F3033" w:rsidRPr="003345BA" w:rsidRDefault="008F3033">
      <w:pPr>
        <w:tabs>
          <w:tab w:val="center" w:pos="4800"/>
          <w:tab w:val="right" w:pos="9500"/>
        </w:tabs>
        <w:ind w:firstLine="720"/>
        <w:jc w:val="both"/>
        <w:rPr>
          <w:noProof/>
        </w:rPr>
      </w:pPr>
    </w:p>
    <w:p w:rsidR="008F3033" w:rsidRPr="003345BA" w:rsidRDefault="008F3033">
      <w:pPr>
        <w:tabs>
          <w:tab w:val="center" w:pos="4800"/>
          <w:tab w:val="right" w:pos="9500"/>
        </w:tabs>
        <w:ind w:firstLine="720"/>
        <w:jc w:val="both"/>
        <w:rPr>
          <w:noProof/>
        </w:rPr>
      </w:pPr>
    </w:p>
    <w:p w:rsidR="008F3033" w:rsidRPr="003345BA" w:rsidRDefault="008F3033" w:rsidP="008F3033">
      <w:pPr>
        <w:widowControl/>
        <w:rPr>
          <w:rFonts w:eastAsia="CharterBT-Bold"/>
          <w:b/>
          <w:bCs/>
          <w:sz w:val="32"/>
          <w:szCs w:val="32"/>
        </w:rPr>
      </w:pPr>
      <w:r w:rsidRPr="003345BA">
        <w:rPr>
          <w:rFonts w:eastAsia="CharterBT-Bold"/>
          <w:b/>
          <w:bCs/>
          <w:sz w:val="32"/>
          <w:szCs w:val="32"/>
        </w:rPr>
        <w:t>References</w:t>
      </w:r>
    </w:p>
    <w:p w:rsidR="008F3033" w:rsidRPr="003345BA" w:rsidRDefault="008F3033" w:rsidP="008F3033">
      <w:pPr>
        <w:widowControl/>
        <w:rPr>
          <w:rFonts w:eastAsia="CharterBT-Bold"/>
          <w:b/>
          <w:bCs/>
        </w:rPr>
      </w:pPr>
    </w:p>
    <w:p w:rsidR="008F3033" w:rsidRPr="003345BA" w:rsidRDefault="008F3033" w:rsidP="008F3033">
      <w:pPr>
        <w:widowControl/>
        <w:rPr>
          <w:rFonts w:eastAsia="CharterBT-Italic"/>
          <w:i/>
          <w:iCs/>
        </w:rPr>
      </w:pPr>
      <w:r w:rsidRPr="003345BA">
        <w:rPr>
          <w:rFonts w:eastAsia="CharterBT-Roman"/>
        </w:rPr>
        <w:t xml:space="preserve">Abrajano, Marisa and Zoltan L. Hajnal (2015). </w:t>
      </w:r>
      <w:r w:rsidRPr="003345BA">
        <w:rPr>
          <w:rFonts w:eastAsia="CharterBT-Italic"/>
          <w:i/>
          <w:iCs/>
        </w:rPr>
        <w:t>White Backlash: Immigration, Race, and American Politics</w:t>
      </w:r>
      <w:r w:rsidRPr="003345BA">
        <w:rPr>
          <w:rFonts w:eastAsia="CharterBT-Roman"/>
        </w:rPr>
        <w:t>. Princeton University Press. 255 pp.</w:t>
      </w:r>
    </w:p>
    <w:p w:rsidR="008F3033" w:rsidRPr="003345BA" w:rsidRDefault="008F3033" w:rsidP="008F3033">
      <w:pPr>
        <w:widowControl/>
        <w:rPr>
          <w:rFonts w:eastAsia="CharterBT-Roman"/>
        </w:rPr>
      </w:pPr>
    </w:p>
    <w:p w:rsidR="008F3033" w:rsidRPr="003345BA" w:rsidRDefault="008F3033" w:rsidP="008F3033">
      <w:pPr>
        <w:widowControl/>
        <w:rPr>
          <w:rFonts w:eastAsia="CharterBT-Italic"/>
          <w:i/>
          <w:iCs/>
        </w:rPr>
      </w:pPr>
      <w:r w:rsidRPr="003345BA">
        <w:rPr>
          <w:rFonts w:eastAsia="CharterBT-Roman"/>
        </w:rPr>
        <w:t xml:space="preserve">Achen, Christopher H. and Larry M. Bartels (2017). </w:t>
      </w:r>
      <w:r w:rsidRPr="003345BA">
        <w:rPr>
          <w:rFonts w:eastAsia="CharterBT-Italic"/>
          <w:i/>
          <w:iCs/>
        </w:rPr>
        <w:t>Democracy for Realists: Why Elections Do Not Produce Responsive Government</w:t>
      </w:r>
      <w:r w:rsidRPr="003345BA">
        <w:rPr>
          <w:rFonts w:eastAsia="CharterBT-Roman"/>
        </w:rPr>
        <w:t>. Princeton University Press. 422 pp.</w:t>
      </w:r>
    </w:p>
    <w:p w:rsidR="008F3033" w:rsidRPr="003345BA" w:rsidRDefault="008F3033" w:rsidP="008F3033">
      <w:pPr>
        <w:widowControl/>
        <w:rPr>
          <w:rFonts w:eastAsia="CharterBT-Roman"/>
        </w:rPr>
      </w:pPr>
    </w:p>
    <w:p w:rsidR="008F3033" w:rsidRPr="003345BA" w:rsidRDefault="008F3033" w:rsidP="008F3033">
      <w:pPr>
        <w:widowControl/>
        <w:rPr>
          <w:rFonts w:eastAsia="CharterBT-Roman"/>
        </w:rPr>
      </w:pPr>
      <w:r w:rsidRPr="003345BA">
        <w:rPr>
          <w:rFonts w:eastAsia="CharterBT-Roman"/>
        </w:rPr>
        <w:t xml:space="preserve">Alamillo, Rudy (2019). “Hispanic Para Trump?: Denial of Racism and Hispanic Support for Trump”. In: </w:t>
      </w:r>
      <w:r w:rsidRPr="003345BA">
        <w:rPr>
          <w:rFonts w:eastAsia="CharterBT-Italic"/>
          <w:i/>
          <w:iCs/>
        </w:rPr>
        <w:t xml:space="preserve">Du Bois Review: Social Science Research on Race </w:t>
      </w:r>
      <w:r w:rsidRPr="003345BA">
        <w:rPr>
          <w:rFonts w:eastAsia="CharterBT-Roman"/>
        </w:rPr>
        <w:t xml:space="preserve">16.2, pp. 457–487. DOI: </w:t>
      </w:r>
      <w:r w:rsidRPr="003345BA">
        <w:rPr>
          <w:rFonts w:eastAsia="CharterBT-Bold"/>
        </w:rPr>
        <w:t>10.1017/S1742058X19000328</w:t>
      </w:r>
      <w:r w:rsidRPr="003345BA">
        <w:rPr>
          <w:rFonts w:eastAsia="CharterBT-Roman"/>
        </w:rPr>
        <w:t>.</w:t>
      </w:r>
    </w:p>
    <w:p w:rsidR="008F3033" w:rsidRPr="003345BA" w:rsidRDefault="008F3033" w:rsidP="008F3033">
      <w:pPr>
        <w:widowControl/>
        <w:rPr>
          <w:rFonts w:eastAsia="CharterBT-Roman"/>
        </w:rPr>
      </w:pPr>
    </w:p>
    <w:p w:rsidR="008F3033" w:rsidRPr="003345BA" w:rsidRDefault="008F3033" w:rsidP="008F3033">
      <w:pPr>
        <w:widowControl/>
        <w:rPr>
          <w:rFonts w:eastAsia="CharterBT-Roman"/>
        </w:rPr>
      </w:pPr>
      <w:r w:rsidRPr="003345BA">
        <w:rPr>
          <w:rFonts w:eastAsia="CharterBT-Roman"/>
        </w:rPr>
        <w:t>Alvarez, R. Michael and Lisa Garcia Bedolla (2003). “The Foundations of Latino Voter</w:t>
      </w:r>
    </w:p>
    <w:p w:rsidR="008F3033" w:rsidRPr="003345BA" w:rsidRDefault="008F3033" w:rsidP="008F3033">
      <w:pPr>
        <w:widowControl/>
        <w:rPr>
          <w:rFonts w:eastAsia="CharterBT-Roman"/>
        </w:rPr>
      </w:pPr>
      <w:r w:rsidRPr="003345BA">
        <w:rPr>
          <w:rFonts w:eastAsia="CharterBT-Roman"/>
        </w:rPr>
        <w:t xml:space="preserve">Partisanship: Evidence from the 2000 Election”. In: </w:t>
      </w:r>
      <w:r w:rsidRPr="003345BA">
        <w:rPr>
          <w:rFonts w:eastAsia="CharterBT-Italic"/>
          <w:i/>
          <w:iCs/>
        </w:rPr>
        <w:t xml:space="preserve">The Journal of Politics </w:t>
      </w:r>
      <w:r w:rsidRPr="003345BA">
        <w:rPr>
          <w:rFonts w:eastAsia="CharterBT-Roman"/>
        </w:rPr>
        <w:t xml:space="preserve">65.1, pp. 31–49. DOI: </w:t>
      </w:r>
      <w:r w:rsidRPr="003345BA">
        <w:rPr>
          <w:rFonts w:eastAsia="CharterBT-Bold"/>
        </w:rPr>
        <w:t>10.1111/1468-2508.t01-1-00002</w:t>
      </w:r>
      <w:r w:rsidRPr="003345BA">
        <w:rPr>
          <w:rFonts w:eastAsia="CharterBT-Roman"/>
        </w:rPr>
        <w:t>.</w:t>
      </w:r>
    </w:p>
    <w:p w:rsidR="008F3033" w:rsidRPr="003345BA" w:rsidRDefault="008F3033" w:rsidP="008F3033">
      <w:pPr>
        <w:tabs>
          <w:tab w:val="center" w:pos="4800"/>
          <w:tab w:val="right" w:pos="9500"/>
        </w:tabs>
        <w:jc w:val="both"/>
        <w:rPr>
          <w:rFonts w:eastAsia="CharterBT-Roman"/>
        </w:rPr>
      </w:pPr>
    </w:p>
    <w:p w:rsidR="008F3033" w:rsidRPr="003345BA" w:rsidRDefault="008F3033" w:rsidP="008F3033">
      <w:pPr>
        <w:tabs>
          <w:tab w:val="center" w:pos="4800"/>
          <w:tab w:val="right" w:pos="9500"/>
        </w:tabs>
        <w:jc w:val="both"/>
        <w:rPr>
          <w:rFonts w:eastAsia="CharterBT-Roman"/>
        </w:rPr>
      </w:pPr>
    </w:p>
    <w:p w:rsidR="008F3033" w:rsidRPr="003345BA" w:rsidRDefault="008F3033" w:rsidP="008F3033">
      <w:pPr>
        <w:widowControl/>
        <w:rPr>
          <w:rFonts w:eastAsia="CharterBT-Italic"/>
          <w:i/>
          <w:iCs/>
        </w:rPr>
      </w:pPr>
      <w:r w:rsidRPr="003345BA">
        <w:rPr>
          <w:rFonts w:eastAsia="CharterBT-Roman"/>
        </w:rPr>
        <w:t xml:space="preserve">Ansolabehere, Stephen, Brian F. Schaffner, and Sam Luks (2021). </w:t>
      </w:r>
      <w:r w:rsidRPr="003345BA">
        <w:rPr>
          <w:rFonts w:eastAsia="CharterBT-Italic"/>
          <w:i/>
          <w:iCs/>
        </w:rPr>
        <w:t xml:space="preserve">Cooperative Election Study 2020, Common Content. [Computer File] Release 2: August 4th, 2021. </w:t>
      </w:r>
      <w:r w:rsidRPr="003345BA">
        <w:rPr>
          <w:rFonts w:eastAsia="CharterBT-Roman"/>
        </w:rPr>
        <w:t>Cambridge,</w:t>
      </w:r>
      <w:r w:rsidRPr="003345BA">
        <w:rPr>
          <w:rFonts w:eastAsia="CharterBT-Italic"/>
          <w:i/>
          <w:iCs/>
        </w:rPr>
        <w:t xml:space="preserve"> </w:t>
      </w:r>
      <w:r w:rsidRPr="003345BA">
        <w:rPr>
          <w:rFonts w:eastAsia="CharterBT-Roman"/>
        </w:rPr>
        <w:t>MA: Harvard University.</w:t>
      </w:r>
    </w:p>
    <w:p w:rsidR="008F3033" w:rsidRPr="003345BA" w:rsidRDefault="008F3033" w:rsidP="008F3033">
      <w:pPr>
        <w:widowControl/>
        <w:rPr>
          <w:rFonts w:eastAsia="CharterBT-Roman"/>
        </w:rPr>
      </w:pPr>
    </w:p>
    <w:p w:rsidR="008F3033" w:rsidRPr="003345BA" w:rsidRDefault="008F3033" w:rsidP="008F3033">
      <w:pPr>
        <w:widowControl/>
        <w:rPr>
          <w:rFonts w:eastAsia="CharterBT-Roman"/>
        </w:rPr>
      </w:pPr>
      <w:r w:rsidRPr="003345BA">
        <w:rPr>
          <w:rFonts w:eastAsia="CharterBT-Roman"/>
        </w:rPr>
        <w:t xml:space="preserve">Barreto, Matt A. and Loren Collingwood (2015). “Group-based appeals and the Latino vote in 2012: How immigration became a mobilizing issue”. In: </w:t>
      </w:r>
      <w:r w:rsidRPr="003345BA">
        <w:rPr>
          <w:rFonts w:eastAsia="CharterBT-Italic"/>
          <w:i/>
          <w:iCs/>
        </w:rPr>
        <w:t xml:space="preserve">Electoral Studies </w:t>
      </w:r>
      <w:r w:rsidRPr="003345BA">
        <w:rPr>
          <w:rFonts w:eastAsia="CharterBT-Roman"/>
        </w:rPr>
        <w:t>40, pp. 490–499. DOI: 10.1016/j.electstud.2014.09.008.</w:t>
      </w:r>
    </w:p>
    <w:p w:rsidR="008F3033" w:rsidRPr="003345BA" w:rsidRDefault="008F3033" w:rsidP="008F3033">
      <w:pPr>
        <w:widowControl/>
        <w:rPr>
          <w:rFonts w:eastAsia="CharterBT-Roman"/>
        </w:rPr>
      </w:pPr>
    </w:p>
    <w:p w:rsidR="008F3033" w:rsidRPr="003345BA" w:rsidRDefault="008F3033" w:rsidP="008F3033">
      <w:pPr>
        <w:widowControl/>
        <w:rPr>
          <w:rFonts w:eastAsia="CharterBT-Roman"/>
        </w:rPr>
      </w:pPr>
    </w:p>
    <w:p w:rsidR="008F3033" w:rsidRPr="003345BA" w:rsidRDefault="008F3033" w:rsidP="008F3033">
      <w:pPr>
        <w:widowControl/>
        <w:rPr>
          <w:rFonts w:eastAsia="CharterBT-Roman"/>
        </w:rPr>
      </w:pPr>
      <w:r w:rsidRPr="003345BA">
        <w:rPr>
          <w:rFonts w:eastAsia="CharterBT-Roman"/>
        </w:rPr>
        <w:t xml:space="preserve">Barreto, Matt A., Loren Collingwood, and Sylvia Manzano (2010). “A New Measure of Group Influence in Presidential Elections: Assessing Latino Influence in 2008”. In: </w:t>
      </w:r>
      <w:r w:rsidRPr="003345BA">
        <w:rPr>
          <w:rFonts w:eastAsia="CharterBT-Italic"/>
          <w:i/>
          <w:iCs/>
        </w:rPr>
        <w:t>Political</w:t>
      </w:r>
      <w:r w:rsidRPr="003345BA">
        <w:rPr>
          <w:rFonts w:eastAsia="CharterBT-Roman"/>
        </w:rPr>
        <w:t xml:space="preserve"> </w:t>
      </w:r>
      <w:r w:rsidRPr="003345BA">
        <w:rPr>
          <w:rFonts w:eastAsia="CharterBT-Italic"/>
          <w:i/>
          <w:iCs/>
        </w:rPr>
        <w:t xml:space="preserve">Research Quarterly </w:t>
      </w:r>
      <w:r w:rsidRPr="003345BA">
        <w:rPr>
          <w:rFonts w:eastAsia="CharterBT-Roman"/>
        </w:rPr>
        <w:t>63.4, pp. 908–921. DOI: 10.1177/1065912910367493.</w:t>
      </w:r>
    </w:p>
    <w:p w:rsidR="008F3033" w:rsidRPr="003345BA" w:rsidRDefault="008F3033" w:rsidP="008F3033">
      <w:pPr>
        <w:widowControl/>
        <w:rPr>
          <w:rFonts w:eastAsia="CharterBT-Roman"/>
        </w:rPr>
      </w:pPr>
    </w:p>
    <w:p w:rsidR="008F3033" w:rsidRPr="003345BA" w:rsidRDefault="008F3033" w:rsidP="008F3033">
      <w:pPr>
        <w:widowControl/>
        <w:rPr>
          <w:rFonts w:eastAsia="CharterBT-Italic"/>
          <w:i/>
          <w:iCs/>
        </w:rPr>
      </w:pPr>
      <w:r w:rsidRPr="003345BA">
        <w:rPr>
          <w:rFonts w:eastAsia="CharterBT-Roman"/>
        </w:rPr>
        <w:t xml:space="preserve">Barreto, Matt A., Lorrie Frasure-Yokley, et al. (2016). </w:t>
      </w:r>
      <w:r w:rsidRPr="003345BA">
        <w:rPr>
          <w:rFonts w:eastAsia="CharterBT-Italic"/>
          <w:i/>
          <w:iCs/>
        </w:rPr>
        <w:t>The Collaborative Multiracial Postelection Survey (CMPS), 2016</w:t>
      </w:r>
      <w:r w:rsidRPr="003345BA">
        <w:rPr>
          <w:rFonts w:eastAsia="CharterBT-Roman"/>
        </w:rPr>
        <w:t>. Los Angeles, CA.</w:t>
      </w:r>
    </w:p>
    <w:p w:rsidR="008F3033" w:rsidRPr="003345BA" w:rsidRDefault="008F3033" w:rsidP="008F3033">
      <w:pPr>
        <w:widowControl/>
        <w:rPr>
          <w:rFonts w:eastAsia="CharterBT-Roman"/>
        </w:rPr>
      </w:pPr>
    </w:p>
    <w:p w:rsidR="008F3033" w:rsidRPr="003345BA" w:rsidRDefault="008F3033" w:rsidP="008F3033">
      <w:pPr>
        <w:widowControl/>
        <w:rPr>
          <w:rFonts w:eastAsia="CharterBT-Roman"/>
        </w:rPr>
      </w:pPr>
      <w:r w:rsidRPr="003345BA">
        <w:rPr>
          <w:rFonts w:eastAsia="CharterBT-Roman"/>
        </w:rPr>
        <w:t xml:space="preserve">Barreto, Matt A., Sylvia Manzano, et al. (2009). “Mobilization, Participation, and Solidaridad: Latino Participation in the 2006 Immigration Protest Rallies”. In: </w:t>
      </w:r>
      <w:r w:rsidRPr="003345BA">
        <w:rPr>
          <w:rFonts w:eastAsia="CharterBT-Italic"/>
          <w:i/>
          <w:iCs/>
        </w:rPr>
        <w:t>Urban Affairs</w:t>
      </w:r>
      <w:r w:rsidRPr="003345BA">
        <w:rPr>
          <w:rFonts w:eastAsia="CharterBT-Roman"/>
        </w:rPr>
        <w:t xml:space="preserve"> </w:t>
      </w:r>
      <w:r w:rsidRPr="003345BA">
        <w:rPr>
          <w:rFonts w:eastAsia="CharterBT-Italic"/>
          <w:i/>
          <w:iCs/>
        </w:rPr>
        <w:t xml:space="preserve">Review </w:t>
      </w:r>
      <w:r w:rsidRPr="003345BA">
        <w:rPr>
          <w:rFonts w:eastAsia="CharterBT-Roman"/>
        </w:rPr>
        <w:t>44.5, pp. 736–764. DOI: 10.1177/1078087409332925.</w:t>
      </w:r>
    </w:p>
    <w:p w:rsidR="008F3033" w:rsidRPr="003345BA" w:rsidRDefault="008F3033" w:rsidP="008F3033">
      <w:pPr>
        <w:widowControl/>
        <w:rPr>
          <w:rFonts w:eastAsia="CharterBT-Roman"/>
        </w:rPr>
      </w:pPr>
    </w:p>
    <w:p w:rsidR="008F3033" w:rsidRPr="003345BA" w:rsidRDefault="008F3033" w:rsidP="008F3033">
      <w:pPr>
        <w:widowControl/>
        <w:rPr>
          <w:rFonts w:eastAsia="CharterBT-Roman"/>
        </w:rPr>
      </w:pPr>
      <w:r w:rsidRPr="003345BA">
        <w:rPr>
          <w:rFonts w:eastAsia="CharterBT-Roman"/>
        </w:rPr>
        <w:t xml:space="preserve">Bartels, Larry M. (2018). “Partisanship in the Trump Era”. In: </w:t>
      </w:r>
      <w:r w:rsidRPr="003345BA">
        <w:rPr>
          <w:rFonts w:eastAsia="CharterBT-Italic"/>
          <w:i/>
          <w:iCs/>
        </w:rPr>
        <w:t xml:space="preserve">The Journal of Politics </w:t>
      </w:r>
      <w:r w:rsidRPr="003345BA">
        <w:rPr>
          <w:rFonts w:eastAsia="CharterBT-Roman"/>
        </w:rPr>
        <w:t>80.4, pp. 1483–1494. DOI: 10.1086/699337.</w:t>
      </w:r>
    </w:p>
    <w:p w:rsidR="008F3033" w:rsidRPr="003345BA" w:rsidRDefault="008F3033" w:rsidP="008F3033">
      <w:pPr>
        <w:widowControl/>
        <w:rPr>
          <w:rFonts w:eastAsia="CharterBT-Roman"/>
        </w:rPr>
      </w:pPr>
    </w:p>
    <w:p w:rsidR="008F3033" w:rsidRPr="003345BA" w:rsidRDefault="008F3033" w:rsidP="008F3033">
      <w:pPr>
        <w:widowControl/>
        <w:rPr>
          <w:rFonts w:eastAsia="CharterBT-Roman"/>
        </w:rPr>
      </w:pPr>
      <w:r w:rsidRPr="003345BA">
        <w:rPr>
          <w:rFonts w:eastAsia="CharterBT-Roman"/>
        </w:rPr>
        <w:t xml:space="preserve">Beltran, Cristina (2010). </w:t>
      </w:r>
      <w:r w:rsidRPr="003345BA">
        <w:rPr>
          <w:rFonts w:eastAsia="CharterBT-Italic"/>
          <w:i/>
          <w:iCs/>
        </w:rPr>
        <w:t>The Trouble with Unity: Latino Politics and the Creation of Identity</w:t>
      </w:r>
      <w:r w:rsidRPr="003345BA">
        <w:rPr>
          <w:rFonts w:eastAsia="CharterBT-Roman"/>
        </w:rPr>
        <w:t>. Oxford, UNITED STATES: Oxford University Press, Incorporated.</w:t>
      </w:r>
    </w:p>
    <w:p w:rsidR="008F3033" w:rsidRPr="003345BA" w:rsidRDefault="008F3033" w:rsidP="008F3033">
      <w:pPr>
        <w:widowControl/>
        <w:rPr>
          <w:rFonts w:eastAsia="CharterBT-Roman"/>
        </w:rPr>
      </w:pPr>
    </w:p>
    <w:p w:rsidR="008F3033" w:rsidRPr="003345BA" w:rsidRDefault="008F3033" w:rsidP="008F3033">
      <w:pPr>
        <w:widowControl/>
        <w:rPr>
          <w:rFonts w:eastAsia="CharterBT-Italic"/>
          <w:i/>
          <w:iCs/>
        </w:rPr>
      </w:pPr>
      <w:r w:rsidRPr="003345BA">
        <w:rPr>
          <w:rFonts w:eastAsia="CharterBT-Roman"/>
        </w:rPr>
        <w:lastRenderedPageBreak/>
        <w:t xml:space="preserve">Berelson, Bernard R., Paul F. Lazarsfeld, and William N. McPhee (1954). </w:t>
      </w:r>
      <w:r w:rsidRPr="003345BA">
        <w:rPr>
          <w:rFonts w:eastAsia="CharterBT-Italic"/>
          <w:i/>
          <w:iCs/>
        </w:rPr>
        <w:t>Voting: A Study of Opinion Formation in a Presidential Campaign</w:t>
      </w:r>
      <w:r w:rsidRPr="003345BA">
        <w:rPr>
          <w:rFonts w:eastAsia="CharterBT-Roman"/>
        </w:rPr>
        <w:t>. University of Chicago Press. 415 pp.</w:t>
      </w:r>
    </w:p>
    <w:p w:rsidR="008F3033" w:rsidRPr="003345BA" w:rsidRDefault="008F3033" w:rsidP="008F3033">
      <w:pPr>
        <w:widowControl/>
        <w:rPr>
          <w:rFonts w:eastAsia="CharterBT-Roman"/>
        </w:rPr>
      </w:pPr>
    </w:p>
    <w:p w:rsidR="008F3033" w:rsidRPr="003345BA" w:rsidRDefault="008F3033" w:rsidP="008F3033">
      <w:pPr>
        <w:widowControl/>
        <w:rPr>
          <w:rFonts w:eastAsia="CharterBT-Italic"/>
          <w:i/>
          <w:iCs/>
        </w:rPr>
      </w:pPr>
      <w:r w:rsidRPr="003345BA">
        <w:rPr>
          <w:rFonts w:eastAsia="CharterBT-Roman"/>
        </w:rPr>
        <w:t xml:space="preserve">Cadava, Geraldo L. (2020). </w:t>
      </w:r>
      <w:r w:rsidRPr="003345BA">
        <w:rPr>
          <w:rFonts w:eastAsia="CharterBT-Italic"/>
          <w:i/>
          <w:iCs/>
        </w:rPr>
        <w:t>The Hispanic Republican: The Shaping of an American Political Identity, from Nixon to Trump</w:t>
      </w:r>
      <w:r w:rsidRPr="003345BA">
        <w:rPr>
          <w:rFonts w:eastAsia="CharterBT-Roman"/>
        </w:rPr>
        <w:t>. Illustrated edition. Ecco. 447 pp.</w:t>
      </w:r>
    </w:p>
    <w:p w:rsidR="008F3033" w:rsidRPr="003345BA" w:rsidRDefault="008F3033" w:rsidP="008F3033">
      <w:pPr>
        <w:widowControl/>
        <w:rPr>
          <w:rFonts w:eastAsia="CharterBT-Roman"/>
        </w:rPr>
      </w:pPr>
    </w:p>
    <w:p w:rsidR="008F3033" w:rsidRPr="003345BA" w:rsidRDefault="008F3033" w:rsidP="008F3033">
      <w:pPr>
        <w:widowControl/>
        <w:rPr>
          <w:rFonts w:eastAsia="CharterBT-Roman"/>
        </w:rPr>
      </w:pPr>
      <w:r w:rsidRPr="003345BA">
        <w:rPr>
          <w:rFonts w:eastAsia="CharterBT-Roman"/>
        </w:rPr>
        <w:t xml:space="preserve">Campbell, Angus, Warren E. Miller, and Donald E. Stokes (1980). </w:t>
      </w:r>
      <w:r w:rsidRPr="003345BA">
        <w:rPr>
          <w:rFonts w:eastAsia="CharterBT-Italic"/>
          <w:i/>
          <w:iCs/>
        </w:rPr>
        <w:t>The American Voter</w:t>
      </w:r>
      <w:r w:rsidRPr="003345BA">
        <w:rPr>
          <w:rFonts w:eastAsia="CharterBT-Roman"/>
        </w:rPr>
        <w:t>. University of Chicago Press. 576 pp.</w:t>
      </w:r>
    </w:p>
    <w:p w:rsidR="008F3033" w:rsidRPr="003345BA" w:rsidRDefault="008F3033" w:rsidP="008F3033">
      <w:pPr>
        <w:widowControl/>
        <w:rPr>
          <w:rFonts w:eastAsia="CharterBT-Roman"/>
        </w:rPr>
      </w:pPr>
    </w:p>
    <w:p w:rsidR="008F3033" w:rsidRPr="003345BA" w:rsidRDefault="008F3033" w:rsidP="0053061E">
      <w:pPr>
        <w:widowControl/>
        <w:rPr>
          <w:rFonts w:eastAsia="CharterBT-Roman"/>
        </w:rPr>
      </w:pPr>
      <w:r w:rsidRPr="003345BA">
        <w:rPr>
          <w:rFonts w:eastAsia="CharterBT-Roman"/>
        </w:rPr>
        <w:t xml:space="preserve">Carlos, Roberto F. (2018). “Late to the Party: On the Prolonged Partisan Socialization Process of Second-Generation Americans”. In: </w:t>
      </w:r>
      <w:r w:rsidRPr="003345BA">
        <w:rPr>
          <w:rFonts w:eastAsia="CharterBT-Italic"/>
          <w:i/>
          <w:iCs/>
        </w:rPr>
        <w:t xml:space="preserve">Journal of Race, Ethnicity, and Politics </w:t>
      </w:r>
      <w:r w:rsidRPr="003345BA">
        <w:rPr>
          <w:rFonts w:eastAsia="CharterBT-Roman"/>
        </w:rPr>
        <w:t>3.2,</w:t>
      </w:r>
      <w:r w:rsidR="0053061E" w:rsidRPr="003345BA">
        <w:rPr>
          <w:rFonts w:eastAsia="CharterBT-Roman"/>
        </w:rPr>
        <w:t xml:space="preserve"> </w:t>
      </w:r>
      <w:r w:rsidRPr="003345BA">
        <w:rPr>
          <w:rFonts w:eastAsia="CharterBT-Roman"/>
        </w:rPr>
        <w:t>pp. 381–408. DOI: 10.1017/rep.2018.21.</w:t>
      </w:r>
    </w:p>
    <w:p w:rsidR="008F3033" w:rsidRPr="003345BA" w:rsidRDefault="008F3033" w:rsidP="0053061E">
      <w:pPr>
        <w:tabs>
          <w:tab w:val="center" w:pos="4800"/>
          <w:tab w:val="right" w:pos="9500"/>
        </w:tabs>
        <w:jc w:val="both"/>
        <w:rPr>
          <w:rFonts w:eastAsia="CharterBT-Roman"/>
        </w:rPr>
      </w:pPr>
    </w:p>
    <w:p w:rsidR="008F3033" w:rsidRPr="003345BA" w:rsidRDefault="008F3033" w:rsidP="008F3033">
      <w:pPr>
        <w:tabs>
          <w:tab w:val="center" w:pos="4800"/>
          <w:tab w:val="right" w:pos="9500"/>
        </w:tabs>
        <w:ind w:firstLine="720"/>
        <w:jc w:val="both"/>
        <w:rPr>
          <w:rFonts w:eastAsia="CharterBT-Roman"/>
        </w:rPr>
      </w:pPr>
    </w:p>
    <w:p w:rsidR="008F3033" w:rsidRPr="003345BA" w:rsidRDefault="008F3033" w:rsidP="008F3033">
      <w:pPr>
        <w:widowControl/>
        <w:rPr>
          <w:rFonts w:eastAsia="CharterBT-Italic"/>
          <w:i/>
          <w:iCs/>
        </w:rPr>
      </w:pPr>
      <w:r w:rsidRPr="003345BA">
        <w:rPr>
          <w:rFonts w:eastAsia="CharterBT-Roman"/>
        </w:rPr>
        <w:t xml:space="preserve">Carlos, Roberto F. (2021). “The Politics of the Mundane”. In: </w:t>
      </w:r>
      <w:r w:rsidRPr="003345BA">
        <w:rPr>
          <w:rFonts w:eastAsia="CharterBT-Italic"/>
          <w:i/>
          <w:iCs/>
        </w:rPr>
        <w:t>American Political Science</w:t>
      </w:r>
      <w:r w:rsidR="0053061E" w:rsidRPr="003345BA">
        <w:rPr>
          <w:rFonts w:eastAsia="CharterBT-Italic"/>
          <w:i/>
          <w:iCs/>
        </w:rPr>
        <w:t xml:space="preserve"> </w:t>
      </w:r>
      <w:r w:rsidRPr="003345BA">
        <w:rPr>
          <w:rFonts w:eastAsia="CharterBT-Italic"/>
          <w:i/>
          <w:iCs/>
        </w:rPr>
        <w:t xml:space="preserve">Review </w:t>
      </w:r>
      <w:r w:rsidRPr="003345BA">
        <w:rPr>
          <w:rFonts w:eastAsia="CharterBT-Roman"/>
        </w:rPr>
        <w:t>115.3, pp. 775–789. DOI: 10.1017/S0003055421000204.</w:t>
      </w:r>
    </w:p>
    <w:p w:rsidR="008F3033" w:rsidRPr="003345BA" w:rsidRDefault="008F3033" w:rsidP="008F3033">
      <w:pPr>
        <w:widowControl/>
        <w:rPr>
          <w:rFonts w:eastAsia="CharterBT-Roman"/>
        </w:rPr>
      </w:pPr>
    </w:p>
    <w:p w:rsidR="008F3033" w:rsidRPr="003345BA" w:rsidRDefault="008F3033" w:rsidP="008F3033">
      <w:pPr>
        <w:widowControl/>
        <w:rPr>
          <w:rFonts w:eastAsia="CharterBT-Italic"/>
          <w:i/>
          <w:iCs/>
        </w:rPr>
      </w:pPr>
      <w:r w:rsidRPr="003345BA">
        <w:rPr>
          <w:rFonts w:eastAsia="CharterBT-Roman"/>
        </w:rPr>
        <w:t xml:space="preserve">Carmines, Edward G. and James A. Stimson (1989). </w:t>
      </w:r>
      <w:r w:rsidRPr="003345BA">
        <w:rPr>
          <w:rFonts w:eastAsia="CharterBT-Italic"/>
          <w:i/>
          <w:iCs/>
        </w:rPr>
        <w:t>Issue Evolution: Race and the Transformation</w:t>
      </w:r>
      <w:r w:rsidR="0053061E" w:rsidRPr="003345BA">
        <w:rPr>
          <w:rFonts w:eastAsia="CharterBT-Italic"/>
          <w:i/>
          <w:iCs/>
        </w:rPr>
        <w:t xml:space="preserve"> </w:t>
      </w:r>
      <w:r w:rsidRPr="003345BA">
        <w:rPr>
          <w:rFonts w:eastAsia="CharterBT-Italic"/>
          <w:i/>
          <w:iCs/>
        </w:rPr>
        <w:t>of American Politics</w:t>
      </w:r>
      <w:r w:rsidRPr="003345BA">
        <w:rPr>
          <w:rFonts w:eastAsia="CharterBT-Roman"/>
        </w:rPr>
        <w:t>. Princeton University Press. 242 pp.</w:t>
      </w:r>
    </w:p>
    <w:p w:rsidR="008F3033" w:rsidRPr="003345BA" w:rsidRDefault="008F3033" w:rsidP="008F3033">
      <w:pPr>
        <w:widowControl/>
        <w:rPr>
          <w:rFonts w:eastAsia="CharterBT-Roman"/>
        </w:rPr>
      </w:pPr>
    </w:p>
    <w:p w:rsidR="008F3033" w:rsidRPr="003345BA" w:rsidRDefault="008F3033" w:rsidP="008F3033">
      <w:pPr>
        <w:widowControl/>
        <w:rPr>
          <w:rFonts w:eastAsia="CharterBT-Roman"/>
        </w:rPr>
      </w:pPr>
      <w:r w:rsidRPr="003345BA">
        <w:rPr>
          <w:rFonts w:eastAsia="CharterBT-Roman"/>
        </w:rPr>
        <w:t>Carmines, Edward G. and James Woods (2002). “The Role of Party Activists in the Evolution</w:t>
      </w:r>
    </w:p>
    <w:p w:rsidR="008F3033" w:rsidRPr="003345BA" w:rsidRDefault="008F3033" w:rsidP="008F3033">
      <w:pPr>
        <w:widowControl/>
        <w:rPr>
          <w:rFonts w:eastAsia="CharterBT-Roman"/>
        </w:rPr>
      </w:pPr>
      <w:r w:rsidRPr="003345BA">
        <w:rPr>
          <w:rFonts w:eastAsia="CharterBT-Roman"/>
        </w:rPr>
        <w:t xml:space="preserve">of the Abortion Issue”. In: </w:t>
      </w:r>
      <w:r w:rsidRPr="003345BA">
        <w:rPr>
          <w:rFonts w:eastAsia="CharterBT-Italic"/>
          <w:i/>
          <w:iCs/>
        </w:rPr>
        <w:t xml:space="preserve">Political Behavior </w:t>
      </w:r>
      <w:r w:rsidRPr="003345BA">
        <w:rPr>
          <w:rFonts w:eastAsia="CharterBT-Roman"/>
        </w:rPr>
        <w:t>24.4, pp. 361–377. DOI: 10.1023/A:1022510927796.</w:t>
      </w:r>
    </w:p>
    <w:p w:rsidR="008F3033" w:rsidRPr="003345BA" w:rsidRDefault="008F3033" w:rsidP="008F3033">
      <w:pPr>
        <w:widowControl/>
        <w:rPr>
          <w:rFonts w:eastAsia="CharterBT-Roman"/>
        </w:rPr>
      </w:pPr>
    </w:p>
    <w:p w:rsidR="008F3033" w:rsidRPr="003345BA" w:rsidRDefault="008F3033" w:rsidP="008F3033">
      <w:pPr>
        <w:widowControl/>
        <w:rPr>
          <w:rFonts w:eastAsia="CharterBT-Roman"/>
        </w:rPr>
      </w:pPr>
      <w:r w:rsidRPr="003345BA">
        <w:rPr>
          <w:rFonts w:eastAsia="CharterBT-Roman"/>
        </w:rPr>
        <w:t>Carsey, Thomas M. and Geoffrey C. Layman (2006). “Changing Sides or Changing Minds?</w:t>
      </w:r>
      <w:r w:rsidR="0053061E" w:rsidRPr="003345BA">
        <w:rPr>
          <w:rFonts w:eastAsia="CharterBT-Roman"/>
        </w:rPr>
        <w:t xml:space="preserve"> </w:t>
      </w:r>
      <w:r w:rsidRPr="003345BA">
        <w:rPr>
          <w:rFonts w:eastAsia="CharterBT-Roman"/>
        </w:rPr>
        <w:t xml:space="preserve">Party Identification and Policy Preferences in the American Electorate”. In: </w:t>
      </w:r>
      <w:r w:rsidRPr="003345BA">
        <w:rPr>
          <w:rFonts w:eastAsia="CharterBT-Italic"/>
          <w:i/>
          <w:iCs/>
        </w:rPr>
        <w:t>American</w:t>
      </w:r>
      <w:r w:rsidR="0053061E" w:rsidRPr="003345BA">
        <w:rPr>
          <w:rFonts w:eastAsia="CharterBT-Italic"/>
          <w:i/>
          <w:iCs/>
        </w:rPr>
        <w:t xml:space="preserve"> </w:t>
      </w:r>
      <w:r w:rsidRPr="003345BA">
        <w:rPr>
          <w:rFonts w:eastAsia="CharterBT-Italic"/>
          <w:i/>
          <w:iCs/>
        </w:rPr>
        <w:t xml:space="preserve">Journal of Political Science </w:t>
      </w:r>
      <w:r w:rsidRPr="003345BA">
        <w:rPr>
          <w:rFonts w:eastAsia="CharterBT-Roman"/>
        </w:rPr>
        <w:t>50.2, pp. 464–477. DOI: 10 . 1111 / j . 1540 - 5907 . 2006 .00196.x.</w:t>
      </w:r>
    </w:p>
    <w:p w:rsidR="008F3033" w:rsidRPr="003345BA" w:rsidRDefault="008F3033" w:rsidP="008F3033">
      <w:pPr>
        <w:widowControl/>
        <w:rPr>
          <w:rFonts w:eastAsia="CharterBT-Roman"/>
        </w:rPr>
      </w:pPr>
    </w:p>
    <w:p w:rsidR="0053061E" w:rsidRPr="003345BA" w:rsidRDefault="0053061E" w:rsidP="008F3033">
      <w:pPr>
        <w:widowControl/>
        <w:rPr>
          <w:rFonts w:eastAsia="CharterBT-Roman"/>
        </w:rPr>
      </w:pPr>
    </w:p>
    <w:p w:rsidR="008F3033" w:rsidRPr="003345BA" w:rsidRDefault="008F3033" w:rsidP="008F3033">
      <w:pPr>
        <w:widowControl/>
        <w:rPr>
          <w:rFonts w:eastAsia="CharterBT-Roman"/>
        </w:rPr>
      </w:pPr>
      <w:r w:rsidRPr="003345BA">
        <w:rPr>
          <w:rFonts w:eastAsia="CharterBT-Roman"/>
        </w:rPr>
        <w:t>Collingwood, Loren, Matt A. Barreto, and Sergio Garcia-Rios (2014). “Revisiting Latino</w:t>
      </w:r>
      <w:r w:rsidR="0053061E" w:rsidRPr="003345BA">
        <w:rPr>
          <w:rFonts w:eastAsia="CharterBT-Roman"/>
        </w:rPr>
        <w:t xml:space="preserve"> </w:t>
      </w:r>
      <w:r w:rsidRPr="003345BA">
        <w:rPr>
          <w:rFonts w:eastAsia="CharterBT-Roman"/>
        </w:rPr>
        <w:t xml:space="preserve">Voting: Cross-Racial Mobilization in the 2012 Election”. In: </w:t>
      </w:r>
      <w:r w:rsidRPr="003345BA">
        <w:rPr>
          <w:rFonts w:eastAsia="CharterBT-Italic"/>
          <w:i/>
          <w:iCs/>
        </w:rPr>
        <w:t>Political Research Quarterly</w:t>
      </w:r>
      <w:r w:rsidR="0053061E" w:rsidRPr="003345BA">
        <w:rPr>
          <w:rFonts w:eastAsia="CharterBT-Roman"/>
        </w:rPr>
        <w:t xml:space="preserve"> </w:t>
      </w:r>
      <w:r w:rsidRPr="003345BA">
        <w:rPr>
          <w:rFonts w:eastAsia="CharterBT-Roman"/>
        </w:rPr>
        <w:t>67.3, pp. 632–645. DOI: 10.1177/1065912914532374.</w:t>
      </w:r>
    </w:p>
    <w:p w:rsidR="008F3033" w:rsidRPr="003345BA" w:rsidRDefault="008F3033" w:rsidP="008F3033">
      <w:pPr>
        <w:widowControl/>
        <w:rPr>
          <w:rFonts w:eastAsia="CharterBT-Roman"/>
        </w:rPr>
      </w:pPr>
    </w:p>
    <w:p w:rsidR="008F3033" w:rsidRPr="003345BA" w:rsidRDefault="008F3033" w:rsidP="008F3033">
      <w:pPr>
        <w:widowControl/>
        <w:rPr>
          <w:rFonts w:eastAsia="CharterBT-Roman"/>
        </w:rPr>
      </w:pPr>
      <w:r w:rsidRPr="003345BA">
        <w:rPr>
          <w:rFonts w:eastAsia="CharterBT-Roman"/>
        </w:rPr>
        <w:t>Corral, Alvaro J. and David L. Leal (2020). “Latinos por Trump? Latinos and the 2016</w:t>
      </w:r>
      <w:r w:rsidR="0053061E" w:rsidRPr="003345BA">
        <w:rPr>
          <w:rFonts w:eastAsia="CharterBT-Roman"/>
        </w:rPr>
        <w:t xml:space="preserve"> </w:t>
      </w:r>
      <w:r w:rsidRPr="003345BA">
        <w:rPr>
          <w:rFonts w:eastAsia="CharterBT-Roman"/>
        </w:rPr>
        <w:t xml:space="preserve">Presidential Election”. In: </w:t>
      </w:r>
      <w:r w:rsidRPr="003345BA">
        <w:rPr>
          <w:rFonts w:eastAsia="CharterBT-Italic"/>
          <w:i/>
          <w:iCs/>
        </w:rPr>
        <w:t xml:space="preserve">Social Science Quarterly </w:t>
      </w:r>
      <w:r w:rsidRPr="003345BA">
        <w:rPr>
          <w:rFonts w:eastAsia="CharterBT-Roman"/>
        </w:rPr>
        <w:t>101.3, pp. 1115–1131. DOI: 10.1111/ssqu.12787.</w:t>
      </w:r>
    </w:p>
    <w:p w:rsidR="005A6CAD" w:rsidRPr="003345BA" w:rsidRDefault="005A6CAD" w:rsidP="008F3033">
      <w:pPr>
        <w:widowControl/>
        <w:rPr>
          <w:rFonts w:eastAsia="CharterBT-Roman"/>
        </w:rPr>
      </w:pPr>
    </w:p>
    <w:p w:rsidR="008F3033" w:rsidRPr="003345BA" w:rsidRDefault="008F3033" w:rsidP="008F3033">
      <w:pPr>
        <w:widowControl/>
        <w:rPr>
          <w:rFonts w:eastAsia="CharterBT-Roman"/>
        </w:rPr>
      </w:pPr>
      <w:r w:rsidRPr="003345BA">
        <w:rPr>
          <w:rFonts w:eastAsia="CharterBT-Roman"/>
        </w:rPr>
        <w:t>— (2024). “El Cuento del Destino: Latino Voters, Demographic Determinism, and the</w:t>
      </w:r>
      <w:r w:rsidR="005A6CAD" w:rsidRPr="003345BA">
        <w:rPr>
          <w:rFonts w:eastAsia="CharterBT-Roman"/>
        </w:rPr>
        <w:t xml:space="preserve"> </w:t>
      </w:r>
      <w:r w:rsidRPr="003345BA">
        <w:rPr>
          <w:rFonts w:eastAsia="CharterBT-Roman"/>
        </w:rPr>
        <w:t xml:space="preserve">Myth of an Inevitable Democratic Party Majority”. In: </w:t>
      </w:r>
      <w:r w:rsidRPr="003345BA">
        <w:rPr>
          <w:rFonts w:eastAsia="CharterBT-Italic"/>
          <w:i/>
          <w:iCs/>
        </w:rPr>
        <w:t>Political Science Quarterly</w:t>
      </w:r>
      <w:r w:rsidRPr="003345BA">
        <w:rPr>
          <w:rFonts w:eastAsia="CharterBT-Roman"/>
        </w:rPr>
        <w:t>, qqae005.</w:t>
      </w:r>
      <w:r w:rsidR="005A6CAD" w:rsidRPr="003345BA">
        <w:rPr>
          <w:rFonts w:eastAsia="CharterBT-Roman"/>
        </w:rPr>
        <w:t xml:space="preserve"> </w:t>
      </w:r>
      <w:r w:rsidRPr="003345BA">
        <w:rPr>
          <w:rFonts w:eastAsia="CharterBT-Roman"/>
        </w:rPr>
        <w:t>DOI: 10.1093/psquar/qqae005.</w:t>
      </w:r>
    </w:p>
    <w:p w:rsidR="005A6CAD" w:rsidRPr="003345BA" w:rsidRDefault="005A6CAD" w:rsidP="008F3033">
      <w:pPr>
        <w:widowControl/>
        <w:rPr>
          <w:rFonts w:eastAsia="CharterBT-Roman"/>
        </w:rPr>
      </w:pPr>
    </w:p>
    <w:p w:rsidR="008F3033" w:rsidRPr="003345BA" w:rsidRDefault="008F3033" w:rsidP="008F3033">
      <w:pPr>
        <w:widowControl/>
        <w:rPr>
          <w:rFonts w:eastAsia="CharterBT-Italic"/>
          <w:i/>
          <w:iCs/>
        </w:rPr>
      </w:pPr>
      <w:r w:rsidRPr="003345BA">
        <w:rPr>
          <w:rFonts w:eastAsia="CharterBT-Roman"/>
        </w:rPr>
        <w:t xml:space="preserve">Cortez, David (2020). “Latinxs in La Migra: Why They Join and Why It Matters”. In: </w:t>
      </w:r>
      <w:r w:rsidRPr="003345BA">
        <w:rPr>
          <w:rFonts w:eastAsia="CharterBT-Italic"/>
          <w:i/>
          <w:iCs/>
        </w:rPr>
        <w:t>Political</w:t>
      </w:r>
    </w:p>
    <w:p w:rsidR="008F3033" w:rsidRPr="003345BA" w:rsidRDefault="008F3033" w:rsidP="008F3033">
      <w:pPr>
        <w:widowControl/>
        <w:rPr>
          <w:rFonts w:eastAsia="CharterBT-Roman"/>
        </w:rPr>
      </w:pPr>
      <w:r w:rsidRPr="003345BA">
        <w:rPr>
          <w:rFonts w:eastAsia="CharterBT-Italic"/>
          <w:i/>
          <w:iCs/>
        </w:rPr>
        <w:t>Research Quarterly</w:t>
      </w:r>
      <w:r w:rsidRPr="003345BA">
        <w:rPr>
          <w:rFonts w:eastAsia="CharterBT-Roman"/>
        </w:rPr>
        <w:t>, p. 1065912920933674. DOI: 10.1177/1065912920933674.</w:t>
      </w:r>
    </w:p>
    <w:p w:rsidR="008F3033" w:rsidRPr="003345BA" w:rsidRDefault="008F3033" w:rsidP="008F3033">
      <w:pPr>
        <w:widowControl/>
        <w:rPr>
          <w:rFonts w:eastAsia="CharterBT-Roman"/>
        </w:rPr>
      </w:pPr>
    </w:p>
    <w:p w:rsidR="008F3033" w:rsidRPr="003345BA" w:rsidRDefault="008F3033" w:rsidP="005A6CAD">
      <w:pPr>
        <w:widowControl/>
        <w:rPr>
          <w:rFonts w:eastAsia="CharterBT-Roman"/>
        </w:rPr>
      </w:pPr>
      <w:r w:rsidRPr="003345BA">
        <w:rPr>
          <w:rFonts w:eastAsia="CharterBT-Roman"/>
        </w:rPr>
        <w:lastRenderedPageBreak/>
        <w:t>Dyck, Joshua J. and Gregg B. Johnson (2022). “Constructing a New Measure of Macropartisanship</w:t>
      </w:r>
      <w:r w:rsidR="005A6CAD" w:rsidRPr="003345BA">
        <w:rPr>
          <w:rFonts w:eastAsia="CharterBT-Roman"/>
        </w:rPr>
        <w:t xml:space="preserve"> </w:t>
      </w:r>
      <w:r w:rsidRPr="003345BA">
        <w:rPr>
          <w:rFonts w:eastAsia="CharterBT-Roman"/>
        </w:rPr>
        <w:t xml:space="preserve">Disaggregated by Race and Ethnicity”. In: </w:t>
      </w:r>
      <w:r w:rsidRPr="003345BA">
        <w:rPr>
          <w:rFonts w:eastAsia="CharterBT-Italic"/>
          <w:i/>
          <w:iCs/>
        </w:rPr>
        <w:t>Journal of Race, Ethnicity, and Politics</w:t>
      </w:r>
      <w:r w:rsidR="005A6CAD" w:rsidRPr="003345BA">
        <w:rPr>
          <w:rFonts w:eastAsia="CharterBT-Roman"/>
        </w:rPr>
        <w:t xml:space="preserve"> </w:t>
      </w:r>
      <w:r w:rsidRPr="003345BA">
        <w:rPr>
          <w:rFonts w:eastAsia="CharterBT-Roman"/>
        </w:rPr>
        <w:t>7.3, pp. 433–459. DOI: 10.1017/rep.2021.35.</w:t>
      </w:r>
    </w:p>
    <w:p w:rsidR="008F3033" w:rsidRPr="003345BA" w:rsidRDefault="008F3033" w:rsidP="008F3033">
      <w:pPr>
        <w:tabs>
          <w:tab w:val="center" w:pos="4800"/>
          <w:tab w:val="right" w:pos="9500"/>
        </w:tabs>
        <w:ind w:firstLine="720"/>
        <w:jc w:val="both"/>
        <w:rPr>
          <w:rFonts w:eastAsia="CharterBT-Roman"/>
        </w:rPr>
      </w:pPr>
    </w:p>
    <w:p w:rsidR="008F3033" w:rsidRPr="003345BA" w:rsidRDefault="008F3033" w:rsidP="008F3033">
      <w:pPr>
        <w:tabs>
          <w:tab w:val="center" w:pos="4800"/>
          <w:tab w:val="right" w:pos="9500"/>
        </w:tabs>
        <w:ind w:firstLine="720"/>
        <w:jc w:val="both"/>
        <w:rPr>
          <w:rFonts w:eastAsia="CharterBT-Roman"/>
        </w:rPr>
      </w:pPr>
    </w:p>
    <w:p w:rsidR="008F3033" w:rsidRPr="003345BA" w:rsidRDefault="008F3033" w:rsidP="008F3033">
      <w:pPr>
        <w:tabs>
          <w:tab w:val="center" w:pos="4800"/>
          <w:tab w:val="right" w:pos="9500"/>
        </w:tabs>
        <w:ind w:firstLine="720"/>
        <w:jc w:val="both"/>
        <w:rPr>
          <w:rFonts w:eastAsia="CharterBT-Roman"/>
        </w:rPr>
      </w:pPr>
    </w:p>
    <w:p w:rsidR="008F3033" w:rsidRPr="003345BA" w:rsidRDefault="008F3033" w:rsidP="008F3033">
      <w:pPr>
        <w:tabs>
          <w:tab w:val="center" w:pos="4800"/>
          <w:tab w:val="right" w:pos="9500"/>
        </w:tabs>
        <w:ind w:firstLine="720"/>
        <w:jc w:val="both"/>
        <w:rPr>
          <w:rFonts w:eastAsia="CharterBT-Roman"/>
        </w:rPr>
      </w:pPr>
    </w:p>
    <w:p w:rsidR="008F3033" w:rsidRPr="003345BA" w:rsidRDefault="008F3033" w:rsidP="008F3033">
      <w:pPr>
        <w:tabs>
          <w:tab w:val="center" w:pos="4800"/>
          <w:tab w:val="right" w:pos="9500"/>
        </w:tabs>
        <w:ind w:firstLine="720"/>
        <w:jc w:val="both"/>
        <w:rPr>
          <w:rFonts w:eastAsia="CharterBT-Roman"/>
        </w:rPr>
      </w:pPr>
    </w:p>
    <w:p w:rsidR="008F3033" w:rsidRPr="003345BA" w:rsidRDefault="008F3033" w:rsidP="008F3033">
      <w:pPr>
        <w:widowControl/>
        <w:rPr>
          <w:rFonts w:eastAsia="CharterBT-Roman"/>
        </w:rPr>
      </w:pPr>
      <w:r w:rsidRPr="003345BA">
        <w:rPr>
          <w:rFonts w:eastAsia="CharterBT-Roman"/>
        </w:rPr>
        <w:t xml:space="preserve">Erikson, Robert S., Michael B. Mackuen, and James A. Stimson (2001). </w:t>
      </w:r>
      <w:r w:rsidRPr="003345BA">
        <w:rPr>
          <w:rFonts w:eastAsia="CharterBT-Italic"/>
          <w:i/>
          <w:iCs/>
        </w:rPr>
        <w:t>The Macro Polity</w:t>
      </w:r>
      <w:r w:rsidRPr="003345BA">
        <w:rPr>
          <w:rFonts w:eastAsia="CharterBT-Roman"/>
        </w:rPr>
        <w:t>.</w:t>
      </w:r>
      <w:r w:rsidR="005A6CAD" w:rsidRPr="003345BA">
        <w:rPr>
          <w:rFonts w:eastAsia="CharterBT-Roman"/>
        </w:rPr>
        <w:t xml:space="preserve"> </w:t>
      </w:r>
      <w:r w:rsidRPr="003345BA">
        <w:rPr>
          <w:rFonts w:eastAsia="CharterBT-Roman"/>
        </w:rPr>
        <w:t>Cambridge Studies in Public Opinion and Political Psychology. Cambridge: Cambridge</w:t>
      </w:r>
      <w:r w:rsidR="005A6CAD" w:rsidRPr="003345BA">
        <w:rPr>
          <w:rFonts w:eastAsia="CharterBT-Roman"/>
        </w:rPr>
        <w:t xml:space="preserve"> </w:t>
      </w:r>
      <w:r w:rsidRPr="003345BA">
        <w:rPr>
          <w:rFonts w:eastAsia="CharterBT-Roman"/>
        </w:rPr>
        <w:t>University Press. DOI: 10.1017/CBO9781139086912.</w:t>
      </w:r>
    </w:p>
    <w:p w:rsidR="008F3033" w:rsidRPr="003345BA" w:rsidRDefault="008F3033" w:rsidP="008F3033">
      <w:pPr>
        <w:widowControl/>
        <w:rPr>
          <w:rFonts w:eastAsia="CharterBT-Roman"/>
        </w:rPr>
      </w:pPr>
    </w:p>
    <w:p w:rsidR="008F3033" w:rsidRPr="003345BA" w:rsidRDefault="008F3033" w:rsidP="008F3033">
      <w:pPr>
        <w:widowControl/>
        <w:rPr>
          <w:rFonts w:eastAsia="CharterBT-Italic"/>
          <w:i/>
          <w:iCs/>
        </w:rPr>
      </w:pPr>
      <w:r w:rsidRPr="003345BA">
        <w:rPr>
          <w:rFonts w:eastAsia="CharterBT-Roman"/>
        </w:rPr>
        <w:t xml:space="preserve">Fraga, Bernard L. (2018). </w:t>
      </w:r>
      <w:r w:rsidRPr="003345BA">
        <w:rPr>
          <w:rFonts w:eastAsia="CharterBT-Italic"/>
          <w:i/>
          <w:iCs/>
        </w:rPr>
        <w:t>The Turnout Gap: Race, Ethnicity, and Political Inequality in a</w:t>
      </w:r>
      <w:r w:rsidR="005A6CAD" w:rsidRPr="003345BA">
        <w:rPr>
          <w:rFonts w:eastAsia="CharterBT-Italic"/>
          <w:i/>
          <w:iCs/>
        </w:rPr>
        <w:t xml:space="preserve"> </w:t>
      </w:r>
      <w:r w:rsidRPr="003345BA">
        <w:rPr>
          <w:rFonts w:eastAsia="CharterBT-Italic"/>
          <w:i/>
          <w:iCs/>
        </w:rPr>
        <w:t>Diversifying America</w:t>
      </w:r>
      <w:r w:rsidRPr="003345BA">
        <w:rPr>
          <w:rFonts w:eastAsia="CharterBT-Roman"/>
        </w:rPr>
        <w:t>. Cambridge: Cambridge University Press. 1 online resource (xiv,</w:t>
      </w:r>
      <w:r w:rsidR="005A6CAD" w:rsidRPr="003345BA">
        <w:rPr>
          <w:rFonts w:eastAsia="CharterBT-Italic"/>
          <w:i/>
          <w:iCs/>
        </w:rPr>
        <w:t xml:space="preserve"> </w:t>
      </w:r>
      <w:r w:rsidRPr="003345BA">
        <w:rPr>
          <w:rFonts w:eastAsia="CharterBT-Roman"/>
        </w:rPr>
        <w:t>274 pages).</w:t>
      </w:r>
    </w:p>
    <w:p w:rsidR="008F3033" w:rsidRPr="003345BA" w:rsidRDefault="008F3033" w:rsidP="008F3033">
      <w:pPr>
        <w:widowControl/>
        <w:rPr>
          <w:rFonts w:eastAsia="CharterBT-Roman"/>
        </w:rPr>
      </w:pPr>
    </w:p>
    <w:p w:rsidR="008F3033" w:rsidRPr="003345BA" w:rsidRDefault="008F3033" w:rsidP="008F3033">
      <w:pPr>
        <w:widowControl/>
        <w:rPr>
          <w:rFonts w:eastAsia="CharterBT-Roman"/>
        </w:rPr>
      </w:pPr>
      <w:r w:rsidRPr="003345BA">
        <w:rPr>
          <w:rFonts w:eastAsia="CharterBT-Roman"/>
        </w:rPr>
        <w:t>Fraga, Bernard L., Yamil Ricardo Velez, and Emily A. West (2024). “Reversion to the Mean,</w:t>
      </w:r>
      <w:r w:rsidR="005A6CAD" w:rsidRPr="003345BA">
        <w:rPr>
          <w:rFonts w:eastAsia="CharterBT-Roman"/>
        </w:rPr>
        <w:t xml:space="preserve"> </w:t>
      </w:r>
      <w:r w:rsidRPr="003345BA">
        <w:rPr>
          <w:rFonts w:eastAsia="CharterBT-Roman"/>
        </w:rPr>
        <w:t xml:space="preserve">or their Version of the Dream? An Analysis of Latino Voting in 2020”. In: </w:t>
      </w:r>
      <w:r w:rsidRPr="003345BA">
        <w:rPr>
          <w:rFonts w:eastAsia="CharterBT-Italic"/>
          <w:i/>
          <w:iCs/>
        </w:rPr>
        <w:t>American</w:t>
      </w:r>
      <w:r w:rsidR="005A6CAD" w:rsidRPr="003345BA">
        <w:rPr>
          <w:rFonts w:eastAsia="CharterBT-Roman"/>
        </w:rPr>
        <w:t xml:space="preserve"> </w:t>
      </w:r>
      <w:r w:rsidRPr="003345BA">
        <w:rPr>
          <w:rFonts w:eastAsia="CharterBT-Italic"/>
          <w:i/>
          <w:iCs/>
        </w:rPr>
        <w:t>Political Science Review</w:t>
      </w:r>
      <w:r w:rsidRPr="003345BA">
        <w:rPr>
          <w:rFonts w:eastAsia="CharterBT-Roman"/>
        </w:rPr>
        <w:t>.</w:t>
      </w:r>
    </w:p>
    <w:p w:rsidR="005A6CAD" w:rsidRPr="003345BA" w:rsidRDefault="005A6CAD" w:rsidP="008F3033">
      <w:pPr>
        <w:widowControl/>
        <w:rPr>
          <w:rFonts w:eastAsia="CharterBT-Roman"/>
        </w:rPr>
      </w:pPr>
    </w:p>
    <w:p w:rsidR="008F3033" w:rsidRPr="003345BA" w:rsidRDefault="008F3033" w:rsidP="008F3033">
      <w:pPr>
        <w:widowControl/>
        <w:rPr>
          <w:rFonts w:eastAsia="CharterBT-Roman"/>
        </w:rPr>
      </w:pPr>
      <w:r w:rsidRPr="003345BA">
        <w:rPr>
          <w:rFonts w:eastAsia="CharterBT-Roman"/>
        </w:rPr>
        <w:t>Fraga, Luis R. et al. (2006). “Su Casa Es Nuestra Casa: Latino Politics Research and the</w:t>
      </w:r>
    </w:p>
    <w:p w:rsidR="008F3033" w:rsidRPr="003345BA" w:rsidRDefault="008F3033" w:rsidP="008F3033">
      <w:pPr>
        <w:widowControl/>
        <w:rPr>
          <w:rFonts w:eastAsia="CharterBT-Roman"/>
        </w:rPr>
      </w:pPr>
    </w:p>
    <w:p w:rsidR="008F3033" w:rsidRPr="003345BA" w:rsidRDefault="008F3033" w:rsidP="008F3033">
      <w:pPr>
        <w:widowControl/>
        <w:rPr>
          <w:rFonts w:eastAsia="CharterBT-Roman"/>
        </w:rPr>
      </w:pPr>
      <w:r w:rsidRPr="003345BA">
        <w:rPr>
          <w:rFonts w:eastAsia="CharterBT-Roman"/>
        </w:rPr>
        <w:t xml:space="preserve">Development of American Political Science”. In: </w:t>
      </w:r>
      <w:r w:rsidRPr="003345BA">
        <w:rPr>
          <w:rFonts w:eastAsia="CharterBT-Italic"/>
          <w:i/>
          <w:iCs/>
        </w:rPr>
        <w:t xml:space="preserve">American Political Science Review </w:t>
      </w:r>
      <w:r w:rsidRPr="003345BA">
        <w:rPr>
          <w:rFonts w:eastAsia="CharterBT-Roman"/>
        </w:rPr>
        <w:t>100.4,</w:t>
      </w:r>
      <w:r w:rsidR="005A6CAD" w:rsidRPr="003345BA">
        <w:rPr>
          <w:rFonts w:eastAsia="CharterBT-Roman"/>
        </w:rPr>
        <w:t xml:space="preserve"> </w:t>
      </w:r>
      <w:r w:rsidRPr="003345BA">
        <w:rPr>
          <w:rFonts w:eastAsia="CharterBT-Roman"/>
        </w:rPr>
        <w:t>pp. 515–521. DOI: 10.1017/S000305540606237X.</w:t>
      </w:r>
    </w:p>
    <w:p w:rsidR="005A6CAD" w:rsidRPr="003345BA" w:rsidRDefault="005A6CAD" w:rsidP="008F3033">
      <w:pPr>
        <w:widowControl/>
        <w:rPr>
          <w:rFonts w:eastAsia="CharterBT-Roman"/>
        </w:rPr>
      </w:pPr>
    </w:p>
    <w:p w:rsidR="008F3033" w:rsidRPr="003345BA" w:rsidRDefault="008F3033" w:rsidP="008F3033">
      <w:pPr>
        <w:widowControl/>
        <w:rPr>
          <w:rFonts w:eastAsia="CharterBT-Italic"/>
          <w:i/>
          <w:iCs/>
        </w:rPr>
      </w:pPr>
      <w:r w:rsidRPr="003345BA">
        <w:rPr>
          <w:rFonts w:eastAsia="CharterBT-Roman"/>
        </w:rPr>
        <w:t xml:space="preserve">— (2011). </w:t>
      </w:r>
      <w:r w:rsidRPr="003345BA">
        <w:rPr>
          <w:rFonts w:eastAsia="CharterBT-Italic"/>
          <w:i/>
          <w:iCs/>
        </w:rPr>
        <w:t>Latinos in the New Millennium: An Almanac of Opinion, Behavior, and Policy</w:t>
      </w:r>
      <w:r w:rsidR="005A6CAD" w:rsidRPr="003345BA">
        <w:rPr>
          <w:rFonts w:eastAsia="CharterBT-Italic"/>
          <w:i/>
          <w:iCs/>
        </w:rPr>
        <w:t xml:space="preserve"> </w:t>
      </w:r>
      <w:r w:rsidRPr="003345BA">
        <w:rPr>
          <w:rFonts w:eastAsia="CharterBT-Italic"/>
          <w:i/>
          <w:iCs/>
        </w:rPr>
        <w:t>Preferences</w:t>
      </w:r>
      <w:r w:rsidRPr="003345BA">
        <w:rPr>
          <w:rFonts w:eastAsia="CharterBT-Roman"/>
        </w:rPr>
        <w:t>. Cambridge University Press. 449 pp.</w:t>
      </w:r>
    </w:p>
    <w:p w:rsidR="008F3033" w:rsidRPr="003345BA" w:rsidRDefault="008F3033" w:rsidP="008F3033">
      <w:pPr>
        <w:widowControl/>
        <w:rPr>
          <w:rFonts w:eastAsia="CharterBT-Roman"/>
        </w:rPr>
      </w:pPr>
    </w:p>
    <w:p w:rsidR="008F3033" w:rsidRPr="003345BA" w:rsidRDefault="008F3033" w:rsidP="008F3033">
      <w:pPr>
        <w:widowControl/>
        <w:rPr>
          <w:rFonts w:eastAsia="CharterBT-Roman"/>
        </w:rPr>
      </w:pPr>
      <w:r w:rsidRPr="003345BA">
        <w:rPr>
          <w:rFonts w:eastAsia="CharterBT-Roman"/>
        </w:rPr>
        <w:t xml:space="preserve">Francis-Fallon, Benjamin (2019). </w:t>
      </w:r>
      <w:r w:rsidRPr="003345BA">
        <w:rPr>
          <w:rFonts w:eastAsia="CharterBT-Italic"/>
          <w:i/>
          <w:iCs/>
        </w:rPr>
        <w:t>The Rise of the Latino Vote</w:t>
      </w:r>
      <w:r w:rsidRPr="003345BA">
        <w:rPr>
          <w:rFonts w:eastAsia="CharterBT-Roman"/>
        </w:rPr>
        <w:t>. United States: Harvard University</w:t>
      </w:r>
      <w:r w:rsidR="005A6CAD" w:rsidRPr="003345BA">
        <w:rPr>
          <w:rFonts w:eastAsia="CharterBT-Roman"/>
        </w:rPr>
        <w:t xml:space="preserve"> </w:t>
      </w:r>
      <w:r w:rsidRPr="003345BA">
        <w:rPr>
          <w:rFonts w:eastAsia="CharterBT-Roman"/>
        </w:rPr>
        <w:t>Press.</w:t>
      </w:r>
    </w:p>
    <w:p w:rsidR="005A6CAD" w:rsidRPr="003345BA" w:rsidRDefault="005A6CAD" w:rsidP="008F3033">
      <w:pPr>
        <w:widowControl/>
        <w:rPr>
          <w:rFonts w:eastAsia="CharterBT-Roman"/>
        </w:rPr>
      </w:pPr>
    </w:p>
    <w:p w:rsidR="008F3033" w:rsidRPr="003345BA" w:rsidRDefault="008F3033" w:rsidP="008F3033">
      <w:pPr>
        <w:widowControl/>
        <w:rPr>
          <w:rFonts w:eastAsia="CharterBT-Roman"/>
        </w:rPr>
      </w:pPr>
      <w:r w:rsidRPr="003345BA">
        <w:rPr>
          <w:rFonts w:eastAsia="CharterBT-Roman"/>
        </w:rPr>
        <w:t xml:space="preserve">Funk, Cary and Mark Hugo Lopez (2022). </w:t>
      </w:r>
      <w:r w:rsidRPr="003345BA">
        <w:rPr>
          <w:rFonts w:eastAsia="CharterBT-Italic"/>
          <w:i/>
          <w:iCs/>
        </w:rPr>
        <w:t>1. A brief statistical portrait of U.S. Hispanics</w:t>
      </w:r>
      <w:r w:rsidRPr="003345BA">
        <w:rPr>
          <w:rFonts w:eastAsia="CharterBT-Roman"/>
        </w:rPr>
        <w:t>.</w:t>
      </w:r>
      <w:r w:rsidR="005A6CAD" w:rsidRPr="003345BA">
        <w:rPr>
          <w:rFonts w:eastAsia="CharterBT-Roman"/>
        </w:rPr>
        <w:t xml:space="preserve"> </w:t>
      </w:r>
      <w:r w:rsidRPr="003345BA">
        <w:rPr>
          <w:rFonts w:eastAsia="CharterBT-Roman"/>
        </w:rPr>
        <w:t>Pew Research Center.</w:t>
      </w:r>
    </w:p>
    <w:p w:rsidR="008F3033" w:rsidRPr="003345BA" w:rsidRDefault="008F3033" w:rsidP="008F3033">
      <w:pPr>
        <w:widowControl/>
        <w:rPr>
          <w:rFonts w:eastAsia="CharterBT-Roman"/>
        </w:rPr>
      </w:pPr>
    </w:p>
    <w:p w:rsidR="008F3033" w:rsidRPr="003345BA" w:rsidRDefault="008F3033" w:rsidP="008F3033">
      <w:pPr>
        <w:widowControl/>
        <w:rPr>
          <w:rFonts w:eastAsia="CharterBT-Roman"/>
        </w:rPr>
      </w:pPr>
      <w:r w:rsidRPr="003345BA">
        <w:rPr>
          <w:rFonts w:eastAsia="CharterBT-Roman"/>
        </w:rPr>
        <w:t>Garc</w:t>
      </w:r>
      <w:r w:rsidR="003F5522">
        <w:rPr>
          <w:noProof/>
        </w:rPr>
        <w:t>í</w:t>
      </w:r>
      <w:r w:rsidRPr="003345BA">
        <w:rPr>
          <w:rFonts w:eastAsia="CharterBT-Roman"/>
        </w:rPr>
        <w:t xml:space="preserve">a, John A. (2016). </w:t>
      </w:r>
      <w:r w:rsidRPr="003345BA">
        <w:rPr>
          <w:rFonts w:eastAsia="CharterBT-Italic"/>
          <w:i/>
          <w:iCs/>
        </w:rPr>
        <w:t>Latino Politics in America: Community, Culture, and Interests</w:t>
      </w:r>
      <w:r w:rsidRPr="003345BA">
        <w:rPr>
          <w:rFonts w:eastAsia="CharterBT-Roman"/>
        </w:rPr>
        <w:t>. Rowman</w:t>
      </w:r>
      <w:r w:rsidR="005A6CAD" w:rsidRPr="003345BA">
        <w:rPr>
          <w:rFonts w:eastAsia="CharterBT-Roman"/>
        </w:rPr>
        <w:t xml:space="preserve"> </w:t>
      </w:r>
      <w:r w:rsidRPr="003345BA">
        <w:rPr>
          <w:rFonts w:eastAsia="CharterBT-Roman"/>
        </w:rPr>
        <w:t>&amp; Littlefield. 333 pp.</w:t>
      </w:r>
    </w:p>
    <w:p w:rsidR="008F3033" w:rsidRPr="003345BA" w:rsidRDefault="008F3033" w:rsidP="008F3033">
      <w:pPr>
        <w:widowControl/>
        <w:rPr>
          <w:rFonts w:eastAsia="CharterBT-Roman"/>
        </w:rPr>
      </w:pPr>
    </w:p>
    <w:p w:rsidR="008F3033" w:rsidRPr="003345BA" w:rsidRDefault="008F3033" w:rsidP="008F3033">
      <w:pPr>
        <w:widowControl/>
        <w:rPr>
          <w:rFonts w:eastAsia="CharterBT-Roman"/>
        </w:rPr>
      </w:pPr>
      <w:r w:rsidRPr="003345BA">
        <w:rPr>
          <w:rFonts w:eastAsia="CharterBT-Roman"/>
        </w:rPr>
        <w:t>Garc</w:t>
      </w:r>
      <w:r w:rsidR="003F5522">
        <w:rPr>
          <w:noProof/>
        </w:rPr>
        <w:t>í</w:t>
      </w:r>
      <w:r w:rsidRPr="003345BA">
        <w:rPr>
          <w:rFonts w:eastAsia="CharterBT-Roman"/>
        </w:rPr>
        <w:t xml:space="preserve">a Bedolla, Lisa (2005). </w:t>
      </w:r>
      <w:r w:rsidRPr="003345BA">
        <w:rPr>
          <w:rFonts w:eastAsia="CharterBT-Italic"/>
          <w:i/>
          <w:iCs/>
        </w:rPr>
        <w:t>Fluid Borders: Latino Power, Identity, and Politics in Los Angeles</w:t>
      </w:r>
      <w:r w:rsidRPr="003345BA">
        <w:rPr>
          <w:rFonts w:eastAsia="CharterBT-Roman"/>
        </w:rPr>
        <w:t>.</w:t>
      </w:r>
      <w:r w:rsidR="005A6CAD" w:rsidRPr="003345BA">
        <w:rPr>
          <w:rFonts w:eastAsia="CharterBT-Roman"/>
        </w:rPr>
        <w:t xml:space="preserve"> </w:t>
      </w:r>
      <w:r w:rsidRPr="003345BA">
        <w:rPr>
          <w:rFonts w:eastAsia="CharterBT-Roman"/>
        </w:rPr>
        <w:t>University of California Press. 294 pp.</w:t>
      </w:r>
    </w:p>
    <w:p w:rsidR="008F3033" w:rsidRPr="003345BA" w:rsidRDefault="008F3033" w:rsidP="008F3033">
      <w:pPr>
        <w:widowControl/>
        <w:rPr>
          <w:rFonts w:eastAsia="CharterBT-Roman"/>
        </w:rPr>
      </w:pPr>
    </w:p>
    <w:p w:rsidR="008F3033" w:rsidRPr="003345BA" w:rsidRDefault="008F3033" w:rsidP="008F3033">
      <w:pPr>
        <w:widowControl/>
        <w:rPr>
          <w:rFonts w:eastAsia="CharterBT-Roman"/>
        </w:rPr>
      </w:pPr>
      <w:r w:rsidRPr="003345BA">
        <w:rPr>
          <w:rFonts w:eastAsia="CharterBT-Roman"/>
        </w:rPr>
        <w:t>Garc</w:t>
      </w:r>
      <w:r w:rsidR="003F5522">
        <w:rPr>
          <w:noProof/>
        </w:rPr>
        <w:t>í</w:t>
      </w:r>
      <w:r w:rsidRPr="003345BA">
        <w:rPr>
          <w:rFonts w:eastAsia="CharterBT-Roman"/>
        </w:rPr>
        <w:t xml:space="preserve">a Bedolla, Lisa and Christian Hosam (2021). </w:t>
      </w:r>
      <w:r w:rsidRPr="003345BA">
        <w:rPr>
          <w:rFonts w:eastAsia="CharterBT-Italic"/>
          <w:i/>
          <w:iCs/>
        </w:rPr>
        <w:t>Latino Politics</w:t>
      </w:r>
      <w:r w:rsidRPr="003345BA">
        <w:rPr>
          <w:rFonts w:eastAsia="CharterBT-Roman"/>
        </w:rPr>
        <w:t>. John Wiley &amp; Sons.</w:t>
      </w:r>
      <w:r w:rsidR="005A6CAD" w:rsidRPr="003345BA">
        <w:rPr>
          <w:rFonts w:eastAsia="CharterBT-Roman"/>
        </w:rPr>
        <w:t xml:space="preserve"> </w:t>
      </w:r>
      <w:r w:rsidRPr="003345BA">
        <w:rPr>
          <w:rFonts w:eastAsia="CharterBT-Roman"/>
        </w:rPr>
        <w:t>325 pp.</w:t>
      </w:r>
    </w:p>
    <w:p w:rsidR="008F3033" w:rsidRPr="003345BA" w:rsidRDefault="008F3033" w:rsidP="008F3033">
      <w:pPr>
        <w:widowControl/>
        <w:rPr>
          <w:rFonts w:eastAsia="CharterBT-Roman"/>
        </w:rPr>
      </w:pPr>
    </w:p>
    <w:p w:rsidR="008F3033" w:rsidRPr="003345BA" w:rsidRDefault="008F3033" w:rsidP="005A6CAD">
      <w:pPr>
        <w:widowControl/>
        <w:rPr>
          <w:rFonts w:eastAsia="CharterBT-Italic"/>
          <w:i/>
          <w:iCs/>
        </w:rPr>
      </w:pPr>
      <w:r w:rsidRPr="003345BA">
        <w:rPr>
          <w:rFonts w:eastAsia="CharterBT-Roman"/>
        </w:rPr>
        <w:t>Garc</w:t>
      </w:r>
      <w:r w:rsidR="003F5522">
        <w:rPr>
          <w:noProof/>
        </w:rPr>
        <w:t>í</w:t>
      </w:r>
      <w:r w:rsidRPr="003345BA">
        <w:rPr>
          <w:rFonts w:eastAsia="CharterBT-Roman"/>
        </w:rPr>
        <w:t xml:space="preserve">a Bedolla, Lisa and Melissa Michelson (2012). </w:t>
      </w:r>
      <w:r w:rsidRPr="003345BA">
        <w:rPr>
          <w:rFonts w:eastAsia="CharterBT-Italic"/>
          <w:i/>
          <w:iCs/>
        </w:rPr>
        <w:t>Mobilizing Inclusion: Transforming the</w:t>
      </w:r>
      <w:r w:rsidR="005A6CAD" w:rsidRPr="003345BA">
        <w:rPr>
          <w:rFonts w:eastAsia="CharterBT-Italic"/>
          <w:i/>
          <w:iCs/>
        </w:rPr>
        <w:t xml:space="preserve"> </w:t>
      </w:r>
      <w:r w:rsidRPr="003345BA">
        <w:rPr>
          <w:rFonts w:eastAsia="CharterBT-Italic"/>
          <w:i/>
          <w:iCs/>
        </w:rPr>
        <w:t>Electorate Through Get-Out-the-Vote Campaigns</w:t>
      </w:r>
      <w:r w:rsidRPr="003345BA">
        <w:rPr>
          <w:rFonts w:eastAsia="CharterBT-Roman"/>
        </w:rPr>
        <w:t>. New Haven, UNITED STATES: Yale University</w:t>
      </w:r>
      <w:r w:rsidR="005A6CAD" w:rsidRPr="003345BA">
        <w:rPr>
          <w:rFonts w:eastAsia="CharterBT-Italic"/>
          <w:i/>
          <w:iCs/>
        </w:rPr>
        <w:t xml:space="preserve"> </w:t>
      </w:r>
      <w:r w:rsidRPr="003345BA">
        <w:rPr>
          <w:rFonts w:eastAsia="CharterBT-Roman"/>
        </w:rPr>
        <w:t>Press.</w:t>
      </w:r>
    </w:p>
    <w:p w:rsidR="008F3033" w:rsidRPr="003345BA" w:rsidRDefault="008F3033" w:rsidP="005A6CAD">
      <w:pPr>
        <w:tabs>
          <w:tab w:val="center" w:pos="4800"/>
          <w:tab w:val="right" w:pos="9500"/>
        </w:tabs>
        <w:jc w:val="both"/>
        <w:rPr>
          <w:rFonts w:eastAsia="CharterBT-Roman"/>
        </w:rPr>
      </w:pPr>
    </w:p>
    <w:p w:rsidR="008F3033" w:rsidRPr="003345BA" w:rsidRDefault="008F3033" w:rsidP="008F3033">
      <w:pPr>
        <w:tabs>
          <w:tab w:val="center" w:pos="4800"/>
          <w:tab w:val="right" w:pos="9500"/>
        </w:tabs>
        <w:ind w:firstLine="720"/>
        <w:jc w:val="both"/>
        <w:rPr>
          <w:rFonts w:eastAsia="CharterBT-Roman"/>
        </w:rPr>
      </w:pPr>
    </w:p>
    <w:p w:rsidR="008F3033" w:rsidRPr="003345BA" w:rsidRDefault="008F3033" w:rsidP="008F3033">
      <w:pPr>
        <w:widowControl/>
        <w:rPr>
          <w:rFonts w:eastAsia="CharterBT-Roman"/>
        </w:rPr>
      </w:pPr>
      <w:r w:rsidRPr="003345BA">
        <w:rPr>
          <w:rFonts w:eastAsia="CharterBT-Roman"/>
        </w:rPr>
        <w:t>Garc</w:t>
      </w:r>
      <w:r w:rsidR="003F5522">
        <w:rPr>
          <w:noProof/>
        </w:rPr>
        <w:t>í</w:t>
      </w:r>
      <w:r w:rsidRPr="003345BA">
        <w:rPr>
          <w:rFonts w:eastAsia="CharterBT-Roman"/>
        </w:rPr>
        <w:t>a-Casta</w:t>
      </w:r>
      <w:r w:rsidR="00733869">
        <w:rPr>
          <w:noProof/>
        </w:rPr>
        <w:t>ñ</w:t>
      </w:r>
      <w:r w:rsidRPr="003345BA">
        <w:rPr>
          <w:rFonts w:eastAsia="CharterBT-Roman"/>
        </w:rPr>
        <w:t>on, Marcela (2018). “Building from Within: Family and the Political Membership</w:t>
      </w:r>
      <w:r w:rsidR="005A6CAD" w:rsidRPr="003345BA">
        <w:rPr>
          <w:rFonts w:eastAsia="CharterBT-Roman"/>
        </w:rPr>
        <w:t xml:space="preserve"> </w:t>
      </w:r>
      <w:r w:rsidRPr="003345BA">
        <w:rPr>
          <w:rFonts w:eastAsia="CharterBT-Roman"/>
        </w:rPr>
        <w:t xml:space="preserve">of Immigrants”. In: </w:t>
      </w:r>
      <w:r w:rsidRPr="003345BA">
        <w:rPr>
          <w:rFonts w:eastAsia="CharterBT-Italic"/>
          <w:i/>
          <w:iCs/>
        </w:rPr>
        <w:t xml:space="preserve">PS: Political Science &amp; Politics </w:t>
      </w:r>
      <w:r w:rsidRPr="003345BA">
        <w:rPr>
          <w:rFonts w:eastAsia="CharterBT-Roman"/>
        </w:rPr>
        <w:t>51.2, pp. 288–292. DOI: 10.</w:t>
      </w:r>
      <w:r w:rsidR="005A6CAD" w:rsidRPr="003345BA">
        <w:rPr>
          <w:rFonts w:eastAsia="CharterBT-Roman"/>
        </w:rPr>
        <w:t xml:space="preserve"> </w:t>
      </w:r>
      <w:r w:rsidRPr="003345BA">
        <w:rPr>
          <w:rFonts w:eastAsia="CharterBT-Roman"/>
        </w:rPr>
        <w:t>1017/S1049096517002372.</w:t>
      </w:r>
    </w:p>
    <w:p w:rsidR="005A6CAD" w:rsidRPr="003345BA" w:rsidRDefault="005A6CAD" w:rsidP="008F3033">
      <w:pPr>
        <w:widowControl/>
        <w:rPr>
          <w:rFonts w:eastAsia="CharterBT-Roman"/>
        </w:rPr>
      </w:pPr>
    </w:p>
    <w:p w:rsidR="008F3033" w:rsidRPr="003345BA" w:rsidRDefault="008F3033" w:rsidP="008F3033">
      <w:pPr>
        <w:widowControl/>
        <w:rPr>
          <w:rFonts w:eastAsia="CharterBT-Roman"/>
        </w:rPr>
      </w:pPr>
      <w:r w:rsidRPr="003345BA">
        <w:rPr>
          <w:rFonts w:eastAsia="CharterBT-Roman"/>
        </w:rPr>
        <w:t>Garc</w:t>
      </w:r>
      <w:r w:rsidR="003F5522">
        <w:rPr>
          <w:noProof/>
        </w:rPr>
        <w:t>í</w:t>
      </w:r>
      <w:r w:rsidRPr="003345BA">
        <w:rPr>
          <w:rFonts w:eastAsia="CharterBT-Roman"/>
        </w:rPr>
        <w:t>a-Casta</w:t>
      </w:r>
      <w:r w:rsidR="00733869">
        <w:rPr>
          <w:noProof/>
        </w:rPr>
        <w:t>ñ</w:t>
      </w:r>
      <w:r w:rsidRPr="003345BA">
        <w:rPr>
          <w:rFonts w:eastAsia="CharterBT-Roman"/>
        </w:rPr>
        <w:t>on, Marcela et al. (2019). “Democracy’s deficit: the role of institutional contact</w:t>
      </w:r>
      <w:r w:rsidR="005A6CAD" w:rsidRPr="003345BA">
        <w:rPr>
          <w:rFonts w:eastAsia="CharterBT-Roman"/>
        </w:rPr>
        <w:t xml:space="preserve"> </w:t>
      </w:r>
      <w:r w:rsidRPr="003345BA">
        <w:rPr>
          <w:rFonts w:eastAsia="CharterBT-Roman"/>
        </w:rPr>
        <w:t xml:space="preserve">in shaping non-white political behavior”. In: </w:t>
      </w:r>
      <w:r w:rsidRPr="003345BA">
        <w:rPr>
          <w:rFonts w:eastAsia="CharterBT-Italic"/>
          <w:i/>
          <w:iCs/>
        </w:rPr>
        <w:t>Journal of Race, Ethnicity, and Politics</w:t>
      </w:r>
      <w:r w:rsidR="005A6CAD" w:rsidRPr="003345BA">
        <w:rPr>
          <w:rFonts w:eastAsia="CharterBT-Roman"/>
        </w:rPr>
        <w:t xml:space="preserve"> </w:t>
      </w:r>
      <w:r w:rsidRPr="003345BA">
        <w:rPr>
          <w:rFonts w:eastAsia="CharterBT-Roman"/>
        </w:rPr>
        <w:t>4.1, pp. 1–31.</w:t>
      </w:r>
    </w:p>
    <w:p w:rsidR="008F3033" w:rsidRPr="003345BA" w:rsidRDefault="008F3033" w:rsidP="008F3033">
      <w:pPr>
        <w:widowControl/>
        <w:rPr>
          <w:rFonts w:eastAsia="CharterBT-Roman"/>
        </w:rPr>
      </w:pPr>
    </w:p>
    <w:p w:rsidR="008F3033" w:rsidRPr="003345BA" w:rsidRDefault="008F3033" w:rsidP="008F3033">
      <w:pPr>
        <w:widowControl/>
        <w:rPr>
          <w:rFonts w:eastAsia="CharterBT-Roman"/>
        </w:rPr>
      </w:pPr>
      <w:r w:rsidRPr="003345BA">
        <w:rPr>
          <w:rFonts w:eastAsia="CharterBT-Roman"/>
        </w:rPr>
        <w:t>Garcia-Rios, Sergio, Francisco Pedraza, and Bryan Wilcox-Archuleta (2019). “Direct and</w:t>
      </w:r>
      <w:r w:rsidR="005A6CAD" w:rsidRPr="003345BA">
        <w:rPr>
          <w:rFonts w:eastAsia="CharterBT-Roman"/>
        </w:rPr>
        <w:t xml:space="preserve"> </w:t>
      </w:r>
      <w:r w:rsidRPr="003345BA">
        <w:rPr>
          <w:rFonts w:eastAsia="CharterBT-Roman"/>
        </w:rPr>
        <w:t xml:space="preserve">Indirect Xenophobic Attacks: Unpacking Portfolios of Identity”. In: </w:t>
      </w:r>
      <w:r w:rsidRPr="003345BA">
        <w:rPr>
          <w:rFonts w:eastAsia="CharterBT-Italic"/>
          <w:i/>
          <w:iCs/>
        </w:rPr>
        <w:t>Political Behavior</w:t>
      </w:r>
      <w:r w:rsidR="005A6CAD" w:rsidRPr="003345BA">
        <w:rPr>
          <w:rFonts w:eastAsia="CharterBT-Roman"/>
        </w:rPr>
        <w:t xml:space="preserve"> </w:t>
      </w:r>
      <w:r w:rsidRPr="003345BA">
        <w:rPr>
          <w:rFonts w:eastAsia="CharterBT-Roman"/>
        </w:rPr>
        <w:t>41.3, pp. 633–656. DOI: 10.1007/s11109-018-9465-5.</w:t>
      </w:r>
    </w:p>
    <w:p w:rsidR="008F3033" w:rsidRPr="003345BA" w:rsidRDefault="008F3033" w:rsidP="008F3033">
      <w:pPr>
        <w:widowControl/>
        <w:rPr>
          <w:rFonts w:eastAsia="CharterBT-Roman"/>
        </w:rPr>
      </w:pPr>
    </w:p>
    <w:p w:rsidR="008F3033" w:rsidRPr="003345BA" w:rsidRDefault="008F3033" w:rsidP="008F3033">
      <w:pPr>
        <w:widowControl/>
        <w:rPr>
          <w:rFonts w:eastAsia="CharterBT-Roman"/>
        </w:rPr>
      </w:pPr>
      <w:r w:rsidRPr="003345BA">
        <w:rPr>
          <w:rFonts w:eastAsia="CharterBT-Roman"/>
        </w:rPr>
        <w:t>Garza, Rodolfo O. de la and Jeronimo Cortina (2007). “Are Latinos Republicans But Just</w:t>
      </w:r>
      <w:r w:rsidR="005A6CAD" w:rsidRPr="003345BA">
        <w:rPr>
          <w:rFonts w:eastAsia="CharterBT-Roman"/>
        </w:rPr>
        <w:t xml:space="preserve"> </w:t>
      </w:r>
      <w:r w:rsidRPr="003345BA">
        <w:rPr>
          <w:rFonts w:eastAsia="CharterBT-Roman"/>
        </w:rPr>
        <w:t xml:space="preserve">Don’t Know It?: The Latino Vote in the 2000 and 2004 Presidential Elections”. In: </w:t>
      </w:r>
      <w:r w:rsidRPr="003345BA">
        <w:rPr>
          <w:rFonts w:eastAsia="CharterBT-Italic"/>
          <w:i/>
          <w:iCs/>
        </w:rPr>
        <w:t>American</w:t>
      </w:r>
      <w:r w:rsidR="005A6CAD" w:rsidRPr="003345BA">
        <w:rPr>
          <w:rFonts w:eastAsia="CharterBT-Roman"/>
        </w:rPr>
        <w:t xml:space="preserve"> </w:t>
      </w:r>
      <w:r w:rsidRPr="003345BA">
        <w:rPr>
          <w:rFonts w:eastAsia="CharterBT-Italic"/>
          <w:i/>
          <w:iCs/>
        </w:rPr>
        <w:t xml:space="preserve">Politics Research </w:t>
      </w:r>
      <w:r w:rsidRPr="003345BA">
        <w:rPr>
          <w:rFonts w:eastAsia="CharterBT-Roman"/>
        </w:rPr>
        <w:t>35.2, pp. 202–223. DOI: 10.1177/1532673X06294885.</w:t>
      </w:r>
    </w:p>
    <w:p w:rsidR="008F3033" w:rsidRPr="003345BA" w:rsidRDefault="008F3033" w:rsidP="008F3033">
      <w:pPr>
        <w:widowControl/>
        <w:rPr>
          <w:rFonts w:eastAsia="CharterBT-Roman"/>
        </w:rPr>
      </w:pPr>
    </w:p>
    <w:p w:rsidR="008F3033" w:rsidRPr="003345BA" w:rsidRDefault="008F3033" w:rsidP="008F3033">
      <w:pPr>
        <w:widowControl/>
        <w:rPr>
          <w:rFonts w:eastAsia="CharterBT-Roman"/>
        </w:rPr>
      </w:pPr>
      <w:r w:rsidRPr="003345BA">
        <w:rPr>
          <w:rFonts w:eastAsia="CharterBT-Roman"/>
        </w:rPr>
        <w:t>Ghitza, Yair and Andrew Gelman (2013). “Deep Interactions with MRP: Election Turnout</w:t>
      </w:r>
      <w:r w:rsidR="005A6CAD" w:rsidRPr="003345BA">
        <w:rPr>
          <w:rFonts w:eastAsia="CharterBT-Roman"/>
        </w:rPr>
        <w:t xml:space="preserve"> </w:t>
      </w:r>
      <w:r w:rsidRPr="003345BA">
        <w:rPr>
          <w:rFonts w:eastAsia="CharterBT-Roman"/>
        </w:rPr>
        <w:t xml:space="preserve">and Voting Patterns Among Small Electoral Subgroups”. In: </w:t>
      </w:r>
      <w:r w:rsidRPr="003345BA">
        <w:rPr>
          <w:rFonts w:eastAsia="CharterBT-Italic"/>
          <w:i/>
          <w:iCs/>
        </w:rPr>
        <w:t>American Journal of Political</w:t>
      </w:r>
      <w:r w:rsidR="005A6CAD" w:rsidRPr="003345BA">
        <w:rPr>
          <w:rFonts w:eastAsia="CharterBT-Roman"/>
        </w:rPr>
        <w:t xml:space="preserve"> </w:t>
      </w:r>
      <w:r w:rsidRPr="003345BA">
        <w:rPr>
          <w:rFonts w:eastAsia="CharterBT-Italic"/>
          <w:i/>
          <w:iCs/>
        </w:rPr>
        <w:t xml:space="preserve">Science </w:t>
      </w:r>
      <w:r w:rsidRPr="003345BA">
        <w:rPr>
          <w:rFonts w:eastAsia="CharterBT-Roman"/>
        </w:rPr>
        <w:t>57.3, pp. 762–776. DOI: 10.1111/ajps.12004.</w:t>
      </w:r>
    </w:p>
    <w:p w:rsidR="008F3033" w:rsidRPr="003345BA" w:rsidRDefault="008F3033" w:rsidP="008F3033">
      <w:pPr>
        <w:widowControl/>
        <w:rPr>
          <w:rFonts w:eastAsia="CharterBT-Roman"/>
        </w:rPr>
      </w:pPr>
    </w:p>
    <w:p w:rsidR="008F3033" w:rsidRPr="003345BA" w:rsidRDefault="008F3033" w:rsidP="008F3033">
      <w:pPr>
        <w:widowControl/>
        <w:rPr>
          <w:rFonts w:eastAsia="CharterBT-Roman"/>
        </w:rPr>
      </w:pPr>
      <w:r w:rsidRPr="003345BA">
        <w:rPr>
          <w:rFonts w:eastAsia="CharterBT-Roman"/>
        </w:rPr>
        <w:t>Golash-Boza, Tanya (2018). “Chapter 2. President Obama’s Legacy as “Deporter in Chief</w:t>
      </w:r>
      <w:r w:rsidR="005A6CAD" w:rsidRPr="003345BA">
        <w:rPr>
          <w:rFonts w:eastAsia="CharterBT-Roman"/>
        </w:rPr>
        <w:t xml:space="preserve"> </w:t>
      </w:r>
      <w:r w:rsidRPr="003345BA">
        <w:rPr>
          <w:rFonts w:eastAsia="CharterBT-Roman"/>
        </w:rPr>
        <w:t xml:space="preserve">””. In: </w:t>
      </w:r>
      <w:r w:rsidRPr="003345BA">
        <w:rPr>
          <w:rFonts w:eastAsia="CharterBT-Italic"/>
          <w:i/>
          <w:iCs/>
        </w:rPr>
        <w:t>Immigration Policy in the Age of Punishment</w:t>
      </w:r>
      <w:r w:rsidRPr="003345BA">
        <w:rPr>
          <w:rFonts w:eastAsia="CharterBT-Roman"/>
        </w:rPr>
        <w:t>. Ed. by David Brotherton and Philip</w:t>
      </w:r>
      <w:r w:rsidR="005A6CAD" w:rsidRPr="003345BA">
        <w:rPr>
          <w:rFonts w:eastAsia="CharterBT-Roman"/>
        </w:rPr>
        <w:t xml:space="preserve"> </w:t>
      </w:r>
      <w:r w:rsidRPr="003345BA">
        <w:rPr>
          <w:rFonts w:eastAsia="CharterBT-Roman"/>
        </w:rPr>
        <w:t>Kretsedemas. Columbia University Press, pp. 37–56. DOI: 10.7312/brot17936-002.</w:t>
      </w:r>
    </w:p>
    <w:p w:rsidR="005A6CAD" w:rsidRPr="003345BA" w:rsidRDefault="005A6CAD" w:rsidP="008F3033">
      <w:pPr>
        <w:widowControl/>
        <w:rPr>
          <w:rFonts w:eastAsia="CharterBT-Roman"/>
        </w:rPr>
      </w:pPr>
    </w:p>
    <w:p w:rsidR="008F3033" w:rsidRPr="003345BA" w:rsidRDefault="008F3033" w:rsidP="008F3033">
      <w:pPr>
        <w:widowControl/>
        <w:rPr>
          <w:rFonts w:eastAsia="CharterBT-Italic"/>
          <w:i/>
          <w:iCs/>
        </w:rPr>
      </w:pPr>
      <w:r w:rsidRPr="003345BA">
        <w:rPr>
          <w:rFonts w:eastAsia="CharterBT-Roman"/>
        </w:rPr>
        <w:t xml:space="preserve">Green, Donald P., Bradley Palmquist, and Eric Schickler (2004). </w:t>
      </w:r>
      <w:r w:rsidRPr="003345BA">
        <w:rPr>
          <w:rFonts w:eastAsia="CharterBT-Italic"/>
          <w:i/>
          <w:iCs/>
        </w:rPr>
        <w:t>Partisan Hearts and Minds:</w:t>
      </w:r>
      <w:r w:rsidR="005A6CAD" w:rsidRPr="003345BA">
        <w:rPr>
          <w:rFonts w:eastAsia="CharterBT-Italic"/>
          <w:i/>
          <w:iCs/>
        </w:rPr>
        <w:t xml:space="preserve"> </w:t>
      </w:r>
      <w:r w:rsidRPr="003345BA">
        <w:rPr>
          <w:rFonts w:eastAsia="CharterBT-Italic"/>
          <w:i/>
          <w:iCs/>
        </w:rPr>
        <w:t>Political Parties and the Social Identities of Voters</w:t>
      </w:r>
      <w:r w:rsidRPr="003345BA">
        <w:rPr>
          <w:rFonts w:eastAsia="CharterBT-Roman"/>
        </w:rPr>
        <w:t>. Yale University Press. 290 pp.</w:t>
      </w:r>
    </w:p>
    <w:p w:rsidR="008F3033" w:rsidRPr="003345BA" w:rsidRDefault="008F3033" w:rsidP="008F3033">
      <w:pPr>
        <w:widowControl/>
        <w:rPr>
          <w:rFonts w:eastAsia="CharterBT-Roman"/>
        </w:rPr>
      </w:pPr>
    </w:p>
    <w:p w:rsidR="008F3033" w:rsidRPr="003345BA" w:rsidRDefault="008F3033" w:rsidP="008F3033">
      <w:pPr>
        <w:widowControl/>
        <w:rPr>
          <w:rFonts w:eastAsia="CharterBT-Roman"/>
        </w:rPr>
      </w:pPr>
      <w:r w:rsidRPr="003345BA">
        <w:rPr>
          <w:rFonts w:eastAsia="CharterBT-Roman"/>
        </w:rPr>
        <w:t>Grimmer, Justin, William Marble, and Cole Tanigawa-Lau (2024). “Measuring the Contribution</w:t>
      </w:r>
      <w:r w:rsidR="005A6CAD" w:rsidRPr="003345BA">
        <w:rPr>
          <w:rFonts w:eastAsia="CharterBT-Roman"/>
        </w:rPr>
        <w:t xml:space="preserve"> </w:t>
      </w:r>
      <w:r w:rsidRPr="003345BA">
        <w:rPr>
          <w:rFonts w:eastAsia="CharterBT-Roman"/>
        </w:rPr>
        <w:t xml:space="preserve">of Voting Blocs to Election Outcomes”. In: </w:t>
      </w:r>
      <w:r w:rsidRPr="003345BA">
        <w:rPr>
          <w:rFonts w:eastAsia="CharterBT-Italic"/>
          <w:i/>
          <w:iCs/>
        </w:rPr>
        <w:t xml:space="preserve">Journal of Politics </w:t>
      </w:r>
      <w:r w:rsidRPr="003345BA">
        <w:rPr>
          <w:rFonts w:eastAsia="CharterBT-Roman"/>
        </w:rPr>
        <w:t>Pre-Print. DOI:</w:t>
      </w:r>
      <w:r w:rsidR="005A6CAD" w:rsidRPr="003345BA">
        <w:rPr>
          <w:rFonts w:eastAsia="CharterBT-Roman"/>
        </w:rPr>
        <w:t xml:space="preserve"> </w:t>
      </w:r>
      <w:r w:rsidRPr="003345BA">
        <w:rPr>
          <w:rFonts w:eastAsia="CharterBT-Roman"/>
        </w:rPr>
        <w:t>10.31235/osf.io/c9fkg.</w:t>
      </w:r>
    </w:p>
    <w:p w:rsidR="005A6CAD" w:rsidRPr="003345BA" w:rsidRDefault="005A6CAD" w:rsidP="008F3033">
      <w:pPr>
        <w:widowControl/>
        <w:rPr>
          <w:rFonts w:eastAsia="CharterBT-Roman"/>
        </w:rPr>
      </w:pPr>
    </w:p>
    <w:p w:rsidR="008F3033" w:rsidRPr="003345BA" w:rsidRDefault="008F3033" w:rsidP="005A6CAD">
      <w:pPr>
        <w:widowControl/>
        <w:rPr>
          <w:rFonts w:eastAsia="CharterBT-Roman"/>
        </w:rPr>
      </w:pPr>
      <w:r w:rsidRPr="003345BA">
        <w:rPr>
          <w:rFonts w:eastAsia="CharterBT-Roman"/>
        </w:rPr>
        <w:t>Gutierrez, Angela et al. (2019). “Somos M</w:t>
      </w:r>
      <w:r w:rsidR="00733869">
        <w:rPr>
          <w:noProof/>
        </w:rPr>
        <w:t>á</w:t>
      </w:r>
      <w:r w:rsidRPr="003345BA">
        <w:rPr>
          <w:rFonts w:eastAsia="CharterBT-Roman"/>
        </w:rPr>
        <w:t>s: How Racial Threat and Anger Mobilized</w:t>
      </w:r>
      <w:r w:rsidR="005A6CAD" w:rsidRPr="003345BA">
        <w:rPr>
          <w:rFonts w:eastAsia="CharterBT-Roman"/>
        </w:rPr>
        <w:t xml:space="preserve"> </w:t>
      </w:r>
      <w:r w:rsidRPr="003345BA">
        <w:rPr>
          <w:rFonts w:eastAsia="CharterBT-Roman"/>
        </w:rPr>
        <w:t xml:space="preserve">Latino Voters in the Trump Era”. In: </w:t>
      </w:r>
      <w:r w:rsidRPr="003345BA">
        <w:rPr>
          <w:rFonts w:eastAsia="CharterBT-Italic"/>
          <w:i/>
          <w:iCs/>
        </w:rPr>
        <w:t xml:space="preserve">Political Research Quarterly </w:t>
      </w:r>
      <w:r w:rsidRPr="003345BA">
        <w:rPr>
          <w:rFonts w:eastAsia="CharterBT-Roman"/>
        </w:rPr>
        <w:t>72.4, pp. 960–975.</w:t>
      </w:r>
      <w:r w:rsidR="005A6CAD" w:rsidRPr="003345BA">
        <w:rPr>
          <w:rFonts w:eastAsia="CharterBT-Roman"/>
        </w:rPr>
        <w:t xml:space="preserve"> </w:t>
      </w:r>
      <w:r w:rsidRPr="003345BA">
        <w:rPr>
          <w:rFonts w:eastAsia="CharterBT-Roman"/>
        </w:rPr>
        <w:t>DOI: 10.1177/1065912919844327.</w:t>
      </w:r>
    </w:p>
    <w:p w:rsidR="008F3033" w:rsidRPr="003345BA" w:rsidRDefault="008F3033" w:rsidP="008F3033">
      <w:pPr>
        <w:tabs>
          <w:tab w:val="center" w:pos="4800"/>
          <w:tab w:val="right" w:pos="9500"/>
        </w:tabs>
        <w:ind w:firstLine="720"/>
        <w:jc w:val="both"/>
        <w:rPr>
          <w:rFonts w:eastAsia="CharterBT-Roman"/>
        </w:rPr>
      </w:pPr>
    </w:p>
    <w:p w:rsidR="008F3033" w:rsidRPr="003345BA" w:rsidRDefault="008F3033" w:rsidP="008F3033">
      <w:pPr>
        <w:tabs>
          <w:tab w:val="center" w:pos="4800"/>
          <w:tab w:val="right" w:pos="9500"/>
        </w:tabs>
        <w:ind w:firstLine="720"/>
        <w:jc w:val="both"/>
        <w:rPr>
          <w:rFonts w:eastAsia="CharterBT-Roman"/>
        </w:rPr>
      </w:pPr>
    </w:p>
    <w:p w:rsidR="008F3033" w:rsidRPr="003345BA" w:rsidRDefault="008F3033" w:rsidP="008F3033">
      <w:pPr>
        <w:tabs>
          <w:tab w:val="center" w:pos="4800"/>
          <w:tab w:val="right" w:pos="9500"/>
        </w:tabs>
        <w:ind w:firstLine="720"/>
        <w:jc w:val="both"/>
        <w:rPr>
          <w:rFonts w:eastAsia="CharterBT-Roman"/>
        </w:rPr>
      </w:pPr>
    </w:p>
    <w:p w:rsidR="008F3033" w:rsidRPr="003345BA" w:rsidRDefault="008F3033" w:rsidP="008F3033">
      <w:pPr>
        <w:widowControl/>
        <w:rPr>
          <w:rFonts w:eastAsia="CharterBT-Italic"/>
          <w:i/>
          <w:iCs/>
        </w:rPr>
      </w:pPr>
      <w:r w:rsidRPr="003345BA">
        <w:rPr>
          <w:rFonts w:eastAsia="CharterBT-Roman"/>
        </w:rPr>
        <w:t xml:space="preserve">Hajnal, Zoltan L. and Taeku Lee (2011). </w:t>
      </w:r>
      <w:r w:rsidRPr="003345BA">
        <w:rPr>
          <w:rFonts w:eastAsia="CharterBT-Italic"/>
          <w:i/>
          <w:iCs/>
        </w:rPr>
        <w:t>Why Americans Don’t Join the Party: Race, Immigration,</w:t>
      </w:r>
      <w:r w:rsidR="005A6CAD" w:rsidRPr="003345BA">
        <w:rPr>
          <w:rFonts w:eastAsia="CharterBT-Italic"/>
          <w:i/>
          <w:iCs/>
        </w:rPr>
        <w:t xml:space="preserve"> </w:t>
      </w:r>
      <w:r w:rsidRPr="003345BA">
        <w:rPr>
          <w:rFonts w:eastAsia="CharterBT-Italic"/>
          <w:i/>
          <w:iCs/>
        </w:rPr>
        <w:t>and the Failure (of Political Parties) to Engage the Electorate</w:t>
      </w:r>
      <w:r w:rsidRPr="003345BA">
        <w:rPr>
          <w:rFonts w:eastAsia="CharterBT-Roman"/>
        </w:rPr>
        <w:t>. Princeton University</w:t>
      </w:r>
      <w:r w:rsidR="005A6CAD" w:rsidRPr="003345BA">
        <w:rPr>
          <w:rFonts w:eastAsia="CharterBT-Italic"/>
          <w:i/>
          <w:iCs/>
        </w:rPr>
        <w:t xml:space="preserve"> </w:t>
      </w:r>
      <w:r w:rsidRPr="003345BA">
        <w:rPr>
          <w:rFonts w:eastAsia="CharterBT-Roman"/>
        </w:rPr>
        <w:t>Press. 345 pp.</w:t>
      </w:r>
    </w:p>
    <w:p w:rsidR="008F3033" w:rsidRPr="003345BA" w:rsidRDefault="008F3033" w:rsidP="008F3033">
      <w:pPr>
        <w:widowControl/>
        <w:rPr>
          <w:rFonts w:eastAsia="CharterBT-Roman"/>
        </w:rPr>
      </w:pPr>
    </w:p>
    <w:p w:rsidR="008F3033" w:rsidRPr="003345BA" w:rsidRDefault="008F3033" w:rsidP="008F3033">
      <w:pPr>
        <w:widowControl/>
        <w:rPr>
          <w:rFonts w:eastAsia="CharterBT-Roman"/>
        </w:rPr>
      </w:pPr>
      <w:r w:rsidRPr="003345BA">
        <w:rPr>
          <w:rFonts w:eastAsia="CharterBT-Roman"/>
        </w:rPr>
        <w:t xml:space="preserve">Hersh, Eitan (2015). </w:t>
      </w:r>
      <w:r w:rsidRPr="003345BA">
        <w:rPr>
          <w:rFonts w:eastAsia="CharterBT-Italic"/>
          <w:i/>
          <w:iCs/>
        </w:rPr>
        <w:t>Hacking the Electorate: How Campaigns Perceive Voters</w:t>
      </w:r>
      <w:r w:rsidRPr="003345BA">
        <w:rPr>
          <w:rFonts w:eastAsia="CharterBT-Roman"/>
        </w:rPr>
        <w:t>. New York, NY:</w:t>
      </w:r>
      <w:r w:rsidR="005A6CAD" w:rsidRPr="003345BA">
        <w:rPr>
          <w:rFonts w:eastAsia="CharterBT-Roman"/>
        </w:rPr>
        <w:t xml:space="preserve"> </w:t>
      </w:r>
      <w:r w:rsidRPr="003345BA">
        <w:rPr>
          <w:rFonts w:eastAsia="CharterBT-Roman"/>
        </w:rPr>
        <w:t>Cambridge University Press. 1 online resource.</w:t>
      </w:r>
    </w:p>
    <w:p w:rsidR="008F3033" w:rsidRPr="003345BA" w:rsidRDefault="008F3033" w:rsidP="008F3033">
      <w:pPr>
        <w:widowControl/>
        <w:rPr>
          <w:rFonts w:eastAsia="CharterBT-Roman"/>
        </w:rPr>
      </w:pPr>
    </w:p>
    <w:p w:rsidR="008F3033" w:rsidRPr="003345BA" w:rsidRDefault="008F3033" w:rsidP="008F3033">
      <w:pPr>
        <w:widowControl/>
        <w:rPr>
          <w:rFonts w:eastAsia="CharterBT-Roman"/>
        </w:rPr>
      </w:pPr>
      <w:r w:rsidRPr="003345BA">
        <w:rPr>
          <w:rFonts w:eastAsia="CharterBT-Roman"/>
        </w:rPr>
        <w:lastRenderedPageBreak/>
        <w:t>Hickel Jr., Flavio R., Rudy Alamillo, et al. (2020). “The Role of Identity Prioritization: Why</w:t>
      </w:r>
      <w:r w:rsidR="005A6CAD" w:rsidRPr="003345BA">
        <w:rPr>
          <w:rFonts w:eastAsia="CharterBT-Roman"/>
        </w:rPr>
        <w:t xml:space="preserve"> </w:t>
      </w:r>
      <w:r w:rsidRPr="003345BA">
        <w:rPr>
          <w:rFonts w:eastAsia="CharterBT-Roman"/>
        </w:rPr>
        <w:t xml:space="preserve">Some Latinx Support Restrictionist Immigration Policies and Candidates”. In: </w:t>
      </w:r>
      <w:r w:rsidRPr="003345BA">
        <w:rPr>
          <w:rFonts w:eastAsia="CharterBT-Italic"/>
          <w:i/>
          <w:iCs/>
        </w:rPr>
        <w:t>Public</w:t>
      </w:r>
      <w:r w:rsidR="005A6CAD" w:rsidRPr="003345BA">
        <w:rPr>
          <w:rFonts w:eastAsia="CharterBT-Roman"/>
        </w:rPr>
        <w:t xml:space="preserve"> </w:t>
      </w:r>
      <w:r w:rsidRPr="003345BA">
        <w:rPr>
          <w:rFonts w:eastAsia="CharterBT-Italic"/>
          <w:i/>
          <w:iCs/>
        </w:rPr>
        <w:t xml:space="preserve">Opinion Quarterly </w:t>
      </w:r>
      <w:r w:rsidRPr="003345BA">
        <w:rPr>
          <w:rFonts w:eastAsia="CharterBT-Roman"/>
        </w:rPr>
        <w:t>84.4, pp. 860–891. DOI: 10.1093/poq/nfaa048.</w:t>
      </w:r>
    </w:p>
    <w:p w:rsidR="008F3033" w:rsidRPr="003345BA" w:rsidRDefault="008F3033" w:rsidP="008F3033">
      <w:pPr>
        <w:widowControl/>
        <w:rPr>
          <w:rFonts w:eastAsia="CharterBT-Roman"/>
        </w:rPr>
      </w:pPr>
    </w:p>
    <w:p w:rsidR="008F3033" w:rsidRPr="003345BA" w:rsidRDefault="008F3033" w:rsidP="008F3033">
      <w:pPr>
        <w:widowControl/>
        <w:rPr>
          <w:rFonts w:eastAsia="CharterBT-Roman"/>
        </w:rPr>
      </w:pPr>
      <w:r w:rsidRPr="003345BA">
        <w:rPr>
          <w:rFonts w:eastAsia="CharterBT-Roman"/>
        </w:rPr>
        <w:t>Hickel Jr., Flavio R., Kassra A. R. Oskooii, and Loren Collingwood (2024). “Social Mobility</w:t>
      </w:r>
      <w:r w:rsidR="005A6CAD" w:rsidRPr="003345BA">
        <w:rPr>
          <w:rFonts w:eastAsia="CharterBT-Roman"/>
        </w:rPr>
        <w:t xml:space="preserve"> </w:t>
      </w:r>
      <w:r w:rsidRPr="003345BA">
        <w:rPr>
          <w:rFonts w:eastAsia="CharterBT-Roman"/>
        </w:rPr>
        <w:t>through Immigrant Resentment: Explaining Latinx Support for Restrictive Immigration</w:t>
      </w:r>
      <w:r w:rsidR="005A6CAD" w:rsidRPr="003345BA">
        <w:rPr>
          <w:rFonts w:eastAsia="CharterBT-Roman"/>
        </w:rPr>
        <w:t xml:space="preserve"> </w:t>
      </w:r>
      <w:r w:rsidRPr="003345BA">
        <w:rPr>
          <w:rFonts w:eastAsia="CharterBT-Roman"/>
        </w:rPr>
        <w:t xml:space="preserve">Policies and Anti-immigrant Candidates”. In: </w:t>
      </w:r>
      <w:r w:rsidRPr="003345BA">
        <w:rPr>
          <w:rFonts w:eastAsia="CharterBT-Italic"/>
          <w:i/>
          <w:iCs/>
        </w:rPr>
        <w:t>Public Opinion Quarterly</w:t>
      </w:r>
      <w:r w:rsidRPr="003345BA">
        <w:rPr>
          <w:rFonts w:eastAsia="CharterBT-Roman"/>
        </w:rPr>
        <w:t>, nfad066. DOI:</w:t>
      </w:r>
      <w:r w:rsidR="005A6CAD" w:rsidRPr="003345BA">
        <w:rPr>
          <w:rFonts w:eastAsia="CharterBT-Roman"/>
        </w:rPr>
        <w:t xml:space="preserve"> </w:t>
      </w:r>
      <w:r w:rsidRPr="003345BA">
        <w:rPr>
          <w:rFonts w:eastAsia="CharterBT-Roman"/>
        </w:rPr>
        <w:t>10.1093/poq/nfad066.</w:t>
      </w:r>
    </w:p>
    <w:p w:rsidR="008F3033" w:rsidRPr="003345BA" w:rsidRDefault="008F3033" w:rsidP="008F3033">
      <w:pPr>
        <w:widowControl/>
        <w:rPr>
          <w:rFonts w:eastAsia="CharterBT-Roman"/>
        </w:rPr>
      </w:pPr>
    </w:p>
    <w:p w:rsidR="008F3033" w:rsidRPr="003345BA" w:rsidRDefault="008F3033" w:rsidP="008F3033">
      <w:pPr>
        <w:widowControl/>
        <w:rPr>
          <w:rFonts w:eastAsia="CharterBT-Roman"/>
        </w:rPr>
      </w:pPr>
      <w:r w:rsidRPr="003345BA">
        <w:rPr>
          <w:rFonts w:eastAsia="CharterBT-Roman"/>
        </w:rPr>
        <w:t xml:space="preserve">Hopkins, Daniel, Cheryl Kaiser, and Efren O. </w:t>
      </w:r>
      <w:r w:rsidR="00AF62FD">
        <w:rPr>
          <w:rFonts w:eastAsia="CharterBT-Roman"/>
        </w:rPr>
        <w:t>Pérez</w:t>
      </w:r>
      <w:r w:rsidRPr="003345BA">
        <w:rPr>
          <w:rFonts w:eastAsia="CharterBT-Roman"/>
        </w:rPr>
        <w:t xml:space="preserve"> (2023). “The Surprising Stability of</w:t>
      </w:r>
      <w:r w:rsidR="005A6CAD" w:rsidRPr="003345BA">
        <w:rPr>
          <w:rFonts w:eastAsia="CharterBT-Roman"/>
        </w:rPr>
        <w:t xml:space="preserve"> </w:t>
      </w:r>
      <w:r w:rsidRPr="003345BA">
        <w:rPr>
          <w:rFonts w:eastAsia="CharterBT-Roman"/>
        </w:rPr>
        <w:t xml:space="preserve">Asian Americans’ and Latinos’ Partisan Identities in the Early Trump Era”. In: </w:t>
      </w:r>
      <w:r w:rsidRPr="003345BA">
        <w:rPr>
          <w:rFonts w:eastAsia="CharterBT-Italic"/>
          <w:i/>
          <w:iCs/>
        </w:rPr>
        <w:t>The Journal</w:t>
      </w:r>
      <w:r w:rsidR="005A6CAD" w:rsidRPr="003345BA">
        <w:rPr>
          <w:rFonts w:eastAsia="CharterBT-Roman"/>
        </w:rPr>
        <w:t xml:space="preserve"> </w:t>
      </w:r>
      <w:r w:rsidRPr="003345BA">
        <w:rPr>
          <w:rFonts w:eastAsia="CharterBT-Italic"/>
          <w:i/>
          <w:iCs/>
        </w:rPr>
        <w:t>of Politics</w:t>
      </w:r>
      <w:r w:rsidRPr="003345BA">
        <w:rPr>
          <w:rFonts w:eastAsia="CharterBT-Roman"/>
        </w:rPr>
        <w:t>. DOI: 10.1086/724964.</w:t>
      </w:r>
    </w:p>
    <w:p w:rsidR="008F3033" w:rsidRPr="003345BA" w:rsidRDefault="008F3033" w:rsidP="008F3033">
      <w:pPr>
        <w:widowControl/>
        <w:rPr>
          <w:rFonts w:eastAsia="CharterBT-Roman"/>
        </w:rPr>
      </w:pPr>
    </w:p>
    <w:p w:rsidR="008F3033" w:rsidRPr="003345BA" w:rsidRDefault="008F3033" w:rsidP="008F3033">
      <w:pPr>
        <w:widowControl/>
        <w:rPr>
          <w:rFonts w:eastAsia="CharterBT-Italic"/>
          <w:i/>
          <w:iCs/>
        </w:rPr>
      </w:pPr>
      <w:r w:rsidRPr="003345BA">
        <w:rPr>
          <w:rFonts w:eastAsia="CharterBT-Roman"/>
        </w:rPr>
        <w:t xml:space="preserve">HoSang, Daniel (2010). </w:t>
      </w:r>
      <w:r w:rsidRPr="003345BA">
        <w:rPr>
          <w:rFonts w:eastAsia="CharterBT-Italic"/>
          <w:i/>
          <w:iCs/>
        </w:rPr>
        <w:t>Racial Propositions: Ballot Initiatives and the Making of Postwar</w:t>
      </w:r>
      <w:r w:rsidR="005A6CAD" w:rsidRPr="003345BA">
        <w:rPr>
          <w:rFonts w:eastAsia="CharterBT-Italic"/>
          <w:i/>
          <w:iCs/>
        </w:rPr>
        <w:t xml:space="preserve"> </w:t>
      </w:r>
      <w:r w:rsidRPr="003345BA">
        <w:rPr>
          <w:rFonts w:eastAsia="CharterBT-Italic"/>
          <w:i/>
          <w:iCs/>
        </w:rPr>
        <w:t>California</w:t>
      </w:r>
      <w:r w:rsidRPr="003345BA">
        <w:rPr>
          <w:rFonts w:eastAsia="CharterBT-Roman"/>
        </w:rPr>
        <w:t>. University of California Press. 609 pp.</w:t>
      </w:r>
    </w:p>
    <w:p w:rsidR="008F3033" w:rsidRPr="003345BA" w:rsidRDefault="008F3033" w:rsidP="008F3033">
      <w:pPr>
        <w:widowControl/>
        <w:rPr>
          <w:rFonts w:eastAsia="CharterBT-Roman"/>
        </w:rPr>
      </w:pPr>
    </w:p>
    <w:p w:rsidR="008F3033" w:rsidRPr="003345BA" w:rsidRDefault="008F3033" w:rsidP="008F3033">
      <w:pPr>
        <w:widowControl/>
        <w:rPr>
          <w:rFonts w:eastAsia="CharterBT-Roman"/>
        </w:rPr>
      </w:pPr>
      <w:r w:rsidRPr="003345BA">
        <w:rPr>
          <w:rFonts w:eastAsia="CharterBT-Roman"/>
        </w:rPr>
        <w:t>Huddy, Leonie, Lilliana Mason, and Lene Aaroe (2015). “Expressive Partisanship: Campaign</w:t>
      </w:r>
      <w:r w:rsidR="005A6CAD" w:rsidRPr="003345BA">
        <w:rPr>
          <w:rFonts w:eastAsia="CharterBT-Roman"/>
        </w:rPr>
        <w:t xml:space="preserve"> </w:t>
      </w:r>
      <w:r w:rsidRPr="003345BA">
        <w:rPr>
          <w:rFonts w:eastAsia="CharterBT-Roman"/>
        </w:rPr>
        <w:t xml:space="preserve">Involvement, Political Emotion, and Partisan Identity”. In: </w:t>
      </w:r>
      <w:r w:rsidRPr="003345BA">
        <w:rPr>
          <w:rFonts w:eastAsia="CharterBT-Italic"/>
          <w:i/>
          <w:iCs/>
        </w:rPr>
        <w:t>American Political Science</w:t>
      </w:r>
      <w:r w:rsidR="005A6CAD" w:rsidRPr="003345BA">
        <w:rPr>
          <w:rFonts w:eastAsia="CharterBT-Roman"/>
        </w:rPr>
        <w:t xml:space="preserve"> </w:t>
      </w:r>
      <w:r w:rsidRPr="003345BA">
        <w:rPr>
          <w:rFonts w:eastAsia="CharterBT-Italic"/>
          <w:i/>
          <w:iCs/>
        </w:rPr>
        <w:t xml:space="preserve">Review </w:t>
      </w:r>
      <w:r w:rsidRPr="003345BA">
        <w:rPr>
          <w:rFonts w:eastAsia="CharterBT-Roman"/>
        </w:rPr>
        <w:t>109.1, pp. 1–17. DOI: 10.1017/S0003055414000604.</w:t>
      </w:r>
    </w:p>
    <w:p w:rsidR="008F3033" w:rsidRPr="003345BA" w:rsidRDefault="008F3033" w:rsidP="008F3033">
      <w:pPr>
        <w:widowControl/>
        <w:rPr>
          <w:rFonts w:eastAsia="CharterBT-Roman"/>
        </w:rPr>
      </w:pPr>
    </w:p>
    <w:p w:rsidR="008F3033" w:rsidRPr="003345BA" w:rsidRDefault="008F3033" w:rsidP="008F3033">
      <w:pPr>
        <w:widowControl/>
        <w:rPr>
          <w:rFonts w:eastAsia="CharterBT-Roman"/>
        </w:rPr>
      </w:pPr>
      <w:r w:rsidRPr="003345BA">
        <w:rPr>
          <w:rFonts w:eastAsia="CharterBT-Roman"/>
        </w:rPr>
        <w:t>Huddy, Leonie, Lilliana Mason, and S. Nechama Horwitz (2016). “Political Identity Convergence:</w:t>
      </w:r>
      <w:r w:rsidR="005A6CAD" w:rsidRPr="003345BA">
        <w:rPr>
          <w:rFonts w:eastAsia="CharterBT-Roman"/>
        </w:rPr>
        <w:t xml:space="preserve"> </w:t>
      </w:r>
      <w:r w:rsidRPr="003345BA">
        <w:rPr>
          <w:rFonts w:eastAsia="CharterBT-Roman"/>
        </w:rPr>
        <w:t xml:space="preserve">On Being Latino, Becoming a Democrat, and Getting Active”. In: </w:t>
      </w:r>
      <w:r w:rsidRPr="003345BA">
        <w:rPr>
          <w:rFonts w:eastAsia="CharterBT-Italic"/>
          <w:i/>
          <w:iCs/>
        </w:rPr>
        <w:t>RSF: The</w:t>
      </w:r>
      <w:r w:rsidR="005A6CAD" w:rsidRPr="003345BA">
        <w:rPr>
          <w:rFonts w:eastAsia="CharterBT-Roman"/>
        </w:rPr>
        <w:t xml:space="preserve"> </w:t>
      </w:r>
      <w:r w:rsidRPr="003345BA">
        <w:rPr>
          <w:rFonts w:eastAsia="CharterBT-Italic"/>
          <w:i/>
          <w:iCs/>
        </w:rPr>
        <w:t xml:space="preserve">Russell Sage Foundation Journal of the Social Sciences </w:t>
      </w:r>
      <w:r w:rsidRPr="003345BA">
        <w:rPr>
          <w:rFonts w:eastAsia="CharterBT-Roman"/>
        </w:rPr>
        <w:t>2.3, pp. 205–228. DOI: 10.7758/RSF.2016.2.3.11.</w:t>
      </w:r>
    </w:p>
    <w:p w:rsidR="008F3033" w:rsidRPr="003345BA" w:rsidRDefault="008F3033" w:rsidP="008F3033">
      <w:pPr>
        <w:widowControl/>
        <w:rPr>
          <w:rFonts w:eastAsia="CharterBT-Roman"/>
        </w:rPr>
      </w:pPr>
    </w:p>
    <w:p w:rsidR="008F3033" w:rsidRPr="003345BA" w:rsidRDefault="008F3033" w:rsidP="005A6CAD">
      <w:pPr>
        <w:widowControl/>
        <w:rPr>
          <w:rFonts w:eastAsia="CharterBT-Roman"/>
        </w:rPr>
      </w:pPr>
      <w:r w:rsidRPr="003345BA">
        <w:rPr>
          <w:rFonts w:eastAsia="CharterBT-Roman"/>
        </w:rPr>
        <w:t>Hui, Iris and David O. Sears (2018). “Reexamining the Effect of Racial Propositions on</w:t>
      </w:r>
      <w:r w:rsidR="005A6CAD" w:rsidRPr="003345BA">
        <w:rPr>
          <w:rFonts w:eastAsia="CharterBT-Roman"/>
        </w:rPr>
        <w:t xml:space="preserve"> </w:t>
      </w:r>
      <w:r w:rsidRPr="003345BA">
        <w:rPr>
          <w:rFonts w:eastAsia="CharterBT-Roman"/>
        </w:rPr>
        <w:t xml:space="preserve">Latinos’ Partisanship in California”. In: </w:t>
      </w:r>
      <w:r w:rsidRPr="003345BA">
        <w:rPr>
          <w:rFonts w:eastAsia="CharterBT-Italic"/>
          <w:i/>
          <w:iCs/>
        </w:rPr>
        <w:t xml:space="preserve">Political Behavior </w:t>
      </w:r>
      <w:r w:rsidRPr="003345BA">
        <w:rPr>
          <w:rFonts w:eastAsia="CharterBT-Roman"/>
        </w:rPr>
        <w:t>40.1, pp. 149–174. DOI: 10.1007/s11109-017-9400-1.</w:t>
      </w:r>
    </w:p>
    <w:p w:rsidR="008F3033" w:rsidRPr="003345BA" w:rsidRDefault="008F3033" w:rsidP="00AF2262">
      <w:pPr>
        <w:tabs>
          <w:tab w:val="center" w:pos="4800"/>
          <w:tab w:val="right" w:pos="9500"/>
        </w:tabs>
        <w:jc w:val="both"/>
        <w:rPr>
          <w:rFonts w:eastAsia="CharterBT-Roman"/>
        </w:rPr>
      </w:pPr>
    </w:p>
    <w:p w:rsidR="008F3033" w:rsidRPr="003345BA" w:rsidRDefault="008F3033" w:rsidP="008F3033">
      <w:pPr>
        <w:tabs>
          <w:tab w:val="center" w:pos="4800"/>
          <w:tab w:val="right" w:pos="9500"/>
        </w:tabs>
        <w:ind w:firstLine="720"/>
        <w:jc w:val="both"/>
        <w:rPr>
          <w:rFonts w:eastAsia="CharterBT-Roman"/>
        </w:rPr>
      </w:pPr>
    </w:p>
    <w:p w:rsidR="008F3033" w:rsidRPr="003345BA" w:rsidRDefault="008F3033" w:rsidP="008F3033">
      <w:pPr>
        <w:widowControl/>
        <w:rPr>
          <w:rFonts w:eastAsia="CharterBT-Italic"/>
          <w:i/>
          <w:iCs/>
        </w:rPr>
      </w:pPr>
      <w:r w:rsidRPr="003345BA">
        <w:rPr>
          <w:rFonts w:eastAsia="CharterBT-Roman"/>
        </w:rPr>
        <w:t xml:space="preserve">Igielnik, Ruth and Abby Budiman (2020). </w:t>
      </w:r>
      <w:r w:rsidRPr="003345BA">
        <w:rPr>
          <w:rFonts w:eastAsia="CharterBT-Italic"/>
          <w:i/>
          <w:iCs/>
        </w:rPr>
        <w:t>The Changing Racial and Ethnic Composition of</w:t>
      </w:r>
      <w:r w:rsidR="00401500" w:rsidRPr="003345BA">
        <w:rPr>
          <w:rFonts w:eastAsia="CharterBT-Italic"/>
          <w:i/>
          <w:iCs/>
        </w:rPr>
        <w:t xml:space="preserve"> </w:t>
      </w:r>
      <w:r w:rsidRPr="003345BA">
        <w:rPr>
          <w:rFonts w:eastAsia="CharterBT-Italic"/>
          <w:i/>
          <w:iCs/>
        </w:rPr>
        <w:t>the U.S. Electorate</w:t>
      </w:r>
      <w:r w:rsidRPr="003345BA">
        <w:rPr>
          <w:rFonts w:eastAsia="CharterBT-Roman"/>
        </w:rPr>
        <w:t>. Pew Research Center.</w:t>
      </w:r>
    </w:p>
    <w:p w:rsidR="00401500" w:rsidRPr="003345BA" w:rsidRDefault="00401500" w:rsidP="008F3033">
      <w:pPr>
        <w:widowControl/>
        <w:rPr>
          <w:rFonts w:eastAsia="CharterBT-Roman"/>
        </w:rPr>
      </w:pPr>
    </w:p>
    <w:p w:rsidR="008F3033" w:rsidRPr="003345BA" w:rsidRDefault="008F3033" w:rsidP="008F3033">
      <w:pPr>
        <w:widowControl/>
        <w:rPr>
          <w:rFonts w:eastAsia="CharterBT-Italic"/>
          <w:i/>
          <w:iCs/>
        </w:rPr>
      </w:pPr>
      <w:r w:rsidRPr="003345BA">
        <w:rPr>
          <w:rFonts w:eastAsia="CharterBT-Roman"/>
        </w:rPr>
        <w:t xml:space="preserve">Jones-Correa, Michael (1998). </w:t>
      </w:r>
      <w:r w:rsidRPr="003345BA">
        <w:rPr>
          <w:rFonts w:eastAsia="CharterBT-Italic"/>
          <w:i/>
          <w:iCs/>
        </w:rPr>
        <w:t>Between Two Nations: The Political Predicament of Latinos in</w:t>
      </w:r>
      <w:r w:rsidR="00401500" w:rsidRPr="003345BA">
        <w:rPr>
          <w:rFonts w:eastAsia="CharterBT-Italic"/>
          <w:i/>
          <w:iCs/>
        </w:rPr>
        <w:t xml:space="preserve"> </w:t>
      </w:r>
      <w:r w:rsidRPr="003345BA">
        <w:rPr>
          <w:rFonts w:eastAsia="CharterBT-Italic"/>
          <w:i/>
          <w:iCs/>
        </w:rPr>
        <w:t>New York City</w:t>
      </w:r>
      <w:r w:rsidRPr="003345BA">
        <w:rPr>
          <w:rFonts w:eastAsia="CharterBT-Roman"/>
        </w:rPr>
        <w:t>. Cornell University Press. 268 pp.</w:t>
      </w:r>
    </w:p>
    <w:p w:rsidR="008F3033" w:rsidRPr="003345BA" w:rsidRDefault="008F3033" w:rsidP="008F3033">
      <w:pPr>
        <w:widowControl/>
        <w:rPr>
          <w:rFonts w:eastAsia="CharterBT-Roman"/>
        </w:rPr>
      </w:pPr>
    </w:p>
    <w:p w:rsidR="008F3033" w:rsidRPr="003345BA" w:rsidRDefault="008F3033" w:rsidP="008F3033">
      <w:pPr>
        <w:widowControl/>
        <w:rPr>
          <w:rFonts w:eastAsia="CharterBT-Roman"/>
        </w:rPr>
      </w:pPr>
      <w:r w:rsidRPr="003345BA">
        <w:rPr>
          <w:rFonts w:eastAsia="CharterBT-Roman"/>
        </w:rPr>
        <w:t>Jones-Correa, Michael, Hajer Al-Faham, and David Cortez (2018). “Political (Mis)behavior:</w:t>
      </w:r>
      <w:r w:rsidR="00401500" w:rsidRPr="003345BA">
        <w:rPr>
          <w:rFonts w:eastAsia="CharterBT-Roman"/>
        </w:rPr>
        <w:t xml:space="preserve"> </w:t>
      </w:r>
      <w:r w:rsidRPr="003345BA">
        <w:rPr>
          <w:rFonts w:eastAsia="CharterBT-Roman"/>
        </w:rPr>
        <w:t xml:space="preserve">Attention and Lacunae in the Study of Latino Politics”. In: </w:t>
      </w:r>
      <w:r w:rsidRPr="003345BA">
        <w:rPr>
          <w:rFonts w:eastAsia="CharterBT-Italic"/>
          <w:i/>
          <w:iCs/>
        </w:rPr>
        <w:t>Annual Review of Sociology</w:t>
      </w:r>
      <w:r w:rsidR="00401500" w:rsidRPr="003345BA">
        <w:rPr>
          <w:rFonts w:eastAsia="CharterBT-Roman"/>
        </w:rPr>
        <w:t xml:space="preserve"> </w:t>
      </w:r>
      <w:r w:rsidRPr="003345BA">
        <w:rPr>
          <w:rFonts w:eastAsia="CharterBT-Roman"/>
        </w:rPr>
        <w:t>44.1, pp. 213–235. DOI: 10.1146/annurev-soc-073014-112411.</w:t>
      </w:r>
    </w:p>
    <w:p w:rsidR="008F3033" w:rsidRPr="003345BA" w:rsidRDefault="008F3033" w:rsidP="008F3033">
      <w:pPr>
        <w:widowControl/>
        <w:rPr>
          <w:rFonts w:eastAsia="CharterBT-Roman"/>
        </w:rPr>
      </w:pPr>
    </w:p>
    <w:p w:rsidR="008F3033" w:rsidRPr="003345BA" w:rsidRDefault="008F3033" w:rsidP="008F3033">
      <w:pPr>
        <w:widowControl/>
        <w:rPr>
          <w:rFonts w:eastAsia="CharterBT-Roman"/>
        </w:rPr>
      </w:pPr>
      <w:r w:rsidRPr="003345BA">
        <w:rPr>
          <w:rFonts w:eastAsia="CharterBT-Roman"/>
        </w:rPr>
        <w:t>Jones-Correa, Michael and David L. Leal (1996). “Becoming "Hispanic": Secondary Panethnic</w:t>
      </w:r>
      <w:r w:rsidR="00401500" w:rsidRPr="003345BA">
        <w:rPr>
          <w:rFonts w:eastAsia="CharterBT-Roman"/>
        </w:rPr>
        <w:t xml:space="preserve"> </w:t>
      </w:r>
      <w:r w:rsidRPr="003345BA">
        <w:rPr>
          <w:rFonts w:eastAsia="CharterBT-Roman"/>
        </w:rPr>
        <w:t>Identification among Latin American-Origin Populations in the United States”. In:</w:t>
      </w:r>
      <w:r w:rsidR="00401500" w:rsidRPr="003345BA">
        <w:rPr>
          <w:rFonts w:eastAsia="CharterBT-Roman"/>
        </w:rPr>
        <w:t xml:space="preserve"> </w:t>
      </w:r>
      <w:r w:rsidRPr="003345BA">
        <w:rPr>
          <w:rFonts w:eastAsia="CharterBT-Italic"/>
          <w:i/>
          <w:iCs/>
        </w:rPr>
        <w:t xml:space="preserve">Hispanic Journal of Behavioral Sciences </w:t>
      </w:r>
      <w:r w:rsidRPr="003345BA">
        <w:rPr>
          <w:rFonts w:eastAsia="CharterBT-Roman"/>
        </w:rPr>
        <w:t>18.2, pp. 214–254. DOI: 10.1177/07399863960182008.</w:t>
      </w:r>
    </w:p>
    <w:p w:rsidR="008F3033" w:rsidRPr="003345BA" w:rsidRDefault="008F3033" w:rsidP="008F3033">
      <w:pPr>
        <w:widowControl/>
        <w:rPr>
          <w:rFonts w:eastAsia="CharterBT-Roman"/>
        </w:rPr>
      </w:pPr>
    </w:p>
    <w:p w:rsidR="008F3033" w:rsidRPr="003345BA" w:rsidRDefault="008F3033" w:rsidP="008F3033">
      <w:pPr>
        <w:widowControl/>
        <w:rPr>
          <w:rFonts w:eastAsia="CharterBT-Italic"/>
          <w:i/>
          <w:iCs/>
        </w:rPr>
      </w:pPr>
      <w:r w:rsidRPr="003345BA">
        <w:rPr>
          <w:rFonts w:eastAsia="CharterBT-Roman"/>
        </w:rPr>
        <w:t xml:space="preserve">Krogstad, Jens Manuel et al. (2023). </w:t>
      </w:r>
      <w:r w:rsidRPr="003345BA">
        <w:rPr>
          <w:rFonts w:eastAsia="CharterBT-Italic"/>
          <w:i/>
          <w:iCs/>
        </w:rPr>
        <w:t>Key facts about U.S. Latinos for National Hispanic</w:t>
      </w:r>
      <w:r w:rsidR="00401500" w:rsidRPr="003345BA">
        <w:rPr>
          <w:rFonts w:eastAsia="CharterBT-Italic"/>
          <w:i/>
          <w:iCs/>
        </w:rPr>
        <w:t xml:space="preserve"> </w:t>
      </w:r>
      <w:r w:rsidRPr="003345BA">
        <w:rPr>
          <w:rFonts w:eastAsia="CharterBT-Italic"/>
          <w:i/>
          <w:iCs/>
        </w:rPr>
        <w:t>Heritage Month</w:t>
      </w:r>
      <w:r w:rsidRPr="003345BA">
        <w:rPr>
          <w:rFonts w:eastAsia="CharterBT-Roman"/>
        </w:rPr>
        <w:t>. Pew Research Center: Hispanic Trends.</w:t>
      </w:r>
    </w:p>
    <w:p w:rsidR="00401500" w:rsidRPr="003345BA" w:rsidRDefault="00401500" w:rsidP="008F3033">
      <w:pPr>
        <w:widowControl/>
        <w:rPr>
          <w:rFonts w:eastAsia="CharterBT-Roman"/>
        </w:rPr>
      </w:pPr>
    </w:p>
    <w:p w:rsidR="008F3033" w:rsidRPr="003345BA" w:rsidRDefault="008F3033" w:rsidP="008F3033">
      <w:pPr>
        <w:widowControl/>
        <w:rPr>
          <w:rFonts w:eastAsia="CharterBT-Roman"/>
        </w:rPr>
      </w:pPr>
      <w:r w:rsidRPr="003345BA">
        <w:rPr>
          <w:rFonts w:eastAsia="CharterBT-Roman"/>
        </w:rPr>
        <w:t xml:space="preserve">Lau, Arnold (2018). </w:t>
      </w:r>
      <w:r w:rsidRPr="003345BA">
        <w:rPr>
          <w:rFonts w:eastAsia="CharterBT-Italic"/>
          <w:i/>
          <w:iCs/>
        </w:rPr>
        <w:t>Comparing MRP to raking for online opt-in polls</w:t>
      </w:r>
      <w:r w:rsidRPr="003345BA">
        <w:rPr>
          <w:rFonts w:eastAsia="CharterBT-Roman"/>
        </w:rPr>
        <w:t>. Pew Research Center:</w:t>
      </w:r>
    </w:p>
    <w:p w:rsidR="008F3033" w:rsidRPr="003345BA" w:rsidRDefault="008F3033" w:rsidP="008F3033">
      <w:pPr>
        <w:widowControl/>
        <w:rPr>
          <w:rFonts w:eastAsia="CharterBT-Roman"/>
        </w:rPr>
      </w:pPr>
      <w:r w:rsidRPr="003345BA">
        <w:rPr>
          <w:rFonts w:eastAsia="CharterBT-Roman"/>
        </w:rPr>
        <w:t>Decoded.</w:t>
      </w:r>
    </w:p>
    <w:p w:rsidR="008F3033" w:rsidRPr="003345BA" w:rsidRDefault="008F3033" w:rsidP="008F3033">
      <w:pPr>
        <w:widowControl/>
        <w:rPr>
          <w:rFonts w:eastAsia="CharterBT-Roman"/>
        </w:rPr>
      </w:pPr>
    </w:p>
    <w:p w:rsidR="008F3033" w:rsidRPr="003345BA" w:rsidRDefault="008F3033" w:rsidP="008F3033">
      <w:pPr>
        <w:widowControl/>
        <w:rPr>
          <w:rFonts w:eastAsia="CharterBT-Roman"/>
        </w:rPr>
      </w:pPr>
      <w:r w:rsidRPr="003345BA">
        <w:rPr>
          <w:rFonts w:eastAsia="CharterBT-Roman"/>
        </w:rPr>
        <w:t>Leemann, Lucas and Fabio Wasserfallen (2017). “Extending the Use and Prediction Precision</w:t>
      </w:r>
      <w:r w:rsidR="00401500" w:rsidRPr="003345BA">
        <w:rPr>
          <w:rFonts w:eastAsia="CharterBT-Roman"/>
        </w:rPr>
        <w:t xml:space="preserve"> </w:t>
      </w:r>
      <w:r w:rsidRPr="003345BA">
        <w:rPr>
          <w:rFonts w:eastAsia="CharterBT-Roman"/>
        </w:rPr>
        <w:t xml:space="preserve">of Subnational Public Opinion Estimation”. In: </w:t>
      </w:r>
      <w:r w:rsidRPr="003345BA">
        <w:rPr>
          <w:rFonts w:eastAsia="CharterBT-Italic"/>
          <w:i/>
          <w:iCs/>
        </w:rPr>
        <w:t>American Journal of Political Science</w:t>
      </w:r>
      <w:r w:rsidR="00401500" w:rsidRPr="003345BA">
        <w:rPr>
          <w:rFonts w:eastAsia="CharterBT-Roman"/>
        </w:rPr>
        <w:t xml:space="preserve"> </w:t>
      </w:r>
      <w:r w:rsidRPr="003345BA">
        <w:rPr>
          <w:rFonts w:eastAsia="CharterBT-Roman"/>
        </w:rPr>
        <w:t>61.4, pp. 1003–1022. DOI: 10.1111/ajps.12319.</w:t>
      </w:r>
    </w:p>
    <w:p w:rsidR="008F3033" w:rsidRPr="003345BA" w:rsidRDefault="008F3033" w:rsidP="008F3033">
      <w:pPr>
        <w:widowControl/>
        <w:rPr>
          <w:rFonts w:eastAsia="CharterBT-Roman"/>
        </w:rPr>
      </w:pPr>
    </w:p>
    <w:p w:rsidR="008F3033" w:rsidRPr="003345BA" w:rsidRDefault="008F3033" w:rsidP="008F3033">
      <w:pPr>
        <w:widowControl/>
        <w:rPr>
          <w:rFonts w:eastAsia="CharterBT-Italic"/>
          <w:i/>
          <w:iCs/>
        </w:rPr>
      </w:pPr>
      <w:r w:rsidRPr="003345BA">
        <w:rPr>
          <w:rFonts w:eastAsia="CharterBT-Roman"/>
        </w:rPr>
        <w:t xml:space="preserve">Lenz, Gabriel S. (2013). </w:t>
      </w:r>
      <w:r w:rsidRPr="003345BA">
        <w:rPr>
          <w:rFonts w:eastAsia="CharterBT-Italic"/>
          <w:i/>
          <w:iCs/>
        </w:rPr>
        <w:t>Follow the Leader?: How Voters Respond to Politicians’ Policies and</w:t>
      </w:r>
      <w:r w:rsidR="00401500" w:rsidRPr="003345BA">
        <w:rPr>
          <w:rFonts w:eastAsia="CharterBT-Italic"/>
          <w:i/>
          <w:iCs/>
        </w:rPr>
        <w:t xml:space="preserve"> </w:t>
      </w:r>
      <w:r w:rsidRPr="003345BA">
        <w:rPr>
          <w:rFonts w:eastAsia="CharterBT-Italic"/>
          <w:i/>
          <w:iCs/>
        </w:rPr>
        <w:t>Performance</w:t>
      </w:r>
      <w:r w:rsidRPr="003345BA">
        <w:rPr>
          <w:rFonts w:eastAsia="CharterBT-Roman"/>
        </w:rPr>
        <w:t>. University of Chicago Press. 341 pp.</w:t>
      </w:r>
    </w:p>
    <w:p w:rsidR="008F3033" w:rsidRPr="003345BA" w:rsidRDefault="008F3033" w:rsidP="008F3033">
      <w:pPr>
        <w:widowControl/>
        <w:rPr>
          <w:rFonts w:eastAsia="CharterBT-Roman"/>
        </w:rPr>
      </w:pPr>
    </w:p>
    <w:p w:rsidR="008F3033" w:rsidRPr="003345BA" w:rsidRDefault="008F3033" w:rsidP="008F3033">
      <w:pPr>
        <w:widowControl/>
        <w:rPr>
          <w:rFonts w:eastAsia="CharterBT-Roman"/>
        </w:rPr>
      </w:pPr>
      <w:r w:rsidRPr="003345BA">
        <w:rPr>
          <w:rFonts w:eastAsia="CharterBT-Roman"/>
        </w:rPr>
        <w:t>Mason, Lilliana (2015). ““I Disrespectfully Agree”: The Differential Effects of Partisan Sorting</w:t>
      </w:r>
      <w:r w:rsidR="00401500" w:rsidRPr="003345BA">
        <w:rPr>
          <w:rFonts w:eastAsia="CharterBT-Roman"/>
        </w:rPr>
        <w:t xml:space="preserve"> </w:t>
      </w:r>
      <w:r w:rsidRPr="003345BA">
        <w:rPr>
          <w:rFonts w:eastAsia="CharterBT-Roman"/>
        </w:rPr>
        <w:t xml:space="preserve">on Social and Issue Polarization”. In: </w:t>
      </w:r>
      <w:r w:rsidRPr="003345BA">
        <w:rPr>
          <w:rFonts w:eastAsia="CharterBT-Italic"/>
          <w:i/>
          <w:iCs/>
        </w:rPr>
        <w:t xml:space="preserve">American Journal of Political Science </w:t>
      </w:r>
      <w:r w:rsidRPr="003345BA">
        <w:rPr>
          <w:rFonts w:eastAsia="CharterBT-Roman"/>
        </w:rPr>
        <w:t>59.1,</w:t>
      </w:r>
      <w:r w:rsidR="00401500" w:rsidRPr="003345BA">
        <w:rPr>
          <w:rFonts w:eastAsia="CharterBT-Roman"/>
        </w:rPr>
        <w:t xml:space="preserve"> </w:t>
      </w:r>
      <w:r w:rsidRPr="003345BA">
        <w:rPr>
          <w:rFonts w:eastAsia="CharterBT-Roman"/>
        </w:rPr>
        <w:t>pp. 128–145. DOI: 10.1111/ajps.12089.</w:t>
      </w:r>
    </w:p>
    <w:p w:rsidR="008F3033" w:rsidRPr="003345BA" w:rsidRDefault="008F3033" w:rsidP="008F3033">
      <w:pPr>
        <w:widowControl/>
        <w:rPr>
          <w:rFonts w:eastAsia="CharterBT-Roman"/>
        </w:rPr>
      </w:pPr>
    </w:p>
    <w:p w:rsidR="008F3033" w:rsidRPr="003345BA" w:rsidRDefault="008F3033" w:rsidP="008F3033">
      <w:pPr>
        <w:widowControl/>
        <w:rPr>
          <w:rFonts w:eastAsia="CharterBT-Italic"/>
          <w:i/>
          <w:iCs/>
        </w:rPr>
      </w:pPr>
      <w:r w:rsidRPr="003345BA">
        <w:rPr>
          <w:rFonts w:eastAsia="CharterBT-Roman"/>
        </w:rPr>
        <w:t xml:space="preserve">McCann, James A. and Michael Jones-Correa (2020). </w:t>
      </w:r>
      <w:r w:rsidRPr="003345BA">
        <w:rPr>
          <w:rFonts w:eastAsia="CharterBT-Italic"/>
          <w:i/>
          <w:iCs/>
        </w:rPr>
        <w:t>Holding Fast: Resilience and Civic</w:t>
      </w:r>
      <w:r w:rsidR="00401500" w:rsidRPr="003345BA">
        <w:rPr>
          <w:rFonts w:eastAsia="CharterBT-Italic"/>
          <w:i/>
          <w:iCs/>
        </w:rPr>
        <w:t xml:space="preserve"> </w:t>
      </w:r>
      <w:r w:rsidRPr="003345BA">
        <w:rPr>
          <w:rFonts w:eastAsia="CharterBT-Italic"/>
          <w:i/>
          <w:iCs/>
        </w:rPr>
        <w:t>Engagement Among Latino Immigrants</w:t>
      </w:r>
      <w:r w:rsidRPr="003345BA">
        <w:rPr>
          <w:rFonts w:eastAsia="CharterBT-Roman"/>
        </w:rPr>
        <w:t>. Russell Sage Foundation. 179 pp.</w:t>
      </w:r>
    </w:p>
    <w:p w:rsidR="00401500" w:rsidRPr="003345BA" w:rsidRDefault="00401500" w:rsidP="008F3033">
      <w:pPr>
        <w:widowControl/>
        <w:rPr>
          <w:rFonts w:eastAsia="CharterBT-Roman"/>
        </w:rPr>
      </w:pPr>
    </w:p>
    <w:p w:rsidR="008F3033" w:rsidRPr="003345BA" w:rsidRDefault="008F3033" w:rsidP="00401500">
      <w:pPr>
        <w:widowControl/>
        <w:rPr>
          <w:rFonts w:eastAsia="CharterBT-Italic"/>
          <w:i/>
          <w:iCs/>
        </w:rPr>
      </w:pPr>
      <w:r w:rsidRPr="003345BA">
        <w:rPr>
          <w:rFonts w:eastAsia="CharterBT-Roman"/>
        </w:rPr>
        <w:t xml:space="preserve">Mercer, Andrew, Arnold Lau, and Courtney Kennedy (2018). </w:t>
      </w:r>
      <w:r w:rsidRPr="003345BA">
        <w:rPr>
          <w:rFonts w:eastAsia="CharterBT-Italic"/>
          <w:i/>
          <w:iCs/>
        </w:rPr>
        <w:t>For Weighting Online Opt-In</w:t>
      </w:r>
      <w:r w:rsidR="00401500" w:rsidRPr="003345BA">
        <w:rPr>
          <w:rFonts w:eastAsia="CharterBT-Italic"/>
          <w:i/>
          <w:iCs/>
        </w:rPr>
        <w:t xml:space="preserve"> </w:t>
      </w:r>
      <w:r w:rsidRPr="003345BA">
        <w:rPr>
          <w:rFonts w:eastAsia="CharterBT-Italic"/>
          <w:i/>
          <w:iCs/>
        </w:rPr>
        <w:t xml:space="preserve">Samples, What Matters Most? </w:t>
      </w:r>
      <w:r w:rsidRPr="003345BA">
        <w:rPr>
          <w:rFonts w:eastAsia="CharterBT-Roman"/>
        </w:rPr>
        <w:t>Pew Research Center.</w:t>
      </w:r>
    </w:p>
    <w:p w:rsidR="008F3033" w:rsidRPr="003345BA" w:rsidRDefault="008F3033" w:rsidP="00947763">
      <w:pPr>
        <w:tabs>
          <w:tab w:val="center" w:pos="4800"/>
          <w:tab w:val="right" w:pos="9500"/>
        </w:tabs>
        <w:jc w:val="both"/>
        <w:rPr>
          <w:rFonts w:eastAsia="CharterBT-Roman"/>
        </w:rPr>
      </w:pPr>
    </w:p>
    <w:p w:rsidR="008F3033" w:rsidRPr="003345BA" w:rsidRDefault="008F3033" w:rsidP="008F3033">
      <w:pPr>
        <w:widowControl/>
        <w:rPr>
          <w:rFonts w:eastAsia="CharterBT-Italic"/>
          <w:i/>
          <w:iCs/>
        </w:rPr>
      </w:pPr>
      <w:r w:rsidRPr="003345BA">
        <w:rPr>
          <w:rFonts w:eastAsia="CharterBT-Roman"/>
        </w:rPr>
        <w:t xml:space="preserve">Mora, G. Cristina (2014). </w:t>
      </w:r>
      <w:r w:rsidRPr="003345BA">
        <w:rPr>
          <w:rFonts w:eastAsia="CharterBT-Italic"/>
          <w:i/>
          <w:iCs/>
        </w:rPr>
        <w:t>Making Hispanics: How Activists, Bur</w:t>
      </w:r>
      <w:r w:rsidR="00691402" w:rsidRPr="003345BA">
        <w:rPr>
          <w:rFonts w:eastAsia="CharterBT-Italic"/>
          <w:i/>
          <w:iCs/>
        </w:rPr>
        <w:t xml:space="preserve">eaucrats, and Media Constructed </w:t>
      </w:r>
      <w:r w:rsidRPr="003345BA">
        <w:rPr>
          <w:rFonts w:eastAsia="CharterBT-Italic"/>
          <w:i/>
          <w:iCs/>
        </w:rPr>
        <w:t>a New American</w:t>
      </w:r>
      <w:r w:rsidRPr="003345BA">
        <w:rPr>
          <w:rFonts w:eastAsia="CharterBT-Roman"/>
        </w:rPr>
        <w:t>. University of Chicago Press. 250 pp.</w:t>
      </w:r>
    </w:p>
    <w:p w:rsidR="00691402" w:rsidRPr="003345BA" w:rsidRDefault="00691402" w:rsidP="008F3033">
      <w:pPr>
        <w:widowControl/>
        <w:rPr>
          <w:rFonts w:eastAsia="CharterBT-Roman"/>
        </w:rPr>
      </w:pPr>
    </w:p>
    <w:p w:rsidR="008F3033" w:rsidRPr="003345BA" w:rsidRDefault="008F3033" w:rsidP="008F3033">
      <w:pPr>
        <w:widowControl/>
        <w:rPr>
          <w:rFonts w:eastAsia="CharterBT-Italic"/>
          <w:i/>
          <w:iCs/>
        </w:rPr>
      </w:pPr>
      <w:r w:rsidRPr="003345BA">
        <w:rPr>
          <w:rFonts w:eastAsia="CharterBT-Roman"/>
        </w:rPr>
        <w:t xml:space="preserve">Oboler, Suzanne (1995). </w:t>
      </w:r>
      <w:r w:rsidRPr="003345BA">
        <w:rPr>
          <w:rFonts w:eastAsia="CharterBT-Italic"/>
          <w:i/>
          <w:iCs/>
        </w:rPr>
        <w:t>Ethnic Labels, Latino Lives: Identity and the Politics of (re)presentation</w:t>
      </w:r>
      <w:r w:rsidR="00691402" w:rsidRPr="003345BA">
        <w:rPr>
          <w:rFonts w:eastAsia="CharterBT-Italic"/>
          <w:i/>
          <w:iCs/>
        </w:rPr>
        <w:t xml:space="preserve"> </w:t>
      </w:r>
      <w:r w:rsidRPr="003345BA">
        <w:rPr>
          <w:rFonts w:eastAsia="CharterBT-Italic"/>
          <w:i/>
          <w:iCs/>
        </w:rPr>
        <w:t>in the United States</w:t>
      </w:r>
      <w:r w:rsidRPr="003345BA">
        <w:rPr>
          <w:rFonts w:eastAsia="CharterBT-Roman"/>
        </w:rPr>
        <w:t>. University of Minnesota Press. 260 pp.</w:t>
      </w:r>
    </w:p>
    <w:p w:rsidR="008F3033" w:rsidRPr="003345BA" w:rsidRDefault="008F3033" w:rsidP="008F3033">
      <w:pPr>
        <w:widowControl/>
        <w:rPr>
          <w:rFonts w:eastAsia="CharterBT-Roman"/>
        </w:rPr>
      </w:pPr>
    </w:p>
    <w:p w:rsidR="008F3033" w:rsidRPr="003345BA" w:rsidRDefault="008F3033" w:rsidP="008F3033">
      <w:pPr>
        <w:widowControl/>
        <w:rPr>
          <w:rFonts w:eastAsia="CharterBT-Roman"/>
        </w:rPr>
      </w:pPr>
      <w:r w:rsidRPr="003345BA">
        <w:rPr>
          <w:rFonts w:eastAsia="CharterBT-Roman"/>
        </w:rPr>
        <w:t>Ocampo, Angela X., Sergio Garcia-Rios, and Angela Gutierrez (2021). “Hablame de Ti:</w:t>
      </w:r>
      <w:r w:rsidR="00691402" w:rsidRPr="003345BA">
        <w:rPr>
          <w:rFonts w:eastAsia="CharterBT-Roman"/>
        </w:rPr>
        <w:t xml:space="preserve"> </w:t>
      </w:r>
      <w:r w:rsidRPr="003345BA">
        <w:rPr>
          <w:rFonts w:eastAsia="CharterBT-Roman"/>
        </w:rPr>
        <w:t>Latino Mobilization, Group Dynamics and Issue Prioritization in the 2020 Election”. In:</w:t>
      </w:r>
      <w:r w:rsidR="00691402" w:rsidRPr="003345BA">
        <w:rPr>
          <w:rFonts w:eastAsia="CharterBT-Roman"/>
        </w:rPr>
        <w:t xml:space="preserve"> </w:t>
      </w:r>
      <w:r w:rsidRPr="003345BA">
        <w:rPr>
          <w:rFonts w:eastAsia="CharterBT-Italic"/>
          <w:i/>
          <w:iCs/>
        </w:rPr>
        <w:t>The Forum</w:t>
      </w:r>
      <w:r w:rsidRPr="003345BA">
        <w:rPr>
          <w:rFonts w:eastAsia="CharterBT-Roman"/>
        </w:rPr>
        <w:t>. DOI: 10.1515/for-2020-2110.</w:t>
      </w:r>
    </w:p>
    <w:p w:rsidR="008F3033" w:rsidRPr="003345BA" w:rsidRDefault="008F3033" w:rsidP="008F3033">
      <w:pPr>
        <w:widowControl/>
        <w:rPr>
          <w:rFonts w:eastAsia="CharterBT-Roman"/>
        </w:rPr>
      </w:pPr>
    </w:p>
    <w:p w:rsidR="00691402" w:rsidRPr="003345BA" w:rsidRDefault="00691402" w:rsidP="008F3033">
      <w:pPr>
        <w:widowControl/>
        <w:rPr>
          <w:rFonts w:eastAsia="CharterBT-Roman"/>
        </w:rPr>
      </w:pPr>
    </w:p>
    <w:p w:rsidR="008F3033" w:rsidRPr="003345BA" w:rsidRDefault="008F3033" w:rsidP="008F3033">
      <w:pPr>
        <w:widowControl/>
        <w:rPr>
          <w:rFonts w:eastAsia="CharterBT-Roman"/>
        </w:rPr>
      </w:pPr>
      <w:r w:rsidRPr="003345BA">
        <w:rPr>
          <w:rFonts w:eastAsia="CharterBT-Roman"/>
        </w:rPr>
        <w:t xml:space="preserve">Odio, Carlos and Rachel Stein (2021). </w:t>
      </w:r>
      <w:r w:rsidRPr="003345BA">
        <w:rPr>
          <w:rFonts w:eastAsia="CharterBT-Italic"/>
          <w:i/>
          <w:iCs/>
        </w:rPr>
        <w:t>Post-Mortem Part Two: The American Dream Voter</w:t>
      </w:r>
      <w:r w:rsidRPr="003345BA">
        <w:rPr>
          <w:rFonts w:eastAsia="CharterBT-Roman"/>
        </w:rPr>
        <w:t>.</w:t>
      </w:r>
      <w:r w:rsidR="00691402" w:rsidRPr="003345BA">
        <w:rPr>
          <w:rFonts w:eastAsia="CharterBT-Roman"/>
        </w:rPr>
        <w:t xml:space="preserve"> </w:t>
      </w:r>
      <w:r w:rsidRPr="003345BA">
        <w:rPr>
          <w:rFonts w:eastAsia="CharterBT-Roman"/>
        </w:rPr>
        <w:t>Medium.</w:t>
      </w:r>
      <w:r w:rsidR="00691402" w:rsidRPr="003345BA">
        <w:rPr>
          <w:rFonts w:eastAsia="CharterBT-Roman"/>
        </w:rPr>
        <w:t xml:space="preserve"> </w:t>
      </w:r>
      <w:r w:rsidRPr="003345BA">
        <w:rPr>
          <w:rFonts w:eastAsia="CharterBT-Roman"/>
        </w:rPr>
        <w:t xml:space="preserve">Padilla, Felix M. (1985). </w:t>
      </w:r>
      <w:r w:rsidRPr="003345BA">
        <w:rPr>
          <w:rFonts w:eastAsia="CharterBT-Italic"/>
          <w:i/>
          <w:iCs/>
        </w:rPr>
        <w:t>Latino Ethnic Consciousness: The Case of Mexican Americans and</w:t>
      </w:r>
      <w:r w:rsidR="00691402" w:rsidRPr="003345BA">
        <w:rPr>
          <w:rFonts w:eastAsia="CharterBT-Roman"/>
        </w:rPr>
        <w:t xml:space="preserve"> </w:t>
      </w:r>
      <w:r w:rsidRPr="003345BA">
        <w:rPr>
          <w:rFonts w:eastAsia="CharterBT-Italic"/>
          <w:i/>
          <w:iCs/>
        </w:rPr>
        <w:t>Puerto Ricans in Chicago</w:t>
      </w:r>
      <w:r w:rsidRPr="003345BA">
        <w:rPr>
          <w:rFonts w:eastAsia="CharterBT-Roman"/>
        </w:rPr>
        <w:t>. University of Notre Dame Press. 212 pp.</w:t>
      </w:r>
    </w:p>
    <w:p w:rsidR="008F3033" w:rsidRPr="003345BA" w:rsidRDefault="008F3033" w:rsidP="008F3033">
      <w:pPr>
        <w:widowControl/>
        <w:rPr>
          <w:rFonts w:eastAsia="CharterBT-Roman"/>
        </w:rPr>
      </w:pPr>
    </w:p>
    <w:p w:rsidR="008F3033" w:rsidRPr="003345BA" w:rsidRDefault="008F3033" w:rsidP="008F3033">
      <w:pPr>
        <w:widowControl/>
        <w:rPr>
          <w:rFonts w:eastAsia="CharterBT-Roman"/>
        </w:rPr>
      </w:pPr>
      <w:r w:rsidRPr="003345BA">
        <w:rPr>
          <w:rFonts w:eastAsia="CharterBT-Roman"/>
        </w:rPr>
        <w:t>Pantoja, Adrian D., Ricardo Ramirez, and Gary M. Segura (2001). “Citizens by Choice, Voters</w:t>
      </w:r>
      <w:r w:rsidR="00691402" w:rsidRPr="003345BA">
        <w:rPr>
          <w:rFonts w:eastAsia="CharterBT-Roman"/>
        </w:rPr>
        <w:t xml:space="preserve"> </w:t>
      </w:r>
      <w:r w:rsidRPr="003345BA">
        <w:rPr>
          <w:rFonts w:eastAsia="CharterBT-Roman"/>
        </w:rPr>
        <w:t xml:space="preserve">by Necessity: Patterns in Political Mobilization by Naturalized Latinos”. In: </w:t>
      </w:r>
      <w:r w:rsidRPr="003345BA">
        <w:rPr>
          <w:rFonts w:eastAsia="CharterBT-Italic"/>
          <w:i/>
          <w:iCs/>
        </w:rPr>
        <w:t>Political</w:t>
      </w:r>
      <w:r w:rsidR="00691402" w:rsidRPr="003345BA">
        <w:rPr>
          <w:rFonts w:eastAsia="CharterBT-Roman"/>
        </w:rPr>
        <w:t xml:space="preserve"> </w:t>
      </w:r>
      <w:r w:rsidRPr="003345BA">
        <w:rPr>
          <w:rFonts w:eastAsia="CharterBT-Italic"/>
          <w:i/>
          <w:iCs/>
        </w:rPr>
        <w:t xml:space="preserve">Research Quarterly </w:t>
      </w:r>
      <w:r w:rsidRPr="003345BA">
        <w:rPr>
          <w:rFonts w:eastAsia="CharterBT-Roman"/>
        </w:rPr>
        <w:t>54.4, pp. 729–750. DOI: 10.1177/106591290105400403.</w:t>
      </w:r>
    </w:p>
    <w:p w:rsidR="008F3033" w:rsidRPr="003345BA" w:rsidRDefault="008F3033" w:rsidP="008F3033">
      <w:pPr>
        <w:widowControl/>
        <w:rPr>
          <w:rFonts w:eastAsia="CharterBT-Roman"/>
        </w:rPr>
      </w:pPr>
    </w:p>
    <w:p w:rsidR="008F3033" w:rsidRPr="003345BA" w:rsidRDefault="008F3033" w:rsidP="008F3033">
      <w:pPr>
        <w:widowControl/>
        <w:rPr>
          <w:rFonts w:eastAsia="CharterBT-Roman"/>
        </w:rPr>
      </w:pPr>
      <w:r w:rsidRPr="003345BA">
        <w:rPr>
          <w:rFonts w:eastAsia="CharterBT-Roman"/>
        </w:rPr>
        <w:t>Pantoja, Adrian D. and Gary M. Segura (2003). “Fear and Loathing in California: Contextual</w:t>
      </w:r>
      <w:r w:rsidR="00691402" w:rsidRPr="003345BA">
        <w:rPr>
          <w:rFonts w:eastAsia="CharterBT-Roman"/>
        </w:rPr>
        <w:t xml:space="preserve"> </w:t>
      </w:r>
      <w:r w:rsidRPr="003345BA">
        <w:rPr>
          <w:rFonts w:eastAsia="CharterBT-Roman"/>
        </w:rPr>
        <w:t xml:space="preserve">Threat and Political Sophistication Among Latino Voters”. In: </w:t>
      </w:r>
      <w:r w:rsidRPr="003345BA">
        <w:rPr>
          <w:rFonts w:eastAsia="CharterBT-Italic"/>
          <w:i/>
          <w:iCs/>
        </w:rPr>
        <w:t>Political Behavior</w:t>
      </w:r>
      <w:r w:rsidR="00691402" w:rsidRPr="003345BA">
        <w:rPr>
          <w:rFonts w:eastAsia="CharterBT-Roman"/>
        </w:rPr>
        <w:t xml:space="preserve"> </w:t>
      </w:r>
      <w:r w:rsidRPr="003345BA">
        <w:rPr>
          <w:rFonts w:eastAsia="CharterBT-Roman"/>
        </w:rPr>
        <w:t>25.3, pp. 265–286. DOI: 10.1023/A:1025119724207.</w:t>
      </w:r>
    </w:p>
    <w:p w:rsidR="008F3033" w:rsidRPr="003345BA" w:rsidRDefault="008F3033" w:rsidP="008F3033">
      <w:pPr>
        <w:widowControl/>
        <w:rPr>
          <w:rFonts w:eastAsia="CharterBT-Roman"/>
        </w:rPr>
      </w:pPr>
    </w:p>
    <w:p w:rsidR="008F3033" w:rsidRPr="003345BA" w:rsidRDefault="00AF62FD" w:rsidP="008F3033">
      <w:pPr>
        <w:widowControl/>
        <w:rPr>
          <w:rFonts w:eastAsia="CharterBT-Roman"/>
        </w:rPr>
      </w:pPr>
      <w:r>
        <w:rPr>
          <w:rFonts w:eastAsia="CharterBT-Roman"/>
        </w:rPr>
        <w:lastRenderedPageBreak/>
        <w:t>Pérez</w:t>
      </w:r>
      <w:r w:rsidR="008F3033" w:rsidRPr="003345BA">
        <w:rPr>
          <w:rFonts w:eastAsia="CharterBT-Roman"/>
        </w:rPr>
        <w:t>, Efr</w:t>
      </w:r>
      <w:r w:rsidR="00733869">
        <w:rPr>
          <w:rFonts w:eastAsia="CharterBT-Roman"/>
        </w:rPr>
        <w:t>é</w:t>
      </w:r>
      <w:r w:rsidR="008F3033" w:rsidRPr="003345BA">
        <w:rPr>
          <w:rFonts w:eastAsia="CharterBT-Roman"/>
        </w:rPr>
        <w:t>n O. (2015). “Xenophobic Rhetoric and Its Political Effects on Immigrants and</w:t>
      </w:r>
      <w:r w:rsidR="00691402" w:rsidRPr="003345BA">
        <w:rPr>
          <w:rFonts w:eastAsia="CharterBT-Roman"/>
        </w:rPr>
        <w:t xml:space="preserve"> </w:t>
      </w:r>
      <w:r w:rsidR="008F3033" w:rsidRPr="003345BA">
        <w:rPr>
          <w:rFonts w:eastAsia="CharterBT-Roman"/>
        </w:rPr>
        <w:t xml:space="preserve">Their Co-Ethnics”. In: </w:t>
      </w:r>
      <w:r w:rsidR="008F3033" w:rsidRPr="003345BA">
        <w:rPr>
          <w:rFonts w:eastAsia="CharterBT-Italic"/>
          <w:i/>
          <w:iCs/>
        </w:rPr>
        <w:t xml:space="preserve">American Journal of Political Science </w:t>
      </w:r>
      <w:r w:rsidR="008F3033" w:rsidRPr="003345BA">
        <w:rPr>
          <w:rFonts w:eastAsia="CharterBT-Roman"/>
        </w:rPr>
        <w:t>59.3, pp. 549–564. DOI:</w:t>
      </w:r>
      <w:r w:rsidR="00691402" w:rsidRPr="003345BA">
        <w:rPr>
          <w:rFonts w:eastAsia="CharterBT-Roman"/>
        </w:rPr>
        <w:t xml:space="preserve"> </w:t>
      </w:r>
      <w:r w:rsidR="008F3033" w:rsidRPr="003345BA">
        <w:rPr>
          <w:rFonts w:eastAsia="CharterBT-Roman"/>
        </w:rPr>
        <w:t>10.1111/ajps.12131.</w:t>
      </w:r>
    </w:p>
    <w:p w:rsidR="008F3033" w:rsidRPr="003345BA" w:rsidRDefault="008F3033" w:rsidP="008F3033">
      <w:pPr>
        <w:widowControl/>
        <w:rPr>
          <w:rFonts w:eastAsia="CharterBT-Roman"/>
        </w:rPr>
      </w:pPr>
    </w:p>
    <w:p w:rsidR="008F3033" w:rsidRPr="003345BA" w:rsidRDefault="00AF62FD" w:rsidP="008F3033">
      <w:pPr>
        <w:widowControl/>
        <w:rPr>
          <w:rFonts w:eastAsia="CharterBT-Roman"/>
        </w:rPr>
      </w:pPr>
      <w:r>
        <w:rPr>
          <w:rFonts w:eastAsia="CharterBT-Roman"/>
        </w:rPr>
        <w:t>Pérez</w:t>
      </w:r>
      <w:r w:rsidR="008F3033" w:rsidRPr="003345BA">
        <w:rPr>
          <w:rFonts w:eastAsia="CharterBT-Roman"/>
        </w:rPr>
        <w:t>, Efr</w:t>
      </w:r>
      <w:r w:rsidR="00733869">
        <w:rPr>
          <w:rFonts w:eastAsia="CharterBT-Roman"/>
        </w:rPr>
        <w:t>é</w:t>
      </w:r>
      <w:r w:rsidR="008F3033" w:rsidRPr="003345BA">
        <w:rPr>
          <w:rFonts w:eastAsia="CharterBT-Roman"/>
        </w:rPr>
        <w:t>n O. and Jessica Cobian (2024). “Latino Opinion and Action in the Struggle for</w:t>
      </w:r>
      <w:r w:rsidR="00691402" w:rsidRPr="003345BA">
        <w:rPr>
          <w:rFonts w:eastAsia="CharterBT-Roman"/>
        </w:rPr>
        <w:t xml:space="preserve"> </w:t>
      </w:r>
      <w:r w:rsidR="008F3033" w:rsidRPr="003345BA">
        <w:rPr>
          <w:rFonts w:eastAsia="CharterBT-Roman"/>
        </w:rPr>
        <w:t>America’s Political Future”. In: DOI: 10.1146/annurev-polisci-041322-045828.</w:t>
      </w:r>
    </w:p>
    <w:p w:rsidR="00691402" w:rsidRPr="003345BA" w:rsidRDefault="00691402" w:rsidP="008F3033">
      <w:pPr>
        <w:widowControl/>
        <w:rPr>
          <w:rFonts w:eastAsia="CharterBT-Roman"/>
        </w:rPr>
      </w:pPr>
    </w:p>
    <w:p w:rsidR="008F3033" w:rsidRPr="003345BA" w:rsidRDefault="00AF62FD" w:rsidP="00691402">
      <w:pPr>
        <w:widowControl/>
        <w:rPr>
          <w:rFonts w:eastAsia="CharterBT-Roman"/>
        </w:rPr>
      </w:pPr>
      <w:r>
        <w:rPr>
          <w:rFonts w:eastAsia="CharterBT-Roman"/>
        </w:rPr>
        <w:t>Pérez</w:t>
      </w:r>
      <w:r w:rsidR="008F3033" w:rsidRPr="003345BA">
        <w:rPr>
          <w:rFonts w:eastAsia="CharterBT-Roman"/>
        </w:rPr>
        <w:t>, Efr</w:t>
      </w:r>
      <w:r w:rsidR="00733869">
        <w:rPr>
          <w:rFonts w:eastAsia="CharterBT-Roman"/>
        </w:rPr>
        <w:t>é</w:t>
      </w:r>
      <w:r w:rsidR="008F3033" w:rsidRPr="003345BA">
        <w:rPr>
          <w:rFonts w:eastAsia="CharterBT-Roman"/>
        </w:rPr>
        <w:t>n O., Crystal Robertson, and Bianca Vicuna (2023). “Prejudiced When Climbing</w:t>
      </w:r>
      <w:r w:rsidR="00691402" w:rsidRPr="003345BA">
        <w:rPr>
          <w:rFonts w:eastAsia="CharterBT-Roman"/>
        </w:rPr>
        <w:t xml:space="preserve"> </w:t>
      </w:r>
      <w:r w:rsidR="008F3033" w:rsidRPr="003345BA">
        <w:rPr>
          <w:rFonts w:eastAsia="CharterBT-Roman"/>
        </w:rPr>
        <w:t>Up or When Falling Down? Why Some People of Color Express Anti-Black Racism”. In:</w:t>
      </w:r>
      <w:r w:rsidR="00691402" w:rsidRPr="003345BA">
        <w:rPr>
          <w:rFonts w:eastAsia="CharterBT-Roman"/>
        </w:rPr>
        <w:t xml:space="preserve"> </w:t>
      </w:r>
      <w:r w:rsidR="008F3033" w:rsidRPr="003345BA">
        <w:rPr>
          <w:rFonts w:eastAsia="CharterBT-Italic"/>
          <w:i/>
          <w:iCs/>
        </w:rPr>
        <w:t xml:space="preserve">American Political Science Review </w:t>
      </w:r>
      <w:r w:rsidR="008F3033" w:rsidRPr="003345BA">
        <w:rPr>
          <w:rFonts w:eastAsia="CharterBT-Roman"/>
        </w:rPr>
        <w:t>117.1, pp. 168–183. DOI: 10.1017/S0003055422000545.</w:t>
      </w:r>
    </w:p>
    <w:p w:rsidR="008F3033" w:rsidRPr="003345BA" w:rsidRDefault="008F3033" w:rsidP="008F3033">
      <w:pPr>
        <w:tabs>
          <w:tab w:val="center" w:pos="4800"/>
          <w:tab w:val="right" w:pos="9500"/>
        </w:tabs>
        <w:ind w:firstLine="720"/>
        <w:jc w:val="both"/>
        <w:rPr>
          <w:rFonts w:eastAsia="CharterBT-Roman"/>
        </w:rPr>
      </w:pPr>
    </w:p>
    <w:p w:rsidR="008F3033" w:rsidRPr="003345BA" w:rsidRDefault="008F3033" w:rsidP="008F3033">
      <w:pPr>
        <w:tabs>
          <w:tab w:val="center" w:pos="4800"/>
          <w:tab w:val="right" w:pos="9500"/>
        </w:tabs>
        <w:ind w:firstLine="720"/>
        <w:jc w:val="both"/>
        <w:rPr>
          <w:rFonts w:eastAsia="CharterBT-Roman"/>
        </w:rPr>
      </w:pPr>
    </w:p>
    <w:p w:rsidR="008F3033" w:rsidRPr="003345BA" w:rsidRDefault="008F3033" w:rsidP="008F3033">
      <w:pPr>
        <w:widowControl/>
        <w:rPr>
          <w:rFonts w:eastAsia="CharterBT-Roman"/>
        </w:rPr>
      </w:pPr>
      <w:r w:rsidRPr="003345BA">
        <w:rPr>
          <w:rFonts w:eastAsia="CharterBT-Roman"/>
        </w:rPr>
        <w:t>Peterson, Johnathan C., Kevin B. Smith, and John R. Hibbing (2020). “</w:t>
      </w:r>
      <w:r w:rsidR="00691402" w:rsidRPr="003345BA">
        <w:rPr>
          <w:rFonts w:eastAsia="CharterBT-Roman"/>
        </w:rPr>
        <w:t xml:space="preserve">Do People Really </w:t>
      </w:r>
      <w:r w:rsidRPr="003345BA">
        <w:rPr>
          <w:rFonts w:eastAsia="CharterBT-Roman"/>
        </w:rPr>
        <w:t xml:space="preserve">Become More Conservative as They Age?” In: </w:t>
      </w:r>
      <w:r w:rsidRPr="003345BA">
        <w:rPr>
          <w:rFonts w:eastAsia="CharterBT-Italic"/>
          <w:i/>
          <w:iCs/>
        </w:rPr>
        <w:t xml:space="preserve">The Journal of Politics </w:t>
      </w:r>
      <w:r w:rsidRPr="003345BA">
        <w:rPr>
          <w:rFonts w:eastAsia="CharterBT-Roman"/>
        </w:rPr>
        <w:t>82.2, pp. 600–</w:t>
      </w:r>
      <w:r w:rsidR="00691402" w:rsidRPr="003345BA">
        <w:rPr>
          <w:rFonts w:eastAsia="CharterBT-Roman"/>
        </w:rPr>
        <w:t xml:space="preserve">611. </w:t>
      </w:r>
      <w:r w:rsidRPr="003345BA">
        <w:rPr>
          <w:rFonts w:eastAsia="CharterBT-Roman"/>
        </w:rPr>
        <w:t>DOI: 10.1086/706889.</w:t>
      </w:r>
    </w:p>
    <w:p w:rsidR="00691402" w:rsidRPr="003345BA" w:rsidRDefault="00691402" w:rsidP="008F3033">
      <w:pPr>
        <w:widowControl/>
        <w:rPr>
          <w:rFonts w:eastAsia="CharterBT-Roman"/>
        </w:rPr>
      </w:pPr>
    </w:p>
    <w:p w:rsidR="008F3033" w:rsidRPr="003345BA" w:rsidRDefault="008F3033" w:rsidP="008F3033">
      <w:pPr>
        <w:widowControl/>
        <w:rPr>
          <w:rFonts w:eastAsia="CharterBT-Roman"/>
        </w:rPr>
      </w:pPr>
      <w:r w:rsidRPr="003345BA">
        <w:rPr>
          <w:rFonts w:eastAsia="CharterBT-Roman"/>
        </w:rPr>
        <w:t>Raychaudhuri, Tanika (2020). “The Social Roots of Asian American Partisan Attitudes”. In:</w:t>
      </w:r>
      <w:r w:rsidR="00691402" w:rsidRPr="003345BA">
        <w:rPr>
          <w:rFonts w:eastAsia="CharterBT-Roman"/>
        </w:rPr>
        <w:t xml:space="preserve"> </w:t>
      </w:r>
      <w:r w:rsidRPr="003345BA">
        <w:rPr>
          <w:rFonts w:eastAsia="CharterBT-Italic"/>
          <w:i/>
          <w:iCs/>
        </w:rPr>
        <w:t>Asian Pacific American Politics</w:t>
      </w:r>
      <w:r w:rsidRPr="003345BA">
        <w:rPr>
          <w:rFonts w:eastAsia="CharterBT-Roman"/>
        </w:rPr>
        <w:t>. Routledge.</w:t>
      </w:r>
    </w:p>
    <w:p w:rsidR="008F3033" w:rsidRPr="003345BA" w:rsidRDefault="008F3033" w:rsidP="008F3033">
      <w:pPr>
        <w:widowControl/>
        <w:rPr>
          <w:rFonts w:eastAsia="CharterBT-Roman"/>
        </w:rPr>
      </w:pPr>
    </w:p>
    <w:p w:rsidR="008F3033" w:rsidRPr="003345BA" w:rsidRDefault="008F3033" w:rsidP="008F3033">
      <w:pPr>
        <w:widowControl/>
        <w:rPr>
          <w:rFonts w:eastAsia="CharterBT-Roman"/>
        </w:rPr>
      </w:pPr>
      <w:r w:rsidRPr="003345BA">
        <w:rPr>
          <w:rFonts w:eastAsia="CharterBT-Roman"/>
        </w:rPr>
        <w:t>Reny, Tyler, Loren Collingwood, and Ali A. Valenzuela (2019). “Vote Switching in the</w:t>
      </w:r>
      <w:r w:rsidR="00691402" w:rsidRPr="003345BA">
        <w:rPr>
          <w:rFonts w:eastAsia="CharterBT-Roman"/>
        </w:rPr>
        <w:t xml:space="preserve"> </w:t>
      </w:r>
      <w:r w:rsidRPr="003345BA">
        <w:rPr>
          <w:rFonts w:eastAsia="CharterBT-Roman"/>
        </w:rPr>
        <w:t>2016 Election: How Racial and Immigration Attitudes, Not Economics, Explain Shifts</w:t>
      </w:r>
      <w:r w:rsidR="00691402" w:rsidRPr="003345BA">
        <w:rPr>
          <w:rFonts w:eastAsia="CharterBT-Roman"/>
        </w:rPr>
        <w:t xml:space="preserve"> </w:t>
      </w:r>
      <w:r w:rsidRPr="003345BA">
        <w:rPr>
          <w:rFonts w:eastAsia="CharterBT-Roman"/>
        </w:rPr>
        <w:t xml:space="preserve">in White Voting”. In: </w:t>
      </w:r>
      <w:r w:rsidRPr="003345BA">
        <w:rPr>
          <w:rFonts w:eastAsia="CharterBT-Italic"/>
          <w:i/>
          <w:iCs/>
        </w:rPr>
        <w:t xml:space="preserve">Public Opinion Quarterly </w:t>
      </w:r>
      <w:r w:rsidRPr="003345BA">
        <w:rPr>
          <w:rFonts w:eastAsia="CharterBT-Roman"/>
        </w:rPr>
        <w:t>83.1, pp. 91–113. DOI: 10.1093/poq/nfz011.</w:t>
      </w:r>
    </w:p>
    <w:p w:rsidR="008F3033" w:rsidRPr="003345BA" w:rsidRDefault="008F3033" w:rsidP="008F3033">
      <w:pPr>
        <w:widowControl/>
        <w:rPr>
          <w:rFonts w:eastAsia="CharterBT-Roman"/>
        </w:rPr>
      </w:pPr>
    </w:p>
    <w:p w:rsidR="008F3033" w:rsidRPr="003345BA" w:rsidRDefault="008F3033" w:rsidP="008F3033">
      <w:pPr>
        <w:widowControl/>
        <w:rPr>
          <w:rFonts w:eastAsia="CharterBT-Roman"/>
        </w:rPr>
      </w:pPr>
      <w:r w:rsidRPr="003345BA">
        <w:rPr>
          <w:rFonts w:eastAsia="CharterBT-Roman"/>
        </w:rPr>
        <w:t>Reny, Tyler, Ali A. Valenzuela, and Loren Collingwood (2019). ““No, You’re Playing the</w:t>
      </w:r>
      <w:r w:rsidR="00691402" w:rsidRPr="003345BA">
        <w:rPr>
          <w:rFonts w:eastAsia="CharterBT-Roman"/>
        </w:rPr>
        <w:t xml:space="preserve"> </w:t>
      </w:r>
      <w:r w:rsidRPr="003345BA">
        <w:rPr>
          <w:rFonts w:eastAsia="CharterBT-Roman"/>
        </w:rPr>
        <w:t>Race Card”: Testing the Effects of Anti-Black, Anti-Lat</w:t>
      </w:r>
      <w:r w:rsidR="00691402" w:rsidRPr="003345BA">
        <w:rPr>
          <w:rFonts w:eastAsia="CharterBT-Roman"/>
        </w:rPr>
        <w:t xml:space="preserve">ino, and Anti-Immigrant Appeals </w:t>
      </w:r>
      <w:r w:rsidRPr="003345BA">
        <w:rPr>
          <w:rFonts w:eastAsia="CharterBT-Roman"/>
        </w:rPr>
        <w:t xml:space="preserve">in the Post-Obama Era”. In: </w:t>
      </w:r>
      <w:r w:rsidRPr="003345BA">
        <w:rPr>
          <w:rFonts w:eastAsia="CharterBT-Italic"/>
          <w:i/>
          <w:iCs/>
        </w:rPr>
        <w:t xml:space="preserve">Political Psychology </w:t>
      </w:r>
      <w:r w:rsidRPr="003345BA">
        <w:rPr>
          <w:rFonts w:eastAsia="CharterBT-Roman"/>
        </w:rPr>
        <w:t>0.0. DOI: 10.1111/pops.12614.</w:t>
      </w:r>
    </w:p>
    <w:p w:rsidR="008F3033" w:rsidRPr="003345BA" w:rsidRDefault="008F3033" w:rsidP="008F3033">
      <w:pPr>
        <w:widowControl/>
        <w:rPr>
          <w:rFonts w:eastAsia="CharterBT-Roman"/>
        </w:rPr>
      </w:pPr>
    </w:p>
    <w:p w:rsidR="008F3033" w:rsidRPr="003345BA" w:rsidRDefault="008F3033" w:rsidP="008F3033">
      <w:pPr>
        <w:widowControl/>
        <w:rPr>
          <w:rFonts w:eastAsia="CharterBT-Italic"/>
          <w:i/>
          <w:iCs/>
        </w:rPr>
      </w:pPr>
      <w:r w:rsidRPr="003345BA">
        <w:rPr>
          <w:rFonts w:eastAsia="CharterBT-Roman"/>
        </w:rPr>
        <w:t xml:space="preserve">Saavedra Cisneros, Angel (2017). </w:t>
      </w:r>
      <w:r w:rsidRPr="003345BA">
        <w:rPr>
          <w:rFonts w:eastAsia="CharterBT-Italic"/>
          <w:i/>
          <w:iCs/>
        </w:rPr>
        <w:t>Latino Identity and Political Attitudes: Why Are Latinos</w:t>
      </w:r>
      <w:r w:rsidR="00691402" w:rsidRPr="003345BA">
        <w:rPr>
          <w:rFonts w:eastAsia="CharterBT-Italic"/>
          <w:i/>
          <w:iCs/>
        </w:rPr>
        <w:t xml:space="preserve"> </w:t>
      </w:r>
      <w:r w:rsidRPr="003345BA">
        <w:rPr>
          <w:rFonts w:eastAsia="CharterBT-Italic"/>
          <w:i/>
          <w:iCs/>
        </w:rPr>
        <w:t xml:space="preserve">Not Republican? </w:t>
      </w:r>
      <w:r w:rsidRPr="003345BA">
        <w:rPr>
          <w:rFonts w:eastAsia="CharterBT-Roman"/>
        </w:rPr>
        <w:t>Palgrave Macmillan.</w:t>
      </w:r>
    </w:p>
    <w:p w:rsidR="008F3033" w:rsidRPr="003345BA" w:rsidRDefault="008F3033" w:rsidP="008F3033">
      <w:pPr>
        <w:widowControl/>
        <w:rPr>
          <w:rFonts w:eastAsia="CharterBT-Roman"/>
        </w:rPr>
      </w:pPr>
    </w:p>
    <w:p w:rsidR="008F3033" w:rsidRPr="003345BA" w:rsidRDefault="008F3033" w:rsidP="008F3033">
      <w:pPr>
        <w:widowControl/>
        <w:rPr>
          <w:rFonts w:eastAsia="CharterBT-Italic"/>
          <w:i/>
          <w:iCs/>
        </w:rPr>
      </w:pPr>
      <w:r w:rsidRPr="003345BA">
        <w:rPr>
          <w:rFonts w:eastAsia="CharterBT-Roman"/>
        </w:rPr>
        <w:t>S</w:t>
      </w:r>
      <w:r w:rsidR="00412E3B">
        <w:rPr>
          <w:noProof/>
        </w:rPr>
        <w:t>á</w:t>
      </w:r>
      <w:r w:rsidRPr="003345BA">
        <w:rPr>
          <w:rFonts w:eastAsia="CharterBT-Roman"/>
        </w:rPr>
        <w:t>nchez, Jos</w:t>
      </w:r>
      <w:r w:rsidR="00026F27">
        <w:rPr>
          <w:rFonts w:eastAsia="CharterBT-Roman"/>
        </w:rPr>
        <w:t>é</w:t>
      </w:r>
      <w:r w:rsidRPr="003345BA">
        <w:rPr>
          <w:rFonts w:eastAsia="CharterBT-Roman"/>
        </w:rPr>
        <w:t xml:space="preserve"> Ram</w:t>
      </w:r>
      <w:r w:rsidR="007A3718">
        <w:rPr>
          <w:rFonts w:eastAsia="CharterBT-Roman"/>
        </w:rPr>
        <w:t>ó</w:t>
      </w:r>
      <w:r w:rsidRPr="003345BA">
        <w:rPr>
          <w:rFonts w:eastAsia="CharterBT-Roman"/>
        </w:rPr>
        <w:t xml:space="preserve">n. (2007). </w:t>
      </w:r>
      <w:r w:rsidRPr="003345BA">
        <w:rPr>
          <w:rFonts w:eastAsia="CharterBT-Italic"/>
          <w:i/>
          <w:iCs/>
        </w:rPr>
        <w:t>Boricua Power: A Political History of Puerto Ricans in the</w:t>
      </w:r>
      <w:r w:rsidR="00691402" w:rsidRPr="003345BA">
        <w:rPr>
          <w:rFonts w:eastAsia="CharterBT-Italic"/>
          <w:i/>
          <w:iCs/>
        </w:rPr>
        <w:t xml:space="preserve"> </w:t>
      </w:r>
      <w:r w:rsidRPr="003345BA">
        <w:rPr>
          <w:rFonts w:eastAsia="CharterBT-Italic"/>
          <w:i/>
          <w:iCs/>
        </w:rPr>
        <w:t>United States</w:t>
      </w:r>
      <w:r w:rsidRPr="003345BA">
        <w:rPr>
          <w:rFonts w:eastAsia="CharterBT-Roman"/>
        </w:rPr>
        <w:t>. Red. by Inc ebrary. New York: New York University Press. ix, 278 p.</w:t>
      </w:r>
    </w:p>
    <w:p w:rsidR="008F3033" w:rsidRPr="003345BA" w:rsidRDefault="008F3033" w:rsidP="008F3033">
      <w:pPr>
        <w:widowControl/>
        <w:rPr>
          <w:rFonts w:eastAsia="CharterBT-Roman"/>
        </w:rPr>
      </w:pPr>
    </w:p>
    <w:p w:rsidR="00691402" w:rsidRPr="003345BA" w:rsidRDefault="00691402" w:rsidP="008F3033">
      <w:pPr>
        <w:widowControl/>
        <w:rPr>
          <w:rFonts w:eastAsia="CharterBT-Roman"/>
        </w:rPr>
      </w:pPr>
    </w:p>
    <w:p w:rsidR="008F3033" w:rsidRPr="003345BA" w:rsidRDefault="008F3033" w:rsidP="008F3033">
      <w:pPr>
        <w:widowControl/>
        <w:rPr>
          <w:rFonts w:eastAsia="CharterBT-Italic"/>
          <w:i/>
          <w:iCs/>
        </w:rPr>
      </w:pPr>
      <w:r w:rsidRPr="003345BA">
        <w:rPr>
          <w:rFonts w:eastAsia="CharterBT-Roman"/>
        </w:rPr>
        <w:t xml:space="preserve">Schlozman, Kay Lehman, Sidney Verba, and Henry E. Brady (2013). </w:t>
      </w:r>
      <w:r w:rsidRPr="003345BA">
        <w:rPr>
          <w:rFonts w:eastAsia="CharterBT-Italic"/>
          <w:i/>
          <w:iCs/>
        </w:rPr>
        <w:t>The Unheavenly Chorus:</w:t>
      </w:r>
      <w:r w:rsidR="00691402" w:rsidRPr="003345BA">
        <w:rPr>
          <w:rFonts w:eastAsia="CharterBT-Italic"/>
          <w:i/>
          <w:iCs/>
        </w:rPr>
        <w:t xml:space="preserve"> </w:t>
      </w:r>
      <w:r w:rsidRPr="003345BA">
        <w:rPr>
          <w:rFonts w:eastAsia="CharterBT-Italic"/>
          <w:i/>
          <w:iCs/>
        </w:rPr>
        <w:t>Unequal Political Voice and the Broken Promise of American Democracy</w:t>
      </w:r>
      <w:r w:rsidRPr="003345BA">
        <w:rPr>
          <w:rFonts w:eastAsia="CharterBT-Roman"/>
        </w:rPr>
        <w:t>. Princeton</w:t>
      </w:r>
      <w:r w:rsidR="00691402" w:rsidRPr="003345BA">
        <w:rPr>
          <w:rFonts w:eastAsia="CharterBT-Italic"/>
          <w:i/>
          <w:iCs/>
        </w:rPr>
        <w:t xml:space="preserve"> </w:t>
      </w:r>
      <w:r w:rsidRPr="003345BA">
        <w:rPr>
          <w:rFonts w:eastAsia="CharterBT-Roman"/>
        </w:rPr>
        <w:t>University Press. 725 pp.</w:t>
      </w:r>
    </w:p>
    <w:p w:rsidR="008F3033" w:rsidRPr="003345BA" w:rsidRDefault="008F3033" w:rsidP="008F3033">
      <w:pPr>
        <w:widowControl/>
        <w:rPr>
          <w:rFonts w:eastAsia="CharterBT-Roman"/>
        </w:rPr>
      </w:pPr>
    </w:p>
    <w:p w:rsidR="008F3033" w:rsidRPr="003345BA" w:rsidRDefault="008F3033" w:rsidP="008F3033">
      <w:pPr>
        <w:widowControl/>
        <w:rPr>
          <w:rFonts w:eastAsia="CharterBT-Roman"/>
        </w:rPr>
      </w:pPr>
      <w:r w:rsidRPr="003345BA">
        <w:rPr>
          <w:rFonts w:eastAsia="CharterBT-Roman"/>
        </w:rPr>
        <w:t>Sears, David O. and Nicholas A. Valentino (1997). “Politics Matters: Political Events as</w:t>
      </w:r>
      <w:r w:rsidR="00691402" w:rsidRPr="003345BA">
        <w:rPr>
          <w:rFonts w:eastAsia="CharterBT-Roman"/>
        </w:rPr>
        <w:t xml:space="preserve"> </w:t>
      </w:r>
      <w:r w:rsidRPr="003345BA">
        <w:rPr>
          <w:rFonts w:eastAsia="CharterBT-Roman"/>
        </w:rPr>
        <w:t xml:space="preserve">Catalysts for Preadult Socialization”. In: </w:t>
      </w:r>
      <w:r w:rsidRPr="003345BA">
        <w:rPr>
          <w:rFonts w:eastAsia="CharterBT-Italic"/>
          <w:i/>
          <w:iCs/>
        </w:rPr>
        <w:t xml:space="preserve">American Political Science Review </w:t>
      </w:r>
      <w:r w:rsidRPr="003345BA">
        <w:rPr>
          <w:rFonts w:eastAsia="CharterBT-Roman"/>
        </w:rPr>
        <w:t>91.1, pp. 45–65.</w:t>
      </w:r>
    </w:p>
    <w:p w:rsidR="008F3033" w:rsidRPr="003345BA" w:rsidRDefault="008F3033" w:rsidP="008F3033">
      <w:pPr>
        <w:widowControl/>
        <w:rPr>
          <w:rFonts w:eastAsia="CharterBT-Roman"/>
        </w:rPr>
      </w:pPr>
    </w:p>
    <w:p w:rsidR="008F3033" w:rsidRPr="003345BA" w:rsidRDefault="008F3033" w:rsidP="008F3033">
      <w:pPr>
        <w:widowControl/>
        <w:rPr>
          <w:rFonts w:eastAsia="CharterBT-Italic"/>
          <w:i/>
          <w:iCs/>
        </w:rPr>
      </w:pPr>
      <w:r w:rsidRPr="003345BA">
        <w:rPr>
          <w:rFonts w:eastAsia="CharterBT-Roman"/>
        </w:rPr>
        <w:t xml:space="preserve">Sides, John, Michael Tesler, and Lynn Vavreck (2019). </w:t>
      </w:r>
      <w:r w:rsidRPr="003345BA">
        <w:rPr>
          <w:rFonts w:eastAsia="CharterBT-Italic"/>
          <w:i/>
          <w:iCs/>
        </w:rPr>
        <w:t>Identity Crisis: The 2016 Presidential</w:t>
      </w:r>
      <w:r w:rsidR="00691402" w:rsidRPr="003345BA">
        <w:rPr>
          <w:rFonts w:eastAsia="CharterBT-Italic"/>
          <w:i/>
          <w:iCs/>
        </w:rPr>
        <w:t xml:space="preserve"> </w:t>
      </w:r>
      <w:r w:rsidRPr="003345BA">
        <w:rPr>
          <w:rFonts w:eastAsia="CharterBT-Italic"/>
          <w:i/>
          <w:iCs/>
        </w:rPr>
        <w:t>Campaign and the Battle for the Meaning of America</w:t>
      </w:r>
      <w:r w:rsidRPr="003345BA">
        <w:rPr>
          <w:rFonts w:eastAsia="CharterBT-Roman"/>
        </w:rPr>
        <w:t>. Princeton University Press. 360 pp.</w:t>
      </w:r>
    </w:p>
    <w:p w:rsidR="00691402" w:rsidRPr="003345BA" w:rsidRDefault="00691402" w:rsidP="008F3033">
      <w:pPr>
        <w:widowControl/>
        <w:rPr>
          <w:rFonts w:eastAsia="CharterBT-Roman"/>
        </w:rPr>
      </w:pPr>
    </w:p>
    <w:p w:rsidR="008F3033" w:rsidRPr="003345BA" w:rsidRDefault="008F3033" w:rsidP="00691402">
      <w:pPr>
        <w:widowControl/>
        <w:rPr>
          <w:rFonts w:eastAsia="CharterBT-Roman"/>
        </w:rPr>
      </w:pPr>
      <w:r w:rsidRPr="003345BA">
        <w:rPr>
          <w:rFonts w:eastAsia="CharterBT-Roman"/>
        </w:rPr>
        <w:lastRenderedPageBreak/>
        <w:t>Tesler, Michael (2015). “Priming Predispositions and Changing Policy Positions: An Account</w:t>
      </w:r>
      <w:r w:rsidR="00691402" w:rsidRPr="003345BA">
        <w:rPr>
          <w:rFonts w:eastAsia="CharterBT-Roman"/>
        </w:rPr>
        <w:t xml:space="preserve"> </w:t>
      </w:r>
      <w:r w:rsidRPr="003345BA">
        <w:rPr>
          <w:rFonts w:eastAsia="CharterBT-Roman"/>
        </w:rPr>
        <w:t xml:space="preserve">of When Mass Opinion Is Primed or Changed”. In: </w:t>
      </w:r>
      <w:r w:rsidR="00691402" w:rsidRPr="003345BA">
        <w:rPr>
          <w:rFonts w:eastAsia="CharterBT-Italic"/>
          <w:i/>
          <w:iCs/>
        </w:rPr>
        <w:t xml:space="preserve">American Journal of Political </w:t>
      </w:r>
      <w:r w:rsidRPr="003345BA">
        <w:rPr>
          <w:rFonts w:eastAsia="CharterBT-Italic"/>
          <w:i/>
          <w:iCs/>
        </w:rPr>
        <w:t xml:space="preserve">Science </w:t>
      </w:r>
      <w:r w:rsidRPr="003345BA">
        <w:rPr>
          <w:rFonts w:eastAsia="CharterBT-Roman"/>
        </w:rPr>
        <w:t>59.4, pp. 806–824. DOI: 10.1111/ajps.12157.</w:t>
      </w:r>
    </w:p>
    <w:p w:rsidR="008F3033" w:rsidRPr="003345BA" w:rsidRDefault="008F3033" w:rsidP="008F3033">
      <w:pPr>
        <w:tabs>
          <w:tab w:val="center" w:pos="4800"/>
          <w:tab w:val="right" w:pos="9500"/>
        </w:tabs>
        <w:ind w:firstLine="720"/>
        <w:jc w:val="both"/>
        <w:rPr>
          <w:rFonts w:eastAsia="CharterBT-Roman"/>
        </w:rPr>
      </w:pPr>
    </w:p>
    <w:p w:rsidR="008F3033" w:rsidRPr="003345BA" w:rsidRDefault="008F3033" w:rsidP="008F3033">
      <w:pPr>
        <w:tabs>
          <w:tab w:val="center" w:pos="4800"/>
          <w:tab w:val="right" w:pos="9500"/>
        </w:tabs>
        <w:ind w:firstLine="720"/>
        <w:jc w:val="both"/>
        <w:rPr>
          <w:rFonts w:eastAsia="CharterBT-Roman"/>
        </w:rPr>
      </w:pPr>
    </w:p>
    <w:p w:rsidR="008F3033" w:rsidRPr="003345BA" w:rsidRDefault="008F3033" w:rsidP="008F3033">
      <w:pPr>
        <w:tabs>
          <w:tab w:val="center" w:pos="4800"/>
          <w:tab w:val="right" w:pos="9500"/>
        </w:tabs>
        <w:ind w:firstLine="720"/>
        <w:jc w:val="both"/>
        <w:rPr>
          <w:rFonts w:eastAsia="CharterBT-Roman"/>
        </w:rPr>
      </w:pPr>
    </w:p>
    <w:p w:rsidR="008F3033" w:rsidRPr="003345BA" w:rsidRDefault="008F3033" w:rsidP="008F3033">
      <w:pPr>
        <w:tabs>
          <w:tab w:val="center" w:pos="4800"/>
          <w:tab w:val="right" w:pos="9500"/>
        </w:tabs>
        <w:ind w:firstLine="720"/>
        <w:jc w:val="both"/>
        <w:rPr>
          <w:rFonts w:eastAsia="CharterBT-Roman"/>
        </w:rPr>
      </w:pPr>
    </w:p>
    <w:p w:rsidR="008F3033" w:rsidRPr="003345BA" w:rsidRDefault="008F3033" w:rsidP="008F3033">
      <w:pPr>
        <w:widowControl/>
        <w:rPr>
          <w:rFonts w:eastAsia="CharterBT-Roman"/>
        </w:rPr>
      </w:pPr>
      <w:r w:rsidRPr="003345BA">
        <w:rPr>
          <w:rFonts w:eastAsia="CharterBT-Roman"/>
        </w:rPr>
        <w:t xml:space="preserve">Tesler, Michael (2016). </w:t>
      </w:r>
      <w:r w:rsidRPr="003345BA">
        <w:rPr>
          <w:rFonts w:eastAsia="CharterBT-Italic"/>
          <w:i/>
          <w:iCs/>
        </w:rPr>
        <w:t>Post-Racial or Most-Racial?: Race and Politics in the Obama Era</w:t>
      </w:r>
      <w:r w:rsidR="00691402" w:rsidRPr="003345BA">
        <w:rPr>
          <w:rFonts w:eastAsia="CharterBT-Roman"/>
        </w:rPr>
        <w:t xml:space="preserve">. </w:t>
      </w:r>
      <w:r w:rsidRPr="003345BA">
        <w:rPr>
          <w:rFonts w:eastAsia="CharterBT-Roman"/>
        </w:rPr>
        <w:t>University of Chicago Press. 276 pp.</w:t>
      </w:r>
    </w:p>
    <w:p w:rsidR="008F3033" w:rsidRPr="003345BA" w:rsidRDefault="008F3033" w:rsidP="008F3033">
      <w:pPr>
        <w:widowControl/>
        <w:rPr>
          <w:rFonts w:eastAsia="CharterBT-Roman"/>
        </w:rPr>
      </w:pPr>
    </w:p>
    <w:p w:rsidR="008F3033" w:rsidRPr="003345BA" w:rsidRDefault="008F3033" w:rsidP="008F3033">
      <w:pPr>
        <w:widowControl/>
        <w:rPr>
          <w:rFonts w:eastAsia="CharterBT-Italic"/>
          <w:i/>
          <w:iCs/>
        </w:rPr>
      </w:pPr>
      <w:r w:rsidRPr="003345BA">
        <w:rPr>
          <w:rFonts w:eastAsia="CharterBT-Roman"/>
        </w:rPr>
        <w:t xml:space="preserve">Torres, Maria de los Angeles (2001). </w:t>
      </w:r>
      <w:r w:rsidRPr="003345BA">
        <w:rPr>
          <w:rFonts w:eastAsia="CharterBT-Italic"/>
          <w:i/>
          <w:iCs/>
        </w:rPr>
        <w:t>In the Land of Mirrors: Cuban Exile Politics in the</w:t>
      </w:r>
      <w:r w:rsidR="00691402" w:rsidRPr="003345BA">
        <w:rPr>
          <w:rFonts w:eastAsia="CharterBT-Italic"/>
          <w:i/>
          <w:iCs/>
        </w:rPr>
        <w:t xml:space="preserve"> </w:t>
      </w:r>
      <w:r w:rsidRPr="003345BA">
        <w:rPr>
          <w:rFonts w:eastAsia="CharterBT-Italic"/>
          <w:i/>
          <w:iCs/>
        </w:rPr>
        <w:t>United States</w:t>
      </w:r>
      <w:r w:rsidRPr="003345BA">
        <w:rPr>
          <w:rFonts w:eastAsia="CharterBT-Roman"/>
        </w:rPr>
        <w:t>. University of Michigan Press. 260 pp.</w:t>
      </w:r>
    </w:p>
    <w:p w:rsidR="008F3033" w:rsidRPr="003345BA" w:rsidRDefault="008F3033" w:rsidP="008F3033">
      <w:pPr>
        <w:widowControl/>
        <w:rPr>
          <w:rFonts w:eastAsia="CharterBT-Roman"/>
        </w:rPr>
      </w:pPr>
    </w:p>
    <w:p w:rsidR="008F3033" w:rsidRPr="003345BA" w:rsidRDefault="008F3033" w:rsidP="008F3033">
      <w:pPr>
        <w:widowControl/>
        <w:rPr>
          <w:rFonts w:eastAsia="CharterBT-Roman"/>
        </w:rPr>
      </w:pPr>
      <w:r w:rsidRPr="003345BA">
        <w:rPr>
          <w:rFonts w:eastAsia="CharterBT-Roman"/>
        </w:rPr>
        <w:t>Wakefield, Derek (2025). “It’s the Economy: The Effect of Economic Policy Appeals on</w:t>
      </w:r>
      <w:r w:rsidR="00691402" w:rsidRPr="003345BA">
        <w:rPr>
          <w:rFonts w:eastAsia="CharterBT-Roman"/>
        </w:rPr>
        <w:t xml:space="preserve"> </w:t>
      </w:r>
      <w:r w:rsidRPr="003345BA">
        <w:rPr>
          <w:rFonts w:eastAsia="CharterBT-Roman"/>
        </w:rPr>
        <w:t xml:space="preserve">Latino Independents”. In: </w:t>
      </w:r>
      <w:r w:rsidRPr="003345BA">
        <w:rPr>
          <w:rFonts w:eastAsia="CharterBT-Italic"/>
          <w:i/>
          <w:iCs/>
        </w:rPr>
        <w:t>Political Behavior</w:t>
      </w:r>
      <w:r w:rsidRPr="003345BA">
        <w:rPr>
          <w:rFonts w:eastAsia="CharterBT-Roman"/>
        </w:rPr>
        <w:t>, pp. 1–24. DOI: 10 . 1007 / s11109 - 025 -10004-y.</w:t>
      </w:r>
    </w:p>
    <w:p w:rsidR="008F3033" w:rsidRPr="003345BA" w:rsidRDefault="008F3033" w:rsidP="008F3033">
      <w:pPr>
        <w:widowControl/>
        <w:rPr>
          <w:rFonts w:eastAsia="CharterBT-Roman"/>
        </w:rPr>
      </w:pPr>
    </w:p>
    <w:p w:rsidR="008F3033" w:rsidRPr="003345BA" w:rsidRDefault="008F3033" w:rsidP="008F3033">
      <w:pPr>
        <w:widowControl/>
        <w:rPr>
          <w:rFonts w:eastAsia="CharterBT-Roman"/>
        </w:rPr>
      </w:pPr>
      <w:r w:rsidRPr="003345BA">
        <w:rPr>
          <w:rFonts w:eastAsia="CharterBT-Roman"/>
        </w:rPr>
        <w:t xml:space="preserve">Wattenberg, Martin P. (2020). </w:t>
      </w:r>
      <w:r w:rsidRPr="003345BA">
        <w:rPr>
          <w:rFonts w:eastAsia="CharterBT-Italic"/>
          <w:i/>
          <w:iCs/>
        </w:rPr>
        <w:t xml:space="preserve">Is Voting for Young People? </w:t>
      </w:r>
      <w:r w:rsidRPr="003345BA">
        <w:rPr>
          <w:rFonts w:eastAsia="CharterBT-Roman"/>
        </w:rPr>
        <w:t>5th ed. New York: Routledge.</w:t>
      </w:r>
      <w:r w:rsidR="00482542" w:rsidRPr="003345BA">
        <w:rPr>
          <w:rFonts w:eastAsia="CharterBT-Roman"/>
        </w:rPr>
        <w:t xml:space="preserve"> </w:t>
      </w:r>
      <w:r w:rsidRPr="003345BA">
        <w:rPr>
          <w:rFonts w:eastAsia="CharterBT-Roman"/>
        </w:rPr>
        <w:t>218 pp. DOI: 10.4324/9781003030935.</w:t>
      </w:r>
    </w:p>
    <w:p w:rsidR="008F3033" w:rsidRPr="003345BA" w:rsidRDefault="008F3033" w:rsidP="008F3033">
      <w:pPr>
        <w:widowControl/>
        <w:rPr>
          <w:rFonts w:eastAsia="CharterBT-Roman"/>
        </w:rPr>
      </w:pPr>
    </w:p>
    <w:p w:rsidR="008F3033" w:rsidRPr="003345BA" w:rsidRDefault="008F3033" w:rsidP="008F3033">
      <w:pPr>
        <w:widowControl/>
        <w:rPr>
          <w:rFonts w:eastAsia="CharterBT-Roman"/>
        </w:rPr>
      </w:pPr>
      <w:r w:rsidRPr="003345BA">
        <w:rPr>
          <w:rFonts w:eastAsia="CharterBT-Roman"/>
        </w:rPr>
        <w:t>Webster, Steven W. and Alan I. Abramowitz (2017). “The Ideological Foundations of Affective</w:t>
      </w:r>
      <w:r w:rsidR="00482542" w:rsidRPr="003345BA">
        <w:rPr>
          <w:rFonts w:eastAsia="CharterBT-Roman"/>
        </w:rPr>
        <w:t xml:space="preserve"> </w:t>
      </w:r>
      <w:r w:rsidRPr="003345BA">
        <w:rPr>
          <w:rFonts w:eastAsia="CharterBT-Roman"/>
        </w:rPr>
        <w:t xml:space="preserve">Polarization in the U.S. Electorate”. In: </w:t>
      </w:r>
      <w:r w:rsidRPr="003345BA">
        <w:rPr>
          <w:rFonts w:eastAsia="CharterBT-Italic"/>
          <w:i/>
          <w:iCs/>
        </w:rPr>
        <w:t xml:space="preserve">American Politics Research </w:t>
      </w:r>
      <w:r w:rsidRPr="003345BA">
        <w:rPr>
          <w:rFonts w:eastAsia="CharterBT-Roman"/>
        </w:rPr>
        <w:t>45.4, pp. 621–647. DOI: 10.1177/1532673X17703132.</w:t>
      </w:r>
    </w:p>
    <w:p w:rsidR="008F3033" w:rsidRPr="003345BA" w:rsidRDefault="008F3033" w:rsidP="008F3033">
      <w:pPr>
        <w:widowControl/>
        <w:rPr>
          <w:rFonts w:eastAsia="CharterBT-Roman"/>
        </w:rPr>
      </w:pPr>
    </w:p>
    <w:p w:rsidR="008F3033" w:rsidRPr="003345BA" w:rsidRDefault="008F3033" w:rsidP="008F3033">
      <w:pPr>
        <w:widowControl/>
        <w:rPr>
          <w:rFonts w:eastAsia="CharterBT-Roman"/>
        </w:rPr>
      </w:pPr>
      <w:r w:rsidRPr="003345BA">
        <w:rPr>
          <w:rFonts w:eastAsia="CharterBT-Roman"/>
        </w:rPr>
        <w:t xml:space="preserve">Wong, Janelle S. (2006). </w:t>
      </w:r>
      <w:r w:rsidRPr="003345BA">
        <w:rPr>
          <w:rFonts w:eastAsia="CharterBT-Italic"/>
          <w:i/>
          <w:iCs/>
        </w:rPr>
        <w:t>Democracy’s Promise: Immigrants and American Civic Institutions</w:t>
      </w:r>
      <w:r w:rsidRPr="003345BA">
        <w:rPr>
          <w:rFonts w:eastAsia="CharterBT-Roman"/>
        </w:rPr>
        <w:t>.</w:t>
      </w:r>
    </w:p>
    <w:p w:rsidR="008F3033" w:rsidRPr="003345BA" w:rsidRDefault="008F3033" w:rsidP="008F3033">
      <w:pPr>
        <w:widowControl/>
        <w:rPr>
          <w:rFonts w:eastAsia="CharterBT-Roman"/>
        </w:rPr>
      </w:pPr>
    </w:p>
    <w:p w:rsidR="008F3033" w:rsidRPr="003345BA" w:rsidRDefault="008F3033" w:rsidP="00482542">
      <w:pPr>
        <w:widowControl/>
        <w:rPr>
          <w:rFonts w:eastAsia="CharterBT-Roman"/>
        </w:rPr>
      </w:pPr>
      <w:r w:rsidRPr="003345BA">
        <w:rPr>
          <w:rFonts w:eastAsia="CharterBT-Roman"/>
        </w:rPr>
        <w:t>Zepeda-Mill</w:t>
      </w:r>
      <w:r w:rsidR="00B0265F">
        <w:rPr>
          <w:noProof/>
        </w:rPr>
        <w:t>á</w:t>
      </w:r>
      <w:r w:rsidRPr="003345BA">
        <w:rPr>
          <w:rFonts w:eastAsia="CharterBT-Roman"/>
        </w:rPr>
        <w:t xml:space="preserve">n, Chris (2017). </w:t>
      </w:r>
      <w:r w:rsidRPr="003345BA">
        <w:rPr>
          <w:rFonts w:eastAsia="CharterBT-Italic"/>
          <w:i/>
          <w:iCs/>
        </w:rPr>
        <w:t>Latino Mass Mobilization: Immigration, Racialization, and</w:t>
      </w:r>
      <w:r w:rsidR="00482542" w:rsidRPr="003345BA">
        <w:rPr>
          <w:rFonts w:eastAsia="CharterBT-Italic"/>
          <w:i/>
          <w:iCs/>
        </w:rPr>
        <w:t xml:space="preserve"> </w:t>
      </w:r>
      <w:r w:rsidRPr="003345BA">
        <w:rPr>
          <w:rFonts w:eastAsia="CharterBT-Italic"/>
          <w:i/>
          <w:iCs/>
        </w:rPr>
        <w:t>Activism</w:t>
      </w:r>
      <w:r w:rsidRPr="003345BA">
        <w:rPr>
          <w:rFonts w:eastAsia="CharterBT-Roman"/>
        </w:rPr>
        <w:t>. Cambridge University Press. 309 pp.</w:t>
      </w:r>
    </w:p>
    <w:p w:rsidR="00482542" w:rsidRDefault="00482542" w:rsidP="00482542">
      <w:pPr>
        <w:widowControl/>
        <w:rPr>
          <w:rFonts w:eastAsia="CharterBT-Italic"/>
          <w:i/>
          <w:iCs/>
        </w:rPr>
      </w:pPr>
    </w:p>
    <w:p w:rsidR="000473B8" w:rsidRPr="003345BA" w:rsidRDefault="000473B8" w:rsidP="00482542">
      <w:pPr>
        <w:widowControl/>
        <w:rPr>
          <w:rFonts w:eastAsia="CharterBT-Italic"/>
          <w:i/>
          <w:iCs/>
        </w:rPr>
      </w:pPr>
    </w:p>
    <w:sectPr w:rsidR="000473B8" w:rsidRPr="003345BA" w:rsidSect="003635AD">
      <w:type w:val="continuous"/>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35AD" w:rsidRDefault="003635AD" w:rsidP="003635AD">
      <w:r>
        <w:separator/>
      </w:r>
    </w:p>
  </w:endnote>
  <w:endnote w:type="continuationSeparator" w:id="0">
    <w:p w:rsidR="003635AD" w:rsidRDefault="003635AD"/>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harterBT-Roman">
    <w:altName w:val="MS Mincho"/>
    <w:panose1 w:val="00000000000000000000"/>
    <w:charset w:val="80"/>
    <w:family w:val="auto"/>
    <w:notTrueType/>
    <w:pitch w:val="default"/>
    <w:sig w:usb0="00000001" w:usb1="08070000" w:usb2="00000010" w:usb3="00000000" w:csb0="00020000" w:csb1="00000000"/>
  </w:font>
  <w:font w:name="CharterBT-Bold">
    <w:altName w:val="MS Mincho"/>
    <w:panose1 w:val="00000000000000000000"/>
    <w:charset w:val="80"/>
    <w:family w:val="auto"/>
    <w:notTrueType/>
    <w:pitch w:val="default"/>
    <w:sig w:usb0="00000001" w:usb1="08070000" w:usb2="00000010" w:usb3="00000000" w:csb0="00020000" w:csb1="00000000"/>
  </w:font>
  <w:font w:name="CharterBT-Italic">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35AD" w:rsidRDefault="003635AD" w:rsidP="003635AD">
      <w:r>
        <w:separator/>
      </w:r>
    </w:p>
  </w:footnote>
  <w:footnote w:type="continuationSeparator" w:id="0">
    <w:p w:rsidR="003635AD" w:rsidRDefault="003635AD" w:rsidP="003635AD">
      <w:r>
        <w:continuationSeparator/>
      </w:r>
    </w:p>
  </w:footnote>
  <w:footnote w:id="1">
    <w:p w:rsidR="003635AD" w:rsidRPr="003345BA" w:rsidRDefault="003635AD">
      <w:r w:rsidRPr="003345BA">
        <w:rPr>
          <w:sz w:val="16"/>
          <w:szCs w:val="16"/>
          <w:vertAlign w:val="superscript"/>
        </w:rPr>
        <w:footnoteRef/>
      </w:r>
      <w:r w:rsidRPr="003345BA">
        <w:rPr>
          <w:sz w:val="16"/>
          <w:szCs w:val="16"/>
        </w:rPr>
        <w:t xml:space="preserve"> We use the term Latino instead of other identifying terms (e.g., Hispanic, Latina/o, Latinx) throughout this paper for clarity and consistency.</w:t>
      </w:r>
    </w:p>
  </w:footnote>
  <w:footnote w:id="2">
    <w:p w:rsidR="003635AD" w:rsidRPr="003345BA" w:rsidRDefault="003635AD">
      <w:r w:rsidRPr="003345BA">
        <w:rPr>
          <w:sz w:val="16"/>
          <w:szCs w:val="16"/>
          <w:vertAlign w:val="superscript"/>
        </w:rPr>
        <w:footnoteRef/>
      </w:r>
      <w:r w:rsidRPr="003345BA">
        <w:rPr>
          <w:sz w:val="16"/>
          <w:szCs w:val="16"/>
        </w:rPr>
        <w:t xml:space="preserve"> We drew on datasets with large Latino samples and with detailed partisan identity/lean questions.</w:t>
      </w:r>
    </w:p>
  </w:footnote>
  <w:footnote w:id="3">
    <w:p w:rsidR="003635AD" w:rsidRPr="003345BA" w:rsidRDefault="003635AD">
      <w:r w:rsidRPr="003345BA">
        <w:rPr>
          <w:sz w:val="16"/>
          <w:szCs w:val="16"/>
          <w:vertAlign w:val="superscript"/>
        </w:rPr>
        <w:footnoteRef/>
      </w:r>
      <w:r w:rsidRPr="003345BA">
        <w:rPr>
          <w:sz w:val="16"/>
          <w:szCs w:val="16"/>
        </w:rPr>
        <w:t xml:space="preserve"> Democrats and Republicans include both those who identify as Democrat/Republican and also those who first identify as independent but then lean towards either the Democratic or Republican parties. Independents then only includes those who self-identify as “Independent” and state they do not lean towards either party in a follow up. "Don’t Know," other party, third party, or blank responses after being asked about leaned partisanship are excluded from the analysis. See Section 3: Data for more details.</w:t>
      </w:r>
    </w:p>
  </w:footnote>
  <w:footnote w:id="4">
    <w:p w:rsidR="003635AD" w:rsidRPr="003345BA" w:rsidRDefault="003635AD">
      <w:r w:rsidRPr="003345BA">
        <w:rPr>
          <w:sz w:val="16"/>
          <w:szCs w:val="16"/>
          <w:vertAlign w:val="superscript"/>
        </w:rPr>
        <w:footnoteRef/>
      </w:r>
      <w:r w:rsidRPr="003345BA">
        <w:rPr>
          <w:sz w:val="16"/>
          <w:szCs w:val="16"/>
        </w:rPr>
        <w:t xml:space="preserve"> Sample sizes and representativeness for other national origin groups are too small to analyze with precision. We still include these respondents in our full sample, nativity, and age-based analyses. See Supplementary Appendix, Compositional Trends in National Origin.</w:t>
      </w:r>
    </w:p>
  </w:footnote>
  <w:footnote w:id="5">
    <w:p w:rsidR="003635AD" w:rsidRPr="003345BA" w:rsidRDefault="003635AD">
      <w:r w:rsidRPr="003345BA">
        <w:rPr>
          <w:sz w:val="16"/>
          <w:szCs w:val="16"/>
          <w:vertAlign w:val="superscript"/>
        </w:rPr>
        <w:footnoteRef/>
      </w:r>
      <w:r w:rsidRPr="003345BA">
        <w:rPr>
          <w:sz w:val="16"/>
          <w:szCs w:val="16"/>
        </w:rPr>
        <w:t xml:space="preserve"> This does not include anyone born on the island of Puerto Rico, who we classify alongside the foreign-born for the purposes of this study given that entry into the electorate occurs upon migration to the mainland United States.</w:t>
      </w:r>
    </w:p>
  </w:footnote>
  <w:footnote w:id="6">
    <w:p w:rsidR="003635AD" w:rsidRPr="003345BA" w:rsidRDefault="003635AD" w:rsidP="00BD0F99">
      <w:pPr>
        <w:widowControl/>
        <w:rPr>
          <w:rFonts w:eastAsia="CharterBT-Roman"/>
          <w:color w:val="000000"/>
          <w:sz w:val="20"/>
          <w:szCs w:val="20"/>
        </w:rPr>
      </w:pPr>
      <w:r w:rsidRPr="003345BA">
        <w:rPr>
          <w:sz w:val="16"/>
          <w:szCs w:val="16"/>
          <w:vertAlign w:val="superscript"/>
        </w:rPr>
        <w:footnoteRef/>
      </w:r>
      <w:r w:rsidRPr="003345BA">
        <w:rPr>
          <w:sz w:val="16"/>
          <w:szCs w:val="16"/>
        </w:rPr>
        <w:t xml:space="preserve"> Immigration is deeply related to Latino ethnic identity and ethnic linked fate </w:t>
      </w:r>
      <w:r w:rsidR="00BD0F99" w:rsidRPr="003345BA">
        <w:rPr>
          <w:rFonts w:eastAsia="CharterBT-Roman"/>
          <w:color w:val="000000"/>
          <w:sz w:val="20"/>
          <w:szCs w:val="20"/>
        </w:rPr>
        <w:t xml:space="preserve">(See </w:t>
      </w:r>
      <w:r w:rsidR="00AF62FD">
        <w:rPr>
          <w:rFonts w:eastAsia="CharterBT-Roman"/>
          <w:color w:val="000000"/>
          <w:sz w:val="20"/>
          <w:szCs w:val="20"/>
        </w:rPr>
        <w:t>Pérez</w:t>
      </w:r>
      <w:r w:rsidR="00BD0F99" w:rsidRPr="003345BA">
        <w:rPr>
          <w:rFonts w:eastAsia="CharterBT-Roman"/>
          <w:color w:val="000000"/>
          <w:sz w:val="20"/>
          <w:szCs w:val="20"/>
        </w:rPr>
        <w:t xml:space="preserve"> and Cobian </w:t>
      </w:r>
      <w:r w:rsidR="00BD0F99" w:rsidRPr="003345BA">
        <w:rPr>
          <w:rFonts w:eastAsia="CharterBT-Roman"/>
          <w:color w:val="1A0DF6"/>
          <w:sz w:val="20"/>
          <w:szCs w:val="20"/>
        </w:rPr>
        <w:t xml:space="preserve">2024 </w:t>
      </w:r>
      <w:r w:rsidR="00BD0F99" w:rsidRPr="003345BA">
        <w:rPr>
          <w:rFonts w:eastAsia="CharterBT-Roman"/>
          <w:color w:val="000000"/>
          <w:sz w:val="20"/>
          <w:szCs w:val="20"/>
        </w:rPr>
        <w:t>for a review).</w:t>
      </w:r>
      <w:r w:rsidR="00BD0F99" w:rsidRPr="003345BA">
        <w:rPr>
          <w:sz w:val="16"/>
          <w:szCs w:val="16"/>
        </w:rPr>
        <w:t xml:space="preserve"> </w:t>
      </w:r>
      <w:r w:rsidRPr="003345BA">
        <w:rPr>
          <w:sz w:val="16"/>
          <w:szCs w:val="16"/>
        </w:rPr>
        <w:t>Unfortunately, few surveys in our dataset include variables for Latino ethnic identity, linked fate, group consciousness, or any related measure, especially in earlier years. Those that do often differ in how they measure the concept/what specific variable they collect.</w:t>
      </w:r>
    </w:p>
  </w:footnote>
  <w:footnote w:id="7">
    <w:p w:rsidR="003635AD" w:rsidRPr="003345BA" w:rsidRDefault="003635AD">
      <w:r w:rsidRPr="003345BA">
        <w:rPr>
          <w:sz w:val="16"/>
          <w:szCs w:val="16"/>
          <w:vertAlign w:val="superscript"/>
        </w:rPr>
        <w:footnoteRef/>
      </w:r>
      <w:r w:rsidRPr="003345BA">
        <w:rPr>
          <w:sz w:val="16"/>
          <w:szCs w:val="16"/>
        </w:rPr>
        <w:t xml:space="preserve"> We define US-Born as those born in the mainland United States, excluding Puerto Rico.</w:t>
      </w:r>
    </w:p>
  </w:footnote>
  <w:footnote w:id="8">
    <w:p w:rsidR="003635AD" w:rsidRPr="003345BA" w:rsidRDefault="003635AD">
      <w:r w:rsidRPr="003345BA">
        <w:rPr>
          <w:sz w:val="16"/>
          <w:szCs w:val="16"/>
          <w:vertAlign w:val="superscript"/>
        </w:rPr>
        <w:footnoteRef/>
      </w:r>
      <w:r w:rsidRPr="003345BA">
        <w:rPr>
          <w:sz w:val="16"/>
          <w:szCs w:val="16"/>
        </w:rPr>
        <w:t xml:space="preserve"> Other national origin groups have their own distinct trends but are often too small of a sample to make accurate inferences. This is especially true for our study, which uses older survey data.</w:t>
      </w:r>
    </w:p>
  </w:footnote>
  <w:footnote w:id="9">
    <w:p w:rsidR="003635AD" w:rsidRPr="003345BA" w:rsidRDefault="003635AD">
      <w:r w:rsidRPr="003345BA">
        <w:rPr>
          <w:sz w:val="16"/>
          <w:szCs w:val="16"/>
          <w:vertAlign w:val="superscript"/>
        </w:rPr>
        <w:footnoteRef/>
      </w:r>
      <w:r w:rsidRPr="003345BA">
        <w:rPr>
          <w:sz w:val="16"/>
          <w:szCs w:val="16"/>
        </w:rPr>
        <w:t xml:space="preserve"> See </w:t>
      </w:r>
      <w:r w:rsidR="00641CDF" w:rsidRPr="003345BA">
        <w:rPr>
          <w:rFonts w:eastAsia="CharterBT-Roman"/>
          <w:color w:val="000000"/>
          <w:sz w:val="20"/>
          <w:szCs w:val="20"/>
        </w:rPr>
        <w:t xml:space="preserve">Beltran </w:t>
      </w:r>
      <w:r w:rsidR="00641CDF" w:rsidRPr="003345BA">
        <w:rPr>
          <w:rFonts w:eastAsia="CharterBT-Roman"/>
          <w:color w:val="1A0DF6"/>
          <w:sz w:val="20"/>
          <w:szCs w:val="20"/>
        </w:rPr>
        <w:t>2010</w:t>
      </w:r>
      <w:r w:rsidR="00641CDF" w:rsidRPr="003345BA">
        <w:rPr>
          <w:rFonts w:eastAsia="CharterBT-Roman"/>
          <w:color w:val="000000"/>
          <w:sz w:val="20"/>
          <w:szCs w:val="20"/>
        </w:rPr>
        <w:t xml:space="preserve">; Francis-Fallon </w:t>
      </w:r>
      <w:r w:rsidR="00641CDF" w:rsidRPr="003345BA">
        <w:rPr>
          <w:rFonts w:eastAsia="CharterBT-Roman"/>
          <w:color w:val="1A0DF6"/>
          <w:sz w:val="20"/>
          <w:szCs w:val="20"/>
        </w:rPr>
        <w:t>2019</w:t>
      </w:r>
      <w:r w:rsidR="00641CDF" w:rsidRPr="003345BA">
        <w:rPr>
          <w:rFonts w:eastAsia="CharterBT-Roman"/>
          <w:color w:val="000000"/>
          <w:sz w:val="20"/>
          <w:szCs w:val="20"/>
        </w:rPr>
        <w:t xml:space="preserve">; Mora </w:t>
      </w:r>
      <w:r w:rsidR="00641CDF" w:rsidRPr="003345BA">
        <w:rPr>
          <w:rFonts w:eastAsia="CharterBT-Roman"/>
          <w:color w:val="1A0DF6"/>
          <w:sz w:val="20"/>
          <w:szCs w:val="20"/>
        </w:rPr>
        <w:t>2014</w:t>
      </w:r>
      <w:r w:rsidR="00641CDF" w:rsidRPr="003345BA">
        <w:rPr>
          <w:rFonts w:eastAsia="CharterBT-Roman"/>
          <w:color w:val="000000"/>
          <w:sz w:val="20"/>
          <w:szCs w:val="20"/>
        </w:rPr>
        <w:t>.</w:t>
      </w:r>
    </w:p>
  </w:footnote>
  <w:footnote w:id="10">
    <w:p w:rsidR="003635AD" w:rsidRPr="003345BA" w:rsidRDefault="003635AD">
      <w:r w:rsidRPr="003345BA">
        <w:rPr>
          <w:sz w:val="16"/>
          <w:szCs w:val="16"/>
          <w:vertAlign w:val="superscript"/>
        </w:rPr>
        <w:footnoteRef/>
      </w:r>
      <w:r w:rsidRPr="003345BA">
        <w:rPr>
          <w:sz w:val="16"/>
          <w:szCs w:val="16"/>
        </w:rPr>
        <w:t xml:space="preserve"> Every survey that we use has been externally validated and/or is frequently used in other academic and public policy sources, AND includes a sufficient number of Latino adults in its sample, AND has enough relevant demographic and geographic covariates to estimate our post-stratification weights. See Section 4: Analysis for more details.</w:t>
      </w:r>
    </w:p>
  </w:footnote>
  <w:footnote w:id="11">
    <w:p w:rsidR="003635AD" w:rsidRPr="003345BA" w:rsidRDefault="003635AD">
      <w:r w:rsidRPr="003345BA">
        <w:rPr>
          <w:sz w:val="16"/>
          <w:szCs w:val="16"/>
          <w:vertAlign w:val="superscript"/>
        </w:rPr>
        <w:footnoteRef/>
      </w:r>
      <w:r w:rsidRPr="003345BA">
        <w:rPr>
          <w:sz w:val="16"/>
          <w:szCs w:val="16"/>
        </w:rPr>
        <w:t xml:space="preserve"> The 1979 National Chicano Survey was only conducted by sampling Chicanos, thus potentially excluding non-Mexican origin respondents.</w:t>
      </w:r>
    </w:p>
  </w:footnote>
  <w:footnote w:id="12">
    <w:p w:rsidR="003635AD" w:rsidRPr="003345BA" w:rsidRDefault="003635AD">
      <w:r w:rsidRPr="003345BA">
        <w:rPr>
          <w:sz w:val="16"/>
          <w:szCs w:val="16"/>
          <w:vertAlign w:val="superscript"/>
        </w:rPr>
        <w:footnoteRef/>
      </w:r>
      <w:r w:rsidRPr="003345BA">
        <w:rPr>
          <w:sz w:val="16"/>
          <w:szCs w:val="16"/>
        </w:rPr>
        <w:t xml:space="preserve"> Certain datasets, like the CMPS 2008 and 2012, do not ask Independents about their partisan leanings and are not included in our sample.</w:t>
      </w:r>
    </w:p>
  </w:footnote>
  <w:footnote w:id="13">
    <w:p w:rsidR="003635AD" w:rsidRPr="003345BA" w:rsidRDefault="003635AD">
      <w:r w:rsidRPr="003345BA">
        <w:rPr>
          <w:sz w:val="16"/>
          <w:szCs w:val="16"/>
          <w:vertAlign w:val="superscript"/>
        </w:rPr>
        <w:footnoteRef/>
      </w:r>
      <w:r w:rsidRPr="003345BA">
        <w:rPr>
          <w:sz w:val="16"/>
          <w:szCs w:val="16"/>
        </w:rPr>
        <w:t xml:space="preserve"> The 2002 Pew survey was jointly collected with the Kaiser Family Foundation.</w:t>
      </w:r>
    </w:p>
  </w:footnote>
  <w:footnote w:id="14">
    <w:p w:rsidR="003635AD" w:rsidRPr="003345BA" w:rsidRDefault="003635AD" w:rsidP="00CC1487">
      <w:pPr>
        <w:widowControl/>
        <w:rPr>
          <w:rFonts w:eastAsia="CharterBT-Roman"/>
          <w:color w:val="000000"/>
          <w:sz w:val="20"/>
          <w:szCs w:val="20"/>
        </w:rPr>
      </w:pPr>
      <w:r w:rsidRPr="003345BA">
        <w:rPr>
          <w:sz w:val="16"/>
          <w:szCs w:val="16"/>
          <w:vertAlign w:val="superscript"/>
        </w:rPr>
        <w:footnoteRef/>
      </w:r>
      <w:r w:rsidRPr="003345BA">
        <w:rPr>
          <w:sz w:val="16"/>
          <w:szCs w:val="16"/>
        </w:rPr>
        <w:t xml:space="preserve"> Note that not every survey was conducted in every year; some were annual and some were only conducted during presidential election years. </w:t>
      </w:r>
      <w:r w:rsidR="00CC1487" w:rsidRPr="003345BA">
        <w:rPr>
          <w:rFonts w:eastAsia="CharterBT-Roman"/>
          <w:color w:val="000000"/>
          <w:sz w:val="20"/>
          <w:szCs w:val="20"/>
        </w:rPr>
        <w:t xml:space="preserve">See Ansolabehere, Schaffner, and Luks </w:t>
      </w:r>
      <w:r w:rsidR="00CC1487" w:rsidRPr="003345BA">
        <w:rPr>
          <w:rFonts w:eastAsia="CharterBT-Roman"/>
          <w:color w:val="1A0DF6"/>
          <w:sz w:val="20"/>
          <w:szCs w:val="20"/>
        </w:rPr>
        <w:t>2021</w:t>
      </w:r>
      <w:r w:rsidR="00CC1487" w:rsidRPr="003345BA">
        <w:rPr>
          <w:rFonts w:eastAsia="CharterBT-Roman"/>
          <w:color w:val="000000"/>
          <w:sz w:val="20"/>
          <w:szCs w:val="20"/>
        </w:rPr>
        <w:t xml:space="preserve">; Barreto, Frasure-Yokley, et al. </w:t>
      </w:r>
      <w:r w:rsidR="00CC1487" w:rsidRPr="003345BA">
        <w:rPr>
          <w:rFonts w:eastAsia="CharterBT-Roman"/>
          <w:color w:val="1A0DF6"/>
          <w:sz w:val="20"/>
          <w:szCs w:val="20"/>
        </w:rPr>
        <w:t>2016</w:t>
      </w:r>
      <w:r w:rsidR="00CC1487" w:rsidRPr="003345BA">
        <w:rPr>
          <w:rFonts w:eastAsia="CharterBT-Roman"/>
          <w:color w:val="000000"/>
          <w:sz w:val="20"/>
          <w:szCs w:val="20"/>
        </w:rPr>
        <w:t>.</w:t>
      </w:r>
      <w:r w:rsidR="00CC1487" w:rsidRPr="003345BA">
        <w:rPr>
          <w:sz w:val="16"/>
          <w:szCs w:val="16"/>
        </w:rPr>
        <w:t xml:space="preserve"> </w:t>
      </w:r>
    </w:p>
  </w:footnote>
  <w:footnote w:id="15">
    <w:p w:rsidR="003635AD" w:rsidRPr="003345BA" w:rsidRDefault="003635AD">
      <w:r w:rsidRPr="003345BA">
        <w:rPr>
          <w:sz w:val="16"/>
          <w:szCs w:val="16"/>
          <w:vertAlign w:val="superscript"/>
        </w:rPr>
        <w:footnoteRef/>
      </w:r>
      <w:r w:rsidRPr="003345BA">
        <w:rPr>
          <w:sz w:val="16"/>
          <w:szCs w:val="16"/>
        </w:rPr>
        <w:t xml:space="preserve"> See Table ?? for a complete list of datasets and which variables they included.</w:t>
      </w:r>
    </w:p>
  </w:footnote>
  <w:footnote w:id="16">
    <w:p w:rsidR="003635AD" w:rsidRPr="003345BA" w:rsidRDefault="003635AD">
      <w:r w:rsidRPr="003345BA">
        <w:rPr>
          <w:sz w:val="16"/>
          <w:szCs w:val="16"/>
          <w:vertAlign w:val="superscript"/>
        </w:rPr>
        <w:footnoteRef/>
      </w:r>
      <w:r w:rsidRPr="003345BA">
        <w:rPr>
          <w:sz w:val="16"/>
          <w:szCs w:val="16"/>
        </w:rPr>
        <w:t xml:space="preserve"> Some surveys had different but comparable questions: if they "used to" identify with either party (LNPS 1989), or if they "feel closer" to either party (LNS 2006).</w:t>
      </w:r>
    </w:p>
  </w:footnote>
  <w:footnote w:id="17">
    <w:p w:rsidR="003635AD" w:rsidRPr="003345BA" w:rsidRDefault="003635AD">
      <w:r w:rsidRPr="003345BA">
        <w:rPr>
          <w:sz w:val="16"/>
          <w:szCs w:val="16"/>
          <w:vertAlign w:val="superscript"/>
        </w:rPr>
        <w:footnoteRef/>
      </w:r>
      <w:r w:rsidRPr="003345BA">
        <w:rPr>
          <w:sz w:val="16"/>
          <w:szCs w:val="16"/>
        </w:rPr>
        <w:t xml:space="preserve"> Note that respondents who answered "Other"/"Don’t Know" to the first partisan identity question, but then answered "Independent" in the partisan identity followup, are labeled as "Independent." This practice follows conventions by the Pew Research Center </w:t>
      </w:r>
      <w:r w:rsidR="00B812FF" w:rsidRPr="003345BA">
        <w:rPr>
          <w:rFonts w:eastAsia="CharterBT-Roman"/>
          <w:color w:val="000000"/>
          <w:sz w:val="20"/>
          <w:szCs w:val="20"/>
        </w:rPr>
        <w:t xml:space="preserve">(Funk and Lopez </w:t>
      </w:r>
      <w:r w:rsidR="00B812FF" w:rsidRPr="003345BA">
        <w:rPr>
          <w:rFonts w:eastAsia="CharterBT-Roman"/>
          <w:color w:val="1A0DF6"/>
          <w:sz w:val="20"/>
          <w:szCs w:val="20"/>
        </w:rPr>
        <w:t>2022</w:t>
      </w:r>
      <w:r w:rsidR="00B812FF" w:rsidRPr="003345BA">
        <w:rPr>
          <w:rFonts w:eastAsia="CharterBT-Roman"/>
          <w:color w:val="000000"/>
          <w:sz w:val="20"/>
          <w:szCs w:val="20"/>
        </w:rPr>
        <w:t xml:space="preserve">; Igielnik and Budiman </w:t>
      </w:r>
      <w:r w:rsidR="00B812FF" w:rsidRPr="003345BA">
        <w:rPr>
          <w:rFonts w:eastAsia="CharterBT-Roman"/>
          <w:color w:val="1A0DF6"/>
          <w:sz w:val="20"/>
          <w:szCs w:val="20"/>
        </w:rPr>
        <w:t>2020</w:t>
      </w:r>
      <w:r w:rsidR="00B812FF" w:rsidRPr="003345BA">
        <w:rPr>
          <w:rFonts w:eastAsia="CharterBT-Roman"/>
          <w:color w:val="000000"/>
          <w:sz w:val="20"/>
          <w:szCs w:val="20"/>
        </w:rPr>
        <w:t>).</w:t>
      </w:r>
    </w:p>
  </w:footnote>
  <w:footnote w:id="18">
    <w:p w:rsidR="003635AD" w:rsidRPr="003345BA" w:rsidRDefault="003635AD">
      <w:r w:rsidRPr="003345BA">
        <w:rPr>
          <w:sz w:val="16"/>
          <w:szCs w:val="16"/>
          <w:vertAlign w:val="superscript"/>
        </w:rPr>
        <w:footnoteRef/>
      </w:r>
      <w:r w:rsidRPr="003345BA">
        <w:rPr>
          <w:sz w:val="16"/>
          <w:szCs w:val="16"/>
        </w:rPr>
        <w:t xml:space="preserve"> Our full sample analyses include respondents from this "Other" category and also respondents with no national origin data, but our subgroup analyses only focus on subgroups where our samples have sufficiently representative data (see Supplementary Appendix, Compositional Trends in National Origin). Specifically, while we have enough Cuban-origin respondents, samples for Dominican and Salvadoran respondents (the next largest groups) are not consistently measured and are smaller in size.</w:t>
      </w:r>
    </w:p>
  </w:footnote>
  <w:footnote w:id="19">
    <w:p w:rsidR="003635AD" w:rsidRPr="003345BA" w:rsidRDefault="003635AD">
      <w:r w:rsidRPr="003345BA">
        <w:rPr>
          <w:sz w:val="16"/>
          <w:szCs w:val="16"/>
          <w:vertAlign w:val="superscript"/>
        </w:rPr>
        <w:footnoteRef/>
      </w:r>
      <w:r w:rsidRPr="003345BA">
        <w:rPr>
          <w:sz w:val="16"/>
          <w:szCs w:val="16"/>
        </w:rPr>
        <w:t xml:space="preserve"> While those born in Puerto Rico are US citizens, their migration experience is very similar to the immigration experience of other Latino groups </w:t>
      </w:r>
      <w:r w:rsidR="00DB4431" w:rsidRPr="003345BA">
        <w:rPr>
          <w:rFonts w:eastAsia="CharterBT-Roman"/>
          <w:color w:val="000000"/>
          <w:sz w:val="20"/>
          <w:szCs w:val="20"/>
        </w:rPr>
        <w:t xml:space="preserve">(Sanchez </w:t>
      </w:r>
      <w:r w:rsidR="00DB4431" w:rsidRPr="003345BA">
        <w:rPr>
          <w:rFonts w:eastAsia="CharterBT-Roman"/>
          <w:color w:val="1A0DF6"/>
          <w:sz w:val="20"/>
          <w:szCs w:val="20"/>
        </w:rPr>
        <w:t>2007</w:t>
      </w:r>
      <w:r w:rsidR="00DB4431" w:rsidRPr="003345BA">
        <w:rPr>
          <w:rFonts w:eastAsia="CharterBT-Roman"/>
          <w:color w:val="000000"/>
          <w:sz w:val="20"/>
          <w:szCs w:val="20"/>
        </w:rPr>
        <w:t>)</w:t>
      </w:r>
    </w:p>
  </w:footnote>
  <w:footnote w:id="20">
    <w:p w:rsidR="003635AD" w:rsidRPr="003345BA" w:rsidRDefault="003635AD">
      <w:r w:rsidRPr="003345BA">
        <w:rPr>
          <w:sz w:val="16"/>
          <w:szCs w:val="16"/>
          <w:vertAlign w:val="superscript"/>
        </w:rPr>
        <w:footnoteRef/>
      </w:r>
      <w:r w:rsidRPr="003345BA">
        <w:rPr>
          <w:sz w:val="16"/>
          <w:szCs w:val="16"/>
        </w:rPr>
        <w:t xml:space="preserve"> For some surveys, we had to rely on binned age variables (e.g., 18-24 instead of 19). We determined which generation the groupings would be in based on the midpoint of the binned variable.</w:t>
      </w:r>
    </w:p>
  </w:footnote>
  <w:footnote w:id="21">
    <w:p w:rsidR="003635AD" w:rsidRPr="003345BA" w:rsidRDefault="003635AD">
      <w:r w:rsidRPr="003345BA">
        <w:rPr>
          <w:sz w:val="16"/>
          <w:szCs w:val="16"/>
          <w:vertAlign w:val="superscript"/>
        </w:rPr>
        <w:footnoteRef/>
      </w:r>
      <w:r w:rsidRPr="003345BA">
        <w:rPr>
          <w:sz w:val="16"/>
          <w:szCs w:val="16"/>
        </w:rPr>
        <w:t xml:space="preserve"> Sample sizes for those national origin subgroups outside of the three we focus on are quite small in most surveys, particularly in earlier time periods.</w:t>
      </w:r>
    </w:p>
  </w:footnote>
  <w:footnote w:id="22">
    <w:p w:rsidR="003635AD" w:rsidRPr="003345BA" w:rsidRDefault="003635AD">
      <w:r w:rsidRPr="003345BA">
        <w:rPr>
          <w:sz w:val="16"/>
          <w:szCs w:val="16"/>
          <w:vertAlign w:val="superscript"/>
        </w:rPr>
        <w:footnoteRef/>
      </w:r>
      <w:r w:rsidRPr="003345BA">
        <w:rPr>
          <w:sz w:val="16"/>
          <w:szCs w:val="16"/>
        </w:rPr>
        <w:t xml:space="preserve"> For example, the CCES/CES surveys rely exclusively on online panelists that are then weighted via a matched random sample technique, which diverges from the phone or phone and online systems used in many of the other surveys.</w:t>
      </w:r>
    </w:p>
  </w:footnote>
  <w:footnote w:id="23">
    <w:p w:rsidR="003635AD" w:rsidRPr="003345BA" w:rsidRDefault="003635AD">
      <w:r w:rsidRPr="003345BA">
        <w:rPr>
          <w:sz w:val="16"/>
          <w:szCs w:val="16"/>
          <w:vertAlign w:val="superscript"/>
        </w:rPr>
        <w:footnoteRef/>
      </w:r>
      <w:r w:rsidRPr="003345BA">
        <w:rPr>
          <w:sz w:val="16"/>
          <w:szCs w:val="16"/>
        </w:rPr>
        <w:t xml:space="preserve"> See Supplementary Appendix, Post-Stratification Weights for more details.</w:t>
      </w:r>
    </w:p>
  </w:footnote>
  <w:footnote w:id="24">
    <w:p w:rsidR="003635AD" w:rsidRPr="003345BA" w:rsidRDefault="003635AD">
      <w:r w:rsidRPr="003345BA">
        <w:rPr>
          <w:sz w:val="16"/>
          <w:szCs w:val="16"/>
          <w:vertAlign w:val="superscript"/>
        </w:rPr>
        <w:footnoteRef/>
      </w:r>
      <w:r w:rsidRPr="003345BA">
        <w:rPr>
          <w:sz w:val="16"/>
          <w:szCs w:val="16"/>
        </w:rPr>
        <w:t xml:space="preserve"> For clarity, most graphs do not show these individual points and instead focus solely on the loess smoother.</w:t>
      </w:r>
    </w:p>
  </w:footnote>
  <w:footnote w:id="25">
    <w:p w:rsidR="003635AD" w:rsidRPr="003345BA" w:rsidRDefault="003635AD">
      <w:r w:rsidRPr="003345BA">
        <w:rPr>
          <w:sz w:val="16"/>
          <w:szCs w:val="16"/>
          <w:vertAlign w:val="superscript"/>
        </w:rPr>
        <w:footnoteRef/>
      </w:r>
      <w:r w:rsidRPr="003345BA">
        <w:rPr>
          <w:sz w:val="16"/>
          <w:szCs w:val="16"/>
        </w:rPr>
        <w:t xml:space="preserve"> See Supplementary Appendix "Post-Stratification Weights" for figures that compare our post-stratified weights to unweighted estimates and originally provided survey weights.</w:t>
      </w:r>
    </w:p>
  </w:footnote>
  <w:footnote w:id="26">
    <w:p w:rsidR="003635AD" w:rsidRPr="003345BA" w:rsidRDefault="003635AD">
      <w:r w:rsidRPr="003345BA">
        <w:rPr>
          <w:sz w:val="16"/>
          <w:szCs w:val="16"/>
          <w:vertAlign w:val="superscript"/>
        </w:rPr>
        <w:footnoteRef/>
      </w:r>
      <w:r w:rsidRPr="003345BA">
        <w:rPr>
          <w:sz w:val="16"/>
          <w:szCs w:val="16"/>
        </w:rPr>
        <w:t xml:space="preserve"> As previously noted, the LNPS asked respondents if they "used to" identify as either party, which could potentially result in inflated estimates of partisan leaners.</w:t>
      </w:r>
    </w:p>
  </w:footnote>
  <w:footnote w:id="27">
    <w:p w:rsidR="003635AD" w:rsidRPr="003345BA" w:rsidRDefault="003635AD">
      <w:r w:rsidRPr="003345BA">
        <w:rPr>
          <w:sz w:val="16"/>
          <w:szCs w:val="16"/>
          <w:vertAlign w:val="superscript"/>
        </w:rPr>
        <w:footnoteRef/>
      </w:r>
      <w:r w:rsidRPr="003345BA">
        <w:rPr>
          <w:sz w:val="16"/>
          <w:szCs w:val="16"/>
        </w:rPr>
        <w:t xml:space="preserve"> There are other ways to examine differences across immigrant generation, but sample sizes for the third generation tend to be small. We are also particularly interested in native-born Latinos as a way to evaluate the future of Latino voting behavior in the US given their increasingly large proportion of the population (see Table 1).</w:t>
      </w:r>
    </w:p>
  </w:footnote>
  <w:footnote w:id="28">
    <w:p w:rsidR="003635AD" w:rsidRPr="003345BA" w:rsidRDefault="003635AD">
      <w:r w:rsidRPr="003345BA">
        <w:rPr>
          <w:sz w:val="16"/>
          <w:szCs w:val="16"/>
          <w:vertAlign w:val="superscript"/>
        </w:rPr>
        <w:footnoteRef/>
      </w:r>
      <w:r w:rsidRPr="003345BA">
        <w:rPr>
          <w:sz w:val="16"/>
          <w:szCs w:val="16"/>
        </w:rPr>
        <w:t xml:space="preserve"> It is important to note that the independent-leaners question was asked differently in earlier surveys which likely results in lower estimates for independent partisanship.</w:t>
      </w:r>
    </w:p>
  </w:footnote>
  <w:footnote w:id="29">
    <w:p w:rsidR="003635AD" w:rsidRPr="003345BA" w:rsidRDefault="003635AD">
      <w:r w:rsidRPr="003345BA">
        <w:rPr>
          <w:sz w:val="16"/>
          <w:szCs w:val="16"/>
          <w:vertAlign w:val="superscript"/>
        </w:rPr>
        <w:footnoteRef/>
      </w:r>
      <w:r w:rsidRPr="003345BA">
        <w:rPr>
          <w:sz w:val="16"/>
          <w:szCs w:val="16"/>
        </w:rPr>
        <w:t xml:space="preserve"> See Appendix Section "Additional Results" for this graph with foreign-born respondents also included.</w:t>
      </w:r>
    </w:p>
  </w:footnote>
  <w:footnote w:id="30">
    <w:p w:rsidR="003635AD" w:rsidRPr="003345BA" w:rsidRDefault="003635AD">
      <w:r w:rsidRPr="003345BA">
        <w:rPr>
          <w:sz w:val="16"/>
          <w:szCs w:val="16"/>
          <w:vertAlign w:val="superscript"/>
        </w:rPr>
        <w:footnoteRef/>
      </w:r>
      <w:r w:rsidRPr="003345BA">
        <w:rPr>
          <w:sz w:val="16"/>
          <w:szCs w:val="16"/>
        </w:rPr>
        <w:t xml:space="preserve"> Not shown; see Supplementary Appendix, "Additional Results".</w:t>
      </w:r>
    </w:p>
  </w:footnote>
  <w:footnote w:id="31">
    <w:p w:rsidR="003635AD" w:rsidRPr="003345BA" w:rsidRDefault="003635AD">
      <w:r w:rsidRPr="003345BA">
        <w:rPr>
          <w:sz w:val="16"/>
          <w:szCs w:val="16"/>
          <w:vertAlign w:val="superscript"/>
        </w:rPr>
        <w:footnoteRef/>
      </w:r>
      <w:r w:rsidRPr="003345BA">
        <w:rPr>
          <w:sz w:val="16"/>
          <w:szCs w:val="16"/>
        </w:rPr>
        <w:t xml:space="preserve"> This trend is even stronger among foreign-born Latinos, who are shown in Appendix Figure A.3.</w:t>
      </w:r>
    </w:p>
  </w:footnote>
  <w:footnote w:id="32">
    <w:p w:rsidR="003635AD" w:rsidRPr="003345BA" w:rsidRDefault="003635AD">
      <w:r w:rsidRPr="003345BA">
        <w:rPr>
          <w:sz w:val="16"/>
          <w:szCs w:val="16"/>
          <w:vertAlign w:val="superscript"/>
        </w:rPr>
        <w:footnoteRef/>
      </w:r>
      <w:r w:rsidRPr="003345BA">
        <w:rPr>
          <w:sz w:val="16"/>
          <w:szCs w:val="16"/>
        </w:rPr>
        <w:t xml:space="preserve"> Sample sizes for other national origin subgroups (e.g., Dominican, Salvadoran) are comparatively small, and grouping them together is infeasible due to how widely disparate and numerous these other national origins are. See Supplementary Appendix, "Compositional Trends in National Origin."</w:t>
      </w:r>
    </w:p>
  </w:footnote>
  <w:footnote w:id="33">
    <w:p w:rsidR="003635AD" w:rsidRPr="003345BA" w:rsidRDefault="003635AD">
      <w:r w:rsidRPr="003345BA">
        <w:rPr>
          <w:sz w:val="16"/>
          <w:szCs w:val="16"/>
          <w:vertAlign w:val="superscript"/>
        </w:rPr>
        <w:footnoteRef/>
      </w:r>
      <w:r w:rsidRPr="003345BA">
        <w:rPr>
          <w:sz w:val="16"/>
          <w:szCs w:val="16"/>
        </w:rPr>
        <w:t xml:space="preserve"> See Appendix Section "Additional Results" for results that include foreign-born respondents.</w:t>
      </w:r>
    </w:p>
  </w:footnote>
  <w:footnote w:id="34">
    <w:p w:rsidR="003635AD" w:rsidRPr="003345BA" w:rsidRDefault="003635AD">
      <w:r w:rsidRPr="003345BA">
        <w:rPr>
          <w:sz w:val="16"/>
          <w:szCs w:val="16"/>
          <w:vertAlign w:val="superscript"/>
        </w:rPr>
        <w:footnoteRef/>
      </w:r>
      <w:r w:rsidRPr="003345BA">
        <w:rPr>
          <w:sz w:val="16"/>
          <w:szCs w:val="16"/>
        </w:rPr>
        <w:t xml:space="preserve"> See Supplementary Appendix "Additional Results" for figures that include point estimates.</w:t>
      </w:r>
    </w:p>
  </w:footnote>
  <w:footnote w:id="35">
    <w:p w:rsidR="003635AD" w:rsidRPr="003345BA" w:rsidRDefault="003635AD" w:rsidP="004C5506">
      <w:pPr>
        <w:widowControl/>
        <w:rPr>
          <w:rFonts w:eastAsia="CharterBT-Roman"/>
          <w:color w:val="000000"/>
          <w:sz w:val="20"/>
          <w:szCs w:val="20"/>
        </w:rPr>
      </w:pPr>
      <w:r w:rsidRPr="003345BA">
        <w:rPr>
          <w:sz w:val="16"/>
          <w:szCs w:val="16"/>
          <w:vertAlign w:val="superscript"/>
        </w:rPr>
        <w:footnoteRef/>
      </w:r>
      <w:r w:rsidRPr="003345BA">
        <w:rPr>
          <w:sz w:val="16"/>
          <w:szCs w:val="16"/>
        </w:rPr>
        <w:t xml:space="preserve"> An example would be estimates for Republican partisanship. In many surveys, the Republican Latino sample is 1) too small compared to national-level estimates and 2) overly Cuban-American </w:t>
      </w:r>
      <w:r w:rsidR="004C5506" w:rsidRPr="003345BA">
        <w:rPr>
          <w:rFonts w:eastAsia="CharterBT-Roman"/>
          <w:color w:val="000000"/>
          <w:sz w:val="20"/>
          <w:szCs w:val="20"/>
        </w:rPr>
        <w:t xml:space="preserve">(Jones-Correa, Al-Faham, and Cortez </w:t>
      </w:r>
      <w:r w:rsidR="004C5506" w:rsidRPr="003345BA">
        <w:rPr>
          <w:rFonts w:eastAsia="CharterBT-Roman"/>
          <w:color w:val="1A0DF6"/>
          <w:sz w:val="20"/>
          <w:szCs w:val="20"/>
        </w:rPr>
        <w:t>2018</w:t>
      </w:r>
      <w:r w:rsidR="004C5506" w:rsidRPr="003345BA">
        <w:rPr>
          <w:rFonts w:eastAsia="CharterBT-Roman"/>
          <w:color w:val="000000"/>
          <w:sz w:val="20"/>
          <w:szCs w:val="20"/>
        </w:rPr>
        <w:t>),</w:t>
      </w:r>
      <w:r w:rsidR="004C5506" w:rsidRPr="003345BA">
        <w:rPr>
          <w:sz w:val="16"/>
          <w:szCs w:val="16"/>
        </w:rPr>
        <w:t xml:space="preserve"> </w:t>
      </w:r>
      <w:r w:rsidRPr="003345BA">
        <w:rPr>
          <w:sz w:val="16"/>
          <w:szCs w:val="16"/>
        </w:rPr>
        <w:t xml:space="preserve"> which induces multiple biases. Using geographic/demographic re-weighting to make geographic sub-estimates risks over-extrapolating because it entails using a small sample to make estimates about an already under-sampled population, e.g., Mexican-origin Republicans in Arizona or Puerto Rican-origin Republicans in Illinois. See also Supplementary Appendix "State-level Trends."</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635AD"/>
    <w:rsid w:val="000162D7"/>
    <w:rsid w:val="00020F22"/>
    <w:rsid w:val="00026F27"/>
    <w:rsid w:val="000464E8"/>
    <w:rsid w:val="000473B8"/>
    <w:rsid w:val="00064DC5"/>
    <w:rsid w:val="00086107"/>
    <w:rsid w:val="000A09E3"/>
    <w:rsid w:val="000B0327"/>
    <w:rsid w:val="000B1FC8"/>
    <w:rsid w:val="000C190A"/>
    <w:rsid w:val="000D3F30"/>
    <w:rsid w:val="000F06FE"/>
    <w:rsid w:val="0011384A"/>
    <w:rsid w:val="001164E7"/>
    <w:rsid w:val="00126CAF"/>
    <w:rsid w:val="0015348F"/>
    <w:rsid w:val="002122D6"/>
    <w:rsid w:val="00216836"/>
    <w:rsid w:val="002463F1"/>
    <w:rsid w:val="00265631"/>
    <w:rsid w:val="002834A6"/>
    <w:rsid w:val="002A0322"/>
    <w:rsid w:val="002B3AAD"/>
    <w:rsid w:val="002C445B"/>
    <w:rsid w:val="002C4D8A"/>
    <w:rsid w:val="002D2975"/>
    <w:rsid w:val="002D44D0"/>
    <w:rsid w:val="0030093F"/>
    <w:rsid w:val="00332DFD"/>
    <w:rsid w:val="003345BA"/>
    <w:rsid w:val="00334962"/>
    <w:rsid w:val="00350529"/>
    <w:rsid w:val="003635AD"/>
    <w:rsid w:val="00367F9B"/>
    <w:rsid w:val="00390EBA"/>
    <w:rsid w:val="003C2B76"/>
    <w:rsid w:val="003F5522"/>
    <w:rsid w:val="00401500"/>
    <w:rsid w:val="00412E3B"/>
    <w:rsid w:val="00482542"/>
    <w:rsid w:val="004A2F6E"/>
    <w:rsid w:val="004C5506"/>
    <w:rsid w:val="0050531E"/>
    <w:rsid w:val="00511FF4"/>
    <w:rsid w:val="0053061E"/>
    <w:rsid w:val="005877D6"/>
    <w:rsid w:val="005A6CAD"/>
    <w:rsid w:val="005E66C6"/>
    <w:rsid w:val="005F533A"/>
    <w:rsid w:val="00615CFF"/>
    <w:rsid w:val="00630E51"/>
    <w:rsid w:val="00641CDF"/>
    <w:rsid w:val="006640CB"/>
    <w:rsid w:val="0066636F"/>
    <w:rsid w:val="00680424"/>
    <w:rsid w:val="00686897"/>
    <w:rsid w:val="00691402"/>
    <w:rsid w:val="006C294D"/>
    <w:rsid w:val="006F172D"/>
    <w:rsid w:val="00733869"/>
    <w:rsid w:val="00737053"/>
    <w:rsid w:val="007A3718"/>
    <w:rsid w:val="007B1BA7"/>
    <w:rsid w:val="007B200A"/>
    <w:rsid w:val="007C304F"/>
    <w:rsid w:val="007E16D5"/>
    <w:rsid w:val="00874C9A"/>
    <w:rsid w:val="008A1903"/>
    <w:rsid w:val="008A34AE"/>
    <w:rsid w:val="008C0F00"/>
    <w:rsid w:val="008F20E7"/>
    <w:rsid w:val="008F2851"/>
    <w:rsid w:val="008F3033"/>
    <w:rsid w:val="00927B30"/>
    <w:rsid w:val="00927D6D"/>
    <w:rsid w:val="009369DB"/>
    <w:rsid w:val="00943BA0"/>
    <w:rsid w:val="00947763"/>
    <w:rsid w:val="00956C11"/>
    <w:rsid w:val="00977C67"/>
    <w:rsid w:val="009C318A"/>
    <w:rsid w:val="009D6236"/>
    <w:rsid w:val="009E54AD"/>
    <w:rsid w:val="009F6EF0"/>
    <w:rsid w:val="00A12AEA"/>
    <w:rsid w:val="00A310E2"/>
    <w:rsid w:val="00A3462C"/>
    <w:rsid w:val="00A67F4F"/>
    <w:rsid w:val="00A700BE"/>
    <w:rsid w:val="00AF2262"/>
    <w:rsid w:val="00AF62FD"/>
    <w:rsid w:val="00B0265F"/>
    <w:rsid w:val="00B10CC2"/>
    <w:rsid w:val="00B725CA"/>
    <w:rsid w:val="00B812FF"/>
    <w:rsid w:val="00BB1F03"/>
    <w:rsid w:val="00BD0F99"/>
    <w:rsid w:val="00C179ED"/>
    <w:rsid w:val="00C364F3"/>
    <w:rsid w:val="00CA1E9F"/>
    <w:rsid w:val="00CA4CFA"/>
    <w:rsid w:val="00CB6200"/>
    <w:rsid w:val="00CC1487"/>
    <w:rsid w:val="00CE3AF2"/>
    <w:rsid w:val="00D061FD"/>
    <w:rsid w:val="00D06886"/>
    <w:rsid w:val="00DB4431"/>
    <w:rsid w:val="00DD46FE"/>
    <w:rsid w:val="00E168B3"/>
    <w:rsid w:val="00E43D24"/>
    <w:rsid w:val="00E570A8"/>
    <w:rsid w:val="00E6020F"/>
    <w:rsid w:val="00E63C59"/>
    <w:rsid w:val="00E939DD"/>
    <w:rsid w:val="00FF475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506"/>
    <w:pPr>
      <w:widowControl w:val="0"/>
      <w:autoSpaceDE w:val="0"/>
      <w:autoSpaceDN w:val="0"/>
      <w:adjustRightInd w:val="0"/>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9"/>
    <w:qFormat/>
    <w:rsid w:val="000464E8"/>
    <w:pPr>
      <w:ind w:firstLine="720"/>
      <w:outlineLvl w:val="0"/>
    </w:pPr>
    <w:rPr>
      <w:b/>
      <w:bCs/>
      <w:noProof/>
      <w:sz w:val="32"/>
      <w:szCs w:val="32"/>
    </w:rPr>
  </w:style>
  <w:style w:type="paragraph" w:styleId="Heading2">
    <w:name w:val="heading 2"/>
    <w:basedOn w:val="Normal"/>
    <w:next w:val="Normal"/>
    <w:link w:val="Heading2Char"/>
    <w:uiPriority w:val="99"/>
    <w:qFormat/>
    <w:rsid w:val="000464E8"/>
    <w:pPr>
      <w:ind w:firstLine="720"/>
      <w:outlineLvl w:val="1"/>
    </w:pPr>
    <w:rPr>
      <w:b/>
      <w:bCs/>
      <w:noProof/>
      <w:sz w:val="28"/>
      <w:szCs w:val="28"/>
    </w:rPr>
  </w:style>
  <w:style w:type="paragraph" w:styleId="Heading3">
    <w:name w:val="heading 3"/>
    <w:basedOn w:val="Normal"/>
    <w:next w:val="Normal"/>
    <w:link w:val="Heading3Char"/>
    <w:uiPriority w:val="99"/>
    <w:qFormat/>
    <w:rsid w:val="000464E8"/>
    <w:pPr>
      <w:ind w:firstLine="720"/>
      <w:outlineLvl w:val="2"/>
    </w:pPr>
    <w:rPr>
      <w:b/>
      <w:bCs/>
      <w:noProof/>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35AD"/>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3635AD"/>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3635AD"/>
    <w:rPr>
      <w:rFonts w:asciiTheme="majorHAnsi" w:eastAsiaTheme="majorEastAsia" w:hAnsiTheme="majorHAnsi" w:cstheme="majorBidi"/>
      <w:b/>
      <w:bCs/>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146</TotalTime>
  <Pages>26</Pages>
  <Words>11103</Words>
  <Characters>63293</Characters>
  <Application>Microsoft Office Word</Application>
  <DocSecurity>0</DocSecurity>
  <Lines>527</Lines>
  <Paragraphs>148</Paragraphs>
  <ScaleCrop>false</ScaleCrop>
  <Company/>
  <LinksUpToDate>false</LinksUpToDate>
  <CharactersWithSpaces>74248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latex w</dc:creator>
  <cp:lastModifiedBy>latex w</cp:lastModifiedBy>
  <cp:revision>116</cp:revision>
  <dcterms:created xsi:type="dcterms:W3CDTF">2025-04-01T11:29:00Z</dcterms:created>
  <dcterms:modified xsi:type="dcterms:W3CDTF">2025-04-03T12:58:00Z</dcterms:modified>
</cp:coreProperties>
</file>