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33824" w14:textId="6CFD52BC" w:rsidR="00EF5769" w:rsidRDefault="00FC73F9" w:rsidP="00FC73F9">
      <w:pPr>
        <w:rPr>
          <w:rFonts w:ascii="Arial" w:hAnsi="Arial"/>
          <w:b/>
          <w:sz w:val="24"/>
          <w:lang w:val="en-US"/>
        </w:rPr>
      </w:pPr>
      <w:r w:rsidRPr="002102C3">
        <w:rPr>
          <w:rFonts w:ascii="Arial" w:hAnsi="Arial"/>
          <w:b/>
          <w:sz w:val="24"/>
          <w:lang w:val="en-US"/>
        </w:rPr>
        <w:t xml:space="preserve">Supplementary Material </w:t>
      </w:r>
      <w:r w:rsidR="00390A4A">
        <w:rPr>
          <w:rFonts w:ascii="Arial" w:hAnsi="Arial"/>
          <w:b/>
          <w:sz w:val="24"/>
          <w:lang w:val="en-US"/>
        </w:rPr>
        <w:t>3</w:t>
      </w:r>
      <w:r w:rsidRPr="002102C3">
        <w:rPr>
          <w:rFonts w:ascii="Arial" w:hAnsi="Arial"/>
          <w:b/>
          <w:sz w:val="24"/>
          <w:lang w:val="en-US"/>
        </w:rPr>
        <w:t>:</w:t>
      </w:r>
      <w:r w:rsidR="00627EA2">
        <w:rPr>
          <w:rFonts w:ascii="Arial" w:hAnsi="Arial"/>
          <w:b/>
          <w:sz w:val="24"/>
          <w:lang w:val="en-US"/>
        </w:rPr>
        <w:t xml:space="preserve"> </w:t>
      </w:r>
      <w:r w:rsidR="002879D2">
        <w:rPr>
          <w:rFonts w:ascii="Arial" w:hAnsi="Arial"/>
          <w:b/>
          <w:sz w:val="24"/>
          <w:lang w:val="en-US"/>
        </w:rPr>
        <w:t>Intervention costs</w:t>
      </w:r>
    </w:p>
    <w:p w14:paraId="6A9BBCF7" w14:textId="77777777" w:rsidR="00EF5769" w:rsidRDefault="00EF5769" w:rsidP="00EF5769">
      <w:pPr>
        <w:spacing w:line="360" w:lineRule="auto"/>
        <w:jc w:val="both"/>
        <w:rPr>
          <w:rFonts w:ascii="Arial" w:hAnsi="Arial"/>
          <w:bCs/>
          <w:sz w:val="24"/>
          <w:lang w:val="en-US"/>
        </w:rPr>
      </w:pPr>
    </w:p>
    <w:p w14:paraId="57BA8DB9" w14:textId="4EBF331F" w:rsidR="00C526BC" w:rsidRDefault="00EF5769" w:rsidP="00EF5769">
      <w:pPr>
        <w:spacing w:line="360" w:lineRule="auto"/>
        <w:jc w:val="both"/>
        <w:rPr>
          <w:rFonts w:ascii="Arial" w:hAnsi="Arial"/>
          <w:sz w:val="24"/>
          <w:lang w:val="en-US"/>
        </w:rPr>
      </w:pPr>
      <w:r w:rsidRPr="00EF5769">
        <w:rPr>
          <w:rFonts w:ascii="Arial" w:hAnsi="Arial"/>
          <w:sz w:val="24"/>
          <w:lang w:val="en-US"/>
        </w:rPr>
        <w:t xml:space="preserve">In this analysis, intervention costs were disregarded as differences between study arms were negligibly small. However, if depression screening followed by a feedback intervention were to be implemented in primary care, additional costs would arise. </w:t>
      </w:r>
    </w:p>
    <w:p w14:paraId="0F9C59DE" w14:textId="306027F3" w:rsidR="00C526BC" w:rsidRDefault="00C526BC" w:rsidP="00EF5769">
      <w:pPr>
        <w:spacing w:line="360" w:lineRule="auto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Fixed c</w:t>
      </w:r>
      <w:r w:rsidR="00EF5769" w:rsidRPr="00EF5769">
        <w:rPr>
          <w:rFonts w:ascii="Arial" w:hAnsi="Arial"/>
          <w:sz w:val="24"/>
          <w:lang w:val="en-US"/>
        </w:rPr>
        <w:t xml:space="preserve">osts would arise to acquire </w:t>
      </w:r>
      <w:r w:rsidR="00EF5769">
        <w:rPr>
          <w:rFonts w:ascii="Arial" w:hAnsi="Arial"/>
          <w:sz w:val="24"/>
          <w:lang w:val="en-US"/>
        </w:rPr>
        <w:t xml:space="preserve">2 </w:t>
      </w:r>
      <w:r w:rsidR="00EF5769" w:rsidRPr="00EF5769">
        <w:rPr>
          <w:rFonts w:ascii="Arial" w:hAnsi="Arial"/>
          <w:sz w:val="24"/>
          <w:lang w:val="en-US"/>
        </w:rPr>
        <w:t>tablets per general practice</w:t>
      </w:r>
      <w:r>
        <w:rPr>
          <w:rFonts w:ascii="Arial" w:hAnsi="Arial"/>
          <w:sz w:val="24"/>
          <w:lang w:val="en-US"/>
        </w:rPr>
        <w:t xml:space="preserve">. These costs can be estimated to </w:t>
      </w:r>
      <w:r w:rsidRPr="00EF5769">
        <w:rPr>
          <w:rFonts w:ascii="Arial" w:hAnsi="Arial"/>
          <w:sz w:val="24"/>
          <w:lang w:val="en-US"/>
        </w:rPr>
        <w:t xml:space="preserve">860€ (850€ for two tablets, 10€ for electricity) </w:t>
      </w:r>
      <w:r>
        <w:rPr>
          <w:rFonts w:ascii="Arial" w:hAnsi="Arial"/>
          <w:sz w:val="24"/>
          <w:lang w:val="en-US"/>
        </w:rPr>
        <w:t>per general practice [e]. Fixed costs for screening per patient (irrespective of the feedback intervention) can be assumed to 0.52€, as one general practice covers care for approx. 1,657 adults (55.1 million adults in Germany with at least 1 GP contact per year divided by 33,218 primary care practices in Germany) [a,b,c].</w:t>
      </w:r>
    </w:p>
    <w:p w14:paraId="30E4558B" w14:textId="4BAB68A4" w:rsidR="00C526BC" w:rsidRPr="00EF3DD3" w:rsidRDefault="00C526BC" w:rsidP="00EF5769">
      <w:pPr>
        <w:spacing w:line="360" w:lineRule="auto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Variable costs are the </w:t>
      </w:r>
      <w:r w:rsidR="00EF5769" w:rsidRPr="00EF5769">
        <w:rPr>
          <w:rFonts w:ascii="Arial" w:hAnsi="Arial"/>
          <w:sz w:val="24"/>
          <w:lang w:val="en-US"/>
        </w:rPr>
        <w:t>costs of printing (printer use and paper) to provide feedback to GPs or patients</w:t>
      </w:r>
      <w:r>
        <w:rPr>
          <w:rFonts w:ascii="Arial" w:hAnsi="Arial"/>
          <w:sz w:val="24"/>
          <w:lang w:val="en-US"/>
        </w:rPr>
        <w:t xml:space="preserve">, whereas in no feedback, no printing costs would arise, in GP-targeted feedback 1 sheet of paper is printed, and in GP-targeted plus patient-targeted feedback 2 sheets are printed. </w:t>
      </w:r>
      <w:r w:rsidR="00AD3FF5">
        <w:rPr>
          <w:rFonts w:ascii="Arial" w:hAnsi="Arial"/>
          <w:sz w:val="24"/>
          <w:lang w:val="en-US"/>
        </w:rPr>
        <w:t xml:space="preserve">Assuming quarterly screening (4 GP contacts per year [d]), yearly printing costs per patient would be 0.00€ for no feedback, 0.40€ for GP-targeted feedback, and 0.80€ for GP-targeted plus patient targeted feedback. </w:t>
      </w:r>
      <w:r w:rsidR="00BA213A">
        <w:rPr>
          <w:rFonts w:ascii="Arial" w:hAnsi="Arial"/>
          <w:sz w:val="24"/>
          <w:lang w:val="en-US"/>
        </w:rPr>
        <w:t xml:space="preserve">Additional personnel costs for the administration of screening and feedback interventions would arise. We assumed approx. </w:t>
      </w:r>
      <w:r w:rsidR="003328EF">
        <w:rPr>
          <w:rFonts w:ascii="Arial" w:hAnsi="Arial"/>
          <w:sz w:val="24"/>
          <w:lang w:val="en-US"/>
        </w:rPr>
        <w:t>3</w:t>
      </w:r>
      <w:r w:rsidR="00BA213A">
        <w:rPr>
          <w:rFonts w:ascii="Arial" w:hAnsi="Arial"/>
          <w:sz w:val="24"/>
          <w:lang w:val="en-US"/>
        </w:rPr>
        <w:t xml:space="preserve"> minutes per patient for handing out and receiving back the tablet, providing technical assistance, and operating the printer. These tasks would be covered by physician assistants (</w:t>
      </w:r>
      <w:r w:rsidR="00BA213A">
        <w:rPr>
          <w:rFonts w:ascii="Arial" w:hAnsi="Arial"/>
          <w:i/>
          <w:sz w:val="24"/>
          <w:lang w:val="en-US"/>
        </w:rPr>
        <w:t>Medizinische Fachangestellte</w:t>
      </w:r>
      <w:r w:rsidR="00EF3DD3">
        <w:rPr>
          <w:rFonts w:ascii="Arial" w:hAnsi="Arial"/>
          <w:sz w:val="24"/>
          <w:lang w:val="en-US"/>
        </w:rPr>
        <w:t xml:space="preserve">) in the practice. </w:t>
      </w:r>
      <w:r w:rsidR="003328EF">
        <w:rPr>
          <w:rFonts w:ascii="Arial" w:hAnsi="Arial"/>
          <w:sz w:val="24"/>
          <w:lang w:val="en-US"/>
        </w:rPr>
        <w:t xml:space="preserve">We assumed </w:t>
      </w:r>
      <w:r w:rsidR="00EF3DD3">
        <w:rPr>
          <w:rFonts w:ascii="Arial" w:hAnsi="Arial"/>
          <w:sz w:val="24"/>
          <w:lang w:val="en-US"/>
        </w:rPr>
        <w:t xml:space="preserve">a median wage for physician assistants of 3,129€ per month [f] and a weekly worktime of 38.5 hours </w:t>
      </w:r>
      <w:r w:rsidR="003328EF">
        <w:rPr>
          <w:rFonts w:ascii="Arial" w:hAnsi="Arial"/>
          <w:sz w:val="24"/>
          <w:lang w:val="en-US"/>
        </w:rPr>
        <w:t>(monthly: 38.5 hours x 4.33 weeks = 166.7 hours). Hence, 3 minutes would be priced at approx. 0.94 €</w:t>
      </w:r>
      <w:r w:rsidR="008A27F8">
        <w:rPr>
          <w:rFonts w:ascii="Arial" w:hAnsi="Arial"/>
          <w:sz w:val="24"/>
          <w:lang w:val="en-US"/>
        </w:rPr>
        <w:t xml:space="preserve">, resulting in yearly costs per patient of 3.75€ (in total 12 minutes in </w:t>
      </w:r>
      <w:r w:rsidR="008A27F8">
        <w:rPr>
          <w:rFonts w:ascii="Arial" w:hAnsi="Arial"/>
          <w:sz w:val="24"/>
          <w:lang w:val="en-US"/>
        </w:rPr>
        <w:t>4 GP contacts per year)</w:t>
      </w:r>
      <w:r w:rsidR="008A27F8">
        <w:rPr>
          <w:rFonts w:ascii="Arial" w:hAnsi="Arial"/>
          <w:sz w:val="24"/>
          <w:lang w:val="en-US"/>
        </w:rPr>
        <w:t>.</w:t>
      </w:r>
    </w:p>
    <w:p w14:paraId="2EEBE06D" w14:textId="2DB022D4" w:rsidR="00AD3FF5" w:rsidRDefault="00AD3FF5" w:rsidP="00EF5769">
      <w:pPr>
        <w:spacing w:line="360" w:lineRule="auto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Summing up fixed and variable costs, total </w:t>
      </w:r>
      <w:r w:rsidRPr="00846BB0">
        <w:rPr>
          <w:rFonts w:ascii="Arial" w:hAnsi="Arial"/>
          <w:sz w:val="24"/>
          <w:lang w:val="en-US"/>
        </w:rPr>
        <w:t xml:space="preserve">intervention costs per patient per year would be </w:t>
      </w:r>
      <w:r w:rsidR="008A27F8">
        <w:rPr>
          <w:rFonts w:ascii="Arial" w:hAnsi="Arial"/>
          <w:sz w:val="24"/>
          <w:lang w:val="en-US"/>
        </w:rPr>
        <w:t>4</w:t>
      </w:r>
      <w:r w:rsidR="003328EF" w:rsidRPr="00846BB0">
        <w:rPr>
          <w:rFonts w:ascii="Arial" w:hAnsi="Arial"/>
          <w:sz w:val="24"/>
          <w:lang w:val="en-US"/>
        </w:rPr>
        <w:t>.</w:t>
      </w:r>
      <w:r w:rsidR="008A27F8">
        <w:rPr>
          <w:rFonts w:ascii="Arial" w:hAnsi="Arial"/>
          <w:sz w:val="24"/>
          <w:lang w:val="en-US"/>
        </w:rPr>
        <w:t>27</w:t>
      </w:r>
      <w:r w:rsidRPr="00846BB0">
        <w:rPr>
          <w:rFonts w:ascii="Arial" w:hAnsi="Arial"/>
          <w:sz w:val="24"/>
          <w:lang w:val="en-US"/>
        </w:rPr>
        <w:t xml:space="preserve">€ for no feedback, </w:t>
      </w:r>
      <w:r w:rsidR="008A27F8">
        <w:rPr>
          <w:rFonts w:ascii="Arial" w:hAnsi="Arial"/>
          <w:sz w:val="24"/>
          <w:lang w:val="en-US"/>
        </w:rPr>
        <w:t>4</w:t>
      </w:r>
      <w:r w:rsidR="003328EF" w:rsidRPr="00846BB0">
        <w:rPr>
          <w:rFonts w:ascii="Arial" w:hAnsi="Arial"/>
          <w:sz w:val="24"/>
          <w:lang w:val="en-US"/>
        </w:rPr>
        <w:t>.</w:t>
      </w:r>
      <w:r w:rsidR="008A27F8">
        <w:rPr>
          <w:rFonts w:ascii="Arial" w:hAnsi="Arial"/>
          <w:sz w:val="24"/>
          <w:lang w:val="en-US"/>
        </w:rPr>
        <w:t>67</w:t>
      </w:r>
      <w:r w:rsidRPr="00846BB0">
        <w:rPr>
          <w:rFonts w:ascii="Arial" w:hAnsi="Arial"/>
          <w:sz w:val="24"/>
          <w:lang w:val="en-US"/>
        </w:rPr>
        <w:t xml:space="preserve">€ for GP-targeted feedback, and </w:t>
      </w:r>
      <w:r w:rsidR="008A27F8">
        <w:rPr>
          <w:rFonts w:ascii="Arial" w:hAnsi="Arial"/>
          <w:sz w:val="24"/>
          <w:lang w:val="en-US"/>
        </w:rPr>
        <w:t>5</w:t>
      </w:r>
      <w:r w:rsidR="003328EF" w:rsidRPr="00846BB0">
        <w:rPr>
          <w:rFonts w:ascii="Arial" w:hAnsi="Arial"/>
          <w:sz w:val="24"/>
          <w:lang w:val="en-US"/>
        </w:rPr>
        <w:t>.</w:t>
      </w:r>
      <w:r w:rsidR="008A27F8">
        <w:rPr>
          <w:rFonts w:ascii="Arial" w:hAnsi="Arial"/>
          <w:sz w:val="24"/>
          <w:lang w:val="en-US"/>
        </w:rPr>
        <w:t>07</w:t>
      </w:r>
      <w:r w:rsidRPr="00846BB0">
        <w:rPr>
          <w:rFonts w:ascii="Arial" w:hAnsi="Arial"/>
          <w:sz w:val="24"/>
          <w:lang w:val="en-US"/>
        </w:rPr>
        <w:t>€ for GP-targeted plus patient-targeted feedback.</w:t>
      </w:r>
    </w:p>
    <w:p w14:paraId="149BDD6F" w14:textId="62F26AC5" w:rsidR="00EF5769" w:rsidRPr="00EF5769" w:rsidRDefault="00AD3FF5" w:rsidP="00EF5769">
      <w:pPr>
        <w:spacing w:line="360" w:lineRule="auto"/>
        <w:jc w:val="both"/>
        <w:rPr>
          <w:rFonts w:ascii="Arial" w:hAnsi="Arial"/>
          <w:sz w:val="24"/>
          <w:lang w:val="en-US"/>
        </w:rPr>
      </w:pPr>
      <w:r w:rsidRPr="00E54FE0">
        <w:rPr>
          <w:rFonts w:ascii="Arial" w:hAnsi="Arial"/>
          <w:sz w:val="24"/>
          <w:lang w:val="en-US"/>
        </w:rPr>
        <w:t xml:space="preserve">Yearly </w:t>
      </w:r>
      <w:r w:rsidR="004733F1" w:rsidRPr="00E54FE0">
        <w:rPr>
          <w:rFonts w:ascii="Arial" w:hAnsi="Arial"/>
          <w:sz w:val="24"/>
          <w:lang w:val="en-US"/>
        </w:rPr>
        <w:t xml:space="preserve">costs </w:t>
      </w:r>
      <w:r w:rsidRPr="00E54FE0">
        <w:rPr>
          <w:rFonts w:ascii="Arial" w:hAnsi="Arial"/>
          <w:sz w:val="24"/>
          <w:lang w:val="en-US"/>
        </w:rPr>
        <w:t>for outpatient physician care in Germany are approx. 360€ per person [</w:t>
      </w:r>
      <w:r w:rsidR="00EF3DD3" w:rsidRPr="00E54FE0">
        <w:rPr>
          <w:rFonts w:ascii="Arial" w:hAnsi="Arial"/>
          <w:sz w:val="24"/>
          <w:lang w:val="en-US"/>
        </w:rPr>
        <w:t>g</w:t>
      </w:r>
      <w:r w:rsidRPr="00E54FE0">
        <w:rPr>
          <w:rFonts w:ascii="Arial" w:hAnsi="Arial"/>
          <w:sz w:val="24"/>
          <w:lang w:val="en-US"/>
        </w:rPr>
        <w:t xml:space="preserve">]. Thereof, intervention costs would be </w:t>
      </w:r>
      <w:r w:rsidR="008A27F8">
        <w:rPr>
          <w:rFonts w:ascii="Arial" w:hAnsi="Arial"/>
          <w:sz w:val="24"/>
          <w:lang w:val="en-US"/>
        </w:rPr>
        <w:t>1</w:t>
      </w:r>
      <w:r w:rsidRPr="00E54FE0">
        <w:rPr>
          <w:rFonts w:ascii="Arial" w:hAnsi="Arial"/>
          <w:sz w:val="24"/>
          <w:lang w:val="en-US"/>
        </w:rPr>
        <w:t>.</w:t>
      </w:r>
      <w:r w:rsidR="008A27F8">
        <w:rPr>
          <w:rFonts w:ascii="Arial" w:hAnsi="Arial"/>
          <w:sz w:val="24"/>
          <w:lang w:val="en-US"/>
        </w:rPr>
        <w:t>19</w:t>
      </w:r>
      <w:r w:rsidRPr="00E54FE0">
        <w:rPr>
          <w:rFonts w:ascii="Arial" w:hAnsi="Arial"/>
          <w:sz w:val="24"/>
          <w:lang w:val="en-US"/>
        </w:rPr>
        <w:t xml:space="preserve">% for no feedback, </w:t>
      </w:r>
      <w:r w:rsidR="008A27F8">
        <w:rPr>
          <w:rFonts w:ascii="Arial" w:hAnsi="Arial"/>
          <w:sz w:val="24"/>
          <w:lang w:val="en-US"/>
        </w:rPr>
        <w:t>1</w:t>
      </w:r>
      <w:r w:rsidRPr="00E54FE0">
        <w:rPr>
          <w:rFonts w:ascii="Arial" w:hAnsi="Arial"/>
          <w:sz w:val="24"/>
          <w:lang w:val="en-US"/>
        </w:rPr>
        <w:t>.</w:t>
      </w:r>
      <w:r w:rsidR="008A27F8">
        <w:rPr>
          <w:rFonts w:ascii="Arial" w:hAnsi="Arial"/>
          <w:sz w:val="24"/>
          <w:lang w:val="en-US"/>
        </w:rPr>
        <w:t>30</w:t>
      </w:r>
      <w:r w:rsidRPr="00E54FE0">
        <w:rPr>
          <w:rFonts w:ascii="Arial" w:hAnsi="Arial"/>
          <w:sz w:val="24"/>
          <w:lang w:val="en-US"/>
        </w:rPr>
        <w:t xml:space="preserve">% for GP-targeted feedback only, and </w:t>
      </w:r>
      <w:r w:rsidR="008A27F8">
        <w:rPr>
          <w:rFonts w:ascii="Arial" w:hAnsi="Arial"/>
          <w:sz w:val="24"/>
          <w:lang w:val="en-US"/>
        </w:rPr>
        <w:t>1</w:t>
      </w:r>
      <w:r w:rsidRPr="00E54FE0">
        <w:rPr>
          <w:rFonts w:ascii="Arial" w:hAnsi="Arial"/>
          <w:sz w:val="24"/>
          <w:lang w:val="en-US"/>
        </w:rPr>
        <w:t>.</w:t>
      </w:r>
      <w:r w:rsidR="008A27F8">
        <w:rPr>
          <w:rFonts w:ascii="Arial" w:hAnsi="Arial"/>
          <w:sz w:val="24"/>
          <w:lang w:val="en-US"/>
        </w:rPr>
        <w:t>41</w:t>
      </w:r>
      <w:r w:rsidRPr="00E54FE0">
        <w:rPr>
          <w:rFonts w:ascii="Arial" w:hAnsi="Arial"/>
          <w:sz w:val="24"/>
          <w:lang w:val="en-US"/>
        </w:rPr>
        <w:t>% for GP-targeted plus patient-targeted feedback.</w:t>
      </w:r>
      <w:r>
        <w:rPr>
          <w:rFonts w:ascii="Arial" w:hAnsi="Arial"/>
          <w:sz w:val="24"/>
          <w:lang w:val="en-US"/>
        </w:rPr>
        <w:t xml:space="preserve"> </w:t>
      </w:r>
      <w:r w:rsidR="00EF5769" w:rsidRPr="00EF5769">
        <w:rPr>
          <w:rFonts w:ascii="Arial" w:hAnsi="Arial"/>
          <w:sz w:val="24"/>
          <w:lang w:val="en-US"/>
        </w:rPr>
        <w:br w:type="page"/>
      </w:r>
    </w:p>
    <w:p w14:paraId="4C9BF0AE" w14:textId="77777777" w:rsidR="00627EA2" w:rsidRDefault="00627EA2" w:rsidP="00FC73F9">
      <w:pPr>
        <w:rPr>
          <w:rFonts w:ascii="Arial" w:hAnsi="Arial"/>
          <w:b/>
          <w:sz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2126"/>
        <w:gridCol w:w="1559"/>
        <w:gridCol w:w="2159"/>
        <w:gridCol w:w="2569"/>
        <w:gridCol w:w="1451"/>
      </w:tblGrid>
      <w:tr w:rsidR="007A4FA0" w:rsidRPr="00EF5769" w14:paraId="19553B9F" w14:textId="77777777" w:rsidTr="007A4FA0">
        <w:tc>
          <w:tcPr>
            <w:tcW w:w="988" w:type="dxa"/>
            <w:tcBorders>
              <w:bottom w:val="single" w:sz="12" w:space="0" w:color="auto"/>
            </w:tcBorders>
          </w:tcPr>
          <w:p w14:paraId="7CC4D3B2" w14:textId="77777777" w:rsidR="007A4FA0" w:rsidRPr="00EF5769" w:rsidRDefault="007A4FA0" w:rsidP="0092120A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22C38DC1" w14:textId="78A8BF6E" w:rsidR="007A4FA0" w:rsidRPr="00EF5769" w:rsidRDefault="007A4FA0" w:rsidP="0092120A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b/>
                <w:sz w:val="22"/>
                <w:szCs w:val="22"/>
                <w:lang w:val="en-US"/>
              </w:rPr>
              <w:t>Item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4321FAFB" w14:textId="5DC8C640" w:rsidR="007A4FA0" w:rsidRPr="00EF5769" w:rsidRDefault="007A4FA0" w:rsidP="0092120A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6C477AC" w14:textId="6BA313F8" w:rsidR="007A4FA0" w:rsidRPr="00EF5769" w:rsidRDefault="007A4FA0" w:rsidP="0092120A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b/>
                <w:sz w:val="22"/>
                <w:szCs w:val="22"/>
                <w:lang w:val="en-US"/>
              </w:rPr>
              <w:t>Item costs</w:t>
            </w:r>
          </w:p>
        </w:tc>
        <w:tc>
          <w:tcPr>
            <w:tcW w:w="2159" w:type="dxa"/>
            <w:tcBorders>
              <w:bottom w:val="single" w:sz="12" w:space="0" w:color="auto"/>
            </w:tcBorders>
          </w:tcPr>
          <w:p w14:paraId="09A64F2C" w14:textId="50772B49" w:rsidR="007A4FA0" w:rsidRPr="00EF5769" w:rsidRDefault="007A4FA0" w:rsidP="0092120A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b/>
                <w:sz w:val="22"/>
                <w:szCs w:val="22"/>
                <w:lang w:val="en-US"/>
              </w:rPr>
              <w:t>Yearly costs per general practice</w:t>
            </w:r>
          </w:p>
        </w:tc>
        <w:tc>
          <w:tcPr>
            <w:tcW w:w="2569" w:type="dxa"/>
            <w:tcBorders>
              <w:bottom w:val="single" w:sz="12" w:space="0" w:color="auto"/>
            </w:tcBorders>
          </w:tcPr>
          <w:p w14:paraId="599C11B9" w14:textId="2BAF3023" w:rsidR="007A4FA0" w:rsidRPr="00EF5769" w:rsidRDefault="007A4FA0" w:rsidP="0092120A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b/>
                <w:sz w:val="22"/>
                <w:szCs w:val="22"/>
                <w:lang w:val="en-US"/>
              </w:rPr>
              <w:t>Yearly costs per patient</w:t>
            </w:r>
          </w:p>
        </w:tc>
        <w:tc>
          <w:tcPr>
            <w:tcW w:w="1451" w:type="dxa"/>
            <w:tcBorders>
              <w:bottom w:val="single" w:sz="12" w:space="0" w:color="auto"/>
            </w:tcBorders>
          </w:tcPr>
          <w:p w14:paraId="4C37F23F" w14:textId="5321FAB7" w:rsidR="007A4FA0" w:rsidRPr="00EF5769" w:rsidRDefault="007A4FA0" w:rsidP="0092120A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b/>
                <w:sz w:val="22"/>
                <w:szCs w:val="22"/>
                <w:lang w:val="en-US"/>
              </w:rPr>
              <w:t>Source(s)</w:t>
            </w:r>
          </w:p>
        </w:tc>
      </w:tr>
      <w:tr w:rsidR="007A4FA0" w:rsidRPr="00EF5769" w14:paraId="71BA6470" w14:textId="77777777" w:rsidTr="007A4FA0">
        <w:tc>
          <w:tcPr>
            <w:tcW w:w="988" w:type="dxa"/>
            <w:vMerge w:val="restart"/>
            <w:tcBorders>
              <w:top w:val="single" w:sz="12" w:space="0" w:color="auto"/>
            </w:tcBorders>
            <w:textDirection w:val="btLr"/>
          </w:tcPr>
          <w:p w14:paraId="0F703D66" w14:textId="245A89B1" w:rsidR="007A4FA0" w:rsidRPr="00EF5769" w:rsidRDefault="007A4FA0" w:rsidP="007A4FA0">
            <w:pPr>
              <w:ind w:left="113" w:right="113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Number of patients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14:paraId="3783CCDF" w14:textId="25FA53DE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Adults in Germany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56576B90" w14:textId="3B370216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69,602,098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6013339" w14:textId="4E96C58A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1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2C66A5F" w14:textId="79ABCAFA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6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0EBB067" w14:textId="232FBE7F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451" w:type="dxa"/>
            <w:tcBorders>
              <w:top w:val="single" w:sz="12" w:space="0" w:color="auto"/>
            </w:tcBorders>
          </w:tcPr>
          <w:p w14:paraId="2CDB3CDB" w14:textId="716302FF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a</w:t>
            </w:r>
          </w:p>
        </w:tc>
      </w:tr>
      <w:tr w:rsidR="007A4FA0" w:rsidRPr="00EF5769" w14:paraId="4963E0E0" w14:textId="77777777" w:rsidTr="007A4FA0">
        <w:tc>
          <w:tcPr>
            <w:tcW w:w="988" w:type="dxa"/>
            <w:vMerge/>
            <w:textDirection w:val="btLr"/>
          </w:tcPr>
          <w:p w14:paraId="1BD6B8D4" w14:textId="77777777" w:rsidR="007A4FA0" w:rsidRPr="00EF5769" w:rsidRDefault="007A4FA0" w:rsidP="007A4FA0">
            <w:pPr>
              <w:ind w:left="113" w:right="113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2FA68ADA" w14:textId="5FF02C0C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Adults in Germany with at least one GP visit per year</w:t>
            </w:r>
          </w:p>
        </w:tc>
        <w:tc>
          <w:tcPr>
            <w:tcW w:w="2126" w:type="dxa"/>
          </w:tcPr>
          <w:p w14:paraId="232989F7" w14:textId="7D00D4BB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55,055,260 (79.1% of adults)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893064A" w14:textId="75631DE3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0B9E8820" w14:textId="7277B4E1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69" w:type="dxa"/>
            <w:shd w:val="clear" w:color="auto" w:fill="D9D9D9" w:themeFill="background1" w:themeFillShade="D9"/>
          </w:tcPr>
          <w:p w14:paraId="5BD8DA5D" w14:textId="09252E8E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451" w:type="dxa"/>
          </w:tcPr>
          <w:p w14:paraId="293DF81B" w14:textId="6513A922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a, b</w:t>
            </w:r>
          </w:p>
        </w:tc>
      </w:tr>
      <w:tr w:rsidR="007A4FA0" w:rsidRPr="00EF5769" w14:paraId="6AB00FBA" w14:textId="77777777" w:rsidTr="007A4FA0">
        <w:tc>
          <w:tcPr>
            <w:tcW w:w="988" w:type="dxa"/>
            <w:vMerge/>
            <w:textDirection w:val="btLr"/>
          </w:tcPr>
          <w:p w14:paraId="413778E6" w14:textId="77777777" w:rsidR="007A4FA0" w:rsidRPr="00EF5769" w:rsidRDefault="007A4FA0" w:rsidP="007A4FA0">
            <w:pPr>
              <w:ind w:left="113" w:right="113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ACF3F6A" w14:textId="177D6925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General practices in Germany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C08B1E" w14:textId="16B1EAB7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33,218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E36FBB" w14:textId="269D7E6B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5CDEC" w14:textId="6D3F0B32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D9B046" w14:textId="767E7AEF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554C4997" w14:textId="0435F1B6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c</w:t>
            </w:r>
          </w:p>
        </w:tc>
      </w:tr>
      <w:tr w:rsidR="007A4FA0" w:rsidRPr="00EF5769" w14:paraId="544F6080" w14:textId="77777777" w:rsidTr="007A4FA0">
        <w:tc>
          <w:tcPr>
            <w:tcW w:w="988" w:type="dxa"/>
            <w:vMerge/>
            <w:textDirection w:val="btLr"/>
          </w:tcPr>
          <w:p w14:paraId="2F6F50C6" w14:textId="77777777" w:rsidR="007A4FA0" w:rsidRPr="00EF5769" w:rsidRDefault="007A4FA0" w:rsidP="007A4FA0">
            <w:pPr>
              <w:ind w:left="113" w:right="113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DFADB90" w14:textId="0825DBD6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Number of patients per general practice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BC62683" w14:textId="6199BE7E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1,657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C21AAB" w14:textId="7A1EEB2A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C04B88" w14:textId="54090C04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1E4F02" w14:textId="03078F17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04C9FF2F" w14:textId="14B941F2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a, b, c</w:t>
            </w:r>
          </w:p>
        </w:tc>
      </w:tr>
      <w:tr w:rsidR="007A4FA0" w:rsidRPr="00EF5769" w14:paraId="21C31610" w14:textId="77777777" w:rsidTr="007A4FA0">
        <w:tc>
          <w:tcPr>
            <w:tcW w:w="988" w:type="dxa"/>
            <w:vMerge/>
            <w:tcBorders>
              <w:bottom w:val="single" w:sz="12" w:space="0" w:color="auto"/>
            </w:tcBorders>
            <w:textDirection w:val="btLr"/>
          </w:tcPr>
          <w:p w14:paraId="628BFDDF" w14:textId="77777777" w:rsidR="007A4FA0" w:rsidRDefault="007A4FA0" w:rsidP="007A4FA0">
            <w:pPr>
              <w:ind w:left="113" w:right="113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</w:tcPr>
          <w:p w14:paraId="5B28562B" w14:textId="5C7A7FF7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Median </w:t>
            </w:r>
            <w:r w:rsidRPr="00EF5769">
              <w:rPr>
                <w:rFonts w:ascii="Arial" w:hAnsi="Arial"/>
                <w:sz w:val="22"/>
                <w:szCs w:val="22"/>
                <w:lang w:val="en-US"/>
              </w:rPr>
              <w:t>GP visits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Pr="00EF5769">
              <w:rPr>
                <w:rFonts w:ascii="Arial" w:hAnsi="Arial"/>
                <w:sz w:val="22"/>
                <w:szCs w:val="22"/>
                <w:lang w:val="en-US"/>
              </w:rPr>
              <w:t>per patient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per year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</w:tcPr>
          <w:p w14:paraId="357E966C" w14:textId="19379AE1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45D8F2A" w14:textId="77777777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44A279C" w14:textId="77777777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BDE4DFC" w14:textId="77777777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12" w:space="0" w:color="auto"/>
            </w:tcBorders>
          </w:tcPr>
          <w:p w14:paraId="2A628CDF" w14:textId="053D5E6B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d</w:t>
            </w:r>
          </w:p>
        </w:tc>
      </w:tr>
      <w:tr w:rsidR="00BA213A" w:rsidRPr="00EF5769" w14:paraId="6768D27B" w14:textId="77777777" w:rsidTr="007A4FA0">
        <w:tc>
          <w:tcPr>
            <w:tcW w:w="988" w:type="dxa"/>
            <w:vMerge w:val="restart"/>
            <w:tcBorders>
              <w:top w:val="single" w:sz="12" w:space="0" w:color="auto"/>
            </w:tcBorders>
            <w:textDirection w:val="btLr"/>
          </w:tcPr>
          <w:p w14:paraId="5733E571" w14:textId="55FC4C28" w:rsidR="00BA213A" w:rsidRPr="00EF5769" w:rsidRDefault="00BA213A" w:rsidP="007A4FA0">
            <w:pPr>
              <w:ind w:left="113" w:right="113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Costs for technology and personnel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14:paraId="75DD0957" w14:textId="2F97375E" w:rsidR="00BA213A" w:rsidRPr="00EF5769" w:rsidRDefault="00BA213A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Tablet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3BBC52DB" w14:textId="05F70520" w:rsidR="00BA213A" w:rsidRPr="00EF5769" w:rsidRDefault="00BA213A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529FD7D" w14:textId="7877B097" w:rsidR="00BA213A" w:rsidRPr="00EF5769" w:rsidRDefault="00BA213A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425 €</w:t>
            </w:r>
          </w:p>
        </w:tc>
        <w:tc>
          <w:tcPr>
            <w:tcW w:w="2159" w:type="dxa"/>
            <w:tcBorders>
              <w:top w:val="single" w:sz="12" w:space="0" w:color="auto"/>
            </w:tcBorders>
          </w:tcPr>
          <w:p w14:paraId="42C365F6" w14:textId="6385F58D" w:rsidR="00BA213A" w:rsidRPr="00EF5769" w:rsidRDefault="00BA213A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850 €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14:paraId="4651C8E1" w14:textId="702DE8AA" w:rsidR="00BA213A" w:rsidRPr="00EF5769" w:rsidRDefault="00BA213A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0.51 €</w:t>
            </w:r>
          </w:p>
        </w:tc>
        <w:tc>
          <w:tcPr>
            <w:tcW w:w="1451" w:type="dxa"/>
            <w:tcBorders>
              <w:top w:val="single" w:sz="12" w:space="0" w:color="auto"/>
            </w:tcBorders>
          </w:tcPr>
          <w:p w14:paraId="5D2B765E" w14:textId="4443F64F" w:rsidR="00BA213A" w:rsidRPr="00EF5769" w:rsidRDefault="00BA213A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e</w:t>
            </w:r>
          </w:p>
        </w:tc>
      </w:tr>
      <w:tr w:rsidR="00BA213A" w:rsidRPr="00EF5769" w14:paraId="4796229D" w14:textId="77777777" w:rsidTr="007A4FA0">
        <w:tc>
          <w:tcPr>
            <w:tcW w:w="988" w:type="dxa"/>
            <w:vMerge/>
            <w:textDirection w:val="btLr"/>
          </w:tcPr>
          <w:p w14:paraId="057D3A9D" w14:textId="77777777" w:rsidR="00BA213A" w:rsidRPr="00EF5769" w:rsidRDefault="00BA213A" w:rsidP="007A4FA0">
            <w:pPr>
              <w:ind w:left="113" w:right="113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3B5FACD3" w14:textId="7CF60726" w:rsidR="00BA213A" w:rsidRPr="00EF5769" w:rsidRDefault="00BA213A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Yearly charging costs</w:t>
            </w:r>
          </w:p>
        </w:tc>
        <w:tc>
          <w:tcPr>
            <w:tcW w:w="2126" w:type="dxa"/>
          </w:tcPr>
          <w:p w14:paraId="6075E2F5" w14:textId="4F01751F" w:rsidR="00BA213A" w:rsidRPr="00EF5769" w:rsidRDefault="00BA213A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</w:tcPr>
          <w:p w14:paraId="120D215D" w14:textId="5DFD877B" w:rsidR="00BA213A" w:rsidRPr="00EF5769" w:rsidRDefault="00BA213A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5 €</w:t>
            </w:r>
          </w:p>
        </w:tc>
        <w:tc>
          <w:tcPr>
            <w:tcW w:w="2159" w:type="dxa"/>
          </w:tcPr>
          <w:p w14:paraId="2590B5B6" w14:textId="56EE6107" w:rsidR="00BA213A" w:rsidRPr="00EF5769" w:rsidRDefault="00BA213A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10 €</w:t>
            </w:r>
          </w:p>
        </w:tc>
        <w:tc>
          <w:tcPr>
            <w:tcW w:w="2569" w:type="dxa"/>
          </w:tcPr>
          <w:p w14:paraId="32831F2C" w14:textId="7314B3F0" w:rsidR="00BA213A" w:rsidRPr="00EF5769" w:rsidRDefault="00BA213A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0.01 €</w:t>
            </w:r>
          </w:p>
        </w:tc>
        <w:tc>
          <w:tcPr>
            <w:tcW w:w="1451" w:type="dxa"/>
          </w:tcPr>
          <w:p w14:paraId="3B97BF64" w14:textId="690BACE0" w:rsidR="00BA213A" w:rsidRPr="00EF5769" w:rsidRDefault="00BA213A" w:rsidP="0092120A">
            <w:pPr>
              <w:rPr>
                <w:rFonts w:ascii="Arial" w:hAnsi="Arial"/>
                <w:color w:val="FF0000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Assumption</w:t>
            </w:r>
          </w:p>
        </w:tc>
      </w:tr>
      <w:tr w:rsidR="00BA213A" w:rsidRPr="00EF5769" w14:paraId="1B67CAFA" w14:textId="77777777" w:rsidTr="007A4FA0">
        <w:tc>
          <w:tcPr>
            <w:tcW w:w="988" w:type="dxa"/>
            <w:vMerge/>
            <w:textDirection w:val="btLr"/>
          </w:tcPr>
          <w:p w14:paraId="60E790D0" w14:textId="77777777" w:rsidR="00BA213A" w:rsidRPr="00EF5769" w:rsidRDefault="00BA213A" w:rsidP="007A4FA0">
            <w:pPr>
              <w:ind w:left="113" w:right="113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65BABF38" w14:textId="4521BED5" w:rsidR="00BA213A" w:rsidRPr="00EF5769" w:rsidRDefault="00BA213A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Personnel costs for administration </w:t>
            </w:r>
          </w:p>
        </w:tc>
        <w:tc>
          <w:tcPr>
            <w:tcW w:w="2126" w:type="dxa"/>
          </w:tcPr>
          <w:p w14:paraId="4846AD8C" w14:textId="36984C1B" w:rsidR="00BA213A" w:rsidRPr="00EF5769" w:rsidRDefault="008A27F8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12 min</w:t>
            </w:r>
          </w:p>
        </w:tc>
        <w:tc>
          <w:tcPr>
            <w:tcW w:w="1559" w:type="dxa"/>
          </w:tcPr>
          <w:p w14:paraId="63F583C5" w14:textId="1F20CE0E" w:rsidR="00BA213A" w:rsidRPr="00EF5769" w:rsidRDefault="003328EF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0.31 €</w:t>
            </w:r>
          </w:p>
        </w:tc>
        <w:tc>
          <w:tcPr>
            <w:tcW w:w="2159" w:type="dxa"/>
          </w:tcPr>
          <w:p w14:paraId="5A7CA468" w14:textId="4ECCA7E2" w:rsidR="00BA213A" w:rsidRPr="00EF5769" w:rsidRDefault="008A27F8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6</w:t>
            </w:r>
            <w:r w:rsidR="003328EF">
              <w:rPr>
                <w:rFonts w:ascii="Arial" w:hAnsi="Arial"/>
                <w:sz w:val="22"/>
                <w:szCs w:val="22"/>
                <w:lang w:val="en-US"/>
              </w:rPr>
              <w:t>,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213</w:t>
            </w:r>
            <w:r w:rsidR="003328EF">
              <w:rPr>
                <w:rFonts w:ascii="Arial" w:hAnsi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75</w:t>
            </w:r>
            <w:r w:rsidR="003328EF">
              <w:rPr>
                <w:rFonts w:ascii="Arial" w:hAnsi="Arial"/>
                <w:sz w:val="22"/>
                <w:szCs w:val="22"/>
                <w:lang w:val="en-US"/>
              </w:rPr>
              <w:t xml:space="preserve"> €</w:t>
            </w:r>
          </w:p>
        </w:tc>
        <w:tc>
          <w:tcPr>
            <w:tcW w:w="2569" w:type="dxa"/>
          </w:tcPr>
          <w:p w14:paraId="6B4BFAA9" w14:textId="575B6B9B" w:rsidR="00BA213A" w:rsidRPr="00EF5769" w:rsidRDefault="008A27F8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3</w:t>
            </w:r>
            <w:r w:rsidR="003328EF">
              <w:rPr>
                <w:rFonts w:ascii="Arial" w:hAnsi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75</w:t>
            </w:r>
            <w:r w:rsidR="003328EF">
              <w:rPr>
                <w:rFonts w:ascii="Arial" w:hAnsi="Arial"/>
                <w:sz w:val="22"/>
                <w:szCs w:val="22"/>
                <w:lang w:val="en-US"/>
              </w:rPr>
              <w:t xml:space="preserve"> €</w:t>
            </w:r>
          </w:p>
        </w:tc>
        <w:tc>
          <w:tcPr>
            <w:tcW w:w="1451" w:type="dxa"/>
          </w:tcPr>
          <w:p w14:paraId="7ABC0DBB" w14:textId="49260541" w:rsidR="00BA213A" w:rsidRPr="00EF5769" w:rsidRDefault="00E327F3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f</w:t>
            </w:r>
          </w:p>
        </w:tc>
      </w:tr>
      <w:tr w:rsidR="00BA213A" w:rsidRPr="00EF5769" w14:paraId="6BF3A4A3" w14:textId="77777777" w:rsidTr="00BA213A">
        <w:tc>
          <w:tcPr>
            <w:tcW w:w="988" w:type="dxa"/>
            <w:vMerge/>
            <w:textDirection w:val="btLr"/>
          </w:tcPr>
          <w:p w14:paraId="7F904FB9" w14:textId="77777777" w:rsidR="00BA213A" w:rsidRPr="00EF5769" w:rsidRDefault="00BA213A" w:rsidP="00BA213A">
            <w:pPr>
              <w:ind w:left="113" w:right="113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4A4FDFA" w14:textId="558E015D" w:rsidR="00BA213A" w:rsidRPr="00EF5769" w:rsidRDefault="00BA213A" w:rsidP="00BA213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Printing costs (no feedback)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02249" w14:textId="43D72952" w:rsidR="00BA213A" w:rsidRPr="00EF5769" w:rsidRDefault="00BA213A" w:rsidP="00BA213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94D8A6" w14:textId="30591524" w:rsidR="00BA213A" w:rsidRPr="00EF5769" w:rsidRDefault="00BA213A" w:rsidP="00BA213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0.10 €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3820026B" w14:textId="648CE490" w:rsidR="00BA213A" w:rsidRPr="00EF5769" w:rsidRDefault="00BA213A" w:rsidP="00BA213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0 €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14:paraId="4F5B3C06" w14:textId="0C294407" w:rsidR="00BA213A" w:rsidRPr="00EF5769" w:rsidRDefault="00BA213A" w:rsidP="00BA213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0 €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3F0989AE" w14:textId="2623809C" w:rsidR="00BA213A" w:rsidRPr="00EF5769" w:rsidRDefault="00BA213A" w:rsidP="00BA213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Assumption</w:t>
            </w:r>
          </w:p>
        </w:tc>
      </w:tr>
      <w:tr w:rsidR="00BA213A" w:rsidRPr="00EF5769" w14:paraId="68A15684" w14:textId="77777777" w:rsidTr="00BA213A">
        <w:tc>
          <w:tcPr>
            <w:tcW w:w="988" w:type="dxa"/>
            <w:vMerge/>
            <w:textDirection w:val="btLr"/>
          </w:tcPr>
          <w:p w14:paraId="2677DB7B" w14:textId="77777777" w:rsidR="00BA213A" w:rsidRPr="00EF5769" w:rsidRDefault="00BA213A" w:rsidP="00BA213A">
            <w:pPr>
              <w:ind w:left="113" w:right="113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CFFE58A" w14:textId="3B099FC3" w:rsidR="00BA213A" w:rsidRPr="00EF5769" w:rsidRDefault="00BA213A" w:rsidP="00BA213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Printing costs (GP-feedback)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015E7BB" w14:textId="7B42D36D" w:rsidR="00BA213A" w:rsidRPr="00EF5769" w:rsidRDefault="00BA213A" w:rsidP="00BA213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6E7883" w14:textId="4DB609C3" w:rsidR="00BA213A" w:rsidRPr="00EF5769" w:rsidRDefault="00BA213A" w:rsidP="00BA213A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0.10 €</w:t>
            </w: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6367A981" w14:textId="5BA15FC5" w:rsidR="00BA213A" w:rsidRPr="00EF5769" w:rsidRDefault="00BA213A" w:rsidP="00BA213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662.80 €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14:paraId="67F607ED" w14:textId="58E3F1EA" w:rsidR="00BA213A" w:rsidRPr="00EF5769" w:rsidRDefault="00BA213A" w:rsidP="00BA213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0.40 €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1ADE9907" w14:textId="3BC486AF" w:rsidR="00BA213A" w:rsidRPr="00EF5769" w:rsidRDefault="00BA213A" w:rsidP="00BA213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Assumption</w:t>
            </w:r>
          </w:p>
        </w:tc>
      </w:tr>
      <w:tr w:rsidR="00BA213A" w:rsidRPr="00EF5769" w14:paraId="571D4777" w14:textId="77777777" w:rsidTr="007A4FA0">
        <w:tc>
          <w:tcPr>
            <w:tcW w:w="988" w:type="dxa"/>
            <w:vMerge/>
            <w:tcBorders>
              <w:bottom w:val="single" w:sz="12" w:space="0" w:color="auto"/>
            </w:tcBorders>
            <w:textDirection w:val="btLr"/>
          </w:tcPr>
          <w:p w14:paraId="0EE31DB0" w14:textId="77777777" w:rsidR="00BA213A" w:rsidRPr="00EF5769" w:rsidRDefault="00BA213A" w:rsidP="00BA213A">
            <w:pPr>
              <w:ind w:left="113" w:right="113"/>
              <w:jc w:val="center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39F6A87A" w14:textId="7D6FB7E5" w:rsidR="00BA213A" w:rsidRPr="00EF5769" w:rsidRDefault="00BA213A" w:rsidP="00BA213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Printing costs (GP-patient feedback)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46AA2B5C" w14:textId="41EEC19B" w:rsidR="00BA213A" w:rsidRPr="00EF5769" w:rsidRDefault="00BA213A" w:rsidP="00BA213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094E3680" w14:textId="7F86230F" w:rsidR="00BA213A" w:rsidRPr="00EF5769" w:rsidRDefault="00BA213A" w:rsidP="00BA213A">
            <w:pPr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0.10 €</w:t>
            </w:r>
          </w:p>
        </w:tc>
        <w:tc>
          <w:tcPr>
            <w:tcW w:w="2159" w:type="dxa"/>
            <w:tcBorders>
              <w:bottom w:val="single" w:sz="12" w:space="0" w:color="auto"/>
            </w:tcBorders>
          </w:tcPr>
          <w:p w14:paraId="188D8A52" w14:textId="57FBE8CA" w:rsidR="00BA213A" w:rsidRPr="00EF5769" w:rsidRDefault="00BA213A" w:rsidP="00BA213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1,325.60 €</w:t>
            </w:r>
          </w:p>
        </w:tc>
        <w:tc>
          <w:tcPr>
            <w:tcW w:w="2569" w:type="dxa"/>
            <w:tcBorders>
              <w:bottom w:val="single" w:sz="12" w:space="0" w:color="auto"/>
            </w:tcBorders>
          </w:tcPr>
          <w:p w14:paraId="090019A6" w14:textId="761E6E69" w:rsidR="00BA213A" w:rsidRPr="00EF5769" w:rsidRDefault="00BA213A" w:rsidP="00BA213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0.80 €</w:t>
            </w:r>
          </w:p>
        </w:tc>
        <w:tc>
          <w:tcPr>
            <w:tcW w:w="1451" w:type="dxa"/>
            <w:tcBorders>
              <w:bottom w:val="single" w:sz="12" w:space="0" w:color="auto"/>
            </w:tcBorders>
          </w:tcPr>
          <w:p w14:paraId="63E4AF13" w14:textId="087EBAF8" w:rsidR="00BA213A" w:rsidRPr="00EF5769" w:rsidRDefault="00BA213A" w:rsidP="00BA213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Assumption</w:t>
            </w:r>
          </w:p>
        </w:tc>
      </w:tr>
      <w:tr w:rsidR="007A4FA0" w:rsidRPr="00EF5769" w14:paraId="6B8A90D6" w14:textId="77777777" w:rsidTr="007A4FA0">
        <w:tc>
          <w:tcPr>
            <w:tcW w:w="988" w:type="dxa"/>
            <w:vMerge w:val="restart"/>
            <w:tcBorders>
              <w:top w:val="single" w:sz="12" w:space="0" w:color="auto"/>
            </w:tcBorders>
            <w:textDirection w:val="btLr"/>
          </w:tcPr>
          <w:p w14:paraId="2EB32FF7" w14:textId="4403B3FE" w:rsidR="007A4FA0" w:rsidRPr="00EF5769" w:rsidRDefault="007A4FA0" w:rsidP="007A4FA0">
            <w:pPr>
              <w:ind w:left="113" w:right="113"/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Total costs</w:t>
            </w:r>
          </w:p>
        </w:tc>
        <w:tc>
          <w:tcPr>
            <w:tcW w:w="4536" w:type="dxa"/>
            <w:tcBorders>
              <w:top w:val="single" w:sz="12" w:space="0" w:color="auto"/>
            </w:tcBorders>
          </w:tcPr>
          <w:p w14:paraId="1080EFE8" w14:textId="5F2BCF0E" w:rsidR="007A4FA0" w:rsidRPr="00EF5769" w:rsidRDefault="007A4FA0" w:rsidP="0092120A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b/>
                <w:sz w:val="22"/>
                <w:szCs w:val="22"/>
                <w:lang w:val="en-US"/>
              </w:rPr>
              <w:t>Total costs (no feedback)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D80449D" w14:textId="77777777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A6270F1" w14:textId="77777777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159" w:type="dxa"/>
            <w:tcBorders>
              <w:top w:val="single" w:sz="12" w:space="0" w:color="auto"/>
            </w:tcBorders>
          </w:tcPr>
          <w:p w14:paraId="7CD510C0" w14:textId="6B8C4A9C" w:rsidR="007A4FA0" w:rsidRPr="008A27F8" w:rsidRDefault="008A27F8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8A27F8">
              <w:rPr>
                <w:rFonts w:ascii="Arial" w:hAnsi="Arial"/>
                <w:sz w:val="22"/>
                <w:szCs w:val="22"/>
                <w:lang w:val="en-US"/>
              </w:rPr>
              <w:t>7</w:t>
            </w:r>
            <w:r w:rsidR="00846BB0" w:rsidRPr="008A27F8">
              <w:rPr>
                <w:rFonts w:ascii="Arial" w:hAnsi="Arial"/>
                <w:sz w:val="22"/>
                <w:szCs w:val="22"/>
                <w:lang w:val="en-US"/>
              </w:rPr>
              <w:t>,</w:t>
            </w:r>
            <w:r w:rsidRPr="008A27F8">
              <w:rPr>
                <w:rFonts w:ascii="Arial" w:hAnsi="Arial"/>
                <w:sz w:val="22"/>
                <w:szCs w:val="22"/>
                <w:lang w:val="en-US"/>
              </w:rPr>
              <w:t>073</w:t>
            </w:r>
            <w:r w:rsidR="00846BB0" w:rsidRPr="008A27F8">
              <w:rPr>
                <w:rFonts w:ascii="Arial" w:hAnsi="Arial"/>
                <w:sz w:val="22"/>
                <w:szCs w:val="22"/>
                <w:lang w:val="en-US"/>
              </w:rPr>
              <w:t>.</w:t>
            </w:r>
            <w:r w:rsidRPr="008A27F8">
              <w:rPr>
                <w:rFonts w:ascii="Arial" w:hAnsi="Arial"/>
                <w:sz w:val="22"/>
                <w:szCs w:val="22"/>
                <w:lang w:val="en-US"/>
              </w:rPr>
              <w:t>75</w:t>
            </w:r>
            <w:r w:rsidR="007A4FA0" w:rsidRPr="008A27F8">
              <w:rPr>
                <w:rFonts w:ascii="Arial" w:hAnsi="Arial"/>
                <w:sz w:val="22"/>
                <w:szCs w:val="22"/>
                <w:lang w:val="en-US"/>
              </w:rPr>
              <w:t xml:space="preserve"> €</w:t>
            </w:r>
          </w:p>
        </w:tc>
        <w:tc>
          <w:tcPr>
            <w:tcW w:w="2569" w:type="dxa"/>
            <w:tcBorders>
              <w:top w:val="single" w:sz="12" w:space="0" w:color="auto"/>
            </w:tcBorders>
          </w:tcPr>
          <w:p w14:paraId="2809384A" w14:textId="2D42013C" w:rsidR="007A4FA0" w:rsidRPr="008A27F8" w:rsidRDefault="008A27F8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8A27F8">
              <w:rPr>
                <w:rFonts w:ascii="Arial" w:hAnsi="Arial"/>
                <w:sz w:val="22"/>
                <w:szCs w:val="22"/>
                <w:lang w:val="en-US"/>
              </w:rPr>
              <w:t>4.27</w:t>
            </w:r>
            <w:r w:rsidR="007A4FA0" w:rsidRPr="008A27F8">
              <w:rPr>
                <w:rFonts w:ascii="Arial" w:hAnsi="Arial"/>
                <w:sz w:val="22"/>
                <w:szCs w:val="22"/>
                <w:lang w:val="en-US"/>
              </w:rPr>
              <w:t xml:space="preserve"> €</w:t>
            </w:r>
          </w:p>
        </w:tc>
        <w:tc>
          <w:tcPr>
            <w:tcW w:w="1451" w:type="dxa"/>
            <w:tcBorders>
              <w:top w:val="single" w:sz="12" w:space="0" w:color="auto"/>
            </w:tcBorders>
          </w:tcPr>
          <w:p w14:paraId="14F08E2A" w14:textId="51CBDD75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Calculation</w:t>
            </w:r>
          </w:p>
        </w:tc>
      </w:tr>
      <w:tr w:rsidR="007A4FA0" w:rsidRPr="00EF5769" w14:paraId="2152BA8F" w14:textId="77777777" w:rsidTr="007A4FA0">
        <w:tc>
          <w:tcPr>
            <w:tcW w:w="988" w:type="dxa"/>
            <w:vMerge/>
          </w:tcPr>
          <w:p w14:paraId="692BBA4D" w14:textId="77777777" w:rsidR="007A4FA0" w:rsidRPr="00EF5769" w:rsidRDefault="007A4FA0" w:rsidP="0092120A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2BCDCE7" w14:textId="2B43F571" w:rsidR="007A4FA0" w:rsidRPr="00EF5769" w:rsidRDefault="007A4FA0" w:rsidP="0092120A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b/>
                <w:sz w:val="22"/>
                <w:szCs w:val="22"/>
                <w:lang w:val="en-US"/>
              </w:rPr>
              <w:t>Total costs (GP-feedback)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7344E2" w14:textId="77777777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26906E" w14:textId="77777777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217FAF65" w14:textId="26FA66F6" w:rsidR="007A4FA0" w:rsidRPr="008A27F8" w:rsidRDefault="008A27F8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8A27F8">
              <w:rPr>
                <w:rFonts w:ascii="Arial" w:hAnsi="Arial"/>
                <w:sz w:val="22"/>
                <w:szCs w:val="22"/>
                <w:lang w:val="en-US"/>
              </w:rPr>
              <w:t>7</w:t>
            </w:r>
            <w:r w:rsidR="00846BB0" w:rsidRPr="008A27F8">
              <w:rPr>
                <w:rFonts w:ascii="Arial" w:hAnsi="Arial"/>
                <w:sz w:val="22"/>
                <w:szCs w:val="22"/>
                <w:lang w:val="en-US"/>
              </w:rPr>
              <w:t>,</w:t>
            </w:r>
            <w:r w:rsidRPr="008A27F8">
              <w:rPr>
                <w:rFonts w:ascii="Arial" w:hAnsi="Arial"/>
                <w:sz w:val="22"/>
                <w:szCs w:val="22"/>
                <w:lang w:val="en-US"/>
              </w:rPr>
              <w:t>736</w:t>
            </w:r>
            <w:r w:rsidR="00846BB0" w:rsidRPr="008A27F8">
              <w:rPr>
                <w:rFonts w:ascii="Arial" w:hAnsi="Arial"/>
                <w:sz w:val="22"/>
                <w:szCs w:val="22"/>
                <w:lang w:val="en-US"/>
              </w:rPr>
              <w:t>.</w:t>
            </w:r>
            <w:r w:rsidRPr="008A27F8">
              <w:rPr>
                <w:rFonts w:ascii="Arial" w:hAnsi="Arial"/>
                <w:sz w:val="22"/>
                <w:szCs w:val="22"/>
                <w:lang w:val="en-US"/>
              </w:rPr>
              <w:t>55</w:t>
            </w:r>
            <w:r w:rsidR="007A4FA0" w:rsidRPr="008A27F8">
              <w:rPr>
                <w:rFonts w:ascii="Arial" w:hAnsi="Arial"/>
                <w:sz w:val="22"/>
                <w:szCs w:val="22"/>
                <w:lang w:val="en-US"/>
              </w:rPr>
              <w:t xml:space="preserve"> €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14:paraId="3A786A97" w14:textId="77A9D78C" w:rsidR="007A4FA0" w:rsidRPr="008A27F8" w:rsidRDefault="008A27F8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8A27F8">
              <w:rPr>
                <w:rFonts w:ascii="Arial" w:hAnsi="Arial"/>
                <w:sz w:val="22"/>
                <w:szCs w:val="22"/>
                <w:lang w:val="en-US"/>
              </w:rPr>
              <w:t>4</w:t>
            </w:r>
            <w:r w:rsidR="007A4FA0" w:rsidRPr="008A27F8">
              <w:rPr>
                <w:rFonts w:ascii="Arial" w:hAnsi="Arial"/>
                <w:sz w:val="22"/>
                <w:szCs w:val="22"/>
                <w:lang w:val="en-US"/>
              </w:rPr>
              <w:t>.</w:t>
            </w:r>
            <w:r w:rsidRPr="008A27F8">
              <w:rPr>
                <w:rFonts w:ascii="Arial" w:hAnsi="Arial"/>
                <w:sz w:val="22"/>
                <w:szCs w:val="22"/>
                <w:lang w:val="en-US"/>
              </w:rPr>
              <w:t>67</w:t>
            </w:r>
            <w:r w:rsidR="007A4FA0" w:rsidRPr="008A27F8">
              <w:rPr>
                <w:rFonts w:ascii="Arial" w:hAnsi="Arial"/>
                <w:sz w:val="22"/>
                <w:szCs w:val="22"/>
                <w:lang w:val="en-US"/>
              </w:rPr>
              <w:t xml:space="preserve"> €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389E05D6" w14:textId="18A3A138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Calculation</w:t>
            </w:r>
          </w:p>
        </w:tc>
      </w:tr>
      <w:tr w:rsidR="007A4FA0" w:rsidRPr="00EF5769" w14:paraId="725EA754" w14:textId="77777777" w:rsidTr="007A4FA0">
        <w:tc>
          <w:tcPr>
            <w:tcW w:w="988" w:type="dxa"/>
            <w:vMerge/>
            <w:tcBorders>
              <w:bottom w:val="single" w:sz="12" w:space="0" w:color="auto"/>
            </w:tcBorders>
          </w:tcPr>
          <w:p w14:paraId="39295BA2" w14:textId="77777777" w:rsidR="007A4FA0" w:rsidRPr="00EF5769" w:rsidRDefault="007A4FA0" w:rsidP="0092120A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</w:tcPr>
          <w:p w14:paraId="68061271" w14:textId="4D971C66" w:rsidR="007A4FA0" w:rsidRPr="00EF5769" w:rsidRDefault="007A4FA0" w:rsidP="0092120A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b/>
                <w:sz w:val="22"/>
                <w:szCs w:val="22"/>
                <w:lang w:val="en-US"/>
              </w:rPr>
              <w:t>Total costs (GP-patient feedback)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BFE5F67" w14:textId="77777777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89ED0E6" w14:textId="77777777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2159" w:type="dxa"/>
            <w:tcBorders>
              <w:bottom w:val="single" w:sz="12" w:space="0" w:color="auto"/>
            </w:tcBorders>
          </w:tcPr>
          <w:p w14:paraId="7FC109A0" w14:textId="6157E242" w:rsidR="007A4FA0" w:rsidRPr="008A27F8" w:rsidRDefault="008A27F8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8A27F8">
              <w:rPr>
                <w:rFonts w:ascii="Arial" w:hAnsi="Arial"/>
                <w:sz w:val="22"/>
                <w:szCs w:val="22"/>
                <w:lang w:val="en-US"/>
              </w:rPr>
              <w:t>8</w:t>
            </w:r>
            <w:r w:rsidR="00846BB0" w:rsidRPr="008A27F8">
              <w:rPr>
                <w:rFonts w:ascii="Arial" w:hAnsi="Arial"/>
                <w:sz w:val="22"/>
                <w:szCs w:val="22"/>
                <w:lang w:val="en-US"/>
              </w:rPr>
              <w:t>,</w:t>
            </w:r>
            <w:r w:rsidRPr="008A27F8">
              <w:rPr>
                <w:rFonts w:ascii="Arial" w:hAnsi="Arial"/>
                <w:sz w:val="22"/>
                <w:szCs w:val="22"/>
                <w:lang w:val="en-US"/>
              </w:rPr>
              <w:t>399</w:t>
            </w:r>
            <w:r w:rsidR="00846BB0" w:rsidRPr="008A27F8">
              <w:rPr>
                <w:rFonts w:ascii="Arial" w:hAnsi="Arial"/>
                <w:sz w:val="22"/>
                <w:szCs w:val="22"/>
                <w:lang w:val="en-US"/>
              </w:rPr>
              <w:t>.</w:t>
            </w:r>
            <w:r w:rsidRPr="008A27F8">
              <w:rPr>
                <w:rFonts w:ascii="Arial" w:hAnsi="Arial"/>
                <w:sz w:val="22"/>
                <w:szCs w:val="22"/>
                <w:lang w:val="en-US"/>
              </w:rPr>
              <w:t>35</w:t>
            </w:r>
            <w:r w:rsidR="00846BB0" w:rsidRPr="008A27F8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7A4FA0" w:rsidRPr="008A27F8">
              <w:rPr>
                <w:rFonts w:ascii="Arial" w:hAnsi="Arial"/>
                <w:sz w:val="22"/>
                <w:szCs w:val="22"/>
                <w:lang w:val="en-US"/>
              </w:rPr>
              <w:t>€</w:t>
            </w:r>
          </w:p>
        </w:tc>
        <w:tc>
          <w:tcPr>
            <w:tcW w:w="2569" w:type="dxa"/>
            <w:tcBorders>
              <w:bottom w:val="single" w:sz="12" w:space="0" w:color="auto"/>
            </w:tcBorders>
          </w:tcPr>
          <w:p w14:paraId="2B9B4BEB" w14:textId="088C0407" w:rsidR="007A4FA0" w:rsidRPr="008A27F8" w:rsidRDefault="008A27F8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8A27F8">
              <w:rPr>
                <w:rFonts w:ascii="Arial" w:hAnsi="Arial"/>
                <w:sz w:val="22"/>
                <w:szCs w:val="22"/>
                <w:lang w:val="en-US"/>
              </w:rPr>
              <w:t>5</w:t>
            </w:r>
            <w:r w:rsidR="007A4FA0" w:rsidRPr="008A27F8">
              <w:rPr>
                <w:rFonts w:ascii="Arial" w:hAnsi="Arial"/>
                <w:sz w:val="22"/>
                <w:szCs w:val="22"/>
                <w:lang w:val="en-US"/>
              </w:rPr>
              <w:t>.</w:t>
            </w:r>
            <w:r w:rsidRPr="008A27F8">
              <w:rPr>
                <w:rFonts w:ascii="Arial" w:hAnsi="Arial"/>
                <w:sz w:val="22"/>
                <w:szCs w:val="22"/>
                <w:lang w:val="en-US"/>
              </w:rPr>
              <w:t>07</w:t>
            </w:r>
            <w:r w:rsidR="007A4FA0" w:rsidRPr="008A27F8">
              <w:rPr>
                <w:rFonts w:ascii="Arial" w:hAnsi="Arial"/>
                <w:sz w:val="22"/>
                <w:szCs w:val="22"/>
                <w:lang w:val="en-US"/>
              </w:rPr>
              <w:t xml:space="preserve"> €</w:t>
            </w:r>
          </w:p>
        </w:tc>
        <w:tc>
          <w:tcPr>
            <w:tcW w:w="1451" w:type="dxa"/>
            <w:tcBorders>
              <w:bottom w:val="single" w:sz="12" w:space="0" w:color="auto"/>
            </w:tcBorders>
          </w:tcPr>
          <w:p w14:paraId="7FBC3588" w14:textId="586C9066" w:rsidR="007A4FA0" w:rsidRPr="00EF5769" w:rsidRDefault="007A4FA0" w:rsidP="0092120A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EF5769">
              <w:rPr>
                <w:rFonts w:ascii="Arial" w:hAnsi="Arial"/>
                <w:sz w:val="22"/>
                <w:szCs w:val="22"/>
                <w:lang w:val="en-US"/>
              </w:rPr>
              <w:t>Calculation</w:t>
            </w:r>
          </w:p>
        </w:tc>
      </w:tr>
    </w:tbl>
    <w:p w14:paraId="3B360F21" w14:textId="1C12B3F7" w:rsidR="005C1003" w:rsidRDefault="005C1003" w:rsidP="00EF5769">
      <w:pPr>
        <w:jc w:val="both"/>
        <w:rPr>
          <w:rFonts w:ascii="Arial" w:hAnsi="Arial"/>
          <w:sz w:val="24"/>
          <w:lang w:val="en-US"/>
        </w:rPr>
      </w:pPr>
    </w:p>
    <w:p w14:paraId="148ED151" w14:textId="6301FD2B" w:rsidR="002879D2" w:rsidRPr="00EF5769" w:rsidRDefault="002879D2" w:rsidP="00EF5769">
      <w:pPr>
        <w:rPr>
          <w:rFonts w:ascii="Arial" w:hAnsi="Arial"/>
          <w:b/>
          <w:sz w:val="24"/>
          <w:lang w:val="en-US"/>
        </w:rPr>
      </w:pPr>
      <w:r w:rsidRPr="00EF5769">
        <w:rPr>
          <w:rFonts w:ascii="Arial" w:hAnsi="Arial"/>
          <w:b/>
          <w:sz w:val="24"/>
          <w:lang w:val="en-US"/>
        </w:rPr>
        <w:t>Sources:</w:t>
      </w:r>
    </w:p>
    <w:p w14:paraId="65F7B9E9" w14:textId="5FED5BC7" w:rsidR="002879D2" w:rsidRDefault="00E327F3" w:rsidP="00EF5769">
      <w:pPr>
        <w:pStyle w:val="Listenabsatz"/>
        <w:numPr>
          <w:ilvl w:val="0"/>
          <w:numId w:val="7"/>
        </w:numPr>
        <w:rPr>
          <w:rFonts w:ascii="Arial" w:hAnsi="Arial"/>
          <w:sz w:val="24"/>
          <w:lang w:val="en-US"/>
        </w:rPr>
      </w:pPr>
      <w:hyperlink r:id="rId8" w:history="1">
        <w:r w:rsidR="002879D2" w:rsidRPr="00392B34">
          <w:rPr>
            <w:rStyle w:val="Hyperlink"/>
            <w:rFonts w:ascii="Arial" w:hAnsi="Arial"/>
            <w:sz w:val="24"/>
            <w:lang w:val="en-US"/>
          </w:rPr>
          <w:t>https://gesundheitsdaten.kbv.de/cms/html/17020.php</w:t>
        </w:r>
      </w:hyperlink>
      <w:r w:rsidR="002879D2">
        <w:rPr>
          <w:rFonts w:ascii="Arial" w:hAnsi="Arial"/>
          <w:sz w:val="24"/>
          <w:lang w:val="en-US"/>
        </w:rPr>
        <w:t>; Access date: 24.09.2025</w:t>
      </w:r>
    </w:p>
    <w:p w14:paraId="3FA46642" w14:textId="7007AEF9" w:rsidR="002879D2" w:rsidRDefault="002879D2" w:rsidP="00EF5769">
      <w:pPr>
        <w:pStyle w:val="Listenabsatz"/>
        <w:numPr>
          <w:ilvl w:val="0"/>
          <w:numId w:val="7"/>
        </w:numPr>
        <w:rPr>
          <w:rFonts w:ascii="Arial" w:hAnsi="Arial"/>
          <w:sz w:val="24"/>
        </w:rPr>
      </w:pPr>
      <w:r w:rsidRPr="002879D2">
        <w:rPr>
          <w:rFonts w:ascii="Arial" w:hAnsi="Arial"/>
          <w:sz w:val="24"/>
        </w:rPr>
        <w:t>Robert Koch-Institut. Inanspruchnahme allgemeinärztlicher Leistungen (ab 18 Jahre). Gesundheitsberichterstattung des Bundes. 2024 [</w:t>
      </w:r>
      <w:r>
        <w:rPr>
          <w:rFonts w:ascii="Arial" w:hAnsi="Arial"/>
          <w:sz w:val="24"/>
        </w:rPr>
        <w:t>Access date</w:t>
      </w:r>
      <w:r w:rsidRPr="002879D2">
        <w:rPr>
          <w:rFonts w:ascii="Arial" w:hAnsi="Arial"/>
          <w:sz w:val="24"/>
        </w:rPr>
        <w:t>: 24.</w:t>
      </w:r>
      <w:r>
        <w:rPr>
          <w:rFonts w:ascii="Arial" w:hAnsi="Arial"/>
          <w:sz w:val="24"/>
        </w:rPr>
        <w:t>09.</w:t>
      </w:r>
      <w:r w:rsidRPr="002879D2">
        <w:rPr>
          <w:rFonts w:ascii="Arial" w:hAnsi="Arial"/>
          <w:sz w:val="24"/>
        </w:rPr>
        <w:t>2025]</w:t>
      </w:r>
      <w:r>
        <w:rPr>
          <w:rFonts w:ascii="Arial" w:hAnsi="Arial"/>
          <w:sz w:val="24"/>
        </w:rPr>
        <w:t>;</w:t>
      </w:r>
      <w:r w:rsidRPr="002879D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Available </w:t>
      </w:r>
      <w:r w:rsidR="00EF5769">
        <w:rPr>
          <w:rFonts w:ascii="Arial" w:hAnsi="Arial"/>
          <w:sz w:val="24"/>
        </w:rPr>
        <w:t>from:</w:t>
      </w:r>
      <w:r>
        <w:rPr>
          <w:rFonts w:ascii="Arial" w:hAnsi="Arial"/>
          <w:sz w:val="24"/>
        </w:rPr>
        <w:t xml:space="preserve"> </w:t>
      </w:r>
      <w:hyperlink r:id="rId9" w:history="1">
        <w:r w:rsidRPr="00392B34">
          <w:rPr>
            <w:rStyle w:val="Hyperlink"/>
            <w:rFonts w:ascii="Arial" w:hAnsi="Arial"/>
            <w:sz w:val="24"/>
          </w:rPr>
          <w:t>https://gbe.rki.de</w:t>
        </w:r>
      </w:hyperlink>
      <w:r>
        <w:rPr>
          <w:rFonts w:ascii="Arial" w:hAnsi="Arial"/>
          <w:sz w:val="24"/>
        </w:rPr>
        <w:t xml:space="preserve"> </w:t>
      </w:r>
    </w:p>
    <w:p w14:paraId="5BBB27D9" w14:textId="7E4D08EA" w:rsidR="002879D2" w:rsidRDefault="00E327F3" w:rsidP="00EF5769">
      <w:pPr>
        <w:pStyle w:val="Listenabsatz"/>
        <w:numPr>
          <w:ilvl w:val="0"/>
          <w:numId w:val="7"/>
        </w:numPr>
        <w:rPr>
          <w:rFonts w:ascii="Arial" w:hAnsi="Arial"/>
          <w:sz w:val="24"/>
          <w:lang w:val="en-US"/>
        </w:rPr>
      </w:pPr>
      <w:hyperlink r:id="rId10" w:history="1">
        <w:r w:rsidR="002879D2" w:rsidRPr="002879D2">
          <w:rPr>
            <w:rStyle w:val="Hyperlink"/>
            <w:rFonts w:ascii="Arial" w:hAnsi="Arial"/>
            <w:sz w:val="24"/>
            <w:lang w:val="en-US"/>
          </w:rPr>
          <w:t>https://gesundheitsdaten.kbv.de/cms/html/17020.php</w:t>
        </w:r>
      </w:hyperlink>
      <w:r w:rsidR="002879D2" w:rsidRPr="002879D2">
        <w:rPr>
          <w:rFonts w:ascii="Arial" w:hAnsi="Arial"/>
          <w:sz w:val="24"/>
          <w:lang w:val="en-US"/>
        </w:rPr>
        <w:t>; A</w:t>
      </w:r>
      <w:r w:rsidR="002879D2">
        <w:rPr>
          <w:rFonts w:ascii="Arial" w:hAnsi="Arial"/>
          <w:sz w:val="24"/>
          <w:lang w:val="en-US"/>
        </w:rPr>
        <w:t>ccess date: 24.09.2025</w:t>
      </w:r>
    </w:p>
    <w:p w14:paraId="6C5BFF80" w14:textId="4020C24A" w:rsidR="00416320" w:rsidRPr="00EF5769" w:rsidRDefault="00E327F3" w:rsidP="00EF5769">
      <w:pPr>
        <w:pStyle w:val="Listenabsatz"/>
        <w:numPr>
          <w:ilvl w:val="0"/>
          <w:numId w:val="7"/>
        </w:numPr>
        <w:rPr>
          <w:rFonts w:ascii="Arial" w:hAnsi="Arial"/>
          <w:sz w:val="24"/>
          <w:lang w:val="en-US"/>
        </w:rPr>
      </w:pPr>
      <w:hyperlink r:id="rId11" w:history="1">
        <w:r w:rsidR="00EF5769" w:rsidRPr="00392B34">
          <w:rPr>
            <w:rStyle w:val="Hyperlink"/>
            <w:rFonts w:ascii="Arial" w:hAnsi="Arial"/>
            <w:sz w:val="24"/>
            <w:lang w:val="en-US"/>
          </w:rPr>
          <w:t>https://gesundheitsdaten.kbv.de/cms/html/24044.php</w:t>
        </w:r>
      </w:hyperlink>
      <w:r w:rsidR="00EF5769">
        <w:rPr>
          <w:rFonts w:ascii="Arial" w:hAnsi="Arial"/>
          <w:sz w:val="24"/>
          <w:lang w:val="en-US"/>
        </w:rPr>
        <w:t xml:space="preserve">; </w:t>
      </w:r>
      <w:r w:rsidR="00EF5769" w:rsidRPr="002879D2">
        <w:rPr>
          <w:rFonts w:ascii="Arial" w:hAnsi="Arial"/>
          <w:sz w:val="24"/>
          <w:lang w:val="en-US"/>
        </w:rPr>
        <w:t>A</w:t>
      </w:r>
      <w:r w:rsidR="00EF5769">
        <w:rPr>
          <w:rFonts w:ascii="Arial" w:hAnsi="Arial"/>
          <w:sz w:val="24"/>
          <w:lang w:val="en-US"/>
        </w:rPr>
        <w:t>ccess date: 24.09.2025</w:t>
      </w:r>
    </w:p>
    <w:p w14:paraId="68404CDD" w14:textId="3DB401D5" w:rsidR="002879D2" w:rsidRDefault="00E327F3" w:rsidP="00EF5769">
      <w:pPr>
        <w:pStyle w:val="Listenabsatz"/>
        <w:numPr>
          <w:ilvl w:val="0"/>
          <w:numId w:val="7"/>
        </w:numPr>
        <w:rPr>
          <w:rFonts w:ascii="Arial" w:hAnsi="Arial"/>
          <w:sz w:val="24"/>
          <w:lang w:val="en-US"/>
        </w:rPr>
      </w:pPr>
      <w:hyperlink r:id="rId12" w:history="1">
        <w:r w:rsidR="002879D2" w:rsidRPr="00392B34">
          <w:rPr>
            <w:rStyle w:val="Hyperlink"/>
            <w:rFonts w:ascii="Arial" w:hAnsi="Arial"/>
            <w:sz w:val="24"/>
            <w:lang w:val="en-US"/>
          </w:rPr>
          <w:t>https://de.statista.com/statistik/daten/studie/290238/umfrage/durchschnittspreise-fuer-tablets-in-deutschland/</w:t>
        </w:r>
      </w:hyperlink>
      <w:r w:rsidR="002879D2">
        <w:rPr>
          <w:rFonts w:ascii="Arial" w:hAnsi="Arial"/>
          <w:sz w:val="24"/>
          <w:lang w:val="en-US"/>
        </w:rPr>
        <w:t>; Access date: 24.09.2025</w:t>
      </w:r>
    </w:p>
    <w:p w14:paraId="3DB71D20" w14:textId="2D4181B7" w:rsidR="00EF3DD3" w:rsidRPr="00EF3DD3" w:rsidRDefault="00E327F3" w:rsidP="00EF5769">
      <w:pPr>
        <w:pStyle w:val="Listenabsatz"/>
        <w:numPr>
          <w:ilvl w:val="0"/>
          <w:numId w:val="7"/>
        </w:numPr>
        <w:rPr>
          <w:rFonts w:ascii="Arial" w:hAnsi="Arial"/>
          <w:sz w:val="24"/>
          <w:lang w:val="en-US"/>
        </w:rPr>
      </w:pPr>
      <w:hyperlink r:id="rId13" w:history="1">
        <w:r w:rsidR="00EF3DD3" w:rsidRPr="008A3636">
          <w:rPr>
            <w:rStyle w:val="Hyperlink"/>
            <w:rFonts w:ascii="Arial" w:hAnsi="Arial"/>
            <w:sz w:val="24"/>
            <w:lang w:val="en-US"/>
          </w:rPr>
          <w:t>https://web.arbeitsagentur.de/entgeltatlas/beruf/33213</w:t>
        </w:r>
      </w:hyperlink>
      <w:r w:rsidR="00EF3DD3">
        <w:rPr>
          <w:rFonts w:ascii="Arial" w:hAnsi="Arial"/>
          <w:sz w:val="24"/>
          <w:lang w:val="en-US"/>
        </w:rPr>
        <w:t xml:space="preserve">; Access date: 02.12.2025 </w:t>
      </w:r>
    </w:p>
    <w:p w14:paraId="6ABC0C83" w14:textId="505C77C5" w:rsidR="00EF5769" w:rsidRPr="00416320" w:rsidRDefault="00E327F3" w:rsidP="00EF5769">
      <w:pPr>
        <w:pStyle w:val="Listenabsatz"/>
        <w:numPr>
          <w:ilvl w:val="0"/>
          <w:numId w:val="7"/>
        </w:numPr>
        <w:rPr>
          <w:rFonts w:ascii="Arial" w:hAnsi="Arial"/>
          <w:sz w:val="24"/>
          <w:lang w:val="en-US"/>
        </w:rPr>
      </w:pPr>
      <w:hyperlink r:id="rId14" w:history="1">
        <w:r w:rsidR="00BA213A" w:rsidRPr="008A3636">
          <w:rPr>
            <w:rStyle w:val="Hyperlink"/>
            <w:rFonts w:ascii="Arial" w:hAnsi="Arial"/>
            <w:sz w:val="24"/>
            <w:lang w:val="en-US"/>
          </w:rPr>
          <w:t>https://www.destatis.de/DE/Themen/Gesellschaft-Umwelt/Gesundheit/Krankheitskosten/Tabellen/einrichtungen-geschlecht.html</w:t>
        </w:r>
      </w:hyperlink>
      <w:r w:rsidR="00EF5769">
        <w:rPr>
          <w:rFonts w:ascii="Arial" w:hAnsi="Arial"/>
          <w:sz w:val="24"/>
          <w:lang w:val="en-US"/>
        </w:rPr>
        <w:t>; Access date: 24.09.2025</w:t>
      </w:r>
    </w:p>
    <w:sectPr w:rsidR="00EF5769" w:rsidRPr="00416320" w:rsidSect="00CB4212">
      <w:headerReference w:type="first" r:id="rId15"/>
      <w:type w:val="continuous"/>
      <w:pgSz w:w="16838" w:h="11906" w:orient="landscape" w:code="9"/>
      <w:pgMar w:top="720" w:right="720" w:bottom="720" w:left="720" w:header="567" w:footer="510" w:gutter="0"/>
      <w:pgNumType w:fmt="numberInDash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83E2" w14:textId="77777777" w:rsidR="000B3017" w:rsidRDefault="000B3017" w:rsidP="001938D3">
      <w:r>
        <w:separator/>
      </w:r>
    </w:p>
    <w:p w14:paraId="2B7C553C" w14:textId="77777777" w:rsidR="000B3017" w:rsidRDefault="000B3017" w:rsidP="001938D3"/>
  </w:endnote>
  <w:endnote w:type="continuationSeparator" w:id="0">
    <w:p w14:paraId="0AA033EA" w14:textId="77777777" w:rsidR="000B3017" w:rsidRDefault="000B3017" w:rsidP="001938D3">
      <w:r>
        <w:continuationSeparator/>
      </w:r>
    </w:p>
    <w:p w14:paraId="3EF45F57" w14:textId="77777777" w:rsidR="000B3017" w:rsidRDefault="000B3017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E5FE1" w14:textId="77777777" w:rsidR="000B3017" w:rsidRDefault="000B3017" w:rsidP="001938D3">
      <w:r>
        <w:separator/>
      </w:r>
    </w:p>
    <w:p w14:paraId="1621055F" w14:textId="77777777" w:rsidR="000B3017" w:rsidRDefault="000B3017" w:rsidP="001938D3"/>
  </w:footnote>
  <w:footnote w:type="continuationSeparator" w:id="0">
    <w:p w14:paraId="6E950145" w14:textId="77777777" w:rsidR="000B3017" w:rsidRDefault="000B3017" w:rsidP="001938D3">
      <w:r>
        <w:continuationSeparator/>
      </w:r>
    </w:p>
    <w:p w14:paraId="655EA954" w14:textId="77777777" w:rsidR="000B3017" w:rsidRDefault="000B3017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8312" w14:textId="77777777" w:rsidR="000B3017" w:rsidRPr="001938D3" w:rsidRDefault="000B3017" w:rsidP="001938D3">
    <w:pPr>
      <w:pStyle w:val="KopfzeileTopSpace"/>
    </w:pPr>
  </w:p>
  <w:p w14:paraId="0DEB27BA" w14:textId="77777777" w:rsidR="000B3017" w:rsidRPr="00F30425" w:rsidRDefault="000B3017" w:rsidP="001938D3">
    <w:pPr>
      <w:pStyle w:val="KopfzeileTop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4742E7"/>
    <w:multiLevelType w:val="hybridMultilevel"/>
    <w:tmpl w:val="B4FA84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64F13"/>
    <w:multiLevelType w:val="hybridMultilevel"/>
    <w:tmpl w:val="9C5CED98"/>
    <w:lvl w:ilvl="0" w:tplc="B33CBA0A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91FD9"/>
    <w:multiLevelType w:val="hybridMultilevel"/>
    <w:tmpl w:val="3BAA3F8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6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3F9"/>
    <w:rsid w:val="00004032"/>
    <w:rsid w:val="0001186F"/>
    <w:rsid w:val="00030C2B"/>
    <w:rsid w:val="00032533"/>
    <w:rsid w:val="00032E3F"/>
    <w:rsid w:val="000404D4"/>
    <w:rsid w:val="00056869"/>
    <w:rsid w:val="00061BF8"/>
    <w:rsid w:val="0006318E"/>
    <w:rsid w:val="00065968"/>
    <w:rsid w:val="00071992"/>
    <w:rsid w:val="00077FEF"/>
    <w:rsid w:val="00086EFD"/>
    <w:rsid w:val="00091B08"/>
    <w:rsid w:val="00092299"/>
    <w:rsid w:val="000A2D70"/>
    <w:rsid w:val="000A5322"/>
    <w:rsid w:val="000B1005"/>
    <w:rsid w:val="000B3017"/>
    <w:rsid w:val="000B31A7"/>
    <w:rsid w:val="000B340B"/>
    <w:rsid w:val="000D1C4B"/>
    <w:rsid w:val="000D2D14"/>
    <w:rsid w:val="000D5B81"/>
    <w:rsid w:val="000D62D9"/>
    <w:rsid w:val="000E6D85"/>
    <w:rsid w:val="0010323C"/>
    <w:rsid w:val="0010782A"/>
    <w:rsid w:val="00107C15"/>
    <w:rsid w:val="00112964"/>
    <w:rsid w:val="001351FD"/>
    <w:rsid w:val="001374D4"/>
    <w:rsid w:val="00144497"/>
    <w:rsid w:val="0014473B"/>
    <w:rsid w:val="001459B2"/>
    <w:rsid w:val="00165ECB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123E"/>
    <w:rsid w:val="001D2744"/>
    <w:rsid w:val="001D5C26"/>
    <w:rsid w:val="001E0B0A"/>
    <w:rsid w:val="001E4CE5"/>
    <w:rsid w:val="001E54EF"/>
    <w:rsid w:val="001F0383"/>
    <w:rsid w:val="001F46A8"/>
    <w:rsid w:val="001F6D70"/>
    <w:rsid w:val="00200D8A"/>
    <w:rsid w:val="00201EF0"/>
    <w:rsid w:val="002102C3"/>
    <w:rsid w:val="00213F8A"/>
    <w:rsid w:val="0022115F"/>
    <w:rsid w:val="00232571"/>
    <w:rsid w:val="00233528"/>
    <w:rsid w:val="0026056C"/>
    <w:rsid w:val="00262597"/>
    <w:rsid w:val="002641D1"/>
    <w:rsid w:val="00274B44"/>
    <w:rsid w:val="002765B5"/>
    <w:rsid w:val="0028084F"/>
    <w:rsid w:val="002879D2"/>
    <w:rsid w:val="00293DCC"/>
    <w:rsid w:val="0029626B"/>
    <w:rsid w:val="002A3997"/>
    <w:rsid w:val="002B39C4"/>
    <w:rsid w:val="002B6B94"/>
    <w:rsid w:val="002C07BC"/>
    <w:rsid w:val="002C0BFB"/>
    <w:rsid w:val="002C2020"/>
    <w:rsid w:val="002D233F"/>
    <w:rsid w:val="002E7682"/>
    <w:rsid w:val="002F328F"/>
    <w:rsid w:val="00326442"/>
    <w:rsid w:val="003328EF"/>
    <w:rsid w:val="003343DA"/>
    <w:rsid w:val="00347517"/>
    <w:rsid w:val="00360345"/>
    <w:rsid w:val="003657C6"/>
    <w:rsid w:val="0037065B"/>
    <w:rsid w:val="0037626B"/>
    <w:rsid w:val="003855F6"/>
    <w:rsid w:val="00390A4A"/>
    <w:rsid w:val="003B0197"/>
    <w:rsid w:val="003C1F8A"/>
    <w:rsid w:val="003C2044"/>
    <w:rsid w:val="003D4C1C"/>
    <w:rsid w:val="003D4F81"/>
    <w:rsid w:val="003D6E16"/>
    <w:rsid w:val="003D70AB"/>
    <w:rsid w:val="003E275A"/>
    <w:rsid w:val="003E3A93"/>
    <w:rsid w:val="003E5E06"/>
    <w:rsid w:val="003F2676"/>
    <w:rsid w:val="003F2A91"/>
    <w:rsid w:val="00416320"/>
    <w:rsid w:val="0041692E"/>
    <w:rsid w:val="004342E3"/>
    <w:rsid w:val="004354B6"/>
    <w:rsid w:val="004407FC"/>
    <w:rsid w:val="0044506A"/>
    <w:rsid w:val="00451DF5"/>
    <w:rsid w:val="004521DB"/>
    <w:rsid w:val="00457D2C"/>
    <w:rsid w:val="00460144"/>
    <w:rsid w:val="00463309"/>
    <w:rsid w:val="004633F1"/>
    <w:rsid w:val="00464C0B"/>
    <w:rsid w:val="004666BA"/>
    <w:rsid w:val="0047178C"/>
    <w:rsid w:val="004733F1"/>
    <w:rsid w:val="00476B47"/>
    <w:rsid w:val="0049589E"/>
    <w:rsid w:val="004B5519"/>
    <w:rsid w:val="004C2422"/>
    <w:rsid w:val="004C2DA0"/>
    <w:rsid w:val="004D38ED"/>
    <w:rsid w:val="004E07C4"/>
    <w:rsid w:val="004E645B"/>
    <w:rsid w:val="004F1BB5"/>
    <w:rsid w:val="00502791"/>
    <w:rsid w:val="00515779"/>
    <w:rsid w:val="00532636"/>
    <w:rsid w:val="00542A19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1003"/>
    <w:rsid w:val="005C22CF"/>
    <w:rsid w:val="005C454A"/>
    <w:rsid w:val="005C70AD"/>
    <w:rsid w:val="005C75F9"/>
    <w:rsid w:val="005E16FD"/>
    <w:rsid w:val="005E7AA1"/>
    <w:rsid w:val="005F586A"/>
    <w:rsid w:val="0060102E"/>
    <w:rsid w:val="0061544D"/>
    <w:rsid w:val="00615C0B"/>
    <w:rsid w:val="00617C8D"/>
    <w:rsid w:val="006200C3"/>
    <w:rsid w:val="006218B6"/>
    <w:rsid w:val="006235BF"/>
    <w:rsid w:val="0062746E"/>
    <w:rsid w:val="00627EA2"/>
    <w:rsid w:val="00632269"/>
    <w:rsid w:val="00632502"/>
    <w:rsid w:val="00634CBC"/>
    <w:rsid w:val="00647794"/>
    <w:rsid w:val="00651F77"/>
    <w:rsid w:val="0065793E"/>
    <w:rsid w:val="00660E9F"/>
    <w:rsid w:val="00661EF2"/>
    <w:rsid w:val="006747A9"/>
    <w:rsid w:val="0068029D"/>
    <w:rsid w:val="00683440"/>
    <w:rsid w:val="00690684"/>
    <w:rsid w:val="006921CE"/>
    <w:rsid w:val="0069411F"/>
    <w:rsid w:val="006B2B42"/>
    <w:rsid w:val="006D51F0"/>
    <w:rsid w:val="006F754C"/>
    <w:rsid w:val="00710ED4"/>
    <w:rsid w:val="00713345"/>
    <w:rsid w:val="0073096F"/>
    <w:rsid w:val="00733DF5"/>
    <w:rsid w:val="00741D77"/>
    <w:rsid w:val="00741E9A"/>
    <w:rsid w:val="007427C6"/>
    <w:rsid w:val="00750C7C"/>
    <w:rsid w:val="00755671"/>
    <w:rsid w:val="00767E86"/>
    <w:rsid w:val="00786FE0"/>
    <w:rsid w:val="00791A8D"/>
    <w:rsid w:val="007A08DD"/>
    <w:rsid w:val="007A0E4E"/>
    <w:rsid w:val="007A3256"/>
    <w:rsid w:val="007A4FA0"/>
    <w:rsid w:val="007A533E"/>
    <w:rsid w:val="007B1ECB"/>
    <w:rsid w:val="007B4D83"/>
    <w:rsid w:val="007C2D57"/>
    <w:rsid w:val="007C5D91"/>
    <w:rsid w:val="007C763C"/>
    <w:rsid w:val="007D3FAE"/>
    <w:rsid w:val="007D6047"/>
    <w:rsid w:val="007E2EFC"/>
    <w:rsid w:val="007E353F"/>
    <w:rsid w:val="0080516F"/>
    <w:rsid w:val="008132BE"/>
    <w:rsid w:val="008144B7"/>
    <w:rsid w:val="00825D24"/>
    <w:rsid w:val="00842728"/>
    <w:rsid w:val="00846BB0"/>
    <w:rsid w:val="008556C4"/>
    <w:rsid w:val="00867949"/>
    <w:rsid w:val="00875785"/>
    <w:rsid w:val="008854F4"/>
    <w:rsid w:val="008A27F8"/>
    <w:rsid w:val="008A7870"/>
    <w:rsid w:val="008B4A9B"/>
    <w:rsid w:val="008C25DD"/>
    <w:rsid w:val="008C497F"/>
    <w:rsid w:val="008C4A13"/>
    <w:rsid w:val="008C56B8"/>
    <w:rsid w:val="008C78D6"/>
    <w:rsid w:val="008D3EEE"/>
    <w:rsid w:val="008D5840"/>
    <w:rsid w:val="008D696C"/>
    <w:rsid w:val="008E1BFE"/>
    <w:rsid w:val="008F4093"/>
    <w:rsid w:val="008F4E6D"/>
    <w:rsid w:val="0090017A"/>
    <w:rsid w:val="009025B2"/>
    <w:rsid w:val="0090511B"/>
    <w:rsid w:val="00913B44"/>
    <w:rsid w:val="00920865"/>
    <w:rsid w:val="0092120A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6F10"/>
    <w:rsid w:val="009D4AD6"/>
    <w:rsid w:val="009E4B5B"/>
    <w:rsid w:val="009E681A"/>
    <w:rsid w:val="009F3142"/>
    <w:rsid w:val="009F33C8"/>
    <w:rsid w:val="00A07DA7"/>
    <w:rsid w:val="00A100D5"/>
    <w:rsid w:val="00A20D70"/>
    <w:rsid w:val="00A22316"/>
    <w:rsid w:val="00A43E94"/>
    <w:rsid w:val="00A44C76"/>
    <w:rsid w:val="00A46B8C"/>
    <w:rsid w:val="00A5294F"/>
    <w:rsid w:val="00A5433A"/>
    <w:rsid w:val="00A568A6"/>
    <w:rsid w:val="00A62EF0"/>
    <w:rsid w:val="00A734CC"/>
    <w:rsid w:val="00AA0319"/>
    <w:rsid w:val="00AA6EB9"/>
    <w:rsid w:val="00AB6C01"/>
    <w:rsid w:val="00AD2306"/>
    <w:rsid w:val="00AD3FF5"/>
    <w:rsid w:val="00AD7E20"/>
    <w:rsid w:val="00AF042E"/>
    <w:rsid w:val="00AF0C33"/>
    <w:rsid w:val="00AF1F5F"/>
    <w:rsid w:val="00AF2B85"/>
    <w:rsid w:val="00AF7B6A"/>
    <w:rsid w:val="00B04B45"/>
    <w:rsid w:val="00B14634"/>
    <w:rsid w:val="00B21EC2"/>
    <w:rsid w:val="00B26990"/>
    <w:rsid w:val="00B32866"/>
    <w:rsid w:val="00B537BB"/>
    <w:rsid w:val="00B71031"/>
    <w:rsid w:val="00B93C14"/>
    <w:rsid w:val="00B9553F"/>
    <w:rsid w:val="00BA213A"/>
    <w:rsid w:val="00BA279F"/>
    <w:rsid w:val="00BA2A8D"/>
    <w:rsid w:val="00BB24A7"/>
    <w:rsid w:val="00BB5F1E"/>
    <w:rsid w:val="00BB69F3"/>
    <w:rsid w:val="00BC6792"/>
    <w:rsid w:val="00BD7348"/>
    <w:rsid w:val="00BE608F"/>
    <w:rsid w:val="00BE680E"/>
    <w:rsid w:val="00BF1197"/>
    <w:rsid w:val="00C12DF6"/>
    <w:rsid w:val="00C13942"/>
    <w:rsid w:val="00C15722"/>
    <w:rsid w:val="00C17DFE"/>
    <w:rsid w:val="00C356A9"/>
    <w:rsid w:val="00C35ABE"/>
    <w:rsid w:val="00C3739E"/>
    <w:rsid w:val="00C43BD5"/>
    <w:rsid w:val="00C503AD"/>
    <w:rsid w:val="00C526BC"/>
    <w:rsid w:val="00C65D38"/>
    <w:rsid w:val="00C67327"/>
    <w:rsid w:val="00C67929"/>
    <w:rsid w:val="00C7464C"/>
    <w:rsid w:val="00C751D3"/>
    <w:rsid w:val="00C8162A"/>
    <w:rsid w:val="00C931D8"/>
    <w:rsid w:val="00CA62FC"/>
    <w:rsid w:val="00CB2E18"/>
    <w:rsid w:val="00CB4212"/>
    <w:rsid w:val="00CC09E6"/>
    <w:rsid w:val="00CC20D0"/>
    <w:rsid w:val="00CC2A77"/>
    <w:rsid w:val="00CC3153"/>
    <w:rsid w:val="00CC704B"/>
    <w:rsid w:val="00CD3B18"/>
    <w:rsid w:val="00CD4CFF"/>
    <w:rsid w:val="00CD5603"/>
    <w:rsid w:val="00CE32B3"/>
    <w:rsid w:val="00CE4C5C"/>
    <w:rsid w:val="00CE5B14"/>
    <w:rsid w:val="00CE7790"/>
    <w:rsid w:val="00CF0647"/>
    <w:rsid w:val="00CF35EF"/>
    <w:rsid w:val="00D040CD"/>
    <w:rsid w:val="00D07C31"/>
    <w:rsid w:val="00D14746"/>
    <w:rsid w:val="00D14F92"/>
    <w:rsid w:val="00D216F4"/>
    <w:rsid w:val="00D21DC0"/>
    <w:rsid w:val="00D25FEB"/>
    <w:rsid w:val="00D3049F"/>
    <w:rsid w:val="00D417E3"/>
    <w:rsid w:val="00D4622E"/>
    <w:rsid w:val="00D465EE"/>
    <w:rsid w:val="00D538F0"/>
    <w:rsid w:val="00D623BB"/>
    <w:rsid w:val="00D65F3E"/>
    <w:rsid w:val="00D67559"/>
    <w:rsid w:val="00D67E2B"/>
    <w:rsid w:val="00D80919"/>
    <w:rsid w:val="00D81D99"/>
    <w:rsid w:val="00D9106C"/>
    <w:rsid w:val="00D9180F"/>
    <w:rsid w:val="00D964E9"/>
    <w:rsid w:val="00DA655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20FF3"/>
    <w:rsid w:val="00E327F3"/>
    <w:rsid w:val="00E36EAB"/>
    <w:rsid w:val="00E54FE0"/>
    <w:rsid w:val="00E645A6"/>
    <w:rsid w:val="00E70900"/>
    <w:rsid w:val="00E83357"/>
    <w:rsid w:val="00E851A8"/>
    <w:rsid w:val="00E933E7"/>
    <w:rsid w:val="00EA6C77"/>
    <w:rsid w:val="00EC1FC6"/>
    <w:rsid w:val="00EE4573"/>
    <w:rsid w:val="00EE45C2"/>
    <w:rsid w:val="00EE733E"/>
    <w:rsid w:val="00EF081A"/>
    <w:rsid w:val="00EF18C8"/>
    <w:rsid w:val="00EF3DD3"/>
    <w:rsid w:val="00EF5769"/>
    <w:rsid w:val="00F043FD"/>
    <w:rsid w:val="00F12337"/>
    <w:rsid w:val="00F16A8D"/>
    <w:rsid w:val="00F30170"/>
    <w:rsid w:val="00F30425"/>
    <w:rsid w:val="00F46367"/>
    <w:rsid w:val="00F47BC8"/>
    <w:rsid w:val="00F5765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3F9"/>
    <w:rsid w:val="00FC7C69"/>
    <w:rsid w:val="00FC7E7D"/>
    <w:rsid w:val="00FE3CA1"/>
    <w:rsid w:val="00FE64C7"/>
    <w:rsid w:val="00FF5A39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D99034A"/>
  <w15:chartTrackingRefBased/>
  <w15:docId w15:val="{22644FC1-DC5C-4F53-9D30-4D797D9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460144"/>
    <w:pPr>
      <w:spacing w:after="0"/>
      <w:outlineLvl w:val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460144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qFormat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460144"/>
    <w:pPr>
      <w:spacing w:after="120"/>
      <w:jc w:val="left"/>
      <w:outlineLvl w:val="2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460144"/>
    <w:pPr>
      <w:tabs>
        <w:tab w:val="left" w:pos="7405"/>
      </w:tabs>
      <w:spacing w:after="120" w:line="240" w:lineRule="auto"/>
      <w:outlineLvl w:val="1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460144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table" w:customStyle="1" w:styleId="Tabellenraster4">
    <w:name w:val="Tabellenraster4"/>
    <w:basedOn w:val="NormaleTabelle"/>
    <w:next w:val="Tabellenraster"/>
    <w:uiPriority w:val="59"/>
    <w:rsid w:val="00FC73F9"/>
    <w:pPr>
      <w:spacing w:after="0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8854F4"/>
    <w:pPr>
      <w:spacing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333333" w:themeColor="text1"/>
        <w:insideV w:val="single" w:sz="4" w:space="0" w:color="333333" w:themeColor="text1"/>
      </w:tblBorders>
    </w:tblPr>
  </w:style>
  <w:style w:type="character" w:styleId="Kommentarzeichen">
    <w:name w:val="annotation reference"/>
    <w:basedOn w:val="Absatz-Standardschriftart"/>
    <w:unhideWhenUsed/>
    <w:rsid w:val="00AF042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F042E"/>
  </w:style>
  <w:style w:type="character" w:customStyle="1" w:styleId="KommentartextZchn">
    <w:name w:val="Kommentartext Zchn"/>
    <w:basedOn w:val="Absatz-Standardschriftart"/>
    <w:link w:val="Kommentartext"/>
    <w:rsid w:val="00AF042E"/>
    <w:rPr>
      <w:rFonts w:asciiTheme="minorHAnsi" w:hAnsiTheme="minorHAnsi" w:cs="Arial"/>
      <w:color w:val="333333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F04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F042E"/>
    <w:rPr>
      <w:rFonts w:asciiTheme="minorHAnsi" w:hAnsiTheme="minorHAnsi" w:cs="Arial"/>
      <w:b/>
      <w:bCs/>
      <w:color w:val="333333" w:themeColor="text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79D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EF5769"/>
    <w:rPr>
      <w:color w:val="00499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sundheitsdaten.kbv.de/cms/html/17020.php" TargetMode="External"/><Relationship Id="rId13" Type="http://schemas.openxmlformats.org/officeDocument/2006/relationships/hyperlink" Target="https://web.arbeitsagentur.de/entgeltatlas/beruf/332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.statista.com/statistik/daten/studie/290238/umfrage/durchschnittspreise-fuer-tablets-in-deutschland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sundheitsdaten.kbv.de/cms/html/24044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gesundheitsdaten.kbv.de/cms/html/17020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be.rki.de" TargetMode="External"/><Relationship Id="rId14" Type="http://schemas.openxmlformats.org/officeDocument/2006/relationships/hyperlink" Target="https://www.destatis.de/DE/Themen/Gesellschaft-Umwelt/Gesundheit/Krankheitskosten/Tabellen/einrichtungen-geschlecht.html" TargetMode="External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7FD2-17B0-4CAA-9EF1-1AB93CE1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Kreis, Leon Gerardo</dc:creator>
  <cp:keywords/>
  <dc:description/>
  <cp:lastModifiedBy>Kreis, Leon Gerardo</cp:lastModifiedBy>
  <cp:revision>6</cp:revision>
  <cp:lastPrinted>2016-08-15T13:52:00Z</cp:lastPrinted>
  <dcterms:created xsi:type="dcterms:W3CDTF">2025-09-25T11:19:00Z</dcterms:created>
  <dcterms:modified xsi:type="dcterms:W3CDTF">2025-12-02T10:29:00Z</dcterms:modified>
</cp:coreProperties>
</file>