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56B2A" w14:textId="73A9057B" w:rsidR="00DF619F" w:rsidRPr="00DF619F" w:rsidRDefault="00C31B14" w:rsidP="00DF619F">
      <w:pP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00290F1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FIG S</w:t>
      </w:r>
      <w:r w:rsidR="00D6309C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1</w:t>
      </w:r>
      <w:r w:rsidRPr="00290F1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-SUPPLEMENTAL material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: baseline MADR</w:t>
      </w:r>
      <w:r w:rsidR="00DF619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score</w:t>
      </w:r>
      <w:r w:rsidR="00DF619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DF619F" w:rsidRPr="00DF619F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differences according to age and diagnosis in women treated with olanzapine or clozapine.</w:t>
      </w:r>
    </w:p>
    <w:p w14:paraId="18C0F15D" w14:textId="2F0D0E10" w:rsidR="00C31B14" w:rsidRPr="00290F1F" w:rsidRDefault="00C31B14" w:rsidP="00C31B14">
      <w:pP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3CF82FD0" w14:textId="61B324BC" w:rsidR="00C31B14" w:rsidRDefault="00C31B14" w:rsidP="00C31B1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39480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951ABD" wp14:editId="632F8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76165" cy="30734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3CC09A-1B82-89CB-1C4A-16C8BA023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16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3D7B61" w14:textId="77777777" w:rsidR="00C31B14" w:rsidRPr="0039480E" w:rsidRDefault="00C31B14" w:rsidP="00C31B1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9480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BASELINE MADRS SCORE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51AB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0;margin-top:0;width:383.95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" filled="f" stroked="f">
                <v:textbox style="mso-fit-shape-to-text:t">
                  <w:txbxContent>
                    <w:p w14:paraId="503D7B61" w14:textId="77777777" w:rsidR="00C31B14" w:rsidRPr="0039480E" w:rsidRDefault="00C31B14" w:rsidP="00C31B14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  <w14:ligatures w14:val="none"/>
                        </w:rPr>
                      </w:pPr>
                      <w:r w:rsidRPr="0039480E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BASELINE MADRS SCORE</w:t>
                      </w:r>
                    </w:p>
                  </w:txbxContent>
                </v:textbox>
              </v:shape>
            </w:pict>
          </mc:Fallback>
        </mc:AlternateContent>
      </w:r>
    </w:p>
    <w:p w14:paraId="184F0CCA" w14:textId="77777777" w:rsidR="00C31B14" w:rsidRDefault="00C31B14" w:rsidP="00C31B1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290F1F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F39A2" wp14:editId="3962CF36">
                <wp:simplePos x="0" y="0"/>
                <wp:positionH relativeFrom="column">
                  <wp:posOffset>2053838</wp:posOffset>
                </wp:positionH>
                <wp:positionV relativeFrom="paragraph">
                  <wp:posOffset>-297850</wp:posOffset>
                </wp:positionV>
                <wp:extent cx="68580" cy="2054225"/>
                <wp:effectExtent l="0" t="2223" r="18098" b="18097"/>
                <wp:wrapNone/>
                <wp:docPr id="283910088" name="Left Bracke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580" cy="205422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44C8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" o:spid="_x0000_s1026" type="#_x0000_t85" style="position:absolute;margin-left:161.7pt;margin-top:-23.45pt;width:5.4pt;height:161.7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" adj="60" strokecolor="black [3213]" strokeweight=".5pt">
                <v:stroke joinstyle="miter"/>
              </v:shape>
            </w:pict>
          </mc:Fallback>
        </mc:AlternateContent>
      </w:r>
      <w:r w:rsidRPr="00382EE1"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41433" wp14:editId="7D77AA3C">
                <wp:simplePos x="0" y="0"/>
                <wp:positionH relativeFrom="column">
                  <wp:posOffset>2008928</wp:posOffset>
                </wp:positionH>
                <wp:positionV relativeFrom="paragraph">
                  <wp:posOffset>363220</wp:posOffset>
                </wp:positionV>
                <wp:extent cx="372533" cy="180622"/>
                <wp:effectExtent l="0" t="0" r="0" b="0"/>
                <wp:wrapNone/>
                <wp:docPr id="13877321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180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11FC" w14:textId="77777777" w:rsidR="00C31B14" w:rsidRDefault="00C31B14" w:rsidP="00C31B14">
                            <w: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1433" id="Text Box 2" o:spid="_x0000_s1027" type="#_x0000_t202" style="position:absolute;margin-left:158.2pt;margin-top:28.6pt;width:29.35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" fillcolor="white [3201]" stroked="f" strokeweight=".5pt">
                <v:textbox>
                  <w:txbxContent>
                    <w:p w14:paraId="035211FC" w14:textId="77777777" w:rsidR="00C31B14" w:rsidRDefault="00C31B14" w:rsidP="00C31B14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39480E">
        <w:rPr>
          <w:rFonts w:ascii="Times New Roman" w:hAnsi="Times New Roman" w:cs="Times New Roman"/>
          <w:noProof/>
        </w:rPr>
        <w:drawing>
          <wp:inline distT="0" distB="0" distL="0" distR="0" wp14:anchorId="72CACB76" wp14:editId="68EC5DE2">
            <wp:extent cx="5000045" cy="2743200"/>
            <wp:effectExtent l="0" t="0" r="3810" b="0"/>
            <wp:docPr id="2030580727" name="Picture 1" descr="A graph of age-related disea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80727" name="Picture 1" descr="A graph of age-related diseases&#10;&#10;AI-generated content may be incorrect."/>
                    <pic:cNvPicPr/>
                  </pic:nvPicPr>
                  <pic:blipFill rotWithShape="1">
                    <a:blip r:embed="rId4"/>
                    <a:srcRect b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30" cy="276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6D23" w14:textId="77777777" w:rsidR="00C31B14" w:rsidRDefault="00C31B14" w:rsidP="00C31B1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A9638" wp14:editId="32C1CA7F">
                <wp:simplePos x="0" y="0"/>
                <wp:positionH relativeFrom="column">
                  <wp:posOffset>959485</wp:posOffset>
                </wp:positionH>
                <wp:positionV relativeFrom="paragraph">
                  <wp:posOffset>124319</wp:posOffset>
                </wp:positionV>
                <wp:extent cx="4334510" cy="281940"/>
                <wp:effectExtent l="0" t="0" r="0" b="0"/>
                <wp:wrapNone/>
                <wp:docPr id="2072910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7246D" w14:textId="77777777" w:rsidR="00C31B14" w:rsidRPr="001B0C6B" w:rsidRDefault="00C31B14" w:rsidP="00C31B1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N=16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N=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N=6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1B0C6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N=12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9638" id="Text Box 8" o:spid="_x0000_s1028" type="#_x0000_t202" style="position:absolute;margin-left:75.55pt;margin-top:9.8pt;width:341.3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" fillcolor="white [3201]" stroked="f" strokeweight=".5pt">
                <v:textbox>
                  <w:txbxContent>
                    <w:p w14:paraId="58E7246D" w14:textId="77777777" w:rsidR="00C31B14" w:rsidRPr="001B0C6B" w:rsidRDefault="00C31B14" w:rsidP="00C31B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N=16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>N=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10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N=6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Pr="001B0C6B">
                        <w:rPr>
                          <w:rFonts w:ascii="Arial" w:hAnsi="Arial" w:cs="Arial"/>
                          <w:sz w:val="20"/>
                          <w:szCs w:val="20"/>
                        </w:rPr>
                        <w:t>N=12</w:t>
                      </w:r>
                    </w:p>
                  </w:txbxContent>
                </v:textbox>
              </v:shape>
            </w:pict>
          </mc:Fallback>
        </mc:AlternateContent>
      </w:r>
    </w:p>
    <w:p w14:paraId="4429A3B1" w14:textId="77777777" w:rsidR="00C31B14" w:rsidRDefault="00C31B14" w:rsidP="00C31B1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0C799E30" w14:textId="77777777" w:rsidR="00C31B14" w:rsidRDefault="00C31B14" w:rsidP="00C31B14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30B64598" w14:textId="77777777" w:rsidR="00C31B14" w:rsidRPr="001B0C6B" w:rsidRDefault="00C31B14" w:rsidP="00C31B14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1B0C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Kruskar</w:t>
      </w:r>
      <w:proofErr w:type="spellEnd"/>
      <w:r w:rsidRPr="001B0C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Wallis test: MADRS score (</w:t>
      </w:r>
      <w:proofErr w:type="gramStart"/>
      <w:r w:rsidRPr="001B0C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H(</w:t>
      </w:r>
      <w:proofErr w:type="gramEnd"/>
      <w:r w:rsidRPr="001B0C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3) = 11.4, p=0.009).</w:t>
      </w:r>
    </w:p>
    <w:p w14:paraId="5B98ADDC" w14:textId="77777777" w:rsidR="00C31B14" w:rsidRPr="001B0C6B" w:rsidRDefault="00C31B14" w:rsidP="00C31B14">
      <w:pPr>
        <w:rPr>
          <w:rFonts w:ascii="Arial" w:hAnsi="Arial" w:cs="Arial"/>
          <w:color w:val="000000" w:themeColor="text1"/>
          <w:sz w:val="20"/>
          <w:szCs w:val="20"/>
        </w:rPr>
      </w:pPr>
      <w:r w:rsidRPr="001B0C6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1B0C6B">
        <w:rPr>
          <w:rFonts w:ascii="Arial" w:hAnsi="Arial" w:cs="Arial"/>
          <w:color w:val="000000" w:themeColor="text1"/>
          <w:sz w:val="20"/>
          <w:szCs w:val="20"/>
        </w:rPr>
        <w:t>younger = aged &lt;=40</w:t>
      </w:r>
    </w:p>
    <w:p w14:paraId="0B52C25E" w14:textId="77777777" w:rsidR="00C31B14" w:rsidRPr="001B0C6B" w:rsidRDefault="00C31B14" w:rsidP="00C31B14">
      <w:pPr>
        <w:rPr>
          <w:rFonts w:ascii="Arial" w:hAnsi="Arial" w:cs="Arial"/>
          <w:color w:val="000000" w:themeColor="text1"/>
          <w:sz w:val="20"/>
          <w:szCs w:val="20"/>
        </w:rPr>
      </w:pPr>
      <w:r w:rsidRPr="001B0C6B">
        <w:rPr>
          <w:rFonts w:ascii="Arial" w:hAnsi="Arial" w:cs="Arial"/>
          <w:color w:val="000000" w:themeColor="text1"/>
          <w:sz w:val="20"/>
          <w:szCs w:val="20"/>
        </w:rPr>
        <w:t>older =aged &gt;40</w:t>
      </w:r>
    </w:p>
    <w:p w14:paraId="00F743C7" w14:textId="77777777" w:rsidR="00C31B14" w:rsidRPr="001B0C6B" w:rsidRDefault="00C31B14" w:rsidP="00C31B14">
      <w:pPr>
        <w:rPr>
          <w:rFonts w:ascii="Arial" w:hAnsi="Arial" w:cs="Arial"/>
          <w:color w:val="000000" w:themeColor="text1"/>
          <w:sz w:val="20"/>
          <w:szCs w:val="20"/>
        </w:rPr>
      </w:pPr>
      <w:r w:rsidRPr="001B0C6B">
        <w:rPr>
          <w:rFonts w:ascii="Arial" w:hAnsi="Arial" w:cs="Arial"/>
          <w:color w:val="000000" w:themeColor="text1"/>
          <w:sz w:val="20"/>
          <w:szCs w:val="20"/>
        </w:rPr>
        <w:t>* Bonferroni post-hoc p&lt;0.05</w:t>
      </w:r>
    </w:p>
    <w:p w14:paraId="63CFE061" w14:textId="77777777" w:rsidR="00C31B14" w:rsidRDefault="00C31B14"/>
    <w:sectPr w:rsidR="00C31B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14"/>
    <w:rsid w:val="00015F31"/>
    <w:rsid w:val="00025DBF"/>
    <w:rsid w:val="00031248"/>
    <w:rsid w:val="00034A8E"/>
    <w:rsid w:val="0004163A"/>
    <w:rsid w:val="0005311C"/>
    <w:rsid w:val="000607F7"/>
    <w:rsid w:val="000867C2"/>
    <w:rsid w:val="0009400F"/>
    <w:rsid w:val="000D0E1F"/>
    <w:rsid w:val="000E467B"/>
    <w:rsid w:val="001039D9"/>
    <w:rsid w:val="00110A05"/>
    <w:rsid w:val="001122C9"/>
    <w:rsid w:val="0011330A"/>
    <w:rsid w:val="00127C23"/>
    <w:rsid w:val="00134CB7"/>
    <w:rsid w:val="001553FA"/>
    <w:rsid w:val="00181C38"/>
    <w:rsid w:val="00194B88"/>
    <w:rsid w:val="001A7A6F"/>
    <w:rsid w:val="001F3948"/>
    <w:rsid w:val="002352C1"/>
    <w:rsid w:val="00257711"/>
    <w:rsid w:val="002659C7"/>
    <w:rsid w:val="00273DE0"/>
    <w:rsid w:val="00290F8D"/>
    <w:rsid w:val="002A4BD3"/>
    <w:rsid w:val="002C1125"/>
    <w:rsid w:val="002D6206"/>
    <w:rsid w:val="002E23C1"/>
    <w:rsid w:val="002F1AA8"/>
    <w:rsid w:val="002F2876"/>
    <w:rsid w:val="00301487"/>
    <w:rsid w:val="00332C39"/>
    <w:rsid w:val="00344183"/>
    <w:rsid w:val="00363FB3"/>
    <w:rsid w:val="003B3F6E"/>
    <w:rsid w:val="003C083C"/>
    <w:rsid w:val="003C503B"/>
    <w:rsid w:val="003D6558"/>
    <w:rsid w:val="003E6996"/>
    <w:rsid w:val="00406243"/>
    <w:rsid w:val="00406A71"/>
    <w:rsid w:val="00452487"/>
    <w:rsid w:val="004704D7"/>
    <w:rsid w:val="00477009"/>
    <w:rsid w:val="00477703"/>
    <w:rsid w:val="00497D59"/>
    <w:rsid w:val="004B3DFD"/>
    <w:rsid w:val="004D6145"/>
    <w:rsid w:val="00502723"/>
    <w:rsid w:val="00514AD0"/>
    <w:rsid w:val="0053474B"/>
    <w:rsid w:val="00553164"/>
    <w:rsid w:val="00557985"/>
    <w:rsid w:val="005654C9"/>
    <w:rsid w:val="005704D4"/>
    <w:rsid w:val="00582C13"/>
    <w:rsid w:val="00591C28"/>
    <w:rsid w:val="005B081D"/>
    <w:rsid w:val="005B1360"/>
    <w:rsid w:val="005B4BFE"/>
    <w:rsid w:val="005B4E3F"/>
    <w:rsid w:val="005B669E"/>
    <w:rsid w:val="005B7211"/>
    <w:rsid w:val="006075CC"/>
    <w:rsid w:val="00622D0A"/>
    <w:rsid w:val="0062385A"/>
    <w:rsid w:val="006333F8"/>
    <w:rsid w:val="00684C28"/>
    <w:rsid w:val="00690A69"/>
    <w:rsid w:val="006A00E3"/>
    <w:rsid w:val="006A1207"/>
    <w:rsid w:val="006A488F"/>
    <w:rsid w:val="006A68E5"/>
    <w:rsid w:val="006A6E24"/>
    <w:rsid w:val="006A763A"/>
    <w:rsid w:val="006E402C"/>
    <w:rsid w:val="00706EE7"/>
    <w:rsid w:val="00717805"/>
    <w:rsid w:val="00733EAB"/>
    <w:rsid w:val="007B1B36"/>
    <w:rsid w:val="007B7CF1"/>
    <w:rsid w:val="007C0032"/>
    <w:rsid w:val="007C2CF6"/>
    <w:rsid w:val="007D2737"/>
    <w:rsid w:val="007D6159"/>
    <w:rsid w:val="007D651D"/>
    <w:rsid w:val="00806E48"/>
    <w:rsid w:val="0081320E"/>
    <w:rsid w:val="008342C8"/>
    <w:rsid w:val="0083553A"/>
    <w:rsid w:val="008460AF"/>
    <w:rsid w:val="00850F8E"/>
    <w:rsid w:val="008837DA"/>
    <w:rsid w:val="00892081"/>
    <w:rsid w:val="008B2837"/>
    <w:rsid w:val="008D6EBD"/>
    <w:rsid w:val="009119B5"/>
    <w:rsid w:val="00912B15"/>
    <w:rsid w:val="00945C47"/>
    <w:rsid w:val="00951445"/>
    <w:rsid w:val="00992605"/>
    <w:rsid w:val="009A04CC"/>
    <w:rsid w:val="009A23BB"/>
    <w:rsid w:val="009C2574"/>
    <w:rsid w:val="00A30C12"/>
    <w:rsid w:val="00A330E0"/>
    <w:rsid w:val="00A43ACE"/>
    <w:rsid w:val="00A53A03"/>
    <w:rsid w:val="00A84CDB"/>
    <w:rsid w:val="00A9017E"/>
    <w:rsid w:val="00AC4091"/>
    <w:rsid w:val="00AD3A33"/>
    <w:rsid w:val="00AD43AD"/>
    <w:rsid w:val="00AD72A9"/>
    <w:rsid w:val="00AF24E2"/>
    <w:rsid w:val="00B01539"/>
    <w:rsid w:val="00B12883"/>
    <w:rsid w:val="00B2347A"/>
    <w:rsid w:val="00B509C8"/>
    <w:rsid w:val="00BA1A88"/>
    <w:rsid w:val="00BA74FC"/>
    <w:rsid w:val="00BB2336"/>
    <w:rsid w:val="00BB29EB"/>
    <w:rsid w:val="00BB4B73"/>
    <w:rsid w:val="00BC4F19"/>
    <w:rsid w:val="00BE5439"/>
    <w:rsid w:val="00BF7A8A"/>
    <w:rsid w:val="00C011CD"/>
    <w:rsid w:val="00C31B14"/>
    <w:rsid w:val="00C4224E"/>
    <w:rsid w:val="00C60C0D"/>
    <w:rsid w:val="00C63B9D"/>
    <w:rsid w:val="00C642C3"/>
    <w:rsid w:val="00C64E24"/>
    <w:rsid w:val="00C80B9C"/>
    <w:rsid w:val="00C9111E"/>
    <w:rsid w:val="00C959C7"/>
    <w:rsid w:val="00CA1B34"/>
    <w:rsid w:val="00CB06D7"/>
    <w:rsid w:val="00CC54F5"/>
    <w:rsid w:val="00CD2A59"/>
    <w:rsid w:val="00CD45A0"/>
    <w:rsid w:val="00CF4075"/>
    <w:rsid w:val="00D072CA"/>
    <w:rsid w:val="00D074A1"/>
    <w:rsid w:val="00D077C3"/>
    <w:rsid w:val="00D32E93"/>
    <w:rsid w:val="00D42C40"/>
    <w:rsid w:val="00D46DC0"/>
    <w:rsid w:val="00D6309C"/>
    <w:rsid w:val="00D63419"/>
    <w:rsid w:val="00D72A3E"/>
    <w:rsid w:val="00D74696"/>
    <w:rsid w:val="00D77E28"/>
    <w:rsid w:val="00D91077"/>
    <w:rsid w:val="00DA3F9E"/>
    <w:rsid w:val="00DB5D3C"/>
    <w:rsid w:val="00DD4C6F"/>
    <w:rsid w:val="00DD586D"/>
    <w:rsid w:val="00DF619F"/>
    <w:rsid w:val="00DF7533"/>
    <w:rsid w:val="00E47D87"/>
    <w:rsid w:val="00E52807"/>
    <w:rsid w:val="00E5285E"/>
    <w:rsid w:val="00E64355"/>
    <w:rsid w:val="00E706F5"/>
    <w:rsid w:val="00E92DBB"/>
    <w:rsid w:val="00EA4D00"/>
    <w:rsid w:val="00ED7FF9"/>
    <w:rsid w:val="00EF6DA9"/>
    <w:rsid w:val="00F52EDF"/>
    <w:rsid w:val="00FE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2073DE"/>
  <w15:chartTrackingRefBased/>
  <w15:docId w15:val="{66AF35AC-BFED-E946-8458-A60183FF6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B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1B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B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1B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1B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1B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1B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1B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1B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B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1B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1B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1B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1B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1B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1B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1B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1B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1B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1B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B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1B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1B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1B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1B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1B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1B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1B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1B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antonietta nettis</dc:creator>
  <cp:keywords/>
  <dc:description/>
  <cp:lastModifiedBy>maria antonietta nettis</cp:lastModifiedBy>
  <cp:revision>3</cp:revision>
  <dcterms:created xsi:type="dcterms:W3CDTF">2025-08-29T20:06:00Z</dcterms:created>
  <dcterms:modified xsi:type="dcterms:W3CDTF">2025-08-29T23:56:00Z</dcterms:modified>
</cp:coreProperties>
</file>