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5463" w14:textId="21C0718A" w:rsidR="00F16955" w:rsidRDefault="00F66BCB" w:rsidP="00835EED">
      <w:pPr>
        <w:pStyle w:val="Heading2"/>
      </w:pPr>
      <w:r>
        <w:t>Supplementary file 1</w:t>
      </w:r>
    </w:p>
    <w:p w14:paraId="359211BD" w14:textId="2F3D5B3C" w:rsidR="0061011E" w:rsidRDefault="00037965" w:rsidP="00037965">
      <w:pPr>
        <w:pStyle w:val="Heading3"/>
        <w:spacing w:after="120"/>
      </w:pPr>
      <w:r>
        <w:t>MEDLINE search strategy</w:t>
      </w:r>
    </w:p>
    <w:p w14:paraId="4F286CCC" w14:textId="08B03FFC" w:rsidR="00533C33" w:rsidRPr="00AB5326" w:rsidRDefault="00533C33" w:rsidP="00037965">
      <w:pPr>
        <w:spacing w:after="120"/>
        <w:rPr>
          <w:b/>
          <w:bCs/>
        </w:rPr>
      </w:pPr>
      <w:r w:rsidRPr="00AB5326">
        <w:rPr>
          <w:b/>
          <w:bCs/>
        </w:rPr>
        <w:t xml:space="preserve">Ovid MEDLINE(R) ALL </w:t>
      </w:r>
    </w:p>
    <w:p w14:paraId="5CE2BFA0" w14:textId="77777777" w:rsidR="00533C33" w:rsidRPr="00AB5326" w:rsidRDefault="00533C33" w:rsidP="00533C33">
      <w:r w:rsidRPr="00AB5326">
        <w:t xml:space="preserve">via Ovid </w:t>
      </w:r>
      <w:hyperlink r:id="rId7" w:history="1">
        <w:r w:rsidRPr="00AB5326">
          <w:rPr>
            <w:rStyle w:val="Hyperlink"/>
          </w:rPr>
          <w:t>http://ovidsp.ovid.com/</w:t>
        </w:r>
      </w:hyperlink>
      <w:r w:rsidRPr="00AB5326">
        <w:t xml:space="preserve"> </w:t>
      </w:r>
    </w:p>
    <w:p w14:paraId="1F6C62B4" w14:textId="74F68CD4" w:rsidR="004362F9" w:rsidRDefault="004362F9" w:rsidP="00533C33">
      <w:r>
        <w:t>Date range: 1946 to October 2</w:t>
      </w:r>
      <w:r w:rsidR="003C0AEF">
        <w:t>7</w:t>
      </w:r>
      <w:r>
        <w:t>, 2022</w:t>
      </w:r>
    </w:p>
    <w:p w14:paraId="45DC5D7A" w14:textId="245501C1" w:rsidR="0014722F" w:rsidRDefault="0014722F" w:rsidP="00533C33">
      <w:r w:rsidRPr="0014722F">
        <w:t>Date searched: 28 October 2022</w:t>
      </w:r>
    </w:p>
    <w:p w14:paraId="1D4C5B6D" w14:textId="09305CFF" w:rsidR="00533C33" w:rsidRPr="00AB5326" w:rsidRDefault="00533C33" w:rsidP="00533C33">
      <w:r w:rsidRPr="00AB5326">
        <w:t>Records retrieved: 163</w:t>
      </w:r>
      <w:r w:rsidR="004362F9">
        <w:t>9</w:t>
      </w:r>
    </w:p>
    <w:p w14:paraId="155C20B1" w14:textId="62217098" w:rsidR="00533C33" w:rsidRPr="00AB5326" w:rsidRDefault="00533C33" w:rsidP="00533C33">
      <w:pPr>
        <w:rPr>
          <w:lang w:val="en-US"/>
        </w:rPr>
      </w:pPr>
      <w:r w:rsidRPr="00AB5326">
        <w:rPr>
          <w:lang w:val="en-US"/>
        </w:rPr>
        <w:t xml:space="preserve">The MEDLINE strategy below includes an adapted version of the DARE systematic review search filter for Ovid </w:t>
      </w:r>
      <w:r w:rsidR="004362F9">
        <w:rPr>
          <w:lang w:val="en-US"/>
        </w:rPr>
        <w:t>MEDLINE</w:t>
      </w:r>
      <w:r w:rsidRPr="00AB5326">
        <w:rPr>
          <w:lang w:val="en-US"/>
        </w:rPr>
        <w:t xml:space="preserve"> and the NICE UK search filter for Ovid </w:t>
      </w:r>
      <w:r w:rsidR="004362F9">
        <w:rPr>
          <w:lang w:val="en-US"/>
        </w:rPr>
        <w:t>MEDLINE</w:t>
      </w:r>
      <w:r w:rsidR="0072318F">
        <w:rPr>
          <w:lang w:val="en-US"/>
        </w:rPr>
        <w:t>.</w:t>
      </w:r>
    </w:p>
    <w:p w14:paraId="0A5EF3B5" w14:textId="77777777" w:rsidR="00533C33" w:rsidRPr="00AB5326" w:rsidRDefault="00533C33" w:rsidP="00533C33">
      <w:r w:rsidRPr="00AB5326">
        <w:t>Search Strategies (n.d.). About the Databases, Centre for Reviews and Dissemination. &lt;https://www.crd.york.ac.uk/crdweb/searchstrategies.asp&gt; Accessed: 20/10/2022</w:t>
      </w:r>
    </w:p>
    <w:p w14:paraId="77B80C37" w14:textId="4EE9534F" w:rsidR="00533C33" w:rsidRDefault="00533C33" w:rsidP="00533C33">
      <w:r w:rsidRPr="00AB5326">
        <w:t>Ayiku L, Levay P, Hudson T, Craven J, Barrett E, Finnegan A and Adams R. The MEDLINE UK filter: development and validation of a geographic search filter to retrieve research about the UK from OVID MEDLINE. Health Information and Libraries Journal, 2017 34 (3): 200-216. (Publisher: Wiley. © 2017 Crown copyright. Health Information and Libraries Journal © 2017 Health Libraries Group</w:t>
      </w:r>
      <w:r w:rsidR="007052A0">
        <w:t>.</w:t>
      </w:r>
      <w:r w:rsidRPr="00AB5326">
        <w:t>)</w:t>
      </w:r>
    </w:p>
    <w:p w14:paraId="131293C8" w14:textId="370B6E1D" w:rsidR="00DE66AA" w:rsidRDefault="001B3116" w:rsidP="00533C33">
      <w:r w:rsidRPr="001B3116">
        <w:t>The strategy included terms to identify relevant primary studies from the UK</w:t>
      </w:r>
      <w:r w:rsidR="002620F9">
        <w:t>. No geographical limits were applied to reviews</w:t>
      </w:r>
      <w:r w:rsidR="001C3F5B">
        <w:t>.</w:t>
      </w:r>
    </w:p>
    <w:p w14:paraId="66CFDDB8" w14:textId="77777777" w:rsidR="004362F9" w:rsidRDefault="004362F9" w:rsidP="004362F9">
      <w:r>
        <w:t>1     exp Grief/ (9907)</w:t>
      </w:r>
    </w:p>
    <w:p w14:paraId="4F79CF3C" w14:textId="77777777" w:rsidR="004362F9" w:rsidRDefault="004362F9" w:rsidP="004362F9">
      <w:r>
        <w:t>2     Prolonged Grief Disorder/ (37)</w:t>
      </w:r>
    </w:p>
    <w:p w14:paraId="0F100026" w14:textId="77777777" w:rsidR="004362F9" w:rsidRDefault="004362F9" w:rsidP="004362F9">
      <w:r>
        <w:t>3     Bereavement/ (6459)</w:t>
      </w:r>
    </w:p>
    <w:p w14:paraId="73E272FD" w14:textId="77777777" w:rsidR="004362F9" w:rsidRDefault="004362F9" w:rsidP="004362F9">
      <w:r>
        <w:t>4     (grief* or griev* or bereave* or mourn*).ti,ab,kw. (18380)</w:t>
      </w:r>
    </w:p>
    <w:p w14:paraId="51625529" w14:textId="77777777" w:rsidR="004362F9" w:rsidRDefault="004362F9" w:rsidP="004362F9">
      <w:r>
        <w:t>5     or/1-4 (23580)</w:t>
      </w:r>
    </w:p>
    <w:p w14:paraId="4469EC79" w14:textId="77777777" w:rsidR="004362F9" w:rsidRDefault="004362F9" w:rsidP="004362F9">
      <w:r>
        <w:t>6     systematic review/ (210522)</w:t>
      </w:r>
    </w:p>
    <w:p w14:paraId="2EA1AAFC" w14:textId="77777777" w:rsidR="004362F9" w:rsidRDefault="004362F9" w:rsidP="004362F9">
      <w:r>
        <w:t>7     systematic$ review$.ti,ab. (268123)</w:t>
      </w:r>
    </w:p>
    <w:p w14:paraId="0B2954E6" w14:textId="77777777" w:rsidR="004362F9" w:rsidRDefault="004362F9" w:rsidP="004362F9">
      <w:r>
        <w:t>8     exp meta-analysis as topic/ (25835)</w:t>
      </w:r>
    </w:p>
    <w:p w14:paraId="4BAABCBE" w14:textId="77777777" w:rsidR="004362F9" w:rsidRDefault="004362F9" w:rsidP="004362F9">
      <w:r>
        <w:t>9     meta-analysis/ (169629)</w:t>
      </w:r>
    </w:p>
    <w:p w14:paraId="70179FE9" w14:textId="77777777" w:rsidR="004362F9" w:rsidRDefault="004362F9" w:rsidP="004362F9">
      <w:r>
        <w:t>10     meta-analytic$.ti,ab. (9192)</w:t>
      </w:r>
    </w:p>
    <w:p w14:paraId="555E9425" w14:textId="77777777" w:rsidR="004362F9" w:rsidRDefault="004362F9" w:rsidP="004362F9">
      <w:r>
        <w:t>11     meta-analysis.ti,ab,pt. (244080)</w:t>
      </w:r>
    </w:p>
    <w:p w14:paraId="28663BDD" w14:textId="77777777" w:rsidR="004362F9" w:rsidRDefault="004362F9" w:rsidP="004362F9">
      <w:r>
        <w:t>12     metanalysis.ti,ab. (475)</w:t>
      </w:r>
    </w:p>
    <w:p w14:paraId="751360C1" w14:textId="77777777" w:rsidR="004362F9" w:rsidRDefault="004362F9" w:rsidP="004362F9">
      <w:r>
        <w:t>13     metaanalysis.ti,ab. (1782)</w:t>
      </w:r>
    </w:p>
    <w:p w14:paraId="0373B34B" w14:textId="77777777" w:rsidR="004362F9" w:rsidRDefault="004362F9" w:rsidP="004362F9">
      <w:r>
        <w:t>14     meta analysis.ti,ab. (213917)</w:t>
      </w:r>
    </w:p>
    <w:p w14:paraId="08B1FC5F" w14:textId="77777777" w:rsidR="004362F9" w:rsidRDefault="004362F9" w:rsidP="004362F9">
      <w:r>
        <w:t>15     meta-synthesis.ti,ab. (1344)</w:t>
      </w:r>
    </w:p>
    <w:p w14:paraId="2F2B7DDD" w14:textId="77777777" w:rsidR="004362F9" w:rsidRDefault="004362F9" w:rsidP="004362F9">
      <w:r>
        <w:t>16     metasynthesis.ti,ab. (420)</w:t>
      </w:r>
    </w:p>
    <w:p w14:paraId="3288475A" w14:textId="77777777" w:rsidR="004362F9" w:rsidRDefault="004362F9" w:rsidP="004362F9">
      <w:r>
        <w:lastRenderedPageBreak/>
        <w:t>17     meta synthesis.ti,ab. (1344)</w:t>
      </w:r>
    </w:p>
    <w:p w14:paraId="312606C9" w14:textId="77777777" w:rsidR="004362F9" w:rsidRDefault="004362F9" w:rsidP="004362F9">
      <w:r>
        <w:t>18     meta-regression.ti,ab. (11716)</w:t>
      </w:r>
    </w:p>
    <w:p w14:paraId="1ADF249D" w14:textId="77777777" w:rsidR="004362F9" w:rsidRDefault="004362F9" w:rsidP="004362F9">
      <w:r>
        <w:t>19     metaregression.ti,ab. (907)</w:t>
      </w:r>
    </w:p>
    <w:p w14:paraId="7D8C5B78" w14:textId="77777777" w:rsidR="004362F9" w:rsidRDefault="004362F9" w:rsidP="004362F9">
      <w:r>
        <w:t>20     meta regression.ti,ab. (11716)</w:t>
      </w:r>
    </w:p>
    <w:p w14:paraId="0C9E12E4" w14:textId="77777777" w:rsidR="004362F9" w:rsidRDefault="004362F9" w:rsidP="004362F9">
      <w:r>
        <w:t>21     (synthes$ adj3 literature).ti,ab. (5262)</w:t>
      </w:r>
    </w:p>
    <w:p w14:paraId="274777E4" w14:textId="77777777" w:rsidR="004362F9" w:rsidRDefault="004362F9" w:rsidP="004362F9">
      <w:r>
        <w:t>22     (synthes$ adj3 evidence).ti,ab. (15785)</w:t>
      </w:r>
    </w:p>
    <w:p w14:paraId="7BCF2F1B" w14:textId="77777777" w:rsidR="004362F9" w:rsidRDefault="004362F9" w:rsidP="004362F9">
      <w:r>
        <w:t>23     integrative review.ti,ab. (4416)</w:t>
      </w:r>
    </w:p>
    <w:p w14:paraId="564F115F" w14:textId="77777777" w:rsidR="004362F9" w:rsidRDefault="004362F9" w:rsidP="004362F9">
      <w:r>
        <w:t>24     data synthesis.ti,ab. (13662)</w:t>
      </w:r>
    </w:p>
    <w:p w14:paraId="325A5F60" w14:textId="77777777" w:rsidR="004362F9" w:rsidRDefault="004362F9" w:rsidP="004362F9">
      <w:r>
        <w:t>25     (research synthesis or narrative synthesis).ti,ab. (6046)</w:t>
      </w:r>
    </w:p>
    <w:p w14:paraId="5009B500" w14:textId="77777777" w:rsidR="004362F9" w:rsidRDefault="004362F9" w:rsidP="004362F9">
      <w:r>
        <w:t>26     (systematic study or systematic studies).ti,ab. (14395)</w:t>
      </w:r>
    </w:p>
    <w:p w14:paraId="1F7193A6" w14:textId="77777777" w:rsidR="004362F9" w:rsidRDefault="004362F9" w:rsidP="004362F9">
      <w:r>
        <w:t>27     (systematic comparison$ or systematic overview$).ti,ab. (4270)</w:t>
      </w:r>
    </w:p>
    <w:p w14:paraId="633A0831" w14:textId="77777777" w:rsidR="004362F9" w:rsidRDefault="004362F9" w:rsidP="004362F9">
      <w:r>
        <w:t>28     evidence based review.ti,ab. (2336)</w:t>
      </w:r>
    </w:p>
    <w:p w14:paraId="4459252E" w14:textId="77777777" w:rsidR="004362F9" w:rsidRDefault="004362F9" w:rsidP="004362F9">
      <w:r>
        <w:t>29     comprehensive review.ti,ab. (22385)</w:t>
      </w:r>
    </w:p>
    <w:p w14:paraId="2AF42656" w14:textId="77777777" w:rsidR="004362F9" w:rsidRDefault="004362F9" w:rsidP="004362F9">
      <w:r>
        <w:t>30     critical review.ti,ab. (18704)</w:t>
      </w:r>
    </w:p>
    <w:p w14:paraId="736F75CC" w14:textId="77777777" w:rsidR="004362F9" w:rsidRDefault="004362F9" w:rsidP="004362F9">
      <w:r>
        <w:t>31     ((quantitativ* or qualitativ*) adj2 review*).ti,ab. (9016)</w:t>
      </w:r>
    </w:p>
    <w:p w14:paraId="16071B08" w14:textId="77777777" w:rsidR="004362F9" w:rsidRDefault="004362F9" w:rsidP="004362F9">
      <w:r>
        <w:t>32     structured review.ti,ab. (989)</w:t>
      </w:r>
    </w:p>
    <w:p w14:paraId="29A4C891" w14:textId="77777777" w:rsidR="004362F9" w:rsidRDefault="004362F9" w:rsidP="004362F9">
      <w:r>
        <w:t>33     realist review.ti,ab. (536)</w:t>
      </w:r>
    </w:p>
    <w:p w14:paraId="31AF212B" w14:textId="77777777" w:rsidR="004362F9" w:rsidRDefault="004362F9" w:rsidP="004362F9">
      <w:r>
        <w:t>34     realist synthesis.ti,ab. (307)</w:t>
      </w:r>
    </w:p>
    <w:p w14:paraId="269834D5" w14:textId="77777777" w:rsidR="004362F9" w:rsidRDefault="004362F9" w:rsidP="004362F9">
      <w:r>
        <w:t>35     ((mixed or multiple or indirect) adj treatment$ comparison$).ti,ab. (932)</w:t>
      </w:r>
    </w:p>
    <w:p w14:paraId="382F8A6C" w14:textId="77777777" w:rsidR="004362F9" w:rsidRDefault="004362F9" w:rsidP="004362F9">
      <w:r>
        <w:t>36     or/6-35 (501097)</w:t>
      </w:r>
    </w:p>
    <w:p w14:paraId="12DE302C" w14:textId="77777777" w:rsidR="004362F9" w:rsidRDefault="004362F9" w:rsidP="004362F9">
      <w:r>
        <w:t>37     review.pt. (3064650)</w:t>
      </w:r>
    </w:p>
    <w:p w14:paraId="70EAC0C7" w14:textId="77777777" w:rsidR="004362F9" w:rsidRDefault="004362F9" w:rsidP="004362F9">
      <w:r>
        <w:t>38     medline.ab. (153541)</w:t>
      </w:r>
    </w:p>
    <w:p w14:paraId="78F2865B" w14:textId="77777777" w:rsidR="004362F9" w:rsidRDefault="004362F9" w:rsidP="004362F9">
      <w:r>
        <w:t>39     pubmed.ab. (185654)</w:t>
      </w:r>
    </w:p>
    <w:p w14:paraId="0B1938D6" w14:textId="77777777" w:rsidR="004362F9" w:rsidRDefault="004362F9" w:rsidP="004362F9">
      <w:r>
        <w:t>40     cochrane.ab. (122030)</w:t>
      </w:r>
    </w:p>
    <w:p w14:paraId="61A6333F" w14:textId="77777777" w:rsidR="004362F9" w:rsidRDefault="004362F9" w:rsidP="004362F9">
      <w:r>
        <w:t>41     embase.ab. (138998)</w:t>
      </w:r>
    </w:p>
    <w:p w14:paraId="4008D8FE" w14:textId="77777777" w:rsidR="004362F9" w:rsidRDefault="004362F9" w:rsidP="004362F9">
      <w:r>
        <w:t>42     cinahl.ab. (40473)</w:t>
      </w:r>
    </w:p>
    <w:p w14:paraId="2E7971B3" w14:textId="77777777" w:rsidR="004362F9" w:rsidRDefault="004362F9" w:rsidP="004362F9">
      <w:r>
        <w:t>43     psyc?lit.ab. (917)</w:t>
      </w:r>
    </w:p>
    <w:p w14:paraId="040BA950" w14:textId="77777777" w:rsidR="004362F9" w:rsidRDefault="004362F9" w:rsidP="004362F9">
      <w:r>
        <w:t>44     psyc?info.ab. (53436)</w:t>
      </w:r>
    </w:p>
    <w:p w14:paraId="4E6B07E7" w14:textId="77777777" w:rsidR="004362F9" w:rsidRDefault="004362F9" w:rsidP="004362F9">
      <w:r>
        <w:t>45     (literature adj3 search$).ab. (84452)</w:t>
      </w:r>
    </w:p>
    <w:p w14:paraId="7B1AF857" w14:textId="77777777" w:rsidR="004362F9" w:rsidRDefault="004362F9" w:rsidP="004362F9">
      <w:r>
        <w:t>46     (database$ adj3 search$).ab. (88072)</w:t>
      </w:r>
    </w:p>
    <w:p w14:paraId="54B61020" w14:textId="77777777" w:rsidR="004362F9" w:rsidRDefault="004362F9" w:rsidP="004362F9">
      <w:r>
        <w:t>47     (bibliographic adj3 search$).ab. (3482)</w:t>
      </w:r>
    </w:p>
    <w:p w14:paraId="67957277" w14:textId="77777777" w:rsidR="004362F9" w:rsidRDefault="004362F9" w:rsidP="004362F9">
      <w:r>
        <w:lastRenderedPageBreak/>
        <w:t>48     (electronic adj3 search$).ab. (30750)</w:t>
      </w:r>
    </w:p>
    <w:p w14:paraId="6B552D13" w14:textId="77777777" w:rsidR="004362F9" w:rsidRDefault="004362F9" w:rsidP="004362F9">
      <w:r>
        <w:t>49     (electronic adj3 database$).ab. (43088)</w:t>
      </w:r>
    </w:p>
    <w:p w14:paraId="3DAF16AE" w14:textId="77777777" w:rsidR="004362F9" w:rsidRDefault="004362F9" w:rsidP="004362F9">
      <w:r>
        <w:t>50     (computeri?ed adj3 search$).ab. (3851)</w:t>
      </w:r>
    </w:p>
    <w:p w14:paraId="0105F6E5" w14:textId="77777777" w:rsidR="004362F9" w:rsidRDefault="004362F9" w:rsidP="004362F9">
      <w:r>
        <w:t>51     (internet adj3 search$).ab. (4083)</w:t>
      </w:r>
    </w:p>
    <w:p w14:paraId="5CDD4EF6" w14:textId="77777777" w:rsidR="004362F9" w:rsidRDefault="004362F9" w:rsidP="004362F9">
      <w:r>
        <w:t>52     included studies.ab. (38984)</w:t>
      </w:r>
    </w:p>
    <w:p w14:paraId="312B0DCF" w14:textId="77777777" w:rsidR="004362F9" w:rsidRDefault="004362F9" w:rsidP="004362F9">
      <w:r>
        <w:t>53     (inclusion adj3 studies).ab. (23226)</w:t>
      </w:r>
    </w:p>
    <w:p w14:paraId="5BBD865B" w14:textId="77777777" w:rsidR="004362F9" w:rsidRDefault="004362F9" w:rsidP="004362F9">
      <w:r>
        <w:t>54     inclusion criteria.ab. (119326)</w:t>
      </w:r>
    </w:p>
    <w:p w14:paraId="10D827D4" w14:textId="77777777" w:rsidR="004362F9" w:rsidRDefault="004362F9" w:rsidP="004362F9">
      <w:r>
        <w:t>55     selection criteria.ab. (34739)</w:t>
      </w:r>
    </w:p>
    <w:p w14:paraId="4F7CB087" w14:textId="77777777" w:rsidR="004362F9" w:rsidRDefault="004362F9" w:rsidP="004362F9">
      <w:r>
        <w:t>56     predefined criteria.ab. (2404)</w:t>
      </w:r>
    </w:p>
    <w:p w14:paraId="7D8D13F0" w14:textId="77777777" w:rsidR="004362F9" w:rsidRDefault="004362F9" w:rsidP="004362F9">
      <w:r>
        <w:t>57     predetermined criteria.ab. (1255)</w:t>
      </w:r>
    </w:p>
    <w:p w14:paraId="2842E9C8" w14:textId="77777777" w:rsidR="004362F9" w:rsidRDefault="004362F9" w:rsidP="004362F9">
      <w:r>
        <w:t>58     (assess$ adj3 (quality or validity)).ab. (105460)</w:t>
      </w:r>
    </w:p>
    <w:p w14:paraId="2A0F606B" w14:textId="77777777" w:rsidR="004362F9" w:rsidRDefault="004362F9" w:rsidP="004362F9">
      <w:r>
        <w:t>59     (select$ adj3 (study or studies)).ab. (85379)</w:t>
      </w:r>
    </w:p>
    <w:p w14:paraId="2AF2BCA4" w14:textId="77777777" w:rsidR="004362F9" w:rsidRDefault="004362F9" w:rsidP="004362F9">
      <w:r>
        <w:t>60     (data adj3 extract$).ab. (89684)</w:t>
      </w:r>
    </w:p>
    <w:p w14:paraId="3D3BBC44" w14:textId="77777777" w:rsidR="004362F9" w:rsidRDefault="004362F9" w:rsidP="004362F9">
      <w:r>
        <w:t>61     extracted data.ab. (19343)</w:t>
      </w:r>
    </w:p>
    <w:p w14:paraId="37B24AA1" w14:textId="77777777" w:rsidR="004362F9" w:rsidRDefault="004362F9" w:rsidP="004362F9">
      <w:r>
        <w:t>62     (data adj2 abstracted).ab. (6277)</w:t>
      </w:r>
    </w:p>
    <w:p w14:paraId="4DE5D8BB" w14:textId="77777777" w:rsidR="004362F9" w:rsidRDefault="004362F9" w:rsidP="004362F9">
      <w:r>
        <w:t>63     (data adj3 abstraction).ab. (2150)</w:t>
      </w:r>
    </w:p>
    <w:p w14:paraId="05B85A66" w14:textId="77777777" w:rsidR="004362F9" w:rsidRDefault="004362F9" w:rsidP="004362F9">
      <w:r>
        <w:t>64     published intervention$.ab. (236)</w:t>
      </w:r>
    </w:p>
    <w:p w14:paraId="0C70B414" w14:textId="77777777" w:rsidR="004362F9" w:rsidRDefault="004362F9" w:rsidP="004362F9">
      <w:r>
        <w:t>65     ((study or studies) adj2 evaluat$).ab. (233907)</w:t>
      </w:r>
    </w:p>
    <w:p w14:paraId="5AB91F82" w14:textId="77777777" w:rsidR="004362F9" w:rsidRDefault="004362F9" w:rsidP="004362F9">
      <w:r>
        <w:t>66     (intervention$ adj2 evaluat$).ab. (14496)</w:t>
      </w:r>
    </w:p>
    <w:p w14:paraId="0AFA9991" w14:textId="77777777" w:rsidR="004362F9" w:rsidRDefault="004362F9" w:rsidP="004362F9">
      <w:r>
        <w:t>67     confidence interval$.ab. (526794)</w:t>
      </w:r>
    </w:p>
    <w:p w14:paraId="4AE21343" w14:textId="77777777" w:rsidR="004362F9" w:rsidRDefault="004362F9" w:rsidP="004362F9">
      <w:r>
        <w:t>68     heterogeneity.ab. (216078)</w:t>
      </w:r>
    </w:p>
    <w:p w14:paraId="5E09C509" w14:textId="77777777" w:rsidR="004362F9" w:rsidRDefault="004362F9" w:rsidP="004362F9">
      <w:r>
        <w:t>69     pooled.ab. (118997)</w:t>
      </w:r>
    </w:p>
    <w:p w14:paraId="37D8BFFD" w14:textId="77777777" w:rsidR="004362F9" w:rsidRDefault="004362F9" w:rsidP="004362F9">
      <w:r>
        <w:t>70     pooling.ab. (15549)</w:t>
      </w:r>
    </w:p>
    <w:p w14:paraId="114A1EF6" w14:textId="77777777" w:rsidR="004362F9" w:rsidRDefault="004362F9" w:rsidP="004362F9">
      <w:r>
        <w:t>71     odds ratio$.ab. (343443)</w:t>
      </w:r>
    </w:p>
    <w:p w14:paraId="639272DF" w14:textId="77777777" w:rsidR="004362F9" w:rsidRDefault="004362F9" w:rsidP="004362F9">
      <w:r>
        <w:t>72     (Jadad or coding).ab. (222910)</w:t>
      </w:r>
    </w:p>
    <w:p w14:paraId="044DB500" w14:textId="77777777" w:rsidR="004362F9" w:rsidRDefault="004362F9" w:rsidP="004362F9">
      <w:r>
        <w:t>73     or/38-72 (1870519)</w:t>
      </w:r>
    </w:p>
    <w:p w14:paraId="34256843" w14:textId="77777777" w:rsidR="004362F9" w:rsidRDefault="004362F9" w:rsidP="004362F9">
      <w:r>
        <w:t>74     37 and 73 (315552)</w:t>
      </w:r>
    </w:p>
    <w:p w14:paraId="1A1DB313" w14:textId="77777777" w:rsidR="004362F9" w:rsidRDefault="004362F9" w:rsidP="004362F9">
      <w:r>
        <w:t>75     review.ti. (637497)</w:t>
      </w:r>
    </w:p>
    <w:p w14:paraId="006BA67D" w14:textId="77777777" w:rsidR="004362F9" w:rsidRDefault="004362F9" w:rsidP="004362F9">
      <w:r>
        <w:t>76     75 and 73 (237222)</w:t>
      </w:r>
    </w:p>
    <w:p w14:paraId="3CDEC0EF" w14:textId="77777777" w:rsidR="004362F9" w:rsidRDefault="004362F9" w:rsidP="004362F9">
      <w:r>
        <w:t>77     (review$ adj4 (papers or trials or studies or evidence or intervention$ or evaluation$)).ti,ab. (240198)</w:t>
      </w:r>
    </w:p>
    <w:p w14:paraId="489C5B27" w14:textId="77777777" w:rsidR="004362F9" w:rsidRDefault="004362F9" w:rsidP="004362F9">
      <w:r>
        <w:lastRenderedPageBreak/>
        <w:t>78     ((quantitativ* or qualitativ*) adj2 synth*).ti,ab. (8994)</w:t>
      </w:r>
    </w:p>
    <w:p w14:paraId="3161D3AA" w14:textId="77777777" w:rsidR="004362F9" w:rsidRDefault="004362F9" w:rsidP="004362F9">
      <w:r>
        <w:t>79     ((scoping or rapid) adj2 (review* or stud*)).ti,ab. (23116)</w:t>
      </w:r>
    </w:p>
    <w:p w14:paraId="1101FB33" w14:textId="77777777" w:rsidR="004362F9" w:rsidRDefault="004362F9" w:rsidP="004362F9">
      <w:r>
        <w:t>80     36 or 74 or 76 or 77 or 78 or 79 (790772)</w:t>
      </w:r>
    </w:p>
    <w:p w14:paraId="140E9039" w14:textId="77777777" w:rsidR="004362F9" w:rsidRDefault="004362F9" w:rsidP="004362F9">
      <w:r>
        <w:t>81     5 and 80 (998)</w:t>
      </w:r>
    </w:p>
    <w:p w14:paraId="0DBF9322" w14:textId="77777777" w:rsidR="004362F9" w:rsidRDefault="004362F9" w:rsidP="004362F9">
      <w:r>
        <w:t>82     limit 81 to yr="2015 -Current" (656)</w:t>
      </w:r>
    </w:p>
    <w:p w14:paraId="097C2A37" w14:textId="77777777" w:rsidR="004362F9" w:rsidRDefault="004362F9" w:rsidP="004362F9">
      <w:r>
        <w:t>83     exp United Kingdom/ (386814)</w:t>
      </w:r>
    </w:p>
    <w:p w14:paraId="7B6C2F8E" w14:textId="77777777" w:rsidR="004362F9" w:rsidRDefault="004362F9" w:rsidP="004362F9">
      <w:r>
        <w:t>84     (national health service* or nhs*).ti,ab,in. (254732)</w:t>
      </w:r>
    </w:p>
    <w:p w14:paraId="006967E8" w14:textId="77777777" w:rsidR="004362F9" w:rsidRDefault="004362F9" w:rsidP="004362F9">
      <w:r>
        <w:t>85     (english not ((published or publication* or translat* or written or language* or speak* or literature or citation*) adj5 english)).ti,ab. (46560)</w:t>
      </w:r>
    </w:p>
    <w:p w14:paraId="66C3D292" w14:textId="77777777" w:rsidR="004362F9" w:rsidRDefault="004362F9" w:rsidP="004362F9">
      <w:r>
        <w:t>86     (gb or "g.b." or britain* or (british* not "british columbia") or uk or "u.k." or united kingdom* or (england* not "new england") or northern ireland* or northern irish* or scotland* or scottish* or ((wales or "south wales") not "new south wales") or welsh*).ti,ab,jw,in. (2362607)</w:t>
      </w:r>
    </w:p>
    <w:p w14:paraId="01721A17" w14:textId="77777777" w:rsidR="004362F9" w:rsidRDefault="004362F9" w:rsidP="004362F9">
      <w:r>
        <w:t>87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 (1669388)</w:t>
      </w:r>
    </w:p>
    <w:p w14:paraId="115F8733" w14:textId="77777777" w:rsidR="004362F9" w:rsidRDefault="004362F9" w:rsidP="004362F9">
      <w:r>
        <w:t>88     (bangor or "bangor's" or cardiff or "cardiff's" or newport or "newport's" or st asaph or "st asaph's" or st davids or swansea or "swansea's").ti,ab,in. (66879)</w:t>
      </w:r>
    </w:p>
    <w:p w14:paraId="18D274C4" w14:textId="77777777" w:rsidR="004362F9" w:rsidRDefault="004362F9" w:rsidP="004362F9">
      <w:r>
        <w:t>89     (aberdeen or "aberdeen's" or dundee or "dundee's" or edinburgh or "edinburgh's" or glasgow or "glasgow's" or inverness or (perth not australia*) or ("perth's" not australia*) or stirling or "stirling's").ti,ab,in. (246093)</w:t>
      </w:r>
    </w:p>
    <w:p w14:paraId="5CD63BE3" w14:textId="77777777" w:rsidR="004362F9" w:rsidRDefault="004362F9" w:rsidP="004362F9">
      <w:r>
        <w:t>90     (armagh or "armagh's" or belfast or "belfast's" or lisburn or "lisburn's" or londonderry or "londonderry's" or derry or "derry's" or newry or "newry's").ti,ab,in. (32063)</w:t>
      </w:r>
    </w:p>
    <w:p w14:paraId="21C449E6" w14:textId="77777777" w:rsidR="004362F9" w:rsidRDefault="004362F9" w:rsidP="004362F9">
      <w:r>
        <w:t>91     or/83-90 (2965673)</w:t>
      </w:r>
    </w:p>
    <w:p w14:paraId="0253B0DC" w14:textId="77777777" w:rsidR="004362F9" w:rsidRDefault="004362F9" w:rsidP="004362F9">
      <w:r>
        <w:lastRenderedPageBreak/>
        <w:t>92     (exp africa/ or exp americas/ or exp antarctic regions/ or exp arctic regions/ or exp asia/ or exp australia/ or exp oceania/) not (exp United Kingdom/ or europe/) (3251818)</w:t>
      </w:r>
    </w:p>
    <w:p w14:paraId="5FB49327" w14:textId="77777777" w:rsidR="004362F9" w:rsidRDefault="004362F9" w:rsidP="004362F9">
      <w:r>
        <w:t>93     91 not 92 (2809273)</w:t>
      </w:r>
    </w:p>
    <w:p w14:paraId="2D7E37F5" w14:textId="77777777" w:rsidR="004362F9" w:rsidRDefault="004362F9" w:rsidP="004362F9">
      <w:r>
        <w:t>94     5 and 93 (3165)</w:t>
      </w:r>
    </w:p>
    <w:p w14:paraId="5E3574FD" w14:textId="77777777" w:rsidR="004362F9" w:rsidRDefault="004362F9" w:rsidP="004362F9">
      <w:r>
        <w:t>95     limit 94 to yr="2015 -Current" (1296)</w:t>
      </w:r>
    </w:p>
    <w:p w14:paraId="43D5F696" w14:textId="77777777" w:rsidR="004362F9" w:rsidRDefault="004362F9" w:rsidP="004362F9">
      <w:r>
        <w:t>96     82 or 95 (1762)</w:t>
      </w:r>
    </w:p>
    <w:p w14:paraId="0261A8D2" w14:textId="77777777" w:rsidR="004362F9" w:rsidRDefault="004362F9" w:rsidP="004362F9">
      <w:r>
        <w:t>97     exp animals/ not humans/ (5058782)</w:t>
      </w:r>
    </w:p>
    <w:p w14:paraId="779628F9" w14:textId="77777777" w:rsidR="004362F9" w:rsidRDefault="004362F9" w:rsidP="004362F9">
      <w:r>
        <w:t>98     96 not 97 (1755)</w:t>
      </w:r>
    </w:p>
    <w:p w14:paraId="56AECA80" w14:textId="77777777" w:rsidR="004362F9" w:rsidRDefault="004362F9" w:rsidP="004362F9">
      <w:r>
        <w:t>99     letter.pt. (1197110)</w:t>
      </w:r>
    </w:p>
    <w:p w14:paraId="0A9B6C97" w14:textId="77777777" w:rsidR="004362F9" w:rsidRDefault="004362F9" w:rsidP="004362F9">
      <w:r>
        <w:t>100     editorial.pt. (624133)</w:t>
      </w:r>
    </w:p>
    <w:p w14:paraId="07A19967" w14:textId="77777777" w:rsidR="004362F9" w:rsidRDefault="004362F9" w:rsidP="004362F9">
      <w:r>
        <w:t>101     comment.pt. (983795)</w:t>
      </w:r>
    </w:p>
    <w:p w14:paraId="5D86AEE7" w14:textId="77777777" w:rsidR="004362F9" w:rsidRDefault="004362F9" w:rsidP="004362F9">
      <w:r>
        <w:t>102     exp historical article/ (409053)</w:t>
      </w:r>
    </w:p>
    <w:p w14:paraId="12F0AD63" w14:textId="77777777" w:rsidR="004362F9" w:rsidRDefault="004362F9" w:rsidP="004362F9">
      <w:r>
        <w:t>103     anecdotes as topic/ (4746)</w:t>
      </w:r>
    </w:p>
    <w:p w14:paraId="36385DCC" w14:textId="77777777" w:rsidR="004362F9" w:rsidRDefault="004362F9" w:rsidP="004362F9">
      <w:r>
        <w:t>104     or/99-103 (2495022)</w:t>
      </w:r>
    </w:p>
    <w:p w14:paraId="2B7322BE" w14:textId="77777777" w:rsidR="004362F9" w:rsidRDefault="004362F9" w:rsidP="004362F9">
      <w:r>
        <w:t>105     98 not 104 (1646)</w:t>
      </w:r>
    </w:p>
    <w:p w14:paraId="3699D317" w14:textId="7B089F5F" w:rsidR="00533C33" w:rsidRDefault="004362F9" w:rsidP="004362F9">
      <w:r>
        <w:t>106     remove duplicates from 105 (1639)</w:t>
      </w:r>
    </w:p>
    <w:p w14:paraId="17A3FB3A" w14:textId="77777777" w:rsidR="004362F9" w:rsidRPr="00AB5326" w:rsidRDefault="004362F9" w:rsidP="004362F9"/>
    <w:p w14:paraId="4643D97E" w14:textId="77777777" w:rsidR="00533C33" w:rsidRPr="00AB5326" w:rsidRDefault="00533C33" w:rsidP="00533C33">
      <w:pPr>
        <w:rPr>
          <w:b/>
          <w:bCs/>
        </w:rPr>
      </w:pPr>
      <w:r w:rsidRPr="00AB5326">
        <w:rPr>
          <w:b/>
          <w:bCs/>
        </w:rPr>
        <w:t>Key:</w:t>
      </w:r>
    </w:p>
    <w:p w14:paraId="33FBA332" w14:textId="77777777" w:rsidR="00533C33" w:rsidRPr="00AB5326" w:rsidRDefault="00533C33" w:rsidP="00533C33">
      <w:r w:rsidRPr="00AB5326">
        <w:t>/ or .sh. = indexing term (Medical Subject Heading: MeSH)</w:t>
      </w:r>
    </w:p>
    <w:p w14:paraId="57B088A2" w14:textId="77777777" w:rsidR="00533C33" w:rsidRPr="00AB5326" w:rsidRDefault="00533C33" w:rsidP="00533C33">
      <w:r w:rsidRPr="00AB5326">
        <w:t>exp = exploded indexing term (MeSH)</w:t>
      </w:r>
    </w:p>
    <w:p w14:paraId="2A769608" w14:textId="77777777" w:rsidR="00533C33" w:rsidRPr="00AB5326" w:rsidRDefault="00533C33" w:rsidP="00533C33">
      <w:r w:rsidRPr="00AB5326">
        <w:t>* or $ =  truncation</w:t>
      </w:r>
    </w:p>
    <w:p w14:paraId="226668F4" w14:textId="77777777" w:rsidR="00533C33" w:rsidRPr="00AB5326" w:rsidRDefault="00533C33" w:rsidP="00533C33">
      <w:r w:rsidRPr="00AB5326">
        <w:t>ti,ab,kw = terms in either title, abstract, keyword fields</w:t>
      </w:r>
    </w:p>
    <w:p w14:paraId="4DD52D62" w14:textId="77777777" w:rsidR="00533C33" w:rsidRPr="00AB5326" w:rsidRDefault="00533C33" w:rsidP="00533C33">
      <w:r w:rsidRPr="00AB5326">
        <w:t>in = institution field</w:t>
      </w:r>
    </w:p>
    <w:p w14:paraId="063AF327" w14:textId="77777777" w:rsidR="00533C33" w:rsidRPr="00AB5326" w:rsidRDefault="00533C33" w:rsidP="00533C33">
      <w:r w:rsidRPr="00AB5326">
        <w:t>adj3 = terms within three words of each other (any order)</w:t>
      </w:r>
    </w:p>
    <w:p w14:paraId="1E8EDDE3" w14:textId="77777777" w:rsidR="00533C33" w:rsidRPr="00AB5326" w:rsidRDefault="00533C33" w:rsidP="00533C33">
      <w:pPr>
        <w:rPr>
          <w:bCs/>
        </w:rPr>
      </w:pPr>
      <w:r w:rsidRPr="00AB5326">
        <w:t xml:space="preserve">? = </w:t>
      </w:r>
      <w:r w:rsidRPr="00AB5326">
        <w:rPr>
          <w:bCs/>
          <w:iCs/>
        </w:rPr>
        <w:t>optional wild card</w:t>
      </w:r>
      <w:r w:rsidRPr="00AB5326">
        <w:rPr>
          <w:bCs/>
        </w:rPr>
        <w:t> character for zero or one letters</w:t>
      </w:r>
    </w:p>
    <w:p w14:paraId="69E30236" w14:textId="77777777" w:rsidR="00533C33" w:rsidRPr="00AB5326" w:rsidRDefault="00533C33" w:rsidP="00533C33">
      <w:r w:rsidRPr="00AB5326">
        <w:t>pt = publication type</w:t>
      </w:r>
    </w:p>
    <w:p w14:paraId="3EE06AFB" w14:textId="77777777" w:rsidR="00F66BCB" w:rsidRDefault="00F66BCB"/>
    <w:p w14:paraId="2A869E99" w14:textId="77777777" w:rsidR="002A20E7" w:rsidRDefault="002A20E7"/>
    <w:p w14:paraId="107D79A1" w14:textId="77777777" w:rsidR="00835EED" w:rsidRDefault="00835EED"/>
    <w:p w14:paraId="6C40F976" w14:textId="77777777" w:rsidR="002A20E7" w:rsidRDefault="002A20E7"/>
    <w:p w14:paraId="3C6D0D4F" w14:textId="77777777" w:rsidR="002A20E7" w:rsidRDefault="002A20E7"/>
    <w:p w14:paraId="0EAB0C59" w14:textId="20497628" w:rsidR="002A20E7" w:rsidRDefault="005D03CD" w:rsidP="00247C3A">
      <w:pPr>
        <w:pStyle w:val="Heading3"/>
      </w:pPr>
      <w:r>
        <w:lastRenderedPageBreak/>
        <w:t>W</w:t>
      </w:r>
      <w:r w:rsidR="009F3E30">
        <w:t xml:space="preserve">ebsites </w:t>
      </w:r>
      <w:r w:rsidR="002A20E7">
        <w:t>searched</w:t>
      </w:r>
    </w:p>
    <w:p w14:paraId="58836196" w14:textId="77777777" w:rsidR="0039565F" w:rsidRDefault="009F3E30" w:rsidP="00F93B3F">
      <w:r w:rsidRPr="00CE2BBF">
        <w:t xml:space="preserve">To identify relevant publications, </w:t>
      </w:r>
      <w:r w:rsidR="00F93B3F">
        <w:t>w</w:t>
      </w:r>
      <w:r w:rsidRPr="00CE2BBF">
        <w:t>e also searched the websites of the following organisations:</w:t>
      </w:r>
    </w:p>
    <w:p w14:paraId="374E46F4" w14:textId="77777777" w:rsidR="006F3B21" w:rsidRDefault="006F3B21" w:rsidP="006F3B21">
      <w:hyperlink r:id="rId8" w:history="1">
        <w:r w:rsidRPr="00B738FE">
          <w:rPr>
            <w:rStyle w:val="Hyperlink"/>
          </w:rPr>
          <w:t>The Center for Complicated Grief at Columbia University</w:t>
        </w:r>
      </w:hyperlink>
      <w:r w:rsidRPr="00B738FE">
        <w:t xml:space="preserve">; </w:t>
      </w:r>
      <w:hyperlink r:id="rId9" w:history="1">
        <w:r w:rsidRPr="00B738FE">
          <w:rPr>
            <w:rStyle w:val="Hyperlink"/>
          </w:rPr>
          <w:t>Cruse Bereavement Support</w:t>
        </w:r>
      </w:hyperlink>
      <w:r w:rsidRPr="00B738FE">
        <w:t xml:space="preserve">; </w:t>
      </w:r>
      <w:r w:rsidRPr="00B738FE">
        <w:br/>
      </w:r>
      <w:hyperlink r:id="rId10" w:history="1">
        <w:r w:rsidRPr="00B738FE">
          <w:rPr>
            <w:rStyle w:val="Hyperlink"/>
          </w:rPr>
          <w:t>National Bereavement Alliance</w:t>
        </w:r>
      </w:hyperlink>
      <w:r w:rsidRPr="00B738FE">
        <w:t xml:space="preserve">; </w:t>
      </w:r>
      <w:hyperlink r:id="rId11" w:history="1">
        <w:r w:rsidRPr="00B738FE">
          <w:rPr>
            <w:rStyle w:val="Hyperlink"/>
          </w:rPr>
          <w:t>Sue Ryder</w:t>
        </w:r>
      </w:hyperlink>
      <w:r w:rsidRPr="00B738FE">
        <w:t xml:space="preserve">; </w:t>
      </w:r>
      <w:hyperlink r:id="rId12" w:history="1">
        <w:r w:rsidRPr="00B738FE">
          <w:rPr>
            <w:rStyle w:val="Hyperlink"/>
          </w:rPr>
          <w:t>Marie Curie Palliative Care Research Centre</w:t>
        </w:r>
      </w:hyperlink>
      <w:r w:rsidRPr="00B738FE">
        <w:t xml:space="preserve">; </w:t>
      </w:r>
      <w:hyperlink r:id="rId13" w:history="1">
        <w:r w:rsidRPr="00B738FE">
          <w:rPr>
            <w:rStyle w:val="Hyperlink"/>
          </w:rPr>
          <w:t>The Caresearch Project: Palliative Care Knowledge Network</w:t>
        </w:r>
      </w:hyperlink>
      <w:r w:rsidRPr="00B738FE">
        <w:t xml:space="preserve">; </w:t>
      </w:r>
      <w:hyperlink r:id="rId14" w:history="1">
        <w:r w:rsidRPr="00B738FE">
          <w:rPr>
            <w:rStyle w:val="Hyperlink"/>
          </w:rPr>
          <w:t>Childhood Bereavement Network</w:t>
        </w:r>
      </w:hyperlink>
      <w:r w:rsidRPr="00B738FE">
        <w:t xml:space="preserve">; </w:t>
      </w:r>
      <w:hyperlink r:id="rId15" w:history="1">
        <w:r w:rsidRPr="00B738FE">
          <w:rPr>
            <w:rStyle w:val="Hyperlink"/>
          </w:rPr>
          <w:t>Childhood Bereavement UK</w:t>
        </w:r>
      </w:hyperlink>
      <w:r w:rsidRPr="00B738FE">
        <w:t xml:space="preserve">; </w:t>
      </w:r>
      <w:hyperlink r:id="rId16" w:history="1">
        <w:r w:rsidRPr="00B738FE">
          <w:rPr>
            <w:rStyle w:val="Hyperlink"/>
          </w:rPr>
          <w:t>Sands</w:t>
        </w:r>
      </w:hyperlink>
      <w:r w:rsidRPr="00B738FE">
        <w:t xml:space="preserve">; </w:t>
      </w:r>
      <w:hyperlink r:id="rId17" w:history="1">
        <w:r w:rsidRPr="00B738FE">
          <w:rPr>
            <w:rStyle w:val="Hyperlink"/>
          </w:rPr>
          <w:t>The Irish Hospice Foundation</w:t>
        </w:r>
      </w:hyperlink>
      <w:r w:rsidRPr="00B738FE">
        <w:t xml:space="preserve">; </w:t>
      </w:r>
      <w:hyperlink r:id="rId18" w:history="1">
        <w:r w:rsidRPr="00B738FE">
          <w:rPr>
            <w:rStyle w:val="Hyperlink"/>
          </w:rPr>
          <w:t>MIND</w:t>
        </w:r>
      </w:hyperlink>
      <w:r w:rsidRPr="00B738FE">
        <w:t xml:space="preserve">; </w:t>
      </w:r>
      <w:hyperlink r:id="rId19" w:history="1">
        <w:r w:rsidRPr="00B738FE">
          <w:rPr>
            <w:rStyle w:val="Hyperlink"/>
          </w:rPr>
          <w:t>National Bereavement Service</w:t>
        </w:r>
      </w:hyperlink>
      <w:r w:rsidRPr="00B738FE">
        <w:t xml:space="preserve">; </w:t>
      </w:r>
      <w:hyperlink r:id="rId20" w:history="1">
        <w:r w:rsidRPr="00B738FE">
          <w:rPr>
            <w:rStyle w:val="Hyperlink"/>
          </w:rPr>
          <w:t>The Good Grief Trust</w:t>
        </w:r>
      </w:hyperlink>
      <w:r w:rsidRPr="00B738FE">
        <w:t xml:space="preserve">; </w:t>
      </w:r>
      <w:hyperlink r:id="rId21" w:history="1">
        <w:r w:rsidRPr="00B738FE">
          <w:rPr>
            <w:rStyle w:val="Hyperlink"/>
          </w:rPr>
          <w:t>The Good Grief Project</w:t>
        </w:r>
      </w:hyperlink>
      <w:r w:rsidRPr="00B738FE">
        <w:t xml:space="preserve">; </w:t>
      </w:r>
      <w:hyperlink r:id="rId22" w:history="1">
        <w:r w:rsidRPr="00B738FE">
          <w:rPr>
            <w:rStyle w:val="Hyperlink"/>
          </w:rPr>
          <w:t>Marie Curie</w:t>
        </w:r>
      </w:hyperlink>
      <w:r w:rsidRPr="00B738FE">
        <w:t xml:space="preserve">; </w:t>
      </w:r>
      <w:hyperlink r:id="rId23" w:history="1">
        <w:r w:rsidRPr="00B738FE">
          <w:rPr>
            <w:rStyle w:val="Hyperlink"/>
          </w:rPr>
          <w:t>NHS (bereavement support)</w:t>
        </w:r>
      </w:hyperlink>
      <w:r w:rsidRPr="00B738FE">
        <w:t xml:space="preserve">; </w:t>
      </w:r>
      <w:hyperlink r:id="rId24" w:history="1">
        <w:r w:rsidRPr="00B738FE">
          <w:rPr>
            <w:rStyle w:val="Hyperlink"/>
          </w:rPr>
          <w:t>Quakers Social Action</w:t>
        </w:r>
      </w:hyperlink>
      <w:r w:rsidRPr="00B738FE">
        <w:t xml:space="preserve">; </w:t>
      </w:r>
      <w:hyperlink r:id="rId25" w:history="1">
        <w:r w:rsidRPr="00B738FE">
          <w:rPr>
            <w:rStyle w:val="Hyperlink"/>
          </w:rPr>
          <w:t>Winston's Wish</w:t>
        </w:r>
      </w:hyperlink>
      <w:r w:rsidRPr="00B738FE">
        <w:t xml:space="preserve">; and </w:t>
      </w:r>
      <w:hyperlink r:id="rId26" w:history="1">
        <w:r w:rsidRPr="00B738FE">
          <w:rPr>
            <w:rStyle w:val="Hyperlink"/>
          </w:rPr>
          <w:t>Just B</w:t>
        </w:r>
      </w:hyperlink>
    </w:p>
    <w:p w14:paraId="7FDFD179" w14:textId="180C1D30" w:rsidR="00877E7D" w:rsidRDefault="00877E7D" w:rsidP="0097199D">
      <w:pPr>
        <w:sectPr w:rsidR="00877E7D" w:rsidSect="006F3B21">
          <w:footerReference w:type="default" r:id="rId27"/>
          <w:pgSz w:w="11906" w:h="16838"/>
          <w:pgMar w:top="1440" w:right="1440" w:bottom="1440" w:left="1440" w:header="708" w:footer="708" w:gutter="0"/>
          <w:cols w:space="708"/>
          <w:docGrid w:linePitch="360"/>
        </w:sectPr>
      </w:pPr>
    </w:p>
    <w:p w14:paraId="07C69618" w14:textId="625350E2" w:rsidR="002F0DC5" w:rsidRPr="002F0DC5" w:rsidRDefault="002F0DC5" w:rsidP="002F0DC5">
      <w:pPr>
        <w:pStyle w:val="Heading3"/>
      </w:pPr>
      <w:bookmarkStart w:id="0" w:name="_Toc157111372"/>
      <w:r w:rsidRPr="002F0DC5">
        <w:lastRenderedPageBreak/>
        <w:t>Eligibility criteria</w:t>
      </w:r>
      <w:bookmarkEnd w:id="0"/>
      <w:r w:rsidRPr="002F0DC5">
        <w:t xml:space="preserve"> </w:t>
      </w:r>
      <w:r w:rsidR="00247C2D">
        <w:t>for systematic reviews</w:t>
      </w:r>
    </w:p>
    <w:p w14:paraId="7EF71A8E" w14:textId="0EC0FFD9" w:rsidR="002F0DC5" w:rsidRPr="002F0DC5" w:rsidRDefault="002F0DC5" w:rsidP="002F0DC5">
      <w:r w:rsidRPr="002F0DC5">
        <w:rPr>
          <w:i/>
          <w:iCs/>
        </w:rPr>
        <w:t>Study design</w:t>
      </w:r>
      <w:r w:rsidRPr="002F0DC5">
        <w:t>: Any form of systematic review. A review was considered systematic if authors (i) searched at least two sources, one of which must have been a named database</w:t>
      </w:r>
      <w:r w:rsidR="005346A0">
        <w:t>,</w:t>
      </w:r>
      <w:r w:rsidRPr="002F0DC5">
        <w:t xml:space="preserve"> (ii) reported some search terms and clear eligibility criteria covering key review components</w:t>
      </w:r>
      <w:r w:rsidR="005346A0">
        <w:t>,</w:t>
      </w:r>
      <w:r w:rsidRPr="002F0DC5">
        <w:t xml:space="preserve"> (iii) reported the number of references retrieved and the number of studies included</w:t>
      </w:r>
      <w:r w:rsidR="005346A0">
        <w:t>,</w:t>
      </w:r>
      <w:r w:rsidRPr="002F0DC5">
        <w:t xml:space="preserve"> and (iv) provided a synthesis of findings. This could be a statistical synthesis in the form of a meta-analysis, or a narrative or realist synthesis. </w:t>
      </w:r>
    </w:p>
    <w:p w14:paraId="68C2AC73" w14:textId="010B26DF" w:rsidR="002F0DC5" w:rsidRPr="002F0DC5" w:rsidRDefault="002F0DC5" w:rsidP="002F0DC5">
      <w:r w:rsidRPr="002F0DC5">
        <w:rPr>
          <w:i/>
          <w:iCs/>
        </w:rPr>
        <w:t>Population:</w:t>
      </w:r>
      <w:r w:rsidRPr="002F0DC5">
        <w:t xml:space="preserve"> (i) Any bereaved individuals or population group. We did not place</w:t>
      </w:r>
      <w:r w:rsidR="00F66DED">
        <w:t xml:space="preserve"> any</w:t>
      </w:r>
      <w:r w:rsidRPr="002F0DC5">
        <w:t xml:space="preserve"> restrictions on the sociodemographic characteristics; health status/co-morbidity; or place of residence of the bereaved. (ii) Key informants from any relevant organisation</w:t>
      </w:r>
      <w:r w:rsidR="005346A0">
        <w:t>,</w:t>
      </w:r>
      <w:r w:rsidRPr="002F0DC5">
        <w:t xml:space="preserve"> such as those working in the health, social care or third sector.</w:t>
      </w:r>
    </w:p>
    <w:p w14:paraId="0F5EA327" w14:textId="51E1499C" w:rsidR="002F0DC5" w:rsidRPr="002F0DC5" w:rsidRDefault="002F0DC5" w:rsidP="002F0DC5">
      <w:r w:rsidRPr="002F0DC5">
        <w:rPr>
          <w:i/>
          <w:iCs/>
        </w:rPr>
        <w:t>Focus (non-interventions)</w:t>
      </w:r>
      <w:r w:rsidRPr="002F0DC5">
        <w:t>: Any reviews focused on (i) identifying the frequency or risk of PGD, and/or exploring the relationship between grief-related outcomes and potential risk factors. Risk factors could be on any level including individual, social, and structural factors. This could include, but was not limited to, sociodemographic factors, poverty, discrimination, and policy-level factors such as workplace policies and COVID-19 restrictions on burial/religious practices; (ii) Experiences of bereavement, grief, use of bereavement services or interactions with other individuals or organisations following a bereavement</w:t>
      </w:r>
      <w:r w:rsidR="009618B6">
        <w:t>.</w:t>
      </w:r>
      <w:r w:rsidRPr="002F0DC5">
        <w:t xml:space="preserve"> </w:t>
      </w:r>
    </w:p>
    <w:p w14:paraId="3FD55258" w14:textId="2FEDFD73" w:rsidR="002F0DC5" w:rsidRPr="002F0DC5" w:rsidRDefault="00C14C8F" w:rsidP="002F0DC5">
      <w:r>
        <w:rPr>
          <w:i/>
          <w:iCs/>
        </w:rPr>
        <w:t>Focus (</w:t>
      </w:r>
      <w:r w:rsidR="002F0DC5" w:rsidRPr="002F0DC5">
        <w:rPr>
          <w:i/>
          <w:iCs/>
        </w:rPr>
        <w:t>Interventions</w:t>
      </w:r>
      <w:r>
        <w:rPr>
          <w:i/>
          <w:iCs/>
        </w:rPr>
        <w:t>)</w:t>
      </w:r>
      <w:r w:rsidR="002F0DC5" w:rsidRPr="002F0DC5">
        <w:rPr>
          <w:i/>
          <w:iCs/>
        </w:rPr>
        <w:t xml:space="preserve">: </w:t>
      </w:r>
      <w:r w:rsidR="002F0DC5" w:rsidRPr="002F0DC5">
        <w:t>Reviews of interventions, which could be either, or both: (i) individual-level interventions, for example, the provision of information; psychological or drug therapies and bereavement counselling or (ii) social- or structural-level interventions aimed at addressing factors that disrupt the process of grieving or coping with bereavement, for example, changes to institutional/service organisation, delivery, policy or culture. Interventions could focus on support provided before and/or after bereavement.</w:t>
      </w:r>
    </w:p>
    <w:p w14:paraId="75C4D321" w14:textId="306A5943" w:rsidR="002F0DC5" w:rsidRPr="002F0DC5" w:rsidRDefault="002F0DC5" w:rsidP="002F0DC5">
      <w:r w:rsidRPr="002F0DC5">
        <w:rPr>
          <w:i/>
          <w:iCs/>
        </w:rPr>
        <w:t>Comparators:</w:t>
      </w:r>
      <w:r w:rsidRPr="002F0DC5">
        <w:t xml:space="preserve"> Any type of comparator, where applicable. For example, interventions could be compared with usual treatment, an alternate treatment, waiting</w:t>
      </w:r>
      <w:r w:rsidR="005346A0">
        <w:t>-</w:t>
      </w:r>
      <w:r w:rsidRPr="002F0DC5">
        <w:t>list control, no treatment, or a before</w:t>
      </w:r>
      <w:r w:rsidR="005346A0">
        <w:t>-</w:t>
      </w:r>
      <w:r w:rsidRPr="002F0DC5">
        <w:t>and</w:t>
      </w:r>
      <w:r w:rsidR="005346A0">
        <w:t>-</w:t>
      </w:r>
      <w:r w:rsidRPr="002F0DC5">
        <w:t xml:space="preserve">after intervention assessment.  </w:t>
      </w:r>
    </w:p>
    <w:p w14:paraId="1AE49F0A" w14:textId="5820F0E7" w:rsidR="002F0DC5" w:rsidRPr="002F0DC5" w:rsidRDefault="002F0DC5" w:rsidP="002F0DC5">
      <w:r w:rsidRPr="002F0DC5">
        <w:rPr>
          <w:i/>
          <w:iCs/>
        </w:rPr>
        <w:t>Outcomes (non-intervention reviews)</w:t>
      </w:r>
      <w:r w:rsidRPr="002F0DC5">
        <w:t>:</w:t>
      </w:r>
      <w:r w:rsidRPr="002F0DC5">
        <w:rPr>
          <w:i/>
          <w:iCs/>
        </w:rPr>
        <w:t xml:space="preserve"> </w:t>
      </w:r>
      <w:r w:rsidRPr="002F0DC5">
        <w:t xml:space="preserve">Reviews that reported findings related to any of the following: prevalence, incidence or relative risk/odds of PGD; factors that assist or impair the bereavement/grieving process; enablers and barriers to the use of bereavement support; post bereavement needs; views about using support services or other sources of support, e.g., family, friends; staff views about bereavement service provision and the needs of the bereaved. Factors could be at any level, e.g., personal/interpersonal/cultural/social/economic/institutional. </w:t>
      </w:r>
    </w:p>
    <w:p w14:paraId="4FB5F476" w14:textId="61A5DDFD" w:rsidR="002F0DC5" w:rsidRDefault="002F0DC5" w:rsidP="002F0DC5">
      <w:r w:rsidRPr="002F0DC5">
        <w:rPr>
          <w:i/>
          <w:iCs/>
        </w:rPr>
        <w:t>Outcomes (intervention reviews</w:t>
      </w:r>
      <w:r w:rsidRPr="002F0DC5">
        <w:t>): Reviews of interventions that reported any outcome related to the effectiveness, cost-effectiveness,</w:t>
      </w:r>
      <w:r w:rsidR="005346A0">
        <w:t xml:space="preserve"> or</w:t>
      </w:r>
      <w:r w:rsidRPr="002F0DC5">
        <w:t xml:space="preserve"> safety of interventions or their impact on health inequities. Studies could also report outcomes related to the implementation of interventions and factors that influence effectiveness. For the purposes of </w:t>
      </w:r>
      <w:r w:rsidR="00061AEB">
        <w:t>our</w:t>
      </w:r>
      <w:r w:rsidRPr="002F0DC5">
        <w:t xml:space="preserve"> review, effectiveness was conceptualised broadly to include findings from qualitative studies relating to the perceived impact and benefits of interventions</w:t>
      </w:r>
      <w:r w:rsidR="00061AEB">
        <w:t>.</w:t>
      </w:r>
    </w:p>
    <w:p w14:paraId="38060B44" w14:textId="77777777" w:rsidR="007B124B" w:rsidRDefault="007B124B" w:rsidP="002F0DC5"/>
    <w:p w14:paraId="027E71D7" w14:textId="77777777" w:rsidR="007B124B" w:rsidRDefault="007B124B" w:rsidP="002F0DC5"/>
    <w:p w14:paraId="43A856B1" w14:textId="77777777" w:rsidR="007B124B" w:rsidRDefault="007B124B" w:rsidP="002F0DC5"/>
    <w:p w14:paraId="5F7231F5" w14:textId="77777777" w:rsidR="007B124B" w:rsidRDefault="007B124B" w:rsidP="002F0DC5"/>
    <w:p w14:paraId="109DED94" w14:textId="77777777" w:rsidR="007B124B" w:rsidRPr="004E78BB" w:rsidRDefault="007B124B" w:rsidP="007B124B">
      <w:pPr>
        <w:pStyle w:val="Heading3"/>
      </w:pPr>
      <w:r w:rsidRPr="004E78BB">
        <w:lastRenderedPageBreak/>
        <w:t>Supplementary search (November 2024)</w:t>
      </w:r>
    </w:p>
    <w:p w14:paraId="15AFEFAE" w14:textId="4524E5BB" w:rsidR="007B124B" w:rsidRPr="004E78BB" w:rsidRDefault="007B124B" w:rsidP="007B124B">
      <w:r w:rsidRPr="004E78BB">
        <w:t>A supplementary search was conducted by an information specialist (HF) on 25th November 2024. We sought to identify any reviews published since the original search in October 2022 that addressed the key evidence gaps identified from our evidence map. The supplementary search was run on six databases likely to contain reviews: MEDLINE; Embase; PsycINFO; CINAHL Complete; Cochrane Database of Systematic Reviews; and Epistemonikos. Date limits of 2022-Current were used in all search strategies. The results from the six databases were deduplicated against each other before being merged with the results of the original EndNote Library and deduplicated for a second time, identifying 542 unique records.</w:t>
      </w:r>
      <w:r w:rsidR="00134798" w:rsidRPr="004E78BB">
        <w:t xml:space="preserve"> </w:t>
      </w:r>
    </w:p>
    <w:p w14:paraId="198AA06F" w14:textId="77777777" w:rsidR="007B124B" w:rsidRPr="004E78BB" w:rsidRDefault="007B124B" w:rsidP="007B124B">
      <w:pPr>
        <w:pStyle w:val="Heading3"/>
        <w:spacing w:after="120"/>
      </w:pPr>
      <w:r w:rsidRPr="004E78BB">
        <w:t>MEDLINE search strategy</w:t>
      </w:r>
    </w:p>
    <w:p w14:paraId="76397AF8" w14:textId="77777777" w:rsidR="007B124B" w:rsidRPr="004E78BB" w:rsidRDefault="007B124B" w:rsidP="007B124B">
      <w:pPr>
        <w:rPr>
          <w:b/>
        </w:rPr>
      </w:pPr>
      <w:r w:rsidRPr="004E78BB">
        <w:rPr>
          <w:b/>
        </w:rPr>
        <w:t xml:space="preserve">Ovid MEDLINE(R) ALL </w:t>
      </w:r>
    </w:p>
    <w:p w14:paraId="162F6239" w14:textId="77777777" w:rsidR="007B124B" w:rsidRPr="004E78BB" w:rsidRDefault="007B124B" w:rsidP="007B124B">
      <w:pPr>
        <w:rPr>
          <w:lang w:val="nl-NL"/>
        </w:rPr>
      </w:pPr>
      <w:r w:rsidRPr="004E78BB">
        <w:rPr>
          <w:lang w:val="nl-NL"/>
        </w:rPr>
        <w:t xml:space="preserve">via Ovid </w:t>
      </w:r>
      <w:hyperlink r:id="rId28" w:history="1">
        <w:r w:rsidRPr="004E78BB">
          <w:rPr>
            <w:rStyle w:val="Hyperlink"/>
            <w:lang w:val="nl-NL"/>
          </w:rPr>
          <w:t>http://ovidsp.ovid.com/</w:t>
        </w:r>
      </w:hyperlink>
      <w:r w:rsidRPr="004E78BB">
        <w:rPr>
          <w:lang w:val="nl-NL"/>
        </w:rPr>
        <w:t xml:space="preserve"> </w:t>
      </w:r>
    </w:p>
    <w:p w14:paraId="32D7EE5D" w14:textId="77777777" w:rsidR="007B124B" w:rsidRPr="004E78BB" w:rsidRDefault="007B124B" w:rsidP="007B124B">
      <w:r w:rsidRPr="004E78BB">
        <w:t>Date range searched: &lt;1946 to November 22, 2024&gt;</w:t>
      </w:r>
    </w:p>
    <w:p w14:paraId="20E02E78" w14:textId="77777777" w:rsidR="007B124B" w:rsidRPr="004E78BB" w:rsidRDefault="007B124B" w:rsidP="007B124B">
      <w:r w:rsidRPr="004E78BB">
        <w:t xml:space="preserve">Date searched: 25 November 2024 </w:t>
      </w:r>
    </w:p>
    <w:p w14:paraId="53636C69" w14:textId="77777777" w:rsidR="007B124B" w:rsidRPr="004E78BB" w:rsidRDefault="007B124B" w:rsidP="007B124B">
      <w:r w:rsidRPr="004E78BB">
        <w:t>Records retrieved: 392</w:t>
      </w:r>
    </w:p>
    <w:p w14:paraId="2842E88A" w14:textId="77777777" w:rsidR="007B124B" w:rsidRPr="004E78BB" w:rsidRDefault="007B124B" w:rsidP="007B124B">
      <w:pPr>
        <w:rPr>
          <w:lang w:val="en-US"/>
        </w:rPr>
      </w:pPr>
      <w:r w:rsidRPr="004E78BB">
        <w:rPr>
          <w:lang w:val="en-US"/>
        </w:rPr>
        <w:t>The MEDLINE strategy below includes an adapted version of the DARE systematic review search filter for Ovid Medline and the NICE UK search filter for Ovid Medline.</w:t>
      </w:r>
    </w:p>
    <w:p w14:paraId="29DFBB4B" w14:textId="77777777" w:rsidR="007B124B" w:rsidRPr="004E78BB" w:rsidRDefault="007B124B" w:rsidP="007B124B">
      <w:r w:rsidRPr="004E78BB">
        <w:t>Search Strategies (n.d.). About the Databases, Centre for Reviews and Dissemination. &lt;https://www.crd.york.ac.uk/crdweb/searchstrategies.asp&gt;</w:t>
      </w:r>
    </w:p>
    <w:p w14:paraId="0720F8D4" w14:textId="77777777" w:rsidR="007B124B" w:rsidRPr="004E78BB" w:rsidRDefault="007B124B" w:rsidP="007B124B">
      <w:r w:rsidRPr="004E78BB">
        <w:t>1     exp Grief/ (10645)</w:t>
      </w:r>
    </w:p>
    <w:p w14:paraId="16F6828F" w14:textId="77777777" w:rsidR="007B124B" w:rsidRPr="004E78BB" w:rsidRDefault="007B124B" w:rsidP="007B124B">
      <w:r w:rsidRPr="004E78BB">
        <w:t>2     Prolonged Grief Disorder/ (99)</w:t>
      </w:r>
    </w:p>
    <w:p w14:paraId="09FB5B81" w14:textId="77777777" w:rsidR="007B124B" w:rsidRPr="004E78BB" w:rsidRDefault="007B124B" w:rsidP="007B124B">
      <w:r w:rsidRPr="004E78BB">
        <w:t>3     Bereavement/ (7079)</w:t>
      </w:r>
    </w:p>
    <w:p w14:paraId="0AF21625" w14:textId="77777777" w:rsidR="007B124B" w:rsidRPr="004E78BB" w:rsidRDefault="007B124B" w:rsidP="007B124B">
      <w:r w:rsidRPr="004E78BB">
        <w:t>4     (grief* or griev* or bereave* or mourn*).ti,ab,kw. (20947)</w:t>
      </w:r>
    </w:p>
    <w:p w14:paraId="0448385A" w14:textId="77777777" w:rsidR="007B124B" w:rsidRPr="004E78BB" w:rsidRDefault="007B124B" w:rsidP="007B124B">
      <w:r w:rsidRPr="004E78BB">
        <w:t>5     or/1-4 (26159)</w:t>
      </w:r>
    </w:p>
    <w:p w14:paraId="61A67CEE" w14:textId="77777777" w:rsidR="007B124B" w:rsidRPr="004E78BB" w:rsidRDefault="007B124B" w:rsidP="007B124B">
      <w:r w:rsidRPr="004E78BB">
        <w:t>6     systematic review/ (280736)</w:t>
      </w:r>
    </w:p>
    <w:p w14:paraId="4B13A50E" w14:textId="77777777" w:rsidR="007B124B" w:rsidRPr="004E78BB" w:rsidRDefault="007B124B" w:rsidP="007B124B">
      <w:r w:rsidRPr="004E78BB">
        <w:t>7     systematic$ review$.ti,ab. (362045)</w:t>
      </w:r>
    </w:p>
    <w:p w14:paraId="4BAFE7D2" w14:textId="77777777" w:rsidR="007B124B" w:rsidRPr="004E78BB" w:rsidRDefault="007B124B" w:rsidP="007B124B">
      <w:r w:rsidRPr="004E78BB">
        <w:t>8     exp meta-analysis as topic/ (31419)</w:t>
      </w:r>
    </w:p>
    <w:p w14:paraId="365D460C" w14:textId="77777777" w:rsidR="007B124B" w:rsidRPr="004E78BB" w:rsidRDefault="007B124B" w:rsidP="007B124B">
      <w:r w:rsidRPr="004E78BB">
        <w:t>9     meta-analysis/ (212418)</w:t>
      </w:r>
    </w:p>
    <w:p w14:paraId="3354FD45" w14:textId="77777777" w:rsidR="007B124B" w:rsidRPr="004E78BB" w:rsidRDefault="007B124B" w:rsidP="007B124B">
      <w:r w:rsidRPr="004E78BB">
        <w:t>10     meta-analytic$.ti,ab. (10904)</w:t>
      </w:r>
    </w:p>
    <w:p w14:paraId="5E8521C5" w14:textId="77777777" w:rsidR="007B124B" w:rsidRPr="004E78BB" w:rsidRDefault="007B124B" w:rsidP="007B124B">
      <w:pPr>
        <w:rPr>
          <w:lang w:val="nl-NL"/>
        </w:rPr>
      </w:pPr>
      <w:r w:rsidRPr="004E78BB">
        <w:t xml:space="preserve">11     meta-analysis.ti,ab,pt. </w:t>
      </w:r>
      <w:r w:rsidRPr="004E78BB">
        <w:rPr>
          <w:lang w:val="nl-NL"/>
        </w:rPr>
        <w:t>(310346)</w:t>
      </w:r>
    </w:p>
    <w:p w14:paraId="346D7D60" w14:textId="77777777" w:rsidR="007B124B" w:rsidRPr="004E78BB" w:rsidRDefault="007B124B" w:rsidP="007B124B">
      <w:pPr>
        <w:rPr>
          <w:lang w:val="nl-NL"/>
        </w:rPr>
      </w:pPr>
      <w:r w:rsidRPr="004E78BB">
        <w:rPr>
          <w:lang w:val="nl-NL"/>
        </w:rPr>
        <w:t>12     metanalysis.ti,ab. (736)</w:t>
      </w:r>
    </w:p>
    <w:p w14:paraId="676F9A8C" w14:textId="77777777" w:rsidR="007B124B" w:rsidRPr="004E78BB" w:rsidRDefault="007B124B" w:rsidP="007B124B">
      <w:r w:rsidRPr="004E78BB">
        <w:rPr>
          <w:lang w:val="nl-NL"/>
        </w:rPr>
        <w:t xml:space="preserve">13     metaanalysis.ti,ab. </w:t>
      </w:r>
      <w:r w:rsidRPr="004E78BB">
        <w:t>(1934)</w:t>
      </w:r>
    </w:p>
    <w:p w14:paraId="3F88E26C" w14:textId="77777777" w:rsidR="007B124B" w:rsidRPr="004E78BB" w:rsidRDefault="007B124B" w:rsidP="007B124B">
      <w:r w:rsidRPr="004E78BB">
        <w:t>14     meta analysis.ti,ab. (278796)</w:t>
      </w:r>
    </w:p>
    <w:p w14:paraId="016322DA" w14:textId="77777777" w:rsidR="007B124B" w:rsidRPr="004E78BB" w:rsidRDefault="007B124B" w:rsidP="007B124B">
      <w:r w:rsidRPr="004E78BB">
        <w:t>15     meta-synthesis.ti,ab. (1884)</w:t>
      </w:r>
    </w:p>
    <w:p w14:paraId="533CC1F6" w14:textId="77777777" w:rsidR="007B124B" w:rsidRPr="004E78BB" w:rsidRDefault="007B124B" w:rsidP="007B124B">
      <w:r w:rsidRPr="004E78BB">
        <w:lastRenderedPageBreak/>
        <w:t>16     metasynthesis.ti,ab. (491)</w:t>
      </w:r>
    </w:p>
    <w:p w14:paraId="5CE9E01F" w14:textId="77777777" w:rsidR="007B124B" w:rsidRPr="004E78BB" w:rsidRDefault="007B124B" w:rsidP="007B124B">
      <w:r w:rsidRPr="004E78BB">
        <w:t>17     meta synthesis.ti,ab. (1884)</w:t>
      </w:r>
    </w:p>
    <w:p w14:paraId="1347DDD4" w14:textId="77777777" w:rsidR="007B124B" w:rsidRPr="004E78BB" w:rsidRDefault="007B124B" w:rsidP="007B124B">
      <w:r w:rsidRPr="004E78BB">
        <w:t>18     meta-regression.ti,ab. (15554)</w:t>
      </w:r>
    </w:p>
    <w:p w14:paraId="4715DC51" w14:textId="77777777" w:rsidR="007B124B" w:rsidRPr="004E78BB" w:rsidRDefault="007B124B" w:rsidP="007B124B">
      <w:r w:rsidRPr="004E78BB">
        <w:t>19     metaregression.ti,ab. (1019)</w:t>
      </w:r>
    </w:p>
    <w:p w14:paraId="2CB1E226" w14:textId="77777777" w:rsidR="007B124B" w:rsidRPr="004E78BB" w:rsidRDefault="007B124B" w:rsidP="007B124B">
      <w:r w:rsidRPr="004E78BB">
        <w:t>20     meta regression.ti,ab. (15554)</w:t>
      </w:r>
    </w:p>
    <w:p w14:paraId="3F3D93A9" w14:textId="77777777" w:rsidR="007B124B" w:rsidRPr="004E78BB" w:rsidRDefault="007B124B" w:rsidP="007B124B">
      <w:r w:rsidRPr="004E78BB">
        <w:t>21     (synthes$ adj3 literature).ti,ab. (7223)</w:t>
      </w:r>
    </w:p>
    <w:p w14:paraId="38569BA7" w14:textId="77777777" w:rsidR="007B124B" w:rsidRPr="004E78BB" w:rsidRDefault="007B124B" w:rsidP="007B124B">
      <w:r w:rsidRPr="004E78BB">
        <w:t>22     (synthes$ adj3 evidence).ti,ab. (21310)</w:t>
      </w:r>
    </w:p>
    <w:p w14:paraId="6D9E26AA" w14:textId="77777777" w:rsidR="007B124B" w:rsidRPr="004E78BB" w:rsidRDefault="007B124B" w:rsidP="007B124B">
      <w:r w:rsidRPr="004E78BB">
        <w:t>23     integrative review.ti,ab. (5555)</w:t>
      </w:r>
    </w:p>
    <w:p w14:paraId="673E2F28" w14:textId="77777777" w:rsidR="007B124B" w:rsidRPr="004E78BB" w:rsidRDefault="007B124B" w:rsidP="007B124B">
      <w:r w:rsidRPr="004E78BB">
        <w:t>24     data synthesis.ti,ab. (15719)</w:t>
      </w:r>
    </w:p>
    <w:p w14:paraId="57A404D8" w14:textId="77777777" w:rsidR="007B124B" w:rsidRPr="004E78BB" w:rsidRDefault="007B124B" w:rsidP="007B124B">
      <w:r w:rsidRPr="004E78BB">
        <w:t>25     (research synthesis or narrative synthesis).ti,ab. (9005)</w:t>
      </w:r>
    </w:p>
    <w:p w14:paraId="4A5AC136" w14:textId="77777777" w:rsidR="007B124B" w:rsidRPr="004E78BB" w:rsidRDefault="007B124B" w:rsidP="007B124B">
      <w:r w:rsidRPr="004E78BB">
        <w:t>26     (systematic study or systematic studies).ti,ab. (16278)</w:t>
      </w:r>
    </w:p>
    <w:p w14:paraId="16B3204B" w14:textId="77777777" w:rsidR="007B124B" w:rsidRPr="004E78BB" w:rsidRDefault="007B124B" w:rsidP="007B124B">
      <w:r w:rsidRPr="004E78BB">
        <w:t>27     (systematic comparison$ or systematic overview$).ti,ab. (5164)</w:t>
      </w:r>
    </w:p>
    <w:p w14:paraId="70EA9165" w14:textId="77777777" w:rsidR="007B124B" w:rsidRPr="004E78BB" w:rsidRDefault="007B124B" w:rsidP="007B124B">
      <w:r w:rsidRPr="004E78BB">
        <w:t>28     evidence based review.ti,ab. (2538)</w:t>
      </w:r>
    </w:p>
    <w:p w14:paraId="71D8B9B6" w14:textId="77777777" w:rsidR="007B124B" w:rsidRPr="004E78BB" w:rsidRDefault="007B124B" w:rsidP="007B124B">
      <w:r w:rsidRPr="004E78BB">
        <w:t>29     comprehensive review.ti,ab. (35408)</w:t>
      </w:r>
    </w:p>
    <w:p w14:paraId="22597C39" w14:textId="77777777" w:rsidR="007B124B" w:rsidRPr="004E78BB" w:rsidRDefault="007B124B" w:rsidP="007B124B">
      <w:r w:rsidRPr="004E78BB">
        <w:t>30     critical review.ti,ab. (21022)</w:t>
      </w:r>
    </w:p>
    <w:p w14:paraId="5DFF48FB" w14:textId="77777777" w:rsidR="007B124B" w:rsidRPr="004E78BB" w:rsidRDefault="007B124B" w:rsidP="007B124B">
      <w:r w:rsidRPr="004E78BB">
        <w:t>31     ((quantitativ* or qualitativ*) adj2 review*).ti,ab. (11554)</w:t>
      </w:r>
    </w:p>
    <w:p w14:paraId="259FC0D1" w14:textId="77777777" w:rsidR="007B124B" w:rsidRPr="004E78BB" w:rsidRDefault="007B124B" w:rsidP="007B124B">
      <w:r w:rsidRPr="004E78BB">
        <w:t>32     structured review.ti,ab. (1100)</w:t>
      </w:r>
    </w:p>
    <w:p w14:paraId="7CB4E086" w14:textId="77777777" w:rsidR="007B124B" w:rsidRPr="004E78BB" w:rsidRDefault="007B124B" w:rsidP="007B124B">
      <w:r w:rsidRPr="004E78BB">
        <w:t>33     realist review.ti,ab. (750)</w:t>
      </w:r>
    </w:p>
    <w:p w14:paraId="42166346" w14:textId="77777777" w:rsidR="007B124B" w:rsidRPr="004E78BB" w:rsidRDefault="007B124B" w:rsidP="007B124B">
      <w:r w:rsidRPr="004E78BB">
        <w:t>34     realist synthesis.ti,ab. (427)</w:t>
      </w:r>
    </w:p>
    <w:p w14:paraId="6FEB522A" w14:textId="77777777" w:rsidR="007B124B" w:rsidRPr="004E78BB" w:rsidRDefault="007B124B" w:rsidP="007B124B">
      <w:r w:rsidRPr="004E78BB">
        <w:t>35     ((mixed or multiple or indirect) adj treatment$ comparison$).ti,ab. (1070)</w:t>
      </w:r>
    </w:p>
    <w:p w14:paraId="31BBF804" w14:textId="77777777" w:rsidR="007B124B" w:rsidRPr="004E78BB" w:rsidRDefault="007B124B" w:rsidP="007B124B">
      <w:r w:rsidRPr="004E78BB">
        <w:t>36     or/6-35 (641072)</w:t>
      </w:r>
    </w:p>
    <w:p w14:paraId="13267484" w14:textId="77777777" w:rsidR="007B124B" w:rsidRPr="004E78BB" w:rsidRDefault="007B124B" w:rsidP="007B124B">
      <w:r w:rsidRPr="004E78BB">
        <w:t>37     review.pt. (3415935)</w:t>
      </w:r>
    </w:p>
    <w:p w14:paraId="4550B53C" w14:textId="77777777" w:rsidR="007B124B" w:rsidRPr="004E78BB" w:rsidRDefault="007B124B" w:rsidP="007B124B">
      <w:r w:rsidRPr="004E78BB">
        <w:t>38     medline.ab. (187150)</w:t>
      </w:r>
    </w:p>
    <w:p w14:paraId="44458B00" w14:textId="77777777" w:rsidR="007B124B" w:rsidRPr="004E78BB" w:rsidRDefault="007B124B" w:rsidP="007B124B">
      <w:r w:rsidRPr="004E78BB">
        <w:t>39     pubmed.ab. (257215)</w:t>
      </w:r>
    </w:p>
    <w:p w14:paraId="3AF24E6D" w14:textId="77777777" w:rsidR="007B124B" w:rsidRPr="004E78BB" w:rsidRDefault="007B124B" w:rsidP="007B124B">
      <w:r w:rsidRPr="004E78BB">
        <w:t>40     cochrane.ab. (160291)</w:t>
      </w:r>
    </w:p>
    <w:p w14:paraId="7CB773C0" w14:textId="77777777" w:rsidR="007B124B" w:rsidRPr="004E78BB" w:rsidRDefault="007B124B" w:rsidP="007B124B">
      <w:r w:rsidRPr="004E78BB">
        <w:t>41     embase.ab. (186209)</w:t>
      </w:r>
    </w:p>
    <w:p w14:paraId="24E089E2" w14:textId="77777777" w:rsidR="007B124B" w:rsidRPr="004E78BB" w:rsidRDefault="007B124B" w:rsidP="007B124B">
      <w:r w:rsidRPr="004E78BB">
        <w:t>42     cinahl.ab. (53681)</w:t>
      </w:r>
    </w:p>
    <w:p w14:paraId="551663C4" w14:textId="77777777" w:rsidR="007B124B" w:rsidRPr="004E78BB" w:rsidRDefault="007B124B" w:rsidP="007B124B">
      <w:r w:rsidRPr="004E78BB">
        <w:t>43     psyc?lit.ab. (919)</w:t>
      </w:r>
    </w:p>
    <w:p w14:paraId="56FE26AD" w14:textId="77777777" w:rsidR="007B124B" w:rsidRPr="004E78BB" w:rsidRDefault="007B124B" w:rsidP="007B124B">
      <w:r w:rsidRPr="004E78BB">
        <w:t>44     psyc?info.ab. (69235)</w:t>
      </w:r>
    </w:p>
    <w:p w14:paraId="6F1E97D5" w14:textId="77777777" w:rsidR="007B124B" w:rsidRPr="004E78BB" w:rsidRDefault="007B124B" w:rsidP="007B124B">
      <w:r w:rsidRPr="004E78BB">
        <w:t>45     (literature adj3 search$).ab. (107523)</w:t>
      </w:r>
    </w:p>
    <w:p w14:paraId="03B3B02F" w14:textId="77777777" w:rsidR="007B124B" w:rsidRPr="004E78BB" w:rsidRDefault="007B124B" w:rsidP="007B124B">
      <w:r w:rsidRPr="004E78BB">
        <w:t>46     (database$ adj3 search$).ab. (114866)</w:t>
      </w:r>
    </w:p>
    <w:p w14:paraId="1F7A9A79" w14:textId="77777777" w:rsidR="007B124B" w:rsidRPr="004E78BB" w:rsidRDefault="007B124B" w:rsidP="007B124B">
      <w:r w:rsidRPr="004E78BB">
        <w:lastRenderedPageBreak/>
        <w:t>47     (bibliographic adj3 search$).ab. (4272)</w:t>
      </w:r>
    </w:p>
    <w:p w14:paraId="3D84CB8E" w14:textId="77777777" w:rsidR="007B124B" w:rsidRPr="004E78BB" w:rsidRDefault="007B124B" w:rsidP="007B124B">
      <w:r w:rsidRPr="004E78BB">
        <w:t>48     (electronic adj3 search$).ab. (38223)</w:t>
      </w:r>
    </w:p>
    <w:p w14:paraId="2A81D7E3" w14:textId="77777777" w:rsidR="007B124B" w:rsidRPr="004E78BB" w:rsidRDefault="007B124B" w:rsidP="007B124B">
      <w:r w:rsidRPr="004E78BB">
        <w:t>49     (electronic adj3 database$).ab. (55161)</w:t>
      </w:r>
    </w:p>
    <w:p w14:paraId="5243D603" w14:textId="77777777" w:rsidR="007B124B" w:rsidRPr="004E78BB" w:rsidRDefault="007B124B" w:rsidP="007B124B">
      <w:r w:rsidRPr="004E78BB">
        <w:t>50     (computeri?ed adj3 search$).ab. (4158)</w:t>
      </w:r>
    </w:p>
    <w:p w14:paraId="0F7613EC" w14:textId="77777777" w:rsidR="007B124B" w:rsidRPr="004E78BB" w:rsidRDefault="007B124B" w:rsidP="007B124B">
      <w:r w:rsidRPr="004E78BB">
        <w:t>51     (internet adj3 search$).ab. (4682)</w:t>
      </w:r>
    </w:p>
    <w:p w14:paraId="3FE70E9D" w14:textId="77777777" w:rsidR="007B124B" w:rsidRPr="004E78BB" w:rsidRDefault="007B124B" w:rsidP="007B124B">
      <w:r w:rsidRPr="004E78BB">
        <w:t>52     included studies.ab. (55035)</w:t>
      </w:r>
    </w:p>
    <w:p w14:paraId="1E287A9F" w14:textId="77777777" w:rsidR="007B124B" w:rsidRPr="004E78BB" w:rsidRDefault="007B124B" w:rsidP="007B124B">
      <w:r w:rsidRPr="004E78BB">
        <w:t>53     (inclusion adj3 studies).ab. (29936)</w:t>
      </w:r>
    </w:p>
    <w:p w14:paraId="11F4FA95" w14:textId="77777777" w:rsidR="007B124B" w:rsidRPr="004E78BB" w:rsidRDefault="007B124B" w:rsidP="007B124B">
      <w:r w:rsidRPr="004E78BB">
        <w:t>54     inclusion criteria.ab. (151580)</w:t>
      </w:r>
    </w:p>
    <w:p w14:paraId="7E3DF147" w14:textId="77777777" w:rsidR="007B124B" w:rsidRPr="004E78BB" w:rsidRDefault="007B124B" w:rsidP="007B124B">
      <w:r w:rsidRPr="004E78BB">
        <w:t>55     selection criteria.ab. (38880)</w:t>
      </w:r>
    </w:p>
    <w:p w14:paraId="295E381D" w14:textId="77777777" w:rsidR="007B124B" w:rsidRPr="004E78BB" w:rsidRDefault="007B124B" w:rsidP="007B124B">
      <w:r w:rsidRPr="004E78BB">
        <w:t>56     predefined criteria.ab. (2886)</w:t>
      </w:r>
    </w:p>
    <w:p w14:paraId="1E9B8C2D" w14:textId="77777777" w:rsidR="007B124B" w:rsidRPr="004E78BB" w:rsidRDefault="007B124B" w:rsidP="007B124B">
      <w:r w:rsidRPr="004E78BB">
        <w:t>57     predetermined criteria.ab. (1446)</w:t>
      </w:r>
    </w:p>
    <w:p w14:paraId="505D5371" w14:textId="77777777" w:rsidR="007B124B" w:rsidRPr="004E78BB" w:rsidRDefault="007B124B" w:rsidP="007B124B">
      <w:r w:rsidRPr="004E78BB">
        <w:t>58     (assess$ adj3 (quality or validity)).ab. (131286)</w:t>
      </w:r>
    </w:p>
    <w:p w14:paraId="2756FFA0" w14:textId="77777777" w:rsidR="007B124B" w:rsidRPr="004E78BB" w:rsidRDefault="007B124B" w:rsidP="007B124B">
      <w:r w:rsidRPr="004E78BB">
        <w:t>59     (select$ adj3 (study or studies)).ab. (102798)</w:t>
      </w:r>
    </w:p>
    <w:p w14:paraId="4F997457" w14:textId="77777777" w:rsidR="007B124B" w:rsidRPr="004E78BB" w:rsidRDefault="007B124B" w:rsidP="007B124B">
      <w:r w:rsidRPr="004E78BB">
        <w:t>60     (data adj3 extract$).ab. (115739)</w:t>
      </w:r>
    </w:p>
    <w:p w14:paraId="4D1117EE" w14:textId="77777777" w:rsidR="007B124B" w:rsidRPr="004E78BB" w:rsidRDefault="007B124B" w:rsidP="007B124B">
      <w:r w:rsidRPr="004E78BB">
        <w:t>61     extracted data.ab. (23840)</w:t>
      </w:r>
    </w:p>
    <w:p w14:paraId="23CFD5A3" w14:textId="77777777" w:rsidR="007B124B" w:rsidRPr="004E78BB" w:rsidRDefault="007B124B" w:rsidP="007B124B">
      <w:r w:rsidRPr="004E78BB">
        <w:t>62     (data adj2 abstracted).ab. (6970)</w:t>
      </w:r>
    </w:p>
    <w:p w14:paraId="77438F53" w14:textId="77777777" w:rsidR="007B124B" w:rsidRPr="004E78BB" w:rsidRDefault="007B124B" w:rsidP="007B124B">
      <w:r w:rsidRPr="004E78BB">
        <w:t>63     (data adj3 abstraction).ab. (2534)</w:t>
      </w:r>
    </w:p>
    <w:p w14:paraId="75DE5D6F" w14:textId="77777777" w:rsidR="007B124B" w:rsidRPr="004E78BB" w:rsidRDefault="007B124B" w:rsidP="007B124B">
      <w:r w:rsidRPr="004E78BB">
        <w:t>64     published intervention$.ab. (271)</w:t>
      </w:r>
    </w:p>
    <w:p w14:paraId="6EB355F2" w14:textId="77777777" w:rsidR="007B124B" w:rsidRPr="004E78BB" w:rsidRDefault="007B124B" w:rsidP="007B124B">
      <w:r w:rsidRPr="004E78BB">
        <w:t>65     ((study or studies) adj2 evaluat$).ab. (278819)</w:t>
      </w:r>
    </w:p>
    <w:p w14:paraId="70F51108" w14:textId="77777777" w:rsidR="007B124B" w:rsidRPr="004E78BB" w:rsidRDefault="007B124B" w:rsidP="007B124B">
      <w:r w:rsidRPr="004E78BB">
        <w:t>66     (intervention$ adj2 evaluat$).ab. (17518)</w:t>
      </w:r>
    </w:p>
    <w:p w14:paraId="049B644F" w14:textId="77777777" w:rsidR="007B124B" w:rsidRPr="004E78BB" w:rsidRDefault="007B124B" w:rsidP="007B124B">
      <w:r w:rsidRPr="004E78BB">
        <w:t>67     confidence interval$.ab. (623762)</w:t>
      </w:r>
    </w:p>
    <w:p w14:paraId="5863DCAD" w14:textId="77777777" w:rsidR="007B124B" w:rsidRPr="004E78BB" w:rsidRDefault="007B124B" w:rsidP="007B124B">
      <w:pPr>
        <w:rPr>
          <w:lang w:val="nl-NL"/>
        </w:rPr>
      </w:pPr>
      <w:r w:rsidRPr="004E78BB">
        <w:rPr>
          <w:lang w:val="nl-NL"/>
        </w:rPr>
        <w:t>68     heterogeneity.ab. (267298)</w:t>
      </w:r>
    </w:p>
    <w:p w14:paraId="0A15B89C" w14:textId="77777777" w:rsidR="007B124B" w:rsidRPr="004E78BB" w:rsidRDefault="007B124B" w:rsidP="007B124B">
      <w:pPr>
        <w:rPr>
          <w:lang w:val="nl-NL"/>
        </w:rPr>
      </w:pPr>
      <w:r w:rsidRPr="004E78BB">
        <w:rPr>
          <w:lang w:val="nl-NL"/>
        </w:rPr>
        <w:t>69     pooled.ab. (144590)</w:t>
      </w:r>
    </w:p>
    <w:p w14:paraId="7E57F164" w14:textId="77777777" w:rsidR="007B124B" w:rsidRPr="004E78BB" w:rsidRDefault="007B124B" w:rsidP="007B124B">
      <w:pPr>
        <w:rPr>
          <w:lang w:val="nl-NL"/>
        </w:rPr>
      </w:pPr>
      <w:r w:rsidRPr="004E78BB">
        <w:rPr>
          <w:lang w:val="nl-NL"/>
        </w:rPr>
        <w:t>70     pooling.ab. (18380)</w:t>
      </w:r>
    </w:p>
    <w:p w14:paraId="0ED4766D" w14:textId="77777777" w:rsidR="007B124B" w:rsidRPr="004E78BB" w:rsidRDefault="007B124B" w:rsidP="007B124B">
      <w:r w:rsidRPr="004E78BB">
        <w:t>71     odds ratio$.ab. (407050)</w:t>
      </w:r>
    </w:p>
    <w:p w14:paraId="07CFF90F" w14:textId="77777777" w:rsidR="007B124B" w:rsidRPr="004E78BB" w:rsidRDefault="007B124B" w:rsidP="007B124B">
      <w:r w:rsidRPr="004E78BB">
        <w:t>72     (Jadad or coding).ab. (251389)</w:t>
      </w:r>
    </w:p>
    <w:p w14:paraId="50927689" w14:textId="77777777" w:rsidR="007B124B" w:rsidRPr="004E78BB" w:rsidRDefault="007B124B" w:rsidP="007B124B">
      <w:r w:rsidRPr="004E78BB">
        <w:t>73     or/37-72 (5266888)</w:t>
      </w:r>
    </w:p>
    <w:p w14:paraId="1DDA478E" w14:textId="77777777" w:rsidR="007B124B" w:rsidRPr="004E78BB" w:rsidRDefault="007B124B" w:rsidP="007B124B">
      <w:r w:rsidRPr="004E78BB">
        <w:t>74     36 and 73 (514892)</w:t>
      </w:r>
    </w:p>
    <w:p w14:paraId="59F7C7A2" w14:textId="77777777" w:rsidR="007B124B" w:rsidRPr="004E78BB" w:rsidRDefault="007B124B" w:rsidP="007B124B">
      <w:r w:rsidRPr="004E78BB">
        <w:t>75     review.ti. (802503)</w:t>
      </w:r>
    </w:p>
    <w:p w14:paraId="11B282C6" w14:textId="77777777" w:rsidR="007B124B" w:rsidRPr="004E78BB" w:rsidRDefault="007B124B" w:rsidP="007B124B">
      <w:r w:rsidRPr="004E78BB">
        <w:t>76     75 and 73 (616345)</w:t>
      </w:r>
    </w:p>
    <w:p w14:paraId="084F8F25" w14:textId="77777777" w:rsidR="007B124B" w:rsidRPr="004E78BB" w:rsidRDefault="007B124B" w:rsidP="007B124B">
      <w:r w:rsidRPr="004E78BB">
        <w:lastRenderedPageBreak/>
        <w:t>77     (review$ adj4 (papers or trials or studies or evidence or intervention$ or evaluation$)).ti,ab. (287863)</w:t>
      </w:r>
    </w:p>
    <w:p w14:paraId="6F332E2B" w14:textId="77777777" w:rsidR="007B124B" w:rsidRPr="004E78BB" w:rsidRDefault="007B124B" w:rsidP="007B124B">
      <w:r w:rsidRPr="004E78BB">
        <w:t>78     ((quantitativ* or qualitativ*) adj2 synth*).ti,ab. (12360)</w:t>
      </w:r>
    </w:p>
    <w:p w14:paraId="197F1C83" w14:textId="77777777" w:rsidR="007B124B" w:rsidRPr="004E78BB" w:rsidRDefault="007B124B" w:rsidP="007B124B">
      <w:r w:rsidRPr="004E78BB">
        <w:t>79     ((scoping or rapid) adj2 (review* or stud*)).ti,ab. (40326)</w:t>
      </w:r>
    </w:p>
    <w:p w14:paraId="3C758EDA" w14:textId="77777777" w:rsidR="007B124B" w:rsidRPr="004E78BB" w:rsidRDefault="007B124B" w:rsidP="007B124B">
      <w:r w:rsidRPr="004E78BB">
        <w:t>80     36 or 74 or 76 or 77 or 78 or 79 (1079559)</w:t>
      </w:r>
    </w:p>
    <w:p w14:paraId="04F6230E" w14:textId="77777777" w:rsidR="007B124B" w:rsidRPr="004E78BB" w:rsidRDefault="007B124B" w:rsidP="007B124B">
      <w:r w:rsidRPr="004E78BB">
        <w:t>81     5 and 80 (1282)</w:t>
      </w:r>
    </w:p>
    <w:p w14:paraId="71AB8C1A" w14:textId="77777777" w:rsidR="007B124B" w:rsidRPr="004E78BB" w:rsidRDefault="007B124B" w:rsidP="007B124B">
      <w:r w:rsidRPr="004E78BB">
        <w:t>82     limit 81 to yr="2022 -Current" (403)</w:t>
      </w:r>
    </w:p>
    <w:p w14:paraId="5D2AAE3D" w14:textId="77777777" w:rsidR="007B124B" w:rsidRPr="004E78BB" w:rsidRDefault="007B124B" w:rsidP="007B124B">
      <w:r w:rsidRPr="004E78BB">
        <w:t>83     exp animals/ not humans/ (5279972)</w:t>
      </w:r>
    </w:p>
    <w:p w14:paraId="496B5079" w14:textId="77777777" w:rsidR="007B124B" w:rsidRPr="004E78BB" w:rsidRDefault="007B124B" w:rsidP="007B124B">
      <w:r w:rsidRPr="004E78BB">
        <w:t>84     82 not 83 (401)</w:t>
      </w:r>
    </w:p>
    <w:p w14:paraId="34FB0487" w14:textId="77777777" w:rsidR="007B124B" w:rsidRPr="004E78BB" w:rsidRDefault="007B124B" w:rsidP="007B124B">
      <w:r w:rsidRPr="004E78BB">
        <w:t>85     letter.pt. (1280148)</w:t>
      </w:r>
    </w:p>
    <w:p w14:paraId="1CE98F54" w14:textId="77777777" w:rsidR="007B124B" w:rsidRPr="004E78BB" w:rsidRDefault="007B124B" w:rsidP="007B124B">
      <w:r w:rsidRPr="004E78BB">
        <w:t>86     editorial.pt. (713696)</w:t>
      </w:r>
    </w:p>
    <w:p w14:paraId="472C4CA7" w14:textId="77777777" w:rsidR="007B124B" w:rsidRPr="004E78BB" w:rsidRDefault="007B124B" w:rsidP="007B124B">
      <w:r w:rsidRPr="004E78BB">
        <w:t>87     comment.pt. (1045188)</w:t>
      </w:r>
    </w:p>
    <w:p w14:paraId="098572EB" w14:textId="77777777" w:rsidR="007B124B" w:rsidRPr="004E78BB" w:rsidRDefault="007B124B" w:rsidP="007B124B">
      <w:r w:rsidRPr="004E78BB">
        <w:t>88     exp historical article/ (414321)</w:t>
      </w:r>
    </w:p>
    <w:p w14:paraId="5F966973" w14:textId="77777777" w:rsidR="007B124B" w:rsidRPr="004E78BB" w:rsidRDefault="007B124B" w:rsidP="007B124B">
      <w:r w:rsidRPr="004E78BB">
        <w:t>89     anecdotes as topic/ (4747)</w:t>
      </w:r>
    </w:p>
    <w:p w14:paraId="285856F1" w14:textId="77777777" w:rsidR="007B124B" w:rsidRPr="004E78BB" w:rsidRDefault="007B124B" w:rsidP="007B124B">
      <w:r w:rsidRPr="004E78BB">
        <w:t>90     or/85-89 (2691166)</w:t>
      </w:r>
    </w:p>
    <w:p w14:paraId="600C202F" w14:textId="77777777" w:rsidR="007B124B" w:rsidRPr="004E78BB" w:rsidRDefault="007B124B" w:rsidP="007B124B">
      <w:r w:rsidRPr="004E78BB">
        <w:t>91     84 not 90 (399)</w:t>
      </w:r>
    </w:p>
    <w:p w14:paraId="4C3B9399" w14:textId="77777777" w:rsidR="007B124B" w:rsidRPr="004E78BB" w:rsidRDefault="007B124B" w:rsidP="007B124B">
      <w:r w:rsidRPr="004E78BB">
        <w:t>92     remove duplicates from 91 (392)</w:t>
      </w:r>
    </w:p>
    <w:p w14:paraId="249A3D55" w14:textId="77777777" w:rsidR="007B124B" w:rsidRPr="004E78BB" w:rsidRDefault="007B124B" w:rsidP="007B124B">
      <w:pPr>
        <w:rPr>
          <w:bCs/>
        </w:rPr>
      </w:pPr>
    </w:p>
    <w:p w14:paraId="4C2FBD2C" w14:textId="77777777" w:rsidR="007B124B" w:rsidRPr="004E78BB" w:rsidRDefault="007B124B" w:rsidP="007B124B">
      <w:pPr>
        <w:rPr>
          <w:b/>
        </w:rPr>
      </w:pPr>
      <w:r w:rsidRPr="004E78BB">
        <w:rPr>
          <w:b/>
        </w:rPr>
        <w:t>Key:</w:t>
      </w:r>
    </w:p>
    <w:p w14:paraId="5E790BE9" w14:textId="77777777" w:rsidR="007B124B" w:rsidRPr="004E78BB" w:rsidRDefault="007B124B" w:rsidP="007B124B">
      <w:r w:rsidRPr="004E78BB">
        <w:t>/ or .sh. = indexing term (Medical Subject Heading: MeSH)</w:t>
      </w:r>
    </w:p>
    <w:p w14:paraId="64CADC0F" w14:textId="77777777" w:rsidR="007B124B" w:rsidRPr="004E78BB" w:rsidRDefault="007B124B" w:rsidP="007B124B">
      <w:r w:rsidRPr="004E78BB">
        <w:t>exp = exploded indexing term (MeSH)</w:t>
      </w:r>
    </w:p>
    <w:p w14:paraId="5569134D" w14:textId="77777777" w:rsidR="007B124B" w:rsidRPr="004E78BB" w:rsidRDefault="007B124B" w:rsidP="007B124B">
      <w:r w:rsidRPr="004E78BB">
        <w:t>* or $ =  truncation</w:t>
      </w:r>
    </w:p>
    <w:p w14:paraId="3B16415F" w14:textId="77777777" w:rsidR="007B124B" w:rsidRPr="004E78BB" w:rsidRDefault="007B124B" w:rsidP="007B124B">
      <w:r w:rsidRPr="004E78BB">
        <w:t>ti,ab,kw = terms in either title, abstract, keyword fields</w:t>
      </w:r>
    </w:p>
    <w:p w14:paraId="5FD6AF87" w14:textId="77777777" w:rsidR="007B124B" w:rsidRPr="004E78BB" w:rsidRDefault="007B124B" w:rsidP="007B124B">
      <w:r w:rsidRPr="004E78BB">
        <w:t>adj3 = terms within three words of each other (any order)</w:t>
      </w:r>
    </w:p>
    <w:p w14:paraId="4A18BBF6" w14:textId="77777777" w:rsidR="007B124B" w:rsidRPr="004E78BB" w:rsidRDefault="007B124B" w:rsidP="007B124B">
      <w:pPr>
        <w:rPr>
          <w:bCs/>
        </w:rPr>
      </w:pPr>
      <w:r w:rsidRPr="004E78BB">
        <w:t xml:space="preserve">? = </w:t>
      </w:r>
      <w:r w:rsidRPr="004E78BB">
        <w:rPr>
          <w:bCs/>
          <w:iCs/>
        </w:rPr>
        <w:t>optional wild card</w:t>
      </w:r>
      <w:r w:rsidRPr="004E78BB">
        <w:rPr>
          <w:bCs/>
        </w:rPr>
        <w:t> character for zero or one letters</w:t>
      </w:r>
    </w:p>
    <w:p w14:paraId="31EFB81E" w14:textId="77777777" w:rsidR="007B124B" w:rsidRPr="004D77BC" w:rsidRDefault="007B124B" w:rsidP="007B124B">
      <w:r w:rsidRPr="004E78BB">
        <w:t>pt = publication type</w:t>
      </w:r>
    </w:p>
    <w:p w14:paraId="28DF110D" w14:textId="77777777" w:rsidR="007B124B" w:rsidRPr="002F0DC5" w:rsidRDefault="007B124B" w:rsidP="002F0DC5"/>
    <w:p w14:paraId="696E8922" w14:textId="77777777" w:rsidR="00EC4E06" w:rsidRPr="00EC4E06" w:rsidRDefault="00EC4E06" w:rsidP="00EC4E06"/>
    <w:sectPr w:rsidR="00EC4E06" w:rsidRPr="00EC4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8C73" w14:textId="77777777" w:rsidR="00A42EB7" w:rsidRDefault="00A42EB7" w:rsidP="004E78BB">
      <w:pPr>
        <w:spacing w:after="0" w:line="240" w:lineRule="auto"/>
      </w:pPr>
      <w:r>
        <w:separator/>
      </w:r>
    </w:p>
  </w:endnote>
  <w:endnote w:type="continuationSeparator" w:id="0">
    <w:p w14:paraId="7FED2800" w14:textId="77777777" w:rsidR="00A42EB7" w:rsidRDefault="00A42EB7" w:rsidP="004E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27276"/>
      <w:docPartObj>
        <w:docPartGallery w:val="Page Numbers (Bottom of Page)"/>
        <w:docPartUnique/>
      </w:docPartObj>
    </w:sdtPr>
    <w:sdtEndPr>
      <w:rPr>
        <w:noProof/>
      </w:rPr>
    </w:sdtEndPr>
    <w:sdtContent>
      <w:p w14:paraId="06C7B4E8" w14:textId="22DADDBA" w:rsidR="004E78BB" w:rsidRDefault="004E78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942EA" w14:textId="77777777" w:rsidR="004E78BB" w:rsidRDefault="004E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6BBD" w14:textId="77777777" w:rsidR="00A42EB7" w:rsidRDefault="00A42EB7" w:rsidP="004E78BB">
      <w:pPr>
        <w:spacing w:after="0" w:line="240" w:lineRule="auto"/>
      </w:pPr>
      <w:r>
        <w:separator/>
      </w:r>
    </w:p>
  </w:footnote>
  <w:footnote w:type="continuationSeparator" w:id="0">
    <w:p w14:paraId="5C990DD8" w14:textId="77777777" w:rsidR="00A42EB7" w:rsidRDefault="00A42EB7" w:rsidP="004E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0723E"/>
    <w:multiLevelType w:val="hybridMultilevel"/>
    <w:tmpl w:val="9D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7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B"/>
    <w:rsid w:val="00015759"/>
    <w:rsid w:val="00037965"/>
    <w:rsid w:val="0005589D"/>
    <w:rsid w:val="00061AEB"/>
    <w:rsid w:val="000A0467"/>
    <w:rsid w:val="000F562B"/>
    <w:rsid w:val="001340F5"/>
    <w:rsid w:val="00134798"/>
    <w:rsid w:val="0014722F"/>
    <w:rsid w:val="00161CF9"/>
    <w:rsid w:val="00165652"/>
    <w:rsid w:val="001908E2"/>
    <w:rsid w:val="00194735"/>
    <w:rsid w:val="001B3116"/>
    <w:rsid w:val="001C3F5B"/>
    <w:rsid w:val="001C4000"/>
    <w:rsid w:val="00217AB4"/>
    <w:rsid w:val="00233D96"/>
    <w:rsid w:val="00240BCC"/>
    <w:rsid w:val="00247C2D"/>
    <w:rsid w:val="00247C3A"/>
    <w:rsid w:val="002620F9"/>
    <w:rsid w:val="002A20E7"/>
    <w:rsid w:val="002D3AC4"/>
    <w:rsid w:val="002F0DC5"/>
    <w:rsid w:val="002F2E95"/>
    <w:rsid w:val="003265D4"/>
    <w:rsid w:val="00381AE3"/>
    <w:rsid w:val="0039565F"/>
    <w:rsid w:val="003C0AEF"/>
    <w:rsid w:val="003F07FF"/>
    <w:rsid w:val="003F5689"/>
    <w:rsid w:val="004362F9"/>
    <w:rsid w:val="0043634C"/>
    <w:rsid w:val="004965FA"/>
    <w:rsid w:val="004D77BC"/>
    <w:rsid w:val="004E78BB"/>
    <w:rsid w:val="00502F6B"/>
    <w:rsid w:val="00524120"/>
    <w:rsid w:val="00533C33"/>
    <w:rsid w:val="005346A0"/>
    <w:rsid w:val="005431A1"/>
    <w:rsid w:val="00593A4D"/>
    <w:rsid w:val="005C2D68"/>
    <w:rsid w:val="005D03CD"/>
    <w:rsid w:val="005F557F"/>
    <w:rsid w:val="0061011E"/>
    <w:rsid w:val="0066258A"/>
    <w:rsid w:val="006628D6"/>
    <w:rsid w:val="006806AF"/>
    <w:rsid w:val="006A44E4"/>
    <w:rsid w:val="006D6BB8"/>
    <w:rsid w:val="006F3B21"/>
    <w:rsid w:val="007052A0"/>
    <w:rsid w:val="0072318F"/>
    <w:rsid w:val="00742F5F"/>
    <w:rsid w:val="00772808"/>
    <w:rsid w:val="007B124B"/>
    <w:rsid w:val="00835EED"/>
    <w:rsid w:val="008374A9"/>
    <w:rsid w:val="00877E7D"/>
    <w:rsid w:val="008B111C"/>
    <w:rsid w:val="00957AD3"/>
    <w:rsid w:val="009618B6"/>
    <w:rsid w:val="0097199D"/>
    <w:rsid w:val="009B31F6"/>
    <w:rsid w:val="009D2C87"/>
    <w:rsid w:val="009F3E30"/>
    <w:rsid w:val="00A0697D"/>
    <w:rsid w:val="00A40B8A"/>
    <w:rsid w:val="00A42EB7"/>
    <w:rsid w:val="00A85A7D"/>
    <w:rsid w:val="00AB2D40"/>
    <w:rsid w:val="00AD1362"/>
    <w:rsid w:val="00B6454C"/>
    <w:rsid w:val="00B738FE"/>
    <w:rsid w:val="00B76E98"/>
    <w:rsid w:val="00B77C05"/>
    <w:rsid w:val="00B843B1"/>
    <w:rsid w:val="00BD1D52"/>
    <w:rsid w:val="00C14C8F"/>
    <w:rsid w:val="00C47D75"/>
    <w:rsid w:val="00C543C7"/>
    <w:rsid w:val="00C93E76"/>
    <w:rsid w:val="00CC27BE"/>
    <w:rsid w:val="00CE722F"/>
    <w:rsid w:val="00D30C72"/>
    <w:rsid w:val="00D74DDD"/>
    <w:rsid w:val="00D80A98"/>
    <w:rsid w:val="00DC5323"/>
    <w:rsid w:val="00DD6855"/>
    <w:rsid w:val="00DE66AA"/>
    <w:rsid w:val="00DF22FF"/>
    <w:rsid w:val="00DF2A8E"/>
    <w:rsid w:val="00E8272B"/>
    <w:rsid w:val="00EC4B4A"/>
    <w:rsid w:val="00EC4E06"/>
    <w:rsid w:val="00EC5560"/>
    <w:rsid w:val="00EF0145"/>
    <w:rsid w:val="00F16955"/>
    <w:rsid w:val="00F66BCB"/>
    <w:rsid w:val="00F66DED"/>
    <w:rsid w:val="00F93B3F"/>
    <w:rsid w:val="00FA0A59"/>
    <w:rsid w:val="00FC3A03"/>
    <w:rsid w:val="00FD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1DD6"/>
  <w15:chartTrackingRefBased/>
  <w15:docId w15:val="{1C7CE316-2238-42E9-9DD8-E0CDA900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B8"/>
  </w:style>
  <w:style w:type="paragraph" w:styleId="Heading2">
    <w:name w:val="heading 2"/>
    <w:basedOn w:val="Normal"/>
    <w:next w:val="Normal"/>
    <w:link w:val="Heading2Char"/>
    <w:uiPriority w:val="9"/>
    <w:unhideWhenUsed/>
    <w:qFormat/>
    <w:rsid w:val="00533C3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6D6B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6B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6BB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6BB8"/>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533C3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533C33"/>
    <w:rPr>
      <w:color w:val="0563C1" w:themeColor="hyperlink"/>
      <w:u w:val="single"/>
    </w:rPr>
  </w:style>
  <w:style w:type="paragraph" w:styleId="Revision">
    <w:name w:val="Revision"/>
    <w:hidden/>
    <w:uiPriority w:val="99"/>
    <w:semiHidden/>
    <w:rsid w:val="004362F9"/>
    <w:pPr>
      <w:spacing w:after="0" w:line="240" w:lineRule="auto"/>
    </w:pPr>
  </w:style>
  <w:style w:type="character" w:styleId="UnresolvedMention">
    <w:name w:val="Unresolved Mention"/>
    <w:basedOn w:val="DefaultParagraphFont"/>
    <w:uiPriority w:val="99"/>
    <w:semiHidden/>
    <w:unhideWhenUsed/>
    <w:rsid w:val="0039565F"/>
    <w:rPr>
      <w:color w:val="605E5C"/>
      <w:shd w:val="clear" w:color="auto" w:fill="E1DFDD"/>
    </w:rPr>
  </w:style>
  <w:style w:type="paragraph" w:styleId="Header">
    <w:name w:val="header"/>
    <w:basedOn w:val="Normal"/>
    <w:link w:val="HeaderChar"/>
    <w:uiPriority w:val="99"/>
    <w:unhideWhenUsed/>
    <w:rsid w:val="004E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BB"/>
  </w:style>
  <w:style w:type="paragraph" w:styleId="Footer">
    <w:name w:val="footer"/>
    <w:basedOn w:val="Normal"/>
    <w:link w:val="FooterChar"/>
    <w:uiPriority w:val="99"/>
    <w:unhideWhenUsed/>
    <w:rsid w:val="004E7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longedgrief.columbia.edu/" TargetMode="External"/><Relationship Id="rId13" Type="http://schemas.openxmlformats.org/officeDocument/2006/relationships/hyperlink" Target="https://www.caresearch.com.au/" TargetMode="External"/><Relationship Id="rId18" Type="http://schemas.openxmlformats.org/officeDocument/2006/relationships/hyperlink" Target="https://www.mind.org.uk/" TargetMode="External"/><Relationship Id="rId26" Type="http://schemas.openxmlformats.org/officeDocument/2006/relationships/hyperlink" Target="https://justb.org.uk/" TargetMode="External"/><Relationship Id="rId3" Type="http://schemas.openxmlformats.org/officeDocument/2006/relationships/settings" Target="settings.xml"/><Relationship Id="rId21" Type="http://schemas.openxmlformats.org/officeDocument/2006/relationships/hyperlink" Target="https://thegoodgriefproject.co.uk/" TargetMode="External"/><Relationship Id="rId7" Type="http://schemas.openxmlformats.org/officeDocument/2006/relationships/hyperlink" Target="http://ovidsp.ovid.com/" TargetMode="External"/><Relationship Id="rId12" Type="http://schemas.openxmlformats.org/officeDocument/2006/relationships/hyperlink" Target="https://www.mariecurie.org.uk/research/strategy/research-centres/marie-curie-palliative-care-research-centre-cardiff" TargetMode="External"/><Relationship Id="rId17" Type="http://schemas.openxmlformats.org/officeDocument/2006/relationships/hyperlink" Target="https://hospicefoundation.ie/" TargetMode="External"/><Relationship Id="rId25" Type="http://schemas.openxmlformats.org/officeDocument/2006/relationships/hyperlink" Target="https://winstonswish.org/" TargetMode="External"/><Relationship Id="rId2" Type="http://schemas.openxmlformats.org/officeDocument/2006/relationships/styles" Target="styles.xml"/><Relationship Id="rId16" Type="http://schemas.openxmlformats.org/officeDocument/2006/relationships/hyperlink" Target="https://www.sands.org.uk/support/bereavement-support" TargetMode="External"/><Relationship Id="rId20" Type="http://schemas.openxmlformats.org/officeDocument/2006/relationships/hyperlink" Target="https://www.thegoodgrieftrust.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eryder.org/end-of-life-care/for-healthcare-professionals/our-research/" TargetMode="External"/><Relationship Id="rId24" Type="http://schemas.openxmlformats.org/officeDocument/2006/relationships/hyperlink" Target="https://quakersocialaction.org.uk/sharing-our-learning/reports-publications" TargetMode="External"/><Relationship Id="rId5" Type="http://schemas.openxmlformats.org/officeDocument/2006/relationships/footnotes" Target="footnotes.xml"/><Relationship Id="rId15" Type="http://schemas.openxmlformats.org/officeDocument/2006/relationships/hyperlink" Target="https://www.childbereavementuk.org/" TargetMode="External"/><Relationship Id="rId23" Type="http://schemas.openxmlformats.org/officeDocument/2006/relationships/hyperlink" Target="https://www.nhs.uk/mental-health/feelings-symptoms-behaviours/feelings-and-symptoms/grief-bereavement-loss/" TargetMode="External"/><Relationship Id="rId28" Type="http://schemas.openxmlformats.org/officeDocument/2006/relationships/hyperlink" Target="http://ovidsp.ovid.com/" TargetMode="External"/><Relationship Id="rId10" Type="http://schemas.openxmlformats.org/officeDocument/2006/relationships/hyperlink" Target="https://nationalbereavementalliance.org.uk/all-resources/" TargetMode="External"/><Relationship Id="rId19" Type="http://schemas.openxmlformats.org/officeDocument/2006/relationships/hyperlink" Target="https://thenbs.org/" TargetMode="External"/><Relationship Id="rId4" Type="http://schemas.openxmlformats.org/officeDocument/2006/relationships/webSettings" Target="webSettings.xml"/><Relationship Id="rId9" Type="http://schemas.openxmlformats.org/officeDocument/2006/relationships/hyperlink" Target="https://www.cruse.org.uk/" TargetMode="External"/><Relationship Id="rId14" Type="http://schemas.openxmlformats.org/officeDocument/2006/relationships/hyperlink" Target="https://childhoodbereavementnetwork.org.uk/" TargetMode="External"/><Relationship Id="rId22" Type="http://schemas.openxmlformats.org/officeDocument/2006/relationships/hyperlink" Target="https://www.mariecurie.org.uk/help/support/bereavemen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Raine</dc:creator>
  <cp:keywords/>
  <dc:description/>
  <cp:lastModifiedBy>Gary Raine</cp:lastModifiedBy>
  <cp:revision>37</cp:revision>
  <dcterms:created xsi:type="dcterms:W3CDTF">2024-11-11T15:02:00Z</dcterms:created>
  <dcterms:modified xsi:type="dcterms:W3CDTF">2025-02-26T11:00:00Z</dcterms:modified>
</cp:coreProperties>
</file>