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6CEAC4" w14:textId="5010EDC3" w:rsidR="00E13799" w:rsidRPr="00690220" w:rsidRDefault="00EB7BFB">
      <w:pPr>
        <w:rPr>
          <w:b/>
          <w:bCs/>
        </w:rPr>
      </w:pPr>
      <w:r w:rsidRPr="00690220">
        <w:rPr>
          <w:b/>
          <w:bCs/>
        </w:rPr>
        <w:t>Data Extraction Sheet</w:t>
      </w:r>
    </w:p>
    <w:p w14:paraId="1CB3D718" w14:textId="3A4F7F66" w:rsidR="00E13799" w:rsidRDefault="00E13799"/>
    <w:p w14:paraId="16D73111" w14:textId="44A4CB91" w:rsidR="00E13799" w:rsidRDefault="00E13799">
      <w:r>
        <w:t>Title:</w:t>
      </w:r>
    </w:p>
    <w:p w14:paraId="012265CD" w14:textId="1FA82112" w:rsidR="00E13799" w:rsidRDefault="00E13799"/>
    <w:p w14:paraId="100980D7" w14:textId="16A01CE4" w:rsidR="00E13799" w:rsidRDefault="00E13799">
      <w:r>
        <w:t>Authors:</w:t>
      </w:r>
    </w:p>
    <w:p w14:paraId="1781055D" w14:textId="4BB76C8B" w:rsidR="00E13799" w:rsidRDefault="00E13799"/>
    <w:p w14:paraId="56CBED55" w14:textId="77C6B6F0" w:rsidR="00E13799" w:rsidRDefault="00E13799">
      <w:r>
        <w:t>Publication Date:</w:t>
      </w:r>
    </w:p>
    <w:p w14:paraId="1D6504E8" w14:textId="477A0B87" w:rsidR="003D5159" w:rsidRDefault="003D5159"/>
    <w:p w14:paraId="30190C51" w14:textId="160153A5" w:rsidR="003D5159" w:rsidRDefault="003D5159">
      <w:r>
        <w:t>Type of Study:</w:t>
      </w:r>
    </w:p>
    <w:p w14:paraId="2A1BDAEE" w14:textId="09AAA645" w:rsidR="00EB7BFB" w:rsidRDefault="00EB7BFB" w:rsidP="007E5CA8"/>
    <w:tbl>
      <w:tblPr>
        <w:tblStyle w:val="TableGrid"/>
        <w:tblW w:w="11340" w:type="dxa"/>
        <w:tblInd w:w="-1139" w:type="dxa"/>
        <w:tblLook w:val="04A0" w:firstRow="1" w:lastRow="0" w:firstColumn="1" w:lastColumn="0" w:noHBand="0" w:noVBand="1"/>
      </w:tblPr>
      <w:tblGrid>
        <w:gridCol w:w="2552"/>
        <w:gridCol w:w="8788"/>
      </w:tblGrid>
      <w:tr w:rsidR="00690220" w14:paraId="23AF247C" w14:textId="50785F9A" w:rsidTr="008B4A3F">
        <w:tc>
          <w:tcPr>
            <w:tcW w:w="11340" w:type="dxa"/>
            <w:gridSpan w:val="2"/>
          </w:tcPr>
          <w:p w14:paraId="34F87A14" w14:textId="0AA9DA85" w:rsidR="00690220" w:rsidRPr="00D13EA6" w:rsidRDefault="00690220" w:rsidP="00B025CA">
            <w:pPr>
              <w:jc w:val="center"/>
              <w:rPr>
                <w:b/>
                <w:bCs/>
              </w:rPr>
            </w:pPr>
            <w:r w:rsidRPr="00D13EA6">
              <w:rPr>
                <w:b/>
                <w:bCs/>
              </w:rPr>
              <w:t>Demographic Information</w:t>
            </w:r>
          </w:p>
        </w:tc>
      </w:tr>
      <w:tr w:rsidR="00D13EA6" w14:paraId="4B83C7F6" w14:textId="3B7010A8" w:rsidTr="00D13EA6">
        <w:tc>
          <w:tcPr>
            <w:tcW w:w="2552" w:type="dxa"/>
          </w:tcPr>
          <w:p w14:paraId="11177C25" w14:textId="48885E13" w:rsidR="00D13EA6" w:rsidRPr="00D13EA6" w:rsidRDefault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Age</w:t>
            </w:r>
          </w:p>
        </w:tc>
        <w:tc>
          <w:tcPr>
            <w:tcW w:w="8788" w:type="dxa"/>
          </w:tcPr>
          <w:p w14:paraId="4D025BC7" w14:textId="0E4572E6" w:rsidR="00D13EA6" w:rsidRDefault="00D13EA6"/>
        </w:tc>
      </w:tr>
      <w:tr w:rsidR="00D13EA6" w14:paraId="46D7A89E" w14:textId="71C650AB" w:rsidTr="00D13EA6">
        <w:tc>
          <w:tcPr>
            <w:tcW w:w="2552" w:type="dxa"/>
          </w:tcPr>
          <w:p w14:paraId="199B0F52" w14:textId="24255748" w:rsidR="00D13EA6" w:rsidRPr="00D13EA6" w:rsidRDefault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Gender</w:t>
            </w:r>
          </w:p>
        </w:tc>
        <w:tc>
          <w:tcPr>
            <w:tcW w:w="8788" w:type="dxa"/>
          </w:tcPr>
          <w:p w14:paraId="6CA7864B" w14:textId="77777777" w:rsidR="00D13EA6" w:rsidRDefault="00D13EA6"/>
        </w:tc>
      </w:tr>
      <w:tr w:rsidR="00D13EA6" w14:paraId="176CC208" w14:textId="1D566390" w:rsidTr="00D13EA6">
        <w:tc>
          <w:tcPr>
            <w:tcW w:w="2552" w:type="dxa"/>
          </w:tcPr>
          <w:p w14:paraId="5A6C88A4" w14:textId="65526035" w:rsidR="00D13EA6" w:rsidRPr="00D13EA6" w:rsidRDefault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Ethnicity</w:t>
            </w:r>
          </w:p>
        </w:tc>
        <w:tc>
          <w:tcPr>
            <w:tcW w:w="8788" w:type="dxa"/>
          </w:tcPr>
          <w:p w14:paraId="10C2F437" w14:textId="77777777" w:rsidR="00D13EA6" w:rsidRDefault="00D13EA6"/>
        </w:tc>
      </w:tr>
      <w:tr w:rsidR="00D13EA6" w14:paraId="20FD33A1" w14:textId="3C7DA140" w:rsidTr="00D13EA6">
        <w:tc>
          <w:tcPr>
            <w:tcW w:w="2552" w:type="dxa"/>
          </w:tcPr>
          <w:p w14:paraId="425C5CB6" w14:textId="6664697E" w:rsidR="00D13EA6" w:rsidRPr="00D13EA6" w:rsidRDefault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Marital Status</w:t>
            </w:r>
          </w:p>
        </w:tc>
        <w:tc>
          <w:tcPr>
            <w:tcW w:w="8788" w:type="dxa"/>
          </w:tcPr>
          <w:p w14:paraId="6C5D879C" w14:textId="77777777" w:rsidR="00D13EA6" w:rsidRDefault="00D13EA6"/>
        </w:tc>
      </w:tr>
      <w:tr w:rsidR="00F87927" w14:paraId="4BC29110" w14:textId="77777777" w:rsidTr="00D13EA6">
        <w:tc>
          <w:tcPr>
            <w:tcW w:w="2552" w:type="dxa"/>
          </w:tcPr>
          <w:p w14:paraId="6DA08D49" w14:textId="11C161CA" w:rsidR="00F87927" w:rsidRPr="00D13EA6" w:rsidRDefault="00F87927">
            <w:pPr>
              <w:rPr>
                <w:i/>
                <w:iCs/>
              </w:rPr>
            </w:pPr>
            <w:r>
              <w:rPr>
                <w:i/>
                <w:iCs/>
              </w:rPr>
              <w:t>Religion</w:t>
            </w:r>
          </w:p>
        </w:tc>
        <w:tc>
          <w:tcPr>
            <w:tcW w:w="8788" w:type="dxa"/>
          </w:tcPr>
          <w:p w14:paraId="4359168A" w14:textId="77777777" w:rsidR="00F87927" w:rsidRDefault="00F87927"/>
        </w:tc>
      </w:tr>
      <w:tr w:rsidR="00D13EA6" w14:paraId="00A96AD5" w14:textId="77777777" w:rsidTr="00D13EA6">
        <w:tc>
          <w:tcPr>
            <w:tcW w:w="2552" w:type="dxa"/>
          </w:tcPr>
          <w:p w14:paraId="676CB14D" w14:textId="353006FA" w:rsidR="00D13EA6" w:rsidRPr="00D13EA6" w:rsidRDefault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Where was study done?</w:t>
            </w:r>
          </w:p>
        </w:tc>
        <w:tc>
          <w:tcPr>
            <w:tcW w:w="8788" w:type="dxa"/>
          </w:tcPr>
          <w:p w14:paraId="4FDACF15" w14:textId="77777777" w:rsidR="00D13EA6" w:rsidRDefault="00D13EA6"/>
        </w:tc>
      </w:tr>
      <w:tr w:rsidR="00D13EA6" w14:paraId="7B989982" w14:textId="77777777" w:rsidTr="00D13EA6">
        <w:tc>
          <w:tcPr>
            <w:tcW w:w="2552" w:type="dxa"/>
          </w:tcPr>
          <w:p w14:paraId="1A0C17A7" w14:textId="17DC686E" w:rsidR="00D13EA6" w:rsidRPr="00D13EA6" w:rsidRDefault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Population</w:t>
            </w:r>
          </w:p>
        </w:tc>
        <w:tc>
          <w:tcPr>
            <w:tcW w:w="8788" w:type="dxa"/>
          </w:tcPr>
          <w:p w14:paraId="5CF42CBF" w14:textId="77777777" w:rsidR="00D13EA6" w:rsidRDefault="00D13EA6"/>
        </w:tc>
      </w:tr>
      <w:tr w:rsidR="00D13EA6" w14:paraId="4BC0277B" w14:textId="77777777" w:rsidTr="00D13EA6">
        <w:tc>
          <w:tcPr>
            <w:tcW w:w="2552" w:type="dxa"/>
          </w:tcPr>
          <w:p w14:paraId="736DB96B" w14:textId="4996A8EE" w:rsidR="00D13EA6" w:rsidRPr="00D13EA6" w:rsidRDefault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Sample Size</w:t>
            </w:r>
          </w:p>
        </w:tc>
        <w:tc>
          <w:tcPr>
            <w:tcW w:w="8788" w:type="dxa"/>
          </w:tcPr>
          <w:p w14:paraId="536F2CD7" w14:textId="77777777" w:rsidR="00D13EA6" w:rsidRDefault="00D13EA6"/>
        </w:tc>
      </w:tr>
    </w:tbl>
    <w:p w14:paraId="72B95551" w14:textId="35BB1BF5" w:rsidR="00EB7BFB" w:rsidRDefault="00EB7BFB"/>
    <w:p w14:paraId="662C4D42" w14:textId="4C9CD337" w:rsidR="00B025CA" w:rsidRDefault="00B025CA"/>
    <w:tbl>
      <w:tblPr>
        <w:tblStyle w:val="TableGrid"/>
        <w:tblW w:w="11340" w:type="dxa"/>
        <w:tblInd w:w="-1139" w:type="dxa"/>
        <w:tblLook w:val="04A0" w:firstRow="1" w:lastRow="0" w:firstColumn="1" w:lastColumn="0" w:noHBand="0" w:noVBand="1"/>
      </w:tblPr>
      <w:tblGrid>
        <w:gridCol w:w="4144"/>
        <w:gridCol w:w="7196"/>
      </w:tblGrid>
      <w:tr w:rsidR="00E13799" w14:paraId="4CAC229C" w14:textId="77777777" w:rsidTr="00D13EA6">
        <w:tc>
          <w:tcPr>
            <w:tcW w:w="11340" w:type="dxa"/>
            <w:gridSpan w:val="2"/>
          </w:tcPr>
          <w:p w14:paraId="0436FD9D" w14:textId="3BBBC0A2" w:rsidR="00E13799" w:rsidRPr="00D13EA6" w:rsidRDefault="00E13799" w:rsidP="003D5159">
            <w:pPr>
              <w:jc w:val="center"/>
              <w:rPr>
                <w:b/>
                <w:bCs/>
              </w:rPr>
            </w:pPr>
            <w:r w:rsidRPr="00D13EA6">
              <w:rPr>
                <w:b/>
                <w:bCs/>
              </w:rPr>
              <w:t>Measures</w:t>
            </w:r>
          </w:p>
        </w:tc>
      </w:tr>
      <w:tr w:rsidR="00D13EA6" w14:paraId="257D0038" w14:textId="77777777" w:rsidTr="00D13EA6">
        <w:tc>
          <w:tcPr>
            <w:tcW w:w="4144" w:type="dxa"/>
          </w:tcPr>
          <w:p w14:paraId="02B8ABD1" w14:textId="4C11D431" w:rsidR="00D13EA6" w:rsidRPr="00D13EA6" w:rsidRDefault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Measures used</w:t>
            </w:r>
          </w:p>
        </w:tc>
        <w:tc>
          <w:tcPr>
            <w:tcW w:w="7196" w:type="dxa"/>
          </w:tcPr>
          <w:p w14:paraId="01A42F0C" w14:textId="255788E4" w:rsidR="00D13EA6" w:rsidRDefault="00D13EA6"/>
        </w:tc>
      </w:tr>
      <w:tr w:rsidR="00D13EA6" w14:paraId="01705D6C" w14:textId="77777777" w:rsidTr="00D13EA6">
        <w:tc>
          <w:tcPr>
            <w:tcW w:w="4144" w:type="dxa"/>
          </w:tcPr>
          <w:p w14:paraId="477E2536" w14:textId="0543AD25" w:rsidR="00D13EA6" w:rsidRPr="00D13EA6" w:rsidRDefault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Reliability</w:t>
            </w:r>
          </w:p>
        </w:tc>
        <w:tc>
          <w:tcPr>
            <w:tcW w:w="7196" w:type="dxa"/>
          </w:tcPr>
          <w:p w14:paraId="4D6675DD" w14:textId="77777777" w:rsidR="00D13EA6" w:rsidRDefault="00D13EA6"/>
        </w:tc>
      </w:tr>
      <w:tr w:rsidR="00D13EA6" w14:paraId="5550E9E3" w14:textId="77777777" w:rsidTr="00D13EA6">
        <w:tc>
          <w:tcPr>
            <w:tcW w:w="4144" w:type="dxa"/>
          </w:tcPr>
          <w:p w14:paraId="4EBCB467" w14:textId="06E02598" w:rsidR="00D13EA6" w:rsidRPr="00D13EA6" w:rsidRDefault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Type of stigma measured</w:t>
            </w:r>
          </w:p>
        </w:tc>
        <w:tc>
          <w:tcPr>
            <w:tcW w:w="7196" w:type="dxa"/>
          </w:tcPr>
          <w:p w14:paraId="3861A7CA" w14:textId="77777777" w:rsidR="00D13EA6" w:rsidRDefault="00D13EA6"/>
        </w:tc>
      </w:tr>
    </w:tbl>
    <w:p w14:paraId="375FB095" w14:textId="3A708577" w:rsidR="00B025CA" w:rsidRDefault="00B025CA"/>
    <w:tbl>
      <w:tblPr>
        <w:tblStyle w:val="TableGrid"/>
        <w:tblpPr w:leftFromText="180" w:rightFromText="180" w:vertAnchor="text" w:horzAnchor="margin" w:tblpXSpec="center" w:tblpY="55"/>
        <w:tblW w:w="11335" w:type="dxa"/>
        <w:tblLook w:val="04A0" w:firstRow="1" w:lastRow="0" w:firstColumn="1" w:lastColumn="0" w:noHBand="0" w:noVBand="1"/>
      </w:tblPr>
      <w:tblGrid>
        <w:gridCol w:w="3285"/>
        <w:gridCol w:w="8050"/>
      </w:tblGrid>
      <w:tr w:rsidR="00D13EA6" w14:paraId="4BBCD383" w14:textId="77777777" w:rsidTr="00D13EA6">
        <w:tc>
          <w:tcPr>
            <w:tcW w:w="11335" w:type="dxa"/>
            <w:gridSpan w:val="2"/>
          </w:tcPr>
          <w:p w14:paraId="76378A2D" w14:textId="77777777" w:rsidR="00D13EA6" w:rsidRPr="00D13EA6" w:rsidRDefault="00D13EA6" w:rsidP="00D13EA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13EA6">
              <w:rPr>
                <w:rFonts w:ascii="Calibri" w:hAnsi="Calibri" w:cs="Calibri"/>
                <w:b/>
                <w:bCs/>
                <w:color w:val="000000"/>
              </w:rPr>
              <w:t>Outcomes</w:t>
            </w:r>
          </w:p>
        </w:tc>
      </w:tr>
      <w:tr w:rsidR="00D13EA6" w14:paraId="40EAACF7" w14:textId="77777777" w:rsidTr="00D13EA6">
        <w:tc>
          <w:tcPr>
            <w:tcW w:w="3285" w:type="dxa"/>
          </w:tcPr>
          <w:p w14:paraId="260B2979" w14:textId="77777777" w:rsidR="00D13EA6" w:rsidRPr="003D5159" w:rsidRDefault="00D13EA6" w:rsidP="00D13EA6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Impact of stigma on help-seeking</w:t>
            </w:r>
          </w:p>
        </w:tc>
        <w:tc>
          <w:tcPr>
            <w:tcW w:w="8050" w:type="dxa"/>
          </w:tcPr>
          <w:p w14:paraId="1542DB7B" w14:textId="77777777" w:rsidR="00D13EA6" w:rsidRPr="003D5159" w:rsidRDefault="00D13EA6" w:rsidP="00D13EA6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D13EA6" w14:paraId="2BA75382" w14:textId="77777777" w:rsidTr="00D13EA6">
        <w:tc>
          <w:tcPr>
            <w:tcW w:w="3285" w:type="dxa"/>
          </w:tcPr>
          <w:p w14:paraId="05FA4AD0" w14:textId="50062331" w:rsidR="00D13EA6" w:rsidRDefault="00D13EA6" w:rsidP="00D13EA6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Impact of stigma on </w:t>
            </w:r>
            <w:r w:rsidR="00AA0D5D">
              <w:rPr>
                <w:rFonts w:ascii="Calibri" w:hAnsi="Calibri" w:cs="Calibri"/>
                <w:color w:val="000000"/>
              </w:rPr>
              <w:t>grieving</w:t>
            </w:r>
          </w:p>
          <w:p w14:paraId="6E14C130" w14:textId="77777777" w:rsidR="00D13EA6" w:rsidRDefault="00D13EA6" w:rsidP="00D13EA6"/>
        </w:tc>
        <w:tc>
          <w:tcPr>
            <w:tcW w:w="8050" w:type="dxa"/>
          </w:tcPr>
          <w:p w14:paraId="2D442E0C" w14:textId="77777777" w:rsidR="00D13EA6" w:rsidRDefault="00D13EA6" w:rsidP="00D13EA6"/>
        </w:tc>
      </w:tr>
      <w:tr w:rsidR="00D13EA6" w14:paraId="53EE8913" w14:textId="77777777" w:rsidTr="00D13EA6">
        <w:tc>
          <w:tcPr>
            <w:tcW w:w="3285" w:type="dxa"/>
          </w:tcPr>
          <w:p w14:paraId="4D3B7133" w14:textId="77777777" w:rsidR="00D13EA6" w:rsidRDefault="00D13EA6" w:rsidP="00D13EA6">
            <w:r>
              <w:rPr>
                <w:rFonts w:ascii="Calibri" w:hAnsi="Calibri" w:cs="Calibri"/>
                <w:color w:val="000000"/>
              </w:rPr>
              <w:t>Impact of stigma on mental health/vice versa</w:t>
            </w:r>
          </w:p>
        </w:tc>
        <w:tc>
          <w:tcPr>
            <w:tcW w:w="8050" w:type="dxa"/>
          </w:tcPr>
          <w:p w14:paraId="7C729C99" w14:textId="77777777" w:rsidR="00D13EA6" w:rsidRDefault="00D13EA6" w:rsidP="00D13EA6"/>
        </w:tc>
      </w:tr>
      <w:tr w:rsidR="00D13EA6" w14:paraId="55842B1F" w14:textId="77777777" w:rsidTr="00D13EA6">
        <w:tc>
          <w:tcPr>
            <w:tcW w:w="3285" w:type="dxa"/>
          </w:tcPr>
          <w:p w14:paraId="010D8289" w14:textId="77777777" w:rsidR="00D13EA6" w:rsidRDefault="00D13EA6" w:rsidP="00D13EA6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Impact of stigma on suicide/vice versa</w:t>
            </w:r>
          </w:p>
          <w:p w14:paraId="7E557312" w14:textId="77777777" w:rsidR="00D13EA6" w:rsidRDefault="00D13EA6" w:rsidP="00D13EA6"/>
        </w:tc>
        <w:tc>
          <w:tcPr>
            <w:tcW w:w="8050" w:type="dxa"/>
          </w:tcPr>
          <w:p w14:paraId="2F2C6750" w14:textId="77777777" w:rsidR="00D13EA6" w:rsidRDefault="00D13EA6" w:rsidP="00D13EA6"/>
        </w:tc>
      </w:tr>
      <w:tr w:rsidR="00D13EA6" w14:paraId="1004BF79" w14:textId="77777777" w:rsidTr="00D13EA6">
        <w:tc>
          <w:tcPr>
            <w:tcW w:w="3285" w:type="dxa"/>
          </w:tcPr>
          <w:p w14:paraId="4A7733E8" w14:textId="77777777" w:rsidR="00D13EA6" w:rsidRPr="00D13EA6" w:rsidRDefault="00D13EA6" w:rsidP="00D13EA6">
            <w:pPr>
              <w:rPr>
                <w:rFonts w:ascii="Calibri" w:hAnsi="Calibri" w:cs="Calibri"/>
                <w:i/>
                <w:iCs/>
                <w:color w:val="000000"/>
              </w:rPr>
            </w:pPr>
            <w:r w:rsidRPr="00D13EA6">
              <w:rPr>
                <w:rFonts w:ascii="Calibri" w:hAnsi="Calibri" w:cs="Calibri"/>
                <w:i/>
                <w:iCs/>
                <w:color w:val="000000"/>
              </w:rPr>
              <w:t>Other possible interesting information</w:t>
            </w:r>
          </w:p>
        </w:tc>
        <w:tc>
          <w:tcPr>
            <w:tcW w:w="8050" w:type="dxa"/>
          </w:tcPr>
          <w:p w14:paraId="5A0F177B" w14:textId="77777777" w:rsidR="00D13EA6" w:rsidRDefault="00D13EA6" w:rsidP="00D13EA6"/>
        </w:tc>
      </w:tr>
    </w:tbl>
    <w:p w14:paraId="09BCFE33" w14:textId="3270A772" w:rsidR="00D13EA6" w:rsidRDefault="00D13EA6"/>
    <w:tbl>
      <w:tblPr>
        <w:tblStyle w:val="TableGrid"/>
        <w:tblpPr w:leftFromText="180" w:rightFromText="180" w:vertAnchor="text" w:horzAnchor="margin" w:tblpXSpec="center" w:tblpY="481"/>
        <w:tblW w:w="11340" w:type="dxa"/>
        <w:tblLook w:val="04A0" w:firstRow="1" w:lastRow="0" w:firstColumn="1" w:lastColumn="0" w:noHBand="0" w:noVBand="1"/>
      </w:tblPr>
      <w:tblGrid>
        <w:gridCol w:w="5647"/>
        <w:gridCol w:w="5693"/>
      </w:tblGrid>
      <w:tr w:rsidR="00D13EA6" w14:paraId="48309ABC" w14:textId="77777777" w:rsidTr="00D13EA6">
        <w:tc>
          <w:tcPr>
            <w:tcW w:w="11340" w:type="dxa"/>
            <w:gridSpan w:val="2"/>
          </w:tcPr>
          <w:p w14:paraId="4AD0D2B7" w14:textId="77777777" w:rsidR="00D13EA6" w:rsidRPr="00D13EA6" w:rsidRDefault="00D13EA6" w:rsidP="00D13EA6">
            <w:pPr>
              <w:jc w:val="center"/>
              <w:rPr>
                <w:b/>
                <w:bCs/>
              </w:rPr>
            </w:pPr>
            <w:r w:rsidRPr="00D13EA6">
              <w:rPr>
                <w:b/>
                <w:bCs/>
              </w:rPr>
              <w:t>Other information</w:t>
            </w:r>
          </w:p>
        </w:tc>
      </w:tr>
      <w:tr w:rsidR="00D13EA6" w14:paraId="45E5A963" w14:textId="77777777" w:rsidTr="00D13EA6">
        <w:tc>
          <w:tcPr>
            <w:tcW w:w="5647" w:type="dxa"/>
          </w:tcPr>
          <w:p w14:paraId="0BACF97D" w14:textId="77777777" w:rsidR="00D13EA6" w:rsidRPr="00D13EA6" w:rsidRDefault="00D13EA6" w:rsidP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Authors Limitations</w:t>
            </w:r>
          </w:p>
        </w:tc>
        <w:tc>
          <w:tcPr>
            <w:tcW w:w="5693" w:type="dxa"/>
          </w:tcPr>
          <w:p w14:paraId="05EBE610" w14:textId="77777777" w:rsidR="00D13EA6" w:rsidRDefault="00D13EA6" w:rsidP="00D13EA6"/>
        </w:tc>
      </w:tr>
      <w:tr w:rsidR="00D13EA6" w14:paraId="54B215B9" w14:textId="77777777" w:rsidTr="00D13EA6">
        <w:tc>
          <w:tcPr>
            <w:tcW w:w="5647" w:type="dxa"/>
          </w:tcPr>
          <w:p w14:paraId="16A00FF0" w14:textId="77777777" w:rsidR="00D13EA6" w:rsidRPr="00D13EA6" w:rsidRDefault="00D13EA6" w:rsidP="00D13EA6">
            <w:pPr>
              <w:rPr>
                <w:i/>
                <w:iCs/>
              </w:rPr>
            </w:pPr>
            <w:r w:rsidRPr="00D13EA6">
              <w:rPr>
                <w:i/>
                <w:iCs/>
              </w:rPr>
              <w:t>Sub-group Analyses</w:t>
            </w:r>
          </w:p>
        </w:tc>
        <w:tc>
          <w:tcPr>
            <w:tcW w:w="5693" w:type="dxa"/>
          </w:tcPr>
          <w:p w14:paraId="15901CEB" w14:textId="77777777" w:rsidR="00D13EA6" w:rsidRDefault="00D13EA6" w:rsidP="00D13EA6"/>
        </w:tc>
      </w:tr>
    </w:tbl>
    <w:p w14:paraId="3433932B" w14:textId="77777777" w:rsidR="00D13EA6" w:rsidRDefault="00D13EA6"/>
    <w:p w14:paraId="37A436F8" w14:textId="36283C0E" w:rsidR="003D5159" w:rsidRDefault="003D5159"/>
    <w:p w14:paraId="4094C764" w14:textId="77777777" w:rsidR="00690220" w:rsidRDefault="00690220"/>
    <w:sectPr w:rsidR="0069022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BFB"/>
    <w:rsid w:val="002E0071"/>
    <w:rsid w:val="00316842"/>
    <w:rsid w:val="003D5159"/>
    <w:rsid w:val="00690220"/>
    <w:rsid w:val="007E5CA8"/>
    <w:rsid w:val="008469AC"/>
    <w:rsid w:val="009160B6"/>
    <w:rsid w:val="009A0D89"/>
    <w:rsid w:val="00AA0D5D"/>
    <w:rsid w:val="00B025CA"/>
    <w:rsid w:val="00D13EA6"/>
    <w:rsid w:val="00D534EF"/>
    <w:rsid w:val="00E13799"/>
    <w:rsid w:val="00EB7BFB"/>
    <w:rsid w:val="00F87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174E08"/>
  <w15:chartTrackingRefBased/>
  <w15:docId w15:val="{F40C7B58-0D01-C240-A12B-1AAB33611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B7B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46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2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Wyllie (PGR)</dc:creator>
  <cp:keywords/>
  <dc:description/>
  <cp:lastModifiedBy>Jessica Wyllie (PGR)</cp:lastModifiedBy>
  <cp:revision>2</cp:revision>
  <dcterms:created xsi:type="dcterms:W3CDTF">2024-11-08T10:53:00Z</dcterms:created>
  <dcterms:modified xsi:type="dcterms:W3CDTF">2024-11-08T10:53:00Z</dcterms:modified>
</cp:coreProperties>
</file>