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277"/>
        <w:gridCol w:w="1417"/>
        <w:gridCol w:w="567"/>
        <w:gridCol w:w="1417"/>
        <w:gridCol w:w="1418"/>
        <w:gridCol w:w="567"/>
      </w:tblGrid>
      <w:tr w:rsidR="005E4A11" w:rsidRPr="001435A8" w14:paraId="3A784FE5" w14:textId="77777777" w:rsidTr="005E4A11">
        <w:tc>
          <w:tcPr>
            <w:tcW w:w="6663" w:type="dxa"/>
            <w:gridSpan w:val="6"/>
            <w:tcBorders>
              <w:bottom w:val="single" w:sz="4" w:space="0" w:color="auto"/>
            </w:tcBorders>
          </w:tcPr>
          <w:p w14:paraId="0129C507" w14:textId="77777777" w:rsidR="005E4A11" w:rsidRPr="001435A8" w:rsidRDefault="005E4A11" w:rsidP="004E3174">
            <w:pPr>
              <w:spacing w:line="276" w:lineRule="auto"/>
              <w:rPr>
                <w:rFonts w:ascii="Times New Roman" w:hAnsi="Times New Roman"/>
                <w:b/>
                <w:bCs/>
                <w:sz w:val="18"/>
                <w:szCs w:val="18"/>
              </w:rPr>
            </w:pPr>
            <w:r w:rsidRPr="001435A8">
              <w:rPr>
                <w:rFonts w:ascii="Times New Roman" w:hAnsi="Times New Roman"/>
                <w:b/>
                <w:bCs/>
                <w:sz w:val="18"/>
                <w:szCs w:val="18"/>
              </w:rPr>
              <w:t>Supplementary Material Table 1.</w:t>
            </w:r>
            <w:r w:rsidRPr="001435A8">
              <w:rPr>
                <w:rFonts w:ascii="Times New Roman" w:hAnsi="Times New Roman"/>
                <w:sz w:val="18"/>
                <w:szCs w:val="18"/>
              </w:rPr>
              <w:t xml:space="preserve"> </w:t>
            </w:r>
            <w:r w:rsidRPr="001435A8">
              <w:rPr>
                <w:rFonts w:ascii="Times New Roman" w:hAnsi="Times New Roman"/>
                <w:color w:val="000000" w:themeColor="text1"/>
                <w:sz w:val="18"/>
                <w:szCs w:val="18"/>
              </w:rPr>
              <w:t xml:space="preserve">Level of agreement </w:t>
            </w:r>
            <w:r w:rsidRPr="001435A8">
              <w:rPr>
                <w:rFonts w:ascii="Times New Roman" w:hAnsi="Times New Roman"/>
                <w:sz w:val="18"/>
                <w:szCs w:val="18"/>
              </w:rPr>
              <w:t>between patients (WAI-S-P total and subscales) and therapists (WAI-S-T total and subscales) at T2, T3 and T4, for ICOnnecta’t (</w:t>
            </w:r>
            <w:r w:rsidRPr="001435A8">
              <w:rPr>
                <w:rFonts w:ascii="Times New Roman" w:hAnsi="Times New Roman"/>
                <w:i/>
                <w:iCs/>
                <w:sz w:val="18"/>
                <w:szCs w:val="18"/>
              </w:rPr>
              <w:t>n</w:t>
            </w:r>
            <w:r w:rsidRPr="001435A8">
              <w:rPr>
                <w:rFonts w:ascii="Times New Roman" w:hAnsi="Times New Roman"/>
                <w:sz w:val="18"/>
                <w:szCs w:val="18"/>
              </w:rPr>
              <w:t xml:space="preserve"> = 95) and </w:t>
            </w:r>
            <w:r>
              <w:rPr>
                <w:rFonts w:ascii="Times New Roman" w:hAnsi="Times New Roman"/>
                <w:sz w:val="18"/>
                <w:szCs w:val="18"/>
              </w:rPr>
              <w:t>PTAU</w:t>
            </w:r>
            <w:r w:rsidRPr="001435A8">
              <w:rPr>
                <w:rFonts w:ascii="Times New Roman" w:hAnsi="Times New Roman"/>
                <w:sz w:val="18"/>
                <w:szCs w:val="18"/>
              </w:rPr>
              <w:t xml:space="preserve"> (</w:t>
            </w:r>
            <w:r w:rsidRPr="001435A8">
              <w:rPr>
                <w:rFonts w:ascii="Times New Roman" w:hAnsi="Times New Roman"/>
                <w:i/>
                <w:iCs/>
                <w:sz w:val="18"/>
                <w:szCs w:val="18"/>
              </w:rPr>
              <w:t>n</w:t>
            </w:r>
            <w:r w:rsidRPr="001435A8">
              <w:rPr>
                <w:rFonts w:ascii="Times New Roman" w:hAnsi="Times New Roman"/>
                <w:sz w:val="18"/>
                <w:szCs w:val="18"/>
              </w:rPr>
              <w:t xml:space="preserve"> = 74) groups</w:t>
            </w:r>
          </w:p>
        </w:tc>
      </w:tr>
      <w:tr w:rsidR="005E4A11" w:rsidRPr="001435A8" w14:paraId="6FF4FED3" w14:textId="77777777" w:rsidTr="005E4A11">
        <w:tc>
          <w:tcPr>
            <w:tcW w:w="1277" w:type="dxa"/>
            <w:tcBorders>
              <w:top w:val="single" w:sz="4" w:space="0" w:color="auto"/>
              <w:bottom w:val="single" w:sz="4" w:space="0" w:color="auto"/>
            </w:tcBorders>
          </w:tcPr>
          <w:p w14:paraId="349DE06E" w14:textId="77777777" w:rsidR="005E4A11" w:rsidRPr="001435A8" w:rsidRDefault="005E4A11" w:rsidP="004E3174">
            <w:pPr>
              <w:spacing w:line="276" w:lineRule="auto"/>
              <w:rPr>
                <w:rFonts w:ascii="Times New Roman" w:hAnsi="Times New Roman"/>
                <w:b/>
                <w:bCs/>
                <w:sz w:val="18"/>
                <w:szCs w:val="18"/>
              </w:rPr>
            </w:pPr>
          </w:p>
        </w:tc>
        <w:tc>
          <w:tcPr>
            <w:tcW w:w="1417" w:type="dxa"/>
            <w:tcBorders>
              <w:bottom w:val="single" w:sz="4" w:space="0" w:color="auto"/>
            </w:tcBorders>
            <w:vAlign w:val="center"/>
          </w:tcPr>
          <w:p w14:paraId="27B7B1E8"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Difference</w:t>
            </w:r>
          </w:p>
          <w:p w14:paraId="4D30D1DE"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[95%CI]</w:t>
            </w:r>
          </w:p>
        </w:tc>
        <w:tc>
          <w:tcPr>
            <w:tcW w:w="567" w:type="dxa"/>
            <w:tcBorders>
              <w:top w:val="single" w:sz="4" w:space="0" w:color="auto"/>
              <w:bottom w:val="single" w:sz="4" w:space="0" w:color="auto"/>
            </w:tcBorders>
            <w:shd w:val="clear" w:color="auto" w:fill="auto"/>
            <w:vAlign w:val="center"/>
          </w:tcPr>
          <w:p w14:paraId="64F02184" w14:textId="77777777" w:rsidR="005E4A11" w:rsidRPr="001435A8" w:rsidRDefault="005E4A11" w:rsidP="004E3174">
            <w:pPr>
              <w:spacing w:line="276" w:lineRule="auto"/>
              <w:jc w:val="center"/>
              <w:rPr>
                <w:rFonts w:ascii="Times New Roman" w:hAnsi="Times New Roman"/>
                <w:i/>
                <w:iCs/>
                <w:sz w:val="18"/>
                <w:szCs w:val="18"/>
              </w:rPr>
            </w:pPr>
            <w:r w:rsidRPr="00A4782A">
              <w:rPr>
                <w:rFonts w:ascii="Times New Roman" w:hAnsi="Times New Roman"/>
                <w:i/>
                <w:iCs/>
                <w:sz w:val="18"/>
                <w:szCs w:val="18"/>
              </w:rPr>
              <w:t>p</w:t>
            </w:r>
          </w:p>
        </w:tc>
        <w:tc>
          <w:tcPr>
            <w:tcW w:w="1417" w:type="dxa"/>
            <w:tcBorders>
              <w:top w:val="single" w:sz="4" w:space="0" w:color="auto"/>
              <w:bottom w:val="single" w:sz="4" w:space="0" w:color="auto"/>
            </w:tcBorders>
            <w:vAlign w:val="center"/>
          </w:tcPr>
          <w:p w14:paraId="6B42A60F"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 xml:space="preserve">Cohen’s </w:t>
            </w:r>
            <w:r w:rsidRPr="001435A8">
              <w:rPr>
                <w:rFonts w:ascii="Times New Roman" w:hAnsi="Times New Roman"/>
                <w:i/>
                <w:iCs/>
                <w:sz w:val="18"/>
                <w:szCs w:val="18"/>
              </w:rPr>
              <w:t>d</w:t>
            </w:r>
          </w:p>
          <w:p w14:paraId="76E976DF" w14:textId="77777777" w:rsidR="005E4A11" w:rsidRPr="001435A8" w:rsidRDefault="005E4A11" w:rsidP="004E3174">
            <w:pPr>
              <w:spacing w:line="276" w:lineRule="auto"/>
              <w:jc w:val="center"/>
              <w:rPr>
                <w:rFonts w:ascii="Times New Roman" w:hAnsi="Times New Roman"/>
                <w:i/>
                <w:iCs/>
                <w:sz w:val="18"/>
                <w:szCs w:val="18"/>
              </w:rPr>
            </w:pPr>
            <w:r w:rsidRPr="001435A8">
              <w:rPr>
                <w:rFonts w:ascii="Times New Roman" w:hAnsi="Times New Roman"/>
                <w:sz w:val="18"/>
                <w:szCs w:val="18"/>
              </w:rPr>
              <w:t>[95%CI]</w:t>
            </w:r>
          </w:p>
        </w:tc>
        <w:tc>
          <w:tcPr>
            <w:tcW w:w="1418" w:type="dxa"/>
            <w:tcBorders>
              <w:top w:val="single" w:sz="4" w:space="0" w:color="auto"/>
              <w:bottom w:val="single" w:sz="4" w:space="0" w:color="auto"/>
            </w:tcBorders>
            <w:vAlign w:val="center"/>
          </w:tcPr>
          <w:p w14:paraId="758238BA"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ICC</w:t>
            </w:r>
          </w:p>
          <w:p w14:paraId="1FC7312E"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[95%CI]</w:t>
            </w:r>
          </w:p>
        </w:tc>
        <w:tc>
          <w:tcPr>
            <w:tcW w:w="567" w:type="dxa"/>
            <w:tcBorders>
              <w:top w:val="single" w:sz="4" w:space="0" w:color="auto"/>
              <w:bottom w:val="single" w:sz="4" w:space="0" w:color="auto"/>
            </w:tcBorders>
            <w:vAlign w:val="center"/>
          </w:tcPr>
          <w:p w14:paraId="37B6840F" w14:textId="77777777" w:rsidR="005E4A11" w:rsidRPr="001435A8" w:rsidRDefault="005E4A11" w:rsidP="004E3174">
            <w:pPr>
              <w:spacing w:line="276" w:lineRule="auto"/>
              <w:jc w:val="center"/>
              <w:rPr>
                <w:rFonts w:ascii="Times New Roman" w:hAnsi="Times New Roman"/>
                <w:i/>
                <w:iCs/>
                <w:sz w:val="18"/>
                <w:szCs w:val="18"/>
              </w:rPr>
            </w:pPr>
            <w:r w:rsidRPr="001435A8">
              <w:rPr>
                <w:rFonts w:ascii="Times New Roman" w:hAnsi="Times New Roman"/>
                <w:i/>
                <w:iCs/>
                <w:sz w:val="18"/>
                <w:szCs w:val="18"/>
              </w:rPr>
              <w:t>p</w:t>
            </w:r>
          </w:p>
        </w:tc>
      </w:tr>
      <w:tr w:rsidR="005E4A11" w:rsidRPr="001435A8" w14:paraId="58B8FF39" w14:textId="77777777" w:rsidTr="005E4A11">
        <w:tc>
          <w:tcPr>
            <w:tcW w:w="1277" w:type="dxa"/>
            <w:tcBorders>
              <w:top w:val="single" w:sz="4" w:space="0" w:color="auto"/>
            </w:tcBorders>
          </w:tcPr>
          <w:p w14:paraId="24E0DA84" w14:textId="77777777" w:rsidR="005E4A11" w:rsidRPr="001435A8" w:rsidRDefault="005E4A11" w:rsidP="004E3174">
            <w:pPr>
              <w:spacing w:line="276" w:lineRule="auto"/>
              <w:jc w:val="left"/>
              <w:rPr>
                <w:rFonts w:ascii="Times New Roman" w:hAnsi="Times New Roman"/>
                <w:sz w:val="18"/>
                <w:szCs w:val="18"/>
              </w:rPr>
            </w:pPr>
            <w:r w:rsidRPr="001435A8">
              <w:rPr>
                <w:rFonts w:ascii="Times New Roman" w:hAnsi="Times New Roman"/>
                <w:b/>
                <w:bCs/>
                <w:sz w:val="18"/>
                <w:szCs w:val="18"/>
              </w:rPr>
              <w:t xml:space="preserve">T2 </w:t>
            </w:r>
          </w:p>
        </w:tc>
        <w:tc>
          <w:tcPr>
            <w:tcW w:w="1417" w:type="dxa"/>
            <w:tcBorders>
              <w:top w:val="single" w:sz="4" w:space="0" w:color="auto"/>
            </w:tcBorders>
          </w:tcPr>
          <w:p w14:paraId="612BC927" w14:textId="77777777" w:rsidR="005E4A11" w:rsidRPr="001435A8" w:rsidRDefault="005E4A11" w:rsidP="004E3174">
            <w:pPr>
              <w:spacing w:line="276" w:lineRule="auto"/>
              <w:jc w:val="center"/>
              <w:rPr>
                <w:rFonts w:ascii="Times New Roman" w:hAnsi="Times New Roman"/>
                <w:sz w:val="18"/>
                <w:szCs w:val="18"/>
              </w:rPr>
            </w:pPr>
          </w:p>
        </w:tc>
        <w:tc>
          <w:tcPr>
            <w:tcW w:w="567" w:type="dxa"/>
            <w:tcBorders>
              <w:top w:val="single" w:sz="4" w:space="0" w:color="auto"/>
            </w:tcBorders>
          </w:tcPr>
          <w:p w14:paraId="67D0B6C8" w14:textId="77777777" w:rsidR="005E4A11" w:rsidRPr="001435A8" w:rsidRDefault="005E4A11" w:rsidP="004E3174">
            <w:pPr>
              <w:spacing w:line="276" w:lineRule="auto"/>
              <w:jc w:val="center"/>
              <w:rPr>
                <w:rFonts w:ascii="Times New Roman" w:hAnsi="Times New Roman"/>
                <w:sz w:val="18"/>
                <w:szCs w:val="18"/>
              </w:rPr>
            </w:pPr>
          </w:p>
        </w:tc>
        <w:tc>
          <w:tcPr>
            <w:tcW w:w="1417" w:type="dxa"/>
            <w:tcBorders>
              <w:top w:val="single" w:sz="4" w:space="0" w:color="auto"/>
            </w:tcBorders>
          </w:tcPr>
          <w:p w14:paraId="4D00F9C9" w14:textId="77777777" w:rsidR="005E4A11" w:rsidRPr="001435A8" w:rsidRDefault="005E4A11" w:rsidP="004E3174">
            <w:pPr>
              <w:spacing w:line="276" w:lineRule="auto"/>
              <w:jc w:val="center"/>
              <w:rPr>
                <w:rFonts w:ascii="Times New Roman" w:hAnsi="Times New Roman"/>
                <w:sz w:val="18"/>
                <w:szCs w:val="18"/>
              </w:rPr>
            </w:pPr>
          </w:p>
        </w:tc>
        <w:tc>
          <w:tcPr>
            <w:tcW w:w="1418" w:type="dxa"/>
          </w:tcPr>
          <w:p w14:paraId="397B79C6" w14:textId="77777777" w:rsidR="005E4A11" w:rsidRPr="001435A8" w:rsidRDefault="005E4A11" w:rsidP="004E3174">
            <w:pPr>
              <w:spacing w:line="276" w:lineRule="auto"/>
              <w:jc w:val="center"/>
              <w:rPr>
                <w:rFonts w:ascii="Times New Roman" w:hAnsi="Times New Roman"/>
                <w:sz w:val="18"/>
                <w:szCs w:val="18"/>
              </w:rPr>
            </w:pPr>
          </w:p>
        </w:tc>
        <w:tc>
          <w:tcPr>
            <w:tcW w:w="567" w:type="dxa"/>
          </w:tcPr>
          <w:p w14:paraId="50FB6E08" w14:textId="77777777" w:rsidR="005E4A11" w:rsidRPr="001435A8" w:rsidRDefault="005E4A11" w:rsidP="004E3174">
            <w:pPr>
              <w:spacing w:line="276" w:lineRule="auto"/>
              <w:jc w:val="center"/>
              <w:rPr>
                <w:rFonts w:ascii="Times New Roman" w:hAnsi="Times New Roman"/>
                <w:sz w:val="18"/>
                <w:szCs w:val="18"/>
              </w:rPr>
            </w:pPr>
          </w:p>
        </w:tc>
      </w:tr>
      <w:tr w:rsidR="005E4A11" w:rsidRPr="001435A8" w14:paraId="679598D6" w14:textId="77777777" w:rsidTr="005E4A11">
        <w:tc>
          <w:tcPr>
            <w:tcW w:w="1277" w:type="dxa"/>
          </w:tcPr>
          <w:p w14:paraId="4C241123" w14:textId="77777777" w:rsidR="005E4A11" w:rsidRPr="001435A8" w:rsidRDefault="005E4A11" w:rsidP="004E3174">
            <w:pPr>
              <w:spacing w:line="276" w:lineRule="auto"/>
              <w:jc w:val="left"/>
              <w:rPr>
                <w:rFonts w:ascii="Times New Roman" w:hAnsi="Times New Roman"/>
                <w:b/>
                <w:bCs/>
                <w:sz w:val="18"/>
                <w:szCs w:val="18"/>
              </w:rPr>
            </w:pPr>
            <w:r w:rsidRPr="001435A8">
              <w:rPr>
                <w:rFonts w:ascii="Times New Roman" w:hAnsi="Times New Roman"/>
                <w:sz w:val="18"/>
                <w:szCs w:val="18"/>
              </w:rPr>
              <w:t>ICOnnecta’t</w:t>
            </w:r>
          </w:p>
        </w:tc>
        <w:tc>
          <w:tcPr>
            <w:tcW w:w="1417" w:type="dxa"/>
          </w:tcPr>
          <w:p w14:paraId="1EB246FB" w14:textId="77777777" w:rsidR="005E4A11" w:rsidRPr="001435A8" w:rsidRDefault="005E4A11" w:rsidP="004E3174">
            <w:pPr>
              <w:spacing w:line="276" w:lineRule="auto"/>
              <w:jc w:val="center"/>
              <w:rPr>
                <w:rFonts w:ascii="Times New Roman" w:hAnsi="Times New Roman"/>
                <w:sz w:val="18"/>
                <w:szCs w:val="18"/>
              </w:rPr>
            </w:pPr>
          </w:p>
        </w:tc>
        <w:tc>
          <w:tcPr>
            <w:tcW w:w="567" w:type="dxa"/>
          </w:tcPr>
          <w:p w14:paraId="3859C7CD" w14:textId="77777777" w:rsidR="005E4A11" w:rsidRPr="001435A8" w:rsidRDefault="005E4A11" w:rsidP="004E3174">
            <w:pPr>
              <w:spacing w:line="276" w:lineRule="auto"/>
              <w:jc w:val="center"/>
              <w:rPr>
                <w:rFonts w:ascii="Times New Roman" w:hAnsi="Times New Roman"/>
                <w:sz w:val="18"/>
                <w:szCs w:val="18"/>
              </w:rPr>
            </w:pPr>
          </w:p>
        </w:tc>
        <w:tc>
          <w:tcPr>
            <w:tcW w:w="1417" w:type="dxa"/>
          </w:tcPr>
          <w:p w14:paraId="6752DB49" w14:textId="77777777" w:rsidR="005E4A11" w:rsidRPr="001435A8" w:rsidRDefault="005E4A11" w:rsidP="004E3174">
            <w:pPr>
              <w:spacing w:line="276" w:lineRule="auto"/>
              <w:jc w:val="center"/>
              <w:rPr>
                <w:rFonts w:ascii="Times New Roman" w:hAnsi="Times New Roman"/>
                <w:sz w:val="18"/>
                <w:szCs w:val="18"/>
              </w:rPr>
            </w:pPr>
          </w:p>
        </w:tc>
        <w:tc>
          <w:tcPr>
            <w:tcW w:w="1418" w:type="dxa"/>
          </w:tcPr>
          <w:p w14:paraId="70B37B39" w14:textId="77777777" w:rsidR="005E4A11" w:rsidRPr="001435A8" w:rsidRDefault="005E4A11" w:rsidP="004E3174">
            <w:pPr>
              <w:spacing w:line="276" w:lineRule="auto"/>
              <w:jc w:val="center"/>
              <w:rPr>
                <w:rFonts w:ascii="Times New Roman" w:hAnsi="Times New Roman"/>
                <w:sz w:val="18"/>
                <w:szCs w:val="18"/>
              </w:rPr>
            </w:pPr>
          </w:p>
        </w:tc>
        <w:tc>
          <w:tcPr>
            <w:tcW w:w="567" w:type="dxa"/>
          </w:tcPr>
          <w:p w14:paraId="308B35A4" w14:textId="77777777" w:rsidR="005E4A11" w:rsidRPr="001435A8" w:rsidRDefault="005E4A11" w:rsidP="004E3174">
            <w:pPr>
              <w:spacing w:line="276" w:lineRule="auto"/>
              <w:jc w:val="center"/>
              <w:rPr>
                <w:rFonts w:ascii="Times New Roman" w:hAnsi="Times New Roman"/>
                <w:sz w:val="18"/>
                <w:szCs w:val="18"/>
              </w:rPr>
            </w:pPr>
          </w:p>
        </w:tc>
      </w:tr>
      <w:tr w:rsidR="005E4A11" w:rsidRPr="001435A8" w14:paraId="7788DA29" w14:textId="77777777" w:rsidTr="005E4A11">
        <w:tc>
          <w:tcPr>
            <w:tcW w:w="1277" w:type="dxa"/>
          </w:tcPr>
          <w:p w14:paraId="711535C9"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Total</w:t>
            </w:r>
          </w:p>
        </w:tc>
        <w:tc>
          <w:tcPr>
            <w:tcW w:w="1417" w:type="dxa"/>
          </w:tcPr>
          <w:p w14:paraId="55BD5D60"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-3.03 [-7, 1]</w:t>
            </w:r>
          </w:p>
        </w:tc>
        <w:tc>
          <w:tcPr>
            <w:tcW w:w="567" w:type="dxa"/>
          </w:tcPr>
          <w:p w14:paraId="5CB4015E"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w:t>
            </w:r>
            <w:r>
              <w:rPr>
                <w:rFonts w:ascii="Times New Roman" w:hAnsi="Times New Roman"/>
                <w:sz w:val="18"/>
                <w:szCs w:val="18"/>
              </w:rPr>
              <w:t>37</w:t>
            </w:r>
          </w:p>
        </w:tc>
        <w:tc>
          <w:tcPr>
            <w:tcW w:w="1417" w:type="dxa"/>
          </w:tcPr>
          <w:p w14:paraId="00A556A8"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0.2 [-.07, .47]</w:t>
            </w:r>
          </w:p>
        </w:tc>
        <w:tc>
          <w:tcPr>
            <w:tcW w:w="1418" w:type="dxa"/>
          </w:tcPr>
          <w:p w14:paraId="61FA26E6"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.09 [-.112, .285]</w:t>
            </w:r>
          </w:p>
        </w:tc>
        <w:tc>
          <w:tcPr>
            <w:tcW w:w="567" w:type="dxa"/>
          </w:tcPr>
          <w:p w14:paraId="54B3246A"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.192</w:t>
            </w:r>
          </w:p>
        </w:tc>
      </w:tr>
      <w:tr w:rsidR="005E4A11" w:rsidRPr="001435A8" w14:paraId="7F607B89" w14:textId="77777777" w:rsidTr="005E4A11">
        <w:tc>
          <w:tcPr>
            <w:tcW w:w="1277" w:type="dxa"/>
          </w:tcPr>
          <w:p w14:paraId="58264710"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Goals</w:t>
            </w:r>
          </w:p>
        </w:tc>
        <w:tc>
          <w:tcPr>
            <w:tcW w:w="1417" w:type="dxa"/>
          </w:tcPr>
          <w:p w14:paraId="4F810781"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-0.49 [-1.9, 1]</w:t>
            </w:r>
          </w:p>
        </w:tc>
        <w:tc>
          <w:tcPr>
            <w:tcW w:w="567" w:type="dxa"/>
          </w:tcPr>
          <w:p w14:paraId="2409BFC6"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w:t>
            </w:r>
            <w:r>
              <w:rPr>
                <w:rFonts w:ascii="Times New Roman" w:hAnsi="Times New Roman"/>
                <w:sz w:val="18"/>
                <w:szCs w:val="18"/>
              </w:rPr>
              <w:t>499</w:t>
            </w:r>
          </w:p>
        </w:tc>
        <w:tc>
          <w:tcPr>
            <w:tcW w:w="1417" w:type="dxa"/>
          </w:tcPr>
          <w:p w14:paraId="250ED597"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0.09 [-0.17, 0.35]</w:t>
            </w:r>
          </w:p>
        </w:tc>
        <w:tc>
          <w:tcPr>
            <w:tcW w:w="1418" w:type="dxa"/>
          </w:tcPr>
          <w:p w14:paraId="4524C058"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.155 [-.047, .344]</w:t>
            </w:r>
          </w:p>
        </w:tc>
        <w:tc>
          <w:tcPr>
            <w:tcW w:w="567" w:type="dxa"/>
          </w:tcPr>
          <w:p w14:paraId="2DF3DC8B"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.066</w:t>
            </w:r>
          </w:p>
        </w:tc>
      </w:tr>
      <w:tr w:rsidR="005E4A11" w:rsidRPr="001435A8" w14:paraId="5A51A460" w14:textId="77777777" w:rsidTr="005E4A11">
        <w:tc>
          <w:tcPr>
            <w:tcW w:w="1277" w:type="dxa"/>
          </w:tcPr>
          <w:p w14:paraId="33703C11"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Tasks</w:t>
            </w:r>
          </w:p>
        </w:tc>
        <w:tc>
          <w:tcPr>
            <w:tcW w:w="1417" w:type="dxa"/>
          </w:tcPr>
          <w:p w14:paraId="73BD3768"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-1.89 [-3.4, -0.4]</w:t>
            </w:r>
          </w:p>
        </w:tc>
        <w:tc>
          <w:tcPr>
            <w:tcW w:w="567" w:type="dxa"/>
          </w:tcPr>
          <w:p w14:paraId="3D038BD0"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w:t>
            </w:r>
            <w:r>
              <w:rPr>
                <w:rFonts w:ascii="Times New Roman" w:hAnsi="Times New Roman"/>
                <w:sz w:val="18"/>
                <w:szCs w:val="18"/>
              </w:rPr>
              <w:t>13</w:t>
            </w:r>
            <w:r w:rsidRPr="001435A8">
              <w:rPr>
                <w:rFonts w:ascii="Times New Roman" w:hAnsi="Times New Roman"/>
                <w:sz w:val="18"/>
                <w:szCs w:val="18"/>
              </w:rPr>
              <w:t>*</w:t>
            </w:r>
          </w:p>
        </w:tc>
        <w:tc>
          <w:tcPr>
            <w:tcW w:w="1417" w:type="dxa"/>
          </w:tcPr>
          <w:p w14:paraId="4C178E4B"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0.36 [0.07, 0.65]</w:t>
            </w:r>
          </w:p>
        </w:tc>
        <w:tc>
          <w:tcPr>
            <w:tcW w:w="1418" w:type="dxa"/>
          </w:tcPr>
          <w:p w14:paraId="3EBAA405"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-.006 [-.205, .195]</w:t>
            </w:r>
          </w:p>
        </w:tc>
        <w:tc>
          <w:tcPr>
            <w:tcW w:w="567" w:type="dxa"/>
          </w:tcPr>
          <w:p w14:paraId="19332651"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.521</w:t>
            </w:r>
          </w:p>
        </w:tc>
      </w:tr>
      <w:tr w:rsidR="005E4A11" w:rsidRPr="001435A8" w14:paraId="599842E4" w14:textId="77777777" w:rsidTr="005E4A11">
        <w:tc>
          <w:tcPr>
            <w:tcW w:w="1277" w:type="dxa"/>
          </w:tcPr>
          <w:p w14:paraId="091BE480"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Bond</w:t>
            </w:r>
          </w:p>
        </w:tc>
        <w:tc>
          <w:tcPr>
            <w:tcW w:w="1417" w:type="dxa"/>
          </w:tcPr>
          <w:p w14:paraId="0E19AC03"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-0.87 [-2.3, 0.6]</w:t>
            </w:r>
          </w:p>
        </w:tc>
        <w:tc>
          <w:tcPr>
            <w:tcW w:w="567" w:type="dxa"/>
          </w:tcPr>
          <w:p w14:paraId="09E8BAB2"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.2</w:t>
            </w:r>
            <w:r>
              <w:rPr>
                <w:rFonts w:ascii="Times New Roman" w:hAnsi="Times New Roman"/>
                <w:sz w:val="18"/>
                <w:szCs w:val="18"/>
              </w:rPr>
              <w:t>27</w:t>
            </w:r>
          </w:p>
        </w:tc>
        <w:tc>
          <w:tcPr>
            <w:tcW w:w="1417" w:type="dxa"/>
          </w:tcPr>
          <w:p w14:paraId="404EFCB4"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0.18 [-0.11, 0.46]</w:t>
            </w:r>
          </w:p>
        </w:tc>
        <w:tc>
          <w:tcPr>
            <w:tcW w:w="1418" w:type="dxa"/>
          </w:tcPr>
          <w:p w14:paraId="31416E84"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.001 [-.199, .201]</w:t>
            </w:r>
          </w:p>
        </w:tc>
        <w:tc>
          <w:tcPr>
            <w:tcW w:w="567" w:type="dxa"/>
          </w:tcPr>
          <w:p w14:paraId="363991B9"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.498</w:t>
            </w:r>
          </w:p>
        </w:tc>
      </w:tr>
      <w:tr w:rsidR="005E4A11" w:rsidRPr="001435A8" w14:paraId="4C1D6DF3" w14:textId="77777777" w:rsidTr="005E4A11">
        <w:tc>
          <w:tcPr>
            <w:tcW w:w="1277" w:type="dxa"/>
          </w:tcPr>
          <w:p w14:paraId="414B191E" w14:textId="77777777" w:rsidR="005E4A11" w:rsidRPr="001435A8" w:rsidRDefault="005E4A11" w:rsidP="004E3174">
            <w:pPr>
              <w:spacing w:line="276" w:lineRule="auto"/>
              <w:jc w:val="left"/>
              <w:rPr>
                <w:rFonts w:ascii="Times New Roman" w:hAnsi="Times New Roman"/>
                <w:b/>
                <w:bCs/>
                <w:sz w:val="18"/>
                <w:szCs w:val="18"/>
              </w:rPr>
            </w:pPr>
            <w:r>
              <w:rPr>
                <w:rFonts w:ascii="Times New Roman" w:hAnsi="Times New Roman"/>
                <w:sz w:val="18"/>
                <w:szCs w:val="18"/>
              </w:rPr>
              <w:t>PTAU</w:t>
            </w:r>
          </w:p>
        </w:tc>
        <w:tc>
          <w:tcPr>
            <w:tcW w:w="1417" w:type="dxa"/>
          </w:tcPr>
          <w:p w14:paraId="790F6A23" w14:textId="77777777" w:rsidR="005E4A11" w:rsidRPr="001435A8" w:rsidRDefault="005E4A11" w:rsidP="004E3174">
            <w:pPr>
              <w:spacing w:line="276" w:lineRule="auto"/>
              <w:jc w:val="center"/>
              <w:rPr>
                <w:rFonts w:ascii="Times New Roman" w:hAnsi="Times New Roman"/>
                <w:sz w:val="18"/>
                <w:szCs w:val="18"/>
              </w:rPr>
            </w:pPr>
          </w:p>
        </w:tc>
        <w:tc>
          <w:tcPr>
            <w:tcW w:w="567" w:type="dxa"/>
          </w:tcPr>
          <w:p w14:paraId="5F67C38A" w14:textId="77777777" w:rsidR="005E4A11" w:rsidRPr="001435A8" w:rsidRDefault="005E4A11" w:rsidP="004E3174">
            <w:pPr>
              <w:spacing w:line="276" w:lineRule="auto"/>
              <w:jc w:val="center"/>
              <w:rPr>
                <w:rFonts w:ascii="Times New Roman" w:hAnsi="Times New Roman"/>
                <w:sz w:val="18"/>
                <w:szCs w:val="18"/>
              </w:rPr>
            </w:pPr>
          </w:p>
        </w:tc>
        <w:tc>
          <w:tcPr>
            <w:tcW w:w="1417" w:type="dxa"/>
          </w:tcPr>
          <w:p w14:paraId="2AC564AB" w14:textId="77777777" w:rsidR="005E4A11" w:rsidRPr="001435A8" w:rsidRDefault="005E4A11" w:rsidP="004E3174">
            <w:pPr>
              <w:spacing w:line="276" w:lineRule="auto"/>
              <w:jc w:val="center"/>
              <w:rPr>
                <w:rFonts w:ascii="Times New Roman" w:hAnsi="Times New Roman"/>
                <w:sz w:val="18"/>
                <w:szCs w:val="18"/>
              </w:rPr>
            </w:pPr>
          </w:p>
        </w:tc>
        <w:tc>
          <w:tcPr>
            <w:tcW w:w="1418" w:type="dxa"/>
          </w:tcPr>
          <w:p w14:paraId="71B3BE4C" w14:textId="77777777" w:rsidR="005E4A11" w:rsidRPr="001435A8" w:rsidRDefault="005E4A11" w:rsidP="004E3174">
            <w:pPr>
              <w:spacing w:line="276" w:lineRule="auto"/>
              <w:jc w:val="center"/>
              <w:rPr>
                <w:rFonts w:ascii="Times New Roman" w:hAnsi="Times New Roman"/>
                <w:sz w:val="18"/>
                <w:szCs w:val="18"/>
              </w:rPr>
            </w:pPr>
          </w:p>
        </w:tc>
        <w:tc>
          <w:tcPr>
            <w:tcW w:w="567" w:type="dxa"/>
          </w:tcPr>
          <w:p w14:paraId="17986312" w14:textId="77777777" w:rsidR="005E4A11" w:rsidRPr="001435A8" w:rsidRDefault="005E4A11" w:rsidP="004E3174">
            <w:pPr>
              <w:spacing w:line="276" w:lineRule="auto"/>
              <w:jc w:val="center"/>
              <w:rPr>
                <w:rFonts w:ascii="Times New Roman" w:hAnsi="Times New Roman"/>
                <w:sz w:val="18"/>
                <w:szCs w:val="18"/>
              </w:rPr>
            </w:pPr>
          </w:p>
        </w:tc>
      </w:tr>
      <w:tr w:rsidR="005E4A11" w:rsidRPr="001435A8" w14:paraId="11E3B35C" w14:textId="77777777" w:rsidTr="005E4A11">
        <w:tc>
          <w:tcPr>
            <w:tcW w:w="1277" w:type="dxa"/>
          </w:tcPr>
          <w:p w14:paraId="200FD6E6"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Total</w:t>
            </w:r>
          </w:p>
        </w:tc>
        <w:tc>
          <w:tcPr>
            <w:tcW w:w="1417" w:type="dxa"/>
          </w:tcPr>
          <w:p w14:paraId="1AB4044F"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-1.96 [-5.2, 1.2]</w:t>
            </w:r>
          </w:p>
        </w:tc>
        <w:tc>
          <w:tcPr>
            <w:tcW w:w="567" w:type="dxa"/>
          </w:tcPr>
          <w:p w14:paraId="0715FA82"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.2</w:t>
            </w:r>
            <w:r>
              <w:rPr>
                <w:rFonts w:ascii="Times New Roman" w:hAnsi="Times New Roman"/>
                <w:sz w:val="18"/>
                <w:szCs w:val="18"/>
              </w:rPr>
              <w:t>27</w:t>
            </w:r>
          </w:p>
        </w:tc>
        <w:tc>
          <w:tcPr>
            <w:tcW w:w="1417" w:type="dxa"/>
          </w:tcPr>
          <w:p w14:paraId="7137FC5B"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0.18 [-.12, .48]</w:t>
            </w:r>
          </w:p>
        </w:tc>
        <w:tc>
          <w:tcPr>
            <w:tcW w:w="1418" w:type="dxa"/>
          </w:tcPr>
          <w:p w14:paraId="0BD91291"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.152 [-.077, .366]</w:t>
            </w:r>
          </w:p>
        </w:tc>
        <w:tc>
          <w:tcPr>
            <w:tcW w:w="567" w:type="dxa"/>
          </w:tcPr>
          <w:p w14:paraId="21AA008C"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.096</w:t>
            </w:r>
          </w:p>
        </w:tc>
      </w:tr>
      <w:tr w:rsidR="005E4A11" w:rsidRPr="001435A8" w14:paraId="2A84464F" w14:textId="77777777" w:rsidTr="005E4A11">
        <w:tc>
          <w:tcPr>
            <w:tcW w:w="1277" w:type="dxa"/>
          </w:tcPr>
          <w:p w14:paraId="6764823F"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Goals</w:t>
            </w:r>
          </w:p>
        </w:tc>
        <w:tc>
          <w:tcPr>
            <w:tcW w:w="1417" w:type="dxa"/>
          </w:tcPr>
          <w:p w14:paraId="15E5A313"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1.04 [-0.1, 2.1]</w:t>
            </w:r>
          </w:p>
        </w:tc>
        <w:tc>
          <w:tcPr>
            <w:tcW w:w="567" w:type="dxa"/>
          </w:tcPr>
          <w:p w14:paraId="25ADD0DE"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.06</w:t>
            </w:r>
            <w:r>
              <w:rPr>
                <w:rFonts w:ascii="Times New Roman" w:hAnsi="Times New Roman"/>
                <w:sz w:val="18"/>
                <w:szCs w:val="18"/>
              </w:rPr>
              <w:t>4</w:t>
            </w:r>
          </w:p>
        </w:tc>
        <w:tc>
          <w:tcPr>
            <w:tcW w:w="1417" w:type="dxa"/>
          </w:tcPr>
          <w:p w14:paraId="18329AA2"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-0.27 [-0.56, 0.02]</w:t>
            </w:r>
          </w:p>
        </w:tc>
        <w:tc>
          <w:tcPr>
            <w:tcW w:w="1418" w:type="dxa"/>
          </w:tcPr>
          <w:p w14:paraId="6863055A"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.187 [-.041, .396]</w:t>
            </w:r>
          </w:p>
        </w:tc>
        <w:tc>
          <w:tcPr>
            <w:tcW w:w="567" w:type="dxa"/>
          </w:tcPr>
          <w:p w14:paraId="39D138FE"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.054</w:t>
            </w:r>
          </w:p>
        </w:tc>
      </w:tr>
      <w:tr w:rsidR="005E4A11" w:rsidRPr="001435A8" w14:paraId="461E608E" w14:textId="77777777" w:rsidTr="005E4A11">
        <w:tc>
          <w:tcPr>
            <w:tcW w:w="1277" w:type="dxa"/>
          </w:tcPr>
          <w:p w14:paraId="2F8A1CF7"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Tasks</w:t>
            </w:r>
          </w:p>
        </w:tc>
        <w:tc>
          <w:tcPr>
            <w:tcW w:w="1417" w:type="dxa"/>
          </w:tcPr>
          <w:p w14:paraId="60860885"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-1.7 [-2.9, -0.5]</w:t>
            </w:r>
          </w:p>
        </w:tc>
        <w:tc>
          <w:tcPr>
            <w:tcW w:w="567" w:type="dxa"/>
          </w:tcPr>
          <w:p w14:paraId="1101B986" w14:textId="77777777" w:rsidR="005E4A11" w:rsidRPr="001435A8" w:rsidRDefault="005E4A11" w:rsidP="004E3174">
            <w:pPr>
              <w:spacing w:line="276" w:lineRule="auto"/>
              <w:jc w:val="center"/>
              <w:rPr>
                <w:rFonts w:ascii="Times New Roman" w:hAnsi="Times New Roman"/>
                <w:sz w:val="18"/>
                <w:szCs w:val="18"/>
              </w:rPr>
            </w:pPr>
            <w:r>
              <w:rPr>
                <w:rFonts w:ascii="Times New Roman" w:hAnsi="Times New Roman"/>
                <w:sz w:val="18"/>
                <w:szCs w:val="18"/>
              </w:rPr>
              <w:t>.008</w:t>
            </w:r>
            <w:r w:rsidRPr="001435A8">
              <w:rPr>
                <w:rFonts w:ascii="Times New Roman" w:hAnsi="Times New Roman"/>
                <w:sz w:val="18"/>
                <w:szCs w:val="18"/>
              </w:rPr>
              <w:t>*</w:t>
            </w:r>
          </w:p>
        </w:tc>
        <w:tc>
          <w:tcPr>
            <w:tcW w:w="1417" w:type="dxa"/>
          </w:tcPr>
          <w:p w14:paraId="0A37100A"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0.41 [0.1, 0.72]</w:t>
            </w:r>
          </w:p>
        </w:tc>
        <w:tc>
          <w:tcPr>
            <w:tcW w:w="1418" w:type="dxa"/>
          </w:tcPr>
          <w:p w14:paraId="7D6F189C"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.113 [-.117, .331]</w:t>
            </w:r>
          </w:p>
        </w:tc>
        <w:tc>
          <w:tcPr>
            <w:tcW w:w="567" w:type="dxa"/>
          </w:tcPr>
          <w:p w14:paraId="2A1015BB"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.167</w:t>
            </w:r>
          </w:p>
        </w:tc>
      </w:tr>
      <w:tr w:rsidR="005E4A11" w:rsidRPr="001435A8" w14:paraId="08D962B8" w14:textId="77777777" w:rsidTr="005E4A11">
        <w:tc>
          <w:tcPr>
            <w:tcW w:w="1277" w:type="dxa"/>
            <w:tcBorders>
              <w:bottom w:val="single" w:sz="4" w:space="0" w:color="auto"/>
            </w:tcBorders>
          </w:tcPr>
          <w:p w14:paraId="166AF537"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Bond</w:t>
            </w:r>
          </w:p>
        </w:tc>
        <w:tc>
          <w:tcPr>
            <w:tcW w:w="1417" w:type="dxa"/>
            <w:tcBorders>
              <w:bottom w:val="single" w:sz="4" w:space="0" w:color="auto"/>
            </w:tcBorders>
          </w:tcPr>
          <w:p w14:paraId="204DF95A"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-1.3 [-2.6, 0</w:t>
            </w:r>
          </w:p>
        </w:tc>
        <w:tc>
          <w:tcPr>
            <w:tcW w:w="567" w:type="dxa"/>
            <w:tcBorders>
              <w:bottom w:val="single" w:sz="4" w:space="0" w:color="auto"/>
            </w:tcBorders>
          </w:tcPr>
          <w:p w14:paraId="6A63B847"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.05</w:t>
            </w:r>
            <w:r>
              <w:rPr>
                <w:rFonts w:ascii="Times New Roman" w:hAnsi="Times New Roman"/>
                <w:sz w:val="18"/>
                <w:szCs w:val="18"/>
              </w:rPr>
              <w:t>3</w:t>
            </w:r>
          </w:p>
        </w:tc>
        <w:tc>
          <w:tcPr>
            <w:tcW w:w="1417" w:type="dxa"/>
            <w:tcBorders>
              <w:bottom w:val="single" w:sz="4" w:space="0" w:color="auto"/>
            </w:tcBorders>
          </w:tcPr>
          <w:p w14:paraId="0EA159AE"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0.35 [-0.01, 0.7</w:t>
            </w:r>
          </w:p>
        </w:tc>
        <w:tc>
          <w:tcPr>
            <w:tcW w:w="1418" w:type="dxa"/>
            <w:tcBorders>
              <w:bottom w:val="single" w:sz="4" w:space="0" w:color="auto"/>
            </w:tcBorders>
          </w:tcPr>
          <w:p w14:paraId="5EFA328A"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-.14 [-.355, .089]</w:t>
            </w:r>
          </w:p>
        </w:tc>
        <w:tc>
          <w:tcPr>
            <w:tcW w:w="567" w:type="dxa"/>
            <w:tcBorders>
              <w:bottom w:val="single" w:sz="4" w:space="0" w:color="auto"/>
            </w:tcBorders>
          </w:tcPr>
          <w:p w14:paraId="3F71B92A"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.886</w:t>
            </w:r>
          </w:p>
        </w:tc>
      </w:tr>
      <w:tr w:rsidR="005E4A11" w:rsidRPr="001435A8" w14:paraId="6EE7AB9D" w14:textId="77777777" w:rsidTr="005E4A11">
        <w:tc>
          <w:tcPr>
            <w:tcW w:w="4678" w:type="dxa"/>
            <w:gridSpan w:val="4"/>
            <w:tcBorders>
              <w:top w:val="single" w:sz="4" w:space="0" w:color="auto"/>
            </w:tcBorders>
          </w:tcPr>
          <w:p w14:paraId="16ACD3E2" w14:textId="77777777" w:rsidR="005E4A11" w:rsidRPr="001435A8" w:rsidRDefault="005E4A11" w:rsidP="004E3174">
            <w:pPr>
              <w:spacing w:line="276" w:lineRule="auto"/>
              <w:rPr>
                <w:rFonts w:ascii="Times New Roman" w:hAnsi="Times New Roman"/>
                <w:sz w:val="18"/>
                <w:szCs w:val="18"/>
              </w:rPr>
            </w:pPr>
            <w:r w:rsidRPr="001435A8">
              <w:rPr>
                <w:rFonts w:ascii="Times New Roman" w:hAnsi="Times New Roman"/>
                <w:b/>
                <w:bCs/>
                <w:sz w:val="18"/>
                <w:szCs w:val="18"/>
              </w:rPr>
              <w:t xml:space="preserve">T3 </w:t>
            </w:r>
          </w:p>
        </w:tc>
        <w:tc>
          <w:tcPr>
            <w:tcW w:w="1418" w:type="dxa"/>
            <w:tcBorders>
              <w:top w:val="single" w:sz="4" w:space="0" w:color="auto"/>
            </w:tcBorders>
          </w:tcPr>
          <w:p w14:paraId="7F4950ED" w14:textId="77777777" w:rsidR="005E4A11" w:rsidRPr="001435A8" w:rsidRDefault="005E4A11" w:rsidP="004E3174">
            <w:pPr>
              <w:spacing w:line="276" w:lineRule="auto"/>
              <w:rPr>
                <w:rFonts w:ascii="Times New Roman" w:hAnsi="Times New Roman"/>
                <w:sz w:val="18"/>
                <w:szCs w:val="18"/>
              </w:rPr>
            </w:pPr>
          </w:p>
        </w:tc>
        <w:tc>
          <w:tcPr>
            <w:tcW w:w="567" w:type="dxa"/>
            <w:tcBorders>
              <w:top w:val="single" w:sz="4" w:space="0" w:color="auto"/>
            </w:tcBorders>
          </w:tcPr>
          <w:p w14:paraId="3AB28D68" w14:textId="77777777" w:rsidR="005E4A11" w:rsidRPr="001435A8" w:rsidRDefault="005E4A11" w:rsidP="004E3174">
            <w:pPr>
              <w:spacing w:line="276" w:lineRule="auto"/>
              <w:rPr>
                <w:rFonts w:ascii="Times New Roman" w:hAnsi="Times New Roman"/>
                <w:sz w:val="18"/>
                <w:szCs w:val="18"/>
              </w:rPr>
            </w:pPr>
          </w:p>
        </w:tc>
      </w:tr>
      <w:tr w:rsidR="005E4A11" w:rsidRPr="001435A8" w14:paraId="70000813" w14:textId="77777777" w:rsidTr="005E4A11">
        <w:tc>
          <w:tcPr>
            <w:tcW w:w="1277" w:type="dxa"/>
          </w:tcPr>
          <w:p w14:paraId="48AFA843" w14:textId="77777777" w:rsidR="005E4A11" w:rsidRPr="001435A8" w:rsidRDefault="005E4A11" w:rsidP="004E3174">
            <w:pPr>
              <w:spacing w:line="276" w:lineRule="auto"/>
              <w:jc w:val="left"/>
              <w:rPr>
                <w:rFonts w:ascii="Times New Roman" w:hAnsi="Times New Roman"/>
                <w:b/>
                <w:bCs/>
                <w:sz w:val="18"/>
                <w:szCs w:val="18"/>
              </w:rPr>
            </w:pPr>
            <w:r w:rsidRPr="001435A8">
              <w:rPr>
                <w:rFonts w:ascii="Times New Roman" w:hAnsi="Times New Roman"/>
                <w:sz w:val="18"/>
                <w:szCs w:val="18"/>
              </w:rPr>
              <w:t>ICOnnecta’t</w:t>
            </w:r>
          </w:p>
        </w:tc>
        <w:tc>
          <w:tcPr>
            <w:tcW w:w="1417" w:type="dxa"/>
          </w:tcPr>
          <w:p w14:paraId="15D6E07E" w14:textId="77777777" w:rsidR="005E4A11" w:rsidRPr="001435A8" w:rsidRDefault="005E4A11" w:rsidP="004E3174">
            <w:pPr>
              <w:spacing w:line="276" w:lineRule="auto"/>
              <w:jc w:val="center"/>
              <w:rPr>
                <w:rFonts w:ascii="Times New Roman" w:hAnsi="Times New Roman"/>
                <w:sz w:val="18"/>
                <w:szCs w:val="18"/>
              </w:rPr>
            </w:pPr>
          </w:p>
        </w:tc>
        <w:tc>
          <w:tcPr>
            <w:tcW w:w="567" w:type="dxa"/>
          </w:tcPr>
          <w:p w14:paraId="6F6F068E" w14:textId="77777777" w:rsidR="005E4A11" w:rsidRPr="001435A8" w:rsidRDefault="005E4A11" w:rsidP="004E3174">
            <w:pPr>
              <w:spacing w:line="276" w:lineRule="auto"/>
              <w:jc w:val="center"/>
              <w:rPr>
                <w:rFonts w:ascii="Times New Roman" w:hAnsi="Times New Roman"/>
                <w:sz w:val="18"/>
                <w:szCs w:val="18"/>
              </w:rPr>
            </w:pPr>
          </w:p>
        </w:tc>
        <w:tc>
          <w:tcPr>
            <w:tcW w:w="1417" w:type="dxa"/>
          </w:tcPr>
          <w:p w14:paraId="115B6C0D" w14:textId="77777777" w:rsidR="005E4A11" w:rsidRPr="001435A8" w:rsidRDefault="005E4A11" w:rsidP="004E3174">
            <w:pPr>
              <w:spacing w:line="276" w:lineRule="auto"/>
              <w:jc w:val="center"/>
              <w:rPr>
                <w:rFonts w:ascii="Times New Roman" w:hAnsi="Times New Roman"/>
                <w:sz w:val="18"/>
                <w:szCs w:val="18"/>
              </w:rPr>
            </w:pPr>
          </w:p>
        </w:tc>
        <w:tc>
          <w:tcPr>
            <w:tcW w:w="1418" w:type="dxa"/>
          </w:tcPr>
          <w:p w14:paraId="7B4CE8F0" w14:textId="77777777" w:rsidR="005E4A11" w:rsidRPr="001435A8" w:rsidRDefault="005E4A11" w:rsidP="004E3174">
            <w:pPr>
              <w:spacing w:line="276" w:lineRule="auto"/>
              <w:jc w:val="center"/>
              <w:rPr>
                <w:rFonts w:ascii="Times New Roman" w:hAnsi="Times New Roman"/>
                <w:sz w:val="18"/>
                <w:szCs w:val="18"/>
              </w:rPr>
            </w:pPr>
          </w:p>
        </w:tc>
        <w:tc>
          <w:tcPr>
            <w:tcW w:w="567" w:type="dxa"/>
          </w:tcPr>
          <w:p w14:paraId="5091448F" w14:textId="77777777" w:rsidR="005E4A11" w:rsidRPr="001435A8" w:rsidRDefault="005E4A11" w:rsidP="004E3174">
            <w:pPr>
              <w:spacing w:line="276" w:lineRule="auto"/>
              <w:jc w:val="center"/>
              <w:rPr>
                <w:rFonts w:ascii="Times New Roman" w:hAnsi="Times New Roman"/>
                <w:sz w:val="18"/>
                <w:szCs w:val="18"/>
              </w:rPr>
            </w:pPr>
          </w:p>
        </w:tc>
      </w:tr>
      <w:tr w:rsidR="005E4A11" w:rsidRPr="001435A8" w14:paraId="6E7A782D" w14:textId="77777777" w:rsidTr="005E4A11">
        <w:tc>
          <w:tcPr>
            <w:tcW w:w="1277" w:type="dxa"/>
          </w:tcPr>
          <w:p w14:paraId="4C42B0D8"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Total</w:t>
            </w:r>
          </w:p>
        </w:tc>
        <w:tc>
          <w:tcPr>
            <w:tcW w:w="1417" w:type="dxa"/>
          </w:tcPr>
          <w:p w14:paraId="358736B2"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-.67 [-4.2, 2.9]</w:t>
            </w:r>
          </w:p>
        </w:tc>
        <w:tc>
          <w:tcPr>
            <w:tcW w:w="567" w:type="dxa"/>
          </w:tcPr>
          <w:p w14:paraId="1F4A178B"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.7</w:t>
            </w:r>
            <w:r>
              <w:rPr>
                <w:rFonts w:ascii="Times New Roman" w:hAnsi="Times New Roman"/>
                <w:sz w:val="18"/>
                <w:szCs w:val="18"/>
              </w:rPr>
              <w:t>05</w:t>
            </w:r>
          </w:p>
        </w:tc>
        <w:tc>
          <w:tcPr>
            <w:tcW w:w="1417" w:type="dxa"/>
          </w:tcPr>
          <w:p w14:paraId="7875F0E8"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0.05 [-.2, .3]</w:t>
            </w:r>
          </w:p>
        </w:tc>
        <w:tc>
          <w:tcPr>
            <w:tcW w:w="1418" w:type="dxa"/>
          </w:tcPr>
          <w:p w14:paraId="5FA7E413"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.205 [.00, .389]</w:t>
            </w:r>
          </w:p>
        </w:tc>
        <w:tc>
          <w:tcPr>
            <w:tcW w:w="567" w:type="dxa"/>
          </w:tcPr>
          <w:p w14:paraId="46E5870A"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.022*</w:t>
            </w:r>
          </w:p>
        </w:tc>
      </w:tr>
      <w:tr w:rsidR="005E4A11" w:rsidRPr="001435A8" w14:paraId="38A06341" w14:textId="77777777" w:rsidTr="005E4A11">
        <w:tc>
          <w:tcPr>
            <w:tcW w:w="1277" w:type="dxa"/>
          </w:tcPr>
          <w:p w14:paraId="6B61459D"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Goals</w:t>
            </w:r>
          </w:p>
        </w:tc>
        <w:tc>
          <w:tcPr>
            <w:tcW w:w="1417" w:type="dxa"/>
          </w:tcPr>
          <w:p w14:paraId="0DB88E33"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0.36 [-0.9, 1.6]</w:t>
            </w:r>
          </w:p>
        </w:tc>
        <w:tc>
          <w:tcPr>
            <w:tcW w:w="567" w:type="dxa"/>
          </w:tcPr>
          <w:p w14:paraId="7C33FF3C"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.58</w:t>
            </w:r>
            <w:r>
              <w:rPr>
                <w:rFonts w:ascii="Times New Roman" w:hAnsi="Times New Roman"/>
                <w:sz w:val="18"/>
                <w:szCs w:val="18"/>
              </w:rPr>
              <w:t>1</w:t>
            </w:r>
          </w:p>
        </w:tc>
        <w:tc>
          <w:tcPr>
            <w:tcW w:w="1417" w:type="dxa"/>
          </w:tcPr>
          <w:p w14:paraId="71D3904A"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-0.07 [-0.33, 0.18]</w:t>
            </w:r>
          </w:p>
        </w:tc>
        <w:tc>
          <w:tcPr>
            <w:tcW w:w="1418" w:type="dxa"/>
          </w:tcPr>
          <w:p w14:paraId="5C534B83"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.189 [-.012, .375]</w:t>
            </w:r>
          </w:p>
        </w:tc>
        <w:tc>
          <w:tcPr>
            <w:tcW w:w="567" w:type="dxa"/>
          </w:tcPr>
          <w:p w14:paraId="0284B856"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.032*</w:t>
            </w:r>
          </w:p>
        </w:tc>
      </w:tr>
      <w:tr w:rsidR="005E4A11" w:rsidRPr="001435A8" w14:paraId="5228C4E9" w14:textId="77777777" w:rsidTr="005E4A11">
        <w:tc>
          <w:tcPr>
            <w:tcW w:w="1277" w:type="dxa"/>
          </w:tcPr>
          <w:p w14:paraId="7C0C8E4D"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Tasks</w:t>
            </w:r>
          </w:p>
        </w:tc>
        <w:tc>
          <w:tcPr>
            <w:tcW w:w="1417" w:type="dxa"/>
          </w:tcPr>
          <w:p w14:paraId="08BC2114"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-0.6 [-1.9, 0.7]</w:t>
            </w:r>
          </w:p>
        </w:tc>
        <w:tc>
          <w:tcPr>
            <w:tcW w:w="567" w:type="dxa"/>
          </w:tcPr>
          <w:p w14:paraId="344DAE8B"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.34</w:t>
            </w:r>
            <w:r>
              <w:rPr>
                <w:rFonts w:ascii="Times New Roman" w:hAnsi="Times New Roman"/>
                <w:sz w:val="18"/>
                <w:szCs w:val="18"/>
              </w:rPr>
              <w:t>5</w:t>
            </w:r>
          </w:p>
        </w:tc>
        <w:tc>
          <w:tcPr>
            <w:tcW w:w="1417" w:type="dxa"/>
          </w:tcPr>
          <w:p w14:paraId="232DDFC4"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0.13 [-0.14, 0.39</w:t>
            </w:r>
          </w:p>
        </w:tc>
        <w:tc>
          <w:tcPr>
            <w:tcW w:w="1418" w:type="dxa"/>
          </w:tcPr>
          <w:p w14:paraId="31EE30CE"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.145 [-.056, .336]</w:t>
            </w:r>
          </w:p>
        </w:tc>
        <w:tc>
          <w:tcPr>
            <w:tcW w:w="567" w:type="dxa"/>
          </w:tcPr>
          <w:p w14:paraId="19D31712"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.078</w:t>
            </w:r>
          </w:p>
        </w:tc>
      </w:tr>
      <w:tr w:rsidR="005E4A11" w:rsidRPr="001435A8" w14:paraId="08A62DA2" w14:textId="77777777" w:rsidTr="005E4A11">
        <w:tc>
          <w:tcPr>
            <w:tcW w:w="1277" w:type="dxa"/>
          </w:tcPr>
          <w:p w14:paraId="01170167"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Bond</w:t>
            </w:r>
          </w:p>
        </w:tc>
        <w:tc>
          <w:tcPr>
            <w:tcW w:w="1417" w:type="dxa"/>
          </w:tcPr>
          <w:p w14:paraId="6A9D8F54"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-0.19 [-1.4, 1]</w:t>
            </w:r>
          </w:p>
        </w:tc>
        <w:tc>
          <w:tcPr>
            <w:tcW w:w="567" w:type="dxa"/>
          </w:tcPr>
          <w:p w14:paraId="39906B39"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.75</w:t>
            </w:r>
            <w:r>
              <w:rPr>
                <w:rFonts w:ascii="Times New Roman" w:hAnsi="Times New Roman"/>
                <w:sz w:val="18"/>
                <w:szCs w:val="18"/>
              </w:rPr>
              <w:t>2</w:t>
            </w:r>
          </w:p>
        </w:tc>
        <w:tc>
          <w:tcPr>
            <w:tcW w:w="1417" w:type="dxa"/>
          </w:tcPr>
          <w:p w14:paraId="746E499D"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0.04 [-0.21, 0.29</w:t>
            </w:r>
          </w:p>
        </w:tc>
        <w:tc>
          <w:tcPr>
            <w:tcW w:w="1418" w:type="dxa"/>
          </w:tcPr>
          <w:p w14:paraId="460AF90E"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.216 [.017, .399]</w:t>
            </w:r>
          </w:p>
        </w:tc>
        <w:tc>
          <w:tcPr>
            <w:tcW w:w="567" w:type="dxa"/>
          </w:tcPr>
          <w:p w14:paraId="2E017304"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.017*</w:t>
            </w:r>
          </w:p>
        </w:tc>
      </w:tr>
      <w:tr w:rsidR="005E4A11" w:rsidRPr="001435A8" w14:paraId="3527EEFD" w14:textId="77777777" w:rsidTr="005E4A11">
        <w:tc>
          <w:tcPr>
            <w:tcW w:w="1277" w:type="dxa"/>
          </w:tcPr>
          <w:p w14:paraId="6A3156C6" w14:textId="77777777" w:rsidR="005E4A11" w:rsidRPr="001435A8" w:rsidRDefault="005E4A11" w:rsidP="004E3174">
            <w:pPr>
              <w:spacing w:line="276" w:lineRule="auto"/>
              <w:jc w:val="left"/>
              <w:rPr>
                <w:rFonts w:ascii="Times New Roman" w:hAnsi="Times New Roman"/>
                <w:sz w:val="18"/>
                <w:szCs w:val="18"/>
              </w:rPr>
            </w:pPr>
            <w:r>
              <w:rPr>
                <w:rFonts w:ascii="Times New Roman" w:hAnsi="Times New Roman"/>
                <w:sz w:val="18"/>
                <w:szCs w:val="18"/>
              </w:rPr>
              <w:t>PTAU</w:t>
            </w:r>
          </w:p>
        </w:tc>
        <w:tc>
          <w:tcPr>
            <w:tcW w:w="1417" w:type="dxa"/>
          </w:tcPr>
          <w:p w14:paraId="01DAC93E" w14:textId="77777777" w:rsidR="005E4A11" w:rsidRPr="001435A8" w:rsidRDefault="005E4A11" w:rsidP="004E3174">
            <w:pPr>
              <w:spacing w:line="276" w:lineRule="auto"/>
              <w:jc w:val="center"/>
              <w:rPr>
                <w:rFonts w:ascii="Times New Roman" w:hAnsi="Times New Roman"/>
                <w:sz w:val="18"/>
                <w:szCs w:val="18"/>
              </w:rPr>
            </w:pPr>
          </w:p>
        </w:tc>
        <w:tc>
          <w:tcPr>
            <w:tcW w:w="567" w:type="dxa"/>
          </w:tcPr>
          <w:p w14:paraId="416704CC" w14:textId="77777777" w:rsidR="005E4A11" w:rsidRPr="001435A8" w:rsidRDefault="005E4A11" w:rsidP="004E3174">
            <w:pPr>
              <w:spacing w:line="276" w:lineRule="auto"/>
              <w:jc w:val="center"/>
              <w:rPr>
                <w:rFonts w:ascii="Times New Roman" w:hAnsi="Times New Roman"/>
                <w:sz w:val="18"/>
                <w:szCs w:val="18"/>
              </w:rPr>
            </w:pPr>
          </w:p>
        </w:tc>
        <w:tc>
          <w:tcPr>
            <w:tcW w:w="1417" w:type="dxa"/>
          </w:tcPr>
          <w:p w14:paraId="282FE592" w14:textId="77777777" w:rsidR="005E4A11" w:rsidRPr="001435A8" w:rsidRDefault="005E4A11" w:rsidP="004E3174">
            <w:pPr>
              <w:spacing w:line="276" w:lineRule="auto"/>
              <w:jc w:val="center"/>
              <w:rPr>
                <w:rFonts w:ascii="Times New Roman" w:hAnsi="Times New Roman"/>
                <w:sz w:val="18"/>
                <w:szCs w:val="18"/>
              </w:rPr>
            </w:pPr>
          </w:p>
        </w:tc>
        <w:tc>
          <w:tcPr>
            <w:tcW w:w="1418" w:type="dxa"/>
          </w:tcPr>
          <w:p w14:paraId="5086EC41" w14:textId="77777777" w:rsidR="005E4A11" w:rsidRPr="001435A8" w:rsidRDefault="005E4A11" w:rsidP="004E3174">
            <w:pPr>
              <w:spacing w:line="276" w:lineRule="auto"/>
              <w:jc w:val="center"/>
              <w:rPr>
                <w:rFonts w:ascii="Times New Roman" w:hAnsi="Times New Roman"/>
                <w:sz w:val="18"/>
                <w:szCs w:val="18"/>
              </w:rPr>
            </w:pPr>
          </w:p>
        </w:tc>
        <w:tc>
          <w:tcPr>
            <w:tcW w:w="567" w:type="dxa"/>
          </w:tcPr>
          <w:p w14:paraId="632247C3" w14:textId="77777777" w:rsidR="005E4A11" w:rsidRPr="001435A8" w:rsidRDefault="005E4A11" w:rsidP="004E3174">
            <w:pPr>
              <w:spacing w:line="276" w:lineRule="auto"/>
              <w:jc w:val="center"/>
              <w:rPr>
                <w:rFonts w:ascii="Times New Roman" w:hAnsi="Times New Roman"/>
                <w:sz w:val="18"/>
                <w:szCs w:val="18"/>
              </w:rPr>
            </w:pPr>
          </w:p>
        </w:tc>
      </w:tr>
      <w:tr w:rsidR="005E4A11" w:rsidRPr="001435A8" w14:paraId="73C317EA" w14:textId="77777777" w:rsidTr="005E4A11">
        <w:tc>
          <w:tcPr>
            <w:tcW w:w="1277" w:type="dxa"/>
          </w:tcPr>
          <w:p w14:paraId="58083002"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Total</w:t>
            </w:r>
          </w:p>
        </w:tc>
        <w:tc>
          <w:tcPr>
            <w:tcW w:w="1417" w:type="dxa"/>
          </w:tcPr>
          <w:p w14:paraId="4D269D3C"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-2.88 [-6, 0.3]</w:t>
            </w:r>
          </w:p>
        </w:tc>
        <w:tc>
          <w:tcPr>
            <w:tcW w:w="567" w:type="dxa"/>
          </w:tcPr>
          <w:p w14:paraId="5D6ADED6"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.07</w:t>
            </w:r>
            <w:r>
              <w:rPr>
                <w:rFonts w:ascii="Times New Roman" w:hAnsi="Times New Roman"/>
                <w:sz w:val="18"/>
                <w:szCs w:val="18"/>
              </w:rPr>
              <w:t>4</w:t>
            </w:r>
          </w:p>
        </w:tc>
        <w:tc>
          <w:tcPr>
            <w:tcW w:w="1417" w:type="dxa"/>
          </w:tcPr>
          <w:p w14:paraId="67F3A1FD"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0.32 [-.04, .68]</w:t>
            </w:r>
          </w:p>
        </w:tc>
        <w:tc>
          <w:tcPr>
            <w:tcW w:w="1418" w:type="dxa"/>
          </w:tcPr>
          <w:p w14:paraId="089A567B"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-.165 [-.377, .064]</w:t>
            </w:r>
          </w:p>
        </w:tc>
        <w:tc>
          <w:tcPr>
            <w:tcW w:w="567" w:type="dxa"/>
          </w:tcPr>
          <w:p w14:paraId="23F471EB"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.922</w:t>
            </w:r>
          </w:p>
        </w:tc>
      </w:tr>
      <w:tr w:rsidR="005E4A11" w:rsidRPr="001435A8" w14:paraId="3FEC1A1C" w14:textId="77777777" w:rsidTr="005E4A11">
        <w:tc>
          <w:tcPr>
            <w:tcW w:w="1277" w:type="dxa"/>
          </w:tcPr>
          <w:p w14:paraId="1E795A28"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Goals</w:t>
            </w:r>
          </w:p>
        </w:tc>
        <w:tc>
          <w:tcPr>
            <w:tcW w:w="1417" w:type="dxa"/>
          </w:tcPr>
          <w:p w14:paraId="3084649C"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-0.32 [-1.5, 0.9]</w:t>
            </w:r>
          </w:p>
        </w:tc>
        <w:tc>
          <w:tcPr>
            <w:tcW w:w="567" w:type="dxa"/>
          </w:tcPr>
          <w:p w14:paraId="6214715D"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.5</w:t>
            </w:r>
            <w:r>
              <w:rPr>
                <w:rFonts w:ascii="Times New Roman" w:hAnsi="Times New Roman"/>
                <w:sz w:val="18"/>
                <w:szCs w:val="18"/>
              </w:rPr>
              <w:t>86</w:t>
            </w:r>
          </w:p>
        </w:tc>
        <w:tc>
          <w:tcPr>
            <w:tcW w:w="1417" w:type="dxa"/>
          </w:tcPr>
          <w:p w14:paraId="454DDB92"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0.1 [-0.26, 0.45</w:t>
            </w:r>
          </w:p>
        </w:tc>
        <w:tc>
          <w:tcPr>
            <w:tcW w:w="1418" w:type="dxa"/>
          </w:tcPr>
          <w:p w14:paraId="56ED4143"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-.179 [-.39, .049]</w:t>
            </w:r>
          </w:p>
        </w:tc>
        <w:tc>
          <w:tcPr>
            <w:tcW w:w="567" w:type="dxa"/>
          </w:tcPr>
          <w:p w14:paraId="66ED7D48"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.938</w:t>
            </w:r>
          </w:p>
        </w:tc>
      </w:tr>
      <w:tr w:rsidR="005E4A11" w:rsidRPr="001435A8" w14:paraId="7313F8CC" w14:textId="77777777" w:rsidTr="005E4A11">
        <w:tc>
          <w:tcPr>
            <w:tcW w:w="1277" w:type="dxa"/>
          </w:tcPr>
          <w:p w14:paraId="5FB26DAD"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Tasks</w:t>
            </w:r>
          </w:p>
        </w:tc>
        <w:tc>
          <w:tcPr>
            <w:tcW w:w="1417" w:type="dxa"/>
          </w:tcPr>
          <w:p w14:paraId="5B2666F4"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-1.16 [-2.4, 0]</w:t>
            </w:r>
          </w:p>
        </w:tc>
        <w:tc>
          <w:tcPr>
            <w:tcW w:w="567" w:type="dxa"/>
          </w:tcPr>
          <w:p w14:paraId="6B488810"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w:t>
            </w:r>
            <w:r>
              <w:rPr>
                <w:rFonts w:ascii="Times New Roman" w:hAnsi="Times New Roman"/>
                <w:sz w:val="18"/>
                <w:szCs w:val="18"/>
              </w:rPr>
              <w:t>57</w:t>
            </w:r>
          </w:p>
        </w:tc>
        <w:tc>
          <w:tcPr>
            <w:tcW w:w="1417" w:type="dxa"/>
          </w:tcPr>
          <w:p w14:paraId="5898BD74"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0.34 [-0.02, 0.7</w:t>
            </w:r>
          </w:p>
        </w:tc>
        <w:tc>
          <w:tcPr>
            <w:tcW w:w="1418" w:type="dxa"/>
          </w:tcPr>
          <w:p w14:paraId="76A8FDDA"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-.149 [-.363, .08]</w:t>
            </w:r>
          </w:p>
        </w:tc>
        <w:tc>
          <w:tcPr>
            <w:tcW w:w="567" w:type="dxa"/>
          </w:tcPr>
          <w:p w14:paraId="4C1F97EB"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.9</w:t>
            </w:r>
          </w:p>
        </w:tc>
      </w:tr>
      <w:tr w:rsidR="005E4A11" w:rsidRPr="001435A8" w14:paraId="048D38BC" w14:textId="77777777" w:rsidTr="005E4A11">
        <w:tc>
          <w:tcPr>
            <w:tcW w:w="1277" w:type="dxa"/>
            <w:tcBorders>
              <w:bottom w:val="single" w:sz="4" w:space="0" w:color="auto"/>
            </w:tcBorders>
          </w:tcPr>
          <w:p w14:paraId="603C8F90" w14:textId="77777777" w:rsidR="005E4A11" w:rsidRPr="001435A8" w:rsidRDefault="005E4A11" w:rsidP="004E3174">
            <w:pPr>
              <w:spacing w:line="276" w:lineRule="auto"/>
              <w:jc w:val="center"/>
              <w:rPr>
                <w:rFonts w:ascii="Times New Roman" w:hAnsi="Times New Roman"/>
                <w:b/>
                <w:bCs/>
                <w:sz w:val="18"/>
                <w:szCs w:val="18"/>
              </w:rPr>
            </w:pPr>
            <w:r w:rsidRPr="001435A8">
              <w:rPr>
                <w:rFonts w:ascii="Times New Roman" w:hAnsi="Times New Roman"/>
                <w:sz w:val="18"/>
                <w:szCs w:val="18"/>
              </w:rPr>
              <w:t>Bond</w:t>
            </w:r>
          </w:p>
        </w:tc>
        <w:tc>
          <w:tcPr>
            <w:tcW w:w="1417" w:type="dxa"/>
            <w:tcBorders>
              <w:bottom w:val="single" w:sz="4" w:space="0" w:color="auto"/>
            </w:tcBorders>
          </w:tcPr>
          <w:p w14:paraId="0E5C5F0F"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-1.85 [-3.1, -0.6]</w:t>
            </w:r>
          </w:p>
        </w:tc>
        <w:tc>
          <w:tcPr>
            <w:tcW w:w="567" w:type="dxa"/>
            <w:tcBorders>
              <w:bottom w:val="single" w:sz="4" w:space="0" w:color="auto"/>
            </w:tcBorders>
          </w:tcPr>
          <w:p w14:paraId="08B76A77" w14:textId="77777777" w:rsidR="005E4A11" w:rsidRPr="001435A8" w:rsidRDefault="005E4A11" w:rsidP="004E3174">
            <w:pPr>
              <w:spacing w:line="276" w:lineRule="auto"/>
              <w:jc w:val="center"/>
              <w:rPr>
                <w:rFonts w:ascii="Times New Roman" w:hAnsi="Times New Roman"/>
                <w:sz w:val="18"/>
                <w:szCs w:val="18"/>
              </w:rPr>
            </w:pPr>
            <w:r>
              <w:rPr>
                <w:rFonts w:ascii="Times New Roman" w:hAnsi="Times New Roman"/>
                <w:sz w:val="18"/>
                <w:szCs w:val="18"/>
              </w:rPr>
              <w:t>.004*</w:t>
            </w:r>
          </w:p>
        </w:tc>
        <w:tc>
          <w:tcPr>
            <w:tcW w:w="1417" w:type="dxa"/>
            <w:tcBorders>
              <w:bottom w:val="single" w:sz="4" w:space="0" w:color="auto"/>
            </w:tcBorders>
          </w:tcPr>
          <w:p w14:paraId="7F7C0A8E"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0.54 [0.16, 0.91]</w:t>
            </w:r>
          </w:p>
        </w:tc>
        <w:tc>
          <w:tcPr>
            <w:tcW w:w="1418" w:type="dxa"/>
            <w:tcBorders>
              <w:bottom w:val="single" w:sz="4" w:space="0" w:color="auto"/>
            </w:tcBorders>
          </w:tcPr>
          <w:p w14:paraId="54ADD3AF"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-.196 [-.404, .032]</w:t>
            </w:r>
          </w:p>
        </w:tc>
        <w:tc>
          <w:tcPr>
            <w:tcW w:w="567" w:type="dxa"/>
            <w:tcBorders>
              <w:bottom w:val="single" w:sz="4" w:space="0" w:color="auto"/>
            </w:tcBorders>
          </w:tcPr>
          <w:p w14:paraId="2B9EC235"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.954</w:t>
            </w:r>
          </w:p>
        </w:tc>
      </w:tr>
      <w:tr w:rsidR="005E4A11" w:rsidRPr="001435A8" w14:paraId="57CB8F68" w14:textId="77777777" w:rsidTr="005E4A11">
        <w:tc>
          <w:tcPr>
            <w:tcW w:w="4678" w:type="dxa"/>
            <w:gridSpan w:val="4"/>
            <w:tcBorders>
              <w:top w:val="single" w:sz="4" w:space="0" w:color="auto"/>
            </w:tcBorders>
          </w:tcPr>
          <w:p w14:paraId="38C630BB" w14:textId="77777777" w:rsidR="005E4A11" w:rsidRPr="001435A8" w:rsidRDefault="005E4A11" w:rsidP="004E3174">
            <w:pPr>
              <w:spacing w:line="276" w:lineRule="auto"/>
              <w:jc w:val="left"/>
              <w:rPr>
                <w:rFonts w:ascii="Times New Roman" w:hAnsi="Times New Roman"/>
                <w:b/>
                <w:bCs/>
                <w:sz w:val="18"/>
                <w:szCs w:val="18"/>
              </w:rPr>
            </w:pPr>
            <w:r w:rsidRPr="001435A8">
              <w:rPr>
                <w:rFonts w:ascii="Times New Roman" w:hAnsi="Times New Roman"/>
                <w:b/>
                <w:bCs/>
                <w:sz w:val="18"/>
                <w:szCs w:val="18"/>
              </w:rPr>
              <w:t xml:space="preserve">T4 </w:t>
            </w:r>
          </w:p>
        </w:tc>
        <w:tc>
          <w:tcPr>
            <w:tcW w:w="1418" w:type="dxa"/>
            <w:tcBorders>
              <w:top w:val="single" w:sz="4" w:space="0" w:color="auto"/>
            </w:tcBorders>
          </w:tcPr>
          <w:p w14:paraId="264844C3" w14:textId="77777777" w:rsidR="005E4A11" w:rsidRPr="001435A8" w:rsidRDefault="005E4A11" w:rsidP="004E3174">
            <w:pPr>
              <w:spacing w:line="276" w:lineRule="auto"/>
              <w:rPr>
                <w:rFonts w:ascii="Times New Roman" w:hAnsi="Times New Roman"/>
                <w:sz w:val="18"/>
                <w:szCs w:val="18"/>
              </w:rPr>
            </w:pPr>
          </w:p>
        </w:tc>
        <w:tc>
          <w:tcPr>
            <w:tcW w:w="567" w:type="dxa"/>
            <w:tcBorders>
              <w:top w:val="single" w:sz="4" w:space="0" w:color="auto"/>
            </w:tcBorders>
          </w:tcPr>
          <w:p w14:paraId="3D82A39D" w14:textId="77777777" w:rsidR="005E4A11" w:rsidRPr="001435A8" w:rsidRDefault="005E4A11" w:rsidP="004E3174">
            <w:pPr>
              <w:spacing w:line="276" w:lineRule="auto"/>
              <w:rPr>
                <w:rFonts w:ascii="Times New Roman" w:hAnsi="Times New Roman"/>
                <w:sz w:val="18"/>
                <w:szCs w:val="18"/>
              </w:rPr>
            </w:pPr>
          </w:p>
        </w:tc>
      </w:tr>
      <w:tr w:rsidR="005E4A11" w:rsidRPr="001435A8" w14:paraId="0F966E79" w14:textId="77777777" w:rsidTr="005E4A11">
        <w:tc>
          <w:tcPr>
            <w:tcW w:w="1277" w:type="dxa"/>
          </w:tcPr>
          <w:p w14:paraId="37496CA9" w14:textId="77777777" w:rsidR="005E4A11" w:rsidRPr="001435A8" w:rsidRDefault="005E4A11" w:rsidP="004E3174">
            <w:pPr>
              <w:spacing w:line="276" w:lineRule="auto"/>
              <w:jc w:val="left"/>
              <w:rPr>
                <w:rFonts w:ascii="Times New Roman" w:hAnsi="Times New Roman"/>
                <w:sz w:val="18"/>
                <w:szCs w:val="18"/>
              </w:rPr>
            </w:pPr>
            <w:r w:rsidRPr="001435A8">
              <w:rPr>
                <w:rFonts w:ascii="Times New Roman" w:hAnsi="Times New Roman"/>
                <w:sz w:val="18"/>
                <w:szCs w:val="18"/>
              </w:rPr>
              <w:t>ICOnnecta’t</w:t>
            </w:r>
          </w:p>
        </w:tc>
        <w:tc>
          <w:tcPr>
            <w:tcW w:w="1417" w:type="dxa"/>
          </w:tcPr>
          <w:p w14:paraId="16DA6E1B" w14:textId="77777777" w:rsidR="005E4A11" w:rsidRPr="001435A8" w:rsidRDefault="005E4A11" w:rsidP="004E3174">
            <w:pPr>
              <w:spacing w:line="276" w:lineRule="auto"/>
              <w:jc w:val="center"/>
              <w:rPr>
                <w:rFonts w:ascii="Times New Roman" w:hAnsi="Times New Roman"/>
                <w:sz w:val="18"/>
                <w:szCs w:val="18"/>
              </w:rPr>
            </w:pPr>
          </w:p>
        </w:tc>
        <w:tc>
          <w:tcPr>
            <w:tcW w:w="567" w:type="dxa"/>
          </w:tcPr>
          <w:p w14:paraId="54BECC10" w14:textId="77777777" w:rsidR="005E4A11" w:rsidRPr="001435A8" w:rsidRDefault="005E4A11" w:rsidP="004E3174">
            <w:pPr>
              <w:spacing w:line="276" w:lineRule="auto"/>
              <w:jc w:val="center"/>
              <w:rPr>
                <w:rFonts w:ascii="Times New Roman" w:hAnsi="Times New Roman"/>
                <w:sz w:val="18"/>
                <w:szCs w:val="18"/>
              </w:rPr>
            </w:pPr>
          </w:p>
        </w:tc>
        <w:tc>
          <w:tcPr>
            <w:tcW w:w="1417" w:type="dxa"/>
          </w:tcPr>
          <w:p w14:paraId="36A75BE1" w14:textId="77777777" w:rsidR="005E4A11" w:rsidRPr="001435A8" w:rsidRDefault="005E4A11" w:rsidP="004E3174">
            <w:pPr>
              <w:spacing w:line="276" w:lineRule="auto"/>
              <w:jc w:val="center"/>
              <w:rPr>
                <w:rFonts w:ascii="Times New Roman" w:hAnsi="Times New Roman"/>
                <w:sz w:val="18"/>
                <w:szCs w:val="18"/>
              </w:rPr>
            </w:pPr>
          </w:p>
        </w:tc>
        <w:tc>
          <w:tcPr>
            <w:tcW w:w="1418" w:type="dxa"/>
          </w:tcPr>
          <w:p w14:paraId="4D7C86F4" w14:textId="77777777" w:rsidR="005E4A11" w:rsidRPr="001435A8" w:rsidRDefault="005E4A11" w:rsidP="004E3174">
            <w:pPr>
              <w:spacing w:line="276" w:lineRule="auto"/>
              <w:jc w:val="center"/>
              <w:rPr>
                <w:rFonts w:ascii="Times New Roman" w:hAnsi="Times New Roman"/>
                <w:sz w:val="18"/>
                <w:szCs w:val="18"/>
              </w:rPr>
            </w:pPr>
          </w:p>
        </w:tc>
        <w:tc>
          <w:tcPr>
            <w:tcW w:w="567" w:type="dxa"/>
          </w:tcPr>
          <w:p w14:paraId="3D520BAB" w14:textId="77777777" w:rsidR="005E4A11" w:rsidRPr="001435A8" w:rsidRDefault="005E4A11" w:rsidP="004E3174">
            <w:pPr>
              <w:spacing w:line="276" w:lineRule="auto"/>
              <w:jc w:val="center"/>
              <w:rPr>
                <w:rFonts w:ascii="Times New Roman" w:hAnsi="Times New Roman"/>
                <w:sz w:val="18"/>
                <w:szCs w:val="18"/>
              </w:rPr>
            </w:pPr>
          </w:p>
        </w:tc>
      </w:tr>
      <w:tr w:rsidR="005E4A11" w:rsidRPr="001435A8" w14:paraId="650F3217" w14:textId="77777777" w:rsidTr="005E4A11">
        <w:tc>
          <w:tcPr>
            <w:tcW w:w="1277" w:type="dxa"/>
          </w:tcPr>
          <w:p w14:paraId="1918D926"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Total</w:t>
            </w:r>
          </w:p>
        </w:tc>
        <w:tc>
          <w:tcPr>
            <w:tcW w:w="1417" w:type="dxa"/>
          </w:tcPr>
          <w:p w14:paraId="694F3B54"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-4.54 [-8.8, -.3]</w:t>
            </w:r>
          </w:p>
        </w:tc>
        <w:tc>
          <w:tcPr>
            <w:tcW w:w="567" w:type="dxa"/>
          </w:tcPr>
          <w:p w14:paraId="1FA3EC05"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w:t>
            </w:r>
            <w:r>
              <w:rPr>
                <w:rFonts w:ascii="Times New Roman" w:hAnsi="Times New Roman"/>
                <w:sz w:val="18"/>
                <w:szCs w:val="18"/>
              </w:rPr>
              <w:t>37</w:t>
            </w:r>
            <w:r w:rsidRPr="001435A8">
              <w:rPr>
                <w:rFonts w:ascii="Times New Roman" w:hAnsi="Times New Roman"/>
                <w:sz w:val="18"/>
                <w:szCs w:val="18"/>
              </w:rPr>
              <w:t>*</w:t>
            </w:r>
          </w:p>
        </w:tc>
        <w:tc>
          <w:tcPr>
            <w:tcW w:w="1417" w:type="dxa"/>
          </w:tcPr>
          <w:p w14:paraId="6EA241DF"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0.27 [.01, .53]</w:t>
            </w:r>
          </w:p>
        </w:tc>
        <w:tc>
          <w:tcPr>
            <w:tcW w:w="1418" w:type="dxa"/>
          </w:tcPr>
          <w:p w14:paraId="61C601D8"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.148 [-.054, .338]</w:t>
            </w:r>
          </w:p>
        </w:tc>
        <w:tc>
          <w:tcPr>
            <w:tcW w:w="567" w:type="dxa"/>
          </w:tcPr>
          <w:p w14:paraId="0441A2CD"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.074</w:t>
            </w:r>
          </w:p>
        </w:tc>
      </w:tr>
      <w:tr w:rsidR="005E4A11" w:rsidRPr="001435A8" w14:paraId="0C0CE6B8" w14:textId="77777777" w:rsidTr="005E4A11">
        <w:tc>
          <w:tcPr>
            <w:tcW w:w="1277" w:type="dxa"/>
          </w:tcPr>
          <w:p w14:paraId="13018F39"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Goals</w:t>
            </w:r>
          </w:p>
        </w:tc>
        <w:tc>
          <w:tcPr>
            <w:tcW w:w="1417" w:type="dxa"/>
          </w:tcPr>
          <w:p w14:paraId="3DE042A4"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-0.74 [-2.3, 0.8]</w:t>
            </w:r>
          </w:p>
        </w:tc>
        <w:tc>
          <w:tcPr>
            <w:tcW w:w="567" w:type="dxa"/>
          </w:tcPr>
          <w:p w14:paraId="5F696B9D"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.3</w:t>
            </w:r>
            <w:r>
              <w:rPr>
                <w:rFonts w:ascii="Times New Roman" w:hAnsi="Times New Roman"/>
                <w:sz w:val="18"/>
                <w:szCs w:val="18"/>
              </w:rPr>
              <w:t>48</w:t>
            </w:r>
          </w:p>
        </w:tc>
        <w:tc>
          <w:tcPr>
            <w:tcW w:w="1417" w:type="dxa"/>
          </w:tcPr>
          <w:p w14:paraId="6A523E4C"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0.13 [-0.14, 0.4]</w:t>
            </w:r>
          </w:p>
        </w:tc>
        <w:tc>
          <w:tcPr>
            <w:tcW w:w="1418" w:type="dxa"/>
          </w:tcPr>
          <w:p w14:paraId="702CE8C3"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.077 [-.125, .273]</w:t>
            </w:r>
          </w:p>
        </w:tc>
        <w:tc>
          <w:tcPr>
            <w:tcW w:w="567" w:type="dxa"/>
          </w:tcPr>
          <w:p w14:paraId="05EA640C"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.228</w:t>
            </w:r>
          </w:p>
        </w:tc>
      </w:tr>
      <w:tr w:rsidR="005E4A11" w:rsidRPr="001435A8" w14:paraId="4F113A79" w14:textId="77777777" w:rsidTr="005E4A11">
        <w:tc>
          <w:tcPr>
            <w:tcW w:w="1277" w:type="dxa"/>
          </w:tcPr>
          <w:p w14:paraId="65FBE9D2"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Tasks</w:t>
            </w:r>
          </w:p>
        </w:tc>
        <w:tc>
          <w:tcPr>
            <w:tcW w:w="1417" w:type="dxa"/>
          </w:tcPr>
          <w:p w14:paraId="0C461A59"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-1.35 [-2.7, 0]</w:t>
            </w:r>
          </w:p>
        </w:tc>
        <w:tc>
          <w:tcPr>
            <w:tcW w:w="567" w:type="dxa"/>
          </w:tcPr>
          <w:p w14:paraId="786D81E0"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.05</w:t>
            </w:r>
            <w:r>
              <w:rPr>
                <w:rFonts w:ascii="Times New Roman" w:hAnsi="Times New Roman"/>
                <w:sz w:val="18"/>
                <w:szCs w:val="18"/>
              </w:rPr>
              <w:t>5</w:t>
            </w:r>
          </w:p>
        </w:tc>
        <w:tc>
          <w:tcPr>
            <w:tcW w:w="1417" w:type="dxa"/>
          </w:tcPr>
          <w:p w14:paraId="1C1C5B66"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0.26 [-0.01, 0.53]</w:t>
            </w:r>
          </w:p>
        </w:tc>
        <w:tc>
          <w:tcPr>
            <w:tcW w:w="1418" w:type="dxa"/>
          </w:tcPr>
          <w:p w14:paraId="06EB16A0"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.12 [-.08, .314]</w:t>
            </w:r>
          </w:p>
        </w:tc>
        <w:tc>
          <w:tcPr>
            <w:tcW w:w="567" w:type="dxa"/>
          </w:tcPr>
          <w:p w14:paraId="03CF9EF1"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.118</w:t>
            </w:r>
          </w:p>
        </w:tc>
      </w:tr>
      <w:tr w:rsidR="005E4A11" w:rsidRPr="001435A8" w14:paraId="45A5EC71" w14:textId="77777777" w:rsidTr="005E4A11">
        <w:tc>
          <w:tcPr>
            <w:tcW w:w="1277" w:type="dxa"/>
          </w:tcPr>
          <w:p w14:paraId="62FD1344"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Bond</w:t>
            </w:r>
          </w:p>
        </w:tc>
        <w:tc>
          <w:tcPr>
            <w:tcW w:w="1417" w:type="dxa"/>
          </w:tcPr>
          <w:p w14:paraId="21D8F358"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-1.58 [-3.1, 0]</w:t>
            </w:r>
          </w:p>
        </w:tc>
        <w:tc>
          <w:tcPr>
            <w:tcW w:w="567" w:type="dxa"/>
          </w:tcPr>
          <w:p w14:paraId="1AFC3011"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w:t>
            </w:r>
            <w:r>
              <w:rPr>
                <w:rFonts w:ascii="Times New Roman" w:hAnsi="Times New Roman"/>
                <w:sz w:val="18"/>
                <w:szCs w:val="18"/>
              </w:rPr>
              <w:t>45*</w:t>
            </w:r>
          </w:p>
        </w:tc>
        <w:tc>
          <w:tcPr>
            <w:tcW w:w="1417" w:type="dxa"/>
          </w:tcPr>
          <w:p w14:paraId="57CCBF63"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0.27 [0, 0.53]</w:t>
            </w:r>
          </w:p>
        </w:tc>
        <w:tc>
          <w:tcPr>
            <w:tcW w:w="1418" w:type="dxa"/>
          </w:tcPr>
          <w:p w14:paraId="64D7102E"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.13 [-.072, .322]</w:t>
            </w:r>
          </w:p>
        </w:tc>
        <w:tc>
          <w:tcPr>
            <w:tcW w:w="567" w:type="dxa"/>
          </w:tcPr>
          <w:p w14:paraId="29949F09"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.103</w:t>
            </w:r>
          </w:p>
        </w:tc>
      </w:tr>
      <w:tr w:rsidR="005E4A11" w:rsidRPr="001435A8" w14:paraId="7E99DE9E" w14:textId="77777777" w:rsidTr="005E4A11">
        <w:tc>
          <w:tcPr>
            <w:tcW w:w="1277" w:type="dxa"/>
          </w:tcPr>
          <w:p w14:paraId="096C9288" w14:textId="77777777" w:rsidR="005E4A11" w:rsidRPr="001435A8" w:rsidRDefault="005E4A11" w:rsidP="004E3174">
            <w:pPr>
              <w:spacing w:line="276" w:lineRule="auto"/>
              <w:jc w:val="left"/>
              <w:rPr>
                <w:rFonts w:ascii="Times New Roman" w:hAnsi="Times New Roman"/>
                <w:sz w:val="18"/>
                <w:szCs w:val="18"/>
              </w:rPr>
            </w:pPr>
            <w:r>
              <w:rPr>
                <w:rFonts w:ascii="Times New Roman" w:hAnsi="Times New Roman"/>
                <w:sz w:val="18"/>
                <w:szCs w:val="18"/>
              </w:rPr>
              <w:t>PTAU</w:t>
            </w:r>
          </w:p>
        </w:tc>
        <w:tc>
          <w:tcPr>
            <w:tcW w:w="1417" w:type="dxa"/>
          </w:tcPr>
          <w:p w14:paraId="253E18F7" w14:textId="77777777" w:rsidR="005E4A11" w:rsidRPr="001435A8" w:rsidRDefault="005E4A11" w:rsidP="004E3174">
            <w:pPr>
              <w:spacing w:line="276" w:lineRule="auto"/>
              <w:jc w:val="center"/>
              <w:rPr>
                <w:rFonts w:ascii="Times New Roman" w:hAnsi="Times New Roman"/>
                <w:sz w:val="18"/>
                <w:szCs w:val="18"/>
              </w:rPr>
            </w:pPr>
          </w:p>
        </w:tc>
        <w:tc>
          <w:tcPr>
            <w:tcW w:w="567" w:type="dxa"/>
          </w:tcPr>
          <w:p w14:paraId="5A507FFD" w14:textId="77777777" w:rsidR="005E4A11" w:rsidRPr="001435A8" w:rsidRDefault="005E4A11" w:rsidP="004E3174">
            <w:pPr>
              <w:spacing w:line="276" w:lineRule="auto"/>
              <w:jc w:val="center"/>
              <w:rPr>
                <w:rFonts w:ascii="Times New Roman" w:hAnsi="Times New Roman"/>
                <w:sz w:val="18"/>
                <w:szCs w:val="18"/>
              </w:rPr>
            </w:pPr>
          </w:p>
        </w:tc>
        <w:tc>
          <w:tcPr>
            <w:tcW w:w="1417" w:type="dxa"/>
          </w:tcPr>
          <w:p w14:paraId="5D4AF8F5" w14:textId="77777777" w:rsidR="005E4A11" w:rsidRPr="001435A8" w:rsidRDefault="005E4A11" w:rsidP="004E3174">
            <w:pPr>
              <w:spacing w:line="276" w:lineRule="auto"/>
              <w:jc w:val="center"/>
              <w:rPr>
                <w:rFonts w:ascii="Times New Roman" w:hAnsi="Times New Roman"/>
                <w:sz w:val="18"/>
                <w:szCs w:val="18"/>
              </w:rPr>
            </w:pPr>
          </w:p>
        </w:tc>
        <w:tc>
          <w:tcPr>
            <w:tcW w:w="1418" w:type="dxa"/>
          </w:tcPr>
          <w:p w14:paraId="203DA5FF" w14:textId="77777777" w:rsidR="005E4A11" w:rsidRPr="001435A8" w:rsidRDefault="005E4A11" w:rsidP="004E3174">
            <w:pPr>
              <w:spacing w:line="276" w:lineRule="auto"/>
              <w:jc w:val="center"/>
              <w:rPr>
                <w:rFonts w:ascii="Times New Roman" w:hAnsi="Times New Roman"/>
                <w:sz w:val="18"/>
                <w:szCs w:val="18"/>
              </w:rPr>
            </w:pPr>
          </w:p>
        </w:tc>
        <w:tc>
          <w:tcPr>
            <w:tcW w:w="567" w:type="dxa"/>
          </w:tcPr>
          <w:p w14:paraId="7815FD0D" w14:textId="77777777" w:rsidR="005E4A11" w:rsidRPr="001435A8" w:rsidRDefault="005E4A11" w:rsidP="004E3174">
            <w:pPr>
              <w:spacing w:line="276" w:lineRule="auto"/>
              <w:jc w:val="center"/>
              <w:rPr>
                <w:rFonts w:ascii="Times New Roman" w:hAnsi="Times New Roman"/>
                <w:sz w:val="18"/>
                <w:szCs w:val="18"/>
              </w:rPr>
            </w:pPr>
          </w:p>
        </w:tc>
      </w:tr>
      <w:tr w:rsidR="005E4A11" w:rsidRPr="001435A8" w14:paraId="7B406660" w14:textId="77777777" w:rsidTr="005E4A11">
        <w:tc>
          <w:tcPr>
            <w:tcW w:w="1277" w:type="dxa"/>
          </w:tcPr>
          <w:p w14:paraId="6FFE6030"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Total</w:t>
            </w:r>
          </w:p>
        </w:tc>
        <w:tc>
          <w:tcPr>
            <w:tcW w:w="1417" w:type="dxa"/>
          </w:tcPr>
          <w:p w14:paraId="0CBCF6F8"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-5.64 [-9.3, -2]</w:t>
            </w:r>
          </w:p>
        </w:tc>
        <w:tc>
          <w:tcPr>
            <w:tcW w:w="567" w:type="dxa"/>
          </w:tcPr>
          <w:p w14:paraId="485B405D" w14:textId="77777777" w:rsidR="005E4A11" w:rsidRPr="001435A8" w:rsidRDefault="005E4A11" w:rsidP="004E3174">
            <w:pPr>
              <w:spacing w:line="276" w:lineRule="auto"/>
              <w:jc w:val="center"/>
              <w:rPr>
                <w:rFonts w:ascii="Times New Roman" w:hAnsi="Times New Roman"/>
                <w:sz w:val="18"/>
                <w:szCs w:val="18"/>
              </w:rPr>
            </w:pPr>
            <w:r>
              <w:rPr>
                <w:rFonts w:ascii="Times New Roman" w:hAnsi="Times New Roman"/>
                <w:sz w:val="18"/>
                <w:szCs w:val="18"/>
              </w:rPr>
              <w:t>.003*</w:t>
            </w:r>
          </w:p>
        </w:tc>
        <w:tc>
          <w:tcPr>
            <w:tcW w:w="1417" w:type="dxa"/>
          </w:tcPr>
          <w:p w14:paraId="6FC1196E"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0.43 [.14, .71]</w:t>
            </w:r>
          </w:p>
        </w:tc>
        <w:tc>
          <w:tcPr>
            <w:tcW w:w="1418" w:type="dxa"/>
          </w:tcPr>
          <w:p w14:paraId="5DF99582"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.178 [-.05, .389]</w:t>
            </w:r>
          </w:p>
        </w:tc>
        <w:tc>
          <w:tcPr>
            <w:tcW w:w="567" w:type="dxa"/>
          </w:tcPr>
          <w:p w14:paraId="4AE98281"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.063</w:t>
            </w:r>
          </w:p>
        </w:tc>
      </w:tr>
      <w:tr w:rsidR="005E4A11" w:rsidRPr="001435A8" w14:paraId="3FF5CA09" w14:textId="77777777" w:rsidTr="005E4A11">
        <w:tc>
          <w:tcPr>
            <w:tcW w:w="1277" w:type="dxa"/>
          </w:tcPr>
          <w:p w14:paraId="70A47712"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Goals</w:t>
            </w:r>
          </w:p>
        </w:tc>
        <w:tc>
          <w:tcPr>
            <w:tcW w:w="1417" w:type="dxa"/>
          </w:tcPr>
          <w:p w14:paraId="7078D3AA"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-1.07 [-2.3, 0.2]</w:t>
            </w:r>
          </w:p>
        </w:tc>
        <w:tc>
          <w:tcPr>
            <w:tcW w:w="567" w:type="dxa"/>
          </w:tcPr>
          <w:p w14:paraId="665D10C6" w14:textId="77777777" w:rsidR="005E4A11" w:rsidRPr="001435A8" w:rsidRDefault="005E4A11" w:rsidP="004E3174">
            <w:pPr>
              <w:spacing w:line="276" w:lineRule="auto"/>
              <w:jc w:val="center"/>
              <w:rPr>
                <w:rFonts w:ascii="Times New Roman" w:hAnsi="Times New Roman"/>
                <w:sz w:val="18"/>
                <w:szCs w:val="18"/>
              </w:rPr>
            </w:pPr>
            <w:r>
              <w:rPr>
                <w:rFonts w:ascii="Times New Roman" w:hAnsi="Times New Roman"/>
                <w:sz w:val="18"/>
                <w:szCs w:val="18"/>
              </w:rPr>
              <w:t>.098</w:t>
            </w:r>
          </w:p>
        </w:tc>
        <w:tc>
          <w:tcPr>
            <w:tcW w:w="1417" w:type="dxa"/>
          </w:tcPr>
          <w:p w14:paraId="1B596B0D"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0.25 [-0.05, 0.54]</w:t>
            </w:r>
          </w:p>
        </w:tc>
        <w:tc>
          <w:tcPr>
            <w:tcW w:w="1418" w:type="dxa"/>
          </w:tcPr>
          <w:p w14:paraId="506C9382"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.15 [-.079, .364]</w:t>
            </w:r>
          </w:p>
        </w:tc>
        <w:tc>
          <w:tcPr>
            <w:tcW w:w="567" w:type="dxa"/>
          </w:tcPr>
          <w:p w14:paraId="7063CE7F"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.098</w:t>
            </w:r>
          </w:p>
        </w:tc>
      </w:tr>
      <w:tr w:rsidR="005E4A11" w:rsidRPr="001435A8" w14:paraId="20EC8596" w14:textId="77777777" w:rsidTr="005E4A11">
        <w:tc>
          <w:tcPr>
            <w:tcW w:w="1277" w:type="dxa"/>
          </w:tcPr>
          <w:p w14:paraId="53548453"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Tasks</w:t>
            </w:r>
          </w:p>
        </w:tc>
        <w:tc>
          <w:tcPr>
            <w:tcW w:w="1417" w:type="dxa"/>
          </w:tcPr>
          <w:p w14:paraId="6C6541CF"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-2.09 [-3.5, -0.7]</w:t>
            </w:r>
          </w:p>
        </w:tc>
        <w:tc>
          <w:tcPr>
            <w:tcW w:w="567" w:type="dxa"/>
          </w:tcPr>
          <w:p w14:paraId="039AA45B" w14:textId="77777777" w:rsidR="005E4A11" w:rsidRPr="001435A8" w:rsidRDefault="005E4A11" w:rsidP="004E3174">
            <w:pPr>
              <w:spacing w:line="276" w:lineRule="auto"/>
              <w:jc w:val="center"/>
              <w:rPr>
                <w:rFonts w:ascii="Times New Roman" w:hAnsi="Times New Roman"/>
                <w:sz w:val="18"/>
                <w:szCs w:val="18"/>
              </w:rPr>
            </w:pPr>
            <w:r>
              <w:rPr>
                <w:rFonts w:ascii="Times New Roman" w:hAnsi="Times New Roman"/>
                <w:sz w:val="18"/>
                <w:szCs w:val="18"/>
              </w:rPr>
              <w:t>.003</w:t>
            </w:r>
            <w:r w:rsidRPr="001435A8">
              <w:rPr>
                <w:rFonts w:ascii="Times New Roman" w:hAnsi="Times New Roman"/>
                <w:sz w:val="18"/>
                <w:szCs w:val="18"/>
              </w:rPr>
              <w:t>*</w:t>
            </w:r>
          </w:p>
        </w:tc>
        <w:tc>
          <w:tcPr>
            <w:tcW w:w="1417" w:type="dxa"/>
          </w:tcPr>
          <w:p w14:paraId="5E9FD7CD"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0.43 [0.14, 0.73]</w:t>
            </w:r>
          </w:p>
        </w:tc>
        <w:tc>
          <w:tcPr>
            <w:tcW w:w="1418" w:type="dxa"/>
          </w:tcPr>
          <w:p w14:paraId="3526BBC6"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.158 [-.07, .372]</w:t>
            </w:r>
          </w:p>
        </w:tc>
        <w:tc>
          <w:tcPr>
            <w:tcW w:w="567" w:type="dxa"/>
          </w:tcPr>
          <w:p w14:paraId="29FE6EC7"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.086</w:t>
            </w:r>
          </w:p>
        </w:tc>
      </w:tr>
      <w:tr w:rsidR="005E4A11" w:rsidRPr="001435A8" w14:paraId="600D9C7E" w14:textId="77777777" w:rsidTr="005E4A11">
        <w:tc>
          <w:tcPr>
            <w:tcW w:w="1277" w:type="dxa"/>
            <w:tcBorders>
              <w:bottom w:val="single" w:sz="4" w:space="0" w:color="auto"/>
            </w:tcBorders>
          </w:tcPr>
          <w:p w14:paraId="2CCD954C"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Bond</w:t>
            </w:r>
          </w:p>
        </w:tc>
        <w:tc>
          <w:tcPr>
            <w:tcW w:w="1417" w:type="dxa"/>
            <w:tcBorders>
              <w:bottom w:val="single" w:sz="4" w:space="0" w:color="auto"/>
            </w:tcBorders>
          </w:tcPr>
          <w:p w14:paraId="65E55B39"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-2.41 [-3.8, -1.1]</w:t>
            </w:r>
          </w:p>
        </w:tc>
        <w:tc>
          <w:tcPr>
            <w:tcW w:w="567" w:type="dxa"/>
            <w:tcBorders>
              <w:bottom w:val="single" w:sz="4" w:space="0" w:color="auto"/>
            </w:tcBorders>
          </w:tcPr>
          <w:p w14:paraId="2AE99903"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&lt;.0</w:t>
            </w:r>
            <w:r>
              <w:rPr>
                <w:rFonts w:ascii="Times New Roman" w:hAnsi="Times New Roman"/>
                <w:sz w:val="18"/>
                <w:szCs w:val="18"/>
              </w:rPr>
              <w:t>0</w:t>
            </w:r>
            <w:r w:rsidRPr="001435A8">
              <w:rPr>
                <w:rFonts w:ascii="Times New Roman" w:hAnsi="Times New Roman"/>
                <w:sz w:val="18"/>
                <w:szCs w:val="18"/>
              </w:rPr>
              <w:t>1*</w:t>
            </w:r>
          </w:p>
        </w:tc>
        <w:tc>
          <w:tcPr>
            <w:tcW w:w="1417" w:type="dxa"/>
            <w:tcBorders>
              <w:bottom w:val="single" w:sz="4" w:space="0" w:color="auto"/>
            </w:tcBorders>
          </w:tcPr>
          <w:p w14:paraId="5E9FD2DE"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0.48 [0.2, 0.76]</w:t>
            </w:r>
          </w:p>
        </w:tc>
        <w:tc>
          <w:tcPr>
            <w:tcW w:w="1418" w:type="dxa"/>
            <w:tcBorders>
              <w:bottom w:val="single" w:sz="4" w:space="0" w:color="auto"/>
            </w:tcBorders>
          </w:tcPr>
          <w:p w14:paraId="34697321"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.18 [-.049, .39]</w:t>
            </w:r>
          </w:p>
        </w:tc>
        <w:tc>
          <w:tcPr>
            <w:tcW w:w="567" w:type="dxa"/>
            <w:tcBorders>
              <w:bottom w:val="single" w:sz="4" w:space="0" w:color="auto"/>
            </w:tcBorders>
          </w:tcPr>
          <w:p w14:paraId="4C7282B8" w14:textId="77777777" w:rsidR="005E4A11" w:rsidRPr="001435A8" w:rsidRDefault="005E4A11" w:rsidP="004E3174">
            <w:pPr>
              <w:spacing w:line="276" w:lineRule="auto"/>
              <w:jc w:val="center"/>
              <w:rPr>
                <w:rFonts w:ascii="Times New Roman" w:hAnsi="Times New Roman"/>
                <w:sz w:val="18"/>
                <w:szCs w:val="18"/>
              </w:rPr>
            </w:pPr>
            <w:r w:rsidRPr="001435A8">
              <w:rPr>
                <w:rFonts w:ascii="Times New Roman" w:hAnsi="Times New Roman"/>
                <w:sz w:val="18"/>
                <w:szCs w:val="18"/>
              </w:rPr>
              <w:t>.061</w:t>
            </w:r>
          </w:p>
        </w:tc>
      </w:tr>
      <w:tr w:rsidR="005E4A11" w:rsidRPr="001435A8" w14:paraId="365C9971" w14:textId="77777777" w:rsidTr="005E4A11">
        <w:tc>
          <w:tcPr>
            <w:tcW w:w="6663" w:type="dxa"/>
            <w:gridSpan w:val="6"/>
            <w:tcBorders>
              <w:top w:val="single" w:sz="4" w:space="0" w:color="auto"/>
            </w:tcBorders>
          </w:tcPr>
          <w:p w14:paraId="05396AD7" w14:textId="77777777" w:rsidR="005E4A11" w:rsidRPr="001435A8" w:rsidRDefault="005E4A11" w:rsidP="004E3174">
            <w:pPr>
              <w:spacing w:line="276" w:lineRule="auto"/>
              <w:rPr>
                <w:rFonts w:ascii="Times New Roman" w:hAnsi="Times New Roman"/>
                <w:sz w:val="16"/>
                <w:szCs w:val="16"/>
              </w:rPr>
            </w:pPr>
            <w:r w:rsidRPr="001435A8">
              <w:rPr>
                <w:rFonts w:ascii="Times New Roman" w:hAnsi="Times New Roman"/>
                <w:sz w:val="16"/>
                <w:szCs w:val="16"/>
              </w:rPr>
              <w:t xml:space="preserve">CI = confidence interval; ICC = intraclass correlation </w:t>
            </w:r>
            <w:r w:rsidRPr="00A52946">
              <w:rPr>
                <w:rFonts w:ascii="Times New Roman" w:hAnsi="Times New Roman"/>
                <w:sz w:val="16"/>
                <w:szCs w:val="16"/>
              </w:rPr>
              <w:t>coefficient</w:t>
            </w:r>
            <w:r w:rsidRPr="001435A8">
              <w:rPr>
                <w:rFonts w:ascii="Times New Roman" w:hAnsi="Times New Roman"/>
                <w:sz w:val="16"/>
                <w:szCs w:val="16"/>
              </w:rPr>
              <w:t xml:space="preserve">; WAI-S-P = Working Alliance Inventory Short Form, patient version; WAI-S-T = Working Alliance Inventory Short Form, therapist version; T2 = 3 months since the inclusion; T3 = 6 months since the inclusion; T4 = 12 months since the inclusion and end-treatment. </w:t>
            </w:r>
          </w:p>
          <w:p w14:paraId="06C45E26" w14:textId="77777777" w:rsidR="005E4A11" w:rsidRPr="00F20BB3" w:rsidRDefault="005E4A11" w:rsidP="004E3174">
            <w:pPr>
              <w:spacing w:line="276" w:lineRule="auto"/>
              <w:jc w:val="left"/>
              <w:rPr>
                <w:rFonts w:ascii="Times New Roman" w:hAnsi="Times New Roman"/>
                <w:sz w:val="16"/>
                <w:szCs w:val="16"/>
              </w:rPr>
            </w:pPr>
            <w:r w:rsidRPr="001435A8">
              <w:rPr>
                <w:rFonts w:ascii="Times New Roman" w:hAnsi="Times New Roman"/>
                <w:i/>
                <w:iCs/>
                <w:sz w:val="16"/>
                <w:szCs w:val="16"/>
              </w:rPr>
              <w:t>* p</w:t>
            </w:r>
            <w:r w:rsidRPr="001435A8">
              <w:rPr>
                <w:rFonts w:ascii="Times New Roman" w:hAnsi="Times New Roman"/>
                <w:sz w:val="16"/>
                <w:szCs w:val="16"/>
              </w:rPr>
              <w:t xml:space="preserve"> &lt; .05</w:t>
            </w:r>
          </w:p>
        </w:tc>
      </w:tr>
    </w:tbl>
    <w:p w14:paraId="35F77F54" w14:textId="1CD1F18E" w:rsidR="001A3618" w:rsidRDefault="001A3618" w:rsidP="00962E21"/>
    <w:p w14:paraId="3D2C9B8B" w14:textId="77777777" w:rsidR="001A3618" w:rsidRDefault="001A3618">
      <w:r>
        <w:br w:type="page"/>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83"/>
        <w:gridCol w:w="2127"/>
        <w:gridCol w:w="709"/>
        <w:gridCol w:w="992"/>
        <w:gridCol w:w="709"/>
        <w:gridCol w:w="850"/>
        <w:gridCol w:w="567"/>
        <w:gridCol w:w="1134"/>
        <w:gridCol w:w="709"/>
        <w:gridCol w:w="709"/>
      </w:tblGrid>
      <w:tr w:rsidR="001A3618" w:rsidRPr="001435A8" w14:paraId="11B2BD03" w14:textId="77777777" w:rsidTr="001A3618">
        <w:tc>
          <w:tcPr>
            <w:tcW w:w="8789" w:type="dxa"/>
            <w:gridSpan w:val="10"/>
            <w:tcBorders>
              <w:bottom w:val="single" w:sz="4" w:space="0" w:color="auto"/>
            </w:tcBorders>
          </w:tcPr>
          <w:p w14:paraId="7357FDDB" w14:textId="77777777" w:rsidR="001A3618" w:rsidRPr="001435A8" w:rsidRDefault="001A3618" w:rsidP="004E3174">
            <w:pPr>
              <w:spacing w:line="276" w:lineRule="auto"/>
              <w:rPr>
                <w:rFonts w:ascii="Times New Roman" w:hAnsi="Times New Roman"/>
                <w:b/>
                <w:bCs/>
                <w:sz w:val="18"/>
                <w:szCs w:val="18"/>
              </w:rPr>
            </w:pPr>
            <w:r w:rsidRPr="001435A8">
              <w:rPr>
                <w:rFonts w:ascii="Times New Roman" w:hAnsi="Times New Roman"/>
                <w:b/>
                <w:bCs/>
                <w:sz w:val="18"/>
                <w:szCs w:val="18"/>
              </w:rPr>
              <w:t>Supplementary Material Table 2.</w:t>
            </w:r>
            <w:r w:rsidRPr="001435A8">
              <w:rPr>
                <w:rFonts w:ascii="Times New Roman" w:hAnsi="Times New Roman"/>
                <w:sz w:val="18"/>
                <w:szCs w:val="18"/>
              </w:rPr>
              <w:t xml:space="preserve"> </w:t>
            </w:r>
            <w:r>
              <w:rPr>
                <w:rFonts w:ascii="Times New Roman" w:hAnsi="Times New Roman"/>
                <w:sz w:val="18"/>
                <w:szCs w:val="18"/>
              </w:rPr>
              <w:t xml:space="preserve">Variables associated with </w:t>
            </w:r>
            <w:r w:rsidRPr="001435A8">
              <w:rPr>
                <w:rFonts w:ascii="Times New Roman" w:hAnsi="Times New Roman"/>
                <w:sz w:val="18"/>
                <w:szCs w:val="18"/>
              </w:rPr>
              <w:t xml:space="preserve">the level of TA in ICOnnecta’t intervention for patients (WAI-S-P, </w:t>
            </w:r>
            <w:r w:rsidRPr="001435A8">
              <w:rPr>
                <w:rFonts w:ascii="Times New Roman" w:hAnsi="Times New Roman"/>
                <w:i/>
                <w:iCs/>
                <w:sz w:val="18"/>
                <w:szCs w:val="18"/>
              </w:rPr>
              <w:t>n</w:t>
            </w:r>
            <w:r w:rsidRPr="001435A8">
              <w:rPr>
                <w:rFonts w:ascii="Times New Roman" w:hAnsi="Times New Roman"/>
                <w:sz w:val="18"/>
                <w:szCs w:val="18"/>
              </w:rPr>
              <w:t xml:space="preserve"> = 64) and for therapists (WAI-S-T, </w:t>
            </w:r>
            <w:r w:rsidRPr="001435A8">
              <w:rPr>
                <w:rFonts w:ascii="Times New Roman" w:hAnsi="Times New Roman"/>
                <w:i/>
                <w:iCs/>
                <w:sz w:val="18"/>
                <w:szCs w:val="18"/>
              </w:rPr>
              <w:t>n</w:t>
            </w:r>
            <w:r w:rsidRPr="001435A8">
              <w:rPr>
                <w:rFonts w:ascii="Times New Roman" w:hAnsi="Times New Roman"/>
                <w:sz w:val="18"/>
                <w:szCs w:val="18"/>
              </w:rPr>
              <w:t xml:space="preserve"> = 64)</w:t>
            </w:r>
          </w:p>
        </w:tc>
      </w:tr>
      <w:tr w:rsidR="001A3618" w:rsidRPr="001435A8" w14:paraId="3E297CD4" w14:textId="77777777" w:rsidTr="001A3618">
        <w:tc>
          <w:tcPr>
            <w:tcW w:w="2410" w:type="dxa"/>
            <w:gridSpan w:val="2"/>
            <w:tcBorders>
              <w:top w:val="single" w:sz="4" w:space="0" w:color="auto"/>
              <w:bottom w:val="single" w:sz="4" w:space="0" w:color="auto"/>
            </w:tcBorders>
          </w:tcPr>
          <w:p w14:paraId="1109D8B6" w14:textId="77777777" w:rsidR="001A3618" w:rsidRPr="001435A8" w:rsidRDefault="001A3618" w:rsidP="004E3174">
            <w:pPr>
              <w:spacing w:line="276" w:lineRule="auto"/>
              <w:jc w:val="left"/>
              <w:rPr>
                <w:rFonts w:ascii="Times New Roman" w:hAnsi="Times New Roman"/>
                <w:sz w:val="18"/>
                <w:szCs w:val="18"/>
              </w:rPr>
            </w:pPr>
          </w:p>
        </w:tc>
        <w:tc>
          <w:tcPr>
            <w:tcW w:w="2410" w:type="dxa"/>
            <w:gridSpan w:val="3"/>
            <w:tcBorders>
              <w:top w:val="single" w:sz="4" w:space="0" w:color="auto"/>
              <w:bottom w:val="single" w:sz="4" w:space="0" w:color="auto"/>
            </w:tcBorders>
            <w:vAlign w:val="center"/>
          </w:tcPr>
          <w:p w14:paraId="41CB6F92" w14:textId="77777777" w:rsidR="001A3618" w:rsidRPr="001435A8" w:rsidRDefault="001A3618" w:rsidP="004E3174">
            <w:pPr>
              <w:spacing w:line="276" w:lineRule="auto"/>
              <w:jc w:val="left"/>
              <w:rPr>
                <w:rFonts w:ascii="Times New Roman" w:hAnsi="Times New Roman"/>
                <w:b/>
                <w:bCs/>
                <w:sz w:val="18"/>
                <w:szCs w:val="18"/>
              </w:rPr>
            </w:pPr>
            <w:r w:rsidRPr="001435A8">
              <w:rPr>
                <w:rFonts w:ascii="Times New Roman" w:hAnsi="Times New Roman"/>
                <w:b/>
                <w:bCs/>
                <w:sz w:val="18"/>
                <w:szCs w:val="18"/>
              </w:rPr>
              <w:t xml:space="preserve">Univariate </w:t>
            </w:r>
          </w:p>
          <w:p w14:paraId="34840962" w14:textId="77777777" w:rsidR="001A3618" w:rsidRPr="001435A8" w:rsidRDefault="001A3618" w:rsidP="004E3174">
            <w:pPr>
              <w:spacing w:line="276" w:lineRule="auto"/>
              <w:jc w:val="left"/>
              <w:rPr>
                <w:rFonts w:ascii="Times New Roman" w:hAnsi="Times New Roman"/>
                <w:b/>
                <w:bCs/>
                <w:sz w:val="18"/>
                <w:szCs w:val="18"/>
              </w:rPr>
            </w:pPr>
            <w:r w:rsidRPr="001435A8">
              <w:rPr>
                <w:rFonts w:ascii="Times New Roman" w:hAnsi="Times New Roman"/>
                <w:b/>
                <w:bCs/>
                <w:sz w:val="18"/>
                <w:szCs w:val="18"/>
              </w:rPr>
              <w:t>regression model</w:t>
            </w:r>
          </w:p>
        </w:tc>
        <w:tc>
          <w:tcPr>
            <w:tcW w:w="3969" w:type="dxa"/>
            <w:gridSpan w:val="5"/>
            <w:vAlign w:val="center"/>
          </w:tcPr>
          <w:p w14:paraId="4868CA2B" w14:textId="77777777" w:rsidR="001A3618" w:rsidRPr="001435A8" w:rsidRDefault="001A3618" w:rsidP="004E3174">
            <w:pPr>
              <w:spacing w:line="276" w:lineRule="auto"/>
              <w:jc w:val="left"/>
              <w:rPr>
                <w:rFonts w:ascii="Times New Roman" w:hAnsi="Times New Roman"/>
                <w:b/>
                <w:bCs/>
                <w:sz w:val="18"/>
                <w:szCs w:val="18"/>
              </w:rPr>
            </w:pPr>
            <w:r w:rsidRPr="001435A8">
              <w:rPr>
                <w:rFonts w:ascii="Times New Roman" w:hAnsi="Times New Roman"/>
                <w:b/>
                <w:bCs/>
                <w:sz w:val="18"/>
                <w:szCs w:val="18"/>
              </w:rPr>
              <w:t xml:space="preserve">Multivariate </w:t>
            </w:r>
          </w:p>
          <w:p w14:paraId="7720BE17" w14:textId="77777777" w:rsidR="001A3618" w:rsidRPr="001435A8" w:rsidRDefault="001A3618" w:rsidP="004E3174">
            <w:pPr>
              <w:spacing w:line="276" w:lineRule="auto"/>
              <w:jc w:val="left"/>
              <w:rPr>
                <w:rFonts w:ascii="Times New Roman" w:hAnsi="Times New Roman"/>
                <w:b/>
                <w:bCs/>
                <w:sz w:val="18"/>
                <w:szCs w:val="18"/>
              </w:rPr>
            </w:pPr>
            <w:r w:rsidRPr="001435A8">
              <w:rPr>
                <w:rFonts w:ascii="Times New Roman" w:hAnsi="Times New Roman"/>
                <w:b/>
                <w:bCs/>
                <w:sz w:val="18"/>
                <w:szCs w:val="18"/>
              </w:rPr>
              <w:t>regression model</w:t>
            </w:r>
          </w:p>
        </w:tc>
      </w:tr>
      <w:tr w:rsidR="001A3618" w:rsidRPr="001435A8" w14:paraId="75F2984E" w14:textId="77777777" w:rsidTr="001A3618">
        <w:tc>
          <w:tcPr>
            <w:tcW w:w="2410" w:type="dxa"/>
            <w:gridSpan w:val="2"/>
            <w:tcBorders>
              <w:bottom w:val="single" w:sz="4" w:space="0" w:color="auto"/>
            </w:tcBorders>
            <w:vAlign w:val="center"/>
          </w:tcPr>
          <w:p w14:paraId="58A6B040"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Variables</w:t>
            </w:r>
          </w:p>
        </w:tc>
        <w:tc>
          <w:tcPr>
            <w:tcW w:w="709" w:type="dxa"/>
            <w:tcBorders>
              <w:bottom w:val="single" w:sz="4" w:space="0" w:color="auto"/>
            </w:tcBorders>
            <w:vAlign w:val="center"/>
          </w:tcPr>
          <w:p w14:paraId="0DC45BEC"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Beta</w:t>
            </w:r>
          </w:p>
        </w:tc>
        <w:tc>
          <w:tcPr>
            <w:tcW w:w="992" w:type="dxa"/>
            <w:tcBorders>
              <w:bottom w:val="single" w:sz="4" w:space="0" w:color="auto"/>
            </w:tcBorders>
            <w:vAlign w:val="center"/>
          </w:tcPr>
          <w:p w14:paraId="410729F3"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[95%CI]</w:t>
            </w:r>
          </w:p>
        </w:tc>
        <w:tc>
          <w:tcPr>
            <w:tcW w:w="709" w:type="dxa"/>
            <w:tcBorders>
              <w:top w:val="single" w:sz="4" w:space="0" w:color="auto"/>
              <w:bottom w:val="single" w:sz="4" w:space="0" w:color="auto"/>
            </w:tcBorders>
            <w:vAlign w:val="center"/>
          </w:tcPr>
          <w:p w14:paraId="4AE1387A" w14:textId="77777777" w:rsidR="001A3618" w:rsidRPr="001435A8" w:rsidRDefault="001A3618" w:rsidP="004E3174">
            <w:pPr>
              <w:spacing w:line="276" w:lineRule="auto"/>
              <w:jc w:val="center"/>
              <w:rPr>
                <w:rFonts w:ascii="Times New Roman" w:hAnsi="Times New Roman"/>
                <w:i/>
                <w:iCs/>
                <w:sz w:val="18"/>
                <w:szCs w:val="18"/>
              </w:rPr>
            </w:pPr>
            <w:r w:rsidRPr="001435A8">
              <w:rPr>
                <w:rFonts w:ascii="Times New Roman" w:hAnsi="Times New Roman"/>
                <w:i/>
                <w:iCs/>
                <w:sz w:val="18"/>
                <w:szCs w:val="18"/>
              </w:rPr>
              <w:t xml:space="preserve">p </w:t>
            </w:r>
          </w:p>
        </w:tc>
        <w:tc>
          <w:tcPr>
            <w:tcW w:w="850" w:type="dxa"/>
            <w:tcBorders>
              <w:top w:val="single" w:sz="4" w:space="0" w:color="auto"/>
              <w:bottom w:val="single" w:sz="4" w:space="0" w:color="auto"/>
            </w:tcBorders>
            <w:vAlign w:val="center"/>
          </w:tcPr>
          <w:p w14:paraId="3D407B0F"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Estimates</w:t>
            </w:r>
          </w:p>
        </w:tc>
        <w:tc>
          <w:tcPr>
            <w:tcW w:w="567" w:type="dxa"/>
            <w:tcBorders>
              <w:top w:val="single" w:sz="4" w:space="0" w:color="auto"/>
              <w:bottom w:val="single" w:sz="4" w:space="0" w:color="auto"/>
            </w:tcBorders>
            <w:vAlign w:val="center"/>
          </w:tcPr>
          <w:p w14:paraId="6DBDC703"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SE</w:t>
            </w:r>
          </w:p>
        </w:tc>
        <w:tc>
          <w:tcPr>
            <w:tcW w:w="1134" w:type="dxa"/>
            <w:tcBorders>
              <w:top w:val="single" w:sz="4" w:space="0" w:color="auto"/>
              <w:bottom w:val="single" w:sz="4" w:space="0" w:color="auto"/>
            </w:tcBorders>
            <w:vAlign w:val="center"/>
          </w:tcPr>
          <w:p w14:paraId="2488B2C1" w14:textId="77777777" w:rsidR="001A3618" w:rsidRPr="001435A8" w:rsidRDefault="001A3618" w:rsidP="004E3174">
            <w:pPr>
              <w:spacing w:line="276" w:lineRule="auto"/>
              <w:jc w:val="center"/>
              <w:rPr>
                <w:rFonts w:ascii="Times New Roman" w:hAnsi="Times New Roman"/>
                <w:i/>
                <w:iCs/>
                <w:sz w:val="18"/>
                <w:szCs w:val="18"/>
              </w:rPr>
            </w:pPr>
            <w:r w:rsidRPr="001435A8">
              <w:rPr>
                <w:rFonts w:ascii="Times New Roman" w:hAnsi="Times New Roman"/>
                <w:sz w:val="18"/>
                <w:szCs w:val="18"/>
              </w:rPr>
              <w:t>[95%CI]</w:t>
            </w:r>
          </w:p>
        </w:tc>
        <w:tc>
          <w:tcPr>
            <w:tcW w:w="709" w:type="dxa"/>
            <w:tcBorders>
              <w:top w:val="single" w:sz="4" w:space="0" w:color="auto"/>
              <w:bottom w:val="single" w:sz="4" w:space="0" w:color="auto"/>
            </w:tcBorders>
            <w:vAlign w:val="center"/>
          </w:tcPr>
          <w:p w14:paraId="2B3E68E9" w14:textId="77777777" w:rsidR="001A3618" w:rsidRPr="001435A8" w:rsidRDefault="001A3618" w:rsidP="004E3174">
            <w:pPr>
              <w:spacing w:line="276" w:lineRule="auto"/>
              <w:jc w:val="center"/>
              <w:rPr>
                <w:rFonts w:ascii="Times New Roman" w:hAnsi="Times New Roman"/>
                <w:i/>
                <w:iCs/>
                <w:sz w:val="18"/>
                <w:szCs w:val="18"/>
              </w:rPr>
            </w:pPr>
            <w:r w:rsidRPr="001435A8">
              <w:rPr>
                <w:rFonts w:ascii="Times New Roman" w:hAnsi="Times New Roman"/>
                <w:i/>
                <w:iCs/>
                <w:sz w:val="18"/>
                <w:szCs w:val="18"/>
              </w:rPr>
              <w:t xml:space="preserve">p </w:t>
            </w:r>
          </w:p>
        </w:tc>
        <w:tc>
          <w:tcPr>
            <w:tcW w:w="709" w:type="dxa"/>
            <w:tcBorders>
              <w:top w:val="single" w:sz="4" w:space="0" w:color="auto"/>
              <w:bottom w:val="single" w:sz="4" w:space="0" w:color="auto"/>
            </w:tcBorders>
          </w:tcPr>
          <w:p w14:paraId="144B8179"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 xml:space="preserve">Adjusted </w:t>
            </w:r>
          </w:p>
          <w:p w14:paraId="2FB2B5BB"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R</w:t>
            </w:r>
            <w:r w:rsidRPr="001435A8">
              <w:rPr>
                <w:rFonts w:ascii="Times New Roman" w:hAnsi="Times New Roman"/>
                <w:sz w:val="18"/>
                <w:szCs w:val="18"/>
                <w:vertAlign w:val="superscript"/>
              </w:rPr>
              <w:t>2</w:t>
            </w:r>
          </w:p>
        </w:tc>
      </w:tr>
      <w:tr w:rsidR="001A3618" w:rsidRPr="001435A8" w14:paraId="080A8881" w14:textId="77777777" w:rsidTr="001A3618">
        <w:tc>
          <w:tcPr>
            <w:tcW w:w="8080" w:type="dxa"/>
            <w:gridSpan w:val="9"/>
            <w:tcBorders>
              <w:top w:val="single" w:sz="4" w:space="0" w:color="auto"/>
            </w:tcBorders>
          </w:tcPr>
          <w:p w14:paraId="76C9CC36" w14:textId="77777777" w:rsidR="001A3618" w:rsidRPr="001435A8" w:rsidRDefault="001A3618" w:rsidP="004E3174">
            <w:pPr>
              <w:spacing w:line="276" w:lineRule="auto"/>
              <w:jc w:val="left"/>
              <w:rPr>
                <w:rFonts w:ascii="Times New Roman" w:hAnsi="Times New Roman"/>
                <w:b/>
                <w:bCs/>
                <w:sz w:val="18"/>
                <w:szCs w:val="18"/>
              </w:rPr>
            </w:pPr>
            <w:r w:rsidRPr="001435A8">
              <w:rPr>
                <w:rFonts w:ascii="Times New Roman" w:hAnsi="Times New Roman"/>
                <w:b/>
                <w:bCs/>
                <w:sz w:val="18"/>
                <w:szCs w:val="18"/>
              </w:rPr>
              <w:t>Patients</w:t>
            </w:r>
          </w:p>
        </w:tc>
        <w:tc>
          <w:tcPr>
            <w:tcW w:w="709" w:type="dxa"/>
            <w:tcBorders>
              <w:top w:val="single" w:sz="4" w:space="0" w:color="auto"/>
            </w:tcBorders>
          </w:tcPr>
          <w:p w14:paraId="36AC38C4"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.287</w:t>
            </w:r>
          </w:p>
        </w:tc>
      </w:tr>
      <w:tr w:rsidR="001A3618" w:rsidRPr="001435A8" w14:paraId="375096A6" w14:textId="77777777" w:rsidTr="001A3618">
        <w:tc>
          <w:tcPr>
            <w:tcW w:w="2410" w:type="dxa"/>
            <w:gridSpan w:val="2"/>
          </w:tcPr>
          <w:p w14:paraId="1723736A" w14:textId="77777777" w:rsidR="001A3618" w:rsidRPr="001435A8" w:rsidRDefault="001A3618" w:rsidP="004E3174">
            <w:pPr>
              <w:spacing w:line="276" w:lineRule="auto"/>
              <w:jc w:val="left"/>
              <w:rPr>
                <w:rFonts w:ascii="Times New Roman" w:hAnsi="Times New Roman"/>
                <w:sz w:val="18"/>
                <w:szCs w:val="18"/>
              </w:rPr>
            </w:pPr>
            <w:r w:rsidRPr="001435A8">
              <w:rPr>
                <w:rFonts w:ascii="Times New Roman" w:hAnsi="Times New Roman"/>
                <w:sz w:val="18"/>
                <w:szCs w:val="18"/>
              </w:rPr>
              <w:t>Age</w:t>
            </w:r>
          </w:p>
        </w:tc>
        <w:tc>
          <w:tcPr>
            <w:tcW w:w="709" w:type="dxa"/>
          </w:tcPr>
          <w:p w14:paraId="460F65FA"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.11</w:t>
            </w:r>
          </w:p>
        </w:tc>
        <w:tc>
          <w:tcPr>
            <w:tcW w:w="992" w:type="dxa"/>
          </w:tcPr>
          <w:p w14:paraId="57C7F1B3"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[-.40, .63]</w:t>
            </w:r>
          </w:p>
        </w:tc>
        <w:tc>
          <w:tcPr>
            <w:tcW w:w="709" w:type="dxa"/>
          </w:tcPr>
          <w:p w14:paraId="2C903D9D"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.7</w:t>
            </w:r>
          </w:p>
        </w:tc>
        <w:tc>
          <w:tcPr>
            <w:tcW w:w="850" w:type="dxa"/>
          </w:tcPr>
          <w:p w14:paraId="349884DB" w14:textId="77777777" w:rsidR="001A3618" w:rsidRPr="001435A8" w:rsidRDefault="001A3618" w:rsidP="004E3174">
            <w:pPr>
              <w:spacing w:line="276" w:lineRule="auto"/>
              <w:jc w:val="center"/>
              <w:rPr>
                <w:rFonts w:ascii="Times New Roman" w:hAnsi="Times New Roman"/>
                <w:sz w:val="18"/>
                <w:szCs w:val="18"/>
              </w:rPr>
            </w:pPr>
          </w:p>
        </w:tc>
        <w:tc>
          <w:tcPr>
            <w:tcW w:w="567" w:type="dxa"/>
          </w:tcPr>
          <w:p w14:paraId="5A2D90B6" w14:textId="77777777" w:rsidR="001A3618" w:rsidRPr="001435A8" w:rsidRDefault="001A3618" w:rsidP="004E3174">
            <w:pPr>
              <w:spacing w:line="276" w:lineRule="auto"/>
              <w:jc w:val="center"/>
              <w:rPr>
                <w:rFonts w:ascii="Times New Roman" w:hAnsi="Times New Roman"/>
                <w:sz w:val="18"/>
                <w:szCs w:val="18"/>
              </w:rPr>
            </w:pPr>
          </w:p>
        </w:tc>
        <w:tc>
          <w:tcPr>
            <w:tcW w:w="1134" w:type="dxa"/>
          </w:tcPr>
          <w:p w14:paraId="21157714"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4F85EF64"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603DA0D9" w14:textId="77777777" w:rsidR="001A3618" w:rsidRPr="001435A8" w:rsidRDefault="001A3618" w:rsidP="004E3174">
            <w:pPr>
              <w:spacing w:line="276" w:lineRule="auto"/>
              <w:jc w:val="center"/>
              <w:rPr>
                <w:rFonts w:ascii="Times New Roman" w:hAnsi="Times New Roman"/>
                <w:sz w:val="18"/>
                <w:szCs w:val="18"/>
              </w:rPr>
            </w:pPr>
          </w:p>
        </w:tc>
      </w:tr>
      <w:tr w:rsidR="001A3618" w:rsidRPr="001435A8" w14:paraId="228015A1" w14:textId="77777777" w:rsidTr="001A3618">
        <w:tc>
          <w:tcPr>
            <w:tcW w:w="2410" w:type="dxa"/>
            <w:gridSpan w:val="2"/>
            <w:vAlign w:val="center"/>
          </w:tcPr>
          <w:p w14:paraId="29B034C6" w14:textId="77777777" w:rsidR="001A3618" w:rsidRPr="001435A8" w:rsidRDefault="001A3618" w:rsidP="004E3174">
            <w:pPr>
              <w:spacing w:line="276" w:lineRule="auto"/>
              <w:jc w:val="left"/>
              <w:rPr>
                <w:rFonts w:ascii="Times New Roman" w:hAnsi="Times New Roman"/>
                <w:sz w:val="18"/>
                <w:szCs w:val="18"/>
              </w:rPr>
            </w:pPr>
            <w:r w:rsidRPr="001435A8">
              <w:rPr>
                <w:rFonts w:ascii="Times New Roman" w:hAnsi="Times New Roman"/>
                <w:sz w:val="18"/>
                <w:szCs w:val="18"/>
              </w:rPr>
              <w:t>Patients’ SUS</w:t>
            </w:r>
          </w:p>
        </w:tc>
        <w:tc>
          <w:tcPr>
            <w:tcW w:w="709" w:type="dxa"/>
          </w:tcPr>
          <w:p w14:paraId="67E55AEE"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.57</w:t>
            </w:r>
          </w:p>
        </w:tc>
        <w:tc>
          <w:tcPr>
            <w:tcW w:w="992" w:type="dxa"/>
          </w:tcPr>
          <w:p w14:paraId="64DE55D8"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[.29, .85]</w:t>
            </w:r>
          </w:p>
        </w:tc>
        <w:tc>
          <w:tcPr>
            <w:tcW w:w="709" w:type="dxa"/>
          </w:tcPr>
          <w:p w14:paraId="40902333"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&lt;.001*</w:t>
            </w:r>
          </w:p>
        </w:tc>
        <w:tc>
          <w:tcPr>
            <w:tcW w:w="850" w:type="dxa"/>
          </w:tcPr>
          <w:p w14:paraId="74A32C4C"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.37</w:t>
            </w:r>
          </w:p>
        </w:tc>
        <w:tc>
          <w:tcPr>
            <w:tcW w:w="567" w:type="dxa"/>
          </w:tcPr>
          <w:p w14:paraId="32E75878"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.15</w:t>
            </w:r>
          </w:p>
        </w:tc>
        <w:tc>
          <w:tcPr>
            <w:tcW w:w="1134" w:type="dxa"/>
          </w:tcPr>
          <w:p w14:paraId="7039CCFB"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[.07, .67]</w:t>
            </w:r>
          </w:p>
        </w:tc>
        <w:tc>
          <w:tcPr>
            <w:tcW w:w="709" w:type="dxa"/>
          </w:tcPr>
          <w:p w14:paraId="7479ADC5"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.017*</w:t>
            </w:r>
          </w:p>
        </w:tc>
        <w:tc>
          <w:tcPr>
            <w:tcW w:w="709" w:type="dxa"/>
          </w:tcPr>
          <w:p w14:paraId="7B0C50AE" w14:textId="77777777" w:rsidR="001A3618" w:rsidRPr="001435A8" w:rsidRDefault="001A3618" w:rsidP="004E3174">
            <w:pPr>
              <w:spacing w:line="276" w:lineRule="auto"/>
              <w:jc w:val="center"/>
              <w:rPr>
                <w:rFonts w:ascii="Times New Roman" w:hAnsi="Times New Roman"/>
                <w:sz w:val="18"/>
                <w:szCs w:val="18"/>
              </w:rPr>
            </w:pPr>
          </w:p>
        </w:tc>
      </w:tr>
      <w:tr w:rsidR="001A3618" w:rsidRPr="001435A8" w14:paraId="68B342A8" w14:textId="77777777" w:rsidTr="001A3618">
        <w:tc>
          <w:tcPr>
            <w:tcW w:w="2410" w:type="dxa"/>
            <w:gridSpan w:val="2"/>
            <w:vAlign w:val="center"/>
          </w:tcPr>
          <w:p w14:paraId="26CA830D" w14:textId="77777777" w:rsidR="001A3618" w:rsidRPr="001435A8" w:rsidRDefault="001A3618" w:rsidP="004E3174">
            <w:pPr>
              <w:spacing w:line="276" w:lineRule="auto"/>
              <w:jc w:val="left"/>
              <w:rPr>
                <w:rFonts w:ascii="Times New Roman" w:hAnsi="Times New Roman"/>
                <w:sz w:val="18"/>
                <w:szCs w:val="18"/>
              </w:rPr>
            </w:pPr>
            <w:r w:rsidRPr="001435A8">
              <w:rPr>
                <w:rFonts w:ascii="Times New Roman" w:hAnsi="Times New Roman"/>
                <w:sz w:val="18"/>
                <w:szCs w:val="18"/>
              </w:rPr>
              <w:t>Patients’ satisfaction VAS</w:t>
            </w:r>
          </w:p>
        </w:tc>
        <w:tc>
          <w:tcPr>
            <w:tcW w:w="709" w:type="dxa"/>
          </w:tcPr>
          <w:p w14:paraId="42126117"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5.2</w:t>
            </w:r>
          </w:p>
        </w:tc>
        <w:tc>
          <w:tcPr>
            <w:tcW w:w="992" w:type="dxa"/>
          </w:tcPr>
          <w:p w14:paraId="56238140"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[2.9, 7.5]</w:t>
            </w:r>
          </w:p>
        </w:tc>
        <w:tc>
          <w:tcPr>
            <w:tcW w:w="709" w:type="dxa"/>
          </w:tcPr>
          <w:p w14:paraId="2B22628C"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&lt;.001*</w:t>
            </w:r>
          </w:p>
        </w:tc>
        <w:tc>
          <w:tcPr>
            <w:tcW w:w="850" w:type="dxa"/>
          </w:tcPr>
          <w:p w14:paraId="612B56B8"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3.70</w:t>
            </w:r>
          </w:p>
        </w:tc>
        <w:tc>
          <w:tcPr>
            <w:tcW w:w="567" w:type="dxa"/>
          </w:tcPr>
          <w:p w14:paraId="56AAC415"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1.28</w:t>
            </w:r>
          </w:p>
        </w:tc>
        <w:tc>
          <w:tcPr>
            <w:tcW w:w="1134" w:type="dxa"/>
          </w:tcPr>
          <w:p w14:paraId="70314167"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[1.15, 6.26]</w:t>
            </w:r>
          </w:p>
        </w:tc>
        <w:tc>
          <w:tcPr>
            <w:tcW w:w="709" w:type="dxa"/>
          </w:tcPr>
          <w:p w14:paraId="2CA6FC36"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.005*</w:t>
            </w:r>
          </w:p>
        </w:tc>
        <w:tc>
          <w:tcPr>
            <w:tcW w:w="709" w:type="dxa"/>
          </w:tcPr>
          <w:p w14:paraId="1D267DC2" w14:textId="77777777" w:rsidR="001A3618" w:rsidRPr="001435A8" w:rsidRDefault="001A3618" w:rsidP="004E3174">
            <w:pPr>
              <w:spacing w:line="276" w:lineRule="auto"/>
              <w:jc w:val="center"/>
              <w:rPr>
                <w:rFonts w:ascii="Times New Roman" w:hAnsi="Times New Roman"/>
                <w:sz w:val="18"/>
                <w:szCs w:val="18"/>
              </w:rPr>
            </w:pPr>
          </w:p>
        </w:tc>
      </w:tr>
      <w:tr w:rsidR="001A3618" w:rsidRPr="001435A8" w14:paraId="76539987" w14:textId="77777777" w:rsidTr="001A3618">
        <w:tc>
          <w:tcPr>
            <w:tcW w:w="2410" w:type="dxa"/>
            <w:gridSpan w:val="2"/>
            <w:vAlign w:val="center"/>
          </w:tcPr>
          <w:p w14:paraId="4011164D" w14:textId="77777777" w:rsidR="001A3618" w:rsidRPr="001435A8" w:rsidRDefault="001A3618" w:rsidP="004E3174">
            <w:pPr>
              <w:spacing w:line="276" w:lineRule="auto"/>
              <w:jc w:val="left"/>
              <w:rPr>
                <w:rFonts w:ascii="Times New Roman" w:hAnsi="Times New Roman"/>
                <w:sz w:val="18"/>
                <w:szCs w:val="18"/>
              </w:rPr>
            </w:pPr>
            <w:r w:rsidRPr="001435A8">
              <w:rPr>
                <w:rFonts w:ascii="Times New Roman" w:hAnsi="Times New Roman"/>
                <w:sz w:val="18"/>
                <w:szCs w:val="18"/>
              </w:rPr>
              <w:t>Communication type</w:t>
            </w:r>
          </w:p>
        </w:tc>
        <w:tc>
          <w:tcPr>
            <w:tcW w:w="709" w:type="dxa"/>
          </w:tcPr>
          <w:p w14:paraId="6A9157B2" w14:textId="77777777" w:rsidR="001A3618" w:rsidRPr="001435A8" w:rsidRDefault="001A3618" w:rsidP="004E3174">
            <w:pPr>
              <w:spacing w:line="276" w:lineRule="auto"/>
              <w:jc w:val="center"/>
              <w:rPr>
                <w:rFonts w:ascii="Times New Roman" w:hAnsi="Times New Roman"/>
                <w:sz w:val="18"/>
                <w:szCs w:val="18"/>
              </w:rPr>
            </w:pPr>
          </w:p>
        </w:tc>
        <w:tc>
          <w:tcPr>
            <w:tcW w:w="992" w:type="dxa"/>
          </w:tcPr>
          <w:p w14:paraId="64DE2BB1"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3A3F11F3" w14:textId="77777777" w:rsidR="001A3618" w:rsidRPr="001435A8" w:rsidRDefault="001A3618" w:rsidP="004E3174">
            <w:pPr>
              <w:spacing w:line="276" w:lineRule="auto"/>
              <w:jc w:val="center"/>
              <w:rPr>
                <w:rFonts w:ascii="Times New Roman" w:hAnsi="Times New Roman"/>
                <w:sz w:val="18"/>
                <w:szCs w:val="18"/>
              </w:rPr>
            </w:pPr>
          </w:p>
        </w:tc>
        <w:tc>
          <w:tcPr>
            <w:tcW w:w="850" w:type="dxa"/>
          </w:tcPr>
          <w:p w14:paraId="20A0594B" w14:textId="77777777" w:rsidR="001A3618" w:rsidRPr="001435A8" w:rsidRDefault="001A3618" w:rsidP="004E3174">
            <w:pPr>
              <w:spacing w:line="276" w:lineRule="auto"/>
              <w:jc w:val="center"/>
              <w:rPr>
                <w:rFonts w:ascii="Times New Roman" w:hAnsi="Times New Roman"/>
                <w:sz w:val="18"/>
                <w:szCs w:val="18"/>
              </w:rPr>
            </w:pPr>
          </w:p>
        </w:tc>
        <w:tc>
          <w:tcPr>
            <w:tcW w:w="567" w:type="dxa"/>
          </w:tcPr>
          <w:p w14:paraId="428E46B2" w14:textId="77777777" w:rsidR="001A3618" w:rsidRPr="001435A8" w:rsidRDefault="001A3618" w:rsidP="004E3174">
            <w:pPr>
              <w:spacing w:line="276" w:lineRule="auto"/>
              <w:jc w:val="center"/>
              <w:rPr>
                <w:rFonts w:ascii="Times New Roman" w:hAnsi="Times New Roman"/>
                <w:sz w:val="18"/>
                <w:szCs w:val="18"/>
              </w:rPr>
            </w:pPr>
          </w:p>
        </w:tc>
        <w:tc>
          <w:tcPr>
            <w:tcW w:w="1134" w:type="dxa"/>
          </w:tcPr>
          <w:p w14:paraId="673AFA32"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5C9D40B4"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17C832DA" w14:textId="77777777" w:rsidR="001A3618" w:rsidRPr="001435A8" w:rsidRDefault="001A3618" w:rsidP="004E3174">
            <w:pPr>
              <w:spacing w:line="276" w:lineRule="auto"/>
              <w:jc w:val="center"/>
              <w:rPr>
                <w:rFonts w:ascii="Times New Roman" w:hAnsi="Times New Roman"/>
                <w:sz w:val="18"/>
                <w:szCs w:val="18"/>
              </w:rPr>
            </w:pPr>
          </w:p>
        </w:tc>
      </w:tr>
      <w:tr w:rsidR="001A3618" w:rsidRPr="001435A8" w14:paraId="15477976" w14:textId="77777777" w:rsidTr="001A3618">
        <w:tc>
          <w:tcPr>
            <w:tcW w:w="283" w:type="dxa"/>
            <w:vAlign w:val="center"/>
          </w:tcPr>
          <w:p w14:paraId="0035C310" w14:textId="77777777" w:rsidR="001A3618" w:rsidRPr="001435A8" w:rsidRDefault="001A3618" w:rsidP="004E3174">
            <w:pPr>
              <w:spacing w:line="276" w:lineRule="auto"/>
              <w:rPr>
                <w:rFonts w:ascii="Times New Roman" w:hAnsi="Times New Roman"/>
                <w:sz w:val="18"/>
                <w:szCs w:val="18"/>
              </w:rPr>
            </w:pPr>
          </w:p>
        </w:tc>
        <w:tc>
          <w:tcPr>
            <w:tcW w:w="2127" w:type="dxa"/>
            <w:vAlign w:val="center"/>
          </w:tcPr>
          <w:p w14:paraId="2988E966" w14:textId="77777777" w:rsidR="001A3618" w:rsidRPr="001435A8" w:rsidRDefault="001A3618" w:rsidP="004E3174">
            <w:pPr>
              <w:spacing w:line="276" w:lineRule="auto"/>
              <w:rPr>
                <w:rFonts w:ascii="Times New Roman" w:hAnsi="Times New Roman"/>
                <w:i/>
                <w:iCs/>
                <w:sz w:val="18"/>
                <w:szCs w:val="18"/>
              </w:rPr>
            </w:pPr>
            <w:r w:rsidRPr="001435A8">
              <w:rPr>
                <w:rFonts w:ascii="Times New Roman" w:hAnsi="Times New Roman"/>
                <w:i/>
                <w:iCs/>
                <w:sz w:val="18"/>
                <w:szCs w:val="18"/>
              </w:rPr>
              <w:t>Any communication</w:t>
            </w:r>
          </w:p>
        </w:tc>
        <w:tc>
          <w:tcPr>
            <w:tcW w:w="709" w:type="dxa"/>
          </w:tcPr>
          <w:p w14:paraId="046EA475" w14:textId="77777777" w:rsidR="001A3618" w:rsidRPr="001435A8" w:rsidRDefault="001A3618" w:rsidP="004E3174">
            <w:pPr>
              <w:spacing w:line="276" w:lineRule="auto"/>
              <w:jc w:val="center"/>
              <w:rPr>
                <w:rFonts w:ascii="Times New Roman" w:hAnsi="Times New Roman"/>
                <w:sz w:val="18"/>
                <w:szCs w:val="18"/>
              </w:rPr>
            </w:pPr>
          </w:p>
        </w:tc>
        <w:tc>
          <w:tcPr>
            <w:tcW w:w="992" w:type="dxa"/>
          </w:tcPr>
          <w:p w14:paraId="23A7D96C"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794CD18F" w14:textId="77777777" w:rsidR="001A3618" w:rsidRPr="001435A8" w:rsidRDefault="001A3618" w:rsidP="004E3174">
            <w:pPr>
              <w:spacing w:line="276" w:lineRule="auto"/>
              <w:jc w:val="center"/>
              <w:rPr>
                <w:rFonts w:ascii="Times New Roman" w:hAnsi="Times New Roman"/>
                <w:sz w:val="18"/>
                <w:szCs w:val="18"/>
              </w:rPr>
            </w:pPr>
          </w:p>
        </w:tc>
        <w:tc>
          <w:tcPr>
            <w:tcW w:w="850" w:type="dxa"/>
          </w:tcPr>
          <w:p w14:paraId="1310462D" w14:textId="77777777" w:rsidR="001A3618" w:rsidRPr="001435A8" w:rsidRDefault="001A3618" w:rsidP="004E3174">
            <w:pPr>
              <w:spacing w:line="276" w:lineRule="auto"/>
              <w:jc w:val="center"/>
              <w:rPr>
                <w:rFonts w:ascii="Times New Roman" w:hAnsi="Times New Roman"/>
                <w:sz w:val="18"/>
                <w:szCs w:val="18"/>
              </w:rPr>
            </w:pPr>
          </w:p>
        </w:tc>
        <w:tc>
          <w:tcPr>
            <w:tcW w:w="567" w:type="dxa"/>
          </w:tcPr>
          <w:p w14:paraId="7260DD20" w14:textId="77777777" w:rsidR="001A3618" w:rsidRPr="001435A8" w:rsidRDefault="001A3618" w:rsidP="004E3174">
            <w:pPr>
              <w:spacing w:line="276" w:lineRule="auto"/>
              <w:jc w:val="center"/>
              <w:rPr>
                <w:rFonts w:ascii="Times New Roman" w:hAnsi="Times New Roman"/>
                <w:sz w:val="18"/>
                <w:szCs w:val="18"/>
              </w:rPr>
            </w:pPr>
          </w:p>
        </w:tc>
        <w:tc>
          <w:tcPr>
            <w:tcW w:w="1134" w:type="dxa"/>
            <w:vAlign w:val="center"/>
          </w:tcPr>
          <w:p w14:paraId="090FF7FC"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44A92CA1"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2921EB2A" w14:textId="77777777" w:rsidR="001A3618" w:rsidRPr="001435A8" w:rsidRDefault="001A3618" w:rsidP="004E3174">
            <w:pPr>
              <w:spacing w:line="276" w:lineRule="auto"/>
              <w:jc w:val="center"/>
              <w:rPr>
                <w:rFonts w:ascii="Times New Roman" w:hAnsi="Times New Roman"/>
                <w:sz w:val="18"/>
                <w:szCs w:val="18"/>
              </w:rPr>
            </w:pPr>
          </w:p>
        </w:tc>
      </w:tr>
      <w:tr w:rsidR="001A3618" w:rsidRPr="001435A8" w14:paraId="46D7078F" w14:textId="77777777" w:rsidTr="001A3618">
        <w:tc>
          <w:tcPr>
            <w:tcW w:w="283" w:type="dxa"/>
            <w:vAlign w:val="center"/>
          </w:tcPr>
          <w:p w14:paraId="720B571E" w14:textId="77777777" w:rsidR="001A3618" w:rsidRPr="001435A8" w:rsidRDefault="001A3618" w:rsidP="004E3174">
            <w:pPr>
              <w:spacing w:line="276" w:lineRule="auto"/>
              <w:rPr>
                <w:rFonts w:ascii="Times New Roman" w:hAnsi="Times New Roman"/>
                <w:sz w:val="18"/>
                <w:szCs w:val="18"/>
              </w:rPr>
            </w:pPr>
          </w:p>
        </w:tc>
        <w:tc>
          <w:tcPr>
            <w:tcW w:w="2127" w:type="dxa"/>
            <w:vAlign w:val="center"/>
          </w:tcPr>
          <w:p w14:paraId="3819FD08" w14:textId="77777777" w:rsidR="001A3618" w:rsidRPr="001435A8" w:rsidRDefault="001A3618" w:rsidP="004E3174">
            <w:pPr>
              <w:spacing w:line="276" w:lineRule="auto"/>
              <w:jc w:val="left"/>
              <w:rPr>
                <w:rFonts w:ascii="Times New Roman" w:hAnsi="Times New Roman"/>
                <w:sz w:val="18"/>
                <w:szCs w:val="18"/>
              </w:rPr>
            </w:pPr>
            <w:r w:rsidRPr="001435A8">
              <w:rPr>
                <w:rFonts w:ascii="Times New Roman" w:hAnsi="Times New Roman"/>
                <w:i/>
                <w:iCs/>
                <w:sz w:val="18"/>
                <w:szCs w:val="18"/>
              </w:rPr>
              <w:t>Unanswered asynchronous</w:t>
            </w:r>
          </w:p>
        </w:tc>
        <w:tc>
          <w:tcPr>
            <w:tcW w:w="709" w:type="dxa"/>
          </w:tcPr>
          <w:p w14:paraId="580CDB5F"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-12</w:t>
            </w:r>
          </w:p>
        </w:tc>
        <w:tc>
          <w:tcPr>
            <w:tcW w:w="992" w:type="dxa"/>
          </w:tcPr>
          <w:p w14:paraId="00489F96"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[-39, 15]</w:t>
            </w:r>
          </w:p>
        </w:tc>
        <w:tc>
          <w:tcPr>
            <w:tcW w:w="709" w:type="dxa"/>
          </w:tcPr>
          <w:p w14:paraId="7D1EE952"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.4</w:t>
            </w:r>
          </w:p>
        </w:tc>
        <w:tc>
          <w:tcPr>
            <w:tcW w:w="850" w:type="dxa"/>
          </w:tcPr>
          <w:p w14:paraId="25E9F8F6" w14:textId="77777777" w:rsidR="001A3618" w:rsidRPr="001435A8" w:rsidRDefault="001A3618" w:rsidP="004E3174">
            <w:pPr>
              <w:spacing w:line="276" w:lineRule="auto"/>
              <w:jc w:val="center"/>
              <w:rPr>
                <w:rFonts w:ascii="Times New Roman" w:hAnsi="Times New Roman"/>
                <w:sz w:val="18"/>
                <w:szCs w:val="18"/>
              </w:rPr>
            </w:pPr>
          </w:p>
        </w:tc>
        <w:tc>
          <w:tcPr>
            <w:tcW w:w="567" w:type="dxa"/>
          </w:tcPr>
          <w:p w14:paraId="1C00B522" w14:textId="77777777" w:rsidR="001A3618" w:rsidRPr="001435A8" w:rsidRDefault="001A3618" w:rsidP="004E3174">
            <w:pPr>
              <w:spacing w:line="276" w:lineRule="auto"/>
              <w:jc w:val="center"/>
              <w:rPr>
                <w:rFonts w:ascii="Times New Roman" w:hAnsi="Times New Roman"/>
                <w:sz w:val="18"/>
                <w:szCs w:val="18"/>
              </w:rPr>
            </w:pPr>
          </w:p>
        </w:tc>
        <w:tc>
          <w:tcPr>
            <w:tcW w:w="1134" w:type="dxa"/>
            <w:vAlign w:val="center"/>
          </w:tcPr>
          <w:p w14:paraId="6231A2EE"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25446C8A"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4D04A912" w14:textId="77777777" w:rsidR="001A3618" w:rsidRPr="001435A8" w:rsidRDefault="001A3618" w:rsidP="004E3174">
            <w:pPr>
              <w:spacing w:line="276" w:lineRule="auto"/>
              <w:jc w:val="center"/>
              <w:rPr>
                <w:rFonts w:ascii="Times New Roman" w:hAnsi="Times New Roman"/>
                <w:sz w:val="18"/>
                <w:szCs w:val="18"/>
              </w:rPr>
            </w:pPr>
          </w:p>
        </w:tc>
      </w:tr>
      <w:tr w:rsidR="001A3618" w:rsidRPr="001435A8" w14:paraId="18169F70" w14:textId="77777777" w:rsidTr="001A3618">
        <w:tc>
          <w:tcPr>
            <w:tcW w:w="283" w:type="dxa"/>
          </w:tcPr>
          <w:p w14:paraId="4249C1A1" w14:textId="77777777" w:rsidR="001A3618" w:rsidRPr="001435A8" w:rsidRDefault="001A3618" w:rsidP="004E3174">
            <w:pPr>
              <w:spacing w:line="276" w:lineRule="auto"/>
              <w:rPr>
                <w:rFonts w:ascii="Times New Roman" w:hAnsi="Times New Roman"/>
                <w:sz w:val="18"/>
                <w:szCs w:val="18"/>
              </w:rPr>
            </w:pPr>
          </w:p>
        </w:tc>
        <w:tc>
          <w:tcPr>
            <w:tcW w:w="2127" w:type="dxa"/>
          </w:tcPr>
          <w:p w14:paraId="22961EAC" w14:textId="77777777" w:rsidR="001A3618" w:rsidRPr="001435A8" w:rsidRDefault="001A3618" w:rsidP="004E3174">
            <w:pPr>
              <w:spacing w:line="276" w:lineRule="auto"/>
              <w:jc w:val="left"/>
              <w:rPr>
                <w:rFonts w:ascii="Times New Roman" w:hAnsi="Times New Roman"/>
                <w:i/>
                <w:iCs/>
                <w:sz w:val="18"/>
                <w:szCs w:val="18"/>
              </w:rPr>
            </w:pPr>
            <w:r w:rsidRPr="001435A8">
              <w:rPr>
                <w:rFonts w:ascii="Times New Roman" w:hAnsi="Times New Roman"/>
                <w:i/>
                <w:iCs/>
                <w:sz w:val="18"/>
                <w:szCs w:val="18"/>
              </w:rPr>
              <w:t>Asynchronous</w:t>
            </w:r>
          </w:p>
        </w:tc>
        <w:tc>
          <w:tcPr>
            <w:tcW w:w="709" w:type="dxa"/>
          </w:tcPr>
          <w:p w14:paraId="74237683"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-2.0</w:t>
            </w:r>
          </w:p>
        </w:tc>
        <w:tc>
          <w:tcPr>
            <w:tcW w:w="992" w:type="dxa"/>
          </w:tcPr>
          <w:p w14:paraId="0F866B1D"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[-26, 22]</w:t>
            </w:r>
          </w:p>
        </w:tc>
        <w:tc>
          <w:tcPr>
            <w:tcW w:w="709" w:type="dxa"/>
          </w:tcPr>
          <w:p w14:paraId="32C80430"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.9</w:t>
            </w:r>
          </w:p>
        </w:tc>
        <w:tc>
          <w:tcPr>
            <w:tcW w:w="850" w:type="dxa"/>
          </w:tcPr>
          <w:p w14:paraId="3E55784F" w14:textId="77777777" w:rsidR="001A3618" w:rsidRPr="001435A8" w:rsidRDefault="001A3618" w:rsidP="004E3174">
            <w:pPr>
              <w:spacing w:line="276" w:lineRule="auto"/>
              <w:jc w:val="center"/>
              <w:rPr>
                <w:rFonts w:ascii="Times New Roman" w:hAnsi="Times New Roman"/>
                <w:sz w:val="18"/>
                <w:szCs w:val="18"/>
              </w:rPr>
            </w:pPr>
          </w:p>
        </w:tc>
        <w:tc>
          <w:tcPr>
            <w:tcW w:w="567" w:type="dxa"/>
          </w:tcPr>
          <w:p w14:paraId="6FF5447D" w14:textId="77777777" w:rsidR="001A3618" w:rsidRPr="001435A8" w:rsidRDefault="001A3618" w:rsidP="004E3174">
            <w:pPr>
              <w:spacing w:line="276" w:lineRule="auto"/>
              <w:jc w:val="center"/>
              <w:rPr>
                <w:rFonts w:ascii="Times New Roman" w:hAnsi="Times New Roman"/>
                <w:sz w:val="18"/>
                <w:szCs w:val="18"/>
              </w:rPr>
            </w:pPr>
          </w:p>
        </w:tc>
        <w:tc>
          <w:tcPr>
            <w:tcW w:w="1134" w:type="dxa"/>
          </w:tcPr>
          <w:p w14:paraId="2F516ECA"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62140D21"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36488B59" w14:textId="77777777" w:rsidR="001A3618" w:rsidRPr="001435A8" w:rsidRDefault="001A3618" w:rsidP="004E3174">
            <w:pPr>
              <w:spacing w:line="276" w:lineRule="auto"/>
              <w:jc w:val="center"/>
              <w:rPr>
                <w:rFonts w:ascii="Times New Roman" w:hAnsi="Times New Roman"/>
                <w:sz w:val="18"/>
                <w:szCs w:val="18"/>
              </w:rPr>
            </w:pPr>
          </w:p>
        </w:tc>
      </w:tr>
      <w:tr w:rsidR="001A3618" w:rsidRPr="001435A8" w14:paraId="65A67415" w14:textId="77777777" w:rsidTr="001A3618">
        <w:tc>
          <w:tcPr>
            <w:tcW w:w="283" w:type="dxa"/>
            <w:vAlign w:val="center"/>
          </w:tcPr>
          <w:p w14:paraId="36EF57D1" w14:textId="77777777" w:rsidR="001A3618" w:rsidRPr="001435A8" w:rsidRDefault="001A3618" w:rsidP="004E3174">
            <w:pPr>
              <w:spacing w:line="276" w:lineRule="auto"/>
              <w:rPr>
                <w:rFonts w:ascii="Times New Roman" w:hAnsi="Times New Roman"/>
                <w:sz w:val="18"/>
                <w:szCs w:val="18"/>
              </w:rPr>
            </w:pPr>
          </w:p>
        </w:tc>
        <w:tc>
          <w:tcPr>
            <w:tcW w:w="2127" w:type="dxa"/>
            <w:vAlign w:val="center"/>
          </w:tcPr>
          <w:p w14:paraId="1708B562" w14:textId="77777777" w:rsidR="001A3618" w:rsidRPr="001435A8" w:rsidRDefault="001A3618" w:rsidP="004E3174">
            <w:pPr>
              <w:spacing w:line="276" w:lineRule="auto"/>
              <w:jc w:val="left"/>
              <w:rPr>
                <w:rFonts w:ascii="Times New Roman" w:hAnsi="Times New Roman"/>
                <w:sz w:val="18"/>
                <w:szCs w:val="18"/>
              </w:rPr>
            </w:pPr>
            <w:r w:rsidRPr="001435A8">
              <w:rPr>
                <w:rFonts w:ascii="Times New Roman" w:hAnsi="Times New Roman"/>
                <w:i/>
                <w:iCs/>
                <w:sz w:val="18"/>
                <w:szCs w:val="18"/>
              </w:rPr>
              <w:t>Mixed</w:t>
            </w:r>
          </w:p>
        </w:tc>
        <w:tc>
          <w:tcPr>
            <w:tcW w:w="709" w:type="dxa"/>
          </w:tcPr>
          <w:p w14:paraId="44233CE1"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5.8</w:t>
            </w:r>
          </w:p>
        </w:tc>
        <w:tc>
          <w:tcPr>
            <w:tcW w:w="992" w:type="dxa"/>
          </w:tcPr>
          <w:p w14:paraId="16E35A22"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[-18, 30]</w:t>
            </w:r>
          </w:p>
        </w:tc>
        <w:tc>
          <w:tcPr>
            <w:tcW w:w="709" w:type="dxa"/>
          </w:tcPr>
          <w:p w14:paraId="2B058E63"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.6</w:t>
            </w:r>
          </w:p>
        </w:tc>
        <w:tc>
          <w:tcPr>
            <w:tcW w:w="850" w:type="dxa"/>
          </w:tcPr>
          <w:p w14:paraId="0F34431C" w14:textId="77777777" w:rsidR="001A3618" w:rsidRPr="001435A8" w:rsidRDefault="001A3618" w:rsidP="004E3174">
            <w:pPr>
              <w:spacing w:line="276" w:lineRule="auto"/>
              <w:jc w:val="center"/>
              <w:rPr>
                <w:rFonts w:ascii="Times New Roman" w:hAnsi="Times New Roman"/>
                <w:sz w:val="18"/>
                <w:szCs w:val="18"/>
              </w:rPr>
            </w:pPr>
          </w:p>
        </w:tc>
        <w:tc>
          <w:tcPr>
            <w:tcW w:w="567" w:type="dxa"/>
          </w:tcPr>
          <w:p w14:paraId="62FF4629" w14:textId="77777777" w:rsidR="001A3618" w:rsidRPr="001435A8" w:rsidRDefault="001A3618" w:rsidP="004E3174">
            <w:pPr>
              <w:spacing w:line="276" w:lineRule="auto"/>
              <w:jc w:val="center"/>
              <w:rPr>
                <w:rFonts w:ascii="Times New Roman" w:hAnsi="Times New Roman"/>
                <w:sz w:val="18"/>
                <w:szCs w:val="18"/>
              </w:rPr>
            </w:pPr>
          </w:p>
        </w:tc>
        <w:tc>
          <w:tcPr>
            <w:tcW w:w="1134" w:type="dxa"/>
            <w:vAlign w:val="center"/>
          </w:tcPr>
          <w:p w14:paraId="76338D8D"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32CA4153"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1438E499" w14:textId="77777777" w:rsidR="001A3618" w:rsidRPr="001435A8" w:rsidRDefault="001A3618" w:rsidP="004E3174">
            <w:pPr>
              <w:spacing w:line="276" w:lineRule="auto"/>
              <w:jc w:val="center"/>
              <w:rPr>
                <w:rFonts w:ascii="Times New Roman" w:hAnsi="Times New Roman"/>
                <w:sz w:val="18"/>
                <w:szCs w:val="18"/>
              </w:rPr>
            </w:pPr>
          </w:p>
        </w:tc>
      </w:tr>
      <w:tr w:rsidR="001A3618" w:rsidRPr="001435A8" w14:paraId="4B5305E9" w14:textId="77777777" w:rsidTr="001A3618">
        <w:tc>
          <w:tcPr>
            <w:tcW w:w="2410" w:type="dxa"/>
            <w:gridSpan w:val="2"/>
            <w:vAlign w:val="center"/>
          </w:tcPr>
          <w:p w14:paraId="3DC033CE" w14:textId="77777777" w:rsidR="001A3618" w:rsidRPr="001435A8" w:rsidRDefault="001A3618" w:rsidP="004E3174">
            <w:pPr>
              <w:spacing w:line="276" w:lineRule="auto"/>
              <w:jc w:val="left"/>
              <w:rPr>
                <w:rFonts w:ascii="Times New Roman" w:hAnsi="Times New Roman"/>
                <w:sz w:val="18"/>
                <w:szCs w:val="18"/>
              </w:rPr>
            </w:pPr>
            <w:r w:rsidRPr="001435A8">
              <w:rPr>
                <w:rFonts w:ascii="Times New Roman" w:hAnsi="Times New Roman"/>
                <w:sz w:val="18"/>
                <w:szCs w:val="18"/>
              </w:rPr>
              <w:t>Communication amount</w:t>
            </w:r>
          </w:p>
        </w:tc>
        <w:tc>
          <w:tcPr>
            <w:tcW w:w="709" w:type="dxa"/>
          </w:tcPr>
          <w:p w14:paraId="11902813"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.17</w:t>
            </w:r>
          </w:p>
        </w:tc>
        <w:tc>
          <w:tcPr>
            <w:tcW w:w="992" w:type="dxa"/>
          </w:tcPr>
          <w:p w14:paraId="625E2A41"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[-.01, .35]</w:t>
            </w:r>
          </w:p>
        </w:tc>
        <w:tc>
          <w:tcPr>
            <w:tcW w:w="709" w:type="dxa"/>
          </w:tcPr>
          <w:p w14:paraId="5187F925"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.057</w:t>
            </w:r>
          </w:p>
        </w:tc>
        <w:tc>
          <w:tcPr>
            <w:tcW w:w="850" w:type="dxa"/>
          </w:tcPr>
          <w:p w14:paraId="686DF21B" w14:textId="77777777" w:rsidR="001A3618" w:rsidRPr="001435A8" w:rsidRDefault="001A3618" w:rsidP="004E3174">
            <w:pPr>
              <w:spacing w:line="276" w:lineRule="auto"/>
              <w:jc w:val="center"/>
              <w:rPr>
                <w:rFonts w:ascii="Times New Roman" w:hAnsi="Times New Roman"/>
                <w:sz w:val="18"/>
                <w:szCs w:val="18"/>
              </w:rPr>
            </w:pPr>
          </w:p>
        </w:tc>
        <w:tc>
          <w:tcPr>
            <w:tcW w:w="567" w:type="dxa"/>
          </w:tcPr>
          <w:p w14:paraId="5CEDE4B3" w14:textId="77777777" w:rsidR="001A3618" w:rsidRPr="001435A8" w:rsidRDefault="001A3618" w:rsidP="004E3174">
            <w:pPr>
              <w:spacing w:line="276" w:lineRule="auto"/>
              <w:jc w:val="center"/>
              <w:rPr>
                <w:rFonts w:ascii="Times New Roman" w:hAnsi="Times New Roman"/>
                <w:sz w:val="18"/>
                <w:szCs w:val="18"/>
              </w:rPr>
            </w:pPr>
          </w:p>
        </w:tc>
        <w:tc>
          <w:tcPr>
            <w:tcW w:w="1134" w:type="dxa"/>
          </w:tcPr>
          <w:p w14:paraId="2D6BA0A3"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14FE5F7D"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7DA202D1" w14:textId="77777777" w:rsidR="001A3618" w:rsidRPr="001435A8" w:rsidRDefault="001A3618" w:rsidP="004E3174">
            <w:pPr>
              <w:spacing w:line="276" w:lineRule="auto"/>
              <w:jc w:val="center"/>
              <w:rPr>
                <w:rFonts w:ascii="Times New Roman" w:hAnsi="Times New Roman"/>
                <w:sz w:val="18"/>
                <w:szCs w:val="18"/>
              </w:rPr>
            </w:pPr>
          </w:p>
        </w:tc>
      </w:tr>
      <w:tr w:rsidR="001A3618" w:rsidRPr="001435A8" w14:paraId="29BB3F6B" w14:textId="77777777" w:rsidTr="001A3618">
        <w:tc>
          <w:tcPr>
            <w:tcW w:w="8080" w:type="dxa"/>
            <w:gridSpan w:val="9"/>
            <w:tcBorders>
              <w:top w:val="single" w:sz="4" w:space="0" w:color="auto"/>
            </w:tcBorders>
          </w:tcPr>
          <w:p w14:paraId="4B168A65" w14:textId="77777777" w:rsidR="001A3618" w:rsidRPr="001435A8" w:rsidRDefault="001A3618" w:rsidP="004E3174">
            <w:pPr>
              <w:spacing w:line="276" w:lineRule="auto"/>
              <w:jc w:val="left"/>
              <w:rPr>
                <w:rFonts w:ascii="Times New Roman" w:hAnsi="Times New Roman"/>
                <w:b/>
                <w:bCs/>
                <w:sz w:val="18"/>
                <w:szCs w:val="18"/>
              </w:rPr>
            </w:pPr>
            <w:r w:rsidRPr="001435A8">
              <w:rPr>
                <w:rFonts w:ascii="Times New Roman" w:hAnsi="Times New Roman"/>
                <w:b/>
                <w:bCs/>
                <w:sz w:val="18"/>
                <w:szCs w:val="18"/>
              </w:rPr>
              <w:t>Therapists</w:t>
            </w:r>
          </w:p>
        </w:tc>
        <w:tc>
          <w:tcPr>
            <w:tcW w:w="709" w:type="dxa"/>
            <w:tcBorders>
              <w:top w:val="single" w:sz="4" w:space="0" w:color="auto"/>
            </w:tcBorders>
          </w:tcPr>
          <w:p w14:paraId="3AC81ADC" w14:textId="77777777" w:rsidR="001A3618" w:rsidRPr="001435A8" w:rsidRDefault="001A3618" w:rsidP="004E3174">
            <w:pPr>
              <w:spacing w:line="276" w:lineRule="auto"/>
              <w:jc w:val="center"/>
              <w:rPr>
                <w:rFonts w:ascii="Times New Roman" w:hAnsi="Times New Roman"/>
                <w:sz w:val="18"/>
                <w:szCs w:val="18"/>
              </w:rPr>
            </w:pPr>
            <w:r w:rsidRPr="0053537F">
              <w:rPr>
                <w:rFonts w:ascii="Times New Roman" w:hAnsi="Times New Roman"/>
                <w:color w:val="auto"/>
                <w:sz w:val="18"/>
                <w:szCs w:val="18"/>
              </w:rPr>
              <w:t>.421</w:t>
            </w:r>
          </w:p>
        </w:tc>
      </w:tr>
      <w:tr w:rsidR="001A3618" w:rsidRPr="001435A8" w14:paraId="7AEA0475" w14:textId="77777777" w:rsidTr="001A3618">
        <w:tc>
          <w:tcPr>
            <w:tcW w:w="2410" w:type="dxa"/>
            <w:gridSpan w:val="2"/>
          </w:tcPr>
          <w:p w14:paraId="0F7CA904" w14:textId="77777777" w:rsidR="001A3618" w:rsidRPr="001435A8" w:rsidRDefault="001A3618" w:rsidP="004E3174">
            <w:pPr>
              <w:spacing w:line="276" w:lineRule="auto"/>
              <w:jc w:val="left"/>
              <w:rPr>
                <w:rFonts w:ascii="Times New Roman" w:hAnsi="Times New Roman"/>
                <w:sz w:val="18"/>
                <w:szCs w:val="18"/>
              </w:rPr>
            </w:pPr>
            <w:r w:rsidRPr="001435A8">
              <w:rPr>
                <w:rFonts w:ascii="Times New Roman" w:hAnsi="Times New Roman"/>
                <w:sz w:val="18"/>
                <w:szCs w:val="18"/>
              </w:rPr>
              <w:t>Age</w:t>
            </w:r>
          </w:p>
        </w:tc>
        <w:tc>
          <w:tcPr>
            <w:tcW w:w="709" w:type="dxa"/>
          </w:tcPr>
          <w:p w14:paraId="3C6CBA52"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.01</w:t>
            </w:r>
          </w:p>
        </w:tc>
        <w:tc>
          <w:tcPr>
            <w:tcW w:w="992" w:type="dxa"/>
          </w:tcPr>
          <w:p w14:paraId="3234BAA6"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[-.24, .27]</w:t>
            </w:r>
          </w:p>
        </w:tc>
        <w:tc>
          <w:tcPr>
            <w:tcW w:w="709" w:type="dxa"/>
          </w:tcPr>
          <w:p w14:paraId="2BE94A7F"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&gt;.9</w:t>
            </w:r>
          </w:p>
        </w:tc>
        <w:tc>
          <w:tcPr>
            <w:tcW w:w="850" w:type="dxa"/>
          </w:tcPr>
          <w:p w14:paraId="2FDBBBF6" w14:textId="77777777" w:rsidR="001A3618" w:rsidRPr="001435A8" w:rsidRDefault="001A3618" w:rsidP="004E3174">
            <w:pPr>
              <w:spacing w:line="276" w:lineRule="auto"/>
              <w:jc w:val="center"/>
              <w:rPr>
                <w:rFonts w:ascii="Times New Roman" w:hAnsi="Times New Roman"/>
                <w:sz w:val="18"/>
                <w:szCs w:val="18"/>
              </w:rPr>
            </w:pPr>
          </w:p>
        </w:tc>
        <w:tc>
          <w:tcPr>
            <w:tcW w:w="567" w:type="dxa"/>
          </w:tcPr>
          <w:p w14:paraId="1BC68D55" w14:textId="77777777" w:rsidR="001A3618" w:rsidRPr="001435A8" w:rsidRDefault="001A3618" w:rsidP="004E3174">
            <w:pPr>
              <w:spacing w:line="276" w:lineRule="auto"/>
              <w:jc w:val="center"/>
              <w:rPr>
                <w:rFonts w:ascii="Times New Roman" w:hAnsi="Times New Roman"/>
                <w:sz w:val="18"/>
                <w:szCs w:val="18"/>
              </w:rPr>
            </w:pPr>
          </w:p>
        </w:tc>
        <w:tc>
          <w:tcPr>
            <w:tcW w:w="1134" w:type="dxa"/>
          </w:tcPr>
          <w:p w14:paraId="2B28BBDD"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54BBD9C9"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459EDF51" w14:textId="77777777" w:rsidR="001A3618" w:rsidRPr="001435A8" w:rsidRDefault="001A3618" w:rsidP="004E3174">
            <w:pPr>
              <w:spacing w:line="276" w:lineRule="auto"/>
              <w:jc w:val="center"/>
              <w:rPr>
                <w:rFonts w:ascii="Times New Roman" w:hAnsi="Times New Roman"/>
                <w:sz w:val="18"/>
                <w:szCs w:val="18"/>
              </w:rPr>
            </w:pPr>
          </w:p>
        </w:tc>
      </w:tr>
      <w:tr w:rsidR="001A3618" w:rsidRPr="001435A8" w14:paraId="3EE3BAF6" w14:textId="77777777" w:rsidTr="001A3618">
        <w:tc>
          <w:tcPr>
            <w:tcW w:w="2410" w:type="dxa"/>
            <w:gridSpan w:val="2"/>
            <w:vAlign w:val="center"/>
          </w:tcPr>
          <w:p w14:paraId="7EB9FB21" w14:textId="77777777" w:rsidR="001A3618" w:rsidRPr="001435A8" w:rsidRDefault="001A3618" w:rsidP="004E3174">
            <w:pPr>
              <w:spacing w:line="276" w:lineRule="auto"/>
              <w:jc w:val="left"/>
              <w:rPr>
                <w:rFonts w:ascii="Times New Roman" w:hAnsi="Times New Roman"/>
                <w:sz w:val="18"/>
                <w:szCs w:val="18"/>
              </w:rPr>
            </w:pPr>
            <w:r w:rsidRPr="001435A8">
              <w:rPr>
                <w:rFonts w:ascii="Times New Roman" w:hAnsi="Times New Roman"/>
                <w:sz w:val="18"/>
                <w:szCs w:val="18"/>
              </w:rPr>
              <w:t>Therapists’ SUS</w:t>
            </w:r>
          </w:p>
        </w:tc>
        <w:tc>
          <w:tcPr>
            <w:tcW w:w="709" w:type="dxa"/>
          </w:tcPr>
          <w:p w14:paraId="3FE4204B"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-.19</w:t>
            </w:r>
          </w:p>
        </w:tc>
        <w:tc>
          <w:tcPr>
            <w:tcW w:w="992" w:type="dxa"/>
          </w:tcPr>
          <w:p w14:paraId="2DB7A81A"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[-.69, .32]</w:t>
            </w:r>
          </w:p>
        </w:tc>
        <w:tc>
          <w:tcPr>
            <w:tcW w:w="709" w:type="dxa"/>
          </w:tcPr>
          <w:p w14:paraId="79B8B287"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.5</w:t>
            </w:r>
          </w:p>
        </w:tc>
        <w:tc>
          <w:tcPr>
            <w:tcW w:w="850" w:type="dxa"/>
          </w:tcPr>
          <w:p w14:paraId="3DA5D104" w14:textId="77777777" w:rsidR="001A3618" w:rsidRPr="005F2CD4" w:rsidRDefault="001A3618" w:rsidP="004E3174">
            <w:pPr>
              <w:spacing w:line="276" w:lineRule="auto"/>
              <w:jc w:val="center"/>
              <w:rPr>
                <w:rFonts w:ascii="Times New Roman" w:hAnsi="Times New Roman"/>
                <w:color w:val="FF0000"/>
                <w:sz w:val="18"/>
                <w:szCs w:val="18"/>
              </w:rPr>
            </w:pPr>
          </w:p>
        </w:tc>
        <w:tc>
          <w:tcPr>
            <w:tcW w:w="567" w:type="dxa"/>
          </w:tcPr>
          <w:p w14:paraId="1D50568E" w14:textId="77777777" w:rsidR="001A3618" w:rsidRPr="005F2CD4" w:rsidRDefault="001A3618" w:rsidP="004E3174">
            <w:pPr>
              <w:spacing w:line="276" w:lineRule="auto"/>
              <w:jc w:val="center"/>
              <w:rPr>
                <w:rFonts w:ascii="Times New Roman" w:hAnsi="Times New Roman"/>
                <w:color w:val="FF0000"/>
                <w:sz w:val="18"/>
                <w:szCs w:val="18"/>
              </w:rPr>
            </w:pPr>
          </w:p>
        </w:tc>
        <w:tc>
          <w:tcPr>
            <w:tcW w:w="1134" w:type="dxa"/>
          </w:tcPr>
          <w:p w14:paraId="2E153FBB" w14:textId="77777777" w:rsidR="001A3618" w:rsidRPr="005F2CD4" w:rsidRDefault="001A3618" w:rsidP="004E3174">
            <w:pPr>
              <w:spacing w:line="276" w:lineRule="auto"/>
              <w:jc w:val="center"/>
              <w:rPr>
                <w:rFonts w:ascii="Times New Roman" w:hAnsi="Times New Roman"/>
                <w:color w:val="FF0000"/>
                <w:sz w:val="18"/>
                <w:szCs w:val="18"/>
              </w:rPr>
            </w:pPr>
          </w:p>
        </w:tc>
        <w:tc>
          <w:tcPr>
            <w:tcW w:w="709" w:type="dxa"/>
          </w:tcPr>
          <w:p w14:paraId="003AC0FB" w14:textId="77777777" w:rsidR="001A3618" w:rsidRPr="005F2CD4" w:rsidRDefault="001A3618" w:rsidP="004E3174">
            <w:pPr>
              <w:spacing w:line="276" w:lineRule="auto"/>
              <w:jc w:val="center"/>
              <w:rPr>
                <w:rFonts w:ascii="Times New Roman" w:hAnsi="Times New Roman"/>
                <w:color w:val="FF0000"/>
                <w:sz w:val="18"/>
                <w:szCs w:val="18"/>
              </w:rPr>
            </w:pPr>
          </w:p>
        </w:tc>
        <w:tc>
          <w:tcPr>
            <w:tcW w:w="709" w:type="dxa"/>
          </w:tcPr>
          <w:p w14:paraId="6909FAB4" w14:textId="77777777" w:rsidR="001A3618" w:rsidRPr="001435A8" w:rsidRDefault="001A3618" w:rsidP="004E3174">
            <w:pPr>
              <w:spacing w:line="276" w:lineRule="auto"/>
              <w:jc w:val="center"/>
              <w:rPr>
                <w:rFonts w:ascii="Times New Roman" w:hAnsi="Times New Roman"/>
                <w:sz w:val="18"/>
                <w:szCs w:val="18"/>
              </w:rPr>
            </w:pPr>
          </w:p>
        </w:tc>
      </w:tr>
      <w:tr w:rsidR="001A3618" w:rsidRPr="001435A8" w14:paraId="52E54018" w14:textId="77777777" w:rsidTr="001A3618">
        <w:tc>
          <w:tcPr>
            <w:tcW w:w="2410" w:type="dxa"/>
            <w:gridSpan w:val="2"/>
            <w:vAlign w:val="center"/>
          </w:tcPr>
          <w:p w14:paraId="418842FD" w14:textId="77777777" w:rsidR="001A3618" w:rsidRPr="001435A8" w:rsidRDefault="001A3618" w:rsidP="004E3174">
            <w:pPr>
              <w:spacing w:line="276" w:lineRule="auto"/>
              <w:jc w:val="left"/>
              <w:rPr>
                <w:rFonts w:ascii="Times New Roman" w:hAnsi="Times New Roman"/>
                <w:sz w:val="18"/>
                <w:szCs w:val="18"/>
              </w:rPr>
            </w:pPr>
            <w:r w:rsidRPr="001435A8">
              <w:rPr>
                <w:rFonts w:ascii="Times New Roman" w:hAnsi="Times New Roman"/>
                <w:sz w:val="18"/>
                <w:szCs w:val="18"/>
              </w:rPr>
              <w:t>Therapists’ satisfaction VAS</w:t>
            </w:r>
          </w:p>
        </w:tc>
        <w:tc>
          <w:tcPr>
            <w:tcW w:w="709" w:type="dxa"/>
          </w:tcPr>
          <w:p w14:paraId="237EB2A9"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-7.1</w:t>
            </w:r>
          </w:p>
        </w:tc>
        <w:tc>
          <w:tcPr>
            <w:tcW w:w="992" w:type="dxa"/>
          </w:tcPr>
          <w:p w14:paraId="4E98D390"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[-10, -3.8]</w:t>
            </w:r>
          </w:p>
        </w:tc>
        <w:tc>
          <w:tcPr>
            <w:tcW w:w="709" w:type="dxa"/>
          </w:tcPr>
          <w:p w14:paraId="57F910CE" w14:textId="77777777" w:rsidR="001A3618" w:rsidRPr="00FA5195" w:rsidRDefault="001A3618" w:rsidP="004E3174">
            <w:pPr>
              <w:spacing w:line="276" w:lineRule="auto"/>
              <w:jc w:val="center"/>
              <w:rPr>
                <w:rFonts w:ascii="Times New Roman" w:hAnsi="Times New Roman"/>
                <w:color w:val="auto"/>
                <w:sz w:val="18"/>
                <w:szCs w:val="18"/>
              </w:rPr>
            </w:pPr>
            <w:r w:rsidRPr="00FA5195">
              <w:rPr>
                <w:rFonts w:ascii="Times New Roman" w:hAnsi="Times New Roman"/>
                <w:color w:val="auto"/>
                <w:sz w:val="18"/>
                <w:szCs w:val="18"/>
              </w:rPr>
              <w:t>&lt;.001*</w:t>
            </w:r>
          </w:p>
        </w:tc>
        <w:tc>
          <w:tcPr>
            <w:tcW w:w="850" w:type="dxa"/>
          </w:tcPr>
          <w:p w14:paraId="09069258" w14:textId="77777777" w:rsidR="001A3618" w:rsidRPr="00FA5195" w:rsidRDefault="001A3618" w:rsidP="004E3174">
            <w:pPr>
              <w:spacing w:line="276" w:lineRule="auto"/>
              <w:jc w:val="center"/>
              <w:rPr>
                <w:rFonts w:ascii="Times New Roman" w:hAnsi="Times New Roman"/>
                <w:color w:val="auto"/>
                <w:sz w:val="18"/>
                <w:szCs w:val="18"/>
              </w:rPr>
            </w:pPr>
            <w:r w:rsidRPr="00FA5195">
              <w:rPr>
                <w:rFonts w:ascii="Times New Roman" w:hAnsi="Times New Roman"/>
                <w:color w:val="auto"/>
                <w:sz w:val="18"/>
                <w:szCs w:val="18"/>
              </w:rPr>
              <w:t>-5.98</w:t>
            </w:r>
          </w:p>
        </w:tc>
        <w:tc>
          <w:tcPr>
            <w:tcW w:w="567" w:type="dxa"/>
          </w:tcPr>
          <w:p w14:paraId="5C28F5D6" w14:textId="77777777" w:rsidR="001A3618" w:rsidRPr="00FA5195" w:rsidRDefault="001A3618" w:rsidP="004E3174">
            <w:pPr>
              <w:spacing w:line="276" w:lineRule="auto"/>
              <w:jc w:val="center"/>
              <w:rPr>
                <w:rFonts w:ascii="Times New Roman" w:hAnsi="Times New Roman"/>
                <w:color w:val="auto"/>
                <w:sz w:val="18"/>
                <w:szCs w:val="18"/>
              </w:rPr>
            </w:pPr>
            <w:r w:rsidRPr="00FA5195">
              <w:rPr>
                <w:rFonts w:ascii="Times New Roman" w:hAnsi="Times New Roman"/>
                <w:color w:val="auto"/>
                <w:sz w:val="18"/>
                <w:szCs w:val="18"/>
              </w:rPr>
              <w:t>1.46</w:t>
            </w:r>
          </w:p>
        </w:tc>
        <w:tc>
          <w:tcPr>
            <w:tcW w:w="1134" w:type="dxa"/>
          </w:tcPr>
          <w:p w14:paraId="2A6BF19A" w14:textId="77777777" w:rsidR="001A3618" w:rsidRPr="00FA5195" w:rsidRDefault="001A3618" w:rsidP="004E3174">
            <w:pPr>
              <w:spacing w:line="276" w:lineRule="auto"/>
              <w:jc w:val="center"/>
              <w:rPr>
                <w:rFonts w:ascii="Times New Roman" w:hAnsi="Times New Roman"/>
                <w:color w:val="auto"/>
                <w:sz w:val="18"/>
                <w:szCs w:val="18"/>
              </w:rPr>
            </w:pPr>
            <w:r w:rsidRPr="00FA5195">
              <w:rPr>
                <w:rFonts w:ascii="Times New Roman" w:hAnsi="Times New Roman"/>
                <w:color w:val="auto"/>
                <w:sz w:val="18"/>
                <w:szCs w:val="18"/>
              </w:rPr>
              <w:t>[-8.91, -3.05]</w:t>
            </w:r>
          </w:p>
        </w:tc>
        <w:tc>
          <w:tcPr>
            <w:tcW w:w="709" w:type="dxa"/>
          </w:tcPr>
          <w:p w14:paraId="0A207924" w14:textId="77777777" w:rsidR="001A3618" w:rsidRPr="00FA5195" w:rsidRDefault="001A3618" w:rsidP="004E3174">
            <w:pPr>
              <w:spacing w:line="276" w:lineRule="auto"/>
              <w:jc w:val="center"/>
              <w:rPr>
                <w:rFonts w:ascii="Times New Roman" w:hAnsi="Times New Roman"/>
                <w:color w:val="auto"/>
                <w:sz w:val="18"/>
                <w:szCs w:val="18"/>
              </w:rPr>
            </w:pPr>
            <w:r w:rsidRPr="00FA5195">
              <w:rPr>
                <w:rFonts w:ascii="Times New Roman" w:hAnsi="Times New Roman"/>
                <w:color w:val="auto"/>
                <w:sz w:val="18"/>
                <w:szCs w:val="18"/>
              </w:rPr>
              <w:t>&lt;.001*</w:t>
            </w:r>
          </w:p>
        </w:tc>
        <w:tc>
          <w:tcPr>
            <w:tcW w:w="709" w:type="dxa"/>
          </w:tcPr>
          <w:p w14:paraId="1AD4058A" w14:textId="77777777" w:rsidR="001A3618" w:rsidRPr="00FA5195" w:rsidRDefault="001A3618" w:rsidP="004E3174">
            <w:pPr>
              <w:spacing w:line="276" w:lineRule="auto"/>
              <w:jc w:val="center"/>
              <w:rPr>
                <w:rFonts w:ascii="Times New Roman" w:hAnsi="Times New Roman"/>
                <w:color w:val="auto"/>
                <w:sz w:val="18"/>
                <w:szCs w:val="18"/>
              </w:rPr>
            </w:pPr>
          </w:p>
        </w:tc>
      </w:tr>
      <w:tr w:rsidR="001A3618" w:rsidRPr="001435A8" w14:paraId="19AE449D" w14:textId="77777777" w:rsidTr="001A3618">
        <w:tc>
          <w:tcPr>
            <w:tcW w:w="2410" w:type="dxa"/>
            <w:gridSpan w:val="2"/>
            <w:vAlign w:val="center"/>
          </w:tcPr>
          <w:p w14:paraId="3FD8C511" w14:textId="77777777" w:rsidR="001A3618" w:rsidRPr="001435A8" w:rsidRDefault="001A3618" w:rsidP="004E3174">
            <w:pPr>
              <w:spacing w:line="276" w:lineRule="auto"/>
              <w:jc w:val="left"/>
              <w:rPr>
                <w:rFonts w:ascii="Times New Roman" w:hAnsi="Times New Roman"/>
                <w:sz w:val="18"/>
                <w:szCs w:val="18"/>
              </w:rPr>
            </w:pPr>
            <w:r w:rsidRPr="001435A8">
              <w:rPr>
                <w:rFonts w:ascii="Times New Roman" w:hAnsi="Times New Roman"/>
                <w:sz w:val="18"/>
                <w:szCs w:val="18"/>
              </w:rPr>
              <w:t>Communication type</w:t>
            </w:r>
          </w:p>
        </w:tc>
        <w:tc>
          <w:tcPr>
            <w:tcW w:w="709" w:type="dxa"/>
          </w:tcPr>
          <w:p w14:paraId="7A0CE9AD" w14:textId="77777777" w:rsidR="001A3618" w:rsidRPr="001435A8" w:rsidRDefault="001A3618" w:rsidP="004E3174">
            <w:pPr>
              <w:spacing w:line="276" w:lineRule="auto"/>
              <w:jc w:val="center"/>
              <w:rPr>
                <w:rFonts w:ascii="Times New Roman" w:hAnsi="Times New Roman"/>
                <w:sz w:val="18"/>
                <w:szCs w:val="18"/>
              </w:rPr>
            </w:pPr>
          </w:p>
        </w:tc>
        <w:tc>
          <w:tcPr>
            <w:tcW w:w="992" w:type="dxa"/>
          </w:tcPr>
          <w:p w14:paraId="5C6D7D25"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6F66D279" w14:textId="77777777" w:rsidR="001A3618" w:rsidRPr="001435A8" w:rsidRDefault="001A3618" w:rsidP="004E3174">
            <w:pPr>
              <w:spacing w:line="276" w:lineRule="auto"/>
              <w:jc w:val="center"/>
              <w:rPr>
                <w:rFonts w:ascii="Times New Roman" w:hAnsi="Times New Roman"/>
                <w:sz w:val="18"/>
                <w:szCs w:val="18"/>
              </w:rPr>
            </w:pPr>
          </w:p>
        </w:tc>
        <w:tc>
          <w:tcPr>
            <w:tcW w:w="850" w:type="dxa"/>
          </w:tcPr>
          <w:p w14:paraId="56A56A96" w14:textId="77777777" w:rsidR="001A3618" w:rsidRPr="007B4208" w:rsidRDefault="001A3618" w:rsidP="004E3174">
            <w:pPr>
              <w:spacing w:line="276" w:lineRule="auto"/>
              <w:jc w:val="center"/>
              <w:rPr>
                <w:rFonts w:ascii="Times New Roman" w:hAnsi="Times New Roman"/>
                <w:color w:val="FF0000"/>
                <w:sz w:val="18"/>
                <w:szCs w:val="18"/>
              </w:rPr>
            </w:pPr>
          </w:p>
        </w:tc>
        <w:tc>
          <w:tcPr>
            <w:tcW w:w="567" w:type="dxa"/>
          </w:tcPr>
          <w:p w14:paraId="22F6D56F" w14:textId="77777777" w:rsidR="001A3618" w:rsidRPr="007B4208" w:rsidRDefault="001A3618" w:rsidP="004E3174">
            <w:pPr>
              <w:spacing w:line="276" w:lineRule="auto"/>
              <w:jc w:val="center"/>
              <w:rPr>
                <w:rFonts w:ascii="Times New Roman" w:hAnsi="Times New Roman"/>
                <w:color w:val="FF0000"/>
                <w:sz w:val="18"/>
                <w:szCs w:val="18"/>
              </w:rPr>
            </w:pPr>
          </w:p>
        </w:tc>
        <w:tc>
          <w:tcPr>
            <w:tcW w:w="1134" w:type="dxa"/>
          </w:tcPr>
          <w:p w14:paraId="7266CE1A" w14:textId="77777777" w:rsidR="001A3618" w:rsidRPr="007B4208" w:rsidRDefault="001A3618" w:rsidP="004E3174">
            <w:pPr>
              <w:spacing w:line="276" w:lineRule="auto"/>
              <w:jc w:val="center"/>
              <w:rPr>
                <w:rFonts w:ascii="Times New Roman" w:hAnsi="Times New Roman"/>
                <w:color w:val="FF0000"/>
                <w:sz w:val="18"/>
                <w:szCs w:val="18"/>
              </w:rPr>
            </w:pPr>
          </w:p>
        </w:tc>
        <w:tc>
          <w:tcPr>
            <w:tcW w:w="709" w:type="dxa"/>
          </w:tcPr>
          <w:p w14:paraId="6CFD9FEC" w14:textId="77777777" w:rsidR="001A3618" w:rsidRPr="007B4208" w:rsidRDefault="001A3618" w:rsidP="004E3174">
            <w:pPr>
              <w:spacing w:line="276" w:lineRule="auto"/>
              <w:jc w:val="center"/>
              <w:rPr>
                <w:rFonts w:ascii="Times New Roman" w:hAnsi="Times New Roman"/>
                <w:color w:val="FF0000"/>
                <w:sz w:val="18"/>
                <w:szCs w:val="18"/>
              </w:rPr>
            </w:pPr>
          </w:p>
        </w:tc>
        <w:tc>
          <w:tcPr>
            <w:tcW w:w="709" w:type="dxa"/>
          </w:tcPr>
          <w:p w14:paraId="58ED10E7" w14:textId="77777777" w:rsidR="001A3618" w:rsidRPr="007B4208" w:rsidRDefault="001A3618" w:rsidP="004E3174">
            <w:pPr>
              <w:spacing w:line="276" w:lineRule="auto"/>
              <w:jc w:val="center"/>
              <w:rPr>
                <w:rFonts w:ascii="Times New Roman" w:hAnsi="Times New Roman"/>
                <w:color w:val="FF0000"/>
                <w:sz w:val="18"/>
                <w:szCs w:val="18"/>
              </w:rPr>
            </w:pPr>
          </w:p>
        </w:tc>
      </w:tr>
      <w:tr w:rsidR="001A3618" w:rsidRPr="001435A8" w14:paraId="3BA54178" w14:textId="77777777" w:rsidTr="001A3618">
        <w:tc>
          <w:tcPr>
            <w:tcW w:w="283" w:type="dxa"/>
            <w:vAlign w:val="center"/>
          </w:tcPr>
          <w:p w14:paraId="4D8AF494" w14:textId="77777777" w:rsidR="001A3618" w:rsidRPr="001435A8" w:rsidRDefault="001A3618" w:rsidP="004E3174">
            <w:pPr>
              <w:spacing w:line="276" w:lineRule="auto"/>
              <w:rPr>
                <w:rFonts w:ascii="Times New Roman" w:hAnsi="Times New Roman"/>
                <w:sz w:val="18"/>
                <w:szCs w:val="18"/>
              </w:rPr>
            </w:pPr>
          </w:p>
        </w:tc>
        <w:tc>
          <w:tcPr>
            <w:tcW w:w="2127" w:type="dxa"/>
            <w:vAlign w:val="center"/>
          </w:tcPr>
          <w:p w14:paraId="66D5BEC9" w14:textId="77777777" w:rsidR="001A3618" w:rsidRPr="001435A8" w:rsidRDefault="001A3618" w:rsidP="004E3174">
            <w:pPr>
              <w:spacing w:line="276" w:lineRule="auto"/>
              <w:rPr>
                <w:rFonts w:ascii="Times New Roman" w:hAnsi="Times New Roman"/>
                <w:i/>
                <w:iCs/>
                <w:sz w:val="18"/>
                <w:szCs w:val="18"/>
              </w:rPr>
            </w:pPr>
            <w:r w:rsidRPr="001435A8">
              <w:rPr>
                <w:rFonts w:ascii="Times New Roman" w:hAnsi="Times New Roman"/>
                <w:i/>
                <w:iCs/>
                <w:sz w:val="18"/>
                <w:szCs w:val="18"/>
              </w:rPr>
              <w:t>Any communication</w:t>
            </w:r>
          </w:p>
        </w:tc>
        <w:tc>
          <w:tcPr>
            <w:tcW w:w="709" w:type="dxa"/>
          </w:tcPr>
          <w:p w14:paraId="310509E0" w14:textId="77777777" w:rsidR="001A3618" w:rsidRPr="001435A8" w:rsidRDefault="001A3618" w:rsidP="004E3174">
            <w:pPr>
              <w:spacing w:line="276" w:lineRule="auto"/>
              <w:jc w:val="center"/>
              <w:rPr>
                <w:rFonts w:ascii="Times New Roman" w:hAnsi="Times New Roman"/>
                <w:sz w:val="18"/>
                <w:szCs w:val="18"/>
              </w:rPr>
            </w:pPr>
          </w:p>
        </w:tc>
        <w:tc>
          <w:tcPr>
            <w:tcW w:w="992" w:type="dxa"/>
          </w:tcPr>
          <w:p w14:paraId="29589C96" w14:textId="77777777" w:rsidR="001A3618" w:rsidRPr="001435A8" w:rsidRDefault="001A3618" w:rsidP="004E3174">
            <w:pPr>
              <w:spacing w:line="276" w:lineRule="auto"/>
              <w:jc w:val="center"/>
              <w:rPr>
                <w:rFonts w:ascii="Times New Roman" w:hAnsi="Times New Roman"/>
                <w:sz w:val="18"/>
                <w:szCs w:val="18"/>
              </w:rPr>
            </w:pPr>
          </w:p>
        </w:tc>
        <w:tc>
          <w:tcPr>
            <w:tcW w:w="709" w:type="dxa"/>
          </w:tcPr>
          <w:p w14:paraId="477BE189" w14:textId="77777777" w:rsidR="001A3618" w:rsidRPr="001435A8" w:rsidRDefault="001A3618" w:rsidP="004E3174">
            <w:pPr>
              <w:spacing w:line="276" w:lineRule="auto"/>
              <w:jc w:val="center"/>
              <w:rPr>
                <w:rFonts w:ascii="Times New Roman" w:hAnsi="Times New Roman"/>
                <w:sz w:val="18"/>
                <w:szCs w:val="18"/>
              </w:rPr>
            </w:pPr>
          </w:p>
        </w:tc>
        <w:tc>
          <w:tcPr>
            <w:tcW w:w="850" w:type="dxa"/>
          </w:tcPr>
          <w:p w14:paraId="768823B3" w14:textId="77777777" w:rsidR="001A3618" w:rsidRPr="007B4208" w:rsidRDefault="001A3618" w:rsidP="004E3174">
            <w:pPr>
              <w:spacing w:line="276" w:lineRule="auto"/>
              <w:jc w:val="center"/>
              <w:rPr>
                <w:rFonts w:ascii="Times New Roman" w:hAnsi="Times New Roman"/>
                <w:b/>
                <w:bCs/>
                <w:color w:val="FF0000"/>
                <w:sz w:val="18"/>
                <w:szCs w:val="18"/>
              </w:rPr>
            </w:pPr>
          </w:p>
        </w:tc>
        <w:tc>
          <w:tcPr>
            <w:tcW w:w="567" w:type="dxa"/>
          </w:tcPr>
          <w:p w14:paraId="5FCE8F8C" w14:textId="77777777" w:rsidR="001A3618" w:rsidRPr="007B4208" w:rsidRDefault="001A3618" w:rsidP="004E3174">
            <w:pPr>
              <w:spacing w:line="276" w:lineRule="auto"/>
              <w:jc w:val="center"/>
              <w:rPr>
                <w:rFonts w:ascii="Times New Roman" w:hAnsi="Times New Roman"/>
                <w:color w:val="FF0000"/>
                <w:sz w:val="18"/>
                <w:szCs w:val="18"/>
              </w:rPr>
            </w:pPr>
          </w:p>
        </w:tc>
        <w:tc>
          <w:tcPr>
            <w:tcW w:w="1134" w:type="dxa"/>
          </w:tcPr>
          <w:p w14:paraId="1265E214" w14:textId="77777777" w:rsidR="001A3618" w:rsidRPr="007B4208" w:rsidRDefault="001A3618" w:rsidP="004E3174">
            <w:pPr>
              <w:spacing w:line="276" w:lineRule="auto"/>
              <w:jc w:val="center"/>
              <w:rPr>
                <w:rFonts w:ascii="Times New Roman" w:hAnsi="Times New Roman"/>
                <w:color w:val="FF0000"/>
                <w:sz w:val="18"/>
                <w:szCs w:val="18"/>
              </w:rPr>
            </w:pPr>
          </w:p>
        </w:tc>
        <w:tc>
          <w:tcPr>
            <w:tcW w:w="709" w:type="dxa"/>
          </w:tcPr>
          <w:p w14:paraId="699EC22D" w14:textId="77777777" w:rsidR="001A3618" w:rsidRPr="007B4208" w:rsidRDefault="001A3618" w:rsidP="004E3174">
            <w:pPr>
              <w:spacing w:line="276" w:lineRule="auto"/>
              <w:jc w:val="center"/>
              <w:rPr>
                <w:rFonts w:ascii="Times New Roman" w:hAnsi="Times New Roman"/>
                <w:color w:val="FF0000"/>
                <w:sz w:val="18"/>
                <w:szCs w:val="18"/>
              </w:rPr>
            </w:pPr>
          </w:p>
        </w:tc>
        <w:tc>
          <w:tcPr>
            <w:tcW w:w="709" w:type="dxa"/>
          </w:tcPr>
          <w:p w14:paraId="0A8C18EF" w14:textId="77777777" w:rsidR="001A3618" w:rsidRPr="007B4208" w:rsidRDefault="001A3618" w:rsidP="004E3174">
            <w:pPr>
              <w:spacing w:line="276" w:lineRule="auto"/>
              <w:jc w:val="center"/>
              <w:rPr>
                <w:rFonts w:ascii="Times New Roman" w:hAnsi="Times New Roman"/>
                <w:color w:val="FF0000"/>
                <w:sz w:val="18"/>
                <w:szCs w:val="18"/>
              </w:rPr>
            </w:pPr>
          </w:p>
        </w:tc>
      </w:tr>
      <w:tr w:rsidR="001A3618" w:rsidRPr="001435A8" w14:paraId="5CE78A94" w14:textId="77777777" w:rsidTr="001A3618">
        <w:tc>
          <w:tcPr>
            <w:tcW w:w="283" w:type="dxa"/>
            <w:vAlign w:val="center"/>
          </w:tcPr>
          <w:p w14:paraId="4DCD7EB8" w14:textId="77777777" w:rsidR="001A3618" w:rsidRPr="001435A8" w:rsidRDefault="001A3618" w:rsidP="004E3174">
            <w:pPr>
              <w:spacing w:line="276" w:lineRule="auto"/>
              <w:rPr>
                <w:rFonts w:ascii="Times New Roman" w:hAnsi="Times New Roman"/>
                <w:sz w:val="18"/>
                <w:szCs w:val="18"/>
              </w:rPr>
            </w:pPr>
          </w:p>
        </w:tc>
        <w:tc>
          <w:tcPr>
            <w:tcW w:w="2127" w:type="dxa"/>
            <w:vAlign w:val="center"/>
          </w:tcPr>
          <w:p w14:paraId="5F8348C9" w14:textId="77777777" w:rsidR="001A3618" w:rsidRPr="001435A8" w:rsidRDefault="001A3618" w:rsidP="004E3174">
            <w:pPr>
              <w:spacing w:line="276" w:lineRule="auto"/>
              <w:jc w:val="left"/>
              <w:rPr>
                <w:rFonts w:ascii="Times New Roman" w:hAnsi="Times New Roman"/>
                <w:sz w:val="18"/>
                <w:szCs w:val="18"/>
              </w:rPr>
            </w:pPr>
            <w:r w:rsidRPr="001435A8">
              <w:rPr>
                <w:rFonts w:ascii="Times New Roman" w:hAnsi="Times New Roman"/>
                <w:i/>
                <w:iCs/>
                <w:sz w:val="18"/>
                <w:szCs w:val="18"/>
              </w:rPr>
              <w:t>Unanswered asynchronous</w:t>
            </w:r>
          </w:p>
        </w:tc>
        <w:tc>
          <w:tcPr>
            <w:tcW w:w="709" w:type="dxa"/>
          </w:tcPr>
          <w:p w14:paraId="4A8C2F18"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-4.9</w:t>
            </w:r>
          </w:p>
        </w:tc>
        <w:tc>
          <w:tcPr>
            <w:tcW w:w="992" w:type="dxa"/>
          </w:tcPr>
          <w:p w14:paraId="7EF79105"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[-17, 6.7]</w:t>
            </w:r>
          </w:p>
        </w:tc>
        <w:tc>
          <w:tcPr>
            <w:tcW w:w="709" w:type="dxa"/>
          </w:tcPr>
          <w:p w14:paraId="7A835CD5" w14:textId="77777777" w:rsidR="001A3618" w:rsidRPr="001435A8" w:rsidRDefault="001A3618" w:rsidP="004E3174">
            <w:pPr>
              <w:spacing w:line="276" w:lineRule="auto"/>
              <w:jc w:val="center"/>
              <w:rPr>
                <w:rFonts w:ascii="Times New Roman" w:hAnsi="Times New Roman"/>
                <w:sz w:val="18"/>
                <w:szCs w:val="18"/>
              </w:rPr>
            </w:pPr>
          </w:p>
        </w:tc>
        <w:tc>
          <w:tcPr>
            <w:tcW w:w="850" w:type="dxa"/>
          </w:tcPr>
          <w:p w14:paraId="1C8D4680" w14:textId="77777777" w:rsidR="001A3618" w:rsidRPr="00877044" w:rsidRDefault="001A3618" w:rsidP="004E3174">
            <w:pPr>
              <w:spacing w:line="276" w:lineRule="auto"/>
              <w:jc w:val="center"/>
              <w:rPr>
                <w:rFonts w:ascii="Times New Roman" w:hAnsi="Times New Roman"/>
                <w:color w:val="auto"/>
                <w:sz w:val="18"/>
                <w:szCs w:val="18"/>
              </w:rPr>
            </w:pPr>
          </w:p>
        </w:tc>
        <w:tc>
          <w:tcPr>
            <w:tcW w:w="567" w:type="dxa"/>
          </w:tcPr>
          <w:p w14:paraId="72D65E5C" w14:textId="77777777" w:rsidR="001A3618" w:rsidRPr="00877044" w:rsidRDefault="001A3618" w:rsidP="004E3174">
            <w:pPr>
              <w:spacing w:line="276" w:lineRule="auto"/>
              <w:jc w:val="center"/>
              <w:rPr>
                <w:rFonts w:ascii="Times New Roman" w:hAnsi="Times New Roman"/>
                <w:color w:val="auto"/>
                <w:sz w:val="18"/>
                <w:szCs w:val="18"/>
              </w:rPr>
            </w:pPr>
          </w:p>
        </w:tc>
        <w:tc>
          <w:tcPr>
            <w:tcW w:w="1134" w:type="dxa"/>
          </w:tcPr>
          <w:p w14:paraId="24EEE2AA" w14:textId="77777777" w:rsidR="001A3618" w:rsidRPr="00877044" w:rsidRDefault="001A3618" w:rsidP="004E3174">
            <w:pPr>
              <w:spacing w:line="276" w:lineRule="auto"/>
              <w:jc w:val="center"/>
              <w:rPr>
                <w:rFonts w:ascii="Times New Roman" w:hAnsi="Times New Roman"/>
                <w:color w:val="auto"/>
                <w:sz w:val="18"/>
                <w:szCs w:val="18"/>
              </w:rPr>
            </w:pPr>
          </w:p>
        </w:tc>
        <w:tc>
          <w:tcPr>
            <w:tcW w:w="709" w:type="dxa"/>
          </w:tcPr>
          <w:p w14:paraId="7B7A5551" w14:textId="77777777" w:rsidR="001A3618" w:rsidRPr="00877044" w:rsidRDefault="001A3618" w:rsidP="004E3174">
            <w:pPr>
              <w:spacing w:line="276" w:lineRule="auto"/>
              <w:jc w:val="center"/>
              <w:rPr>
                <w:rFonts w:ascii="Times New Roman" w:hAnsi="Times New Roman"/>
                <w:color w:val="auto"/>
                <w:sz w:val="18"/>
                <w:szCs w:val="18"/>
              </w:rPr>
            </w:pPr>
          </w:p>
        </w:tc>
        <w:tc>
          <w:tcPr>
            <w:tcW w:w="709" w:type="dxa"/>
          </w:tcPr>
          <w:p w14:paraId="1F280228" w14:textId="77777777" w:rsidR="001A3618" w:rsidRPr="007B4208" w:rsidRDefault="001A3618" w:rsidP="004E3174">
            <w:pPr>
              <w:spacing w:line="276" w:lineRule="auto"/>
              <w:jc w:val="center"/>
              <w:rPr>
                <w:rFonts w:ascii="Times New Roman" w:hAnsi="Times New Roman"/>
                <w:color w:val="FF0000"/>
                <w:sz w:val="18"/>
                <w:szCs w:val="18"/>
              </w:rPr>
            </w:pPr>
          </w:p>
        </w:tc>
      </w:tr>
      <w:tr w:rsidR="001A3618" w:rsidRPr="001435A8" w14:paraId="23977E81" w14:textId="77777777" w:rsidTr="001A3618">
        <w:tc>
          <w:tcPr>
            <w:tcW w:w="283" w:type="dxa"/>
          </w:tcPr>
          <w:p w14:paraId="39BC25A2" w14:textId="77777777" w:rsidR="001A3618" w:rsidRPr="001435A8" w:rsidRDefault="001A3618" w:rsidP="004E3174">
            <w:pPr>
              <w:spacing w:line="276" w:lineRule="auto"/>
              <w:rPr>
                <w:rFonts w:ascii="Times New Roman" w:hAnsi="Times New Roman"/>
                <w:sz w:val="18"/>
                <w:szCs w:val="18"/>
              </w:rPr>
            </w:pPr>
          </w:p>
        </w:tc>
        <w:tc>
          <w:tcPr>
            <w:tcW w:w="2127" w:type="dxa"/>
          </w:tcPr>
          <w:p w14:paraId="01FC97D7" w14:textId="77777777" w:rsidR="001A3618" w:rsidRPr="001435A8" w:rsidRDefault="001A3618" w:rsidP="004E3174">
            <w:pPr>
              <w:spacing w:line="276" w:lineRule="auto"/>
              <w:jc w:val="left"/>
              <w:rPr>
                <w:rFonts w:ascii="Times New Roman" w:hAnsi="Times New Roman"/>
                <w:sz w:val="18"/>
                <w:szCs w:val="18"/>
              </w:rPr>
            </w:pPr>
            <w:r w:rsidRPr="001435A8">
              <w:rPr>
                <w:rFonts w:ascii="Times New Roman" w:hAnsi="Times New Roman"/>
                <w:i/>
                <w:iCs/>
                <w:sz w:val="18"/>
                <w:szCs w:val="18"/>
              </w:rPr>
              <w:t>Asynchronous</w:t>
            </w:r>
          </w:p>
        </w:tc>
        <w:tc>
          <w:tcPr>
            <w:tcW w:w="709" w:type="dxa"/>
          </w:tcPr>
          <w:p w14:paraId="5259BA5E"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7.9</w:t>
            </w:r>
          </w:p>
        </w:tc>
        <w:tc>
          <w:tcPr>
            <w:tcW w:w="992" w:type="dxa"/>
          </w:tcPr>
          <w:p w14:paraId="574F88E2"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[-2.4, 18]</w:t>
            </w:r>
          </w:p>
        </w:tc>
        <w:tc>
          <w:tcPr>
            <w:tcW w:w="709" w:type="dxa"/>
          </w:tcPr>
          <w:p w14:paraId="214323B0" w14:textId="77777777" w:rsidR="001A3618" w:rsidRPr="001435A8" w:rsidRDefault="001A3618" w:rsidP="004E3174">
            <w:pPr>
              <w:spacing w:line="276" w:lineRule="auto"/>
              <w:jc w:val="center"/>
              <w:rPr>
                <w:rFonts w:ascii="Times New Roman" w:hAnsi="Times New Roman"/>
                <w:sz w:val="18"/>
                <w:szCs w:val="18"/>
              </w:rPr>
            </w:pPr>
          </w:p>
        </w:tc>
        <w:tc>
          <w:tcPr>
            <w:tcW w:w="850" w:type="dxa"/>
          </w:tcPr>
          <w:p w14:paraId="27BCEBC2" w14:textId="77777777" w:rsidR="001A3618" w:rsidRPr="00AB0A26" w:rsidRDefault="001A3618" w:rsidP="004E3174">
            <w:pPr>
              <w:spacing w:line="276" w:lineRule="auto"/>
              <w:jc w:val="center"/>
              <w:rPr>
                <w:rFonts w:ascii="Times New Roman" w:hAnsi="Times New Roman"/>
                <w:color w:val="auto"/>
                <w:sz w:val="18"/>
                <w:szCs w:val="18"/>
              </w:rPr>
            </w:pPr>
          </w:p>
        </w:tc>
        <w:tc>
          <w:tcPr>
            <w:tcW w:w="567" w:type="dxa"/>
          </w:tcPr>
          <w:p w14:paraId="15AD3CA2" w14:textId="77777777" w:rsidR="001A3618" w:rsidRPr="00AB0A26" w:rsidRDefault="001A3618" w:rsidP="004E3174">
            <w:pPr>
              <w:spacing w:line="276" w:lineRule="auto"/>
              <w:jc w:val="center"/>
              <w:rPr>
                <w:rFonts w:ascii="Times New Roman" w:hAnsi="Times New Roman"/>
                <w:color w:val="auto"/>
                <w:sz w:val="18"/>
                <w:szCs w:val="18"/>
              </w:rPr>
            </w:pPr>
          </w:p>
        </w:tc>
        <w:tc>
          <w:tcPr>
            <w:tcW w:w="1134" w:type="dxa"/>
          </w:tcPr>
          <w:p w14:paraId="31FBCD72" w14:textId="77777777" w:rsidR="001A3618" w:rsidRPr="00AB0A26" w:rsidRDefault="001A3618" w:rsidP="004E3174">
            <w:pPr>
              <w:spacing w:line="276" w:lineRule="auto"/>
              <w:jc w:val="center"/>
              <w:rPr>
                <w:rFonts w:ascii="Times New Roman" w:hAnsi="Times New Roman"/>
                <w:color w:val="auto"/>
                <w:sz w:val="18"/>
                <w:szCs w:val="18"/>
              </w:rPr>
            </w:pPr>
          </w:p>
        </w:tc>
        <w:tc>
          <w:tcPr>
            <w:tcW w:w="709" w:type="dxa"/>
          </w:tcPr>
          <w:p w14:paraId="240569E7" w14:textId="77777777" w:rsidR="001A3618" w:rsidRPr="00AB0A26" w:rsidRDefault="001A3618" w:rsidP="004E3174">
            <w:pPr>
              <w:spacing w:line="276" w:lineRule="auto"/>
              <w:jc w:val="center"/>
              <w:rPr>
                <w:rFonts w:ascii="Times New Roman" w:hAnsi="Times New Roman"/>
                <w:color w:val="auto"/>
                <w:sz w:val="18"/>
                <w:szCs w:val="18"/>
              </w:rPr>
            </w:pPr>
          </w:p>
        </w:tc>
        <w:tc>
          <w:tcPr>
            <w:tcW w:w="709" w:type="dxa"/>
          </w:tcPr>
          <w:p w14:paraId="7EBC9470" w14:textId="77777777" w:rsidR="001A3618" w:rsidRPr="007B4208" w:rsidRDefault="001A3618" w:rsidP="004E3174">
            <w:pPr>
              <w:spacing w:line="276" w:lineRule="auto"/>
              <w:jc w:val="center"/>
              <w:rPr>
                <w:rFonts w:ascii="Times New Roman" w:hAnsi="Times New Roman"/>
                <w:color w:val="FF0000"/>
                <w:sz w:val="18"/>
                <w:szCs w:val="18"/>
              </w:rPr>
            </w:pPr>
          </w:p>
        </w:tc>
      </w:tr>
      <w:tr w:rsidR="001A3618" w:rsidRPr="001435A8" w14:paraId="47D8E722" w14:textId="77777777" w:rsidTr="001A3618">
        <w:tc>
          <w:tcPr>
            <w:tcW w:w="283" w:type="dxa"/>
            <w:vAlign w:val="center"/>
          </w:tcPr>
          <w:p w14:paraId="05DCF169" w14:textId="77777777" w:rsidR="001A3618" w:rsidRPr="001435A8" w:rsidRDefault="001A3618" w:rsidP="004E3174">
            <w:pPr>
              <w:spacing w:line="276" w:lineRule="auto"/>
              <w:rPr>
                <w:rFonts w:ascii="Times New Roman" w:hAnsi="Times New Roman"/>
                <w:sz w:val="18"/>
                <w:szCs w:val="18"/>
              </w:rPr>
            </w:pPr>
          </w:p>
        </w:tc>
        <w:tc>
          <w:tcPr>
            <w:tcW w:w="2127" w:type="dxa"/>
            <w:vAlign w:val="center"/>
          </w:tcPr>
          <w:p w14:paraId="0825F4C2" w14:textId="77777777" w:rsidR="001A3618" w:rsidRPr="001435A8" w:rsidRDefault="001A3618" w:rsidP="004E3174">
            <w:pPr>
              <w:spacing w:line="276" w:lineRule="auto"/>
              <w:jc w:val="left"/>
              <w:rPr>
                <w:rFonts w:ascii="Times New Roman" w:hAnsi="Times New Roman"/>
                <w:sz w:val="18"/>
                <w:szCs w:val="18"/>
              </w:rPr>
            </w:pPr>
            <w:r w:rsidRPr="001435A8">
              <w:rPr>
                <w:rFonts w:ascii="Times New Roman" w:hAnsi="Times New Roman"/>
                <w:i/>
                <w:iCs/>
                <w:sz w:val="18"/>
                <w:szCs w:val="18"/>
              </w:rPr>
              <w:t>Mixed</w:t>
            </w:r>
          </w:p>
        </w:tc>
        <w:tc>
          <w:tcPr>
            <w:tcW w:w="709" w:type="dxa"/>
          </w:tcPr>
          <w:p w14:paraId="332B5F04"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12</w:t>
            </w:r>
          </w:p>
        </w:tc>
        <w:tc>
          <w:tcPr>
            <w:tcW w:w="992" w:type="dxa"/>
          </w:tcPr>
          <w:p w14:paraId="21E8DA32"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[1.9, 22]</w:t>
            </w:r>
          </w:p>
        </w:tc>
        <w:tc>
          <w:tcPr>
            <w:tcW w:w="709" w:type="dxa"/>
          </w:tcPr>
          <w:p w14:paraId="7D077D69"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.022*</w:t>
            </w:r>
          </w:p>
        </w:tc>
        <w:tc>
          <w:tcPr>
            <w:tcW w:w="850" w:type="dxa"/>
          </w:tcPr>
          <w:p w14:paraId="23632FC4" w14:textId="77777777" w:rsidR="001A3618" w:rsidRPr="00245EDB" w:rsidRDefault="001A3618" w:rsidP="004E3174">
            <w:pPr>
              <w:spacing w:line="276" w:lineRule="auto"/>
              <w:jc w:val="center"/>
              <w:rPr>
                <w:rFonts w:ascii="Times New Roman" w:hAnsi="Times New Roman"/>
                <w:color w:val="auto"/>
                <w:sz w:val="18"/>
                <w:szCs w:val="18"/>
              </w:rPr>
            </w:pPr>
            <w:r w:rsidRPr="00245EDB">
              <w:rPr>
                <w:rFonts w:ascii="Times New Roman" w:hAnsi="Times New Roman"/>
                <w:color w:val="auto"/>
                <w:sz w:val="18"/>
                <w:szCs w:val="18"/>
              </w:rPr>
              <w:t>8.09</w:t>
            </w:r>
          </w:p>
        </w:tc>
        <w:tc>
          <w:tcPr>
            <w:tcW w:w="567" w:type="dxa"/>
          </w:tcPr>
          <w:p w14:paraId="2F2C272E" w14:textId="77777777" w:rsidR="001A3618" w:rsidRPr="00245EDB" w:rsidRDefault="001A3618" w:rsidP="004E3174">
            <w:pPr>
              <w:spacing w:line="276" w:lineRule="auto"/>
              <w:jc w:val="center"/>
              <w:rPr>
                <w:rFonts w:ascii="Times New Roman" w:hAnsi="Times New Roman"/>
                <w:color w:val="auto"/>
                <w:sz w:val="18"/>
                <w:szCs w:val="18"/>
              </w:rPr>
            </w:pPr>
            <w:r w:rsidRPr="00245EDB">
              <w:rPr>
                <w:rFonts w:ascii="Times New Roman" w:hAnsi="Times New Roman"/>
                <w:color w:val="auto"/>
                <w:sz w:val="18"/>
                <w:szCs w:val="18"/>
              </w:rPr>
              <w:t>5.35</w:t>
            </w:r>
          </w:p>
        </w:tc>
        <w:tc>
          <w:tcPr>
            <w:tcW w:w="1134" w:type="dxa"/>
          </w:tcPr>
          <w:p w14:paraId="4BE7D34C" w14:textId="77777777" w:rsidR="001A3618" w:rsidRPr="00245EDB" w:rsidRDefault="001A3618" w:rsidP="004E3174">
            <w:pPr>
              <w:spacing w:line="276" w:lineRule="auto"/>
              <w:jc w:val="center"/>
              <w:rPr>
                <w:rFonts w:ascii="Times New Roman" w:hAnsi="Times New Roman"/>
                <w:color w:val="auto"/>
                <w:sz w:val="18"/>
                <w:szCs w:val="18"/>
              </w:rPr>
            </w:pPr>
            <w:r w:rsidRPr="00245EDB">
              <w:rPr>
                <w:rFonts w:ascii="Times New Roman" w:hAnsi="Times New Roman"/>
                <w:color w:val="auto"/>
                <w:sz w:val="18"/>
                <w:szCs w:val="18"/>
              </w:rPr>
              <w:t>[-2.61, 18.80]</w:t>
            </w:r>
          </w:p>
        </w:tc>
        <w:tc>
          <w:tcPr>
            <w:tcW w:w="709" w:type="dxa"/>
          </w:tcPr>
          <w:p w14:paraId="17A1DE4F" w14:textId="77777777" w:rsidR="001A3618" w:rsidRPr="00245EDB" w:rsidRDefault="001A3618" w:rsidP="004E3174">
            <w:pPr>
              <w:spacing w:line="276" w:lineRule="auto"/>
              <w:jc w:val="center"/>
              <w:rPr>
                <w:rFonts w:ascii="Times New Roman" w:hAnsi="Times New Roman"/>
                <w:color w:val="auto"/>
                <w:sz w:val="18"/>
                <w:szCs w:val="18"/>
              </w:rPr>
            </w:pPr>
            <w:r w:rsidRPr="00245EDB">
              <w:rPr>
                <w:rFonts w:ascii="Times New Roman" w:hAnsi="Times New Roman"/>
                <w:color w:val="auto"/>
                <w:sz w:val="18"/>
                <w:szCs w:val="18"/>
              </w:rPr>
              <w:t>.136</w:t>
            </w:r>
          </w:p>
        </w:tc>
        <w:tc>
          <w:tcPr>
            <w:tcW w:w="709" w:type="dxa"/>
          </w:tcPr>
          <w:p w14:paraId="37DA2C0E" w14:textId="77777777" w:rsidR="001A3618" w:rsidRPr="007B4208" w:rsidRDefault="001A3618" w:rsidP="004E3174">
            <w:pPr>
              <w:spacing w:line="276" w:lineRule="auto"/>
              <w:jc w:val="center"/>
              <w:rPr>
                <w:rFonts w:ascii="Times New Roman" w:hAnsi="Times New Roman"/>
                <w:color w:val="FF0000"/>
                <w:sz w:val="18"/>
                <w:szCs w:val="18"/>
              </w:rPr>
            </w:pPr>
          </w:p>
        </w:tc>
      </w:tr>
      <w:tr w:rsidR="001A3618" w:rsidRPr="001435A8" w14:paraId="04129AEE" w14:textId="77777777" w:rsidTr="001A3618">
        <w:tc>
          <w:tcPr>
            <w:tcW w:w="2410" w:type="dxa"/>
            <w:gridSpan w:val="2"/>
            <w:vAlign w:val="center"/>
          </w:tcPr>
          <w:p w14:paraId="6727D938" w14:textId="77777777" w:rsidR="001A3618" w:rsidRPr="001435A8" w:rsidRDefault="001A3618" w:rsidP="004E3174">
            <w:pPr>
              <w:spacing w:line="276" w:lineRule="auto"/>
              <w:jc w:val="left"/>
              <w:rPr>
                <w:rFonts w:ascii="Times New Roman" w:hAnsi="Times New Roman"/>
                <w:sz w:val="18"/>
                <w:szCs w:val="18"/>
              </w:rPr>
            </w:pPr>
            <w:r w:rsidRPr="001435A8">
              <w:rPr>
                <w:rFonts w:ascii="Times New Roman" w:hAnsi="Times New Roman"/>
                <w:sz w:val="18"/>
                <w:szCs w:val="18"/>
              </w:rPr>
              <w:t>Communication amount</w:t>
            </w:r>
          </w:p>
        </w:tc>
        <w:tc>
          <w:tcPr>
            <w:tcW w:w="709" w:type="dxa"/>
          </w:tcPr>
          <w:p w14:paraId="7EC51953"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.11</w:t>
            </w:r>
          </w:p>
        </w:tc>
        <w:tc>
          <w:tcPr>
            <w:tcW w:w="992" w:type="dxa"/>
          </w:tcPr>
          <w:p w14:paraId="6A697924"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[.02, .19]</w:t>
            </w:r>
          </w:p>
        </w:tc>
        <w:tc>
          <w:tcPr>
            <w:tcW w:w="709" w:type="dxa"/>
          </w:tcPr>
          <w:p w14:paraId="6B593ACF" w14:textId="77777777" w:rsidR="001A3618" w:rsidRPr="001435A8" w:rsidRDefault="001A3618" w:rsidP="004E3174">
            <w:pPr>
              <w:spacing w:line="276" w:lineRule="auto"/>
              <w:jc w:val="center"/>
              <w:rPr>
                <w:rFonts w:ascii="Times New Roman" w:hAnsi="Times New Roman"/>
                <w:sz w:val="18"/>
                <w:szCs w:val="18"/>
              </w:rPr>
            </w:pPr>
            <w:r w:rsidRPr="001435A8">
              <w:rPr>
                <w:rFonts w:ascii="Times New Roman" w:hAnsi="Times New Roman"/>
                <w:sz w:val="18"/>
                <w:szCs w:val="18"/>
              </w:rPr>
              <w:t>.014*</w:t>
            </w:r>
          </w:p>
        </w:tc>
        <w:tc>
          <w:tcPr>
            <w:tcW w:w="850" w:type="dxa"/>
          </w:tcPr>
          <w:p w14:paraId="59320425" w14:textId="77777777" w:rsidR="001A3618" w:rsidRPr="00B91852" w:rsidRDefault="001A3618" w:rsidP="004E3174">
            <w:pPr>
              <w:spacing w:line="276" w:lineRule="auto"/>
              <w:jc w:val="center"/>
              <w:rPr>
                <w:rFonts w:ascii="Times New Roman" w:hAnsi="Times New Roman"/>
                <w:color w:val="auto"/>
                <w:sz w:val="18"/>
                <w:szCs w:val="18"/>
              </w:rPr>
            </w:pPr>
            <w:r w:rsidRPr="00B91852">
              <w:rPr>
                <w:rFonts w:ascii="Times New Roman" w:hAnsi="Times New Roman"/>
                <w:color w:val="auto"/>
                <w:sz w:val="18"/>
                <w:szCs w:val="18"/>
              </w:rPr>
              <w:t>.03</w:t>
            </w:r>
          </w:p>
        </w:tc>
        <w:tc>
          <w:tcPr>
            <w:tcW w:w="567" w:type="dxa"/>
          </w:tcPr>
          <w:p w14:paraId="6ED5DD79" w14:textId="77777777" w:rsidR="001A3618" w:rsidRPr="00B91852" w:rsidRDefault="001A3618" w:rsidP="004E3174">
            <w:pPr>
              <w:spacing w:line="276" w:lineRule="auto"/>
              <w:jc w:val="center"/>
              <w:rPr>
                <w:rFonts w:ascii="Times New Roman" w:hAnsi="Times New Roman"/>
                <w:color w:val="auto"/>
                <w:sz w:val="18"/>
                <w:szCs w:val="18"/>
              </w:rPr>
            </w:pPr>
            <w:r w:rsidRPr="00B91852">
              <w:rPr>
                <w:rFonts w:ascii="Times New Roman" w:hAnsi="Times New Roman"/>
                <w:color w:val="auto"/>
                <w:sz w:val="18"/>
                <w:szCs w:val="18"/>
              </w:rPr>
              <w:t>.04</w:t>
            </w:r>
          </w:p>
        </w:tc>
        <w:tc>
          <w:tcPr>
            <w:tcW w:w="1134" w:type="dxa"/>
          </w:tcPr>
          <w:p w14:paraId="1D9E6997" w14:textId="77777777" w:rsidR="001A3618" w:rsidRPr="00B91852" w:rsidRDefault="001A3618" w:rsidP="004E3174">
            <w:pPr>
              <w:spacing w:line="276" w:lineRule="auto"/>
              <w:jc w:val="center"/>
              <w:rPr>
                <w:rFonts w:ascii="Times New Roman" w:hAnsi="Times New Roman"/>
                <w:color w:val="auto"/>
                <w:sz w:val="18"/>
                <w:szCs w:val="18"/>
              </w:rPr>
            </w:pPr>
            <w:r w:rsidRPr="00B91852">
              <w:rPr>
                <w:rFonts w:ascii="Times New Roman" w:hAnsi="Times New Roman"/>
                <w:color w:val="auto"/>
                <w:sz w:val="18"/>
                <w:szCs w:val="18"/>
              </w:rPr>
              <w:t>[-.06, .12]</w:t>
            </w:r>
          </w:p>
        </w:tc>
        <w:tc>
          <w:tcPr>
            <w:tcW w:w="709" w:type="dxa"/>
          </w:tcPr>
          <w:p w14:paraId="6145786E" w14:textId="77777777" w:rsidR="001A3618" w:rsidRPr="00B91852" w:rsidRDefault="001A3618" w:rsidP="004E3174">
            <w:pPr>
              <w:spacing w:line="276" w:lineRule="auto"/>
              <w:jc w:val="center"/>
              <w:rPr>
                <w:rFonts w:ascii="Times New Roman" w:hAnsi="Times New Roman"/>
                <w:color w:val="auto"/>
                <w:sz w:val="18"/>
                <w:szCs w:val="18"/>
              </w:rPr>
            </w:pPr>
            <w:r w:rsidRPr="00B91852">
              <w:rPr>
                <w:rFonts w:ascii="Times New Roman" w:hAnsi="Times New Roman"/>
                <w:color w:val="auto"/>
                <w:sz w:val="18"/>
                <w:szCs w:val="18"/>
              </w:rPr>
              <w:t>.</w:t>
            </w:r>
            <w:r>
              <w:rPr>
                <w:rFonts w:ascii="Times New Roman" w:hAnsi="Times New Roman"/>
                <w:color w:val="auto"/>
                <w:sz w:val="18"/>
                <w:szCs w:val="18"/>
              </w:rPr>
              <w:t>5</w:t>
            </w:r>
            <w:r w:rsidRPr="00B91852">
              <w:rPr>
                <w:rFonts w:ascii="Times New Roman" w:hAnsi="Times New Roman"/>
                <w:color w:val="auto"/>
                <w:sz w:val="18"/>
                <w:szCs w:val="18"/>
              </w:rPr>
              <w:t>41</w:t>
            </w:r>
          </w:p>
        </w:tc>
        <w:tc>
          <w:tcPr>
            <w:tcW w:w="709" w:type="dxa"/>
          </w:tcPr>
          <w:p w14:paraId="412A051A" w14:textId="77777777" w:rsidR="001A3618" w:rsidRPr="00B91852" w:rsidRDefault="001A3618" w:rsidP="004E3174">
            <w:pPr>
              <w:spacing w:line="276" w:lineRule="auto"/>
              <w:jc w:val="center"/>
              <w:rPr>
                <w:rFonts w:ascii="Times New Roman" w:hAnsi="Times New Roman"/>
                <w:color w:val="auto"/>
                <w:sz w:val="18"/>
                <w:szCs w:val="18"/>
              </w:rPr>
            </w:pPr>
          </w:p>
        </w:tc>
      </w:tr>
      <w:tr w:rsidR="001A3618" w:rsidRPr="001435A8" w14:paraId="17C291D2" w14:textId="77777777" w:rsidTr="001A3618">
        <w:tc>
          <w:tcPr>
            <w:tcW w:w="8789" w:type="dxa"/>
            <w:gridSpan w:val="10"/>
            <w:tcBorders>
              <w:top w:val="single" w:sz="4" w:space="0" w:color="auto"/>
            </w:tcBorders>
          </w:tcPr>
          <w:p w14:paraId="58CE3FD3" w14:textId="77777777" w:rsidR="001A3618" w:rsidRPr="001435A8" w:rsidRDefault="001A3618" w:rsidP="004E3174">
            <w:pPr>
              <w:spacing w:line="276" w:lineRule="auto"/>
              <w:rPr>
                <w:rFonts w:ascii="Times New Roman" w:hAnsi="Times New Roman"/>
                <w:sz w:val="16"/>
                <w:szCs w:val="16"/>
              </w:rPr>
            </w:pPr>
            <w:r w:rsidRPr="001435A8">
              <w:rPr>
                <w:rFonts w:ascii="Times New Roman" w:hAnsi="Times New Roman"/>
                <w:sz w:val="16"/>
                <w:szCs w:val="16"/>
              </w:rPr>
              <w:t xml:space="preserve">CI = confidence interval; SE = standard error; SUS = System Usability Scale; Satisfaction VAS = satisfaction 0-10 visual analogue scale; Any communication = any messages were exchange and any video-consultation was conducted; Unanswered asynchronous = patients who received and read therapist text messages but never answered; Asynchronous = communication through text messages; Mixed = communication through video-consultation; Communication amount = sum of number of text messages exchanged and video-consultations conducted. </w:t>
            </w:r>
          </w:p>
          <w:p w14:paraId="7B7377A9" w14:textId="77777777" w:rsidR="001A3618" w:rsidRPr="001435A8" w:rsidRDefault="001A3618" w:rsidP="004E3174">
            <w:pPr>
              <w:spacing w:line="276" w:lineRule="auto"/>
              <w:jc w:val="left"/>
              <w:rPr>
                <w:rFonts w:ascii="Times New Roman" w:hAnsi="Times New Roman"/>
                <w:sz w:val="16"/>
                <w:szCs w:val="16"/>
              </w:rPr>
            </w:pPr>
            <w:r w:rsidRPr="001435A8">
              <w:rPr>
                <w:rFonts w:ascii="Times New Roman" w:hAnsi="Times New Roman"/>
                <w:i/>
                <w:iCs/>
                <w:sz w:val="16"/>
                <w:szCs w:val="16"/>
              </w:rPr>
              <w:t>* p</w:t>
            </w:r>
            <w:r w:rsidRPr="001435A8">
              <w:rPr>
                <w:rFonts w:ascii="Times New Roman" w:hAnsi="Times New Roman"/>
                <w:sz w:val="16"/>
                <w:szCs w:val="16"/>
              </w:rPr>
              <w:t xml:space="preserve"> &lt; .05</w:t>
            </w:r>
          </w:p>
        </w:tc>
      </w:tr>
    </w:tbl>
    <w:p w14:paraId="5F8217A5" w14:textId="77777777" w:rsidR="00A02F74" w:rsidRPr="00962E21" w:rsidRDefault="00A02F74" w:rsidP="00962E21"/>
    <w:sectPr w:rsidR="00A02F74" w:rsidRPr="00962E21" w:rsidSect="0077457E">
      <w:footerReference w:type="default" r:id="rId11"/>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F6072" w14:textId="77777777" w:rsidR="00B07399" w:rsidRPr="006910ED" w:rsidRDefault="00B07399" w:rsidP="005304EB">
      <w:pPr>
        <w:spacing w:after="0" w:line="240" w:lineRule="auto"/>
      </w:pPr>
      <w:r w:rsidRPr="006910ED">
        <w:separator/>
      </w:r>
    </w:p>
  </w:endnote>
  <w:endnote w:type="continuationSeparator" w:id="0">
    <w:p w14:paraId="7B554B22" w14:textId="77777777" w:rsidR="00B07399" w:rsidRPr="006910ED" w:rsidRDefault="00B07399" w:rsidP="005304EB">
      <w:pPr>
        <w:spacing w:after="0" w:line="240" w:lineRule="auto"/>
      </w:pPr>
      <w:r w:rsidRPr="006910ED">
        <w:continuationSeparator/>
      </w:r>
    </w:p>
  </w:endnote>
  <w:endnote w:type="continuationNotice" w:id="1">
    <w:p w14:paraId="623D041C" w14:textId="77777777" w:rsidR="00B07399" w:rsidRPr="006910ED" w:rsidRDefault="00B07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108544"/>
      <w:docPartObj>
        <w:docPartGallery w:val="Page Numbers (Bottom of Page)"/>
        <w:docPartUnique/>
      </w:docPartObj>
    </w:sdtPr>
    <w:sdtEndPr>
      <w:rPr>
        <w:rFonts w:ascii="Times New Roman" w:hAnsi="Times New Roman" w:cs="Times New Roman"/>
      </w:rPr>
    </w:sdtEndPr>
    <w:sdtContent>
      <w:p w14:paraId="1DB61605" w14:textId="6E117F5F" w:rsidR="005304EB" w:rsidRPr="006910ED" w:rsidRDefault="005304EB">
        <w:pPr>
          <w:pStyle w:val="Piedepgina"/>
          <w:jc w:val="right"/>
          <w:rPr>
            <w:rFonts w:ascii="Times New Roman" w:hAnsi="Times New Roman" w:cs="Times New Roman"/>
          </w:rPr>
        </w:pPr>
        <w:r w:rsidRPr="006910ED">
          <w:rPr>
            <w:rFonts w:ascii="Times New Roman" w:hAnsi="Times New Roman" w:cs="Times New Roman"/>
          </w:rPr>
          <w:fldChar w:fldCharType="begin"/>
        </w:r>
        <w:r w:rsidRPr="006910ED">
          <w:rPr>
            <w:rFonts w:ascii="Times New Roman" w:hAnsi="Times New Roman" w:cs="Times New Roman"/>
          </w:rPr>
          <w:instrText>PAGE   \* MERGEFORMAT</w:instrText>
        </w:r>
        <w:r w:rsidRPr="006910ED">
          <w:rPr>
            <w:rFonts w:ascii="Times New Roman" w:hAnsi="Times New Roman" w:cs="Times New Roman"/>
          </w:rPr>
          <w:fldChar w:fldCharType="separate"/>
        </w:r>
        <w:r w:rsidRPr="006910ED">
          <w:rPr>
            <w:rFonts w:ascii="Times New Roman" w:hAnsi="Times New Roman" w:cs="Times New Roman"/>
          </w:rPr>
          <w:t>2</w:t>
        </w:r>
        <w:r w:rsidRPr="006910ED">
          <w:rPr>
            <w:rFonts w:ascii="Times New Roman" w:hAnsi="Times New Roman" w:cs="Times New Roman"/>
          </w:rPr>
          <w:fldChar w:fldCharType="end"/>
        </w:r>
      </w:p>
    </w:sdtContent>
  </w:sdt>
  <w:p w14:paraId="3AB2B7B7" w14:textId="77777777" w:rsidR="005304EB" w:rsidRPr="006910ED" w:rsidRDefault="005304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C2BAB" w14:textId="77777777" w:rsidR="00B07399" w:rsidRPr="006910ED" w:rsidRDefault="00B07399" w:rsidP="005304EB">
      <w:pPr>
        <w:spacing w:after="0" w:line="240" w:lineRule="auto"/>
      </w:pPr>
      <w:r w:rsidRPr="006910ED">
        <w:separator/>
      </w:r>
    </w:p>
  </w:footnote>
  <w:footnote w:type="continuationSeparator" w:id="0">
    <w:p w14:paraId="10D13048" w14:textId="77777777" w:rsidR="00B07399" w:rsidRPr="006910ED" w:rsidRDefault="00B07399" w:rsidP="005304EB">
      <w:pPr>
        <w:spacing w:after="0" w:line="240" w:lineRule="auto"/>
      </w:pPr>
      <w:r w:rsidRPr="006910ED">
        <w:continuationSeparator/>
      </w:r>
    </w:p>
  </w:footnote>
  <w:footnote w:type="continuationNotice" w:id="1">
    <w:p w14:paraId="677F2844" w14:textId="77777777" w:rsidR="00B07399" w:rsidRPr="006910ED" w:rsidRDefault="00B073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6EB"/>
    <w:multiLevelType w:val="hybridMultilevel"/>
    <w:tmpl w:val="5A6ECB76"/>
    <w:lvl w:ilvl="0" w:tplc="635891CA">
      <w:start w:val="3"/>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2907BB2"/>
    <w:multiLevelType w:val="hybridMultilevel"/>
    <w:tmpl w:val="1F5A2B0E"/>
    <w:lvl w:ilvl="0" w:tplc="051C50CA">
      <w:start w:val="1"/>
      <w:numFmt w:val="decimal"/>
      <w:lvlText w:val="%1."/>
      <w:lvlJc w:val="left"/>
      <w:pPr>
        <w:ind w:left="360" w:hanging="360"/>
      </w:pPr>
      <w:rPr>
        <w:rFonts w:hint="default"/>
        <w:b/>
        <w:bCs/>
        <w:sz w:val="22"/>
        <w:szCs w:val="22"/>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0B0563A1"/>
    <w:multiLevelType w:val="hybridMultilevel"/>
    <w:tmpl w:val="67FED312"/>
    <w:lvl w:ilvl="0" w:tplc="B158343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254A8C"/>
    <w:multiLevelType w:val="multilevel"/>
    <w:tmpl w:val="DD70A3C4"/>
    <w:lvl w:ilvl="0">
      <w:start w:val="1"/>
      <w:numFmt w:val="decimal"/>
      <w:lvlText w:val="%1."/>
      <w:lvlJc w:val="left"/>
      <w:pPr>
        <w:ind w:left="360" w:hanging="360"/>
      </w:pPr>
      <w:rPr>
        <w:rFonts w:ascii="Times New Roman" w:hAnsi="Times New Roman" w:cs="Times New Roman" w:hint="default"/>
        <w:b/>
        <w:bCs/>
        <w:sz w:val="22"/>
        <w:szCs w:val="22"/>
      </w:rPr>
    </w:lvl>
    <w:lvl w:ilvl="1">
      <w:start w:val="2"/>
      <w:numFmt w:val="decimal"/>
      <w:isLgl/>
      <w:lvlText w:val="%1.%2."/>
      <w:lvlJc w:val="left"/>
      <w:pPr>
        <w:ind w:left="360" w:hanging="360"/>
      </w:pPr>
      <w:rPr>
        <w:rFonts w:hint="default"/>
        <w:i/>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8E4035"/>
    <w:multiLevelType w:val="hybridMultilevel"/>
    <w:tmpl w:val="AD787880"/>
    <w:lvl w:ilvl="0" w:tplc="86D4ECA8">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07522B"/>
    <w:multiLevelType w:val="hybridMultilevel"/>
    <w:tmpl w:val="A3D6DAE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BF245F1"/>
    <w:multiLevelType w:val="hybridMultilevel"/>
    <w:tmpl w:val="AFF4C4B2"/>
    <w:lvl w:ilvl="0" w:tplc="FFFFFFFF">
      <w:start w:val="1"/>
      <w:numFmt w:val="decimal"/>
      <w:lvlText w:val="%1."/>
      <w:lvlJc w:val="left"/>
      <w:pPr>
        <w:ind w:left="360" w:hanging="360"/>
      </w:pPr>
      <w:rPr>
        <w:rFonts w:hint="default"/>
        <w:b w:val="0"/>
        <w:bCs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CD96FC8"/>
    <w:multiLevelType w:val="multilevel"/>
    <w:tmpl w:val="767AC5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E31A35"/>
    <w:multiLevelType w:val="hybridMultilevel"/>
    <w:tmpl w:val="FA7ACBDE"/>
    <w:lvl w:ilvl="0" w:tplc="5C4EB8BE">
      <w:numFmt w:val="bullet"/>
      <w:lvlText w:val="-"/>
      <w:lvlJc w:val="left"/>
      <w:pPr>
        <w:ind w:left="1068" w:hanging="360"/>
      </w:pPr>
      <w:rPr>
        <w:rFonts w:ascii="Times New Roman" w:eastAsiaTheme="minorHAns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5ED29E2"/>
    <w:multiLevelType w:val="hybridMultilevel"/>
    <w:tmpl w:val="4E7081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FA6B95"/>
    <w:multiLevelType w:val="multilevel"/>
    <w:tmpl w:val="655841C8"/>
    <w:lvl w:ilvl="0">
      <w:start w:val="2"/>
      <w:numFmt w:val="decimal"/>
      <w:lvlText w:val="%1."/>
      <w:lvlJc w:val="left"/>
      <w:pPr>
        <w:ind w:left="504" w:hanging="504"/>
      </w:pPr>
      <w:rPr>
        <w:rFonts w:hint="default"/>
        <w:b/>
      </w:rPr>
    </w:lvl>
    <w:lvl w:ilvl="1">
      <w:start w:val="3"/>
      <w:numFmt w:val="none"/>
      <w:lvlText w:val="2.1."/>
      <w:lvlJc w:val="left"/>
      <w:pPr>
        <w:ind w:left="504" w:hanging="504"/>
      </w:pPr>
      <w:rPr>
        <w:rFonts w:hint="default"/>
        <w:b w:val="0"/>
        <w:bCs/>
      </w:rPr>
    </w:lvl>
    <w:lvl w:ilvl="2">
      <w:start w:val="1"/>
      <w:numFmt w:val="decimal"/>
      <w:lvlText w:val="%1.%2.%3."/>
      <w:lvlJc w:val="left"/>
      <w:pPr>
        <w:ind w:left="567" w:hanging="567"/>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E5078D0"/>
    <w:multiLevelType w:val="hybridMultilevel"/>
    <w:tmpl w:val="41D4C96A"/>
    <w:lvl w:ilvl="0" w:tplc="D1A8B37C">
      <w:start w:val="1"/>
      <w:numFmt w:val="bullet"/>
      <w:lvlText w:val="-"/>
      <w:lvlJc w:val="left"/>
      <w:pPr>
        <w:ind w:left="360" w:hanging="360"/>
      </w:pPr>
      <w:rPr>
        <w:rFonts w:ascii="Times New Roman" w:eastAsiaTheme="minorHAnsi" w:hAnsi="Times New Roman" w:cs="Times New Roman" w:hint="default"/>
        <w:b/>
      </w:rPr>
    </w:lvl>
    <w:lvl w:ilvl="1" w:tplc="44DC1782">
      <w:start w:val="1"/>
      <w:numFmt w:val="bullet"/>
      <w:lvlText w:val="o"/>
      <w:lvlJc w:val="left"/>
      <w:pPr>
        <w:ind w:left="964" w:hanging="284"/>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098748D"/>
    <w:multiLevelType w:val="hybridMultilevel"/>
    <w:tmpl w:val="F0E089B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AD545B6"/>
    <w:multiLevelType w:val="multilevel"/>
    <w:tmpl w:val="3ED26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146FB3"/>
    <w:multiLevelType w:val="hybridMultilevel"/>
    <w:tmpl w:val="A43892B8"/>
    <w:lvl w:ilvl="0" w:tplc="2E306A2C">
      <w:numFmt w:val="bullet"/>
      <w:lvlText w:val="-"/>
      <w:lvlJc w:val="left"/>
      <w:pPr>
        <w:ind w:left="720" w:hanging="360"/>
      </w:pPr>
      <w:rPr>
        <w:rFonts w:ascii="Calibri" w:eastAsiaTheme="minorHAnsi"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43A85142"/>
    <w:multiLevelType w:val="multilevel"/>
    <w:tmpl w:val="10BC6F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BE7462"/>
    <w:multiLevelType w:val="hybridMultilevel"/>
    <w:tmpl w:val="8A6E2B0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58E182D"/>
    <w:multiLevelType w:val="hybridMultilevel"/>
    <w:tmpl w:val="65A6E5FE"/>
    <w:lvl w:ilvl="0" w:tplc="F4286BD4">
      <w:start w:val="1"/>
      <w:numFmt w:val="bullet"/>
      <w:lvlText w:val=""/>
      <w:lvlJc w:val="left"/>
      <w:pPr>
        <w:ind w:left="720" w:hanging="360"/>
      </w:pPr>
      <w:rPr>
        <w:rFonts w:ascii="Symbol" w:hAnsi="Symbol" w:hint="default"/>
        <w:b/>
        <w:i w:val="0"/>
        <w:color w:val="0070C0"/>
        <w:sz w:val="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479561AB"/>
    <w:multiLevelType w:val="hybridMultilevel"/>
    <w:tmpl w:val="4AEA6740"/>
    <w:lvl w:ilvl="0" w:tplc="1564DF98">
      <w:start w:val="2"/>
      <w:numFmt w:val="bullet"/>
      <w:lvlText w:val="-"/>
      <w:lvlJc w:val="left"/>
      <w:pPr>
        <w:ind w:left="360" w:hanging="360"/>
      </w:pPr>
      <w:rPr>
        <w:rFonts w:ascii="Times New Roman" w:eastAsiaTheme="minorHAnsi" w:hAnsi="Times New Roman" w:cs="Times New Roman"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9" w15:restartNumberingAfterBreak="0">
    <w:nsid w:val="479A3342"/>
    <w:multiLevelType w:val="hybridMultilevel"/>
    <w:tmpl w:val="3F68F62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2675D0"/>
    <w:multiLevelType w:val="hybridMultilevel"/>
    <w:tmpl w:val="67D262B0"/>
    <w:lvl w:ilvl="0" w:tplc="921486A8">
      <w:start w:val="15"/>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4C547E81"/>
    <w:multiLevelType w:val="hybridMultilevel"/>
    <w:tmpl w:val="D08E73AE"/>
    <w:lvl w:ilvl="0" w:tplc="65BAE9B8">
      <w:start w:val="3"/>
      <w:numFmt w:val="bullet"/>
      <w:lvlText w:val=""/>
      <w:lvlJc w:val="left"/>
      <w:pPr>
        <w:ind w:left="720" w:hanging="360"/>
      </w:pPr>
      <w:rPr>
        <w:rFonts w:ascii="Wingdings" w:eastAsiaTheme="minorHAnsi"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021B93"/>
    <w:multiLevelType w:val="hybridMultilevel"/>
    <w:tmpl w:val="B002EF8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4E77634B"/>
    <w:multiLevelType w:val="hybridMultilevel"/>
    <w:tmpl w:val="CD8290E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1654AA8"/>
    <w:multiLevelType w:val="hybridMultilevel"/>
    <w:tmpl w:val="C79C378E"/>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5" w15:restartNumberingAfterBreak="0">
    <w:nsid w:val="585C04C5"/>
    <w:multiLevelType w:val="hybridMultilevel"/>
    <w:tmpl w:val="E1169D0C"/>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6" w15:restartNumberingAfterBreak="0">
    <w:nsid w:val="601E2A21"/>
    <w:multiLevelType w:val="hybridMultilevel"/>
    <w:tmpl w:val="3DB6E3B0"/>
    <w:lvl w:ilvl="0" w:tplc="B91C1A82">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A9103D"/>
    <w:multiLevelType w:val="hybridMultilevel"/>
    <w:tmpl w:val="24B4786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42E77D3"/>
    <w:multiLevelType w:val="hybridMultilevel"/>
    <w:tmpl w:val="A64C5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B207735"/>
    <w:multiLevelType w:val="hybridMultilevel"/>
    <w:tmpl w:val="3C1E9C82"/>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C234BFD"/>
    <w:multiLevelType w:val="hybridMultilevel"/>
    <w:tmpl w:val="478AFD0C"/>
    <w:lvl w:ilvl="0" w:tplc="0CC430B0">
      <w:start w:val="2"/>
      <w:numFmt w:val="bullet"/>
      <w:lvlText w:val="-"/>
      <w:lvlJc w:val="left"/>
      <w:pPr>
        <w:ind w:left="360" w:hanging="360"/>
      </w:pPr>
      <w:rPr>
        <w:rFonts w:ascii="Times New Roman" w:eastAsiaTheme="minorHAns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D065D57"/>
    <w:multiLevelType w:val="multilevel"/>
    <w:tmpl w:val="1594279C"/>
    <w:lvl w:ilvl="0">
      <w:start w:val="1"/>
      <w:numFmt w:val="decimal"/>
      <w:lvlText w:val="%1."/>
      <w:lvlJc w:val="left"/>
      <w:pPr>
        <w:tabs>
          <w:tab w:val="num" w:pos="2061"/>
        </w:tabs>
        <w:ind w:left="2061" w:hanging="360"/>
      </w:pPr>
    </w:lvl>
    <w:lvl w:ilvl="1" w:tentative="1">
      <w:start w:val="1"/>
      <w:numFmt w:val="decimal"/>
      <w:lvlText w:val="%2."/>
      <w:lvlJc w:val="left"/>
      <w:pPr>
        <w:tabs>
          <w:tab w:val="num" w:pos="2781"/>
        </w:tabs>
        <w:ind w:left="2781" w:hanging="360"/>
      </w:pPr>
    </w:lvl>
    <w:lvl w:ilvl="2" w:tentative="1">
      <w:start w:val="1"/>
      <w:numFmt w:val="decimal"/>
      <w:lvlText w:val="%3."/>
      <w:lvlJc w:val="left"/>
      <w:pPr>
        <w:tabs>
          <w:tab w:val="num" w:pos="3501"/>
        </w:tabs>
        <w:ind w:left="3501" w:hanging="360"/>
      </w:pPr>
    </w:lvl>
    <w:lvl w:ilvl="3" w:tentative="1">
      <w:start w:val="1"/>
      <w:numFmt w:val="decimal"/>
      <w:lvlText w:val="%4."/>
      <w:lvlJc w:val="left"/>
      <w:pPr>
        <w:tabs>
          <w:tab w:val="num" w:pos="4221"/>
        </w:tabs>
        <w:ind w:left="4221" w:hanging="360"/>
      </w:pPr>
    </w:lvl>
    <w:lvl w:ilvl="4" w:tentative="1">
      <w:start w:val="1"/>
      <w:numFmt w:val="decimal"/>
      <w:lvlText w:val="%5."/>
      <w:lvlJc w:val="left"/>
      <w:pPr>
        <w:tabs>
          <w:tab w:val="num" w:pos="4941"/>
        </w:tabs>
        <w:ind w:left="4941" w:hanging="360"/>
      </w:pPr>
    </w:lvl>
    <w:lvl w:ilvl="5" w:tentative="1">
      <w:start w:val="1"/>
      <w:numFmt w:val="decimal"/>
      <w:lvlText w:val="%6."/>
      <w:lvlJc w:val="left"/>
      <w:pPr>
        <w:tabs>
          <w:tab w:val="num" w:pos="5661"/>
        </w:tabs>
        <w:ind w:left="5661" w:hanging="360"/>
      </w:pPr>
    </w:lvl>
    <w:lvl w:ilvl="6" w:tentative="1">
      <w:start w:val="1"/>
      <w:numFmt w:val="decimal"/>
      <w:lvlText w:val="%7."/>
      <w:lvlJc w:val="left"/>
      <w:pPr>
        <w:tabs>
          <w:tab w:val="num" w:pos="6381"/>
        </w:tabs>
        <w:ind w:left="6381" w:hanging="360"/>
      </w:pPr>
    </w:lvl>
    <w:lvl w:ilvl="7" w:tentative="1">
      <w:start w:val="1"/>
      <w:numFmt w:val="decimal"/>
      <w:lvlText w:val="%8."/>
      <w:lvlJc w:val="left"/>
      <w:pPr>
        <w:tabs>
          <w:tab w:val="num" w:pos="7101"/>
        </w:tabs>
        <w:ind w:left="7101" w:hanging="360"/>
      </w:pPr>
    </w:lvl>
    <w:lvl w:ilvl="8" w:tentative="1">
      <w:start w:val="1"/>
      <w:numFmt w:val="decimal"/>
      <w:lvlText w:val="%9."/>
      <w:lvlJc w:val="left"/>
      <w:pPr>
        <w:tabs>
          <w:tab w:val="num" w:pos="7821"/>
        </w:tabs>
        <w:ind w:left="7821" w:hanging="360"/>
      </w:pPr>
    </w:lvl>
  </w:abstractNum>
  <w:abstractNum w:abstractNumId="32" w15:restartNumberingAfterBreak="0">
    <w:nsid w:val="73141BA6"/>
    <w:multiLevelType w:val="hybridMultilevel"/>
    <w:tmpl w:val="B3D20BB6"/>
    <w:lvl w:ilvl="0" w:tplc="B556465E">
      <w:start w:val="1"/>
      <w:numFmt w:val="bullet"/>
      <w:lvlText w:val=""/>
      <w:lvlJc w:val="left"/>
      <w:pPr>
        <w:ind w:left="1440" w:hanging="360"/>
      </w:pPr>
      <w:rPr>
        <w:rFonts w:ascii="Symbol" w:hAnsi="Symbol"/>
      </w:rPr>
    </w:lvl>
    <w:lvl w:ilvl="1" w:tplc="1A6CFCB4">
      <w:start w:val="1"/>
      <w:numFmt w:val="bullet"/>
      <w:lvlText w:val=""/>
      <w:lvlJc w:val="left"/>
      <w:pPr>
        <w:ind w:left="1440" w:hanging="360"/>
      </w:pPr>
      <w:rPr>
        <w:rFonts w:ascii="Symbol" w:hAnsi="Symbol"/>
      </w:rPr>
    </w:lvl>
    <w:lvl w:ilvl="2" w:tplc="1CE87B9A">
      <w:start w:val="1"/>
      <w:numFmt w:val="bullet"/>
      <w:lvlText w:val=""/>
      <w:lvlJc w:val="left"/>
      <w:pPr>
        <w:ind w:left="1440" w:hanging="360"/>
      </w:pPr>
      <w:rPr>
        <w:rFonts w:ascii="Symbol" w:hAnsi="Symbol"/>
      </w:rPr>
    </w:lvl>
    <w:lvl w:ilvl="3" w:tplc="203606A4">
      <w:start w:val="1"/>
      <w:numFmt w:val="bullet"/>
      <w:lvlText w:val=""/>
      <w:lvlJc w:val="left"/>
      <w:pPr>
        <w:ind w:left="1440" w:hanging="360"/>
      </w:pPr>
      <w:rPr>
        <w:rFonts w:ascii="Symbol" w:hAnsi="Symbol"/>
      </w:rPr>
    </w:lvl>
    <w:lvl w:ilvl="4" w:tplc="455E7F04">
      <w:start w:val="1"/>
      <w:numFmt w:val="bullet"/>
      <w:lvlText w:val=""/>
      <w:lvlJc w:val="left"/>
      <w:pPr>
        <w:ind w:left="1440" w:hanging="360"/>
      </w:pPr>
      <w:rPr>
        <w:rFonts w:ascii="Symbol" w:hAnsi="Symbol"/>
      </w:rPr>
    </w:lvl>
    <w:lvl w:ilvl="5" w:tplc="26C84B78">
      <w:start w:val="1"/>
      <w:numFmt w:val="bullet"/>
      <w:lvlText w:val=""/>
      <w:lvlJc w:val="left"/>
      <w:pPr>
        <w:ind w:left="1440" w:hanging="360"/>
      </w:pPr>
      <w:rPr>
        <w:rFonts w:ascii="Symbol" w:hAnsi="Symbol"/>
      </w:rPr>
    </w:lvl>
    <w:lvl w:ilvl="6" w:tplc="C246A096">
      <w:start w:val="1"/>
      <w:numFmt w:val="bullet"/>
      <w:lvlText w:val=""/>
      <w:lvlJc w:val="left"/>
      <w:pPr>
        <w:ind w:left="1440" w:hanging="360"/>
      </w:pPr>
      <w:rPr>
        <w:rFonts w:ascii="Symbol" w:hAnsi="Symbol"/>
      </w:rPr>
    </w:lvl>
    <w:lvl w:ilvl="7" w:tplc="3E6AB46C">
      <w:start w:val="1"/>
      <w:numFmt w:val="bullet"/>
      <w:lvlText w:val=""/>
      <w:lvlJc w:val="left"/>
      <w:pPr>
        <w:ind w:left="1440" w:hanging="360"/>
      </w:pPr>
      <w:rPr>
        <w:rFonts w:ascii="Symbol" w:hAnsi="Symbol"/>
      </w:rPr>
    </w:lvl>
    <w:lvl w:ilvl="8" w:tplc="072A4EF4">
      <w:start w:val="1"/>
      <w:numFmt w:val="bullet"/>
      <w:lvlText w:val=""/>
      <w:lvlJc w:val="left"/>
      <w:pPr>
        <w:ind w:left="1440" w:hanging="360"/>
      </w:pPr>
      <w:rPr>
        <w:rFonts w:ascii="Symbol" w:hAnsi="Symbol"/>
      </w:rPr>
    </w:lvl>
  </w:abstractNum>
  <w:abstractNum w:abstractNumId="33" w15:restartNumberingAfterBreak="0">
    <w:nsid w:val="75F471D0"/>
    <w:multiLevelType w:val="hybridMultilevel"/>
    <w:tmpl w:val="0226C5E6"/>
    <w:lvl w:ilvl="0" w:tplc="A4886E68">
      <w:start w:val="2"/>
      <w:numFmt w:val="bullet"/>
      <w:lvlText w:val="-"/>
      <w:lvlJc w:val="left"/>
      <w:pPr>
        <w:ind w:left="360" w:hanging="360"/>
      </w:pPr>
      <w:rPr>
        <w:rFonts w:ascii="Times New Roman" w:eastAsiaTheme="minorHAnsi" w:hAnsi="Times New Roman" w:cs="Times New Roman"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59253407">
    <w:abstractNumId w:val="12"/>
  </w:num>
  <w:num w:numId="2" w16cid:durableId="1574272020">
    <w:abstractNumId w:val="22"/>
  </w:num>
  <w:num w:numId="3" w16cid:durableId="1482192593">
    <w:abstractNumId w:val="25"/>
  </w:num>
  <w:num w:numId="4" w16cid:durableId="1191841214">
    <w:abstractNumId w:val="24"/>
  </w:num>
  <w:num w:numId="5" w16cid:durableId="803885139">
    <w:abstractNumId w:val="3"/>
  </w:num>
  <w:num w:numId="6" w16cid:durableId="738286117">
    <w:abstractNumId w:val="18"/>
  </w:num>
  <w:num w:numId="7" w16cid:durableId="1432778123">
    <w:abstractNumId w:val="19"/>
  </w:num>
  <w:num w:numId="8" w16cid:durableId="1510875258">
    <w:abstractNumId w:val="20"/>
  </w:num>
  <w:num w:numId="9" w16cid:durableId="1905333803">
    <w:abstractNumId w:val="29"/>
  </w:num>
  <w:num w:numId="10" w16cid:durableId="1760905252">
    <w:abstractNumId w:val="28"/>
  </w:num>
  <w:num w:numId="11" w16cid:durableId="1881087468">
    <w:abstractNumId w:val="9"/>
  </w:num>
  <w:num w:numId="12" w16cid:durableId="1237588694">
    <w:abstractNumId w:val="21"/>
  </w:num>
  <w:num w:numId="13" w16cid:durableId="1071318374">
    <w:abstractNumId w:val="26"/>
  </w:num>
  <w:num w:numId="14" w16cid:durableId="342436907">
    <w:abstractNumId w:val="31"/>
  </w:num>
  <w:num w:numId="15" w16cid:durableId="1083528992">
    <w:abstractNumId w:val="8"/>
  </w:num>
  <w:num w:numId="16" w16cid:durableId="234707465">
    <w:abstractNumId w:val="6"/>
  </w:num>
  <w:num w:numId="17" w16cid:durableId="1350371778">
    <w:abstractNumId w:val="14"/>
  </w:num>
  <w:num w:numId="18" w16cid:durableId="390929065">
    <w:abstractNumId w:val="1"/>
  </w:num>
  <w:num w:numId="19" w16cid:durableId="2014529273">
    <w:abstractNumId w:val="15"/>
  </w:num>
  <w:num w:numId="20" w16cid:durableId="656768495">
    <w:abstractNumId w:val="7"/>
  </w:num>
  <w:num w:numId="21" w16cid:durableId="472987709">
    <w:abstractNumId w:val="4"/>
  </w:num>
  <w:num w:numId="22" w16cid:durableId="68695252">
    <w:abstractNumId w:val="2"/>
  </w:num>
  <w:num w:numId="23" w16cid:durableId="458500024">
    <w:abstractNumId w:val="32"/>
  </w:num>
  <w:num w:numId="24" w16cid:durableId="1405757083">
    <w:abstractNumId w:val="5"/>
  </w:num>
  <w:num w:numId="25" w16cid:durableId="783304606">
    <w:abstractNumId w:val="0"/>
  </w:num>
  <w:num w:numId="26" w16cid:durableId="1233195439">
    <w:abstractNumId w:val="13"/>
  </w:num>
  <w:num w:numId="27" w16cid:durableId="551305706">
    <w:abstractNumId w:val="13"/>
    <w:lvlOverride w:ilvl="1">
      <w:lvl w:ilvl="1">
        <w:numFmt w:val="bullet"/>
        <w:lvlText w:val=""/>
        <w:lvlJc w:val="left"/>
        <w:pPr>
          <w:tabs>
            <w:tab w:val="num" w:pos="1440"/>
          </w:tabs>
          <w:ind w:left="1440" w:hanging="360"/>
        </w:pPr>
        <w:rPr>
          <w:rFonts w:ascii="Symbol" w:hAnsi="Symbol" w:hint="default"/>
          <w:sz w:val="20"/>
        </w:rPr>
      </w:lvl>
    </w:lvlOverride>
  </w:num>
  <w:num w:numId="28" w16cid:durableId="183444314">
    <w:abstractNumId w:val="13"/>
    <w:lvlOverride w:ilvl="1">
      <w:lvl w:ilvl="1">
        <w:numFmt w:val="bullet"/>
        <w:lvlText w:val=""/>
        <w:lvlJc w:val="left"/>
        <w:pPr>
          <w:tabs>
            <w:tab w:val="num" w:pos="1440"/>
          </w:tabs>
          <w:ind w:left="1440" w:hanging="360"/>
        </w:pPr>
        <w:rPr>
          <w:rFonts w:ascii="Symbol" w:hAnsi="Symbol" w:hint="default"/>
          <w:sz w:val="20"/>
        </w:rPr>
      </w:lvl>
    </w:lvlOverride>
  </w:num>
  <w:num w:numId="29" w16cid:durableId="1752772882">
    <w:abstractNumId w:val="17"/>
  </w:num>
  <w:num w:numId="30" w16cid:durableId="1698849978">
    <w:abstractNumId w:val="30"/>
  </w:num>
  <w:num w:numId="31" w16cid:durableId="1418596268">
    <w:abstractNumId w:val="23"/>
  </w:num>
  <w:num w:numId="32" w16cid:durableId="582684794">
    <w:abstractNumId w:val="16"/>
  </w:num>
  <w:num w:numId="33" w16cid:durableId="1631091892">
    <w:abstractNumId w:val="11"/>
  </w:num>
  <w:num w:numId="34" w16cid:durableId="942499777">
    <w:abstractNumId w:val="27"/>
  </w:num>
  <w:num w:numId="35" w16cid:durableId="1621304156">
    <w:abstractNumId w:val="10"/>
  </w:num>
  <w:num w:numId="36" w16cid:durableId="7525810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D3"/>
    <w:rsid w:val="00000188"/>
    <w:rsid w:val="0000061C"/>
    <w:rsid w:val="00000625"/>
    <w:rsid w:val="00000727"/>
    <w:rsid w:val="00000A6B"/>
    <w:rsid w:val="00000E2B"/>
    <w:rsid w:val="00001747"/>
    <w:rsid w:val="00001E7D"/>
    <w:rsid w:val="00001F87"/>
    <w:rsid w:val="00003928"/>
    <w:rsid w:val="00003BA2"/>
    <w:rsid w:val="0000489B"/>
    <w:rsid w:val="00004F89"/>
    <w:rsid w:val="000050F2"/>
    <w:rsid w:val="00005EA3"/>
    <w:rsid w:val="0000631B"/>
    <w:rsid w:val="00006620"/>
    <w:rsid w:val="0000772A"/>
    <w:rsid w:val="000104F8"/>
    <w:rsid w:val="00010E41"/>
    <w:rsid w:val="00011E96"/>
    <w:rsid w:val="00012614"/>
    <w:rsid w:val="000135C6"/>
    <w:rsid w:val="00013C6C"/>
    <w:rsid w:val="0001403D"/>
    <w:rsid w:val="000143B2"/>
    <w:rsid w:val="00014470"/>
    <w:rsid w:val="000144FA"/>
    <w:rsid w:val="000145CC"/>
    <w:rsid w:val="00014DC9"/>
    <w:rsid w:val="000152C5"/>
    <w:rsid w:val="00015C47"/>
    <w:rsid w:val="00015E06"/>
    <w:rsid w:val="000170A1"/>
    <w:rsid w:val="00017AE7"/>
    <w:rsid w:val="00017BF3"/>
    <w:rsid w:val="00020F07"/>
    <w:rsid w:val="00021EED"/>
    <w:rsid w:val="00022D8F"/>
    <w:rsid w:val="000231F2"/>
    <w:rsid w:val="000232EB"/>
    <w:rsid w:val="00023632"/>
    <w:rsid w:val="000236AD"/>
    <w:rsid w:val="000237AC"/>
    <w:rsid w:val="00023D27"/>
    <w:rsid w:val="00023EC3"/>
    <w:rsid w:val="00024836"/>
    <w:rsid w:val="000249A2"/>
    <w:rsid w:val="00024C24"/>
    <w:rsid w:val="00024CD4"/>
    <w:rsid w:val="00024D99"/>
    <w:rsid w:val="00025277"/>
    <w:rsid w:val="00025284"/>
    <w:rsid w:val="00025594"/>
    <w:rsid w:val="00025FED"/>
    <w:rsid w:val="00026585"/>
    <w:rsid w:val="00026AEF"/>
    <w:rsid w:val="00027425"/>
    <w:rsid w:val="0002787E"/>
    <w:rsid w:val="000279CD"/>
    <w:rsid w:val="00027E33"/>
    <w:rsid w:val="00030212"/>
    <w:rsid w:val="000304A5"/>
    <w:rsid w:val="00031732"/>
    <w:rsid w:val="00031B02"/>
    <w:rsid w:val="00032149"/>
    <w:rsid w:val="00032789"/>
    <w:rsid w:val="0003296C"/>
    <w:rsid w:val="00032C08"/>
    <w:rsid w:val="00032F5B"/>
    <w:rsid w:val="000339DD"/>
    <w:rsid w:val="000341F1"/>
    <w:rsid w:val="0003519E"/>
    <w:rsid w:val="000360F9"/>
    <w:rsid w:val="000361B9"/>
    <w:rsid w:val="000365AC"/>
    <w:rsid w:val="000365F6"/>
    <w:rsid w:val="00037C95"/>
    <w:rsid w:val="00037DE6"/>
    <w:rsid w:val="00040029"/>
    <w:rsid w:val="0004035C"/>
    <w:rsid w:val="000405CE"/>
    <w:rsid w:val="000409D2"/>
    <w:rsid w:val="00040A09"/>
    <w:rsid w:val="00041966"/>
    <w:rsid w:val="00042644"/>
    <w:rsid w:val="00042CB5"/>
    <w:rsid w:val="00042FA5"/>
    <w:rsid w:val="00043302"/>
    <w:rsid w:val="000438DC"/>
    <w:rsid w:val="000439DB"/>
    <w:rsid w:val="00043B0A"/>
    <w:rsid w:val="00043FC4"/>
    <w:rsid w:val="0004490B"/>
    <w:rsid w:val="00045700"/>
    <w:rsid w:val="00045D75"/>
    <w:rsid w:val="00046DFE"/>
    <w:rsid w:val="000470EE"/>
    <w:rsid w:val="00047261"/>
    <w:rsid w:val="00047BB1"/>
    <w:rsid w:val="000508CC"/>
    <w:rsid w:val="000515E3"/>
    <w:rsid w:val="000520C4"/>
    <w:rsid w:val="000522DC"/>
    <w:rsid w:val="0005289C"/>
    <w:rsid w:val="00052A06"/>
    <w:rsid w:val="00053078"/>
    <w:rsid w:val="000531A0"/>
    <w:rsid w:val="00053615"/>
    <w:rsid w:val="00054578"/>
    <w:rsid w:val="0005474F"/>
    <w:rsid w:val="00054881"/>
    <w:rsid w:val="00054C68"/>
    <w:rsid w:val="000551C6"/>
    <w:rsid w:val="00055EBB"/>
    <w:rsid w:val="000561C4"/>
    <w:rsid w:val="00056760"/>
    <w:rsid w:val="00056AD8"/>
    <w:rsid w:val="00056FBE"/>
    <w:rsid w:val="000579E1"/>
    <w:rsid w:val="00057E7B"/>
    <w:rsid w:val="00060A9D"/>
    <w:rsid w:val="00060B3C"/>
    <w:rsid w:val="00060D6A"/>
    <w:rsid w:val="00061491"/>
    <w:rsid w:val="00061EAA"/>
    <w:rsid w:val="00061F2C"/>
    <w:rsid w:val="0006203F"/>
    <w:rsid w:val="00062209"/>
    <w:rsid w:val="0006387F"/>
    <w:rsid w:val="00063B23"/>
    <w:rsid w:val="00065DAD"/>
    <w:rsid w:val="00065E66"/>
    <w:rsid w:val="00065E74"/>
    <w:rsid w:val="00066889"/>
    <w:rsid w:val="000669D4"/>
    <w:rsid w:val="00066A2D"/>
    <w:rsid w:val="00066D38"/>
    <w:rsid w:val="0006706A"/>
    <w:rsid w:val="0006742B"/>
    <w:rsid w:val="00067FF2"/>
    <w:rsid w:val="00070D03"/>
    <w:rsid w:val="00071C7C"/>
    <w:rsid w:val="00071E2F"/>
    <w:rsid w:val="00071F86"/>
    <w:rsid w:val="00072534"/>
    <w:rsid w:val="00073710"/>
    <w:rsid w:val="00073CA3"/>
    <w:rsid w:val="00074C5F"/>
    <w:rsid w:val="00075877"/>
    <w:rsid w:val="00075AA9"/>
    <w:rsid w:val="000765E5"/>
    <w:rsid w:val="0007672D"/>
    <w:rsid w:val="000773C2"/>
    <w:rsid w:val="0007752E"/>
    <w:rsid w:val="0007790B"/>
    <w:rsid w:val="00077B7A"/>
    <w:rsid w:val="00077BBE"/>
    <w:rsid w:val="00077C00"/>
    <w:rsid w:val="00080027"/>
    <w:rsid w:val="000801C9"/>
    <w:rsid w:val="00080736"/>
    <w:rsid w:val="00080ED8"/>
    <w:rsid w:val="00080F71"/>
    <w:rsid w:val="0008196C"/>
    <w:rsid w:val="000819A6"/>
    <w:rsid w:val="00081A8F"/>
    <w:rsid w:val="00081AE0"/>
    <w:rsid w:val="00081F2F"/>
    <w:rsid w:val="0008244C"/>
    <w:rsid w:val="00082B7E"/>
    <w:rsid w:val="00082CE5"/>
    <w:rsid w:val="00083250"/>
    <w:rsid w:val="00083AA6"/>
    <w:rsid w:val="00083C54"/>
    <w:rsid w:val="00083EB6"/>
    <w:rsid w:val="0008444A"/>
    <w:rsid w:val="00084A8C"/>
    <w:rsid w:val="00084D35"/>
    <w:rsid w:val="0008549D"/>
    <w:rsid w:val="00085575"/>
    <w:rsid w:val="000855A6"/>
    <w:rsid w:val="0008577F"/>
    <w:rsid w:val="000858B3"/>
    <w:rsid w:val="00085935"/>
    <w:rsid w:val="0008689E"/>
    <w:rsid w:val="000868A6"/>
    <w:rsid w:val="00086B89"/>
    <w:rsid w:val="00086CC3"/>
    <w:rsid w:val="00087178"/>
    <w:rsid w:val="000912D8"/>
    <w:rsid w:val="000914A3"/>
    <w:rsid w:val="000915C2"/>
    <w:rsid w:val="00092DE5"/>
    <w:rsid w:val="00093BB3"/>
    <w:rsid w:val="000942C1"/>
    <w:rsid w:val="00094765"/>
    <w:rsid w:val="000948CD"/>
    <w:rsid w:val="00094E60"/>
    <w:rsid w:val="00094F40"/>
    <w:rsid w:val="000951E5"/>
    <w:rsid w:val="000961C3"/>
    <w:rsid w:val="000962ED"/>
    <w:rsid w:val="00096551"/>
    <w:rsid w:val="00096A86"/>
    <w:rsid w:val="00096C71"/>
    <w:rsid w:val="00097476"/>
    <w:rsid w:val="000A085F"/>
    <w:rsid w:val="000A0F25"/>
    <w:rsid w:val="000A2136"/>
    <w:rsid w:val="000A2406"/>
    <w:rsid w:val="000A2876"/>
    <w:rsid w:val="000A2984"/>
    <w:rsid w:val="000A3C3A"/>
    <w:rsid w:val="000A429D"/>
    <w:rsid w:val="000A4AA3"/>
    <w:rsid w:val="000A4ACC"/>
    <w:rsid w:val="000A4BE2"/>
    <w:rsid w:val="000A53C7"/>
    <w:rsid w:val="000A572F"/>
    <w:rsid w:val="000A6086"/>
    <w:rsid w:val="000A67C0"/>
    <w:rsid w:val="000A6D3E"/>
    <w:rsid w:val="000A6DD3"/>
    <w:rsid w:val="000A7011"/>
    <w:rsid w:val="000A7221"/>
    <w:rsid w:val="000A7CDF"/>
    <w:rsid w:val="000A7EA2"/>
    <w:rsid w:val="000B01BE"/>
    <w:rsid w:val="000B0534"/>
    <w:rsid w:val="000B05D6"/>
    <w:rsid w:val="000B0C70"/>
    <w:rsid w:val="000B1170"/>
    <w:rsid w:val="000B1241"/>
    <w:rsid w:val="000B1539"/>
    <w:rsid w:val="000B211C"/>
    <w:rsid w:val="000B26AD"/>
    <w:rsid w:val="000B3843"/>
    <w:rsid w:val="000B3B13"/>
    <w:rsid w:val="000B3DE3"/>
    <w:rsid w:val="000B4013"/>
    <w:rsid w:val="000B418E"/>
    <w:rsid w:val="000B4B53"/>
    <w:rsid w:val="000B4DDE"/>
    <w:rsid w:val="000B54B2"/>
    <w:rsid w:val="000B5972"/>
    <w:rsid w:val="000B60FB"/>
    <w:rsid w:val="000B6186"/>
    <w:rsid w:val="000B67F0"/>
    <w:rsid w:val="000B6F47"/>
    <w:rsid w:val="000B7231"/>
    <w:rsid w:val="000B7504"/>
    <w:rsid w:val="000C0339"/>
    <w:rsid w:val="000C1016"/>
    <w:rsid w:val="000C11E2"/>
    <w:rsid w:val="000C1243"/>
    <w:rsid w:val="000C2007"/>
    <w:rsid w:val="000C2048"/>
    <w:rsid w:val="000C21FB"/>
    <w:rsid w:val="000C2519"/>
    <w:rsid w:val="000C2545"/>
    <w:rsid w:val="000C2698"/>
    <w:rsid w:val="000C2831"/>
    <w:rsid w:val="000C2CFF"/>
    <w:rsid w:val="000C347A"/>
    <w:rsid w:val="000C3A8F"/>
    <w:rsid w:val="000C4320"/>
    <w:rsid w:val="000C4466"/>
    <w:rsid w:val="000C464A"/>
    <w:rsid w:val="000C4C0F"/>
    <w:rsid w:val="000C5715"/>
    <w:rsid w:val="000C5DFD"/>
    <w:rsid w:val="000C5E20"/>
    <w:rsid w:val="000C7824"/>
    <w:rsid w:val="000D01BB"/>
    <w:rsid w:val="000D038B"/>
    <w:rsid w:val="000D0595"/>
    <w:rsid w:val="000D09F3"/>
    <w:rsid w:val="000D11B5"/>
    <w:rsid w:val="000D1E8D"/>
    <w:rsid w:val="000D28A8"/>
    <w:rsid w:val="000D2B89"/>
    <w:rsid w:val="000D2BB1"/>
    <w:rsid w:val="000D2CE8"/>
    <w:rsid w:val="000D2D93"/>
    <w:rsid w:val="000D3459"/>
    <w:rsid w:val="000D3EBD"/>
    <w:rsid w:val="000D4267"/>
    <w:rsid w:val="000D4587"/>
    <w:rsid w:val="000D4D0C"/>
    <w:rsid w:val="000D53D0"/>
    <w:rsid w:val="000D5AE6"/>
    <w:rsid w:val="000D6EB5"/>
    <w:rsid w:val="000D701D"/>
    <w:rsid w:val="000D767B"/>
    <w:rsid w:val="000D7D80"/>
    <w:rsid w:val="000E0019"/>
    <w:rsid w:val="000E0758"/>
    <w:rsid w:val="000E075C"/>
    <w:rsid w:val="000E0C05"/>
    <w:rsid w:val="000E0FD4"/>
    <w:rsid w:val="000E122D"/>
    <w:rsid w:val="000E1386"/>
    <w:rsid w:val="000E165A"/>
    <w:rsid w:val="000E1CFD"/>
    <w:rsid w:val="000E2F0B"/>
    <w:rsid w:val="000E312B"/>
    <w:rsid w:val="000E321D"/>
    <w:rsid w:val="000E3836"/>
    <w:rsid w:val="000E38D3"/>
    <w:rsid w:val="000E3EDF"/>
    <w:rsid w:val="000E4268"/>
    <w:rsid w:val="000E45DC"/>
    <w:rsid w:val="000E4854"/>
    <w:rsid w:val="000E4DEE"/>
    <w:rsid w:val="000E5042"/>
    <w:rsid w:val="000E6845"/>
    <w:rsid w:val="000E7030"/>
    <w:rsid w:val="000E78E8"/>
    <w:rsid w:val="000F0501"/>
    <w:rsid w:val="000F0826"/>
    <w:rsid w:val="000F0844"/>
    <w:rsid w:val="000F1AC9"/>
    <w:rsid w:val="000F1C12"/>
    <w:rsid w:val="000F1E96"/>
    <w:rsid w:val="000F21D2"/>
    <w:rsid w:val="000F2CE8"/>
    <w:rsid w:val="000F308B"/>
    <w:rsid w:val="000F313F"/>
    <w:rsid w:val="000F3B2F"/>
    <w:rsid w:val="000F4431"/>
    <w:rsid w:val="000F4550"/>
    <w:rsid w:val="000F478B"/>
    <w:rsid w:val="000F4A50"/>
    <w:rsid w:val="000F4BB4"/>
    <w:rsid w:val="000F4CE1"/>
    <w:rsid w:val="000F5291"/>
    <w:rsid w:val="000F54D7"/>
    <w:rsid w:val="000F5514"/>
    <w:rsid w:val="000F650E"/>
    <w:rsid w:val="000F7246"/>
    <w:rsid w:val="000F7599"/>
    <w:rsid w:val="000F781E"/>
    <w:rsid w:val="000F78CC"/>
    <w:rsid w:val="001002F0"/>
    <w:rsid w:val="001005B7"/>
    <w:rsid w:val="001007BD"/>
    <w:rsid w:val="00101283"/>
    <w:rsid w:val="00101D4F"/>
    <w:rsid w:val="00101D5C"/>
    <w:rsid w:val="00102481"/>
    <w:rsid w:val="00102EAB"/>
    <w:rsid w:val="00103076"/>
    <w:rsid w:val="0010390B"/>
    <w:rsid w:val="00104E73"/>
    <w:rsid w:val="00105389"/>
    <w:rsid w:val="001057CA"/>
    <w:rsid w:val="0010638A"/>
    <w:rsid w:val="00106458"/>
    <w:rsid w:val="001067DC"/>
    <w:rsid w:val="001068C5"/>
    <w:rsid w:val="00107535"/>
    <w:rsid w:val="0011011E"/>
    <w:rsid w:val="001103E5"/>
    <w:rsid w:val="0011056E"/>
    <w:rsid w:val="00110BE1"/>
    <w:rsid w:val="00110DDD"/>
    <w:rsid w:val="00111197"/>
    <w:rsid w:val="00111942"/>
    <w:rsid w:val="001120FD"/>
    <w:rsid w:val="0011211F"/>
    <w:rsid w:val="00112141"/>
    <w:rsid w:val="00112339"/>
    <w:rsid w:val="00112642"/>
    <w:rsid w:val="00112F19"/>
    <w:rsid w:val="001139C6"/>
    <w:rsid w:val="00113D65"/>
    <w:rsid w:val="001153FE"/>
    <w:rsid w:val="0011577A"/>
    <w:rsid w:val="00115AD3"/>
    <w:rsid w:val="00115BA2"/>
    <w:rsid w:val="00115E81"/>
    <w:rsid w:val="00115EC8"/>
    <w:rsid w:val="0011610C"/>
    <w:rsid w:val="00116244"/>
    <w:rsid w:val="00117586"/>
    <w:rsid w:val="00117935"/>
    <w:rsid w:val="00117978"/>
    <w:rsid w:val="00117AAD"/>
    <w:rsid w:val="00120CF5"/>
    <w:rsid w:val="00121E13"/>
    <w:rsid w:val="001222CC"/>
    <w:rsid w:val="0012244B"/>
    <w:rsid w:val="001228BE"/>
    <w:rsid w:val="00122D59"/>
    <w:rsid w:val="001232D7"/>
    <w:rsid w:val="0012348A"/>
    <w:rsid w:val="00123490"/>
    <w:rsid w:val="00123930"/>
    <w:rsid w:val="001246A0"/>
    <w:rsid w:val="00125427"/>
    <w:rsid w:val="001261C2"/>
    <w:rsid w:val="001265AD"/>
    <w:rsid w:val="00126749"/>
    <w:rsid w:val="001267B2"/>
    <w:rsid w:val="001268D0"/>
    <w:rsid w:val="00126C5A"/>
    <w:rsid w:val="00126DBE"/>
    <w:rsid w:val="0012704C"/>
    <w:rsid w:val="001276F3"/>
    <w:rsid w:val="0012795C"/>
    <w:rsid w:val="00127ABE"/>
    <w:rsid w:val="00127F44"/>
    <w:rsid w:val="00130298"/>
    <w:rsid w:val="001305E9"/>
    <w:rsid w:val="0013066D"/>
    <w:rsid w:val="00130D17"/>
    <w:rsid w:val="00131848"/>
    <w:rsid w:val="00131A73"/>
    <w:rsid w:val="00131C42"/>
    <w:rsid w:val="00131F05"/>
    <w:rsid w:val="0013253A"/>
    <w:rsid w:val="00132846"/>
    <w:rsid w:val="00132A34"/>
    <w:rsid w:val="00132C7E"/>
    <w:rsid w:val="00132EB7"/>
    <w:rsid w:val="001330FD"/>
    <w:rsid w:val="001335C1"/>
    <w:rsid w:val="00133674"/>
    <w:rsid w:val="00133679"/>
    <w:rsid w:val="001337D2"/>
    <w:rsid w:val="00134333"/>
    <w:rsid w:val="001352C2"/>
    <w:rsid w:val="001358C2"/>
    <w:rsid w:val="00136528"/>
    <w:rsid w:val="001367CE"/>
    <w:rsid w:val="00136B32"/>
    <w:rsid w:val="0013715C"/>
    <w:rsid w:val="00137C6C"/>
    <w:rsid w:val="00137E57"/>
    <w:rsid w:val="00140144"/>
    <w:rsid w:val="00140319"/>
    <w:rsid w:val="001404E9"/>
    <w:rsid w:val="00140512"/>
    <w:rsid w:val="00140685"/>
    <w:rsid w:val="00140CC1"/>
    <w:rsid w:val="0014147A"/>
    <w:rsid w:val="001425E3"/>
    <w:rsid w:val="0014269F"/>
    <w:rsid w:val="00142A3D"/>
    <w:rsid w:val="00142F0C"/>
    <w:rsid w:val="001430BC"/>
    <w:rsid w:val="00143429"/>
    <w:rsid w:val="00143582"/>
    <w:rsid w:val="001435A8"/>
    <w:rsid w:val="00143A04"/>
    <w:rsid w:val="00144296"/>
    <w:rsid w:val="00144395"/>
    <w:rsid w:val="001444F6"/>
    <w:rsid w:val="00144E91"/>
    <w:rsid w:val="00145724"/>
    <w:rsid w:val="00145C97"/>
    <w:rsid w:val="001460DF"/>
    <w:rsid w:val="0014611D"/>
    <w:rsid w:val="0014656E"/>
    <w:rsid w:val="001468E4"/>
    <w:rsid w:val="00147712"/>
    <w:rsid w:val="00147CF8"/>
    <w:rsid w:val="001511BB"/>
    <w:rsid w:val="00151803"/>
    <w:rsid w:val="00151BCC"/>
    <w:rsid w:val="00151D27"/>
    <w:rsid w:val="00152335"/>
    <w:rsid w:val="00152357"/>
    <w:rsid w:val="00152C5C"/>
    <w:rsid w:val="001530BF"/>
    <w:rsid w:val="00153506"/>
    <w:rsid w:val="00154233"/>
    <w:rsid w:val="001546DD"/>
    <w:rsid w:val="001549EE"/>
    <w:rsid w:val="00154A46"/>
    <w:rsid w:val="001555DE"/>
    <w:rsid w:val="00155A31"/>
    <w:rsid w:val="00155B3C"/>
    <w:rsid w:val="0015625F"/>
    <w:rsid w:val="0015658B"/>
    <w:rsid w:val="00156781"/>
    <w:rsid w:val="00156EBD"/>
    <w:rsid w:val="0015774A"/>
    <w:rsid w:val="00157FE3"/>
    <w:rsid w:val="001614B6"/>
    <w:rsid w:val="00162528"/>
    <w:rsid w:val="001625E5"/>
    <w:rsid w:val="001630B5"/>
    <w:rsid w:val="00163136"/>
    <w:rsid w:val="00163240"/>
    <w:rsid w:val="00163471"/>
    <w:rsid w:val="0016368A"/>
    <w:rsid w:val="0016490D"/>
    <w:rsid w:val="00164CE6"/>
    <w:rsid w:val="00164D0B"/>
    <w:rsid w:val="0016536C"/>
    <w:rsid w:val="00165450"/>
    <w:rsid w:val="00165501"/>
    <w:rsid w:val="00166299"/>
    <w:rsid w:val="001663A7"/>
    <w:rsid w:val="00167912"/>
    <w:rsid w:val="0017048E"/>
    <w:rsid w:val="00170524"/>
    <w:rsid w:val="00171014"/>
    <w:rsid w:val="001716F0"/>
    <w:rsid w:val="00171AAF"/>
    <w:rsid w:val="00171E3A"/>
    <w:rsid w:val="00172FD1"/>
    <w:rsid w:val="0017315C"/>
    <w:rsid w:val="00173B30"/>
    <w:rsid w:val="00173DB5"/>
    <w:rsid w:val="00174E16"/>
    <w:rsid w:val="00175264"/>
    <w:rsid w:val="001756F8"/>
    <w:rsid w:val="00175A0F"/>
    <w:rsid w:val="0017663D"/>
    <w:rsid w:val="00176B6F"/>
    <w:rsid w:val="0017711F"/>
    <w:rsid w:val="001778AC"/>
    <w:rsid w:val="00177B93"/>
    <w:rsid w:val="00180ABC"/>
    <w:rsid w:val="001816B5"/>
    <w:rsid w:val="00181AF2"/>
    <w:rsid w:val="00181BDA"/>
    <w:rsid w:val="001829CD"/>
    <w:rsid w:val="00182B2A"/>
    <w:rsid w:val="00182CD1"/>
    <w:rsid w:val="001838D5"/>
    <w:rsid w:val="001839A2"/>
    <w:rsid w:val="00184068"/>
    <w:rsid w:val="001842AB"/>
    <w:rsid w:val="001842E5"/>
    <w:rsid w:val="001843E1"/>
    <w:rsid w:val="00184453"/>
    <w:rsid w:val="0018467A"/>
    <w:rsid w:val="00184C96"/>
    <w:rsid w:val="00184F2E"/>
    <w:rsid w:val="00185303"/>
    <w:rsid w:val="001854B5"/>
    <w:rsid w:val="0018555A"/>
    <w:rsid w:val="0018563F"/>
    <w:rsid w:val="00185CE7"/>
    <w:rsid w:val="00185D79"/>
    <w:rsid w:val="001862DE"/>
    <w:rsid w:val="001867DE"/>
    <w:rsid w:val="0018700B"/>
    <w:rsid w:val="00187172"/>
    <w:rsid w:val="0018773E"/>
    <w:rsid w:val="00187C96"/>
    <w:rsid w:val="001914F7"/>
    <w:rsid w:val="0019174C"/>
    <w:rsid w:val="00192343"/>
    <w:rsid w:val="001928E3"/>
    <w:rsid w:val="00192F7D"/>
    <w:rsid w:val="00193989"/>
    <w:rsid w:val="00193C5B"/>
    <w:rsid w:val="00193F7B"/>
    <w:rsid w:val="00194B8E"/>
    <w:rsid w:val="00194F24"/>
    <w:rsid w:val="001957E9"/>
    <w:rsid w:val="00196358"/>
    <w:rsid w:val="00197435"/>
    <w:rsid w:val="00197866"/>
    <w:rsid w:val="001978BB"/>
    <w:rsid w:val="00197C5D"/>
    <w:rsid w:val="001A00D0"/>
    <w:rsid w:val="001A0353"/>
    <w:rsid w:val="001A07F8"/>
    <w:rsid w:val="001A0A5C"/>
    <w:rsid w:val="001A0DEF"/>
    <w:rsid w:val="001A1124"/>
    <w:rsid w:val="001A129E"/>
    <w:rsid w:val="001A1917"/>
    <w:rsid w:val="001A2E36"/>
    <w:rsid w:val="001A31AD"/>
    <w:rsid w:val="001A31C3"/>
    <w:rsid w:val="001A3547"/>
    <w:rsid w:val="001A3618"/>
    <w:rsid w:val="001A39AB"/>
    <w:rsid w:val="001A4AB3"/>
    <w:rsid w:val="001A4F24"/>
    <w:rsid w:val="001A50DC"/>
    <w:rsid w:val="001A5417"/>
    <w:rsid w:val="001A6333"/>
    <w:rsid w:val="001A6917"/>
    <w:rsid w:val="001A69C8"/>
    <w:rsid w:val="001A6D44"/>
    <w:rsid w:val="001A6FAF"/>
    <w:rsid w:val="001A7439"/>
    <w:rsid w:val="001A7F37"/>
    <w:rsid w:val="001B05D5"/>
    <w:rsid w:val="001B159D"/>
    <w:rsid w:val="001B1C4F"/>
    <w:rsid w:val="001B299A"/>
    <w:rsid w:val="001B2E18"/>
    <w:rsid w:val="001B3F1F"/>
    <w:rsid w:val="001B4140"/>
    <w:rsid w:val="001B41A8"/>
    <w:rsid w:val="001B4299"/>
    <w:rsid w:val="001B48F2"/>
    <w:rsid w:val="001B4ED3"/>
    <w:rsid w:val="001B62C7"/>
    <w:rsid w:val="001B6E57"/>
    <w:rsid w:val="001B75FF"/>
    <w:rsid w:val="001C11D2"/>
    <w:rsid w:val="001C12AA"/>
    <w:rsid w:val="001C14CA"/>
    <w:rsid w:val="001C14EB"/>
    <w:rsid w:val="001C1663"/>
    <w:rsid w:val="001C1925"/>
    <w:rsid w:val="001C1E4B"/>
    <w:rsid w:val="001C2661"/>
    <w:rsid w:val="001C3ECF"/>
    <w:rsid w:val="001C4694"/>
    <w:rsid w:val="001C53EA"/>
    <w:rsid w:val="001C5C8A"/>
    <w:rsid w:val="001C6DA1"/>
    <w:rsid w:val="001C72AA"/>
    <w:rsid w:val="001C74FA"/>
    <w:rsid w:val="001C7850"/>
    <w:rsid w:val="001D0436"/>
    <w:rsid w:val="001D0B00"/>
    <w:rsid w:val="001D0F1A"/>
    <w:rsid w:val="001D0F4E"/>
    <w:rsid w:val="001D0F5E"/>
    <w:rsid w:val="001D1177"/>
    <w:rsid w:val="001D15F4"/>
    <w:rsid w:val="001D2302"/>
    <w:rsid w:val="001D2E94"/>
    <w:rsid w:val="001D3120"/>
    <w:rsid w:val="001D3419"/>
    <w:rsid w:val="001D4525"/>
    <w:rsid w:val="001D4CAC"/>
    <w:rsid w:val="001D4CC4"/>
    <w:rsid w:val="001D52A8"/>
    <w:rsid w:val="001D5300"/>
    <w:rsid w:val="001D536A"/>
    <w:rsid w:val="001D5525"/>
    <w:rsid w:val="001D58EF"/>
    <w:rsid w:val="001D5C96"/>
    <w:rsid w:val="001D6038"/>
    <w:rsid w:val="001D6194"/>
    <w:rsid w:val="001D63CC"/>
    <w:rsid w:val="001D6EAA"/>
    <w:rsid w:val="001D7417"/>
    <w:rsid w:val="001D7786"/>
    <w:rsid w:val="001E0E07"/>
    <w:rsid w:val="001E1596"/>
    <w:rsid w:val="001E1D2A"/>
    <w:rsid w:val="001E21DC"/>
    <w:rsid w:val="001E22E0"/>
    <w:rsid w:val="001E26D7"/>
    <w:rsid w:val="001E3956"/>
    <w:rsid w:val="001E396B"/>
    <w:rsid w:val="001E4301"/>
    <w:rsid w:val="001E45CA"/>
    <w:rsid w:val="001E4DA2"/>
    <w:rsid w:val="001E5618"/>
    <w:rsid w:val="001E59FB"/>
    <w:rsid w:val="001E5BC6"/>
    <w:rsid w:val="001E663E"/>
    <w:rsid w:val="001E677D"/>
    <w:rsid w:val="001E74AB"/>
    <w:rsid w:val="001E7F8B"/>
    <w:rsid w:val="001F0139"/>
    <w:rsid w:val="001F0902"/>
    <w:rsid w:val="001F0B79"/>
    <w:rsid w:val="001F0CAC"/>
    <w:rsid w:val="001F1079"/>
    <w:rsid w:val="001F148A"/>
    <w:rsid w:val="001F17A1"/>
    <w:rsid w:val="001F1971"/>
    <w:rsid w:val="001F1B9D"/>
    <w:rsid w:val="001F1F73"/>
    <w:rsid w:val="001F2258"/>
    <w:rsid w:val="001F291C"/>
    <w:rsid w:val="001F2B5B"/>
    <w:rsid w:val="001F2C83"/>
    <w:rsid w:val="001F2E55"/>
    <w:rsid w:val="001F3535"/>
    <w:rsid w:val="001F38EF"/>
    <w:rsid w:val="001F3CAC"/>
    <w:rsid w:val="001F403D"/>
    <w:rsid w:val="001F48EC"/>
    <w:rsid w:val="001F4A5B"/>
    <w:rsid w:val="001F4FFF"/>
    <w:rsid w:val="001F5614"/>
    <w:rsid w:val="001F5D98"/>
    <w:rsid w:val="001F66F2"/>
    <w:rsid w:val="001F695B"/>
    <w:rsid w:val="001F69C4"/>
    <w:rsid w:val="001F7213"/>
    <w:rsid w:val="001F7713"/>
    <w:rsid w:val="001F793C"/>
    <w:rsid w:val="00200340"/>
    <w:rsid w:val="002005EE"/>
    <w:rsid w:val="00200D59"/>
    <w:rsid w:val="00201025"/>
    <w:rsid w:val="00201AC3"/>
    <w:rsid w:val="002020EA"/>
    <w:rsid w:val="00202C3D"/>
    <w:rsid w:val="00203025"/>
    <w:rsid w:val="002038C2"/>
    <w:rsid w:val="002040A3"/>
    <w:rsid w:val="002046A8"/>
    <w:rsid w:val="002049DB"/>
    <w:rsid w:val="00205A09"/>
    <w:rsid w:val="002069E4"/>
    <w:rsid w:val="00206B03"/>
    <w:rsid w:val="002071DE"/>
    <w:rsid w:val="00207DB7"/>
    <w:rsid w:val="00207DDC"/>
    <w:rsid w:val="00207F70"/>
    <w:rsid w:val="00210230"/>
    <w:rsid w:val="00210538"/>
    <w:rsid w:val="002109B7"/>
    <w:rsid w:val="002112BA"/>
    <w:rsid w:val="002116B0"/>
    <w:rsid w:val="002119B4"/>
    <w:rsid w:val="00211B64"/>
    <w:rsid w:val="002127C7"/>
    <w:rsid w:val="00212841"/>
    <w:rsid w:val="002128F2"/>
    <w:rsid w:val="00212CA5"/>
    <w:rsid w:val="00213097"/>
    <w:rsid w:val="002132D9"/>
    <w:rsid w:val="00213B92"/>
    <w:rsid w:val="00213F1D"/>
    <w:rsid w:val="00214009"/>
    <w:rsid w:val="00214C03"/>
    <w:rsid w:val="0021556A"/>
    <w:rsid w:val="00215851"/>
    <w:rsid w:val="002158EA"/>
    <w:rsid w:val="0021638D"/>
    <w:rsid w:val="0021659F"/>
    <w:rsid w:val="00216AF5"/>
    <w:rsid w:val="00216DE0"/>
    <w:rsid w:val="00216EE6"/>
    <w:rsid w:val="0021715B"/>
    <w:rsid w:val="0022045C"/>
    <w:rsid w:val="00220649"/>
    <w:rsid w:val="00221191"/>
    <w:rsid w:val="002215D3"/>
    <w:rsid w:val="002216A9"/>
    <w:rsid w:val="00221F15"/>
    <w:rsid w:val="0022220D"/>
    <w:rsid w:val="002226E0"/>
    <w:rsid w:val="00222BED"/>
    <w:rsid w:val="0022354C"/>
    <w:rsid w:val="00223FA2"/>
    <w:rsid w:val="00224422"/>
    <w:rsid w:val="00224429"/>
    <w:rsid w:val="0022467E"/>
    <w:rsid w:val="0022484C"/>
    <w:rsid w:val="00224A32"/>
    <w:rsid w:val="00224DDA"/>
    <w:rsid w:val="00225258"/>
    <w:rsid w:val="002258DC"/>
    <w:rsid w:val="00225C9E"/>
    <w:rsid w:val="00226D4F"/>
    <w:rsid w:val="00227246"/>
    <w:rsid w:val="00227911"/>
    <w:rsid w:val="00227CEF"/>
    <w:rsid w:val="002302B0"/>
    <w:rsid w:val="00230D95"/>
    <w:rsid w:val="00230F50"/>
    <w:rsid w:val="00230F7E"/>
    <w:rsid w:val="00230F99"/>
    <w:rsid w:val="00231676"/>
    <w:rsid w:val="002319C4"/>
    <w:rsid w:val="00231EC1"/>
    <w:rsid w:val="002324E3"/>
    <w:rsid w:val="00232C3B"/>
    <w:rsid w:val="00232FA8"/>
    <w:rsid w:val="0023344F"/>
    <w:rsid w:val="00234DBB"/>
    <w:rsid w:val="00235035"/>
    <w:rsid w:val="002350AA"/>
    <w:rsid w:val="0023535F"/>
    <w:rsid w:val="002363C9"/>
    <w:rsid w:val="00236FF1"/>
    <w:rsid w:val="00237060"/>
    <w:rsid w:val="0023730E"/>
    <w:rsid w:val="00237656"/>
    <w:rsid w:val="00237B33"/>
    <w:rsid w:val="00237D33"/>
    <w:rsid w:val="002401AF"/>
    <w:rsid w:val="002408C2"/>
    <w:rsid w:val="00240BBD"/>
    <w:rsid w:val="0024119D"/>
    <w:rsid w:val="00241432"/>
    <w:rsid w:val="002418D0"/>
    <w:rsid w:val="00241AC9"/>
    <w:rsid w:val="00241CB3"/>
    <w:rsid w:val="00241F7A"/>
    <w:rsid w:val="002421AE"/>
    <w:rsid w:val="002422EB"/>
    <w:rsid w:val="00243386"/>
    <w:rsid w:val="00243A96"/>
    <w:rsid w:val="00244E78"/>
    <w:rsid w:val="00245239"/>
    <w:rsid w:val="00245601"/>
    <w:rsid w:val="002459B9"/>
    <w:rsid w:val="00245DE0"/>
    <w:rsid w:val="00245EA9"/>
    <w:rsid w:val="00246284"/>
    <w:rsid w:val="00246BC5"/>
    <w:rsid w:val="002470B7"/>
    <w:rsid w:val="002472C2"/>
    <w:rsid w:val="00247675"/>
    <w:rsid w:val="002477C0"/>
    <w:rsid w:val="00247A4F"/>
    <w:rsid w:val="00250C52"/>
    <w:rsid w:val="00250EFD"/>
    <w:rsid w:val="00250FD5"/>
    <w:rsid w:val="00250FD7"/>
    <w:rsid w:val="00251A40"/>
    <w:rsid w:val="0025235B"/>
    <w:rsid w:val="00253244"/>
    <w:rsid w:val="00253A7E"/>
    <w:rsid w:val="00253AC4"/>
    <w:rsid w:val="00253C9D"/>
    <w:rsid w:val="00254314"/>
    <w:rsid w:val="00254447"/>
    <w:rsid w:val="002548E7"/>
    <w:rsid w:val="00254E4D"/>
    <w:rsid w:val="00255E49"/>
    <w:rsid w:val="00255FA0"/>
    <w:rsid w:val="0025628F"/>
    <w:rsid w:val="00256354"/>
    <w:rsid w:val="00256676"/>
    <w:rsid w:val="00256981"/>
    <w:rsid w:val="00256BEF"/>
    <w:rsid w:val="00256D7C"/>
    <w:rsid w:val="00257360"/>
    <w:rsid w:val="002574A7"/>
    <w:rsid w:val="002602D7"/>
    <w:rsid w:val="0026037C"/>
    <w:rsid w:val="002604A3"/>
    <w:rsid w:val="00260860"/>
    <w:rsid w:val="00260C58"/>
    <w:rsid w:val="002617F0"/>
    <w:rsid w:val="00261C1E"/>
    <w:rsid w:val="00261EBA"/>
    <w:rsid w:val="00261FAB"/>
    <w:rsid w:val="002629E5"/>
    <w:rsid w:val="00263050"/>
    <w:rsid w:val="0026328D"/>
    <w:rsid w:val="00263416"/>
    <w:rsid w:val="00264528"/>
    <w:rsid w:val="002646D2"/>
    <w:rsid w:val="002647AB"/>
    <w:rsid w:val="002649FE"/>
    <w:rsid w:val="00264B1D"/>
    <w:rsid w:val="00265016"/>
    <w:rsid w:val="002653A5"/>
    <w:rsid w:val="002654C5"/>
    <w:rsid w:val="002659D4"/>
    <w:rsid w:val="00267174"/>
    <w:rsid w:val="0026787E"/>
    <w:rsid w:val="00267C78"/>
    <w:rsid w:val="0027018A"/>
    <w:rsid w:val="0027028F"/>
    <w:rsid w:val="002711C1"/>
    <w:rsid w:val="00271724"/>
    <w:rsid w:val="00271825"/>
    <w:rsid w:val="00272048"/>
    <w:rsid w:val="0027206F"/>
    <w:rsid w:val="00272746"/>
    <w:rsid w:val="00272C68"/>
    <w:rsid w:val="00273332"/>
    <w:rsid w:val="002733B4"/>
    <w:rsid w:val="002738C7"/>
    <w:rsid w:val="00273D1A"/>
    <w:rsid w:val="00274B03"/>
    <w:rsid w:val="002750BA"/>
    <w:rsid w:val="002754DB"/>
    <w:rsid w:val="00275B1E"/>
    <w:rsid w:val="0027659C"/>
    <w:rsid w:val="002765CB"/>
    <w:rsid w:val="002768EB"/>
    <w:rsid w:val="002773A4"/>
    <w:rsid w:val="002778D2"/>
    <w:rsid w:val="00277F30"/>
    <w:rsid w:val="002801B5"/>
    <w:rsid w:val="00281747"/>
    <w:rsid w:val="002828B9"/>
    <w:rsid w:val="00282E7D"/>
    <w:rsid w:val="00282EFF"/>
    <w:rsid w:val="00283513"/>
    <w:rsid w:val="00283C54"/>
    <w:rsid w:val="00283E9D"/>
    <w:rsid w:val="00284D38"/>
    <w:rsid w:val="0028533D"/>
    <w:rsid w:val="0028551E"/>
    <w:rsid w:val="0028572D"/>
    <w:rsid w:val="0028651A"/>
    <w:rsid w:val="00286548"/>
    <w:rsid w:val="00286A63"/>
    <w:rsid w:val="00286DDB"/>
    <w:rsid w:val="0028709E"/>
    <w:rsid w:val="002877A7"/>
    <w:rsid w:val="0029003E"/>
    <w:rsid w:val="002903CB"/>
    <w:rsid w:val="00290C8A"/>
    <w:rsid w:val="002913B3"/>
    <w:rsid w:val="002918B0"/>
    <w:rsid w:val="00291EEC"/>
    <w:rsid w:val="002925B4"/>
    <w:rsid w:val="0029262F"/>
    <w:rsid w:val="00293047"/>
    <w:rsid w:val="002952E0"/>
    <w:rsid w:val="002955FB"/>
    <w:rsid w:val="00295DA2"/>
    <w:rsid w:val="00295E15"/>
    <w:rsid w:val="00295F01"/>
    <w:rsid w:val="002961B3"/>
    <w:rsid w:val="00296B28"/>
    <w:rsid w:val="00297ABF"/>
    <w:rsid w:val="00297AEB"/>
    <w:rsid w:val="00297D4C"/>
    <w:rsid w:val="002A044D"/>
    <w:rsid w:val="002A09E6"/>
    <w:rsid w:val="002A0ADB"/>
    <w:rsid w:val="002A0D89"/>
    <w:rsid w:val="002A1081"/>
    <w:rsid w:val="002A1303"/>
    <w:rsid w:val="002A15FC"/>
    <w:rsid w:val="002A17F9"/>
    <w:rsid w:val="002A1808"/>
    <w:rsid w:val="002A1D76"/>
    <w:rsid w:val="002A241E"/>
    <w:rsid w:val="002A248F"/>
    <w:rsid w:val="002A2A47"/>
    <w:rsid w:val="002A3AEF"/>
    <w:rsid w:val="002A3C57"/>
    <w:rsid w:val="002A465F"/>
    <w:rsid w:val="002A4955"/>
    <w:rsid w:val="002A4B17"/>
    <w:rsid w:val="002A5241"/>
    <w:rsid w:val="002A5608"/>
    <w:rsid w:val="002A5C95"/>
    <w:rsid w:val="002A6282"/>
    <w:rsid w:val="002A6C7F"/>
    <w:rsid w:val="002A7B59"/>
    <w:rsid w:val="002B011B"/>
    <w:rsid w:val="002B02C7"/>
    <w:rsid w:val="002B04D4"/>
    <w:rsid w:val="002B0630"/>
    <w:rsid w:val="002B0706"/>
    <w:rsid w:val="002B078B"/>
    <w:rsid w:val="002B0BCC"/>
    <w:rsid w:val="002B1159"/>
    <w:rsid w:val="002B1573"/>
    <w:rsid w:val="002B15C7"/>
    <w:rsid w:val="002B1901"/>
    <w:rsid w:val="002B190C"/>
    <w:rsid w:val="002B1E5C"/>
    <w:rsid w:val="002B2819"/>
    <w:rsid w:val="002B2AEA"/>
    <w:rsid w:val="002B3571"/>
    <w:rsid w:val="002B394C"/>
    <w:rsid w:val="002B3AE0"/>
    <w:rsid w:val="002B3E80"/>
    <w:rsid w:val="002B4476"/>
    <w:rsid w:val="002B48BD"/>
    <w:rsid w:val="002B4B6B"/>
    <w:rsid w:val="002B5456"/>
    <w:rsid w:val="002B56DF"/>
    <w:rsid w:val="002B6276"/>
    <w:rsid w:val="002B66A7"/>
    <w:rsid w:val="002B68E0"/>
    <w:rsid w:val="002B69D9"/>
    <w:rsid w:val="002B76E2"/>
    <w:rsid w:val="002B7FB5"/>
    <w:rsid w:val="002C0355"/>
    <w:rsid w:val="002C0C14"/>
    <w:rsid w:val="002C0CA7"/>
    <w:rsid w:val="002C1500"/>
    <w:rsid w:val="002C1757"/>
    <w:rsid w:val="002C1E75"/>
    <w:rsid w:val="002C22B3"/>
    <w:rsid w:val="002C22C4"/>
    <w:rsid w:val="002C247A"/>
    <w:rsid w:val="002C2786"/>
    <w:rsid w:val="002C2B5B"/>
    <w:rsid w:val="002C2BDC"/>
    <w:rsid w:val="002C324F"/>
    <w:rsid w:val="002C3440"/>
    <w:rsid w:val="002C3A2F"/>
    <w:rsid w:val="002C3AE7"/>
    <w:rsid w:val="002C47BF"/>
    <w:rsid w:val="002C4E62"/>
    <w:rsid w:val="002C5A57"/>
    <w:rsid w:val="002C5C72"/>
    <w:rsid w:val="002C5C83"/>
    <w:rsid w:val="002C5FAB"/>
    <w:rsid w:val="002C6F76"/>
    <w:rsid w:val="002C7C86"/>
    <w:rsid w:val="002D0DAA"/>
    <w:rsid w:val="002D276D"/>
    <w:rsid w:val="002D3B27"/>
    <w:rsid w:val="002D3CC8"/>
    <w:rsid w:val="002D41CB"/>
    <w:rsid w:val="002D4B78"/>
    <w:rsid w:val="002D4F7D"/>
    <w:rsid w:val="002D5341"/>
    <w:rsid w:val="002D5B12"/>
    <w:rsid w:val="002D64BD"/>
    <w:rsid w:val="002D652F"/>
    <w:rsid w:val="002D6E53"/>
    <w:rsid w:val="002D71CB"/>
    <w:rsid w:val="002E0DE2"/>
    <w:rsid w:val="002E1901"/>
    <w:rsid w:val="002E1B26"/>
    <w:rsid w:val="002E2265"/>
    <w:rsid w:val="002E22DA"/>
    <w:rsid w:val="002E34D4"/>
    <w:rsid w:val="002E3D81"/>
    <w:rsid w:val="002E3DDE"/>
    <w:rsid w:val="002E409A"/>
    <w:rsid w:val="002E509D"/>
    <w:rsid w:val="002E5177"/>
    <w:rsid w:val="002E5388"/>
    <w:rsid w:val="002E56E0"/>
    <w:rsid w:val="002E57CB"/>
    <w:rsid w:val="002E57EE"/>
    <w:rsid w:val="002E61E7"/>
    <w:rsid w:val="002E6688"/>
    <w:rsid w:val="002E6711"/>
    <w:rsid w:val="002E6805"/>
    <w:rsid w:val="002E6A2B"/>
    <w:rsid w:val="002E7067"/>
    <w:rsid w:val="002E73DB"/>
    <w:rsid w:val="002E7579"/>
    <w:rsid w:val="002E7988"/>
    <w:rsid w:val="002F038D"/>
    <w:rsid w:val="002F0893"/>
    <w:rsid w:val="002F0CDD"/>
    <w:rsid w:val="002F1450"/>
    <w:rsid w:val="002F1770"/>
    <w:rsid w:val="002F21B0"/>
    <w:rsid w:val="002F24C1"/>
    <w:rsid w:val="002F24DE"/>
    <w:rsid w:val="002F4258"/>
    <w:rsid w:val="002F4619"/>
    <w:rsid w:val="002F4665"/>
    <w:rsid w:val="002F4B15"/>
    <w:rsid w:val="002F4B49"/>
    <w:rsid w:val="002F4CBA"/>
    <w:rsid w:val="002F4DBD"/>
    <w:rsid w:val="002F5825"/>
    <w:rsid w:val="002F5CA5"/>
    <w:rsid w:val="002F5F31"/>
    <w:rsid w:val="002F6731"/>
    <w:rsid w:val="002F770A"/>
    <w:rsid w:val="00300775"/>
    <w:rsid w:val="003010FD"/>
    <w:rsid w:val="003011CC"/>
    <w:rsid w:val="00301C84"/>
    <w:rsid w:val="003021F8"/>
    <w:rsid w:val="00302312"/>
    <w:rsid w:val="00302D91"/>
    <w:rsid w:val="0030389E"/>
    <w:rsid w:val="00303A4F"/>
    <w:rsid w:val="00303BA3"/>
    <w:rsid w:val="00303C45"/>
    <w:rsid w:val="00304D63"/>
    <w:rsid w:val="00304F8D"/>
    <w:rsid w:val="00305384"/>
    <w:rsid w:val="00305437"/>
    <w:rsid w:val="00305ADB"/>
    <w:rsid w:val="00305F5F"/>
    <w:rsid w:val="0030618A"/>
    <w:rsid w:val="0030627C"/>
    <w:rsid w:val="0030650B"/>
    <w:rsid w:val="00306728"/>
    <w:rsid w:val="00306819"/>
    <w:rsid w:val="00307EC3"/>
    <w:rsid w:val="003100A6"/>
    <w:rsid w:val="0031031A"/>
    <w:rsid w:val="00310739"/>
    <w:rsid w:val="0031077D"/>
    <w:rsid w:val="003109D2"/>
    <w:rsid w:val="00310BB5"/>
    <w:rsid w:val="00310CCD"/>
    <w:rsid w:val="00310CEF"/>
    <w:rsid w:val="00310DB2"/>
    <w:rsid w:val="0031134F"/>
    <w:rsid w:val="00311506"/>
    <w:rsid w:val="003115DB"/>
    <w:rsid w:val="003116DD"/>
    <w:rsid w:val="0031232D"/>
    <w:rsid w:val="00312DC3"/>
    <w:rsid w:val="00313174"/>
    <w:rsid w:val="0031321A"/>
    <w:rsid w:val="0031362A"/>
    <w:rsid w:val="00313E85"/>
    <w:rsid w:val="003142EF"/>
    <w:rsid w:val="00314516"/>
    <w:rsid w:val="003156CD"/>
    <w:rsid w:val="003160FE"/>
    <w:rsid w:val="003162E0"/>
    <w:rsid w:val="00316733"/>
    <w:rsid w:val="00316E5F"/>
    <w:rsid w:val="00317464"/>
    <w:rsid w:val="00317873"/>
    <w:rsid w:val="0032260F"/>
    <w:rsid w:val="00322DA7"/>
    <w:rsid w:val="00323065"/>
    <w:rsid w:val="00323556"/>
    <w:rsid w:val="0032394E"/>
    <w:rsid w:val="003243A9"/>
    <w:rsid w:val="0032456A"/>
    <w:rsid w:val="003245DF"/>
    <w:rsid w:val="00324FC9"/>
    <w:rsid w:val="003251BC"/>
    <w:rsid w:val="0032525C"/>
    <w:rsid w:val="00325285"/>
    <w:rsid w:val="00325C13"/>
    <w:rsid w:val="00326490"/>
    <w:rsid w:val="00327089"/>
    <w:rsid w:val="00327183"/>
    <w:rsid w:val="00327527"/>
    <w:rsid w:val="003276D1"/>
    <w:rsid w:val="00330956"/>
    <w:rsid w:val="00331788"/>
    <w:rsid w:val="00332112"/>
    <w:rsid w:val="003322A4"/>
    <w:rsid w:val="00332388"/>
    <w:rsid w:val="00333BCA"/>
    <w:rsid w:val="003346E0"/>
    <w:rsid w:val="00334D11"/>
    <w:rsid w:val="00335351"/>
    <w:rsid w:val="00335985"/>
    <w:rsid w:val="00336947"/>
    <w:rsid w:val="00336A24"/>
    <w:rsid w:val="00337CE3"/>
    <w:rsid w:val="0034068E"/>
    <w:rsid w:val="00340AD9"/>
    <w:rsid w:val="00341C36"/>
    <w:rsid w:val="0034205E"/>
    <w:rsid w:val="00342301"/>
    <w:rsid w:val="00342312"/>
    <w:rsid w:val="00342852"/>
    <w:rsid w:val="00342B96"/>
    <w:rsid w:val="00343165"/>
    <w:rsid w:val="00343B83"/>
    <w:rsid w:val="00343D8C"/>
    <w:rsid w:val="00343E3F"/>
    <w:rsid w:val="003452EC"/>
    <w:rsid w:val="003455BD"/>
    <w:rsid w:val="003455F5"/>
    <w:rsid w:val="0034574A"/>
    <w:rsid w:val="00345BCF"/>
    <w:rsid w:val="00345D5E"/>
    <w:rsid w:val="003476B4"/>
    <w:rsid w:val="003477C7"/>
    <w:rsid w:val="003507BF"/>
    <w:rsid w:val="003513A3"/>
    <w:rsid w:val="003515C7"/>
    <w:rsid w:val="003521AA"/>
    <w:rsid w:val="003522FB"/>
    <w:rsid w:val="00352749"/>
    <w:rsid w:val="0035285B"/>
    <w:rsid w:val="00352A05"/>
    <w:rsid w:val="00352D3A"/>
    <w:rsid w:val="00352D5C"/>
    <w:rsid w:val="00353244"/>
    <w:rsid w:val="0035325D"/>
    <w:rsid w:val="00354529"/>
    <w:rsid w:val="00354C65"/>
    <w:rsid w:val="00354EB3"/>
    <w:rsid w:val="0035507F"/>
    <w:rsid w:val="00355E0A"/>
    <w:rsid w:val="00356031"/>
    <w:rsid w:val="003560F7"/>
    <w:rsid w:val="00356E81"/>
    <w:rsid w:val="0035794E"/>
    <w:rsid w:val="00357A1C"/>
    <w:rsid w:val="003601D8"/>
    <w:rsid w:val="00360416"/>
    <w:rsid w:val="00361115"/>
    <w:rsid w:val="003611D4"/>
    <w:rsid w:val="00361CA4"/>
    <w:rsid w:val="00361F62"/>
    <w:rsid w:val="0036205F"/>
    <w:rsid w:val="003622C9"/>
    <w:rsid w:val="003632DC"/>
    <w:rsid w:val="003638FF"/>
    <w:rsid w:val="00364233"/>
    <w:rsid w:val="003655DC"/>
    <w:rsid w:val="00366618"/>
    <w:rsid w:val="003676CA"/>
    <w:rsid w:val="00367F4D"/>
    <w:rsid w:val="00370826"/>
    <w:rsid w:val="00370A90"/>
    <w:rsid w:val="00370C63"/>
    <w:rsid w:val="00371209"/>
    <w:rsid w:val="00371505"/>
    <w:rsid w:val="0037157C"/>
    <w:rsid w:val="00371861"/>
    <w:rsid w:val="00371899"/>
    <w:rsid w:val="003719D3"/>
    <w:rsid w:val="00372655"/>
    <w:rsid w:val="0037269A"/>
    <w:rsid w:val="0037272C"/>
    <w:rsid w:val="0037281F"/>
    <w:rsid w:val="00372B9C"/>
    <w:rsid w:val="00373A48"/>
    <w:rsid w:val="00374F5E"/>
    <w:rsid w:val="00374FAC"/>
    <w:rsid w:val="00375AFF"/>
    <w:rsid w:val="00376150"/>
    <w:rsid w:val="003770D3"/>
    <w:rsid w:val="00377963"/>
    <w:rsid w:val="00377E9B"/>
    <w:rsid w:val="00377F2F"/>
    <w:rsid w:val="00380466"/>
    <w:rsid w:val="003806CD"/>
    <w:rsid w:val="003808CF"/>
    <w:rsid w:val="003815BC"/>
    <w:rsid w:val="0038197A"/>
    <w:rsid w:val="00381DD4"/>
    <w:rsid w:val="00381F87"/>
    <w:rsid w:val="00382535"/>
    <w:rsid w:val="00382CA9"/>
    <w:rsid w:val="00383E62"/>
    <w:rsid w:val="00384179"/>
    <w:rsid w:val="003848DB"/>
    <w:rsid w:val="00384C93"/>
    <w:rsid w:val="00384DAD"/>
    <w:rsid w:val="003851E8"/>
    <w:rsid w:val="0038574C"/>
    <w:rsid w:val="00387F2C"/>
    <w:rsid w:val="00390120"/>
    <w:rsid w:val="00390696"/>
    <w:rsid w:val="00390D5F"/>
    <w:rsid w:val="00391591"/>
    <w:rsid w:val="003917A8"/>
    <w:rsid w:val="00391A86"/>
    <w:rsid w:val="00391D61"/>
    <w:rsid w:val="003920C3"/>
    <w:rsid w:val="00392943"/>
    <w:rsid w:val="00392C29"/>
    <w:rsid w:val="00392D2C"/>
    <w:rsid w:val="00393053"/>
    <w:rsid w:val="00393154"/>
    <w:rsid w:val="00393780"/>
    <w:rsid w:val="00393F7A"/>
    <w:rsid w:val="003945D7"/>
    <w:rsid w:val="0039539C"/>
    <w:rsid w:val="00395BE8"/>
    <w:rsid w:val="00396907"/>
    <w:rsid w:val="00396AC2"/>
    <w:rsid w:val="00396FC6"/>
    <w:rsid w:val="00397104"/>
    <w:rsid w:val="00397109"/>
    <w:rsid w:val="003978A8"/>
    <w:rsid w:val="003978D7"/>
    <w:rsid w:val="00397F0E"/>
    <w:rsid w:val="003A0DE8"/>
    <w:rsid w:val="003A11AB"/>
    <w:rsid w:val="003A1203"/>
    <w:rsid w:val="003A2183"/>
    <w:rsid w:val="003A2885"/>
    <w:rsid w:val="003A29C6"/>
    <w:rsid w:val="003A3ACE"/>
    <w:rsid w:val="003A3CAD"/>
    <w:rsid w:val="003A3D8C"/>
    <w:rsid w:val="003A4674"/>
    <w:rsid w:val="003A4C56"/>
    <w:rsid w:val="003A68B3"/>
    <w:rsid w:val="003A6A54"/>
    <w:rsid w:val="003A6AF9"/>
    <w:rsid w:val="003A6D9D"/>
    <w:rsid w:val="003A7065"/>
    <w:rsid w:val="003B007A"/>
    <w:rsid w:val="003B047C"/>
    <w:rsid w:val="003B0CD2"/>
    <w:rsid w:val="003B10BE"/>
    <w:rsid w:val="003B14F3"/>
    <w:rsid w:val="003B1579"/>
    <w:rsid w:val="003B1801"/>
    <w:rsid w:val="003B1DB3"/>
    <w:rsid w:val="003B1EF4"/>
    <w:rsid w:val="003B21DB"/>
    <w:rsid w:val="003B2444"/>
    <w:rsid w:val="003B2485"/>
    <w:rsid w:val="003B2AE8"/>
    <w:rsid w:val="003B2E81"/>
    <w:rsid w:val="003B3727"/>
    <w:rsid w:val="003B3816"/>
    <w:rsid w:val="003B3CAD"/>
    <w:rsid w:val="003B3D16"/>
    <w:rsid w:val="003B4E73"/>
    <w:rsid w:val="003B5090"/>
    <w:rsid w:val="003B5737"/>
    <w:rsid w:val="003B62DE"/>
    <w:rsid w:val="003B63F6"/>
    <w:rsid w:val="003B687C"/>
    <w:rsid w:val="003B6AE9"/>
    <w:rsid w:val="003B75F1"/>
    <w:rsid w:val="003B7998"/>
    <w:rsid w:val="003B79A7"/>
    <w:rsid w:val="003B7D2F"/>
    <w:rsid w:val="003C078F"/>
    <w:rsid w:val="003C08A6"/>
    <w:rsid w:val="003C0953"/>
    <w:rsid w:val="003C0A1E"/>
    <w:rsid w:val="003C17F2"/>
    <w:rsid w:val="003C1A02"/>
    <w:rsid w:val="003C2CA7"/>
    <w:rsid w:val="003C3F1B"/>
    <w:rsid w:val="003C40D7"/>
    <w:rsid w:val="003C4164"/>
    <w:rsid w:val="003C4458"/>
    <w:rsid w:val="003C48CC"/>
    <w:rsid w:val="003C48F9"/>
    <w:rsid w:val="003C4B5D"/>
    <w:rsid w:val="003C4FEE"/>
    <w:rsid w:val="003C58F2"/>
    <w:rsid w:val="003C60B7"/>
    <w:rsid w:val="003C6208"/>
    <w:rsid w:val="003C657E"/>
    <w:rsid w:val="003C7872"/>
    <w:rsid w:val="003C7DE9"/>
    <w:rsid w:val="003D05F0"/>
    <w:rsid w:val="003D0B70"/>
    <w:rsid w:val="003D0F2E"/>
    <w:rsid w:val="003D1176"/>
    <w:rsid w:val="003D1219"/>
    <w:rsid w:val="003D1781"/>
    <w:rsid w:val="003D1C85"/>
    <w:rsid w:val="003D2186"/>
    <w:rsid w:val="003D25C0"/>
    <w:rsid w:val="003D27FC"/>
    <w:rsid w:val="003D27FE"/>
    <w:rsid w:val="003D2F43"/>
    <w:rsid w:val="003D349B"/>
    <w:rsid w:val="003D49B7"/>
    <w:rsid w:val="003D5299"/>
    <w:rsid w:val="003D5955"/>
    <w:rsid w:val="003D6CDD"/>
    <w:rsid w:val="003D70BC"/>
    <w:rsid w:val="003D78A4"/>
    <w:rsid w:val="003D79E5"/>
    <w:rsid w:val="003D7A78"/>
    <w:rsid w:val="003E0372"/>
    <w:rsid w:val="003E14B8"/>
    <w:rsid w:val="003E227B"/>
    <w:rsid w:val="003E25E5"/>
    <w:rsid w:val="003E2766"/>
    <w:rsid w:val="003E2B8B"/>
    <w:rsid w:val="003E2C51"/>
    <w:rsid w:val="003E2D7A"/>
    <w:rsid w:val="003E30E3"/>
    <w:rsid w:val="003E3282"/>
    <w:rsid w:val="003E353F"/>
    <w:rsid w:val="003E355B"/>
    <w:rsid w:val="003E39BD"/>
    <w:rsid w:val="003E44C9"/>
    <w:rsid w:val="003E4869"/>
    <w:rsid w:val="003E4937"/>
    <w:rsid w:val="003E4BCC"/>
    <w:rsid w:val="003E4EEF"/>
    <w:rsid w:val="003E54B9"/>
    <w:rsid w:val="003E596D"/>
    <w:rsid w:val="003E5D43"/>
    <w:rsid w:val="003E628E"/>
    <w:rsid w:val="003E646C"/>
    <w:rsid w:val="003E64C0"/>
    <w:rsid w:val="003E6717"/>
    <w:rsid w:val="003E6A7D"/>
    <w:rsid w:val="003E6F99"/>
    <w:rsid w:val="003E7185"/>
    <w:rsid w:val="003E784E"/>
    <w:rsid w:val="003F0314"/>
    <w:rsid w:val="003F04CB"/>
    <w:rsid w:val="003F098E"/>
    <w:rsid w:val="003F0F42"/>
    <w:rsid w:val="003F1203"/>
    <w:rsid w:val="003F1533"/>
    <w:rsid w:val="003F16DA"/>
    <w:rsid w:val="003F1904"/>
    <w:rsid w:val="003F1A9F"/>
    <w:rsid w:val="003F1B0C"/>
    <w:rsid w:val="003F2E02"/>
    <w:rsid w:val="003F2F11"/>
    <w:rsid w:val="003F3631"/>
    <w:rsid w:val="003F39C9"/>
    <w:rsid w:val="003F3D71"/>
    <w:rsid w:val="003F4455"/>
    <w:rsid w:val="003F5503"/>
    <w:rsid w:val="003F58F5"/>
    <w:rsid w:val="003F6283"/>
    <w:rsid w:val="003F66DC"/>
    <w:rsid w:val="003F696E"/>
    <w:rsid w:val="003F6B4C"/>
    <w:rsid w:val="003F7763"/>
    <w:rsid w:val="003F780F"/>
    <w:rsid w:val="003F7B9D"/>
    <w:rsid w:val="0040002D"/>
    <w:rsid w:val="0040201D"/>
    <w:rsid w:val="00402075"/>
    <w:rsid w:val="0040233A"/>
    <w:rsid w:val="00402577"/>
    <w:rsid w:val="00403315"/>
    <w:rsid w:val="004037F7"/>
    <w:rsid w:val="00403D29"/>
    <w:rsid w:val="00403E74"/>
    <w:rsid w:val="00404096"/>
    <w:rsid w:val="00405046"/>
    <w:rsid w:val="00405640"/>
    <w:rsid w:val="00405982"/>
    <w:rsid w:val="004064E7"/>
    <w:rsid w:val="0040680C"/>
    <w:rsid w:val="00406E61"/>
    <w:rsid w:val="00407720"/>
    <w:rsid w:val="004078D9"/>
    <w:rsid w:val="00410237"/>
    <w:rsid w:val="00410504"/>
    <w:rsid w:val="00410F6B"/>
    <w:rsid w:val="004113D7"/>
    <w:rsid w:val="00411696"/>
    <w:rsid w:val="004117A5"/>
    <w:rsid w:val="00412288"/>
    <w:rsid w:val="004122C7"/>
    <w:rsid w:val="00412425"/>
    <w:rsid w:val="0041248C"/>
    <w:rsid w:val="00412B41"/>
    <w:rsid w:val="00412E9E"/>
    <w:rsid w:val="00412F5B"/>
    <w:rsid w:val="00412FDA"/>
    <w:rsid w:val="0041311E"/>
    <w:rsid w:val="004134B9"/>
    <w:rsid w:val="00413D08"/>
    <w:rsid w:val="00413E38"/>
    <w:rsid w:val="00413E6E"/>
    <w:rsid w:val="00414178"/>
    <w:rsid w:val="0041465A"/>
    <w:rsid w:val="0041470B"/>
    <w:rsid w:val="004147CC"/>
    <w:rsid w:val="00414C81"/>
    <w:rsid w:val="00415749"/>
    <w:rsid w:val="00415B0E"/>
    <w:rsid w:val="004169CA"/>
    <w:rsid w:val="004176E4"/>
    <w:rsid w:val="0041780D"/>
    <w:rsid w:val="004178C3"/>
    <w:rsid w:val="00417A13"/>
    <w:rsid w:val="00420429"/>
    <w:rsid w:val="00420768"/>
    <w:rsid w:val="00420954"/>
    <w:rsid w:val="00420CD8"/>
    <w:rsid w:val="00421541"/>
    <w:rsid w:val="004215CC"/>
    <w:rsid w:val="00421C3A"/>
    <w:rsid w:val="00421DC3"/>
    <w:rsid w:val="00422829"/>
    <w:rsid w:val="00422902"/>
    <w:rsid w:val="00422DD0"/>
    <w:rsid w:val="004232DC"/>
    <w:rsid w:val="0042353B"/>
    <w:rsid w:val="00423DF4"/>
    <w:rsid w:val="00424B7F"/>
    <w:rsid w:val="00424BCD"/>
    <w:rsid w:val="00424CD6"/>
    <w:rsid w:val="00424F0F"/>
    <w:rsid w:val="00425107"/>
    <w:rsid w:val="004256A0"/>
    <w:rsid w:val="00425901"/>
    <w:rsid w:val="00425E35"/>
    <w:rsid w:val="00425EB2"/>
    <w:rsid w:val="00425F6E"/>
    <w:rsid w:val="0042633C"/>
    <w:rsid w:val="00427D50"/>
    <w:rsid w:val="004307C5"/>
    <w:rsid w:val="0043167F"/>
    <w:rsid w:val="00432014"/>
    <w:rsid w:val="0043204A"/>
    <w:rsid w:val="00434201"/>
    <w:rsid w:val="004343FC"/>
    <w:rsid w:val="004345C1"/>
    <w:rsid w:val="004348B0"/>
    <w:rsid w:val="0043544C"/>
    <w:rsid w:val="00435A23"/>
    <w:rsid w:val="00435C40"/>
    <w:rsid w:val="00436AF9"/>
    <w:rsid w:val="004401D3"/>
    <w:rsid w:val="004403D2"/>
    <w:rsid w:val="004406A5"/>
    <w:rsid w:val="00440A95"/>
    <w:rsid w:val="00441422"/>
    <w:rsid w:val="0044151B"/>
    <w:rsid w:val="0044248F"/>
    <w:rsid w:val="00442676"/>
    <w:rsid w:val="00442FB4"/>
    <w:rsid w:val="00443316"/>
    <w:rsid w:val="00443B83"/>
    <w:rsid w:val="00443CDD"/>
    <w:rsid w:val="00444333"/>
    <w:rsid w:val="004449D0"/>
    <w:rsid w:val="00444D0E"/>
    <w:rsid w:val="004457BB"/>
    <w:rsid w:val="004457C0"/>
    <w:rsid w:val="004458FC"/>
    <w:rsid w:val="00445998"/>
    <w:rsid w:val="00445CDA"/>
    <w:rsid w:val="00445FF8"/>
    <w:rsid w:val="00446714"/>
    <w:rsid w:val="00446893"/>
    <w:rsid w:val="00446C0C"/>
    <w:rsid w:val="00447AE9"/>
    <w:rsid w:val="00447D79"/>
    <w:rsid w:val="00447E59"/>
    <w:rsid w:val="0045005B"/>
    <w:rsid w:val="004501CF"/>
    <w:rsid w:val="004512B3"/>
    <w:rsid w:val="004514A2"/>
    <w:rsid w:val="004524EC"/>
    <w:rsid w:val="00452805"/>
    <w:rsid w:val="0045370C"/>
    <w:rsid w:val="004538DC"/>
    <w:rsid w:val="004539CB"/>
    <w:rsid w:val="00453F29"/>
    <w:rsid w:val="00454325"/>
    <w:rsid w:val="0045573E"/>
    <w:rsid w:val="004559B9"/>
    <w:rsid w:val="00455E53"/>
    <w:rsid w:val="00455ED3"/>
    <w:rsid w:val="00456171"/>
    <w:rsid w:val="0045693C"/>
    <w:rsid w:val="00456B11"/>
    <w:rsid w:val="00456D52"/>
    <w:rsid w:val="00460798"/>
    <w:rsid w:val="00460EC4"/>
    <w:rsid w:val="00461775"/>
    <w:rsid w:val="00461BB8"/>
    <w:rsid w:val="00462454"/>
    <w:rsid w:val="00462478"/>
    <w:rsid w:val="004625D7"/>
    <w:rsid w:val="00462C0E"/>
    <w:rsid w:val="00464DB4"/>
    <w:rsid w:val="00465545"/>
    <w:rsid w:val="00465820"/>
    <w:rsid w:val="004661DE"/>
    <w:rsid w:val="00466350"/>
    <w:rsid w:val="004665F5"/>
    <w:rsid w:val="004666E7"/>
    <w:rsid w:val="00466D86"/>
    <w:rsid w:val="00466E3B"/>
    <w:rsid w:val="00466F13"/>
    <w:rsid w:val="004675D9"/>
    <w:rsid w:val="00467A83"/>
    <w:rsid w:val="00470A73"/>
    <w:rsid w:val="00470D71"/>
    <w:rsid w:val="00470DB4"/>
    <w:rsid w:val="0047120A"/>
    <w:rsid w:val="0047191C"/>
    <w:rsid w:val="004724AE"/>
    <w:rsid w:val="00472797"/>
    <w:rsid w:val="00472AC5"/>
    <w:rsid w:val="00472B2F"/>
    <w:rsid w:val="00472BB8"/>
    <w:rsid w:val="0047430A"/>
    <w:rsid w:val="00474498"/>
    <w:rsid w:val="00474535"/>
    <w:rsid w:val="004747C3"/>
    <w:rsid w:val="004749F7"/>
    <w:rsid w:val="00475198"/>
    <w:rsid w:val="00475DDD"/>
    <w:rsid w:val="00476386"/>
    <w:rsid w:val="00476F0D"/>
    <w:rsid w:val="004775C8"/>
    <w:rsid w:val="004812BD"/>
    <w:rsid w:val="00481C5A"/>
    <w:rsid w:val="00481E3D"/>
    <w:rsid w:val="00481FC3"/>
    <w:rsid w:val="00482C42"/>
    <w:rsid w:val="004833A9"/>
    <w:rsid w:val="00483853"/>
    <w:rsid w:val="00483880"/>
    <w:rsid w:val="00484663"/>
    <w:rsid w:val="004850EC"/>
    <w:rsid w:val="004851AE"/>
    <w:rsid w:val="00485408"/>
    <w:rsid w:val="004859C9"/>
    <w:rsid w:val="00485F01"/>
    <w:rsid w:val="004860AF"/>
    <w:rsid w:val="00486918"/>
    <w:rsid w:val="00486B28"/>
    <w:rsid w:val="00487058"/>
    <w:rsid w:val="004877E5"/>
    <w:rsid w:val="00487CB1"/>
    <w:rsid w:val="004908EC"/>
    <w:rsid w:val="004909E6"/>
    <w:rsid w:val="00490AD3"/>
    <w:rsid w:val="004913D9"/>
    <w:rsid w:val="004916EE"/>
    <w:rsid w:val="00492942"/>
    <w:rsid w:val="00492AF4"/>
    <w:rsid w:val="004931A5"/>
    <w:rsid w:val="004938B4"/>
    <w:rsid w:val="00493AC2"/>
    <w:rsid w:val="00494752"/>
    <w:rsid w:val="004948C4"/>
    <w:rsid w:val="00494BF1"/>
    <w:rsid w:val="00494FE8"/>
    <w:rsid w:val="0049550E"/>
    <w:rsid w:val="004957E6"/>
    <w:rsid w:val="00495C47"/>
    <w:rsid w:val="004961A0"/>
    <w:rsid w:val="00497E0F"/>
    <w:rsid w:val="004A06D0"/>
    <w:rsid w:val="004A07F4"/>
    <w:rsid w:val="004A09AE"/>
    <w:rsid w:val="004A0A58"/>
    <w:rsid w:val="004A0ECF"/>
    <w:rsid w:val="004A16AD"/>
    <w:rsid w:val="004A19BB"/>
    <w:rsid w:val="004A268D"/>
    <w:rsid w:val="004A2A7E"/>
    <w:rsid w:val="004A2B55"/>
    <w:rsid w:val="004A3A37"/>
    <w:rsid w:val="004A473C"/>
    <w:rsid w:val="004A521B"/>
    <w:rsid w:val="004A59DE"/>
    <w:rsid w:val="004A68BA"/>
    <w:rsid w:val="004A6D07"/>
    <w:rsid w:val="004A6E03"/>
    <w:rsid w:val="004A6FF5"/>
    <w:rsid w:val="004A70D7"/>
    <w:rsid w:val="004A7345"/>
    <w:rsid w:val="004A745D"/>
    <w:rsid w:val="004A7C1F"/>
    <w:rsid w:val="004B1096"/>
    <w:rsid w:val="004B1391"/>
    <w:rsid w:val="004B2391"/>
    <w:rsid w:val="004B276F"/>
    <w:rsid w:val="004B2E6A"/>
    <w:rsid w:val="004B332F"/>
    <w:rsid w:val="004B349E"/>
    <w:rsid w:val="004B38FF"/>
    <w:rsid w:val="004B3F95"/>
    <w:rsid w:val="004B4431"/>
    <w:rsid w:val="004B468C"/>
    <w:rsid w:val="004B47A2"/>
    <w:rsid w:val="004B4A6E"/>
    <w:rsid w:val="004B4F29"/>
    <w:rsid w:val="004B51B3"/>
    <w:rsid w:val="004B5204"/>
    <w:rsid w:val="004B572B"/>
    <w:rsid w:val="004B5791"/>
    <w:rsid w:val="004B595B"/>
    <w:rsid w:val="004B5C86"/>
    <w:rsid w:val="004B66A3"/>
    <w:rsid w:val="004B6769"/>
    <w:rsid w:val="004B7000"/>
    <w:rsid w:val="004B703C"/>
    <w:rsid w:val="004B7555"/>
    <w:rsid w:val="004B7C39"/>
    <w:rsid w:val="004B7D61"/>
    <w:rsid w:val="004C0085"/>
    <w:rsid w:val="004C0C98"/>
    <w:rsid w:val="004C1027"/>
    <w:rsid w:val="004C1A2A"/>
    <w:rsid w:val="004C1A9D"/>
    <w:rsid w:val="004C222B"/>
    <w:rsid w:val="004C25B9"/>
    <w:rsid w:val="004C2F08"/>
    <w:rsid w:val="004C2F8B"/>
    <w:rsid w:val="004C4593"/>
    <w:rsid w:val="004C47BD"/>
    <w:rsid w:val="004C5149"/>
    <w:rsid w:val="004C5322"/>
    <w:rsid w:val="004C5CCD"/>
    <w:rsid w:val="004C5F49"/>
    <w:rsid w:val="004C6849"/>
    <w:rsid w:val="004C6973"/>
    <w:rsid w:val="004C6AF6"/>
    <w:rsid w:val="004C724A"/>
    <w:rsid w:val="004C7323"/>
    <w:rsid w:val="004C73B7"/>
    <w:rsid w:val="004C7EBC"/>
    <w:rsid w:val="004C7F6A"/>
    <w:rsid w:val="004C7FE8"/>
    <w:rsid w:val="004D069E"/>
    <w:rsid w:val="004D07CF"/>
    <w:rsid w:val="004D0BFE"/>
    <w:rsid w:val="004D10A6"/>
    <w:rsid w:val="004D110B"/>
    <w:rsid w:val="004D12F3"/>
    <w:rsid w:val="004D191C"/>
    <w:rsid w:val="004D1FEF"/>
    <w:rsid w:val="004D23FF"/>
    <w:rsid w:val="004D2578"/>
    <w:rsid w:val="004D4153"/>
    <w:rsid w:val="004D4262"/>
    <w:rsid w:val="004D4611"/>
    <w:rsid w:val="004D4E44"/>
    <w:rsid w:val="004D5083"/>
    <w:rsid w:val="004D5AAD"/>
    <w:rsid w:val="004D5D0F"/>
    <w:rsid w:val="004D6052"/>
    <w:rsid w:val="004D63A7"/>
    <w:rsid w:val="004D653B"/>
    <w:rsid w:val="004D6545"/>
    <w:rsid w:val="004D67A9"/>
    <w:rsid w:val="004D78CC"/>
    <w:rsid w:val="004D7B85"/>
    <w:rsid w:val="004D7BA8"/>
    <w:rsid w:val="004D7DB5"/>
    <w:rsid w:val="004E0462"/>
    <w:rsid w:val="004E0B49"/>
    <w:rsid w:val="004E17BB"/>
    <w:rsid w:val="004E1EEA"/>
    <w:rsid w:val="004E2774"/>
    <w:rsid w:val="004E2A98"/>
    <w:rsid w:val="004E2BDE"/>
    <w:rsid w:val="004E2DE5"/>
    <w:rsid w:val="004E2FD2"/>
    <w:rsid w:val="004E370A"/>
    <w:rsid w:val="004E3C5F"/>
    <w:rsid w:val="004E3FFC"/>
    <w:rsid w:val="004E4DBC"/>
    <w:rsid w:val="004E6373"/>
    <w:rsid w:val="004E6D07"/>
    <w:rsid w:val="004E739D"/>
    <w:rsid w:val="004E7788"/>
    <w:rsid w:val="004E7DF1"/>
    <w:rsid w:val="004F01F9"/>
    <w:rsid w:val="004F03C3"/>
    <w:rsid w:val="004F095A"/>
    <w:rsid w:val="004F09EF"/>
    <w:rsid w:val="004F0D36"/>
    <w:rsid w:val="004F1142"/>
    <w:rsid w:val="004F1372"/>
    <w:rsid w:val="004F28C7"/>
    <w:rsid w:val="004F2A6C"/>
    <w:rsid w:val="004F2FA0"/>
    <w:rsid w:val="004F33A2"/>
    <w:rsid w:val="004F36D8"/>
    <w:rsid w:val="004F3CA1"/>
    <w:rsid w:val="004F3DB9"/>
    <w:rsid w:val="004F3DBC"/>
    <w:rsid w:val="004F3FF0"/>
    <w:rsid w:val="004F411E"/>
    <w:rsid w:val="004F4878"/>
    <w:rsid w:val="004F520F"/>
    <w:rsid w:val="004F5624"/>
    <w:rsid w:val="004F6119"/>
    <w:rsid w:val="004F6A50"/>
    <w:rsid w:val="004F7013"/>
    <w:rsid w:val="004F7700"/>
    <w:rsid w:val="004F781E"/>
    <w:rsid w:val="004F78A2"/>
    <w:rsid w:val="005009A5"/>
    <w:rsid w:val="005009E2"/>
    <w:rsid w:val="005011A7"/>
    <w:rsid w:val="00501379"/>
    <w:rsid w:val="00501AE9"/>
    <w:rsid w:val="00502E87"/>
    <w:rsid w:val="005042AE"/>
    <w:rsid w:val="00504573"/>
    <w:rsid w:val="00504C47"/>
    <w:rsid w:val="00504DD4"/>
    <w:rsid w:val="005054AC"/>
    <w:rsid w:val="00505A72"/>
    <w:rsid w:val="00505EB4"/>
    <w:rsid w:val="005063EA"/>
    <w:rsid w:val="0050673E"/>
    <w:rsid w:val="00506C94"/>
    <w:rsid w:val="00507879"/>
    <w:rsid w:val="00507F7F"/>
    <w:rsid w:val="00510148"/>
    <w:rsid w:val="00511187"/>
    <w:rsid w:val="00511D43"/>
    <w:rsid w:val="00511E4C"/>
    <w:rsid w:val="00511E59"/>
    <w:rsid w:val="0051234D"/>
    <w:rsid w:val="005124F3"/>
    <w:rsid w:val="005130A0"/>
    <w:rsid w:val="00513DCA"/>
    <w:rsid w:val="005142AB"/>
    <w:rsid w:val="005151C7"/>
    <w:rsid w:val="005153A1"/>
    <w:rsid w:val="005159C3"/>
    <w:rsid w:val="00516713"/>
    <w:rsid w:val="00516A0A"/>
    <w:rsid w:val="00520667"/>
    <w:rsid w:val="00520AB1"/>
    <w:rsid w:val="00521229"/>
    <w:rsid w:val="005216CD"/>
    <w:rsid w:val="00521966"/>
    <w:rsid w:val="0052223C"/>
    <w:rsid w:val="005234C3"/>
    <w:rsid w:val="005234F7"/>
    <w:rsid w:val="00523B32"/>
    <w:rsid w:val="00523B85"/>
    <w:rsid w:val="00523C90"/>
    <w:rsid w:val="00523D9A"/>
    <w:rsid w:val="005242E4"/>
    <w:rsid w:val="00524B53"/>
    <w:rsid w:val="005251A3"/>
    <w:rsid w:val="005260F4"/>
    <w:rsid w:val="00526397"/>
    <w:rsid w:val="005265F7"/>
    <w:rsid w:val="00527463"/>
    <w:rsid w:val="005277BD"/>
    <w:rsid w:val="00527B43"/>
    <w:rsid w:val="00527F56"/>
    <w:rsid w:val="0053010B"/>
    <w:rsid w:val="005303BC"/>
    <w:rsid w:val="005303D1"/>
    <w:rsid w:val="005304EB"/>
    <w:rsid w:val="00530861"/>
    <w:rsid w:val="00530949"/>
    <w:rsid w:val="00530AEC"/>
    <w:rsid w:val="00530FCB"/>
    <w:rsid w:val="00530FEB"/>
    <w:rsid w:val="00531008"/>
    <w:rsid w:val="00531A55"/>
    <w:rsid w:val="00531A5B"/>
    <w:rsid w:val="00531CCD"/>
    <w:rsid w:val="0053259F"/>
    <w:rsid w:val="0053306C"/>
    <w:rsid w:val="00533347"/>
    <w:rsid w:val="0053389E"/>
    <w:rsid w:val="00533FB8"/>
    <w:rsid w:val="0053407E"/>
    <w:rsid w:val="00534101"/>
    <w:rsid w:val="00534228"/>
    <w:rsid w:val="005346E0"/>
    <w:rsid w:val="00535519"/>
    <w:rsid w:val="00535FDE"/>
    <w:rsid w:val="00536695"/>
    <w:rsid w:val="00537467"/>
    <w:rsid w:val="00537A4A"/>
    <w:rsid w:val="005405D8"/>
    <w:rsid w:val="0054111D"/>
    <w:rsid w:val="0054140A"/>
    <w:rsid w:val="0054178A"/>
    <w:rsid w:val="00541D8F"/>
    <w:rsid w:val="00541EA2"/>
    <w:rsid w:val="005424A2"/>
    <w:rsid w:val="00542D3E"/>
    <w:rsid w:val="0054337E"/>
    <w:rsid w:val="0054351A"/>
    <w:rsid w:val="00543827"/>
    <w:rsid w:val="00543831"/>
    <w:rsid w:val="00543F1E"/>
    <w:rsid w:val="005445AC"/>
    <w:rsid w:val="005463C3"/>
    <w:rsid w:val="005468C1"/>
    <w:rsid w:val="0054714C"/>
    <w:rsid w:val="00547AB6"/>
    <w:rsid w:val="00547C54"/>
    <w:rsid w:val="00547C8E"/>
    <w:rsid w:val="00547D26"/>
    <w:rsid w:val="005500AF"/>
    <w:rsid w:val="00550AC9"/>
    <w:rsid w:val="005510AF"/>
    <w:rsid w:val="0055159E"/>
    <w:rsid w:val="005515A4"/>
    <w:rsid w:val="00551A76"/>
    <w:rsid w:val="005526EA"/>
    <w:rsid w:val="00552769"/>
    <w:rsid w:val="005529DB"/>
    <w:rsid w:val="00552DCD"/>
    <w:rsid w:val="005531B8"/>
    <w:rsid w:val="00553822"/>
    <w:rsid w:val="005538EC"/>
    <w:rsid w:val="00553D28"/>
    <w:rsid w:val="00554C89"/>
    <w:rsid w:val="00555C98"/>
    <w:rsid w:val="0055611E"/>
    <w:rsid w:val="0055656D"/>
    <w:rsid w:val="00556E6D"/>
    <w:rsid w:val="005573AB"/>
    <w:rsid w:val="00557466"/>
    <w:rsid w:val="00560C22"/>
    <w:rsid w:val="00560E10"/>
    <w:rsid w:val="005615F5"/>
    <w:rsid w:val="005617F1"/>
    <w:rsid w:val="005624E6"/>
    <w:rsid w:val="005625A1"/>
    <w:rsid w:val="00562811"/>
    <w:rsid w:val="00562D0A"/>
    <w:rsid w:val="0056327A"/>
    <w:rsid w:val="005635DD"/>
    <w:rsid w:val="00563941"/>
    <w:rsid w:val="00563E2C"/>
    <w:rsid w:val="0056452E"/>
    <w:rsid w:val="00564799"/>
    <w:rsid w:val="00564C55"/>
    <w:rsid w:val="0056517E"/>
    <w:rsid w:val="00566103"/>
    <w:rsid w:val="0056699E"/>
    <w:rsid w:val="00566D4A"/>
    <w:rsid w:val="00566DC1"/>
    <w:rsid w:val="0056745E"/>
    <w:rsid w:val="00567473"/>
    <w:rsid w:val="0056752B"/>
    <w:rsid w:val="005679A9"/>
    <w:rsid w:val="005704C8"/>
    <w:rsid w:val="00570825"/>
    <w:rsid w:val="00570A05"/>
    <w:rsid w:val="00570AEB"/>
    <w:rsid w:val="0057107D"/>
    <w:rsid w:val="00571ADF"/>
    <w:rsid w:val="00571BF3"/>
    <w:rsid w:val="00572C51"/>
    <w:rsid w:val="00572CF5"/>
    <w:rsid w:val="00573282"/>
    <w:rsid w:val="00573E07"/>
    <w:rsid w:val="00574400"/>
    <w:rsid w:val="0057442C"/>
    <w:rsid w:val="00574CF3"/>
    <w:rsid w:val="00574ED1"/>
    <w:rsid w:val="00575403"/>
    <w:rsid w:val="00575665"/>
    <w:rsid w:val="005758A8"/>
    <w:rsid w:val="005758FA"/>
    <w:rsid w:val="0057590C"/>
    <w:rsid w:val="005768FC"/>
    <w:rsid w:val="00576FBA"/>
    <w:rsid w:val="00580242"/>
    <w:rsid w:val="00580562"/>
    <w:rsid w:val="00580CA2"/>
    <w:rsid w:val="00581A83"/>
    <w:rsid w:val="00582077"/>
    <w:rsid w:val="0058255D"/>
    <w:rsid w:val="00583357"/>
    <w:rsid w:val="00583A08"/>
    <w:rsid w:val="00583D97"/>
    <w:rsid w:val="005840C7"/>
    <w:rsid w:val="00584A3A"/>
    <w:rsid w:val="00584D2D"/>
    <w:rsid w:val="0058534E"/>
    <w:rsid w:val="005857D8"/>
    <w:rsid w:val="005858AC"/>
    <w:rsid w:val="005861F9"/>
    <w:rsid w:val="00586F52"/>
    <w:rsid w:val="00586F73"/>
    <w:rsid w:val="00586FB7"/>
    <w:rsid w:val="00587236"/>
    <w:rsid w:val="00587272"/>
    <w:rsid w:val="005876D6"/>
    <w:rsid w:val="0059037E"/>
    <w:rsid w:val="00591018"/>
    <w:rsid w:val="0059148D"/>
    <w:rsid w:val="00591709"/>
    <w:rsid w:val="00592037"/>
    <w:rsid w:val="00592756"/>
    <w:rsid w:val="00592C50"/>
    <w:rsid w:val="00592E08"/>
    <w:rsid w:val="00592E10"/>
    <w:rsid w:val="00592E17"/>
    <w:rsid w:val="005936AE"/>
    <w:rsid w:val="00593921"/>
    <w:rsid w:val="00593A83"/>
    <w:rsid w:val="00594DB6"/>
    <w:rsid w:val="005951E0"/>
    <w:rsid w:val="005954D6"/>
    <w:rsid w:val="00595CEB"/>
    <w:rsid w:val="00595EB2"/>
    <w:rsid w:val="00596123"/>
    <w:rsid w:val="005961AD"/>
    <w:rsid w:val="005963AA"/>
    <w:rsid w:val="005963EC"/>
    <w:rsid w:val="00596567"/>
    <w:rsid w:val="00596767"/>
    <w:rsid w:val="005A026D"/>
    <w:rsid w:val="005A07AE"/>
    <w:rsid w:val="005A0B49"/>
    <w:rsid w:val="005A1FFF"/>
    <w:rsid w:val="005A345B"/>
    <w:rsid w:val="005A37F4"/>
    <w:rsid w:val="005A3A22"/>
    <w:rsid w:val="005A4535"/>
    <w:rsid w:val="005A50BD"/>
    <w:rsid w:val="005A5720"/>
    <w:rsid w:val="005A5FCC"/>
    <w:rsid w:val="005A60D8"/>
    <w:rsid w:val="005A629C"/>
    <w:rsid w:val="005A676C"/>
    <w:rsid w:val="005A6D3C"/>
    <w:rsid w:val="005A74A7"/>
    <w:rsid w:val="005A7E75"/>
    <w:rsid w:val="005B0033"/>
    <w:rsid w:val="005B0B1D"/>
    <w:rsid w:val="005B12F7"/>
    <w:rsid w:val="005B19F6"/>
    <w:rsid w:val="005B21F4"/>
    <w:rsid w:val="005B29A0"/>
    <w:rsid w:val="005B2CDC"/>
    <w:rsid w:val="005B3223"/>
    <w:rsid w:val="005B397C"/>
    <w:rsid w:val="005B3B37"/>
    <w:rsid w:val="005B3D83"/>
    <w:rsid w:val="005B43FB"/>
    <w:rsid w:val="005B44F5"/>
    <w:rsid w:val="005B4F4F"/>
    <w:rsid w:val="005B5130"/>
    <w:rsid w:val="005B54B6"/>
    <w:rsid w:val="005B5801"/>
    <w:rsid w:val="005B5D4E"/>
    <w:rsid w:val="005B677C"/>
    <w:rsid w:val="005B67E2"/>
    <w:rsid w:val="005C0236"/>
    <w:rsid w:val="005C073B"/>
    <w:rsid w:val="005C08D6"/>
    <w:rsid w:val="005C0A39"/>
    <w:rsid w:val="005C0D35"/>
    <w:rsid w:val="005C0E04"/>
    <w:rsid w:val="005C15BA"/>
    <w:rsid w:val="005C15BE"/>
    <w:rsid w:val="005C1CB8"/>
    <w:rsid w:val="005C2095"/>
    <w:rsid w:val="005C22D9"/>
    <w:rsid w:val="005C2501"/>
    <w:rsid w:val="005C2E3E"/>
    <w:rsid w:val="005C3756"/>
    <w:rsid w:val="005C37F6"/>
    <w:rsid w:val="005C434B"/>
    <w:rsid w:val="005C45B2"/>
    <w:rsid w:val="005C45E3"/>
    <w:rsid w:val="005C5872"/>
    <w:rsid w:val="005C590B"/>
    <w:rsid w:val="005C5945"/>
    <w:rsid w:val="005C59D9"/>
    <w:rsid w:val="005C5E6E"/>
    <w:rsid w:val="005C65FC"/>
    <w:rsid w:val="005D0105"/>
    <w:rsid w:val="005D0FF7"/>
    <w:rsid w:val="005D2078"/>
    <w:rsid w:val="005D2168"/>
    <w:rsid w:val="005D24EE"/>
    <w:rsid w:val="005D28A9"/>
    <w:rsid w:val="005D2B3E"/>
    <w:rsid w:val="005D38BB"/>
    <w:rsid w:val="005D3DD9"/>
    <w:rsid w:val="005D4D29"/>
    <w:rsid w:val="005D4F83"/>
    <w:rsid w:val="005D6255"/>
    <w:rsid w:val="005D6745"/>
    <w:rsid w:val="005D7728"/>
    <w:rsid w:val="005D7DF1"/>
    <w:rsid w:val="005D7E5D"/>
    <w:rsid w:val="005E0499"/>
    <w:rsid w:val="005E1635"/>
    <w:rsid w:val="005E1784"/>
    <w:rsid w:val="005E1B55"/>
    <w:rsid w:val="005E1C06"/>
    <w:rsid w:val="005E1C42"/>
    <w:rsid w:val="005E1D29"/>
    <w:rsid w:val="005E2588"/>
    <w:rsid w:val="005E3234"/>
    <w:rsid w:val="005E3FBC"/>
    <w:rsid w:val="005E401C"/>
    <w:rsid w:val="005E4187"/>
    <w:rsid w:val="005E4A11"/>
    <w:rsid w:val="005E5794"/>
    <w:rsid w:val="005E5956"/>
    <w:rsid w:val="005E5992"/>
    <w:rsid w:val="005E5DD2"/>
    <w:rsid w:val="005E5E2A"/>
    <w:rsid w:val="005E6084"/>
    <w:rsid w:val="005E6447"/>
    <w:rsid w:val="005E661B"/>
    <w:rsid w:val="005E6D01"/>
    <w:rsid w:val="005E716E"/>
    <w:rsid w:val="005E71F8"/>
    <w:rsid w:val="005E7231"/>
    <w:rsid w:val="005E739B"/>
    <w:rsid w:val="005E7EC6"/>
    <w:rsid w:val="005F0265"/>
    <w:rsid w:val="005F0352"/>
    <w:rsid w:val="005F1DE3"/>
    <w:rsid w:val="005F1EF8"/>
    <w:rsid w:val="005F2B15"/>
    <w:rsid w:val="005F2C04"/>
    <w:rsid w:val="005F3237"/>
    <w:rsid w:val="005F38D5"/>
    <w:rsid w:val="005F4944"/>
    <w:rsid w:val="005F54CF"/>
    <w:rsid w:val="005F686D"/>
    <w:rsid w:val="005F7079"/>
    <w:rsid w:val="00600287"/>
    <w:rsid w:val="0060120C"/>
    <w:rsid w:val="00601557"/>
    <w:rsid w:val="006016BB"/>
    <w:rsid w:val="006016F4"/>
    <w:rsid w:val="00601ABD"/>
    <w:rsid w:val="00601C12"/>
    <w:rsid w:val="00602005"/>
    <w:rsid w:val="006025B4"/>
    <w:rsid w:val="00602E03"/>
    <w:rsid w:val="0060331A"/>
    <w:rsid w:val="00603904"/>
    <w:rsid w:val="00603941"/>
    <w:rsid w:val="00603D61"/>
    <w:rsid w:val="00604787"/>
    <w:rsid w:val="00605236"/>
    <w:rsid w:val="00605704"/>
    <w:rsid w:val="00605AF6"/>
    <w:rsid w:val="006062AB"/>
    <w:rsid w:val="006064A5"/>
    <w:rsid w:val="006071BF"/>
    <w:rsid w:val="00607AB3"/>
    <w:rsid w:val="00607EFA"/>
    <w:rsid w:val="006101EB"/>
    <w:rsid w:val="006106B9"/>
    <w:rsid w:val="00610840"/>
    <w:rsid w:val="00610A2D"/>
    <w:rsid w:val="006112B6"/>
    <w:rsid w:val="0061186C"/>
    <w:rsid w:val="0061201B"/>
    <w:rsid w:val="006123A0"/>
    <w:rsid w:val="006125FE"/>
    <w:rsid w:val="00612AB8"/>
    <w:rsid w:val="00612E8B"/>
    <w:rsid w:val="00612EA3"/>
    <w:rsid w:val="00613B04"/>
    <w:rsid w:val="00613DF3"/>
    <w:rsid w:val="00614262"/>
    <w:rsid w:val="006147F5"/>
    <w:rsid w:val="006149EC"/>
    <w:rsid w:val="00614A42"/>
    <w:rsid w:val="00616057"/>
    <w:rsid w:val="006160ED"/>
    <w:rsid w:val="00616404"/>
    <w:rsid w:val="00616C4C"/>
    <w:rsid w:val="0061716A"/>
    <w:rsid w:val="0061741D"/>
    <w:rsid w:val="00617CE1"/>
    <w:rsid w:val="00617E27"/>
    <w:rsid w:val="00617E4E"/>
    <w:rsid w:val="00617FEC"/>
    <w:rsid w:val="00620286"/>
    <w:rsid w:val="006212E0"/>
    <w:rsid w:val="00621593"/>
    <w:rsid w:val="00621684"/>
    <w:rsid w:val="00621685"/>
    <w:rsid w:val="00622561"/>
    <w:rsid w:val="00622725"/>
    <w:rsid w:val="006228A7"/>
    <w:rsid w:val="00622EAC"/>
    <w:rsid w:val="00622F4B"/>
    <w:rsid w:val="0062304F"/>
    <w:rsid w:val="006236B3"/>
    <w:rsid w:val="00623923"/>
    <w:rsid w:val="006239DC"/>
    <w:rsid w:val="00623C1B"/>
    <w:rsid w:val="00624E95"/>
    <w:rsid w:val="006261FE"/>
    <w:rsid w:val="00626959"/>
    <w:rsid w:val="00627418"/>
    <w:rsid w:val="00627648"/>
    <w:rsid w:val="00627B89"/>
    <w:rsid w:val="00630CB3"/>
    <w:rsid w:val="006310FE"/>
    <w:rsid w:val="00631960"/>
    <w:rsid w:val="006320B3"/>
    <w:rsid w:val="00632118"/>
    <w:rsid w:val="0063308B"/>
    <w:rsid w:val="006335CF"/>
    <w:rsid w:val="006341FA"/>
    <w:rsid w:val="00634231"/>
    <w:rsid w:val="00634A23"/>
    <w:rsid w:val="00634D19"/>
    <w:rsid w:val="006363FC"/>
    <w:rsid w:val="00636A5A"/>
    <w:rsid w:val="00637D46"/>
    <w:rsid w:val="00637D62"/>
    <w:rsid w:val="00637F74"/>
    <w:rsid w:val="00640313"/>
    <w:rsid w:val="006404A2"/>
    <w:rsid w:val="006405DF"/>
    <w:rsid w:val="00640AB7"/>
    <w:rsid w:val="00641757"/>
    <w:rsid w:val="00641B30"/>
    <w:rsid w:val="006422DA"/>
    <w:rsid w:val="00642496"/>
    <w:rsid w:val="00642529"/>
    <w:rsid w:val="00642D54"/>
    <w:rsid w:val="00643028"/>
    <w:rsid w:val="00643E81"/>
    <w:rsid w:val="00644213"/>
    <w:rsid w:val="00644401"/>
    <w:rsid w:val="00644723"/>
    <w:rsid w:val="00644750"/>
    <w:rsid w:val="00644B85"/>
    <w:rsid w:val="0064598D"/>
    <w:rsid w:val="00645D80"/>
    <w:rsid w:val="00646E3D"/>
    <w:rsid w:val="00646E5E"/>
    <w:rsid w:val="00646FE5"/>
    <w:rsid w:val="006471F8"/>
    <w:rsid w:val="00647619"/>
    <w:rsid w:val="00647891"/>
    <w:rsid w:val="00647AF2"/>
    <w:rsid w:val="00647BC0"/>
    <w:rsid w:val="00647C61"/>
    <w:rsid w:val="006501D8"/>
    <w:rsid w:val="0065065A"/>
    <w:rsid w:val="00650F4B"/>
    <w:rsid w:val="00651286"/>
    <w:rsid w:val="00651A16"/>
    <w:rsid w:val="00651B58"/>
    <w:rsid w:val="00652B4E"/>
    <w:rsid w:val="006535EE"/>
    <w:rsid w:val="00653DAD"/>
    <w:rsid w:val="006540D5"/>
    <w:rsid w:val="00654C24"/>
    <w:rsid w:val="00654CEB"/>
    <w:rsid w:val="00655125"/>
    <w:rsid w:val="00656797"/>
    <w:rsid w:val="00656825"/>
    <w:rsid w:val="00656EAD"/>
    <w:rsid w:val="0065727A"/>
    <w:rsid w:val="0065762D"/>
    <w:rsid w:val="00657E83"/>
    <w:rsid w:val="00657F32"/>
    <w:rsid w:val="00660C12"/>
    <w:rsid w:val="00660D6C"/>
    <w:rsid w:val="00661ACB"/>
    <w:rsid w:val="0066310C"/>
    <w:rsid w:val="0066326B"/>
    <w:rsid w:val="006638F7"/>
    <w:rsid w:val="00663AE2"/>
    <w:rsid w:val="006644D5"/>
    <w:rsid w:val="006649E7"/>
    <w:rsid w:val="006659D1"/>
    <w:rsid w:val="00665CA3"/>
    <w:rsid w:val="006661A1"/>
    <w:rsid w:val="00666663"/>
    <w:rsid w:val="0066684E"/>
    <w:rsid w:val="00666959"/>
    <w:rsid w:val="00666F3D"/>
    <w:rsid w:val="00671760"/>
    <w:rsid w:val="006719C7"/>
    <w:rsid w:val="00672712"/>
    <w:rsid w:val="0067376C"/>
    <w:rsid w:val="00673865"/>
    <w:rsid w:val="00673933"/>
    <w:rsid w:val="0067410F"/>
    <w:rsid w:val="00674FAB"/>
    <w:rsid w:val="0067527D"/>
    <w:rsid w:val="006752CE"/>
    <w:rsid w:val="00675AF7"/>
    <w:rsid w:val="00675BB3"/>
    <w:rsid w:val="00675E7D"/>
    <w:rsid w:val="006765A5"/>
    <w:rsid w:val="006776BF"/>
    <w:rsid w:val="006776C8"/>
    <w:rsid w:val="00677DD3"/>
    <w:rsid w:val="0068028A"/>
    <w:rsid w:val="0068145E"/>
    <w:rsid w:val="00681F42"/>
    <w:rsid w:val="006823A0"/>
    <w:rsid w:val="006825FE"/>
    <w:rsid w:val="0068261B"/>
    <w:rsid w:val="006829FB"/>
    <w:rsid w:val="00682DB4"/>
    <w:rsid w:val="00682EAB"/>
    <w:rsid w:val="00682FC2"/>
    <w:rsid w:val="0068343B"/>
    <w:rsid w:val="00685D8A"/>
    <w:rsid w:val="00685E04"/>
    <w:rsid w:val="00686A42"/>
    <w:rsid w:val="00686FEA"/>
    <w:rsid w:val="006873C3"/>
    <w:rsid w:val="0068787F"/>
    <w:rsid w:val="00687CA5"/>
    <w:rsid w:val="006902F9"/>
    <w:rsid w:val="00690566"/>
    <w:rsid w:val="006906BC"/>
    <w:rsid w:val="006906DC"/>
    <w:rsid w:val="006906F0"/>
    <w:rsid w:val="00690703"/>
    <w:rsid w:val="00690EC5"/>
    <w:rsid w:val="006910ED"/>
    <w:rsid w:val="00691410"/>
    <w:rsid w:val="00691775"/>
    <w:rsid w:val="00691AF2"/>
    <w:rsid w:val="006925DE"/>
    <w:rsid w:val="00692676"/>
    <w:rsid w:val="00692959"/>
    <w:rsid w:val="006931F8"/>
    <w:rsid w:val="00693AE1"/>
    <w:rsid w:val="00694013"/>
    <w:rsid w:val="0069486A"/>
    <w:rsid w:val="00694A8E"/>
    <w:rsid w:val="00694FF0"/>
    <w:rsid w:val="00695732"/>
    <w:rsid w:val="006957C7"/>
    <w:rsid w:val="00696426"/>
    <w:rsid w:val="0069669B"/>
    <w:rsid w:val="00696D2C"/>
    <w:rsid w:val="0069700A"/>
    <w:rsid w:val="00697063"/>
    <w:rsid w:val="006971FA"/>
    <w:rsid w:val="00697BE9"/>
    <w:rsid w:val="006A0769"/>
    <w:rsid w:val="006A076C"/>
    <w:rsid w:val="006A14AF"/>
    <w:rsid w:val="006A156A"/>
    <w:rsid w:val="006A188A"/>
    <w:rsid w:val="006A1980"/>
    <w:rsid w:val="006A22D8"/>
    <w:rsid w:val="006A24A4"/>
    <w:rsid w:val="006A2661"/>
    <w:rsid w:val="006A26B6"/>
    <w:rsid w:val="006A283B"/>
    <w:rsid w:val="006A2F02"/>
    <w:rsid w:val="006A2FF2"/>
    <w:rsid w:val="006A36E9"/>
    <w:rsid w:val="006A3A80"/>
    <w:rsid w:val="006A4114"/>
    <w:rsid w:val="006A4401"/>
    <w:rsid w:val="006A5036"/>
    <w:rsid w:val="006A57A8"/>
    <w:rsid w:val="006A5BBD"/>
    <w:rsid w:val="006A608C"/>
    <w:rsid w:val="006A6973"/>
    <w:rsid w:val="006A6B4C"/>
    <w:rsid w:val="006A6B89"/>
    <w:rsid w:val="006A6C47"/>
    <w:rsid w:val="006A712B"/>
    <w:rsid w:val="006A7534"/>
    <w:rsid w:val="006A77EE"/>
    <w:rsid w:val="006A7826"/>
    <w:rsid w:val="006A7C44"/>
    <w:rsid w:val="006B051E"/>
    <w:rsid w:val="006B0841"/>
    <w:rsid w:val="006B0A7A"/>
    <w:rsid w:val="006B1BC1"/>
    <w:rsid w:val="006B1D50"/>
    <w:rsid w:val="006B20A9"/>
    <w:rsid w:val="006B2498"/>
    <w:rsid w:val="006B32A5"/>
    <w:rsid w:val="006B39E1"/>
    <w:rsid w:val="006B5436"/>
    <w:rsid w:val="006B6AA3"/>
    <w:rsid w:val="006B6EC2"/>
    <w:rsid w:val="006B700B"/>
    <w:rsid w:val="006B7547"/>
    <w:rsid w:val="006B789F"/>
    <w:rsid w:val="006B7AF8"/>
    <w:rsid w:val="006B7E2E"/>
    <w:rsid w:val="006C0011"/>
    <w:rsid w:val="006C04BB"/>
    <w:rsid w:val="006C0945"/>
    <w:rsid w:val="006C0C1A"/>
    <w:rsid w:val="006C1007"/>
    <w:rsid w:val="006C15E4"/>
    <w:rsid w:val="006C187A"/>
    <w:rsid w:val="006C2145"/>
    <w:rsid w:val="006C24F0"/>
    <w:rsid w:val="006C3048"/>
    <w:rsid w:val="006C310B"/>
    <w:rsid w:val="006C3C0B"/>
    <w:rsid w:val="006C3D1D"/>
    <w:rsid w:val="006C40DB"/>
    <w:rsid w:val="006C44D2"/>
    <w:rsid w:val="006C5712"/>
    <w:rsid w:val="006C5A0D"/>
    <w:rsid w:val="006C5E0A"/>
    <w:rsid w:val="006C60FF"/>
    <w:rsid w:val="006C70AE"/>
    <w:rsid w:val="006C7C30"/>
    <w:rsid w:val="006D01AB"/>
    <w:rsid w:val="006D01B6"/>
    <w:rsid w:val="006D0E9C"/>
    <w:rsid w:val="006D12DD"/>
    <w:rsid w:val="006D1AEF"/>
    <w:rsid w:val="006D1DDF"/>
    <w:rsid w:val="006D1E4F"/>
    <w:rsid w:val="006D1F49"/>
    <w:rsid w:val="006D21CA"/>
    <w:rsid w:val="006D2535"/>
    <w:rsid w:val="006D33D8"/>
    <w:rsid w:val="006D39D6"/>
    <w:rsid w:val="006D3BFF"/>
    <w:rsid w:val="006D3FA9"/>
    <w:rsid w:val="006D5178"/>
    <w:rsid w:val="006D5577"/>
    <w:rsid w:val="006D6CD5"/>
    <w:rsid w:val="006D754A"/>
    <w:rsid w:val="006E0373"/>
    <w:rsid w:val="006E04E2"/>
    <w:rsid w:val="006E1AB7"/>
    <w:rsid w:val="006E20DE"/>
    <w:rsid w:val="006E222C"/>
    <w:rsid w:val="006E2293"/>
    <w:rsid w:val="006E29A9"/>
    <w:rsid w:val="006E2B68"/>
    <w:rsid w:val="006E3091"/>
    <w:rsid w:val="006E3647"/>
    <w:rsid w:val="006E4396"/>
    <w:rsid w:val="006E453B"/>
    <w:rsid w:val="006E495C"/>
    <w:rsid w:val="006E5E64"/>
    <w:rsid w:val="006E62D0"/>
    <w:rsid w:val="006E6B72"/>
    <w:rsid w:val="006E724F"/>
    <w:rsid w:val="006E7CEA"/>
    <w:rsid w:val="006F0484"/>
    <w:rsid w:val="006F05E3"/>
    <w:rsid w:val="006F08D4"/>
    <w:rsid w:val="006F0939"/>
    <w:rsid w:val="006F0BB1"/>
    <w:rsid w:val="006F0DCA"/>
    <w:rsid w:val="006F14C6"/>
    <w:rsid w:val="006F168B"/>
    <w:rsid w:val="006F1EFD"/>
    <w:rsid w:val="006F303C"/>
    <w:rsid w:val="006F35F6"/>
    <w:rsid w:val="006F3692"/>
    <w:rsid w:val="006F454F"/>
    <w:rsid w:val="006F4C3C"/>
    <w:rsid w:val="006F4FBC"/>
    <w:rsid w:val="006F5141"/>
    <w:rsid w:val="006F62F5"/>
    <w:rsid w:val="006F706B"/>
    <w:rsid w:val="006F7377"/>
    <w:rsid w:val="006F7F6B"/>
    <w:rsid w:val="00700164"/>
    <w:rsid w:val="007001CD"/>
    <w:rsid w:val="00701525"/>
    <w:rsid w:val="007016A5"/>
    <w:rsid w:val="00701E13"/>
    <w:rsid w:val="007024C7"/>
    <w:rsid w:val="00702638"/>
    <w:rsid w:val="00702ACA"/>
    <w:rsid w:val="00702F10"/>
    <w:rsid w:val="0070339B"/>
    <w:rsid w:val="00703C1C"/>
    <w:rsid w:val="00703C3C"/>
    <w:rsid w:val="00704048"/>
    <w:rsid w:val="00704521"/>
    <w:rsid w:val="0070479F"/>
    <w:rsid w:val="00704D75"/>
    <w:rsid w:val="0070585B"/>
    <w:rsid w:val="00705934"/>
    <w:rsid w:val="00705B6D"/>
    <w:rsid w:val="00705F11"/>
    <w:rsid w:val="00706B30"/>
    <w:rsid w:val="00706DFC"/>
    <w:rsid w:val="00707380"/>
    <w:rsid w:val="0070770F"/>
    <w:rsid w:val="007077C2"/>
    <w:rsid w:val="00707D38"/>
    <w:rsid w:val="0071009B"/>
    <w:rsid w:val="00710356"/>
    <w:rsid w:val="00710872"/>
    <w:rsid w:val="007109A5"/>
    <w:rsid w:val="007117FA"/>
    <w:rsid w:val="00712122"/>
    <w:rsid w:val="00712B64"/>
    <w:rsid w:val="00712E17"/>
    <w:rsid w:val="007138E2"/>
    <w:rsid w:val="00713AB2"/>
    <w:rsid w:val="00713F06"/>
    <w:rsid w:val="00714690"/>
    <w:rsid w:val="00714726"/>
    <w:rsid w:val="00715111"/>
    <w:rsid w:val="00715487"/>
    <w:rsid w:val="007160A9"/>
    <w:rsid w:val="00716281"/>
    <w:rsid w:val="007169B5"/>
    <w:rsid w:val="00716B91"/>
    <w:rsid w:val="00717FC6"/>
    <w:rsid w:val="007213FB"/>
    <w:rsid w:val="0072186F"/>
    <w:rsid w:val="00722054"/>
    <w:rsid w:val="007220D1"/>
    <w:rsid w:val="00722DF3"/>
    <w:rsid w:val="007237FB"/>
    <w:rsid w:val="0072384C"/>
    <w:rsid w:val="00723B77"/>
    <w:rsid w:val="0072450D"/>
    <w:rsid w:val="00724CBB"/>
    <w:rsid w:val="00724D0A"/>
    <w:rsid w:val="00724E89"/>
    <w:rsid w:val="00725081"/>
    <w:rsid w:val="00725494"/>
    <w:rsid w:val="0072602C"/>
    <w:rsid w:val="0072609A"/>
    <w:rsid w:val="00726260"/>
    <w:rsid w:val="007265D9"/>
    <w:rsid w:val="00726C8E"/>
    <w:rsid w:val="00726E19"/>
    <w:rsid w:val="007271C8"/>
    <w:rsid w:val="0072771B"/>
    <w:rsid w:val="00730E98"/>
    <w:rsid w:val="007310FB"/>
    <w:rsid w:val="00732252"/>
    <w:rsid w:val="00732351"/>
    <w:rsid w:val="0073298C"/>
    <w:rsid w:val="00732A9F"/>
    <w:rsid w:val="00733160"/>
    <w:rsid w:val="00733229"/>
    <w:rsid w:val="00733EDA"/>
    <w:rsid w:val="007343E6"/>
    <w:rsid w:val="007348B9"/>
    <w:rsid w:val="00734CF5"/>
    <w:rsid w:val="00734E55"/>
    <w:rsid w:val="0073575B"/>
    <w:rsid w:val="00735E59"/>
    <w:rsid w:val="00736140"/>
    <w:rsid w:val="007366D4"/>
    <w:rsid w:val="00736A32"/>
    <w:rsid w:val="0073742F"/>
    <w:rsid w:val="00737680"/>
    <w:rsid w:val="00740384"/>
    <w:rsid w:val="00740B5C"/>
    <w:rsid w:val="007414B7"/>
    <w:rsid w:val="007415A4"/>
    <w:rsid w:val="0074172B"/>
    <w:rsid w:val="0074187B"/>
    <w:rsid w:val="007420E2"/>
    <w:rsid w:val="0074233C"/>
    <w:rsid w:val="00742354"/>
    <w:rsid w:val="0074269F"/>
    <w:rsid w:val="00742C1C"/>
    <w:rsid w:val="00743110"/>
    <w:rsid w:val="007437E4"/>
    <w:rsid w:val="00743D1B"/>
    <w:rsid w:val="00744BBF"/>
    <w:rsid w:val="00744E5B"/>
    <w:rsid w:val="007455BB"/>
    <w:rsid w:val="00745BF7"/>
    <w:rsid w:val="00746C50"/>
    <w:rsid w:val="00750023"/>
    <w:rsid w:val="00750259"/>
    <w:rsid w:val="00750B66"/>
    <w:rsid w:val="00751828"/>
    <w:rsid w:val="007518CD"/>
    <w:rsid w:val="00751F7A"/>
    <w:rsid w:val="00752608"/>
    <w:rsid w:val="00752788"/>
    <w:rsid w:val="00752E00"/>
    <w:rsid w:val="007530E9"/>
    <w:rsid w:val="007532E8"/>
    <w:rsid w:val="007535AB"/>
    <w:rsid w:val="00753717"/>
    <w:rsid w:val="0075397A"/>
    <w:rsid w:val="00753C55"/>
    <w:rsid w:val="007544C5"/>
    <w:rsid w:val="007545A4"/>
    <w:rsid w:val="007545DE"/>
    <w:rsid w:val="00754B00"/>
    <w:rsid w:val="00754B5A"/>
    <w:rsid w:val="00754F7F"/>
    <w:rsid w:val="007551E3"/>
    <w:rsid w:val="0075530C"/>
    <w:rsid w:val="00755FDB"/>
    <w:rsid w:val="007560FE"/>
    <w:rsid w:val="007561A8"/>
    <w:rsid w:val="00757ADD"/>
    <w:rsid w:val="00760468"/>
    <w:rsid w:val="0076074C"/>
    <w:rsid w:val="00760853"/>
    <w:rsid w:val="00760F87"/>
    <w:rsid w:val="00761016"/>
    <w:rsid w:val="00761C2E"/>
    <w:rsid w:val="00761EF9"/>
    <w:rsid w:val="0076297D"/>
    <w:rsid w:val="0076338C"/>
    <w:rsid w:val="00763812"/>
    <w:rsid w:val="00763F25"/>
    <w:rsid w:val="007642E2"/>
    <w:rsid w:val="00764555"/>
    <w:rsid w:val="007648C2"/>
    <w:rsid w:val="00764D57"/>
    <w:rsid w:val="00766E4A"/>
    <w:rsid w:val="00767BC4"/>
    <w:rsid w:val="00767E67"/>
    <w:rsid w:val="00767EBC"/>
    <w:rsid w:val="007703FE"/>
    <w:rsid w:val="0077190D"/>
    <w:rsid w:val="0077193B"/>
    <w:rsid w:val="00772751"/>
    <w:rsid w:val="0077279B"/>
    <w:rsid w:val="00773E49"/>
    <w:rsid w:val="00773F1B"/>
    <w:rsid w:val="00774379"/>
    <w:rsid w:val="0077457E"/>
    <w:rsid w:val="00774A6C"/>
    <w:rsid w:val="00774E23"/>
    <w:rsid w:val="00775521"/>
    <w:rsid w:val="00775693"/>
    <w:rsid w:val="0077616A"/>
    <w:rsid w:val="00776477"/>
    <w:rsid w:val="00777241"/>
    <w:rsid w:val="00777BDB"/>
    <w:rsid w:val="007802C6"/>
    <w:rsid w:val="00780442"/>
    <w:rsid w:val="00780FDE"/>
    <w:rsid w:val="007810F2"/>
    <w:rsid w:val="007811E6"/>
    <w:rsid w:val="00781694"/>
    <w:rsid w:val="00781DEE"/>
    <w:rsid w:val="007829FE"/>
    <w:rsid w:val="00782B6A"/>
    <w:rsid w:val="00782B8C"/>
    <w:rsid w:val="00782D34"/>
    <w:rsid w:val="00782F8D"/>
    <w:rsid w:val="00783164"/>
    <w:rsid w:val="007831D6"/>
    <w:rsid w:val="00783470"/>
    <w:rsid w:val="007835B5"/>
    <w:rsid w:val="00783B77"/>
    <w:rsid w:val="00783FDB"/>
    <w:rsid w:val="00784515"/>
    <w:rsid w:val="00784701"/>
    <w:rsid w:val="00784D44"/>
    <w:rsid w:val="00784E12"/>
    <w:rsid w:val="00784E8A"/>
    <w:rsid w:val="007859D2"/>
    <w:rsid w:val="007859FE"/>
    <w:rsid w:val="00786515"/>
    <w:rsid w:val="007868EB"/>
    <w:rsid w:val="00787257"/>
    <w:rsid w:val="00787A52"/>
    <w:rsid w:val="007902C4"/>
    <w:rsid w:val="0079084A"/>
    <w:rsid w:val="0079135E"/>
    <w:rsid w:val="00791421"/>
    <w:rsid w:val="007914E8"/>
    <w:rsid w:val="0079170A"/>
    <w:rsid w:val="00792517"/>
    <w:rsid w:val="00792F73"/>
    <w:rsid w:val="007941F8"/>
    <w:rsid w:val="00794AA4"/>
    <w:rsid w:val="0079537E"/>
    <w:rsid w:val="007964A2"/>
    <w:rsid w:val="00796AC3"/>
    <w:rsid w:val="00797388"/>
    <w:rsid w:val="0079771E"/>
    <w:rsid w:val="00797EDF"/>
    <w:rsid w:val="00797FF1"/>
    <w:rsid w:val="007A00F3"/>
    <w:rsid w:val="007A078B"/>
    <w:rsid w:val="007A109D"/>
    <w:rsid w:val="007A13B1"/>
    <w:rsid w:val="007A167C"/>
    <w:rsid w:val="007A1AE8"/>
    <w:rsid w:val="007A2B72"/>
    <w:rsid w:val="007A2E6D"/>
    <w:rsid w:val="007A33DD"/>
    <w:rsid w:val="007A341C"/>
    <w:rsid w:val="007A4CC1"/>
    <w:rsid w:val="007A4E3E"/>
    <w:rsid w:val="007A5362"/>
    <w:rsid w:val="007A5946"/>
    <w:rsid w:val="007A5CA3"/>
    <w:rsid w:val="007A5FAD"/>
    <w:rsid w:val="007A7FE5"/>
    <w:rsid w:val="007B020C"/>
    <w:rsid w:val="007B021F"/>
    <w:rsid w:val="007B0572"/>
    <w:rsid w:val="007B09A5"/>
    <w:rsid w:val="007B0E1E"/>
    <w:rsid w:val="007B0EAE"/>
    <w:rsid w:val="007B1253"/>
    <w:rsid w:val="007B127B"/>
    <w:rsid w:val="007B2364"/>
    <w:rsid w:val="007B24A5"/>
    <w:rsid w:val="007B26C1"/>
    <w:rsid w:val="007B3303"/>
    <w:rsid w:val="007B3318"/>
    <w:rsid w:val="007B36A6"/>
    <w:rsid w:val="007B466C"/>
    <w:rsid w:val="007B489D"/>
    <w:rsid w:val="007B4A10"/>
    <w:rsid w:val="007B4B80"/>
    <w:rsid w:val="007B4C2D"/>
    <w:rsid w:val="007B4C5A"/>
    <w:rsid w:val="007B4CCA"/>
    <w:rsid w:val="007B4ECB"/>
    <w:rsid w:val="007B520A"/>
    <w:rsid w:val="007B63C1"/>
    <w:rsid w:val="007B7091"/>
    <w:rsid w:val="007C00A5"/>
    <w:rsid w:val="007C07AE"/>
    <w:rsid w:val="007C0E91"/>
    <w:rsid w:val="007C15DF"/>
    <w:rsid w:val="007C24A7"/>
    <w:rsid w:val="007C264E"/>
    <w:rsid w:val="007C2C7B"/>
    <w:rsid w:val="007C2C9C"/>
    <w:rsid w:val="007C3102"/>
    <w:rsid w:val="007C329A"/>
    <w:rsid w:val="007C35C0"/>
    <w:rsid w:val="007C52B6"/>
    <w:rsid w:val="007C576A"/>
    <w:rsid w:val="007C6F37"/>
    <w:rsid w:val="007C6FBA"/>
    <w:rsid w:val="007C7C80"/>
    <w:rsid w:val="007D00B6"/>
    <w:rsid w:val="007D07E1"/>
    <w:rsid w:val="007D0B74"/>
    <w:rsid w:val="007D0BBC"/>
    <w:rsid w:val="007D0CA6"/>
    <w:rsid w:val="007D11DC"/>
    <w:rsid w:val="007D16F6"/>
    <w:rsid w:val="007D1A92"/>
    <w:rsid w:val="007D1AD1"/>
    <w:rsid w:val="007D1F34"/>
    <w:rsid w:val="007D2A0F"/>
    <w:rsid w:val="007D2E69"/>
    <w:rsid w:val="007D3F13"/>
    <w:rsid w:val="007D4332"/>
    <w:rsid w:val="007D44C1"/>
    <w:rsid w:val="007D6051"/>
    <w:rsid w:val="007D611A"/>
    <w:rsid w:val="007D6297"/>
    <w:rsid w:val="007D6794"/>
    <w:rsid w:val="007D6F4B"/>
    <w:rsid w:val="007D725F"/>
    <w:rsid w:val="007D73BA"/>
    <w:rsid w:val="007D7544"/>
    <w:rsid w:val="007D7AB8"/>
    <w:rsid w:val="007E0068"/>
    <w:rsid w:val="007E02AF"/>
    <w:rsid w:val="007E0E80"/>
    <w:rsid w:val="007E1733"/>
    <w:rsid w:val="007E1DFD"/>
    <w:rsid w:val="007E1F8B"/>
    <w:rsid w:val="007E2559"/>
    <w:rsid w:val="007E2878"/>
    <w:rsid w:val="007E2C80"/>
    <w:rsid w:val="007E2D1F"/>
    <w:rsid w:val="007E2D52"/>
    <w:rsid w:val="007E3295"/>
    <w:rsid w:val="007E3591"/>
    <w:rsid w:val="007E56B9"/>
    <w:rsid w:val="007E5774"/>
    <w:rsid w:val="007E5AAF"/>
    <w:rsid w:val="007E5EEF"/>
    <w:rsid w:val="007E607E"/>
    <w:rsid w:val="007E644B"/>
    <w:rsid w:val="007E67B7"/>
    <w:rsid w:val="007E68C4"/>
    <w:rsid w:val="007E6A7C"/>
    <w:rsid w:val="007E6BAC"/>
    <w:rsid w:val="007E6FAC"/>
    <w:rsid w:val="007E7047"/>
    <w:rsid w:val="007E7B04"/>
    <w:rsid w:val="007E7C38"/>
    <w:rsid w:val="007F03B2"/>
    <w:rsid w:val="007F0A52"/>
    <w:rsid w:val="007F0BCB"/>
    <w:rsid w:val="007F0CFD"/>
    <w:rsid w:val="007F14D3"/>
    <w:rsid w:val="007F1593"/>
    <w:rsid w:val="007F1D8D"/>
    <w:rsid w:val="007F3672"/>
    <w:rsid w:val="007F38F4"/>
    <w:rsid w:val="007F42AD"/>
    <w:rsid w:val="007F5265"/>
    <w:rsid w:val="007F595D"/>
    <w:rsid w:val="007F7119"/>
    <w:rsid w:val="007F72B1"/>
    <w:rsid w:val="007F73C2"/>
    <w:rsid w:val="007F7B71"/>
    <w:rsid w:val="007F7BB2"/>
    <w:rsid w:val="008002E2"/>
    <w:rsid w:val="008006BA"/>
    <w:rsid w:val="00800CC8"/>
    <w:rsid w:val="00800DDF"/>
    <w:rsid w:val="008016BB"/>
    <w:rsid w:val="008017D3"/>
    <w:rsid w:val="00802057"/>
    <w:rsid w:val="008029CE"/>
    <w:rsid w:val="0080305D"/>
    <w:rsid w:val="00803792"/>
    <w:rsid w:val="008039AF"/>
    <w:rsid w:val="008047AA"/>
    <w:rsid w:val="00805251"/>
    <w:rsid w:val="00805797"/>
    <w:rsid w:val="00805B65"/>
    <w:rsid w:val="00805BF0"/>
    <w:rsid w:val="00805D77"/>
    <w:rsid w:val="0080652F"/>
    <w:rsid w:val="0080698C"/>
    <w:rsid w:val="0080720A"/>
    <w:rsid w:val="00807737"/>
    <w:rsid w:val="00807889"/>
    <w:rsid w:val="00807AA5"/>
    <w:rsid w:val="00807F87"/>
    <w:rsid w:val="008100B9"/>
    <w:rsid w:val="00810865"/>
    <w:rsid w:val="00810C16"/>
    <w:rsid w:val="00810D01"/>
    <w:rsid w:val="00811BEF"/>
    <w:rsid w:val="00811DC2"/>
    <w:rsid w:val="008123E9"/>
    <w:rsid w:val="0081264E"/>
    <w:rsid w:val="008128DC"/>
    <w:rsid w:val="00812950"/>
    <w:rsid w:val="008129BF"/>
    <w:rsid w:val="00812C25"/>
    <w:rsid w:val="00813191"/>
    <w:rsid w:val="008136F3"/>
    <w:rsid w:val="00813842"/>
    <w:rsid w:val="00813C5D"/>
    <w:rsid w:val="00814385"/>
    <w:rsid w:val="00814528"/>
    <w:rsid w:val="0081493A"/>
    <w:rsid w:val="00814AF7"/>
    <w:rsid w:val="008159D2"/>
    <w:rsid w:val="00815E6E"/>
    <w:rsid w:val="00816078"/>
    <w:rsid w:val="00816360"/>
    <w:rsid w:val="00817ABC"/>
    <w:rsid w:val="00817BFC"/>
    <w:rsid w:val="008205CF"/>
    <w:rsid w:val="00820BBE"/>
    <w:rsid w:val="00820FE1"/>
    <w:rsid w:val="008216DA"/>
    <w:rsid w:val="008226F7"/>
    <w:rsid w:val="00823433"/>
    <w:rsid w:val="00823E4B"/>
    <w:rsid w:val="00823EA9"/>
    <w:rsid w:val="0082418E"/>
    <w:rsid w:val="008248D7"/>
    <w:rsid w:val="00825937"/>
    <w:rsid w:val="0082627D"/>
    <w:rsid w:val="00826396"/>
    <w:rsid w:val="008269F5"/>
    <w:rsid w:val="00826FA9"/>
    <w:rsid w:val="008270D5"/>
    <w:rsid w:val="00827431"/>
    <w:rsid w:val="00827DCC"/>
    <w:rsid w:val="00830181"/>
    <w:rsid w:val="0083043F"/>
    <w:rsid w:val="00830650"/>
    <w:rsid w:val="0083119D"/>
    <w:rsid w:val="00831321"/>
    <w:rsid w:val="008314BC"/>
    <w:rsid w:val="00831880"/>
    <w:rsid w:val="00831CE2"/>
    <w:rsid w:val="00831E0F"/>
    <w:rsid w:val="0083228E"/>
    <w:rsid w:val="008329C6"/>
    <w:rsid w:val="00833C20"/>
    <w:rsid w:val="00833FA6"/>
    <w:rsid w:val="008344FA"/>
    <w:rsid w:val="008345E1"/>
    <w:rsid w:val="00834B86"/>
    <w:rsid w:val="00834E3A"/>
    <w:rsid w:val="00835E7C"/>
    <w:rsid w:val="00835ED9"/>
    <w:rsid w:val="00836143"/>
    <w:rsid w:val="008362C6"/>
    <w:rsid w:val="0083678B"/>
    <w:rsid w:val="0083773E"/>
    <w:rsid w:val="00837C67"/>
    <w:rsid w:val="008403AB"/>
    <w:rsid w:val="00840D2C"/>
    <w:rsid w:val="00842610"/>
    <w:rsid w:val="008429FD"/>
    <w:rsid w:val="00842A43"/>
    <w:rsid w:val="00842C19"/>
    <w:rsid w:val="00843B3C"/>
    <w:rsid w:val="008449D2"/>
    <w:rsid w:val="00844BB2"/>
    <w:rsid w:val="008459A7"/>
    <w:rsid w:val="00845D7D"/>
    <w:rsid w:val="00845E8F"/>
    <w:rsid w:val="00846F9B"/>
    <w:rsid w:val="00847B7A"/>
    <w:rsid w:val="00847BEB"/>
    <w:rsid w:val="00847EB1"/>
    <w:rsid w:val="00850628"/>
    <w:rsid w:val="00850665"/>
    <w:rsid w:val="00850A6E"/>
    <w:rsid w:val="00850A8D"/>
    <w:rsid w:val="00850EEF"/>
    <w:rsid w:val="00850F81"/>
    <w:rsid w:val="00851535"/>
    <w:rsid w:val="008517FF"/>
    <w:rsid w:val="00851B10"/>
    <w:rsid w:val="008521F2"/>
    <w:rsid w:val="00852CFC"/>
    <w:rsid w:val="00852E60"/>
    <w:rsid w:val="0085361D"/>
    <w:rsid w:val="00853D58"/>
    <w:rsid w:val="0085444D"/>
    <w:rsid w:val="008549D3"/>
    <w:rsid w:val="00854C35"/>
    <w:rsid w:val="00854C3B"/>
    <w:rsid w:val="00854F3D"/>
    <w:rsid w:val="0085522A"/>
    <w:rsid w:val="00855587"/>
    <w:rsid w:val="008565C8"/>
    <w:rsid w:val="00856C3C"/>
    <w:rsid w:val="00857E13"/>
    <w:rsid w:val="008600C8"/>
    <w:rsid w:val="0086022B"/>
    <w:rsid w:val="00860270"/>
    <w:rsid w:val="00860536"/>
    <w:rsid w:val="00860A59"/>
    <w:rsid w:val="008616B9"/>
    <w:rsid w:val="00861D2F"/>
    <w:rsid w:val="00862B68"/>
    <w:rsid w:val="00863324"/>
    <w:rsid w:val="00863740"/>
    <w:rsid w:val="00863CE2"/>
    <w:rsid w:val="0086472C"/>
    <w:rsid w:val="00864911"/>
    <w:rsid w:val="00864B2C"/>
    <w:rsid w:val="00864F55"/>
    <w:rsid w:val="00864FFF"/>
    <w:rsid w:val="00866361"/>
    <w:rsid w:val="008666B0"/>
    <w:rsid w:val="00866D2C"/>
    <w:rsid w:val="00866F35"/>
    <w:rsid w:val="00867A7A"/>
    <w:rsid w:val="00867F7C"/>
    <w:rsid w:val="00870B33"/>
    <w:rsid w:val="00871964"/>
    <w:rsid w:val="00871ED2"/>
    <w:rsid w:val="00872198"/>
    <w:rsid w:val="0087259C"/>
    <w:rsid w:val="00872F1E"/>
    <w:rsid w:val="00872FFA"/>
    <w:rsid w:val="008735EE"/>
    <w:rsid w:val="00873A9A"/>
    <w:rsid w:val="00873BC6"/>
    <w:rsid w:val="00873E1D"/>
    <w:rsid w:val="00874289"/>
    <w:rsid w:val="0087488D"/>
    <w:rsid w:val="00874F20"/>
    <w:rsid w:val="008758C1"/>
    <w:rsid w:val="00875DBF"/>
    <w:rsid w:val="00875FBC"/>
    <w:rsid w:val="008775C9"/>
    <w:rsid w:val="008777E6"/>
    <w:rsid w:val="0088028D"/>
    <w:rsid w:val="00880999"/>
    <w:rsid w:val="008811BA"/>
    <w:rsid w:val="00881C89"/>
    <w:rsid w:val="00882C5C"/>
    <w:rsid w:val="00883356"/>
    <w:rsid w:val="00883849"/>
    <w:rsid w:val="00883C7F"/>
    <w:rsid w:val="0088402F"/>
    <w:rsid w:val="0088415D"/>
    <w:rsid w:val="008842A5"/>
    <w:rsid w:val="00884E73"/>
    <w:rsid w:val="008856F9"/>
    <w:rsid w:val="00885C8D"/>
    <w:rsid w:val="008861F4"/>
    <w:rsid w:val="008863CC"/>
    <w:rsid w:val="0088673C"/>
    <w:rsid w:val="00886B48"/>
    <w:rsid w:val="00886CE6"/>
    <w:rsid w:val="00886CE7"/>
    <w:rsid w:val="0088706D"/>
    <w:rsid w:val="00887E9C"/>
    <w:rsid w:val="00887FFE"/>
    <w:rsid w:val="00890638"/>
    <w:rsid w:val="00890EE3"/>
    <w:rsid w:val="008915E6"/>
    <w:rsid w:val="00891716"/>
    <w:rsid w:val="008919E7"/>
    <w:rsid w:val="00891C55"/>
    <w:rsid w:val="00892654"/>
    <w:rsid w:val="0089279E"/>
    <w:rsid w:val="00892F4F"/>
    <w:rsid w:val="0089302A"/>
    <w:rsid w:val="00893219"/>
    <w:rsid w:val="00893229"/>
    <w:rsid w:val="00893546"/>
    <w:rsid w:val="00894033"/>
    <w:rsid w:val="0089552F"/>
    <w:rsid w:val="00895AA0"/>
    <w:rsid w:val="008961F9"/>
    <w:rsid w:val="008963E0"/>
    <w:rsid w:val="00896BA2"/>
    <w:rsid w:val="00896CD5"/>
    <w:rsid w:val="008A0472"/>
    <w:rsid w:val="008A19F0"/>
    <w:rsid w:val="008A2BAB"/>
    <w:rsid w:val="008A2FAE"/>
    <w:rsid w:val="008A3062"/>
    <w:rsid w:val="008A36A5"/>
    <w:rsid w:val="008A39E4"/>
    <w:rsid w:val="008A3D9B"/>
    <w:rsid w:val="008A44FE"/>
    <w:rsid w:val="008A4718"/>
    <w:rsid w:val="008A4DD6"/>
    <w:rsid w:val="008A4DE6"/>
    <w:rsid w:val="008A59D9"/>
    <w:rsid w:val="008A6409"/>
    <w:rsid w:val="008A6976"/>
    <w:rsid w:val="008A6A1B"/>
    <w:rsid w:val="008A6B6D"/>
    <w:rsid w:val="008A6D75"/>
    <w:rsid w:val="008A7339"/>
    <w:rsid w:val="008A7528"/>
    <w:rsid w:val="008A76DF"/>
    <w:rsid w:val="008B028D"/>
    <w:rsid w:val="008B0805"/>
    <w:rsid w:val="008B082C"/>
    <w:rsid w:val="008B1251"/>
    <w:rsid w:val="008B14DC"/>
    <w:rsid w:val="008B181C"/>
    <w:rsid w:val="008B1E12"/>
    <w:rsid w:val="008B2C87"/>
    <w:rsid w:val="008B37A9"/>
    <w:rsid w:val="008B4594"/>
    <w:rsid w:val="008B4678"/>
    <w:rsid w:val="008B491D"/>
    <w:rsid w:val="008B5398"/>
    <w:rsid w:val="008B5843"/>
    <w:rsid w:val="008B58FA"/>
    <w:rsid w:val="008B623C"/>
    <w:rsid w:val="008B6294"/>
    <w:rsid w:val="008B6877"/>
    <w:rsid w:val="008B68D3"/>
    <w:rsid w:val="008B6BB4"/>
    <w:rsid w:val="008B70D9"/>
    <w:rsid w:val="008B7FC4"/>
    <w:rsid w:val="008C0101"/>
    <w:rsid w:val="008C0265"/>
    <w:rsid w:val="008C03FA"/>
    <w:rsid w:val="008C08A0"/>
    <w:rsid w:val="008C0AA1"/>
    <w:rsid w:val="008C0C2B"/>
    <w:rsid w:val="008C1044"/>
    <w:rsid w:val="008C1268"/>
    <w:rsid w:val="008C150D"/>
    <w:rsid w:val="008C1589"/>
    <w:rsid w:val="008C1AF4"/>
    <w:rsid w:val="008C1B18"/>
    <w:rsid w:val="008C1DC1"/>
    <w:rsid w:val="008C216C"/>
    <w:rsid w:val="008C2FDA"/>
    <w:rsid w:val="008C3896"/>
    <w:rsid w:val="008C3CDB"/>
    <w:rsid w:val="008C474D"/>
    <w:rsid w:val="008C4867"/>
    <w:rsid w:val="008C4C00"/>
    <w:rsid w:val="008C5124"/>
    <w:rsid w:val="008C52C1"/>
    <w:rsid w:val="008C541B"/>
    <w:rsid w:val="008C5421"/>
    <w:rsid w:val="008C5AD8"/>
    <w:rsid w:val="008C5E9F"/>
    <w:rsid w:val="008C5EBB"/>
    <w:rsid w:val="008C5F16"/>
    <w:rsid w:val="008C63A6"/>
    <w:rsid w:val="008C6E15"/>
    <w:rsid w:val="008C7CAA"/>
    <w:rsid w:val="008D01FA"/>
    <w:rsid w:val="008D08C5"/>
    <w:rsid w:val="008D1691"/>
    <w:rsid w:val="008D1B11"/>
    <w:rsid w:val="008D2177"/>
    <w:rsid w:val="008D32A6"/>
    <w:rsid w:val="008D3325"/>
    <w:rsid w:val="008D343C"/>
    <w:rsid w:val="008D3456"/>
    <w:rsid w:val="008D34DE"/>
    <w:rsid w:val="008D36BD"/>
    <w:rsid w:val="008D3BD3"/>
    <w:rsid w:val="008D3C88"/>
    <w:rsid w:val="008D44B7"/>
    <w:rsid w:val="008D4551"/>
    <w:rsid w:val="008D575D"/>
    <w:rsid w:val="008D5B93"/>
    <w:rsid w:val="008D62AC"/>
    <w:rsid w:val="008D647A"/>
    <w:rsid w:val="008D67C4"/>
    <w:rsid w:val="008D6C97"/>
    <w:rsid w:val="008D6DB0"/>
    <w:rsid w:val="008D6DF2"/>
    <w:rsid w:val="008D6E18"/>
    <w:rsid w:val="008D7044"/>
    <w:rsid w:val="008D747A"/>
    <w:rsid w:val="008E0775"/>
    <w:rsid w:val="008E08C1"/>
    <w:rsid w:val="008E0A3D"/>
    <w:rsid w:val="008E0BD7"/>
    <w:rsid w:val="008E16D7"/>
    <w:rsid w:val="008E2636"/>
    <w:rsid w:val="008E3107"/>
    <w:rsid w:val="008E361A"/>
    <w:rsid w:val="008E370E"/>
    <w:rsid w:val="008E39B2"/>
    <w:rsid w:val="008E3F10"/>
    <w:rsid w:val="008E4615"/>
    <w:rsid w:val="008E4705"/>
    <w:rsid w:val="008E5049"/>
    <w:rsid w:val="008E5806"/>
    <w:rsid w:val="008E5A98"/>
    <w:rsid w:val="008E6059"/>
    <w:rsid w:val="008E6636"/>
    <w:rsid w:val="008E6C25"/>
    <w:rsid w:val="008E76FE"/>
    <w:rsid w:val="008E77EA"/>
    <w:rsid w:val="008E7D31"/>
    <w:rsid w:val="008F0671"/>
    <w:rsid w:val="008F0B41"/>
    <w:rsid w:val="008F152C"/>
    <w:rsid w:val="008F1DFF"/>
    <w:rsid w:val="008F1F18"/>
    <w:rsid w:val="008F2039"/>
    <w:rsid w:val="008F2204"/>
    <w:rsid w:val="008F225F"/>
    <w:rsid w:val="008F2EF9"/>
    <w:rsid w:val="008F300C"/>
    <w:rsid w:val="008F32C2"/>
    <w:rsid w:val="008F383C"/>
    <w:rsid w:val="008F3939"/>
    <w:rsid w:val="008F5318"/>
    <w:rsid w:val="008F6053"/>
    <w:rsid w:val="008F6290"/>
    <w:rsid w:val="008F6828"/>
    <w:rsid w:val="008F6B69"/>
    <w:rsid w:val="008F6CAD"/>
    <w:rsid w:val="008F72AF"/>
    <w:rsid w:val="008F7DFC"/>
    <w:rsid w:val="00900594"/>
    <w:rsid w:val="00900898"/>
    <w:rsid w:val="00900FBF"/>
    <w:rsid w:val="009012FA"/>
    <w:rsid w:val="00902471"/>
    <w:rsid w:val="009029B8"/>
    <w:rsid w:val="00903DA7"/>
    <w:rsid w:val="00904309"/>
    <w:rsid w:val="00904D7C"/>
    <w:rsid w:val="0090589F"/>
    <w:rsid w:val="00905DEF"/>
    <w:rsid w:val="0090607C"/>
    <w:rsid w:val="00906CB9"/>
    <w:rsid w:val="00907166"/>
    <w:rsid w:val="009074D2"/>
    <w:rsid w:val="00907F00"/>
    <w:rsid w:val="00907F46"/>
    <w:rsid w:val="009101CF"/>
    <w:rsid w:val="0091089D"/>
    <w:rsid w:val="00911872"/>
    <w:rsid w:val="0091188C"/>
    <w:rsid w:val="00912413"/>
    <w:rsid w:val="0091353B"/>
    <w:rsid w:val="00913B60"/>
    <w:rsid w:val="00913E35"/>
    <w:rsid w:val="0091408B"/>
    <w:rsid w:val="00914299"/>
    <w:rsid w:val="009143EC"/>
    <w:rsid w:val="00915822"/>
    <w:rsid w:val="00915DCB"/>
    <w:rsid w:val="009160FC"/>
    <w:rsid w:val="00916C95"/>
    <w:rsid w:val="009170B6"/>
    <w:rsid w:val="00917366"/>
    <w:rsid w:val="00920368"/>
    <w:rsid w:val="00920744"/>
    <w:rsid w:val="00920B39"/>
    <w:rsid w:val="0092156D"/>
    <w:rsid w:val="00923067"/>
    <w:rsid w:val="0092319A"/>
    <w:rsid w:val="00923515"/>
    <w:rsid w:val="00923809"/>
    <w:rsid w:val="00923A22"/>
    <w:rsid w:val="00924506"/>
    <w:rsid w:val="00924811"/>
    <w:rsid w:val="00925266"/>
    <w:rsid w:val="00925369"/>
    <w:rsid w:val="009255E3"/>
    <w:rsid w:val="00925ADB"/>
    <w:rsid w:val="0092632A"/>
    <w:rsid w:val="009271B0"/>
    <w:rsid w:val="00927287"/>
    <w:rsid w:val="009276F1"/>
    <w:rsid w:val="00930B7F"/>
    <w:rsid w:val="00930E71"/>
    <w:rsid w:val="00931439"/>
    <w:rsid w:val="0093187C"/>
    <w:rsid w:val="00931E5C"/>
    <w:rsid w:val="00932621"/>
    <w:rsid w:val="009328F7"/>
    <w:rsid w:val="0093293C"/>
    <w:rsid w:val="00933367"/>
    <w:rsid w:val="00933434"/>
    <w:rsid w:val="00933E7E"/>
    <w:rsid w:val="0093440A"/>
    <w:rsid w:val="0093454A"/>
    <w:rsid w:val="00934BD3"/>
    <w:rsid w:val="00935720"/>
    <w:rsid w:val="00935728"/>
    <w:rsid w:val="00935E27"/>
    <w:rsid w:val="00935F36"/>
    <w:rsid w:val="00936478"/>
    <w:rsid w:val="00936557"/>
    <w:rsid w:val="00936B15"/>
    <w:rsid w:val="00936D35"/>
    <w:rsid w:val="00937FD9"/>
    <w:rsid w:val="0094027B"/>
    <w:rsid w:val="00940784"/>
    <w:rsid w:val="00940C7C"/>
    <w:rsid w:val="0094163B"/>
    <w:rsid w:val="00942306"/>
    <w:rsid w:val="00943377"/>
    <w:rsid w:val="009434DA"/>
    <w:rsid w:val="00943593"/>
    <w:rsid w:val="009438B9"/>
    <w:rsid w:val="00943E98"/>
    <w:rsid w:val="00943F08"/>
    <w:rsid w:val="00944173"/>
    <w:rsid w:val="009442A8"/>
    <w:rsid w:val="0094476D"/>
    <w:rsid w:val="009455B0"/>
    <w:rsid w:val="00945A5E"/>
    <w:rsid w:val="00945CB1"/>
    <w:rsid w:val="0094639A"/>
    <w:rsid w:val="009464CC"/>
    <w:rsid w:val="009467CC"/>
    <w:rsid w:val="00946D8D"/>
    <w:rsid w:val="0094754D"/>
    <w:rsid w:val="00947B02"/>
    <w:rsid w:val="00947B9B"/>
    <w:rsid w:val="00947D44"/>
    <w:rsid w:val="009502A5"/>
    <w:rsid w:val="0095068D"/>
    <w:rsid w:val="00950B2C"/>
    <w:rsid w:val="00950CCD"/>
    <w:rsid w:val="00950F24"/>
    <w:rsid w:val="00951DED"/>
    <w:rsid w:val="00951EF4"/>
    <w:rsid w:val="00952B19"/>
    <w:rsid w:val="00952D9A"/>
    <w:rsid w:val="00952ED4"/>
    <w:rsid w:val="0095338F"/>
    <w:rsid w:val="00953593"/>
    <w:rsid w:val="00954617"/>
    <w:rsid w:val="00954718"/>
    <w:rsid w:val="00954A5D"/>
    <w:rsid w:val="009558B3"/>
    <w:rsid w:val="00955BB2"/>
    <w:rsid w:val="0095673E"/>
    <w:rsid w:val="009567D8"/>
    <w:rsid w:val="00956882"/>
    <w:rsid w:val="00957B63"/>
    <w:rsid w:val="00960201"/>
    <w:rsid w:val="00960243"/>
    <w:rsid w:val="00960563"/>
    <w:rsid w:val="00960BFB"/>
    <w:rsid w:val="00962385"/>
    <w:rsid w:val="00962566"/>
    <w:rsid w:val="00962A36"/>
    <w:rsid w:val="00962E21"/>
    <w:rsid w:val="0096306B"/>
    <w:rsid w:val="00963307"/>
    <w:rsid w:val="0096348D"/>
    <w:rsid w:val="00963AAC"/>
    <w:rsid w:val="00963C6E"/>
    <w:rsid w:val="00963ED7"/>
    <w:rsid w:val="00964309"/>
    <w:rsid w:val="00964348"/>
    <w:rsid w:val="009646D3"/>
    <w:rsid w:val="00964C90"/>
    <w:rsid w:val="00965490"/>
    <w:rsid w:val="00965DB5"/>
    <w:rsid w:val="0096625C"/>
    <w:rsid w:val="009671F6"/>
    <w:rsid w:val="00967AB2"/>
    <w:rsid w:val="00967B52"/>
    <w:rsid w:val="00967EF4"/>
    <w:rsid w:val="00970431"/>
    <w:rsid w:val="00970767"/>
    <w:rsid w:val="009708DE"/>
    <w:rsid w:val="009710A2"/>
    <w:rsid w:val="009716E8"/>
    <w:rsid w:val="00971876"/>
    <w:rsid w:val="00972704"/>
    <w:rsid w:val="00972A06"/>
    <w:rsid w:val="0097360A"/>
    <w:rsid w:val="00973639"/>
    <w:rsid w:val="009737DF"/>
    <w:rsid w:val="00973EAA"/>
    <w:rsid w:val="00974317"/>
    <w:rsid w:val="009748E7"/>
    <w:rsid w:val="00974EF4"/>
    <w:rsid w:val="00975860"/>
    <w:rsid w:val="00975B29"/>
    <w:rsid w:val="00975FA9"/>
    <w:rsid w:val="0097625A"/>
    <w:rsid w:val="0097647E"/>
    <w:rsid w:val="009775B5"/>
    <w:rsid w:val="00977792"/>
    <w:rsid w:val="00977A4C"/>
    <w:rsid w:val="009800D8"/>
    <w:rsid w:val="009800EE"/>
    <w:rsid w:val="009802A4"/>
    <w:rsid w:val="00980673"/>
    <w:rsid w:val="009809F3"/>
    <w:rsid w:val="00980F47"/>
    <w:rsid w:val="009812AA"/>
    <w:rsid w:val="0098145C"/>
    <w:rsid w:val="00981A99"/>
    <w:rsid w:val="009823A4"/>
    <w:rsid w:val="0098251D"/>
    <w:rsid w:val="0098258C"/>
    <w:rsid w:val="009829F3"/>
    <w:rsid w:val="00983B37"/>
    <w:rsid w:val="0098451F"/>
    <w:rsid w:val="0098480B"/>
    <w:rsid w:val="00984917"/>
    <w:rsid w:val="00985321"/>
    <w:rsid w:val="009853B5"/>
    <w:rsid w:val="009854EC"/>
    <w:rsid w:val="00985D8F"/>
    <w:rsid w:val="009861DB"/>
    <w:rsid w:val="00986588"/>
    <w:rsid w:val="009865E2"/>
    <w:rsid w:val="009866E1"/>
    <w:rsid w:val="009867BB"/>
    <w:rsid w:val="009870C4"/>
    <w:rsid w:val="00987579"/>
    <w:rsid w:val="00987618"/>
    <w:rsid w:val="00987927"/>
    <w:rsid w:val="00987937"/>
    <w:rsid w:val="009902A8"/>
    <w:rsid w:val="009903AC"/>
    <w:rsid w:val="009903F7"/>
    <w:rsid w:val="009909C0"/>
    <w:rsid w:val="00990C6C"/>
    <w:rsid w:val="00990D17"/>
    <w:rsid w:val="00991261"/>
    <w:rsid w:val="00991371"/>
    <w:rsid w:val="00991C59"/>
    <w:rsid w:val="00991F69"/>
    <w:rsid w:val="0099205C"/>
    <w:rsid w:val="009926AA"/>
    <w:rsid w:val="00992804"/>
    <w:rsid w:val="00992CD0"/>
    <w:rsid w:val="00992F2D"/>
    <w:rsid w:val="00992F65"/>
    <w:rsid w:val="0099312E"/>
    <w:rsid w:val="0099494D"/>
    <w:rsid w:val="00994B4E"/>
    <w:rsid w:val="0099595F"/>
    <w:rsid w:val="00995B2C"/>
    <w:rsid w:val="00995CCE"/>
    <w:rsid w:val="009966D6"/>
    <w:rsid w:val="00996E41"/>
    <w:rsid w:val="00997CE8"/>
    <w:rsid w:val="00997DCC"/>
    <w:rsid w:val="009A0676"/>
    <w:rsid w:val="009A075B"/>
    <w:rsid w:val="009A0A6F"/>
    <w:rsid w:val="009A0C52"/>
    <w:rsid w:val="009A116C"/>
    <w:rsid w:val="009A1633"/>
    <w:rsid w:val="009A29B5"/>
    <w:rsid w:val="009A2CBF"/>
    <w:rsid w:val="009A30BC"/>
    <w:rsid w:val="009A35AB"/>
    <w:rsid w:val="009A418F"/>
    <w:rsid w:val="009A4668"/>
    <w:rsid w:val="009A4AE0"/>
    <w:rsid w:val="009A4B3A"/>
    <w:rsid w:val="009A5602"/>
    <w:rsid w:val="009A5BF2"/>
    <w:rsid w:val="009A5CFB"/>
    <w:rsid w:val="009A5E7E"/>
    <w:rsid w:val="009A64F7"/>
    <w:rsid w:val="009A6AE7"/>
    <w:rsid w:val="009A71A4"/>
    <w:rsid w:val="009A797D"/>
    <w:rsid w:val="009B07FC"/>
    <w:rsid w:val="009B0A9D"/>
    <w:rsid w:val="009B1151"/>
    <w:rsid w:val="009B161D"/>
    <w:rsid w:val="009B1A46"/>
    <w:rsid w:val="009B1C63"/>
    <w:rsid w:val="009B1F9A"/>
    <w:rsid w:val="009B332E"/>
    <w:rsid w:val="009B3B38"/>
    <w:rsid w:val="009B3D33"/>
    <w:rsid w:val="009B3D4F"/>
    <w:rsid w:val="009B4347"/>
    <w:rsid w:val="009B43FF"/>
    <w:rsid w:val="009B463E"/>
    <w:rsid w:val="009B5400"/>
    <w:rsid w:val="009B58D6"/>
    <w:rsid w:val="009B604D"/>
    <w:rsid w:val="009B6319"/>
    <w:rsid w:val="009B6380"/>
    <w:rsid w:val="009B7D63"/>
    <w:rsid w:val="009B7DC6"/>
    <w:rsid w:val="009B7F0C"/>
    <w:rsid w:val="009C04F4"/>
    <w:rsid w:val="009C0BAB"/>
    <w:rsid w:val="009C1155"/>
    <w:rsid w:val="009C1318"/>
    <w:rsid w:val="009C1AE1"/>
    <w:rsid w:val="009C1FBF"/>
    <w:rsid w:val="009C2DA1"/>
    <w:rsid w:val="009C3A3C"/>
    <w:rsid w:val="009C41CF"/>
    <w:rsid w:val="009C4F20"/>
    <w:rsid w:val="009C530B"/>
    <w:rsid w:val="009C5383"/>
    <w:rsid w:val="009C5550"/>
    <w:rsid w:val="009C57F3"/>
    <w:rsid w:val="009C6824"/>
    <w:rsid w:val="009C6CDE"/>
    <w:rsid w:val="009C7326"/>
    <w:rsid w:val="009C7645"/>
    <w:rsid w:val="009C790B"/>
    <w:rsid w:val="009C7B86"/>
    <w:rsid w:val="009D0121"/>
    <w:rsid w:val="009D0672"/>
    <w:rsid w:val="009D0B41"/>
    <w:rsid w:val="009D192F"/>
    <w:rsid w:val="009D19FC"/>
    <w:rsid w:val="009D1A55"/>
    <w:rsid w:val="009D2150"/>
    <w:rsid w:val="009D2B4A"/>
    <w:rsid w:val="009D3181"/>
    <w:rsid w:val="009D319F"/>
    <w:rsid w:val="009D322E"/>
    <w:rsid w:val="009D384C"/>
    <w:rsid w:val="009D3BC8"/>
    <w:rsid w:val="009D49B6"/>
    <w:rsid w:val="009D5159"/>
    <w:rsid w:val="009D6B75"/>
    <w:rsid w:val="009D7134"/>
    <w:rsid w:val="009D7E02"/>
    <w:rsid w:val="009E01A0"/>
    <w:rsid w:val="009E0763"/>
    <w:rsid w:val="009E0B49"/>
    <w:rsid w:val="009E145D"/>
    <w:rsid w:val="009E1890"/>
    <w:rsid w:val="009E240C"/>
    <w:rsid w:val="009E299E"/>
    <w:rsid w:val="009E316A"/>
    <w:rsid w:val="009E333C"/>
    <w:rsid w:val="009E34BE"/>
    <w:rsid w:val="009E53FD"/>
    <w:rsid w:val="009E5A70"/>
    <w:rsid w:val="009E64F9"/>
    <w:rsid w:val="009E6C41"/>
    <w:rsid w:val="009E7643"/>
    <w:rsid w:val="009E77F6"/>
    <w:rsid w:val="009E7DDE"/>
    <w:rsid w:val="009F0047"/>
    <w:rsid w:val="009F0849"/>
    <w:rsid w:val="009F09BE"/>
    <w:rsid w:val="009F0FD6"/>
    <w:rsid w:val="009F26AE"/>
    <w:rsid w:val="009F3031"/>
    <w:rsid w:val="009F3440"/>
    <w:rsid w:val="009F39BE"/>
    <w:rsid w:val="009F3CC1"/>
    <w:rsid w:val="009F3E55"/>
    <w:rsid w:val="009F42F7"/>
    <w:rsid w:val="009F4668"/>
    <w:rsid w:val="009F475D"/>
    <w:rsid w:val="009F4A71"/>
    <w:rsid w:val="009F4B3C"/>
    <w:rsid w:val="009F4D54"/>
    <w:rsid w:val="009F4DD7"/>
    <w:rsid w:val="009F542C"/>
    <w:rsid w:val="009F552F"/>
    <w:rsid w:val="009F6906"/>
    <w:rsid w:val="009F698E"/>
    <w:rsid w:val="009F7969"/>
    <w:rsid w:val="009F7EBC"/>
    <w:rsid w:val="009F7F8E"/>
    <w:rsid w:val="00A00AE2"/>
    <w:rsid w:val="00A0191A"/>
    <w:rsid w:val="00A01C57"/>
    <w:rsid w:val="00A02BF6"/>
    <w:rsid w:val="00A02F74"/>
    <w:rsid w:val="00A02F9D"/>
    <w:rsid w:val="00A0327A"/>
    <w:rsid w:val="00A040AD"/>
    <w:rsid w:val="00A04726"/>
    <w:rsid w:val="00A04866"/>
    <w:rsid w:val="00A04BD1"/>
    <w:rsid w:val="00A0537C"/>
    <w:rsid w:val="00A05A2C"/>
    <w:rsid w:val="00A05B2F"/>
    <w:rsid w:val="00A06363"/>
    <w:rsid w:val="00A12140"/>
    <w:rsid w:val="00A1259B"/>
    <w:rsid w:val="00A128C8"/>
    <w:rsid w:val="00A12932"/>
    <w:rsid w:val="00A12C2D"/>
    <w:rsid w:val="00A1385D"/>
    <w:rsid w:val="00A14297"/>
    <w:rsid w:val="00A14A2A"/>
    <w:rsid w:val="00A14B92"/>
    <w:rsid w:val="00A1548A"/>
    <w:rsid w:val="00A15698"/>
    <w:rsid w:val="00A15B27"/>
    <w:rsid w:val="00A1655B"/>
    <w:rsid w:val="00A16573"/>
    <w:rsid w:val="00A16BA5"/>
    <w:rsid w:val="00A16E4F"/>
    <w:rsid w:val="00A17036"/>
    <w:rsid w:val="00A170BE"/>
    <w:rsid w:val="00A17159"/>
    <w:rsid w:val="00A1747C"/>
    <w:rsid w:val="00A179B4"/>
    <w:rsid w:val="00A204F1"/>
    <w:rsid w:val="00A206E0"/>
    <w:rsid w:val="00A20965"/>
    <w:rsid w:val="00A212B3"/>
    <w:rsid w:val="00A21362"/>
    <w:rsid w:val="00A21E5A"/>
    <w:rsid w:val="00A22444"/>
    <w:rsid w:val="00A225A4"/>
    <w:rsid w:val="00A2285A"/>
    <w:rsid w:val="00A22C52"/>
    <w:rsid w:val="00A23002"/>
    <w:rsid w:val="00A2304B"/>
    <w:rsid w:val="00A23077"/>
    <w:rsid w:val="00A236ED"/>
    <w:rsid w:val="00A23750"/>
    <w:rsid w:val="00A23B72"/>
    <w:rsid w:val="00A23C37"/>
    <w:rsid w:val="00A248C5"/>
    <w:rsid w:val="00A24C84"/>
    <w:rsid w:val="00A25148"/>
    <w:rsid w:val="00A261A2"/>
    <w:rsid w:val="00A2623D"/>
    <w:rsid w:val="00A2682A"/>
    <w:rsid w:val="00A269E7"/>
    <w:rsid w:val="00A26D43"/>
    <w:rsid w:val="00A26E4F"/>
    <w:rsid w:val="00A26FC5"/>
    <w:rsid w:val="00A27396"/>
    <w:rsid w:val="00A27F07"/>
    <w:rsid w:val="00A30245"/>
    <w:rsid w:val="00A30332"/>
    <w:rsid w:val="00A30949"/>
    <w:rsid w:val="00A30BA4"/>
    <w:rsid w:val="00A30DB0"/>
    <w:rsid w:val="00A310B6"/>
    <w:rsid w:val="00A310FE"/>
    <w:rsid w:val="00A3146B"/>
    <w:rsid w:val="00A317BE"/>
    <w:rsid w:val="00A31BF0"/>
    <w:rsid w:val="00A31CCD"/>
    <w:rsid w:val="00A3224B"/>
    <w:rsid w:val="00A3258E"/>
    <w:rsid w:val="00A3280C"/>
    <w:rsid w:val="00A32F4E"/>
    <w:rsid w:val="00A3378E"/>
    <w:rsid w:val="00A33AE9"/>
    <w:rsid w:val="00A343AA"/>
    <w:rsid w:val="00A34899"/>
    <w:rsid w:val="00A34B10"/>
    <w:rsid w:val="00A34BE8"/>
    <w:rsid w:val="00A35069"/>
    <w:rsid w:val="00A35677"/>
    <w:rsid w:val="00A35B04"/>
    <w:rsid w:val="00A37346"/>
    <w:rsid w:val="00A37F81"/>
    <w:rsid w:val="00A4161D"/>
    <w:rsid w:val="00A41C23"/>
    <w:rsid w:val="00A41ECC"/>
    <w:rsid w:val="00A420FA"/>
    <w:rsid w:val="00A42857"/>
    <w:rsid w:val="00A42FA7"/>
    <w:rsid w:val="00A439AD"/>
    <w:rsid w:val="00A444F4"/>
    <w:rsid w:val="00A44658"/>
    <w:rsid w:val="00A44E38"/>
    <w:rsid w:val="00A452DB"/>
    <w:rsid w:val="00A4579C"/>
    <w:rsid w:val="00A45AD0"/>
    <w:rsid w:val="00A47BEC"/>
    <w:rsid w:val="00A47C0D"/>
    <w:rsid w:val="00A50D5F"/>
    <w:rsid w:val="00A50E90"/>
    <w:rsid w:val="00A51324"/>
    <w:rsid w:val="00A513A8"/>
    <w:rsid w:val="00A51AFA"/>
    <w:rsid w:val="00A5210A"/>
    <w:rsid w:val="00A521DC"/>
    <w:rsid w:val="00A525E3"/>
    <w:rsid w:val="00A52AD8"/>
    <w:rsid w:val="00A532EB"/>
    <w:rsid w:val="00A539D3"/>
    <w:rsid w:val="00A53C2F"/>
    <w:rsid w:val="00A54717"/>
    <w:rsid w:val="00A553E2"/>
    <w:rsid w:val="00A556BA"/>
    <w:rsid w:val="00A55B56"/>
    <w:rsid w:val="00A55F57"/>
    <w:rsid w:val="00A55FC7"/>
    <w:rsid w:val="00A56632"/>
    <w:rsid w:val="00A5719F"/>
    <w:rsid w:val="00A57393"/>
    <w:rsid w:val="00A57EBB"/>
    <w:rsid w:val="00A57ECD"/>
    <w:rsid w:val="00A57F38"/>
    <w:rsid w:val="00A60D40"/>
    <w:rsid w:val="00A619F7"/>
    <w:rsid w:val="00A61A02"/>
    <w:rsid w:val="00A61BF1"/>
    <w:rsid w:val="00A62041"/>
    <w:rsid w:val="00A624BE"/>
    <w:rsid w:val="00A62E0D"/>
    <w:rsid w:val="00A63005"/>
    <w:rsid w:val="00A631F7"/>
    <w:rsid w:val="00A6327F"/>
    <w:rsid w:val="00A63664"/>
    <w:rsid w:val="00A63C2A"/>
    <w:rsid w:val="00A63EC8"/>
    <w:rsid w:val="00A6441E"/>
    <w:rsid w:val="00A6487B"/>
    <w:rsid w:val="00A64A0B"/>
    <w:rsid w:val="00A64AF0"/>
    <w:rsid w:val="00A65044"/>
    <w:rsid w:val="00A66667"/>
    <w:rsid w:val="00A66AC6"/>
    <w:rsid w:val="00A66B05"/>
    <w:rsid w:val="00A67AC9"/>
    <w:rsid w:val="00A7000B"/>
    <w:rsid w:val="00A70093"/>
    <w:rsid w:val="00A701A8"/>
    <w:rsid w:val="00A70856"/>
    <w:rsid w:val="00A7093D"/>
    <w:rsid w:val="00A727C4"/>
    <w:rsid w:val="00A72D32"/>
    <w:rsid w:val="00A73064"/>
    <w:rsid w:val="00A734EE"/>
    <w:rsid w:val="00A73EB3"/>
    <w:rsid w:val="00A742B6"/>
    <w:rsid w:val="00A74373"/>
    <w:rsid w:val="00A7450E"/>
    <w:rsid w:val="00A75093"/>
    <w:rsid w:val="00A750F9"/>
    <w:rsid w:val="00A7534F"/>
    <w:rsid w:val="00A7542E"/>
    <w:rsid w:val="00A75CAD"/>
    <w:rsid w:val="00A75CCC"/>
    <w:rsid w:val="00A75D8A"/>
    <w:rsid w:val="00A76398"/>
    <w:rsid w:val="00A768F5"/>
    <w:rsid w:val="00A77AE5"/>
    <w:rsid w:val="00A77EB3"/>
    <w:rsid w:val="00A803E1"/>
    <w:rsid w:val="00A80981"/>
    <w:rsid w:val="00A815C3"/>
    <w:rsid w:val="00A81732"/>
    <w:rsid w:val="00A81B3C"/>
    <w:rsid w:val="00A822E4"/>
    <w:rsid w:val="00A823D6"/>
    <w:rsid w:val="00A82F6C"/>
    <w:rsid w:val="00A83035"/>
    <w:rsid w:val="00A83876"/>
    <w:rsid w:val="00A83D90"/>
    <w:rsid w:val="00A842A8"/>
    <w:rsid w:val="00A84EE7"/>
    <w:rsid w:val="00A851E2"/>
    <w:rsid w:val="00A85DE0"/>
    <w:rsid w:val="00A85ECF"/>
    <w:rsid w:val="00A8659A"/>
    <w:rsid w:val="00A869F9"/>
    <w:rsid w:val="00A86CC5"/>
    <w:rsid w:val="00A86D60"/>
    <w:rsid w:val="00A87079"/>
    <w:rsid w:val="00A87D7F"/>
    <w:rsid w:val="00A90233"/>
    <w:rsid w:val="00A905EA"/>
    <w:rsid w:val="00A90747"/>
    <w:rsid w:val="00A907D0"/>
    <w:rsid w:val="00A909A3"/>
    <w:rsid w:val="00A90DCF"/>
    <w:rsid w:val="00A91133"/>
    <w:rsid w:val="00A911AB"/>
    <w:rsid w:val="00A9173D"/>
    <w:rsid w:val="00A91988"/>
    <w:rsid w:val="00A91E8D"/>
    <w:rsid w:val="00A921FE"/>
    <w:rsid w:val="00A92215"/>
    <w:rsid w:val="00A92C71"/>
    <w:rsid w:val="00A92D1B"/>
    <w:rsid w:val="00A93333"/>
    <w:rsid w:val="00A936EE"/>
    <w:rsid w:val="00A93938"/>
    <w:rsid w:val="00A942AC"/>
    <w:rsid w:val="00A942D3"/>
    <w:rsid w:val="00A94353"/>
    <w:rsid w:val="00A945BF"/>
    <w:rsid w:val="00A94C5F"/>
    <w:rsid w:val="00A94D96"/>
    <w:rsid w:val="00A9528A"/>
    <w:rsid w:val="00A95E28"/>
    <w:rsid w:val="00A96223"/>
    <w:rsid w:val="00A9624A"/>
    <w:rsid w:val="00A9662B"/>
    <w:rsid w:val="00A96BCA"/>
    <w:rsid w:val="00A977B0"/>
    <w:rsid w:val="00A979F7"/>
    <w:rsid w:val="00A97CBD"/>
    <w:rsid w:val="00A97F9F"/>
    <w:rsid w:val="00AA2068"/>
    <w:rsid w:val="00AA2444"/>
    <w:rsid w:val="00AA29AD"/>
    <w:rsid w:val="00AA29FC"/>
    <w:rsid w:val="00AA2EAC"/>
    <w:rsid w:val="00AA34F6"/>
    <w:rsid w:val="00AA393A"/>
    <w:rsid w:val="00AA3E1A"/>
    <w:rsid w:val="00AA421F"/>
    <w:rsid w:val="00AA4810"/>
    <w:rsid w:val="00AA51C0"/>
    <w:rsid w:val="00AA52E6"/>
    <w:rsid w:val="00AA5406"/>
    <w:rsid w:val="00AA55B7"/>
    <w:rsid w:val="00AA588E"/>
    <w:rsid w:val="00AA5A9A"/>
    <w:rsid w:val="00AA5AB2"/>
    <w:rsid w:val="00AA6138"/>
    <w:rsid w:val="00AA6DC4"/>
    <w:rsid w:val="00AA6E33"/>
    <w:rsid w:val="00AA6E4B"/>
    <w:rsid w:val="00AA779B"/>
    <w:rsid w:val="00AA7BD9"/>
    <w:rsid w:val="00AB0152"/>
    <w:rsid w:val="00AB03F7"/>
    <w:rsid w:val="00AB052E"/>
    <w:rsid w:val="00AB06D0"/>
    <w:rsid w:val="00AB0B86"/>
    <w:rsid w:val="00AB0D26"/>
    <w:rsid w:val="00AB2507"/>
    <w:rsid w:val="00AB3261"/>
    <w:rsid w:val="00AB3BAD"/>
    <w:rsid w:val="00AB3CC2"/>
    <w:rsid w:val="00AB3DF1"/>
    <w:rsid w:val="00AB3F9E"/>
    <w:rsid w:val="00AB43F6"/>
    <w:rsid w:val="00AB4CC5"/>
    <w:rsid w:val="00AB4D63"/>
    <w:rsid w:val="00AB4E43"/>
    <w:rsid w:val="00AB522C"/>
    <w:rsid w:val="00AB53CC"/>
    <w:rsid w:val="00AB63E7"/>
    <w:rsid w:val="00AB64EC"/>
    <w:rsid w:val="00AB652B"/>
    <w:rsid w:val="00AB7336"/>
    <w:rsid w:val="00AB73CD"/>
    <w:rsid w:val="00AB7CF2"/>
    <w:rsid w:val="00AB7D2A"/>
    <w:rsid w:val="00AB7DCF"/>
    <w:rsid w:val="00AC0C6B"/>
    <w:rsid w:val="00AC0CB5"/>
    <w:rsid w:val="00AC2031"/>
    <w:rsid w:val="00AC2D59"/>
    <w:rsid w:val="00AC32F1"/>
    <w:rsid w:val="00AC3315"/>
    <w:rsid w:val="00AC3482"/>
    <w:rsid w:val="00AC37B6"/>
    <w:rsid w:val="00AC3ECC"/>
    <w:rsid w:val="00AC4612"/>
    <w:rsid w:val="00AC464B"/>
    <w:rsid w:val="00AC65C6"/>
    <w:rsid w:val="00AC67AA"/>
    <w:rsid w:val="00AC6CA8"/>
    <w:rsid w:val="00AC6D32"/>
    <w:rsid w:val="00AC7299"/>
    <w:rsid w:val="00AC7780"/>
    <w:rsid w:val="00AC7889"/>
    <w:rsid w:val="00AD0928"/>
    <w:rsid w:val="00AD0C96"/>
    <w:rsid w:val="00AD0CA3"/>
    <w:rsid w:val="00AD1060"/>
    <w:rsid w:val="00AD1206"/>
    <w:rsid w:val="00AD126E"/>
    <w:rsid w:val="00AD12CD"/>
    <w:rsid w:val="00AD1303"/>
    <w:rsid w:val="00AD1679"/>
    <w:rsid w:val="00AD1761"/>
    <w:rsid w:val="00AD17DC"/>
    <w:rsid w:val="00AD25B6"/>
    <w:rsid w:val="00AD25DC"/>
    <w:rsid w:val="00AD2A39"/>
    <w:rsid w:val="00AD2A66"/>
    <w:rsid w:val="00AD30DF"/>
    <w:rsid w:val="00AD34A3"/>
    <w:rsid w:val="00AD3A0D"/>
    <w:rsid w:val="00AD3B7C"/>
    <w:rsid w:val="00AD44B6"/>
    <w:rsid w:val="00AD4715"/>
    <w:rsid w:val="00AD4ACF"/>
    <w:rsid w:val="00AD564E"/>
    <w:rsid w:val="00AD5776"/>
    <w:rsid w:val="00AD5A91"/>
    <w:rsid w:val="00AD5B64"/>
    <w:rsid w:val="00AD6135"/>
    <w:rsid w:val="00AD67D0"/>
    <w:rsid w:val="00AD68E5"/>
    <w:rsid w:val="00AD6D4E"/>
    <w:rsid w:val="00AD6FFA"/>
    <w:rsid w:val="00AD730C"/>
    <w:rsid w:val="00AD7684"/>
    <w:rsid w:val="00AD7A77"/>
    <w:rsid w:val="00AE0074"/>
    <w:rsid w:val="00AE02B4"/>
    <w:rsid w:val="00AE02C3"/>
    <w:rsid w:val="00AE0466"/>
    <w:rsid w:val="00AE054D"/>
    <w:rsid w:val="00AE09B4"/>
    <w:rsid w:val="00AE1AE0"/>
    <w:rsid w:val="00AE1BE1"/>
    <w:rsid w:val="00AE207A"/>
    <w:rsid w:val="00AE226E"/>
    <w:rsid w:val="00AE3BE0"/>
    <w:rsid w:val="00AE4B20"/>
    <w:rsid w:val="00AE4E8A"/>
    <w:rsid w:val="00AE5003"/>
    <w:rsid w:val="00AE5657"/>
    <w:rsid w:val="00AE5A3E"/>
    <w:rsid w:val="00AE5A85"/>
    <w:rsid w:val="00AE6A53"/>
    <w:rsid w:val="00AE7D87"/>
    <w:rsid w:val="00AF01FC"/>
    <w:rsid w:val="00AF033F"/>
    <w:rsid w:val="00AF05DC"/>
    <w:rsid w:val="00AF0A25"/>
    <w:rsid w:val="00AF0AA7"/>
    <w:rsid w:val="00AF15D3"/>
    <w:rsid w:val="00AF1F40"/>
    <w:rsid w:val="00AF20F2"/>
    <w:rsid w:val="00AF28A7"/>
    <w:rsid w:val="00AF2CBE"/>
    <w:rsid w:val="00AF2E59"/>
    <w:rsid w:val="00AF2F84"/>
    <w:rsid w:val="00AF3931"/>
    <w:rsid w:val="00AF3FD8"/>
    <w:rsid w:val="00AF41BD"/>
    <w:rsid w:val="00AF4DC5"/>
    <w:rsid w:val="00AF50CF"/>
    <w:rsid w:val="00AF5470"/>
    <w:rsid w:val="00AF57A8"/>
    <w:rsid w:val="00AF5943"/>
    <w:rsid w:val="00AF599A"/>
    <w:rsid w:val="00AF5BB4"/>
    <w:rsid w:val="00AF6851"/>
    <w:rsid w:val="00AF6915"/>
    <w:rsid w:val="00AF6CA8"/>
    <w:rsid w:val="00AF6E33"/>
    <w:rsid w:val="00AF767B"/>
    <w:rsid w:val="00AF775A"/>
    <w:rsid w:val="00AF78DA"/>
    <w:rsid w:val="00AF7960"/>
    <w:rsid w:val="00B013AC"/>
    <w:rsid w:val="00B01C8F"/>
    <w:rsid w:val="00B01F92"/>
    <w:rsid w:val="00B02159"/>
    <w:rsid w:val="00B02165"/>
    <w:rsid w:val="00B0306C"/>
    <w:rsid w:val="00B035EE"/>
    <w:rsid w:val="00B03930"/>
    <w:rsid w:val="00B03C9D"/>
    <w:rsid w:val="00B03CA0"/>
    <w:rsid w:val="00B0465C"/>
    <w:rsid w:val="00B04C3C"/>
    <w:rsid w:val="00B04D62"/>
    <w:rsid w:val="00B05D04"/>
    <w:rsid w:val="00B05D15"/>
    <w:rsid w:val="00B06B85"/>
    <w:rsid w:val="00B06E94"/>
    <w:rsid w:val="00B070D5"/>
    <w:rsid w:val="00B07399"/>
    <w:rsid w:val="00B1042E"/>
    <w:rsid w:val="00B10AF7"/>
    <w:rsid w:val="00B11638"/>
    <w:rsid w:val="00B116F9"/>
    <w:rsid w:val="00B11837"/>
    <w:rsid w:val="00B11ABD"/>
    <w:rsid w:val="00B11CC5"/>
    <w:rsid w:val="00B1291D"/>
    <w:rsid w:val="00B12947"/>
    <w:rsid w:val="00B12A38"/>
    <w:rsid w:val="00B12B0F"/>
    <w:rsid w:val="00B132AB"/>
    <w:rsid w:val="00B144DD"/>
    <w:rsid w:val="00B146CF"/>
    <w:rsid w:val="00B14782"/>
    <w:rsid w:val="00B147B5"/>
    <w:rsid w:val="00B14DFB"/>
    <w:rsid w:val="00B1556A"/>
    <w:rsid w:val="00B15651"/>
    <w:rsid w:val="00B15C2B"/>
    <w:rsid w:val="00B15D17"/>
    <w:rsid w:val="00B15FC3"/>
    <w:rsid w:val="00B16802"/>
    <w:rsid w:val="00B1704D"/>
    <w:rsid w:val="00B179E8"/>
    <w:rsid w:val="00B20003"/>
    <w:rsid w:val="00B202E4"/>
    <w:rsid w:val="00B203C1"/>
    <w:rsid w:val="00B21190"/>
    <w:rsid w:val="00B21C0D"/>
    <w:rsid w:val="00B2240C"/>
    <w:rsid w:val="00B22470"/>
    <w:rsid w:val="00B228DB"/>
    <w:rsid w:val="00B23176"/>
    <w:rsid w:val="00B23197"/>
    <w:rsid w:val="00B23FDA"/>
    <w:rsid w:val="00B24022"/>
    <w:rsid w:val="00B24AB3"/>
    <w:rsid w:val="00B24D34"/>
    <w:rsid w:val="00B257B9"/>
    <w:rsid w:val="00B25C91"/>
    <w:rsid w:val="00B26016"/>
    <w:rsid w:val="00B260B1"/>
    <w:rsid w:val="00B260C4"/>
    <w:rsid w:val="00B266E4"/>
    <w:rsid w:val="00B2694B"/>
    <w:rsid w:val="00B27593"/>
    <w:rsid w:val="00B27646"/>
    <w:rsid w:val="00B27C85"/>
    <w:rsid w:val="00B27F4A"/>
    <w:rsid w:val="00B308AE"/>
    <w:rsid w:val="00B30E23"/>
    <w:rsid w:val="00B315B3"/>
    <w:rsid w:val="00B31A8C"/>
    <w:rsid w:val="00B31AEE"/>
    <w:rsid w:val="00B31D6F"/>
    <w:rsid w:val="00B3292B"/>
    <w:rsid w:val="00B32C45"/>
    <w:rsid w:val="00B32DB4"/>
    <w:rsid w:val="00B339CF"/>
    <w:rsid w:val="00B33EE9"/>
    <w:rsid w:val="00B342D1"/>
    <w:rsid w:val="00B342E0"/>
    <w:rsid w:val="00B350A4"/>
    <w:rsid w:val="00B351CC"/>
    <w:rsid w:val="00B3533C"/>
    <w:rsid w:val="00B3570C"/>
    <w:rsid w:val="00B3592C"/>
    <w:rsid w:val="00B359B5"/>
    <w:rsid w:val="00B37011"/>
    <w:rsid w:val="00B37CFA"/>
    <w:rsid w:val="00B37D26"/>
    <w:rsid w:val="00B403BE"/>
    <w:rsid w:val="00B40B37"/>
    <w:rsid w:val="00B416D5"/>
    <w:rsid w:val="00B41791"/>
    <w:rsid w:val="00B41A8E"/>
    <w:rsid w:val="00B42B50"/>
    <w:rsid w:val="00B42EF1"/>
    <w:rsid w:val="00B42FD8"/>
    <w:rsid w:val="00B4316A"/>
    <w:rsid w:val="00B43848"/>
    <w:rsid w:val="00B44642"/>
    <w:rsid w:val="00B4489A"/>
    <w:rsid w:val="00B44C50"/>
    <w:rsid w:val="00B45324"/>
    <w:rsid w:val="00B45753"/>
    <w:rsid w:val="00B462BE"/>
    <w:rsid w:val="00B4677E"/>
    <w:rsid w:val="00B469CF"/>
    <w:rsid w:val="00B476E3"/>
    <w:rsid w:val="00B50529"/>
    <w:rsid w:val="00B50906"/>
    <w:rsid w:val="00B50CD2"/>
    <w:rsid w:val="00B50E33"/>
    <w:rsid w:val="00B514AD"/>
    <w:rsid w:val="00B515BB"/>
    <w:rsid w:val="00B517A5"/>
    <w:rsid w:val="00B51CD8"/>
    <w:rsid w:val="00B52A4F"/>
    <w:rsid w:val="00B543EA"/>
    <w:rsid w:val="00B5498E"/>
    <w:rsid w:val="00B54BA2"/>
    <w:rsid w:val="00B550F5"/>
    <w:rsid w:val="00B5517F"/>
    <w:rsid w:val="00B554F1"/>
    <w:rsid w:val="00B56313"/>
    <w:rsid w:val="00B5735E"/>
    <w:rsid w:val="00B57A54"/>
    <w:rsid w:val="00B601EB"/>
    <w:rsid w:val="00B6024E"/>
    <w:rsid w:val="00B604C9"/>
    <w:rsid w:val="00B608AD"/>
    <w:rsid w:val="00B60AC7"/>
    <w:rsid w:val="00B60F1B"/>
    <w:rsid w:val="00B61717"/>
    <w:rsid w:val="00B617CD"/>
    <w:rsid w:val="00B62531"/>
    <w:rsid w:val="00B6277D"/>
    <w:rsid w:val="00B62CA1"/>
    <w:rsid w:val="00B62FF0"/>
    <w:rsid w:val="00B63160"/>
    <w:rsid w:val="00B63543"/>
    <w:rsid w:val="00B63D88"/>
    <w:rsid w:val="00B63EBF"/>
    <w:rsid w:val="00B64404"/>
    <w:rsid w:val="00B64566"/>
    <w:rsid w:val="00B65E86"/>
    <w:rsid w:val="00B66161"/>
    <w:rsid w:val="00B6639B"/>
    <w:rsid w:val="00B6693F"/>
    <w:rsid w:val="00B66A7F"/>
    <w:rsid w:val="00B674C0"/>
    <w:rsid w:val="00B67C6A"/>
    <w:rsid w:val="00B67F80"/>
    <w:rsid w:val="00B711DD"/>
    <w:rsid w:val="00B71625"/>
    <w:rsid w:val="00B7187E"/>
    <w:rsid w:val="00B71CD2"/>
    <w:rsid w:val="00B71D74"/>
    <w:rsid w:val="00B71FB3"/>
    <w:rsid w:val="00B72725"/>
    <w:rsid w:val="00B727CC"/>
    <w:rsid w:val="00B73039"/>
    <w:rsid w:val="00B733C7"/>
    <w:rsid w:val="00B74642"/>
    <w:rsid w:val="00B75181"/>
    <w:rsid w:val="00B757FE"/>
    <w:rsid w:val="00B77142"/>
    <w:rsid w:val="00B77712"/>
    <w:rsid w:val="00B77B99"/>
    <w:rsid w:val="00B80B95"/>
    <w:rsid w:val="00B824B0"/>
    <w:rsid w:val="00B830D8"/>
    <w:rsid w:val="00B834AD"/>
    <w:rsid w:val="00B8352E"/>
    <w:rsid w:val="00B836D5"/>
    <w:rsid w:val="00B83F04"/>
    <w:rsid w:val="00B83FBA"/>
    <w:rsid w:val="00B84715"/>
    <w:rsid w:val="00B84BA2"/>
    <w:rsid w:val="00B84FB8"/>
    <w:rsid w:val="00B8522E"/>
    <w:rsid w:val="00B85640"/>
    <w:rsid w:val="00B8584B"/>
    <w:rsid w:val="00B87498"/>
    <w:rsid w:val="00B87603"/>
    <w:rsid w:val="00B8780A"/>
    <w:rsid w:val="00B87D5D"/>
    <w:rsid w:val="00B87FB7"/>
    <w:rsid w:val="00B901F2"/>
    <w:rsid w:val="00B904E6"/>
    <w:rsid w:val="00B90E36"/>
    <w:rsid w:val="00B913C7"/>
    <w:rsid w:val="00B91C12"/>
    <w:rsid w:val="00B91E18"/>
    <w:rsid w:val="00B921F5"/>
    <w:rsid w:val="00B923A4"/>
    <w:rsid w:val="00B92B8A"/>
    <w:rsid w:val="00B92E7A"/>
    <w:rsid w:val="00B9318E"/>
    <w:rsid w:val="00B93617"/>
    <w:rsid w:val="00B9387D"/>
    <w:rsid w:val="00B93AB0"/>
    <w:rsid w:val="00B93D32"/>
    <w:rsid w:val="00B9460C"/>
    <w:rsid w:val="00B946EC"/>
    <w:rsid w:val="00B94B00"/>
    <w:rsid w:val="00B94D9C"/>
    <w:rsid w:val="00B954BE"/>
    <w:rsid w:val="00B95A2F"/>
    <w:rsid w:val="00B95BC2"/>
    <w:rsid w:val="00B962D3"/>
    <w:rsid w:val="00B97260"/>
    <w:rsid w:val="00B976BD"/>
    <w:rsid w:val="00B977D1"/>
    <w:rsid w:val="00B97DE4"/>
    <w:rsid w:val="00B97E50"/>
    <w:rsid w:val="00BA01EC"/>
    <w:rsid w:val="00BA10B5"/>
    <w:rsid w:val="00BA1584"/>
    <w:rsid w:val="00BA1660"/>
    <w:rsid w:val="00BA267B"/>
    <w:rsid w:val="00BA26F6"/>
    <w:rsid w:val="00BA2CF5"/>
    <w:rsid w:val="00BA3718"/>
    <w:rsid w:val="00BA443B"/>
    <w:rsid w:val="00BA45E2"/>
    <w:rsid w:val="00BA498E"/>
    <w:rsid w:val="00BA553A"/>
    <w:rsid w:val="00BA5564"/>
    <w:rsid w:val="00BA6252"/>
    <w:rsid w:val="00BA6261"/>
    <w:rsid w:val="00BA6702"/>
    <w:rsid w:val="00BA679D"/>
    <w:rsid w:val="00BA6918"/>
    <w:rsid w:val="00BA7033"/>
    <w:rsid w:val="00BA7829"/>
    <w:rsid w:val="00BA7894"/>
    <w:rsid w:val="00BA7DCF"/>
    <w:rsid w:val="00BB009D"/>
    <w:rsid w:val="00BB01EF"/>
    <w:rsid w:val="00BB136B"/>
    <w:rsid w:val="00BB1728"/>
    <w:rsid w:val="00BB2507"/>
    <w:rsid w:val="00BB36D5"/>
    <w:rsid w:val="00BB3A9D"/>
    <w:rsid w:val="00BB3B09"/>
    <w:rsid w:val="00BB41AA"/>
    <w:rsid w:val="00BB4817"/>
    <w:rsid w:val="00BB4992"/>
    <w:rsid w:val="00BB519B"/>
    <w:rsid w:val="00BB57BB"/>
    <w:rsid w:val="00BB619C"/>
    <w:rsid w:val="00BB6B1C"/>
    <w:rsid w:val="00BB792C"/>
    <w:rsid w:val="00BC00AB"/>
    <w:rsid w:val="00BC0E0F"/>
    <w:rsid w:val="00BC0FD6"/>
    <w:rsid w:val="00BC1358"/>
    <w:rsid w:val="00BC1E64"/>
    <w:rsid w:val="00BC24E4"/>
    <w:rsid w:val="00BC2964"/>
    <w:rsid w:val="00BC2CD8"/>
    <w:rsid w:val="00BC30EE"/>
    <w:rsid w:val="00BC3370"/>
    <w:rsid w:val="00BC3A29"/>
    <w:rsid w:val="00BC3F54"/>
    <w:rsid w:val="00BC4EAD"/>
    <w:rsid w:val="00BC5039"/>
    <w:rsid w:val="00BC55DF"/>
    <w:rsid w:val="00BC5B34"/>
    <w:rsid w:val="00BC5F95"/>
    <w:rsid w:val="00BC62C5"/>
    <w:rsid w:val="00BC643F"/>
    <w:rsid w:val="00BC65FF"/>
    <w:rsid w:val="00BC6B3D"/>
    <w:rsid w:val="00BC6E9F"/>
    <w:rsid w:val="00BC6FBE"/>
    <w:rsid w:val="00BC7D55"/>
    <w:rsid w:val="00BC7DD4"/>
    <w:rsid w:val="00BD01DE"/>
    <w:rsid w:val="00BD02AC"/>
    <w:rsid w:val="00BD0D89"/>
    <w:rsid w:val="00BD0F53"/>
    <w:rsid w:val="00BD172C"/>
    <w:rsid w:val="00BD1890"/>
    <w:rsid w:val="00BD21D3"/>
    <w:rsid w:val="00BD287E"/>
    <w:rsid w:val="00BD2E50"/>
    <w:rsid w:val="00BD4C4E"/>
    <w:rsid w:val="00BD5E45"/>
    <w:rsid w:val="00BD69E5"/>
    <w:rsid w:val="00BD6B16"/>
    <w:rsid w:val="00BD774F"/>
    <w:rsid w:val="00BD7BF1"/>
    <w:rsid w:val="00BD7EBE"/>
    <w:rsid w:val="00BD7FEE"/>
    <w:rsid w:val="00BE01E2"/>
    <w:rsid w:val="00BE14DF"/>
    <w:rsid w:val="00BE1A67"/>
    <w:rsid w:val="00BE254D"/>
    <w:rsid w:val="00BE32DD"/>
    <w:rsid w:val="00BE3340"/>
    <w:rsid w:val="00BE360E"/>
    <w:rsid w:val="00BE3C03"/>
    <w:rsid w:val="00BE402D"/>
    <w:rsid w:val="00BE41E4"/>
    <w:rsid w:val="00BE42D3"/>
    <w:rsid w:val="00BE454B"/>
    <w:rsid w:val="00BE494D"/>
    <w:rsid w:val="00BE51C3"/>
    <w:rsid w:val="00BE51CD"/>
    <w:rsid w:val="00BE5623"/>
    <w:rsid w:val="00BE5BB0"/>
    <w:rsid w:val="00BE5D78"/>
    <w:rsid w:val="00BE6386"/>
    <w:rsid w:val="00BE6C8F"/>
    <w:rsid w:val="00BE7A5D"/>
    <w:rsid w:val="00BE7E0D"/>
    <w:rsid w:val="00BF0036"/>
    <w:rsid w:val="00BF007D"/>
    <w:rsid w:val="00BF031A"/>
    <w:rsid w:val="00BF0A36"/>
    <w:rsid w:val="00BF114B"/>
    <w:rsid w:val="00BF1871"/>
    <w:rsid w:val="00BF1D33"/>
    <w:rsid w:val="00BF1EF0"/>
    <w:rsid w:val="00BF2D4C"/>
    <w:rsid w:val="00BF324D"/>
    <w:rsid w:val="00BF4209"/>
    <w:rsid w:val="00BF444D"/>
    <w:rsid w:val="00BF461A"/>
    <w:rsid w:val="00BF4624"/>
    <w:rsid w:val="00BF4ED1"/>
    <w:rsid w:val="00BF5C8F"/>
    <w:rsid w:val="00BF6072"/>
    <w:rsid w:val="00BF618E"/>
    <w:rsid w:val="00BF62D1"/>
    <w:rsid w:val="00BF663E"/>
    <w:rsid w:val="00BF6802"/>
    <w:rsid w:val="00BF6A7A"/>
    <w:rsid w:val="00BF6AFC"/>
    <w:rsid w:val="00BF6FDC"/>
    <w:rsid w:val="00BF70D5"/>
    <w:rsid w:val="00C0025E"/>
    <w:rsid w:val="00C0097D"/>
    <w:rsid w:val="00C018B2"/>
    <w:rsid w:val="00C020F7"/>
    <w:rsid w:val="00C02A67"/>
    <w:rsid w:val="00C030E9"/>
    <w:rsid w:val="00C033E2"/>
    <w:rsid w:val="00C04904"/>
    <w:rsid w:val="00C0496C"/>
    <w:rsid w:val="00C04FF2"/>
    <w:rsid w:val="00C05072"/>
    <w:rsid w:val="00C051D7"/>
    <w:rsid w:val="00C0569E"/>
    <w:rsid w:val="00C05BCA"/>
    <w:rsid w:val="00C05D06"/>
    <w:rsid w:val="00C065E4"/>
    <w:rsid w:val="00C069C8"/>
    <w:rsid w:val="00C069E4"/>
    <w:rsid w:val="00C070BD"/>
    <w:rsid w:val="00C07418"/>
    <w:rsid w:val="00C07748"/>
    <w:rsid w:val="00C0793E"/>
    <w:rsid w:val="00C10E30"/>
    <w:rsid w:val="00C111B1"/>
    <w:rsid w:val="00C1169F"/>
    <w:rsid w:val="00C1213B"/>
    <w:rsid w:val="00C1231B"/>
    <w:rsid w:val="00C1238F"/>
    <w:rsid w:val="00C124F8"/>
    <w:rsid w:val="00C12F1B"/>
    <w:rsid w:val="00C1326C"/>
    <w:rsid w:val="00C132B8"/>
    <w:rsid w:val="00C133AC"/>
    <w:rsid w:val="00C13936"/>
    <w:rsid w:val="00C140F2"/>
    <w:rsid w:val="00C142A9"/>
    <w:rsid w:val="00C14894"/>
    <w:rsid w:val="00C14B88"/>
    <w:rsid w:val="00C14D55"/>
    <w:rsid w:val="00C14E2C"/>
    <w:rsid w:val="00C14EE6"/>
    <w:rsid w:val="00C1593F"/>
    <w:rsid w:val="00C1635D"/>
    <w:rsid w:val="00C1662E"/>
    <w:rsid w:val="00C1686C"/>
    <w:rsid w:val="00C170E4"/>
    <w:rsid w:val="00C177EA"/>
    <w:rsid w:val="00C1791C"/>
    <w:rsid w:val="00C207BE"/>
    <w:rsid w:val="00C21C58"/>
    <w:rsid w:val="00C22041"/>
    <w:rsid w:val="00C22219"/>
    <w:rsid w:val="00C2377F"/>
    <w:rsid w:val="00C23BC0"/>
    <w:rsid w:val="00C24187"/>
    <w:rsid w:val="00C24343"/>
    <w:rsid w:val="00C24568"/>
    <w:rsid w:val="00C24BDA"/>
    <w:rsid w:val="00C25253"/>
    <w:rsid w:val="00C26501"/>
    <w:rsid w:val="00C26CEB"/>
    <w:rsid w:val="00C27630"/>
    <w:rsid w:val="00C3002F"/>
    <w:rsid w:val="00C30139"/>
    <w:rsid w:val="00C3043A"/>
    <w:rsid w:val="00C31017"/>
    <w:rsid w:val="00C32CF6"/>
    <w:rsid w:val="00C3320B"/>
    <w:rsid w:val="00C33FA3"/>
    <w:rsid w:val="00C3478F"/>
    <w:rsid w:val="00C35595"/>
    <w:rsid w:val="00C35BB0"/>
    <w:rsid w:val="00C36549"/>
    <w:rsid w:val="00C36652"/>
    <w:rsid w:val="00C36B11"/>
    <w:rsid w:val="00C37027"/>
    <w:rsid w:val="00C37228"/>
    <w:rsid w:val="00C3796F"/>
    <w:rsid w:val="00C402E4"/>
    <w:rsid w:val="00C405B0"/>
    <w:rsid w:val="00C40853"/>
    <w:rsid w:val="00C40A22"/>
    <w:rsid w:val="00C41354"/>
    <w:rsid w:val="00C41B33"/>
    <w:rsid w:val="00C41ED3"/>
    <w:rsid w:val="00C41F49"/>
    <w:rsid w:val="00C4255B"/>
    <w:rsid w:val="00C42616"/>
    <w:rsid w:val="00C42620"/>
    <w:rsid w:val="00C4284C"/>
    <w:rsid w:val="00C42B7E"/>
    <w:rsid w:val="00C42EED"/>
    <w:rsid w:val="00C43631"/>
    <w:rsid w:val="00C43782"/>
    <w:rsid w:val="00C43A6E"/>
    <w:rsid w:val="00C44019"/>
    <w:rsid w:val="00C44CBA"/>
    <w:rsid w:val="00C45171"/>
    <w:rsid w:val="00C468F8"/>
    <w:rsid w:val="00C46A95"/>
    <w:rsid w:val="00C47458"/>
    <w:rsid w:val="00C47E19"/>
    <w:rsid w:val="00C5045B"/>
    <w:rsid w:val="00C50EDF"/>
    <w:rsid w:val="00C52122"/>
    <w:rsid w:val="00C5230F"/>
    <w:rsid w:val="00C52B4C"/>
    <w:rsid w:val="00C53054"/>
    <w:rsid w:val="00C535C2"/>
    <w:rsid w:val="00C53E43"/>
    <w:rsid w:val="00C545A1"/>
    <w:rsid w:val="00C54764"/>
    <w:rsid w:val="00C54D60"/>
    <w:rsid w:val="00C56469"/>
    <w:rsid w:val="00C566EF"/>
    <w:rsid w:val="00C5730A"/>
    <w:rsid w:val="00C6077D"/>
    <w:rsid w:val="00C60A62"/>
    <w:rsid w:val="00C60DA8"/>
    <w:rsid w:val="00C6157F"/>
    <w:rsid w:val="00C615E8"/>
    <w:rsid w:val="00C61B64"/>
    <w:rsid w:val="00C61C3C"/>
    <w:rsid w:val="00C62288"/>
    <w:rsid w:val="00C62DCD"/>
    <w:rsid w:val="00C62F46"/>
    <w:rsid w:val="00C63721"/>
    <w:rsid w:val="00C63C17"/>
    <w:rsid w:val="00C64429"/>
    <w:rsid w:val="00C64E4E"/>
    <w:rsid w:val="00C6575C"/>
    <w:rsid w:val="00C65C98"/>
    <w:rsid w:val="00C662C0"/>
    <w:rsid w:val="00C6693C"/>
    <w:rsid w:val="00C66D2C"/>
    <w:rsid w:val="00C66E11"/>
    <w:rsid w:val="00C66F6C"/>
    <w:rsid w:val="00C67958"/>
    <w:rsid w:val="00C67A3B"/>
    <w:rsid w:val="00C67F99"/>
    <w:rsid w:val="00C7057D"/>
    <w:rsid w:val="00C70A91"/>
    <w:rsid w:val="00C710BB"/>
    <w:rsid w:val="00C7185D"/>
    <w:rsid w:val="00C72076"/>
    <w:rsid w:val="00C72486"/>
    <w:rsid w:val="00C72E7D"/>
    <w:rsid w:val="00C73332"/>
    <w:rsid w:val="00C738D7"/>
    <w:rsid w:val="00C73A25"/>
    <w:rsid w:val="00C73D59"/>
    <w:rsid w:val="00C7422D"/>
    <w:rsid w:val="00C74549"/>
    <w:rsid w:val="00C74640"/>
    <w:rsid w:val="00C74938"/>
    <w:rsid w:val="00C74BDC"/>
    <w:rsid w:val="00C7610A"/>
    <w:rsid w:val="00C774AA"/>
    <w:rsid w:val="00C776C1"/>
    <w:rsid w:val="00C800FE"/>
    <w:rsid w:val="00C804D6"/>
    <w:rsid w:val="00C805E4"/>
    <w:rsid w:val="00C80D9B"/>
    <w:rsid w:val="00C8145E"/>
    <w:rsid w:val="00C816E0"/>
    <w:rsid w:val="00C819C9"/>
    <w:rsid w:val="00C81A43"/>
    <w:rsid w:val="00C81A45"/>
    <w:rsid w:val="00C822B0"/>
    <w:rsid w:val="00C8422A"/>
    <w:rsid w:val="00C8487F"/>
    <w:rsid w:val="00C85EA8"/>
    <w:rsid w:val="00C86217"/>
    <w:rsid w:val="00C86B8E"/>
    <w:rsid w:val="00C8748F"/>
    <w:rsid w:val="00C8761A"/>
    <w:rsid w:val="00C879FD"/>
    <w:rsid w:val="00C87AED"/>
    <w:rsid w:val="00C87B3B"/>
    <w:rsid w:val="00C90062"/>
    <w:rsid w:val="00C90642"/>
    <w:rsid w:val="00C906F6"/>
    <w:rsid w:val="00C907FB"/>
    <w:rsid w:val="00C90EF1"/>
    <w:rsid w:val="00C91146"/>
    <w:rsid w:val="00C91163"/>
    <w:rsid w:val="00C91321"/>
    <w:rsid w:val="00C9197C"/>
    <w:rsid w:val="00C91C2F"/>
    <w:rsid w:val="00C91C9E"/>
    <w:rsid w:val="00C9203F"/>
    <w:rsid w:val="00C92ADA"/>
    <w:rsid w:val="00C93083"/>
    <w:rsid w:val="00C93202"/>
    <w:rsid w:val="00C94209"/>
    <w:rsid w:val="00C94792"/>
    <w:rsid w:val="00C94910"/>
    <w:rsid w:val="00C94EB4"/>
    <w:rsid w:val="00C94EC8"/>
    <w:rsid w:val="00C9528A"/>
    <w:rsid w:val="00C957D8"/>
    <w:rsid w:val="00C95C16"/>
    <w:rsid w:val="00C95CF5"/>
    <w:rsid w:val="00C963FD"/>
    <w:rsid w:val="00C96759"/>
    <w:rsid w:val="00C969D2"/>
    <w:rsid w:val="00C97AE4"/>
    <w:rsid w:val="00C97F45"/>
    <w:rsid w:val="00CA0017"/>
    <w:rsid w:val="00CA0536"/>
    <w:rsid w:val="00CA063E"/>
    <w:rsid w:val="00CA21F6"/>
    <w:rsid w:val="00CA2BAD"/>
    <w:rsid w:val="00CA3F5E"/>
    <w:rsid w:val="00CA3FD1"/>
    <w:rsid w:val="00CA4EAC"/>
    <w:rsid w:val="00CA5305"/>
    <w:rsid w:val="00CA59C6"/>
    <w:rsid w:val="00CA5AB9"/>
    <w:rsid w:val="00CA66F2"/>
    <w:rsid w:val="00CA6C0B"/>
    <w:rsid w:val="00CA73CC"/>
    <w:rsid w:val="00CA7D48"/>
    <w:rsid w:val="00CB009C"/>
    <w:rsid w:val="00CB00B3"/>
    <w:rsid w:val="00CB0522"/>
    <w:rsid w:val="00CB07EF"/>
    <w:rsid w:val="00CB094E"/>
    <w:rsid w:val="00CB09CE"/>
    <w:rsid w:val="00CB0E01"/>
    <w:rsid w:val="00CB0F1B"/>
    <w:rsid w:val="00CB1844"/>
    <w:rsid w:val="00CB23D0"/>
    <w:rsid w:val="00CB23EB"/>
    <w:rsid w:val="00CB3031"/>
    <w:rsid w:val="00CB33F1"/>
    <w:rsid w:val="00CB34FF"/>
    <w:rsid w:val="00CB3DF4"/>
    <w:rsid w:val="00CB4055"/>
    <w:rsid w:val="00CB4760"/>
    <w:rsid w:val="00CB4C48"/>
    <w:rsid w:val="00CB4FE5"/>
    <w:rsid w:val="00CB53A0"/>
    <w:rsid w:val="00CB57B4"/>
    <w:rsid w:val="00CB5E7B"/>
    <w:rsid w:val="00CB5F16"/>
    <w:rsid w:val="00CB677A"/>
    <w:rsid w:val="00CB6816"/>
    <w:rsid w:val="00CB714A"/>
    <w:rsid w:val="00CB75F9"/>
    <w:rsid w:val="00CB79AD"/>
    <w:rsid w:val="00CB7BAB"/>
    <w:rsid w:val="00CB7C85"/>
    <w:rsid w:val="00CC064A"/>
    <w:rsid w:val="00CC0752"/>
    <w:rsid w:val="00CC0BCE"/>
    <w:rsid w:val="00CC16FF"/>
    <w:rsid w:val="00CC1A06"/>
    <w:rsid w:val="00CC24E7"/>
    <w:rsid w:val="00CC2D62"/>
    <w:rsid w:val="00CC337A"/>
    <w:rsid w:val="00CC3FA5"/>
    <w:rsid w:val="00CC4E1E"/>
    <w:rsid w:val="00CC4EB0"/>
    <w:rsid w:val="00CC5563"/>
    <w:rsid w:val="00CC60DD"/>
    <w:rsid w:val="00CC6467"/>
    <w:rsid w:val="00CC6607"/>
    <w:rsid w:val="00CC6A63"/>
    <w:rsid w:val="00CC737C"/>
    <w:rsid w:val="00CC7E4E"/>
    <w:rsid w:val="00CC7EE0"/>
    <w:rsid w:val="00CD05C9"/>
    <w:rsid w:val="00CD06A1"/>
    <w:rsid w:val="00CD0F12"/>
    <w:rsid w:val="00CD1705"/>
    <w:rsid w:val="00CD2C2B"/>
    <w:rsid w:val="00CD3307"/>
    <w:rsid w:val="00CD4566"/>
    <w:rsid w:val="00CD46C6"/>
    <w:rsid w:val="00CD4909"/>
    <w:rsid w:val="00CD4C10"/>
    <w:rsid w:val="00CD5449"/>
    <w:rsid w:val="00CD5B9A"/>
    <w:rsid w:val="00CD68EF"/>
    <w:rsid w:val="00CD78E5"/>
    <w:rsid w:val="00CD7B47"/>
    <w:rsid w:val="00CE025B"/>
    <w:rsid w:val="00CE05CA"/>
    <w:rsid w:val="00CE11E7"/>
    <w:rsid w:val="00CE1DB1"/>
    <w:rsid w:val="00CE2900"/>
    <w:rsid w:val="00CE2A18"/>
    <w:rsid w:val="00CE2C25"/>
    <w:rsid w:val="00CE2E60"/>
    <w:rsid w:val="00CE333A"/>
    <w:rsid w:val="00CE350C"/>
    <w:rsid w:val="00CE36D5"/>
    <w:rsid w:val="00CE3734"/>
    <w:rsid w:val="00CE3DDF"/>
    <w:rsid w:val="00CE4034"/>
    <w:rsid w:val="00CE44C5"/>
    <w:rsid w:val="00CE4C10"/>
    <w:rsid w:val="00CE501F"/>
    <w:rsid w:val="00CE54E3"/>
    <w:rsid w:val="00CE5929"/>
    <w:rsid w:val="00CE606E"/>
    <w:rsid w:val="00CE6551"/>
    <w:rsid w:val="00CE695F"/>
    <w:rsid w:val="00CE6EBA"/>
    <w:rsid w:val="00CE6EC4"/>
    <w:rsid w:val="00CE7B35"/>
    <w:rsid w:val="00CF06DF"/>
    <w:rsid w:val="00CF192C"/>
    <w:rsid w:val="00CF37D0"/>
    <w:rsid w:val="00CF3C3F"/>
    <w:rsid w:val="00CF414C"/>
    <w:rsid w:val="00CF48F5"/>
    <w:rsid w:val="00CF561C"/>
    <w:rsid w:val="00CF565E"/>
    <w:rsid w:val="00CF5AA3"/>
    <w:rsid w:val="00CF6496"/>
    <w:rsid w:val="00CF69E5"/>
    <w:rsid w:val="00D00410"/>
    <w:rsid w:val="00D0106B"/>
    <w:rsid w:val="00D0139D"/>
    <w:rsid w:val="00D01812"/>
    <w:rsid w:val="00D01815"/>
    <w:rsid w:val="00D02F18"/>
    <w:rsid w:val="00D0310F"/>
    <w:rsid w:val="00D032D5"/>
    <w:rsid w:val="00D050AD"/>
    <w:rsid w:val="00D05B47"/>
    <w:rsid w:val="00D05CA7"/>
    <w:rsid w:val="00D07A78"/>
    <w:rsid w:val="00D07DF5"/>
    <w:rsid w:val="00D10ED4"/>
    <w:rsid w:val="00D10FCC"/>
    <w:rsid w:val="00D11ED5"/>
    <w:rsid w:val="00D125A6"/>
    <w:rsid w:val="00D12EF6"/>
    <w:rsid w:val="00D12FFE"/>
    <w:rsid w:val="00D13A53"/>
    <w:rsid w:val="00D142C3"/>
    <w:rsid w:val="00D14E3D"/>
    <w:rsid w:val="00D14F3E"/>
    <w:rsid w:val="00D15104"/>
    <w:rsid w:val="00D154F3"/>
    <w:rsid w:val="00D155C4"/>
    <w:rsid w:val="00D15D81"/>
    <w:rsid w:val="00D15FFA"/>
    <w:rsid w:val="00D1603E"/>
    <w:rsid w:val="00D1607A"/>
    <w:rsid w:val="00D16490"/>
    <w:rsid w:val="00D1654C"/>
    <w:rsid w:val="00D16B0D"/>
    <w:rsid w:val="00D20353"/>
    <w:rsid w:val="00D20AFA"/>
    <w:rsid w:val="00D20D73"/>
    <w:rsid w:val="00D21229"/>
    <w:rsid w:val="00D215B3"/>
    <w:rsid w:val="00D220BE"/>
    <w:rsid w:val="00D22753"/>
    <w:rsid w:val="00D22F00"/>
    <w:rsid w:val="00D23598"/>
    <w:rsid w:val="00D23C2F"/>
    <w:rsid w:val="00D23D70"/>
    <w:rsid w:val="00D24282"/>
    <w:rsid w:val="00D24D36"/>
    <w:rsid w:val="00D2518B"/>
    <w:rsid w:val="00D2588E"/>
    <w:rsid w:val="00D25C13"/>
    <w:rsid w:val="00D26275"/>
    <w:rsid w:val="00D276FF"/>
    <w:rsid w:val="00D30706"/>
    <w:rsid w:val="00D309BD"/>
    <w:rsid w:val="00D30D57"/>
    <w:rsid w:val="00D30E01"/>
    <w:rsid w:val="00D30FC6"/>
    <w:rsid w:val="00D3155A"/>
    <w:rsid w:val="00D31844"/>
    <w:rsid w:val="00D31FAD"/>
    <w:rsid w:val="00D3243D"/>
    <w:rsid w:val="00D34218"/>
    <w:rsid w:val="00D3518B"/>
    <w:rsid w:val="00D3543E"/>
    <w:rsid w:val="00D3608A"/>
    <w:rsid w:val="00D361AA"/>
    <w:rsid w:val="00D36338"/>
    <w:rsid w:val="00D368AA"/>
    <w:rsid w:val="00D372D8"/>
    <w:rsid w:val="00D40054"/>
    <w:rsid w:val="00D40177"/>
    <w:rsid w:val="00D40954"/>
    <w:rsid w:val="00D40B74"/>
    <w:rsid w:val="00D40D9B"/>
    <w:rsid w:val="00D411BA"/>
    <w:rsid w:val="00D41E08"/>
    <w:rsid w:val="00D4263C"/>
    <w:rsid w:val="00D4276E"/>
    <w:rsid w:val="00D43094"/>
    <w:rsid w:val="00D432B8"/>
    <w:rsid w:val="00D434F7"/>
    <w:rsid w:val="00D43B3D"/>
    <w:rsid w:val="00D43CD3"/>
    <w:rsid w:val="00D4431F"/>
    <w:rsid w:val="00D44CA7"/>
    <w:rsid w:val="00D44D33"/>
    <w:rsid w:val="00D4511E"/>
    <w:rsid w:val="00D456F9"/>
    <w:rsid w:val="00D45FB3"/>
    <w:rsid w:val="00D471F0"/>
    <w:rsid w:val="00D475AF"/>
    <w:rsid w:val="00D501A2"/>
    <w:rsid w:val="00D50226"/>
    <w:rsid w:val="00D50804"/>
    <w:rsid w:val="00D512EA"/>
    <w:rsid w:val="00D518A5"/>
    <w:rsid w:val="00D51B9F"/>
    <w:rsid w:val="00D51D2D"/>
    <w:rsid w:val="00D52022"/>
    <w:rsid w:val="00D52A87"/>
    <w:rsid w:val="00D52B3C"/>
    <w:rsid w:val="00D5360C"/>
    <w:rsid w:val="00D53AAA"/>
    <w:rsid w:val="00D53B4B"/>
    <w:rsid w:val="00D53CD4"/>
    <w:rsid w:val="00D53EB1"/>
    <w:rsid w:val="00D541FF"/>
    <w:rsid w:val="00D54406"/>
    <w:rsid w:val="00D54606"/>
    <w:rsid w:val="00D54E02"/>
    <w:rsid w:val="00D55C6E"/>
    <w:rsid w:val="00D55CF1"/>
    <w:rsid w:val="00D56438"/>
    <w:rsid w:val="00D56E28"/>
    <w:rsid w:val="00D6093F"/>
    <w:rsid w:val="00D60CC4"/>
    <w:rsid w:val="00D6106C"/>
    <w:rsid w:val="00D61B5A"/>
    <w:rsid w:val="00D62033"/>
    <w:rsid w:val="00D62A74"/>
    <w:rsid w:val="00D6338F"/>
    <w:rsid w:val="00D63DBF"/>
    <w:rsid w:val="00D6474B"/>
    <w:rsid w:val="00D64A59"/>
    <w:rsid w:val="00D65C50"/>
    <w:rsid w:val="00D65D59"/>
    <w:rsid w:val="00D703E9"/>
    <w:rsid w:val="00D705EE"/>
    <w:rsid w:val="00D70F95"/>
    <w:rsid w:val="00D7107A"/>
    <w:rsid w:val="00D7198C"/>
    <w:rsid w:val="00D71B3C"/>
    <w:rsid w:val="00D71B6B"/>
    <w:rsid w:val="00D728D7"/>
    <w:rsid w:val="00D7390B"/>
    <w:rsid w:val="00D73951"/>
    <w:rsid w:val="00D73956"/>
    <w:rsid w:val="00D73E9D"/>
    <w:rsid w:val="00D7441E"/>
    <w:rsid w:val="00D7486D"/>
    <w:rsid w:val="00D7495C"/>
    <w:rsid w:val="00D74B58"/>
    <w:rsid w:val="00D757D4"/>
    <w:rsid w:val="00D760B8"/>
    <w:rsid w:val="00D7656F"/>
    <w:rsid w:val="00D76EF4"/>
    <w:rsid w:val="00D76FA6"/>
    <w:rsid w:val="00D773BB"/>
    <w:rsid w:val="00D7753C"/>
    <w:rsid w:val="00D7767B"/>
    <w:rsid w:val="00D80222"/>
    <w:rsid w:val="00D802B9"/>
    <w:rsid w:val="00D805FC"/>
    <w:rsid w:val="00D80617"/>
    <w:rsid w:val="00D80F29"/>
    <w:rsid w:val="00D81B0D"/>
    <w:rsid w:val="00D81B8D"/>
    <w:rsid w:val="00D832E6"/>
    <w:rsid w:val="00D837C3"/>
    <w:rsid w:val="00D83873"/>
    <w:rsid w:val="00D83B36"/>
    <w:rsid w:val="00D84134"/>
    <w:rsid w:val="00D8442E"/>
    <w:rsid w:val="00D845C5"/>
    <w:rsid w:val="00D84E3E"/>
    <w:rsid w:val="00D8524D"/>
    <w:rsid w:val="00D85DEB"/>
    <w:rsid w:val="00D869A5"/>
    <w:rsid w:val="00D86B94"/>
    <w:rsid w:val="00D86EA7"/>
    <w:rsid w:val="00D87449"/>
    <w:rsid w:val="00D87EAD"/>
    <w:rsid w:val="00D87F0A"/>
    <w:rsid w:val="00D9004A"/>
    <w:rsid w:val="00D90D3B"/>
    <w:rsid w:val="00D90F1A"/>
    <w:rsid w:val="00D93513"/>
    <w:rsid w:val="00D936DA"/>
    <w:rsid w:val="00D943AE"/>
    <w:rsid w:val="00D945E4"/>
    <w:rsid w:val="00D9479A"/>
    <w:rsid w:val="00D94BB2"/>
    <w:rsid w:val="00D94D94"/>
    <w:rsid w:val="00D95424"/>
    <w:rsid w:val="00D95D06"/>
    <w:rsid w:val="00D9633C"/>
    <w:rsid w:val="00D96428"/>
    <w:rsid w:val="00D966AF"/>
    <w:rsid w:val="00D96C13"/>
    <w:rsid w:val="00D96FBE"/>
    <w:rsid w:val="00D970EA"/>
    <w:rsid w:val="00D9720D"/>
    <w:rsid w:val="00DA01BE"/>
    <w:rsid w:val="00DA035A"/>
    <w:rsid w:val="00DA0C7D"/>
    <w:rsid w:val="00DA0FC4"/>
    <w:rsid w:val="00DA0FFE"/>
    <w:rsid w:val="00DA14E5"/>
    <w:rsid w:val="00DA15E5"/>
    <w:rsid w:val="00DA1876"/>
    <w:rsid w:val="00DA1C72"/>
    <w:rsid w:val="00DA1E4D"/>
    <w:rsid w:val="00DA2E5D"/>
    <w:rsid w:val="00DA4304"/>
    <w:rsid w:val="00DA456C"/>
    <w:rsid w:val="00DA4652"/>
    <w:rsid w:val="00DA4721"/>
    <w:rsid w:val="00DA4ACD"/>
    <w:rsid w:val="00DA5691"/>
    <w:rsid w:val="00DA5A74"/>
    <w:rsid w:val="00DA6190"/>
    <w:rsid w:val="00DA61DE"/>
    <w:rsid w:val="00DA6A12"/>
    <w:rsid w:val="00DA6BD5"/>
    <w:rsid w:val="00DA6D68"/>
    <w:rsid w:val="00DA6FD5"/>
    <w:rsid w:val="00DA73A1"/>
    <w:rsid w:val="00DA7A82"/>
    <w:rsid w:val="00DB00B5"/>
    <w:rsid w:val="00DB0469"/>
    <w:rsid w:val="00DB05A3"/>
    <w:rsid w:val="00DB0D2F"/>
    <w:rsid w:val="00DB144E"/>
    <w:rsid w:val="00DB19C2"/>
    <w:rsid w:val="00DB2B11"/>
    <w:rsid w:val="00DB30AC"/>
    <w:rsid w:val="00DB3692"/>
    <w:rsid w:val="00DB3862"/>
    <w:rsid w:val="00DB3BA5"/>
    <w:rsid w:val="00DB3EB6"/>
    <w:rsid w:val="00DB4455"/>
    <w:rsid w:val="00DB472E"/>
    <w:rsid w:val="00DB5954"/>
    <w:rsid w:val="00DB5A46"/>
    <w:rsid w:val="00DB5D49"/>
    <w:rsid w:val="00DB5D80"/>
    <w:rsid w:val="00DB5F2F"/>
    <w:rsid w:val="00DB6ACA"/>
    <w:rsid w:val="00DB6E29"/>
    <w:rsid w:val="00DB74AD"/>
    <w:rsid w:val="00DB78DD"/>
    <w:rsid w:val="00DB7D87"/>
    <w:rsid w:val="00DB7E6E"/>
    <w:rsid w:val="00DC039E"/>
    <w:rsid w:val="00DC07D4"/>
    <w:rsid w:val="00DC116E"/>
    <w:rsid w:val="00DC2998"/>
    <w:rsid w:val="00DC2AFF"/>
    <w:rsid w:val="00DC3A45"/>
    <w:rsid w:val="00DC3BF0"/>
    <w:rsid w:val="00DC4815"/>
    <w:rsid w:val="00DC4B0C"/>
    <w:rsid w:val="00DC51AA"/>
    <w:rsid w:val="00DC5E1A"/>
    <w:rsid w:val="00DC5E4A"/>
    <w:rsid w:val="00DC6620"/>
    <w:rsid w:val="00DC6735"/>
    <w:rsid w:val="00DC6803"/>
    <w:rsid w:val="00DC68E5"/>
    <w:rsid w:val="00DC6E4F"/>
    <w:rsid w:val="00DC70B5"/>
    <w:rsid w:val="00DC70F2"/>
    <w:rsid w:val="00DC7312"/>
    <w:rsid w:val="00DC788C"/>
    <w:rsid w:val="00DD134F"/>
    <w:rsid w:val="00DD135E"/>
    <w:rsid w:val="00DD1368"/>
    <w:rsid w:val="00DD1932"/>
    <w:rsid w:val="00DD2804"/>
    <w:rsid w:val="00DD30E5"/>
    <w:rsid w:val="00DD32B0"/>
    <w:rsid w:val="00DD35B7"/>
    <w:rsid w:val="00DD38F9"/>
    <w:rsid w:val="00DD3C04"/>
    <w:rsid w:val="00DD3DCB"/>
    <w:rsid w:val="00DD3E4A"/>
    <w:rsid w:val="00DD4563"/>
    <w:rsid w:val="00DD475F"/>
    <w:rsid w:val="00DD4AF2"/>
    <w:rsid w:val="00DD5244"/>
    <w:rsid w:val="00DD5D74"/>
    <w:rsid w:val="00DD6E29"/>
    <w:rsid w:val="00DD6FBF"/>
    <w:rsid w:val="00DD71C4"/>
    <w:rsid w:val="00DD750B"/>
    <w:rsid w:val="00DD7CB9"/>
    <w:rsid w:val="00DD7F59"/>
    <w:rsid w:val="00DE0123"/>
    <w:rsid w:val="00DE023D"/>
    <w:rsid w:val="00DE0750"/>
    <w:rsid w:val="00DE0B37"/>
    <w:rsid w:val="00DE10D6"/>
    <w:rsid w:val="00DE1120"/>
    <w:rsid w:val="00DE11B9"/>
    <w:rsid w:val="00DE1481"/>
    <w:rsid w:val="00DE15B2"/>
    <w:rsid w:val="00DE27AD"/>
    <w:rsid w:val="00DE392E"/>
    <w:rsid w:val="00DE3B82"/>
    <w:rsid w:val="00DE3D49"/>
    <w:rsid w:val="00DE3FF6"/>
    <w:rsid w:val="00DE420C"/>
    <w:rsid w:val="00DE4646"/>
    <w:rsid w:val="00DE4B6B"/>
    <w:rsid w:val="00DE4CC9"/>
    <w:rsid w:val="00DE4ED3"/>
    <w:rsid w:val="00DE51FC"/>
    <w:rsid w:val="00DE563A"/>
    <w:rsid w:val="00DE59F6"/>
    <w:rsid w:val="00DE5BDC"/>
    <w:rsid w:val="00DE6F30"/>
    <w:rsid w:val="00DF03C8"/>
    <w:rsid w:val="00DF059A"/>
    <w:rsid w:val="00DF0BD0"/>
    <w:rsid w:val="00DF0CEF"/>
    <w:rsid w:val="00DF13DE"/>
    <w:rsid w:val="00DF1E16"/>
    <w:rsid w:val="00DF1F09"/>
    <w:rsid w:val="00DF1F6D"/>
    <w:rsid w:val="00DF23D8"/>
    <w:rsid w:val="00DF2723"/>
    <w:rsid w:val="00DF2AD9"/>
    <w:rsid w:val="00DF4244"/>
    <w:rsid w:val="00DF4D39"/>
    <w:rsid w:val="00DF5F25"/>
    <w:rsid w:val="00DF647B"/>
    <w:rsid w:val="00DF73C6"/>
    <w:rsid w:val="00DF7AA0"/>
    <w:rsid w:val="00E00625"/>
    <w:rsid w:val="00E0120F"/>
    <w:rsid w:val="00E0260B"/>
    <w:rsid w:val="00E02626"/>
    <w:rsid w:val="00E02C6A"/>
    <w:rsid w:val="00E03037"/>
    <w:rsid w:val="00E03894"/>
    <w:rsid w:val="00E03A28"/>
    <w:rsid w:val="00E03F16"/>
    <w:rsid w:val="00E03F78"/>
    <w:rsid w:val="00E0500A"/>
    <w:rsid w:val="00E051F8"/>
    <w:rsid w:val="00E0538B"/>
    <w:rsid w:val="00E0558D"/>
    <w:rsid w:val="00E05E98"/>
    <w:rsid w:val="00E0605D"/>
    <w:rsid w:val="00E06A4F"/>
    <w:rsid w:val="00E06E3D"/>
    <w:rsid w:val="00E06EE3"/>
    <w:rsid w:val="00E0777C"/>
    <w:rsid w:val="00E07AE4"/>
    <w:rsid w:val="00E10DA6"/>
    <w:rsid w:val="00E11210"/>
    <w:rsid w:val="00E113C0"/>
    <w:rsid w:val="00E1297B"/>
    <w:rsid w:val="00E12FB2"/>
    <w:rsid w:val="00E138C9"/>
    <w:rsid w:val="00E1429E"/>
    <w:rsid w:val="00E142BA"/>
    <w:rsid w:val="00E155D9"/>
    <w:rsid w:val="00E15726"/>
    <w:rsid w:val="00E160E0"/>
    <w:rsid w:val="00E16D95"/>
    <w:rsid w:val="00E20C44"/>
    <w:rsid w:val="00E21753"/>
    <w:rsid w:val="00E21C80"/>
    <w:rsid w:val="00E22A42"/>
    <w:rsid w:val="00E22C9A"/>
    <w:rsid w:val="00E22D38"/>
    <w:rsid w:val="00E2332A"/>
    <w:rsid w:val="00E23BDC"/>
    <w:rsid w:val="00E24069"/>
    <w:rsid w:val="00E244A9"/>
    <w:rsid w:val="00E2454A"/>
    <w:rsid w:val="00E24639"/>
    <w:rsid w:val="00E250F1"/>
    <w:rsid w:val="00E2661D"/>
    <w:rsid w:val="00E26690"/>
    <w:rsid w:val="00E26ECF"/>
    <w:rsid w:val="00E2763A"/>
    <w:rsid w:val="00E27D74"/>
    <w:rsid w:val="00E30F95"/>
    <w:rsid w:val="00E3143E"/>
    <w:rsid w:val="00E31440"/>
    <w:rsid w:val="00E3177E"/>
    <w:rsid w:val="00E318A3"/>
    <w:rsid w:val="00E318A9"/>
    <w:rsid w:val="00E3198E"/>
    <w:rsid w:val="00E31B30"/>
    <w:rsid w:val="00E31E93"/>
    <w:rsid w:val="00E32484"/>
    <w:rsid w:val="00E32C5B"/>
    <w:rsid w:val="00E34BAA"/>
    <w:rsid w:val="00E35829"/>
    <w:rsid w:val="00E35FB2"/>
    <w:rsid w:val="00E36256"/>
    <w:rsid w:val="00E3655B"/>
    <w:rsid w:val="00E36B92"/>
    <w:rsid w:val="00E37502"/>
    <w:rsid w:val="00E37716"/>
    <w:rsid w:val="00E37887"/>
    <w:rsid w:val="00E401D6"/>
    <w:rsid w:val="00E40381"/>
    <w:rsid w:val="00E407CE"/>
    <w:rsid w:val="00E40A3A"/>
    <w:rsid w:val="00E40DDC"/>
    <w:rsid w:val="00E40F11"/>
    <w:rsid w:val="00E41302"/>
    <w:rsid w:val="00E41304"/>
    <w:rsid w:val="00E419BA"/>
    <w:rsid w:val="00E4240B"/>
    <w:rsid w:val="00E42856"/>
    <w:rsid w:val="00E42C39"/>
    <w:rsid w:val="00E42FB6"/>
    <w:rsid w:val="00E435C0"/>
    <w:rsid w:val="00E44F6B"/>
    <w:rsid w:val="00E4554A"/>
    <w:rsid w:val="00E4568E"/>
    <w:rsid w:val="00E456F7"/>
    <w:rsid w:val="00E45812"/>
    <w:rsid w:val="00E459F1"/>
    <w:rsid w:val="00E46136"/>
    <w:rsid w:val="00E463B9"/>
    <w:rsid w:val="00E46858"/>
    <w:rsid w:val="00E46BDA"/>
    <w:rsid w:val="00E46E94"/>
    <w:rsid w:val="00E46F86"/>
    <w:rsid w:val="00E475DB"/>
    <w:rsid w:val="00E47762"/>
    <w:rsid w:val="00E4788E"/>
    <w:rsid w:val="00E47EF7"/>
    <w:rsid w:val="00E47FB1"/>
    <w:rsid w:val="00E509BB"/>
    <w:rsid w:val="00E50CCF"/>
    <w:rsid w:val="00E50F08"/>
    <w:rsid w:val="00E51224"/>
    <w:rsid w:val="00E51413"/>
    <w:rsid w:val="00E51DAB"/>
    <w:rsid w:val="00E51EBF"/>
    <w:rsid w:val="00E52430"/>
    <w:rsid w:val="00E52BAC"/>
    <w:rsid w:val="00E531D1"/>
    <w:rsid w:val="00E5375C"/>
    <w:rsid w:val="00E538E8"/>
    <w:rsid w:val="00E53A9F"/>
    <w:rsid w:val="00E53BF4"/>
    <w:rsid w:val="00E53E0D"/>
    <w:rsid w:val="00E54166"/>
    <w:rsid w:val="00E54D5F"/>
    <w:rsid w:val="00E54E1F"/>
    <w:rsid w:val="00E55890"/>
    <w:rsid w:val="00E559A2"/>
    <w:rsid w:val="00E55E5C"/>
    <w:rsid w:val="00E56613"/>
    <w:rsid w:val="00E56BF0"/>
    <w:rsid w:val="00E56D2B"/>
    <w:rsid w:val="00E60325"/>
    <w:rsid w:val="00E6055F"/>
    <w:rsid w:val="00E6063B"/>
    <w:rsid w:val="00E60E55"/>
    <w:rsid w:val="00E6289F"/>
    <w:rsid w:val="00E62FB2"/>
    <w:rsid w:val="00E63052"/>
    <w:rsid w:val="00E63444"/>
    <w:rsid w:val="00E637A9"/>
    <w:rsid w:val="00E639BE"/>
    <w:rsid w:val="00E63C35"/>
    <w:rsid w:val="00E63EC9"/>
    <w:rsid w:val="00E63FC7"/>
    <w:rsid w:val="00E6410B"/>
    <w:rsid w:val="00E64E36"/>
    <w:rsid w:val="00E64ED5"/>
    <w:rsid w:val="00E650AB"/>
    <w:rsid w:val="00E650CD"/>
    <w:rsid w:val="00E6561B"/>
    <w:rsid w:val="00E659B9"/>
    <w:rsid w:val="00E65DC9"/>
    <w:rsid w:val="00E6626C"/>
    <w:rsid w:val="00E66A23"/>
    <w:rsid w:val="00E66D57"/>
    <w:rsid w:val="00E6732E"/>
    <w:rsid w:val="00E67A16"/>
    <w:rsid w:val="00E70561"/>
    <w:rsid w:val="00E71063"/>
    <w:rsid w:val="00E724D8"/>
    <w:rsid w:val="00E729FA"/>
    <w:rsid w:val="00E75A69"/>
    <w:rsid w:val="00E75DB6"/>
    <w:rsid w:val="00E75E4E"/>
    <w:rsid w:val="00E768E2"/>
    <w:rsid w:val="00E76D38"/>
    <w:rsid w:val="00E77B37"/>
    <w:rsid w:val="00E77FC2"/>
    <w:rsid w:val="00E803E1"/>
    <w:rsid w:val="00E80447"/>
    <w:rsid w:val="00E809CF"/>
    <w:rsid w:val="00E810D4"/>
    <w:rsid w:val="00E812A1"/>
    <w:rsid w:val="00E81656"/>
    <w:rsid w:val="00E8167B"/>
    <w:rsid w:val="00E81722"/>
    <w:rsid w:val="00E81F4F"/>
    <w:rsid w:val="00E82A4D"/>
    <w:rsid w:val="00E82A65"/>
    <w:rsid w:val="00E83646"/>
    <w:rsid w:val="00E838C1"/>
    <w:rsid w:val="00E8396C"/>
    <w:rsid w:val="00E84193"/>
    <w:rsid w:val="00E8499C"/>
    <w:rsid w:val="00E849F6"/>
    <w:rsid w:val="00E84EC0"/>
    <w:rsid w:val="00E8549F"/>
    <w:rsid w:val="00E85506"/>
    <w:rsid w:val="00E85970"/>
    <w:rsid w:val="00E85A05"/>
    <w:rsid w:val="00E864CB"/>
    <w:rsid w:val="00E86871"/>
    <w:rsid w:val="00E86913"/>
    <w:rsid w:val="00E86BA0"/>
    <w:rsid w:val="00E86EB9"/>
    <w:rsid w:val="00E9002A"/>
    <w:rsid w:val="00E90217"/>
    <w:rsid w:val="00E903C5"/>
    <w:rsid w:val="00E90D01"/>
    <w:rsid w:val="00E91BA8"/>
    <w:rsid w:val="00E921A9"/>
    <w:rsid w:val="00E922BF"/>
    <w:rsid w:val="00E927E0"/>
    <w:rsid w:val="00E92991"/>
    <w:rsid w:val="00E92B2F"/>
    <w:rsid w:val="00E9332D"/>
    <w:rsid w:val="00E9356B"/>
    <w:rsid w:val="00E94148"/>
    <w:rsid w:val="00E9433A"/>
    <w:rsid w:val="00E9499E"/>
    <w:rsid w:val="00E94A99"/>
    <w:rsid w:val="00E952EB"/>
    <w:rsid w:val="00E95633"/>
    <w:rsid w:val="00E961C2"/>
    <w:rsid w:val="00E9650D"/>
    <w:rsid w:val="00E96885"/>
    <w:rsid w:val="00E97107"/>
    <w:rsid w:val="00E9744D"/>
    <w:rsid w:val="00EA0CC0"/>
    <w:rsid w:val="00EA121A"/>
    <w:rsid w:val="00EA1319"/>
    <w:rsid w:val="00EA18CD"/>
    <w:rsid w:val="00EA1A0A"/>
    <w:rsid w:val="00EA23E0"/>
    <w:rsid w:val="00EA2990"/>
    <w:rsid w:val="00EA2FD3"/>
    <w:rsid w:val="00EA3283"/>
    <w:rsid w:val="00EA343C"/>
    <w:rsid w:val="00EA47CE"/>
    <w:rsid w:val="00EA4A50"/>
    <w:rsid w:val="00EA5069"/>
    <w:rsid w:val="00EA5631"/>
    <w:rsid w:val="00EA5679"/>
    <w:rsid w:val="00EA5D72"/>
    <w:rsid w:val="00EA5DBA"/>
    <w:rsid w:val="00EA6148"/>
    <w:rsid w:val="00EA666B"/>
    <w:rsid w:val="00EA6759"/>
    <w:rsid w:val="00EB0057"/>
    <w:rsid w:val="00EB06F3"/>
    <w:rsid w:val="00EB09C7"/>
    <w:rsid w:val="00EB0FED"/>
    <w:rsid w:val="00EB1002"/>
    <w:rsid w:val="00EB1094"/>
    <w:rsid w:val="00EB11EB"/>
    <w:rsid w:val="00EB13AD"/>
    <w:rsid w:val="00EB1B37"/>
    <w:rsid w:val="00EB1C78"/>
    <w:rsid w:val="00EB23F4"/>
    <w:rsid w:val="00EB2DDA"/>
    <w:rsid w:val="00EB2F73"/>
    <w:rsid w:val="00EB3131"/>
    <w:rsid w:val="00EB363D"/>
    <w:rsid w:val="00EB44A2"/>
    <w:rsid w:val="00EB46DC"/>
    <w:rsid w:val="00EB472A"/>
    <w:rsid w:val="00EB523C"/>
    <w:rsid w:val="00EB52B2"/>
    <w:rsid w:val="00EB65A3"/>
    <w:rsid w:val="00EB662B"/>
    <w:rsid w:val="00EB74CC"/>
    <w:rsid w:val="00EB7A8C"/>
    <w:rsid w:val="00EB7C7E"/>
    <w:rsid w:val="00EC0217"/>
    <w:rsid w:val="00EC0FE3"/>
    <w:rsid w:val="00EC1928"/>
    <w:rsid w:val="00EC1ECF"/>
    <w:rsid w:val="00EC22B8"/>
    <w:rsid w:val="00EC258E"/>
    <w:rsid w:val="00EC25A8"/>
    <w:rsid w:val="00EC367E"/>
    <w:rsid w:val="00EC3DFE"/>
    <w:rsid w:val="00EC4600"/>
    <w:rsid w:val="00EC4652"/>
    <w:rsid w:val="00EC4686"/>
    <w:rsid w:val="00EC4A11"/>
    <w:rsid w:val="00EC513C"/>
    <w:rsid w:val="00EC532E"/>
    <w:rsid w:val="00EC5DAF"/>
    <w:rsid w:val="00EC692B"/>
    <w:rsid w:val="00EC7B13"/>
    <w:rsid w:val="00EC7BEE"/>
    <w:rsid w:val="00ED0A75"/>
    <w:rsid w:val="00ED0C30"/>
    <w:rsid w:val="00ED1058"/>
    <w:rsid w:val="00ED1714"/>
    <w:rsid w:val="00ED1809"/>
    <w:rsid w:val="00ED1A18"/>
    <w:rsid w:val="00ED1C99"/>
    <w:rsid w:val="00ED1D9C"/>
    <w:rsid w:val="00ED1E48"/>
    <w:rsid w:val="00ED1FD3"/>
    <w:rsid w:val="00ED282F"/>
    <w:rsid w:val="00ED2DC3"/>
    <w:rsid w:val="00ED3419"/>
    <w:rsid w:val="00ED3453"/>
    <w:rsid w:val="00ED346D"/>
    <w:rsid w:val="00ED36DB"/>
    <w:rsid w:val="00ED3746"/>
    <w:rsid w:val="00ED4628"/>
    <w:rsid w:val="00ED5024"/>
    <w:rsid w:val="00ED6C8E"/>
    <w:rsid w:val="00ED7D8B"/>
    <w:rsid w:val="00EE0543"/>
    <w:rsid w:val="00EE2220"/>
    <w:rsid w:val="00EE225A"/>
    <w:rsid w:val="00EE2B59"/>
    <w:rsid w:val="00EE2F9A"/>
    <w:rsid w:val="00EE332D"/>
    <w:rsid w:val="00EE364C"/>
    <w:rsid w:val="00EE3682"/>
    <w:rsid w:val="00EE391D"/>
    <w:rsid w:val="00EE4114"/>
    <w:rsid w:val="00EE4551"/>
    <w:rsid w:val="00EE4762"/>
    <w:rsid w:val="00EE4791"/>
    <w:rsid w:val="00EE4DA2"/>
    <w:rsid w:val="00EE5537"/>
    <w:rsid w:val="00EE5698"/>
    <w:rsid w:val="00EE5F5A"/>
    <w:rsid w:val="00EE667F"/>
    <w:rsid w:val="00EE6A5D"/>
    <w:rsid w:val="00EE77CC"/>
    <w:rsid w:val="00EE7816"/>
    <w:rsid w:val="00EE7986"/>
    <w:rsid w:val="00EF05E8"/>
    <w:rsid w:val="00EF0667"/>
    <w:rsid w:val="00EF06EF"/>
    <w:rsid w:val="00EF1570"/>
    <w:rsid w:val="00EF2996"/>
    <w:rsid w:val="00EF3117"/>
    <w:rsid w:val="00EF45DD"/>
    <w:rsid w:val="00EF4C8A"/>
    <w:rsid w:val="00EF5200"/>
    <w:rsid w:val="00EF588D"/>
    <w:rsid w:val="00EF59BA"/>
    <w:rsid w:val="00EF5CC7"/>
    <w:rsid w:val="00EF6049"/>
    <w:rsid w:val="00EF6061"/>
    <w:rsid w:val="00EF62AC"/>
    <w:rsid w:val="00EF641E"/>
    <w:rsid w:val="00EF6759"/>
    <w:rsid w:val="00EF6D85"/>
    <w:rsid w:val="00EF7AA7"/>
    <w:rsid w:val="00EF7AC6"/>
    <w:rsid w:val="00EF7AF8"/>
    <w:rsid w:val="00EF7DEC"/>
    <w:rsid w:val="00F0022A"/>
    <w:rsid w:val="00F00290"/>
    <w:rsid w:val="00F00D02"/>
    <w:rsid w:val="00F014A0"/>
    <w:rsid w:val="00F01947"/>
    <w:rsid w:val="00F02626"/>
    <w:rsid w:val="00F026C1"/>
    <w:rsid w:val="00F03E5C"/>
    <w:rsid w:val="00F03E92"/>
    <w:rsid w:val="00F03FA7"/>
    <w:rsid w:val="00F044AD"/>
    <w:rsid w:val="00F04609"/>
    <w:rsid w:val="00F04BF3"/>
    <w:rsid w:val="00F04C93"/>
    <w:rsid w:val="00F04D10"/>
    <w:rsid w:val="00F05176"/>
    <w:rsid w:val="00F051DA"/>
    <w:rsid w:val="00F05204"/>
    <w:rsid w:val="00F0545E"/>
    <w:rsid w:val="00F0562C"/>
    <w:rsid w:val="00F05642"/>
    <w:rsid w:val="00F0564F"/>
    <w:rsid w:val="00F05798"/>
    <w:rsid w:val="00F05D77"/>
    <w:rsid w:val="00F07554"/>
    <w:rsid w:val="00F07CD5"/>
    <w:rsid w:val="00F10F77"/>
    <w:rsid w:val="00F1151E"/>
    <w:rsid w:val="00F115DE"/>
    <w:rsid w:val="00F11A60"/>
    <w:rsid w:val="00F12145"/>
    <w:rsid w:val="00F12170"/>
    <w:rsid w:val="00F12221"/>
    <w:rsid w:val="00F12383"/>
    <w:rsid w:val="00F126BA"/>
    <w:rsid w:val="00F1295E"/>
    <w:rsid w:val="00F13388"/>
    <w:rsid w:val="00F13712"/>
    <w:rsid w:val="00F13A86"/>
    <w:rsid w:val="00F13C09"/>
    <w:rsid w:val="00F14973"/>
    <w:rsid w:val="00F15964"/>
    <w:rsid w:val="00F15C20"/>
    <w:rsid w:val="00F15D83"/>
    <w:rsid w:val="00F15F8B"/>
    <w:rsid w:val="00F168F7"/>
    <w:rsid w:val="00F16A01"/>
    <w:rsid w:val="00F16A33"/>
    <w:rsid w:val="00F172B6"/>
    <w:rsid w:val="00F17411"/>
    <w:rsid w:val="00F176DE"/>
    <w:rsid w:val="00F17DCA"/>
    <w:rsid w:val="00F20043"/>
    <w:rsid w:val="00F22501"/>
    <w:rsid w:val="00F228D7"/>
    <w:rsid w:val="00F22B1D"/>
    <w:rsid w:val="00F233F9"/>
    <w:rsid w:val="00F23704"/>
    <w:rsid w:val="00F23DDF"/>
    <w:rsid w:val="00F24194"/>
    <w:rsid w:val="00F2480D"/>
    <w:rsid w:val="00F25139"/>
    <w:rsid w:val="00F251F4"/>
    <w:rsid w:val="00F2556D"/>
    <w:rsid w:val="00F25AD2"/>
    <w:rsid w:val="00F26051"/>
    <w:rsid w:val="00F26210"/>
    <w:rsid w:val="00F26883"/>
    <w:rsid w:val="00F26A1F"/>
    <w:rsid w:val="00F2730D"/>
    <w:rsid w:val="00F30505"/>
    <w:rsid w:val="00F30B63"/>
    <w:rsid w:val="00F31103"/>
    <w:rsid w:val="00F314D7"/>
    <w:rsid w:val="00F31741"/>
    <w:rsid w:val="00F32681"/>
    <w:rsid w:val="00F33326"/>
    <w:rsid w:val="00F33A9B"/>
    <w:rsid w:val="00F33C3A"/>
    <w:rsid w:val="00F344BE"/>
    <w:rsid w:val="00F34868"/>
    <w:rsid w:val="00F34DBC"/>
    <w:rsid w:val="00F35973"/>
    <w:rsid w:val="00F35A32"/>
    <w:rsid w:val="00F361BD"/>
    <w:rsid w:val="00F36959"/>
    <w:rsid w:val="00F36A76"/>
    <w:rsid w:val="00F36FA4"/>
    <w:rsid w:val="00F37068"/>
    <w:rsid w:val="00F37755"/>
    <w:rsid w:val="00F400B6"/>
    <w:rsid w:val="00F4105E"/>
    <w:rsid w:val="00F41B9E"/>
    <w:rsid w:val="00F4237B"/>
    <w:rsid w:val="00F42B18"/>
    <w:rsid w:val="00F42EE2"/>
    <w:rsid w:val="00F4312F"/>
    <w:rsid w:val="00F43422"/>
    <w:rsid w:val="00F43552"/>
    <w:rsid w:val="00F442EE"/>
    <w:rsid w:val="00F4463B"/>
    <w:rsid w:val="00F44C37"/>
    <w:rsid w:val="00F455EF"/>
    <w:rsid w:val="00F457DD"/>
    <w:rsid w:val="00F458CC"/>
    <w:rsid w:val="00F45FAB"/>
    <w:rsid w:val="00F46AC7"/>
    <w:rsid w:val="00F47991"/>
    <w:rsid w:val="00F500D8"/>
    <w:rsid w:val="00F504FD"/>
    <w:rsid w:val="00F50D62"/>
    <w:rsid w:val="00F52300"/>
    <w:rsid w:val="00F52750"/>
    <w:rsid w:val="00F52819"/>
    <w:rsid w:val="00F52A22"/>
    <w:rsid w:val="00F533D5"/>
    <w:rsid w:val="00F5362F"/>
    <w:rsid w:val="00F5372C"/>
    <w:rsid w:val="00F54853"/>
    <w:rsid w:val="00F54869"/>
    <w:rsid w:val="00F54C92"/>
    <w:rsid w:val="00F5508A"/>
    <w:rsid w:val="00F55B3D"/>
    <w:rsid w:val="00F55D30"/>
    <w:rsid w:val="00F55F89"/>
    <w:rsid w:val="00F56106"/>
    <w:rsid w:val="00F56D69"/>
    <w:rsid w:val="00F57508"/>
    <w:rsid w:val="00F579DD"/>
    <w:rsid w:val="00F57E81"/>
    <w:rsid w:val="00F60225"/>
    <w:rsid w:val="00F606B1"/>
    <w:rsid w:val="00F60A4A"/>
    <w:rsid w:val="00F60C75"/>
    <w:rsid w:val="00F60F44"/>
    <w:rsid w:val="00F61FB5"/>
    <w:rsid w:val="00F62CF7"/>
    <w:rsid w:val="00F63A9C"/>
    <w:rsid w:val="00F63AB6"/>
    <w:rsid w:val="00F63E9D"/>
    <w:rsid w:val="00F64927"/>
    <w:rsid w:val="00F64E0C"/>
    <w:rsid w:val="00F6518E"/>
    <w:rsid w:val="00F65414"/>
    <w:rsid w:val="00F6569A"/>
    <w:rsid w:val="00F657F6"/>
    <w:rsid w:val="00F659F6"/>
    <w:rsid w:val="00F65BA9"/>
    <w:rsid w:val="00F66201"/>
    <w:rsid w:val="00F664EC"/>
    <w:rsid w:val="00F66642"/>
    <w:rsid w:val="00F66869"/>
    <w:rsid w:val="00F66A7F"/>
    <w:rsid w:val="00F67D67"/>
    <w:rsid w:val="00F700D2"/>
    <w:rsid w:val="00F70776"/>
    <w:rsid w:val="00F70A2C"/>
    <w:rsid w:val="00F70D32"/>
    <w:rsid w:val="00F716C5"/>
    <w:rsid w:val="00F719AE"/>
    <w:rsid w:val="00F71D63"/>
    <w:rsid w:val="00F71E00"/>
    <w:rsid w:val="00F71E45"/>
    <w:rsid w:val="00F721E3"/>
    <w:rsid w:val="00F7264D"/>
    <w:rsid w:val="00F72ABB"/>
    <w:rsid w:val="00F72F80"/>
    <w:rsid w:val="00F7321A"/>
    <w:rsid w:val="00F73645"/>
    <w:rsid w:val="00F73849"/>
    <w:rsid w:val="00F73BC4"/>
    <w:rsid w:val="00F74345"/>
    <w:rsid w:val="00F7465D"/>
    <w:rsid w:val="00F7482D"/>
    <w:rsid w:val="00F74BDE"/>
    <w:rsid w:val="00F74BE3"/>
    <w:rsid w:val="00F7588C"/>
    <w:rsid w:val="00F75B21"/>
    <w:rsid w:val="00F75F8F"/>
    <w:rsid w:val="00F76340"/>
    <w:rsid w:val="00F76D86"/>
    <w:rsid w:val="00F77121"/>
    <w:rsid w:val="00F771D7"/>
    <w:rsid w:val="00F77980"/>
    <w:rsid w:val="00F80022"/>
    <w:rsid w:val="00F80386"/>
    <w:rsid w:val="00F80EF0"/>
    <w:rsid w:val="00F81053"/>
    <w:rsid w:val="00F81158"/>
    <w:rsid w:val="00F8115C"/>
    <w:rsid w:val="00F81A52"/>
    <w:rsid w:val="00F82609"/>
    <w:rsid w:val="00F82FA5"/>
    <w:rsid w:val="00F8346A"/>
    <w:rsid w:val="00F835ED"/>
    <w:rsid w:val="00F83AD8"/>
    <w:rsid w:val="00F85029"/>
    <w:rsid w:val="00F8545E"/>
    <w:rsid w:val="00F85939"/>
    <w:rsid w:val="00F86121"/>
    <w:rsid w:val="00F8649E"/>
    <w:rsid w:val="00F86815"/>
    <w:rsid w:val="00F86E47"/>
    <w:rsid w:val="00F86E8F"/>
    <w:rsid w:val="00F877E9"/>
    <w:rsid w:val="00F87B4C"/>
    <w:rsid w:val="00F87CBB"/>
    <w:rsid w:val="00F902B9"/>
    <w:rsid w:val="00F904C5"/>
    <w:rsid w:val="00F90E3C"/>
    <w:rsid w:val="00F9218A"/>
    <w:rsid w:val="00F9221F"/>
    <w:rsid w:val="00F93F26"/>
    <w:rsid w:val="00F94268"/>
    <w:rsid w:val="00F9439F"/>
    <w:rsid w:val="00F94997"/>
    <w:rsid w:val="00F950CA"/>
    <w:rsid w:val="00F95305"/>
    <w:rsid w:val="00F95496"/>
    <w:rsid w:val="00F95AF4"/>
    <w:rsid w:val="00F95C3F"/>
    <w:rsid w:val="00F95F94"/>
    <w:rsid w:val="00F96BF9"/>
    <w:rsid w:val="00F97467"/>
    <w:rsid w:val="00F97832"/>
    <w:rsid w:val="00F97885"/>
    <w:rsid w:val="00FA019F"/>
    <w:rsid w:val="00FA086C"/>
    <w:rsid w:val="00FA0F78"/>
    <w:rsid w:val="00FA1192"/>
    <w:rsid w:val="00FA12A1"/>
    <w:rsid w:val="00FA14F1"/>
    <w:rsid w:val="00FA58C9"/>
    <w:rsid w:val="00FA591D"/>
    <w:rsid w:val="00FA5F0C"/>
    <w:rsid w:val="00FA64E2"/>
    <w:rsid w:val="00FA7157"/>
    <w:rsid w:val="00FA71E0"/>
    <w:rsid w:val="00FA728C"/>
    <w:rsid w:val="00FB06FC"/>
    <w:rsid w:val="00FB16A1"/>
    <w:rsid w:val="00FB2593"/>
    <w:rsid w:val="00FB25FF"/>
    <w:rsid w:val="00FB3E5D"/>
    <w:rsid w:val="00FB4416"/>
    <w:rsid w:val="00FB4662"/>
    <w:rsid w:val="00FB5213"/>
    <w:rsid w:val="00FB52BF"/>
    <w:rsid w:val="00FB69BE"/>
    <w:rsid w:val="00FB79C1"/>
    <w:rsid w:val="00FB7E86"/>
    <w:rsid w:val="00FC044E"/>
    <w:rsid w:val="00FC1503"/>
    <w:rsid w:val="00FC1783"/>
    <w:rsid w:val="00FC1D6F"/>
    <w:rsid w:val="00FC26BF"/>
    <w:rsid w:val="00FC27CE"/>
    <w:rsid w:val="00FC283D"/>
    <w:rsid w:val="00FC2A38"/>
    <w:rsid w:val="00FC2E14"/>
    <w:rsid w:val="00FC334A"/>
    <w:rsid w:val="00FC3782"/>
    <w:rsid w:val="00FC3ABC"/>
    <w:rsid w:val="00FC4090"/>
    <w:rsid w:val="00FC5501"/>
    <w:rsid w:val="00FC5E35"/>
    <w:rsid w:val="00FC68B7"/>
    <w:rsid w:val="00FC6DAA"/>
    <w:rsid w:val="00FC7E9D"/>
    <w:rsid w:val="00FD014D"/>
    <w:rsid w:val="00FD020B"/>
    <w:rsid w:val="00FD09D1"/>
    <w:rsid w:val="00FD1B40"/>
    <w:rsid w:val="00FD1D62"/>
    <w:rsid w:val="00FD3428"/>
    <w:rsid w:val="00FD3799"/>
    <w:rsid w:val="00FD483F"/>
    <w:rsid w:val="00FD4AE0"/>
    <w:rsid w:val="00FD4D5E"/>
    <w:rsid w:val="00FD5F60"/>
    <w:rsid w:val="00FD603F"/>
    <w:rsid w:val="00FD61D9"/>
    <w:rsid w:val="00FD6458"/>
    <w:rsid w:val="00FD6BD3"/>
    <w:rsid w:val="00FD7690"/>
    <w:rsid w:val="00FD7D05"/>
    <w:rsid w:val="00FD7D2C"/>
    <w:rsid w:val="00FD7EAB"/>
    <w:rsid w:val="00FE064C"/>
    <w:rsid w:val="00FE1360"/>
    <w:rsid w:val="00FE18A3"/>
    <w:rsid w:val="00FE1C49"/>
    <w:rsid w:val="00FE22EA"/>
    <w:rsid w:val="00FE31B7"/>
    <w:rsid w:val="00FE3442"/>
    <w:rsid w:val="00FE3947"/>
    <w:rsid w:val="00FE3EF0"/>
    <w:rsid w:val="00FE4D83"/>
    <w:rsid w:val="00FE4E3D"/>
    <w:rsid w:val="00FE55C6"/>
    <w:rsid w:val="00FE58E3"/>
    <w:rsid w:val="00FE5C1E"/>
    <w:rsid w:val="00FE6430"/>
    <w:rsid w:val="00FE6FA0"/>
    <w:rsid w:val="00FE70A4"/>
    <w:rsid w:val="00FE7C32"/>
    <w:rsid w:val="00FF093B"/>
    <w:rsid w:val="00FF0AB8"/>
    <w:rsid w:val="00FF0E10"/>
    <w:rsid w:val="00FF0E80"/>
    <w:rsid w:val="00FF18ED"/>
    <w:rsid w:val="00FF1CF7"/>
    <w:rsid w:val="00FF217F"/>
    <w:rsid w:val="00FF21AA"/>
    <w:rsid w:val="00FF23DC"/>
    <w:rsid w:val="00FF2762"/>
    <w:rsid w:val="00FF2898"/>
    <w:rsid w:val="00FF2926"/>
    <w:rsid w:val="00FF4ACF"/>
    <w:rsid w:val="00FF4D89"/>
    <w:rsid w:val="00FF526B"/>
    <w:rsid w:val="00FF5E58"/>
    <w:rsid w:val="00FF6C07"/>
    <w:rsid w:val="00FF6E6B"/>
    <w:rsid w:val="00FF7C8F"/>
    <w:rsid w:val="00FF7E9F"/>
    <w:rsid w:val="0172F164"/>
    <w:rsid w:val="01C8C858"/>
    <w:rsid w:val="01CBE3DD"/>
    <w:rsid w:val="01F9E08E"/>
    <w:rsid w:val="01FEF380"/>
    <w:rsid w:val="03D110CE"/>
    <w:rsid w:val="047683C4"/>
    <w:rsid w:val="04972A7D"/>
    <w:rsid w:val="05849937"/>
    <w:rsid w:val="059D8BB4"/>
    <w:rsid w:val="06E26C2A"/>
    <w:rsid w:val="07174FF9"/>
    <w:rsid w:val="0866CFE4"/>
    <w:rsid w:val="08923088"/>
    <w:rsid w:val="08955E8A"/>
    <w:rsid w:val="0A1122D5"/>
    <w:rsid w:val="0B974F06"/>
    <w:rsid w:val="0CAD0137"/>
    <w:rsid w:val="0CC47BAA"/>
    <w:rsid w:val="0D8AB1F8"/>
    <w:rsid w:val="0E46C875"/>
    <w:rsid w:val="0F4A92D5"/>
    <w:rsid w:val="103B93E7"/>
    <w:rsid w:val="104E8B70"/>
    <w:rsid w:val="1052592D"/>
    <w:rsid w:val="10BA9511"/>
    <w:rsid w:val="114EABE2"/>
    <w:rsid w:val="12D33002"/>
    <w:rsid w:val="13F35429"/>
    <w:rsid w:val="14797F0B"/>
    <w:rsid w:val="14DDD10F"/>
    <w:rsid w:val="154704C8"/>
    <w:rsid w:val="16A03310"/>
    <w:rsid w:val="16EE70B8"/>
    <w:rsid w:val="1850FC5E"/>
    <w:rsid w:val="18D70AEC"/>
    <w:rsid w:val="18E62A4A"/>
    <w:rsid w:val="192493B4"/>
    <w:rsid w:val="19700597"/>
    <w:rsid w:val="1975AFD3"/>
    <w:rsid w:val="19D2CE81"/>
    <w:rsid w:val="1B845185"/>
    <w:rsid w:val="1C283E83"/>
    <w:rsid w:val="1CEAF985"/>
    <w:rsid w:val="1D0F9361"/>
    <w:rsid w:val="1EA1E41F"/>
    <w:rsid w:val="1F485A8E"/>
    <w:rsid w:val="1FCC4324"/>
    <w:rsid w:val="20948A19"/>
    <w:rsid w:val="211C4D6F"/>
    <w:rsid w:val="2367F13E"/>
    <w:rsid w:val="23D01B23"/>
    <w:rsid w:val="23E177EE"/>
    <w:rsid w:val="247D9EF8"/>
    <w:rsid w:val="254EFE59"/>
    <w:rsid w:val="26DF2ECB"/>
    <w:rsid w:val="280E7FCA"/>
    <w:rsid w:val="28E5C0B7"/>
    <w:rsid w:val="2AFE2A32"/>
    <w:rsid w:val="2B7066A0"/>
    <w:rsid w:val="2B980112"/>
    <w:rsid w:val="2CBEA024"/>
    <w:rsid w:val="2F4C4B37"/>
    <w:rsid w:val="2F78C8CA"/>
    <w:rsid w:val="30030484"/>
    <w:rsid w:val="30937380"/>
    <w:rsid w:val="31F2EC55"/>
    <w:rsid w:val="3298AA25"/>
    <w:rsid w:val="336F0D94"/>
    <w:rsid w:val="338EAC95"/>
    <w:rsid w:val="360D0D5E"/>
    <w:rsid w:val="36333F6E"/>
    <w:rsid w:val="36E912B0"/>
    <w:rsid w:val="370B3222"/>
    <w:rsid w:val="3A8C7F63"/>
    <w:rsid w:val="3C7DA41A"/>
    <w:rsid w:val="3C92D4BD"/>
    <w:rsid w:val="3E2E3AA6"/>
    <w:rsid w:val="3EBCB578"/>
    <w:rsid w:val="416EDE10"/>
    <w:rsid w:val="493E0C93"/>
    <w:rsid w:val="4A44CDEC"/>
    <w:rsid w:val="4ABAE31D"/>
    <w:rsid w:val="4BACBB16"/>
    <w:rsid w:val="4D7F6DF4"/>
    <w:rsid w:val="4DFE4A5B"/>
    <w:rsid w:val="4ECF13A2"/>
    <w:rsid w:val="4F99DAC2"/>
    <w:rsid w:val="50590ACE"/>
    <w:rsid w:val="5094B247"/>
    <w:rsid w:val="5261ABA0"/>
    <w:rsid w:val="5356AA01"/>
    <w:rsid w:val="53B0E727"/>
    <w:rsid w:val="53D99CDC"/>
    <w:rsid w:val="546D21E7"/>
    <w:rsid w:val="55C0754E"/>
    <w:rsid w:val="57180E66"/>
    <w:rsid w:val="580B3604"/>
    <w:rsid w:val="58BAA7F2"/>
    <w:rsid w:val="59A67EA8"/>
    <w:rsid w:val="59B9204A"/>
    <w:rsid w:val="59DBF563"/>
    <w:rsid w:val="5A51916F"/>
    <w:rsid w:val="5BF47C60"/>
    <w:rsid w:val="5DF0D3D6"/>
    <w:rsid w:val="5E07F606"/>
    <w:rsid w:val="5E2476FE"/>
    <w:rsid w:val="5F2B5D45"/>
    <w:rsid w:val="5FB075D5"/>
    <w:rsid w:val="6118BD54"/>
    <w:rsid w:val="62253538"/>
    <w:rsid w:val="62766BA9"/>
    <w:rsid w:val="6367FAA9"/>
    <w:rsid w:val="64FEB1AA"/>
    <w:rsid w:val="65F06053"/>
    <w:rsid w:val="66DBEBF9"/>
    <w:rsid w:val="68531A05"/>
    <w:rsid w:val="68F065B7"/>
    <w:rsid w:val="69A58A1B"/>
    <w:rsid w:val="69F8A8E2"/>
    <w:rsid w:val="6AB3BA41"/>
    <w:rsid w:val="6B21A4C9"/>
    <w:rsid w:val="6CE43404"/>
    <w:rsid w:val="6D233129"/>
    <w:rsid w:val="6D587D4E"/>
    <w:rsid w:val="71525380"/>
    <w:rsid w:val="717E0F14"/>
    <w:rsid w:val="72476649"/>
    <w:rsid w:val="72D6DAA0"/>
    <w:rsid w:val="72E96ECA"/>
    <w:rsid w:val="73BBABD4"/>
    <w:rsid w:val="747AE425"/>
    <w:rsid w:val="76A4F6B7"/>
    <w:rsid w:val="77F03D1C"/>
    <w:rsid w:val="788568A4"/>
    <w:rsid w:val="78E4CA80"/>
    <w:rsid w:val="79C62956"/>
    <w:rsid w:val="7A41D01B"/>
    <w:rsid w:val="7C54691A"/>
    <w:rsid w:val="7E42A7FC"/>
    <w:rsid w:val="7E7A3970"/>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1D86"/>
  <w15:chartTrackingRefBased/>
  <w15:docId w15:val="{17783620-F56B-4DFD-B583-49FAC72E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3">
    <w:name w:val="heading 3"/>
    <w:basedOn w:val="Normal"/>
    <w:next w:val="Normal"/>
    <w:link w:val="Ttulo3Car"/>
    <w:uiPriority w:val="9"/>
    <w:qFormat/>
    <w:rsid w:val="004449D0"/>
    <w:pPr>
      <w:spacing w:before="120" w:beforeAutospacing="1" w:after="120" w:afterAutospacing="1" w:line="360" w:lineRule="auto"/>
      <w:outlineLvl w:val="2"/>
    </w:pPr>
    <w:rPr>
      <w:rFonts w:ascii="Times New Roman" w:eastAsia="Times New Roman" w:hAnsi="Times New Roman" w:cs="Times New Roman"/>
      <w:b/>
      <w:bCs/>
      <w:i/>
      <w:sz w:val="24"/>
      <w:szCs w:val="27"/>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4CAC"/>
    <w:pPr>
      <w:ind w:left="720"/>
      <w:contextualSpacing/>
    </w:pPr>
  </w:style>
  <w:style w:type="character" w:styleId="Refdecomentario">
    <w:name w:val="annotation reference"/>
    <w:basedOn w:val="Fuentedeprrafopredeter"/>
    <w:uiPriority w:val="99"/>
    <w:semiHidden/>
    <w:unhideWhenUsed/>
    <w:rsid w:val="009866E1"/>
    <w:rPr>
      <w:sz w:val="16"/>
      <w:szCs w:val="16"/>
    </w:rPr>
  </w:style>
  <w:style w:type="paragraph" w:styleId="Textocomentario">
    <w:name w:val="annotation text"/>
    <w:basedOn w:val="Normal"/>
    <w:link w:val="TextocomentarioCar"/>
    <w:uiPriority w:val="99"/>
    <w:unhideWhenUsed/>
    <w:rsid w:val="009866E1"/>
    <w:pPr>
      <w:spacing w:line="240" w:lineRule="auto"/>
    </w:pPr>
    <w:rPr>
      <w:sz w:val="20"/>
      <w:szCs w:val="20"/>
    </w:rPr>
  </w:style>
  <w:style w:type="character" w:customStyle="1" w:styleId="TextocomentarioCar">
    <w:name w:val="Texto comentario Car"/>
    <w:basedOn w:val="Fuentedeprrafopredeter"/>
    <w:link w:val="Textocomentario"/>
    <w:uiPriority w:val="99"/>
    <w:rsid w:val="009866E1"/>
    <w:rPr>
      <w:sz w:val="20"/>
      <w:szCs w:val="20"/>
    </w:rPr>
  </w:style>
  <w:style w:type="paragraph" w:styleId="Asuntodelcomentario">
    <w:name w:val="annotation subject"/>
    <w:basedOn w:val="Textocomentario"/>
    <w:next w:val="Textocomentario"/>
    <w:link w:val="AsuntodelcomentarioCar"/>
    <w:uiPriority w:val="99"/>
    <w:semiHidden/>
    <w:unhideWhenUsed/>
    <w:rsid w:val="009866E1"/>
    <w:rPr>
      <w:b/>
      <w:bCs/>
    </w:rPr>
  </w:style>
  <w:style w:type="character" w:customStyle="1" w:styleId="AsuntodelcomentarioCar">
    <w:name w:val="Asunto del comentario Car"/>
    <w:basedOn w:val="TextocomentarioCar"/>
    <w:link w:val="Asuntodelcomentario"/>
    <w:uiPriority w:val="99"/>
    <w:semiHidden/>
    <w:rsid w:val="009866E1"/>
    <w:rPr>
      <w:b/>
      <w:bCs/>
      <w:sz w:val="20"/>
      <w:szCs w:val="20"/>
    </w:rPr>
  </w:style>
  <w:style w:type="character" w:customStyle="1" w:styleId="Ttulo3Car">
    <w:name w:val="Título 3 Car"/>
    <w:basedOn w:val="Fuentedeprrafopredeter"/>
    <w:link w:val="Ttulo3"/>
    <w:uiPriority w:val="9"/>
    <w:rsid w:val="004449D0"/>
    <w:rPr>
      <w:rFonts w:ascii="Times New Roman" w:eastAsia="Times New Roman" w:hAnsi="Times New Roman" w:cs="Times New Roman"/>
      <w:b/>
      <w:bCs/>
      <w:i/>
      <w:sz w:val="24"/>
      <w:szCs w:val="27"/>
      <w:lang w:val="es-ES" w:eastAsia="es-ES_tradnl"/>
    </w:rPr>
  </w:style>
  <w:style w:type="paragraph" w:styleId="Descripcin">
    <w:name w:val="caption"/>
    <w:basedOn w:val="Normal"/>
    <w:next w:val="Normal"/>
    <w:unhideWhenUsed/>
    <w:qFormat/>
    <w:rsid w:val="004449D0"/>
    <w:pPr>
      <w:suppressAutoHyphens/>
      <w:spacing w:before="120" w:after="200" w:line="360" w:lineRule="auto"/>
    </w:pPr>
    <w:rPr>
      <w:rFonts w:eastAsiaTheme="minorEastAsia"/>
      <w:b/>
      <w:bCs/>
      <w:color w:val="4472C4" w:themeColor="accent1"/>
      <w:sz w:val="18"/>
      <w:szCs w:val="18"/>
      <w:lang w:val="en-US"/>
    </w:rPr>
  </w:style>
  <w:style w:type="paragraph" w:customStyle="1" w:styleId="Contenidodelatabla">
    <w:name w:val="Contenido de la tabla"/>
    <w:basedOn w:val="Normal"/>
    <w:qFormat/>
    <w:rsid w:val="004449D0"/>
    <w:pPr>
      <w:suppressAutoHyphens/>
      <w:spacing w:before="120" w:after="120" w:line="360" w:lineRule="auto"/>
    </w:pPr>
    <w:rPr>
      <w:rFonts w:eastAsiaTheme="minorEastAsia"/>
      <w:color w:val="00000A"/>
      <w:sz w:val="24"/>
      <w:szCs w:val="24"/>
      <w:lang w:val="en-US"/>
    </w:rPr>
  </w:style>
  <w:style w:type="character" w:styleId="Hipervnculo">
    <w:name w:val="Hyperlink"/>
    <w:basedOn w:val="Fuentedeprrafopredeter"/>
    <w:uiPriority w:val="99"/>
    <w:unhideWhenUsed/>
    <w:rsid w:val="00696426"/>
    <w:rPr>
      <w:color w:val="0563C1" w:themeColor="hyperlink"/>
      <w:u w:val="single"/>
    </w:rPr>
  </w:style>
  <w:style w:type="character" w:styleId="Mencinsinresolver">
    <w:name w:val="Unresolved Mention"/>
    <w:basedOn w:val="Fuentedeprrafopredeter"/>
    <w:uiPriority w:val="99"/>
    <w:semiHidden/>
    <w:unhideWhenUsed/>
    <w:rsid w:val="00696426"/>
    <w:rPr>
      <w:color w:val="605E5C"/>
      <w:shd w:val="clear" w:color="auto" w:fill="E1DFDD"/>
    </w:rPr>
  </w:style>
  <w:style w:type="paragraph" w:customStyle="1" w:styleId="pf0">
    <w:name w:val="pf0"/>
    <w:basedOn w:val="Normal"/>
    <w:rsid w:val="00FB79C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f01">
    <w:name w:val="cf01"/>
    <w:basedOn w:val="Fuentedeprrafopredeter"/>
    <w:rsid w:val="00FB79C1"/>
    <w:rPr>
      <w:rFonts w:ascii="Segoe UI" w:hAnsi="Segoe UI" w:cs="Segoe UI" w:hint="default"/>
      <w:sz w:val="18"/>
      <w:szCs w:val="18"/>
    </w:rPr>
  </w:style>
  <w:style w:type="character" w:customStyle="1" w:styleId="cf11">
    <w:name w:val="cf11"/>
    <w:basedOn w:val="Fuentedeprrafopredeter"/>
    <w:rsid w:val="00FB79C1"/>
    <w:rPr>
      <w:rFonts w:ascii="Segoe UI" w:hAnsi="Segoe UI" w:cs="Segoe UI" w:hint="default"/>
      <w:sz w:val="18"/>
      <w:szCs w:val="18"/>
    </w:rPr>
  </w:style>
  <w:style w:type="paragraph" w:styleId="Encabezado">
    <w:name w:val="header"/>
    <w:basedOn w:val="Normal"/>
    <w:link w:val="EncabezadoCar"/>
    <w:uiPriority w:val="99"/>
    <w:unhideWhenUsed/>
    <w:rsid w:val="005304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04EB"/>
  </w:style>
  <w:style w:type="paragraph" w:styleId="Piedepgina">
    <w:name w:val="footer"/>
    <w:basedOn w:val="Normal"/>
    <w:link w:val="PiedepginaCar"/>
    <w:uiPriority w:val="99"/>
    <w:unhideWhenUsed/>
    <w:rsid w:val="005304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04EB"/>
  </w:style>
  <w:style w:type="character" w:customStyle="1" w:styleId="cf21">
    <w:name w:val="cf21"/>
    <w:basedOn w:val="Fuentedeprrafopredeter"/>
    <w:rsid w:val="00A9624A"/>
    <w:rPr>
      <w:rFonts w:ascii="Segoe UI" w:hAnsi="Segoe UI" w:cs="Segoe UI" w:hint="default"/>
      <w:color w:val="C00000"/>
      <w:sz w:val="18"/>
      <w:szCs w:val="18"/>
    </w:rPr>
  </w:style>
  <w:style w:type="character" w:styleId="Textodelmarcadordeposicin">
    <w:name w:val="Placeholder Text"/>
    <w:basedOn w:val="Fuentedeprrafopredeter"/>
    <w:uiPriority w:val="99"/>
    <w:semiHidden/>
    <w:rsid w:val="00A05B2F"/>
    <w:rPr>
      <w:color w:val="808080"/>
    </w:rPr>
  </w:style>
  <w:style w:type="paragraph" w:styleId="Revisin">
    <w:name w:val="Revision"/>
    <w:hidden/>
    <w:uiPriority w:val="99"/>
    <w:semiHidden/>
    <w:rsid w:val="00003BA2"/>
    <w:pPr>
      <w:spacing w:after="0" w:line="240" w:lineRule="auto"/>
    </w:pPr>
  </w:style>
  <w:style w:type="table" w:styleId="Tablaconcuadrcula">
    <w:name w:val="Table Grid"/>
    <w:basedOn w:val="Tablanormal"/>
    <w:uiPriority w:val="39"/>
    <w:rsid w:val="008E77EA"/>
    <w:pPr>
      <w:spacing w:after="0" w:line="260" w:lineRule="atLeast"/>
      <w:jc w:val="both"/>
    </w:pPr>
    <w:rPr>
      <w:rFonts w:ascii="Palatino Linotype" w:eastAsia="SimSun" w:hAnsi="Palatino Linotype" w:cs="Times New Roman"/>
      <w:color w:val="00000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526B"/>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92">
      <w:bodyDiv w:val="1"/>
      <w:marLeft w:val="0"/>
      <w:marRight w:val="0"/>
      <w:marTop w:val="0"/>
      <w:marBottom w:val="0"/>
      <w:divBdr>
        <w:top w:val="none" w:sz="0" w:space="0" w:color="auto"/>
        <w:left w:val="none" w:sz="0" w:space="0" w:color="auto"/>
        <w:bottom w:val="none" w:sz="0" w:space="0" w:color="auto"/>
        <w:right w:val="none" w:sz="0" w:space="0" w:color="auto"/>
      </w:divBdr>
    </w:div>
    <w:div w:id="6099657">
      <w:bodyDiv w:val="1"/>
      <w:marLeft w:val="0"/>
      <w:marRight w:val="0"/>
      <w:marTop w:val="0"/>
      <w:marBottom w:val="0"/>
      <w:divBdr>
        <w:top w:val="none" w:sz="0" w:space="0" w:color="auto"/>
        <w:left w:val="none" w:sz="0" w:space="0" w:color="auto"/>
        <w:bottom w:val="none" w:sz="0" w:space="0" w:color="auto"/>
        <w:right w:val="none" w:sz="0" w:space="0" w:color="auto"/>
      </w:divBdr>
    </w:div>
    <w:div w:id="14576653">
      <w:bodyDiv w:val="1"/>
      <w:marLeft w:val="0"/>
      <w:marRight w:val="0"/>
      <w:marTop w:val="0"/>
      <w:marBottom w:val="0"/>
      <w:divBdr>
        <w:top w:val="none" w:sz="0" w:space="0" w:color="auto"/>
        <w:left w:val="none" w:sz="0" w:space="0" w:color="auto"/>
        <w:bottom w:val="none" w:sz="0" w:space="0" w:color="auto"/>
        <w:right w:val="none" w:sz="0" w:space="0" w:color="auto"/>
      </w:divBdr>
    </w:div>
    <w:div w:id="15083490">
      <w:bodyDiv w:val="1"/>
      <w:marLeft w:val="0"/>
      <w:marRight w:val="0"/>
      <w:marTop w:val="0"/>
      <w:marBottom w:val="0"/>
      <w:divBdr>
        <w:top w:val="none" w:sz="0" w:space="0" w:color="auto"/>
        <w:left w:val="none" w:sz="0" w:space="0" w:color="auto"/>
        <w:bottom w:val="none" w:sz="0" w:space="0" w:color="auto"/>
        <w:right w:val="none" w:sz="0" w:space="0" w:color="auto"/>
      </w:divBdr>
    </w:div>
    <w:div w:id="15665766">
      <w:bodyDiv w:val="1"/>
      <w:marLeft w:val="0"/>
      <w:marRight w:val="0"/>
      <w:marTop w:val="0"/>
      <w:marBottom w:val="0"/>
      <w:divBdr>
        <w:top w:val="none" w:sz="0" w:space="0" w:color="auto"/>
        <w:left w:val="none" w:sz="0" w:space="0" w:color="auto"/>
        <w:bottom w:val="none" w:sz="0" w:space="0" w:color="auto"/>
        <w:right w:val="none" w:sz="0" w:space="0" w:color="auto"/>
      </w:divBdr>
    </w:div>
    <w:div w:id="28574641">
      <w:bodyDiv w:val="1"/>
      <w:marLeft w:val="0"/>
      <w:marRight w:val="0"/>
      <w:marTop w:val="0"/>
      <w:marBottom w:val="0"/>
      <w:divBdr>
        <w:top w:val="none" w:sz="0" w:space="0" w:color="auto"/>
        <w:left w:val="none" w:sz="0" w:space="0" w:color="auto"/>
        <w:bottom w:val="none" w:sz="0" w:space="0" w:color="auto"/>
        <w:right w:val="none" w:sz="0" w:space="0" w:color="auto"/>
      </w:divBdr>
    </w:div>
    <w:div w:id="37173264">
      <w:bodyDiv w:val="1"/>
      <w:marLeft w:val="0"/>
      <w:marRight w:val="0"/>
      <w:marTop w:val="0"/>
      <w:marBottom w:val="0"/>
      <w:divBdr>
        <w:top w:val="none" w:sz="0" w:space="0" w:color="auto"/>
        <w:left w:val="none" w:sz="0" w:space="0" w:color="auto"/>
        <w:bottom w:val="none" w:sz="0" w:space="0" w:color="auto"/>
        <w:right w:val="none" w:sz="0" w:space="0" w:color="auto"/>
      </w:divBdr>
    </w:div>
    <w:div w:id="39671464">
      <w:bodyDiv w:val="1"/>
      <w:marLeft w:val="0"/>
      <w:marRight w:val="0"/>
      <w:marTop w:val="0"/>
      <w:marBottom w:val="0"/>
      <w:divBdr>
        <w:top w:val="none" w:sz="0" w:space="0" w:color="auto"/>
        <w:left w:val="none" w:sz="0" w:space="0" w:color="auto"/>
        <w:bottom w:val="none" w:sz="0" w:space="0" w:color="auto"/>
        <w:right w:val="none" w:sz="0" w:space="0" w:color="auto"/>
      </w:divBdr>
    </w:div>
    <w:div w:id="42949215">
      <w:bodyDiv w:val="1"/>
      <w:marLeft w:val="0"/>
      <w:marRight w:val="0"/>
      <w:marTop w:val="0"/>
      <w:marBottom w:val="0"/>
      <w:divBdr>
        <w:top w:val="none" w:sz="0" w:space="0" w:color="auto"/>
        <w:left w:val="none" w:sz="0" w:space="0" w:color="auto"/>
        <w:bottom w:val="none" w:sz="0" w:space="0" w:color="auto"/>
        <w:right w:val="none" w:sz="0" w:space="0" w:color="auto"/>
      </w:divBdr>
    </w:div>
    <w:div w:id="46032934">
      <w:bodyDiv w:val="1"/>
      <w:marLeft w:val="0"/>
      <w:marRight w:val="0"/>
      <w:marTop w:val="0"/>
      <w:marBottom w:val="0"/>
      <w:divBdr>
        <w:top w:val="none" w:sz="0" w:space="0" w:color="auto"/>
        <w:left w:val="none" w:sz="0" w:space="0" w:color="auto"/>
        <w:bottom w:val="none" w:sz="0" w:space="0" w:color="auto"/>
        <w:right w:val="none" w:sz="0" w:space="0" w:color="auto"/>
      </w:divBdr>
    </w:div>
    <w:div w:id="81606858">
      <w:bodyDiv w:val="1"/>
      <w:marLeft w:val="0"/>
      <w:marRight w:val="0"/>
      <w:marTop w:val="0"/>
      <w:marBottom w:val="0"/>
      <w:divBdr>
        <w:top w:val="none" w:sz="0" w:space="0" w:color="auto"/>
        <w:left w:val="none" w:sz="0" w:space="0" w:color="auto"/>
        <w:bottom w:val="none" w:sz="0" w:space="0" w:color="auto"/>
        <w:right w:val="none" w:sz="0" w:space="0" w:color="auto"/>
      </w:divBdr>
    </w:div>
    <w:div w:id="96799126">
      <w:bodyDiv w:val="1"/>
      <w:marLeft w:val="0"/>
      <w:marRight w:val="0"/>
      <w:marTop w:val="0"/>
      <w:marBottom w:val="0"/>
      <w:divBdr>
        <w:top w:val="none" w:sz="0" w:space="0" w:color="auto"/>
        <w:left w:val="none" w:sz="0" w:space="0" w:color="auto"/>
        <w:bottom w:val="none" w:sz="0" w:space="0" w:color="auto"/>
        <w:right w:val="none" w:sz="0" w:space="0" w:color="auto"/>
      </w:divBdr>
    </w:div>
    <w:div w:id="106123531">
      <w:bodyDiv w:val="1"/>
      <w:marLeft w:val="0"/>
      <w:marRight w:val="0"/>
      <w:marTop w:val="0"/>
      <w:marBottom w:val="0"/>
      <w:divBdr>
        <w:top w:val="none" w:sz="0" w:space="0" w:color="auto"/>
        <w:left w:val="none" w:sz="0" w:space="0" w:color="auto"/>
        <w:bottom w:val="none" w:sz="0" w:space="0" w:color="auto"/>
        <w:right w:val="none" w:sz="0" w:space="0" w:color="auto"/>
      </w:divBdr>
    </w:div>
    <w:div w:id="114494161">
      <w:bodyDiv w:val="1"/>
      <w:marLeft w:val="0"/>
      <w:marRight w:val="0"/>
      <w:marTop w:val="0"/>
      <w:marBottom w:val="0"/>
      <w:divBdr>
        <w:top w:val="none" w:sz="0" w:space="0" w:color="auto"/>
        <w:left w:val="none" w:sz="0" w:space="0" w:color="auto"/>
        <w:bottom w:val="none" w:sz="0" w:space="0" w:color="auto"/>
        <w:right w:val="none" w:sz="0" w:space="0" w:color="auto"/>
      </w:divBdr>
    </w:div>
    <w:div w:id="122818554">
      <w:bodyDiv w:val="1"/>
      <w:marLeft w:val="0"/>
      <w:marRight w:val="0"/>
      <w:marTop w:val="0"/>
      <w:marBottom w:val="0"/>
      <w:divBdr>
        <w:top w:val="none" w:sz="0" w:space="0" w:color="auto"/>
        <w:left w:val="none" w:sz="0" w:space="0" w:color="auto"/>
        <w:bottom w:val="none" w:sz="0" w:space="0" w:color="auto"/>
        <w:right w:val="none" w:sz="0" w:space="0" w:color="auto"/>
      </w:divBdr>
    </w:div>
    <w:div w:id="127864835">
      <w:bodyDiv w:val="1"/>
      <w:marLeft w:val="0"/>
      <w:marRight w:val="0"/>
      <w:marTop w:val="0"/>
      <w:marBottom w:val="0"/>
      <w:divBdr>
        <w:top w:val="none" w:sz="0" w:space="0" w:color="auto"/>
        <w:left w:val="none" w:sz="0" w:space="0" w:color="auto"/>
        <w:bottom w:val="none" w:sz="0" w:space="0" w:color="auto"/>
        <w:right w:val="none" w:sz="0" w:space="0" w:color="auto"/>
      </w:divBdr>
    </w:div>
    <w:div w:id="132795392">
      <w:bodyDiv w:val="1"/>
      <w:marLeft w:val="0"/>
      <w:marRight w:val="0"/>
      <w:marTop w:val="0"/>
      <w:marBottom w:val="0"/>
      <w:divBdr>
        <w:top w:val="none" w:sz="0" w:space="0" w:color="auto"/>
        <w:left w:val="none" w:sz="0" w:space="0" w:color="auto"/>
        <w:bottom w:val="none" w:sz="0" w:space="0" w:color="auto"/>
        <w:right w:val="none" w:sz="0" w:space="0" w:color="auto"/>
      </w:divBdr>
    </w:div>
    <w:div w:id="137964666">
      <w:bodyDiv w:val="1"/>
      <w:marLeft w:val="0"/>
      <w:marRight w:val="0"/>
      <w:marTop w:val="0"/>
      <w:marBottom w:val="0"/>
      <w:divBdr>
        <w:top w:val="none" w:sz="0" w:space="0" w:color="auto"/>
        <w:left w:val="none" w:sz="0" w:space="0" w:color="auto"/>
        <w:bottom w:val="none" w:sz="0" w:space="0" w:color="auto"/>
        <w:right w:val="none" w:sz="0" w:space="0" w:color="auto"/>
      </w:divBdr>
    </w:div>
    <w:div w:id="145903128">
      <w:bodyDiv w:val="1"/>
      <w:marLeft w:val="0"/>
      <w:marRight w:val="0"/>
      <w:marTop w:val="0"/>
      <w:marBottom w:val="0"/>
      <w:divBdr>
        <w:top w:val="none" w:sz="0" w:space="0" w:color="auto"/>
        <w:left w:val="none" w:sz="0" w:space="0" w:color="auto"/>
        <w:bottom w:val="none" w:sz="0" w:space="0" w:color="auto"/>
        <w:right w:val="none" w:sz="0" w:space="0" w:color="auto"/>
      </w:divBdr>
    </w:div>
    <w:div w:id="148055719">
      <w:bodyDiv w:val="1"/>
      <w:marLeft w:val="0"/>
      <w:marRight w:val="0"/>
      <w:marTop w:val="0"/>
      <w:marBottom w:val="0"/>
      <w:divBdr>
        <w:top w:val="none" w:sz="0" w:space="0" w:color="auto"/>
        <w:left w:val="none" w:sz="0" w:space="0" w:color="auto"/>
        <w:bottom w:val="none" w:sz="0" w:space="0" w:color="auto"/>
        <w:right w:val="none" w:sz="0" w:space="0" w:color="auto"/>
      </w:divBdr>
    </w:div>
    <w:div w:id="151341100">
      <w:bodyDiv w:val="1"/>
      <w:marLeft w:val="0"/>
      <w:marRight w:val="0"/>
      <w:marTop w:val="0"/>
      <w:marBottom w:val="0"/>
      <w:divBdr>
        <w:top w:val="none" w:sz="0" w:space="0" w:color="auto"/>
        <w:left w:val="none" w:sz="0" w:space="0" w:color="auto"/>
        <w:bottom w:val="none" w:sz="0" w:space="0" w:color="auto"/>
        <w:right w:val="none" w:sz="0" w:space="0" w:color="auto"/>
      </w:divBdr>
    </w:div>
    <w:div w:id="152453871">
      <w:bodyDiv w:val="1"/>
      <w:marLeft w:val="0"/>
      <w:marRight w:val="0"/>
      <w:marTop w:val="0"/>
      <w:marBottom w:val="0"/>
      <w:divBdr>
        <w:top w:val="none" w:sz="0" w:space="0" w:color="auto"/>
        <w:left w:val="none" w:sz="0" w:space="0" w:color="auto"/>
        <w:bottom w:val="none" w:sz="0" w:space="0" w:color="auto"/>
        <w:right w:val="none" w:sz="0" w:space="0" w:color="auto"/>
      </w:divBdr>
    </w:div>
    <w:div w:id="166024582">
      <w:bodyDiv w:val="1"/>
      <w:marLeft w:val="0"/>
      <w:marRight w:val="0"/>
      <w:marTop w:val="0"/>
      <w:marBottom w:val="0"/>
      <w:divBdr>
        <w:top w:val="none" w:sz="0" w:space="0" w:color="auto"/>
        <w:left w:val="none" w:sz="0" w:space="0" w:color="auto"/>
        <w:bottom w:val="none" w:sz="0" w:space="0" w:color="auto"/>
        <w:right w:val="none" w:sz="0" w:space="0" w:color="auto"/>
      </w:divBdr>
    </w:div>
    <w:div w:id="168102100">
      <w:bodyDiv w:val="1"/>
      <w:marLeft w:val="0"/>
      <w:marRight w:val="0"/>
      <w:marTop w:val="0"/>
      <w:marBottom w:val="0"/>
      <w:divBdr>
        <w:top w:val="none" w:sz="0" w:space="0" w:color="auto"/>
        <w:left w:val="none" w:sz="0" w:space="0" w:color="auto"/>
        <w:bottom w:val="none" w:sz="0" w:space="0" w:color="auto"/>
        <w:right w:val="none" w:sz="0" w:space="0" w:color="auto"/>
      </w:divBdr>
    </w:div>
    <w:div w:id="168981814">
      <w:bodyDiv w:val="1"/>
      <w:marLeft w:val="0"/>
      <w:marRight w:val="0"/>
      <w:marTop w:val="0"/>
      <w:marBottom w:val="0"/>
      <w:divBdr>
        <w:top w:val="none" w:sz="0" w:space="0" w:color="auto"/>
        <w:left w:val="none" w:sz="0" w:space="0" w:color="auto"/>
        <w:bottom w:val="none" w:sz="0" w:space="0" w:color="auto"/>
        <w:right w:val="none" w:sz="0" w:space="0" w:color="auto"/>
      </w:divBdr>
    </w:div>
    <w:div w:id="175003277">
      <w:bodyDiv w:val="1"/>
      <w:marLeft w:val="0"/>
      <w:marRight w:val="0"/>
      <w:marTop w:val="0"/>
      <w:marBottom w:val="0"/>
      <w:divBdr>
        <w:top w:val="none" w:sz="0" w:space="0" w:color="auto"/>
        <w:left w:val="none" w:sz="0" w:space="0" w:color="auto"/>
        <w:bottom w:val="none" w:sz="0" w:space="0" w:color="auto"/>
        <w:right w:val="none" w:sz="0" w:space="0" w:color="auto"/>
      </w:divBdr>
    </w:div>
    <w:div w:id="176047416">
      <w:bodyDiv w:val="1"/>
      <w:marLeft w:val="0"/>
      <w:marRight w:val="0"/>
      <w:marTop w:val="0"/>
      <w:marBottom w:val="0"/>
      <w:divBdr>
        <w:top w:val="none" w:sz="0" w:space="0" w:color="auto"/>
        <w:left w:val="none" w:sz="0" w:space="0" w:color="auto"/>
        <w:bottom w:val="none" w:sz="0" w:space="0" w:color="auto"/>
        <w:right w:val="none" w:sz="0" w:space="0" w:color="auto"/>
      </w:divBdr>
    </w:div>
    <w:div w:id="180319149">
      <w:bodyDiv w:val="1"/>
      <w:marLeft w:val="0"/>
      <w:marRight w:val="0"/>
      <w:marTop w:val="0"/>
      <w:marBottom w:val="0"/>
      <w:divBdr>
        <w:top w:val="none" w:sz="0" w:space="0" w:color="auto"/>
        <w:left w:val="none" w:sz="0" w:space="0" w:color="auto"/>
        <w:bottom w:val="none" w:sz="0" w:space="0" w:color="auto"/>
        <w:right w:val="none" w:sz="0" w:space="0" w:color="auto"/>
      </w:divBdr>
    </w:div>
    <w:div w:id="190801496">
      <w:bodyDiv w:val="1"/>
      <w:marLeft w:val="0"/>
      <w:marRight w:val="0"/>
      <w:marTop w:val="0"/>
      <w:marBottom w:val="0"/>
      <w:divBdr>
        <w:top w:val="none" w:sz="0" w:space="0" w:color="auto"/>
        <w:left w:val="none" w:sz="0" w:space="0" w:color="auto"/>
        <w:bottom w:val="none" w:sz="0" w:space="0" w:color="auto"/>
        <w:right w:val="none" w:sz="0" w:space="0" w:color="auto"/>
      </w:divBdr>
    </w:div>
    <w:div w:id="226191156">
      <w:bodyDiv w:val="1"/>
      <w:marLeft w:val="0"/>
      <w:marRight w:val="0"/>
      <w:marTop w:val="0"/>
      <w:marBottom w:val="0"/>
      <w:divBdr>
        <w:top w:val="none" w:sz="0" w:space="0" w:color="auto"/>
        <w:left w:val="none" w:sz="0" w:space="0" w:color="auto"/>
        <w:bottom w:val="none" w:sz="0" w:space="0" w:color="auto"/>
        <w:right w:val="none" w:sz="0" w:space="0" w:color="auto"/>
      </w:divBdr>
    </w:div>
    <w:div w:id="234828203">
      <w:bodyDiv w:val="1"/>
      <w:marLeft w:val="0"/>
      <w:marRight w:val="0"/>
      <w:marTop w:val="0"/>
      <w:marBottom w:val="0"/>
      <w:divBdr>
        <w:top w:val="none" w:sz="0" w:space="0" w:color="auto"/>
        <w:left w:val="none" w:sz="0" w:space="0" w:color="auto"/>
        <w:bottom w:val="none" w:sz="0" w:space="0" w:color="auto"/>
        <w:right w:val="none" w:sz="0" w:space="0" w:color="auto"/>
      </w:divBdr>
    </w:div>
    <w:div w:id="244611264">
      <w:bodyDiv w:val="1"/>
      <w:marLeft w:val="0"/>
      <w:marRight w:val="0"/>
      <w:marTop w:val="0"/>
      <w:marBottom w:val="0"/>
      <w:divBdr>
        <w:top w:val="none" w:sz="0" w:space="0" w:color="auto"/>
        <w:left w:val="none" w:sz="0" w:space="0" w:color="auto"/>
        <w:bottom w:val="none" w:sz="0" w:space="0" w:color="auto"/>
        <w:right w:val="none" w:sz="0" w:space="0" w:color="auto"/>
      </w:divBdr>
    </w:div>
    <w:div w:id="278684030">
      <w:bodyDiv w:val="1"/>
      <w:marLeft w:val="0"/>
      <w:marRight w:val="0"/>
      <w:marTop w:val="0"/>
      <w:marBottom w:val="0"/>
      <w:divBdr>
        <w:top w:val="none" w:sz="0" w:space="0" w:color="auto"/>
        <w:left w:val="none" w:sz="0" w:space="0" w:color="auto"/>
        <w:bottom w:val="none" w:sz="0" w:space="0" w:color="auto"/>
        <w:right w:val="none" w:sz="0" w:space="0" w:color="auto"/>
      </w:divBdr>
    </w:div>
    <w:div w:id="283536829">
      <w:bodyDiv w:val="1"/>
      <w:marLeft w:val="0"/>
      <w:marRight w:val="0"/>
      <w:marTop w:val="0"/>
      <w:marBottom w:val="0"/>
      <w:divBdr>
        <w:top w:val="none" w:sz="0" w:space="0" w:color="auto"/>
        <w:left w:val="none" w:sz="0" w:space="0" w:color="auto"/>
        <w:bottom w:val="none" w:sz="0" w:space="0" w:color="auto"/>
        <w:right w:val="none" w:sz="0" w:space="0" w:color="auto"/>
      </w:divBdr>
    </w:div>
    <w:div w:id="321009370">
      <w:bodyDiv w:val="1"/>
      <w:marLeft w:val="0"/>
      <w:marRight w:val="0"/>
      <w:marTop w:val="0"/>
      <w:marBottom w:val="0"/>
      <w:divBdr>
        <w:top w:val="none" w:sz="0" w:space="0" w:color="auto"/>
        <w:left w:val="none" w:sz="0" w:space="0" w:color="auto"/>
        <w:bottom w:val="none" w:sz="0" w:space="0" w:color="auto"/>
        <w:right w:val="none" w:sz="0" w:space="0" w:color="auto"/>
      </w:divBdr>
    </w:div>
    <w:div w:id="332803336">
      <w:bodyDiv w:val="1"/>
      <w:marLeft w:val="0"/>
      <w:marRight w:val="0"/>
      <w:marTop w:val="0"/>
      <w:marBottom w:val="0"/>
      <w:divBdr>
        <w:top w:val="none" w:sz="0" w:space="0" w:color="auto"/>
        <w:left w:val="none" w:sz="0" w:space="0" w:color="auto"/>
        <w:bottom w:val="none" w:sz="0" w:space="0" w:color="auto"/>
        <w:right w:val="none" w:sz="0" w:space="0" w:color="auto"/>
      </w:divBdr>
    </w:div>
    <w:div w:id="350189007">
      <w:bodyDiv w:val="1"/>
      <w:marLeft w:val="0"/>
      <w:marRight w:val="0"/>
      <w:marTop w:val="0"/>
      <w:marBottom w:val="0"/>
      <w:divBdr>
        <w:top w:val="none" w:sz="0" w:space="0" w:color="auto"/>
        <w:left w:val="none" w:sz="0" w:space="0" w:color="auto"/>
        <w:bottom w:val="none" w:sz="0" w:space="0" w:color="auto"/>
        <w:right w:val="none" w:sz="0" w:space="0" w:color="auto"/>
      </w:divBdr>
    </w:div>
    <w:div w:id="379135907">
      <w:bodyDiv w:val="1"/>
      <w:marLeft w:val="0"/>
      <w:marRight w:val="0"/>
      <w:marTop w:val="0"/>
      <w:marBottom w:val="0"/>
      <w:divBdr>
        <w:top w:val="none" w:sz="0" w:space="0" w:color="auto"/>
        <w:left w:val="none" w:sz="0" w:space="0" w:color="auto"/>
        <w:bottom w:val="none" w:sz="0" w:space="0" w:color="auto"/>
        <w:right w:val="none" w:sz="0" w:space="0" w:color="auto"/>
      </w:divBdr>
    </w:div>
    <w:div w:id="405416810">
      <w:bodyDiv w:val="1"/>
      <w:marLeft w:val="0"/>
      <w:marRight w:val="0"/>
      <w:marTop w:val="0"/>
      <w:marBottom w:val="0"/>
      <w:divBdr>
        <w:top w:val="none" w:sz="0" w:space="0" w:color="auto"/>
        <w:left w:val="none" w:sz="0" w:space="0" w:color="auto"/>
        <w:bottom w:val="none" w:sz="0" w:space="0" w:color="auto"/>
        <w:right w:val="none" w:sz="0" w:space="0" w:color="auto"/>
      </w:divBdr>
    </w:div>
    <w:div w:id="409696604">
      <w:bodyDiv w:val="1"/>
      <w:marLeft w:val="0"/>
      <w:marRight w:val="0"/>
      <w:marTop w:val="0"/>
      <w:marBottom w:val="0"/>
      <w:divBdr>
        <w:top w:val="none" w:sz="0" w:space="0" w:color="auto"/>
        <w:left w:val="none" w:sz="0" w:space="0" w:color="auto"/>
        <w:bottom w:val="none" w:sz="0" w:space="0" w:color="auto"/>
        <w:right w:val="none" w:sz="0" w:space="0" w:color="auto"/>
      </w:divBdr>
    </w:div>
    <w:div w:id="420494870">
      <w:bodyDiv w:val="1"/>
      <w:marLeft w:val="0"/>
      <w:marRight w:val="0"/>
      <w:marTop w:val="0"/>
      <w:marBottom w:val="0"/>
      <w:divBdr>
        <w:top w:val="none" w:sz="0" w:space="0" w:color="auto"/>
        <w:left w:val="none" w:sz="0" w:space="0" w:color="auto"/>
        <w:bottom w:val="none" w:sz="0" w:space="0" w:color="auto"/>
        <w:right w:val="none" w:sz="0" w:space="0" w:color="auto"/>
      </w:divBdr>
    </w:div>
    <w:div w:id="423384176">
      <w:bodyDiv w:val="1"/>
      <w:marLeft w:val="0"/>
      <w:marRight w:val="0"/>
      <w:marTop w:val="0"/>
      <w:marBottom w:val="0"/>
      <w:divBdr>
        <w:top w:val="none" w:sz="0" w:space="0" w:color="auto"/>
        <w:left w:val="none" w:sz="0" w:space="0" w:color="auto"/>
        <w:bottom w:val="none" w:sz="0" w:space="0" w:color="auto"/>
        <w:right w:val="none" w:sz="0" w:space="0" w:color="auto"/>
      </w:divBdr>
    </w:div>
    <w:div w:id="427820874">
      <w:bodyDiv w:val="1"/>
      <w:marLeft w:val="0"/>
      <w:marRight w:val="0"/>
      <w:marTop w:val="0"/>
      <w:marBottom w:val="0"/>
      <w:divBdr>
        <w:top w:val="none" w:sz="0" w:space="0" w:color="auto"/>
        <w:left w:val="none" w:sz="0" w:space="0" w:color="auto"/>
        <w:bottom w:val="none" w:sz="0" w:space="0" w:color="auto"/>
        <w:right w:val="none" w:sz="0" w:space="0" w:color="auto"/>
      </w:divBdr>
    </w:div>
    <w:div w:id="429475365">
      <w:bodyDiv w:val="1"/>
      <w:marLeft w:val="0"/>
      <w:marRight w:val="0"/>
      <w:marTop w:val="0"/>
      <w:marBottom w:val="0"/>
      <w:divBdr>
        <w:top w:val="none" w:sz="0" w:space="0" w:color="auto"/>
        <w:left w:val="none" w:sz="0" w:space="0" w:color="auto"/>
        <w:bottom w:val="none" w:sz="0" w:space="0" w:color="auto"/>
        <w:right w:val="none" w:sz="0" w:space="0" w:color="auto"/>
      </w:divBdr>
    </w:div>
    <w:div w:id="431511951">
      <w:bodyDiv w:val="1"/>
      <w:marLeft w:val="0"/>
      <w:marRight w:val="0"/>
      <w:marTop w:val="0"/>
      <w:marBottom w:val="0"/>
      <w:divBdr>
        <w:top w:val="none" w:sz="0" w:space="0" w:color="auto"/>
        <w:left w:val="none" w:sz="0" w:space="0" w:color="auto"/>
        <w:bottom w:val="none" w:sz="0" w:space="0" w:color="auto"/>
        <w:right w:val="none" w:sz="0" w:space="0" w:color="auto"/>
      </w:divBdr>
    </w:div>
    <w:div w:id="434373793">
      <w:bodyDiv w:val="1"/>
      <w:marLeft w:val="0"/>
      <w:marRight w:val="0"/>
      <w:marTop w:val="0"/>
      <w:marBottom w:val="0"/>
      <w:divBdr>
        <w:top w:val="none" w:sz="0" w:space="0" w:color="auto"/>
        <w:left w:val="none" w:sz="0" w:space="0" w:color="auto"/>
        <w:bottom w:val="none" w:sz="0" w:space="0" w:color="auto"/>
        <w:right w:val="none" w:sz="0" w:space="0" w:color="auto"/>
      </w:divBdr>
    </w:div>
    <w:div w:id="437526439">
      <w:bodyDiv w:val="1"/>
      <w:marLeft w:val="0"/>
      <w:marRight w:val="0"/>
      <w:marTop w:val="0"/>
      <w:marBottom w:val="0"/>
      <w:divBdr>
        <w:top w:val="none" w:sz="0" w:space="0" w:color="auto"/>
        <w:left w:val="none" w:sz="0" w:space="0" w:color="auto"/>
        <w:bottom w:val="none" w:sz="0" w:space="0" w:color="auto"/>
        <w:right w:val="none" w:sz="0" w:space="0" w:color="auto"/>
      </w:divBdr>
    </w:div>
    <w:div w:id="460340350">
      <w:bodyDiv w:val="1"/>
      <w:marLeft w:val="0"/>
      <w:marRight w:val="0"/>
      <w:marTop w:val="0"/>
      <w:marBottom w:val="0"/>
      <w:divBdr>
        <w:top w:val="none" w:sz="0" w:space="0" w:color="auto"/>
        <w:left w:val="none" w:sz="0" w:space="0" w:color="auto"/>
        <w:bottom w:val="none" w:sz="0" w:space="0" w:color="auto"/>
        <w:right w:val="none" w:sz="0" w:space="0" w:color="auto"/>
      </w:divBdr>
    </w:div>
    <w:div w:id="465976527">
      <w:bodyDiv w:val="1"/>
      <w:marLeft w:val="0"/>
      <w:marRight w:val="0"/>
      <w:marTop w:val="0"/>
      <w:marBottom w:val="0"/>
      <w:divBdr>
        <w:top w:val="none" w:sz="0" w:space="0" w:color="auto"/>
        <w:left w:val="none" w:sz="0" w:space="0" w:color="auto"/>
        <w:bottom w:val="none" w:sz="0" w:space="0" w:color="auto"/>
        <w:right w:val="none" w:sz="0" w:space="0" w:color="auto"/>
      </w:divBdr>
    </w:div>
    <w:div w:id="469446292">
      <w:bodyDiv w:val="1"/>
      <w:marLeft w:val="0"/>
      <w:marRight w:val="0"/>
      <w:marTop w:val="0"/>
      <w:marBottom w:val="0"/>
      <w:divBdr>
        <w:top w:val="none" w:sz="0" w:space="0" w:color="auto"/>
        <w:left w:val="none" w:sz="0" w:space="0" w:color="auto"/>
        <w:bottom w:val="none" w:sz="0" w:space="0" w:color="auto"/>
        <w:right w:val="none" w:sz="0" w:space="0" w:color="auto"/>
      </w:divBdr>
    </w:div>
    <w:div w:id="478494920">
      <w:bodyDiv w:val="1"/>
      <w:marLeft w:val="0"/>
      <w:marRight w:val="0"/>
      <w:marTop w:val="0"/>
      <w:marBottom w:val="0"/>
      <w:divBdr>
        <w:top w:val="none" w:sz="0" w:space="0" w:color="auto"/>
        <w:left w:val="none" w:sz="0" w:space="0" w:color="auto"/>
        <w:bottom w:val="none" w:sz="0" w:space="0" w:color="auto"/>
        <w:right w:val="none" w:sz="0" w:space="0" w:color="auto"/>
      </w:divBdr>
    </w:div>
    <w:div w:id="488523890">
      <w:bodyDiv w:val="1"/>
      <w:marLeft w:val="0"/>
      <w:marRight w:val="0"/>
      <w:marTop w:val="0"/>
      <w:marBottom w:val="0"/>
      <w:divBdr>
        <w:top w:val="none" w:sz="0" w:space="0" w:color="auto"/>
        <w:left w:val="none" w:sz="0" w:space="0" w:color="auto"/>
        <w:bottom w:val="none" w:sz="0" w:space="0" w:color="auto"/>
        <w:right w:val="none" w:sz="0" w:space="0" w:color="auto"/>
      </w:divBdr>
    </w:div>
    <w:div w:id="492185947">
      <w:bodyDiv w:val="1"/>
      <w:marLeft w:val="0"/>
      <w:marRight w:val="0"/>
      <w:marTop w:val="0"/>
      <w:marBottom w:val="0"/>
      <w:divBdr>
        <w:top w:val="none" w:sz="0" w:space="0" w:color="auto"/>
        <w:left w:val="none" w:sz="0" w:space="0" w:color="auto"/>
        <w:bottom w:val="none" w:sz="0" w:space="0" w:color="auto"/>
        <w:right w:val="none" w:sz="0" w:space="0" w:color="auto"/>
      </w:divBdr>
    </w:div>
    <w:div w:id="508905450">
      <w:bodyDiv w:val="1"/>
      <w:marLeft w:val="0"/>
      <w:marRight w:val="0"/>
      <w:marTop w:val="0"/>
      <w:marBottom w:val="0"/>
      <w:divBdr>
        <w:top w:val="none" w:sz="0" w:space="0" w:color="auto"/>
        <w:left w:val="none" w:sz="0" w:space="0" w:color="auto"/>
        <w:bottom w:val="none" w:sz="0" w:space="0" w:color="auto"/>
        <w:right w:val="none" w:sz="0" w:space="0" w:color="auto"/>
      </w:divBdr>
    </w:div>
    <w:div w:id="516311380">
      <w:bodyDiv w:val="1"/>
      <w:marLeft w:val="0"/>
      <w:marRight w:val="0"/>
      <w:marTop w:val="0"/>
      <w:marBottom w:val="0"/>
      <w:divBdr>
        <w:top w:val="none" w:sz="0" w:space="0" w:color="auto"/>
        <w:left w:val="none" w:sz="0" w:space="0" w:color="auto"/>
        <w:bottom w:val="none" w:sz="0" w:space="0" w:color="auto"/>
        <w:right w:val="none" w:sz="0" w:space="0" w:color="auto"/>
      </w:divBdr>
    </w:div>
    <w:div w:id="517739767">
      <w:bodyDiv w:val="1"/>
      <w:marLeft w:val="0"/>
      <w:marRight w:val="0"/>
      <w:marTop w:val="0"/>
      <w:marBottom w:val="0"/>
      <w:divBdr>
        <w:top w:val="none" w:sz="0" w:space="0" w:color="auto"/>
        <w:left w:val="none" w:sz="0" w:space="0" w:color="auto"/>
        <w:bottom w:val="none" w:sz="0" w:space="0" w:color="auto"/>
        <w:right w:val="none" w:sz="0" w:space="0" w:color="auto"/>
      </w:divBdr>
    </w:div>
    <w:div w:id="521406896">
      <w:bodyDiv w:val="1"/>
      <w:marLeft w:val="0"/>
      <w:marRight w:val="0"/>
      <w:marTop w:val="0"/>
      <w:marBottom w:val="0"/>
      <w:divBdr>
        <w:top w:val="none" w:sz="0" w:space="0" w:color="auto"/>
        <w:left w:val="none" w:sz="0" w:space="0" w:color="auto"/>
        <w:bottom w:val="none" w:sz="0" w:space="0" w:color="auto"/>
        <w:right w:val="none" w:sz="0" w:space="0" w:color="auto"/>
      </w:divBdr>
    </w:div>
    <w:div w:id="538516779">
      <w:bodyDiv w:val="1"/>
      <w:marLeft w:val="0"/>
      <w:marRight w:val="0"/>
      <w:marTop w:val="0"/>
      <w:marBottom w:val="0"/>
      <w:divBdr>
        <w:top w:val="none" w:sz="0" w:space="0" w:color="auto"/>
        <w:left w:val="none" w:sz="0" w:space="0" w:color="auto"/>
        <w:bottom w:val="none" w:sz="0" w:space="0" w:color="auto"/>
        <w:right w:val="none" w:sz="0" w:space="0" w:color="auto"/>
      </w:divBdr>
    </w:div>
    <w:div w:id="543908029">
      <w:bodyDiv w:val="1"/>
      <w:marLeft w:val="0"/>
      <w:marRight w:val="0"/>
      <w:marTop w:val="0"/>
      <w:marBottom w:val="0"/>
      <w:divBdr>
        <w:top w:val="none" w:sz="0" w:space="0" w:color="auto"/>
        <w:left w:val="none" w:sz="0" w:space="0" w:color="auto"/>
        <w:bottom w:val="none" w:sz="0" w:space="0" w:color="auto"/>
        <w:right w:val="none" w:sz="0" w:space="0" w:color="auto"/>
      </w:divBdr>
    </w:div>
    <w:div w:id="572740416">
      <w:bodyDiv w:val="1"/>
      <w:marLeft w:val="0"/>
      <w:marRight w:val="0"/>
      <w:marTop w:val="0"/>
      <w:marBottom w:val="0"/>
      <w:divBdr>
        <w:top w:val="none" w:sz="0" w:space="0" w:color="auto"/>
        <w:left w:val="none" w:sz="0" w:space="0" w:color="auto"/>
        <w:bottom w:val="none" w:sz="0" w:space="0" w:color="auto"/>
        <w:right w:val="none" w:sz="0" w:space="0" w:color="auto"/>
      </w:divBdr>
    </w:div>
    <w:div w:id="580258838">
      <w:bodyDiv w:val="1"/>
      <w:marLeft w:val="0"/>
      <w:marRight w:val="0"/>
      <w:marTop w:val="0"/>
      <w:marBottom w:val="0"/>
      <w:divBdr>
        <w:top w:val="none" w:sz="0" w:space="0" w:color="auto"/>
        <w:left w:val="none" w:sz="0" w:space="0" w:color="auto"/>
        <w:bottom w:val="none" w:sz="0" w:space="0" w:color="auto"/>
        <w:right w:val="none" w:sz="0" w:space="0" w:color="auto"/>
      </w:divBdr>
    </w:div>
    <w:div w:id="586495850">
      <w:bodyDiv w:val="1"/>
      <w:marLeft w:val="0"/>
      <w:marRight w:val="0"/>
      <w:marTop w:val="0"/>
      <w:marBottom w:val="0"/>
      <w:divBdr>
        <w:top w:val="none" w:sz="0" w:space="0" w:color="auto"/>
        <w:left w:val="none" w:sz="0" w:space="0" w:color="auto"/>
        <w:bottom w:val="none" w:sz="0" w:space="0" w:color="auto"/>
        <w:right w:val="none" w:sz="0" w:space="0" w:color="auto"/>
      </w:divBdr>
    </w:div>
    <w:div w:id="589314252">
      <w:bodyDiv w:val="1"/>
      <w:marLeft w:val="0"/>
      <w:marRight w:val="0"/>
      <w:marTop w:val="0"/>
      <w:marBottom w:val="0"/>
      <w:divBdr>
        <w:top w:val="none" w:sz="0" w:space="0" w:color="auto"/>
        <w:left w:val="none" w:sz="0" w:space="0" w:color="auto"/>
        <w:bottom w:val="none" w:sz="0" w:space="0" w:color="auto"/>
        <w:right w:val="none" w:sz="0" w:space="0" w:color="auto"/>
      </w:divBdr>
    </w:div>
    <w:div w:id="592084894">
      <w:bodyDiv w:val="1"/>
      <w:marLeft w:val="0"/>
      <w:marRight w:val="0"/>
      <w:marTop w:val="0"/>
      <w:marBottom w:val="0"/>
      <w:divBdr>
        <w:top w:val="none" w:sz="0" w:space="0" w:color="auto"/>
        <w:left w:val="none" w:sz="0" w:space="0" w:color="auto"/>
        <w:bottom w:val="none" w:sz="0" w:space="0" w:color="auto"/>
        <w:right w:val="none" w:sz="0" w:space="0" w:color="auto"/>
      </w:divBdr>
    </w:div>
    <w:div w:id="599680426">
      <w:bodyDiv w:val="1"/>
      <w:marLeft w:val="0"/>
      <w:marRight w:val="0"/>
      <w:marTop w:val="0"/>
      <w:marBottom w:val="0"/>
      <w:divBdr>
        <w:top w:val="none" w:sz="0" w:space="0" w:color="auto"/>
        <w:left w:val="none" w:sz="0" w:space="0" w:color="auto"/>
        <w:bottom w:val="none" w:sz="0" w:space="0" w:color="auto"/>
        <w:right w:val="none" w:sz="0" w:space="0" w:color="auto"/>
      </w:divBdr>
    </w:div>
    <w:div w:id="601108061">
      <w:bodyDiv w:val="1"/>
      <w:marLeft w:val="0"/>
      <w:marRight w:val="0"/>
      <w:marTop w:val="0"/>
      <w:marBottom w:val="0"/>
      <w:divBdr>
        <w:top w:val="none" w:sz="0" w:space="0" w:color="auto"/>
        <w:left w:val="none" w:sz="0" w:space="0" w:color="auto"/>
        <w:bottom w:val="none" w:sz="0" w:space="0" w:color="auto"/>
        <w:right w:val="none" w:sz="0" w:space="0" w:color="auto"/>
      </w:divBdr>
    </w:div>
    <w:div w:id="612785243">
      <w:bodyDiv w:val="1"/>
      <w:marLeft w:val="0"/>
      <w:marRight w:val="0"/>
      <w:marTop w:val="0"/>
      <w:marBottom w:val="0"/>
      <w:divBdr>
        <w:top w:val="none" w:sz="0" w:space="0" w:color="auto"/>
        <w:left w:val="none" w:sz="0" w:space="0" w:color="auto"/>
        <w:bottom w:val="none" w:sz="0" w:space="0" w:color="auto"/>
        <w:right w:val="none" w:sz="0" w:space="0" w:color="auto"/>
      </w:divBdr>
    </w:div>
    <w:div w:id="620574744">
      <w:bodyDiv w:val="1"/>
      <w:marLeft w:val="0"/>
      <w:marRight w:val="0"/>
      <w:marTop w:val="0"/>
      <w:marBottom w:val="0"/>
      <w:divBdr>
        <w:top w:val="none" w:sz="0" w:space="0" w:color="auto"/>
        <w:left w:val="none" w:sz="0" w:space="0" w:color="auto"/>
        <w:bottom w:val="none" w:sz="0" w:space="0" w:color="auto"/>
        <w:right w:val="none" w:sz="0" w:space="0" w:color="auto"/>
      </w:divBdr>
    </w:div>
    <w:div w:id="665086934">
      <w:bodyDiv w:val="1"/>
      <w:marLeft w:val="0"/>
      <w:marRight w:val="0"/>
      <w:marTop w:val="0"/>
      <w:marBottom w:val="0"/>
      <w:divBdr>
        <w:top w:val="none" w:sz="0" w:space="0" w:color="auto"/>
        <w:left w:val="none" w:sz="0" w:space="0" w:color="auto"/>
        <w:bottom w:val="none" w:sz="0" w:space="0" w:color="auto"/>
        <w:right w:val="none" w:sz="0" w:space="0" w:color="auto"/>
      </w:divBdr>
    </w:div>
    <w:div w:id="675378840">
      <w:bodyDiv w:val="1"/>
      <w:marLeft w:val="0"/>
      <w:marRight w:val="0"/>
      <w:marTop w:val="0"/>
      <w:marBottom w:val="0"/>
      <w:divBdr>
        <w:top w:val="none" w:sz="0" w:space="0" w:color="auto"/>
        <w:left w:val="none" w:sz="0" w:space="0" w:color="auto"/>
        <w:bottom w:val="none" w:sz="0" w:space="0" w:color="auto"/>
        <w:right w:val="none" w:sz="0" w:space="0" w:color="auto"/>
      </w:divBdr>
    </w:div>
    <w:div w:id="687877898">
      <w:bodyDiv w:val="1"/>
      <w:marLeft w:val="0"/>
      <w:marRight w:val="0"/>
      <w:marTop w:val="0"/>
      <w:marBottom w:val="0"/>
      <w:divBdr>
        <w:top w:val="none" w:sz="0" w:space="0" w:color="auto"/>
        <w:left w:val="none" w:sz="0" w:space="0" w:color="auto"/>
        <w:bottom w:val="none" w:sz="0" w:space="0" w:color="auto"/>
        <w:right w:val="none" w:sz="0" w:space="0" w:color="auto"/>
      </w:divBdr>
    </w:div>
    <w:div w:id="694189709">
      <w:bodyDiv w:val="1"/>
      <w:marLeft w:val="0"/>
      <w:marRight w:val="0"/>
      <w:marTop w:val="0"/>
      <w:marBottom w:val="0"/>
      <w:divBdr>
        <w:top w:val="none" w:sz="0" w:space="0" w:color="auto"/>
        <w:left w:val="none" w:sz="0" w:space="0" w:color="auto"/>
        <w:bottom w:val="none" w:sz="0" w:space="0" w:color="auto"/>
        <w:right w:val="none" w:sz="0" w:space="0" w:color="auto"/>
      </w:divBdr>
    </w:div>
    <w:div w:id="696005116">
      <w:bodyDiv w:val="1"/>
      <w:marLeft w:val="0"/>
      <w:marRight w:val="0"/>
      <w:marTop w:val="0"/>
      <w:marBottom w:val="0"/>
      <w:divBdr>
        <w:top w:val="none" w:sz="0" w:space="0" w:color="auto"/>
        <w:left w:val="none" w:sz="0" w:space="0" w:color="auto"/>
        <w:bottom w:val="none" w:sz="0" w:space="0" w:color="auto"/>
        <w:right w:val="none" w:sz="0" w:space="0" w:color="auto"/>
      </w:divBdr>
    </w:div>
    <w:div w:id="747927544">
      <w:bodyDiv w:val="1"/>
      <w:marLeft w:val="0"/>
      <w:marRight w:val="0"/>
      <w:marTop w:val="0"/>
      <w:marBottom w:val="0"/>
      <w:divBdr>
        <w:top w:val="none" w:sz="0" w:space="0" w:color="auto"/>
        <w:left w:val="none" w:sz="0" w:space="0" w:color="auto"/>
        <w:bottom w:val="none" w:sz="0" w:space="0" w:color="auto"/>
        <w:right w:val="none" w:sz="0" w:space="0" w:color="auto"/>
      </w:divBdr>
    </w:div>
    <w:div w:id="755707087">
      <w:bodyDiv w:val="1"/>
      <w:marLeft w:val="0"/>
      <w:marRight w:val="0"/>
      <w:marTop w:val="0"/>
      <w:marBottom w:val="0"/>
      <w:divBdr>
        <w:top w:val="none" w:sz="0" w:space="0" w:color="auto"/>
        <w:left w:val="none" w:sz="0" w:space="0" w:color="auto"/>
        <w:bottom w:val="none" w:sz="0" w:space="0" w:color="auto"/>
        <w:right w:val="none" w:sz="0" w:space="0" w:color="auto"/>
      </w:divBdr>
    </w:div>
    <w:div w:id="756638063">
      <w:bodyDiv w:val="1"/>
      <w:marLeft w:val="0"/>
      <w:marRight w:val="0"/>
      <w:marTop w:val="0"/>
      <w:marBottom w:val="0"/>
      <w:divBdr>
        <w:top w:val="none" w:sz="0" w:space="0" w:color="auto"/>
        <w:left w:val="none" w:sz="0" w:space="0" w:color="auto"/>
        <w:bottom w:val="none" w:sz="0" w:space="0" w:color="auto"/>
        <w:right w:val="none" w:sz="0" w:space="0" w:color="auto"/>
      </w:divBdr>
    </w:div>
    <w:div w:id="781070893">
      <w:bodyDiv w:val="1"/>
      <w:marLeft w:val="0"/>
      <w:marRight w:val="0"/>
      <w:marTop w:val="0"/>
      <w:marBottom w:val="0"/>
      <w:divBdr>
        <w:top w:val="none" w:sz="0" w:space="0" w:color="auto"/>
        <w:left w:val="none" w:sz="0" w:space="0" w:color="auto"/>
        <w:bottom w:val="none" w:sz="0" w:space="0" w:color="auto"/>
        <w:right w:val="none" w:sz="0" w:space="0" w:color="auto"/>
      </w:divBdr>
    </w:div>
    <w:div w:id="785581172">
      <w:bodyDiv w:val="1"/>
      <w:marLeft w:val="0"/>
      <w:marRight w:val="0"/>
      <w:marTop w:val="0"/>
      <w:marBottom w:val="0"/>
      <w:divBdr>
        <w:top w:val="none" w:sz="0" w:space="0" w:color="auto"/>
        <w:left w:val="none" w:sz="0" w:space="0" w:color="auto"/>
        <w:bottom w:val="none" w:sz="0" w:space="0" w:color="auto"/>
        <w:right w:val="none" w:sz="0" w:space="0" w:color="auto"/>
      </w:divBdr>
    </w:div>
    <w:div w:id="809055891">
      <w:bodyDiv w:val="1"/>
      <w:marLeft w:val="0"/>
      <w:marRight w:val="0"/>
      <w:marTop w:val="0"/>
      <w:marBottom w:val="0"/>
      <w:divBdr>
        <w:top w:val="none" w:sz="0" w:space="0" w:color="auto"/>
        <w:left w:val="none" w:sz="0" w:space="0" w:color="auto"/>
        <w:bottom w:val="none" w:sz="0" w:space="0" w:color="auto"/>
        <w:right w:val="none" w:sz="0" w:space="0" w:color="auto"/>
      </w:divBdr>
    </w:div>
    <w:div w:id="809253813">
      <w:bodyDiv w:val="1"/>
      <w:marLeft w:val="0"/>
      <w:marRight w:val="0"/>
      <w:marTop w:val="0"/>
      <w:marBottom w:val="0"/>
      <w:divBdr>
        <w:top w:val="none" w:sz="0" w:space="0" w:color="auto"/>
        <w:left w:val="none" w:sz="0" w:space="0" w:color="auto"/>
        <w:bottom w:val="none" w:sz="0" w:space="0" w:color="auto"/>
        <w:right w:val="none" w:sz="0" w:space="0" w:color="auto"/>
      </w:divBdr>
    </w:div>
    <w:div w:id="819006638">
      <w:bodyDiv w:val="1"/>
      <w:marLeft w:val="0"/>
      <w:marRight w:val="0"/>
      <w:marTop w:val="0"/>
      <w:marBottom w:val="0"/>
      <w:divBdr>
        <w:top w:val="none" w:sz="0" w:space="0" w:color="auto"/>
        <w:left w:val="none" w:sz="0" w:space="0" w:color="auto"/>
        <w:bottom w:val="none" w:sz="0" w:space="0" w:color="auto"/>
        <w:right w:val="none" w:sz="0" w:space="0" w:color="auto"/>
      </w:divBdr>
    </w:div>
    <w:div w:id="839008814">
      <w:bodyDiv w:val="1"/>
      <w:marLeft w:val="0"/>
      <w:marRight w:val="0"/>
      <w:marTop w:val="0"/>
      <w:marBottom w:val="0"/>
      <w:divBdr>
        <w:top w:val="none" w:sz="0" w:space="0" w:color="auto"/>
        <w:left w:val="none" w:sz="0" w:space="0" w:color="auto"/>
        <w:bottom w:val="none" w:sz="0" w:space="0" w:color="auto"/>
        <w:right w:val="none" w:sz="0" w:space="0" w:color="auto"/>
      </w:divBdr>
    </w:div>
    <w:div w:id="847256415">
      <w:bodyDiv w:val="1"/>
      <w:marLeft w:val="0"/>
      <w:marRight w:val="0"/>
      <w:marTop w:val="0"/>
      <w:marBottom w:val="0"/>
      <w:divBdr>
        <w:top w:val="none" w:sz="0" w:space="0" w:color="auto"/>
        <w:left w:val="none" w:sz="0" w:space="0" w:color="auto"/>
        <w:bottom w:val="none" w:sz="0" w:space="0" w:color="auto"/>
        <w:right w:val="none" w:sz="0" w:space="0" w:color="auto"/>
      </w:divBdr>
    </w:div>
    <w:div w:id="852497255">
      <w:bodyDiv w:val="1"/>
      <w:marLeft w:val="0"/>
      <w:marRight w:val="0"/>
      <w:marTop w:val="0"/>
      <w:marBottom w:val="0"/>
      <w:divBdr>
        <w:top w:val="none" w:sz="0" w:space="0" w:color="auto"/>
        <w:left w:val="none" w:sz="0" w:space="0" w:color="auto"/>
        <w:bottom w:val="none" w:sz="0" w:space="0" w:color="auto"/>
        <w:right w:val="none" w:sz="0" w:space="0" w:color="auto"/>
      </w:divBdr>
    </w:div>
    <w:div w:id="880018444">
      <w:bodyDiv w:val="1"/>
      <w:marLeft w:val="0"/>
      <w:marRight w:val="0"/>
      <w:marTop w:val="0"/>
      <w:marBottom w:val="0"/>
      <w:divBdr>
        <w:top w:val="none" w:sz="0" w:space="0" w:color="auto"/>
        <w:left w:val="none" w:sz="0" w:space="0" w:color="auto"/>
        <w:bottom w:val="none" w:sz="0" w:space="0" w:color="auto"/>
        <w:right w:val="none" w:sz="0" w:space="0" w:color="auto"/>
      </w:divBdr>
    </w:div>
    <w:div w:id="890264928">
      <w:bodyDiv w:val="1"/>
      <w:marLeft w:val="0"/>
      <w:marRight w:val="0"/>
      <w:marTop w:val="0"/>
      <w:marBottom w:val="0"/>
      <w:divBdr>
        <w:top w:val="none" w:sz="0" w:space="0" w:color="auto"/>
        <w:left w:val="none" w:sz="0" w:space="0" w:color="auto"/>
        <w:bottom w:val="none" w:sz="0" w:space="0" w:color="auto"/>
        <w:right w:val="none" w:sz="0" w:space="0" w:color="auto"/>
      </w:divBdr>
    </w:div>
    <w:div w:id="914978422">
      <w:bodyDiv w:val="1"/>
      <w:marLeft w:val="0"/>
      <w:marRight w:val="0"/>
      <w:marTop w:val="0"/>
      <w:marBottom w:val="0"/>
      <w:divBdr>
        <w:top w:val="none" w:sz="0" w:space="0" w:color="auto"/>
        <w:left w:val="none" w:sz="0" w:space="0" w:color="auto"/>
        <w:bottom w:val="none" w:sz="0" w:space="0" w:color="auto"/>
        <w:right w:val="none" w:sz="0" w:space="0" w:color="auto"/>
      </w:divBdr>
    </w:div>
    <w:div w:id="920912055">
      <w:bodyDiv w:val="1"/>
      <w:marLeft w:val="0"/>
      <w:marRight w:val="0"/>
      <w:marTop w:val="0"/>
      <w:marBottom w:val="0"/>
      <w:divBdr>
        <w:top w:val="none" w:sz="0" w:space="0" w:color="auto"/>
        <w:left w:val="none" w:sz="0" w:space="0" w:color="auto"/>
        <w:bottom w:val="none" w:sz="0" w:space="0" w:color="auto"/>
        <w:right w:val="none" w:sz="0" w:space="0" w:color="auto"/>
      </w:divBdr>
    </w:div>
    <w:div w:id="921179685">
      <w:bodyDiv w:val="1"/>
      <w:marLeft w:val="0"/>
      <w:marRight w:val="0"/>
      <w:marTop w:val="0"/>
      <w:marBottom w:val="0"/>
      <w:divBdr>
        <w:top w:val="none" w:sz="0" w:space="0" w:color="auto"/>
        <w:left w:val="none" w:sz="0" w:space="0" w:color="auto"/>
        <w:bottom w:val="none" w:sz="0" w:space="0" w:color="auto"/>
        <w:right w:val="none" w:sz="0" w:space="0" w:color="auto"/>
      </w:divBdr>
    </w:div>
    <w:div w:id="921451994">
      <w:bodyDiv w:val="1"/>
      <w:marLeft w:val="0"/>
      <w:marRight w:val="0"/>
      <w:marTop w:val="0"/>
      <w:marBottom w:val="0"/>
      <w:divBdr>
        <w:top w:val="none" w:sz="0" w:space="0" w:color="auto"/>
        <w:left w:val="none" w:sz="0" w:space="0" w:color="auto"/>
        <w:bottom w:val="none" w:sz="0" w:space="0" w:color="auto"/>
        <w:right w:val="none" w:sz="0" w:space="0" w:color="auto"/>
      </w:divBdr>
    </w:div>
    <w:div w:id="925303690">
      <w:bodyDiv w:val="1"/>
      <w:marLeft w:val="0"/>
      <w:marRight w:val="0"/>
      <w:marTop w:val="0"/>
      <w:marBottom w:val="0"/>
      <w:divBdr>
        <w:top w:val="none" w:sz="0" w:space="0" w:color="auto"/>
        <w:left w:val="none" w:sz="0" w:space="0" w:color="auto"/>
        <w:bottom w:val="none" w:sz="0" w:space="0" w:color="auto"/>
        <w:right w:val="none" w:sz="0" w:space="0" w:color="auto"/>
      </w:divBdr>
    </w:div>
    <w:div w:id="952128949">
      <w:bodyDiv w:val="1"/>
      <w:marLeft w:val="0"/>
      <w:marRight w:val="0"/>
      <w:marTop w:val="0"/>
      <w:marBottom w:val="0"/>
      <w:divBdr>
        <w:top w:val="none" w:sz="0" w:space="0" w:color="auto"/>
        <w:left w:val="none" w:sz="0" w:space="0" w:color="auto"/>
        <w:bottom w:val="none" w:sz="0" w:space="0" w:color="auto"/>
        <w:right w:val="none" w:sz="0" w:space="0" w:color="auto"/>
      </w:divBdr>
    </w:div>
    <w:div w:id="967199934">
      <w:bodyDiv w:val="1"/>
      <w:marLeft w:val="0"/>
      <w:marRight w:val="0"/>
      <w:marTop w:val="0"/>
      <w:marBottom w:val="0"/>
      <w:divBdr>
        <w:top w:val="none" w:sz="0" w:space="0" w:color="auto"/>
        <w:left w:val="none" w:sz="0" w:space="0" w:color="auto"/>
        <w:bottom w:val="none" w:sz="0" w:space="0" w:color="auto"/>
        <w:right w:val="none" w:sz="0" w:space="0" w:color="auto"/>
      </w:divBdr>
    </w:div>
    <w:div w:id="990325499">
      <w:bodyDiv w:val="1"/>
      <w:marLeft w:val="0"/>
      <w:marRight w:val="0"/>
      <w:marTop w:val="0"/>
      <w:marBottom w:val="0"/>
      <w:divBdr>
        <w:top w:val="none" w:sz="0" w:space="0" w:color="auto"/>
        <w:left w:val="none" w:sz="0" w:space="0" w:color="auto"/>
        <w:bottom w:val="none" w:sz="0" w:space="0" w:color="auto"/>
        <w:right w:val="none" w:sz="0" w:space="0" w:color="auto"/>
      </w:divBdr>
    </w:div>
    <w:div w:id="991375947">
      <w:bodyDiv w:val="1"/>
      <w:marLeft w:val="0"/>
      <w:marRight w:val="0"/>
      <w:marTop w:val="0"/>
      <w:marBottom w:val="0"/>
      <w:divBdr>
        <w:top w:val="none" w:sz="0" w:space="0" w:color="auto"/>
        <w:left w:val="none" w:sz="0" w:space="0" w:color="auto"/>
        <w:bottom w:val="none" w:sz="0" w:space="0" w:color="auto"/>
        <w:right w:val="none" w:sz="0" w:space="0" w:color="auto"/>
      </w:divBdr>
    </w:div>
    <w:div w:id="1010794023">
      <w:bodyDiv w:val="1"/>
      <w:marLeft w:val="0"/>
      <w:marRight w:val="0"/>
      <w:marTop w:val="0"/>
      <w:marBottom w:val="0"/>
      <w:divBdr>
        <w:top w:val="none" w:sz="0" w:space="0" w:color="auto"/>
        <w:left w:val="none" w:sz="0" w:space="0" w:color="auto"/>
        <w:bottom w:val="none" w:sz="0" w:space="0" w:color="auto"/>
        <w:right w:val="none" w:sz="0" w:space="0" w:color="auto"/>
      </w:divBdr>
    </w:div>
    <w:div w:id="1033118450">
      <w:bodyDiv w:val="1"/>
      <w:marLeft w:val="0"/>
      <w:marRight w:val="0"/>
      <w:marTop w:val="0"/>
      <w:marBottom w:val="0"/>
      <w:divBdr>
        <w:top w:val="none" w:sz="0" w:space="0" w:color="auto"/>
        <w:left w:val="none" w:sz="0" w:space="0" w:color="auto"/>
        <w:bottom w:val="none" w:sz="0" w:space="0" w:color="auto"/>
        <w:right w:val="none" w:sz="0" w:space="0" w:color="auto"/>
      </w:divBdr>
    </w:div>
    <w:div w:id="1036659027">
      <w:bodyDiv w:val="1"/>
      <w:marLeft w:val="0"/>
      <w:marRight w:val="0"/>
      <w:marTop w:val="0"/>
      <w:marBottom w:val="0"/>
      <w:divBdr>
        <w:top w:val="none" w:sz="0" w:space="0" w:color="auto"/>
        <w:left w:val="none" w:sz="0" w:space="0" w:color="auto"/>
        <w:bottom w:val="none" w:sz="0" w:space="0" w:color="auto"/>
        <w:right w:val="none" w:sz="0" w:space="0" w:color="auto"/>
      </w:divBdr>
    </w:div>
    <w:div w:id="1043404915">
      <w:bodyDiv w:val="1"/>
      <w:marLeft w:val="0"/>
      <w:marRight w:val="0"/>
      <w:marTop w:val="0"/>
      <w:marBottom w:val="0"/>
      <w:divBdr>
        <w:top w:val="none" w:sz="0" w:space="0" w:color="auto"/>
        <w:left w:val="none" w:sz="0" w:space="0" w:color="auto"/>
        <w:bottom w:val="none" w:sz="0" w:space="0" w:color="auto"/>
        <w:right w:val="none" w:sz="0" w:space="0" w:color="auto"/>
      </w:divBdr>
    </w:div>
    <w:div w:id="1048989450">
      <w:bodyDiv w:val="1"/>
      <w:marLeft w:val="0"/>
      <w:marRight w:val="0"/>
      <w:marTop w:val="0"/>
      <w:marBottom w:val="0"/>
      <w:divBdr>
        <w:top w:val="none" w:sz="0" w:space="0" w:color="auto"/>
        <w:left w:val="none" w:sz="0" w:space="0" w:color="auto"/>
        <w:bottom w:val="none" w:sz="0" w:space="0" w:color="auto"/>
        <w:right w:val="none" w:sz="0" w:space="0" w:color="auto"/>
      </w:divBdr>
    </w:div>
    <w:div w:id="1049574385">
      <w:bodyDiv w:val="1"/>
      <w:marLeft w:val="0"/>
      <w:marRight w:val="0"/>
      <w:marTop w:val="0"/>
      <w:marBottom w:val="0"/>
      <w:divBdr>
        <w:top w:val="none" w:sz="0" w:space="0" w:color="auto"/>
        <w:left w:val="none" w:sz="0" w:space="0" w:color="auto"/>
        <w:bottom w:val="none" w:sz="0" w:space="0" w:color="auto"/>
        <w:right w:val="none" w:sz="0" w:space="0" w:color="auto"/>
      </w:divBdr>
    </w:div>
    <w:div w:id="1055276017">
      <w:bodyDiv w:val="1"/>
      <w:marLeft w:val="0"/>
      <w:marRight w:val="0"/>
      <w:marTop w:val="0"/>
      <w:marBottom w:val="0"/>
      <w:divBdr>
        <w:top w:val="none" w:sz="0" w:space="0" w:color="auto"/>
        <w:left w:val="none" w:sz="0" w:space="0" w:color="auto"/>
        <w:bottom w:val="none" w:sz="0" w:space="0" w:color="auto"/>
        <w:right w:val="none" w:sz="0" w:space="0" w:color="auto"/>
      </w:divBdr>
    </w:div>
    <w:div w:id="1066879631">
      <w:bodyDiv w:val="1"/>
      <w:marLeft w:val="0"/>
      <w:marRight w:val="0"/>
      <w:marTop w:val="0"/>
      <w:marBottom w:val="0"/>
      <w:divBdr>
        <w:top w:val="none" w:sz="0" w:space="0" w:color="auto"/>
        <w:left w:val="none" w:sz="0" w:space="0" w:color="auto"/>
        <w:bottom w:val="none" w:sz="0" w:space="0" w:color="auto"/>
        <w:right w:val="none" w:sz="0" w:space="0" w:color="auto"/>
      </w:divBdr>
    </w:div>
    <w:div w:id="1084649573">
      <w:bodyDiv w:val="1"/>
      <w:marLeft w:val="0"/>
      <w:marRight w:val="0"/>
      <w:marTop w:val="0"/>
      <w:marBottom w:val="0"/>
      <w:divBdr>
        <w:top w:val="none" w:sz="0" w:space="0" w:color="auto"/>
        <w:left w:val="none" w:sz="0" w:space="0" w:color="auto"/>
        <w:bottom w:val="none" w:sz="0" w:space="0" w:color="auto"/>
        <w:right w:val="none" w:sz="0" w:space="0" w:color="auto"/>
      </w:divBdr>
    </w:div>
    <w:div w:id="1086345587">
      <w:bodyDiv w:val="1"/>
      <w:marLeft w:val="0"/>
      <w:marRight w:val="0"/>
      <w:marTop w:val="0"/>
      <w:marBottom w:val="0"/>
      <w:divBdr>
        <w:top w:val="none" w:sz="0" w:space="0" w:color="auto"/>
        <w:left w:val="none" w:sz="0" w:space="0" w:color="auto"/>
        <w:bottom w:val="none" w:sz="0" w:space="0" w:color="auto"/>
        <w:right w:val="none" w:sz="0" w:space="0" w:color="auto"/>
      </w:divBdr>
    </w:div>
    <w:div w:id="1086456523">
      <w:bodyDiv w:val="1"/>
      <w:marLeft w:val="0"/>
      <w:marRight w:val="0"/>
      <w:marTop w:val="0"/>
      <w:marBottom w:val="0"/>
      <w:divBdr>
        <w:top w:val="none" w:sz="0" w:space="0" w:color="auto"/>
        <w:left w:val="none" w:sz="0" w:space="0" w:color="auto"/>
        <w:bottom w:val="none" w:sz="0" w:space="0" w:color="auto"/>
        <w:right w:val="none" w:sz="0" w:space="0" w:color="auto"/>
      </w:divBdr>
    </w:div>
    <w:div w:id="1088695794">
      <w:bodyDiv w:val="1"/>
      <w:marLeft w:val="0"/>
      <w:marRight w:val="0"/>
      <w:marTop w:val="0"/>
      <w:marBottom w:val="0"/>
      <w:divBdr>
        <w:top w:val="none" w:sz="0" w:space="0" w:color="auto"/>
        <w:left w:val="none" w:sz="0" w:space="0" w:color="auto"/>
        <w:bottom w:val="none" w:sz="0" w:space="0" w:color="auto"/>
        <w:right w:val="none" w:sz="0" w:space="0" w:color="auto"/>
      </w:divBdr>
    </w:div>
    <w:div w:id="1090076949">
      <w:bodyDiv w:val="1"/>
      <w:marLeft w:val="0"/>
      <w:marRight w:val="0"/>
      <w:marTop w:val="0"/>
      <w:marBottom w:val="0"/>
      <w:divBdr>
        <w:top w:val="none" w:sz="0" w:space="0" w:color="auto"/>
        <w:left w:val="none" w:sz="0" w:space="0" w:color="auto"/>
        <w:bottom w:val="none" w:sz="0" w:space="0" w:color="auto"/>
        <w:right w:val="none" w:sz="0" w:space="0" w:color="auto"/>
      </w:divBdr>
    </w:div>
    <w:div w:id="1094130404">
      <w:bodyDiv w:val="1"/>
      <w:marLeft w:val="0"/>
      <w:marRight w:val="0"/>
      <w:marTop w:val="0"/>
      <w:marBottom w:val="0"/>
      <w:divBdr>
        <w:top w:val="none" w:sz="0" w:space="0" w:color="auto"/>
        <w:left w:val="none" w:sz="0" w:space="0" w:color="auto"/>
        <w:bottom w:val="none" w:sz="0" w:space="0" w:color="auto"/>
        <w:right w:val="none" w:sz="0" w:space="0" w:color="auto"/>
      </w:divBdr>
    </w:div>
    <w:div w:id="1149638283">
      <w:bodyDiv w:val="1"/>
      <w:marLeft w:val="0"/>
      <w:marRight w:val="0"/>
      <w:marTop w:val="0"/>
      <w:marBottom w:val="0"/>
      <w:divBdr>
        <w:top w:val="none" w:sz="0" w:space="0" w:color="auto"/>
        <w:left w:val="none" w:sz="0" w:space="0" w:color="auto"/>
        <w:bottom w:val="none" w:sz="0" w:space="0" w:color="auto"/>
        <w:right w:val="none" w:sz="0" w:space="0" w:color="auto"/>
      </w:divBdr>
    </w:div>
    <w:div w:id="1162352161">
      <w:bodyDiv w:val="1"/>
      <w:marLeft w:val="0"/>
      <w:marRight w:val="0"/>
      <w:marTop w:val="0"/>
      <w:marBottom w:val="0"/>
      <w:divBdr>
        <w:top w:val="none" w:sz="0" w:space="0" w:color="auto"/>
        <w:left w:val="none" w:sz="0" w:space="0" w:color="auto"/>
        <w:bottom w:val="none" w:sz="0" w:space="0" w:color="auto"/>
        <w:right w:val="none" w:sz="0" w:space="0" w:color="auto"/>
      </w:divBdr>
    </w:div>
    <w:div w:id="1167480703">
      <w:bodyDiv w:val="1"/>
      <w:marLeft w:val="0"/>
      <w:marRight w:val="0"/>
      <w:marTop w:val="0"/>
      <w:marBottom w:val="0"/>
      <w:divBdr>
        <w:top w:val="none" w:sz="0" w:space="0" w:color="auto"/>
        <w:left w:val="none" w:sz="0" w:space="0" w:color="auto"/>
        <w:bottom w:val="none" w:sz="0" w:space="0" w:color="auto"/>
        <w:right w:val="none" w:sz="0" w:space="0" w:color="auto"/>
      </w:divBdr>
    </w:div>
    <w:div w:id="1168598858">
      <w:bodyDiv w:val="1"/>
      <w:marLeft w:val="0"/>
      <w:marRight w:val="0"/>
      <w:marTop w:val="0"/>
      <w:marBottom w:val="0"/>
      <w:divBdr>
        <w:top w:val="none" w:sz="0" w:space="0" w:color="auto"/>
        <w:left w:val="none" w:sz="0" w:space="0" w:color="auto"/>
        <w:bottom w:val="none" w:sz="0" w:space="0" w:color="auto"/>
        <w:right w:val="none" w:sz="0" w:space="0" w:color="auto"/>
      </w:divBdr>
    </w:div>
    <w:div w:id="1199781511">
      <w:bodyDiv w:val="1"/>
      <w:marLeft w:val="0"/>
      <w:marRight w:val="0"/>
      <w:marTop w:val="0"/>
      <w:marBottom w:val="0"/>
      <w:divBdr>
        <w:top w:val="none" w:sz="0" w:space="0" w:color="auto"/>
        <w:left w:val="none" w:sz="0" w:space="0" w:color="auto"/>
        <w:bottom w:val="none" w:sz="0" w:space="0" w:color="auto"/>
        <w:right w:val="none" w:sz="0" w:space="0" w:color="auto"/>
      </w:divBdr>
    </w:div>
    <w:div w:id="1207717276">
      <w:bodyDiv w:val="1"/>
      <w:marLeft w:val="0"/>
      <w:marRight w:val="0"/>
      <w:marTop w:val="0"/>
      <w:marBottom w:val="0"/>
      <w:divBdr>
        <w:top w:val="none" w:sz="0" w:space="0" w:color="auto"/>
        <w:left w:val="none" w:sz="0" w:space="0" w:color="auto"/>
        <w:bottom w:val="none" w:sz="0" w:space="0" w:color="auto"/>
        <w:right w:val="none" w:sz="0" w:space="0" w:color="auto"/>
      </w:divBdr>
    </w:div>
    <w:div w:id="1209493048">
      <w:bodyDiv w:val="1"/>
      <w:marLeft w:val="0"/>
      <w:marRight w:val="0"/>
      <w:marTop w:val="0"/>
      <w:marBottom w:val="0"/>
      <w:divBdr>
        <w:top w:val="none" w:sz="0" w:space="0" w:color="auto"/>
        <w:left w:val="none" w:sz="0" w:space="0" w:color="auto"/>
        <w:bottom w:val="none" w:sz="0" w:space="0" w:color="auto"/>
        <w:right w:val="none" w:sz="0" w:space="0" w:color="auto"/>
      </w:divBdr>
    </w:div>
    <w:div w:id="1220827517">
      <w:bodyDiv w:val="1"/>
      <w:marLeft w:val="0"/>
      <w:marRight w:val="0"/>
      <w:marTop w:val="0"/>
      <w:marBottom w:val="0"/>
      <w:divBdr>
        <w:top w:val="none" w:sz="0" w:space="0" w:color="auto"/>
        <w:left w:val="none" w:sz="0" w:space="0" w:color="auto"/>
        <w:bottom w:val="none" w:sz="0" w:space="0" w:color="auto"/>
        <w:right w:val="none" w:sz="0" w:space="0" w:color="auto"/>
      </w:divBdr>
    </w:div>
    <w:div w:id="1224364600">
      <w:bodyDiv w:val="1"/>
      <w:marLeft w:val="0"/>
      <w:marRight w:val="0"/>
      <w:marTop w:val="0"/>
      <w:marBottom w:val="0"/>
      <w:divBdr>
        <w:top w:val="none" w:sz="0" w:space="0" w:color="auto"/>
        <w:left w:val="none" w:sz="0" w:space="0" w:color="auto"/>
        <w:bottom w:val="none" w:sz="0" w:space="0" w:color="auto"/>
        <w:right w:val="none" w:sz="0" w:space="0" w:color="auto"/>
      </w:divBdr>
    </w:div>
    <w:div w:id="1228153433">
      <w:bodyDiv w:val="1"/>
      <w:marLeft w:val="0"/>
      <w:marRight w:val="0"/>
      <w:marTop w:val="0"/>
      <w:marBottom w:val="0"/>
      <w:divBdr>
        <w:top w:val="none" w:sz="0" w:space="0" w:color="auto"/>
        <w:left w:val="none" w:sz="0" w:space="0" w:color="auto"/>
        <w:bottom w:val="none" w:sz="0" w:space="0" w:color="auto"/>
        <w:right w:val="none" w:sz="0" w:space="0" w:color="auto"/>
      </w:divBdr>
    </w:div>
    <w:div w:id="1228227070">
      <w:bodyDiv w:val="1"/>
      <w:marLeft w:val="0"/>
      <w:marRight w:val="0"/>
      <w:marTop w:val="0"/>
      <w:marBottom w:val="0"/>
      <w:divBdr>
        <w:top w:val="none" w:sz="0" w:space="0" w:color="auto"/>
        <w:left w:val="none" w:sz="0" w:space="0" w:color="auto"/>
        <w:bottom w:val="none" w:sz="0" w:space="0" w:color="auto"/>
        <w:right w:val="none" w:sz="0" w:space="0" w:color="auto"/>
      </w:divBdr>
    </w:div>
    <w:div w:id="1230455519">
      <w:bodyDiv w:val="1"/>
      <w:marLeft w:val="0"/>
      <w:marRight w:val="0"/>
      <w:marTop w:val="0"/>
      <w:marBottom w:val="0"/>
      <w:divBdr>
        <w:top w:val="none" w:sz="0" w:space="0" w:color="auto"/>
        <w:left w:val="none" w:sz="0" w:space="0" w:color="auto"/>
        <w:bottom w:val="none" w:sz="0" w:space="0" w:color="auto"/>
        <w:right w:val="none" w:sz="0" w:space="0" w:color="auto"/>
      </w:divBdr>
    </w:div>
    <w:div w:id="1232277469">
      <w:bodyDiv w:val="1"/>
      <w:marLeft w:val="0"/>
      <w:marRight w:val="0"/>
      <w:marTop w:val="0"/>
      <w:marBottom w:val="0"/>
      <w:divBdr>
        <w:top w:val="none" w:sz="0" w:space="0" w:color="auto"/>
        <w:left w:val="none" w:sz="0" w:space="0" w:color="auto"/>
        <w:bottom w:val="none" w:sz="0" w:space="0" w:color="auto"/>
        <w:right w:val="none" w:sz="0" w:space="0" w:color="auto"/>
      </w:divBdr>
    </w:div>
    <w:div w:id="1242789080">
      <w:bodyDiv w:val="1"/>
      <w:marLeft w:val="0"/>
      <w:marRight w:val="0"/>
      <w:marTop w:val="0"/>
      <w:marBottom w:val="0"/>
      <w:divBdr>
        <w:top w:val="none" w:sz="0" w:space="0" w:color="auto"/>
        <w:left w:val="none" w:sz="0" w:space="0" w:color="auto"/>
        <w:bottom w:val="none" w:sz="0" w:space="0" w:color="auto"/>
        <w:right w:val="none" w:sz="0" w:space="0" w:color="auto"/>
      </w:divBdr>
    </w:div>
    <w:div w:id="1246113337">
      <w:bodyDiv w:val="1"/>
      <w:marLeft w:val="0"/>
      <w:marRight w:val="0"/>
      <w:marTop w:val="0"/>
      <w:marBottom w:val="0"/>
      <w:divBdr>
        <w:top w:val="none" w:sz="0" w:space="0" w:color="auto"/>
        <w:left w:val="none" w:sz="0" w:space="0" w:color="auto"/>
        <w:bottom w:val="none" w:sz="0" w:space="0" w:color="auto"/>
        <w:right w:val="none" w:sz="0" w:space="0" w:color="auto"/>
      </w:divBdr>
    </w:div>
    <w:div w:id="1248463774">
      <w:bodyDiv w:val="1"/>
      <w:marLeft w:val="0"/>
      <w:marRight w:val="0"/>
      <w:marTop w:val="0"/>
      <w:marBottom w:val="0"/>
      <w:divBdr>
        <w:top w:val="none" w:sz="0" w:space="0" w:color="auto"/>
        <w:left w:val="none" w:sz="0" w:space="0" w:color="auto"/>
        <w:bottom w:val="none" w:sz="0" w:space="0" w:color="auto"/>
        <w:right w:val="none" w:sz="0" w:space="0" w:color="auto"/>
      </w:divBdr>
    </w:div>
    <w:div w:id="1251234977">
      <w:bodyDiv w:val="1"/>
      <w:marLeft w:val="0"/>
      <w:marRight w:val="0"/>
      <w:marTop w:val="0"/>
      <w:marBottom w:val="0"/>
      <w:divBdr>
        <w:top w:val="none" w:sz="0" w:space="0" w:color="auto"/>
        <w:left w:val="none" w:sz="0" w:space="0" w:color="auto"/>
        <w:bottom w:val="none" w:sz="0" w:space="0" w:color="auto"/>
        <w:right w:val="none" w:sz="0" w:space="0" w:color="auto"/>
      </w:divBdr>
    </w:div>
    <w:div w:id="1257979395">
      <w:bodyDiv w:val="1"/>
      <w:marLeft w:val="0"/>
      <w:marRight w:val="0"/>
      <w:marTop w:val="0"/>
      <w:marBottom w:val="0"/>
      <w:divBdr>
        <w:top w:val="none" w:sz="0" w:space="0" w:color="auto"/>
        <w:left w:val="none" w:sz="0" w:space="0" w:color="auto"/>
        <w:bottom w:val="none" w:sz="0" w:space="0" w:color="auto"/>
        <w:right w:val="none" w:sz="0" w:space="0" w:color="auto"/>
      </w:divBdr>
    </w:div>
    <w:div w:id="1263688177">
      <w:bodyDiv w:val="1"/>
      <w:marLeft w:val="0"/>
      <w:marRight w:val="0"/>
      <w:marTop w:val="0"/>
      <w:marBottom w:val="0"/>
      <w:divBdr>
        <w:top w:val="none" w:sz="0" w:space="0" w:color="auto"/>
        <w:left w:val="none" w:sz="0" w:space="0" w:color="auto"/>
        <w:bottom w:val="none" w:sz="0" w:space="0" w:color="auto"/>
        <w:right w:val="none" w:sz="0" w:space="0" w:color="auto"/>
      </w:divBdr>
    </w:div>
    <w:div w:id="1296641586">
      <w:bodyDiv w:val="1"/>
      <w:marLeft w:val="0"/>
      <w:marRight w:val="0"/>
      <w:marTop w:val="0"/>
      <w:marBottom w:val="0"/>
      <w:divBdr>
        <w:top w:val="none" w:sz="0" w:space="0" w:color="auto"/>
        <w:left w:val="none" w:sz="0" w:space="0" w:color="auto"/>
        <w:bottom w:val="none" w:sz="0" w:space="0" w:color="auto"/>
        <w:right w:val="none" w:sz="0" w:space="0" w:color="auto"/>
      </w:divBdr>
    </w:div>
    <w:div w:id="1299459437">
      <w:bodyDiv w:val="1"/>
      <w:marLeft w:val="0"/>
      <w:marRight w:val="0"/>
      <w:marTop w:val="0"/>
      <w:marBottom w:val="0"/>
      <w:divBdr>
        <w:top w:val="none" w:sz="0" w:space="0" w:color="auto"/>
        <w:left w:val="none" w:sz="0" w:space="0" w:color="auto"/>
        <w:bottom w:val="none" w:sz="0" w:space="0" w:color="auto"/>
        <w:right w:val="none" w:sz="0" w:space="0" w:color="auto"/>
      </w:divBdr>
    </w:div>
    <w:div w:id="1303609141">
      <w:bodyDiv w:val="1"/>
      <w:marLeft w:val="0"/>
      <w:marRight w:val="0"/>
      <w:marTop w:val="0"/>
      <w:marBottom w:val="0"/>
      <w:divBdr>
        <w:top w:val="none" w:sz="0" w:space="0" w:color="auto"/>
        <w:left w:val="none" w:sz="0" w:space="0" w:color="auto"/>
        <w:bottom w:val="none" w:sz="0" w:space="0" w:color="auto"/>
        <w:right w:val="none" w:sz="0" w:space="0" w:color="auto"/>
      </w:divBdr>
    </w:div>
    <w:div w:id="1305574956">
      <w:bodyDiv w:val="1"/>
      <w:marLeft w:val="0"/>
      <w:marRight w:val="0"/>
      <w:marTop w:val="0"/>
      <w:marBottom w:val="0"/>
      <w:divBdr>
        <w:top w:val="none" w:sz="0" w:space="0" w:color="auto"/>
        <w:left w:val="none" w:sz="0" w:space="0" w:color="auto"/>
        <w:bottom w:val="none" w:sz="0" w:space="0" w:color="auto"/>
        <w:right w:val="none" w:sz="0" w:space="0" w:color="auto"/>
      </w:divBdr>
    </w:div>
    <w:div w:id="1306928576">
      <w:bodyDiv w:val="1"/>
      <w:marLeft w:val="0"/>
      <w:marRight w:val="0"/>
      <w:marTop w:val="0"/>
      <w:marBottom w:val="0"/>
      <w:divBdr>
        <w:top w:val="none" w:sz="0" w:space="0" w:color="auto"/>
        <w:left w:val="none" w:sz="0" w:space="0" w:color="auto"/>
        <w:bottom w:val="none" w:sz="0" w:space="0" w:color="auto"/>
        <w:right w:val="none" w:sz="0" w:space="0" w:color="auto"/>
      </w:divBdr>
    </w:div>
    <w:div w:id="1310331316">
      <w:bodyDiv w:val="1"/>
      <w:marLeft w:val="0"/>
      <w:marRight w:val="0"/>
      <w:marTop w:val="0"/>
      <w:marBottom w:val="0"/>
      <w:divBdr>
        <w:top w:val="none" w:sz="0" w:space="0" w:color="auto"/>
        <w:left w:val="none" w:sz="0" w:space="0" w:color="auto"/>
        <w:bottom w:val="none" w:sz="0" w:space="0" w:color="auto"/>
        <w:right w:val="none" w:sz="0" w:space="0" w:color="auto"/>
      </w:divBdr>
    </w:div>
    <w:div w:id="1315715248">
      <w:bodyDiv w:val="1"/>
      <w:marLeft w:val="0"/>
      <w:marRight w:val="0"/>
      <w:marTop w:val="0"/>
      <w:marBottom w:val="0"/>
      <w:divBdr>
        <w:top w:val="none" w:sz="0" w:space="0" w:color="auto"/>
        <w:left w:val="none" w:sz="0" w:space="0" w:color="auto"/>
        <w:bottom w:val="none" w:sz="0" w:space="0" w:color="auto"/>
        <w:right w:val="none" w:sz="0" w:space="0" w:color="auto"/>
      </w:divBdr>
    </w:div>
    <w:div w:id="1342515204">
      <w:bodyDiv w:val="1"/>
      <w:marLeft w:val="0"/>
      <w:marRight w:val="0"/>
      <w:marTop w:val="0"/>
      <w:marBottom w:val="0"/>
      <w:divBdr>
        <w:top w:val="none" w:sz="0" w:space="0" w:color="auto"/>
        <w:left w:val="none" w:sz="0" w:space="0" w:color="auto"/>
        <w:bottom w:val="none" w:sz="0" w:space="0" w:color="auto"/>
        <w:right w:val="none" w:sz="0" w:space="0" w:color="auto"/>
      </w:divBdr>
    </w:div>
    <w:div w:id="1357195093">
      <w:bodyDiv w:val="1"/>
      <w:marLeft w:val="0"/>
      <w:marRight w:val="0"/>
      <w:marTop w:val="0"/>
      <w:marBottom w:val="0"/>
      <w:divBdr>
        <w:top w:val="none" w:sz="0" w:space="0" w:color="auto"/>
        <w:left w:val="none" w:sz="0" w:space="0" w:color="auto"/>
        <w:bottom w:val="none" w:sz="0" w:space="0" w:color="auto"/>
        <w:right w:val="none" w:sz="0" w:space="0" w:color="auto"/>
      </w:divBdr>
    </w:div>
    <w:div w:id="1372874719">
      <w:bodyDiv w:val="1"/>
      <w:marLeft w:val="0"/>
      <w:marRight w:val="0"/>
      <w:marTop w:val="0"/>
      <w:marBottom w:val="0"/>
      <w:divBdr>
        <w:top w:val="none" w:sz="0" w:space="0" w:color="auto"/>
        <w:left w:val="none" w:sz="0" w:space="0" w:color="auto"/>
        <w:bottom w:val="none" w:sz="0" w:space="0" w:color="auto"/>
        <w:right w:val="none" w:sz="0" w:space="0" w:color="auto"/>
      </w:divBdr>
    </w:div>
    <w:div w:id="1381325959">
      <w:bodyDiv w:val="1"/>
      <w:marLeft w:val="0"/>
      <w:marRight w:val="0"/>
      <w:marTop w:val="0"/>
      <w:marBottom w:val="0"/>
      <w:divBdr>
        <w:top w:val="none" w:sz="0" w:space="0" w:color="auto"/>
        <w:left w:val="none" w:sz="0" w:space="0" w:color="auto"/>
        <w:bottom w:val="none" w:sz="0" w:space="0" w:color="auto"/>
        <w:right w:val="none" w:sz="0" w:space="0" w:color="auto"/>
      </w:divBdr>
    </w:div>
    <w:div w:id="1382944186">
      <w:bodyDiv w:val="1"/>
      <w:marLeft w:val="0"/>
      <w:marRight w:val="0"/>
      <w:marTop w:val="0"/>
      <w:marBottom w:val="0"/>
      <w:divBdr>
        <w:top w:val="none" w:sz="0" w:space="0" w:color="auto"/>
        <w:left w:val="none" w:sz="0" w:space="0" w:color="auto"/>
        <w:bottom w:val="none" w:sz="0" w:space="0" w:color="auto"/>
        <w:right w:val="none" w:sz="0" w:space="0" w:color="auto"/>
      </w:divBdr>
    </w:div>
    <w:div w:id="1384597148">
      <w:bodyDiv w:val="1"/>
      <w:marLeft w:val="0"/>
      <w:marRight w:val="0"/>
      <w:marTop w:val="0"/>
      <w:marBottom w:val="0"/>
      <w:divBdr>
        <w:top w:val="none" w:sz="0" w:space="0" w:color="auto"/>
        <w:left w:val="none" w:sz="0" w:space="0" w:color="auto"/>
        <w:bottom w:val="none" w:sz="0" w:space="0" w:color="auto"/>
        <w:right w:val="none" w:sz="0" w:space="0" w:color="auto"/>
      </w:divBdr>
    </w:div>
    <w:div w:id="1386760941">
      <w:bodyDiv w:val="1"/>
      <w:marLeft w:val="0"/>
      <w:marRight w:val="0"/>
      <w:marTop w:val="0"/>
      <w:marBottom w:val="0"/>
      <w:divBdr>
        <w:top w:val="none" w:sz="0" w:space="0" w:color="auto"/>
        <w:left w:val="none" w:sz="0" w:space="0" w:color="auto"/>
        <w:bottom w:val="none" w:sz="0" w:space="0" w:color="auto"/>
        <w:right w:val="none" w:sz="0" w:space="0" w:color="auto"/>
      </w:divBdr>
    </w:div>
    <w:div w:id="1392994216">
      <w:bodyDiv w:val="1"/>
      <w:marLeft w:val="0"/>
      <w:marRight w:val="0"/>
      <w:marTop w:val="0"/>
      <w:marBottom w:val="0"/>
      <w:divBdr>
        <w:top w:val="none" w:sz="0" w:space="0" w:color="auto"/>
        <w:left w:val="none" w:sz="0" w:space="0" w:color="auto"/>
        <w:bottom w:val="none" w:sz="0" w:space="0" w:color="auto"/>
        <w:right w:val="none" w:sz="0" w:space="0" w:color="auto"/>
      </w:divBdr>
    </w:div>
    <w:div w:id="1398432738">
      <w:bodyDiv w:val="1"/>
      <w:marLeft w:val="0"/>
      <w:marRight w:val="0"/>
      <w:marTop w:val="0"/>
      <w:marBottom w:val="0"/>
      <w:divBdr>
        <w:top w:val="none" w:sz="0" w:space="0" w:color="auto"/>
        <w:left w:val="none" w:sz="0" w:space="0" w:color="auto"/>
        <w:bottom w:val="none" w:sz="0" w:space="0" w:color="auto"/>
        <w:right w:val="none" w:sz="0" w:space="0" w:color="auto"/>
      </w:divBdr>
    </w:div>
    <w:div w:id="1400127373">
      <w:bodyDiv w:val="1"/>
      <w:marLeft w:val="0"/>
      <w:marRight w:val="0"/>
      <w:marTop w:val="0"/>
      <w:marBottom w:val="0"/>
      <w:divBdr>
        <w:top w:val="none" w:sz="0" w:space="0" w:color="auto"/>
        <w:left w:val="none" w:sz="0" w:space="0" w:color="auto"/>
        <w:bottom w:val="none" w:sz="0" w:space="0" w:color="auto"/>
        <w:right w:val="none" w:sz="0" w:space="0" w:color="auto"/>
      </w:divBdr>
    </w:div>
    <w:div w:id="1403865749">
      <w:bodyDiv w:val="1"/>
      <w:marLeft w:val="0"/>
      <w:marRight w:val="0"/>
      <w:marTop w:val="0"/>
      <w:marBottom w:val="0"/>
      <w:divBdr>
        <w:top w:val="none" w:sz="0" w:space="0" w:color="auto"/>
        <w:left w:val="none" w:sz="0" w:space="0" w:color="auto"/>
        <w:bottom w:val="none" w:sz="0" w:space="0" w:color="auto"/>
        <w:right w:val="none" w:sz="0" w:space="0" w:color="auto"/>
      </w:divBdr>
    </w:div>
    <w:div w:id="1404336247">
      <w:bodyDiv w:val="1"/>
      <w:marLeft w:val="0"/>
      <w:marRight w:val="0"/>
      <w:marTop w:val="0"/>
      <w:marBottom w:val="0"/>
      <w:divBdr>
        <w:top w:val="none" w:sz="0" w:space="0" w:color="auto"/>
        <w:left w:val="none" w:sz="0" w:space="0" w:color="auto"/>
        <w:bottom w:val="none" w:sz="0" w:space="0" w:color="auto"/>
        <w:right w:val="none" w:sz="0" w:space="0" w:color="auto"/>
      </w:divBdr>
    </w:div>
    <w:div w:id="1409186514">
      <w:bodyDiv w:val="1"/>
      <w:marLeft w:val="0"/>
      <w:marRight w:val="0"/>
      <w:marTop w:val="0"/>
      <w:marBottom w:val="0"/>
      <w:divBdr>
        <w:top w:val="none" w:sz="0" w:space="0" w:color="auto"/>
        <w:left w:val="none" w:sz="0" w:space="0" w:color="auto"/>
        <w:bottom w:val="none" w:sz="0" w:space="0" w:color="auto"/>
        <w:right w:val="none" w:sz="0" w:space="0" w:color="auto"/>
      </w:divBdr>
    </w:div>
    <w:div w:id="1429620536">
      <w:bodyDiv w:val="1"/>
      <w:marLeft w:val="0"/>
      <w:marRight w:val="0"/>
      <w:marTop w:val="0"/>
      <w:marBottom w:val="0"/>
      <w:divBdr>
        <w:top w:val="none" w:sz="0" w:space="0" w:color="auto"/>
        <w:left w:val="none" w:sz="0" w:space="0" w:color="auto"/>
        <w:bottom w:val="none" w:sz="0" w:space="0" w:color="auto"/>
        <w:right w:val="none" w:sz="0" w:space="0" w:color="auto"/>
      </w:divBdr>
    </w:div>
    <w:div w:id="1453085812">
      <w:bodyDiv w:val="1"/>
      <w:marLeft w:val="0"/>
      <w:marRight w:val="0"/>
      <w:marTop w:val="0"/>
      <w:marBottom w:val="0"/>
      <w:divBdr>
        <w:top w:val="none" w:sz="0" w:space="0" w:color="auto"/>
        <w:left w:val="none" w:sz="0" w:space="0" w:color="auto"/>
        <w:bottom w:val="none" w:sz="0" w:space="0" w:color="auto"/>
        <w:right w:val="none" w:sz="0" w:space="0" w:color="auto"/>
      </w:divBdr>
    </w:div>
    <w:div w:id="1459373745">
      <w:bodyDiv w:val="1"/>
      <w:marLeft w:val="0"/>
      <w:marRight w:val="0"/>
      <w:marTop w:val="0"/>
      <w:marBottom w:val="0"/>
      <w:divBdr>
        <w:top w:val="none" w:sz="0" w:space="0" w:color="auto"/>
        <w:left w:val="none" w:sz="0" w:space="0" w:color="auto"/>
        <w:bottom w:val="none" w:sz="0" w:space="0" w:color="auto"/>
        <w:right w:val="none" w:sz="0" w:space="0" w:color="auto"/>
      </w:divBdr>
    </w:div>
    <w:div w:id="1468085175">
      <w:bodyDiv w:val="1"/>
      <w:marLeft w:val="0"/>
      <w:marRight w:val="0"/>
      <w:marTop w:val="0"/>
      <w:marBottom w:val="0"/>
      <w:divBdr>
        <w:top w:val="none" w:sz="0" w:space="0" w:color="auto"/>
        <w:left w:val="none" w:sz="0" w:space="0" w:color="auto"/>
        <w:bottom w:val="none" w:sz="0" w:space="0" w:color="auto"/>
        <w:right w:val="none" w:sz="0" w:space="0" w:color="auto"/>
      </w:divBdr>
    </w:div>
    <w:div w:id="1488593946">
      <w:bodyDiv w:val="1"/>
      <w:marLeft w:val="0"/>
      <w:marRight w:val="0"/>
      <w:marTop w:val="0"/>
      <w:marBottom w:val="0"/>
      <w:divBdr>
        <w:top w:val="none" w:sz="0" w:space="0" w:color="auto"/>
        <w:left w:val="none" w:sz="0" w:space="0" w:color="auto"/>
        <w:bottom w:val="none" w:sz="0" w:space="0" w:color="auto"/>
        <w:right w:val="none" w:sz="0" w:space="0" w:color="auto"/>
      </w:divBdr>
    </w:div>
    <w:div w:id="1494757968">
      <w:bodyDiv w:val="1"/>
      <w:marLeft w:val="0"/>
      <w:marRight w:val="0"/>
      <w:marTop w:val="0"/>
      <w:marBottom w:val="0"/>
      <w:divBdr>
        <w:top w:val="none" w:sz="0" w:space="0" w:color="auto"/>
        <w:left w:val="none" w:sz="0" w:space="0" w:color="auto"/>
        <w:bottom w:val="none" w:sz="0" w:space="0" w:color="auto"/>
        <w:right w:val="none" w:sz="0" w:space="0" w:color="auto"/>
      </w:divBdr>
    </w:div>
    <w:div w:id="1499425671">
      <w:bodyDiv w:val="1"/>
      <w:marLeft w:val="0"/>
      <w:marRight w:val="0"/>
      <w:marTop w:val="0"/>
      <w:marBottom w:val="0"/>
      <w:divBdr>
        <w:top w:val="none" w:sz="0" w:space="0" w:color="auto"/>
        <w:left w:val="none" w:sz="0" w:space="0" w:color="auto"/>
        <w:bottom w:val="none" w:sz="0" w:space="0" w:color="auto"/>
        <w:right w:val="none" w:sz="0" w:space="0" w:color="auto"/>
      </w:divBdr>
    </w:div>
    <w:div w:id="1508404817">
      <w:bodyDiv w:val="1"/>
      <w:marLeft w:val="0"/>
      <w:marRight w:val="0"/>
      <w:marTop w:val="0"/>
      <w:marBottom w:val="0"/>
      <w:divBdr>
        <w:top w:val="none" w:sz="0" w:space="0" w:color="auto"/>
        <w:left w:val="none" w:sz="0" w:space="0" w:color="auto"/>
        <w:bottom w:val="none" w:sz="0" w:space="0" w:color="auto"/>
        <w:right w:val="none" w:sz="0" w:space="0" w:color="auto"/>
      </w:divBdr>
    </w:div>
    <w:div w:id="1517883710">
      <w:bodyDiv w:val="1"/>
      <w:marLeft w:val="0"/>
      <w:marRight w:val="0"/>
      <w:marTop w:val="0"/>
      <w:marBottom w:val="0"/>
      <w:divBdr>
        <w:top w:val="none" w:sz="0" w:space="0" w:color="auto"/>
        <w:left w:val="none" w:sz="0" w:space="0" w:color="auto"/>
        <w:bottom w:val="none" w:sz="0" w:space="0" w:color="auto"/>
        <w:right w:val="none" w:sz="0" w:space="0" w:color="auto"/>
      </w:divBdr>
    </w:div>
    <w:div w:id="1526597425">
      <w:bodyDiv w:val="1"/>
      <w:marLeft w:val="0"/>
      <w:marRight w:val="0"/>
      <w:marTop w:val="0"/>
      <w:marBottom w:val="0"/>
      <w:divBdr>
        <w:top w:val="none" w:sz="0" w:space="0" w:color="auto"/>
        <w:left w:val="none" w:sz="0" w:space="0" w:color="auto"/>
        <w:bottom w:val="none" w:sz="0" w:space="0" w:color="auto"/>
        <w:right w:val="none" w:sz="0" w:space="0" w:color="auto"/>
      </w:divBdr>
    </w:div>
    <w:div w:id="1534341494">
      <w:bodyDiv w:val="1"/>
      <w:marLeft w:val="0"/>
      <w:marRight w:val="0"/>
      <w:marTop w:val="0"/>
      <w:marBottom w:val="0"/>
      <w:divBdr>
        <w:top w:val="none" w:sz="0" w:space="0" w:color="auto"/>
        <w:left w:val="none" w:sz="0" w:space="0" w:color="auto"/>
        <w:bottom w:val="none" w:sz="0" w:space="0" w:color="auto"/>
        <w:right w:val="none" w:sz="0" w:space="0" w:color="auto"/>
      </w:divBdr>
    </w:div>
    <w:div w:id="1545485579">
      <w:bodyDiv w:val="1"/>
      <w:marLeft w:val="0"/>
      <w:marRight w:val="0"/>
      <w:marTop w:val="0"/>
      <w:marBottom w:val="0"/>
      <w:divBdr>
        <w:top w:val="none" w:sz="0" w:space="0" w:color="auto"/>
        <w:left w:val="none" w:sz="0" w:space="0" w:color="auto"/>
        <w:bottom w:val="none" w:sz="0" w:space="0" w:color="auto"/>
        <w:right w:val="none" w:sz="0" w:space="0" w:color="auto"/>
      </w:divBdr>
    </w:div>
    <w:div w:id="1562599385">
      <w:bodyDiv w:val="1"/>
      <w:marLeft w:val="0"/>
      <w:marRight w:val="0"/>
      <w:marTop w:val="0"/>
      <w:marBottom w:val="0"/>
      <w:divBdr>
        <w:top w:val="none" w:sz="0" w:space="0" w:color="auto"/>
        <w:left w:val="none" w:sz="0" w:space="0" w:color="auto"/>
        <w:bottom w:val="none" w:sz="0" w:space="0" w:color="auto"/>
        <w:right w:val="none" w:sz="0" w:space="0" w:color="auto"/>
      </w:divBdr>
    </w:div>
    <w:div w:id="1565798951">
      <w:bodyDiv w:val="1"/>
      <w:marLeft w:val="0"/>
      <w:marRight w:val="0"/>
      <w:marTop w:val="0"/>
      <w:marBottom w:val="0"/>
      <w:divBdr>
        <w:top w:val="none" w:sz="0" w:space="0" w:color="auto"/>
        <w:left w:val="none" w:sz="0" w:space="0" w:color="auto"/>
        <w:bottom w:val="none" w:sz="0" w:space="0" w:color="auto"/>
        <w:right w:val="none" w:sz="0" w:space="0" w:color="auto"/>
      </w:divBdr>
    </w:div>
    <w:div w:id="1565876322">
      <w:bodyDiv w:val="1"/>
      <w:marLeft w:val="0"/>
      <w:marRight w:val="0"/>
      <w:marTop w:val="0"/>
      <w:marBottom w:val="0"/>
      <w:divBdr>
        <w:top w:val="none" w:sz="0" w:space="0" w:color="auto"/>
        <w:left w:val="none" w:sz="0" w:space="0" w:color="auto"/>
        <w:bottom w:val="none" w:sz="0" w:space="0" w:color="auto"/>
        <w:right w:val="none" w:sz="0" w:space="0" w:color="auto"/>
      </w:divBdr>
    </w:div>
    <w:div w:id="1594507752">
      <w:bodyDiv w:val="1"/>
      <w:marLeft w:val="0"/>
      <w:marRight w:val="0"/>
      <w:marTop w:val="0"/>
      <w:marBottom w:val="0"/>
      <w:divBdr>
        <w:top w:val="none" w:sz="0" w:space="0" w:color="auto"/>
        <w:left w:val="none" w:sz="0" w:space="0" w:color="auto"/>
        <w:bottom w:val="none" w:sz="0" w:space="0" w:color="auto"/>
        <w:right w:val="none" w:sz="0" w:space="0" w:color="auto"/>
      </w:divBdr>
    </w:div>
    <w:div w:id="1604655172">
      <w:bodyDiv w:val="1"/>
      <w:marLeft w:val="0"/>
      <w:marRight w:val="0"/>
      <w:marTop w:val="0"/>
      <w:marBottom w:val="0"/>
      <w:divBdr>
        <w:top w:val="none" w:sz="0" w:space="0" w:color="auto"/>
        <w:left w:val="none" w:sz="0" w:space="0" w:color="auto"/>
        <w:bottom w:val="none" w:sz="0" w:space="0" w:color="auto"/>
        <w:right w:val="none" w:sz="0" w:space="0" w:color="auto"/>
      </w:divBdr>
    </w:div>
    <w:div w:id="1621956754">
      <w:bodyDiv w:val="1"/>
      <w:marLeft w:val="0"/>
      <w:marRight w:val="0"/>
      <w:marTop w:val="0"/>
      <w:marBottom w:val="0"/>
      <w:divBdr>
        <w:top w:val="none" w:sz="0" w:space="0" w:color="auto"/>
        <w:left w:val="none" w:sz="0" w:space="0" w:color="auto"/>
        <w:bottom w:val="none" w:sz="0" w:space="0" w:color="auto"/>
        <w:right w:val="none" w:sz="0" w:space="0" w:color="auto"/>
      </w:divBdr>
    </w:div>
    <w:div w:id="1631666289">
      <w:bodyDiv w:val="1"/>
      <w:marLeft w:val="0"/>
      <w:marRight w:val="0"/>
      <w:marTop w:val="0"/>
      <w:marBottom w:val="0"/>
      <w:divBdr>
        <w:top w:val="none" w:sz="0" w:space="0" w:color="auto"/>
        <w:left w:val="none" w:sz="0" w:space="0" w:color="auto"/>
        <w:bottom w:val="none" w:sz="0" w:space="0" w:color="auto"/>
        <w:right w:val="none" w:sz="0" w:space="0" w:color="auto"/>
      </w:divBdr>
    </w:div>
    <w:div w:id="1636644728">
      <w:bodyDiv w:val="1"/>
      <w:marLeft w:val="0"/>
      <w:marRight w:val="0"/>
      <w:marTop w:val="0"/>
      <w:marBottom w:val="0"/>
      <w:divBdr>
        <w:top w:val="none" w:sz="0" w:space="0" w:color="auto"/>
        <w:left w:val="none" w:sz="0" w:space="0" w:color="auto"/>
        <w:bottom w:val="none" w:sz="0" w:space="0" w:color="auto"/>
        <w:right w:val="none" w:sz="0" w:space="0" w:color="auto"/>
      </w:divBdr>
    </w:div>
    <w:div w:id="1642805557">
      <w:bodyDiv w:val="1"/>
      <w:marLeft w:val="0"/>
      <w:marRight w:val="0"/>
      <w:marTop w:val="0"/>
      <w:marBottom w:val="0"/>
      <w:divBdr>
        <w:top w:val="none" w:sz="0" w:space="0" w:color="auto"/>
        <w:left w:val="none" w:sz="0" w:space="0" w:color="auto"/>
        <w:bottom w:val="none" w:sz="0" w:space="0" w:color="auto"/>
        <w:right w:val="none" w:sz="0" w:space="0" w:color="auto"/>
      </w:divBdr>
    </w:div>
    <w:div w:id="1644890497">
      <w:bodyDiv w:val="1"/>
      <w:marLeft w:val="0"/>
      <w:marRight w:val="0"/>
      <w:marTop w:val="0"/>
      <w:marBottom w:val="0"/>
      <w:divBdr>
        <w:top w:val="none" w:sz="0" w:space="0" w:color="auto"/>
        <w:left w:val="none" w:sz="0" w:space="0" w:color="auto"/>
        <w:bottom w:val="none" w:sz="0" w:space="0" w:color="auto"/>
        <w:right w:val="none" w:sz="0" w:space="0" w:color="auto"/>
      </w:divBdr>
    </w:div>
    <w:div w:id="1648972702">
      <w:bodyDiv w:val="1"/>
      <w:marLeft w:val="0"/>
      <w:marRight w:val="0"/>
      <w:marTop w:val="0"/>
      <w:marBottom w:val="0"/>
      <w:divBdr>
        <w:top w:val="none" w:sz="0" w:space="0" w:color="auto"/>
        <w:left w:val="none" w:sz="0" w:space="0" w:color="auto"/>
        <w:bottom w:val="none" w:sz="0" w:space="0" w:color="auto"/>
        <w:right w:val="none" w:sz="0" w:space="0" w:color="auto"/>
      </w:divBdr>
    </w:div>
    <w:div w:id="1654408013">
      <w:bodyDiv w:val="1"/>
      <w:marLeft w:val="0"/>
      <w:marRight w:val="0"/>
      <w:marTop w:val="0"/>
      <w:marBottom w:val="0"/>
      <w:divBdr>
        <w:top w:val="none" w:sz="0" w:space="0" w:color="auto"/>
        <w:left w:val="none" w:sz="0" w:space="0" w:color="auto"/>
        <w:bottom w:val="none" w:sz="0" w:space="0" w:color="auto"/>
        <w:right w:val="none" w:sz="0" w:space="0" w:color="auto"/>
      </w:divBdr>
    </w:div>
    <w:div w:id="1654869011">
      <w:bodyDiv w:val="1"/>
      <w:marLeft w:val="0"/>
      <w:marRight w:val="0"/>
      <w:marTop w:val="0"/>
      <w:marBottom w:val="0"/>
      <w:divBdr>
        <w:top w:val="none" w:sz="0" w:space="0" w:color="auto"/>
        <w:left w:val="none" w:sz="0" w:space="0" w:color="auto"/>
        <w:bottom w:val="none" w:sz="0" w:space="0" w:color="auto"/>
        <w:right w:val="none" w:sz="0" w:space="0" w:color="auto"/>
      </w:divBdr>
    </w:div>
    <w:div w:id="1654985489">
      <w:bodyDiv w:val="1"/>
      <w:marLeft w:val="0"/>
      <w:marRight w:val="0"/>
      <w:marTop w:val="0"/>
      <w:marBottom w:val="0"/>
      <w:divBdr>
        <w:top w:val="none" w:sz="0" w:space="0" w:color="auto"/>
        <w:left w:val="none" w:sz="0" w:space="0" w:color="auto"/>
        <w:bottom w:val="none" w:sz="0" w:space="0" w:color="auto"/>
        <w:right w:val="none" w:sz="0" w:space="0" w:color="auto"/>
      </w:divBdr>
    </w:div>
    <w:div w:id="1665815365">
      <w:bodyDiv w:val="1"/>
      <w:marLeft w:val="0"/>
      <w:marRight w:val="0"/>
      <w:marTop w:val="0"/>
      <w:marBottom w:val="0"/>
      <w:divBdr>
        <w:top w:val="none" w:sz="0" w:space="0" w:color="auto"/>
        <w:left w:val="none" w:sz="0" w:space="0" w:color="auto"/>
        <w:bottom w:val="none" w:sz="0" w:space="0" w:color="auto"/>
        <w:right w:val="none" w:sz="0" w:space="0" w:color="auto"/>
      </w:divBdr>
    </w:div>
    <w:div w:id="1666931800">
      <w:bodyDiv w:val="1"/>
      <w:marLeft w:val="0"/>
      <w:marRight w:val="0"/>
      <w:marTop w:val="0"/>
      <w:marBottom w:val="0"/>
      <w:divBdr>
        <w:top w:val="none" w:sz="0" w:space="0" w:color="auto"/>
        <w:left w:val="none" w:sz="0" w:space="0" w:color="auto"/>
        <w:bottom w:val="none" w:sz="0" w:space="0" w:color="auto"/>
        <w:right w:val="none" w:sz="0" w:space="0" w:color="auto"/>
      </w:divBdr>
    </w:div>
    <w:div w:id="1674256676">
      <w:bodyDiv w:val="1"/>
      <w:marLeft w:val="0"/>
      <w:marRight w:val="0"/>
      <w:marTop w:val="0"/>
      <w:marBottom w:val="0"/>
      <w:divBdr>
        <w:top w:val="none" w:sz="0" w:space="0" w:color="auto"/>
        <w:left w:val="none" w:sz="0" w:space="0" w:color="auto"/>
        <w:bottom w:val="none" w:sz="0" w:space="0" w:color="auto"/>
        <w:right w:val="none" w:sz="0" w:space="0" w:color="auto"/>
      </w:divBdr>
    </w:div>
    <w:div w:id="1678579338">
      <w:bodyDiv w:val="1"/>
      <w:marLeft w:val="0"/>
      <w:marRight w:val="0"/>
      <w:marTop w:val="0"/>
      <w:marBottom w:val="0"/>
      <w:divBdr>
        <w:top w:val="none" w:sz="0" w:space="0" w:color="auto"/>
        <w:left w:val="none" w:sz="0" w:space="0" w:color="auto"/>
        <w:bottom w:val="none" w:sz="0" w:space="0" w:color="auto"/>
        <w:right w:val="none" w:sz="0" w:space="0" w:color="auto"/>
      </w:divBdr>
    </w:div>
    <w:div w:id="1686398247">
      <w:bodyDiv w:val="1"/>
      <w:marLeft w:val="0"/>
      <w:marRight w:val="0"/>
      <w:marTop w:val="0"/>
      <w:marBottom w:val="0"/>
      <w:divBdr>
        <w:top w:val="none" w:sz="0" w:space="0" w:color="auto"/>
        <w:left w:val="none" w:sz="0" w:space="0" w:color="auto"/>
        <w:bottom w:val="none" w:sz="0" w:space="0" w:color="auto"/>
        <w:right w:val="none" w:sz="0" w:space="0" w:color="auto"/>
      </w:divBdr>
    </w:div>
    <w:div w:id="1697466193">
      <w:bodyDiv w:val="1"/>
      <w:marLeft w:val="0"/>
      <w:marRight w:val="0"/>
      <w:marTop w:val="0"/>
      <w:marBottom w:val="0"/>
      <w:divBdr>
        <w:top w:val="none" w:sz="0" w:space="0" w:color="auto"/>
        <w:left w:val="none" w:sz="0" w:space="0" w:color="auto"/>
        <w:bottom w:val="none" w:sz="0" w:space="0" w:color="auto"/>
        <w:right w:val="none" w:sz="0" w:space="0" w:color="auto"/>
      </w:divBdr>
    </w:div>
    <w:div w:id="1721322009">
      <w:bodyDiv w:val="1"/>
      <w:marLeft w:val="0"/>
      <w:marRight w:val="0"/>
      <w:marTop w:val="0"/>
      <w:marBottom w:val="0"/>
      <w:divBdr>
        <w:top w:val="none" w:sz="0" w:space="0" w:color="auto"/>
        <w:left w:val="none" w:sz="0" w:space="0" w:color="auto"/>
        <w:bottom w:val="none" w:sz="0" w:space="0" w:color="auto"/>
        <w:right w:val="none" w:sz="0" w:space="0" w:color="auto"/>
      </w:divBdr>
    </w:div>
    <w:div w:id="1727023607">
      <w:bodyDiv w:val="1"/>
      <w:marLeft w:val="0"/>
      <w:marRight w:val="0"/>
      <w:marTop w:val="0"/>
      <w:marBottom w:val="0"/>
      <w:divBdr>
        <w:top w:val="none" w:sz="0" w:space="0" w:color="auto"/>
        <w:left w:val="none" w:sz="0" w:space="0" w:color="auto"/>
        <w:bottom w:val="none" w:sz="0" w:space="0" w:color="auto"/>
        <w:right w:val="none" w:sz="0" w:space="0" w:color="auto"/>
      </w:divBdr>
    </w:div>
    <w:div w:id="1731071962">
      <w:bodyDiv w:val="1"/>
      <w:marLeft w:val="0"/>
      <w:marRight w:val="0"/>
      <w:marTop w:val="0"/>
      <w:marBottom w:val="0"/>
      <w:divBdr>
        <w:top w:val="none" w:sz="0" w:space="0" w:color="auto"/>
        <w:left w:val="none" w:sz="0" w:space="0" w:color="auto"/>
        <w:bottom w:val="none" w:sz="0" w:space="0" w:color="auto"/>
        <w:right w:val="none" w:sz="0" w:space="0" w:color="auto"/>
      </w:divBdr>
    </w:div>
    <w:div w:id="1737168259">
      <w:bodyDiv w:val="1"/>
      <w:marLeft w:val="0"/>
      <w:marRight w:val="0"/>
      <w:marTop w:val="0"/>
      <w:marBottom w:val="0"/>
      <w:divBdr>
        <w:top w:val="none" w:sz="0" w:space="0" w:color="auto"/>
        <w:left w:val="none" w:sz="0" w:space="0" w:color="auto"/>
        <w:bottom w:val="none" w:sz="0" w:space="0" w:color="auto"/>
        <w:right w:val="none" w:sz="0" w:space="0" w:color="auto"/>
      </w:divBdr>
    </w:div>
    <w:div w:id="1739480081">
      <w:bodyDiv w:val="1"/>
      <w:marLeft w:val="0"/>
      <w:marRight w:val="0"/>
      <w:marTop w:val="0"/>
      <w:marBottom w:val="0"/>
      <w:divBdr>
        <w:top w:val="none" w:sz="0" w:space="0" w:color="auto"/>
        <w:left w:val="none" w:sz="0" w:space="0" w:color="auto"/>
        <w:bottom w:val="none" w:sz="0" w:space="0" w:color="auto"/>
        <w:right w:val="none" w:sz="0" w:space="0" w:color="auto"/>
      </w:divBdr>
    </w:div>
    <w:div w:id="1755862138">
      <w:bodyDiv w:val="1"/>
      <w:marLeft w:val="0"/>
      <w:marRight w:val="0"/>
      <w:marTop w:val="0"/>
      <w:marBottom w:val="0"/>
      <w:divBdr>
        <w:top w:val="none" w:sz="0" w:space="0" w:color="auto"/>
        <w:left w:val="none" w:sz="0" w:space="0" w:color="auto"/>
        <w:bottom w:val="none" w:sz="0" w:space="0" w:color="auto"/>
        <w:right w:val="none" w:sz="0" w:space="0" w:color="auto"/>
      </w:divBdr>
    </w:div>
    <w:div w:id="1760178173">
      <w:bodyDiv w:val="1"/>
      <w:marLeft w:val="0"/>
      <w:marRight w:val="0"/>
      <w:marTop w:val="0"/>
      <w:marBottom w:val="0"/>
      <w:divBdr>
        <w:top w:val="none" w:sz="0" w:space="0" w:color="auto"/>
        <w:left w:val="none" w:sz="0" w:space="0" w:color="auto"/>
        <w:bottom w:val="none" w:sz="0" w:space="0" w:color="auto"/>
        <w:right w:val="none" w:sz="0" w:space="0" w:color="auto"/>
      </w:divBdr>
    </w:div>
    <w:div w:id="1774205102">
      <w:bodyDiv w:val="1"/>
      <w:marLeft w:val="0"/>
      <w:marRight w:val="0"/>
      <w:marTop w:val="0"/>
      <w:marBottom w:val="0"/>
      <w:divBdr>
        <w:top w:val="none" w:sz="0" w:space="0" w:color="auto"/>
        <w:left w:val="none" w:sz="0" w:space="0" w:color="auto"/>
        <w:bottom w:val="none" w:sz="0" w:space="0" w:color="auto"/>
        <w:right w:val="none" w:sz="0" w:space="0" w:color="auto"/>
      </w:divBdr>
    </w:div>
    <w:div w:id="1777292835">
      <w:bodyDiv w:val="1"/>
      <w:marLeft w:val="0"/>
      <w:marRight w:val="0"/>
      <w:marTop w:val="0"/>
      <w:marBottom w:val="0"/>
      <w:divBdr>
        <w:top w:val="none" w:sz="0" w:space="0" w:color="auto"/>
        <w:left w:val="none" w:sz="0" w:space="0" w:color="auto"/>
        <w:bottom w:val="none" w:sz="0" w:space="0" w:color="auto"/>
        <w:right w:val="none" w:sz="0" w:space="0" w:color="auto"/>
      </w:divBdr>
    </w:div>
    <w:div w:id="1785609276">
      <w:bodyDiv w:val="1"/>
      <w:marLeft w:val="0"/>
      <w:marRight w:val="0"/>
      <w:marTop w:val="0"/>
      <w:marBottom w:val="0"/>
      <w:divBdr>
        <w:top w:val="none" w:sz="0" w:space="0" w:color="auto"/>
        <w:left w:val="none" w:sz="0" w:space="0" w:color="auto"/>
        <w:bottom w:val="none" w:sz="0" w:space="0" w:color="auto"/>
        <w:right w:val="none" w:sz="0" w:space="0" w:color="auto"/>
      </w:divBdr>
    </w:div>
    <w:div w:id="1802647460">
      <w:bodyDiv w:val="1"/>
      <w:marLeft w:val="0"/>
      <w:marRight w:val="0"/>
      <w:marTop w:val="0"/>
      <w:marBottom w:val="0"/>
      <w:divBdr>
        <w:top w:val="none" w:sz="0" w:space="0" w:color="auto"/>
        <w:left w:val="none" w:sz="0" w:space="0" w:color="auto"/>
        <w:bottom w:val="none" w:sz="0" w:space="0" w:color="auto"/>
        <w:right w:val="none" w:sz="0" w:space="0" w:color="auto"/>
      </w:divBdr>
    </w:div>
    <w:div w:id="1825202701">
      <w:bodyDiv w:val="1"/>
      <w:marLeft w:val="0"/>
      <w:marRight w:val="0"/>
      <w:marTop w:val="0"/>
      <w:marBottom w:val="0"/>
      <w:divBdr>
        <w:top w:val="none" w:sz="0" w:space="0" w:color="auto"/>
        <w:left w:val="none" w:sz="0" w:space="0" w:color="auto"/>
        <w:bottom w:val="none" w:sz="0" w:space="0" w:color="auto"/>
        <w:right w:val="none" w:sz="0" w:space="0" w:color="auto"/>
      </w:divBdr>
    </w:div>
    <w:div w:id="1848321583">
      <w:bodyDiv w:val="1"/>
      <w:marLeft w:val="0"/>
      <w:marRight w:val="0"/>
      <w:marTop w:val="0"/>
      <w:marBottom w:val="0"/>
      <w:divBdr>
        <w:top w:val="none" w:sz="0" w:space="0" w:color="auto"/>
        <w:left w:val="none" w:sz="0" w:space="0" w:color="auto"/>
        <w:bottom w:val="none" w:sz="0" w:space="0" w:color="auto"/>
        <w:right w:val="none" w:sz="0" w:space="0" w:color="auto"/>
      </w:divBdr>
    </w:div>
    <w:div w:id="1854344495">
      <w:bodyDiv w:val="1"/>
      <w:marLeft w:val="0"/>
      <w:marRight w:val="0"/>
      <w:marTop w:val="0"/>
      <w:marBottom w:val="0"/>
      <w:divBdr>
        <w:top w:val="none" w:sz="0" w:space="0" w:color="auto"/>
        <w:left w:val="none" w:sz="0" w:space="0" w:color="auto"/>
        <w:bottom w:val="none" w:sz="0" w:space="0" w:color="auto"/>
        <w:right w:val="none" w:sz="0" w:space="0" w:color="auto"/>
      </w:divBdr>
    </w:div>
    <w:div w:id="1855875651">
      <w:bodyDiv w:val="1"/>
      <w:marLeft w:val="0"/>
      <w:marRight w:val="0"/>
      <w:marTop w:val="0"/>
      <w:marBottom w:val="0"/>
      <w:divBdr>
        <w:top w:val="none" w:sz="0" w:space="0" w:color="auto"/>
        <w:left w:val="none" w:sz="0" w:space="0" w:color="auto"/>
        <w:bottom w:val="none" w:sz="0" w:space="0" w:color="auto"/>
        <w:right w:val="none" w:sz="0" w:space="0" w:color="auto"/>
      </w:divBdr>
    </w:div>
    <w:div w:id="1860580465">
      <w:bodyDiv w:val="1"/>
      <w:marLeft w:val="0"/>
      <w:marRight w:val="0"/>
      <w:marTop w:val="0"/>
      <w:marBottom w:val="0"/>
      <w:divBdr>
        <w:top w:val="none" w:sz="0" w:space="0" w:color="auto"/>
        <w:left w:val="none" w:sz="0" w:space="0" w:color="auto"/>
        <w:bottom w:val="none" w:sz="0" w:space="0" w:color="auto"/>
        <w:right w:val="none" w:sz="0" w:space="0" w:color="auto"/>
      </w:divBdr>
    </w:div>
    <w:div w:id="1887990312">
      <w:bodyDiv w:val="1"/>
      <w:marLeft w:val="0"/>
      <w:marRight w:val="0"/>
      <w:marTop w:val="0"/>
      <w:marBottom w:val="0"/>
      <w:divBdr>
        <w:top w:val="none" w:sz="0" w:space="0" w:color="auto"/>
        <w:left w:val="none" w:sz="0" w:space="0" w:color="auto"/>
        <w:bottom w:val="none" w:sz="0" w:space="0" w:color="auto"/>
        <w:right w:val="none" w:sz="0" w:space="0" w:color="auto"/>
      </w:divBdr>
    </w:div>
    <w:div w:id="1926836967">
      <w:bodyDiv w:val="1"/>
      <w:marLeft w:val="0"/>
      <w:marRight w:val="0"/>
      <w:marTop w:val="0"/>
      <w:marBottom w:val="0"/>
      <w:divBdr>
        <w:top w:val="none" w:sz="0" w:space="0" w:color="auto"/>
        <w:left w:val="none" w:sz="0" w:space="0" w:color="auto"/>
        <w:bottom w:val="none" w:sz="0" w:space="0" w:color="auto"/>
        <w:right w:val="none" w:sz="0" w:space="0" w:color="auto"/>
      </w:divBdr>
    </w:div>
    <w:div w:id="1969361213">
      <w:bodyDiv w:val="1"/>
      <w:marLeft w:val="0"/>
      <w:marRight w:val="0"/>
      <w:marTop w:val="0"/>
      <w:marBottom w:val="0"/>
      <w:divBdr>
        <w:top w:val="none" w:sz="0" w:space="0" w:color="auto"/>
        <w:left w:val="none" w:sz="0" w:space="0" w:color="auto"/>
        <w:bottom w:val="none" w:sz="0" w:space="0" w:color="auto"/>
        <w:right w:val="none" w:sz="0" w:space="0" w:color="auto"/>
      </w:divBdr>
    </w:div>
    <w:div w:id="1985239081">
      <w:bodyDiv w:val="1"/>
      <w:marLeft w:val="0"/>
      <w:marRight w:val="0"/>
      <w:marTop w:val="0"/>
      <w:marBottom w:val="0"/>
      <w:divBdr>
        <w:top w:val="none" w:sz="0" w:space="0" w:color="auto"/>
        <w:left w:val="none" w:sz="0" w:space="0" w:color="auto"/>
        <w:bottom w:val="none" w:sz="0" w:space="0" w:color="auto"/>
        <w:right w:val="none" w:sz="0" w:space="0" w:color="auto"/>
      </w:divBdr>
    </w:div>
    <w:div w:id="1994483088">
      <w:bodyDiv w:val="1"/>
      <w:marLeft w:val="0"/>
      <w:marRight w:val="0"/>
      <w:marTop w:val="0"/>
      <w:marBottom w:val="0"/>
      <w:divBdr>
        <w:top w:val="none" w:sz="0" w:space="0" w:color="auto"/>
        <w:left w:val="none" w:sz="0" w:space="0" w:color="auto"/>
        <w:bottom w:val="none" w:sz="0" w:space="0" w:color="auto"/>
        <w:right w:val="none" w:sz="0" w:space="0" w:color="auto"/>
      </w:divBdr>
    </w:div>
    <w:div w:id="1995721238">
      <w:bodyDiv w:val="1"/>
      <w:marLeft w:val="0"/>
      <w:marRight w:val="0"/>
      <w:marTop w:val="0"/>
      <w:marBottom w:val="0"/>
      <w:divBdr>
        <w:top w:val="none" w:sz="0" w:space="0" w:color="auto"/>
        <w:left w:val="none" w:sz="0" w:space="0" w:color="auto"/>
        <w:bottom w:val="none" w:sz="0" w:space="0" w:color="auto"/>
        <w:right w:val="none" w:sz="0" w:space="0" w:color="auto"/>
      </w:divBdr>
    </w:div>
    <w:div w:id="2000770502">
      <w:bodyDiv w:val="1"/>
      <w:marLeft w:val="0"/>
      <w:marRight w:val="0"/>
      <w:marTop w:val="0"/>
      <w:marBottom w:val="0"/>
      <w:divBdr>
        <w:top w:val="none" w:sz="0" w:space="0" w:color="auto"/>
        <w:left w:val="none" w:sz="0" w:space="0" w:color="auto"/>
        <w:bottom w:val="none" w:sz="0" w:space="0" w:color="auto"/>
        <w:right w:val="none" w:sz="0" w:space="0" w:color="auto"/>
      </w:divBdr>
    </w:div>
    <w:div w:id="2006011445">
      <w:bodyDiv w:val="1"/>
      <w:marLeft w:val="0"/>
      <w:marRight w:val="0"/>
      <w:marTop w:val="0"/>
      <w:marBottom w:val="0"/>
      <w:divBdr>
        <w:top w:val="none" w:sz="0" w:space="0" w:color="auto"/>
        <w:left w:val="none" w:sz="0" w:space="0" w:color="auto"/>
        <w:bottom w:val="none" w:sz="0" w:space="0" w:color="auto"/>
        <w:right w:val="none" w:sz="0" w:space="0" w:color="auto"/>
      </w:divBdr>
    </w:div>
    <w:div w:id="2010674613">
      <w:bodyDiv w:val="1"/>
      <w:marLeft w:val="0"/>
      <w:marRight w:val="0"/>
      <w:marTop w:val="0"/>
      <w:marBottom w:val="0"/>
      <w:divBdr>
        <w:top w:val="none" w:sz="0" w:space="0" w:color="auto"/>
        <w:left w:val="none" w:sz="0" w:space="0" w:color="auto"/>
        <w:bottom w:val="none" w:sz="0" w:space="0" w:color="auto"/>
        <w:right w:val="none" w:sz="0" w:space="0" w:color="auto"/>
      </w:divBdr>
    </w:div>
    <w:div w:id="2015834537">
      <w:bodyDiv w:val="1"/>
      <w:marLeft w:val="0"/>
      <w:marRight w:val="0"/>
      <w:marTop w:val="0"/>
      <w:marBottom w:val="0"/>
      <w:divBdr>
        <w:top w:val="none" w:sz="0" w:space="0" w:color="auto"/>
        <w:left w:val="none" w:sz="0" w:space="0" w:color="auto"/>
        <w:bottom w:val="none" w:sz="0" w:space="0" w:color="auto"/>
        <w:right w:val="none" w:sz="0" w:space="0" w:color="auto"/>
      </w:divBdr>
    </w:div>
    <w:div w:id="2018312633">
      <w:bodyDiv w:val="1"/>
      <w:marLeft w:val="0"/>
      <w:marRight w:val="0"/>
      <w:marTop w:val="0"/>
      <w:marBottom w:val="0"/>
      <w:divBdr>
        <w:top w:val="none" w:sz="0" w:space="0" w:color="auto"/>
        <w:left w:val="none" w:sz="0" w:space="0" w:color="auto"/>
        <w:bottom w:val="none" w:sz="0" w:space="0" w:color="auto"/>
        <w:right w:val="none" w:sz="0" w:space="0" w:color="auto"/>
      </w:divBdr>
    </w:div>
    <w:div w:id="2018724811">
      <w:bodyDiv w:val="1"/>
      <w:marLeft w:val="0"/>
      <w:marRight w:val="0"/>
      <w:marTop w:val="0"/>
      <w:marBottom w:val="0"/>
      <w:divBdr>
        <w:top w:val="none" w:sz="0" w:space="0" w:color="auto"/>
        <w:left w:val="none" w:sz="0" w:space="0" w:color="auto"/>
        <w:bottom w:val="none" w:sz="0" w:space="0" w:color="auto"/>
        <w:right w:val="none" w:sz="0" w:space="0" w:color="auto"/>
      </w:divBdr>
    </w:div>
    <w:div w:id="2029409962">
      <w:bodyDiv w:val="1"/>
      <w:marLeft w:val="0"/>
      <w:marRight w:val="0"/>
      <w:marTop w:val="0"/>
      <w:marBottom w:val="0"/>
      <w:divBdr>
        <w:top w:val="none" w:sz="0" w:space="0" w:color="auto"/>
        <w:left w:val="none" w:sz="0" w:space="0" w:color="auto"/>
        <w:bottom w:val="none" w:sz="0" w:space="0" w:color="auto"/>
        <w:right w:val="none" w:sz="0" w:space="0" w:color="auto"/>
      </w:divBdr>
    </w:div>
    <w:div w:id="2047607535">
      <w:bodyDiv w:val="1"/>
      <w:marLeft w:val="0"/>
      <w:marRight w:val="0"/>
      <w:marTop w:val="0"/>
      <w:marBottom w:val="0"/>
      <w:divBdr>
        <w:top w:val="none" w:sz="0" w:space="0" w:color="auto"/>
        <w:left w:val="none" w:sz="0" w:space="0" w:color="auto"/>
        <w:bottom w:val="none" w:sz="0" w:space="0" w:color="auto"/>
        <w:right w:val="none" w:sz="0" w:space="0" w:color="auto"/>
      </w:divBdr>
    </w:div>
    <w:div w:id="2048524329">
      <w:bodyDiv w:val="1"/>
      <w:marLeft w:val="0"/>
      <w:marRight w:val="0"/>
      <w:marTop w:val="0"/>
      <w:marBottom w:val="0"/>
      <w:divBdr>
        <w:top w:val="none" w:sz="0" w:space="0" w:color="auto"/>
        <w:left w:val="none" w:sz="0" w:space="0" w:color="auto"/>
        <w:bottom w:val="none" w:sz="0" w:space="0" w:color="auto"/>
        <w:right w:val="none" w:sz="0" w:space="0" w:color="auto"/>
      </w:divBdr>
    </w:div>
    <w:div w:id="2089037413">
      <w:bodyDiv w:val="1"/>
      <w:marLeft w:val="0"/>
      <w:marRight w:val="0"/>
      <w:marTop w:val="0"/>
      <w:marBottom w:val="0"/>
      <w:divBdr>
        <w:top w:val="none" w:sz="0" w:space="0" w:color="auto"/>
        <w:left w:val="none" w:sz="0" w:space="0" w:color="auto"/>
        <w:bottom w:val="none" w:sz="0" w:space="0" w:color="auto"/>
        <w:right w:val="none" w:sz="0" w:space="0" w:color="auto"/>
      </w:divBdr>
    </w:div>
    <w:div w:id="2102022653">
      <w:bodyDiv w:val="1"/>
      <w:marLeft w:val="0"/>
      <w:marRight w:val="0"/>
      <w:marTop w:val="0"/>
      <w:marBottom w:val="0"/>
      <w:divBdr>
        <w:top w:val="none" w:sz="0" w:space="0" w:color="auto"/>
        <w:left w:val="none" w:sz="0" w:space="0" w:color="auto"/>
        <w:bottom w:val="none" w:sz="0" w:space="0" w:color="auto"/>
        <w:right w:val="none" w:sz="0" w:space="0" w:color="auto"/>
      </w:divBdr>
    </w:div>
    <w:div w:id="2121795283">
      <w:bodyDiv w:val="1"/>
      <w:marLeft w:val="0"/>
      <w:marRight w:val="0"/>
      <w:marTop w:val="0"/>
      <w:marBottom w:val="0"/>
      <w:divBdr>
        <w:top w:val="none" w:sz="0" w:space="0" w:color="auto"/>
        <w:left w:val="none" w:sz="0" w:space="0" w:color="auto"/>
        <w:bottom w:val="none" w:sz="0" w:space="0" w:color="auto"/>
        <w:right w:val="none" w:sz="0" w:space="0" w:color="auto"/>
      </w:divBdr>
    </w:div>
    <w:div w:id="2142189895">
      <w:bodyDiv w:val="1"/>
      <w:marLeft w:val="0"/>
      <w:marRight w:val="0"/>
      <w:marTop w:val="0"/>
      <w:marBottom w:val="0"/>
      <w:divBdr>
        <w:top w:val="none" w:sz="0" w:space="0" w:color="auto"/>
        <w:left w:val="none" w:sz="0" w:space="0" w:color="auto"/>
        <w:bottom w:val="none" w:sz="0" w:space="0" w:color="auto"/>
        <w:right w:val="none" w:sz="0" w:space="0" w:color="auto"/>
      </w:divBdr>
    </w:div>
    <w:div w:id="214534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341FDDA-CB1D-4945-B983-1E403692AFD6}">
  <we:reference id="wa104382081" version="1.55.1.0" store="es-ES" storeType="OMEX"/>
  <we:alternateReferences>
    <we:reference id="WA104382081" version="1.55.1.0" store="" storeType="OMEX"/>
  </we:alternateReferences>
  <we:properties>
    <we:property name="MENDELEY_CITATIONS" value="[{&quot;citationID&quot;:&quot;MENDELEY_CITATION_52fd5b57-d6ff-49bb-9419-a5c6376f2f8b&quot;,&quot;properties&quot;:{&quot;noteIndex&quot;:0},&quot;isEdited&quot;:false,&quot;manualOverride&quot;:{&quot;isManuallyOverridden&quot;:false,&quot;citeprocText&quot;:&quot;(1)&quot;,&quot;manualOverrideText&quot;:&quot;&quot;},&quot;citationTag&quot;:&quot;MENDELEY_CITATION_v3_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&quot;,&quot;citationItems&quot;:[{&quot;id&quot;:&quot;dfd294e6-33ae-354d-9475-f89d2cb2d6a3&quot;,&quot;itemData&quot;:{&quot;type&quot;:&quot;article-journal&quot;,&quot;id&quot;:&quot;dfd294e6-33ae-354d-9475-f89d2cb2d6a3&quot;,&quot;title&quot;:&quot;Identifying research priorities for digital technology in mental health care: results of the James Lind Alliance Priority Setting Partnership&quot;,&quot;author&quot;:[{&quot;family&quot;:&quot;Hollis&quot;,&quot;given&quot;:&quot;Chris&quot;,&quot;parse-names&quot;:false,&quot;dropping-particle&quot;:&quot;&quot;,&quot;non-dropping-particle&quot;:&quot;&quot;},{&quot;family&quot;:&quot;Sampson&quot;,&quot;given&quot;:&quot;Stephanie&quot;,&quot;parse-names&quot;:false,&quot;dropping-particle&quot;:&quot;&quot;,&quot;non-dropping-particle&quot;:&quot;&quot;},{&quot;family&quot;:&quot;Simons&quot;,&quot;given&quot;:&quot;Lucy&quot;,&quot;parse-names&quot;:false,&quot;dropping-particle&quot;:&quot;&quot;,&quot;non-dropping-particle&quot;:&quot;&quot;},{&quot;family&quot;:&quot;Davies&quot;,&quot;given&quot;:&quot;E. Bethan&quot;,&quot;parse-names&quot;:false,&quot;dropping-particle&quot;:&quot;&quot;,&quot;non-dropping-particle&quot;:&quot;&quot;},{&quot;family&quot;:&quot;Churchill&quot;,&quot;given&quot;:&quot;Rachel&quot;,&quot;parse-names&quot;:false,&quot;dropping-particle&quot;:&quot;&quot;,&quot;non-dropping-particle&quot;:&quot;&quot;},{&quot;family&quot;:&quot;Betton&quot;,&quot;given&quot;:&quot;Victoria&quot;,&quot;parse-names&quot;:false,&quot;dropping-particle&quot;:&quot;&quot;,&quot;non-dropping-particle&quot;:&quot;&quot;},{&quot;family&quot;:&quot;Butler&quot;,&quot;given&quot;:&quot;Debbie&quot;,&quot;parse-names&quot;:false,&quot;dropping-particle&quot;:&quot;&quot;,&quot;non-dropping-particle&quot;:&quot;&quot;},{&quot;family&quot;:&quot;Chapman&quot;,&quot;given&quot;:&quot;Kathy&quot;,&quot;parse-names&quot;:false,&quot;dropping-particle&quot;:&quot;&quot;,&quot;non-dropping-particle&quot;:&quot;&quot;},{&quot;family&quot;:&quot;Easton&quot;,&quot;given&quot;:&quot;Katherine&quot;,&quot;parse-names&quot;:false,&quot;dropping-particle&quot;:&quot;&quot;,&quot;non-dropping-particle&quot;:&quot;&quot;},{&quot;family&quot;:&quot;Gronlund&quot;,&quot;given&quot;:&quot;Toto Anne&quot;,&quot;parse-names&quot;:false,&quot;dropping-particle&quot;:&quot;&quot;,&quot;non-dropping-particle&quot;:&quot;&quot;},{&quot;family&quot;:&quot;Kabir&quot;,&quot;given&quot;:&quot;Thomas&quot;,&quot;parse-names&quot;:false,&quot;dropping-particle&quot;:&quot;&quot;,&quot;non-dropping-particle&quot;:&quot;&quot;},{&quot;family&quot;:&quot;Rawsthorne&quot;,&quot;given&quot;:&quot;Mat&quot;,&quot;parse-names&quot;:false,&quot;dropping-particle&quot;:&quot;&quot;,&quot;non-dropping-particle&quot;:&quot;&quot;},{&quot;family&quot;:&quot;Rye&quot;,&quot;given&quot;:&quot;Elizabeth&quot;,&quot;parse-names&quot;:false,&quot;dropping-particle&quot;:&quot;&quot;,&quot;non-dropping-particle&quot;:&quot;&quot;},{&quot;family&quot;:&quot;Tomlin&quot;,&quot;given&quot;:&quot;André&quot;,&quot;parse-names&quot;:false,&quot;dropping-particle&quot;:&quot;&quot;,&quot;non-dropping-particle&quot;:&quot;&quot;}],&quot;container-title&quot;:&quot;The Lancet Psychiatry&quot;,&quot;container-title-short&quot;:&quot;Lancet Psychiatry&quot;,&quot;DOI&quot;:&quot;10.1016/S2215-0366(18)30296-7&quot;,&quot;ISSN&quot;:&quot;22150374&quot;,&quot;issued&quot;:{&quot;date-parts&quot;:[[2018]]},&quot;page&quot;:&quot;845-854&quot;,&quot;abstract&quot;:&quot;Digital technology, including the internet, smartphones, and wearables, provides the possibility to bridge the mental health treatment gap by offering flexible and tailored approaches to mental health care that are more accessible and potentially less stigmatising than those currently available. However, the evidence base for digital mental health interventions, including demonstration of clinical effectiveness and cost-effectiveness in real-world settings, remains inadequate. The James Lind Alliance Priority Setting Partnership for digital technology in mental health care was established to identify research priorities that reflect the perspectives and unmet needs of people with lived experience of mental health problems and use of mental health services, their carers, and health-care practitioners. 644 participants contributed 1369 separate questions, which were reduced by qualitative thematic analysis into six overarching themes. Following removal of out-of-scope questions and a comprehensive search of existing evidence, 134 questions were verified as uncertainties suitable for research. These questions were then ranked online and in workshops by 628 participants to produce a shortlist of 26. The top ten research priorities, which were identified by consensus at a stakeholder workshop, should inform research policy and funding in this field. Identified priorities primarily relate to the safety and efficacy of digital technology interventions in comparison with face-to-face interventions, evidence of population reach, mechanisms of therapeutic change, and the ways in which the effectiveness of digital interventions in combination with human support might be optimised.&quot;,&quot;issue&quot;:&quot;10&quot;,&quot;volume&quot;:&quot;5&quot;},&quot;isTemporary&quot;:false}]},{&quot;citationID&quot;:&quot;MENDELEY_CITATION_1d409a35-4a70-45c6-82e7-9fb75809c850&quot;,&quot;properties&quot;:{&quot;noteIndex&quot;:0},&quot;isEdited&quot;:false,&quot;manualOverride&quot;:{&quot;isManuallyOverridden&quot;:false,&quot;citeprocText&quot;:&quot;(2)&quot;,&quot;manualOverrideText&quot;:&quot;&quot;},&quot;citationTag&quot;:&quot;MENDELEY_CITATION_v3_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&quot;,&quot;citationItems&quot;:[{&quot;id&quot;:&quot;a7bf2a13-3c6d-3d52-b956-798bcdcebda4&quot;,&quot;itemData&quot;:{&quot;type&quot;:&quot;article-journal&quot;,&quot;id&quot;:&quot;a7bf2a13-3c6d-3d52-b956-798bcdcebda4&quot;,&quot;title&quot;:&quot;The generalization of the psychoanalytic concept of the working alliance&quot;,&quot;author&quot;:[{&quot;family&quot;:&quot;Bordin&quot;,&quot;given&quot;:&quot;E. S.&quot;,&quot;parse-names&quot;:false,&quot;dropping-particle&quot;:&quot;&quot;,&quot;non-dropping-particle&quot;:&quot;&quot;}],&quot;container-title&quot;:&quot;Psychotherapy: Theory, Research and Practice&quot;,&quot;DOI&quot;:&quot;10.1037/h0085885&quot;,&quot;issued&quot;:{&quot;date-parts&quot;:[[1976]]},&quot;page&quot;:&quot;252-260&quot;,&quot;abstract&quot;:&quot;The working alliance is a collaborative bond between client and psychotherapist, wherein both parties agree on the goals and tasks of psychotherapy, which is common to all types of psychotherapies. The alliance has been consistently, positively associated with psychotherapeutic success. Various patterns of alliance development have been related to client outcomes throughout the course of psychotherapy. Although psychotherapists’ and clients’ ratings of the working alliance are only moderately correlated, both predict psychotherapy outcome.&quot;,&quot;issue&quot;:&quot;3&quot;,&quot;volume&quot;:&quot;16&quot;,&quot;container-title-short&quot;:&quot;&quot;},&quot;isTemporary&quot;:false}]},{&quot;citationID&quot;:&quot;MENDELEY_CITATION_e0b5a7ed-f4f5-4377-87c4-a4c855f7014d&quot;,&quot;properties&quot;:{&quot;noteIndex&quot;:0},&quot;isEdited&quot;:false,&quot;manualOverride&quot;:{&quot;isManuallyOverridden&quot;:false,&quot;citeprocText&quot;:&quot;(3)&quot;,&quot;manualOverrideText&quot;:&quot;&quot;},&quot;citationTag&quot;:&quot;MENDELEY_CITATION_v3_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&quot;,&quot;citationItems&quot;:[{&quot;id&quot;:&quot;a236575a-fbe7-36d7-9096-629c129b9885&quot;,&quot;itemData&quot;:{&quot;type&quot;:&quot;article-journal&quot;,&quot;id&quot;:&quot;a236575a-fbe7-36d7-9096-629c129b9885&quot;,&quot;title&quot;:&quot;How central is the alliance in psychotherapy? A multilevel longitudinal meta-analysis&quot;,&quot;author&quot;:[{&quot;family&quot;:&quot;Flückiger&quot;,&quot;given&quot;:&quot;Christoph&quot;,&quot;parse-names&quot;:false,&quot;dropping-particle&quot;:&quot;&quot;,&quot;non-dropping-particle&quot;:&quot;&quot;},{&quot;family&quot;:&quot;Re&quot;,&quot;given&quot;:&quot;A. C.&quot;,&quot;parse-names&quot;:false,&quot;dropping-particle&quot;:&quot;&quot;,&quot;non-dropping-particle&quot;:&quot;Del&quot;},{&quot;family&quot;:&quot;Wampold&quot;,&quot;given&quot;:&quot;Bruce E.&quot;,&quot;parse-names&quot;:false,&quot;dropping-particle&quot;:&quot;&quot;,&quot;non-dropping-particle&quot;:&quot;&quot;},{&quot;family&quot;:&quot;Symonds&quot;,&quot;given&quot;:&quot;Dianne&quot;,&quot;parse-names&quot;:false,&quot;dropping-particle&quot;:&quot;&quot;,&quot;non-dropping-particle&quot;:&quot;&quot;},{&quot;family&quot;:&quot;Horvath&quot;,&quot;given&quot;:&quot;Adam O.&quot;,&quot;parse-names&quot;:false,&quot;dropping-particle&quot;:&quot;&quot;,&quot;non-dropping-particle&quot;:&quot;&quot;}],&quot;container-title&quot;:&quot;Journal of Counseling Psychology&quot;,&quot;DOI&quot;:&quot;10.1037/a0025749&quot;,&quot;ISSN&quot;:&quot;00220167&quot;,&quot;issued&quot;:{&quot;date-parts&quot;:[[2012]]},&quot;page&quot;:&quot;10-17&quot;,&quot;abstract&quot;:&quot;Prior meta-analyses have found a moderate but robust relationship between alliance and outcome across a broad spectrum of treatments, presenting concerns, contexts, and measurements. However, there continues to be a lively debate about the therapeutic role of the alliance, particularly in treatments that are tested using randomized clinical trial (RCT) designs. The purpose of this present study was to examine whether research design, type of treatment, or author's allegiance variables, alone or in combination, moderate the relationship between alliance and outcome. Multilevel longitudinal analysis was used to investigate the following moderators of the alliance-outcome correlation: (a) research design (RCT or other), (b) use of disorder-specific manuals, (c) specificity of outcomes, (d) cognitive and/or behavioral therapy (CBT) or other types of treatments, (e) researcher allegiance, and (f) time of alliance assessment. RCT, disorder-specific manual use, specificity of primary and secondary outcomes, and CBT did not moderate the alliance-outcome correlation. Early alliance-outcome correlations were slightly higher in studies conducted by investigators with specific interest in alliance than were those in studies conducted by researchers without such an allegiance. Over the course of therapy, these initial differences disappeared. Apart from this trend, none of the variables previously proposed as potential moderators or mediators of the alliance-outcome relation, alone or in combination, were found to have a mediating impact. © 2011 American Psychological Association.&quot;,&quot;issue&quot;:&quot;1&quot;,&quot;volume&quot;:&quot;59&quot;,&quot;container-title-short&quot;:&quot;J Couns Psychol&quot;},&quot;isTemporary&quot;:false}]},{&quot;citationID&quot;:&quot;MENDELEY_CITATION_6034129c-9065-4ec8-a333-dfacce9ab052&quot;,&quot;properties&quot;:{&quot;noteIndex&quot;:0},&quot;isEdited&quot;:false,&quot;manualOverride&quot;:{&quot;citeprocText&quot;:&quot;(4–6)&quot;,&quot;isManuallyOverridden&quot;:false,&quot;manualOverrideText&quot;:&quot;&quot;},&quot;citationTag&quot;:&quot;MENDELEY_CITATION_v3_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&quot;,&quot;citationItems&quot;:[{&quot;id&quot;:&quot;099de0a8-4df1-38c3-a728-c42d075d0ec7&quot;,&quot;itemData&quot;:{&quot;type&quot;:&quot;article-journal&quot;,&quot;id&quot;:&quot;099de0a8-4df1-38c3-a728-c42d075d0ec7&quot;,&quot;title&quot;:&quot;Development of the Therapeutic Alliance and its Association With Internet-Based Mindfulness-Based Cognitive Therapy for Distressed Cancer Patients: Secondary Analysis of a Multicenter Randomized Controlled Trial&quot;,&quot;author&quot;:[{&quot;family&quot;:&quot;Bisseling&quot;,&quot;given&quot;:&quot;Else&quot;,&quot;parse-names&quot;:false,&quot;dropping-particle&quot;:&quot;&quot;,&quot;non-dropping-particle&quot;:&quot;&quot;},{&quot;family&quot;:&quot;Cillessen&quot;,&quot;given&quot;:&quot;Linda&quot;,&quot;parse-names&quot;:false,&quot;dropping-particle&quot;:&quot;&quot;,&quot;non-dropping-particle&quot;:&quot;&quot;},{&quot;family&quot;:&quot;Spinhoven&quot;,&quot;given&quot;:&quot;Philip&quot;,&quot;parse-names&quot;:false,&quot;dropping-particle&quot;:&quot;&quot;,&quot;non-dropping-particle&quot;:&quot;&quot;},{&quot;family&quot;:&quot;Schellekens&quot;,&quot;given&quot;:&quot;Melanie&quot;,&quot;parse-names&quot;:false,&quot;dropping-particle&quot;:&quot;&quot;,&quot;non-dropping-particle&quot;:&quot;&quot;},{&quot;family&quot;:&quot;Compen&quot;,&quot;given&quot;:&quot;Felix R&quot;,&quot;parse-names&quot;:false,&quot;dropping-particle&quot;:&quot;&quot;,&quot;non-dropping-particle&quot;:&quot;&quot;},{&quot;family&quot;:&quot;Lee&quot;,&quot;given&quot;:&quot;M. L.&quot;,&quot;parse-names&quot;:false,&quot;dropping-particle&quot;:&quot;&quot;,&quot;non-dropping-particle&quot;:&quot;van der&quot;},{&quot;family&quot;:&quot;Speckens&quot;,&quot;given&quot;:&quot;Anne&quot;,&quot;parse-names&quot;:false,&quot;dropping-particle&quot;:&quot;&quot;,&quot;non-dropping-particle&quot;:&quot;&quot;}],&quot;container-title&quot;:&quot;Journal of Medical Internet Research&quot;,&quot;DOI&quot;:&quot;10.2196/14065&quot;,&quot;issued&quot;:{&quot;date-parts&quot;:[[2019]]},&quot;page&quot;:&quot;e14065&quot;,&quot;issue&quot;:&quot;10&quot;,&quot;volume&quot;:&quot;21&quot;,&quot;container-title-short&quot;:&quot;J Med Internet Res&quot;},&quot;uris&quot;:[&quot;http://www.mendeley.com/documents/?uuid=f752c54c-5258-4376-80ac-8a23d198ad5f&quot;],&quot;isTemporary&quot;:false,&quot;legacyDesktopId&quot;:&quot;f752c54c-5258-4376-80ac-8a23d198ad5f&quot;},{&quot;id&quot;:&quot;50ef1ad0-f20e-386c-8037-d20770958eb5&quot;,&quot;itemData&quot;:{&quot;type&quot;:&quot;article-journal&quot;,&quot;id&quot;:&quot;50ef1ad0-f20e-386c-8037-d20770958eb5&quot;,&quot;title&quot;:&quot;Patient-Oncologist Alliance, Psychosocial Well-Being, and Treatment Adherence Among Young Adults With Advanced Cancer&quot;,&quot;author&quot;:[{&quot;family&quot;:&quot;Trevino&quot;,&quot;given&quot;:&quot;Kelly M&quot;,&quot;parse-names&quot;:false,&quot;dropping-particle&quot;:&quot;&quot;,&quot;non-dropping-particle&quot;:&quot;&quot;},{&quot;family&quot;:&quot;Fasciano&quot;,&quot;given&quot;:&quot;Karen&quot;,&quot;parse-names&quot;:false,&quot;dropping-particle&quot;:&quot;&quot;,&quot;non-dropping-particle&quot;:&quot;&quot;},{&quot;family&quot;:&quot;Prigerson&quot;,&quot;given&quot;:&quot;Holly G&quot;,&quot;parse-names&quot;:false,&quot;dropping-particle&quot;:&quot;&quot;,&quot;non-dropping-particle&quot;:&quot;&quot;}],&quot;container-title&quot;:&quot;Journal of Clinical Oncology&quot;,&quot;DOI&quot;:&quot;10.1200/JCO.2012.46.7993&quot;,&quot;issued&quot;:{&quot;date-parts&quot;:[[2013]]},&quot;page&quot;:&quot;1683-1689&quot;,&quot;issue&quot;:&quot;13&quot;,&quot;volume&quot;:&quot;31&quot;,&quot;container-title-short&quot;:&quot;&quot;},&quot;uris&quot;:[&quot;http://www.mendeley.com/documents/?uuid=c86a4c2a-9d55-476a-b0eb-8e0920a39775&quot;],&quot;isTemporary&quot;:false,&quot;legacyDesktopId&quot;:&quot;c86a4c2a-9d55-476a-b0eb-8e0920a39775&quot;},{&quot;id&quot;:&quot;c83cd002-3ad3-3ebe-a7b5-3189af2eece5&quot;,&quot;itemData&quot;:{&quot;type&quot;:&quot;article-journal&quot;,&quot;id&quot;:&quot;c83cd002-3ad3-3ebe-a7b5-3189af2eece5&quot;,&quot;title&quot;:&quot;Therapeutic alliance in telephone-administered cognitive-behavioral therapy for hematopoietic stem cell transplant survivors&quot;,&quot;author&quot;:[{&quot;family&quot;:&quot;Applebaum&quot;,&quot;given&quot;:&quot;Allison J.&quot;,&quot;parse-names&quot;:false,&quot;dropping-particle&quot;:&quot;&quot;,&quot;non-dropping-particle&quot;:&quot;&quot;},{&quot;family&quot;:&quot;Duhamel&quot;,&quot;given&quot;:&quot;Katherine N.&quot;,&quot;parse-names&quot;:false,&quot;dropping-particle&quot;:&quot;&quot;,&quot;non-dropping-particle&quot;:&quot;&quot;},{&quot;family&quot;:&quot;Winkel&quot;,&quot;given&quot;:&quot;Gary&quot;,&quot;parse-names&quot;:false,&quot;dropping-particle&quot;:&quot;&quot;,&quot;non-dropping-particle&quot;:&quot;&quot;},{&quot;family&quot;:&quot;Rini&quot;,&quot;given&quot;:&quot;Christine&quot;,&quot;parse-names&quot;:false,&quot;dropping-particle&quot;:&quot;&quot;,&quot;non-dropping-particle&quot;:&quot;&quot;},{&quot;family&quot;:&quot;Greene&quot;,&quot;given&quot;:&quot;Paul B.&quot;,&quot;parse-names&quot;:false,&quot;dropping-particle&quot;:&quot;&quot;,&quot;non-dropping-particle&quot;:&quot;&quot;},{&quot;family&quot;:&quot;Mosher&quot;,&quot;given&quot;:&quot;Catherine E.&quot;,&quot;parse-names&quot;:false,&quot;dropping-particle&quot;:&quot;&quot;,&quot;non-dropping-particle&quot;:&quot;&quot;},{&quot;family&quot;:&quot;Redd&quot;,&quot;given&quot;:&quot;William H.&quot;,&quot;parse-names&quot;:false,&quot;dropping-particle&quot;:&quot;&quot;,&quot;non-dropping-particle&quot;:&quot;&quot;}],&quot;container-title&quot;:&quot;Journal of Consulting and Clinical Psychology&quot;,&quot;DOI&quot;:&quot;10.1037/a0027956&quot;,&quot;ISSN&quot;:&quot;0022006X&quot;,&quot;PMID&quot;:&quot;22468908&quot;,&quot;issued&quot;:{&quot;date-parts&quot;:[[2012,10]]},&quot;page&quot;:&quot;811-816&quot;,&quot;abstract&quot;:&quot;Objective: A strong therapeutic alliance has been found to predict psychotherapeutic treatment success across a variety of therapeutic modalities and patient populations. However, only a few studies have examined therapeutic alliance as a predictor of psychotherapy outcome among cancer survivors, and none have examined this relation in telephone-administered cognitive-behavioral therapy (T-CBT). This study evaluated the extent to which therapeutic alliance affected psychotherapy outcomes in survivors of hematopoietic stem cell transplantation (HSCT), a treatment for some cancers. Method: Forty-six patients enrolled in a randomized clinical trial of T-CBT for posttraumatic stress disorder (PTSD) completed a baseline assessment (including self-report measures of PTSD symptoms, depression, and general distress), 10 individual T-CBT sessions, and follow-up assessments at 6, 9, and 12 months post-baseline. Therapeutic alliance was assessed after the 3rd T-CBT session with the Working Alliance Inventory, which yields overall and subscale (task, bond, and goal) scores. Results: Analyses revealed that higher total therapeutic alliance scores prospectively predicted decreased depressive symptomatology; higher task scores predicted decreased overall distress, depressive symptomatology, symptoms of re-experiencing, and avoidance; and higher bond scores predicted decreased depressive symptomatology and symptoms of re-experiencing. Conclusions: These results suggest that assessments of therapeutic alliance should be incorporated into routine clinical care, and therapeutic alliance should be specifically cultivated in interventions to maximize psychotherapeutic benefits involving vulnerable populations such as cancer survivors. © 2012 American Psychological Association.&quot;,&quot;issue&quot;:&quot;5&quot;,&quot;volume&quot;:&quot;80&quot;,&quot;container-title-short&quot;:&quot;J Consult Clin Psychol&quot;},&quot;isTemporary&quot;:false}]},{&quot;citationID&quot;:&quot;MENDELEY_CITATION_b1256111-7f1a-44f9-95e9-4786a0dea6d7&quot;,&quot;properties&quot;:{&quot;noteIndex&quot;:0},&quot;isEdited&quot;:false,&quot;manualOverride&quot;:{&quot;isManuallyOverridden&quot;:false,&quot;citeprocText&quot;:&quot;(7,8)&quot;,&quot;manualOverrideText&quot;:&quot;&quot;},&quot;citationTag&quot;:&quot;MENDELEY_CITATION_v3_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&quot;,&quot;citationItems&quot;:[{&quot;id&quot;:&quot;920b9a8a-081d-3bb6-9ab0-b36c44162511&quot;,&quot;itemData&quot;:{&quot;type&quot;:&quot;article-journal&quot;,&quot;id&quot;:&quot;920b9a8a-081d-3bb6-9ab0-b36c44162511&quot;,&quot;title&quot;:&quot;Stepped care in psychological therapies: access, effectiveness and efficiency&quot;,&quot;author&quot;:[{&quot;family&quot;:&quot;Bower&quot;,&quot;given&quot;:&quot;Peter&quot;,&quot;parse-names&quot;:false,&quot;dropping-particle&quot;:&quot;&quot;,&quot;non-dropping-particle&quot;:&quot;&quot;},{&quot;family&quot;:&quot;Golbody&quot;,&quot;given&quot;:&quot;Simon&quot;,&quot;parse-names&quot;:false,&quot;dropping-particle&quot;:&quot;&quot;,&quot;non-dropping-particle&quot;:&quot;&quot;}],&quot;container-title&quot;:&quot;British Journal of Psychiatry&quot;,&quot;DOI&quot;:&quot;10.1192/bjp.186.1.11&quot;,&quot;issued&quot;:{&quot;date-parts&quot;:[[2005]]},&quot;page&quot;:&quot;11-17&quot;,&quot;abstract&quot;:&quot;Background Background There is a significant gap There is a significant gap between the demand for psychological between the demand for psychological therapy services and the available supply. therapy services and the available supply. One proposal to overcome this problem is One proposal to overcome this problem is to increase efficiency of provision through to increase efficiency of provision through the adoption of briefer 'minimal the adoption of briefer'minimal interventions' within stepped care models. interventions' within stepped care models. Aims Aims To examine the theoretical To examine the theoretical underpinnings of stepped care, together underpinnings of stepped care, together with the practicalities of the adoption of with the practicalities of the adoption of this system of care. this system of care. Method Method Narrative literature review. Narrative literature review.&quot;,&quot;volume&quot;:&quot;186&quot;,&quot;container-title-short&quot;:&quot;&quot;},&quot;isTemporary&quot;:false},{&quot;id&quot;:&quot;88077734-bd88-3ba4-b4f6-4fd20a98aa19&quot;,&quot;itemData&quot;:{&quot;type&quot;:&quot;article&quot;,&quot;id&quot;:&quot;88077734-bd88-3ba4-b4f6-4fd20a98aa19&quot;,&quot;title&quot;:&quot;Digital Health Interventions for Depression and Anxiety Among People With Chronic Conditions: Scoping Review&quot;,&quot;author&quot;:[{&quot;family&quot;:&quot;Shah&quot;,&quot;given&quot;:&quot;Amika&quot;,&quot;parse-names&quot;:false,&quot;dropping-particle&quot;:&quot;&quot;,&quot;non-dropping-particle&quot;:&quot;&quot;},{&quot;family&quot;:&quot;Hussain-Shamsy&quot;,&quot;given&quot;:&quot;Neesha&quot;,&quot;parse-names&quot;:false,&quot;dropping-particle&quot;:&quot;&quot;,&quot;non-dropping-particle&quot;:&quot;&quot;},{&quot;family&quot;:&quot;Strudwick&quot;,&quot;given&quot;:&quot;Gillian&quot;,&quot;parse-names&quot;:false,&quot;dropping-particle&quot;:&quot;&quot;,&quot;non-dropping-particle&quot;:&quot;&quot;},{&quot;family&quot;:&quot;Sockalingam&quot;,&quot;given&quot;:&quot;Sanjeev&quot;,&quot;parse-names&quot;:false,&quot;dropping-particle&quot;:&quot;&quot;,&quot;non-dropping-particle&quot;:&quot;&quot;},{&quot;family&quot;:&quot;Nolan&quot;,&quot;given&quot;:&quot;Robert P.&quot;,&quot;parse-names&quot;:false,&quot;dropping-particle&quot;:&quot;&quot;,&quot;non-dropping-particle&quot;:&quot;&quot;},{&quot;family&quot;:&quot;Seto&quot;,&quot;given&quot;:&quot;Emily&quot;,&quot;parse-names&quot;:false,&quot;dropping-particle&quot;:&quot;&quot;,&quot;non-dropping-particle&quot;:&quot;&quot;}],&quot;container-title&quot;:&quot;Journal of Medical Internet Research&quot;,&quot;DOI&quot;:&quot;10.2196/38030&quot;,&quot;ISSN&quot;:&quot;14388871&quot;,&quot;PMID&quot;:&quot;36155409&quot;,&quot;issued&quot;:{&quot;date-parts&quot;:[[2022,9,1]]},&quot;abstract&quot;:&quot;Background: Chronic conditions are characterized by their long duration (≥1 year), need for ongoing medical attention, and limitations in activities of daily living. These can often co-occur with depression and anxiety as common and detrimental comorbidities among the growing population living with chronic conditions. Digital health interventions (DHIs) hold promise in overcoming barriers to accessing mental health support for these individuals; however, the design and implementation of DHIs for depression and anxiety in people with chronic conditions are yet to be explored. Objective: This study aimed to explore what is known in the literature regarding DHIs for the prevention, detection, or treatment of depression and anxiety among people with chronic conditions. Methods: A scoping review of the literature was conducted using the Arksey and O'Malley framework. Searches of the literature published in 5 databases between 1990 and 2019 were conducted in April 2019 and updated in March 2021. To be included, studies must have described a DHI tested with, or designed for, the prevention, detection, or treatment of depression or anxiety in people with common chronic conditions (arthritis, asthma, diabetes mellitus, heart disease, chronic obstructive pulmonary disease, cancer, stroke, and Alzheimer disease or dementia). Studies were independently screened by 2 reviewers against the inclusion and exclusion criteria. Both quantitative and qualitative data were extracted, charted, and synthesized to provide a descriptive summary of the trends and considerations for future research. Results: Database searches yielded 11,422 articles across the initial and updated searches, 53 (0.46%) of which were included in this review. DHIs predominantly sought to provide treatment (44/53, 83%), followed by detection (5/53, 9%) and prevention (4/53, 8%). Most DHIs were focused on depression (36/53, 68%), guided (32/53, 60%), tailored to chronic physical conditions (19/53, 36%), and delivered through web-based platforms (20/53, 38%). Only 2 studies described the implementation of a DHI. Conclusions: As a growing research area, DHIs offer the potential to address the gap in care for depression and anxiety among people with chronic conditions; however, their implementation in standard care is scarce. Although stepped care has been identified as a promising model to implement efficacious DHIs, few studies have investigated the use of DHIs for depression and anxiety among chronic conditions using such models. In developing stepped care, we outlined DHI tailoring, guidance, and intensity as key considerations that require further research.&quot;,&quot;publisher&quot;:&quot;JMIR Publications Inc.&quot;,&quot;issue&quot;:&quot;9&quot;,&quot;volume&quot;:&quot;24&quot;,&quot;container-title-short&quot;:&quot;J Med Internet Res&quot;},&quot;isTemporary&quot;:false}]},{&quot;citationID&quot;:&quot;MENDELEY_CITATION_15bd0568-ef18-4fe9-9c59-71320be8e5dd&quot;,&quot;properties&quot;:{&quot;noteIndex&quot;:0},&quot;isEdited&quot;:false,&quot;manualOverride&quot;:{&quot;isManuallyOverridden&quot;:false,&quot;citeprocText&quot;:&quot;(9)&quot;,&quot;manualOverrideText&quot;:&quot;&quot;},&quot;citationTag&quot;:&quot;MENDELEY_CITATION_v3_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&quot;,&quot;citationItems&quot;:[{&quot;id&quot;:&quot;5fe908c2-4c60-3f14-8597-85336db06e9f&quot;,&quot;itemData&quot;:{&quot;type&quot;:&quot;article-journal&quot;,&quot;id&quot;:&quot;5fe908c2-4c60-3f14-8597-85336db06e9f&quot;,&quot;title&quot;:&quot;Towards a stepped care model for managing fear of cancer recurrence or progression in cancer survivors&quot;,&quot;author&quot;:[{&quot;family&quot;:&quot;Pradhan&quot;,&quot;given&quot;:&quot;Poorva&quot;,&quot;parse-names&quot;:false,&quot;dropping-particle&quot;:&quot;&quot;,&quot;non-dropping-particle&quot;:&quot;&quot;},{&quot;family&quot;:&quot;Sharpe&quot;,&quot;given&quot;:&quot;Louise&quot;,&quot;parse-names&quot;:false,&quot;dropping-particle&quot;:&quot;&quot;,&quot;non-dropping-particle&quot;:&quot;&quot;},{&quot;family&quot;:&quot;Menzies&quot;,&quot;given&quot;:&quot;Rachel E.&quot;,&quot;parse-names&quot;:false,&quot;dropping-particle&quot;:&quot;&quot;,&quot;non-dropping-particle&quot;:&quot;&quot;}],&quot;container-title&quot;:&quot;Cancer Management and Research&quot;,&quot;DOI&quot;:&quot;10.2147/CMAR.S294114&quot;,&quot;ISSN&quot;:&quot;11791322&quot;,&quot;issued&quot;:{&quot;date-parts&quot;:[[2021]]},&quot;page&quot;:&quot;8953-8965&quot;,&quot;abstract&quot;:&quot;Background: Fear of cancer recurrence or progression (FCR) is common amongst cancer survivors and an important minority develop clinically significant levels of FCR. However, it is unclear how current clinical services might best support the growing numbers of cancer survivors. Purpose: The aim of this study is to develop recommendations for future research in the management of FCR and propose a model of care to help manage FCR in the growing population of cancer survivors. Methods: This is a narrative review and synthesis of empirical research relevant to managing FCR. We reviewed meta-analyses, systematic reviews and individual studies that had investigated interventions for FCR. Results: A recent, well-conducted meta-analysis confirmed a range of moderately effective treatments for FCR. However, many survivors continued to experience clinical levels of FCR after treatment, indicating a clear need to improve the gold standard treatments. Accessibility of interventions is arguably a greater concern. The majority of FCR treatments require face-to-face therapy, with highly skilled psycho-oncologists to produce moderate changes in FCR. With increasing numbers of cancer survivors, we need to consider how to meet the unmet need of cancer survivors in relation to FCR. Although there have been attempts to develop minimal interventions, these are not yet sufficiently well supported to warrant implementation. Attempts to help clinicians to provide information which might prevent the development of clinically significant FCR have shown some early promise, but research is needed to confirm efficacy. Conclusion: The next decade of research needs to focus on developing preventative approaches for FCR, and minimal interventions for those with mild-to-moderate symptoms. When evidence-based approaches to prevent FCR or manage moderate levels of FCR are available, stepped care approaches that could meet the needs of survivors could be imple-mented. However, we also need to improve existing interventions for severe FCR.&quot;,&quot;publisher&quot;:&quot;Dove Medical Press Ltd&quot;,&quot;volume&quot;:&quot;13&quot;,&quot;container-title-short&quot;:&quot;Cancer Manag Res&quot;},&quot;isTemporary&quot;:false}]},{&quot;citationID&quot;:&quot;MENDELEY_CITATION_28b4ad53-ac40-423f-b5d8-955ad69227fd&quot;,&quot;properties&quot;:{&quot;noteIndex&quot;:0},&quot;isEdited&quot;:false,&quot;manualOverride&quot;:{&quot;isManuallyOverridden&quot;:false,&quot;citeprocText&quot;:&quot;(10–12)&quot;,&quot;manualOverrideText&quot;:&quot;&quot;},&quot;citationTag&quot;:&quot;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&quot;,&quot;citationItems&quot;:[{&quot;id&quot;:&quot;b1fbf7c6-f984-32e8-96e3-0eff6f28a16b&quot;,&quot;itemData&quot;:{&quot;type&quot;:&quot;article-journal&quot;,&quot;id&quot;:&quot;b1fbf7c6-f984-32e8-96e3-0eff6f28a16b&quot;,&quot;title&quot;:&quot;Stepped care targeting psychological distress in head and neck cancer and lung cancer patients: A randomized, controlled trial&quot;,&quot;author&quot;:[{&quot;family&quot;:&quot;Krebber&quot;,&quot;given&quot;:&quot;A. M.H.&quot;,&quot;parse-names&quot;:false,&quot;dropping-particle&quot;:&quot;&quot;,&quot;non-dropping-particle&quot;:&quot;&quot;},{&quot;family&quot;:&quot;Jansen&quot;,&quot;given&quot;:&quot;F.&quot;,&quot;parse-names&quot;:false,&quot;dropping-particle&quot;:&quot;&quot;,&quot;non-dropping-particle&quot;:&quot;&quot;},{&quot;family&quot;:&quot;Witte&quot;,&quot;given&quot;:&quot;B. I.&quot;,&quot;parse-names&quot;:false,&quot;dropping-particle&quot;:&quot;&quot;,&quot;non-dropping-particle&quot;:&quot;&quot;},{&quot;family&quot;:&quot;Cuijpers&quot;,&quot;given&quot;:&quot;P.&quot;,&quot;parse-names&quot;:false,&quot;dropping-particle&quot;:&quot;&quot;,&quot;non-dropping-particle&quot;:&quot;&quot;},{&quot;family&quot;:&quot;Bree&quot;,&quot;given&quot;:&quot;R.&quot;,&quot;parse-names&quot;:false,&quot;dropping-particle&quot;:&quot;&quot;,&quot;non-dropping-particle&quot;:&quot;de&quot;},{&quot;family&quot;:&quot;Becker-Commissaris&quot;,&quot;given&quot;:&quot;A.&quot;,&quot;parse-names&quot;:false,&quot;dropping-particle&quot;:&quot;&quot;,&quot;non-dropping-particle&quot;:&quot;&quot;},{&quot;family&quot;:&quot;Smit&quot;,&quot;given&quot;:&quot;E. F.&quot;,&quot;parse-names&quot;:false,&quot;dropping-particle&quot;:&quot;&quot;,&quot;non-dropping-particle&quot;:&quot;&quot;},{&quot;family&quot;:&quot;Straten&quot;,&quot;given&quot;:&quot;A.&quot;,&quot;parse-names&quot;:false,&quot;dropping-particle&quot;:&quot;&quot;,&quot;non-dropping-particle&quot;:&quot;van&quot;},{&quot;family&quot;:&quot;Eeckhout&quot;,&quot;given&quot;:&quot;A. M.&quot;,&quot;parse-names&quot;:false,&quot;dropping-particle&quot;:&quot;&quot;,&quot;non-dropping-particle&quot;:&quot;&quot;},{&quot;family&quot;:&quot;Beekman&quot;,&quot;given&quot;:&quot;A. T.F.&quot;,&quot;parse-names&quot;:false,&quot;dropping-particle&quot;:&quot;&quot;,&quot;non-dropping-particle&quot;:&quot;&quot;},{&quot;family&quot;:&quot;Leemans&quot;,&quot;given&quot;:&quot;C. R.&quot;,&quot;parse-names&quot;:false,&quot;dropping-particle&quot;:&quot;&quot;,&quot;non-dropping-particle&quot;:&quot;&quot;},{&quot;family&quot;:&quot;Verdonck-de Leeuw&quot;,&quot;given&quot;:&quot;Irma M.&quot;,&quot;parse-names&quot;:false,&quot;dropping-particle&quot;:&quot;&quot;,&quot;non-dropping-particle&quot;:&quot;&quot;}],&quot;container-title&quot;:&quot;Annals of Oncology&quot;,&quot;DOI&quot;:&quot;10.1093/annonc/mdw230&quot;,&quot;ISSN&quot;:&quot;15698041&quot;,&quot;PMID&quot;:&quot;27287209&quot;,&quot;issued&quot;:{&quot;date-parts&quot;:[[2016,9,1]]},&quot;page&quot;:&quot;1754-1760&quot;,&quot;abstract&quot;:&quot;Background: This study aimed to evaluate the efficacy of stepped care (SC) targeting psychological distress in head and neck cancer (HNC) and lung cancer (LC) patients. Patients and methods: Patients with untreated distress [Hospital Anxiety and Depression Scale (HADS; HADS-D &gt; 7, HADS-A &gt; 7, or HADS-total &gt; 14)] were randomized to SC (n = 75) or care-as-usual (CAU) (n = 81). SC consisted of watchful waiting, guided self-help, problem-solving therapy, and psychotherapy and/or psychotropic medication. The primary outcome measure was the HADS; secondary outcome measures were recovery rate, EORTC QLQ-C30, QLQ-HN35/QLQ-LC13, and IN-PATSAT32. Measures were assessed at baseline, after completion of care, and at 3, 6, 9, and 12 months follow-up. Linear mixed models, t-tests, and effect sizes (ES) were used to assess group differences. Results: Patients with untreated distress were randomized to SC (n = 75) or care-as-usual (CAU) (n = 81). The course of psychological distress was better after SC compared with CAU (HADS-total, P = 0.005; HADS-A, P = 0.046; HADS-D, P = 0.007). The SC group scored better post-treatment (HADS-total, ES = 0.56; HADS-A, ES = 0.38; HADS-D, ES = 0.64) and at 9 months follow-up (HADS-total, ES = 0.42 and HADS-A, ES = 0.40). The recovery rate post-treatment was 55% after SC compared with 29% after CAU (P = 0.002), and 46% and 37% at 12 months follow-up (P = 0.35). Within SC, 28% recovered after watchful waiting, 34% after guided self-help, 9% after problem-solving therapy, and 17% after psychotherapy and/or psychotropic medication. The effect of SC was stronger for patients with a depressive or anxiety disorder compared with patients without such a disorder (HADS-total, P = 0.001; HADS-A, P = 0.003; HADS-D, P = 0.041). Conclusion(s): SC is effective and speeds up recovery among HNC and LC patients with untreated psychological distress.&quot;,&quot;publisher&quot;:&quot;Oxford University Press&quot;,&quot;issue&quot;:&quot;9&quot;,&quot;volume&quot;:&quot;27&quot;,&quot;container-title-short&quot;:&quot;&quot;},&quot;isTemporary&quot;:false},{&quot;id&quot;:&quot;bef9d72a-ab6d-33af-b844-71cab1ee5971&quot;,&quot;itemData&quot;:{&quot;type&quot;:&quot;article-journal&quot;,&quot;id&quot;:&quot;bef9d72a-ab6d-33af-b844-71cab1ee5971&quot;,&quot;title&quot;:&quot;Integrated, cross-sectoral psycho-oncology (isPO): a new form of care for newly diagnosed cancer patients in Germany&quot;,&quot;author&quot;:[{&quot;family&quot;:&quot;Kusch&quot;,&quot;given&quot;:&quot;Michael&quot;,&quot;parse-names&quot;:false,&quot;dropping-particle&quot;:&quot;&quot;,&quot;non-dropping-particle&quot;:&quot;&quot;},{&quot;family&quot;:&quot;Labouvie&quot;,&quot;given&quot;:&quot;Hildegard&quot;,&quot;parse-names&quot;:false,&quot;dropping-particle&quot;:&quot;&quot;,&quot;non-dropping-particle&quot;:&quot;&quot;},{&quot;family&quot;:&quot;Schiewer&quot;,&quot;given&quot;:&quot;Vera&quot;,&quot;parse-names&quot;:false,&quot;dropping-particle&quot;:&quot;&quot;,&quot;non-dropping-particle&quot;:&quot;&quot;},{&quot;family&quot;:&quot;Talalaev&quot;,&quot;given&quot;:&quot;Natalie&quot;,&quot;parse-names&quot;:false,&quot;dropping-particle&quot;:&quot;&quot;,&quot;non-dropping-particle&quot;:&quot;&quot;},{&quot;family&quot;:&quot;Cwik&quot;,&quot;given&quot;:&quot;Jan C.&quot;,&quot;parse-names&quot;:false,&quot;dropping-particle&quot;:&quot;&quot;,&quot;non-dropping-particle&quot;:&quot;&quot;},{&quot;family&quot;:&quot;Bussmann&quot;,&quot;given&quot;:&quot;Sonja&quot;,&quot;parse-names&quot;:false,&quot;dropping-particle&quot;:&quot;&quot;,&quot;non-dropping-particle&quot;:&quot;&quot;},{&quot;family&quot;:&quot;Vaganian&quot;,&quot;given&quot;:&quot;Lusine&quot;,&quot;parse-names&quot;:false,&quot;dropping-particle&quot;:&quot;&quot;,&quot;non-dropping-particle&quot;:&quot;&quot;},{&quot;family&quot;:&quot;Gerlach&quot;,&quot;given&quot;:&quot;Alexander L.&quot;,&quot;parse-names&quot;:false,&quot;dropping-particle&quot;:&quot;&quot;,&quot;non-dropping-particle&quot;:&quot;&quot;},{&quot;family&quot;:&quot;Dresen&quot;,&quot;given&quot;:&quot;Antje&quot;,&quot;parse-names&quot;:false,&quot;dropping-particle&quot;:&quot;&quot;,&quot;non-dropping-particle&quot;:&quot;&quot;},{&quot;family&quot;:&quot;Cecon&quot;,&quot;given&quot;:&quot;Natalia&quot;,&quot;parse-names&quot;:false,&quot;dropping-particle&quot;:&quot;&quot;,&quot;non-dropping-particle&quot;:&quot;&quot;},{&quot;family&quot;:&quot;Salm&quot;,&quot;given&quot;:&quot;Sandra&quot;,&quot;parse-names&quot;:false,&quot;dropping-particle&quot;:&quot;&quot;,&quot;non-dropping-particle&quot;:&quot;&quot;},{&quot;family&quot;:&quot;Krieger&quot;,&quot;given&quot;:&quot;Theresia&quot;,&quot;parse-names&quot;:false,&quot;dropping-particle&quot;:&quot;&quot;,&quot;non-dropping-particle&quot;:&quot;&quot;},{&quot;family&quot;:&quot;Pfaff&quot;,&quot;given&quot;:&quot;Holger&quot;,&quot;parse-names&quot;:false,&quot;dropping-particle&quot;:&quot;&quot;,&quot;non-dropping-particle&quot;:&quot;&quot;},{&quot;family&quot;:&quot;Lemmen&quot;,&quot;given&quot;:&quot;Clarissa&quot;,&quot;parse-names&quot;:false,&quot;dropping-particle&quot;:&quot;&quot;,&quot;non-dropping-particle&quot;:&quot;&quot;},{&quot;family&quot;:&quot;Derendorf&quot;,&quot;given&quot;:&quot;Lisa&quot;,&quot;parse-names&quot;:false,&quot;dropping-particle&quot;:&quot;&quot;,&quot;non-dropping-particle&quot;:&quot;&quot;},{&quot;family&quot;:&quot;Stock&quot;,&quot;given&quot;:&quot;Stephanie&quot;,&quot;parse-names&quot;:false,&quot;dropping-particle&quot;:&quot;&quot;,&quot;non-dropping-particle&quot;:&quot;&quot;},{&quot;family&quot;:&quot;Samel&quot;,&quot;given&quot;:&quot;Christina&quot;,&quot;parse-names&quot;:false,&quot;dropping-particle&quot;:&quot;&quot;,&quot;non-dropping-particle&quot;:&quot;&quot;},{&quot;family&quot;:&quot;Hagemeier&quot;,&quot;given&quot;:&quot;Anna&quot;,&quot;parse-names&quot;:false,&quot;dropping-particle&quot;:&quot;&quot;,&quot;non-dropping-particle&quot;:&quot;&quot;},{&quot;family&quot;:&quot;Hellmich&quot;,&quot;given&quot;:&quot;Martin&quot;,&quot;parse-names&quot;:false,&quot;dropping-particle&quot;:&quot;&quot;,&quot;non-dropping-particle&quot;:&quot;&quot;},{&quot;family&quot;:&quot;Leicher&quot;,&quot;given&quot;:&quot;Bernd&quot;,&quot;parse-names&quot;:false,&quot;dropping-particle&quot;:&quot;&quot;,&quot;non-dropping-particle&quot;:&quot;&quot;},{&quot;family&quot;:&quot;Hültenschmidt&quot;,&quot;given&quot;:&quot;Gregor&quot;,&quot;parse-names&quot;:false,&quot;dropping-particle&quot;:&quot;&quot;,&quot;non-dropping-particle&quot;:&quot;&quot;},{&quot;family&quot;:&quot;Swoboda&quot;,&quot;given&quot;:&quot;Jessica&quot;,&quot;parse-names&quot;:false,&quot;dropping-particle&quot;:&quot;&quot;,&quot;non-dropping-particle&quot;:&quot;&quot;},{&quot;family&quot;:&quot;Haas&quot;,&quot;given&quot;:&quot;Peter&quot;,&quot;parse-names&quot;:false,&quot;dropping-particle&quot;:&quot;&quot;,&quot;non-dropping-particle&quot;:&quot;&quot;},{&quot;family&quot;:&quot;Arning&quot;,&quot;given&quot;:&quot;Anna&quot;,&quot;parse-names&quot;:false,&quot;dropping-particle&quot;:&quot;&quot;,&quot;non-dropping-particle&quot;:&quot;&quot;},{&quot;family&quot;:&quot;Göttel&quot;,&quot;given&quot;:&quot;Andrea&quot;,&quot;parse-names&quot;:false,&quot;dropping-particle&quot;:&quot;&quot;,&quot;non-dropping-particle&quot;:&quot;&quot;},{&quot;family&quot;:&quot;Schwickerath&quot;,&quot;given&quot;:&quot;Kathrin&quot;,&quot;parse-names&quot;:false,&quot;dropping-particle&quot;:&quot;&quot;,&quot;non-dropping-particle&quot;:&quot;&quot;},{&quot;family&quot;:&quot;Graeven&quot;,&quot;given&quot;:&quot;Ullrich&quot;,&quot;parse-names&quot;:false,&quot;dropping-particle&quot;:&quot;&quot;,&quot;non-dropping-particle&quot;:&quot;&quot;},{&quot;family&quot;:&quot;Houwaart&quot;,&quot;given&quot;:&quot;Stefanie&quot;,&quot;parse-names&quot;:false,&quot;dropping-particle&quot;:&quot;&quot;,&quot;non-dropping-particle&quot;:&quot;&quot;},{&quot;family&quot;:&quot;Kerek-Bodden&quot;,&quot;given&quot;:&quot;Hedy&quot;,&quot;parse-names&quot;:false,&quot;dropping-particle&quot;:&quot;&quot;,&quot;non-dropping-particle&quot;:&quot;&quot;},{&quot;family&quot;:&quot;Krebs&quot;,&quot;given&quot;:&quot;Steffen&quot;,&quot;parse-names&quot;:false,&quot;dropping-particle&quot;:&quot;&quot;,&quot;non-dropping-particle&quot;:&quot;&quot;},{&quot;family&quot;:&quot;Muth&quot;,&quot;given&quot;:&quot;Christiana&quot;,&quot;parse-names&quot;:false,&quot;dropping-particle&quot;:&quot;&quot;,&quot;non-dropping-particle&quot;:&quot;&quot;},{&quot;family&quot;:&quot;Hecker&quot;,&quot;given&quot;:&quot;Christina&quot;,&quot;parse-names&quot;:false,&quot;dropping-particle&quot;:&quot;&quot;,&quot;non-dropping-particle&quot;:&quot;&quot;},{&quot;family&quot;:&quot;Reiser&quot;,&quot;given&quot;:&quot;Marcel&quot;,&quot;parse-names&quot;:false,&quot;dropping-particle&quot;:&quot;&quot;,&quot;non-dropping-particle&quot;:&quot;&quot;},{&quot;family&quot;:&quot;Mauch&quot;,&quot;given&quot;:&quot;Cornelia&quot;,&quot;parse-names&quot;:false,&quot;dropping-particle&quot;:&quot;&quot;,&quot;non-dropping-particle&quot;:&quot;&quot;},{&quot;family&quot;:&quot;Benner&quot;,&quot;given&quot;:&quot;Jennifer&quot;,&quot;parse-names&quot;:false,&quot;dropping-particle&quot;:&quot;&quot;,&quot;non-dropping-particle&quot;:&quot;&quot;},{&quot;family&quot;:&quot;Schmidt&quot;,&quot;given&quot;:&quot;Gerdamarie&quot;,&quot;parse-names&quot;:false,&quot;dropping-particle&quot;:&quot;&quot;,&quot;non-dropping-particle&quot;:&quot;&quot;},{&quot;family&quot;:&quot;Karlowsky&quot;,&quot;given&quot;:&quot;Christiane&quot;,&quot;parse-names&quot;:false,&quot;dropping-particle&quot;:&quot;&quot;,&quot;non-dropping-particle&quot;:&quot;&quot;},{&quot;family&quot;:&quot;Vimalanandan&quot;,&quot;given&quot;:&quot;Gisela&quot;,&quot;parse-names&quot;:false,&quot;dropping-particle&quot;:&quot;&quot;,&quot;non-dropping-particle&quot;:&quot;&quot;},{&quot;family&quot;:&quot;Matyschik&quot;,&quot;given&quot;:&quot;Lukas&quot;,&quot;parse-names&quot;:false,&quot;dropping-particle&quot;:&quot;&quot;,&quot;non-dropping-particle&quot;:&quot;&quot;},{&quot;family&quot;:&quot;Galonska&quot;,&quot;given&quot;:&quot;Lars&quot;,&quot;parse-names&quot;:false,&quot;dropping-particle&quot;:&quot;&quot;,&quot;non-dropping-particle&quot;:&quot;&quot;},{&quot;family&quot;:&quot;Francke&quot;,&quot;given&quot;:&quot;Annette&quot;,&quot;parse-names&quot;:false,&quot;dropping-particle&quot;:&quot;&quot;,&quot;non-dropping-particle&quot;:&quot;&quot;},{&quot;family&quot;:&quot;Osborne&quot;,&quot;given&quot;:&quot;Karin&quot;,&quot;parse-names&quot;:false,&quot;dropping-particle&quot;:&quot;&quot;,&quot;non-dropping-particle&quot;:&quot;&quot;},{&quot;family&quot;:&quot;Nestle&quot;,&quot;given&quot;:&quot;Ursula&quot;,&quot;parse-names&quot;:false,&quot;dropping-particle&quot;:&quot;&quot;,&quot;non-dropping-particle&quot;:&quot;&quot;},{&quot;family&quot;:&quot;Bäumer&quot;,&quot;given&quot;:&quot;Markus&quot;,&quot;parse-names&quot;:false,&quot;dropping-particle&quot;:&quot;&quot;,&quot;non-dropping-particle&quot;:&quot;&quot;},{&quot;family&quot;:&quot;Schmitz&quot;,&quot;given&quot;:&quot;Kordula&quot;,&quot;parse-names&quot;:false,&quot;dropping-particle&quot;:&quot;&quot;,&quot;non-dropping-particle&quot;:&quot;&quot;},{&quot;family&quot;:&quot;Wolf&quot;,&quot;given&quot;:&quot;Jürgen&quot;,&quot;parse-names&quot;:false,&quot;dropping-particle&quot;:&quot;&quot;,&quot;non-dropping-particle&quot;:&quot;&quot;},{&quot;family&quot;:&quot;Hallek&quot;,&quot;given&quot;:&quot;Michael&quot;,&quot;parse-names&quot;:false,&quot;dropping-particle&quot;:&quot;&quot;,&quot;non-dropping-particle&quot;:&quot;&quot;}],&quot;container-title&quot;:&quot;BMC Health Services Research&quot;,&quot;DOI&quot;:&quot;10.1186/s12913-022-07782-0&quot;,&quot;ISSN&quot;:&quot;14726963&quot;,&quot;PMID&quot;:&quot;35459202&quot;,&quot;issued&quot;:{&quot;date-parts&quot;:[[2022,12,1]]},&quot;abstract&quot;:&quot;Background: The annual incidence of new cancer cases has been increasing worldwide for many years, and is likely to continue to rise. In Germany, the number of new cancer cases is expected to increase by 20% until 2030. Half of all cancer patients experience significant emotional and psychosocial distress along the continuum of their disease, treatment, and aftercare, and also as long-term survivors. Consequently, in many countries, psycho-oncological programs have been developed to address this added burden at both the individual and population level. These programs promote the active engagement of patients in their cancer therapy, aftercare and survivorship planning and aim to improve the patients' quality of life. In Germany, the “new form of care isPO” (“nFC-isPO”; integrated, cross-sectoral psycho-oncology/integrierte, sektorenübergreifende Psycho-Onkologie) is currently being developed, implemented and evaluated. This approach strives to accomplish the goals devised in the National Cancer Plan by providing psycho-oncological care to all cancer patients according to their individual healthcare needs. The term “new form of care\&quot; is defined by the Innovation Fund (IF) of Germany's Federal Joint Committee as “a structured and legally binding cooperation between different professional groups and/or institutions in medical and non-medical care”. The nFC-isPO is part of the isPO project funded by the IF. It is implemented in four local cancer centres and is currently undergoing a continuous quality improvement process. As part of the isPO project the nFC-isPO is being evaluated by an independent institution: the Institute for Medical Sociology, Health Services Research, and Rehabilitation Science (IMVR), University of Cologne, Germany. The four-year isPO project was selected by the IF to be eligible for funding because it meets the requirements of the federal government's National Cancer Plan (NCP), in particular, the “further development of the oncological care structures and quality assurance\&quot; in the psycho-oncological domain. An independent evaluation is required by the IF to verify if the new form of care leads to an improvement in cross-sectoral care and to explore its potential for permanent integration into the German health care system. Methods: The nFC-isPO consists of six components: a concept of care (C1), care pathways (C2), a psycho-oncological care network (C3), a care process organization plan (C4), an IT-supported documentation and assistance system (C5) and a quality management system (C6). The two components concept of care (C1) and care pathways (C2) represent the isPO clinical care program, according to which the individual cancer patients are offered psycho-oncological services within a period of 12 months after program enrolment following the diagnosis of cancer. The remaining components (C3-C6) represent the formal-administrative aspects of the nFC-isPO that are intended to meet the legally binding requirements of patient care in the German health care system. With the aim of systematic development of the nFC-isPO while at the same time enabling the external evaluators to examine its quality, effectiveness and efficiency under conditions of routine care, the project partners took into consideration approaches from translational psycho-oncology, practice-based health care research and program theory. In order to develop a structured, population-based isPO care program, reference was made to a specific program theory, to the stepped-care approach, and also to evidence-based guideline recommendations. Results: The basic version, nFC-isPO, was created over the first year after the start of the isPO project in October 2017, and has since been subject to a continuous quality improvement process. In 2019, the nFC-isPO was implemented at four local psycho-oncological care networks in the federal state North Rhine-Westphalia, in Germany. The legal basis of the implementation is a contract for \&quot;special care\&quot; with the German statutory health insurance funds according to state law (§ 140a SCB V; Social Code Book V for the statutory health insurance funds). Besides the accompanying external evaluation by the IMVR, the nFC-isPO is subjected to quarterly internal and cross-network quality assurance and improvement measures (internal evaluation) in order to ensure continuous quality improvement process. These quality management measures are developed and tested in the isPO project and are to be retained in order to ensure the sustainability of the quality of nFC-isPO for later dissemination into the German health care system. Discussion: Demands on quality, effectiveness and cost-effectiveness of in the German health care system are increasing, whereas financial resources are declining, especially for psychosocial services. At the same time, knowledge about evidence-based screening, assessment and intervention in cancer patients and about the provision of psychosocial oncological services is growing continuously. Due to the legal framework of the statutory health insurance in Germany, it has taken years to put sound psycho-oncological findings from research into practice. Ensuring the adequate and sustainable financing of a needs-oriented, psycho-oncological care approach for all newly diagnosed cancer patients, as required by the NCP, may still require many additional years. The aim of the isPO project is to develop a new form of psycho-oncological care for the individual and the population suffering from cancer, and to provide those responsible for German health policy with a sound basis for decision-making on the timely dissemination of psycho-oncological services in the German health care system. Trial registration: The study was pre-registered at the German Clinical Trials Register (https://www.drks.de/DRKS00015326) under the following trial registration number: DRKS00015326; Date of registration: October 30, 2018.&quot;,&quot;publisher&quot;:&quot;BioMed Central Ltd&quot;,&quot;issue&quot;:&quot;1&quot;,&quot;volume&quot;:&quot;22&quot;,&quot;container-title-short&quot;:&quot;BMC Health Serv Res&quot;},&quot;isTemporary&quot;:false},{&quot;id&quot;:&quot;3dafa311-dffd-3e55-b58b-930e2476ed8f&quot;,&quot;itemData&quot;:{&quot;type&quot;:&quot;article-journal&quot;,&quot;id&quot;:&quot;3dafa311-dffd-3e55-b58b-930e2476ed8f&quot;,&quot;title&quot;:&quot;Screening and stepped care targeting psychological distress in patients with metastatic colorectal cancer: The TES cluster randomized trial&quot;,&quot;author&quot;:[{&quot;family&quot;:&quot;Schuurhuizen&quot;,&quot;given&quot;:&quot;Claudia S.E.W.&quot;,&quot;parse-names&quot;:false,&quot;dropping-particle&quot;:&quot;&quot;,&quot;non-dropping-particle&quot;:&quot;&quot;},{&quot;family&quot;:&quot;Braamse&quot;,&quot;given&quot;:&quot;Annemarie M.J.&quot;,&quot;parse-names&quot;:false,&quot;dropping-particle&quot;:&quot;&quot;,&quot;non-dropping-particle&quot;:&quot;&quot;},{&quot;family&quot;:&quot;Beekman&quot;,&quot;given&quot;:&quot;Aartjan T.F.&quot;,&quot;parse-names&quot;:false,&quot;dropping-particle&quot;:&quot;&quot;,&quot;non-dropping-particle&quot;:&quot;&quot;},{&quot;family&quot;:&quot;Cuijpers&quot;,&quot;given&quot;:&quot;Pim&quot;,&quot;parse-names&quot;:false,&quot;dropping-particle&quot;:&quot;&quot;,&quot;non-dropping-particle&quot;:&quot;&quot;},{&quot;family&quot;:&quot;Linden&quot;,&quot;given&quot;:&quot;Mecheline H.M.&quot;,&quot;parse-names&quot;:false,&quot;dropping-particle&quot;:&quot;&quot;,&quot;non-dropping-particle&quot;:&quot;Van Der&quot;},{&quot;family&quot;:&quot;Hoogendoorn&quot;,&quot;given&quot;:&quot;Adriaan W.&quot;,&quot;parse-names&quot;:false,&quot;dropping-particle&quot;:&quot;&quot;,&quot;non-dropping-particle&quot;:&quot;&quot;},{&quot;family&quot;:&quot;Berkhof&quot;,&quot;given&quot;:&quot;Hans&quot;,&quot;parse-names&quot;:false,&quot;dropping-particle&quot;:&quot;&quot;,&quot;non-dropping-particle&quot;:&quot;&quot;},{&quot;family&quot;:&quot;Sommeijer&quot;,&quot;given&quot;:&quot;Dirkje W.&quot;,&quot;parse-names&quot;:false,&quot;dropping-particle&quot;:&quot;&quot;,&quot;non-dropping-particle&quot;:&quot;&quot;},{&quot;family&quot;:&quot;Lustig&quot;,&quot;given&quot;:&quot;Vera&quot;,&quot;parse-names&quot;:false,&quot;dropping-particle&quot;:&quot;&quot;,&quot;non-dropping-particle&quot;:&quot;&quot;},{&quot;family&quot;:&quot;Vrijaldenhoven&quot;,&quot;given&quot;:&quot;Suzan&quot;,&quot;parse-names&quot;:false,&quot;dropping-particle&quot;:&quot;&quot;,&quot;non-dropping-particle&quot;:&quot;&quot;},{&quot;family&quot;:&quot;Bloemendal&quot;,&quot;given&quot;:&quot;Haiko J.&quot;,&quot;parse-names&quot;:false,&quot;dropping-particle&quot;:&quot;&quot;,&quot;non-dropping-particle&quot;:&quot;&quot;},{&quot;family&quot;:&quot;Groeningen&quot;,&quot;given&quot;:&quot;Cees J.&quot;,&quot;parse-names&quot;:false,&quot;dropping-particle&quot;:&quot;&quot;,&quot;non-dropping-particle&quot;:&quot;Van&quot;},{&quot;family&quot;:&quot;Zweeden&quot;,&quot;given&quot;:&quot;Annette A.&quot;,&quot;parse-names&quot;:false,&quot;dropping-particle&quot;:&quot;&quot;,&quot;non-dropping-particle&quot;:&quot;Van&quot;},{&quot;family&quot;:&quot;Vorst&quot;,&quot;given&quot;:&quot;Maurice J.D.L.&quot;,&quot;parse-names&quot;:false,&quot;dropping-particle&quot;:&quot;&quot;,&quot;non-dropping-particle&quot;:&quot;Van Der&quot;},{&quot;family&quot;:&quot;Rietbroek&quot;,&quot;given&quot;:&quot;Ron&quot;,&quot;parse-names&quot;:false,&quot;dropping-particle&quot;:&quot;&quot;,&quot;non-dropping-particle&quot;:&quot;&quot;},{&quot;family&quot;:&quot;Tromp-Van Driel&quot;,&quot;given&quot;:&quot;Cathrien S.&quot;,&quot;parse-names&quot;:false,&quot;dropping-particle&quot;:&quot;&quot;,&quot;non-dropping-particle&quot;:&quot;&quot;},{&quot;family&quot;:&quot;Wymenga&quot;,&quot;given&quot;:&quot;MacHteld N.W.&quot;,&quot;parse-names&quot;:false,&quot;dropping-particle&quot;:&quot;&quot;,&quot;non-dropping-particle&quot;:&quot;&quot;},{&quot;family&quot;:&quot;Linden&quot;,&quot;given&quot;:&quot;Peter W.&quot;,&quot;parse-names&quot;:false,&quot;dropping-particle&quot;:&quot;&quot;,&quot;non-dropping-particle&quot;:&quot;Van Der&quot;},{&quot;family&quot;:&quot;Beeker&quot;,&quot;given&quot;:&quot;Aart&quot;,&quot;parse-names&quot;:false,&quot;dropping-particle&quot;:&quot;&quot;,&quot;non-dropping-particle&quot;:&quot;&quot;},{&quot;family&quot;:&quot;Polee&quot;,&quot;given&quot;:&quot;Marco B.&quot;,&quot;parse-names&quot;:false,&quot;dropping-particle&quot;:&quot;&quot;,&quot;non-dropping-particle&quot;:&quot;&quot;},{&quot;family&quot;:&quot;Batman&quot;,&quot;given&quot;:&quot;Erdogan&quot;,&quot;parse-names&quot;:false,&quot;dropping-particle&quot;:&quot;&quot;,&quot;non-dropping-particle&quot;:&quot;&quot;},{&quot;family&quot;:&quot;Los&quot;,&quot;given&quot;:&quot;Maartje&quot;,&quot;parse-names&quot;:false,&quot;dropping-particle&quot;:&quot;&quot;,&quot;non-dropping-particle&quot;:&quot;&quot;},{&quot;family&quot;:&quot;Bochove&quot;,&quot;given&quot;:&quot;Aart&quot;,&quot;parse-names&quot;:false,&quot;dropping-particle&quot;:&quot;&quot;,&quot;non-dropping-particle&quot;:&quot;Van&quot;},{&quot;family&quot;:&quot;Brakenhoff&quot;,&quot;given&quot;:&quot;Jan A.C.&quot;,&quot;parse-names&quot;:false,&quot;dropping-particle&quot;:&quot;&quot;,&quot;non-dropping-particle&quot;:&quot;&quot;},{&quot;family&quot;:&quot;Konings&quot;,&quot;given&quot;:&quot;Inge R.H.M.&quot;,&quot;parse-names&quot;:false,&quot;dropping-particle&quot;:&quot;&quot;,&quot;non-dropping-particle&quot;:&quot;&quot;},{&quot;family&quot;:&quot;Verheul&quot;,&quot;given&quot;:&quot;Henk M.W.&quot;,&quot;parse-names&quot;:false,&quot;dropping-particle&quot;:&quot;&quot;,&quot;non-dropping-particle&quot;:&quot;&quot;},{&quot;family&quot;:&quot;Dekker&quot;,&quot;given&quot;:&quot;Joost&quot;,&quot;parse-names&quot;:false,&quot;dropping-particle&quot;:&quot;&quot;,&quot;non-dropping-particle&quot;:&quot;&quot;}],&quot;container-title&quot;:&quot;JNCCN Journal of the National Comprehensive Cancer Network&quot;,&quot;DOI&quot;:&quot;10.6004/jnccn.2019.7285&quot;,&quot;ISSN&quot;:&quot;15401413&quot;,&quot;PMID&quot;:&quot;31390590&quot;,&quot;issued&quot;:{&quot;date-parts&quot;:[[2019]]},&quot;page&quot;:&quot;911-920&quot;,&quot;abstract&quot;:&quot;Background: This study evaluated the effectiveness of a screening and stepped care program (the TES program) in reducing psychological distress compared with care as usual (CAU) in patients with metastatic colorectal cancer starting with first-line systemic palliative treatment. Patients and Methods: In this cluster randomized trial, 16 hospitals were assigned to the TES program or CAU. Patients in the TES arm were screened for psychological distress with the Hospital Anxiety and Depression Scale and the Distress Thermometer/Problem List (at baseline and 10 and 18 weeks). Stepped care was offered to patients with distress or expressed needs, and it consisted of watchful waiting, guided self-help, face-to-face problem-solving therapy, or referral to specialized mental healthcare. The primary outcome was change in psychological distress over time, and secondary outcomes were quality of life, satisfaction with care, and recognition and referral of distressed patients by clinicians. Linearmixedmodels and effect sizes were used to evaluate differences. Results: A total of 349 patients were randomized; 184 received the TES program and 165 received CAU. In the TES arm, 60.3% of the patients screened positive for psychological distress, 26.1% of which entered the stepped care program (14.7% used only watchful waiting and 11.4% used at least one of the other treatment steps). The observed low use of the TES program led us to pursue a futility analysis, which showed a small conditional power and therefore resulted in halted recruitment for this study. No difference was seen in change in psychological distress over time between the 2 groups (effect size, -0.16; 95% CI, -0.35 to 0.03; P&lt;.05). The TES group reported higher satisfaction with the received treatment and better cognitive quality of life (all P&gt;.05). Conclusions: As a result of the low use of stepped care, a combined screening and treatment program targeting psychological distress in patients with metastatic colorectal cancer did not improve psychological distress. Our results suggest that enhanced evaluation of psychosocial concerns may improve aspects of patient well-being.&quot;,&quot;publisher&quot;:&quot;Harborside Press&quot;,&quot;issue&quot;:&quot;8&quot;,&quot;volume&quot;:&quot;17&quot;,&quot;container-title-short&quot;:&quot;&quot;},&quot;isTemporary&quot;:false}]},{&quot;citationID&quot;:&quot;MENDELEY_CITATION_ba7808b4-81fd-48d5-ad62-2a69391ba301&quot;,&quot;properties&quot;:{&quot;noteIndex&quot;:0},&quot;isEdited&quot;:false,&quot;manualOverride&quot;:{&quot;isManuallyOverridden&quot;:false,&quot;citeprocText&quot;:&quot;(13)&quot;,&quot;manualOverrideText&quot;:&quot;&quot;},&quot;citationTag&quot;:&quot;MENDELEY_CITATION_v3_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&quot;,&quot;citationItems&quot;:[{&quot;id&quot;:&quot;8abb8d62-1282-360c-af64-f7d342a3a823&quot;,&quot;itemData&quot;:{&quot;type&quot;:&quot;article-journal&quot;,&quot;id&quot;:&quot;8abb8d62-1282-360c-af64-f7d342a3a823&quot;,&quot;title&quot;:&quot;Acceptance of psycho-oncological counseling formats in a cancer counseling center during the covid-19 pandemic: An exploratory care study&quot;,&quot;author&quot;:[{&quot;family&quot;:&quot;Lohmiller&quot;,&quot;given&quot;:&quot;Jacqueline&quot;,&quot;parse-names&quot;:false,&quot;dropping-particle&quot;:&quot;&quot;,&quot;non-dropping-particle&quot;:&quot;&quot;},{&quot;family&quot;:&quot;Schäffeler&quot;,&quot;given&quot;:&quot;Norbert&quot;,&quot;parse-names&quot;:false,&quot;dropping-particle&quot;:&quot;&quot;,&quot;non-dropping-particle&quot;:&quot;&quot;},{&quot;family&quot;:&quot;Sütterlin&quot;,&quot;given&quot;:&quot;Heike&quot;,&quot;parse-names&quot;:false,&quot;dropping-particle&quot;:&quot;&quot;,&quot;non-dropping-particle&quot;:&quot;&quot;},{&quot;family&quot;:&quot;Zipfel&quot;,&quot;given&quot;:&quot;Stephan&quot;,&quot;parse-names&quot;:false,&quot;dropping-particle&quot;:&quot;&quot;,&quot;non-dropping-particle&quot;:&quot;&quot;},{&quot;family&quot;:&quot;Stengel&quot;,&quot;given&quot;:&quot;Andreas&quot;,&quot;parse-names&quot;:false,&quot;dropping-particle&quot;:&quot;&quot;,&quot;non-dropping-particle&quot;:&quot;&quot;}],&quot;container-title&quot;:&quot;Current Oncology&quot;,&quot;DOI&quot;:&quot;10.3390/curroncol28050323&quot;,&quot;ISSN&quot;:&quot;17187729&quot;,&quot;PMID&quot;:&quot;34677241&quot;,&quot;issued&quot;:{&quot;date-parts&quot;:[[2021]]},&quot;page&quot;:&quot;3795-3803&quot;,&quot;abstract&quot;:&quot;Background: The COVID-19 pandemic made it necessary to change established structures of medical counseling services and quickly establish digital counseling formats to ensure continuity of care. In this context, we offered telephone and video-telephonic counseling in addition to traditional face-to-face counseling in the office. Methods: Patients (n = 100) of the Cancer Counseling Center, Tübingen, were asked to complete a questionnaire to assess the acceptance of the counseling format following each counseling session (office, telephone, and video) in the period between July 2020 and February 2021. The questionnaire included the subject areas of patient characterization, assessment of therapeutic contact, therapeutic relationship, and hurdles and was used in this exploratory care study. Results: The satisfaction and acceptance of the three counseling formats (office, telephone, and video) were rated as “good” to “very good” in the three subgroups (range 1–6, office M = 1.2, telephone M = 1.3, video M = 1.4). Likewise, the “therapeutic relationship” achieved high ratings in terms of establishment of a therapeutic relationship in all three subgroups (office M = 5.7, telephone M = 5.0, video M = 5.0). The type of contact (office and video counseling) achieved a significant main effect on the therapeutic relationship for items such as “I believe that counseling is helping me” (F(2,97) = 4.80, p = 0.01) and “I feel that I can rely on the counselor/therapist” (F(2,97) = 3.29, p = 0.04). The “hurdles” were rated as minor and tolerable (office M = 1.3, telephone M = 1.3, video M = 1.4). Predictor analyses showed that there was no effect of age and gender on the acceptance of digital counseling formats in the present sample. Discussion and Conclusion: On the basis of this survey, it can be concluded that digital counseling formats were perceived by patients as a promising addition to the classic face-to-face setting. In addition, it can be stated that the digital formats (telephone and video) were not generally preferred to face-to-face counseling, but that the innovative telecounseling was accepted and perceived with great satisfaction and acceptance. Ac-cordingly, the additional use of digital counseling formats could be an opportunity to enrich and expand the existing presence structures also after the COVID-19 pandemic.&quot;,&quot;issue&quot;:&quot;5&quot;,&quot;volume&quot;:&quot;28&quot;,&quot;container-title-short&quot;:&quot;&quot;},&quot;isTemporary&quot;:false}]},{&quot;citationID&quot;:&quot;MENDELEY_CITATION_0fa0ad03-57fa-4581-9075-5d3236dd2ca0&quot;,&quot;properties&quot;:{&quot;noteIndex&quot;:0},&quot;isEdited&quot;:false,&quot;manualOverride&quot;:{&quot;isManuallyOverridden&quot;:false,&quot;citeprocText&quot;:&quot;(14)&quot;,&quot;manualOverrideText&quot;:&quot;&quot;},&quot;citationTag&quot;:&quot;MENDELEY_CITATION_v3_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&quot;,&quot;citationItems&quot;:[{&quot;id&quot;:&quot;6544402c-6f77-308e-abce-9961a020779f&quot;,&quot;itemData&quot;:{&quot;type&quot;:&quot;article-journal&quot;,&quot;id&quot;:&quot;6544402c-6f77-308e-abce-9961a020779f&quot;,&quot;title&quot;:&quot;Efficacy of Telemedicine Using Videoconferencing Systems in Outpatient Care for Patients With Cancer: A Systematic Review and Meta-Analysis&quot;,&quot;author&quot;:[{&quot;family&quot;:&quot;Uemoto&quot;,&quot;given&quot;:&quot;Y.&quot;,&quot;parse-names&quot;:false,&quot;dropping-particle&quot;:&quot;&quot;,&quot;non-dropping-particle&quot;:&quot;&quot;},{&quot;family&quot;:&quot;Yamanaka&quot;,&quot;given&quot;:&quot;T.&quot;,&quot;parse-names&quot;:false,&quot;dropping-particle&quot;:&quot;&quot;,&quot;non-dropping-particle&quot;:&quot;&quot;},{&quot;family&quot;:&quot;Kataoka&quot;,&quot;given&quot;:&quot;Y.&quot;,&quot;parse-names&quot;:false,&quot;dropping-particle&quot;:&quot;&quot;,&quot;non-dropping-particle&quot;:&quot;&quot;},{&quot;family&quot;:&quot;Wada&quot;,&quot;given&quot;:&quot;Y.&quot;,&quot;parse-names&quot;:false,&quot;dropping-particle&quot;:&quot;&quot;,&quot;non-dropping-particle&quot;:&quot;&quot;},{&quot;family&quot;:&quot;Aoyama&quot;,&quot;given&quot;:&quot;Y.&quot;,&quot;parse-names&quot;:false,&quot;dropping-particle&quot;:&quot;&quot;,&quot;non-dropping-particle&quot;:&quot;&quot;},{&quot;family&quot;:&quot;Kizawa&quot;,&quot;given&quot;:&quot;R.&quot;,&quot;parse-names&quot;:false,&quot;dropping-particle&quot;:&quot;&quot;,&quot;non-dropping-particle&quot;:&quot;&quot;},{&quot;family&quot;:&quot;Yamaguchi&quot;,&quot;given&quot;:&quot;T.&quot;,&quot;parse-names&quot;:false,&quot;dropping-particle&quot;:&quot;&quot;,&quot;non-dropping-particle&quot;:&quot;&quot;},{&quot;family&quot;:&quot;Kikawa&quot;,&quot;given&quot;:&quot;Y.&quot;,&quot;parse-names&quot;:false,&quot;dropping-particle&quot;:&quot;&quot;,&quot;non-dropping-particle&quot;:&quot;&quot;},{&quot;family&quot;:&quot;Mukai&quot;,&quot;given&quot;:&quot;H.&quot;,&quot;parse-names&quot;:false,&quot;dropping-particle&quot;:&quot;&quot;,&quot;non-dropping-particle&quot;:&quot;&quot;},{&quot;family&quot;:&quot;Taira&quot;,&quot;given&quot;:&quot;N.&quot;,&quot;parse-names&quot;:false,&quot;dropping-particle&quot;:&quot;&quot;,&quot;non-dropping-particle&quot;:&quot;&quot;}],&quot;container-title&quot;:&quot;JCO clinical cancer informatics&quot;,&quot;DOI&quot;:&quot;https://doi.org/10.1200/CCI.22.00084&quot;,&quot;issued&quot;:{&quot;date-parts&quot;:[[2022]]},&quot;page&quot;:&quot;e2200084&quot;,&quot;volume&quot;:&quot;6&quot;,&quot;container-title-short&quot;:&quot;JCO Clin Cancer Inform&quot;},&quot;isTemporary&quot;:false}]},{&quot;citationID&quot;:&quot;MENDELEY_CITATION_49e9520f-04e9-49dd-973d-87a49e244778&quot;,&quot;properties&quot;:{&quot;noteIndex&quot;:0},&quot;isEdited&quot;:false,&quot;manualOverride&quot;:{&quot;citeprocText&quot;:&quot;(15,16)&quot;,&quot;isManuallyOverridden&quot;:false,&quot;manualOverrideText&quot;:&quot;&quot;},&quot;citationTag&quot;:&quot;MENDELEY_CITATION_v3_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&quot;,&quot;citationItems&quot;:[{&quot;id&quot;:&quot;8cad816d-cdbe-334b-98c8-0cdf570a316d&quot;,&quot;itemData&quot;:{&quot;type&quot;:&quot;article-journal&quot;,&quot;id&quot;:&quot;8cad816d-cdbe-334b-98c8-0cdf570a316d&quot;,&quot;title&quot;:&quot;eHealth for improving quality of life in breast cancer patients: A systematic review&quot;,&quot;author&quot;:[{&quot;family&quot;:&quot;Triberti&quot;,&quot;given&quot;:&quot;Stefano&quot;,&quot;parse-names&quot;:false,&quot;dropping-particle&quot;:&quot;&quot;,&quot;non-dropping-particle&quot;:&quot;&quot;},{&quot;family&quot;:&quot;Savioni&quot;,&quot;given&quot;:&quot;Lucrezia&quot;,&quot;parse-names&quot;:false,&quot;dropping-particle&quot;:&quot;&quot;,&quot;non-dropping-particle&quot;:&quot;&quot;},{&quot;family&quot;:&quot;Sebri&quot;,&quot;given&quot;:&quot;Valeria&quot;,&quot;parse-names&quot;:false,&quot;dropping-particle&quot;:&quot;&quot;,&quot;non-dropping-particle&quot;:&quot;&quot;},{&quot;family&quot;:&quot;Pravettoni&quot;,&quot;given&quot;:&quot;Gabriella&quot;,&quot;parse-names&quot;:false,&quot;dropping-particle&quot;:&quot;&quot;,&quot;non-dropping-particle&quot;:&quot;&quot;}],&quot;container-title&quot;:&quot;Cancer Treatment Reviews&quot;,&quot;DOI&quot;:&quot;10.1016/j.ctrv.2019.01.003&quot;,&quot;ISSN&quot;:&quot;0305-7372&quot;,&quot;URL&quot;:&quot;10.1016/j.ctrv.2019.01.003&quot;,&quot;issued&quot;:{&quot;date-parts&quot;:[[2019]]},&quot;page&quot;:&quot;1-14&quot;,&quot;publisher&quot;:&quot;Elsevier&quot;,&quot;volume&quot;:&quot;74&quot;,&quot;container-title-short&quot;:&quot;Cancer Treat Rev&quot;},&quot;uris&quot;:[&quot;http://www.mendeley.com/documents/?uuid=1b773c30-5721-42eb-9b70-481b7d9a3569&quot;],&quot;isTemporary&quot;:false,&quot;legacyDesktopId&quot;:&quot;1b773c30-5721-42eb-9b70-481b7d9a3569&quot;},{&quot;id&quot;:&quot;cc5352a0-98f9-3721-ac02-145c8a5dadfd&quot;,&quot;itemData&quot;:{&quot;type&quot;:&quot;article&quot;,&quot;id&quot;:&quot;cc5352a0-98f9-3721-ac02-145c8a5dadfd&quot;,&quot;title&quot;:&quot;Impact of connected health interventions on psychological wellbeing and quality of life in patients with cancer: A systematic review and meta-analysis&quot;,&quot;author&quot;:[{&quot;family&quot;:&quot;Gitonga&quot;,&quot;given&quot;:&quot;Isaiah&quot;,&quot;parse-names&quot;:false,&quot;dropping-particle&quot;:&quot;&quot;,&quot;non-dropping-particle&quot;:&quot;&quot;},{&quot;family&quot;:&quot;Desmond&quot;,&quot;given&quot;:&quot;Deirdre&quot;,&quot;parse-names&quot;:false,&quot;dropping-particle&quot;:&quot;&quot;,&quot;non-dropping-particle&quot;:&quot;&quot;},{&quot;family&quot;:&quot;Duda&quot;,&quot;given&quot;:&quot;Natalia&quot;,&quot;parse-names&quot;:false,&quot;dropping-particle&quot;:&quot;&quot;,&quot;non-dropping-particle&quot;:&quot;&quot;},{&quot;family&quot;:&quot;Maguire&quot;,&quot;given&quot;:&quot;Rebecca&quot;,&quot;parse-names&quot;:false,&quot;dropping-particle&quot;:&quot;&quot;,&quot;non-dropping-particle&quot;:&quot;&quot;}],&quot;container-title&quot;:&quot;Psycho-Oncology&quot;,&quot;DOI&quot;:&quot;10.1002/pon.6019&quot;,&quot;ISSN&quot;:&quot;10991611&quot;,&quot;PMID&quot;:&quot;35996330&quot;,&quot;issued&quot;:{&quot;date-parts&quot;:[[2022,10,1]]},&quot;page&quot;:&quot;1621-1636&quot;,&quot;abstract&quot;:&quot;Objective: Connected health technologies have the potential to improve access to cancer care and support and reduce costs. We aimed to assess the impacts of interventions delivered using connected health technologies on psychological and quality of life (QoL) outcomes in people living with and beyond cancer. Methods: PUBMED, PsycINFO, Web of Science, and EMBASE were searched using terms relating to (i) cancer, (ii) connected health, and (iii) QoL/psychological wellbeing. Studies were included if they evaluated interventions using connected health technologies and assessed psychological and/or QoL outcomes for adults at any stage of cancer treatment or survivorship. Results: Thirty-seven studies met the inclusion criteria with a total of 8956 participants. Connected health technologies included web-based applications (n = 24), smart applications (n = 12), and wearable devices (n = 1). Studies were heterogeneous in terms of intervention components. We identified five clusters: (i) Psychosocial support and rehabilitation, (ii) psychoeducation and information support, (iii) symptom monitoring, reporting and self-management, (iv) peer and social support, and (v) health coaching and physical activity training. Due to heterogeneity of outcome measures, the meta-analysis included only seven RCTs; pooled mean estimates showed connected health interventions were moderately effective in reducing symptoms of depression (SMD: −0.226, 95% CI −0.303/−0.149) and anxiety (SMD: −0.188, 95% CI: 0.279/−0.0963) compared with usual care. Conclusion: While the considerable heterogeneity observed highlights the need for more rigorous studies to improve reproducibility and efficiency, results suggest that connected health interventions have the potential to improve psychological wellbeing and QoL outcomes in people living with and beyond cancer.&quot;,&quot;publisher&quot;:&quot;John Wiley and Sons Ltd&quot;,&quot;issue&quot;:&quot;10&quot;,&quot;volume&quot;:&quot;31&quot;,&quot;container-title-short&quot;:&quot;Psychooncology&quot;},&quot;isTemporary&quot;:false}]},{&quot;citationID&quot;:&quot;MENDELEY_CITATION_0ee9c908-ecdf-41cc-9150-a7b45f772d44&quot;,&quot;properties&quot;:{&quot;noteIndex&quot;:0},&quot;isEdited&quot;:false,&quot;manualOverride&quot;:{&quot;isManuallyOverridden&quot;:false,&quot;citeprocText&quot;:&quot;(8)&quot;,&quot;manualOverrideText&quot;:&quot;&quot;},&quot;citationTag&quot;:&quot;MENDELEY_CITATION_v3_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&quot;,&quot;citationItems&quot;:[{&quot;id&quot;:&quot;88077734-bd88-3ba4-b4f6-4fd20a98aa19&quot;,&quot;itemData&quot;:{&quot;type&quot;:&quot;article&quot;,&quot;id&quot;:&quot;88077734-bd88-3ba4-b4f6-4fd20a98aa19&quot;,&quot;title&quot;:&quot;Digital Health Interventions for Depression and Anxiety Among People With Chronic Conditions: Scoping Review&quot;,&quot;author&quot;:[{&quot;family&quot;:&quot;Shah&quot;,&quot;given&quot;:&quot;Amika&quot;,&quot;parse-names&quot;:false,&quot;dropping-particle&quot;:&quot;&quot;,&quot;non-dropping-particle&quot;:&quot;&quot;},{&quot;family&quot;:&quot;Hussain-Shamsy&quot;,&quot;given&quot;:&quot;Neesha&quot;,&quot;parse-names&quot;:false,&quot;dropping-particle&quot;:&quot;&quot;,&quot;non-dropping-particle&quot;:&quot;&quot;},{&quot;family&quot;:&quot;Strudwick&quot;,&quot;given&quot;:&quot;Gillian&quot;,&quot;parse-names&quot;:false,&quot;dropping-particle&quot;:&quot;&quot;,&quot;non-dropping-particle&quot;:&quot;&quot;},{&quot;family&quot;:&quot;Sockalingam&quot;,&quot;given&quot;:&quot;Sanjeev&quot;,&quot;parse-names&quot;:false,&quot;dropping-particle&quot;:&quot;&quot;,&quot;non-dropping-particle&quot;:&quot;&quot;},{&quot;family&quot;:&quot;Nolan&quot;,&quot;given&quot;:&quot;Robert P.&quot;,&quot;parse-names&quot;:false,&quot;dropping-particle&quot;:&quot;&quot;,&quot;non-dropping-particle&quot;:&quot;&quot;},{&quot;family&quot;:&quot;Seto&quot;,&quot;given&quot;:&quot;Emily&quot;,&quot;parse-names&quot;:false,&quot;dropping-particle&quot;:&quot;&quot;,&quot;non-dropping-particle&quot;:&quot;&quot;}],&quot;container-title&quot;:&quot;Journal of Medical Internet Research&quot;,&quot;DOI&quot;:&quot;10.2196/38030&quot;,&quot;ISSN&quot;:&quot;14388871&quot;,&quot;PMID&quot;:&quot;36155409&quot;,&quot;issued&quot;:{&quot;date-parts&quot;:[[2022,9,1]]},&quot;abstract&quot;:&quot;Background: Chronic conditions are characterized by their long duration (≥1 year), need for ongoing medical attention, and limitations in activities of daily living. These can often co-occur with depression and anxiety as common and detrimental comorbidities among the growing population living with chronic conditions. Digital health interventions (DHIs) hold promise in overcoming barriers to accessing mental health support for these individuals; however, the design and implementation of DHIs for depression and anxiety in people with chronic conditions are yet to be explored. Objective: This study aimed to explore what is known in the literature regarding DHIs for the prevention, detection, or treatment of depression and anxiety among people with chronic conditions. Methods: A scoping review of the literature was conducted using the Arksey and O'Malley framework. Searches of the literature published in 5 databases between 1990 and 2019 were conducted in April 2019 and updated in March 2021. To be included, studies must have described a DHI tested with, or designed for, the prevention, detection, or treatment of depression or anxiety in people with common chronic conditions (arthritis, asthma, diabetes mellitus, heart disease, chronic obstructive pulmonary disease, cancer, stroke, and Alzheimer disease or dementia). Studies were independently screened by 2 reviewers against the inclusion and exclusion criteria. Both quantitative and qualitative data were extracted, charted, and synthesized to provide a descriptive summary of the trends and considerations for future research. Results: Database searches yielded 11,422 articles across the initial and updated searches, 53 (0.46%) of which were included in this review. DHIs predominantly sought to provide treatment (44/53, 83%), followed by detection (5/53, 9%) and prevention (4/53, 8%). Most DHIs were focused on depression (36/53, 68%), guided (32/53, 60%), tailored to chronic physical conditions (19/53, 36%), and delivered through web-based platforms (20/53, 38%). Only 2 studies described the implementation of a DHI. Conclusions: As a growing research area, DHIs offer the potential to address the gap in care for depression and anxiety among people with chronic conditions; however, their implementation in standard care is scarce. Although stepped care has been identified as a promising model to implement efficacious DHIs, few studies have investigated the use of DHIs for depression and anxiety among chronic conditions using such models. In developing stepped care, we outlined DHI tailoring, guidance, and intensity as key considerations that require further research.&quot;,&quot;publisher&quot;:&quot;JMIR Publications Inc.&quot;,&quot;issue&quot;:&quot;9&quot;,&quot;volume&quot;:&quot;24&quot;,&quot;container-title-short&quot;:&quot;J Med Internet Res&quot;},&quot;isTemporary&quot;:false}]},{&quot;citationID&quot;:&quot;MENDELEY_CITATION_77c2d16d-3af4-46ff-910e-4995f7633ab1&quot;,&quot;properties&quot;:{&quot;noteIndex&quot;:0},&quot;isEdited&quot;:false,&quot;manualOverride&quot;:{&quot;isManuallyOverridden&quot;:false,&quot;citeprocText&quot;:&quot;(17)&quot;,&quot;manualOverrideText&quot;:&quot;&quot;},&quot;citationTag&quot;:&quot;MENDELEY_CITATION_v3_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&quot;,&quot;citationItems&quot;:[{&quot;id&quot;:&quot;0d8c0be1-68d1-3bc0-a0a8-d6c44e4506d9&quot;,&quot;itemData&quot;:{&quot;type&quot;:&quot;article-journal&quot;,&quot;id&quot;:&quot;0d8c0be1-68d1-3bc0-a0a8-d6c44e4506d9&quot;,&quot;title&quot;:&quot;Cocreated internet-based stepped care for individuals with cancer and concurrent symptoms of anxiety and depression: Results from the U-CARE AdultCan randomized controlled trial&quot;,&quot;author&quot;:[{&quot;family&quot;:&quot;Hauffman&quot;,&quot;given&quot;:&quot;Anna&quot;,&quot;parse-names&quot;:false,&quot;dropping-particle&quot;:&quot;&quot;,&quot;non-dropping-particle&quot;:&quot;&quot;},{&quot;family&quot;:&quot;Alfonsson&quot;,&quot;given&quot;:&quot;Sven&quot;,&quot;parse-names&quot;:false,&quot;dropping-particle&quot;:&quot;&quot;,&quot;non-dropping-particle&quot;:&quot;&quot;},{&quot;family&quot;:&quot;Bill-Axelson&quot;,&quot;given&quot;:&quot;Anna&quot;,&quot;parse-names&quot;:false,&quot;dropping-particle&quot;:&quot;&quot;,&quot;non-dropping-particle&quot;:&quot;&quot;},{&quot;family&quot;:&quot;Bergkvist&quot;,&quot;given&quot;:&quot;Leif&quot;,&quot;parse-names&quot;:false,&quot;dropping-particle&quot;:&quot;&quot;,&quot;non-dropping-particle&quot;:&quot;&quot;},{&quot;family&quot;:&quot;Forslund&quot;,&quot;given&quot;:&quot;Marina&quot;,&quot;parse-names&quot;:false,&quot;dropping-particle&quot;:&quot;&quot;,&quot;non-dropping-particle&quot;:&quot;&quot;},{&quot;family&quot;:&quot;Mattsson&quot;,&quot;given&quot;:&quot;Susanne&quot;,&quot;parse-names&quot;:false,&quot;dropping-particle&quot;:&quot;&quot;,&quot;non-dropping-particle&quot;:&quot;&quot;},{&quot;family&quot;:&quot;Essen&quot;,&quot;given&quot;:&quot;Louise&quot;,&quot;parse-names&quot;:false,&quot;dropping-particle&quot;:&quot;&quot;,&quot;non-dropping-particle&quot;:&quot;von&quot;},{&quot;family&quot;:&quot;Nygren&quot;,&quot;given&quot;:&quot;Peter&quot;,&quot;parse-names&quot;:false,&quot;dropping-particle&quot;:&quot;&quot;,&quot;non-dropping-particle&quot;:&quot;&quot;},{&quot;family&quot;:&quot;Igelström&quot;,&quot;given&quot;:&quot;Helena&quot;,&quot;parse-names&quot;:false,&quot;dropping-particle&quot;:&quot;&quot;,&quot;non-dropping-particle&quot;:&quot;&quot;},{&quot;family&quot;:&quot;Johansson&quot;,&quot;given&quot;:&quot;Birgitta&quot;,&quot;parse-names&quot;:false,&quot;dropping-particle&quot;:&quot;&quot;,&quot;non-dropping-particle&quot;:&quot;&quot;}],&quot;container-title&quot;:&quot;Psycho-Oncology&quot;,&quot;DOI&quot;:&quot;10.1002/pon.5489&quot;,&quot;ISSN&quot;:&quot;10991611&quot;,&quot;PMID&quot;:&quot;32691455&quot;,&quot;issued&quot;:{&quot;date-parts&quot;:[[2020,12,1]]},&quot;page&quot;:&quot;2012-2018&quot;,&quot;abstract&quot;:&quot;Objective: The aim was to evaluate the effects of cocreated internet-based stepped care (iCAN-DO) on anxiety, depression, posttraumatic stress, and health-related quality of life (HRQoL) in individuals with cancer and self-reported anxiety and/or depression symptoms, compared with standard care. Methods: Clinically recruited individuals with breast, colorectal, or prostate cancer underwent online screening with the Hospital Anxiety and Depression Scale (HADS). Those with anxiety and/or depression symptoms (&gt;7 on any of the HADS subscales) were randomized to iCAN-DO or standard care. iCAN-DO comprised psychoeducation and self-care strategies (step 1) and internet-based cognitive behavioral therapy (iCBT, step 2). Data were collected before randomization and at 1, 4, 7, and 10 months and analyzed with intention-to-treat regression analysis and randomization tests. Results: Online screening identified 245 (27%) of 909 individuals who reported anxiety and/or depression symptoms. They were randomized to iCAN-DO (n = 124) or standard care (n = 121). Of them 49% completed the 10-month assessment, and in the iCAN-DO group 85% accessed step 1 and 13% underwent iCBT. iCAN-DO decreased the levels of symptoms of depression (−0.54, 95% confidence interval: −1.08 to −0.01, P &lt;.05) and the proportion of individuals with symptoms of depression (P &lt;.01) at 10 months, compared with standard care, according to HADS. There were no significant effects on anxiety, posttraumatic stress, or HRQoL. Conclusion: Internet-based stepped care improves symptoms of depression in individuals with cancer. Further studies are needed to gain knowledge on how to optimize and implement internet-based support in oncology care.&quot;,&quot;publisher&quot;:&quot;John Wiley and Sons Ltd&quot;,&quot;issue&quot;:&quot;12&quot;,&quot;volume&quot;:&quot;29&quot;,&quot;container-title-short&quot;:&quot;Psychooncology&quot;},&quot;isTemporary&quot;:false}]},{&quot;citationID&quot;:&quot;MENDELEY_CITATION_7d48d039-2e95-4461-bd28-cbc53cf58174&quot;,&quot;properties&quot;:{&quot;noteIndex&quot;:0},&quot;isEdited&quot;:false,&quot;manualOverride&quot;:{&quot;isManuallyOverridden&quot;:false,&quot;citeprocText&quot;:&quot;(17)&quot;,&quot;manualOverrideText&quot;:&quot;&quot;},&quot;citationTag&quot;:&quot;MENDELEY_CITATION_v3_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&quot;,&quot;citationItems&quot;:[{&quot;id&quot;:&quot;0d8c0be1-68d1-3bc0-a0a8-d6c44e4506d9&quot;,&quot;itemData&quot;:{&quot;type&quot;:&quot;article-journal&quot;,&quot;id&quot;:&quot;0d8c0be1-68d1-3bc0-a0a8-d6c44e4506d9&quot;,&quot;title&quot;:&quot;Cocreated internet-based stepped care for individuals with cancer and concurrent symptoms of anxiety and depression: Results from the U-CARE AdultCan randomized controlled trial&quot;,&quot;author&quot;:[{&quot;family&quot;:&quot;Hauffman&quot;,&quot;given&quot;:&quot;Anna&quot;,&quot;parse-names&quot;:false,&quot;dropping-particle&quot;:&quot;&quot;,&quot;non-dropping-particle&quot;:&quot;&quot;},{&quot;family&quot;:&quot;Alfonsson&quot;,&quot;given&quot;:&quot;Sven&quot;,&quot;parse-names&quot;:false,&quot;dropping-particle&quot;:&quot;&quot;,&quot;non-dropping-particle&quot;:&quot;&quot;},{&quot;family&quot;:&quot;Bill-Axelson&quot;,&quot;given&quot;:&quot;Anna&quot;,&quot;parse-names&quot;:false,&quot;dropping-particle&quot;:&quot;&quot;,&quot;non-dropping-particle&quot;:&quot;&quot;},{&quot;family&quot;:&quot;Bergkvist&quot;,&quot;given&quot;:&quot;Leif&quot;,&quot;parse-names&quot;:false,&quot;dropping-particle&quot;:&quot;&quot;,&quot;non-dropping-particle&quot;:&quot;&quot;},{&quot;family&quot;:&quot;Forslund&quot;,&quot;given&quot;:&quot;Marina&quot;,&quot;parse-names&quot;:false,&quot;dropping-particle&quot;:&quot;&quot;,&quot;non-dropping-particle&quot;:&quot;&quot;},{&quot;family&quot;:&quot;Mattsson&quot;,&quot;given&quot;:&quot;Susanne&quot;,&quot;parse-names&quot;:false,&quot;dropping-particle&quot;:&quot;&quot;,&quot;non-dropping-particle&quot;:&quot;&quot;},{&quot;family&quot;:&quot;Essen&quot;,&quot;given&quot;:&quot;Louise&quot;,&quot;parse-names&quot;:false,&quot;dropping-particle&quot;:&quot;&quot;,&quot;non-dropping-particle&quot;:&quot;von&quot;},{&quot;family&quot;:&quot;Nygren&quot;,&quot;given&quot;:&quot;Peter&quot;,&quot;parse-names&quot;:false,&quot;dropping-particle&quot;:&quot;&quot;,&quot;non-dropping-particle&quot;:&quot;&quot;},{&quot;family&quot;:&quot;Igelström&quot;,&quot;given&quot;:&quot;Helena&quot;,&quot;parse-names&quot;:false,&quot;dropping-particle&quot;:&quot;&quot;,&quot;non-dropping-particle&quot;:&quot;&quot;},{&quot;family&quot;:&quot;Johansson&quot;,&quot;given&quot;:&quot;Birgitta&quot;,&quot;parse-names&quot;:false,&quot;dropping-particle&quot;:&quot;&quot;,&quot;non-dropping-particle&quot;:&quot;&quot;}],&quot;container-title&quot;:&quot;Psycho-Oncology&quot;,&quot;container-title-short&quot;:&quot;Psychooncology&quot;,&quot;DOI&quot;:&quot;10.1002/pon.5489&quot;,&quot;ISSN&quot;:&quot;10991611&quot;,&quot;PMID&quot;:&quot;32691455&quot;,&quot;issued&quot;:{&quot;date-parts&quot;:[[2020,12,1]]},&quot;page&quot;:&quot;2012-2018&quot;,&quot;abstract&quot;:&quot;Objective: The aim was to evaluate the effects of cocreated internet-based stepped care (iCAN-DO) on anxiety, depression, posttraumatic stress, and health-related quality of life (HRQoL) in individuals with cancer and self-reported anxiety and/or depression symptoms, compared with standard care. Methods: Clinically recruited individuals with breast, colorectal, or prostate cancer underwent online screening with the Hospital Anxiety and Depression Scale (HADS). Those with anxiety and/or depression symptoms (&gt;7 on any of the HADS subscales) were randomized to iCAN-DO or standard care. iCAN-DO comprised psychoeducation and self-care strategies (step 1) and internet-based cognitive behavioral therapy (iCBT, step 2). Data were collected before randomization and at 1, 4, 7, and 10 months and analyzed with intention-to-treat regression analysis and randomization tests. Results: Online screening identified 245 (27%) of 909 individuals who reported anxiety and/or depression symptoms. They were randomized to iCAN-DO (n = 124) or standard care (n = 121). Of them 49% completed the 10-month assessment, and in the iCAN-DO group 85% accessed step 1 and 13% underwent iCBT. iCAN-DO decreased the levels of symptoms of depression (−0.54, 95% confidence interval: −1.08 to −0.01, P &lt;.05) and the proportion of individuals with symptoms of depression (P &lt;.01) at 10 months, compared with standard care, according to HADS. There were no significant effects on anxiety, posttraumatic stress, or HRQoL. Conclusion: Internet-based stepped care improves symptoms of depression in individuals with cancer. Further studies are needed to gain knowledge on how to optimize and implement internet-based support in oncology care.&quot;,&quot;publisher&quot;:&quot;John Wiley and Sons Ltd&quot;,&quot;issue&quot;:&quot;12&quot;,&quot;volume&quot;:&quot;29&quot;},&quot;isTemporary&quot;:false}]},{&quot;citationID&quot;:&quot;MENDELEY_CITATION_8990db4a-a115-4154-a56b-7a3872ca219c&quot;,&quot;properties&quot;:{&quot;noteIndex&quot;:0},&quot;isEdited&quot;:false,&quot;manualOverride&quot;:{&quot;isManuallyOverridden&quot;:false,&quot;citeprocText&quot;:&quot;(18,19)&quot;,&quot;manualOverrideText&quot;:&quot;&quot;},&quot;citationTag&quot;:&quot;MENDELEY_CITATION_v3_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&quot;,&quot;citationItems&quot;:[{&quot;id&quot;:&quot;b29fc267-6659-34b3-b42e-103c2e871eb5&quot;,&quot;itemData&quot;:{&quot;type&quot;:&quot;article-journal&quot;,&quot;id&quot;:&quot;b29fc267-6659-34b3-b42e-103c2e871eb5&quot;,&quot;title&quot;:&quot;Internet-Delivered Psychological Treatments&quot;,&quot;author&quot;:[{&quot;family&quot;:&quot;Andersson&quot;,&quot;given&quot;:&quot;Gerhard&quot;,&quot;parse-names&quot;:false,&quot;dropping-particle&quot;:&quot;&quot;,&quot;non-dropping-particle&quot;:&quot;&quot;}],&quot;container-title&quot;:&quot;Annual Review of Clinical Psychology&quot;,&quot;DOI&quot;:&quot;10.1146/annurev-clinpsy-021815-093006&quot;,&quot;issued&quot;:{&quot;date-parts&quot;:[[2016]]},&quot;page&quot;:&quot;157-79&quot;,&quot;volume&quot;:&quot;12&quot;,&quot;container-title-short&quot;:&quot;Annu Rev Clin Psychol&quot;},&quot;isTemporary&quot;:false},{&quot;id&quot;:&quot;7dd6660b-9946-3a46-874b-4d3e72cc2052&quot;,&quot;itemData&quot;:{&quot;type&quot;:&quot;article-journal&quot;,&quot;id&quot;:&quot;7dd6660b-9946-3a46-874b-4d3e72cc2052&quot;,&quot;title&quot;:&quot;A systematic review of types and efficacy of online interventions for cancer patients&quot;,&quot;author&quot;:[{&quot;family&quot;:&quot;McAlpine&quot;,&quot;given&quot;:&quot;Heidi&quot;,&quot;parse-names&quot;:false,&quot;dropping-particle&quot;:&quot;&quot;,&quot;non-dropping-particle&quot;:&quot;&quot;},{&quot;family&quot;:&quot;Joubert&quot;,&quot;given&quot;:&quot;Lynette&quot;,&quot;parse-names&quot;:false,&quot;dropping-particle&quot;:&quot;&quot;,&quot;non-dropping-particle&quot;:&quot;&quot;},{&quot;family&quot;:&quot;Martin-Sanchez&quot;,&quot;given&quot;:&quot;Fernando&quot;,&quot;parse-names&quot;:false,&quot;dropping-particle&quot;:&quot;&quot;,&quot;non-dropping-particle&quot;:&quot;&quot;},{&quot;family&quot;:&quot;Merolli&quot;,&quot;given&quot;:&quot;Mark&quot;,&quot;parse-names&quot;:false,&quot;dropping-particle&quot;:&quot;&quot;,&quot;non-dropping-particle&quot;:&quot;&quot;},{&quot;family&quot;:&quot;Drummond&quot;,&quot;given&quot;:&quot;Katharine J.&quot;,&quot;parse-names&quot;:false,&quot;dropping-particle&quot;:&quot;&quot;,&quot;non-dropping-particle&quot;:&quot;&quot;}],&quot;container-title&quot;:&quot;Patient Education and Counseling&quot;,&quot;DOI&quot;:&quot;10.1016/j.pec.2014.11.002&quot;,&quot;issued&quot;:{&quot;date-parts&quot;:[[2015]]},&quot;page&quot;:&quot;283-295&quot;,&quot;abstract&quot;:&quot;Objective: This review examines the evidence-based literature surrounding the use of online resources for adult cancer patients. The focus is online resources that connect patients with their healthcare clinician and with supportive and educational resources, their efficacy and the outcome measures used to assess them. Methods: The following databases were systematically searched for relevant literature: MEDLINE, PsychINFO, Cochrane Central Register of Controlled Trials, CINAHL, Inspec and Computers and Applied Science. Included were studies conducted in an outpatient setting, and reporting a measurable, clinically relevant outcome. Fourteen studies satisfied the inclusion criteria. Results: The efficacy of online interventions was varied, with some demonstrating positive effects on quality of life and related measures, and two demonstrating poorer outcomes for intervention participants. The majority of interventions reported mixed results. Included interventions were too heterogeneous for meta-analysis. Conclusions: The overall benefit of online interventions for cancer patients is unclear. Although there is a plethora of interventions reported without analysis, current interventions demonstrate mixed efficacy of limited duration when rigorously evaluated. Practice implications: The efficacy of on-line interventions for cancer patients is unclear. All on-line interventions should be developed using the available evidence-base and rigorously evaluated to expand our understanding of this area.&quot;,&quot;issue&quot;:&quot;3&quot;,&quot;volume&quot;:&quot;98&quot;,&quot;container-title-short&quot;:&quot;Patient Educ Couns&quot;},&quot;isTemporary&quot;:false}]},{&quot;citationID&quot;:&quot;MENDELEY_CITATION_52b62de4-cd8e-4ece-9c40-3e5b76c6619c&quot;,&quot;properties&quot;:{&quot;noteIndex&quot;:0},&quot;isEdited&quot;:false,&quot;manualOverride&quot;:{&quot;isManuallyOverridden&quot;:false,&quot;citeprocText&quot;:&quot;(16)&quot;,&quot;manualOverrideText&quot;:&quot;&quot;},&quot;citationTag&quot;:&quot;MENDELEY_CITATION_v3_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&quot;,&quot;citationItems&quot;:[{&quot;id&quot;:&quot;cc5352a0-98f9-3721-ac02-145c8a5dadfd&quot;,&quot;itemData&quot;:{&quot;type&quot;:&quot;article&quot;,&quot;id&quot;:&quot;cc5352a0-98f9-3721-ac02-145c8a5dadfd&quot;,&quot;title&quot;:&quot;Impact of connected health interventions on psychological wellbeing and quality of life in patients with cancer: A systematic review and meta-analysis&quot;,&quot;author&quot;:[{&quot;family&quot;:&quot;Gitonga&quot;,&quot;given&quot;:&quot;Isaiah&quot;,&quot;parse-names&quot;:false,&quot;dropping-particle&quot;:&quot;&quot;,&quot;non-dropping-particle&quot;:&quot;&quot;},{&quot;family&quot;:&quot;Desmond&quot;,&quot;given&quot;:&quot;Deirdre&quot;,&quot;parse-names&quot;:false,&quot;dropping-particle&quot;:&quot;&quot;,&quot;non-dropping-particle&quot;:&quot;&quot;},{&quot;family&quot;:&quot;Duda&quot;,&quot;given&quot;:&quot;Natalia&quot;,&quot;parse-names&quot;:false,&quot;dropping-particle&quot;:&quot;&quot;,&quot;non-dropping-particle&quot;:&quot;&quot;},{&quot;family&quot;:&quot;Maguire&quot;,&quot;given&quot;:&quot;Rebecca&quot;,&quot;parse-names&quot;:false,&quot;dropping-particle&quot;:&quot;&quot;,&quot;non-dropping-particle&quot;:&quot;&quot;}],&quot;container-title&quot;:&quot;Psycho-Oncology&quot;,&quot;DOI&quot;:&quot;10.1002/pon.6019&quot;,&quot;ISSN&quot;:&quot;10991611&quot;,&quot;PMID&quot;:&quot;35996330&quot;,&quot;issued&quot;:{&quot;date-parts&quot;:[[2022,10,1]]},&quot;page&quot;:&quot;1621-1636&quot;,&quot;abstract&quot;:&quot;Objective: Connected health technologies have the potential to improve access to cancer care and support and reduce costs. We aimed to assess the impacts of interventions delivered using connected health technologies on psychological and quality of life (QoL) outcomes in people living with and beyond cancer. Methods: PUBMED, PsycINFO, Web of Science, and EMBASE were searched using terms relating to (i) cancer, (ii) connected health, and (iii) QoL/psychological wellbeing. Studies were included if they evaluated interventions using connected health technologies and assessed psychological and/or QoL outcomes for adults at any stage of cancer treatment or survivorship. Results: Thirty-seven studies met the inclusion criteria with a total of 8956 participants. Connected health technologies included web-based applications (n = 24), smart applications (n = 12), and wearable devices (n = 1). Studies were heterogeneous in terms of intervention components. We identified five clusters: (i) Psychosocial support and rehabilitation, (ii) psychoeducation and information support, (iii) symptom monitoring, reporting and self-management, (iv) peer and social support, and (v) health coaching and physical activity training. Due to heterogeneity of outcome measures, the meta-analysis included only seven RCTs; pooled mean estimates showed connected health interventions were moderately effective in reducing symptoms of depression (SMD: −0.226, 95% CI −0.303/−0.149) and anxiety (SMD: −0.188, 95% CI: 0.279/−0.0963) compared with usual care. Conclusion: While the considerable heterogeneity observed highlights the need for more rigorous studies to improve reproducibility and efficiency, results suggest that connected health interventions have the potential to improve psychological wellbeing and QoL outcomes in people living with and beyond cancer.&quot;,&quot;publisher&quot;:&quot;John Wiley and Sons Ltd&quot;,&quot;issue&quot;:&quot;10&quot;,&quot;volume&quot;:&quot;31&quot;,&quot;container-title-short&quot;:&quot;Psychooncology&quot;},&quot;isTemporary&quot;:false}]},{&quot;citationID&quot;:&quot;MENDELEY_CITATION_c741bdb9-7558-4898-8e76-39c0fd1bebd9&quot;,&quot;properties&quot;:{&quot;noteIndex&quot;:0},&quot;isEdited&quot;:false,&quot;manualOverride&quot;:{&quot;isManuallyOverridden&quot;:false,&quot;citeprocText&quot;:&quot;(20–22)&quot;,&quot;manualOverrideText&quot;:&quot;&quot;},&quot;citationTag&quot;:&quot;MENDELEY_CITATION_v3_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&quot;,&quot;citationItems&quot;:[{&quot;id&quot;:&quot;26a2dde9-52d1-3df0-ad54-5fc8fc793ebb&quot;,&quot;itemData&quot;:{&quot;type&quot;:&quot;article-journal&quot;,&quot;id&quot;:&quot;26a2dde9-52d1-3df0-ad54-5fc8fc793ebb&quot;,&quot;title&quot;:&quot;The working alliance in a randomized controlled trial comparing online with face-to-face cognitive-behavioral therapy for depression&quot;,&quot;author&quot;:[{&quot;family&quot;:&quot;Preschl&quot;,&quot;given&quot;:&quot;Barbara&quot;,&quot;parse-names&quot;:false,&quot;dropping-particle&quot;:&quot;&quot;,&quot;non-dropping-particle&quot;:&quot;&quot;},{&quot;family&quot;:&quot;Maercker&quot;,&quot;given&quot;:&quot;Andreas&quot;,&quot;parse-names&quot;:false,&quot;dropping-particle&quot;:&quot;&quot;,&quot;non-dropping-particle&quot;:&quot;&quot;},{&quot;family&quot;:&quot;Wagner&quot;,&quot;given&quot;:&quot;Birgit&quot;,&quot;parse-names&quot;:false,&quot;dropping-particle&quot;:&quot;&quot;,&quot;non-dropping-particle&quot;:&quot;&quot;}],&quot;container-title&quot;:&quot;BMC Psychiatry&quot;,&quot;DOI&quot;:&quot;10.1186/1471-244X-11-189&quot;,&quot;ISSN&quot;:&quot;1471-244X&quot;,&quot;URL&quot;:&quot;http://www.biomedcentral.com/1471-244X/11/189&quot;,&quot;issued&quot;:{&quot;date-parts&quot;:[[2011]]},&quot;page&quot;:&quot;189&quot;,&quot;publisher&quot;:&quot;BioMed Central Ltd&quot;,&quot;issue&quot;:&quot;1&quot;,&quot;volume&quot;:&quot;11&quot;,&quot;container-title-short&quot;:&quot;BMC Psychiatry&quot;},&quot;isTemporary&quot;:false},{&quot;id&quot;:&quot;135cb202-85a3-3427-b4ab-a2306ff8c5de&quot;,&quot;itemData&quot;:{&quot;type&quot;:&quot;article-journal&quot;,&quot;id&quot;:&quot;135cb202-85a3-3427-b4ab-a2306ff8c5de&quot;,&quot;title&quot;:&quot;Therapeutic alliance in videoconferencing psychotherapy compared to psychotherapy in person: A systematic review and meta-analysis&quot;,&quot;author&quot;:[{&quot;family&quot;:&quot;Seuling&quot;,&quot;given&quot;:&quot;Patrik D&quot;,&quot;parse-names&quot;:false,&quot;dropping-particle&quot;:&quot;&quot;,&quot;non-dropping-particle&quot;:&quot;&quot;},{&quot;family&quot;:&quot;Fendel&quot;,&quot;given&quot;:&quot;Johannes C&quot;,&quot;parse-names&quot;:false,&quot;dropping-particle&quot;:&quot;&quot;,&quot;non-dropping-particle&quot;:&quot;&quot;},{&quot;family&quot;:&quot;Spille&quot;,&quot;given&quot;:&quot;Lukas&quot;,&quot;parse-names&quot;:false,&quot;dropping-particle&quot;:&quot;&quot;,&quot;non-dropping-particle&quot;:&quot;&quot;},{&quot;family&quot;:&quot;Göritz&quot;,&quot;given&quot;:&quot;Anja S&quot;,&quot;parse-names&quot;:false,&quot;dropping-particle&quot;:&quot;&quot;,&quot;non-dropping-particle&quot;:&quot;&quot;},{&quot;family&quot;:&quot;Schmidt&quot;,&quot;given&quot;:&quot;Stefan&quot;,&quot;parse-names&quot;:false,&quot;dropping-particle&quot;:&quot;&quot;,&quot;non-dropping-particle&quot;:&quot;&quot;}],&quot;container-title&quot;:&quot;Journal of Telemedicine and Telecare&quot;,&quot;DOI&quot;:&quot;10.1177/1357633X231161774&quot;,&quot;ISSN&quot;:&quot;1357-633X&quot;,&quot;issued&quot;:{&quot;date-parts&quot;:[[2023,3,28]]},&quot;issue&quot;:&quot;0&quot;,&quot;volume&quot;:&quot;0&quot;,&quot;container-title-short&quot;:&quot;J Telemed Telecare&quot;},&quot;isTemporary&quot;:false},{&quot;id&quot;:&quot;416c407f-a3a0-358d-b46b-003701201ef0&quot;,&quot;itemData&quot;:{&quot;type&quot;:&quot;article-journal&quot;,&quot;id&quot;:&quot;416c407f-a3a0-358d-b46b-003701201ef0&quot;,&quot;title&quot;:&quot;The impact of technology on therapeutic alliance and engagement in psychotherapy: The therapist's perspective&quot;,&quot;author&quot;:[{&quot;family&quot;:&quot;Richards&quot;,&quot;given&quot;:&quot;Penelope&quot;,&quot;parse-names&quot;:false,&quot;dropping-particle&quot;:&quot;&quot;,&quot;non-dropping-particle&quot;:&quot;&quot;},{&quot;family&quot;:&quot;Simpson&quot;,&quot;given&quot;:&quot;Susan&quot;,&quot;parse-names&quot;:false,&quot;dropping-particle&quot;:&quot;&quot;,&quot;non-dropping-particle&quot;:&quot;&quot;},{&quot;family&quot;:&quot;Bastiampillai&quot;,&quot;given&quot;:&quot;Tarun&quot;,&quot;parse-names&quot;:false,&quot;dropping-particle&quot;:&quot;&quot;,&quot;non-dropping-particle&quot;:&quot;&quot;},{&quot;family&quot;:&quot;Pietrabissa&quot;,&quot;given&quot;:&quot;Giada&quot;,&quot;parse-names&quot;:false,&quot;dropping-particle&quot;:&quot;&quot;,&quot;non-dropping-particle&quot;:&quot;&quot;},{&quot;family&quot;:&quot;Castelnuovo&quot;,&quot;given&quot;:&quot;Gianluca&quot;,&quot;parse-names&quot;:false,&quot;dropping-particle&quot;:&quot;&quot;,&quot;non-dropping-particle&quot;:&quot;&quot;}],&quot;container-title&quot;:&quot;Clinical Psychologist&quot;,&quot;DOI&quot;:&quot;10.1111/cp.12102&quot;,&quot;ISSN&quot;:&quot;17429552&quot;,&quot;issued&quot;:{&quot;date-parts&quot;:[[2018]]},&quot;page&quot;:&quot;171-181&quot;,&quot;abstract&quot;:&quot;Objective: In this article, we investigate therapist views on their experiences using a technological adjunct (goACT) to traditional, face-to-face psychotherapy. goACT is a web-based mobile interactive software application that facilitates an interactive platform, allowing therapists to connect with their clients between face-to-face psychotherapy sessions. Method: Participants were six provisional psychologists and seven patients. Data were collected at two post-therapy focus groups in order to qualitatively understand therapist experience of goACT as a therapy adjunct. Data were analysed utilising thematic analysis. Results: Four main themes emerged: (1) “discretional use of goACT” linked to therapist preferences and client suitability; (2) “therapist concerns” linked to boundaries, workload, technological glitches, and therapeutic risks; (3) “goACT expands the parameters of therapy” through increased opportunities to provide care and connection with patients and increased access to the process of therapy; and (4) “goACT enhances therapy” through reciprocal responsibility and guided empowerment. Therapists in this study were more open to the use of technology in therapy than has been reported in previous research and did not find that it affected their workload. Conclusion: Therapists indicated that when aligned to the specific needs of individual patients, an advanced mobile and web-based interactive software application (goACT) has the potential to enhance engagement, rapport, and patient empowerment in face-to-face psychotherapy.&quot;,&quot;issue&quot;:&quot;2&quot;,&quot;volume&quot;:&quot;22&quot;,&quot;container-title-short&quot;:&quot;&quot;},&quot;isTemporary&quot;:false}]},{&quot;citationID&quot;:&quot;MENDELEY_CITATION_64660513-523a-4999-89a9-28ce441b8158&quot;,&quot;properties&quot;:{&quot;noteIndex&quot;:0},&quot;isEdited&quot;:false,&quot;manualOverride&quot;:{&quot;isManuallyOverridden&quot;:false,&quot;citeprocText&quot;:&quot;(1)&quot;,&quot;manualOverrideText&quot;:&quot;&quot;},&quot;citationTag&quot;:&quot;MENDELEY_CITATION_v3_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&quot;,&quot;citationItems&quot;:[{&quot;id&quot;:&quot;dfd294e6-33ae-354d-9475-f89d2cb2d6a3&quot;,&quot;itemData&quot;:{&quot;type&quot;:&quot;article-journal&quot;,&quot;id&quot;:&quot;dfd294e6-33ae-354d-9475-f89d2cb2d6a3&quot;,&quot;title&quot;:&quot;Identifying research priorities for digital technology in mental health care: results of the James Lind Alliance Priority Setting Partnership&quot;,&quot;author&quot;:[{&quot;family&quot;:&quot;Hollis&quot;,&quot;given&quot;:&quot;Chris&quot;,&quot;parse-names&quot;:false,&quot;dropping-particle&quot;:&quot;&quot;,&quot;non-dropping-particle&quot;:&quot;&quot;},{&quot;family&quot;:&quot;Sampson&quot;,&quot;given&quot;:&quot;Stephanie&quot;,&quot;parse-names&quot;:false,&quot;dropping-particle&quot;:&quot;&quot;,&quot;non-dropping-particle&quot;:&quot;&quot;},{&quot;family&quot;:&quot;Simons&quot;,&quot;given&quot;:&quot;Lucy&quot;,&quot;parse-names&quot;:false,&quot;dropping-particle&quot;:&quot;&quot;,&quot;non-dropping-particle&quot;:&quot;&quot;},{&quot;family&quot;:&quot;Davies&quot;,&quot;given&quot;:&quot;E. Bethan&quot;,&quot;parse-names&quot;:false,&quot;dropping-particle&quot;:&quot;&quot;,&quot;non-dropping-particle&quot;:&quot;&quot;},{&quot;family&quot;:&quot;Churchill&quot;,&quot;given&quot;:&quot;Rachel&quot;,&quot;parse-names&quot;:false,&quot;dropping-particle&quot;:&quot;&quot;,&quot;non-dropping-particle&quot;:&quot;&quot;},{&quot;family&quot;:&quot;Betton&quot;,&quot;given&quot;:&quot;Victoria&quot;,&quot;parse-names&quot;:false,&quot;dropping-particle&quot;:&quot;&quot;,&quot;non-dropping-particle&quot;:&quot;&quot;},{&quot;family&quot;:&quot;Butler&quot;,&quot;given&quot;:&quot;Debbie&quot;,&quot;parse-names&quot;:false,&quot;dropping-particle&quot;:&quot;&quot;,&quot;non-dropping-particle&quot;:&quot;&quot;},{&quot;family&quot;:&quot;Chapman&quot;,&quot;given&quot;:&quot;Kathy&quot;,&quot;parse-names&quot;:false,&quot;dropping-particle&quot;:&quot;&quot;,&quot;non-dropping-particle&quot;:&quot;&quot;},{&quot;family&quot;:&quot;Easton&quot;,&quot;given&quot;:&quot;Katherine&quot;,&quot;parse-names&quot;:false,&quot;dropping-particle&quot;:&quot;&quot;,&quot;non-dropping-particle&quot;:&quot;&quot;},{&quot;family&quot;:&quot;Gronlund&quot;,&quot;given&quot;:&quot;Toto Anne&quot;,&quot;parse-names&quot;:false,&quot;dropping-particle&quot;:&quot;&quot;,&quot;non-dropping-particle&quot;:&quot;&quot;},{&quot;family&quot;:&quot;Kabir&quot;,&quot;given&quot;:&quot;Thomas&quot;,&quot;parse-names&quot;:false,&quot;dropping-particle&quot;:&quot;&quot;,&quot;non-dropping-particle&quot;:&quot;&quot;},{&quot;family&quot;:&quot;Rawsthorne&quot;,&quot;given&quot;:&quot;Mat&quot;,&quot;parse-names&quot;:false,&quot;dropping-particle&quot;:&quot;&quot;,&quot;non-dropping-particle&quot;:&quot;&quot;},{&quot;family&quot;:&quot;Rye&quot;,&quot;given&quot;:&quot;Elizabeth&quot;,&quot;parse-names&quot;:false,&quot;dropping-particle&quot;:&quot;&quot;,&quot;non-dropping-particle&quot;:&quot;&quot;},{&quot;family&quot;:&quot;Tomlin&quot;,&quot;given&quot;:&quot;André&quot;,&quot;parse-names&quot;:false,&quot;dropping-particle&quot;:&quot;&quot;,&quot;non-dropping-particle&quot;:&quot;&quot;}],&quot;container-title&quot;:&quot;The Lancet Psychiatry&quot;,&quot;DOI&quot;:&quot;10.1016/S2215-0366(18)30296-7&quot;,&quot;ISSN&quot;:&quot;22150374&quot;,&quot;issued&quot;:{&quot;date-parts&quot;:[[2018]]},&quot;page&quot;:&quot;845-854&quot;,&quot;abstract&quot;:&quot;Digital technology, including the internet, smartphones, and wearables, provides the possibility to bridge the mental health treatment gap by offering flexible and tailored approaches to mental health care that are more accessible and potentially less stigmatising than those currently available. However, the evidence base for digital mental health interventions, including demonstration of clinical effectiveness and cost-effectiveness in real-world settings, remains inadequate. The James Lind Alliance Priority Setting Partnership for digital technology in mental health care was established to identify research priorities that reflect the perspectives and unmet needs of people with lived experience of mental health problems and use of mental health services, their carers, and health-care practitioners. 644 participants contributed 1369 separate questions, which were reduced by qualitative thematic analysis into six overarching themes. Following removal of out-of-scope questions and a comprehensive search of existing evidence, 134 questions were verified as uncertainties suitable for research. These questions were then ranked online and in workshops by 628 participants to produce a shortlist of 26. The top ten research priorities, which were identified by consensus at a stakeholder workshop, should inform research policy and funding in this field. Identified priorities primarily relate to the safety and efficacy of digital technology interventions in comparison with face-to-face interventions, evidence of population reach, mechanisms of therapeutic change, and the ways in which the effectiveness of digital interventions in combination with human support might be optimised.&quot;,&quot;issue&quot;:&quot;10&quot;,&quot;volume&quot;:&quot;5&quot;,&quot;container-title-short&quot;:&quot;Lancet Psychiatry&quot;},&quot;isTemporary&quot;:false}]},{&quot;citationID&quot;:&quot;MENDELEY_CITATION_ea198489-c90b-412a-9fc3-f13e5113f434&quot;,&quot;properties&quot;:{&quot;noteIndex&quot;:0},&quot;isEdited&quot;:false,&quot;manualOverride&quot;:{&quot;citeprocText&quot;:&quot;(4,13,23–26)&quot;,&quot;isManuallyOverridden&quot;:false,&quot;manualOverrideText&quot;:&quot;&quot;},&quot;citationTag&quot;:&quot;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&quot;,&quot;citationItems&quot;:[{&quot;id&quot;:&quot;bb41a03e-dca3-3792-9e6b-d5d45fd3421e&quot;,&quot;itemData&quot;:{&quot;type&quot;:&quot;article-journal&quot;,&quot;id&quot;:&quot;bb41a03e-dca3-3792-9e6b-d5d45fd3421e&quot;,&quot;title&quot;:&quot;A perspective on client-psychologist relationships in videoconferencing psychotherapy: Literature review&quot;,&quot;author&quot;:[{&quot;family&quot;:&quot;Cataldo&quot;,&quot;given&quot;:&quot;Francesco&quot;,&quot;parse-names&quot;:false,&quot;dropping-particle&quot;:&quot;&quot;,&quot;non-dropping-particle&quot;:&quot;&quot;},{&quot;family&quot;:&quot;Chang&quot;,&quot;given&quot;:&quot;Shanton&quot;,&quot;parse-names&quot;:false,&quot;dropping-particle&quot;:&quot;&quot;,&quot;non-dropping-particle&quot;:&quot;&quot;},{&quot;family&quot;:&quot;Mendoza&quot;,&quot;given&quot;:&quot;Antonette&quot;,&quot;parse-names&quot;:false,&quot;dropping-particle&quot;:&quot;&quot;,&quot;non-dropping-particle&quot;:&quot;&quot;},{&quot;family&quot;:&quot;Buchanan&quot;,&quot;given&quot;:&quot;George&quot;,&quot;parse-names&quot;:false,&quot;dropping-particle&quot;:&quot;&quot;,&quot;non-dropping-particle&quot;:&quot;&quot;}],&quot;container-title&quot;:&quot;JMIR Mental Health&quot;,&quot;DOI&quot;:&quot;10.2196/19004&quot;,&quot;ISSN&quot;:&quot;23687959&quot;,&quot;issued&quot;:{&quot;date-parts&quot;:[[2021]]},&quot;abstract&quot;:&quot;Background: During the COVID-19 pandemic, people have been encouraged to maintain social distance. Technology helps people schedule meetings as remote videoconferencing sessions rather than face-to-face interactions. Psychologists are in high demand because of an increase in stress as a result of COVID-19, and videoconferencing provides an opportunity for mental health clinicians to treat current and new referrals. However, shifting treatment from face-to-face to videoconferencing is not simple: both psychologists and clients miss in-person information cues, including body language. Objective: This review proposes a new theoretical framework to guide the design of future studies examining the impact of a computer as a mediator of psychologist-client relationships and the influence of videoconferencing on the relationship process. Methods: We conducted a literature review including studies focused on communication and key concepts of the therapeutic relationship and therapeutic alliance. Results: Studies have reported that clients are generally satisfied with videoconference therapy in terms of the relationship with their therapists and the establishment of the therapeutic alliance. Conversely, studies indicate that psychologists continue to highlight difficulties in establishing the same quality of therapeutic relationship and therapeutic alliance. The contrasting experiences might underlie the differences in the type of emotional and cognitive work required by both actors in any therapy session; furthermore, the computer seems to take part in their interaction not only as a vehicle to transmit messages but also as an active part of the communication. A new model of interaction and relationship is proposed, taking into account the presence of the computer, along with further hypotheses. Conclusions: It is important to consider the computer as having an active role in the client-psychologist relationship; thus, it is a third party to the communication that either assists or interferes with the interaction between psychologists and clients.&quot;,&quot;issue&quot;:&quot;2&quot;,&quot;volume&quot;:&quot;8&quot;,&quot;container-title-short&quot;:&quot;JMIR Ment Health&quot;},&quot;isTemporary&quot;:false},{&quot;id&quot;:&quot;8abb8d62-1282-360c-af64-f7d342a3a823&quot;,&quot;itemData&quot;:{&quot;type&quot;:&quot;article-journal&quot;,&quot;id&quot;:&quot;8abb8d62-1282-360c-af64-f7d342a3a823&quot;,&quot;title&quot;:&quot;Acceptance of psycho-oncological counseling formats in a cancer counseling center during the covid-19 pandemic: An exploratory care study&quot;,&quot;author&quot;:[{&quot;family&quot;:&quot;Lohmiller&quot;,&quot;given&quot;:&quot;Jacqueline&quot;,&quot;parse-names&quot;:false,&quot;dropping-particle&quot;:&quot;&quot;,&quot;non-dropping-particle&quot;:&quot;&quot;},{&quot;family&quot;:&quot;Schäffeler&quot;,&quot;given&quot;:&quot;Norbert&quot;,&quot;parse-names&quot;:false,&quot;dropping-particle&quot;:&quot;&quot;,&quot;non-dropping-particle&quot;:&quot;&quot;},{&quot;family&quot;:&quot;Sütterlin&quot;,&quot;given&quot;:&quot;Heike&quot;,&quot;parse-names&quot;:false,&quot;dropping-particle&quot;:&quot;&quot;,&quot;non-dropping-particle&quot;:&quot;&quot;},{&quot;family&quot;:&quot;Zipfel&quot;,&quot;given&quot;:&quot;Stephan&quot;,&quot;parse-names&quot;:false,&quot;dropping-particle&quot;:&quot;&quot;,&quot;non-dropping-particle&quot;:&quot;&quot;},{&quot;family&quot;:&quot;Stengel&quot;,&quot;given&quot;:&quot;Andreas&quot;,&quot;parse-names&quot;:false,&quot;dropping-particle&quot;:&quot;&quot;,&quot;non-dropping-particle&quot;:&quot;&quot;}],&quot;container-title&quot;:&quot;Current Oncology&quot;,&quot;DOI&quot;:&quot;10.3390/curroncol28050323&quot;,&quot;ISSN&quot;:&quot;17187729&quot;,&quot;PMID&quot;:&quot;34677241&quot;,&quot;issued&quot;:{&quot;date-parts&quot;:[[2021]]},&quot;page&quot;:&quot;3795-3803&quot;,&quot;abstract&quot;:&quot;Background: The COVID-19 pandemic made it necessary to change established structures of medical counseling services and quickly establish digital counseling formats to ensure continuity of care. In this context, we offered telephone and video-telephonic counseling in addition to traditional face-to-face counseling in the office. Methods: Patients (n = 100) of the Cancer Counseling Center, Tübingen, were asked to complete a questionnaire to assess the acceptance of the counseling format following each counseling session (office, telephone, and video) in the period between July 2020 and February 2021. The questionnaire included the subject areas of patient characterization, assessment of therapeutic contact, therapeutic relationship, and hurdles and was used in this exploratory care study. Results: The satisfaction and acceptance of the three counseling formats (office, telephone, and video) were rated as “good” to “very good” in the three subgroups (range 1–6, office M = 1.2, telephone M = 1.3, video M = 1.4). Likewise, the “therapeutic relationship” achieved high ratings in terms of establishment of a therapeutic relationship in all three subgroups (office M = 5.7, telephone M = 5.0, video M = 5.0). The type of contact (office and video counseling) achieved a significant main effect on the therapeutic relationship for items such as “I believe that counseling is helping me” (F(2,97) = 4.80, p = 0.01) and “I feel that I can rely on the counselor/therapist” (F(2,97) = 3.29, p = 0.04). The “hurdles” were rated as minor and tolerable (office M = 1.3, telephone M = 1.3, video M = 1.4). Predictor analyses showed that there was no effect of age and gender on the acceptance of digital counseling formats in the present sample. Discussion and Conclusion: On the basis of this survey, it can be concluded that digital counseling formats were perceived by patients as a promising addition to the classic face-to-face setting. In addition, it can be stated that the digital formats (telephone and video) were not generally preferred to face-to-face counseling, but that the innovative telecounseling was accepted and perceived with great satisfaction and acceptance. Ac-cordingly, the additional use of digital counseling formats could be an opportunity to enrich and expand the existing presence structures also after the COVID-19 pandemic.&quot;,&quot;issue&quot;:&quot;5&quot;,&quot;volume&quot;:&quot;28&quot;,&quot;container-title-short&quot;:&quot;&quot;},&quot;isTemporary&quot;:false},{&quot;id&quot;:&quot;877a8a89-ff0d-3463-b9e0-2aa4d2a3ce6f&quot;,&quot;itemData&quot;:{&quot;type&quot;:&quot;article-journal&quot;,&quot;id&quot;:&quot;877a8a89-ff0d-3463-b9e0-2aa4d2a3ce6f&quot;,&quot;title&quot;:&quot;The therapeutic alliance in digital mental health interventions for serious mental illnesses: Narrative review&quot;,&quot;author&quot;:[{&quot;family&quot;:&quot;Tremain&quot;,&quot;given&quot;:&quot;Hailey&quot;,&quot;parse-names&quot;:false,&quot;dropping-particle&quot;:&quot;&quot;,&quot;non-dropping-particle&quot;:&quot;&quot;},{&quot;family&quot;:&quot;McEnery&quot;,&quot;given&quot;:&quot;Carla&quot;,&quot;parse-names&quot;:false,&quot;dropping-particle&quot;:&quot;&quot;,&quot;non-dropping-particle&quot;:&quot;&quot;},{&quot;family&quot;:&quot;Fletcher&quot;,&quot;given&quot;:&quot;Kathryn&quot;,&quot;parse-names&quot;:false,&quot;dropping-particle&quot;:&quot;&quot;,&quot;non-dropping-particle&quot;:&quot;&quot;},{&quot;family&quot;:&quot;Murray&quot;,&quot;given&quot;:&quot;Greg&quot;,&quot;parse-names&quot;:false,&quot;dropping-particle&quot;:&quot;&quot;,&quot;non-dropping-particle&quot;:&quot;&quot;}],&quot;container-title&quot;:&quot;JMIR Mental Health&quot;,&quot;DOI&quot;:&quot;10.2196/17204&quot;,&quot;ISSN&quot;:&quot;23687959&quot;,&quot;issued&quot;:{&quot;date-parts&quot;:[[2020]]},&quot;abstract&quot;:&quot;Background: Digital mental health interventions offer unique advantages, and research indicates that these interventions are effective for a range of mental health concerns. Although these interventions are less established for individuals with serious mental illnesses, they demonstrate significant promise. A central consideration in traditional face-to-face therapies is the therapeutic alliance, whereas the nature of a digital therapeutic alliance and its relationship with outcomes requires further attention, particularly for individuals with serious mental illnesses. Objective: This narrative review aims to encourage further consideration and critical evaluation of the therapeutic alliance in digital mental health, specifically for individuals with serious mental illnesses. Methods: A narrative review was conducted by combining 3 main areas of the literature: the first examining the evidence for digital mental health interventions for serious mental illnesses, the second illuminating the nature and role of the therapeutic alliance in digital interventions, and the third surrounding practical considerations to enhance a digital therapeutic alliance. Results: Results indicated that a therapeutic alliance can be cultivated in digital interventions for those with serious mental illnesses, but that it may have unique, yet-to-be-confirmed characteristics in digital contexts. In addition, a therapeutic alliance appears to be less directly associated with outcomes in digital interventions than with those in face-to-face therapies. One possibility is that the digital therapeutic alliance is associated with increased engagement and adherence to digital interventions, through which it appears to influence outcomes. A number of design and implementation considerations may enhance the digital therapeutic alliance, including human support and technological features. Conclusions: More research is required to further understand the nature and specific role of a therapeutic alliance in digital interventions for serious mental illnesses, particularly in informing their design. This review revealed several key research priorities to advance the therapeutic alliance in digital interventions.&quot;,&quot;issue&quot;:&quot;8&quot;,&quot;volume&quot;:&quot;7&quot;,&quot;container-title-short&quot;:&quot;JMIR Ment Health&quot;},&quot;isTemporary&quot;:false},{&quot;id&quot;:&quot;92270174-2050-3054-a108-d26c3a3dae9b&quot;,&quot;itemData&quot;:{&quot;type&quot;:&quot;article-journal&quot;,&quot;id&quot;:&quot;92270174-2050-3054-a108-d26c3a3dae9b&quot;,&quot;title&quot;:&quot;Responsible Relations: A Systematic Scoping Review of the Therapeutic Alliance in Text-Based Digital Psychotherapy&quot;,&quot;author&quot;:[{&quot;family&quot;:&quot;Lotringen&quot;,&quot;given&quot;:&quot;Charlotte M.&quot;,&quot;parse-names&quot;:false,&quot;dropping-particle&quot;:&quot;&quot;,&quot;non-dropping-particle&quot;:&quot;van&quot;},{&quot;family&quot;:&quot;Jeken&quot;,&quot;given&quot;:&quot;Lars&quot;,&quot;parse-names&quot;:false,&quot;dropping-particle&quot;:&quot;&quot;,&quot;non-dropping-particle&quot;:&quot;&quot;},{&quot;family&quot;:&quot;Westerhof&quot;,&quot;given&quot;:&quot;Gerben J.&quot;,&quot;parse-names&quot;:false,&quot;dropping-particle&quot;:&quot;&quot;,&quot;non-dropping-particle&quot;:&quot;&quot;},{&quot;family&quot;:&quot;Klooster&quot;,&quot;given&quot;:&quot;Peter M.&quot;,&quot;parse-names&quot;:false,&quot;dropping-particle&quot;:&quot;&quot;,&quot;non-dropping-particle&quot;:&quot;ten&quot;},{&quot;family&quot;:&quot;Kelders&quot;,&quot;given&quot;:&quot;Saskia M.&quot;,&quot;parse-names&quot;:false,&quot;dropping-particle&quot;:&quot;&quot;,&quot;non-dropping-particle&quot;:&quot;&quot;},{&quot;family&quot;:&quot;Noordzij&quot;,&quot;given&quot;:&quot;Matthijs L.&quot;,&quot;parse-names&quot;:false,&quot;dropping-particle&quot;:&quot;&quot;,&quot;non-dropping-particle&quot;:&quot;&quot;}],&quot;container-title&quot;:&quot;Frontiers in Digital Health&quot;,&quot;DOI&quot;:&quot;10.3389/fdgth.2021.689750&quot;,&quot;issued&quot;:{&quot;date-parts&quot;:[[2021]]},&quot;abstract&quot;:&quot; Introduction: Developing a good therapeutic alliance is considered essential for the responsible delivery of psychotherapy. Text-based digital psychotherapy has become increasingly common, yet much remains unclear about the alliance and its importance for delivering mental health care via a digital format. To employ text-based digital therapies responsibly, more insight is needed into the type and strength of the therapeutic alliance online.  Methods: A systematic scoping review was performed searching four databases: Scopus, PsycINFO, Web of Science, and Wiley Online Library. A total of 23 studies were selected and data was extracted and tabulated to explore the characteristics of studies on text-based psychotherapy, measurements of the therapeutic alliance and associations of the alliance with treatment outcome.  Results: The therapeutic alliance in text-based digital interventions was studied with a variety of client groups, though mostly for clients diagnosed with anxiety and/or depression issues. Treatment modalities were predominantly internet-based cognitive behavioral therapy (ICBT) and tailored platforms for distinct client groups (e.g., PTSD). Almost all treatments used asynchronous text-based communication, such as e-mails and integrated messaging functions, which were mainly used to give feedback on tasks. For measurements, a version of the Working Alliance Inventory (WAI) was used in most studies. Measurements with the WAI or WAI- short form indicated a good therapeutic alliance with a weighted mean score of 5.66 (on a scale of 1 to 7) and a weighted standard deviation of 0.84. Relations between the therapeutic alliance and treatment outcomes were mostly positive, with many studies reporting significant associations ( n = 8 out of 10) or significant effects of the therapeutic alliance on treatment outcomes ( n = 5 out of 6).  Discussion: Our scoping review suggests that a good therapeutic alliance can be established in digital psychotherapy through text-based communication, and shows support for a positive relationship between the alliance and treatment outcomes. These findings illustrate that text-based online psychotherapy can be a responsible treatment option as far as the establishment of the therapeutic alliance is concerned. However, current measures of the therapeutic alliance might miss important aspects of the alliance in digital treatment, such as the presence of empathy or compassion. &quot;,&quot;issue&quot;:&quot;July&quot;,&quot;volume&quot;:&quot;3&quot;,&quot;container-title-short&quot;:&quot;Front Digit Health&quot;},&quot;isTemporary&quot;:false},{&quot;id&quot;:&quot;099de0a8-4df1-38c3-a728-c42d075d0ec7&quot;,&quot;itemData&quot;:{&quot;type&quot;:&quot;article-journal&quot;,&quot;id&quot;:&quot;099de0a8-4df1-38c3-a728-c42d075d0ec7&quot;,&quot;title&quot;:&quot;Development of the Therapeutic Alliance and its Association With Internet-Based Mindfulness-Based Cognitive Therapy for Distressed Cancer Patients: Secondary Analysis of a Multicenter Randomized Controlled Trial&quot;,&quot;author&quot;:[{&quot;family&quot;:&quot;Bisseling&quot;,&quot;given&quot;:&quot;Else&quot;,&quot;parse-names&quot;:false,&quot;dropping-particle&quot;:&quot;&quot;,&quot;non-dropping-particle&quot;:&quot;&quot;},{&quot;family&quot;:&quot;Cillessen&quot;,&quot;given&quot;:&quot;Linda&quot;,&quot;parse-names&quot;:false,&quot;dropping-particle&quot;:&quot;&quot;,&quot;non-dropping-particle&quot;:&quot;&quot;},{&quot;family&quot;:&quot;Spinhoven&quot;,&quot;given&quot;:&quot;Philip&quot;,&quot;parse-names&quot;:false,&quot;dropping-particle&quot;:&quot;&quot;,&quot;non-dropping-particle&quot;:&quot;&quot;},{&quot;family&quot;:&quot;Schellekens&quot;,&quot;given&quot;:&quot;Melanie&quot;,&quot;parse-names&quot;:false,&quot;dropping-particle&quot;:&quot;&quot;,&quot;non-dropping-particle&quot;:&quot;&quot;},{&quot;family&quot;:&quot;Compen&quot;,&quot;given&quot;:&quot;Felix R&quot;,&quot;parse-names&quot;:false,&quot;dropping-particle&quot;:&quot;&quot;,&quot;non-dropping-particle&quot;:&quot;&quot;},{&quot;family&quot;:&quot;Lee&quot;,&quot;given&quot;:&quot;M. L.&quot;,&quot;parse-names&quot;:false,&quot;dropping-particle&quot;:&quot;&quot;,&quot;non-dropping-particle&quot;:&quot;van der&quot;},{&quot;family&quot;:&quot;Speckens&quot;,&quot;given&quot;:&quot;Anne&quot;,&quot;parse-names&quot;:false,&quot;dropping-particle&quot;:&quot;&quot;,&quot;non-dropping-particle&quot;:&quot;&quot;}],&quot;container-title&quot;:&quot;Journal of Medical Internet Research&quot;,&quot;DOI&quot;:&quot;10.2196/14065&quot;,&quot;issued&quot;:{&quot;date-parts&quot;:[[2019]]},&quot;page&quot;:&quot;e14065&quot;,&quot;issue&quot;:&quot;10&quot;,&quot;volume&quot;:&quot;21&quot;,&quot;container-title-short&quot;:&quot;J Med Internet Res&quot;},&quot;isTemporary&quot;:false},{&quot;id&quot;:&quot;53c35549-b9b6-3aff-a076-a9b3532e3fa0&quot;,&quot;itemData&quot;:{&quot;type&quot;:&quot;article-journal&quot;,&quot;id&quot;:&quot;53c35549-b9b6-3aff-a076-a9b3532e3fa0&quot;,&quot;title&quot;:&quot;Therapeutic Alliance in Web-Based Treatment for Eating Disorders: Secondary Analysis of a Randomized Controlled Trial&quot;,&quot;author&quot;:[{&quot;family&quot;:&quot;Stoeten&quot;,&quot;given&quot;:&quot;Claudia&quot;,&quot;parse-names&quot;:false,&quot;dropping-particle&quot;:&quot;&quot;,&quot;non-dropping-particle&quot;:&quot;&quot;},{&quot;family&quot;:&quot;Haan&quot;,&quot;given&quot;:&quot;Hein Arnoud&quot;,&quot;parse-names&quot;:false,&quot;dropping-particle&quot;:&quot;&quot;,&quot;non-dropping-particle&quot;:&quot;de&quot;},{&quot;family&quot;:&quot;Postel&quot;,&quot;given&quot;:&quot;Marloes Gerda&quot;,&quot;parse-names&quot;:false,&quot;dropping-particle&quot;:&quot;&quot;,&quot;non-dropping-particle&quot;:&quot;&quot;},{&quot;family&quot;:&quot;Brusse-Keizer&quot;,&quot;given&quot;:&quot;Marjolein&quot;,&quot;parse-names&quot;:false,&quot;dropping-particle&quot;:&quot;&quot;,&quot;non-dropping-particle&quot;:&quot;&quot;},{&quot;family&quot;:&quot;Huurne&quot;,&quot;given&quot;:&quot;Elke Daniëlle&quot;,&quot;parse-names&quot;:false,&quot;dropping-particle&quot;:&quot;&quot;,&quot;non-dropping-particle&quot;:&quot;ter&quot;}],&quot;container-title&quot;:&quot;JMIR Formative Research&quot;,&quot;DOI&quot;:&quot;10.2196/33813&quot;,&quot;ISSN&quot;:&quot;2561326X&quot;,&quot;issued&quot;:{&quot;date-parts&quot;:[[2022,6,1]]},&quot;abstract&quot;:&quot;Background: In face-to-face therapy for eating disorders, therapeutic alliance (TA) is an important predictor of symptom reduction and treatment completion. To date, however, little is known about TA during web-based cognitive behavioral therapy (web-CBT) and its association with symptom reduction, treatment completion, and the perspectives of patients versus therapists. Objective: This study aimed to investigate TA ratings measured at interim and after treatment, separately for patients and therapists; the degree of agreement between therapists and patients (treatment completers and noncompleters) for TA ratings; and associations between patient and therapist TA ratings and both eating disorder pathology and treatment completion. Methods: A secondary analysis was performed on randomized controlled trial data of a web-CBT intervention for eating disorders. Participants were 170 females with bulimia nervosa (n=33), binge eating disorder (n=68), or eating disorder not otherwise specified (n=69); the mean age was 39.6 (SD 11.5) years. TA was operationalized using the Helping Alliance Questionnaire (HAQ). Paired t tests were conducted to assess the change in TA from interim to after treatment. Intraclass correlations were calculated to determine cross-informant agreement with regard to HAQ scores between patients and therapists. A total of 2 stepwise regressive procedures (at interim and after treatment) were used to examine which HAQ scores predicted eating disorder pathology and therapy completion. Results: For treatment completers (128/170, 75.3%), the HAQ-total scores and HAQ-Helpfulness scores for both patients and therapists improved significantly from interim to post treatment. For noncompleters (42/170, 24.7%), all HAQ scores decreased significantly. For all HAQ scales, the agreement between patients and therapists was poor. However, the agreement was slightly better after treatment than at interim. Higher patient scores on the helpfulness subscale of the HAQ at interim and after treatment were associated with less eating disorder psychopathology. A positive association was found between the HAQ-total patient scores at interim and treatment completion. Finally, posttreatment HAQ-total patient scores and posttreatment HAQ-Helpfulness scores of therapists were positively associated with treatment completion. Conclusions: Our study showed that TA in web-CBT is predictive of eating disorder pathology and treatment completion. Of particular importance is patients' confidence in their abilities as measured with the HAQ-Helpfulness subscale when predicting posttreatment eating disorder pathology and treatment completion.&quot;,&quot;publisher&quot;:&quot;JMIR Publications Inc.&quot;,&quot;issue&quot;:&quot;6&quot;,&quot;volume&quot;:&quot;6&quot;,&quot;container-title-short&quot;:&quot;JMIR Form Res&quot;},&quot;isTemporary&quot;:false}]},{&quot;citationID&quot;:&quot;MENDELEY_CITATION_ffe6fa4b-f4ff-4dc3-a987-0440582efb87&quot;,&quot;properties&quot;:{&quot;noteIndex&quot;:0},&quot;isEdited&quot;:false,&quot;manualOverride&quot;:{&quot;isManuallyOverridden&quot;:false,&quot;citeprocText&quot;:&quot;(22,23,26,27)&quot;,&quot;manualOverrideText&quot;:&quot;&quot;},&quot;citationTag&quot;:&quot;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&quot;,&quot;citationItems&quot;:[{&quot;id&quot;:&quot;416c407f-a3a0-358d-b46b-003701201ef0&quot;,&quot;itemData&quot;:{&quot;type&quot;:&quot;article-journal&quot;,&quot;id&quot;:&quot;416c407f-a3a0-358d-b46b-003701201ef0&quot;,&quot;title&quot;:&quot;The impact of technology on therapeutic alliance and engagement in psychotherapy: The therapist's perspective&quot;,&quot;author&quot;:[{&quot;family&quot;:&quot;Richards&quot;,&quot;given&quot;:&quot;Penelope&quot;,&quot;parse-names&quot;:false,&quot;dropping-particle&quot;:&quot;&quot;,&quot;non-dropping-particle&quot;:&quot;&quot;},{&quot;family&quot;:&quot;Simpson&quot;,&quot;given&quot;:&quot;Susan&quot;,&quot;parse-names&quot;:false,&quot;dropping-particle&quot;:&quot;&quot;,&quot;non-dropping-particle&quot;:&quot;&quot;},{&quot;family&quot;:&quot;Bastiampillai&quot;,&quot;given&quot;:&quot;Tarun&quot;,&quot;parse-names&quot;:false,&quot;dropping-particle&quot;:&quot;&quot;,&quot;non-dropping-particle&quot;:&quot;&quot;},{&quot;family&quot;:&quot;Pietrabissa&quot;,&quot;given&quot;:&quot;Giada&quot;,&quot;parse-names&quot;:false,&quot;dropping-particle&quot;:&quot;&quot;,&quot;non-dropping-particle&quot;:&quot;&quot;},{&quot;family&quot;:&quot;Castelnuovo&quot;,&quot;given&quot;:&quot;Gianluca&quot;,&quot;parse-names&quot;:false,&quot;dropping-particle&quot;:&quot;&quot;,&quot;non-dropping-particle&quot;:&quot;&quot;}],&quot;container-title&quot;:&quot;Clinical Psychologist&quot;,&quot;DOI&quot;:&quot;10.1111/cp.12102&quot;,&quot;ISSN&quot;:&quot;17429552&quot;,&quot;issued&quot;:{&quot;date-parts&quot;:[[2018]]},&quot;page&quot;:&quot;171-181&quot;,&quot;abstract&quot;:&quot;Objective: In this article, we investigate therapist views on their experiences using a technological adjunct (goACT) to traditional, face-to-face psychotherapy. goACT is a web-based mobile interactive software application that facilitates an interactive platform, allowing therapists to connect with their clients between face-to-face psychotherapy sessions. Method: Participants were six provisional psychologists and seven patients. Data were collected at two post-therapy focus groups in order to qualitatively understand therapist experience of goACT as a therapy adjunct. Data were analysed utilising thematic analysis. Results: Four main themes emerged: (1) “discretional use of goACT” linked to therapist preferences and client suitability; (2) “therapist concerns” linked to boundaries, workload, technological glitches, and therapeutic risks; (3) “goACT expands the parameters of therapy” through increased opportunities to provide care and connection with patients and increased access to the process of therapy; and (4) “goACT enhances therapy” through reciprocal responsibility and guided empowerment. Therapists in this study were more open to the use of technology in therapy than has been reported in previous research and did not find that it affected their workload. Conclusion: Therapists indicated that when aligned to the specific needs of individual patients, an advanced mobile and web-based interactive software application (goACT) has the potential to enhance engagement, rapport, and patient empowerment in face-to-face psychotherapy.&quot;,&quot;issue&quot;:&quot;2&quot;,&quot;volume&quot;:&quot;22&quot;,&quot;container-title-short&quot;:&quot;&quot;},&quot;isTemporary&quot;:false},{&quot;id&quot;:&quot;079f0d04-e770-3ad1-8186-10bf620f3aee&quot;,&quot;itemData&quot;:{&quot;type&quot;:&quot;article-journal&quot;,&quot;id&quot;:&quot;079f0d04-e770-3ad1-8186-10bf620f3aee&quot;,&quot;title&quot;:&quot;Therapeutic alliance in videoconferencing psychotherapy: A review&quot;,&quot;author&quot;:[{&quot;family&quot;:&quot;Simpson&quot;,&quot;given&quot;:&quot;Susan G.&quot;,&quot;parse-names&quot;:false,&quot;dropping-particle&quot;:&quot;&quot;,&quot;non-dropping-particle&quot;:&quot;&quot;},{&quot;family&quot;:&quot;Reid&quot;,&quot;given&quot;:&quot;Corinne L.&quot;,&quot;parse-names&quot;:false,&quot;dropping-particle&quot;:&quot;&quot;,&quot;non-dropping-particle&quot;:&quot;&quot;}],&quot;container-title&quot;:&quot;Australian Journal of Rural Health&quot;,&quot;DOI&quot;:&quot;10.1111/ajr.12149&quot;,&quot;ISSN&quot;:&quot;14401584&quot;,&quot;issued&quot;:{&quot;date-parts&quot;:[[2014]]},&quot;page&quot;:&quot;280-299&quot;,&quot;abstract&quot;:&quot;Psychotherapy services are limited in remote and rural areas in Australia and across the globe. Videoconferencing has become well established as a feasible and acceptable mode of psychological treatment delivery. Therapeutic alliance (TA) is an essential factor underlying successful therapy across therapeutic models. In order to determine the state of knowledge regarding TA in psychotherapy via videoconferencing, a literature review was conducted on research studies that formally measured TA as primary, secondary or tertiary outcome measures over the past 23 years. The databases searched were Medline, PsycArticles, PsycINFO, PsycEXTRA and EMBASE. Searching identified 9915 articles that measured satisfaction, acceptability or therapeutic rapport, of which 23 met criteria for the review. Three studies were carried out in Australia, 11 in USA, 4 in Canada, 3 in Scotland and 2 in England. Studies overwhelmingly supported the notion that TA can be developed in psychotherapy by videoconference, with clients rating bond and presence at least equally as strongly as in-person settings across a range of diagnostic groups. Therapists also rated high levels of TA, but often not quite as high as that of their clients early in treatment. The evidence was examined in the context of important aspects of TA, including bond, presence, therapist attitudes and abilities, and client attitudes and beliefs. Barriers and facilitators of alliance were identified. Future studies should include observational measures of bond and presence to supplement self-report.&quot;,&quot;issue&quot;:&quot;6&quot;,&quot;volume&quot;:&quot;22&quot;,&quot;container-title-short&quot;:&quot;&quot;},&quot;isTemporary&quot;:false},{&quot;id&quot;:&quot;53c35549-b9b6-3aff-a076-a9b3532e3fa0&quot;,&quot;itemData&quot;:{&quot;type&quot;:&quot;article-journal&quot;,&quot;id&quot;:&quot;53c35549-b9b6-3aff-a076-a9b3532e3fa0&quot;,&quot;title&quot;:&quot;Therapeutic Alliance in Web-Based Treatment for Eating Disorders: Secondary Analysis of a Randomized Controlled Trial&quot;,&quot;author&quot;:[{&quot;family&quot;:&quot;Stoeten&quot;,&quot;given&quot;:&quot;Claudia&quot;,&quot;parse-names&quot;:false,&quot;dropping-particle&quot;:&quot;&quot;,&quot;non-dropping-particle&quot;:&quot;&quot;},{&quot;family&quot;:&quot;Haan&quot;,&quot;given&quot;:&quot;Hein Arnoud&quot;,&quot;parse-names&quot;:false,&quot;dropping-particle&quot;:&quot;&quot;,&quot;non-dropping-particle&quot;:&quot;de&quot;},{&quot;family&quot;:&quot;Postel&quot;,&quot;given&quot;:&quot;Marloes Gerda&quot;,&quot;parse-names&quot;:false,&quot;dropping-particle&quot;:&quot;&quot;,&quot;non-dropping-particle&quot;:&quot;&quot;},{&quot;family&quot;:&quot;Brusse-Keizer&quot;,&quot;given&quot;:&quot;Marjolein&quot;,&quot;parse-names&quot;:false,&quot;dropping-particle&quot;:&quot;&quot;,&quot;non-dropping-particle&quot;:&quot;&quot;},{&quot;family&quot;:&quot;Huurne&quot;,&quot;given&quot;:&quot;Elke Daniëlle&quot;,&quot;parse-names&quot;:false,&quot;dropping-particle&quot;:&quot;&quot;,&quot;non-dropping-particle&quot;:&quot;ter&quot;}],&quot;container-title&quot;:&quot;JMIR Formative Research&quot;,&quot;DOI&quot;:&quot;10.2196/33813&quot;,&quot;ISSN&quot;:&quot;2561326X&quot;,&quot;issued&quot;:{&quot;date-parts&quot;:[[2022,6,1]]},&quot;abstract&quot;:&quot;Background: In face-to-face therapy for eating disorders, therapeutic alliance (TA) is an important predictor of symptom reduction and treatment completion. To date, however, little is known about TA during web-based cognitive behavioral therapy (web-CBT) and its association with symptom reduction, treatment completion, and the perspectives of patients versus therapists. Objective: This study aimed to investigate TA ratings measured at interim and after treatment, separately for patients and therapists; the degree of agreement between therapists and patients (treatment completers and noncompleters) for TA ratings; and associations between patient and therapist TA ratings and both eating disorder pathology and treatment completion. Methods: A secondary analysis was performed on randomized controlled trial data of a web-CBT intervention for eating disorders. Participants were 170 females with bulimia nervosa (n=33), binge eating disorder (n=68), or eating disorder not otherwise specified (n=69); the mean age was 39.6 (SD 11.5) years. TA was operationalized using the Helping Alliance Questionnaire (HAQ). Paired t tests were conducted to assess the change in TA from interim to after treatment. Intraclass correlations were calculated to determine cross-informant agreement with regard to HAQ scores between patients and therapists. A total of 2 stepwise regressive procedures (at interim and after treatment) were used to examine which HAQ scores predicted eating disorder pathology and therapy completion. Results: For treatment completers (128/170, 75.3%), the HAQ-total scores and HAQ-Helpfulness scores for both patients and therapists improved significantly from interim to post treatment. For noncompleters (42/170, 24.7%), all HAQ scores decreased significantly. For all HAQ scales, the agreement between patients and therapists was poor. However, the agreement was slightly better after treatment than at interim. Higher patient scores on the helpfulness subscale of the HAQ at interim and after treatment were associated with less eating disorder psychopathology. A positive association was found between the HAQ-total patient scores at interim and treatment completion. Finally, posttreatment HAQ-total patient scores and posttreatment HAQ-Helpfulness scores of therapists were positively associated with treatment completion. Conclusions: Our study showed that TA in web-CBT is predictive of eating disorder pathology and treatment completion. Of particular importance is patients' confidence in their abilities as measured with the HAQ-Helpfulness subscale when predicting posttreatment eating disorder pathology and treatment completion.&quot;,&quot;publisher&quot;:&quot;JMIR Publications Inc.&quot;,&quot;issue&quot;:&quot;6&quot;,&quot;volume&quot;:&quot;6&quot;,&quot;container-title-short&quot;:&quot;JMIR Form Res&quot;},&quot;isTemporary&quot;:false},{&quot;id&quot;:&quot;bb41a03e-dca3-3792-9e6b-d5d45fd3421e&quot;,&quot;itemData&quot;:{&quot;type&quot;:&quot;article-journal&quot;,&quot;id&quot;:&quot;bb41a03e-dca3-3792-9e6b-d5d45fd3421e&quot;,&quot;title&quot;:&quot;A perspective on client-psychologist relationships in videoconferencing psychotherapy: Literature review&quot;,&quot;author&quot;:[{&quot;family&quot;:&quot;Cataldo&quot;,&quot;given&quot;:&quot;Francesco&quot;,&quot;parse-names&quot;:false,&quot;dropping-particle&quot;:&quot;&quot;,&quot;non-dropping-particle&quot;:&quot;&quot;},{&quot;family&quot;:&quot;Chang&quot;,&quot;given&quot;:&quot;Shanton&quot;,&quot;parse-names&quot;:false,&quot;dropping-particle&quot;:&quot;&quot;,&quot;non-dropping-particle&quot;:&quot;&quot;},{&quot;family&quot;:&quot;Mendoza&quot;,&quot;given&quot;:&quot;Antonette&quot;,&quot;parse-names&quot;:false,&quot;dropping-particle&quot;:&quot;&quot;,&quot;non-dropping-particle&quot;:&quot;&quot;},{&quot;family&quot;:&quot;Buchanan&quot;,&quot;given&quot;:&quot;George&quot;,&quot;parse-names&quot;:false,&quot;dropping-particle&quot;:&quot;&quot;,&quot;non-dropping-particle&quot;:&quot;&quot;}],&quot;container-title&quot;:&quot;JMIR Mental Health&quot;,&quot;container-title-short&quot;:&quot;JMIR Ment Health&quot;,&quot;DOI&quot;:&quot;10.2196/19004&quot;,&quot;ISSN&quot;:&quot;23687959&quot;,&quot;issued&quot;:{&quot;date-parts&quot;:[[2021]]},&quot;abstract&quot;:&quot;Background: During the COVID-19 pandemic, people have been encouraged to maintain social distance. Technology helps people schedule meetings as remote videoconferencing sessions rather than face-to-face interactions. Psychologists are in high demand because of an increase in stress as a result of COVID-19, and videoconferencing provides an opportunity for mental health clinicians to treat current and new referrals. However, shifting treatment from face-to-face to videoconferencing is not simple: both psychologists and clients miss in-person information cues, including body language. Objective: This review proposes a new theoretical framework to guide the design of future studies examining the impact of a computer as a mediator of psychologist-client relationships and the influence of videoconferencing on the relationship process. Methods: We conducted a literature review including studies focused on communication and key concepts of the therapeutic relationship and therapeutic alliance. Results: Studies have reported that clients are generally satisfied with videoconference therapy in terms of the relationship with their therapists and the establishment of the therapeutic alliance. Conversely, studies indicate that psychologists continue to highlight difficulties in establishing the same quality of therapeutic relationship and therapeutic alliance. The contrasting experiences might underlie the differences in the type of emotional and cognitive work required by both actors in any therapy session; furthermore, the computer seems to take part in their interaction not only as a vehicle to transmit messages but also as an active part of the communication. A new model of interaction and relationship is proposed, taking into account the presence of the computer, along with further hypotheses. Conclusions: It is important to consider the computer as having an active role in the client-psychologist relationship; thus, it is a third party to the communication that either assists or interferes with the interaction between psychologists and clients.&quot;,&quot;issue&quot;:&quot;2&quot;,&quot;volume&quot;:&quot;8&quot;},&quot;isTemporary&quot;:false}]},{&quot;citationID&quot;:&quot;MENDELEY_CITATION_41375888-9d53-4e0f-803c-1d19ddd25f9b&quot;,&quot;properties&quot;:{&quot;noteIndex&quot;:0},&quot;isEdited&quot;:false,&quot;manualOverride&quot;:{&quot;isManuallyOverridden&quot;:false,&quot;citeprocText&quot;:&quot;(21,23,27)&quot;,&quot;manualOverrideText&quot;:&quot;&quot;},&quot;citationTag&quot;:&quot;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&quot;,&quot;citationItems&quot;:[{&quot;id&quot;:&quot;bb41a03e-dca3-3792-9e6b-d5d45fd3421e&quot;,&quot;itemData&quot;:{&quot;type&quot;:&quot;article-journal&quot;,&quot;id&quot;:&quot;bb41a03e-dca3-3792-9e6b-d5d45fd3421e&quot;,&quot;title&quot;:&quot;A perspective on client-psychologist relationships in videoconferencing psychotherapy: Literature review&quot;,&quot;author&quot;:[{&quot;family&quot;:&quot;Cataldo&quot;,&quot;given&quot;:&quot;Francesco&quot;,&quot;parse-names&quot;:false,&quot;dropping-particle&quot;:&quot;&quot;,&quot;non-dropping-particle&quot;:&quot;&quot;},{&quot;family&quot;:&quot;Chang&quot;,&quot;given&quot;:&quot;Shanton&quot;,&quot;parse-names&quot;:false,&quot;dropping-particle&quot;:&quot;&quot;,&quot;non-dropping-particle&quot;:&quot;&quot;},{&quot;family&quot;:&quot;Mendoza&quot;,&quot;given&quot;:&quot;Antonette&quot;,&quot;parse-names&quot;:false,&quot;dropping-particle&quot;:&quot;&quot;,&quot;non-dropping-particle&quot;:&quot;&quot;},{&quot;family&quot;:&quot;Buchanan&quot;,&quot;given&quot;:&quot;George&quot;,&quot;parse-names&quot;:false,&quot;dropping-particle&quot;:&quot;&quot;,&quot;non-dropping-particle&quot;:&quot;&quot;}],&quot;container-title&quot;:&quot;JMIR Mental Health&quot;,&quot;DOI&quot;:&quot;10.2196/19004&quot;,&quot;ISSN&quot;:&quot;23687959&quot;,&quot;issued&quot;:{&quot;date-parts&quot;:[[2021]]},&quot;abstract&quot;:&quot;Background: During the COVID-19 pandemic, people have been encouraged to maintain social distance. Technology helps people schedule meetings as remote videoconferencing sessions rather than face-to-face interactions. Psychologists are in high demand because of an increase in stress as a result of COVID-19, and videoconferencing provides an opportunity for mental health clinicians to treat current and new referrals. However, shifting treatment from face-to-face to videoconferencing is not simple: both psychologists and clients miss in-person information cues, including body language. Objective: This review proposes a new theoretical framework to guide the design of future studies examining the impact of a computer as a mediator of psychologist-client relationships and the influence of videoconferencing on the relationship process. Methods: We conducted a literature review including studies focused on communication and key concepts of the therapeutic relationship and therapeutic alliance. Results: Studies have reported that clients are generally satisfied with videoconference therapy in terms of the relationship with their therapists and the establishment of the therapeutic alliance. Conversely, studies indicate that psychologists continue to highlight difficulties in establishing the same quality of therapeutic relationship and therapeutic alliance. The contrasting experiences might underlie the differences in the type of emotional and cognitive work required by both actors in any therapy session; furthermore, the computer seems to take part in their interaction not only as a vehicle to transmit messages but also as an active part of the communication. A new model of interaction and relationship is proposed, taking into account the presence of the computer, along with further hypotheses. Conclusions: It is important to consider the computer as having an active role in the client-psychologist relationship; thus, it is a third party to the communication that either assists or interferes with the interaction between psychologists and clients.&quot;,&quot;issue&quot;:&quot;2&quot;,&quot;volume&quot;:&quot;8&quot;,&quot;container-title-short&quot;:&quot;JMIR Ment Health&quot;},&quot;isTemporary&quot;:false},{&quot;id&quot;:&quot;079f0d04-e770-3ad1-8186-10bf620f3aee&quot;,&quot;itemData&quot;:{&quot;type&quot;:&quot;article-journal&quot;,&quot;id&quot;:&quot;079f0d04-e770-3ad1-8186-10bf620f3aee&quot;,&quot;title&quot;:&quot;Therapeutic alliance in videoconferencing psychotherapy: A review&quot;,&quot;author&quot;:[{&quot;family&quot;:&quot;Simpson&quot;,&quot;given&quot;:&quot;Susan G.&quot;,&quot;parse-names&quot;:false,&quot;dropping-particle&quot;:&quot;&quot;,&quot;non-dropping-particle&quot;:&quot;&quot;},{&quot;family&quot;:&quot;Reid&quot;,&quot;given&quot;:&quot;Corinne L.&quot;,&quot;parse-names&quot;:false,&quot;dropping-particle&quot;:&quot;&quot;,&quot;non-dropping-particle&quot;:&quot;&quot;}],&quot;container-title&quot;:&quot;Australian Journal of Rural Health&quot;,&quot;DOI&quot;:&quot;10.1111/ajr.12149&quot;,&quot;ISSN&quot;:&quot;14401584&quot;,&quot;issued&quot;:{&quot;date-parts&quot;:[[2014]]},&quot;page&quot;:&quot;280-299&quot;,&quot;abstract&quot;:&quot;Psychotherapy services are limited in remote and rural areas in Australia and across the globe. Videoconferencing has become well established as a feasible and acceptable mode of psychological treatment delivery. Therapeutic alliance (TA) is an essential factor underlying successful therapy across therapeutic models. In order to determine the state of knowledge regarding TA in psychotherapy via videoconferencing, a literature review was conducted on research studies that formally measured TA as primary, secondary or tertiary outcome measures over the past 23 years. The databases searched were Medline, PsycArticles, PsycINFO, PsycEXTRA and EMBASE. Searching identified 9915 articles that measured satisfaction, acceptability or therapeutic rapport, of which 23 met criteria for the review. Three studies were carried out in Australia, 11 in USA, 4 in Canada, 3 in Scotland and 2 in England. Studies overwhelmingly supported the notion that TA can be developed in psychotherapy by videoconference, with clients rating bond and presence at least equally as strongly as in-person settings across a range of diagnostic groups. Therapists also rated high levels of TA, but often not quite as high as that of their clients early in treatment. The evidence was examined in the context of important aspects of TA, including bond, presence, therapist attitudes and abilities, and client attitudes and beliefs. Barriers and facilitators of alliance were identified. Future studies should include observational measures of bond and presence to supplement self-report.&quot;,&quot;issue&quot;:&quot;6&quot;,&quot;volume&quot;:&quot;22&quot;,&quot;container-title-short&quot;:&quot;&quot;},&quot;isTemporary&quot;:false},{&quot;id&quot;:&quot;135cb202-85a3-3427-b4ab-a2306ff8c5de&quot;,&quot;itemData&quot;:{&quot;type&quot;:&quot;article-journal&quot;,&quot;id&quot;:&quot;135cb202-85a3-3427-b4ab-a2306ff8c5de&quot;,&quot;title&quot;:&quot;Therapeutic alliance in videoconferencing psychotherapy compared to psychotherapy in person: A systematic review and meta-analysis&quot;,&quot;author&quot;:[{&quot;family&quot;:&quot;Seuling&quot;,&quot;given&quot;:&quot;Patrik D&quot;,&quot;parse-names&quot;:false,&quot;dropping-particle&quot;:&quot;&quot;,&quot;non-dropping-particle&quot;:&quot;&quot;},{&quot;family&quot;:&quot;Fendel&quot;,&quot;given&quot;:&quot;Johannes C&quot;,&quot;parse-names&quot;:false,&quot;dropping-particle&quot;:&quot;&quot;,&quot;non-dropping-particle&quot;:&quot;&quot;},{&quot;family&quot;:&quot;Spille&quot;,&quot;given&quot;:&quot;Lukas&quot;,&quot;parse-names&quot;:false,&quot;dropping-particle&quot;:&quot;&quot;,&quot;non-dropping-particle&quot;:&quot;&quot;},{&quot;family&quot;:&quot;Göritz&quot;,&quot;given&quot;:&quot;Anja S&quot;,&quot;parse-names&quot;:false,&quot;dropping-particle&quot;:&quot;&quot;,&quot;non-dropping-particle&quot;:&quot;&quot;},{&quot;family&quot;:&quot;Schmidt&quot;,&quot;given&quot;:&quot;Stefan&quot;,&quot;parse-names&quot;:false,&quot;dropping-particle&quot;:&quot;&quot;,&quot;non-dropping-particle&quot;:&quot;&quot;}],&quot;container-title&quot;:&quot;Journal of Telemedicine and Telecare&quot;,&quot;DOI&quot;:&quot;10.1177/1357633X231161774&quot;,&quot;ISSN&quot;:&quot;1357-633X&quot;,&quot;issued&quot;:{&quot;date-parts&quot;:[[2023,3,28]]},&quot;issue&quot;:&quot;0&quot;,&quot;volume&quot;:&quot;0&quot;,&quot;container-title-short&quot;:&quot;J Telemed Telecare&quot;},&quot;isTemporary&quot;:false}]},{&quot;citationID&quot;:&quot;MENDELEY_CITATION_c266b83f-10e7-44f5-8b2d-ebf729c9497b&quot;,&quot;properties&quot;:{&quot;noteIndex&quot;:0},&quot;isEdited&quot;:false,&quot;manualOverride&quot;:{&quot;isManuallyOverridden&quot;:false,&quot;citeprocText&quot;:&quot;(28)&quot;,&quot;manualOverrideText&quot;:&quot;&quot;},&quot;citationTag&quot;:&quot;MENDELEY_CITATION_v3_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&quot;,&quot;citationItems&quot;:[{&quot;id&quot;:&quot;b7414bf6-a715-30d7-80d8-cced67d9d314&quot;,&quot;itemData&quot;:{&quot;type&quot;:&quot;article-journal&quot;,&quot;id&quot;:&quot;b7414bf6-a715-30d7-80d8-cced67d9d314&quot;,&quot;title&quot;:&quot;Mindfulness-Based Cognitive Therapy for Cancer Patients Delivered via Internet: Qualitative Study of Patient and Therapist Barriers and Facilitators&quot;,&quot;author&quot;:[{&quot;family&quot;:&quot;Compen&quot;,&quot;given&quot;:&quot;F&quot;,&quot;parse-names&quot;:false,&quot;dropping-particle&quot;:&quot;&quot;,&quot;non-dropping-particle&quot;:&quot;&quot;},{&quot;family&quot;:&quot;Bisseling&quot;,&quot;given&quot;:&quot;Else M&quot;,&quot;parse-names&quot;:false,&quot;dropping-particle&quot;:&quot;&quot;,&quot;non-dropping-particle&quot;:&quot;&quot;},{&quot;family&quot;:&quot;Schellekens&quot;,&quot;given&quot;:&quot;Melanie P J&quot;,&quot;parse-names&quot;:false,&quot;dropping-particle&quot;:&quot;&quot;,&quot;non-dropping-particle&quot;:&quot;&quot;},{&quot;family&quot;:&quot;Jansen&quot;,&quot;given&quot;:&quot;Ellen T M&quot;,&quot;parse-names&quot;:false,&quot;dropping-particle&quot;:&quot;&quot;,&quot;non-dropping-particle&quot;:&quot;&quot;},{&quot;family&quot;:&quot;Lee&quot;,&quot;given&quot;:&quot;M. L.&quot;,&quot;parse-names&quot;:false,&quot;dropping-particle&quot;:&quot;&quot;,&quot;non-dropping-particle&quot;:&quot;Van der&quot;}],&quot;container-title&quot;:&quot;Journal of Medical Internet Research&quot;,&quot;DOI&quot;:&quot;10.2196/jmir.7783&quot;,&quot;issued&quot;:{&quot;date-parts&quot;:[[2017]]},&quot;page&quot;:&quot;e407&quot;,&quot;issue&quot;:&quot;12&quot;,&quot;volume&quot;:&quot;19&quot;,&quot;container-title-short&quot;:&quot;J Med Internet Res&quot;},&quot;isTemporary&quot;:false}]},{&quot;citationID&quot;:&quot;MENDELEY_CITATION_50c1af96-b053-46b1-8081-31ed609aabcb&quot;,&quot;properties&quot;:{&quot;noteIndex&quot;:0},&quot;isEdited&quot;:false,&quot;manualOverride&quot;:{&quot;isManuallyOverridden&quot;:false,&quot;citeprocText&quot;:&quot;(29)&quot;,&quot;manualOverrideText&quot;:&quot;&quot;},&quot;citationTag&quot;:&quot;MENDELEY_CITATION_v3_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&quot;,&quot;citationItems&quot;:[{&quot;id&quot;:&quot;e29f81c6-9d5a-31ea-a8d9-44a572e7f066&quot;,&quot;itemData&quot;:{&quot;type&quot;:&quot;article-journal&quot;,&quot;id&quot;:&quot;e29f81c6-9d5a-31ea-a8d9-44a572e7f066&quot;,&quot;title&quot;:&quot;Bridging the distance: Continuing psycho-oncological care via video-consults during the COVID-19 pandemic&quot;,&quot;author&quot;:[{&quot;family&quot;:&quot;Lee&quot;,&quot;given&quot;:&quot;Marije L.&quot;,&quot;parse-names&quot;:false,&quot;dropping-particle&quot;:&quot;&quot;,&quot;non-dropping-particle&quot;:&quot;van der&quot;},{&quot;family&quot;:&quot;Schellekens&quot;,&quot;given&quot;:&quot;Melanie P.J.&quot;,&quot;parse-names&quot;:false,&quot;dropping-particle&quot;:&quot;&quot;,&quot;non-dropping-particle&quot;:&quot;&quot;}],&quot;container-title&quot;:&quot;Psycho-Oncology&quot;,&quot;DOI&quot;:&quot;10.1002/pon.5468&quot;,&quot;ISSN&quot;:&quot;10991611&quot;,&quot;PMID&quot;:&quot;32658316&quot;,&quot;issued&quot;:{&quot;date-parts&quot;:[[2020]]},&quot;page&quot;:&quot;1421-1423&quot;,&quot;issue&quot;:&quot;9&quot;,&quot;volume&quot;:&quot;29&quot;,&quot;container-title-short&quot;:&quot;Psychooncology&quot;},&quot;isTemporary&quot;:false}]},{&quot;citationID&quot;:&quot;MENDELEY_CITATION_4be2d437-c391-44ee-94ff-ec5a54551f84&quot;,&quot;properties&quot;:{&quot;noteIndex&quot;:0},&quot;isEdited&quot;:false,&quot;manualOverride&quot;:{&quot;isManuallyOverridden&quot;:false,&quot;citeprocText&quot;:&quot;(30,31)&quot;,&quot;manualOverrideText&quot;:&quot;&quot;},&quot;citationTag&quot;:&quot;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&quot;,&quot;citationItems&quot;:[{&quot;id&quot;:&quot;5ffec066-f445-349d-8287-2a0d8cacf8eb&quot;,&quot;itemData&quot;:{&quot;type&quot;:&quot;article-journal&quot;,&quot;id&quot;:&quot;5ffec066-f445-349d-8287-2a0d8cacf8eb&quot;,&quot;title&quot;:&quot;Technology-Based Mental Health Treatment and the Impact on the Therapeutic Alliance&quot;,&quot;author&quot;:[{&quot;family&quot;:&quot;Lopez&quot;,&quot;given&quot;:&quot;Amy&quot;,&quot;parse-names&quot;:false,&quot;dropping-particle&quot;:&quot;&quot;,&quot;non-dropping-particle&quot;:&quot;&quot;},{&quot;family&quot;:&quot;Schwenk&quot;,&quot;given&quot;:&quot;Sarah&quot;,&quot;parse-names&quot;:false,&quot;dropping-particle&quot;:&quot;&quot;,&quot;non-dropping-particle&quot;:&quot;&quot;},{&quot;family&quot;:&quot;Schneck&quot;,&quot;given&quot;:&quot;Christopher D.&quot;,&quot;parse-names&quot;:false,&quot;dropping-particle&quot;:&quot;&quot;,&quot;non-dropping-particle&quot;:&quot;&quot;},{&quot;family&quot;:&quot;Griffin&quot;,&quot;given&quot;:&quot;Rachel J.&quot;,&quot;parse-names&quot;:false,&quot;dropping-particle&quot;:&quot;&quot;,&quot;non-dropping-particle&quot;:&quot;&quot;},{&quot;family&quot;:&quot;Mishkind&quot;,&quot;given&quot;:&quot;Matthew C.&quot;,&quot;parse-names&quot;:false,&quot;dropping-particle&quot;:&quot;&quot;,&quot;non-dropping-particle&quot;:&quot;&quot;}],&quot;container-title&quot;:&quot;Current Psychiatry Reports&quot;,&quot;DOI&quot;:&quot;10.1007/s11920-019-1055-7&quot;,&quot;ISSN&quot;:&quot;15351645&quot;,&quot;PMID&quot;:&quot;31286280&quot;,&quot;issued&quot;:{&quot;date-parts&quot;:[[2019]]},&quot;page&quot;:&quot;76&quot;,&quot;abstract&quot;:&quot;Purpose of Review: Telemental health, which is treatment mediated by technology, is an increasingly common method of delivering mental health care. However, its impact on the therapeutic alliance is unclear. This review examines studies of telemental health and its impact on therapeutic alliance. Recent Findings: Findings indicate that a therapeutic alliance can be maintained through a variety of communication technologies, with some caveats. Considerations on maintaining a successful therapeutic alliance include using technology as an adjunct to treatment and ensuring patients and providers have back-up plans for continuing communication in the event of technical difficulties. Summary: Overall, the studies found that clinicians often have more concerns about alliance than patients do, suggesting that clinicians could make some changes to feel more comfortable. Recommendations are offered for implementing techniques into practice that will help clinicians increase their awareness of ways to support the therapeutic alliance when using telemental health.&quot;,&quot;publisher&quot;:&quot;Current Psychiatry Reports&quot;,&quot;issue&quot;:&quot;8&quot;,&quot;volume&quot;:&quot;21&quot;,&quot;container-title-short&quot;:&quot;Curr Psychiatry Rep&quot;},&quot;isTemporary&quot;:false},{&quot;id&quot;:&quot;78c12289-052e-3ecd-8cab-8160a3925591&quot;,&quot;itemData&quot;:{&quot;type&quot;:&quot;article-journal&quot;,&quot;id&quot;:&quot;78c12289-052e-3ecd-8cab-8160a3925591&quot;,&quot;title&quot;:&quot;Towards a conceptual framework of the working alliance in a blended low-intensity cognitive behavioural therapy intervention for depression in primary mental health care: a qualitative study&quot;,&quot;author&quot;:[{&quot;family&quot;:&quot;Doukani&quot;,&quot;given&quot;:&quot;Asmae&quot;,&quot;parse-names&quot;:false,&quot;dropping-particle&quot;:&quot;&quot;,&quot;non-dropping-particle&quot;:&quot;&quot;},{&quot;family&quot;:&quot;Free&quot;,&quot;given&quot;:&quot;Caroline&quot;,&quot;parse-names&quot;:false,&quot;dropping-particle&quot;:&quot;&quot;,&quot;non-dropping-particle&quot;:&quot;&quot;},{&quot;family&quot;:&quot;Michelson&quot;,&quot;given&quot;:&quot;Daniel&quot;,&quot;parse-names&quot;:false,&quot;dropping-particle&quot;:&quot;&quot;,&quot;non-dropping-particle&quot;:&quot;&quot;},{&quot;family&quot;:&quot;Araya&quot;,&quot;given&quot;:&quot;Ricardo&quot;,&quot;parse-names&quot;:false,&quot;dropping-particle&quot;:&quot;&quot;,&quot;non-dropping-particle&quot;:&quot;&quot;},{&quot;family&quot;:&quot;Montero-Marin&quot;,&quot;given&quot;:&quot;Jesús&quot;,&quot;parse-names&quot;:false,&quot;dropping-particle&quot;:&quot;&quot;,&quot;non-dropping-particle&quot;:&quot;&quot;},{&quot;family&quot;:&quot;Smith&quot;,&quot;given&quot;:&quot;Sarah&quot;,&quot;parse-names&quot;:false,&quot;dropping-particle&quot;:&quot;&quot;,&quot;non-dropping-particle&quot;:&quot;&quot;},{&quot;family&quot;:&quot;Cerga-Pashoja&quot;,&quot;given&quot;:&quot;Arlinda&quot;,&quot;parse-names&quot;:false,&quot;dropping-particle&quot;:&quot;&quot;,&quot;non-dropping-particle&quot;:&quot;&quot;},{&quot;family&quot;:&quot;Kakuma&quot;,&quot;given&quot;:&quot;Ritsuko&quot;,&quot;parse-names&quot;:false,&quot;dropping-particle&quot;:&quot;&quot;,&quot;non-dropping-particle&quot;:&quot;&quot;}],&quot;container-title&quot;:&quot;BMJ open&quot;,&quot;container-title-short&quot;:&quot;BMJ Open&quot;,&quot;DOI&quot;:&quot;10.1136/bmjopen-2019-036299&quot;,&quot;ISSN&quot;:&quot;20446055&quot;,&quot;PMID&quot;:&quot;32967872&quot;,&quot;issued&quot;:{&quot;date-parts&quot;:[[2020,9,23]]},&quot;page&quot;:&quot;e036299&quot;,&quot;abstract&quot;:&quot;OBJECTIVES: To examine and adapt a conceptual framework of the working alliance (WA) in the context of a low-intensity blended (psychological well-being practitioner (PWP) plus computerised program) cognitive behavioural therapy intervention (b-CBT) for depression. DESIGN: Patient involvement was enlisted to collaboratively shape the design of the project from the onset, before data collection. In-depth semi-structured interviews were carried out with participants who experienced b-CBT as part of the E-compared trial. A thematic analysis was conducted using a constant comparative method informed by grounded theory. SETTING: Recruitment was carried out in four psychological primary care services across the UK. PARTICIPANTS: Nineteen trial participants with major depressive disorder who completed at least one computerised program and face-to-face session with a PWP in the b-CBT arm were recruited to the study. RESULTS: Qualitative interviews that were guided by WA theory and patient involvement, revealed four themes: (1) a healthcare provider (PWP and computerised program) with good interpersonal competencies for building a working relationship with the client ('bond'); (2) collaborative efforts between the client and the provider to appropriately identify what the client hopes to achieve through therapy ('goals'); (3) the selection of acceptable therapeutic activities that address client goals and the availability of responsive support ('task') and (4) the promotion of active engagement and autonomous problem solving ('usability heuristics'). Participants described how the PWP and computerised program uniquely and collectively contributed to different WA needs. CONCLUSIONS: This study is the first to offer a preliminary conceptual framework of WA in b-CBT for depression, and how such demands can be addressed through blended PWP-computerised program delivery. These findings can be used to promote WA in technological design and clinical practice, thereby promoting engagement to b-CBT interventions and effective deployment of practitioner and program resources. TRIAL REGISTRATION NUMBER: ISRCTN12388725.&quot;,&quot;publisher&quot;:&quot;NLM (Medline)&quot;,&quot;issue&quot;:&quot;9&quot;,&quot;volume&quot;:&quot;10&quot;},&quot;isTemporary&quot;:false}]},{&quot;citationID&quot;:&quot;MENDELEY_CITATION_bdc70614-179c-4f90-9e82-a79a5f21d58c&quot;,&quot;properties&quot;:{&quot;noteIndex&quot;:0},&quot;isEdited&quot;:false,&quot;manualOverride&quot;:{&quot;isManuallyOverridden&quot;:false,&quot;citeprocText&quot;:&quot;(32)&quot;,&quot;manualOverrideText&quot;:&quot;&quot;},&quot;citationTag&quot;:&quot;MENDELEY_CITATION_v3_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&quot;,&quot;citationItems&quot;:[{&quot;id&quot;:&quot;3e6b4c15-831f-3c80-95c9-a49c2f03d0b5&quot;,&quot;itemData&quot;:{&quot;type&quot;:&quot;article-journal&quot;,&quot;id&quot;:&quot;3e6b4c15-831f-3c80-95c9-a49c2f03d0b5&quot;,&quot;title&quot;:&quot;Methods of usability testing in the development of eHealth applications: A scoping review&quot;,&quot;author&quot;:[{&quot;family&quot;:&quot;Maramba&quot;,&quot;given&quot;:&quot;Inocencio&quot;,&quot;parse-names&quot;:false,&quot;dropping-particle&quot;:&quot;&quot;,&quot;non-dropping-particle&quot;:&quot;&quot;},{&quot;family&quot;:&quot;Chatterjee&quot;,&quot;given&quot;:&quot;Arunangsu&quot;,&quot;parse-names&quot;:false,&quot;dropping-particle&quot;:&quot;&quot;,&quot;non-dropping-particle&quot;:&quot;&quot;},{&quot;family&quot;:&quot;Newman&quot;,&quot;given&quot;:&quot;Craig&quot;,&quot;parse-names&quot;:false,&quot;dropping-particle&quot;:&quot;&quot;,&quot;non-dropping-particle&quot;:&quot;&quot;}],&quot;container-title&quot;:&quot;International Journal of Medical Informatics&quot;,&quot;DOI&quot;:&quot;10.1016/j.ijmedinf.2019.03.018&quot;,&quot;ISSN&quot;:&quot;18728243&quot;,&quot;PMID&quot;:&quot;31029270&quot;,&quot;issued&quot;:{&quot;date-parts&quot;:[[2019,6,1]]},&quot;page&quot;:&quot;95-104&quot;,&quot;abstract&quot;:&quot;Background: The number of eHealth applications has exponentially increased in recent years, with over 325,000 health apps now available on all major app stores. This is in addition to other eHealth applications available on other platforms such as PC software, web sites and even gaming consoles. As with other digital applications, usability is one of the key factors in the successful implementation of eHealth apps. Reviews of the literature on empirical methods of usability testing in eHealth were last published in 2015. In the context of an exponentially increasing rate of App development year on year, an updated review is warranted. Objective: To identify, explore, and summarize the current methods used in the usability testing of eHealth applications. Methods: A scoping review was conducted on literature available from April 2014 up to October 2017. Four databases were searched. Literature was considered for inclusion if it was (1) focused on an eHealth application (which includes websites, PC software, smartphone and tablet applications), (2) provided information about usability of the application, (3) provided empirical results of the usability testing, (4) a full or short paper (not an abstract) published in English after March 2014. We then extracted data pertaining to the usability evaluation processes described in the selected studies. Results: 133 articles met the inclusion criteria. The methods used for usability testing, in decreasing order of frequency were: questionnaires (n = 105), task completion (n = 57), ‘Think-Aloud’ (n = 45), interviews (n = 37), heuristic testing (n = 18) and focus groups (n = 13). Majority of the studies used one (n = 45) or two (n = 46) methods of testing. The rest used a combination of three (n = 30) or four (n = 12) methods of testing usability. None of the studies used automated mechanisms to test usability. The System Usability Scale (SUS) was the most frequently used questionnaire (n = 44). The ten most frequent health conditions or diseases where eHealth apps were being evaluated for usability were the following: mental health (n = 12), cancer (n = 10), nutrition (n = 10), child health (n = 9), diabetes (n = 9), telemedicine (n = 8), cardiovascular disease (n = 6), HIV (n = 4), health information systems (n = 4) and smoking (n = 4). Further iterations of the app were reported in a minority of the studies (n = 41). The use of the ‘Think-Aloud’ (Pearson Chi-squared test: χ2 = 11.15, p &lt; 0.05) and heuristic walkthrough (Pearson Chi-squared test: χ2 = 4.48, p &lt; 0.05) were significantly associated with at least one further iteration of the app being developed. Conclusion: Although there has been an exponential increase in the number of eHealth apps, the number of studies that have been published that report the results of usability testing on these apps has not increased at an equivalent rate. The number of digital health applications that publish their usability evaluation results remains only a small fraction. Questionnaires are the most prevalent method of evaluating usability in eHealth applications, which provide an overall measure of usability but do not pinpoint the problems that need to be addressed. Qualitative methods may be more useful in this regard. The use of multiple evaluation methods has increased. Automated methods such as eye tracking have not gained traction in evaluating health apps. Further research is needed into which methods are best suited for the different types of eHealth applications, according to their target users and the health conditions being addressed.&quot;,&quot;publisher&quot;:&quot;Elsevier Ireland Ltd&quot;,&quot;volume&quot;:&quot;126&quot;,&quot;container-title-short&quot;:&quot;Int J Med Inform&quot;},&quot;isTemporary&quot;:false}]},{&quot;citationID&quot;:&quot;MENDELEY_CITATION_f9f4de51-80e3-4416-8144-bdf5070dd469&quot;,&quot;properties&quot;:{&quot;noteIndex&quot;:0},&quot;isEdited&quot;:false,&quot;manualOverride&quot;:{&quot;isManuallyOverridden&quot;:false,&quot;citeprocText&quot;:&quot;(23,31,33)&quot;,&quot;manualOverrideText&quot;:&quot;&quot;},&quot;citationTag&quot;:&quot;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&quot;,&quot;citationItems&quot;:[{&quot;id&quot;:&quot;bb41a03e-dca3-3792-9e6b-d5d45fd3421e&quot;,&quot;itemData&quot;:{&quot;type&quot;:&quot;article-journal&quot;,&quot;id&quot;:&quot;bb41a03e-dca3-3792-9e6b-d5d45fd3421e&quot;,&quot;title&quot;:&quot;A perspective on client-psychologist relationships in videoconferencing psychotherapy: Literature review&quot;,&quot;author&quot;:[{&quot;family&quot;:&quot;Cataldo&quot;,&quot;given&quot;:&quot;Francesco&quot;,&quot;parse-names&quot;:false,&quot;dropping-particle&quot;:&quot;&quot;,&quot;non-dropping-particle&quot;:&quot;&quot;},{&quot;family&quot;:&quot;Chang&quot;,&quot;given&quot;:&quot;Shanton&quot;,&quot;parse-names&quot;:false,&quot;dropping-particle&quot;:&quot;&quot;,&quot;non-dropping-particle&quot;:&quot;&quot;},{&quot;family&quot;:&quot;Mendoza&quot;,&quot;given&quot;:&quot;Antonette&quot;,&quot;parse-names&quot;:false,&quot;dropping-particle&quot;:&quot;&quot;,&quot;non-dropping-particle&quot;:&quot;&quot;},{&quot;family&quot;:&quot;Buchanan&quot;,&quot;given&quot;:&quot;George&quot;,&quot;parse-names&quot;:false,&quot;dropping-particle&quot;:&quot;&quot;,&quot;non-dropping-particle&quot;:&quot;&quot;}],&quot;container-title&quot;:&quot;JMIR Mental Health&quot;,&quot;container-title-short&quot;:&quot;JMIR Ment Health&quot;,&quot;DOI&quot;:&quot;10.2196/19004&quot;,&quot;ISSN&quot;:&quot;23687959&quot;,&quot;issued&quot;:{&quot;date-parts&quot;:[[2021]]},&quot;abstract&quot;:&quot;Background: During the COVID-19 pandemic, people have been encouraged to maintain social distance. Technology helps people schedule meetings as remote videoconferencing sessions rather than face-to-face interactions. Psychologists are in high demand because of an increase in stress as a result of COVID-19, and videoconferencing provides an opportunity for mental health clinicians to treat current and new referrals. However, shifting treatment from face-to-face to videoconferencing is not simple: both psychologists and clients miss in-person information cues, including body language. Objective: This review proposes a new theoretical framework to guide the design of future studies examining the impact of a computer as a mediator of psychologist-client relationships and the influence of videoconferencing on the relationship process. Methods: We conducted a literature review including studies focused on communication and key concepts of the therapeutic relationship and therapeutic alliance. Results: Studies have reported that clients are generally satisfied with videoconference therapy in terms of the relationship with their therapists and the establishment of the therapeutic alliance. Conversely, studies indicate that psychologists continue to highlight difficulties in establishing the same quality of therapeutic relationship and therapeutic alliance. The contrasting experiences might underlie the differences in the type of emotional and cognitive work required by both actors in any therapy session; furthermore, the computer seems to take part in their interaction not only as a vehicle to transmit messages but also as an active part of the communication. A new model of interaction and relationship is proposed, taking into account the presence of the computer, along with further hypotheses. Conclusions: It is important to consider the computer as having an active role in the client-psychologist relationship; thus, it is a third party to the communication that either assists or interferes with the interaction between psychologists and clients.&quot;,&quot;issue&quot;:&quot;2&quot;,&quot;volume&quot;:&quot;8&quot;},&quot;isTemporary&quot;:false},{&quot;id&quot;:&quot;40b3d160-3353-3c91-8457-008e77972885&quot;,&quot;itemData&quot;:{&quot;type&quot;:&quot;article-journal&quot;,&quot;id&quot;:&quot;40b3d160-3353-3c91-8457-008e77972885&quot;,&quot;title&quot;:&quot;Alliance With an Unguided Smartphone App: Validation of the Digital Working Alliance Inventory&quot;,&quot;author&quot;:[{&quot;family&quot;:&quot;Goldberg&quot;,&quot;given&quot;:&quot;Simon B.&quot;,&quot;parse-names&quot;:false,&quot;dropping-particle&quot;:&quot;&quot;,&quot;non-dropping-particle&quot;:&quot;&quot;},{&quot;family&quot;:&quot;Baldwin&quot;,&quot;given&quot;:&quot;Scott A.&quot;,&quot;parse-names&quot;:false,&quot;dropping-particle&quot;:&quot;&quot;,&quot;non-dropping-particle&quot;:&quot;&quot;},{&quot;family&quot;:&quot;Riordan&quot;,&quot;given&quot;:&quot;Kevin M.&quot;,&quot;parse-names&quot;:false,&quot;dropping-particle&quot;:&quot;&quot;,&quot;non-dropping-particle&quot;:&quot;&quot;},{&quot;family&quot;:&quot;Torous&quot;,&quot;given&quot;:&quot;John&quot;,&quot;parse-names&quot;:false,&quot;dropping-particle&quot;:&quot;&quot;,&quot;non-dropping-particle&quot;:&quot;&quot;},{&quot;family&quot;:&quot;Dahl&quot;,&quot;given&quot;:&quot;Cortland J.&quot;,&quot;parse-names&quot;:false,&quot;dropping-particle&quot;:&quot;&quot;,&quot;non-dropping-particle&quot;:&quot;&quot;},{&quot;family&quot;:&quot;Davidson&quot;,&quot;given&quot;:&quot;Richard J.&quot;,&quot;parse-names&quot;:false,&quot;dropping-particle&quot;:&quot;&quot;,&quot;non-dropping-particle&quot;:&quot;&quot;},{&quot;family&quot;:&quot;Hirshberg&quot;,&quot;given&quot;:&quot;Matthew J.&quot;,&quot;parse-names&quot;:false,&quot;dropping-particle&quot;:&quot;&quot;,&quot;non-dropping-particle&quot;:&quot;&quot;}],&quot;container-title&quot;:&quot;Assessment&quot;,&quot;container-title-short&quot;:&quot;Assessment&quot;,&quot;DOI&quot;:&quot;10.1177/10731911211015310&quot;,&quot;ISSN&quot;:&quot;15523489&quot;,&quot;PMID&quot;:&quot;34000843&quot;,&quot;issued&quot;:{&quot;date-parts&quot;:[[2022,9,1]]},&quot;page&quot;:&quot;1331-1345&quot;,&quot;abstract&quot;:&quot;The working alliance may be relevant in unguided smartphone-based interventions, but no validated measure exists. We evaluated the psychometric properties of the six-item Digital Working Alliance Inventory (DWAI) using a cross-sectional survey of meditation app users (n = 290) and the intervention arm of a randomized trial testing a smartphone-based meditation app (n = 314). Exploratory factor analysis suggested a single-factor solution which was replicated using longitudinal confirmatory factor analysis. The DWAI showed adequate internal consistency and test–retest reliability. Discriminant validity was supported by a lack of association with social desirability, psychological distress, and preference for a waitlist condition. Convergent validity was supported by positive associations with perceived app effectiveness and preference for an app condition. Supporting predictive validity, DWAI scores positively predicted self-reported and objective app utilization. When assessed at Weeks 3 or 4 of the intervention, but not earlier, DWAI scores predicted pre–post reductions in psychological distress.&quot;,&quot;publisher&quot;:&quot;SAGE Publications Inc.&quot;,&quot;issue&quot;:&quot;6&quot;,&quot;volume&quot;:&quot;29&quot;},&quot;isTemporary&quot;:false},{&quot;id&quot;:&quot;78c12289-052e-3ecd-8cab-8160a3925591&quot;,&quot;itemData&quot;:{&quot;type&quot;:&quot;article-journal&quot;,&quot;id&quot;:&quot;78c12289-052e-3ecd-8cab-8160a3925591&quot;,&quot;title&quot;:&quot;Towards a conceptual framework of the working alliance in a blended low-intensity cognitive behavioural therapy intervention for depression in primary mental health care: a qualitative study&quot;,&quot;author&quot;:[{&quot;family&quot;:&quot;Doukani&quot;,&quot;given&quot;:&quot;Asmae&quot;,&quot;parse-names&quot;:false,&quot;dropping-particle&quot;:&quot;&quot;,&quot;non-dropping-particle&quot;:&quot;&quot;},{&quot;family&quot;:&quot;Free&quot;,&quot;given&quot;:&quot;Caroline&quot;,&quot;parse-names&quot;:false,&quot;dropping-particle&quot;:&quot;&quot;,&quot;non-dropping-particle&quot;:&quot;&quot;},{&quot;family&quot;:&quot;Michelson&quot;,&quot;given&quot;:&quot;Daniel&quot;,&quot;parse-names&quot;:false,&quot;dropping-particle&quot;:&quot;&quot;,&quot;non-dropping-particle&quot;:&quot;&quot;},{&quot;family&quot;:&quot;Araya&quot;,&quot;given&quot;:&quot;Ricardo&quot;,&quot;parse-names&quot;:false,&quot;dropping-particle&quot;:&quot;&quot;,&quot;non-dropping-particle&quot;:&quot;&quot;},{&quot;family&quot;:&quot;Montero-Marin&quot;,&quot;given&quot;:&quot;Jesús&quot;,&quot;parse-names&quot;:false,&quot;dropping-particle&quot;:&quot;&quot;,&quot;non-dropping-particle&quot;:&quot;&quot;},{&quot;family&quot;:&quot;Smith&quot;,&quot;given&quot;:&quot;Sarah&quot;,&quot;parse-names&quot;:false,&quot;dropping-particle&quot;:&quot;&quot;,&quot;non-dropping-particle&quot;:&quot;&quot;},{&quot;family&quot;:&quot;Cerga-Pashoja&quot;,&quot;given&quot;:&quot;Arlinda&quot;,&quot;parse-names&quot;:false,&quot;dropping-particle&quot;:&quot;&quot;,&quot;non-dropping-particle&quot;:&quot;&quot;},{&quot;family&quot;:&quot;Kakuma&quot;,&quot;given&quot;:&quot;Ritsuko&quot;,&quot;parse-names&quot;:false,&quot;dropping-particle&quot;:&quot;&quot;,&quot;non-dropping-particle&quot;:&quot;&quot;}],&quot;container-title&quot;:&quot;BMJ open&quot;,&quot;container-title-short&quot;:&quot;BMJ Open&quot;,&quot;DOI&quot;:&quot;10.1136/bmjopen-2019-036299&quot;,&quot;ISSN&quot;:&quot;20446055&quot;,&quot;PMID&quot;:&quot;32967872&quot;,&quot;issued&quot;:{&quot;date-parts&quot;:[[2020,9,23]]},&quot;page&quot;:&quot;e036299&quot;,&quot;abstract&quot;:&quot;OBJECTIVES: To examine and adapt a conceptual framework of the working alliance (WA) in the context of a low-intensity blended (psychological well-being practitioner (PWP) plus computerised program) cognitive behavioural therapy intervention (b-CBT) for depression. DESIGN: Patient involvement was enlisted to collaboratively shape the design of the project from the onset, before data collection. In-depth semi-structured interviews were carried out with participants who experienced b-CBT as part of the E-compared trial. A thematic analysis was conducted using a constant comparative method informed by grounded theory. SETTING: Recruitment was carried out in four psychological primary care services across the UK. PARTICIPANTS: Nineteen trial participants with major depressive disorder who completed at least one computerised program and face-to-face session with a PWP in the b-CBT arm were recruited to the study. RESULTS: Qualitative interviews that were guided by WA theory and patient involvement, revealed four themes: (1) a healthcare provider (PWP and computerised program) with good interpersonal competencies for building a working relationship with the client ('bond'); (2) collaborative efforts between the client and the provider to appropriately identify what the client hopes to achieve through therapy ('goals'); (3) the selection of acceptable therapeutic activities that address client goals and the availability of responsive support ('task') and (4) the promotion of active engagement and autonomous problem solving ('usability heuristics'). Participants described how the PWP and computerised program uniquely and collectively contributed to different WA needs. CONCLUSIONS: This study is the first to offer a preliminary conceptual framework of WA in b-CBT for depression, and how such demands can be addressed through blended PWP-computerised program delivery. These findings can be used to promote WA in technological design and clinical practice, thereby promoting engagement to b-CBT interventions and effective deployment of practitioner and program resources. TRIAL REGISTRATION NUMBER: ISRCTN12388725.&quot;,&quot;publisher&quot;:&quot;NLM (Medline)&quot;,&quot;issue&quot;:&quot;9&quot;,&quot;volume&quot;:&quot;10&quot;},&quot;isTemporary&quot;:false}]},{&quot;citationID&quot;:&quot;MENDELEY_CITATION_9cfc9d99-38a2-4308-a151-f7bf15b0ba72&quot;,&quot;properties&quot;:{&quot;noteIndex&quot;:0},&quot;isEdited&quot;:false,&quot;manualOverride&quot;:{&quot;isManuallyOverridden&quot;:false,&quot;citeprocText&quot;:&quot;(34)&quot;,&quot;manualOverrideText&quot;:&quot;&quot;},&quot;citationTag&quot;:&quot;MENDELEY_CITATION_v3_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&quot;,&quot;citationItems&quot;:[{&quot;id&quot;:&quot;0929e2bf-12e4-33f3-a527-48f5c286b36f&quot;,&quot;itemData&quot;:{&quot;type&quot;:&quot;article-journal&quot;,&quot;id&quot;:&quot;0929e2bf-12e4-33f3-a527-48f5c286b36f&quot;,&quot;title&quot;:&quot;ICOnnecta’t : Development and Initial Results of a Stepped Psychosocial eHealth Ecosystem to Facilitate Risk Assessment and Prevention of Early Emotional Distress in Breast Cancer Survivors’ Journey&quot;,&quot;author&quot;:[{&quot;family&quot;:&quot;Medina&quot;,&quot;given&quot;:&quot;Joan C&quot;,&quot;parse-names&quot;:false,&quot;dropping-particle&quot;:&quot;&quot;,&quot;non-dropping-particle&quot;:&quot;&quot;},{&quot;family&quot;:&quot;Flix-Valle&quot;,&quot;given&quot;:&quot;Aida&quot;,&quot;parse-names&quot;:false,&quot;dropping-particle&quot;:&quot;&quot;,&quot;non-dropping-particle&quot;:&quot;&quot;},{&quot;family&quot;:&quot;Rodríguez-Ortega&quot;,&quot;given&quot;:&quot;Ana&quot;,&quot;parse-names&quot;:false,&quot;dropping-particle&quot;:&quot;&quot;,&quot;non-dropping-particle&quot;:&quot;&quot;},{&quot;family&quot;:&quot;Hernández-Ribas&quot;,&quot;given&quot;:&quot;Rosa&quot;,&quot;parse-names&quot;:false,&quot;dropping-particle&quot;:&quot;&quot;,&quot;non-dropping-particle&quot;:&quot;&quot;},{&quot;family&quot;:&quot;Lleras de Frutos&quot;,&quot;given&quot;:&quot;María&quot;,&quot;parse-names&quot;:false,&quot;dropping-particle&quot;:&quot;&quot;,&quot;non-dropping-particle&quot;:&quot;&quot;},{&quot;family&quot;:&quot;Ochoa-Arnedo&quot;,&quot;given&quot;:&quot;Cristian&quot;,&quot;parse-names&quot;:false,&quot;dropping-particle&quot;:&quot;&quot;,&quot;non-dropping-particle&quot;:&quot;&quot;}],&quot;container-title&quot;:&quot;Cancers&quot;,&quot;DOI&quot;:&quot;https://doi.org/10.3390/cancers14040974&quot;,&quot;issued&quot;:{&quot;date-parts&quot;:[[2022]]},&quot;page&quot;:&quot;974&quot;,&quot;volume&quot;:&quot;14&quot;,&quot;container-title-short&quot;:&quot;Cancers (Basel)&quot;},&quot;isTemporary&quot;:false}]},{&quot;citationID&quot;:&quot;MENDELEY_CITATION_756ae340-e1ea-4ee1-8402-a9eaf46f223a&quot;,&quot;properties&quot;:{&quot;noteIndex&quot;:0},&quot;isEdited&quot;:false,&quot;manualOverride&quot;:{&quot;isManuallyOverridden&quot;:false,&quot;citeprocText&quot;:&quot;(28,30,35)&quot;,&quot;manualOverrideText&quot;:&quot;&quot;},&quot;citationTag&quot;:&quot;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&quot;,&quot;citationItems&quot;:[{&quot;id&quot;:&quot;5ffec066-f445-349d-8287-2a0d8cacf8eb&quot;,&quot;itemData&quot;:{&quot;type&quot;:&quot;article-journal&quot;,&quot;id&quot;:&quot;5ffec066-f445-349d-8287-2a0d8cacf8eb&quot;,&quot;title&quot;:&quot;Technology-Based Mental Health Treatment and the Impact on the Therapeutic Alliance&quot;,&quot;author&quot;:[{&quot;family&quot;:&quot;Lopez&quot;,&quot;given&quot;:&quot;Amy&quot;,&quot;parse-names&quot;:false,&quot;dropping-particle&quot;:&quot;&quot;,&quot;non-dropping-particle&quot;:&quot;&quot;},{&quot;family&quot;:&quot;Schwenk&quot;,&quot;given&quot;:&quot;Sarah&quot;,&quot;parse-names&quot;:false,&quot;dropping-particle&quot;:&quot;&quot;,&quot;non-dropping-particle&quot;:&quot;&quot;},{&quot;family&quot;:&quot;Schneck&quot;,&quot;given&quot;:&quot;Christopher D.&quot;,&quot;parse-names&quot;:false,&quot;dropping-particle&quot;:&quot;&quot;,&quot;non-dropping-particle&quot;:&quot;&quot;},{&quot;family&quot;:&quot;Griffin&quot;,&quot;given&quot;:&quot;Rachel J.&quot;,&quot;parse-names&quot;:false,&quot;dropping-particle&quot;:&quot;&quot;,&quot;non-dropping-particle&quot;:&quot;&quot;},{&quot;family&quot;:&quot;Mishkind&quot;,&quot;given&quot;:&quot;Matthew C.&quot;,&quot;parse-names&quot;:false,&quot;dropping-particle&quot;:&quot;&quot;,&quot;non-dropping-particle&quot;:&quot;&quot;}],&quot;container-title&quot;:&quot;Current Psychiatry Reports&quot;,&quot;DOI&quot;:&quot;10.1007/s11920-019-1055-7&quot;,&quot;ISSN&quot;:&quot;15351645&quot;,&quot;PMID&quot;:&quot;31286280&quot;,&quot;issued&quot;:{&quot;date-parts&quot;:[[2019]]},&quot;page&quot;:&quot;76&quot;,&quot;abstract&quot;:&quot;Purpose of Review: Telemental health, which is treatment mediated by technology, is an increasingly common method of delivering mental health care. However, its impact on the therapeutic alliance is unclear. This review examines studies of telemental health and its impact on therapeutic alliance. Recent Findings: Findings indicate that a therapeutic alliance can be maintained through a variety of communication technologies, with some caveats. Considerations on maintaining a successful therapeutic alliance include using technology as an adjunct to treatment and ensuring patients and providers have back-up plans for continuing communication in the event of technical difficulties. Summary: Overall, the studies found that clinicians often have more concerns about alliance than patients do, suggesting that clinicians could make some changes to feel more comfortable. Recommendations are offered for implementing techniques into practice that will help clinicians increase their awareness of ways to support the therapeutic alliance when using telemental health.&quot;,&quot;publisher&quot;:&quot;Current Psychiatry Reports&quot;,&quot;issue&quot;:&quot;8&quot;,&quot;volume&quot;:&quot;21&quot;,&quot;container-title-short&quot;:&quot;Curr Psychiatry Rep&quot;},&quot;isTemporary&quot;:false},{&quot;id&quot;:&quot;aee20c94-e85b-3355-8b03-3485677817b9&quot;,&quot;itemData&quot;:{&quot;type&quot;:&quot;article-journal&quot;,&quot;id&quot;:&quot;aee20c94-e85b-3355-8b03-3485677817b9&quot;,&quot;title&quot;:&quot;Internet-delivered Mindfulness-Based Cognitive Therapy for anxiety and depression in cancer survivors: Predictors of treatment response&quot;,&quot;author&quot;:[{&quot;family&quot;:&quot;Nissen&quot;,&quot;given&quot;:&quot;Eva Rames&quot;,&quot;parse-names&quot;:false,&quot;dropping-particle&quot;:&quot;&quot;,&quot;non-dropping-particle&quot;:&quot;&quot;},{&quot;family&quot;:&quot;Zachariae&quot;,&quot;given&quot;:&quot;Robert&quot;,&quot;parse-names&quot;:false,&quot;dropping-particle&quot;:&quot;&quot;,&quot;non-dropping-particle&quot;:&quot;&quot;},{&quot;family&quot;:&quot;O'Connor&quot;,&quot;given&quot;:&quot;Maja&quot;,&quot;parse-names&quot;:false,&quot;dropping-particle&quot;:&quot;&quot;,&quot;non-dropping-particle&quot;:&quot;&quot;},{&quot;family&quot;:&quot;Kaldo&quot;,&quot;given&quot;:&quot;Viktor&quot;,&quot;parse-names&quot;:false,&quot;dropping-particle&quot;:&quot;&quot;,&quot;non-dropping-particle&quot;:&quot;&quot;},{&quot;family&quot;:&quot;Jørgensen&quot;,&quot;given&quot;:&quot;Carsten René&quot;,&quot;parse-names&quot;:false,&quot;dropping-particle&quot;:&quot;&quot;,&quot;non-dropping-particle&quot;:&quot;&quot;},{&quot;family&quot;:&quot;Højris&quot;,&quot;given&quot;:&quot;Inger&quot;,&quot;parse-names&quot;:false,&quot;dropping-particle&quot;:&quot;&quot;,&quot;non-dropping-particle&quot;:&quot;&quot;},{&quot;family&quot;:&quot;Borre&quot;,&quot;given&quot;:&quot;Michael&quot;,&quot;parse-names&quot;:false,&quot;dropping-particle&quot;:&quot;&quot;,&quot;non-dropping-particle&quot;:&quot;&quot;},{&quot;family&quot;:&quot;Mehlsen&quot;,&quot;given&quot;:&quot;Mimi&quot;,&quot;parse-names&quot;:false,&quot;dropping-particle&quot;:&quot;&quot;,&quot;non-dropping-particle&quot;:&quot;&quot;}],&quot;container-title&quot;:&quot;Internet Interventions&quot;,&quot;container-title-short&quot;:&quot;Internet Interv&quot;,&quot;DOI&quot;:&quot;10.1016/j.invent.2021.100365&quot;,&quot;ISSN&quot;:&quot;22147829&quot;,&quot;issued&quot;:{&quot;date-parts&quot;:[[2021,3,1]]},&quot;abstract&quot;:&quot;Background: The present study investigates possible predictors of treatment response in an Internet-delivered Mindfulness-Based Cognitive Therapy (iMBCT) intervention with therapist support. This iMBCT program, a fully online delivered intervention with asynchronous therapist support, has previously been shown to be efficacious in reducing symptoms of anxiety and depression in women treated for breast cancer and men treated for prostate cancer. Methods: Eighty-two breast- and prostate cancer survivors experiencing psychological distress received 8 weeks of therapist-guided iMBCT. Primary outcomes were improvement in anxiety and depression scores from baseline to post-treatment and from baseline to six-months follow-up. Clinical predictors included levels of depression and anxiety at the time of screening and at baseline, as well as time since diagnosis. Demographic predictors included age and educational level. Therapy-related predictors included working alliance, self-compassion, and five facets of mindfulness. Mixed Linear Models were employed to test the prediction effects over time. Results: Higher levels of baseline depression were associated with increased treatment response in anxiety at post-treatment, and lower levels of self-compassion were associated with increased treatment response in depression at post-treatment. None of the proposed predictors significantly predicted treatment response at six-months follow-up. Conclusion: The findings suggest that iMBCT can be provided for cancer survivors regardless of their age, educational level, and time since diagnosis (up to five years) and that therapeutic alliance is not crucial for treatment response. We did not identify characteristics predicting treatment response, although many factors were tested. Still, other characteristics may be predictors, and given the relatively small sample size and a large number of statistical tests, the results should be interpreted with caution.&quot;,&quot;publisher&quot;:&quot;Elsevier B.V.&quot;,&quot;volume&quot;:&quot;23&quot;},&quot;isTemporary&quot;:false},{&quot;id&quot;:&quot;b7414bf6-a715-30d7-80d8-cced67d9d314&quot;,&quot;itemData&quot;:{&quot;type&quot;:&quot;article-journal&quot;,&quot;id&quot;:&quot;b7414bf6-a715-30d7-80d8-cced67d9d314&quot;,&quot;title&quot;:&quot;Mindfulness-Based Cognitive Therapy for Cancer Patients Delivered via Internet: Qualitative Study of Patient and Therapist Barriers and Facilitators&quot;,&quot;author&quot;:[{&quot;family&quot;:&quot;Compen&quot;,&quot;given&quot;:&quot;F&quot;,&quot;parse-names&quot;:false,&quot;dropping-particle&quot;:&quot;&quot;,&quot;non-dropping-particle&quot;:&quot;&quot;},{&quot;family&quot;:&quot;Bisseling&quot;,&quot;given&quot;:&quot;Else M&quot;,&quot;parse-names&quot;:false,&quot;dropping-particle&quot;:&quot;&quot;,&quot;non-dropping-particle&quot;:&quot;&quot;},{&quot;family&quot;:&quot;Schellekens&quot;,&quot;given&quot;:&quot;Melanie P J&quot;,&quot;parse-names&quot;:false,&quot;dropping-particle&quot;:&quot;&quot;,&quot;non-dropping-particle&quot;:&quot;&quot;},{&quot;family&quot;:&quot;Jansen&quot;,&quot;given&quot;:&quot;Ellen T M&quot;,&quot;parse-names&quot;:false,&quot;dropping-particle&quot;:&quot;&quot;,&quot;non-dropping-particle&quot;:&quot;&quot;},{&quot;family&quot;:&quot;Lee&quot;,&quot;given&quot;:&quot;M. L.&quot;,&quot;parse-names&quot;:false,&quot;dropping-particle&quot;:&quot;&quot;,&quot;non-dropping-particle&quot;:&quot;Van der&quot;}],&quot;container-title&quot;:&quot;Journal of Medical Internet Research&quot;,&quot;container-title-short&quot;:&quot;J Med Internet Res&quot;,&quot;DOI&quot;:&quot;10.2196/jmir.7783&quot;,&quot;issued&quot;:{&quot;date-parts&quot;:[[2017]]},&quot;page&quot;:&quot;e407&quot;,&quot;issue&quot;:&quot;12&quot;,&quot;volume&quot;:&quot;19&quot;},&quot;isTemporary&quot;:false}]},{&quot;citationID&quot;:&quot;MENDELEY_CITATION_89f4c81e-477a-46fc-b850-b6fcb9a101bd&quot;,&quot;properties&quot;:{&quot;noteIndex&quot;:0},&quot;isEdited&quot;:false,&quot;manualOverride&quot;:{&quot;isManuallyOverridden&quot;:false,&quot;citeprocText&quot;:&quot;(36)&quot;,&quot;manualOverrideText&quot;:&quot;&quot;},&quot;citationTag&quot;:&quot;MENDELEY_CITATION_v3_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&quot;,&quot;citationItems&quot;:[{&quot;id&quot;:&quot;44463288-a122-3875-bc65-c21b01f4849d&quot;,&quot;itemData&quot;:{&quot;type&quot;:&quot;article-journal&quot;,&quot;id&quot;:&quot;44463288-a122-3875-bc65-c21b01f4849d&quot;,&quot;title&quot;:&quot;E-health ecosystem with integrated and stepped psychosocial services for breast cancer survivors: Study protocol of a multicentre randomised controlled trial&quot;,&quot;author&quot;:[{&quot;family&quot;:&quot;Ochoa-Arnedo&quot;,&quot;given&quot;:&quot;Cristian&quot;,&quot;parse-names&quot;:false,&quot;dropping-particle&quot;:&quot;&quot;,&quot;non-dropping-particle&quot;:&quot;&quot;},{&quot;family&quot;:&quot;Medina&quot;,&quot;given&quot;:&quot;Joan Carles&quot;,&quot;parse-names&quot;:false,&quot;dropping-particle&quot;:&quot;&quot;,&quot;non-dropping-particle&quot;:&quot;&quot;},{&quot;family&quot;:&quot;Flix-Valle&quot;,&quot;given&quot;:&quot;Aida&quot;,&quot;parse-names&quot;:false,&quot;dropping-particle&quot;:&quot;&quot;,&quot;non-dropping-particle&quot;:&quot;&quot;},{&quot;family&quot;:&quot;Anastasiadou&quot;,&quot;given&quot;:&quot;Dimitra&quot;,&quot;parse-names&quot;:false,&quot;dropping-particle&quot;:&quot;&quot;,&quot;non-dropping-particle&quot;:&quot;&quot;}],&quot;container-title&quot;:&quot;BMJ Open&quot;,&quot;container-title-short&quot;:&quot;BMJ Open&quot;,&quot;DOI&quot;:&quot;10.1136/bmjopen-2020-041548&quot;,&quot;ISSN&quot;:&quot;20446055&quot;,&quot;PMID&quot;:&quot;34006024&quot;,&quot;issued&quot;:{&quot;date-parts&quot;:[[2021,3,8]]},&quot;abstract&quot;:&quot;Introduction Psychosocial interventions for patients with breast cancer (BC) have demonstrated their effectiveness at reducing emotional distress and improving quality of life. The current digitisation of screening, monitoring and psychosocial treatment presents the opportunity for a revolution that could improve the quality of care and reduce its economic burden. The objectives of this study are, first, to assess the effectiveness of an e-health platform with integrated and stepped psychosocial services compared with usual psychosocial care, and second, to examine its cost-utility. Methods and analysis This study is a multicentre randomised controlled trial with two parallel groups: E-health intervention with integrated and stepped psychosocial services vs usual psychosocial care. An estimated sample of 338 patients with BC in the acute survival phase will be recruited from three university hospitals in Catalonia (Spain) and will be randomly assigned to one of two groups. All participants will be evaluated at the beginning of the study (T1: recruitment), 3 months from T1 (T2), 6 months from T1 (T3) and 12 months from T1 (T4). Primary outcome measures will include number of clinical cases detected, waiting time from detection to psychosocial intervention and proportion of cases successfully treated in the different steps of the intervention, as well as outcomes related to emotional distress, quality of life, post-traumatic stress and growth, treatment adherence and therapeutic alliance. Secondary outcomes will include the acceptability of the platform, patients' satisfaction and usability. For the cost-utility analysis, we will assess quality-adjusted life years and costs related to healthcare utilisation, medication use and adherence, work absenteeism and infrastructure-related and transport-related costs. Ethics and dissemination This study was approved by the Ethics committee of the Institut Català d'Oncologia network in Hospitalet, Spain. Findings will be disseminated through peer-reviewed journals, reports to the funding body, conferences among the scientific community, workshops with patients and media press releases. Trial registration number Online Psychosocial Cancer Screening, Monitoring and Stepped Treatment in Cancer Survivors (ICOnnectat-B),NCT04372459.&quot;,&quot;publisher&quot;:&quot;BMJ Publishing Group&quot;,&quot;issue&quot;:&quot;3&quot;,&quot;volume&quot;:&quot;11&quot;},&quot;isTemporary&quot;:false}]},{&quot;citationID&quot;:&quot;MENDELEY_CITATION_773f3ecb-2de5-4485-844e-bbf1817f97b1&quot;,&quot;properties&quot;:{&quot;noteIndex&quot;:0},&quot;isEdited&quot;:false,&quot;manualOverride&quot;:{&quot;isManuallyOverridden&quot;:false,&quot;citeprocText&quot;:&quot;(34)&quot;,&quot;manualOverrideText&quot;:&quot;&quot;},&quot;citationTag&quot;:&quot;MENDELEY_CITATION_v3_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&quot;,&quot;citationItems&quot;:[{&quot;id&quot;:&quot;0929e2bf-12e4-33f3-a527-48f5c286b36f&quot;,&quot;itemData&quot;:{&quot;type&quot;:&quot;article-journal&quot;,&quot;id&quot;:&quot;0929e2bf-12e4-33f3-a527-48f5c286b36f&quot;,&quot;title&quot;:&quot;ICOnnecta’t : Development and Initial Results of a Stepped Psychosocial eHealth Ecosystem to Facilitate Risk Assessment and Prevention of Early Emotional Distress in Breast Cancer Survivors’ Journey&quot;,&quot;author&quot;:[{&quot;family&quot;:&quot;Medina&quot;,&quot;given&quot;:&quot;Joan C&quot;,&quot;parse-names&quot;:false,&quot;dropping-particle&quot;:&quot;&quot;,&quot;non-dropping-particle&quot;:&quot;&quot;},{&quot;family&quot;:&quot;Flix-Valle&quot;,&quot;given&quot;:&quot;Aida&quot;,&quot;parse-names&quot;:false,&quot;dropping-particle&quot;:&quot;&quot;,&quot;non-dropping-particle&quot;:&quot;&quot;},{&quot;family&quot;:&quot;Rodríguez-Ortega&quot;,&quot;given&quot;:&quot;Ana&quot;,&quot;parse-names&quot;:false,&quot;dropping-particle&quot;:&quot;&quot;,&quot;non-dropping-particle&quot;:&quot;&quot;},{&quot;family&quot;:&quot;Hernández-Ribas&quot;,&quot;given&quot;:&quot;Rosa&quot;,&quot;parse-names&quot;:false,&quot;dropping-particle&quot;:&quot;&quot;,&quot;non-dropping-particle&quot;:&quot;&quot;},{&quot;family&quot;:&quot;Lleras de Frutos&quot;,&quot;given&quot;:&quot;María&quot;,&quot;parse-names&quot;:false,&quot;dropping-particle&quot;:&quot;&quot;,&quot;non-dropping-particle&quot;:&quot;&quot;},{&quot;family&quot;:&quot;Ochoa-Arnedo&quot;,&quot;given&quot;:&quot;Cristian&quot;,&quot;parse-names&quot;:false,&quot;dropping-particle&quot;:&quot;&quot;,&quot;non-dropping-particle&quot;:&quot;&quot;}],&quot;container-title&quot;:&quot;Cancers&quot;,&quot;DOI&quot;:&quot;https://doi.org/10.3390/cancers14040974&quot;,&quot;issued&quot;:{&quot;date-parts&quot;:[[2022]]},&quot;page&quot;:&quot;974&quot;,&quot;volume&quot;:&quot;14&quot;,&quot;container-title-short&quot;:&quot;Cancers (Basel)&quot;},&quot;isTemporary&quot;:false}]},{&quot;citationID&quot;:&quot;MENDELEY_CITATION_ece350db-5ec8-4660-b380-16da93a23070&quot;,&quot;properties&quot;:{&quot;noteIndex&quot;:0},&quot;isEdited&quot;:false,&quot;manualOverride&quot;:{&quot;isManuallyOverridden&quot;:false,&quot;citeprocText&quot;:&quot;(34,36)&quot;,&quot;manualOverrideText&quot;:&quot;&quot;},&quot;citationTag&quot;:&quot;MENDELEY_CITATION_v3_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&quot;,&quot;citationItems&quot;:[{&quot;id&quot;:&quot;44463288-a122-3875-bc65-c21b01f4849d&quot;,&quot;itemData&quot;:{&quot;type&quot;:&quot;article-journal&quot;,&quot;id&quot;:&quot;44463288-a122-3875-bc65-c21b01f4849d&quot;,&quot;title&quot;:&quot;E-health ecosystem with integrated and stepped psychosocial services for breast cancer survivors: Study protocol of a multicentre randomised controlled trial&quot;,&quot;author&quot;:[{&quot;family&quot;:&quot;Ochoa-Arnedo&quot;,&quot;given&quot;:&quot;Cristian&quot;,&quot;parse-names&quot;:false,&quot;dropping-particle&quot;:&quot;&quot;,&quot;non-dropping-particle&quot;:&quot;&quot;},{&quot;family&quot;:&quot;Medina&quot;,&quot;given&quot;:&quot;Joan Carles&quot;,&quot;parse-names&quot;:false,&quot;dropping-particle&quot;:&quot;&quot;,&quot;non-dropping-particle&quot;:&quot;&quot;},{&quot;family&quot;:&quot;Flix-Valle&quot;,&quot;given&quot;:&quot;Aida&quot;,&quot;parse-names&quot;:false,&quot;dropping-particle&quot;:&quot;&quot;,&quot;non-dropping-particle&quot;:&quot;&quot;},{&quot;family&quot;:&quot;Anastasiadou&quot;,&quot;given&quot;:&quot;Dimitra&quot;,&quot;parse-names&quot;:false,&quot;dropping-particle&quot;:&quot;&quot;,&quot;non-dropping-particle&quot;:&quot;&quot;}],&quot;container-title&quot;:&quot;BMJ Open&quot;,&quot;DOI&quot;:&quot;10.1136/bmjopen-2020-041548&quot;,&quot;ISSN&quot;:&quot;20446055&quot;,&quot;PMID&quot;:&quot;34006024&quot;,&quot;issued&quot;:{&quot;date-parts&quot;:[[2021,3,8]]},&quot;abstract&quot;:&quot;Introduction Psychosocial interventions for patients with breast cancer (BC) have demonstrated their effectiveness at reducing emotional distress and improving quality of life. The current digitisation of screening, monitoring and psychosocial treatment presents the opportunity for a revolution that could improve the quality of care and reduce its economic burden. The objectives of this study are, first, to assess the effectiveness of an e-health platform with integrated and stepped psychosocial services compared with usual psychosocial care, and second, to examine its cost-utility. Methods and analysis This study is a multicentre randomised controlled trial with two parallel groups: E-health intervention with integrated and stepped psychosocial services vs usual psychosocial care. An estimated sample of 338 patients with BC in the acute survival phase will be recruited from three university hospitals in Catalonia (Spain) and will be randomly assigned to one of two groups. All participants will be evaluated at the beginning of the study (T1: recruitment), 3 months from T1 (T2), 6 months from T1 (T3) and 12 months from T1 (T4). Primary outcome measures will include number of clinical cases detected, waiting time from detection to psychosocial intervention and proportion of cases successfully treated in the different steps of the intervention, as well as outcomes related to emotional distress, quality of life, post-traumatic stress and growth, treatment adherence and therapeutic alliance. Secondary outcomes will include the acceptability of the platform, patients' satisfaction and usability. For the cost-utility analysis, we will assess quality-adjusted life years and costs related to healthcare utilisation, medication use and adherence, work absenteeism and infrastructure-related and transport-related costs. Ethics and dissemination This study was approved by the Ethics committee of the Institut Català d'Oncologia network in Hospitalet, Spain. Findings will be disseminated through peer-reviewed journals, reports to the funding body, conferences among the scientific community, workshops with patients and media press releases. Trial registration number Online Psychosocial Cancer Screening, Monitoring and Stepped Treatment in Cancer Survivors (ICOnnectat-B),NCT04372459.&quot;,&quot;publisher&quot;:&quot;BMJ Publishing Group&quot;,&quot;issue&quot;:&quot;3&quot;,&quot;volume&quot;:&quot;11&quot;,&quot;container-title-short&quot;:&quot;BMJ Open&quot;},&quot;isTemporary&quot;:false},{&quot;id&quot;:&quot;0929e2bf-12e4-33f3-a527-48f5c286b36f&quot;,&quot;itemData&quot;:{&quot;type&quot;:&quot;article-journal&quot;,&quot;id&quot;:&quot;0929e2bf-12e4-33f3-a527-48f5c286b36f&quot;,&quot;title&quot;:&quot;ICOnnecta’t : Development and Initial Results of a Stepped Psychosocial eHealth Ecosystem to Facilitate Risk Assessment and Prevention of Early Emotional Distress in Breast Cancer Survivors’ Journey&quot;,&quot;author&quot;:[{&quot;family&quot;:&quot;Medina&quot;,&quot;given&quot;:&quot;Joan C&quot;,&quot;parse-names&quot;:false,&quot;dropping-particle&quot;:&quot;&quot;,&quot;non-dropping-particle&quot;:&quot;&quot;},{&quot;family&quot;:&quot;Flix-Valle&quot;,&quot;given&quot;:&quot;Aida&quot;,&quot;parse-names&quot;:false,&quot;dropping-particle&quot;:&quot;&quot;,&quot;non-dropping-particle&quot;:&quot;&quot;},{&quot;family&quot;:&quot;Rodríguez-Ortega&quot;,&quot;given&quot;:&quot;Ana&quot;,&quot;parse-names&quot;:false,&quot;dropping-particle&quot;:&quot;&quot;,&quot;non-dropping-particle&quot;:&quot;&quot;},{&quot;family&quot;:&quot;Hernández-Ribas&quot;,&quot;given&quot;:&quot;Rosa&quot;,&quot;parse-names&quot;:false,&quot;dropping-particle&quot;:&quot;&quot;,&quot;non-dropping-particle&quot;:&quot;&quot;},{&quot;family&quot;:&quot;Lleras de Frutos&quot;,&quot;given&quot;:&quot;María&quot;,&quot;parse-names&quot;:false,&quot;dropping-particle&quot;:&quot;&quot;,&quot;non-dropping-particle&quot;:&quot;&quot;},{&quot;family&quot;:&quot;Ochoa-Arnedo&quot;,&quot;given&quot;:&quot;Cristian&quot;,&quot;parse-names&quot;:false,&quot;dropping-particle&quot;:&quot;&quot;,&quot;non-dropping-particle&quot;:&quot;&quot;}],&quot;container-title&quot;:&quot;Cancers&quot;,&quot;DOI&quot;:&quot;https://doi.org/10.3390/cancers14040974&quot;,&quot;issued&quot;:{&quot;date-parts&quot;:[[2022]]},&quot;page&quot;:&quot;974&quot;,&quot;volume&quot;:&quot;14&quot;,&quot;container-title-short&quot;:&quot;Cancers (Basel)&quot;},&quot;isTemporary&quot;:false}]},{&quot;citationID&quot;:&quot;MENDELEY_CITATION_1962f803-3157-44fb-af9c-1c66d6278330&quot;,&quot;properties&quot;:{&quot;noteIndex&quot;:0},&quot;isEdited&quot;:false,&quot;manualOverride&quot;:{&quot;isManuallyOverridden&quot;:false,&quot;citeprocText&quot;:&quot;(37)&quot;,&quot;manualOverrideText&quot;:&quot;&quot;},&quot;citationTag&quot;:&quot;MENDELEY_CITATION_v3_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&quot;,&quot;citationItems&quot;:[{&quot;id&quot;:&quot;a85b0dcf-a32b-3779-8fb3-845f7bb0068d&quot;,&quot;itemData&quot;:{&quot;type&quot;:&quot;webpage&quot;,&quot;id&quot;:&quot;a85b0dcf-a32b-3779-8fb3-845f7bb0068d&quot;,&quot;title&quot;:&quot;ICOnnecta [Aplicación móvil]&quot;,&quot;author&quot;:[{&quot;family&quot;:&quot;Socioemprende S.L.&quot;,&quot;given&quot;:&quot;&quot;,&quot;parse-names&quot;:false,&quot;dropping-particle&quot;:&quot;&quot;,&quot;non-dropping-particle&quot;:&quot;&quot;}],&quot;URL&quot;:&quot;https://play.google.com/store/apps/details?id=nabelia.iconnecta&quot;,&quot;issued&quot;:{&quot;date-parts&quot;:[[2019]]},&quot;container-title-short&quot;:&quot;&quot;},&quot;isTemporary&quot;:false}]},{&quot;citationID&quot;:&quot;MENDELEY_CITATION_7081e66a-f1e6-4c98-89f3-01e376846b63&quot;,&quot;properties&quot;:{&quot;noteIndex&quot;:0},&quot;isEdited&quot;:false,&quot;manualOverride&quot;:{&quot;isManuallyOverridden&quot;:false,&quot;citeprocText&quot;:&quot;(38)&quot;,&quot;manualOverrideText&quot;:&quot;&quot;},&quot;citationTag&quot;:&quot;MENDELEY_CITATION_v3_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&quot;,&quot;citationItems&quot;:[{&quot;id&quot;:&quot;a969f0f7-8ae8-31a3-8003-1ba96ad49736&quot;,&quot;itemData&quot;:{&quot;type&quot;:&quot;article-journal&quot;,&quot;id&quot;:&quot;a969f0f7-8ae8-31a3-8003-1ba96ad49736&quot;,&quot;title&quot;:&quot;A Digital Cancer Ecosystem to Deliver Health and Psychosocial Education as Preventive Intervention&quot;,&quot;author&quot;:[{&quot;family&quot;:&quot;Ciria-Suarez&quot;,&quot;given&quot;:&quot;Laura&quot;,&quot;parse-names&quot;:false,&quot;dropping-particle&quot;:&quot;&quot;,&quot;non-dropping-particle&quot;:&quot;&quot;},{&quot;family&quot;:&quot;Costas&quot;,&quot;given&quot;:&quot;Laura&quot;,&quot;parse-names&quot;:false,&quot;dropping-particle&quot;:&quot;&quot;,&quot;non-dropping-particle&quot;:&quot;&quot;},{&quot;family&quot;:&quot;Flix-Valle&quot;,&quot;given&quot;:&quot;Aida&quot;,&quot;parse-names&quot;:false,&quot;dropping-particle&quot;:&quot;&quot;,&quot;non-dropping-particle&quot;:&quot;&quot;},{&quot;family&quot;:&quot;Serra-Blasco&quot;,&quot;given&quot;:&quot;Maria&quot;,&quot;parse-names&quot;:false,&quot;dropping-particle&quot;:&quot;&quot;,&quot;non-dropping-particle&quot;:&quot;&quot;},{&quot;family&quot;:&quot;Medina&quot;,&quot;given&quot;:&quot;Joan C.&quot;,&quot;parse-names&quot;:false,&quot;dropping-particle&quot;:&quot;&quot;,&quot;non-dropping-particle&quot;:&quot;&quot;},{&quot;family&quot;:&quot;Ochoa-Arnedo&quot;,&quot;given&quot;:&quot;Cristian&quot;,&quot;parse-names&quot;:false,&quot;dropping-particle&quot;:&quot;&quot;,&quot;non-dropping-particle&quot;:&quot;&quot;}],&quot;container-title&quot;:&quot;Cancers&quot;,&quot;DOI&quot;:&quot;10.3390/cancers14153724&quot;,&quot;ISSN&quot;:&quot;20726694&quot;,&quot;issued&quot;:{&quot;date-parts&quot;:[[2022,8,1]]},&quot;abstract&quot;:&quot;Health education and psychosocial interventions prevent emotional distress, and the latter has been shown to have an impact on survival. In turn, digital health education interventions may help promote equity by reaching a higher number of cancer patients, both because they avoid journeys to the hospital, by and having a better efficiency. A total of 234 women recently diagnosed with breast cancer in a comprehensive cancer center used the digital ecosystem ICOnnecta’t from March 2019 to March 2021. ICOnnecta’t consists of four care levels, provided to patients according to their level of distress. The second level of this intervention consists of an educational campus, which was analyzed to track users’ interests and their information-seeking behavior. Overall, 99 out of 234 women (42.3%) used the educational campus. There were no significant differences in sociodemographic and clinical variables between the campus users and non-users. Among users, the median number of resources utilized per user was four (interquartile range: 2–9). Emotional and medical resources were the contents most frequently viewed and the audiovisual format the most consulted (p &lt; 0.01). Resources were used mainly within the first three months from enrolment. Users who were guided to visit the virtual campus were more active than spontaneous users. Offering an early holistic health educational platform inside a digital cancer ecosystem, with health professionals involved, can reach more patients, promoting equity in the access of cancer information and prevention, from the very beginning of the disease.&quot;,&quot;publisher&quot;:&quot;MDPI&quot;,&quot;issue&quot;:&quot;15&quot;,&quot;volume&quot;:&quot;14&quot;,&quot;container-title-short&quot;:&quot;Cancers (Basel)&quot;},&quot;isTemporary&quot;:false}]},{&quot;citationID&quot;:&quot;MENDELEY_CITATION_beac87f0-97b4-4328-a5d5-814e4a896e7d&quot;,&quot;properties&quot;:{&quot;noteIndex&quot;:0},&quot;isEdited&quot;:false,&quot;manualOverride&quot;:{&quot;isManuallyOverridden&quot;:false,&quot;citeprocText&quot;:&quot;(39)&quot;,&quot;manualOverrideText&quot;:&quot;&quot;},&quot;citationTag&quot;:&quot;MENDELEY_CITATION_v3_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&quot;,&quot;citationItems&quot;:[{&quot;id&quot;:&quot;1301a26f-c7c4-31e8-9d11-add169e96501&quot;,&quot;itemData&quot;:{&quot;type&quot;:&quot;webpage&quot;,&quot;id&quot;:&quot;1301a26f-c7c4-31e8-9d11-add169e96501&quot;,&quot;title&quot;:&quot;Comunitats [Aplicación móvil]&quot;,&quot;author&quot;:[{&quot;family&quot;:&quot;Institut Català de la Salut&quot;,&quot;given&quot;:&quot;&quot;,&quot;parse-names&quot;:false,&quot;dropping-particle&quot;:&quot;&quot;,&quot;non-dropping-particle&quot;:&quot;&quot;}],&quot;URL&quot;:&quot;https://play.google.com/store/apps/details?id=com.appgo.comunitats&quot;,&quot;issued&quot;:{&quot;date-parts&quot;:[[2019]]},&quot;container-title-short&quot;:&quot;&quot;},&quot;isTemporary&quot;:false}]},{&quot;citationID&quot;:&quot;MENDELEY_CITATION_60a7bfa5-a4d5-4ba7-8819-cf813843c55b&quot;,&quot;properties&quot;:{&quot;noteIndex&quot;:0},&quot;isEdited&quot;:false,&quot;manualOverride&quot;:{&quot;isManuallyOverridden&quot;:false,&quot;citeprocText&quot;:&quot;(40)&quot;,&quot;manualOverrideText&quot;:&quot;&quot;},&quot;citationTag&quot;:&quot;MENDELEY_CITATION_v3_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&quot;,&quot;citationItems&quot;:[{&quot;id&quot;:&quot;de16b947-03dd-3a1e-aa7c-589dd8d61ae7&quot;,&quot;itemData&quot;:{&quot;type&quot;:&quot;article-journal&quot;,&quot;id&quot;:&quot;de16b947-03dd-3a1e-aa7c-589dd8d61ae7&quot;,&quot;title&quot;:&quot;Video conference vs face-to-face group psychotherapy for distressed cancer survivors: A randomized controlled trial&quot;,&quot;author&quot;:[{&quot;family&quot;:&quot;Lleras de Frutos&quot;,&quot;given&quot;:&quot;María&quot;,&quot;parse-names&quot;:false,&quot;dropping-particle&quot;:&quot;&quot;,&quot;non-dropping-particle&quot;:&quot;&quot;},{&quot;family&quot;:&quot;Medina&quot;,&quot;given&quot;:&quot;Joan Carles&quot;,&quot;parse-names&quot;:false,&quot;dropping-particle&quot;:&quot;&quot;,&quot;non-dropping-particle&quot;:&quot;&quot;},{&quot;family&quot;:&quot;Vives&quot;,&quot;given&quot;:&quot;Jaume&quot;,&quot;parse-names&quot;:false,&quot;dropping-particle&quot;:&quot;&quot;,&quot;non-dropping-particle&quot;:&quot;&quot;},{&quot;family&quot;:&quot;Casellas-Grau&quot;,&quot;given&quot;:&quot;Anna&quot;,&quot;parse-names&quot;:false,&quot;dropping-particle&quot;:&quot;&quot;,&quot;non-dropping-particle&quot;:&quot;&quot;},{&quot;family&quot;:&quot;Marzo&quot;,&quot;given&quot;:&quot;Jose Luis&quot;,&quot;parse-names&quot;:false,&quot;dropping-particle&quot;:&quot;&quot;,&quot;non-dropping-particle&quot;:&quot;&quot;},{&quot;family&quot;:&quot;Borràs&quot;,&quot;given&quot;:&quot;Josep M.&quot;,&quot;parse-names&quot;:false,&quot;dropping-particle&quot;:&quot;&quot;,&quot;non-dropping-particle&quot;:&quot;&quot;},{&quot;family&quot;:&quot;Ochoa-Arnedo&quot;,&quot;given&quot;:&quot;Cristian&quot;,&quot;parse-names&quot;:false,&quot;dropping-particle&quot;:&quot;&quot;,&quot;non-dropping-particle&quot;:&quot;&quot;}],&quot;container-title&quot;:&quot;Psycho-Oncology&quot;,&quot;DOI&quot;:&quot;10.1002/pon.5457&quot;,&quot;ISSN&quot;:&quot;10991611&quot;,&quot;PMID&quot;:&quot;32618395&quot;,&quot;issued&quot;:{&quot;date-parts&quot;:[[2020]]},&quot;page&quot;:&quot;1995-2003&quot;,&quot;abstract&quot;:&quot;Objective: This study assesses the effectiveness of face-to-face group positive psychotherapy for cancer survivors (PPC) compared to its online adaptation, online group positive psychotherapy for cancer survivors (OPPC), which is held via videoconference. A two-arm, pragmatic randomized controlled trial was conducted to examine the effects of both interventions on emotional distress, post-traumatic stress symptoms (PTSS), and post-traumatic growth (PTG) among cancer survivors and analyze attrition to treatment. Methods: Adult women with a range of cancer diagnoses were invited to participate if they experienced emotional distress at the end of their primary oncological treatment. Emotional distress, PTSS, and PTG were assessed at baseline, immediately after treatment, and 3 months after treatment. Intention-to-treat analyses were carried out using general linear mixed models to test the effect of the interventions overtime. Logistic regressions were performed to test differential adherence to treatment and retention to follow-up. Results: A total of 269 individuals participated. The observed treatment effect was significant in both modalities, PPC and OPPC. Emotional distress (b = −2.24, 95% confidence interval [CI] = −3.15 to −1.33) and PTSS (b = −3.25, 95% CI = −4.97 to −1.53) decreased significantly over time, and PTG (b = 3.08, 95% CI = 0.38-5.78) increased significantly. Treatment gains were sustained across outcomes and over time. Analyses revealed no significant differences between modalities of treatment, after adjusting for baseline differences, finding that OPPC is as effective and engaging as PPC. Conclusions: The OPPC treatment was found to be effective and engaging for female cancer early survivors. These results open the door for psycho-oncology interventions via videoconference, which are likely to lead to greater accessibility and availability of psychotherapy.&quot;,&quot;issue&quot;:&quot;12&quot;,&quot;volume&quot;:&quot;29&quot;,&quot;container-title-short&quot;:&quot;Psychooncology&quot;},&quot;isTemporary&quot;:false}]},{&quot;citationID&quot;:&quot;MENDELEY_CITATION_990859a2-7544-4baf-98d2-b2103a7187d7&quot;,&quot;properties&quot;:{&quot;noteIndex&quot;:0},&quot;isEdited&quot;:false,&quot;manualOverride&quot;:{&quot;isManuallyOverridden&quot;:false,&quot;citeprocText&quot;:&quot;(41)&quot;,&quot;manualOverrideText&quot;:&quot;&quot;},&quot;citationTag&quot;:&quot;MENDELEY_CITATION_v3_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&quot;,&quot;citationItems&quot;:[{&quot;id&quot;:&quot;829bceae-3492-3c58-8ab1-67be2e8d63d2&quot;,&quot;itemData&quot;:{&quot;type&quot;:&quot;article-journal&quot;,&quot;id&quot;:&quot;829bceae-3492-3c58-8ab1-67be2e8d63d2&quot;,&quot;title&quot;:&quot;Efficacy, effectiveness, and expected treatment response in psychotherapy&quot;,&quot;author&quot;:[{&quot;family&quot;:&quot;Lutz&quot;,&quot;given&quot;:&quot;Wolfgang&quot;,&quot;parse-names&quot;:false,&quot;dropping-particle&quot;:&quot;&quot;,&quot;non-dropping-particle&quot;:&quot;&quot;}],&quot;container-title&quot;:&quot;Journal of Clinical Psychology&quot;,&quot;DOI&quot;:&quot;10.1002/jclp.10169&quot;,&quot;ISSN&quot;:&quot;0021-9762&quot;,&quot;issued&quot;:{&quot;date-parts&quot;:[[2003,7]]},&quot;page&quot;:&quot;745-750&quot;,&quot;issue&quot;:&quot;7&quot;,&quot;volume&quot;:&quot;59&quot;,&quot;container-title-short&quot;:&quot;J Clin Psychol&quot;},&quot;isTemporary&quot;:false}]},{&quot;citationID&quot;:&quot;MENDELEY_CITATION_62791a22-26f5-49fd-bf72-833a906255e0&quot;,&quot;properties&quot;:{&quot;noteIndex&quot;:0},&quot;isEdited&quot;:false,&quot;manualOverride&quot;:{&quot;isManuallyOverridden&quot;:false,&quot;citeprocText&quot;:&quot;(42)&quot;,&quot;manualOverrideText&quot;:&quot;&quot;},&quot;citationTag&quot;:&quot;MENDELEY_CITATION_v3_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&quot;,&quot;citationItems&quot;:[{&quot;id&quot;:&quot;7eace2be-7edd-3933-aebd-516f8ff2b836&quot;,&quot;itemData&quot;:{&quot;type&quot;:&quot;article-journal&quot;,&quot;id&quot;:&quot;7eace2be-7edd-3933-aebd-516f8ff2b836&quot;,&quot;title&quot;:&quot;Cognitive-Enhanced eHealth Psychosocial Stepped Intervention for Managing Breast Cancer-Related Cognitive Impairment (CRCI):  Protocol for a Randomized Controlled Trial&quot;,&quot;author&quot;:[{&quot;family&quot;:&quot;Serra-Blasco&quot;,&quot;given&quot;:&quot;M.&quot;,&quot;parse-names&quot;:false,&quot;dropping-particle&quot;:&quot;&quot;,&quot;non-dropping-particle&quot;:&quot;&quot;},{&quot;family&quot;:&quot;Souto-Sampera&quot;,&quot;given&quot;:&quot;A.&quot;,&quot;parse-names&quot;:false,&quot;dropping-particle&quot;:&quot;&quot;,&quot;non-dropping-particle&quot;:&quot;&quot;},{&quot;family&quot;:&quot;Medina&quot;,&quot;given&quot;:&quot;J. C.&quot;,&quot;parse-names&quot;:false,&quot;dropping-particle&quot;:&quot;&quot;,&quot;non-dropping-particle&quot;:&quot;&quot;},{&quot;family&quot;:&quot;Flix-Valle&quot;,&quot;given&quot;:&quot;A.&quot;,&quot;parse-names&quot;:false,&quot;dropping-particle&quot;:&quot;&quot;,&quot;non-dropping-particle&quot;:&quot;&quot;},{&quot;family&quot;:&quot;Ciria-Suarez&quot;,&quot;given&quot;:&quot;L.&quot;,&quot;parse-names&quot;:false,&quot;dropping-particle&quot;:&quot;&quot;,&quot;non-dropping-particle&quot;:&quot;&quot;},{&quot;family&quot;:&quot;Arizu-Onassis&quot;,&quot;given&quot;:&quot;A.&quot;,&quot;parse-names&quot;:false,&quot;dropping-particle&quot;:&quot;&quot;,&quot;non-dropping-particle&quot;:&quot;&quot;},{&quot;family&quot;:&quot;Ruiz-Romeo&quot;,&quot;given&quot;:&quot;M.&quot;,&quot;parse-names&quot;:false,&quot;dropping-particle&quot;:&quot;&quot;,&quot;non-dropping-particle&quot;:&quot;&quot;},{&quot;family&quot;:&quot;Jansen&quot;,&quot;given&quot;:&quot;F.&quot;,&quot;parse-names&quot;:false,&quot;dropping-particle&quot;:&quot;&quot;,&quot;non-dropping-particle&quot;:&quot;&quot;},{&quot;family&quot;:&quot;Rodríguez&quot;,&quot;given&quot;:&quot;A.&quot;,&quot;parse-names&quot;:false,&quot;dropping-particle&quot;:&quot;&quot;,&quot;non-dropping-particle&quot;:&quot;&quot;},{&quot;family&quot;:&quot;Pernas&quot;,&quot;given&quot;:&quot;S.&quot;,&quot;parse-names&quot;:false,&quot;dropping-particle&quot;:&quot;&quot;,&quot;non-dropping-particle&quot;:&quot;&quot;},{&quot;family&quot;:&quot;Ochoa-Arnedo&quot;,&quot;given&quot;:&quot;C.&quot;,&quot;parse-names&quot;:false,&quot;dropping-particle&quot;:&quot;&quot;,&quot;non-dropping-particle&quot;:&quot;&quot;}],&quot;container-title&quot;:&quot;Digital Health&quot;,&quot;container-title-short&quot;:&quot;Digit Health&quot;,&quot;issued&quot;:{&quot;date-parts&quot;:[[2024]]}},&quot;isTemporary&quot;:false}]},{&quot;citationID&quot;:&quot;MENDELEY_CITATION_ff702569-b962-4dcf-b798-1500ac41d19a&quot;,&quot;properties&quot;:{&quot;noteIndex&quot;:0},&quot;isEdited&quot;:false,&quot;manualOverride&quot;:{&quot;isManuallyOverridden&quot;:false,&quot;citeprocText&quot;:&quot;(36)&quot;,&quot;manualOverrideText&quot;:&quot;&quot;},&quot;citationTag&quot;:&quot;MENDELEY_CITATION_v3_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&quot;,&quot;citationItems&quot;:[{&quot;id&quot;:&quot;44463288-a122-3875-bc65-c21b01f4849d&quot;,&quot;itemData&quot;:{&quot;type&quot;:&quot;article-journal&quot;,&quot;id&quot;:&quot;44463288-a122-3875-bc65-c21b01f4849d&quot;,&quot;title&quot;:&quot;E-health ecosystem with integrated and stepped psychosocial services for breast cancer survivors: Study protocol of a multicentre randomised controlled trial&quot;,&quot;author&quot;:[{&quot;family&quot;:&quot;Ochoa-Arnedo&quot;,&quot;given&quot;:&quot;Cristian&quot;,&quot;parse-names&quot;:false,&quot;dropping-particle&quot;:&quot;&quot;,&quot;non-dropping-particle&quot;:&quot;&quot;},{&quot;family&quot;:&quot;Medina&quot;,&quot;given&quot;:&quot;Joan Carles&quot;,&quot;parse-names&quot;:false,&quot;dropping-particle&quot;:&quot;&quot;,&quot;non-dropping-particle&quot;:&quot;&quot;},{&quot;family&quot;:&quot;Flix-Valle&quot;,&quot;given&quot;:&quot;Aida&quot;,&quot;parse-names&quot;:false,&quot;dropping-particle&quot;:&quot;&quot;,&quot;non-dropping-particle&quot;:&quot;&quot;},{&quot;family&quot;:&quot;Anastasiadou&quot;,&quot;given&quot;:&quot;Dimitra&quot;,&quot;parse-names&quot;:false,&quot;dropping-particle&quot;:&quot;&quot;,&quot;non-dropping-particle&quot;:&quot;&quot;}],&quot;container-title&quot;:&quot;BMJ Open&quot;,&quot;DOI&quot;:&quot;10.1136/bmjopen-2020-041548&quot;,&quot;ISSN&quot;:&quot;20446055&quot;,&quot;PMID&quot;:&quot;34006024&quot;,&quot;issued&quot;:{&quot;date-parts&quot;:[[2021,3,8]]},&quot;abstract&quot;:&quot;Introduction Psychosocial interventions for patients with breast cancer (BC) have demonstrated their effectiveness at reducing emotional distress and improving quality of life. The current digitisation of screening, monitoring and psychosocial treatment presents the opportunity for a revolution that could improve the quality of care and reduce its economic burden. The objectives of this study are, first, to assess the effectiveness of an e-health platform with integrated and stepped psychosocial services compared with usual psychosocial care, and second, to examine its cost-utility. Methods and analysis This study is a multicentre randomised controlled trial with two parallel groups: E-health intervention with integrated and stepped psychosocial services vs usual psychosocial care. An estimated sample of 338 patients with BC in the acute survival phase will be recruited from three university hospitals in Catalonia (Spain) and will be randomly assigned to one of two groups. All participants will be evaluated at the beginning of the study (T1: recruitment), 3 months from T1 (T2), 6 months from T1 (T3) and 12 months from T1 (T4). Primary outcome measures will include number of clinical cases detected, waiting time from detection to psychosocial intervention and proportion of cases successfully treated in the different steps of the intervention, as well as outcomes related to emotional distress, quality of life, post-traumatic stress and growth, treatment adherence and therapeutic alliance. Secondary outcomes will include the acceptability of the platform, patients' satisfaction and usability. For the cost-utility analysis, we will assess quality-adjusted life years and costs related to healthcare utilisation, medication use and adherence, work absenteeism and infrastructure-related and transport-related costs. Ethics and dissemination This study was approved by the Ethics committee of the Institut Català d'Oncologia network in Hospitalet, Spain. Findings will be disseminated through peer-reviewed journals, reports to the funding body, conferences among the scientific community, workshops with patients and media press releases. Trial registration number Online Psychosocial Cancer Screening, Monitoring and Stepped Treatment in Cancer Survivors (ICOnnectat-B),NCT04372459.&quot;,&quot;publisher&quot;:&quot;BMJ Publishing Group&quot;,&quot;issue&quot;:&quot;3&quot;,&quot;volume&quot;:&quot;11&quot;,&quot;container-title-short&quot;:&quot;BMJ Open&quot;},&quot;isTemporary&quot;:false}]},{&quot;citationID&quot;:&quot;MENDELEY_CITATION_3453f7a9-b754-4c23-af98-62683f417bf3&quot;,&quot;properties&quot;:{&quot;noteIndex&quot;:0},&quot;isEdited&quot;:false,&quot;manualOverride&quot;:{&quot;isManuallyOverridden&quot;:false,&quot;citeprocText&quot;:&quot;(43)&quot;,&quot;manualOverrideText&quot;:&quot;&quot;},&quot;citationTag&quot;:&quot;MENDELEY_CITATION_v3_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&quot;,&quot;citationItems&quot;:[{&quot;id&quot;:&quot;5fc73a65-ce5d-33a3-9cae-a684f6309a8e&quot;,&quot;itemData&quot;:{&quot;type&quot;:&quot;article&quot;,&quot;id&quot;:&quot;5fc73a65-ce5d-33a3-9cae-a684f6309a8e&quot;,&quot;title&quot;:&quot;IBM SPSS Statistics for Windows, Version 27.0&quot;,&quot;author&quot;:[{&quot;family&quot;:&quot;IBM Corporation&quot;,&quot;given&quot;:&quot;&quot;,&quot;parse-names&quot;:false,&quot;dropping-particle&quot;:&quot;&quot;,&quot;non-dropping-particle&quot;:&quot;&quot;}],&quot;number&quot;:&quot;27.0&quot;,&quot;issued&quot;:{&quot;date-parts&quot;:[[2020]]},&quot;publisher-place&quot;:&quot;Armonk, NY&quot;,&quot;publisher&quot;:&quot;IBM Corporation&quot;,&quot;container-title-short&quot;:&quot;&quot;},&quot;isTemporary&quot;:false}]},{&quot;citationID&quot;:&quot;MENDELEY_CITATION_b45ba673-9c0b-40b5-8a17-16eaf15b81b2&quot;,&quot;properties&quot;:{&quot;noteIndex&quot;:0},&quot;isEdited&quot;:false,&quot;manualOverride&quot;:{&quot;isManuallyOverridden&quot;:false,&quot;citeprocText&quot;:&quot;(44)&quot;,&quot;manualOverrideText&quot;:&quot;&quot;},&quot;citationTag&quot;:&quot;MENDELEY_CITATION_v3_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&quot;,&quot;citationItems&quot;:[{&quot;id&quot;:&quot;94b3fb45-802c-3fed-8aad-c9c317c76670&quot;,&quot;itemData&quot;:{&quot;type&quot;:&quot;webpage&quot;,&quot;id&quot;:&quot;94b3fb45-802c-3fed-8aad-c9c317c76670&quot;,&quot;title&quot;:&quot;Qualtrics XM&quot;,&quot;author&quot;:[{&quot;family&quot;:&quot;Qualtrics XM&quot;,&quot;given&quot;:&quot;&quot;,&quot;parse-names&quot;:false,&quot;dropping-particle&quot;:&quot;&quot;,&quot;non-dropping-particle&quot;:&quot;&quot;}],&quot;accessed&quot;:{&quot;date-parts&quot;:[[2024,6,12]]},&quot;URL&quot;:&quot;https://www.qualtrics.com&quot;,&quot;issued&quot;:{&quot;date-parts&quot;:[[2024,6,12]]},&quot;container-title-short&quot;:&quot;&quot;},&quot;isTemporary&quot;:false}]},{&quot;citationID&quot;:&quot;MENDELEY_CITATION_6c108703-1b8b-4d45-ac66-3dc5dea6c09c&quot;,&quot;properties&quot;:{&quot;noteIndex&quot;:0},&quot;isEdited&quot;:false,&quot;manualOverride&quot;:{&quot;isManuallyOverridden&quot;:false,&quot;citeprocText&quot;:&quot;(45)&quot;,&quot;manualOverrideText&quot;:&quot;&quot;},&quot;citationTag&quot;:&quot;MENDELEY_CITATION_v3_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&quot;,&quot;citationItems&quot;:[{&quot;id&quot;:&quot;0db28f8a-f1b5-3169-8dd7-54b9baf9776d&quot;,&quot;itemData&quot;:{&quot;type&quot;:&quot;article-journal&quot;,&quot;id&quot;:&quot;0db28f8a-f1b5-3169-8dd7-54b9baf9776d&quot;,&quot;title&quot;:&quot;Factor structure of the Working Alliance Inventory&quot;,&quot;author&quot;:[{&quot;family&quot;:&quot;Tracey&quot;,&quot;given&quot;:&quot;Terence J.&quot;,&quot;parse-names&quot;:false,&quot;dropping-particle&quot;:&quot;&quot;,&quot;non-dropping-particle&quot;:&quot;&quot;},{&quot;family&quot;:&quot;Kokotovic&quot;,&quot;given&quot;:&quot;Anna M.&quot;,&quot;parse-names&quot;:false,&quot;dropping-particle&quot;:&quot;&quot;,&quot;non-dropping-particle&quot;:&quot;&quot;}],&quot;container-title&quot;:&quot;Psychological Assessment: A Journal of Consulting and Clinical Psychology&quot;,&quot;DOI&quot;:&quot;10.1037/1040-3590.1.3.207&quot;,&quot;ISSN&quot;:&quot;1939-134X&quot;,&quot;issued&quot;:{&quot;date-parts&quot;:[[1989,9]]},&quot;page&quot;:&quot;207-210&quot;,&quot;issue&quot;:&quot;3&quot;,&quot;volume&quot;:&quot;1&quot;,&quot;container-title-short&quot;:&quot;&quot;},&quot;isTemporary&quot;:false}]},{&quot;citationID&quot;:&quot;MENDELEY_CITATION_73c2deae-e5df-406b-900c-3069813063c3&quot;,&quot;properties&quot;:{&quot;noteIndex&quot;:0},&quot;isEdited&quot;:false,&quot;manualOverride&quot;:{&quot;isManuallyOverridden&quot;:false,&quot;citeprocText&quot;:&quot;(2)&quot;,&quot;manualOverrideText&quot;:&quot;&quot;},&quot;citationTag&quot;:&quot;MENDELEY_CITATION_v3_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&quot;,&quot;citationItems&quot;:[{&quot;id&quot;:&quot;a7bf2a13-3c6d-3d52-b956-798bcdcebda4&quot;,&quot;itemData&quot;:{&quot;type&quot;:&quot;article-journal&quot;,&quot;id&quot;:&quot;a7bf2a13-3c6d-3d52-b956-798bcdcebda4&quot;,&quot;title&quot;:&quot;The generalization of the psychoanalytic concept of the working alliance&quot;,&quot;author&quot;:[{&quot;family&quot;:&quot;Bordin&quot;,&quot;given&quot;:&quot;E. S.&quot;,&quot;parse-names&quot;:false,&quot;dropping-particle&quot;:&quot;&quot;,&quot;non-dropping-particle&quot;:&quot;&quot;}],&quot;container-title&quot;:&quot;Psychotherapy: Theory, Research and Practice&quot;,&quot;DOI&quot;:&quot;10.1037/h0085885&quot;,&quot;issued&quot;:{&quot;date-parts&quot;:[[1976]]},&quot;page&quot;:&quot;252-260&quot;,&quot;abstract&quot;:&quot;The working alliance is a collaborative bond between client and psychotherapist, wherein both parties agree on the goals and tasks of psychotherapy, which is common to all types of psychotherapies. The alliance has been consistently, positively associated with psychotherapeutic success. Various patterns of alliance development have been related to client outcomes throughout the course of psychotherapy. Although psychotherapists’ and clients’ ratings of the working alliance are only moderately correlated, both predict psychotherapy outcome.&quot;,&quot;issue&quot;:&quot;3&quot;,&quot;volume&quot;:&quot;16&quot;,&quot;container-title-short&quot;:&quot;&quot;},&quot;isTemporary&quot;:false}]},{&quot;citationID&quot;:&quot;MENDELEY_CITATION_0e6f8936-9631-4c4a-8d7a-e43e6a268e43&quot;,&quot;properties&quot;:{&quot;noteIndex&quot;:0},&quot;isEdited&quot;:false,&quot;manualOverride&quot;:{&quot;isManuallyOverridden&quot;:false,&quot;citeprocText&quot;:&quot;(46)&quot;,&quot;manualOverrideText&quot;:&quot;&quot;},&quot;citationTag&quot;:&quot;MENDELEY_CITATION_v3_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&quot;,&quot;citationItems&quot;:[{&quot;id&quot;:&quot;e4a22bf8-e1b6-3aab-a721-f54690e820db&quot;,&quot;itemData&quot;:{&quot;type&quot;:&quot;article-journal&quot;,&quot;id&quot;:&quot;e4a22bf8-e1b6-3aab-a721-f54690e820db&quot;,&quot;title&quot;:&quot;Relation of the Therapeutic Alliance with Outcome and Other Variables: A Meta-Analytic Review&quot;,&quot;author&quot;:[{&quot;family&quot;:&quot;Martin&quot;,&quot;given&quot;:&quot;Daniel J&quot;,&quot;parse-names&quot;:false,&quot;dropping-particle&quot;:&quot;&quot;,&quot;non-dropping-particle&quot;:&quot;&quot;},{&quot;family&quot;:&quot;Garske&quot;,&quot;given&quot;:&quot;John P&quot;,&quot;parse-names&quot;:false,&quot;dropping-particle&quot;:&quot;&quot;,&quot;non-dropping-particle&quot;:&quot;&quot;},{&quot;family&quot;:&quot;Davis&quot;,&quot;given&quot;:&quot;M Katherine&quot;,&quot;parse-names&quot;:false,&quot;dropping-particle&quot;:&quot;&quot;,&quot;non-dropping-particle&quot;:&quot;&quot;}],&quot;container-title&quot;:&quot;Journal of consulting and clinical psychology&quot;,&quot;DOI&quot;:&quot;10.1037/0022-006X.68.3.438&quot;,&quot;issued&quot;:{&quot;date-parts&quot;:[[2000]]},&quot;page&quot;:&quot;438-450&quot;,&quot;issue&quot;:&quot;3&quot;,&quot;volume&quot;:&quot;68&quot;,&quot;container-title-short&quot;:&quot;J Consult Clin Psychol&quot;},&quot;isTemporary&quot;:false}]},{&quot;citationID&quot;:&quot;MENDELEY_CITATION_1b11f58f-fdc6-4b45-b4f5-a7c4e2690195&quot;,&quot;properties&quot;:{&quot;noteIndex&quot;:0},&quot;isEdited&quot;:false,&quot;manualOverride&quot;:{&quot;isManuallyOverridden&quot;:false,&quot;citeprocText&quot;:&quot;(4,35,47,48)&quot;,&quot;manualOverrideText&quot;:&quot;&quot;},&quot;citationTag&quot;:&quot;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&quot;,&quot;citationItems&quot;:[{&quot;id&quot;:&quot;aee20c94-e85b-3355-8b03-3485677817b9&quot;,&quot;itemData&quot;:{&quot;type&quot;:&quot;article-journal&quot;,&quot;id&quot;:&quot;aee20c94-e85b-3355-8b03-3485677817b9&quot;,&quot;title&quot;:&quot;Internet-delivered Mindfulness-Based Cognitive Therapy for anxiety and depression in cancer survivors: Predictors of treatment response&quot;,&quot;author&quot;:[{&quot;family&quot;:&quot;Nissen&quot;,&quot;given&quot;:&quot;Eva Rames&quot;,&quot;parse-names&quot;:false,&quot;dropping-particle&quot;:&quot;&quot;,&quot;non-dropping-particle&quot;:&quot;&quot;},{&quot;family&quot;:&quot;Zachariae&quot;,&quot;given&quot;:&quot;Robert&quot;,&quot;parse-names&quot;:false,&quot;dropping-particle&quot;:&quot;&quot;,&quot;non-dropping-particle&quot;:&quot;&quot;},{&quot;family&quot;:&quot;O'Connor&quot;,&quot;given&quot;:&quot;Maja&quot;,&quot;parse-names&quot;:false,&quot;dropping-particle&quot;:&quot;&quot;,&quot;non-dropping-particle&quot;:&quot;&quot;},{&quot;family&quot;:&quot;Kaldo&quot;,&quot;given&quot;:&quot;Viktor&quot;,&quot;parse-names&quot;:false,&quot;dropping-particle&quot;:&quot;&quot;,&quot;non-dropping-particle&quot;:&quot;&quot;},{&quot;family&quot;:&quot;Jørgensen&quot;,&quot;given&quot;:&quot;Carsten René&quot;,&quot;parse-names&quot;:false,&quot;dropping-particle&quot;:&quot;&quot;,&quot;non-dropping-particle&quot;:&quot;&quot;},{&quot;family&quot;:&quot;Højris&quot;,&quot;given&quot;:&quot;Inger&quot;,&quot;parse-names&quot;:false,&quot;dropping-particle&quot;:&quot;&quot;,&quot;non-dropping-particle&quot;:&quot;&quot;},{&quot;family&quot;:&quot;Borre&quot;,&quot;given&quot;:&quot;Michael&quot;,&quot;parse-names&quot;:false,&quot;dropping-particle&quot;:&quot;&quot;,&quot;non-dropping-particle&quot;:&quot;&quot;},{&quot;family&quot;:&quot;Mehlsen&quot;,&quot;given&quot;:&quot;Mimi&quot;,&quot;parse-names&quot;:false,&quot;dropping-particle&quot;:&quot;&quot;,&quot;non-dropping-particle&quot;:&quot;&quot;}],&quot;container-title&quot;:&quot;Internet Interventions&quot;,&quot;DOI&quot;:&quot;10.1016/j.invent.2021.100365&quot;,&quot;ISSN&quot;:&quot;22147829&quot;,&quot;issued&quot;:{&quot;date-parts&quot;:[[2021,3,1]]},&quot;abstract&quot;:&quot;Background: The present study investigates possible predictors of treatment response in an Internet-delivered Mindfulness-Based Cognitive Therapy (iMBCT) intervention with therapist support. This iMBCT program, a fully online delivered intervention with asynchronous therapist support, has previously been shown to be efficacious in reducing symptoms of anxiety and depression in women treated for breast cancer and men treated for prostate cancer. Methods: Eighty-two breast- and prostate cancer survivors experiencing psychological distress received 8 weeks of therapist-guided iMBCT. Primary outcomes were improvement in anxiety and depression scores from baseline to post-treatment and from baseline to six-months follow-up. Clinical predictors included levels of depression and anxiety at the time of screening and at baseline, as well as time since diagnosis. Demographic predictors included age and educational level. Therapy-related predictors included working alliance, self-compassion, and five facets of mindfulness. Mixed Linear Models were employed to test the prediction effects over time. Results: Higher levels of baseline depression were associated with increased treatment response in anxiety at post-treatment, and lower levels of self-compassion were associated with increased treatment response in depression at post-treatment. None of the proposed predictors significantly predicted treatment response at six-months follow-up. Conclusion: The findings suggest that iMBCT can be provided for cancer survivors regardless of their age, educational level, and time since diagnosis (up to five years) and that therapeutic alliance is not crucial for treatment response. We did not identify characteristics predicting treatment response, although many factors were tested. Still, other characteristics may be predictors, and given the relatively small sample size and a large number of statistical tests, the results should be interpreted with caution.&quot;,&quot;publisher&quot;:&quot;Elsevier B.V.&quot;,&quot;volume&quot;:&quot;23&quot;,&quot;container-title-short&quot;:&quot;Internet Interv&quot;},&quot;isTemporary&quot;:false},{&quot;id&quot;:&quot;099de0a8-4df1-38c3-a728-c42d075d0ec7&quot;,&quot;itemData&quot;:{&quot;type&quot;:&quot;article-journal&quot;,&quot;id&quot;:&quot;099de0a8-4df1-38c3-a728-c42d075d0ec7&quot;,&quot;title&quot;:&quot;Development of the Therapeutic Alliance and its Association With Internet-Based Mindfulness-Based Cognitive Therapy for Distressed Cancer Patients: Secondary Analysis of a Multicenter Randomized Controlled Trial&quot;,&quot;author&quot;:[{&quot;family&quot;:&quot;Bisseling&quot;,&quot;given&quot;:&quot;Else&quot;,&quot;parse-names&quot;:false,&quot;dropping-particle&quot;:&quot;&quot;,&quot;non-dropping-particle&quot;:&quot;&quot;},{&quot;family&quot;:&quot;Cillessen&quot;,&quot;given&quot;:&quot;Linda&quot;,&quot;parse-names&quot;:false,&quot;dropping-particle&quot;:&quot;&quot;,&quot;non-dropping-particle&quot;:&quot;&quot;},{&quot;family&quot;:&quot;Spinhoven&quot;,&quot;given&quot;:&quot;Philip&quot;,&quot;parse-names&quot;:false,&quot;dropping-particle&quot;:&quot;&quot;,&quot;non-dropping-particle&quot;:&quot;&quot;},{&quot;family&quot;:&quot;Schellekens&quot;,&quot;given&quot;:&quot;Melanie&quot;,&quot;parse-names&quot;:false,&quot;dropping-particle&quot;:&quot;&quot;,&quot;non-dropping-particle&quot;:&quot;&quot;},{&quot;family&quot;:&quot;Compen&quot;,&quot;given&quot;:&quot;Felix R&quot;,&quot;parse-names&quot;:false,&quot;dropping-particle&quot;:&quot;&quot;,&quot;non-dropping-particle&quot;:&quot;&quot;},{&quot;family&quot;:&quot;Lee&quot;,&quot;given&quot;:&quot;M. L.&quot;,&quot;parse-names&quot;:false,&quot;dropping-particle&quot;:&quot;&quot;,&quot;non-dropping-particle&quot;:&quot;van der&quot;},{&quot;family&quot;:&quot;Speckens&quot;,&quot;given&quot;:&quot;Anne&quot;,&quot;parse-names&quot;:false,&quot;dropping-particle&quot;:&quot;&quot;,&quot;non-dropping-particle&quot;:&quot;&quot;}],&quot;container-title&quot;:&quot;Journal of Medical Internet Research&quot;,&quot;DOI&quot;:&quot;10.2196/14065&quot;,&quot;issued&quot;:{&quot;date-parts&quot;:[[2019]]},&quot;page&quot;:&quot;e14065&quot;,&quot;issue&quot;:&quot;10&quot;,&quot;volume&quot;:&quot;21&quot;,&quot;container-title-short&quot;:&quot;J Med Internet Res&quot;},&quot;isTemporary&quot;:false},{&quot;id&quot;:&quot;961a01af-8d72-3008-8c4c-c089affacfc9&quot;,&quot;itemData&quot;:{&quot;type&quot;:&quot;article-journal&quot;,&quot;id&quot;:&quot;961a01af-8d72-3008-8c4c-c089affacfc9&quot;,&quot;title&quot;:&quot;Therapeutic Alliance and Group Cohesion in an Online Support Program for Adolescent and Young Adult Cancer Survivors: Lessons from \&quot;recapture Life\&quot;&quot;,&quot;author&quot;:[{&quot;family&quot;:&quot;McGill&quot;,&quot;given&quot;:&quot;Brittany C.&quot;,&quot;parse-names&quot;:false,&quot;dropping-particle&quot;:&quot;&quot;,&quot;non-dropping-particle&quot;:&quot;&quot;},{&quot;family&quot;:&quot;Sansom-Daly&quot;,&quot;given&quot;:&quot;Ursula M.&quot;,&quot;parse-names&quot;:false,&quot;dropping-particle&quot;:&quot;&quot;,&quot;non-dropping-particle&quot;:&quot;&quot;},{&quot;family&quot;:&quot;Wakefield&quot;,&quot;given&quot;:&quot;Claire E.&quot;,&quot;parse-names&quot;:false,&quot;dropping-particle&quot;:&quot;&quot;,&quot;non-dropping-particle&quot;:&quot;&quot;},{&quot;family&quot;:&quot;Ellis&quot;,&quot;given&quot;:&quot;Sarah J.&quot;,&quot;parse-names&quot;:false,&quot;dropping-particle&quot;:&quot;&quot;,&quot;non-dropping-particle&quot;:&quot;&quot;},{&quot;family&quot;:&quot;Robertson&quot;,&quot;given&quot;:&quot;Eden G.&quot;,&quot;parse-names&quot;:false,&quot;dropping-particle&quot;:&quot;&quot;,&quot;non-dropping-particle&quot;:&quot;&quot;},{&quot;family&quot;:&quot;Cohn&quot;,&quot;given&quot;:&quot;Richard J.&quot;,&quot;parse-names&quot;:false,&quot;dropping-particle&quot;:&quot;&quot;,&quot;non-dropping-particle&quot;:&quot;&quot;}],&quot;container-title&quot;:&quot;Journal of Adolescent and Young Adult Oncology&quot;,&quot;DOI&quot;:&quot;10.1089/jayao.2017.0001&quot;,&quot;ISSN&quot;:&quot;2156535X&quot;,&quot;PMID&quot;:&quot;28581346&quot;,&quot;issued&quot;:{&quot;date-parts&quot;:[[2017,12,1]]},&quot;page&quot;:&quot;568-572&quot;,&quot;abstract&quot;:&quot;Psychological support services for adolescent and young adults (AYAs) with cancer are moving online and are increasingly peer based. It is unclear whether online service delivery impacts critical therapeutic elements such as collaborative patient-therapist rapport and group cohesion. AYA cancer survivors (N = 39) participating in a six-week online cognitive-behavioral therapy group program-\&quot;Recapture Life\&quot;-rated their perception of therapeutic alliance and group cohesion. Participant-rated alliance and group cohesion were high throughout the program, and therapist-rated participant openness, trust, and motivation strengthened over time. The findings provide further support for the expansion of AYA cancer support services to the online domain.&quot;,&quot;publisher&quot;:&quot;Mary Ann Liebert Inc.&quot;,&quot;issue&quot;:&quot;4&quot;,&quot;volume&quot;:&quot;6&quot;,&quot;container-title-short&quot;:&quot;J Adolesc Young Adult Oncol&quot;},&quot;isTemporary&quot;:false},{&quot;id&quot;:&quot;243ac0dd-6083-3ae7-8d11-cdd378d3675b&quot;,&quot;itemData&quot;:{&quot;type&quot;:&quot;article-journal&quot;,&quot;id&quot;:&quot;243ac0dd-6083-3ae7-8d11-cdd378d3675b&quot;,&quot;title&quot;:&quot;Effectiveness, Mediators, and Effect Predictors of Internet Interventions for Chronic Cancer-Related Fatigue: The Design and an Analysis Plan of a 3-Armed Randomized Controlled Trial&quot;,&quot;author&quot;:[{&quot;family&quot;:&quot;Wolvers&quot;,&quot;given&quot;:&quot;Marije DJ&quot;,&quot;parse-names&quot;:false,&quot;dropping-particle&quot;:&quot;&quot;,&quot;non-dropping-particle&quot;:&quot;&quot;},{&quot;family&quot;:&quot;Bruggeman-Everts&quot;,&quot;given&quot;:&quot;Fieke Z&quot;,&quot;parse-names&quot;:false,&quot;dropping-particle&quot;:&quot;&quot;,&quot;non-dropping-particle&quot;:&quot;&quot;},{&quot;family&quot;:&quot;Lee&quot;,&quot;given&quot;:&quot;Marije L&quot;,&quot;parse-names&quot;:false,&quot;dropping-particle&quot;:&quot;&quot;,&quot;non-dropping-particle&quot;:&quot;Van der&quot;},{&quot;family&quot;:&quot;Schoot&quot;,&quot;given&quot;:&quot;Rens&quot;,&quot;parse-names&quot;:false,&quot;dropping-particle&quot;:&quot;&quot;,&quot;non-dropping-particle&quot;:&quot;Van de&quot;},{&quot;family&quot;:&quot;Vollenbroek-Hutten&quot;,&quot;given&quot;:&quot;Miriam MR&quot;,&quot;parse-names&quot;:false,&quot;dropping-particle&quot;:&quot;&quot;,&quot;non-dropping-particle&quot;:&quot;&quot;}],&quot;container-title&quot;:&quot;JMIR Research Protocols&quot;,&quot;DOI&quot;:&quot;10.2196/resprot.4363&quot;,&quot;ISSN&quot;:&quot;1929-0748&quot;,&quot;PMID&quot;:&quot;26104114&quot;,&quot;issued&quot;:{&quot;date-parts&quot;:[[2015,6,23]]},&quot;page&quot;:&quot;e77&quot;,&quot;abstract&quot;:&quot;BACKGROUND Internet interventions offer advantages that especially cancer survivors who suffer from fatigue could benefit from. Given the growing number of such patients, Internet interventions could supplement and strengthen currently available health care. OBJECTIVE This paper describes the design and analysis plan that will be used to study 2 Internet interventions aimed at reducing severe fatigue in cancer survivors: a mobile ambulant activity feedback therapy supported through a weekly email by a physiotherapist and a weekly Web- and mindfulness-based cognitive therapy supported online by a psychologist. The data resulting from this trial will be used to (1) investigate the effectiveness, (2) investigate potential mediators of these interventions, and (3) explore participant characteristics that can predict the effect of these interventions. METHODS A 3-armed randomized controlled trial is proposed that compares both Internet interventions with an active control condition that solely consists of receiving psycho-educational emails. The intervention period is 9 weeks for all 3 conditions. Six months after baseline, participants in the control condition can choose to follow 1 of the 2 experimental Internet interventions. Outcomes are measured in terms of fatigue severity, mental health, and self-perceived work ability. All are Web-assessed at baseline, 2 weeks after the intervention period, and at 6 and 12 months after baseline. Fatigue severity, mindfulness, physical activity, expectations and credibility of the intervention, therapeutic working alliance, sleep quality, and sense of control over fatigue are assessed 3 times during the intervention period for identifying mediators of the interventions. Recruitment is performed nationally throughout the Netherlands through patient organizations and their websites, newspapers, and by informing various types of health professionals. All participants register at an open-access website. We aim at including 330 cancer survivors who have finished curative-intent cancer treatment at least 3 months previously, and have been suffering from severe fatigue ever since. All cancer types are included. A detailed analysis plan is described to address the research questions, which allows for individual variation, and fully exploits the longitudinal design. RESULTS Recruitment started in April 2013 and will proceed until April 2015. CONCLUSIONS This paper describes a systematic trial design for studying 2 different interventions for chronic cancer-related fatigue in order to gain insight into the effectiveness and mediators of the interventions. This design will also be used to identify predictors for the interventions' effect on fatigue. By publishing our hypotheses and analysis plan before completion of data collection, this paper is a first step in reporting on this trial comprehensively. TRIAL REGISTRATION The Netherlands National Trial Register (NTR3483). (Archived by WebCite at http://www.webcitation.org/6NWZqon3o).&quot;,&quot;publisher&quot;:&quot;JMIR Publications Inc.&quot;,&quot;issue&quot;:&quot;2&quot;,&quot;volume&quot;:&quot;4&quot;,&quot;container-title-short&quot;:&quot;JMIR Res Protoc&quot;},&quot;isTemporary&quot;:false}]},{&quot;citationID&quot;:&quot;MENDELEY_CITATION_5bfc574c-0dff-4770-8fea-92dd099c257e&quot;,&quot;properties&quot;:{&quot;noteIndex&quot;:0},&quot;isEdited&quot;:false,&quot;manualOverride&quot;:{&quot;isManuallyOverridden&quot;:false,&quot;citeprocText&quot;:&quot;(49)&quot;,&quot;manualOverrideText&quot;:&quot;&quot;},&quot;citationTag&quot;:&quot;MENDELEY_CITATION_v3_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&quot;,&quot;citationItems&quot;:[{&quot;id&quot;:&quot;2cbc8fc5-5cc6-397e-bcc0-929d6d5e1084&quot;,&quot;itemData&quot;:{&quot;type&quot;:&quot;article-journal&quot;,&quot;id&quot;:&quot;2cbc8fc5-5cc6-397e-bcc0-929d6d5e1084&quot;,&quot;title&quot;:&quot;Spanish Adaptation of the Working Alliance Inventory (WAI). Psychometric properties of the patient and therapist forms (WAI-P and WAI-T)&quot;,&quot;author&quot;:[{&quot;family&quot;:&quot;Andrade-González&quot;,&quot;given&quot;:&quot;Nelson&quot;,&quot;parse-names&quot;:false,&quot;dropping-particle&quot;:&quot;&quot;,&quot;non-dropping-particle&quot;:&quot;&quot;},{&quot;family&quot;:&quot;Fernández-Liria&quot;,&quot;given&quot;:&quot;Alberto&quot;,&quot;parse-names&quot;:false,&quot;dropping-particle&quot;:&quot;&quot;,&quot;non-dropping-particle&quot;:&quot;&quot;}],&quot;container-title&quot;:&quot;Anales de Psicología&quot;,&quot;DOI&quot;:&quot;10.6018/analesps.31.2.177961&quot;,&quot;issued&quot;:{&quot;date-parts&quot;:[[2015]]},&quot;page&quot;:&quot;524-533&quot;,&quot;issue&quot;:&quot;2&quot;,&quot;volume&quot;:&quot;31&quot;,&quot;container-title-short&quot;:&quot;&quot;},&quot;isTemporary&quot;:false}]},{&quot;citationID&quot;:&quot;MENDELEY_CITATION_01406f34-7812-4513-a748-2ab01f7520e5&quot;,&quot;properties&quot;:{&quot;noteIndex&quot;:0},&quot;isEdited&quot;:false,&quot;manualOverride&quot;:{&quot;isManuallyOverridden&quot;:false,&quot;citeprocText&quot;:&quot;(4,35)&quot;,&quot;manualOverrideText&quot;:&quot;&quot;},&quot;citationTag&quot;:&quot;MENDELEY_CITATION_v3_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&quot;,&quot;citationItems&quot;:[{&quot;id&quot;:&quot;aee20c94-e85b-3355-8b03-3485677817b9&quot;,&quot;itemData&quot;:{&quot;type&quot;:&quot;article-journal&quot;,&quot;id&quot;:&quot;aee20c94-e85b-3355-8b03-3485677817b9&quot;,&quot;title&quot;:&quot;Internet-delivered Mindfulness-Based Cognitive Therapy for anxiety and depression in cancer survivors: Predictors of treatment response&quot;,&quot;author&quot;:[{&quot;family&quot;:&quot;Nissen&quot;,&quot;given&quot;:&quot;Eva Rames&quot;,&quot;parse-names&quot;:false,&quot;dropping-particle&quot;:&quot;&quot;,&quot;non-dropping-particle&quot;:&quot;&quot;},{&quot;family&quot;:&quot;Zachariae&quot;,&quot;given&quot;:&quot;Robert&quot;,&quot;parse-names&quot;:false,&quot;dropping-particle&quot;:&quot;&quot;,&quot;non-dropping-particle&quot;:&quot;&quot;},{&quot;family&quot;:&quot;O'Connor&quot;,&quot;given&quot;:&quot;Maja&quot;,&quot;parse-names&quot;:false,&quot;dropping-particle&quot;:&quot;&quot;,&quot;non-dropping-particle&quot;:&quot;&quot;},{&quot;family&quot;:&quot;Kaldo&quot;,&quot;given&quot;:&quot;Viktor&quot;,&quot;parse-names&quot;:false,&quot;dropping-particle&quot;:&quot;&quot;,&quot;non-dropping-particle&quot;:&quot;&quot;},{&quot;family&quot;:&quot;Jørgensen&quot;,&quot;given&quot;:&quot;Carsten René&quot;,&quot;parse-names&quot;:false,&quot;dropping-particle&quot;:&quot;&quot;,&quot;non-dropping-particle&quot;:&quot;&quot;},{&quot;family&quot;:&quot;Højris&quot;,&quot;given&quot;:&quot;Inger&quot;,&quot;parse-names&quot;:false,&quot;dropping-particle&quot;:&quot;&quot;,&quot;non-dropping-particle&quot;:&quot;&quot;},{&quot;family&quot;:&quot;Borre&quot;,&quot;given&quot;:&quot;Michael&quot;,&quot;parse-names&quot;:false,&quot;dropping-particle&quot;:&quot;&quot;,&quot;non-dropping-particle&quot;:&quot;&quot;},{&quot;family&quot;:&quot;Mehlsen&quot;,&quot;given&quot;:&quot;Mimi&quot;,&quot;parse-names&quot;:false,&quot;dropping-particle&quot;:&quot;&quot;,&quot;non-dropping-particle&quot;:&quot;&quot;}],&quot;container-title&quot;:&quot;Internet Interventions&quot;,&quot;DOI&quot;:&quot;10.1016/j.invent.2021.100365&quot;,&quot;ISSN&quot;:&quot;22147829&quot;,&quot;issued&quot;:{&quot;date-parts&quot;:[[2021,3,1]]},&quot;abstract&quot;:&quot;Background: The present study investigates possible predictors of treatment response in an Internet-delivered Mindfulness-Based Cognitive Therapy (iMBCT) intervention with therapist support. This iMBCT program, a fully online delivered intervention with asynchronous therapist support, has previously been shown to be efficacious in reducing symptoms of anxiety and depression in women treated for breast cancer and men treated for prostate cancer. Methods: Eighty-two breast- and prostate cancer survivors experiencing psychological distress received 8 weeks of therapist-guided iMBCT. Primary outcomes were improvement in anxiety and depression scores from baseline to post-treatment and from baseline to six-months follow-up. Clinical predictors included levels of depression and anxiety at the time of screening and at baseline, as well as time since diagnosis. Demographic predictors included age and educational level. Therapy-related predictors included working alliance, self-compassion, and five facets of mindfulness. Mixed Linear Models were employed to test the prediction effects over time. Results: Higher levels of baseline depression were associated with increased treatment response in anxiety at post-treatment, and lower levels of self-compassion were associated with increased treatment response in depression at post-treatment. None of the proposed predictors significantly predicted treatment response at six-months follow-up. Conclusion: The findings suggest that iMBCT can be provided for cancer survivors regardless of their age, educational level, and time since diagnosis (up to five years) and that therapeutic alliance is not crucial for treatment response. We did not identify characteristics predicting treatment response, although many factors were tested. Still, other characteristics may be predictors, and given the relatively small sample size and a large number of statistical tests, the results should be interpreted with caution.&quot;,&quot;publisher&quot;:&quot;Elsevier B.V.&quot;,&quot;volume&quot;:&quot;23&quot;,&quot;container-title-short&quot;:&quot;Internet Interv&quot;},&quot;isTemporary&quot;:false},{&quot;id&quot;:&quot;099de0a8-4df1-38c3-a728-c42d075d0ec7&quot;,&quot;itemData&quot;:{&quot;type&quot;:&quot;article-journal&quot;,&quot;id&quot;:&quot;099de0a8-4df1-38c3-a728-c42d075d0ec7&quot;,&quot;title&quot;:&quot;Development of the Therapeutic Alliance and its Association With Internet-Based Mindfulness-Based Cognitive Therapy for Distressed Cancer Patients: Secondary Analysis of a Multicenter Randomized Controlled Trial&quot;,&quot;author&quot;:[{&quot;family&quot;:&quot;Bisseling&quot;,&quot;given&quot;:&quot;Else&quot;,&quot;parse-names&quot;:false,&quot;dropping-particle&quot;:&quot;&quot;,&quot;non-dropping-particle&quot;:&quot;&quot;},{&quot;family&quot;:&quot;Cillessen&quot;,&quot;given&quot;:&quot;Linda&quot;,&quot;parse-names&quot;:false,&quot;dropping-particle&quot;:&quot;&quot;,&quot;non-dropping-particle&quot;:&quot;&quot;},{&quot;family&quot;:&quot;Spinhoven&quot;,&quot;given&quot;:&quot;Philip&quot;,&quot;parse-names&quot;:false,&quot;dropping-particle&quot;:&quot;&quot;,&quot;non-dropping-particle&quot;:&quot;&quot;},{&quot;family&quot;:&quot;Schellekens&quot;,&quot;given&quot;:&quot;Melanie&quot;,&quot;parse-names&quot;:false,&quot;dropping-particle&quot;:&quot;&quot;,&quot;non-dropping-particle&quot;:&quot;&quot;},{&quot;family&quot;:&quot;Compen&quot;,&quot;given&quot;:&quot;Felix R&quot;,&quot;parse-names&quot;:false,&quot;dropping-particle&quot;:&quot;&quot;,&quot;non-dropping-particle&quot;:&quot;&quot;},{&quot;family&quot;:&quot;Lee&quot;,&quot;given&quot;:&quot;M. L.&quot;,&quot;parse-names&quot;:false,&quot;dropping-particle&quot;:&quot;&quot;,&quot;non-dropping-particle&quot;:&quot;van der&quot;},{&quot;family&quot;:&quot;Speckens&quot;,&quot;given&quot;:&quot;Anne&quot;,&quot;parse-names&quot;:false,&quot;dropping-particle&quot;:&quot;&quot;,&quot;non-dropping-particle&quot;:&quot;&quot;}],&quot;container-title&quot;:&quot;Journal of Medical Internet Research&quot;,&quot;DOI&quot;:&quot;10.2196/14065&quot;,&quot;issued&quot;:{&quot;date-parts&quot;:[[2019]]},&quot;page&quot;:&quot;e14065&quot;,&quot;issue&quot;:&quot;10&quot;,&quot;volume&quot;:&quot;21&quot;,&quot;container-title-short&quot;:&quot;J Med Internet Res&quot;},&quot;isTemporary&quot;:false}]},{&quot;citationID&quot;:&quot;MENDELEY_CITATION_4f2491d8-41b5-41f9-beee-b986355c6b08&quot;,&quot;properties&quot;:{&quot;noteIndex&quot;:0},&quot;isEdited&quot;:false,&quot;manualOverride&quot;:{&quot;isManuallyOverridden&quot;:false,&quot;citeprocText&quot;:&quot;(50)&quot;,&quot;manualOverrideText&quot;:&quot;&quot;},&quot;citationTag&quot;:&quot;MENDELEY_CITATION_v3_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&quot;,&quot;citationItems&quot;:[{&quot;id&quot;:&quot;6edc3cd1-a49c-346e-b830-ef438927933f&quot;,&quot;itemData&quot;:{&quot;type&quot;:&quot;article-journal&quot;,&quot;id&quot;:&quot;6edc3cd1-a49c-346e-b830-ef438927933f&quot;,&quot;title&quot;:&quot;Digital mental health apps and the therapeutic alliance: initial review&quot;,&quot;author&quot;:[{&quot;family&quot;:&quot;Henson&quot;,&quot;given&quot;:&quot;Philip&quot;,&quot;parse-names&quot;:false,&quot;dropping-particle&quot;:&quot;&quot;,&quot;non-dropping-particle&quot;:&quot;&quot;},{&quot;family&quot;:&quot;Wisniewski&quot;,&quot;given&quot;:&quot;Hannah&quot;,&quot;parse-names&quot;:false,&quot;dropping-particle&quot;:&quot;&quot;,&quot;non-dropping-particle&quot;:&quot;&quot;},{&quot;family&quot;:&quot;Hollis&quot;,&quot;given&quot;:&quot;Chris&quot;,&quot;parse-names&quot;:false,&quot;dropping-particle&quot;:&quot;&quot;,&quot;non-dropping-particle&quot;:&quot;&quot;},{&quot;family&quot;:&quot;Keshavan&quot;,&quot;given&quot;:&quot;Matcheri&quot;,&quot;parse-names&quot;:false,&quot;dropping-particle&quot;:&quot;&quot;,&quot;non-dropping-particle&quot;:&quot;&quot;},{&quot;family&quot;:&quot;Torous&quot;,&quot;given&quot;:&quot;John&quot;,&quot;parse-names&quot;:false,&quot;dropping-particle&quot;:&quot;&quot;,&quot;non-dropping-particle&quot;:&quot;&quot;}],&quot;container-title&quot;:&quot;BJPsych Open&quot;,&quot;DOI&quot;:&quot;10.1192/bjo.2018.86&quot;,&quot;ISSN&quot;:&quot;2056-4724&quot;,&quot;issued&quot;:{&quot;date-parts&quot;:[[2019]]},&quot;page&quot;:&quot;1-5&quot;,&quot;abstract&quot;:&quot;Background As mental healthcare expands to smartphone apps and other technologies that may offer therapeutic interventions without therapist involved, it is important to assess the impact of non-traditional therapeutic relationships. Aims To determine if there were any meaningful data regarding the digital therapeutic alliance in smartphone interventions for serious mental illnesses. Method A literature search was conducted in four databases (PubMed, PsycINFO, Embase and Web of Science). Results There were five studies that discuss the therapeutic alliance when a mobile application intervention is involved in therapy. However, in none of the studies was the digital therapeutic alliance the primary outcome. The studies looked at different mental health conditions, had different duration of technology use and used different methods for assessing the therapeutic alliance. Conclusions Assessing and optimising the digital therapeutic alliance holds the potential to make tools such as smartphone apps more effective and improve adherence to their use. However, the heterogeneous nature of the five studies we identified make it challenging to draw conclusions at this time. A measure is required to evaluate the digital therapeutic alliance. Copyright © The Royal College of Psychiatrists 2019.&quot;,&quot;issue&quot;:&quot;1&quot;,&quot;volume&quot;:&quot;5&quot;,&quot;container-title-short&quot;:&quot;BJPsych Open&quot;},&quot;isTemporary&quot;:false}]},{&quot;citationID&quot;:&quot;MENDELEY_CITATION_4ee3590e-96cb-49c5-915b-24e8eed74777&quot;,&quot;properties&quot;:{&quot;noteIndex&quot;:0},&quot;isEdited&quot;:false,&quot;manualOverride&quot;:{&quot;isManuallyOverridden&quot;:false,&quot;citeprocText&quot;:&quot;(51)&quot;,&quot;manualOverrideText&quot;:&quot;&quot;},&quot;citationTag&quot;:&quot;MENDELEY_CITATION_v3_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&quot;,&quot;citationItems&quot;:[{&quot;id&quot;:&quot;aa3700e5-d3cc-3a79-ae38-0eef87cbc2fd&quot;,&quot;itemData&quot;:{&quot;type&quot;:&quot;chapter&quot;,&quot;id&quot;:&quot;aa3700e5-d3cc-3a79-ae38-0eef87cbc2fd&quot;,&quot;title&quot;:&quot;SUS: A \&quot;quick and dirty\&quot; usability scale&quot;,&quot;author&quot;:[{&quot;family&quot;:&quot;Brooke&quot;,&quot;given&quot;:&quot;J.&quot;,&quot;parse-names&quot;:false,&quot;dropping-particle&quot;:&quot;&quot;,&quot;non-dropping-particle&quot;:&quot;&quot;}],&quot;container-title&quot;:&quot;Usability evaluation in industry&quot;,&quot;editor&quot;:[{&quot;family&quot;:&quot;Jordan&quot;,&quot;given&quot;:&quot;P. W.&quot;,&quot;parse-names&quot;:false,&quot;dropping-particle&quot;:&quot;&quot;,&quot;non-dropping-particle&quot;:&quot;&quot;},{&quot;family&quot;:&quot;Thomas&quot;,&quot;given&quot;:&quot;B.&quot;,&quot;parse-names&quot;:false,&quot;dropping-particle&quot;:&quot;&quot;,&quot;non-dropping-particle&quot;:&quot;&quot;},{&quot;family&quot;:&quot;Weerdmeester&quot;,&quot;given&quot;:&quot;B. A.&quot;,&quot;parse-names&quot;:false,&quot;dropping-particle&quot;:&quot;&quot;,&quot;non-dropping-particle&quot;:&quot;&quot;},{&quot;family&quot;:&quot;McClelland&quot;,&quot;given&quot;:&quot;I. L.&quot;,&quot;parse-names&quot;:false,&quot;dropping-particle&quot;:&quot;&quot;,&quot;non-dropping-particle&quot;:&quot;&quot;}],&quot;issued&quot;:{&quot;date-parts&quot;:[[1996]]},&quot;publisher-place&quot;:&quot;London&quot;,&quot;page&quot;:&quot;189-194&quot;,&quot;publisher&quot;:&quot;Taylor and Francis&quot;,&quot;container-title-short&quot;:&quot;&quot;},&quot;isTemporary&quot;:false}]},{&quot;citationID&quot;:&quot;MENDELEY_CITATION_0fbbf3a9-f00e-42bf-8449-d6d4cd7f83d4&quot;,&quot;properties&quot;:{&quot;noteIndex&quot;:0},&quot;isEdited&quot;:false,&quot;manualOverride&quot;:{&quot;isManuallyOverridden&quot;:false,&quot;citeprocText&quot;:&quot;(52)&quot;,&quot;manualOverrideText&quot;:&quot;&quot;},&quot;citationTag&quot;:&quot;MENDELEY_CITATION_v3_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&quot;,&quot;citationItems&quot;:[{&quot;id&quot;:&quot;d0d0cdab-2e48-31d3-a327-b828ca301563&quot;,&quot;itemData&quot;:{&quot;type&quot;:&quot;article-journal&quot;,&quot;id&quot;:&quot;d0d0cdab-2e48-31d3-a327-b828ca301563&quot;,&quot;title&quot;:&quot;Usability evaluations of mobile mental health technologies: Systematic review&quot;,&quot;author&quot;:[{&quot;family&quot;:&quot;Inal&quot;,&quot;given&quot;:&quot;Yavuz&quot;,&quot;parse-names&quot;:false,&quot;dropping-particle&quot;:&quot;&quot;,&quot;non-dropping-particle&quot;:&quot;&quot;},{&quot;family&quot;:&quot;Wake&quot;,&quot;given&quot;:&quot;Jo Dugstad&quot;,&quot;parse-names&quot;:false,&quot;dropping-particle&quot;:&quot;&quot;,&quot;non-dropping-particle&quot;:&quot;&quot;},{&quot;family&quot;:&quot;Guribye&quot;,&quot;given&quot;:&quot;Frode&quot;,&quot;parse-names&quot;:false,&quot;dropping-particle&quot;:&quot;&quot;,&quot;non-dropping-particle&quot;:&quot;&quot;},{&quot;family&quot;:&quot;Nordgreen&quot;,&quot;given&quot;:&quot;Tine&quot;,&quot;parse-names&quot;:false,&quot;dropping-particle&quot;:&quot;&quot;,&quot;non-dropping-particle&quot;:&quot;&quot;}],&quot;container-title&quot;:&quot;Journal of Medical Internet Research&quot;,&quot;DOI&quot;:&quot;10.2196/15337&quot;,&quot;ISSN&quot;:&quot;14388871&quot;,&quot;PMID&quot;:&quot;31904579&quot;,&quot;issued&quot;:{&quot;date-parts&quot;:[[2020]]},&quot;page&quot;:&quot;e15337&quot;,&quot;abstract&quot;:&quot;Background: Many mobile health (mHealth) apps for mental health have been made available in recent years. Although there is reason to be optimistic about their effect on improving health and increasing access to care, there is a call for more knowledge concerning how mHealth apps are used in practice. Objective: This study aimed to review the literature on how usability is being addressed and measured in mHealth interventions for mental health problems. Methods: We conducted a systematic literature review through a search for peer-reviewed studies published between 2001 and 2018 in the following electronic databases: EMBASE, CINAHL, PsycINFO, PubMed, and Web of Science. Two reviewers independently assessed all abstracts against the inclusion and exclusion criteria, following the Preferred Reporting Items for Systematic Review and Meta-Analysis guidelines. Results: A total of 299 studies were initially identified based on the inclusion keywords. Following a review of the title, abstract, and full text, 42 studies were found that fulfilled the criteria, most of which evaluated usability with patients (n=29) and health care providers (n=11) as opposed to healthy users (n=8) and were directed at a wide variety of mental health problems (n=24). Half of the studies set out to evaluate usability (n=21), and the remainder focused on feasibility (n=10) or acceptability (n=10). Regarding the maturity of the evaluated systems, most were either prototypes or previously tested versions of the technology, and the studies included few accounts of sketching and participatory design processes. The most common reason referred to for developing mobile mental health apps was the availability of mobile devices to users, their popularity, and how people in general became accustomed to using them for various purposes. Conclusions: This study provides a detailed account of how evidence of usability of mHealth apps is gathered in the form of usability evaluations from the perspective of computer science and human-computer interaction, including how users feature in the evaluation, how the study objectives and outcomes are stated, which research methods and techniques are used, and what the notion of mobility features is for mHealth apps. Most studies described their methods as trials, gathered data from a small sample size, and carried out a summative evaluation using a single questionnaire, which indicates that usability evaluation was not the main focus. As many studies described using an adapted version of a standard usability questionnaire, there may be a need for developing a standardized mHealth usability questionnaire.&quot;,&quot;publisher&quot;:&quot;JMIR Publications Inc.&quot;,&quot;issue&quot;:&quot;1&quot;,&quot;volume&quot;:&quot;22&quot;,&quot;container-title-short&quot;:&quot;J Med Internet Res&quot;},&quot;isTemporary&quot;:false}]},{&quot;citationID&quot;:&quot;MENDELEY_CITATION_4a30c957-57c6-40af-b979-c49bfaf7542c&quot;,&quot;properties&quot;:{&quot;noteIndex&quot;:0},&quot;isEdited&quot;:false,&quot;manualOverride&quot;:{&quot;isManuallyOverridden&quot;:false,&quot;citeprocText&quot;:&quot;(53)&quot;,&quot;manualOverrideText&quot;:&quot;&quot;},&quot;citationTag&quot;:&quot;MENDELEY_CITATION_v3_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&quot;,&quot;citationItems&quot;:[{&quot;id&quot;:&quot;e77c5eaa-1414-39fe-bac2-c7687712771b&quot;,&quot;itemData&quot;:{&quot;type&quot;:&quot;article-journal&quot;,&quot;id&quot;:&quot;e77c5eaa-1414-39fe-bac2-c7687712771b&quot;,&quot;title&quot;:&quot;An empirical evaluation of the system usability scale&quot;,&quot;author&quot;:[{&quot;family&quot;:&quot;Bangor&quot;,&quot;given&quot;:&quot;Aaron&quot;,&quot;parse-names&quot;:false,&quot;dropping-particle&quot;:&quot;&quot;,&quot;non-dropping-particle&quot;:&quot;&quot;},{&quot;family&quot;:&quot;Kortum&quot;,&quot;given&quot;:&quot;Philip T.&quot;,&quot;parse-names&quot;:false,&quot;dropping-particle&quot;:&quot;&quot;,&quot;non-dropping-particle&quot;:&quot;&quot;},{&quot;family&quot;:&quot;Miller&quot;,&quot;given&quot;:&quot;James T.&quot;,&quot;parse-names&quot;:false,&quot;dropping-particle&quot;:&quot;&quot;,&quot;non-dropping-particle&quot;:&quot;&quot;}],&quot;container-title&quot;:&quot;International Journal of Human-Computer Interaction&quot;,&quot;DOI&quot;:&quot;10.1080/10447310802205776&quot;,&quot;ISSN&quot;:&quot;10447318&quot;,&quot;issued&quot;:{&quot;date-parts&quot;:[[2008,8]]},&quot;page&quot;:&quot;574-594&quot;,&quot;abstract&quot;:&quot;This article presents nearly 10 year's worth of System Usability Scale (SUS) data collected on numerous products in all phases of the development lifecycle. The SUS, developed by Brooke (1996), reflected a strong need in the usability community for a tool that could quickly and easily collect a user's subjective rating of a product's usability. The data in this study indicate that the SUS fulfills that need. Results from the analysis of this large number of SUS scores show that the SUS is a highly robust and versatile tool for usability professionals. The article presents these results and discusses their implications, describes nontraditional uses of the SUS, explains a proposed modification to the SUS to provide an adjective rating that correlates with a given score, and provides details of what constitutes an acceptable SUS score. Copyright © Taylor &amp; Francis Group, LLC.&quot;,&quot;issue&quot;:&quot;6&quot;,&quot;volume&quot;:&quot;24&quot;,&quot;container-title-short&quot;:&quot;Int J Hum Comput Interact&quot;},&quot;isTemporary&quot;:false}]},{&quot;citationID&quot;:&quot;MENDELEY_CITATION_543c2459-17a4-47f0-8a14-fd417100a711&quot;,&quot;properties&quot;:{&quot;noteIndex&quot;:0},&quot;isEdited&quot;:false,&quot;manualOverride&quot;:{&quot;isManuallyOverridden&quot;:false,&quot;citeprocText&quot;:&quot;(34)&quot;,&quot;manualOverrideText&quot;:&quot;&quot;},&quot;citationTag&quot;:&quot;MENDELEY_CITATION_v3_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&quot;,&quot;citationItems&quot;:[{&quot;id&quot;:&quot;0929e2bf-12e4-33f3-a527-48f5c286b36f&quot;,&quot;itemData&quot;:{&quot;type&quot;:&quot;article-journal&quot;,&quot;id&quot;:&quot;0929e2bf-12e4-33f3-a527-48f5c286b36f&quot;,&quot;title&quot;:&quot;ICOnnecta’t : Development and Initial Results of a Stepped Psychosocial eHealth Ecosystem to Facilitate Risk Assessment and Prevention of Early Emotional Distress in Breast Cancer Survivors’ Journey&quot;,&quot;author&quot;:[{&quot;family&quot;:&quot;Medina&quot;,&quot;given&quot;:&quot;Joan C&quot;,&quot;parse-names&quot;:false,&quot;dropping-particle&quot;:&quot;&quot;,&quot;non-dropping-particle&quot;:&quot;&quot;},{&quot;family&quot;:&quot;Flix-Valle&quot;,&quot;given&quot;:&quot;Aida&quot;,&quot;parse-names&quot;:false,&quot;dropping-particle&quot;:&quot;&quot;,&quot;non-dropping-particle&quot;:&quot;&quot;},{&quot;family&quot;:&quot;Rodríguez-Ortega&quot;,&quot;given&quot;:&quot;Ana&quot;,&quot;parse-names&quot;:false,&quot;dropping-particle&quot;:&quot;&quot;,&quot;non-dropping-particle&quot;:&quot;&quot;},{&quot;family&quot;:&quot;Hernández-Ribas&quot;,&quot;given&quot;:&quot;Rosa&quot;,&quot;parse-names&quot;:false,&quot;dropping-particle&quot;:&quot;&quot;,&quot;non-dropping-particle&quot;:&quot;&quot;},{&quot;family&quot;:&quot;Lleras de Frutos&quot;,&quot;given&quot;:&quot;María&quot;,&quot;parse-names&quot;:false,&quot;dropping-particle&quot;:&quot;&quot;,&quot;non-dropping-particle&quot;:&quot;&quot;},{&quot;family&quot;:&quot;Ochoa-Arnedo&quot;,&quot;given&quot;:&quot;Cristian&quot;,&quot;parse-names&quot;:false,&quot;dropping-particle&quot;:&quot;&quot;,&quot;non-dropping-particle&quot;:&quot;&quot;}],&quot;container-title&quot;:&quot;Cancers&quot;,&quot;DOI&quot;:&quot;https://doi.org/10.3390/cancers14040974&quot;,&quot;issued&quot;:{&quot;date-parts&quot;:[[2022]]},&quot;page&quot;:&quot;974&quot;,&quot;volume&quot;:&quot;14&quot;,&quot;container-title-short&quot;:&quot;Cancers (Basel)&quot;},&quot;isTemporary&quot;:false}]},{&quot;citationID&quot;:&quot;MENDELEY_CITATION_eaf064ca-21a1-4e07-88ae-e55ceb529237&quot;,&quot;properties&quot;:{&quot;noteIndex&quot;:0},&quot;isEdited&quot;:false,&quot;manualOverride&quot;:{&quot;isManuallyOverridden&quot;:false,&quot;citeprocText&quot;:&quot;(4,25,30,54)&quot;,&quot;manualOverrideText&quot;:&quot;&quot;},&quot;citationTag&quot;:&quot;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&quot;,&quot;citationItems&quot;:[{&quot;id&quot;:&quot;c895d4b6-65dd-3abb-b95b-7ce88d674bf1&quot;,&quot;itemData&quot;:{&quot;type&quot;:&quot;article-journal&quot;,&quot;id&quot;:&quot;c895d4b6-65dd-3abb-b95b-7ce88d674bf1&quot;,&quot;title&quot;:&quot;The therapeutic alliance in internet interventions: A narrative review and suggestions for future research&quot;,&quot;author&quot;:[{&quot;family&quot;:&quot;Berger&quot;,&quot;given&quot;:&quot;Thomas&quot;,&quot;parse-names&quot;:false,&quot;dropping-particle&quot;:&quot;&quot;,&quot;non-dropping-particle&quot;:&quot;&quot;}],&quot;container-title&quot;:&quot;Psychotherapy Research&quot;,&quot;DOI&quot;:&quot;10.1080/10503307.2015.1119908&quot;,&quot;issued&quot;:{&quot;date-parts&quot;:[[2017]]},&quot;page&quot;:&quot;511-524&quot;,&quot;abstract&quot;:&quot;Objectives: Research on Internet interventions has grown rapidly over the recent years and evidence is growing that Internet-based treatments often result in similar outcomes as conventional face-to-face psychotherapy. Yet there are still unanswered concerns such as whether a therapeutic alliance can be established over the Internet and whether the alliance is important in this new treatment format. Methods: A narrative review of studies formally assessing the therapeutic alliance in Internet interventions was conducted. It is the first review summarizing findings on the therapeutic alliance that (i) distinguishes between different forms of Internet interventions and (ii) does not restrict itself to specific Internet-based treatment formats such as guided self-help treatments, e-mail or videoconferencing therapies. Results: Independent of communication modalities, diagnostic groups and amount of contact between clients and therapists, client-rated alliance scores were high, roughly equivalent to alliance ratings found in studies on face-to-face therapy. Mixed results were found regarding the therapist-rated alliance and alliance-outcome associations. Conclusions: The review points to the limitations of the available evidence and identifies unanswered questions. It is concluded that one of the major tasks for future research is to identify unique characteristics of the therapeutic alliance in the different treatment formats.&quot;,&quot;issue&quot;:&quot;5&quot;,&quot;volume&quot;:&quot;27&quot;,&quot;container-title-short&quot;:&quot;&quot;},&quot;isTemporary&quot;:false},{&quot;id&quot;:&quot;5ffec066-f445-349d-8287-2a0d8cacf8eb&quot;,&quot;itemData&quot;:{&quot;type&quot;:&quot;article-journal&quot;,&quot;id&quot;:&quot;5ffec066-f445-349d-8287-2a0d8cacf8eb&quot;,&quot;title&quot;:&quot;Technology-Based Mental Health Treatment and the Impact on the Therapeutic Alliance&quot;,&quot;author&quot;:[{&quot;family&quot;:&quot;Lopez&quot;,&quot;given&quot;:&quot;Amy&quot;,&quot;parse-names&quot;:false,&quot;dropping-particle&quot;:&quot;&quot;,&quot;non-dropping-particle&quot;:&quot;&quot;},{&quot;family&quot;:&quot;Schwenk&quot;,&quot;given&quot;:&quot;Sarah&quot;,&quot;parse-names&quot;:false,&quot;dropping-particle&quot;:&quot;&quot;,&quot;non-dropping-particle&quot;:&quot;&quot;},{&quot;family&quot;:&quot;Schneck&quot;,&quot;given&quot;:&quot;Christopher D.&quot;,&quot;parse-names&quot;:false,&quot;dropping-particle&quot;:&quot;&quot;,&quot;non-dropping-particle&quot;:&quot;&quot;},{&quot;family&quot;:&quot;Griffin&quot;,&quot;given&quot;:&quot;Rachel J.&quot;,&quot;parse-names&quot;:false,&quot;dropping-particle&quot;:&quot;&quot;,&quot;non-dropping-particle&quot;:&quot;&quot;},{&quot;family&quot;:&quot;Mishkind&quot;,&quot;given&quot;:&quot;Matthew C.&quot;,&quot;parse-names&quot;:false,&quot;dropping-particle&quot;:&quot;&quot;,&quot;non-dropping-particle&quot;:&quot;&quot;}],&quot;container-title&quot;:&quot;Current Psychiatry Reports&quot;,&quot;container-title-short&quot;:&quot;Curr Psychiatry Rep&quot;,&quot;DOI&quot;:&quot;10.1007/s11920-019-1055-7&quot;,&quot;ISSN&quot;:&quot;15351645&quot;,&quot;PMID&quot;:&quot;31286280&quot;,&quot;issued&quot;:{&quot;date-parts&quot;:[[2019]]},&quot;page&quot;:&quot;76&quot;,&quot;abstract&quot;:&quot;Purpose of Review: Telemental health, which is treatment mediated by technology, is an increasingly common method of delivering mental health care. However, its impact on the therapeutic alliance is unclear. This review examines studies of telemental health and its impact on therapeutic alliance. Recent Findings: Findings indicate that a therapeutic alliance can be maintained through a variety of communication technologies, with some caveats. Considerations on maintaining a successful therapeutic alliance include using technology as an adjunct to treatment and ensuring patients and providers have back-up plans for continuing communication in the event of technical difficulties. Summary: Overall, the studies found that clinicians often have more concerns about alliance than patients do, suggesting that clinicians could make some changes to feel more comfortable. Recommendations are offered for implementing techniques into practice that will help clinicians increase their awareness of ways to support the therapeutic alliance when using telemental health.&quot;,&quot;publisher&quot;:&quot;Current Psychiatry Reports&quot;,&quot;issue&quot;:&quot;8&quot;,&quot;volume&quot;:&quot;21&quot;},&quot;isTemporary&quot;:false},{&quot;id&quot;:&quot;92270174-2050-3054-a108-d26c3a3dae9b&quot;,&quot;itemData&quot;:{&quot;type&quot;:&quot;article-journal&quot;,&quot;id&quot;:&quot;92270174-2050-3054-a108-d26c3a3dae9b&quot;,&quot;title&quot;:&quot;Responsible Relations: A Systematic Scoping Review of the Therapeutic Alliance in Text-Based Digital Psychotherapy&quot;,&quot;author&quot;:[{&quot;family&quot;:&quot;Lotringen&quot;,&quot;given&quot;:&quot;Charlotte M.&quot;,&quot;parse-names&quot;:false,&quot;dropping-particle&quot;:&quot;&quot;,&quot;non-dropping-particle&quot;:&quot;van&quot;},{&quot;family&quot;:&quot;Jeken&quot;,&quot;given&quot;:&quot;Lars&quot;,&quot;parse-names&quot;:false,&quot;dropping-particle&quot;:&quot;&quot;,&quot;non-dropping-particle&quot;:&quot;&quot;},{&quot;family&quot;:&quot;Westerhof&quot;,&quot;given&quot;:&quot;Gerben J.&quot;,&quot;parse-names&quot;:false,&quot;dropping-particle&quot;:&quot;&quot;,&quot;non-dropping-particle&quot;:&quot;&quot;},{&quot;family&quot;:&quot;Klooster&quot;,&quot;given&quot;:&quot;Peter M.&quot;,&quot;parse-names&quot;:false,&quot;dropping-particle&quot;:&quot;&quot;,&quot;non-dropping-particle&quot;:&quot;ten&quot;},{&quot;family&quot;:&quot;Kelders&quot;,&quot;given&quot;:&quot;Saskia M.&quot;,&quot;parse-names&quot;:false,&quot;dropping-particle&quot;:&quot;&quot;,&quot;non-dropping-particle&quot;:&quot;&quot;},{&quot;family&quot;:&quot;Noordzij&quot;,&quot;given&quot;:&quot;Matthijs L.&quot;,&quot;parse-names&quot;:false,&quot;dropping-particle&quot;:&quot;&quot;,&quot;non-dropping-particle&quot;:&quot;&quot;}],&quot;container-title&quot;:&quot;Frontiers in Digital Health&quot;,&quot;container-title-short&quot;:&quot;Front Digit Health&quot;,&quot;DOI&quot;:&quot;10.3389/fdgth.2021.689750&quot;,&quot;issued&quot;:{&quot;date-parts&quot;:[[2021]]},&quot;abstract&quot;:&quot; Introduction: Developing a good therapeutic alliance is considered essential for the responsible delivery of psychotherapy. Text-based digital psychotherapy has become increasingly common, yet much remains unclear about the alliance and its importance for delivering mental health care via a digital format. To employ text-based digital therapies responsibly, more insight is needed into the type and strength of the therapeutic alliance online.  Methods: A systematic scoping review was performed searching four databases: Scopus, PsycINFO, Web of Science, and Wiley Online Library. A total of 23 studies were selected and data was extracted and tabulated to explore the characteristics of studies on text-based psychotherapy, measurements of the therapeutic alliance and associations of the alliance with treatment outcome.  Results: The therapeutic alliance in text-based digital interventions was studied with a variety of client groups, though mostly for clients diagnosed with anxiety and/or depression issues. Treatment modalities were predominantly internet-based cognitive behavioral therapy (ICBT) and tailored platforms for distinct client groups (e.g., PTSD). Almost all treatments used asynchronous text-based communication, such as e-mails and integrated messaging functions, which were mainly used to give feedback on tasks. For measurements, a version of the Working Alliance Inventory (WAI) was used in most studies. Measurements with the WAI or WAI- short form indicated a good therapeutic alliance with a weighted mean score of 5.66 (on a scale of 1 to 7) and a weighted standard deviation of 0.84. Relations between the therapeutic alliance and treatment outcomes were mostly positive, with many studies reporting significant associations ( n = 8 out of 10) or significant effects of the therapeutic alliance on treatment outcomes ( n = 5 out of 6).  Discussion: Our scoping review suggests that a good therapeutic alliance can be established in digital psychotherapy through text-based communication, and shows support for a positive relationship between the alliance and treatment outcomes. These findings illustrate that text-based online psychotherapy can be a responsible treatment option as far as the establishment of the therapeutic alliance is concerned. However, current measures of the therapeutic alliance might miss important aspects of the alliance in digital treatment, such as the presence of empathy or compassion. &quot;,&quot;issue&quot;:&quot;July&quot;,&quot;volume&quot;:&quot;3&quot;},&quot;isTemporary&quot;:false},{&quot;id&quot;:&quot;099de0a8-4df1-38c3-a728-c42d075d0ec7&quot;,&quot;itemData&quot;:{&quot;type&quot;:&quot;article-journal&quot;,&quot;id&quot;:&quot;099de0a8-4df1-38c3-a728-c42d075d0ec7&quot;,&quot;title&quot;:&quot;Development of the Therapeutic Alliance and its Association With Internet-Based Mindfulness-Based Cognitive Therapy for Distressed Cancer Patients: Secondary Analysis of a Multicenter Randomized Controlled Trial&quot;,&quot;author&quot;:[{&quot;family&quot;:&quot;Bisseling&quot;,&quot;given&quot;:&quot;Else&quot;,&quot;parse-names&quot;:false,&quot;dropping-particle&quot;:&quot;&quot;,&quot;non-dropping-particle&quot;:&quot;&quot;},{&quot;family&quot;:&quot;Cillessen&quot;,&quot;given&quot;:&quot;Linda&quot;,&quot;parse-names&quot;:false,&quot;dropping-particle&quot;:&quot;&quot;,&quot;non-dropping-particle&quot;:&quot;&quot;},{&quot;family&quot;:&quot;Spinhoven&quot;,&quot;given&quot;:&quot;Philip&quot;,&quot;parse-names&quot;:false,&quot;dropping-particle&quot;:&quot;&quot;,&quot;non-dropping-particle&quot;:&quot;&quot;},{&quot;family&quot;:&quot;Schellekens&quot;,&quot;given&quot;:&quot;Melanie&quot;,&quot;parse-names&quot;:false,&quot;dropping-particle&quot;:&quot;&quot;,&quot;non-dropping-particle&quot;:&quot;&quot;},{&quot;family&quot;:&quot;Compen&quot;,&quot;given&quot;:&quot;Felix R&quot;,&quot;parse-names&quot;:false,&quot;dropping-particle&quot;:&quot;&quot;,&quot;non-dropping-particle&quot;:&quot;&quot;},{&quot;family&quot;:&quot;Lee&quot;,&quot;given&quot;:&quot;M. L.&quot;,&quot;parse-names&quot;:false,&quot;dropping-particle&quot;:&quot;&quot;,&quot;non-dropping-particle&quot;:&quot;van der&quot;},{&quot;family&quot;:&quot;Speckens&quot;,&quot;given&quot;:&quot;Anne&quot;,&quot;parse-names&quot;:false,&quot;dropping-particle&quot;:&quot;&quot;,&quot;non-dropping-particle&quot;:&quot;&quot;}],&quot;container-title&quot;:&quot;Journal of Medical Internet Research&quot;,&quot;container-title-short&quot;:&quot;J Med Internet Res&quot;,&quot;DOI&quot;:&quot;10.2196/14065&quot;,&quot;issued&quot;:{&quot;date-parts&quot;:[[2019]]},&quot;page&quot;:&quot;e14065&quot;,&quot;issue&quot;:&quot;10&quot;,&quot;volume&quot;:&quot;21&quot;},&quot;isTemporary&quot;:false}]},{&quot;citationID&quot;:&quot;MENDELEY_CITATION_83b66bcd-7e05-4326-bf6b-72758e9e0e65&quot;,&quot;properties&quot;:{&quot;noteIndex&quot;:0},&quot;isEdited&quot;:false,&quot;manualOverride&quot;:{&quot;isManuallyOverridden&quot;:false,&quot;citeprocText&quot;:&quot;(28)&quot;,&quot;manualOverrideText&quot;:&quot;&quot;},&quot;citationTag&quot;:&quot;MENDELEY_CITATION_v3_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&quot;,&quot;citationItems&quot;:[{&quot;id&quot;:&quot;b7414bf6-a715-30d7-80d8-cced67d9d314&quot;,&quot;itemData&quot;:{&quot;type&quot;:&quot;article-journal&quot;,&quot;id&quot;:&quot;b7414bf6-a715-30d7-80d8-cced67d9d314&quot;,&quot;title&quot;:&quot;Mindfulness-Based Cognitive Therapy for Cancer Patients Delivered via Internet: Qualitative Study of Patient and Therapist Barriers and Facilitators&quot;,&quot;author&quot;:[{&quot;family&quot;:&quot;Compen&quot;,&quot;given&quot;:&quot;F&quot;,&quot;parse-names&quot;:false,&quot;dropping-particle&quot;:&quot;&quot;,&quot;non-dropping-particle&quot;:&quot;&quot;},{&quot;family&quot;:&quot;Bisseling&quot;,&quot;given&quot;:&quot;Else M&quot;,&quot;parse-names&quot;:false,&quot;dropping-particle&quot;:&quot;&quot;,&quot;non-dropping-particle&quot;:&quot;&quot;},{&quot;family&quot;:&quot;Schellekens&quot;,&quot;given&quot;:&quot;Melanie P J&quot;,&quot;parse-names&quot;:false,&quot;dropping-particle&quot;:&quot;&quot;,&quot;non-dropping-particle&quot;:&quot;&quot;},{&quot;family&quot;:&quot;Jansen&quot;,&quot;given&quot;:&quot;Ellen T M&quot;,&quot;parse-names&quot;:false,&quot;dropping-particle&quot;:&quot;&quot;,&quot;non-dropping-particle&quot;:&quot;&quot;},{&quot;family&quot;:&quot;Lee&quot;,&quot;given&quot;:&quot;M. L.&quot;,&quot;parse-names&quot;:false,&quot;dropping-particle&quot;:&quot;&quot;,&quot;non-dropping-particle&quot;:&quot;Van der&quot;}],&quot;container-title&quot;:&quot;Journal of Medical Internet Research&quot;,&quot;container-title-short&quot;:&quot;J Med Internet Res&quot;,&quot;DOI&quot;:&quot;10.2196/jmir.7783&quot;,&quot;issued&quot;:{&quot;date-parts&quot;:[[2017]]},&quot;page&quot;:&quot;e407&quot;,&quot;issue&quot;:&quot;12&quot;,&quot;volume&quot;:&quot;19&quot;},&quot;isTemporary&quot;:false}]},{&quot;citationID&quot;:&quot;MENDELEY_CITATION_6b888219-1a30-4e3e-b675-054cd36e33d6&quot;,&quot;properties&quot;:{&quot;noteIndex&quot;:0},&quot;isEdited&quot;:false,&quot;manualOverride&quot;:{&quot;isManuallyOverridden&quot;:false,&quot;citeprocText&quot;:&quot;(29)&quot;,&quot;manualOverrideText&quot;:&quot;&quot;},&quot;citationTag&quot;:&quot;MENDELEY_CITATION_v3_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&quot;,&quot;citationItems&quot;:[{&quot;id&quot;:&quot;e29f81c6-9d5a-31ea-a8d9-44a572e7f066&quot;,&quot;itemData&quot;:{&quot;type&quot;:&quot;article-journal&quot;,&quot;id&quot;:&quot;e29f81c6-9d5a-31ea-a8d9-44a572e7f066&quot;,&quot;title&quot;:&quot;Bridging the distance: Continuing psycho-oncological care via video-consults during the COVID-19 pandemic&quot;,&quot;author&quot;:[{&quot;family&quot;:&quot;Lee&quot;,&quot;given&quot;:&quot;Marije L.&quot;,&quot;parse-names&quot;:false,&quot;dropping-particle&quot;:&quot;&quot;,&quot;non-dropping-particle&quot;:&quot;van der&quot;},{&quot;family&quot;:&quot;Schellekens&quot;,&quot;given&quot;:&quot;Melanie P.J.&quot;,&quot;parse-names&quot;:false,&quot;dropping-particle&quot;:&quot;&quot;,&quot;non-dropping-particle&quot;:&quot;&quot;}],&quot;container-title&quot;:&quot;Psycho-Oncology&quot;,&quot;container-title-short&quot;:&quot;Psychooncology&quot;,&quot;DOI&quot;:&quot;10.1002/pon.5468&quot;,&quot;ISSN&quot;:&quot;10991611&quot;,&quot;PMID&quot;:&quot;32658316&quot;,&quot;issued&quot;:{&quot;date-parts&quot;:[[2020]]},&quot;page&quot;:&quot;1421-1423&quot;,&quot;issue&quot;:&quot;9&quot;,&quot;volume&quot;:&quot;29&quot;},&quot;isTemporary&quot;:false}]},{&quot;citationID&quot;:&quot;MENDELEY_CITATION_2011f9f4-aacd-4578-abd1-b307a1374bb1&quot;,&quot;properties&quot;:{&quot;noteIndex&quot;:0},&quot;isEdited&quot;:false,&quot;manualOverride&quot;:{&quot;isManuallyOverridden&quot;:false,&quot;citeprocText&quot;:&quot;(4,35)&quot;,&quot;manualOverrideText&quot;:&quot;&quot;},&quot;citationTag&quot;:&quot;MENDELEY_CITATION_v3_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&quot;,&quot;citationItems&quot;:[{&quot;id&quot;:&quot;099de0a8-4df1-38c3-a728-c42d075d0ec7&quot;,&quot;itemData&quot;:{&quot;type&quot;:&quot;article-journal&quot;,&quot;id&quot;:&quot;099de0a8-4df1-38c3-a728-c42d075d0ec7&quot;,&quot;title&quot;:&quot;Development of the Therapeutic Alliance and its Association With Internet-Based Mindfulness-Based Cognitive Therapy for Distressed Cancer Patients: Secondary Analysis of a Multicenter Randomized Controlled Trial&quot;,&quot;author&quot;:[{&quot;family&quot;:&quot;Bisseling&quot;,&quot;given&quot;:&quot;Else&quot;,&quot;parse-names&quot;:false,&quot;dropping-particle&quot;:&quot;&quot;,&quot;non-dropping-particle&quot;:&quot;&quot;},{&quot;family&quot;:&quot;Cillessen&quot;,&quot;given&quot;:&quot;Linda&quot;,&quot;parse-names&quot;:false,&quot;dropping-particle&quot;:&quot;&quot;,&quot;non-dropping-particle&quot;:&quot;&quot;},{&quot;family&quot;:&quot;Spinhoven&quot;,&quot;given&quot;:&quot;Philip&quot;,&quot;parse-names&quot;:false,&quot;dropping-particle&quot;:&quot;&quot;,&quot;non-dropping-particle&quot;:&quot;&quot;},{&quot;family&quot;:&quot;Schellekens&quot;,&quot;given&quot;:&quot;Melanie&quot;,&quot;parse-names&quot;:false,&quot;dropping-particle&quot;:&quot;&quot;,&quot;non-dropping-particle&quot;:&quot;&quot;},{&quot;family&quot;:&quot;Compen&quot;,&quot;given&quot;:&quot;Felix R&quot;,&quot;parse-names&quot;:false,&quot;dropping-particle&quot;:&quot;&quot;,&quot;non-dropping-particle&quot;:&quot;&quot;},{&quot;family&quot;:&quot;Lee&quot;,&quot;given&quot;:&quot;M. L.&quot;,&quot;parse-names&quot;:false,&quot;dropping-particle&quot;:&quot;&quot;,&quot;non-dropping-particle&quot;:&quot;van der&quot;},{&quot;family&quot;:&quot;Speckens&quot;,&quot;given&quot;:&quot;Anne&quot;,&quot;parse-names&quot;:false,&quot;dropping-particle&quot;:&quot;&quot;,&quot;non-dropping-particle&quot;:&quot;&quot;}],&quot;container-title&quot;:&quot;Journal of Medical Internet Research&quot;,&quot;container-title-short&quot;:&quot;J Med Internet Res&quot;,&quot;DOI&quot;:&quot;10.2196/14065&quot;,&quot;issued&quot;:{&quot;date-parts&quot;:[[2019]]},&quot;page&quot;:&quot;e14065&quot;,&quot;issue&quot;:&quot;10&quot;,&quot;volume&quot;:&quot;21&quot;},&quot;isTemporary&quot;:false},{&quot;id&quot;:&quot;aee20c94-e85b-3355-8b03-3485677817b9&quot;,&quot;itemData&quot;:{&quot;type&quot;:&quot;article-journal&quot;,&quot;id&quot;:&quot;aee20c94-e85b-3355-8b03-3485677817b9&quot;,&quot;title&quot;:&quot;Internet-delivered Mindfulness-Based Cognitive Therapy for anxiety and depression in cancer survivors: Predictors of treatment response&quot;,&quot;author&quot;:[{&quot;family&quot;:&quot;Nissen&quot;,&quot;given&quot;:&quot;Eva Rames&quot;,&quot;parse-names&quot;:false,&quot;dropping-particle&quot;:&quot;&quot;,&quot;non-dropping-particle&quot;:&quot;&quot;},{&quot;family&quot;:&quot;Zachariae&quot;,&quot;given&quot;:&quot;Robert&quot;,&quot;parse-names&quot;:false,&quot;dropping-particle&quot;:&quot;&quot;,&quot;non-dropping-particle&quot;:&quot;&quot;},{&quot;family&quot;:&quot;O'Connor&quot;,&quot;given&quot;:&quot;Maja&quot;,&quot;parse-names&quot;:false,&quot;dropping-particle&quot;:&quot;&quot;,&quot;non-dropping-particle&quot;:&quot;&quot;},{&quot;family&quot;:&quot;Kaldo&quot;,&quot;given&quot;:&quot;Viktor&quot;,&quot;parse-names&quot;:false,&quot;dropping-particle&quot;:&quot;&quot;,&quot;non-dropping-particle&quot;:&quot;&quot;},{&quot;family&quot;:&quot;Jørgensen&quot;,&quot;given&quot;:&quot;Carsten René&quot;,&quot;parse-names&quot;:false,&quot;dropping-particle&quot;:&quot;&quot;,&quot;non-dropping-particle&quot;:&quot;&quot;},{&quot;family&quot;:&quot;Højris&quot;,&quot;given&quot;:&quot;Inger&quot;,&quot;parse-names&quot;:false,&quot;dropping-particle&quot;:&quot;&quot;,&quot;non-dropping-particle&quot;:&quot;&quot;},{&quot;family&quot;:&quot;Borre&quot;,&quot;given&quot;:&quot;Michael&quot;,&quot;parse-names&quot;:false,&quot;dropping-particle&quot;:&quot;&quot;,&quot;non-dropping-particle&quot;:&quot;&quot;},{&quot;family&quot;:&quot;Mehlsen&quot;,&quot;given&quot;:&quot;Mimi&quot;,&quot;parse-names&quot;:false,&quot;dropping-particle&quot;:&quot;&quot;,&quot;non-dropping-particle&quot;:&quot;&quot;}],&quot;container-title&quot;:&quot;Internet Interventions&quot;,&quot;container-title-short&quot;:&quot;Internet Interv&quot;,&quot;DOI&quot;:&quot;10.1016/j.invent.2021.100365&quot;,&quot;ISSN&quot;:&quot;22147829&quot;,&quot;issued&quot;:{&quot;date-parts&quot;:[[2021,3,1]]},&quot;abstract&quot;:&quot;Background: The present study investigates possible predictors of treatment response in an Internet-delivered Mindfulness-Based Cognitive Therapy (iMBCT) intervention with therapist support. This iMBCT program, a fully online delivered intervention with asynchronous therapist support, has previously been shown to be efficacious in reducing symptoms of anxiety and depression in women treated for breast cancer and men treated for prostate cancer. Methods: Eighty-two breast- and prostate cancer survivors experiencing psychological distress received 8 weeks of therapist-guided iMBCT. Primary outcomes were improvement in anxiety and depression scores from baseline to post-treatment and from baseline to six-months follow-up. Clinical predictors included levels of depression and anxiety at the time of screening and at baseline, as well as time since diagnosis. Demographic predictors included age and educational level. Therapy-related predictors included working alliance, self-compassion, and five facets of mindfulness. Mixed Linear Models were employed to test the prediction effects over time. Results: Higher levels of baseline depression were associated with increased treatment response in anxiety at post-treatment, and lower levels of self-compassion were associated with increased treatment response in depression at post-treatment. None of the proposed predictors significantly predicted treatment response at six-months follow-up. Conclusion: The findings suggest that iMBCT can be provided for cancer survivors regardless of their age, educational level, and time since diagnosis (up to five years) and that therapeutic alliance is not crucial for treatment response. We did not identify characteristics predicting treatment response, although many factors were tested. Still, other characteristics may be predictors, and given the relatively small sample size and a large number of statistical tests, the results should be interpreted with caution.&quot;,&quot;publisher&quot;:&quot;Elsevier B.V.&quot;,&quot;volume&quot;:&quot;23&quot;},&quot;isTemporary&quot;:false}]},{&quot;citationID&quot;:&quot;MENDELEY_CITATION_2384d215-32a1-47d9-b57c-4f0cecaa5cd9&quot;,&quot;properties&quot;:{&quot;noteIndex&quot;:0},&quot;isEdited&quot;:false,&quot;manualOverride&quot;:{&quot;isManuallyOverridden&quot;:false,&quot;citeprocText&quot;:&quot;(30)&quot;,&quot;manualOverrideText&quot;:&quot;&quot;},&quot;citationTag&quot;:&quot;MENDELEY_CITATION_v3_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&quot;,&quot;citationItems&quot;:[{&quot;id&quot;:&quot;5ffec066-f445-349d-8287-2a0d8cacf8eb&quot;,&quot;itemData&quot;:{&quot;type&quot;:&quot;article-journal&quot;,&quot;id&quot;:&quot;5ffec066-f445-349d-8287-2a0d8cacf8eb&quot;,&quot;title&quot;:&quot;Technology-Based Mental Health Treatment and the Impact on the Therapeutic Alliance&quot;,&quot;author&quot;:[{&quot;family&quot;:&quot;Lopez&quot;,&quot;given&quot;:&quot;Amy&quot;,&quot;parse-names&quot;:false,&quot;dropping-particle&quot;:&quot;&quot;,&quot;non-dropping-particle&quot;:&quot;&quot;},{&quot;family&quot;:&quot;Schwenk&quot;,&quot;given&quot;:&quot;Sarah&quot;,&quot;parse-names&quot;:false,&quot;dropping-particle&quot;:&quot;&quot;,&quot;non-dropping-particle&quot;:&quot;&quot;},{&quot;family&quot;:&quot;Schneck&quot;,&quot;given&quot;:&quot;Christopher D.&quot;,&quot;parse-names&quot;:false,&quot;dropping-particle&quot;:&quot;&quot;,&quot;non-dropping-particle&quot;:&quot;&quot;},{&quot;family&quot;:&quot;Griffin&quot;,&quot;given&quot;:&quot;Rachel J.&quot;,&quot;parse-names&quot;:false,&quot;dropping-particle&quot;:&quot;&quot;,&quot;non-dropping-particle&quot;:&quot;&quot;},{&quot;family&quot;:&quot;Mishkind&quot;,&quot;given&quot;:&quot;Matthew C.&quot;,&quot;parse-names&quot;:false,&quot;dropping-particle&quot;:&quot;&quot;,&quot;non-dropping-particle&quot;:&quot;&quot;}],&quot;container-title&quot;:&quot;Current Psychiatry Reports&quot;,&quot;container-title-short&quot;:&quot;Curr Psychiatry Rep&quot;,&quot;DOI&quot;:&quot;10.1007/s11920-019-1055-7&quot;,&quot;ISSN&quot;:&quot;15351645&quot;,&quot;PMID&quot;:&quot;31286280&quot;,&quot;issued&quot;:{&quot;date-parts&quot;:[[2019]]},&quot;page&quot;:&quot;76&quot;,&quot;abstract&quot;:&quot;Purpose of Review: Telemental health, which is treatment mediated by technology, is an increasingly common method of delivering mental health care. However, its impact on the therapeutic alliance is unclear. This review examines studies of telemental health and its impact on therapeutic alliance. Recent Findings: Findings indicate that a therapeutic alliance can be maintained through a variety of communication technologies, with some caveats. Considerations on maintaining a successful therapeutic alliance include using technology as an adjunct to treatment and ensuring patients and providers have back-up plans for continuing communication in the event of technical difficulties. Summary: Overall, the studies found that clinicians often have more concerns about alliance than patients do, suggesting that clinicians could make some changes to feel more comfortable. Recommendations are offered for implementing techniques into practice that will help clinicians increase their awareness of ways to support the therapeutic alliance when using telemental health.&quot;,&quot;publisher&quot;:&quot;Current Psychiatry Reports&quot;,&quot;issue&quot;:&quot;8&quot;,&quot;volume&quot;:&quot;21&quot;},&quot;isTemporary&quot;:false}]},{&quot;citationID&quot;:&quot;MENDELEY_CITATION_a54c6c86-5fa7-4437-b96e-25a5377cbaaa&quot;,&quot;properties&quot;:{&quot;noteIndex&quot;:0},&quot;isEdited&quot;:false,&quot;manualOverride&quot;:{&quot;isManuallyOverridden&quot;:false,&quot;citeprocText&quot;:&quot;(27)&quot;,&quot;manualOverrideText&quot;:&quot;&quot;},&quot;citationTag&quot;:&quot;MENDELEY_CITATION_v3_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&quot;,&quot;citationItems&quot;:[{&quot;id&quot;:&quot;079f0d04-e770-3ad1-8186-10bf620f3aee&quot;,&quot;itemData&quot;:{&quot;type&quot;:&quot;article-journal&quot;,&quot;id&quot;:&quot;079f0d04-e770-3ad1-8186-10bf620f3aee&quot;,&quot;title&quot;:&quot;Therapeutic alliance in videoconferencing psychotherapy: A review&quot;,&quot;author&quot;:[{&quot;family&quot;:&quot;Simpson&quot;,&quot;given&quot;:&quot;Susan G.&quot;,&quot;parse-names&quot;:false,&quot;dropping-particle&quot;:&quot;&quot;,&quot;non-dropping-particle&quot;:&quot;&quot;},{&quot;family&quot;:&quot;Reid&quot;,&quot;given&quot;:&quot;Corinne L.&quot;,&quot;parse-names&quot;:false,&quot;dropping-particle&quot;:&quot;&quot;,&quot;non-dropping-particle&quot;:&quot;&quot;}],&quot;container-title&quot;:&quot;Australian Journal of Rural Health&quot;,&quot;DOI&quot;:&quot;10.1111/ajr.12149&quot;,&quot;ISSN&quot;:&quot;14401584&quot;,&quot;issued&quot;:{&quot;date-parts&quot;:[[2014]]},&quot;page&quot;:&quot;280-299&quot;,&quot;abstract&quot;:&quot;Psychotherapy services are limited in remote and rural areas in Australia and across the globe. Videoconferencing has become well established as a feasible and acceptable mode of psychological treatment delivery. Therapeutic alliance (TA) is an essential factor underlying successful therapy across therapeutic models. In order to determine the state of knowledge regarding TA in psychotherapy via videoconferencing, a literature review was conducted on research studies that formally measured TA as primary, secondary or tertiary outcome measures over the past 23 years. The databases searched were Medline, PsycArticles, PsycINFO, PsycEXTRA and EMBASE. Searching identified 9915 articles that measured satisfaction, acceptability or therapeutic rapport, of which 23 met criteria for the review. Three studies were carried out in Australia, 11 in USA, 4 in Canada, 3 in Scotland and 2 in England. Studies overwhelmingly supported the notion that TA can be developed in psychotherapy by videoconference, with clients rating bond and presence at least equally as strongly as in-person settings across a range of diagnostic groups. Therapists also rated high levels of TA, but often not quite as high as that of their clients early in treatment. The evidence was examined in the context of important aspects of TA, including bond, presence, therapist attitudes and abilities, and client attitudes and beliefs. Barriers and facilitators of alliance were identified. Future studies should include observational measures of bond and presence to supplement self-report.&quot;,&quot;issue&quot;:&quot;6&quot;,&quot;volume&quot;:&quot;22&quot;,&quot;container-title-short&quot;:&quot;&quot;},&quot;isTemporary&quot;:false}]},{&quot;citationID&quot;:&quot;MENDELEY_CITATION_d2ca4d82-3d1c-44e1-887f-911b3074f4e2&quot;,&quot;properties&quot;:{&quot;noteIndex&quot;:0},&quot;isEdited&quot;:false,&quot;manualOverride&quot;:{&quot;isManuallyOverridden&quot;:false,&quot;citeprocText&quot;:&quot;(30)&quot;,&quot;manualOverrideText&quot;:&quot;&quot;},&quot;citationTag&quot;:&quot;MENDELEY_CITATION_v3_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&quot;,&quot;citationItems&quot;:[{&quot;id&quot;:&quot;5ffec066-f445-349d-8287-2a0d8cacf8eb&quot;,&quot;itemData&quot;:{&quot;type&quot;:&quot;article-journal&quot;,&quot;id&quot;:&quot;5ffec066-f445-349d-8287-2a0d8cacf8eb&quot;,&quot;title&quot;:&quot;Technology-Based Mental Health Treatment and the Impact on the Therapeutic Alliance&quot;,&quot;author&quot;:[{&quot;family&quot;:&quot;Lopez&quot;,&quot;given&quot;:&quot;Amy&quot;,&quot;parse-names&quot;:false,&quot;dropping-particle&quot;:&quot;&quot;,&quot;non-dropping-particle&quot;:&quot;&quot;},{&quot;family&quot;:&quot;Schwenk&quot;,&quot;given&quot;:&quot;Sarah&quot;,&quot;parse-names&quot;:false,&quot;dropping-particle&quot;:&quot;&quot;,&quot;non-dropping-particle&quot;:&quot;&quot;},{&quot;family&quot;:&quot;Schneck&quot;,&quot;given&quot;:&quot;Christopher D.&quot;,&quot;parse-names&quot;:false,&quot;dropping-particle&quot;:&quot;&quot;,&quot;non-dropping-particle&quot;:&quot;&quot;},{&quot;family&quot;:&quot;Griffin&quot;,&quot;given&quot;:&quot;Rachel J.&quot;,&quot;parse-names&quot;:false,&quot;dropping-particle&quot;:&quot;&quot;,&quot;non-dropping-particle&quot;:&quot;&quot;},{&quot;family&quot;:&quot;Mishkind&quot;,&quot;given&quot;:&quot;Matthew C.&quot;,&quot;parse-names&quot;:false,&quot;dropping-particle&quot;:&quot;&quot;,&quot;non-dropping-particle&quot;:&quot;&quot;}],&quot;container-title&quot;:&quot;Current Psychiatry Reports&quot;,&quot;container-title-short&quot;:&quot;Curr Psychiatry Rep&quot;,&quot;DOI&quot;:&quot;10.1007/s11920-019-1055-7&quot;,&quot;ISSN&quot;:&quot;15351645&quot;,&quot;PMID&quot;:&quot;31286280&quot;,&quot;issued&quot;:{&quot;date-parts&quot;:[[2019]]},&quot;page&quot;:&quot;76&quot;,&quot;abstract&quot;:&quot;Purpose of Review: Telemental health, which is treatment mediated by technology, is an increasingly common method of delivering mental health care. However, its impact on the therapeutic alliance is unclear. This review examines studies of telemental health and its impact on therapeutic alliance. Recent Findings: Findings indicate that a therapeutic alliance can be maintained through a variety of communication technologies, with some caveats. Considerations on maintaining a successful therapeutic alliance include using technology as an adjunct to treatment and ensuring patients and providers have back-up plans for continuing communication in the event of technical difficulties. Summary: Overall, the studies found that clinicians often have more concerns about alliance than patients do, suggesting that clinicians could make some changes to feel more comfortable. Recommendations are offered for implementing techniques into practice that will help clinicians increase their awareness of ways to support the therapeutic alliance when using telemental health.&quot;,&quot;publisher&quot;:&quot;Current Psychiatry Reports&quot;,&quot;issue&quot;:&quot;8&quot;,&quot;volume&quot;:&quot;21&quot;},&quot;isTemporary&quot;:false}]},{&quot;citationID&quot;:&quot;MENDELEY_CITATION_9438a0cb-212e-4773-882b-65e7fcd41da3&quot;,&quot;properties&quot;:{&quot;noteIndex&quot;:0},&quot;isEdited&quot;:false,&quot;manualOverride&quot;:{&quot;isManuallyOverridden&quot;:false,&quot;citeprocText&quot;:&quot;(54)&quot;,&quot;manualOverrideText&quot;:&quot;&quot;},&quot;citationTag&quot;:&quot;MENDELEY_CITATION_v3_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&quot;,&quot;citationItems&quot;:[{&quot;id&quot;:&quot;c895d4b6-65dd-3abb-b95b-7ce88d674bf1&quot;,&quot;itemData&quot;:{&quot;type&quot;:&quot;article-journal&quot;,&quot;id&quot;:&quot;c895d4b6-65dd-3abb-b95b-7ce88d674bf1&quot;,&quot;title&quot;:&quot;The therapeutic alliance in internet interventions: A narrative review and suggestions for future research&quot;,&quot;author&quot;:[{&quot;family&quot;:&quot;Berger&quot;,&quot;given&quot;:&quot;Thomas&quot;,&quot;parse-names&quot;:false,&quot;dropping-particle&quot;:&quot;&quot;,&quot;non-dropping-particle&quot;:&quot;&quot;}],&quot;container-title&quot;:&quot;Psychotherapy Research&quot;,&quot;DOI&quot;:&quot;10.1080/10503307.2015.1119908&quot;,&quot;issued&quot;:{&quot;date-parts&quot;:[[2017]]},&quot;page&quot;:&quot;511-524&quot;,&quot;abstract&quot;:&quot;Objectives: Research on Internet interventions has grown rapidly over the recent years and evidence is growing that Internet-based treatments often result in similar outcomes as conventional face-to-face psychotherapy. Yet there are still unanswered concerns such as whether a therapeutic alliance can be established over the Internet and whether the alliance is important in this new treatment format. Methods: A narrative review of studies formally assessing the therapeutic alliance in Internet interventions was conducted. It is the first review summarizing findings on the therapeutic alliance that (i) distinguishes between different forms of Internet interventions and (ii) does not restrict itself to specific Internet-based treatment formats such as guided self-help treatments, e-mail or videoconferencing therapies. Results: Independent of communication modalities, diagnostic groups and amount of contact between clients and therapists, client-rated alliance scores were high, roughly equivalent to alliance ratings found in studies on face-to-face therapy. Mixed results were found regarding the therapist-rated alliance and alliance-outcome associations. Conclusions: The review points to the limitations of the available evidence and identifies unanswered questions. It is concluded that one of the major tasks for future research is to identify unique characteristics of the therapeutic alliance in the different treatment formats.&quot;,&quot;issue&quot;:&quot;5&quot;,&quot;volume&quot;:&quot;27&quot;,&quot;container-title-short&quot;:&quot;&quot;},&quot;isTemporary&quot;:false}]},{&quot;citationID&quot;:&quot;MENDELEY_CITATION_751a587e-d645-402e-b3d3-bd05491b0efe&quot;,&quot;properties&quot;:{&quot;noteIndex&quot;:0},&quot;isEdited&quot;:false,&quot;manualOverride&quot;:{&quot;isManuallyOverridden&quot;:false,&quot;citeprocText&quot;:&quot;(22)&quot;,&quot;manualOverrideText&quot;:&quot;&quot;},&quot;citationTag&quot;:&quot;MENDELEY_CITATION_v3_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&quot;,&quot;citationItems&quot;:[{&quot;id&quot;:&quot;416c407f-a3a0-358d-b46b-003701201ef0&quot;,&quot;itemData&quot;:{&quot;type&quot;:&quot;article-journal&quot;,&quot;id&quot;:&quot;416c407f-a3a0-358d-b46b-003701201ef0&quot;,&quot;title&quot;:&quot;The impact of technology on therapeutic alliance and engagement in psychotherapy: The therapist's perspective&quot;,&quot;author&quot;:[{&quot;family&quot;:&quot;Richards&quot;,&quot;given&quot;:&quot;Penelope&quot;,&quot;parse-names&quot;:false,&quot;dropping-particle&quot;:&quot;&quot;,&quot;non-dropping-particle&quot;:&quot;&quot;},{&quot;family&quot;:&quot;Simpson&quot;,&quot;given&quot;:&quot;Susan&quot;,&quot;parse-names&quot;:false,&quot;dropping-particle&quot;:&quot;&quot;,&quot;non-dropping-particle&quot;:&quot;&quot;},{&quot;family&quot;:&quot;Bastiampillai&quot;,&quot;given&quot;:&quot;Tarun&quot;,&quot;parse-names&quot;:false,&quot;dropping-particle&quot;:&quot;&quot;,&quot;non-dropping-particle&quot;:&quot;&quot;},{&quot;family&quot;:&quot;Pietrabissa&quot;,&quot;given&quot;:&quot;Giada&quot;,&quot;parse-names&quot;:false,&quot;dropping-particle&quot;:&quot;&quot;,&quot;non-dropping-particle&quot;:&quot;&quot;},{&quot;family&quot;:&quot;Castelnuovo&quot;,&quot;given&quot;:&quot;Gianluca&quot;,&quot;parse-names&quot;:false,&quot;dropping-particle&quot;:&quot;&quot;,&quot;non-dropping-particle&quot;:&quot;&quot;}],&quot;container-title&quot;:&quot;Clinical Psychologist&quot;,&quot;DOI&quot;:&quot;10.1111/cp.12102&quot;,&quot;ISSN&quot;:&quot;17429552&quot;,&quot;issued&quot;:{&quot;date-parts&quot;:[[2018]]},&quot;page&quot;:&quot;171-181&quot;,&quot;abstract&quot;:&quot;Objective: In this article, we investigate therapist views on their experiences using a technological adjunct (goACT) to traditional, face-to-face psychotherapy. goACT is a web-based mobile interactive software application that facilitates an interactive platform, allowing therapists to connect with their clients between face-to-face psychotherapy sessions. Method: Participants were six provisional psychologists and seven patients. Data were collected at two post-therapy focus groups in order to qualitatively understand therapist experience of goACT as a therapy adjunct. Data were analysed utilising thematic analysis. Results: Four main themes emerged: (1) “discretional use of goACT” linked to therapist preferences and client suitability; (2) “therapist concerns” linked to boundaries, workload, technological glitches, and therapeutic risks; (3) “goACT expands the parameters of therapy” through increased opportunities to provide care and connection with patients and increased access to the process of therapy; and (4) “goACT enhances therapy” through reciprocal responsibility and guided empowerment. Therapists in this study were more open to the use of technology in therapy than has been reported in previous research and did not find that it affected their workload. Conclusion: Therapists indicated that when aligned to the specific needs of individual patients, an advanced mobile and web-based interactive software application (goACT) has the potential to enhance engagement, rapport, and patient empowerment in face-to-face psychotherapy.&quot;,&quot;issue&quot;:&quot;2&quot;,&quot;volume&quot;:&quot;22&quot;,&quot;container-title-short&quot;:&quot;&quot;},&quot;isTemporary&quot;:false}]},{&quot;citationID&quot;:&quot;MENDELEY_CITATION_4c5c85a5-dfa9-4730-8203-0b052ebb4eec&quot;,&quot;properties&quot;:{&quot;noteIndex&quot;:0},&quot;isEdited&quot;:false,&quot;manualOverride&quot;:{&quot;isManuallyOverridden&quot;:false,&quot;citeprocText&quot;:&quot;(22,23,26,27)&quot;,&quot;manualOverrideText&quot;:&quot;&quot;},&quot;citationTag&quot;:&quot;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&quot;,&quot;citationItems&quot;:[{&quot;id&quot;:&quot;416c407f-a3a0-358d-b46b-003701201ef0&quot;,&quot;itemData&quot;:{&quot;type&quot;:&quot;article-journal&quot;,&quot;id&quot;:&quot;416c407f-a3a0-358d-b46b-003701201ef0&quot;,&quot;title&quot;:&quot;The impact of technology on therapeutic alliance and engagement in psychotherapy: The therapist's perspective&quot;,&quot;author&quot;:[{&quot;family&quot;:&quot;Richards&quot;,&quot;given&quot;:&quot;Penelope&quot;,&quot;parse-names&quot;:false,&quot;dropping-particle&quot;:&quot;&quot;,&quot;non-dropping-particle&quot;:&quot;&quot;},{&quot;family&quot;:&quot;Simpson&quot;,&quot;given&quot;:&quot;Susan&quot;,&quot;parse-names&quot;:false,&quot;dropping-particle&quot;:&quot;&quot;,&quot;non-dropping-particle&quot;:&quot;&quot;},{&quot;family&quot;:&quot;Bastiampillai&quot;,&quot;given&quot;:&quot;Tarun&quot;,&quot;parse-names&quot;:false,&quot;dropping-particle&quot;:&quot;&quot;,&quot;non-dropping-particle&quot;:&quot;&quot;},{&quot;family&quot;:&quot;Pietrabissa&quot;,&quot;given&quot;:&quot;Giada&quot;,&quot;parse-names&quot;:false,&quot;dropping-particle&quot;:&quot;&quot;,&quot;non-dropping-particle&quot;:&quot;&quot;},{&quot;family&quot;:&quot;Castelnuovo&quot;,&quot;given&quot;:&quot;Gianluca&quot;,&quot;parse-names&quot;:false,&quot;dropping-particle&quot;:&quot;&quot;,&quot;non-dropping-particle&quot;:&quot;&quot;}],&quot;container-title&quot;:&quot;Clinical Psychologist&quot;,&quot;DOI&quot;:&quot;10.1111/cp.12102&quot;,&quot;ISSN&quot;:&quot;17429552&quot;,&quot;issued&quot;:{&quot;date-parts&quot;:[[2018]]},&quot;page&quot;:&quot;171-181&quot;,&quot;abstract&quot;:&quot;Objective: In this article, we investigate therapist views on their experiences using a technological adjunct (goACT) to traditional, face-to-face psychotherapy. goACT is a web-based mobile interactive software application that facilitates an interactive platform, allowing therapists to connect with their clients between face-to-face psychotherapy sessions. Method: Participants were six provisional psychologists and seven patients. Data were collected at two post-therapy focus groups in order to qualitatively understand therapist experience of goACT as a therapy adjunct. Data were analysed utilising thematic analysis. Results: Four main themes emerged: (1) “discretional use of goACT” linked to therapist preferences and client suitability; (2) “therapist concerns” linked to boundaries, workload, technological glitches, and therapeutic risks; (3) “goACT expands the parameters of therapy” through increased opportunities to provide care and connection with patients and increased access to the process of therapy; and (4) “goACT enhances therapy” through reciprocal responsibility and guided empowerment. Therapists in this study were more open to the use of technology in therapy than has been reported in previous research and did not find that it affected their workload. Conclusion: Therapists indicated that when aligned to the specific needs of individual patients, an advanced mobile and web-based interactive software application (goACT) has the potential to enhance engagement, rapport, and patient empowerment in face-to-face psychotherapy.&quot;,&quot;issue&quot;:&quot;2&quot;,&quot;volume&quot;:&quot;22&quot;,&quot;container-title-short&quot;:&quot;&quot;},&quot;isTemporary&quot;:false},{&quot;id&quot;:&quot;079f0d04-e770-3ad1-8186-10bf620f3aee&quot;,&quot;itemData&quot;:{&quot;type&quot;:&quot;article-journal&quot;,&quot;id&quot;:&quot;079f0d04-e770-3ad1-8186-10bf620f3aee&quot;,&quot;title&quot;:&quot;Therapeutic alliance in videoconferencing psychotherapy: A review&quot;,&quot;author&quot;:[{&quot;family&quot;:&quot;Simpson&quot;,&quot;given&quot;:&quot;Susan G.&quot;,&quot;parse-names&quot;:false,&quot;dropping-particle&quot;:&quot;&quot;,&quot;non-dropping-particle&quot;:&quot;&quot;},{&quot;family&quot;:&quot;Reid&quot;,&quot;given&quot;:&quot;Corinne L.&quot;,&quot;parse-names&quot;:false,&quot;dropping-particle&quot;:&quot;&quot;,&quot;non-dropping-particle&quot;:&quot;&quot;}],&quot;container-title&quot;:&quot;Australian Journal of Rural Health&quot;,&quot;DOI&quot;:&quot;10.1111/ajr.12149&quot;,&quot;ISSN&quot;:&quot;14401584&quot;,&quot;issued&quot;:{&quot;date-parts&quot;:[[2014]]},&quot;page&quot;:&quot;280-299&quot;,&quot;abstract&quot;:&quot;Psychotherapy services are limited in remote and rural areas in Australia and across the globe. Videoconferencing has become well established as a feasible and acceptable mode of psychological treatment delivery. Therapeutic alliance (TA) is an essential factor underlying successful therapy across therapeutic models. In order to determine the state of knowledge regarding TA in psychotherapy via videoconferencing, a literature review was conducted on research studies that formally measured TA as primary, secondary or tertiary outcome measures over the past 23 years. The databases searched were Medline, PsycArticles, PsycINFO, PsycEXTRA and EMBASE. Searching identified 9915 articles that measured satisfaction, acceptability or therapeutic rapport, of which 23 met criteria for the review. Three studies were carried out in Australia, 11 in USA, 4 in Canada, 3 in Scotland and 2 in England. Studies overwhelmingly supported the notion that TA can be developed in psychotherapy by videoconference, with clients rating bond and presence at least equally as strongly as in-person settings across a range of diagnostic groups. Therapists also rated high levels of TA, but often not quite as high as that of their clients early in treatment. The evidence was examined in the context of important aspects of TA, including bond, presence, therapist attitudes and abilities, and client attitudes and beliefs. Barriers and facilitators of alliance were identified. Future studies should include observational measures of bond and presence to supplement self-report.&quot;,&quot;issue&quot;:&quot;6&quot;,&quot;volume&quot;:&quot;22&quot;,&quot;container-title-short&quot;:&quot;&quot;},&quot;isTemporary&quot;:false},{&quot;id&quot;:&quot;53c35549-b9b6-3aff-a076-a9b3532e3fa0&quot;,&quot;itemData&quot;:{&quot;type&quot;:&quot;article-journal&quot;,&quot;id&quot;:&quot;53c35549-b9b6-3aff-a076-a9b3532e3fa0&quot;,&quot;title&quot;:&quot;Therapeutic Alliance in Web-Based Treatment for Eating Disorders: Secondary Analysis of a Randomized Controlled Trial&quot;,&quot;author&quot;:[{&quot;family&quot;:&quot;Stoeten&quot;,&quot;given&quot;:&quot;Claudia&quot;,&quot;parse-names&quot;:false,&quot;dropping-particle&quot;:&quot;&quot;,&quot;non-dropping-particle&quot;:&quot;&quot;},{&quot;family&quot;:&quot;Haan&quot;,&quot;given&quot;:&quot;Hein Arnoud&quot;,&quot;parse-names&quot;:false,&quot;dropping-particle&quot;:&quot;&quot;,&quot;non-dropping-particle&quot;:&quot;de&quot;},{&quot;family&quot;:&quot;Postel&quot;,&quot;given&quot;:&quot;Marloes Gerda&quot;,&quot;parse-names&quot;:false,&quot;dropping-particle&quot;:&quot;&quot;,&quot;non-dropping-particle&quot;:&quot;&quot;},{&quot;family&quot;:&quot;Brusse-Keizer&quot;,&quot;given&quot;:&quot;Marjolein&quot;,&quot;parse-names&quot;:false,&quot;dropping-particle&quot;:&quot;&quot;,&quot;non-dropping-particle&quot;:&quot;&quot;},{&quot;family&quot;:&quot;Huurne&quot;,&quot;given&quot;:&quot;Elke Daniëlle&quot;,&quot;parse-names&quot;:false,&quot;dropping-particle&quot;:&quot;&quot;,&quot;non-dropping-particle&quot;:&quot;ter&quot;}],&quot;container-title&quot;:&quot;JMIR Formative Research&quot;,&quot;DOI&quot;:&quot;10.2196/33813&quot;,&quot;ISSN&quot;:&quot;2561326X&quot;,&quot;issued&quot;:{&quot;date-parts&quot;:[[2022,6,1]]},&quot;abstract&quot;:&quot;Background: In face-to-face therapy for eating disorders, therapeutic alliance (TA) is an important predictor of symptom reduction and treatment completion. To date, however, little is known about TA during web-based cognitive behavioral therapy (web-CBT) and its association with symptom reduction, treatment completion, and the perspectives of patients versus therapists. Objective: This study aimed to investigate TA ratings measured at interim and after treatment, separately for patients and therapists; the degree of agreement between therapists and patients (treatment completers and noncompleters) for TA ratings; and associations between patient and therapist TA ratings and both eating disorder pathology and treatment completion. Methods: A secondary analysis was performed on randomized controlled trial data of a web-CBT intervention for eating disorders. Participants were 170 females with bulimia nervosa (n=33), binge eating disorder (n=68), or eating disorder not otherwise specified (n=69); the mean age was 39.6 (SD 11.5) years. TA was operationalized using the Helping Alliance Questionnaire (HAQ). Paired t tests were conducted to assess the change in TA from interim to after treatment. Intraclass correlations were calculated to determine cross-informant agreement with regard to HAQ scores between patients and therapists. A total of 2 stepwise regressive procedures (at interim and after treatment) were used to examine which HAQ scores predicted eating disorder pathology and therapy completion. Results: For treatment completers (128/170, 75.3%), the HAQ-total scores and HAQ-Helpfulness scores for both patients and therapists improved significantly from interim to post treatment. For noncompleters (42/170, 24.7%), all HAQ scores decreased significantly. For all HAQ scales, the agreement between patients and therapists was poor. However, the agreement was slightly better after treatment than at interim. Higher patient scores on the helpfulness subscale of the HAQ at interim and after treatment were associated with less eating disorder psychopathology. A positive association was found between the HAQ-total patient scores at interim and treatment completion. Finally, posttreatment HAQ-total patient scores and posttreatment HAQ-Helpfulness scores of therapists were positively associated with treatment completion. Conclusions: Our study showed that TA in web-CBT is predictive of eating disorder pathology and treatment completion. Of particular importance is patients' confidence in their abilities as measured with the HAQ-Helpfulness subscale when predicting posttreatment eating disorder pathology and treatment completion.&quot;,&quot;publisher&quot;:&quot;JMIR Publications Inc.&quot;,&quot;issue&quot;:&quot;6&quot;,&quot;volume&quot;:&quot;6&quot;,&quot;container-title-short&quot;:&quot;JMIR Form Res&quot;},&quot;isTemporary&quot;:false},{&quot;id&quot;:&quot;bb41a03e-dca3-3792-9e6b-d5d45fd3421e&quot;,&quot;itemData&quot;:{&quot;type&quot;:&quot;article-journal&quot;,&quot;id&quot;:&quot;bb41a03e-dca3-3792-9e6b-d5d45fd3421e&quot;,&quot;title&quot;:&quot;A perspective on client-psychologist relationships in videoconferencing psychotherapy: Literature review&quot;,&quot;author&quot;:[{&quot;family&quot;:&quot;Cataldo&quot;,&quot;given&quot;:&quot;Francesco&quot;,&quot;parse-names&quot;:false,&quot;dropping-particle&quot;:&quot;&quot;,&quot;non-dropping-particle&quot;:&quot;&quot;},{&quot;family&quot;:&quot;Chang&quot;,&quot;given&quot;:&quot;Shanton&quot;,&quot;parse-names&quot;:false,&quot;dropping-particle&quot;:&quot;&quot;,&quot;non-dropping-particle&quot;:&quot;&quot;},{&quot;family&quot;:&quot;Mendoza&quot;,&quot;given&quot;:&quot;Antonette&quot;,&quot;parse-names&quot;:false,&quot;dropping-particle&quot;:&quot;&quot;,&quot;non-dropping-particle&quot;:&quot;&quot;},{&quot;family&quot;:&quot;Buchanan&quot;,&quot;given&quot;:&quot;George&quot;,&quot;parse-names&quot;:false,&quot;dropping-particle&quot;:&quot;&quot;,&quot;non-dropping-particle&quot;:&quot;&quot;}],&quot;container-title&quot;:&quot;JMIR Mental Health&quot;,&quot;container-title-short&quot;:&quot;JMIR Ment Health&quot;,&quot;DOI&quot;:&quot;10.2196/19004&quot;,&quot;ISSN&quot;:&quot;23687959&quot;,&quot;issued&quot;:{&quot;date-parts&quot;:[[2021]]},&quot;abstract&quot;:&quot;Background: During the COVID-19 pandemic, people have been encouraged to maintain social distance. Technology helps people schedule meetings as remote videoconferencing sessions rather than face-to-face interactions. Psychologists are in high demand because of an increase in stress as a result of COVID-19, and videoconferencing provides an opportunity for mental health clinicians to treat current and new referrals. However, shifting treatment from face-to-face to videoconferencing is not simple: both psychologists and clients miss in-person information cues, including body language. Objective: This review proposes a new theoretical framework to guide the design of future studies examining the impact of a computer as a mediator of psychologist-client relationships and the influence of videoconferencing on the relationship process. Methods: We conducted a literature review including studies focused on communication and key concepts of the therapeutic relationship and therapeutic alliance. Results: Studies have reported that clients are generally satisfied with videoconference therapy in terms of the relationship with their therapists and the establishment of the therapeutic alliance. Conversely, studies indicate that psychologists continue to highlight difficulties in establishing the same quality of therapeutic relationship and therapeutic alliance. The contrasting experiences might underlie the differences in the type of emotional and cognitive work required by both actors in any therapy session; furthermore, the computer seems to take part in their interaction not only as a vehicle to transmit messages but also as an active part of the communication. A new model of interaction and relationship is proposed, taking into account the presence of the computer, along with further hypotheses. Conclusions: It is important to consider the computer as having an active role in the client-psychologist relationship; thus, it is a third party to the communication that either assists or interferes with the interaction between psychologists and clients.&quot;,&quot;issue&quot;:&quot;2&quot;,&quot;volume&quot;:&quot;8&quot;},&quot;isTemporary&quot;:false}]},{&quot;citationID&quot;:&quot;MENDELEY_CITATION_247be318-08b3-4277-b57c-7540f40bd139&quot;,&quot;properties&quot;:{&quot;noteIndex&quot;:0},&quot;isEdited&quot;:false,&quot;manualOverride&quot;:{&quot;isManuallyOverridden&quot;:false,&quot;citeprocText&quot;:&quot;(26)&quot;,&quot;manualOverrideText&quot;:&quot;&quot;},&quot;citationTag&quot;:&quot;MENDELEY_CITATION_v3_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&quot;,&quot;citationItems&quot;:[{&quot;id&quot;:&quot;53c35549-b9b6-3aff-a076-a9b3532e3fa0&quot;,&quot;itemData&quot;:{&quot;type&quot;:&quot;article-journal&quot;,&quot;id&quot;:&quot;53c35549-b9b6-3aff-a076-a9b3532e3fa0&quot;,&quot;title&quot;:&quot;Therapeutic Alliance in Web-Based Treatment for Eating Disorders: Secondary Analysis of a Randomized Controlled Trial&quot;,&quot;author&quot;:[{&quot;family&quot;:&quot;Stoeten&quot;,&quot;given&quot;:&quot;Claudia&quot;,&quot;parse-names&quot;:false,&quot;dropping-particle&quot;:&quot;&quot;,&quot;non-dropping-particle&quot;:&quot;&quot;},{&quot;family&quot;:&quot;Haan&quot;,&quot;given&quot;:&quot;Hein Arnoud&quot;,&quot;parse-names&quot;:false,&quot;dropping-particle&quot;:&quot;&quot;,&quot;non-dropping-particle&quot;:&quot;de&quot;},{&quot;family&quot;:&quot;Postel&quot;,&quot;given&quot;:&quot;Marloes Gerda&quot;,&quot;parse-names&quot;:false,&quot;dropping-particle&quot;:&quot;&quot;,&quot;non-dropping-particle&quot;:&quot;&quot;},{&quot;family&quot;:&quot;Brusse-Keizer&quot;,&quot;given&quot;:&quot;Marjolein&quot;,&quot;parse-names&quot;:false,&quot;dropping-particle&quot;:&quot;&quot;,&quot;non-dropping-particle&quot;:&quot;&quot;},{&quot;family&quot;:&quot;Huurne&quot;,&quot;given&quot;:&quot;Elke Daniëlle&quot;,&quot;parse-names&quot;:false,&quot;dropping-particle&quot;:&quot;&quot;,&quot;non-dropping-particle&quot;:&quot;ter&quot;}],&quot;container-title&quot;:&quot;JMIR Formative Research&quot;,&quot;container-title-short&quot;:&quot;JMIR Form Res&quot;,&quot;DOI&quot;:&quot;10.2196/33813&quot;,&quot;ISSN&quot;:&quot;2561326X&quot;,&quot;issued&quot;:{&quot;date-parts&quot;:[[2022,6,1]]},&quot;abstract&quot;:&quot;Background: In face-to-face therapy for eating disorders, therapeutic alliance (TA) is an important predictor of symptom reduction and treatment completion. To date, however, little is known about TA during web-based cognitive behavioral therapy (web-CBT) and its association with symptom reduction, treatment completion, and the perspectives of patients versus therapists. Objective: This study aimed to investigate TA ratings measured at interim and after treatment, separately for patients and therapists; the degree of agreement between therapists and patients (treatment completers and noncompleters) for TA ratings; and associations between patient and therapist TA ratings and both eating disorder pathology and treatment completion. Methods: A secondary analysis was performed on randomized controlled trial data of a web-CBT intervention for eating disorders. Participants were 170 females with bulimia nervosa (n=33), binge eating disorder (n=68), or eating disorder not otherwise specified (n=69); the mean age was 39.6 (SD 11.5) years. TA was operationalized using the Helping Alliance Questionnaire (HAQ). Paired t tests were conducted to assess the change in TA from interim to after treatment. Intraclass correlations were calculated to determine cross-informant agreement with regard to HAQ scores between patients and therapists. A total of 2 stepwise regressive procedures (at interim and after treatment) were used to examine which HAQ scores predicted eating disorder pathology and therapy completion. Results: For treatment completers (128/170, 75.3%), the HAQ-total scores and HAQ-Helpfulness scores for both patients and therapists improved significantly from interim to post treatment. For noncompleters (42/170, 24.7%), all HAQ scores decreased significantly. For all HAQ scales, the agreement between patients and therapists was poor. However, the agreement was slightly better after treatment than at interim. Higher patient scores on the helpfulness subscale of the HAQ at interim and after treatment were associated with less eating disorder psychopathology. A positive association was found between the HAQ-total patient scores at interim and treatment completion. Finally, posttreatment HAQ-total patient scores and posttreatment HAQ-Helpfulness scores of therapists were positively associated with treatment completion. Conclusions: Our study showed that TA in web-CBT is predictive of eating disorder pathology and treatment completion. Of particular importance is patients' confidence in their abilities as measured with the HAQ-Helpfulness subscale when predicting posttreatment eating disorder pathology and treatment completion.&quot;,&quot;publisher&quot;:&quot;JMIR Publications Inc.&quot;,&quot;issue&quot;:&quot;6&quot;,&quot;volume&quot;:&quot;6&quot;},&quot;isTemporary&quot;:false}]},{&quot;citationID&quot;:&quot;MENDELEY_CITATION_a119b9ed-6d04-445b-82ab-ef43a1cd2d4c&quot;,&quot;properties&quot;:{&quot;noteIndex&quot;:0},&quot;isEdited&quot;:false,&quot;manualOverride&quot;:{&quot;isManuallyOverridden&quot;:false,&quot;citeprocText&quot;:&quot;(55)&quot;,&quot;manualOverrideText&quot;:&quot;&quot;},&quot;citationTag&quot;:&quot;MENDELEY_CITATION_v3_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&quot;,&quot;citationItems&quot;:[{&quot;id&quot;:&quot;5333be1d-7e71-3f28-a046-ed94fb1a806b&quot;,&quot;itemData&quot;:{&quot;type&quot;:&quot;article-journal&quot;,&quot;id&quot;:&quot;5333be1d-7e71-3f28-a046-ed94fb1a806b&quot;,&quot;title&quot;:&quot;Therapeutic alliance, empathy, and genuineness in individual adult psychotherapy: A meta-analytic review psychotherapy&quot;,&quot;author&quot;:[{&quot;family&quot;:&quot;Nienhuis&quot;,&quot;given&quot;:&quot;Jacob B&quot;,&quot;parse-names&quot;:false,&quot;dropping-particle&quot;:&quot;&quot;,&quot;non-dropping-particle&quot;:&quot;&quot;},{&quot;family&quot;:&quot;Owen&quot;,&quot;given&quot;:&quot;Jesse&quot;,&quot;parse-names&quot;:false,&quot;dropping-particle&quot;:&quot;&quot;,&quot;non-dropping-particle&quot;:&quot;&quot;},{&quot;family&quot;:&quot;Valentine&quot;,&quot;given&quot;:&quot;Jeffrey C&quot;,&quot;parse-names&quot;:false,&quot;dropping-particle&quot;:&quot;&quot;,&quot;non-dropping-particle&quot;:&quot;&quot;},{&quot;family&quot;:&quot;Winkeljohn&quot;,&quot;given&quot;:&quot;Stephanie&quot;,&quot;parse-names&quot;:false,&quot;dropping-particle&quot;:&quot;&quot;,&quot;non-dropping-particle&quot;:&quot;&quot;},{&quot;family&quot;:&quot;Halford&quot;,&quot;given&quot;:&quot;Tyler C&quot;,&quot;parse-names&quot;:false,&quot;dropping-particle&quot;:&quot;&quot;,&quot;non-dropping-particle&quot;:&quot;&quot;},{&quot;family&quot;:&quot;Parazak&quot;,&quot;given&quot;:&quot;Stephanie E&quot;,&quot;parse-names&quot;:false,&quot;dropping-particle&quot;:&quot;&quot;,&quot;non-dropping-particle&quot;:&quot;&quot;},{&quot;family&quot;:&quot;Budge&quot;,&quot;given&quot;:&quot;Stephanie&quot;,&quot;parse-names&quot;:false,&quot;dropping-particle&quot;:&quot;&quot;,&quot;non-dropping-particle&quot;:&quot;&quot;},{&quot;family&quot;:&quot;Hilsenroth&quot;,&quot;given&quot;:&quot;Mark&quot;,&quot;parse-names&quot;:false,&quot;dropping-particle&quot;:&quot;&quot;,&quot;non-dropping-particle&quot;:&quot;&quot;}],&quot;container-title&quot;:&quot;Psychotherapy Research&quot;,&quot;DOI&quot;:&quot;10.1080/10503307.2016.1204023&quot;,&quot;issued&quot;:{&quot;date-parts&quot;:[[2018]]},&quot;page&quot;:&quot;593-605&quot;,&quot;issue&quot;:&quot;4&quot;,&quot;volume&quot;:&quot;28&quot;,&quot;container-title-short&quot;:&quot;&quot;},&quot;isTemporary&quot;:false}]},{&quot;citationID&quot;:&quot;MENDELEY_CITATION_e1171179-14eb-4a92-8e5c-520f153be9d3&quot;,&quot;properties&quot;:{&quot;noteIndex&quot;:0},&quot;isEdited&quot;:false,&quot;manualOverride&quot;:{&quot;isManuallyOverridden&quot;:false,&quot;citeprocText&quot;:&quot;(31,33)&quot;,&quot;manualOverrideText&quot;:&quot;&quot;},&quot;citationTag&quot;:&quot;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&quot;,&quot;citationItems&quot;:[{&quot;id&quot;:&quot;40b3d160-3353-3c91-8457-008e77972885&quot;,&quot;itemData&quot;:{&quot;type&quot;:&quot;article-journal&quot;,&quot;id&quot;:&quot;40b3d160-3353-3c91-8457-008e77972885&quot;,&quot;title&quot;:&quot;Alliance With an Unguided Smartphone App: Validation of the Digital Working Alliance Inventory&quot;,&quot;author&quot;:[{&quot;family&quot;:&quot;Goldberg&quot;,&quot;given&quot;:&quot;Simon B.&quot;,&quot;parse-names&quot;:false,&quot;dropping-particle&quot;:&quot;&quot;,&quot;non-dropping-particle&quot;:&quot;&quot;},{&quot;family&quot;:&quot;Baldwin&quot;,&quot;given&quot;:&quot;Scott A.&quot;,&quot;parse-names&quot;:false,&quot;dropping-particle&quot;:&quot;&quot;,&quot;non-dropping-particle&quot;:&quot;&quot;},{&quot;family&quot;:&quot;Riordan&quot;,&quot;given&quot;:&quot;Kevin M.&quot;,&quot;parse-names&quot;:false,&quot;dropping-particle&quot;:&quot;&quot;,&quot;non-dropping-particle&quot;:&quot;&quot;},{&quot;family&quot;:&quot;Torous&quot;,&quot;given&quot;:&quot;John&quot;,&quot;parse-names&quot;:false,&quot;dropping-particle&quot;:&quot;&quot;,&quot;non-dropping-particle&quot;:&quot;&quot;},{&quot;family&quot;:&quot;Dahl&quot;,&quot;given&quot;:&quot;Cortland J.&quot;,&quot;parse-names&quot;:false,&quot;dropping-particle&quot;:&quot;&quot;,&quot;non-dropping-particle&quot;:&quot;&quot;},{&quot;family&quot;:&quot;Davidson&quot;,&quot;given&quot;:&quot;Richard J.&quot;,&quot;parse-names&quot;:false,&quot;dropping-particle&quot;:&quot;&quot;,&quot;non-dropping-particle&quot;:&quot;&quot;},{&quot;family&quot;:&quot;Hirshberg&quot;,&quot;given&quot;:&quot;Matthew J.&quot;,&quot;parse-names&quot;:false,&quot;dropping-particle&quot;:&quot;&quot;,&quot;non-dropping-particle&quot;:&quot;&quot;}],&quot;container-title&quot;:&quot;Assessment&quot;,&quot;container-title-short&quot;:&quot;Assessment&quot;,&quot;DOI&quot;:&quot;10.1177/10731911211015310&quot;,&quot;ISSN&quot;:&quot;15523489&quot;,&quot;PMID&quot;:&quot;34000843&quot;,&quot;issued&quot;:{&quot;date-parts&quot;:[[2022,9,1]]},&quot;page&quot;:&quot;1331-1345&quot;,&quot;abstract&quot;:&quot;The working alliance may be relevant in unguided smartphone-based interventions, but no validated measure exists. We evaluated the psychometric properties of the six-item Digital Working Alliance Inventory (DWAI) using a cross-sectional survey of meditation app users (n = 290) and the intervention arm of a randomized trial testing a smartphone-based meditation app (n = 314). Exploratory factor analysis suggested a single-factor solution which was replicated using longitudinal confirmatory factor analysis. The DWAI showed adequate internal consistency and test–retest reliability. Discriminant validity was supported by a lack of association with social desirability, psychological distress, and preference for a waitlist condition. Convergent validity was supported by positive associations with perceived app effectiveness and preference for an app condition. Supporting predictive validity, DWAI scores positively predicted self-reported and objective app utilization. When assessed at Weeks 3 or 4 of the intervention, but not earlier, DWAI scores predicted pre–post reductions in psychological distress.&quot;,&quot;publisher&quot;:&quot;SAGE Publications Inc.&quot;,&quot;issue&quot;:&quot;6&quot;,&quot;volume&quot;:&quot;29&quot;},&quot;isTemporary&quot;:false},{&quot;id&quot;:&quot;78c12289-052e-3ecd-8cab-8160a3925591&quot;,&quot;itemData&quot;:{&quot;type&quot;:&quot;article-journal&quot;,&quot;id&quot;:&quot;78c12289-052e-3ecd-8cab-8160a3925591&quot;,&quot;title&quot;:&quot;Towards a conceptual framework of the working alliance in a blended low-intensity cognitive behavioural therapy intervention for depression in primary mental health care: a qualitative study&quot;,&quot;author&quot;:[{&quot;family&quot;:&quot;Doukani&quot;,&quot;given&quot;:&quot;Asmae&quot;,&quot;parse-names&quot;:false,&quot;dropping-particle&quot;:&quot;&quot;,&quot;non-dropping-particle&quot;:&quot;&quot;},{&quot;family&quot;:&quot;Free&quot;,&quot;given&quot;:&quot;Caroline&quot;,&quot;parse-names&quot;:false,&quot;dropping-particle&quot;:&quot;&quot;,&quot;non-dropping-particle&quot;:&quot;&quot;},{&quot;family&quot;:&quot;Michelson&quot;,&quot;given&quot;:&quot;Daniel&quot;,&quot;parse-names&quot;:false,&quot;dropping-particle&quot;:&quot;&quot;,&quot;non-dropping-particle&quot;:&quot;&quot;},{&quot;family&quot;:&quot;Araya&quot;,&quot;given&quot;:&quot;Ricardo&quot;,&quot;parse-names&quot;:false,&quot;dropping-particle&quot;:&quot;&quot;,&quot;non-dropping-particle&quot;:&quot;&quot;},{&quot;family&quot;:&quot;Montero-Marin&quot;,&quot;given&quot;:&quot;Jesús&quot;,&quot;parse-names&quot;:false,&quot;dropping-particle&quot;:&quot;&quot;,&quot;non-dropping-particle&quot;:&quot;&quot;},{&quot;family&quot;:&quot;Smith&quot;,&quot;given&quot;:&quot;Sarah&quot;,&quot;parse-names&quot;:false,&quot;dropping-particle&quot;:&quot;&quot;,&quot;non-dropping-particle&quot;:&quot;&quot;},{&quot;family&quot;:&quot;Cerga-Pashoja&quot;,&quot;given&quot;:&quot;Arlinda&quot;,&quot;parse-names&quot;:false,&quot;dropping-particle&quot;:&quot;&quot;,&quot;non-dropping-particle&quot;:&quot;&quot;},{&quot;family&quot;:&quot;Kakuma&quot;,&quot;given&quot;:&quot;Ritsuko&quot;,&quot;parse-names&quot;:false,&quot;dropping-particle&quot;:&quot;&quot;,&quot;non-dropping-particle&quot;:&quot;&quot;}],&quot;container-title&quot;:&quot;BMJ open&quot;,&quot;container-title-short&quot;:&quot;BMJ Open&quot;,&quot;DOI&quot;:&quot;10.1136/bmjopen-2019-036299&quot;,&quot;ISSN&quot;:&quot;20446055&quot;,&quot;PMID&quot;:&quot;32967872&quot;,&quot;issued&quot;:{&quot;date-parts&quot;:[[2020,9,23]]},&quot;page&quot;:&quot;e036299&quot;,&quot;abstract&quot;:&quot;OBJECTIVES: To examine and adapt a conceptual framework of the working alliance (WA) in the context of a low-intensity blended (psychological well-being practitioner (PWP) plus computerised program) cognitive behavioural therapy intervention (b-CBT) for depression. DESIGN: Patient involvement was enlisted to collaboratively shape the design of the project from the onset, before data collection. In-depth semi-structured interviews were carried out with participants who experienced b-CBT as part of the E-compared trial. A thematic analysis was conducted using a constant comparative method informed by grounded theory. SETTING: Recruitment was carried out in four psychological primary care services across the UK. PARTICIPANTS: Nineteen trial participants with major depressive disorder who completed at least one computerised program and face-to-face session with a PWP in the b-CBT arm were recruited to the study. RESULTS: Qualitative interviews that were guided by WA theory and patient involvement, revealed four themes: (1) a healthcare provider (PWP and computerised program) with good interpersonal competencies for building a working relationship with the client ('bond'); (2) collaborative efforts between the client and the provider to appropriately identify what the client hopes to achieve through therapy ('goals'); (3) the selection of acceptable therapeutic activities that address client goals and the availability of responsive support ('task') and (4) the promotion of active engagement and autonomous problem solving ('usability heuristics'). Participants described how the PWP and computerised program uniquely and collectively contributed to different WA needs. CONCLUSIONS: This study is the first to offer a preliminary conceptual framework of WA in b-CBT for depression, and how such demands can be addressed through blended PWP-computerised program delivery. These findings can be used to promote WA in technological design and clinical practice, thereby promoting engagement to b-CBT interventions and effective deployment of practitioner and program resources. TRIAL REGISTRATION NUMBER: ISRCTN12388725.&quot;,&quot;publisher&quot;:&quot;NLM (Medline)&quot;,&quot;issue&quot;:&quot;9&quot;,&quot;volume&quot;:&quot;10&quot;},&quot;isTemporary&quot;:false}]},{&quot;citationID&quot;:&quot;MENDELEY_CITATION_36db1407-aee9-4322-ae40-3f3b1a267bb0&quot;,&quot;properties&quot;:{&quot;noteIndex&quot;:0},&quot;isEdited&quot;:false,&quot;manualOverride&quot;:{&quot;isManuallyOverridden&quot;:false,&quot;citeprocText&quot;:&quot;(23)&quot;,&quot;manualOverrideText&quot;:&quot;&quot;},&quot;citationTag&quot;:&quot;MENDELEY_CITATION_v3_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&quot;,&quot;citationItems&quot;:[{&quot;id&quot;:&quot;bb41a03e-dca3-3792-9e6b-d5d45fd3421e&quot;,&quot;itemData&quot;:{&quot;type&quot;:&quot;article-journal&quot;,&quot;id&quot;:&quot;bb41a03e-dca3-3792-9e6b-d5d45fd3421e&quot;,&quot;title&quot;:&quot;A perspective on client-psychologist relationships in videoconferencing psychotherapy: Literature review&quot;,&quot;author&quot;:[{&quot;family&quot;:&quot;Cataldo&quot;,&quot;given&quot;:&quot;Francesco&quot;,&quot;parse-names&quot;:false,&quot;dropping-particle&quot;:&quot;&quot;,&quot;non-dropping-particle&quot;:&quot;&quot;},{&quot;family&quot;:&quot;Chang&quot;,&quot;given&quot;:&quot;Shanton&quot;,&quot;parse-names&quot;:false,&quot;dropping-particle&quot;:&quot;&quot;,&quot;non-dropping-particle&quot;:&quot;&quot;},{&quot;family&quot;:&quot;Mendoza&quot;,&quot;given&quot;:&quot;Antonette&quot;,&quot;parse-names&quot;:false,&quot;dropping-particle&quot;:&quot;&quot;,&quot;non-dropping-particle&quot;:&quot;&quot;},{&quot;family&quot;:&quot;Buchanan&quot;,&quot;given&quot;:&quot;George&quot;,&quot;parse-names&quot;:false,&quot;dropping-particle&quot;:&quot;&quot;,&quot;non-dropping-particle&quot;:&quot;&quot;}],&quot;container-title&quot;:&quot;JMIR Mental Health&quot;,&quot;container-title-short&quot;:&quot;JMIR Ment Health&quot;,&quot;DOI&quot;:&quot;10.2196/19004&quot;,&quot;ISSN&quot;:&quot;23687959&quot;,&quot;issued&quot;:{&quot;date-parts&quot;:[[2021]]},&quot;abstract&quot;:&quot;Background: During the COVID-19 pandemic, people have been encouraged to maintain social distance. Technology helps people schedule meetings as remote videoconferencing sessions rather than face-to-face interactions. Psychologists are in high demand because of an increase in stress as a result of COVID-19, and videoconferencing provides an opportunity for mental health clinicians to treat current and new referrals. However, shifting treatment from face-to-face to videoconferencing is not simple: both psychologists and clients miss in-person information cues, including body language. Objective: This review proposes a new theoretical framework to guide the design of future studies examining the impact of a computer as a mediator of psychologist-client relationships and the influence of videoconferencing on the relationship process. Methods: We conducted a literature review including studies focused on communication and key concepts of the therapeutic relationship and therapeutic alliance. Results: Studies have reported that clients are generally satisfied with videoconference therapy in terms of the relationship with their therapists and the establishment of the therapeutic alliance. Conversely, studies indicate that psychologists continue to highlight difficulties in establishing the same quality of therapeutic relationship and therapeutic alliance. The contrasting experiences might underlie the differences in the type of emotional and cognitive work required by both actors in any therapy session; furthermore, the computer seems to take part in their interaction not only as a vehicle to transmit messages but also as an active part of the communication. A new model of interaction and relationship is proposed, taking into account the presence of the computer, along with further hypotheses. Conclusions: It is important to consider the computer as having an active role in the client-psychologist relationship; thus, it is a third party to the communication that either assists or interferes with the interaction between psychologists and clients.&quot;,&quot;issue&quot;:&quot;2&quot;,&quot;volume&quot;:&quot;8&quot;},&quot;isTemporary&quot;:false}]},{&quot;citationID&quot;:&quot;MENDELEY_CITATION_df9e7c8f-22b1-4c4f-8ce9-a160ec178329&quot;,&quot;properties&quot;:{&quot;noteIndex&quot;:0},&quot;isEdited&quot;:false,&quot;manualOverride&quot;:{&quot;isManuallyOverridden&quot;:false,&quot;citeprocText&quot;:&quot;(31)&quot;,&quot;manualOverrideText&quot;:&quot;&quot;},&quot;citationTag&quot;:&quot;MENDELEY_CITATION_v3_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&quot;,&quot;citationItems&quot;:[{&quot;id&quot;:&quot;78c12289-052e-3ecd-8cab-8160a3925591&quot;,&quot;itemData&quot;:{&quot;type&quot;:&quot;article-journal&quot;,&quot;id&quot;:&quot;78c12289-052e-3ecd-8cab-8160a3925591&quot;,&quot;title&quot;:&quot;Towards a conceptual framework of the working alliance in a blended low-intensity cognitive behavioural therapy intervention for depression in primary mental health care: a qualitative study&quot;,&quot;author&quot;:[{&quot;family&quot;:&quot;Doukani&quot;,&quot;given&quot;:&quot;Asmae&quot;,&quot;parse-names&quot;:false,&quot;dropping-particle&quot;:&quot;&quot;,&quot;non-dropping-particle&quot;:&quot;&quot;},{&quot;family&quot;:&quot;Free&quot;,&quot;given&quot;:&quot;Caroline&quot;,&quot;parse-names&quot;:false,&quot;dropping-particle&quot;:&quot;&quot;,&quot;non-dropping-particle&quot;:&quot;&quot;},{&quot;family&quot;:&quot;Michelson&quot;,&quot;given&quot;:&quot;Daniel&quot;,&quot;parse-names&quot;:false,&quot;dropping-particle&quot;:&quot;&quot;,&quot;non-dropping-particle&quot;:&quot;&quot;},{&quot;family&quot;:&quot;Araya&quot;,&quot;given&quot;:&quot;Ricardo&quot;,&quot;parse-names&quot;:false,&quot;dropping-particle&quot;:&quot;&quot;,&quot;non-dropping-particle&quot;:&quot;&quot;},{&quot;family&quot;:&quot;Montero-Marin&quot;,&quot;given&quot;:&quot;Jesús&quot;,&quot;parse-names&quot;:false,&quot;dropping-particle&quot;:&quot;&quot;,&quot;non-dropping-particle&quot;:&quot;&quot;},{&quot;family&quot;:&quot;Smith&quot;,&quot;given&quot;:&quot;Sarah&quot;,&quot;parse-names&quot;:false,&quot;dropping-particle&quot;:&quot;&quot;,&quot;non-dropping-particle&quot;:&quot;&quot;},{&quot;family&quot;:&quot;Cerga-Pashoja&quot;,&quot;given&quot;:&quot;Arlinda&quot;,&quot;parse-names&quot;:false,&quot;dropping-particle&quot;:&quot;&quot;,&quot;non-dropping-particle&quot;:&quot;&quot;},{&quot;family&quot;:&quot;Kakuma&quot;,&quot;given&quot;:&quot;Ritsuko&quot;,&quot;parse-names&quot;:false,&quot;dropping-particle&quot;:&quot;&quot;,&quot;non-dropping-particle&quot;:&quot;&quot;}],&quot;container-title&quot;:&quot;BMJ open&quot;,&quot;container-title-short&quot;:&quot;BMJ Open&quot;,&quot;DOI&quot;:&quot;10.1136/bmjopen-2019-036299&quot;,&quot;ISSN&quot;:&quot;20446055&quot;,&quot;PMID&quot;:&quot;32967872&quot;,&quot;issued&quot;:{&quot;date-parts&quot;:[[2020,9,23]]},&quot;page&quot;:&quot;e036299&quot;,&quot;abstract&quot;:&quot;OBJECTIVES: To examine and adapt a conceptual framework of the working alliance (WA) in the context of a low-intensity blended (psychological well-being practitioner (PWP) plus computerised program) cognitive behavioural therapy intervention (b-CBT) for depression. DESIGN: Patient involvement was enlisted to collaboratively shape the design of the project from the onset, before data collection. In-depth semi-structured interviews were carried out with participants who experienced b-CBT as part of the E-compared trial. A thematic analysis was conducted using a constant comparative method informed by grounded theory. SETTING: Recruitment was carried out in four psychological primary care services across the UK. PARTICIPANTS: Nineteen trial participants with major depressive disorder who completed at least one computerised program and face-to-face session with a PWP in the b-CBT arm were recruited to the study. RESULTS: Qualitative interviews that were guided by WA theory and patient involvement, revealed four themes: (1) a healthcare provider (PWP and computerised program) with good interpersonal competencies for building a working relationship with the client ('bond'); (2) collaborative efforts between the client and the provider to appropriately identify what the client hopes to achieve through therapy ('goals'); (3) the selection of acceptable therapeutic activities that address client goals and the availability of responsive support ('task') and (4) the promotion of active engagement and autonomous problem solving ('usability heuristics'). Participants described how the PWP and computerised program uniquely and collectively contributed to different WA needs. CONCLUSIONS: This study is the first to offer a preliminary conceptual framework of WA in b-CBT for depression, and how such demands can be addressed through blended PWP-computerised program delivery. These findings can be used to promote WA in technological design and clinical practice, thereby promoting engagement to b-CBT interventions and effective deployment of practitioner and program resources. TRIAL REGISTRATION NUMBER: ISRCTN12388725.&quot;,&quot;publisher&quot;:&quot;NLM (Medline)&quot;,&quot;issue&quot;:&quot;9&quot;,&quot;volume&quot;:&quot;10&quot;},&quot;isTemporary&quot;:false}]},{&quot;citationID&quot;:&quot;MENDELEY_CITATION_17cb6948-9ef9-44e8-97f2-8c2f02a9121d&quot;,&quot;properties&quot;:{&quot;noteIndex&quot;:0},&quot;isEdited&quot;:false,&quot;manualOverride&quot;:{&quot;isManuallyOverridden&quot;:false,&quot;citeprocText&quot;:&quot;(23)&quot;,&quot;manualOverrideText&quot;:&quot;&quot;},&quot;citationTag&quot;:&quot;MENDELEY_CITATION_v3_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&quot;,&quot;citationItems&quot;:[{&quot;id&quot;:&quot;bb41a03e-dca3-3792-9e6b-d5d45fd3421e&quot;,&quot;itemData&quot;:{&quot;type&quot;:&quot;article-journal&quot;,&quot;id&quot;:&quot;bb41a03e-dca3-3792-9e6b-d5d45fd3421e&quot;,&quot;title&quot;:&quot;A perspective on client-psychologist relationships in videoconferencing psychotherapy: Literature review&quot;,&quot;author&quot;:[{&quot;family&quot;:&quot;Cataldo&quot;,&quot;given&quot;:&quot;Francesco&quot;,&quot;parse-names&quot;:false,&quot;dropping-particle&quot;:&quot;&quot;,&quot;non-dropping-particle&quot;:&quot;&quot;},{&quot;family&quot;:&quot;Chang&quot;,&quot;given&quot;:&quot;Shanton&quot;,&quot;parse-names&quot;:false,&quot;dropping-particle&quot;:&quot;&quot;,&quot;non-dropping-particle&quot;:&quot;&quot;},{&quot;family&quot;:&quot;Mendoza&quot;,&quot;given&quot;:&quot;Antonette&quot;,&quot;parse-names&quot;:false,&quot;dropping-particle&quot;:&quot;&quot;,&quot;non-dropping-particle&quot;:&quot;&quot;},{&quot;family&quot;:&quot;Buchanan&quot;,&quot;given&quot;:&quot;George&quot;,&quot;parse-names&quot;:false,&quot;dropping-particle&quot;:&quot;&quot;,&quot;non-dropping-particle&quot;:&quot;&quot;}],&quot;container-title&quot;:&quot;JMIR Mental Health&quot;,&quot;container-title-short&quot;:&quot;JMIR Ment Health&quot;,&quot;DOI&quot;:&quot;10.2196/19004&quot;,&quot;ISSN&quot;:&quot;23687959&quot;,&quot;issued&quot;:{&quot;date-parts&quot;:[[2021]]},&quot;abstract&quot;:&quot;Background: During the COVID-19 pandemic, people have been encouraged to maintain social distance. Technology helps people schedule meetings as remote videoconferencing sessions rather than face-to-face interactions. Psychologists are in high demand because of an increase in stress as a result of COVID-19, and videoconferencing provides an opportunity for mental health clinicians to treat current and new referrals. However, shifting treatment from face-to-face to videoconferencing is not simple: both psychologists and clients miss in-person information cues, including body language. Objective: This review proposes a new theoretical framework to guide the design of future studies examining the impact of a computer as a mediator of psychologist-client relationships and the influence of videoconferencing on the relationship process. Methods: We conducted a literature review including studies focused on communication and key concepts of the therapeutic relationship and therapeutic alliance. Results: Studies have reported that clients are generally satisfied with videoconference therapy in terms of the relationship with their therapists and the establishment of the therapeutic alliance. Conversely, studies indicate that psychologists continue to highlight difficulties in establishing the same quality of therapeutic relationship and therapeutic alliance. The contrasting experiences might underlie the differences in the type of emotional and cognitive work required by both actors in any therapy session; furthermore, the computer seems to take part in their interaction not only as a vehicle to transmit messages but also as an active part of the communication. A new model of interaction and relationship is proposed, taking into account the presence of the computer, along with further hypotheses. Conclusions: It is important to consider the computer as having an active role in the client-psychologist relationship; thus, it is a third party to the communication that either assists or interferes with the interaction between psychologists and clients.&quot;,&quot;issue&quot;:&quot;2&quot;,&quot;volume&quot;:&quot;8&quot;},&quot;isTemporary&quot;:false}]},{&quot;citationID&quot;:&quot;MENDELEY_CITATION_f21563ee-01b6-4bf6-b4d8-15655514bb8b&quot;,&quot;properties&quot;:{&quot;noteIndex&quot;:0},&quot;isEdited&quot;:false,&quot;manualOverride&quot;:{&quot;isManuallyOverridden&quot;:false,&quot;citeprocText&quot;:&quot;(33)&quot;,&quot;manualOverrideText&quot;:&quot;&quot;},&quot;citationTag&quot;:&quot;MENDELEY_CITATION_v3_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&quot;,&quot;citationItems&quot;:[{&quot;id&quot;:&quot;40b3d160-3353-3c91-8457-008e77972885&quot;,&quot;itemData&quot;:{&quot;type&quot;:&quot;article-journal&quot;,&quot;id&quot;:&quot;40b3d160-3353-3c91-8457-008e77972885&quot;,&quot;title&quot;:&quot;Alliance With an Unguided Smartphone App: Validation of the Digital Working Alliance Inventory&quot;,&quot;author&quot;:[{&quot;family&quot;:&quot;Goldberg&quot;,&quot;given&quot;:&quot;Simon B.&quot;,&quot;parse-names&quot;:false,&quot;dropping-particle&quot;:&quot;&quot;,&quot;non-dropping-particle&quot;:&quot;&quot;},{&quot;family&quot;:&quot;Baldwin&quot;,&quot;given&quot;:&quot;Scott A.&quot;,&quot;parse-names&quot;:false,&quot;dropping-particle&quot;:&quot;&quot;,&quot;non-dropping-particle&quot;:&quot;&quot;},{&quot;family&quot;:&quot;Riordan&quot;,&quot;given&quot;:&quot;Kevin M.&quot;,&quot;parse-names&quot;:false,&quot;dropping-particle&quot;:&quot;&quot;,&quot;non-dropping-particle&quot;:&quot;&quot;},{&quot;family&quot;:&quot;Torous&quot;,&quot;given&quot;:&quot;John&quot;,&quot;parse-names&quot;:false,&quot;dropping-particle&quot;:&quot;&quot;,&quot;non-dropping-particle&quot;:&quot;&quot;},{&quot;family&quot;:&quot;Dahl&quot;,&quot;given&quot;:&quot;Cortland J.&quot;,&quot;parse-names&quot;:false,&quot;dropping-particle&quot;:&quot;&quot;,&quot;non-dropping-particle&quot;:&quot;&quot;},{&quot;family&quot;:&quot;Davidson&quot;,&quot;given&quot;:&quot;Richard J.&quot;,&quot;parse-names&quot;:false,&quot;dropping-particle&quot;:&quot;&quot;,&quot;non-dropping-particle&quot;:&quot;&quot;},{&quot;family&quot;:&quot;Hirshberg&quot;,&quot;given&quot;:&quot;Matthew J.&quot;,&quot;parse-names&quot;:false,&quot;dropping-particle&quot;:&quot;&quot;,&quot;non-dropping-particle&quot;:&quot;&quot;}],&quot;container-title&quot;:&quot;Assessment&quot;,&quot;container-title-short&quot;:&quot;Assessment&quot;,&quot;DOI&quot;:&quot;10.1177/10731911211015310&quot;,&quot;ISSN&quot;:&quot;15523489&quot;,&quot;PMID&quot;:&quot;34000843&quot;,&quot;issued&quot;:{&quot;date-parts&quot;:[[2022,9,1]]},&quot;page&quot;:&quot;1331-1345&quot;,&quot;abstract&quot;:&quot;The working alliance may be relevant in unguided smartphone-based interventions, but no validated measure exists. We evaluated the psychometric properties of the six-item Digital Working Alliance Inventory (DWAI) using a cross-sectional survey of meditation app users (n = 290) and the intervention arm of a randomized trial testing a smartphone-based meditation app (n = 314). Exploratory factor analysis suggested a single-factor solution which was replicated using longitudinal confirmatory factor analysis. The DWAI showed adequate internal consistency and test–retest reliability. Discriminant validity was supported by a lack of association with social desirability, psychological distress, and preference for a waitlist condition. Convergent validity was supported by positive associations with perceived app effectiveness and preference for an app condition. Supporting predictive validity, DWAI scores positively predicted self-reported and objective app utilization. When assessed at Weeks 3 or 4 of the intervention, but not earlier, DWAI scores predicted pre–post reductions in psychological distress.&quot;,&quot;publisher&quot;:&quot;SAGE Publications Inc.&quot;,&quot;issue&quot;:&quot;6&quot;,&quot;volume&quot;:&quot;29&quot;},&quot;isTemporary&quot;:false}]},{&quot;citationID&quot;:&quot;MENDELEY_CITATION_433de6dc-bce4-4893-9d97-e546f66e55ba&quot;,&quot;properties&quot;:{&quot;noteIndex&quot;:0},&quot;isEdited&quot;:false,&quot;manualOverride&quot;:{&quot;isManuallyOverridden&quot;:false,&quot;citeprocText&quot;:&quot;(22)&quot;,&quot;manualOverrideText&quot;:&quot;&quot;},&quot;citationTag&quot;:&quot;MENDELEY_CITATION_v3_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&quot;,&quot;citationItems&quot;:[{&quot;id&quot;:&quot;416c407f-a3a0-358d-b46b-003701201ef0&quot;,&quot;itemData&quot;:{&quot;type&quot;:&quot;article-journal&quot;,&quot;id&quot;:&quot;416c407f-a3a0-358d-b46b-003701201ef0&quot;,&quot;title&quot;:&quot;The impact of technology on therapeutic alliance and engagement in psychotherapy: The therapist's perspective&quot;,&quot;author&quot;:[{&quot;family&quot;:&quot;Richards&quot;,&quot;given&quot;:&quot;Penelope&quot;,&quot;parse-names&quot;:false,&quot;dropping-particle&quot;:&quot;&quot;,&quot;non-dropping-particle&quot;:&quot;&quot;},{&quot;family&quot;:&quot;Simpson&quot;,&quot;given&quot;:&quot;Susan&quot;,&quot;parse-names&quot;:false,&quot;dropping-particle&quot;:&quot;&quot;,&quot;non-dropping-particle&quot;:&quot;&quot;},{&quot;family&quot;:&quot;Bastiampillai&quot;,&quot;given&quot;:&quot;Tarun&quot;,&quot;parse-names&quot;:false,&quot;dropping-particle&quot;:&quot;&quot;,&quot;non-dropping-particle&quot;:&quot;&quot;},{&quot;family&quot;:&quot;Pietrabissa&quot;,&quot;given&quot;:&quot;Giada&quot;,&quot;parse-names&quot;:false,&quot;dropping-particle&quot;:&quot;&quot;,&quot;non-dropping-particle&quot;:&quot;&quot;},{&quot;family&quot;:&quot;Castelnuovo&quot;,&quot;given&quot;:&quot;Gianluca&quot;,&quot;parse-names&quot;:false,&quot;dropping-particle&quot;:&quot;&quot;,&quot;non-dropping-particle&quot;:&quot;&quot;}],&quot;container-title&quot;:&quot;Clinical Psychologist&quot;,&quot;DOI&quot;:&quot;10.1111/cp.12102&quot;,&quot;ISSN&quot;:&quot;17429552&quot;,&quot;issued&quot;:{&quot;date-parts&quot;:[[2018]]},&quot;page&quot;:&quot;171-181&quot;,&quot;abstract&quot;:&quot;Objective: In this article, we investigate therapist views on their experiences using a technological adjunct (goACT) to traditional, face-to-face psychotherapy. goACT is a web-based mobile interactive software application that facilitates an interactive platform, allowing therapists to connect with their clients between face-to-face psychotherapy sessions. Method: Participants were six provisional psychologists and seven patients. Data were collected at two post-therapy focus groups in order to qualitatively understand therapist experience of goACT as a therapy adjunct. Data were analysed utilising thematic analysis. Results: Four main themes emerged: (1) “discretional use of goACT” linked to therapist preferences and client suitability; (2) “therapist concerns” linked to boundaries, workload, technological glitches, and therapeutic risks; (3) “goACT expands the parameters of therapy” through increased opportunities to provide care and connection with patients and increased access to the process of therapy; and (4) “goACT enhances therapy” through reciprocal responsibility and guided empowerment. Therapists in this study were more open to the use of technology in therapy than has been reported in previous research and did not find that it affected their workload. Conclusion: Therapists indicated that when aligned to the specific needs of individual patients, an advanced mobile and web-based interactive software application (goACT) has the potential to enhance engagement, rapport, and patient empowerment in face-to-face psychotherapy.&quot;,&quot;issue&quot;:&quot;2&quot;,&quot;volume&quot;:&quot;22&quot;,&quot;container-title-short&quot;:&quot;&quot;},&quot;isTemporary&quot;:false}]},{&quot;citationID&quot;:&quot;MENDELEY_CITATION_740ccd14-71a8-4b2a-9c41-332aeb35a3e0&quot;,&quot;properties&quot;:{&quot;noteIndex&quot;:0},&quot;isEdited&quot;:false,&quot;manualOverride&quot;:{&quot;isManuallyOverridden&quot;:false,&quot;citeprocText&quot;:&quot;(23)&quot;,&quot;manualOverrideText&quot;:&quot;&quot;},&quot;citationTag&quot;:&quot;MENDELEY_CITATION_v3_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&quot;,&quot;citationItems&quot;:[{&quot;id&quot;:&quot;bb41a03e-dca3-3792-9e6b-d5d45fd3421e&quot;,&quot;itemData&quot;:{&quot;type&quot;:&quot;article-journal&quot;,&quot;id&quot;:&quot;bb41a03e-dca3-3792-9e6b-d5d45fd3421e&quot;,&quot;title&quot;:&quot;A perspective on client-psychologist relationships in videoconferencing psychotherapy: Literature review&quot;,&quot;author&quot;:[{&quot;family&quot;:&quot;Cataldo&quot;,&quot;given&quot;:&quot;Francesco&quot;,&quot;parse-names&quot;:false,&quot;dropping-particle&quot;:&quot;&quot;,&quot;non-dropping-particle&quot;:&quot;&quot;},{&quot;family&quot;:&quot;Chang&quot;,&quot;given&quot;:&quot;Shanton&quot;,&quot;parse-names&quot;:false,&quot;dropping-particle&quot;:&quot;&quot;,&quot;non-dropping-particle&quot;:&quot;&quot;},{&quot;family&quot;:&quot;Mendoza&quot;,&quot;given&quot;:&quot;Antonette&quot;,&quot;parse-names&quot;:false,&quot;dropping-particle&quot;:&quot;&quot;,&quot;non-dropping-particle&quot;:&quot;&quot;},{&quot;family&quot;:&quot;Buchanan&quot;,&quot;given&quot;:&quot;George&quot;,&quot;parse-names&quot;:false,&quot;dropping-particle&quot;:&quot;&quot;,&quot;non-dropping-particle&quot;:&quot;&quot;}],&quot;container-title&quot;:&quot;JMIR Mental Health&quot;,&quot;container-title-short&quot;:&quot;JMIR Ment Health&quot;,&quot;DOI&quot;:&quot;10.2196/19004&quot;,&quot;ISSN&quot;:&quot;23687959&quot;,&quot;issued&quot;:{&quot;date-parts&quot;:[[2021]]},&quot;abstract&quot;:&quot;Background: During the COVID-19 pandemic, people have been encouraged to maintain social distance. Technology helps people schedule meetings as remote videoconferencing sessions rather than face-to-face interactions. Psychologists are in high demand because of an increase in stress as a result of COVID-19, and videoconferencing provides an opportunity for mental health clinicians to treat current and new referrals. However, shifting treatment from face-to-face to videoconferencing is not simple: both psychologists and clients miss in-person information cues, including body language. Objective: This review proposes a new theoretical framework to guide the design of future studies examining the impact of a computer as a mediator of psychologist-client relationships and the influence of videoconferencing on the relationship process. Methods: We conducted a literature review including studies focused on communication and key concepts of the therapeutic relationship and therapeutic alliance. Results: Studies have reported that clients are generally satisfied with videoconference therapy in terms of the relationship with their therapists and the establishment of the therapeutic alliance. Conversely, studies indicate that psychologists continue to highlight difficulties in establishing the same quality of therapeutic relationship and therapeutic alliance. The contrasting experiences might underlie the differences in the type of emotional and cognitive work required by both actors in any therapy session; furthermore, the computer seems to take part in their interaction not only as a vehicle to transmit messages but also as an active part of the communication. A new model of interaction and relationship is proposed, taking into account the presence of the computer, along with further hypotheses. Conclusions: It is important to consider the computer as having an active role in the client-psychologist relationship; thus, it is a third party to the communication that either assists or interferes with the interaction between psychologists and clients.&quot;,&quot;issue&quot;:&quot;2&quot;,&quot;volume&quot;:&quot;8&quot;},&quot;isTemporary&quot;:false}]},{&quot;citationID&quot;:&quot;MENDELEY_CITATION_23789d19-a77d-4179-9880-4e7d1fa70c3b&quot;,&quot;properties&quot;:{&quot;noteIndex&quot;:0},&quot;isEdited&quot;:false,&quot;manualOverride&quot;:{&quot;isManuallyOverridden&quot;:false,&quot;citeprocText&quot;:&quot;(22)&quot;,&quot;manualOverrideText&quot;:&quot;&quot;},&quot;citationTag&quot;:&quot;MENDELEY_CITATION_v3_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&quot;,&quot;citationItems&quot;:[{&quot;id&quot;:&quot;416c407f-a3a0-358d-b46b-003701201ef0&quot;,&quot;itemData&quot;:{&quot;type&quot;:&quot;article-journal&quot;,&quot;id&quot;:&quot;416c407f-a3a0-358d-b46b-003701201ef0&quot;,&quot;title&quot;:&quot;The impact of technology on therapeutic alliance and engagement in psychotherapy: The therapist's perspective&quot;,&quot;author&quot;:[{&quot;family&quot;:&quot;Richards&quot;,&quot;given&quot;:&quot;Penelope&quot;,&quot;parse-names&quot;:false,&quot;dropping-particle&quot;:&quot;&quot;,&quot;non-dropping-particle&quot;:&quot;&quot;},{&quot;family&quot;:&quot;Simpson&quot;,&quot;given&quot;:&quot;Susan&quot;,&quot;parse-names&quot;:false,&quot;dropping-particle&quot;:&quot;&quot;,&quot;non-dropping-particle&quot;:&quot;&quot;},{&quot;family&quot;:&quot;Bastiampillai&quot;,&quot;given&quot;:&quot;Tarun&quot;,&quot;parse-names&quot;:false,&quot;dropping-particle&quot;:&quot;&quot;,&quot;non-dropping-particle&quot;:&quot;&quot;},{&quot;family&quot;:&quot;Pietrabissa&quot;,&quot;given&quot;:&quot;Giada&quot;,&quot;parse-names&quot;:false,&quot;dropping-particle&quot;:&quot;&quot;,&quot;non-dropping-particle&quot;:&quot;&quot;},{&quot;family&quot;:&quot;Castelnuovo&quot;,&quot;given&quot;:&quot;Gianluca&quot;,&quot;parse-names&quot;:false,&quot;dropping-particle&quot;:&quot;&quot;,&quot;non-dropping-particle&quot;:&quot;&quot;}],&quot;container-title&quot;:&quot;Clinical Psychologist&quot;,&quot;DOI&quot;:&quot;10.1111/cp.12102&quot;,&quot;ISSN&quot;:&quot;17429552&quot;,&quot;issued&quot;:{&quot;date-parts&quot;:[[2018]]},&quot;page&quot;:&quot;171-181&quot;,&quot;abstract&quot;:&quot;Objective: In this article, we investigate therapist views on their experiences using a technological adjunct (goACT) to traditional, face-to-face psychotherapy. goACT is a web-based mobile interactive software application that facilitates an interactive platform, allowing therapists to connect with their clients between face-to-face psychotherapy sessions. Method: Participants were six provisional psychologists and seven patients. Data were collected at two post-therapy focus groups in order to qualitatively understand therapist experience of goACT as a therapy adjunct. Data were analysed utilising thematic analysis. Results: Four main themes emerged: (1) “discretional use of goACT” linked to therapist preferences and client suitability; (2) “therapist concerns” linked to boundaries, workload, technological glitches, and therapeutic risks; (3) “goACT expands the parameters of therapy” through increased opportunities to provide care and connection with patients and increased access to the process of therapy; and (4) “goACT enhances therapy” through reciprocal responsibility and guided empowerment. Therapists in this study were more open to the use of technology in therapy than has been reported in previous research and did not find that it affected their workload. Conclusion: Therapists indicated that when aligned to the specific needs of individual patients, an advanced mobile and web-based interactive software application (goACT) has the potential to enhance engagement, rapport, and patient empowerment in face-to-face psychotherapy.&quot;,&quot;issue&quot;:&quot;2&quot;,&quot;volume&quot;:&quot;22&quot;,&quot;container-title-short&quot;:&quot;&quot;},&quot;isTemporary&quot;:false}]},{&quot;citationID&quot;:&quot;MENDELEY_CITATION_c883d4df-5602-4385-ba85-4b677fb33d15&quot;,&quot;properties&quot;:{&quot;noteIndex&quot;:0},&quot;isEdited&quot;:false,&quot;manualOverride&quot;:{&quot;isManuallyOverridden&quot;:false,&quot;citeprocText&quot;:&quot;(25,29)&quot;,&quot;manualOverrideText&quot;:&quot;&quot;},&quot;citationTag&quot;:&quot;MENDELEY_CITATION_v3_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&quot;,&quot;citationItems&quot;:[{&quot;id&quot;:&quot;92270174-2050-3054-a108-d26c3a3dae9b&quot;,&quot;itemData&quot;:{&quot;type&quot;:&quot;article-journal&quot;,&quot;id&quot;:&quot;92270174-2050-3054-a108-d26c3a3dae9b&quot;,&quot;title&quot;:&quot;Responsible Relations: A Systematic Scoping Review of the Therapeutic Alliance in Text-Based Digital Psychotherapy&quot;,&quot;author&quot;:[{&quot;family&quot;:&quot;Lotringen&quot;,&quot;given&quot;:&quot;Charlotte M.&quot;,&quot;parse-names&quot;:false,&quot;dropping-particle&quot;:&quot;&quot;,&quot;non-dropping-particle&quot;:&quot;van&quot;},{&quot;family&quot;:&quot;Jeken&quot;,&quot;given&quot;:&quot;Lars&quot;,&quot;parse-names&quot;:false,&quot;dropping-particle&quot;:&quot;&quot;,&quot;non-dropping-particle&quot;:&quot;&quot;},{&quot;family&quot;:&quot;Westerhof&quot;,&quot;given&quot;:&quot;Gerben J.&quot;,&quot;parse-names&quot;:false,&quot;dropping-particle&quot;:&quot;&quot;,&quot;non-dropping-particle&quot;:&quot;&quot;},{&quot;family&quot;:&quot;Klooster&quot;,&quot;given&quot;:&quot;Peter M.&quot;,&quot;parse-names&quot;:false,&quot;dropping-particle&quot;:&quot;&quot;,&quot;non-dropping-particle&quot;:&quot;ten&quot;},{&quot;family&quot;:&quot;Kelders&quot;,&quot;given&quot;:&quot;Saskia M.&quot;,&quot;parse-names&quot;:false,&quot;dropping-particle&quot;:&quot;&quot;,&quot;non-dropping-particle&quot;:&quot;&quot;},{&quot;family&quot;:&quot;Noordzij&quot;,&quot;given&quot;:&quot;Matthijs L.&quot;,&quot;parse-names&quot;:false,&quot;dropping-particle&quot;:&quot;&quot;,&quot;non-dropping-particle&quot;:&quot;&quot;}],&quot;container-title&quot;:&quot;Frontiers in Digital Health&quot;,&quot;container-title-short&quot;:&quot;Front Digit Health&quot;,&quot;DOI&quot;:&quot;10.3389/fdgth.2021.689750&quot;,&quot;issued&quot;:{&quot;date-parts&quot;:[[2021]]},&quot;abstract&quot;:&quot; Introduction: Developing a good therapeutic alliance is considered essential for the responsible delivery of psychotherapy. Text-based digital psychotherapy has become increasingly common, yet much remains unclear about the alliance and its importance for delivering mental health care via a digital format. To employ text-based digital therapies responsibly, more insight is needed into the type and strength of the therapeutic alliance online.  Methods: A systematic scoping review was performed searching four databases: Scopus, PsycINFO, Web of Science, and Wiley Online Library. A total of 23 studies were selected and data was extracted and tabulated to explore the characteristics of studies on text-based psychotherapy, measurements of the therapeutic alliance and associations of the alliance with treatment outcome.  Results: The therapeutic alliance in text-based digital interventions was studied with a variety of client groups, though mostly for clients diagnosed with anxiety and/or depression issues. Treatment modalities were predominantly internet-based cognitive behavioral therapy (ICBT) and tailored platforms for distinct client groups (e.g., PTSD). Almost all treatments used asynchronous text-based communication, such as e-mails and integrated messaging functions, which were mainly used to give feedback on tasks. For measurements, a version of the Working Alliance Inventory (WAI) was used in most studies. Measurements with the WAI or WAI- short form indicated a good therapeutic alliance with a weighted mean score of 5.66 (on a scale of 1 to 7) and a weighted standard deviation of 0.84. Relations between the therapeutic alliance and treatment outcomes were mostly positive, with many studies reporting significant associations ( n = 8 out of 10) or significant effects of the therapeutic alliance on treatment outcomes ( n = 5 out of 6).  Discussion: Our scoping review suggests that a good therapeutic alliance can be established in digital psychotherapy through text-based communication, and shows support for a positive relationship between the alliance and treatment outcomes. These findings illustrate that text-based online psychotherapy can be a responsible treatment option as far as the establishment of the therapeutic alliance is concerned. However, current measures of the therapeutic alliance might miss important aspects of the alliance in digital treatment, such as the presence of empathy or compassion. &quot;,&quot;issue&quot;:&quot;July&quot;,&quot;volume&quot;:&quot;3&quot;},&quot;isTemporary&quot;:false},{&quot;id&quot;:&quot;e29f81c6-9d5a-31ea-a8d9-44a572e7f066&quot;,&quot;itemData&quot;:{&quot;type&quot;:&quot;article-journal&quot;,&quot;id&quot;:&quot;e29f81c6-9d5a-31ea-a8d9-44a572e7f066&quot;,&quot;title&quot;:&quot;Bridging the distance: Continuing psycho-oncological care via video-consults during the COVID-19 pandemic&quot;,&quot;author&quot;:[{&quot;family&quot;:&quot;Lee&quot;,&quot;given&quot;:&quot;Marije L.&quot;,&quot;parse-names&quot;:false,&quot;dropping-particle&quot;:&quot;&quot;,&quot;non-dropping-particle&quot;:&quot;van der&quot;},{&quot;family&quot;:&quot;Schellekens&quot;,&quot;given&quot;:&quot;Melanie P.J.&quot;,&quot;parse-names&quot;:false,&quot;dropping-particle&quot;:&quot;&quot;,&quot;non-dropping-particle&quot;:&quot;&quot;}],&quot;container-title&quot;:&quot;Psycho-Oncology&quot;,&quot;container-title-short&quot;:&quot;Psychooncology&quot;,&quot;DOI&quot;:&quot;10.1002/pon.5468&quot;,&quot;ISSN&quot;:&quot;10991611&quot;,&quot;PMID&quot;:&quot;32658316&quot;,&quot;issued&quot;:{&quot;date-parts&quot;:[[2020]]},&quot;page&quot;:&quot;1421-1423&quot;,&quot;issue&quot;:&quot;9&quot;,&quot;volume&quot;:&quot;29&quot;},&quot;isTemporary&quot;:false}]},{&quot;citationID&quot;:&quot;MENDELEY_CITATION_be9cade0-0feb-4afa-a1e1-f8410a54d90f&quot;,&quot;properties&quot;:{&quot;noteIndex&quot;:0},&quot;isEdited&quot;:false,&quot;manualOverride&quot;:{&quot;isManuallyOverridden&quot;:false,&quot;citeprocText&quot;:&quot;(36)&quot;,&quot;manualOverrideText&quot;:&quot;&quot;},&quot;citationTag&quot;:&quot;MENDELEY_CITATION_v3_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&quot;,&quot;citationItems&quot;:[{&quot;id&quot;:&quot;44463288-a122-3875-bc65-c21b01f4849d&quot;,&quot;itemData&quot;:{&quot;type&quot;:&quot;article-journal&quot;,&quot;id&quot;:&quot;44463288-a122-3875-bc65-c21b01f4849d&quot;,&quot;title&quot;:&quot;E-health ecosystem with integrated and stepped psychosocial services for breast cancer survivors: Study protocol of a multicentre randomised controlled trial&quot;,&quot;author&quot;:[{&quot;family&quot;:&quot;Ochoa-Arnedo&quot;,&quot;given&quot;:&quot;Cristian&quot;,&quot;parse-names&quot;:false,&quot;dropping-particle&quot;:&quot;&quot;,&quot;non-dropping-particle&quot;:&quot;&quot;},{&quot;family&quot;:&quot;Medina&quot;,&quot;given&quot;:&quot;Joan Carles&quot;,&quot;parse-names&quot;:false,&quot;dropping-particle&quot;:&quot;&quot;,&quot;non-dropping-particle&quot;:&quot;&quot;},{&quot;family&quot;:&quot;Flix-Valle&quot;,&quot;given&quot;:&quot;Aida&quot;,&quot;parse-names&quot;:false,&quot;dropping-particle&quot;:&quot;&quot;,&quot;non-dropping-particle&quot;:&quot;&quot;},{&quot;family&quot;:&quot;Anastasiadou&quot;,&quot;given&quot;:&quot;Dimitra&quot;,&quot;parse-names&quot;:false,&quot;dropping-particle&quot;:&quot;&quot;,&quot;non-dropping-particle&quot;:&quot;&quot;}],&quot;container-title&quot;:&quot;BMJ Open&quot;,&quot;container-title-short&quot;:&quot;BMJ Open&quot;,&quot;DOI&quot;:&quot;10.1136/bmjopen-2020-041548&quot;,&quot;ISSN&quot;:&quot;20446055&quot;,&quot;PMID&quot;:&quot;34006024&quot;,&quot;issued&quot;:{&quot;date-parts&quot;:[[2021,3,8]]},&quot;abstract&quot;:&quot;Introduction Psychosocial interventions for patients with breast cancer (BC) have demonstrated their effectiveness at reducing emotional distress and improving quality of life. The current digitisation of screening, monitoring and psychosocial treatment presents the opportunity for a revolution that could improve the quality of care and reduce its economic burden. The objectives of this study are, first, to assess the effectiveness of an e-health platform with integrated and stepped psychosocial services compared with usual psychosocial care, and second, to examine its cost-utility. Methods and analysis This study is a multicentre randomised controlled trial with two parallel groups: E-health intervention with integrated and stepped psychosocial services vs usual psychosocial care. An estimated sample of 338 patients with BC in the acute survival phase will be recruited from three university hospitals in Catalonia (Spain) and will be randomly assigned to one of two groups. All participants will be evaluated at the beginning of the study (T1: recruitment), 3 months from T1 (T2), 6 months from T1 (T3) and 12 months from T1 (T4). Primary outcome measures will include number of clinical cases detected, waiting time from detection to psychosocial intervention and proportion of cases successfully treated in the different steps of the intervention, as well as outcomes related to emotional distress, quality of life, post-traumatic stress and growth, treatment adherence and therapeutic alliance. Secondary outcomes will include the acceptability of the platform, patients' satisfaction and usability. For the cost-utility analysis, we will assess quality-adjusted life years and costs related to healthcare utilisation, medication use and adherence, work absenteeism and infrastructure-related and transport-related costs. Ethics and dissemination This study was approved by the Ethics committee of the Institut Català d'Oncologia network in Hospitalet, Spain. Findings will be disseminated through peer-reviewed journals, reports to the funding body, conferences among the scientific community, workshops with patients and media press releases. Trial registration number Online Psychosocial Cancer Screening, Monitoring and Stepped Treatment in Cancer Survivors (ICOnnectat-B),NCT04372459.&quot;,&quot;publisher&quot;:&quot;BMJ Publishing Group&quot;,&quot;issue&quot;:&quot;3&quot;,&quot;volume&quot;:&quot;11&quot;},&quot;isTemporary&quot;:false}]},{&quot;citationID&quot;:&quot;MENDELEY_CITATION_809ee97a-7267-4f49-95fe-5db7abd11f37&quot;,&quot;properties&quot;:{&quot;noteIndex&quot;:0},&quot;isEdited&quot;:false,&quot;manualOverride&quot;:{&quot;isManuallyOverridden&quot;:false,&quot;citeprocText&quot;:&quot;(34)&quot;,&quot;manualOverrideText&quot;:&quot;&quot;},&quot;citationTag&quot;:&quot;MENDELEY_CITATION_v3_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&quot;,&quot;citationItems&quot;:[{&quot;id&quot;:&quot;0929e2bf-12e4-33f3-a527-48f5c286b36f&quot;,&quot;itemData&quot;:{&quot;type&quot;:&quot;article-journal&quot;,&quot;id&quot;:&quot;0929e2bf-12e4-33f3-a527-48f5c286b36f&quot;,&quot;title&quot;:&quot;ICOnnecta’t : Development and Initial Results of a Stepped Psychosocial eHealth Ecosystem to Facilitate Risk Assessment and Prevention of Early Emotional Distress in Breast Cancer Survivors’ Journey&quot;,&quot;author&quot;:[{&quot;family&quot;:&quot;Medina&quot;,&quot;given&quot;:&quot;Joan C&quot;,&quot;parse-names&quot;:false,&quot;dropping-particle&quot;:&quot;&quot;,&quot;non-dropping-particle&quot;:&quot;&quot;},{&quot;family&quot;:&quot;Flix-Valle&quot;,&quot;given&quot;:&quot;Aida&quot;,&quot;parse-names&quot;:false,&quot;dropping-particle&quot;:&quot;&quot;,&quot;non-dropping-particle&quot;:&quot;&quot;},{&quot;family&quot;:&quot;Rodríguez-Ortega&quot;,&quot;given&quot;:&quot;Ana&quot;,&quot;parse-names&quot;:false,&quot;dropping-particle&quot;:&quot;&quot;,&quot;non-dropping-particle&quot;:&quot;&quot;},{&quot;family&quot;:&quot;Hernández-Ribas&quot;,&quot;given&quot;:&quot;Rosa&quot;,&quot;parse-names&quot;:false,&quot;dropping-particle&quot;:&quot;&quot;,&quot;non-dropping-particle&quot;:&quot;&quot;},{&quot;family&quot;:&quot;Lleras de Frutos&quot;,&quot;given&quot;:&quot;María&quot;,&quot;parse-names&quot;:false,&quot;dropping-particle&quot;:&quot;&quot;,&quot;non-dropping-particle&quot;:&quot;&quot;},{&quot;family&quot;:&quot;Ochoa-Arnedo&quot;,&quot;given&quot;:&quot;Cristian&quot;,&quot;parse-names&quot;:false,&quot;dropping-particle&quot;:&quot;&quot;,&quot;non-dropping-particle&quot;:&quot;&quot;}],&quot;container-title&quot;:&quot;Cancers&quot;,&quot;container-title-short&quot;:&quot;Cancers (Basel)&quot;,&quot;DOI&quot;:&quot;https://doi.org/10.3390/cancers14040974&quot;,&quot;issued&quot;:{&quot;date-parts&quot;:[[2022]]},&quot;page&quot;:&quot;974&quot;,&quot;volume&quot;:&quot;14&quot;},&quot;isTemporary&quot;:false}]},{&quot;citationID&quot;:&quot;MENDELEY_CITATION_24c5dc36-fa5a-4e19-b258-5198b883f01a&quot;,&quot;properties&quot;:{&quot;noteIndex&quot;:0},&quot;isEdited&quot;:false,&quot;manualOverride&quot;:{&quot;isManuallyOverridden&quot;:false,&quot;citeprocText&quot;:&quot;(4,26)&quot;,&quot;manualOverrideText&quot;:&quot;&quot;},&quot;citationTag&quot;:&quot;MENDELEY_CITATION_v3_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&quot;,&quot;citationItems&quot;:[{&quot;id&quot;:&quot;099de0a8-4df1-38c3-a728-c42d075d0ec7&quot;,&quot;itemData&quot;:{&quot;type&quot;:&quot;article-journal&quot;,&quot;id&quot;:&quot;099de0a8-4df1-38c3-a728-c42d075d0ec7&quot;,&quot;title&quot;:&quot;Development of the Therapeutic Alliance and its Association With Internet-Based Mindfulness-Based Cognitive Therapy for Distressed Cancer Patients: Secondary Analysis of a Multicenter Randomized Controlled Trial&quot;,&quot;author&quot;:[{&quot;family&quot;:&quot;Bisseling&quot;,&quot;given&quot;:&quot;Else&quot;,&quot;parse-names&quot;:false,&quot;dropping-particle&quot;:&quot;&quot;,&quot;non-dropping-particle&quot;:&quot;&quot;},{&quot;family&quot;:&quot;Cillessen&quot;,&quot;given&quot;:&quot;Linda&quot;,&quot;parse-names&quot;:false,&quot;dropping-particle&quot;:&quot;&quot;,&quot;non-dropping-particle&quot;:&quot;&quot;},{&quot;family&quot;:&quot;Spinhoven&quot;,&quot;given&quot;:&quot;Philip&quot;,&quot;parse-names&quot;:false,&quot;dropping-particle&quot;:&quot;&quot;,&quot;non-dropping-particle&quot;:&quot;&quot;},{&quot;family&quot;:&quot;Schellekens&quot;,&quot;given&quot;:&quot;Melanie&quot;,&quot;parse-names&quot;:false,&quot;dropping-particle&quot;:&quot;&quot;,&quot;non-dropping-particle&quot;:&quot;&quot;},{&quot;family&quot;:&quot;Compen&quot;,&quot;given&quot;:&quot;Felix R&quot;,&quot;parse-names&quot;:false,&quot;dropping-particle&quot;:&quot;&quot;,&quot;non-dropping-particle&quot;:&quot;&quot;},{&quot;family&quot;:&quot;Lee&quot;,&quot;given&quot;:&quot;M. L.&quot;,&quot;parse-names&quot;:false,&quot;dropping-particle&quot;:&quot;&quot;,&quot;non-dropping-particle&quot;:&quot;van der&quot;},{&quot;family&quot;:&quot;Speckens&quot;,&quot;given&quot;:&quot;Anne&quot;,&quot;parse-names&quot;:false,&quot;dropping-particle&quot;:&quot;&quot;,&quot;non-dropping-particle&quot;:&quot;&quot;}],&quot;container-title&quot;:&quot;Journal of Medical Internet Research&quot;,&quot;container-title-short&quot;:&quot;J Med Internet Res&quot;,&quot;DOI&quot;:&quot;10.2196/14065&quot;,&quot;issued&quot;:{&quot;date-parts&quot;:[[2019]]},&quot;page&quot;:&quot;e14065&quot;,&quot;issue&quot;:&quot;10&quot;,&quot;volume&quot;:&quot;21&quot;},&quot;isTemporary&quot;:false},{&quot;id&quot;:&quot;53c35549-b9b6-3aff-a076-a9b3532e3fa0&quot;,&quot;itemData&quot;:{&quot;type&quot;:&quot;article-journal&quot;,&quot;id&quot;:&quot;53c35549-b9b6-3aff-a076-a9b3532e3fa0&quot;,&quot;title&quot;:&quot;Therapeutic Alliance in Web-Based Treatment for Eating Disorders: Secondary Analysis of a Randomized Controlled Trial&quot;,&quot;author&quot;:[{&quot;family&quot;:&quot;Stoeten&quot;,&quot;given&quot;:&quot;Claudia&quot;,&quot;parse-names&quot;:false,&quot;dropping-particle&quot;:&quot;&quot;,&quot;non-dropping-particle&quot;:&quot;&quot;},{&quot;family&quot;:&quot;Haan&quot;,&quot;given&quot;:&quot;Hein Arnoud&quot;,&quot;parse-names&quot;:false,&quot;dropping-particle&quot;:&quot;&quot;,&quot;non-dropping-particle&quot;:&quot;de&quot;},{&quot;family&quot;:&quot;Postel&quot;,&quot;given&quot;:&quot;Marloes Gerda&quot;,&quot;parse-names&quot;:false,&quot;dropping-particle&quot;:&quot;&quot;,&quot;non-dropping-particle&quot;:&quot;&quot;},{&quot;family&quot;:&quot;Brusse-Keizer&quot;,&quot;given&quot;:&quot;Marjolein&quot;,&quot;parse-names&quot;:false,&quot;dropping-particle&quot;:&quot;&quot;,&quot;non-dropping-particle&quot;:&quot;&quot;},{&quot;family&quot;:&quot;Huurne&quot;,&quot;given&quot;:&quot;Elke Daniëlle&quot;,&quot;parse-names&quot;:false,&quot;dropping-particle&quot;:&quot;&quot;,&quot;non-dropping-particle&quot;:&quot;ter&quot;}],&quot;container-title&quot;:&quot;JMIR Formative Research&quot;,&quot;container-title-short&quot;:&quot;JMIR Form Res&quot;,&quot;DOI&quot;:&quot;10.2196/33813&quot;,&quot;ISSN&quot;:&quot;2561326X&quot;,&quot;issued&quot;:{&quot;date-parts&quot;:[[2022,6,1]]},&quot;abstract&quot;:&quot;Background: In face-to-face therapy for eating disorders, therapeutic alliance (TA) is an important predictor of symptom reduction and treatment completion. To date, however, little is known about TA during web-based cognitive behavioral therapy (web-CBT) and its association with symptom reduction, treatment completion, and the perspectives of patients versus therapists. Objective: This study aimed to investigate TA ratings measured at interim and after treatment, separately for patients and therapists; the degree of agreement between therapists and patients (treatment completers and noncompleters) for TA ratings; and associations between patient and therapist TA ratings and both eating disorder pathology and treatment completion. Methods: A secondary analysis was performed on randomized controlled trial data of a web-CBT intervention for eating disorders. Participants were 170 females with bulimia nervosa (n=33), binge eating disorder (n=68), or eating disorder not otherwise specified (n=69); the mean age was 39.6 (SD 11.5) years. TA was operationalized using the Helping Alliance Questionnaire (HAQ). Paired t tests were conducted to assess the change in TA from interim to after treatment. Intraclass correlations were calculated to determine cross-informant agreement with regard to HAQ scores between patients and therapists. A total of 2 stepwise regressive procedures (at interim and after treatment) were used to examine which HAQ scores predicted eating disorder pathology and therapy completion. Results: For treatment completers (128/170, 75.3%), the HAQ-total scores and HAQ-Helpfulness scores for both patients and therapists improved significantly from interim to post treatment. For noncompleters (42/170, 24.7%), all HAQ scores decreased significantly. For all HAQ scales, the agreement between patients and therapists was poor. However, the agreement was slightly better after treatment than at interim. Higher patient scores on the helpfulness subscale of the HAQ at interim and after treatment were associated with less eating disorder psychopathology. A positive association was found between the HAQ-total patient scores at interim and treatment completion. Finally, posttreatment HAQ-total patient scores and posttreatment HAQ-Helpfulness scores of therapists were positively associated with treatment completion. Conclusions: Our study showed that TA in web-CBT is predictive of eating disorder pathology and treatment completion. Of particular importance is patients' confidence in their abilities as measured with the HAQ-Helpfulness subscale when predicting posttreatment eating disorder pathology and treatment completion.&quot;,&quot;publisher&quot;:&quot;JMIR Publications Inc.&quot;,&quot;issue&quot;:&quot;6&quot;,&quot;volume&quot;:&quot;6&quot;},&quot;isTemporary&quot;:false}]},{&quot;citationID&quot;:&quot;MENDELEY_CITATION_5de3d194-e4fe-4bae-8266-64fa55a17667&quot;,&quot;properties&quot;:{&quot;noteIndex&quot;:0},&quot;isEdited&quot;:false,&quot;manualOverride&quot;:{&quot;isManuallyOverridden&quot;:false,&quot;citeprocText&quot;:&quot;(31)&quot;,&quot;manualOverrideText&quot;:&quot;&quot;},&quot;citationTag&quot;:&quot;MENDELEY_CITATION_v3_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&quot;,&quot;citationItems&quot;:[{&quot;id&quot;:&quot;78c12289-052e-3ecd-8cab-8160a3925591&quot;,&quot;itemData&quot;:{&quot;type&quot;:&quot;article-journal&quot;,&quot;id&quot;:&quot;78c12289-052e-3ecd-8cab-8160a3925591&quot;,&quot;title&quot;:&quot;Towards a conceptual framework of the working alliance in a blended low-intensity cognitive behavioural therapy intervention for depression in primary mental health care: a qualitative study&quot;,&quot;author&quot;:[{&quot;family&quot;:&quot;Doukani&quot;,&quot;given&quot;:&quot;Asmae&quot;,&quot;parse-names&quot;:false,&quot;dropping-particle&quot;:&quot;&quot;,&quot;non-dropping-particle&quot;:&quot;&quot;},{&quot;family&quot;:&quot;Free&quot;,&quot;given&quot;:&quot;Caroline&quot;,&quot;parse-names&quot;:false,&quot;dropping-particle&quot;:&quot;&quot;,&quot;non-dropping-particle&quot;:&quot;&quot;},{&quot;family&quot;:&quot;Michelson&quot;,&quot;given&quot;:&quot;Daniel&quot;,&quot;parse-names&quot;:false,&quot;dropping-particle&quot;:&quot;&quot;,&quot;non-dropping-particle&quot;:&quot;&quot;},{&quot;family&quot;:&quot;Araya&quot;,&quot;given&quot;:&quot;Ricardo&quot;,&quot;parse-names&quot;:false,&quot;dropping-particle&quot;:&quot;&quot;,&quot;non-dropping-particle&quot;:&quot;&quot;},{&quot;family&quot;:&quot;Montero-Marin&quot;,&quot;given&quot;:&quot;Jesús&quot;,&quot;parse-names&quot;:false,&quot;dropping-particle&quot;:&quot;&quot;,&quot;non-dropping-particle&quot;:&quot;&quot;},{&quot;family&quot;:&quot;Smith&quot;,&quot;given&quot;:&quot;Sarah&quot;,&quot;parse-names&quot;:false,&quot;dropping-particle&quot;:&quot;&quot;,&quot;non-dropping-particle&quot;:&quot;&quot;},{&quot;family&quot;:&quot;Cerga-Pashoja&quot;,&quot;given&quot;:&quot;Arlinda&quot;,&quot;parse-names&quot;:false,&quot;dropping-particle&quot;:&quot;&quot;,&quot;non-dropping-particle&quot;:&quot;&quot;},{&quot;family&quot;:&quot;Kakuma&quot;,&quot;given&quot;:&quot;Ritsuko&quot;,&quot;parse-names&quot;:false,&quot;dropping-particle&quot;:&quot;&quot;,&quot;non-dropping-particle&quot;:&quot;&quot;}],&quot;container-title&quot;:&quot;BMJ open&quot;,&quot;container-title-short&quot;:&quot;BMJ Open&quot;,&quot;DOI&quot;:&quot;10.1136/bmjopen-2019-036299&quot;,&quot;ISSN&quot;:&quot;20446055&quot;,&quot;PMID&quot;:&quot;32967872&quot;,&quot;issued&quot;:{&quot;date-parts&quot;:[[2020,9,23]]},&quot;page&quot;:&quot;e036299&quot;,&quot;abstract&quot;:&quot;OBJECTIVES: To examine and adapt a conceptual framework of the working alliance (WA) in the context of a low-intensity blended (psychological well-being practitioner (PWP) plus computerised program) cognitive behavioural therapy intervention (b-CBT) for depression. DESIGN: Patient involvement was enlisted to collaboratively shape the design of the project from the onset, before data collection. In-depth semi-structured interviews were carried out with participants who experienced b-CBT as part of the E-compared trial. A thematic analysis was conducted using a constant comparative method informed by grounded theory. SETTING: Recruitment was carried out in four psychological primary care services across the UK. PARTICIPANTS: Nineteen trial participants with major depressive disorder who completed at least one computerised program and face-to-face session with a PWP in the b-CBT arm were recruited to the study. RESULTS: Qualitative interviews that were guided by WA theory and patient involvement, revealed four themes: (1) a healthcare provider (PWP and computerised program) with good interpersonal competencies for building a working relationship with the client ('bond'); (2) collaborative efforts between the client and the provider to appropriately identify what the client hopes to achieve through therapy ('goals'); (3) the selection of acceptable therapeutic activities that address client goals and the availability of responsive support ('task') and (4) the promotion of active engagement and autonomous problem solving ('usability heuristics'). Participants described how the PWP and computerised program uniquely and collectively contributed to different WA needs. CONCLUSIONS: This study is the first to offer a preliminary conceptual framework of WA in b-CBT for depression, and how such demands can be addressed through blended PWP-computerised program delivery. These findings can be used to promote WA in technological design and clinical practice, thereby promoting engagement to b-CBT interventions and effective deployment of practitioner and program resources. TRIAL REGISTRATION NUMBER: ISRCTN12388725.&quot;,&quot;publisher&quot;:&quot;NLM (Medline)&quot;,&quot;issue&quot;:&quot;9&quot;,&quot;volume&quot;:&quot;10&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9b56b8-898b-490f-9462-2519a8cd8150">
      <Terms xmlns="http://schemas.microsoft.com/office/infopath/2007/PartnerControls"/>
    </lcf76f155ced4ddcb4097134ff3c332f>
    <TaxCatchAll xmlns="188728ef-15fc-4d26-85c3-a1c39defad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755412E1CB283409421A34478DDDF97" ma:contentTypeVersion="18" ma:contentTypeDescription="Crear nuevo documento." ma:contentTypeScope="" ma:versionID="97a9584eae54ad0e864ef1ff8c80fd0c">
  <xsd:schema xmlns:xsd="http://www.w3.org/2001/XMLSchema" xmlns:xs="http://www.w3.org/2001/XMLSchema" xmlns:p="http://schemas.microsoft.com/office/2006/metadata/properties" xmlns:ns2="f69b56b8-898b-490f-9462-2519a8cd8150" xmlns:ns3="188728ef-15fc-4d26-85c3-a1c39defadea" targetNamespace="http://schemas.microsoft.com/office/2006/metadata/properties" ma:root="true" ma:fieldsID="c6b4c4b3c5d43c39cb02df97011c1a9d" ns2:_="" ns3:_="">
    <xsd:import namespace="f69b56b8-898b-490f-9462-2519a8cd8150"/>
    <xsd:import namespace="188728ef-15fc-4d26-85c3-a1c39defa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b56b8-898b-490f-9462-2519a8cd8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8728ef-15fc-4d26-85c3-a1c39defade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daa6e57-414f-47ac-8235-d853695ad715}" ma:internalName="TaxCatchAll" ma:showField="CatchAllData" ma:web="188728ef-15fc-4d26-85c3-a1c39defa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3A7FD-A89D-4E1A-A18F-27FFE956E196}">
  <ds:schemaRefs>
    <ds:schemaRef ds:uri="http://schemas.openxmlformats.org/officeDocument/2006/bibliography"/>
  </ds:schemaRefs>
</ds:datastoreItem>
</file>

<file path=customXml/itemProps2.xml><?xml version="1.0" encoding="utf-8"?>
<ds:datastoreItem xmlns:ds="http://schemas.openxmlformats.org/officeDocument/2006/customXml" ds:itemID="{8BE6605F-4EBB-4E13-BBB1-69E930C37FCC}">
  <ds:schemaRefs>
    <ds:schemaRef ds:uri="http://schemas.microsoft.com/office/2006/metadata/properties"/>
    <ds:schemaRef ds:uri="http://schemas.microsoft.com/office/infopath/2007/PartnerControls"/>
    <ds:schemaRef ds:uri="f69b56b8-898b-490f-9462-2519a8cd8150"/>
    <ds:schemaRef ds:uri="188728ef-15fc-4d26-85c3-a1c39defadea"/>
  </ds:schemaRefs>
</ds:datastoreItem>
</file>

<file path=customXml/itemProps3.xml><?xml version="1.0" encoding="utf-8"?>
<ds:datastoreItem xmlns:ds="http://schemas.openxmlformats.org/officeDocument/2006/customXml" ds:itemID="{2530A486-B26D-4BED-B1E0-915143251821}">
  <ds:schemaRefs>
    <ds:schemaRef ds:uri="http://schemas.microsoft.com/sharepoint/v3/contenttype/forms"/>
  </ds:schemaRefs>
</ds:datastoreItem>
</file>

<file path=customXml/itemProps4.xml><?xml version="1.0" encoding="utf-8"?>
<ds:datastoreItem xmlns:ds="http://schemas.openxmlformats.org/officeDocument/2006/customXml" ds:itemID="{70FB17C1-1417-4702-92D9-4549A1102D29}"/>
</file>

<file path=docProps/app.xml><?xml version="1.0" encoding="utf-8"?>
<Properties xmlns="http://schemas.openxmlformats.org/officeDocument/2006/extended-properties" xmlns:vt="http://schemas.openxmlformats.org/officeDocument/2006/docPropsVTypes">
  <Template>Normal.dotm</Template>
  <TotalTime>898</TotalTime>
  <Pages>1</Pages>
  <Words>630</Words>
  <Characters>3469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CharactersWithSpaces>
  <SharedDoc>false</SharedDoc>
  <HLinks>
    <vt:vector size="18" baseType="variant">
      <vt:variant>
        <vt:i4>111</vt:i4>
      </vt:variant>
      <vt:variant>
        <vt:i4>3</vt:i4>
      </vt:variant>
      <vt:variant>
        <vt:i4>0</vt:i4>
      </vt:variant>
      <vt:variant>
        <vt:i4>5</vt:i4>
      </vt:variant>
      <vt:variant>
        <vt:lpwstr>mailto:jmedina1@uoc.edu</vt:lpwstr>
      </vt:variant>
      <vt:variant>
        <vt:lpwstr/>
      </vt:variant>
      <vt:variant>
        <vt:i4>6422605</vt:i4>
      </vt:variant>
      <vt:variant>
        <vt:i4>0</vt:i4>
      </vt:variant>
      <vt:variant>
        <vt:i4>0</vt:i4>
      </vt:variant>
      <vt:variant>
        <vt:i4>5</vt:i4>
      </vt:variant>
      <vt:variant>
        <vt:lpwstr>mailto:cochoa@iconcologia.net</vt:lpwstr>
      </vt:variant>
      <vt:variant>
        <vt:lpwstr/>
      </vt:variant>
      <vt:variant>
        <vt:i4>3014704</vt:i4>
      </vt:variant>
      <vt:variant>
        <vt:i4>0</vt:i4>
      </vt:variant>
      <vt:variant>
        <vt:i4>0</vt:i4>
      </vt:variant>
      <vt:variant>
        <vt:i4>5</vt:i4>
      </vt:variant>
      <vt:variant>
        <vt:lpwstr>https://www.qualtrics.com/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FLIX VALLE, AIDA</dc:creator>
  <cp:keywords/>
  <dc:description/>
  <cp:lastModifiedBy>FLIX VALLE, AIDA</cp:lastModifiedBy>
  <cp:revision>5465</cp:revision>
  <dcterms:created xsi:type="dcterms:W3CDTF">2024-06-06T21:07:00Z</dcterms:created>
  <dcterms:modified xsi:type="dcterms:W3CDTF">2024-06-19T10:44:00Z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0x0101004755412E1CB283409421A34478DDDF97</vt:lpwstr>
  </property>
  <property fmtid="{D5CDD505-2E9C-101B-9397-08002B2CF9AE}" pid="3" name="MediaServiceImageTags">
    <vt:lpwstr/>
  </property>
</Properties>
</file>