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88B6" w14:textId="0BD89266" w:rsidR="00384101" w:rsidRPr="0062594F" w:rsidRDefault="00384101" w:rsidP="00384101">
      <w:pPr>
        <w:spacing w:line="276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Supplementary Table 1: </w:t>
      </w:r>
      <w:r w:rsidRPr="0062594F">
        <w:rPr>
          <w:rFonts w:ascii="Arial" w:hAnsi="Arial" w:cs="Arial"/>
          <w:i/>
          <w:iCs/>
        </w:rPr>
        <w:t xml:space="preserve">Overview of characteristics of study population </w:t>
      </w:r>
      <w:r w:rsidRPr="0062594F">
        <w:rPr>
          <w:rFonts w:ascii="Arial" w:hAnsi="Arial" w:cs="Arial"/>
          <w:b/>
          <w:bCs/>
          <w:i/>
          <w:iCs/>
          <w:u w:val="single"/>
        </w:rPr>
        <w:t>who lived in SLAM catchment area</w:t>
      </w:r>
      <w:r w:rsidRPr="0062594F">
        <w:rPr>
          <w:rFonts w:ascii="Arial" w:hAnsi="Arial" w:cs="Arial"/>
          <w:i/>
          <w:iCs/>
        </w:rPr>
        <w:t xml:space="preserve"> by PIP receipt within the PIP time window (2013-2019) (n=9</w:t>
      </w:r>
      <w:r>
        <w:rPr>
          <w:rFonts w:ascii="Arial" w:hAnsi="Arial" w:cs="Arial"/>
          <w:i/>
          <w:iCs/>
        </w:rPr>
        <w:t>5660</w:t>
      </w:r>
      <w:r w:rsidRPr="0062594F">
        <w:rPr>
          <w:rFonts w:ascii="Arial" w:hAnsi="Arial" w:cs="Arial"/>
          <w:i/>
          <w:iCs/>
        </w:rPr>
        <w:t xml:space="preserve"> of whom </w:t>
      </w:r>
      <w:r w:rsidR="00ED7E8E">
        <w:rPr>
          <w:rFonts w:ascii="Arial" w:hAnsi="Arial" w:cs="Arial"/>
          <w:i/>
          <w:iCs/>
        </w:rPr>
        <w:t>n=</w:t>
      </w:r>
      <w:r>
        <w:rPr>
          <w:rFonts w:ascii="Arial" w:hAnsi="Arial" w:cs="Arial"/>
          <w:i/>
          <w:iCs/>
        </w:rPr>
        <w:t>23259</w:t>
      </w:r>
      <w:r w:rsidRPr="0062594F">
        <w:rPr>
          <w:rFonts w:ascii="Arial" w:hAnsi="Arial" w:cs="Arial"/>
          <w:i/>
          <w:iCs/>
        </w:rPr>
        <w:t xml:space="preserve"> received PIP at some point). </w:t>
      </w:r>
      <w:r w:rsidR="0092255B">
        <w:rPr>
          <w:rFonts w:ascii="Arial" w:hAnsi="Arial" w:cs="Arial"/>
          <w:i/>
          <w:iCs/>
        </w:rPr>
        <w:t xml:space="preserve">Odds ratio (OR) , </w:t>
      </w:r>
      <w:r w:rsidR="0092255B" w:rsidRPr="00ED05EF">
        <w:rPr>
          <w:rFonts w:ascii="Arial" w:hAnsi="Arial" w:cs="Arial"/>
          <w:i/>
          <w:iCs/>
        </w:rPr>
        <w:t>Adjusted odds ratios (</w:t>
      </w:r>
      <w:r w:rsidR="0092255B">
        <w:rPr>
          <w:rFonts w:ascii="Arial" w:hAnsi="Arial" w:cs="Arial"/>
          <w:i/>
          <w:iCs/>
        </w:rPr>
        <w:t>A</w:t>
      </w:r>
      <w:r w:rsidR="0092255B" w:rsidRPr="00ED05EF">
        <w:rPr>
          <w:rFonts w:ascii="Arial" w:hAnsi="Arial" w:cs="Arial"/>
          <w:i/>
          <w:iCs/>
        </w:rPr>
        <w:t xml:space="preserve">OR) and their corresponding 95% intervals (CI) represent increase in odds of </w:t>
      </w:r>
      <w:r w:rsidR="0092255B">
        <w:rPr>
          <w:rFonts w:ascii="Arial" w:hAnsi="Arial" w:cs="Arial"/>
          <w:i/>
          <w:iCs/>
        </w:rPr>
        <w:t>PIP</w:t>
      </w:r>
      <w:r w:rsidR="0092255B" w:rsidRPr="00ED05EF">
        <w:rPr>
          <w:rFonts w:ascii="Arial" w:hAnsi="Arial" w:cs="Arial"/>
          <w:i/>
          <w:iCs/>
        </w:rPr>
        <w:t xml:space="preserve"> receipt</w:t>
      </w:r>
      <w:r w:rsidR="0092255B">
        <w:rPr>
          <w:rFonts w:ascii="Arial" w:hAnsi="Arial" w:cs="Arial"/>
          <w:i/>
          <w:iCs/>
        </w:rPr>
        <w:t>.</w:t>
      </w:r>
    </w:p>
    <w:tbl>
      <w:tblPr>
        <w:tblStyle w:val="TableGrid"/>
        <w:tblW w:w="5366" w:type="pct"/>
        <w:tblLook w:val="04A0" w:firstRow="1" w:lastRow="0" w:firstColumn="1" w:lastColumn="0" w:noHBand="0" w:noVBand="1"/>
      </w:tblPr>
      <w:tblGrid>
        <w:gridCol w:w="4381"/>
        <w:gridCol w:w="1716"/>
        <w:gridCol w:w="1983"/>
        <w:gridCol w:w="1980"/>
        <w:gridCol w:w="1284"/>
        <w:gridCol w:w="2239"/>
        <w:gridCol w:w="1386"/>
      </w:tblGrid>
      <w:tr w:rsidR="00384101" w:rsidRPr="00CB0416" w14:paraId="60F271AE" w14:textId="77777777" w:rsidTr="00E901E6">
        <w:trPr>
          <w:trHeight w:val="973"/>
        </w:trPr>
        <w:tc>
          <w:tcPr>
            <w:tcW w:w="1463" w:type="pct"/>
          </w:tcPr>
          <w:p w14:paraId="561F970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4F159A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A0A514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Characteristics</w:t>
            </w:r>
          </w:p>
        </w:tc>
        <w:tc>
          <w:tcPr>
            <w:tcW w:w="573" w:type="pct"/>
          </w:tcPr>
          <w:p w14:paraId="48DC442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 xml:space="preserve">Never received PIP between 2013-2019  </w:t>
            </w:r>
          </w:p>
          <w:p w14:paraId="452EF9E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N (%)</w:t>
            </w:r>
          </w:p>
        </w:tc>
        <w:tc>
          <w:tcPr>
            <w:tcW w:w="662" w:type="pct"/>
          </w:tcPr>
          <w:p w14:paraId="3635470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Received PIP between 2013-2019</w:t>
            </w:r>
          </w:p>
          <w:p w14:paraId="34F23E3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N (%)</w:t>
            </w:r>
          </w:p>
        </w:tc>
        <w:tc>
          <w:tcPr>
            <w:tcW w:w="661" w:type="pct"/>
          </w:tcPr>
          <w:p w14:paraId="4C49B50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OR (95% CI)</w:t>
            </w:r>
          </w:p>
        </w:tc>
        <w:tc>
          <w:tcPr>
            <w:tcW w:w="429" w:type="pct"/>
          </w:tcPr>
          <w:p w14:paraId="42B36AD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p-value</w:t>
            </w:r>
          </w:p>
        </w:tc>
        <w:tc>
          <w:tcPr>
            <w:tcW w:w="748" w:type="pct"/>
          </w:tcPr>
          <w:p w14:paraId="7817BAD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AOR# (95% CI)</w:t>
            </w:r>
          </w:p>
        </w:tc>
        <w:tc>
          <w:tcPr>
            <w:tcW w:w="463" w:type="pct"/>
          </w:tcPr>
          <w:p w14:paraId="41687F8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p-value</w:t>
            </w:r>
          </w:p>
        </w:tc>
      </w:tr>
      <w:tr w:rsidR="00384101" w:rsidRPr="00CB0416" w14:paraId="4836F2DD" w14:textId="77777777" w:rsidTr="00E901E6">
        <w:tc>
          <w:tcPr>
            <w:tcW w:w="1463" w:type="pct"/>
          </w:tcPr>
          <w:p w14:paraId="50000D2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573" w:type="pct"/>
          </w:tcPr>
          <w:p w14:paraId="2D05956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4A41F43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5F42298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0841356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48AAA42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55696AE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14CF34F1" w14:textId="77777777" w:rsidTr="00E901E6">
        <w:tc>
          <w:tcPr>
            <w:tcW w:w="1463" w:type="pct"/>
          </w:tcPr>
          <w:p w14:paraId="7F0FE50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Female</w:t>
            </w:r>
          </w:p>
        </w:tc>
        <w:tc>
          <w:tcPr>
            <w:tcW w:w="573" w:type="pct"/>
          </w:tcPr>
          <w:p w14:paraId="1FD2D24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7183 (51.4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75D8D9C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730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50.4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1B28BE0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(0.94 – </w:t>
            </w:r>
            <w:r>
              <w:rPr>
                <w:rFonts w:ascii="Arial" w:hAnsi="Arial" w:cs="Arial"/>
              </w:rPr>
              <w:t>0.99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050E041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8" w:type="pct"/>
          </w:tcPr>
          <w:p w14:paraId="05C04E3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(1.02 – 1.09)</w:t>
            </w:r>
          </w:p>
        </w:tc>
        <w:tc>
          <w:tcPr>
            <w:tcW w:w="463" w:type="pct"/>
          </w:tcPr>
          <w:p w14:paraId="3D843AC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0.00</w:t>
            </w:r>
            <w:r>
              <w:rPr>
                <w:rFonts w:ascii="Arial" w:hAnsi="Arial" w:cs="Arial"/>
              </w:rPr>
              <w:t>3</w:t>
            </w:r>
          </w:p>
        </w:tc>
      </w:tr>
      <w:tr w:rsidR="00384101" w:rsidRPr="00CB0416" w14:paraId="554CF5CB" w14:textId="77777777" w:rsidTr="00E901E6">
        <w:tc>
          <w:tcPr>
            <w:tcW w:w="1463" w:type="pct"/>
          </w:tcPr>
          <w:p w14:paraId="6C2EBCD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Male</w:t>
            </w:r>
          </w:p>
        </w:tc>
        <w:tc>
          <w:tcPr>
            <w:tcW w:w="573" w:type="pct"/>
          </w:tcPr>
          <w:p w14:paraId="580E91C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5218 </w:t>
            </w: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48</w:t>
            </w:r>
            <w:r w:rsidRPr="00CB041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41FADF2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1529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49.6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504F919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17903C9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13707F2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5DCB24B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536517BA" w14:textId="77777777" w:rsidTr="00E901E6">
        <w:tc>
          <w:tcPr>
            <w:tcW w:w="1463" w:type="pct"/>
          </w:tcPr>
          <w:p w14:paraId="047E611D" w14:textId="481BE2E4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Age (years)</w:t>
            </w:r>
            <w:r w:rsidRPr="00384101">
              <w:rPr>
                <w:rFonts w:ascii="Arial" w:hAnsi="Arial" w:cs="Arial"/>
              </w:rPr>
              <w:t>^</w:t>
            </w:r>
          </w:p>
        </w:tc>
        <w:tc>
          <w:tcPr>
            <w:tcW w:w="573" w:type="pct"/>
          </w:tcPr>
          <w:p w14:paraId="7F604C6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2C5F23F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58F2B46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71FEF9A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5DBC64A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1F6DD3D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59A28A9D" w14:textId="77777777" w:rsidTr="00E901E6">
        <w:tc>
          <w:tcPr>
            <w:tcW w:w="1463" w:type="pct"/>
          </w:tcPr>
          <w:p w14:paraId="684C29F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18-24</w:t>
            </w:r>
          </w:p>
        </w:tc>
        <w:tc>
          <w:tcPr>
            <w:tcW w:w="573" w:type="pct"/>
          </w:tcPr>
          <w:p w14:paraId="4CF3AC9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622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17.4)</w:t>
            </w:r>
          </w:p>
        </w:tc>
        <w:tc>
          <w:tcPr>
            <w:tcW w:w="662" w:type="pct"/>
          </w:tcPr>
          <w:p w14:paraId="3B3038D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509 </w:t>
            </w: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10.8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4400E40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713981B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46313B4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69BB832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60F27279" w14:textId="77777777" w:rsidTr="00E901E6">
        <w:tc>
          <w:tcPr>
            <w:tcW w:w="1463" w:type="pct"/>
          </w:tcPr>
          <w:p w14:paraId="4BAC8C0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25-34</w:t>
            </w:r>
          </w:p>
        </w:tc>
        <w:tc>
          <w:tcPr>
            <w:tcW w:w="573" w:type="pct"/>
          </w:tcPr>
          <w:p w14:paraId="35844D4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22554</w:t>
            </w:r>
            <w:r w:rsidRPr="00CB04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(31.2)</w:t>
            </w:r>
          </w:p>
        </w:tc>
        <w:tc>
          <w:tcPr>
            <w:tcW w:w="662" w:type="pct"/>
          </w:tcPr>
          <w:p w14:paraId="6D4189DF" w14:textId="77777777" w:rsidR="00BF138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791</w:t>
            </w:r>
          </w:p>
          <w:p w14:paraId="2F952569" w14:textId="2AF0A6F3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20.6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07C902B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7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1.01</w:t>
            </w:r>
            <w:r w:rsidRPr="00CB0416">
              <w:rPr>
                <w:rFonts w:ascii="Arial" w:hAnsi="Arial" w:cs="Arial"/>
              </w:rPr>
              <w:t xml:space="preserve"> – 1.1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579EA9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001</w:t>
            </w:r>
          </w:p>
        </w:tc>
        <w:tc>
          <w:tcPr>
            <w:tcW w:w="748" w:type="pct"/>
          </w:tcPr>
          <w:p w14:paraId="712980F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(1.0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– 1.1</w:t>
            </w:r>
            <w:r>
              <w:rPr>
                <w:rFonts w:ascii="Arial" w:hAnsi="Arial" w:cs="Arial"/>
              </w:rPr>
              <w:t>8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604562F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0.002</w:t>
            </w:r>
          </w:p>
        </w:tc>
      </w:tr>
      <w:tr w:rsidR="00384101" w:rsidRPr="00CB0416" w14:paraId="1F0CF0C7" w14:textId="77777777" w:rsidTr="00E901E6">
        <w:tc>
          <w:tcPr>
            <w:tcW w:w="1463" w:type="pct"/>
          </w:tcPr>
          <w:p w14:paraId="501E768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35-44</w:t>
            </w:r>
          </w:p>
        </w:tc>
        <w:tc>
          <w:tcPr>
            <w:tcW w:w="573" w:type="pct"/>
          </w:tcPr>
          <w:p w14:paraId="3BB517F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18426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25.5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2D6453A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860 </w:t>
            </w: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25.2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7CEA75C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1.60 (1.5</w:t>
            </w:r>
            <w:r>
              <w:rPr>
                <w:rFonts w:ascii="Arial" w:hAnsi="Arial" w:cs="Arial"/>
              </w:rPr>
              <w:t>2</w:t>
            </w:r>
            <w:r w:rsidRPr="00CB0416">
              <w:rPr>
                <w:rFonts w:ascii="Arial" w:hAnsi="Arial" w:cs="Arial"/>
              </w:rPr>
              <w:t xml:space="preserve"> – 1.6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9B6198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69FE4B2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(1.52 – 1.7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5B95DB5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00E25D43" w14:textId="77777777" w:rsidTr="00E901E6">
        <w:tc>
          <w:tcPr>
            <w:tcW w:w="1463" w:type="pct"/>
          </w:tcPr>
          <w:p w14:paraId="4E7DB70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45-54</w:t>
            </w:r>
          </w:p>
        </w:tc>
        <w:tc>
          <w:tcPr>
            <w:tcW w:w="573" w:type="pct"/>
          </w:tcPr>
          <w:p w14:paraId="47E3F60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781 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20.4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0F62BDB2" w14:textId="55434F1E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640 </w:t>
            </w: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32.9</w:t>
            </w:r>
            <w:r w:rsidR="00AB4EF0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5A1403E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2.6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47</w:t>
            </w:r>
            <w:r w:rsidRPr="00CB0416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74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CE644C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38EA59C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44</w:t>
            </w:r>
            <w:r w:rsidRPr="00CB0416">
              <w:rPr>
                <w:rFonts w:ascii="Arial" w:hAnsi="Arial" w:cs="Arial"/>
              </w:rPr>
              <w:t xml:space="preserve"> (2.3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59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11839B1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0015BD7D" w14:textId="77777777" w:rsidTr="00E901E6">
        <w:tc>
          <w:tcPr>
            <w:tcW w:w="1463" w:type="pct"/>
          </w:tcPr>
          <w:p w14:paraId="07208FE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55-66</w:t>
            </w:r>
          </w:p>
        </w:tc>
        <w:tc>
          <w:tcPr>
            <w:tcW w:w="573" w:type="pct"/>
          </w:tcPr>
          <w:p w14:paraId="073CA1F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4018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5.6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3C1DCC3E" w14:textId="1D54B22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459 </w:t>
            </w:r>
            <w:r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10.6</w:t>
            </w:r>
            <w:r w:rsidR="00AB4EF0">
              <w:rPr>
                <w:rFonts w:ascii="Arial" w:hAnsi="Arial" w:cs="Arial"/>
              </w:rPr>
              <w:t>)</w:t>
            </w:r>
          </w:p>
        </w:tc>
        <w:tc>
          <w:tcPr>
            <w:tcW w:w="661" w:type="pct"/>
          </w:tcPr>
          <w:p w14:paraId="5E314A5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08 </w:t>
            </w:r>
            <w:r w:rsidRPr="00CB0416">
              <w:rPr>
                <w:rFonts w:ascii="Arial" w:hAnsi="Arial" w:cs="Arial"/>
              </w:rPr>
              <w:t>(2.</w:t>
            </w:r>
            <w:r>
              <w:rPr>
                <w:rFonts w:ascii="Arial" w:hAnsi="Arial" w:cs="Arial"/>
              </w:rPr>
              <w:t>88</w:t>
            </w:r>
            <w:r w:rsidRPr="00CB0416">
              <w:rPr>
                <w:rFonts w:ascii="Arial" w:hAnsi="Arial" w:cs="Arial"/>
              </w:rPr>
              <w:t xml:space="preserve"> – 3.</w:t>
            </w:r>
            <w:r>
              <w:rPr>
                <w:rFonts w:ascii="Arial" w:hAnsi="Arial" w:cs="Arial"/>
              </w:rPr>
              <w:t>29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23FEC03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7F21673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2.97</w:t>
            </w:r>
            <w:r w:rsidRPr="00CB0416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76</w:t>
            </w:r>
            <w:r w:rsidRPr="00CB0416">
              <w:rPr>
                <w:rFonts w:ascii="Arial" w:hAnsi="Arial" w:cs="Arial"/>
              </w:rPr>
              <w:t xml:space="preserve"> – 3.</w:t>
            </w:r>
            <w:r>
              <w:rPr>
                <w:rFonts w:ascii="Arial" w:hAnsi="Arial" w:cs="Arial"/>
              </w:rPr>
              <w:t>19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3F822D6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70D5E6CA" w14:textId="77777777" w:rsidTr="00E901E6">
        <w:tc>
          <w:tcPr>
            <w:tcW w:w="1463" w:type="pct"/>
          </w:tcPr>
          <w:p w14:paraId="5D1326C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573" w:type="pct"/>
          </w:tcPr>
          <w:p w14:paraId="42C4376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7C8E42F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78AC8BD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0E7DD6A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0C9FAD6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64CB931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4C202471" w14:textId="77777777" w:rsidTr="00E901E6">
        <w:tc>
          <w:tcPr>
            <w:tcW w:w="1463" w:type="pct"/>
          </w:tcPr>
          <w:p w14:paraId="5903B7A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White </w:t>
            </w:r>
          </w:p>
        </w:tc>
        <w:tc>
          <w:tcPr>
            <w:tcW w:w="573" w:type="pct"/>
          </w:tcPr>
          <w:p w14:paraId="7EA8C38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29633 (52.0)</w:t>
            </w:r>
          </w:p>
        </w:tc>
        <w:tc>
          <w:tcPr>
            <w:tcW w:w="662" w:type="pct"/>
          </w:tcPr>
          <w:p w14:paraId="2B62E22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10569 (53.8)</w:t>
            </w:r>
          </w:p>
        </w:tc>
        <w:tc>
          <w:tcPr>
            <w:tcW w:w="661" w:type="pct"/>
          </w:tcPr>
          <w:p w14:paraId="0B8B85D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0299F9A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680C054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3033BE8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75DAED9A" w14:textId="77777777" w:rsidTr="00E901E6">
        <w:tc>
          <w:tcPr>
            <w:tcW w:w="1463" w:type="pct"/>
          </w:tcPr>
          <w:p w14:paraId="0822EB2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Black/African/Caribbean/</w:t>
            </w:r>
          </w:p>
          <w:p w14:paraId="3EA30FE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Black British</w:t>
            </w:r>
          </w:p>
        </w:tc>
        <w:tc>
          <w:tcPr>
            <w:tcW w:w="573" w:type="pct"/>
          </w:tcPr>
          <w:p w14:paraId="10A6E71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12180 (21.4)</w:t>
            </w:r>
          </w:p>
        </w:tc>
        <w:tc>
          <w:tcPr>
            <w:tcW w:w="662" w:type="pct"/>
          </w:tcPr>
          <w:p w14:paraId="6DFD329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5566 (28.4)</w:t>
            </w:r>
          </w:p>
        </w:tc>
        <w:tc>
          <w:tcPr>
            <w:tcW w:w="661" w:type="pct"/>
          </w:tcPr>
          <w:p w14:paraId="258A38F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>8</w:t>
            </w:r>
            <w:r w:rsidRPr="00CB0416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.</w:t>
            </w:r>
            <w:r w:rsidRPr="00CB041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 xml:space="preserve"> – 1.3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2B78C6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169157B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(1.2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– 1.3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60DF696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616E8C1F" w14:textId="77777777" w:rsidTr="00E901E6">
        <w:tc>
          <w:tcPr>
            <w:tcW w:w="1463" w:type="pct"/>
          </w:tcPr>
          <w:p w14:paraId="6ADA29B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Asian/Asian British</w:t>
            </w:r>
          </w:p>
        </w:tc>
        <w:tc>
          <w:tcPr>
            <w:tcW w:w="573" w:type="pct"/>
          </w:tcPr>
          <w:p w14:paraId="4E7EA28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 (3.0)</w:t>
            </w:r>
          </w:p>
        </w:tc>
        <w:tc>
          <w:tcPr>
            <w:tcW w:w="662" w:type="pct"/>
          </w:tcPr>
          <w:p w14:paraId="6B2CE6A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 (2.6)</w:t>
            </w:r>
          </w:p>
        </w:tc>
        <w:tc>
          <w:tcPr>
            <w:tcW w:w="661" w:type="pct"/>
          </w:tcPr>
          <w:p w14:paraId="349AADC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4</w:t>
            </w:r>
            <w:r w:rsidRPr="00CB0416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– 0.9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2D097BD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0.001</w:t>
            </w:r>
          </w:p>
        </w:tc>
        <w:tc>
          <w:tcPr>
            <w:tcW w:w="748" w:type="pct"/>
          </w:tcPr>
          <w:p w14:paraId="5FE0CB0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89</w:t>
            </w:r>
            <w:r w:rsidRPr="00CB0416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0.99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4DDAE42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0.0</w:t>
            </w:r>
            <w:r>
              <w:rPr>
                <w:rFonts w:ascii="Arial" w:hAnsi="Arial" w:cs="Arial"/>
              </w:rPr>
              <w:t>27</w:t>
            </w:r>
          </w:p>
        </w:tc>
      </w:tr>
      <w:tr w:rsidR="00384101" w:rsidRPr="00CB0416" w14:paraId="0A552E29" w14:textId="77777777" w:rsidTr="00E901E6">
        <w:tc>
          <w:tcPr>
            <w:tcW w:w="1463" w:type="pct"/>
          </w:tcPr>
          <w:p w14:paraId="69025BB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Mixed/Multiple </w:t>
            </w:r>
          </w:p>
          <w:p w14:paraId="1A84C51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racial and ethnic groups</w:t>
            </w:r>
          </w:p>
        </w:tc>
        <w:tc>
          <w:tcPr>
            <w:tcW w:w="573" w:type="pct"/>
          </w:tcPr>
          <w:p w14:paraId="7289956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1681 (3.0)</w:t>
            </w:r>
          </w:p>
        </w:tc>
        <w:tc>
          <w:tcPr>
            <w:tcW w:w="662" w:type="pct"/>
          </w:tcPr>
          <w:p w14:paraId="2335D4B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 (3.6)</w:t>
            </w:r>
          </w:p>
        </w:tc>
        <w:tc>
          <w:tcPr>
            <w:tcW w:w="661" w:type="pct"/>
          </w:tcPr>
          <w:p w14:paraId="632EDFE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1.19 (1.0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 xml:space="preserve"> – 1.31)</w:t>
            </w:r>
          </w:p>
        </w:tc>
        <w:tc>
          <w:tcPr>
            <w:tcW w:w="429" w:type="pct"/>
          </w:tcPr>
          <w:p w14:paraId="184F7B5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3C3B0F0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1.37 (1.2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– 1.51)</w:t>
            </w:r>
          </w:p>
        </w:tc>
        <w:tc>
          <w:tcPr>
            <w:tcW w:w="463" w:type="pct"/>
          </w:tcPr>
          <w:p w14:paraId="40BC13E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340C0811" w14:textId="77777777" w:rsidTr="00E901E6">
        <w:tc>
          <w:tcPr>
            <w:tcW w:w="1463" w:type="pct"/>
          </w:tcPr>
          <w:p w14:paraId="00D8A42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Other racial and ethnic minority groups</w:t>
            </w:r>
          </w:p>
        </w:tc>
        <w:tc>
          <w:tcPr>
            <w:tcW w:w="573" w:type="pct"/>
          </w:tcPr>
          <w:p w14:paraId="121F1E8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 (0.2)</w:t>
            </w:r>
          </w:p>
        </w:tc>
        <w:tc>
          <w:tcPr>
            <w:tcW w:w="662" w:type="pct"/>
          </w:tcPr>
          <w:p w14:paraId="4EE3D6A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(0.2)</w:t>
            </w:r>
          </w:p>
        </w:tc>
        <w:tc>
          <w:tcPr>
            <w:tcW w:w="661" w:type="pct"/>
          </w:tcPr>
          <w:p w14:paraId="15AE71F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10</w:t>
            </w:r>
            <w:r w:rsidRPr="00CB0416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– 1.60)</w:t>
            </w:r>
          </w:p>
        </w:tc>
        <w:tc>
          <w:tcPr>
            <w:tcW w:w="429" w:type="pct"/>
          </w:tcPr>
          <w:p w14:paraId="6056CFD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600</w:t>
            </w:r>
          </w:p>
        </w:tc>
        <w:tc>
          <w:tcPr>
            <w:tcW w:w="748" w:type="pct"/>
          </w:tcPr>
          <w:p w14:paraId="7D6F82E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7</w:t>
            </w:r>
            <w:r w:rsidRPr="00CB0416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80</w:t>
            </w:r>
            <w:r w:rsidRPr="00CB0416">
              <w:rPr>
                <w:rFonts w:ascii="Arial" w:hAnsi="Arial" w:cs="Arial"/>
              </w:rPr>
              <w:t xml:space="preserve"> – 1.</w:t>
            </w:r>
            <w:r>
              <w:rPr>
                <w:rFonts w:ascii="Arial" w:hAnsi="Arial" w:cs="Arial"/>
              </w:rPr>
              <w:t>71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39FCD88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424</w:t>
            </w:r>
          </w:p>
        </w:tc>
      </w:tr>
      <w:tr w:rsidR="00384101" w:rsidRPr="00CB0416" w14:paraId="3552CA30" w14:textId="77777777" w:rsidTr="00E901E6">
        <w:tc>
          <w:tcPr>
            <w:tcW w:w="1463" w:type="pct"/>
          </w:tcPr>
          <w:p w14:paraId="4C9E372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</w:rPr>
              <w:t>Not stated</w:t>
            </w:r>
          </w:p>
        </w:tc>
        <w:tc>
          <w:tcPr>
            <w:tcW w:w="573" w:type="pct"/>
          </w:tcPr>
          <w:p w14:paraId="6CB7089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11689 (20.5)</w:t>
            </w:r>
          </w:p>
        </w:tc>
        <w:tc>
          <w:tcPr>
            <w:tcW w:w="662" w:type="pct"/>
          </w:tcPr>
          <w:p w14:paraId="44D0995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2230 (11.4)</w:t>
            </w:r>
          </w:p>
        </w:tc>
        <w:tc>
          <w:tcPr>
            <w:tcW w:w="661" w:type="pct"/>
          </w:tcPr>
          <w:p w14:paraId="119853D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 xml:space="preserve"> (0.51 – 0.5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1BD5046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5617683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– 0.7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5B06F78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3E83F8EC" w14:textId="77777777" w:rsidTr="00E901E6">
        <w:tc>
          <w:tcPr>
            <w:tcW w:w="1463" w:type="pct"/>
          </w:tcPr>
          <w:p w14:paraId="44236C9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Deprivation (IMD quintile)</w:t>
            </w:r>
            <w:r w:rsidRPr="00384101">
              <w:rPr>
                <w:rFonts w:ascii="Arial" w:hAnsi="Arial" w:cs="Arial"/>
              </w:rPr>
              <w:t xml:space="preserve">¥ </w:t>
            </w:r>
            <w:r w:rsidRPr="00CB04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73" w:type="pct"/>
          </w:tcPr>
          <w:p w14:paraId="1E0A2FA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07D20B9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2014042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3AF0845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3811E99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223AA2C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43B00215" w14:textId="77777777" w:rsidTr="00E901E6">
        <w:tc>
          <w:tcPr>
            <w:tcW w:w="1463" w:type="pct"/>
          </w:tcPr>
          <w:p w14:paraId="67F151E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First (most deprived)</w:t>
            </w:r>
          </w:p>
        </w:tc>
        <w:tc>
          <w:tcPr>
            <w:tcW w:w="573" w:type="pct"/>
          </w:tcPr>
          <w:p w14:paraId="2FDFA81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25203 (35.2)</w:t>
            </w:r>
          </w:p>
        </w:tc>
        <w:tc>
          <w:tcPr>
            <w:tcW w:w="662" w:type="pct"/>
          </w:tcPr>
          <w:p w14:paraId="323F60E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9718 (42.5)</w:t>
            </w:r>
          </w:p>
        </w:tc>
        <w:tc>
          <w:tcPr>
            <w:tcW w:w="661" w:type="pct"/>
          </w:tcPr>
          <w:p w14:paraId="447557C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64B47F2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7B7EAE3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45ED826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59B04941" w14:textId="77777777" w:rsidTr="00E901E6">
        <w:tc>
          <w:tcPr>
            <w:tcW w:w="1463" w:type="pct"/>
          </w:tcPr>
          <w:p w14:paraId="524CAB9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lastRenderedPageBreak/>
              <w:t>Second</w:t>
            </w:r>
          </w:p>
        </w:tc>
        <w:tc>
          <w:tcPr>
            <w:tcW w:w="573" w:type="pct"/>
          </w:tcPr>
          <w:p w14:paraId="62603A3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27614 (38.6)</w:t>
            </w:r>
          </w:p>
        </w:tc>
        <w:tc>
          <w:tcPr>
            <w:tcW w:w="662" w:type="pct"/>
          </w:tcPr>
          <w:p w14:paraId="20A53E5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8620 (37.7)</w:t>
            </w:r>
          </w:p>
        </w:tc>
        <w:tc>
          <w:tcPr>
            <w:tcW w:w="661" w:type="pct"/>
          </w:tcPr>
          <w:p w14:paraId="7E54A56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0.81 (0.78 – 0.84)</w:t>
            </w:r>
          </w:p>
        </w:tc>
        <w:tc>
          <w:tcPr>
            <w:tcW w:w="429" w:type="pct"/>
          </w:tcPr>
          <w:p w14:paraId="105B5E6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1C416F8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4</w:t>
            </w:r>
            <w:r w:rsidRPr="00CB0416">
              <w:rPr>
                <w:rFonts w:ascii="Arial" w:hAnsi="Arial" w:cs="Arial"/>
              </w:rPr>
              <w:t xml:space="preserve"> (0.80 – 0.87)</w:t>
            </w:r>
          </w:p>
        </w:tc>
        <w:tc>
          <w:tcPr>
            <w:tcW w:w="463" w:type="pct"/>
          </w:tcPr>
          <w:p w14:paraId="1561882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6A12F714" w14:textId="77777777" w:rsidTr="00E901E6">
        <w:tc>
          <w:tcPr>
            <w:tcW w:w="1463" w:type="pct"/>
          </w:tcPr>
          <w:p w14:paraId="5AF738B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Third</w:t>
            </w:r>
          </w:p>
        </w:tc>
        <w:tc>
          <w:tcPr>
            <w:tcW w:w="573" w:type="pct"/>
          </w:tcPr>
          <w:p w14:paraId="59470F0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13066 (18.3)</w:t>
            </w:r>
          </w:p>
        </w:tc>
        <w:tc>
          <w:tcPr>
            <w:tcW w:w="662" w:type="pct"/>
          </w:tcPr>
          <w:p w14:paraId="161978B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3340 (14.6)</w:t>
            </w:r>
          </w:p>
        </w:tc>
        <w:tc>
          <w:tcPr>
            <w:tcW w:w="661" w:type="pct"/>
          </w:tcPr>
          <w:p w14:paraId="6A39864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 xml:space="preserve"> – 0.6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3BE25F8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7677041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– 0.7</w:t>
            </w:r>
            <w:r>
              <w:rPr>
                <w:rFonts w:ascii="Arial" w:hAnsi="Arial" w:cs="Arial"/>
              </w:rPr>
              <w:t>2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4EE609C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36A28AEC" w14:textId="77777777" w:rsidTr="00E901E6">
        <w:tc>
          <w:tcPr>
            <w:tcW w:w="1463" w:type="pct"/>
          </w:tcPr>
          <w:p w14:paraId="749DB2E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Fourth</w:t>
            </w:r>
          </w:p>
        </w:tc>
        <w:tc>
          <w:tcPr>
            <w:tcW w:w="573" w:type="pct"/>
          </w:tcPr>
          <w:p w14:paraId="60E50C5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3877 (5.4)</w:t>
            </w:r>
          </w:p>
        </w:tc>
        <w:tc>
          <w:tcPr>
            <w:tcW w:w="662" w:type="pct"/>
          </w:tcPr>
          <w:p w14:paraId="4E16C63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824 (3.6)</w:t>
            </w:r>
          </w:p>
        </w:tc>
        <w:tc>
          <w:tcPr>
            <w:tcW w:w="661" w:type="pct"/>
          </w:tcPr>
          <w:p w14:paraId="5ABEDB5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– 0.</w:t>
            </w:r>
            <w:r>
              <w:rPr>
                <w:rFonts w:ascii="Arial" w:hAnsi="Arial" w:cs="Arial"/>
              </w:rPr>
              <w:t>60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66F1444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50D5A0C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– 0.6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2E84C5B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7572E277" w14:textId="77777777" w:rsidTr="00E901E6">
        <w:tc>
          <w:tcPr>
            <w:tcW w:w="1463" w:type="pct"/>
          </w:tcPr>
          <w:p w14:paraId="14B8607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Fifth (least deprived) </w:t>
            </w:r>
          </w:p>
        </w:tc>
        <w:tc>
          <w:tcPr>
            <w:tcW w:w="573" w:type="pct"/>
          </w:tcPr>
          <w:p w14:paraId="0059A22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1778 (2.5)</w:t>
            </w:r>
          </w:p>
        </w:tc>
        <w:tc>
          <w:tcPr>
            <w:tcW w:w="662" w:type="pct"/>
          </w:tcPr>
          <w:p w14:paraId="09AF763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 (1.7)</w:t>
            </w:r>
          </w:p>
        </w:tc>
        <w:tc>
          <w:tcPr>
            <w:tcW w:w="661" w:type="pct"/>
          </w:tcPr>
          <w:p w14:paraId="2B57A62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 xml:space="preserve"> – 0.6</w:t>
            </w:r>
            <w:r>
              <w:rPr>
                <w:rFonts w:ascii="Arial" w:hAnsi="Arial" w:cs="Arial"/>
              </w:rPr>
              <w:t>2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5C8D090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29A06CA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8</w:t>
            </w:r>
            <w:r w:rsidRPr="00CB0416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51</w:t>
            </w:r>
            <w:r w:rsidRPr="00CB0416">
              <w:rPr>
                <w:rFonts w:ascii="Arial" w:hAnsi="Arial" w:cs="Arial"/>
              </w:rPr>
              <w:t xml:space="preserve"> – 0.6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0A763F9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284878DD" w14:textId="77777777" w:rsidTr="00E901E6">
        <w:tc>
          <w:tcPr>
            <w:tcW w:w="1463" w:type="pct"/>
          </w:tcPr>
          <w:p w14:paraId="5366E22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Primary psychiatric diagnosis</w:t>
            </w:r>
          </w:p>
          <w:p w14:paraId="2CFF7E0A" w14:textId="258BA13E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  <w:b/>
                <w:bCs/>
              </w:rPr>
              <w:t>Diagnosis categories (ICD-10 codes)</w:t>
            </w:r>
            <w:r w:rsidRPr="00384101">
              <w:rPr>
                <w:rFonts w:ascii="Arial" w:hAnsi="Arial" w:cs="Arial"/>
              </w:rPr>
              <w:t>$</w:t>
            </w:r>
          </w:p>
        </w:tc>
        <w:tc>
          <w:tcPr>
            <w:tcW w:w="573" w:type="pct"/>
          </w:tcPr>
          <w:p w14:paraId="6093071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038500A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2077296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167C8F1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4389448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0418036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6F830BFB" w14:textId="77777777" w:rsidTr="00E901E6">
        <w:tc>
          <w:tcPr>
            <w:tcW w:w="1463" w:type="pct"/>
          </w:tcPr>
          <w:p w14:paraId="7F51915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No primary psychiatric diagnosis recorded</w:t>
            </w:r>
          </w:p>
        </w:tc>
        <w:tc>
          <w:tcPr>
            <w:tcW w:w="573" w:type="pct"/>
          </w:tcPr>
          <w:p w14:paraId="7740EB3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23727 (33.4)</w:t>
            </w:r>
          </w:p>
        </w:tc>
        <w:tc>
          <w:tcPr>
            <w:tcW w:w="662" w:type="pct"/>
          </w:tcPr>
          <w:p w14:paraId="108CF46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4433 (19.8)</w:t>
            </w:r>
          </w:p>
        </w:tc>
        <w:tc>
          <w:tcPr>
            <w:tcW w:w="661" w:type="pct"/>
          </w:tcPr>
          <w:p w14:paraId="0A88CF4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3D85026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32B91B6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025E1CC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2797BD7B" w14:textId="77777777" w:rsidTr="00E901E6">
        <w:tc>
          <w:tcPr>
            <w:tcW w:w="1463" w:type="pct"/>
          </w:tcPr>
          <w:p w14:paraId="116F888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</w:rPr>
              <w:t>Schizophrenia, schizotypal and delusional disorders (F20-F29)</w:t>
            </w:r>
          </w:p>
        </w:tc>
        <w:tc>
          <w:tcPr>
            <w:tcW w:w="573" w:type="pct"/>
          </w:tcPr>
          <w:p w14:paraId="7ED5ACF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4924 (6.9)</w:t>
            </w:r>
          </w:p>
        </w:tc>
        <w:tc>
          <w:tcPr>
            <w:tcW w:w="662" w:type="pct"/>
          </w:tcPr>
          <w:p w14:paraId="665A28B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3572 (15.9)</w:t>
            </w:r>
          </w:p>
        </w:tc>
        <w:tc>
          <w:tcPr>
            <w:tcW w:w="661" w:type="pct"/>
          </w:tcPr>
          <w:p w14:paraId="2BDA022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88</w:t>
            </w:r>
            <w:r w:rsidRPr="00CB0416">
              <w:rPr>
                <w:rFonts w:ascii="Arial" w:hAnsi="Arial" w:cs="Arial"/>
              </w:rPr>
              <w:t xml:space="preserve"> (3.</w:t>
            </w:r>
            <w:r>
              <w:rPr>
                <w:rFonts w:ascii="Arial" w:hAnsi="Arial" w:cs="Arial"/>
              </w:rPr>
              <w:t>68</w:t>
            </w:r>
            <w:r w:rsidRPr="00CB0416">
              <w:rPr>
                <w:rFonts w:ascii="Arial" w:hAnsi="Arial" w:cs="Arial"/>
              </w:rPr>
              <w:t xml:space="preserve"> – 4.1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65905E3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6E7A4C1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29</w:t>
            </w:r>
            <w:r w:rsidRPr="00CB0416">
              <w:rPr>
                <w:rFonts w:ascii="Arial" w:hAnsi="Arial" w:cs="Arial"/>
              </w:rPr>
              <w:t xml:space="preserve"> (3.</w:t>
            </w:r>
            <w:r>
              <w:rPr>
                <w:rFonts w:ascii="Arial" w:hAnsi="Arial" w:cs="Arial"/>
              </w:rPr>
              <w:t>09</w:t>
            </w:r>
            <w:r w:rsidRPr="00CB0416">
              <w:rPr>
                <w:rFonts w:ascii="Arial" w:hAnsi="Arial" w:cs="Arial"/>
              </w:rPr>
              <w:t xml:space="preserve"> – 3.5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64C6542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7160A46F" w14:textId="77777777" w:rsidTr="00E901E6">
        <w:tc>
          <w:tcPr>
            <w:tcW w:w="1463" w:type="pct"/>
          </w:tcPr>
          <w:p w14:paraId="034CD29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Severe mood disorders (</w:t>
            </w:r>
            <w:proofErr w:type="gramStart"/>
            <w:r w:rsidRPr="00CB0416">
              <w:rPr>
                <w:rFonts w:ascii="Arial" w:hAnsi="Arial" w:cs="Arial"/>
              </w:rPr>
              <w:t>i.e.</w:t>
            </w:r>
            <w:proofErr w:type="gramEnd"/>
            <w:r w:rsidRPr="00CB0416">
              <w:rPr>
                <w:rFonts w:ascii="Arial" w:hAnsi="Arial" w:cs="Arial"/>
              </w:rPr>
              <w:t xml:space="preserve"> bipolar affective disorder, severe or moderate depressive disorders, puerperal psychosis and postnatal depression (F30-31, F32.1-32.3, F33.1-33.3, F34.0-34.1, F53.0-53.1)</w:t>
            </w:r>
          </w:p>
        </w:tc>
        <w:tc>
          <w:tcPr>
            <w:tcW w:w="573" w:type="pct"/>
          </w:tcPr>
          <w:p w14:paraId="353748C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 (3.0)</w:t>
            </w:r>
          </w:p>
        </w:tc>
        <w:tc>
          <w:tcPr>
            <w:tcW w:w="662" w:type="pct"/>
          </w:tcPr>
          <w:p w14:paraId="24EF483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 (4.1)</w:t>
            </w:r>
          </w:p>
        </w:tc>
        <w:tc>
          <w:tcPr>
            <w:tcW w:w="661" w:type="pct"/>
          </w:tcPr>
          <w:p w14:paraId="0AB3567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2.3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(2.1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– 2.5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1D096C0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0D81022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11</w:t>
            </w:r>
            <w:r w:rsidRPr="00CB0416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91</w:t>
            </w:r>
            <w:r w:rsidRPr="00CB0416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32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293BACC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4C4CA48F" w14:textId="77777777" w:rsidTr="00E901E6">
        <w:tc>
          <w:tcPr>
            <w:tcW w:w="1463" w:type="pct"/>
          </w:tcPr>
          <w:p w14:paraId="23913B7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Anxiety, </w:t>
            </w:r>
            <w:proofErr w:type="gramStart"/>
            <w:r w:rsidRPr="00CB0416">
              <w:rPr>
                <w:rFonts w:ascii="Arial" w:hAnsi="Arial" w:cs="Arial"/>
              </w:rPr>
              <w:t>somatoform</w:t>
            </w:r>
            <w:proofErr w:type="gramEnd"/>
            <w:r w:rsidRPr="00CB0416">
              <w:rPr>
                <w:rFonts w:ascii="Arial" w:hAnsi="Arial" w:cs="Arial"/>
              </w:rPr>
              <w:t xml:space="preserve"> and stress-related disorders (F40-48)</w:t>
            </w:r>
          </w:p>
        </w:tc>
        <w:tc>
          <w:tcPr>
            <w:tcW w:w="573" w:type="pct"/>
          </w:tcPr>
          <w:p w14:paraId="15A3624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9797 (13.8)</w:t>
            </w:r>
          </w:p>
        </w:tc>
        <w:tc>
          <w:tcPr>
            <w:tcW w:w="662" w:type="pct"/>
          </w:tcPr>
          <w:p w14:paraId="37FD348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3027 (13.5)</w:t>
            </w:r>
          </w:p>
        </w:tc>
        <w:tc>
          <w:tcPr>
            <w:tcW w:w="661" w:type="pct"/>
          </w:tcPr>
          <w:p w14:paraId="07D4DB8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(1.5</w:t>
            </w:r>
            <w:r>
              <w:rPr>
                <w:rFonts w:ascii="Arial" w:hAnsi="Arial" w:cs="Arial"/>
              </w:rPr>
              <w:t>7</w:t>
            </w:r>
            <w:r w:rsidRPr="00CB0416">
              <w:rPr>
                <w:rFonts w:ascii="Arial" w:hAnsi="Arial" w:cs="Arial"/>
              </w:rPr>
              <w:t xml:space="preserve"> – 1.7</w:t>
            </w:r>
            <w:r>
              <w:rPr>
                <w:rFonts w:ascii="Arial" w:hAnsi="Arial" w:cs="Arial"/>
              </w:rPr>
              <w:t>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0BF5FA7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7696AB2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1.5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(1.4</w:t>
            </w:r>
            <w:r>
              <w:rPr>
                <w:rFonts w:ascii="Arial" w:hAnsi="Arial" w:cs="Arial"/>
              </w:rPr>
              <w:t>6</w:t>
            </w:r>
            <w:r w:rsidRPr="00CB0416">
              <w:rPr>
                <w:rFonts w:ascii="Arial" w:hAnsi="Arial" w:cs="Arial"/>
              </w:rPr>
              <w:t xml:space="preserve"> – 1.6</w:t>
            </w:r>
            <w:r>
              <w:rPr>
                <w:rFonts w:ascii="Arial" w:hAnsi="Arial" w:cs="Arial"/>
              </w:rPr>
              <w:t>4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0D31D88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6C4BB6AB" w14:textId="77777777" w:rsidTr="00E901E6">
        <w:tc>
          <w:tcPr>
            <w:tcW w:w="1463" w:type="pct"/>
          </w:tcPr>
          <w:p w14:paraId="3351E2E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Other depressive disorders (F32.0, F32.8-32.9, F33.0, F33.4-33.9, F34.8-34.9, F38-39). </w:t>
            </w:r>
          </w:p>
        </w:tc>
        <w:tc>
          <w:tcPr>
            <w:tcW w:w="573" w:type="pct"/>
          </w:tcPr>
          <w:p w14:paraId="677AB9C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13038 (18.4)</w:t>
            </w:r>
          </w:p>
        </w:tc>
        <w:tc>
          <w:tcPr>
            <w:tcW w:w="662" w:type="pct"/>
          </w:tcPr>
          <w:p w14:paraId="6A358C1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4408 (19.7)</w:t>
            </w:r>
          </w:p>
        </w:tc>
        <w:tc>
          <w:tcPr>
            <w:tcW w:w="661" w:type="pct"/>
          </w:tcPr>
          <w:p w14:paraId="234C19C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1.81 (1.73 – 1.90)</w:t>
            </w:r>
          </w:p>
        </w:tc>
        <w:tc>
          <w:tcPr>
            <w:tcW w:w="429" w:type="pct"/>
          </w:tcPr>
          <w:p w14:paraId="3986F0A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08CB9B2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(1.5</w:t>
            </w:r>
            <w:r>
              <w:rPr>
                <w:rFonts w:ascii="Arial" w:hAnsi="Arial" w:cs="Arial"/>
              </w:rPr>
              <w:t>2</w:t>
            </w:r>
            <w:r w:rsidRPr="00CB0416">
              <w:rPr>
                <w:rFonts w:ascii="Arial" w:hAnsi="Arial" w:cs="Arial"/>
              </w:rPr>
              <w:t xml:space="preserve"> – 1.</w:t>
            </w:r>
            <w:r>
              <w:rPr>
                <w:rFonts w:ascii="Arial" w:hAnsi="Arial" w:cs="Arial"/>
              </w:rPr>
              <w:t>69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060AEDA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34BAF80B" w14:textId="77777777" w:rsidTr="00E901E6">
        <w:tc>
          <w:tcPr>
            <w:tcW w:w="1463" w:type="pct"/>
          </w:tcPr>
          <w:p w14:paraId="2FABB54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Drug and alcohol-related disorders (F10-19, excluding F17)</w:t>
            </w:r>
          </w:p>
        </w:tc>
        <w:tc>
          <w:tcPr>
            <w:tcW w:w="573" w:type="pct"/>
          </w:tcPr>
          <w:p w14:paraId="6955779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10291 (14.5)</w:t>
            </w:r>
          </w:p>
        </w:tc>
        <w:tc>
          <w:tcPr>
            <w:tcW w:w="662" w:type="pct"/>
          </w:tcPr>
          <w:p w14:paraId="0EDAF60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 (15.2)</w:t>
            </w:r>
          </w:p>
        </w:tc>
        <w:tc>
          <w:tcPr>
            <w:tcW w:w="661" w:type="pct"/>
          </w:tcPr>
          <w:p w14:paraId="011CB679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1.7</w:t>
            </w:r>
            <w:r>
              <w:rPr>
                <w:rFonts w:ascii="Arial" w:hAnsi="Arial" w:cs="Arial"/>
              </w:rPr>
              <w:t>8</w:t>
            </w:r>
            <w:r w:rsidRPr="00CB0416">
              <w:rPr>
                <w:rFonts w:ascii="Arial" w:hAnsi="Arial" w:cs="Arial"/>
              </w:rPr>
              <w:t xml:space="preserve"> (1.6</w:t>
            </w:r>
            <w:r>
              <w:rPr>
                <w:rFonts w:ascii="Arial" w:hAnsi="Arial" w:cs="Arial"/>
              </w:rPr>
              <w:t>9</w:t>
            </w:r>
            <w:r w:rsidRPr="00CB0416">
              <w:rPr>
                <w:rFonts w:ascii="Arial" w:hAnsi="Arial" w:cs="Arial"/>
              </w:rPr>
              <w:t xml:space="preserve"> – 1.8</w:t>
            </w:r>
            <w:r>
              <w:rPr>
                <w:rFonts w:ascii="Arial" w:hAnsi="Arial" w:cs="Arial"/>
              </w:rPr>
              <w:t>7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590EA3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63762AE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56</w:t>
            </w:r>
            <w:r w:rsidRPr="00CB0416">
              <w:rPr>
                <w:rFonts w:ascii="Arial" w:hAnsi="Arial" w:cs="Arial"/>
              </w:rPr>
              <w:t xml:space="preserve"> (1.4</w:t>
            </w:r>
            <w:r>
              <w:rPr>
                <w:rFonts w:ascii="Arial" w:hAnsi="Arial" w:cs="Arial"/>
              </w:rPr>
              <w:t>7</w:t>
            </w:r>
            <w:r w:rsidRPr="00CB0416">
              <w:rPr>
                <w:rFonts w:ascii="Arial" w:hAnsi="Arial" w:cs="Arial"/>
              </w:rPr>
              <w:t xml:space="preserve"> – 1.6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4758CCF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023DBC68" w14:textId="77777777" w:rsidTr="00E901E6">
        <w:tc>
          <w:tcPr>
            <w:tcW w:w="1463" w:type="pct"/>
          </w:tcPr>
          <w:p w14:paraId="03CA843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Personality disorders (F60-63)</w:t>
            </w:r>
          </w:p>
        </w:tc>
        <w:tc>
          <w:tcPr>
            <w:tcW w:w="573" w:type="pct"/>
          </w:tcPr>
          <w:p w14:paraId="0B3EA04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1355 (1.9)</w:t>
            </w:r>
          </w:p>
        </w:tc>
        <w:tc>
          <w:tcPr>
            <w:tcW w:w="662" w:type="pct"/>
          </w:tcPr>
          <w:p w14:paraId="7C98628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 (3.7)</w:t>
            </w:r>
          </w:p>
        </w:tc>
        <w:tc>
          <w:tcPr>
            <w:tcW w:w="661" w:type="pct"/>
          </w:tcPr>
          <w:p w14:paraId="7D094DA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27</w:t>
            </w:r>
            <w:r w:rsidRPr="00CB0416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99</w:t>
            </w:r>
            <w:r w:rsidRPr="00CB0416">
              <w:rPr>
                <w:rFonts w:ascii="Arial" w:hAnsi="Arial" w:cs="Arial"/>
              </w:rPr>
              <w:t xml:space="preserve"> – 3.</w:t>
            </w:r>
            <w:r>
              <w:rPr>
                <w:rFonts w:ascii="Arial" w:hAnsi="Arial" w:cs="Arial"/>
              </w:rPr>
              <w:t>59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68F4F3E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183CF47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40</w:t>
            </w:r>
            <w:r w:rsidRPr="00CB041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3.06</w:t>
            </w:r>
            <w:r w:rsidRPr="00CB0416">
              <w:rPr>
                <w:rFonts w:ascii="Arial" w:hAnsi="Arial" w:cs="Arial"/>
              </w:rPr>
              <w:t xml:space="preserve"> – 3.</w:t>
            </w:r>
            <w:r>
              <w:rPr>
                <w:rFonts w:ascii="Arial" w:hAnsi="Arial" w:cs="Arial"/>
              </w:rPr>
              <w:t>78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757AC75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075EBAE6" w14:textId="77777777" w:rsidTr="00E901E6">
        <w:tc>
          <w:tcPr>
            <w:tcW w:w="1463" w:type="pct"/>
          </w:tcPr>
          <w:p w14:paraId="1571A1F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Other psychiatric disorders (including eating disorders, other perinatal psychiatric disorders, and ‘unspecified mental illness’) (F50-3, F53.8-53.9, F99) </w:t>
            </w:r>
          </w:p>
        </w:tc>
        <w:tc>
          <w:tcPr>
            <w:tcW w:w="573" w:type="pct"/>
          </w:tcPr>
          <w:p w14:paraId="436080A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 (4.6)</w:t>
            </w:r>
          </w:p>
        </w:tc>
        <w:tc>
          <w:tcPr>
            <w:tcW w:w="662" w:type="pct"/>
          </w:tcPr>
          <w:p w14:paraId="6834E01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 (1.5)</w:t>
            </w:r>
          </w:p>
        </w:tc>
        <w:tc>
          <w:tcPr>
            <w:tcW w:w="661" w:type="pct"/>
          </w:tcPr>
          <w:p w14:paraId="4F8670A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0.54 (0.48 – 0.6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739CB8B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5E68377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0.59 (0.51 – 0.67)</w:t>
            </w:r>
          </w:p>
        </w:tc>
        <w:tc>
          <w:tcPr>
            <w:tcW w:w="463" w:type="pct"/>
          </w:tcPr>
          <w:p w14:paraId="5F241C4E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25008724" w14:textId="77777777" w:rsidTr="00E901E6">
        <w:tc>
          <w:tcPr>
            <w:tcW w:w="1463" w:type="pct"/>
          </w:tcPr>
          <w:p w14:paraId="5834C5D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Intellectual disabilities (F70-F79)</w:t>
            </w:r>
          </w:p>
        </w:tc>
        <w:tc>
          <w:tcPr>
            <w:tcW w:w="573" w:type="pct"/>
          </w:tcPr>
          <w:p w14:paraId="7B97DE50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649 (0.9)</w:t>
            </w:r>
          </w:p>
        </w:tc>
        <w:tc>
          <w:tcPr>
            <w:tcW w:w="662" w:type="pct"/>
          </w:tcPr>
          <w:p w14:paraId="0C38AF4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 (4.1)</w:t>
            </w:r>
          </w:p>
        </w:tc>
        <w:tc>
          <w:tcPr>
            <w:tcW w:w="661" w:type="pct"/>
          </w:tcPr>
          <w:p w14:paraId="75A824C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65</w:t>
            </w:r>
            <w:r w:rsidRPr="00CB0416">
              <w:rPr>
                <w:rFonts w:ascii="Arial" w:hAnsi="Arial" w:cs="Arial"/>
              </w:rPr>
              <w:t xml:space="preserve"> (6.</w:t>
            </w:r>
            <w:r>
              <w:rPr>
                <w:rFonts w:ascii="Arial" w:hAnsi="Arial" w:cs="Arial"/>
              </w:rPr>
              <w:t>89</w:t>
            </w:r>
            <w:r w:rsidRPr="00CB0416">
              <w:rPr>
                <w:rFonts w:ascii="Arial" w:hAnsi="Arial" w:cs="Arial"/>
              </w:rPr>
              <w:t xml:space="preserve"> – 8.</w:t>
            </w:r>
            <w:r>
              <w:rPr>
                <w:rFonts w:ascii="Arial" w:hAnsi="Arial" w:cs="Arial"/>
              </w:rPr>
              <w:t>50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4E96FFA4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11DA166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86</w:t>
            </w:r>
            <w:r w:rsidRPr="00CB0416">
              <w:rPr>
                <w:rFonts w:ascii="Arial" w:hAnsi="Arial" w:cs="Arial"/>
              </w:rPr>
              <w:t xml:space="preserve"> (6.1</w:t>
            </w:r>
            <w:r>
              <w:rPr>
                <w:rFonts w:ascii="Arial" w:hAnsi="Arial" w:cs="Arial"/>
              </w:rPr>
              <w:t>1</w:t>
            </w:r>
            <w:r w:rsidRPr="00CB0416">
              <w:rPr>
                <w:rFonts w:ascii="Arial" w:hAnsi="Arial" w:cs="Arial"/>
              </w:rPr>
              <w:t xml:space="preserve"> – 7.</w:t>
            </w:r>
            <w:r>
              <w:rPr>
                <w:rFonts w:ascii="Arial" w:hAnsi="Arial" w:cs="Arial"/>
              </w:rPr>
              <w:t>69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769AA03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744D1523" w14:textId="77777777" w:rsidTr="00E901E6">
        <w:tc>
          <w:tcPr>
            <w:tcW w:w="1463" w:type="pct"/>
          </w:tcPr>
          <w:p w14:paraId="204D35F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Disorders of psychological development and behavioural and emotional disorders </w:t>
            </w:r>
            <w:r w:rsidRPr="00CB0416">
              <w:rPr>
                <w:rFonts w:ascii="Arial" w:hAnsi="Arial" w:cs="Arial"/>
              </w:rPr>
              <w:lastRenderedPageBreak/>
              <w:t>with onset usually occurring in childhood or adolescence (F80-89, F90-98)</w:t>
            </w:r>
          </w:p>
        </w:tc>
        <w:tc>
          <w:tcPr>
            <w:tcW w:w="573" w:type="pct"/>
          </w:tcPr>
          <w:p w14:paraId="4D1CF07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1818 (2.6)</w:t>
            </w:r>
          </w:p>
        </w:tc>
        <w:tc>
          <w:tcPr>
            <w:tcW w:w="662" w:type="pct"/>
          </w:tcPr>
          <w:p w14:paraId="6A410E7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 (2.5)</w:t>
            </w:r>
          </w:p>
        </w:tc>
        <w:tc>
          <w:tcPr>
            <w:tcW w:w="661" w:type="pct"/>
          </w:tcPr>
          <w:p w14:paraId="5CD4EF4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(1.5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– 1.8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29" w:type="pct"/>
          </w:tcPr>
          <w:p w14:paraId="6FEB6C6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35AA727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2.4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(2.1</w:t>
            </w:r>
            <w:r>
              <w:rPr>
                <w:rFonts w:ascii="Arial" w:hAnsi="Arial" w:cs="Arial"/>
              </w:rPr>
              <w:t>5</w:t>
            </w:r>
            <w:r w:rsidRPr="00CB0416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68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66F5871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  <w:tr w:rsidR="00384101" w:rsidRPr="00CB0416" w14:paraId="60AC7811" w14:textId="77777777" w:rsidTr="00E901E6">
        <w:tc>
          <w:tcPr>
            <w:tcW w:w="1463" w:type="pct"/>
          </w:tcPr>
          <w:p w14:paraId="4C30C2F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B0416">
              <w:rPr>
                <w:rFonts w:ascii="Arial" w:hAnsi="Arial" w:cs="Arial"/>
                <w:b/>
                <w:bCs/>
              </w:rPr>
              <w:t>If yes to primary psychiatric diagnosis</w:t>
            </w:r>
          </w:p>
          <w:p w14:paraId="05B57E0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  <w:b/>
                <w:bCs/>
              </w:rPr>
              <w:t>Diagnosis categories (ICD-10 codes)</w:t>
            </w:r>
          </w:p>
        </w:tc>
        <w:tc>
          <w:tcPr>
            <w:tcW w:w="573" w:type="pct"/>
          </w:tcPr>
          <w:p w14:paraId="1EB1117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pct"/>
          </w:tcPr>
          <w:p w14:paraId="09F7AED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pct"/>
          </w:tcPr>
          <w:p w14:paraId="7DFA3E52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9" w:type="pct"/>
          </w:tcPr>
          <w:p w14:paraId="0435CB0D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1EBB5D8F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3" w:type="pct"/>
          </w:tcPr>
          <w:p w14:paraId="1500F465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3DFDAE27" w14:textId="77777777" w:rsidTr="00E901E6">
        <w:tc>
          <w:tcPr>
            <w:tcW w:w="1463" w:type="pct"/>
          </w:tcPr>
          <w:p w14:paraId="538718E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No severe mental illness </w:t>
            </w:r>
            <w:proofErr w:type="spellStart"/>
            <w:r w:rsidRPr="00CB0416">
              <w:rPr>
                <w:rFonts w:ascii="Arial" w:hAnsi="Arial" w:cs="Arial"/>
              </w:rPr>
              <w:t>caseness</w:t>
            </w:r>
            <w:proofErr w:type="spellEnd"/>
          </w:p>
        </w:tc>
        <w:tc>
          <w:tcPr>
            <w:tcW w:w="573" w:type="pct"/>
          </w:tcPr>
          <w:p w14:paraId="00D3A2B3" w14:textId="3D888EB9" w:rsidR="00384101" w:rsidRPr="00CB0416" w:rsidRDefault="00D305EC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35556</w:t>
            </w:r>
            <w:r w:rsidRPr="00CB0416">
              <w:rPr>
                <w:rFonts w:ascii="Arial" w:hAnsi="Arial" w:cs="Arial"/>
              </w:rPr>
              <w:t xml:space="preserve"> </w:t>
            </w:r>
            <w:r w:rsidR="00384101" w:rsidRPr="00CB041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74.8</w:t>
            </w:r>
            <w:r w:rsidR="00384101" w:rsidRPr="00CB0416">
              <w:rPr>
                <w:rFonts w:ascii="Arial" w:hAnsi="Arial" w:cs="Arial"/>
              </w:rPr>
              <w:t>)</w:t>
            </w:r>
          </w:p>
        </w:tc>
        <w:tc>
          <w:tcPr>
            <w:tcW w:w="662" w:type="pct"/>
          </w:tcPr>
          <w:p w14:paraId="521570C3" w14:textId="1EDB3374" w:rsidR="00384101" w:rsidRPr="00CB0416" w:rsidRDefault="00D305EC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11730 (64.8)</w:t>
            </w:r>
          </w:p>
        </w:tc>
        <w:tc>
          <w:tcPr>
            <w:tcW w:w="661" w:type="pct"/>
          </w:tcPr>
          <w:p w14:paraId="1B93CA7A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29" w:type="pct"/>
          </w:tcPr>
          <w:p w14:paraId="0FCB5CE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pct"/>
          </w:tcPr>
          <w:p w14:paraId="07B7AE56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</w:tcPr>
          <w:p w14:paraId="2CA7D75C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84101" w:rsidRPr="00CB0416" w14:paraId="47A1877D" w14:textId="77777777" w:rsidTr="00E901E6">
        <w:tc>
          <w:tcPr>
            <w:tcW w:w="1463" w:type="pct"/>
          </w:tcPr>
          <w:p w14:paraId="480EDDD1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 xml:space="preserve">Severe mental illness </w:t>
            </w:r>
            <w:proofErr w:type="spellStart"/>
            <w:r w:rsidRPr="00CB0416">
              <w:rPr>
                <w:rFonts w:ascii="Arial" w:hAnsi="Arial" w:cs="Arial"/>
              </w:rPr>
              <w:t>caseness</w:t>
            </w:r>
            <w:proofErr w:type="spellEnd"/>
            <w:r w:rsidRPr="00CB0416">
              <w:rPr>
                <w:rFonts w:ascii="Arial" w:hAnsi="Arial" w:cs="Arial"/>
              </w:rPr>
              <w:t xml:space="preserve"> (F2* (schizophrenia-spectrum disorder), F30*/F31* (bipolar affective disorder) and F3* (affective disorder)</w:t>
            </w:r>
          </w:p>
        </w:tc>
        <w:tc>
          <w:tcPr>
            <w:tcW w:w="573" w:type="pct"/>
          </w:tcPr>
          <w:p w14:paraId="7D6077FC" w14:textId="2E8E585E" w:rsidR="00384101" w:rsidRPr="00CB0416" w:rsidRDefault="00D305EC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11.953 (25.2)</w:t>
            </w:r>
          </w:p>
        </w:tc>
        <w:tc>
          <w:tcPr>
            <w:tcW w:w="662" w:type="pct"/>
          </w:tcPr>
          <w:p w14:paraId="78E7EF50" w14:textId="588F3F8B" w:rsidR="00384101" w:rsidRPr="00CB0416" w:rsidRDefault="00D305EC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6373 (35.2)</w:t>
            </w:r>
          </w:p>
        </w:tc>
        <w:tc>
          <w:tcPr>
            <w:tcW w:w="661" w:type="pct"/>
          </w:tcPr>
          <w:p w14:paraId="74D4B823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1.62 (1.56 – 1.68)</w:t>
            </w:r>
          </w:p>
        </w:tc>
        <w:tc>
          <w:tcPr>
            <w:tcW w:w="429" w:type="pct"/>
          </w:tcPr>
          <w:p w14:paraId="1FA8FC18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  <w:tc>
          <w:tcPr>
            <w:tcW w:w="748" w:type="pct"/>
          </w:tcPr>
          <w:p w14:paraId="30DBF56B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1.47 (1.4</w:t>
            </w:r>
            <w:r>
              <w:rPr>
                <w:rFonts w:ascii="Arial" w:hAnsi="Arial" w:cs="Arial"/>
              </w:rPr>
              <w:t>0</w:t>
            </w:r>
            <w:r w:rsidRPr="00CB0416">
              <w:rPr>
                <w:rFonts w:ascii="Arial" w:hAnsi="Arial" w:cs="Arial"/>
              </w:rPr>
              <w:t xml:space="preserve"> – 1.5</w:t>
            </w:r>
            <w:r>
              <w:rPr>
                <w:rFonts w:ascii="Arial" w:hAnsi="Arial" w:cs="Arial"/>
              </w:rPr>
              <w:t>3</w:t>
            </w:r>
            <w:r w:rsidRPr="00CB0416">
              <w:rPr>
                <w:rFonts w:ascii="Arial" w:hAnsi="Arial" w:cs="Arial"/>
              </w:rPr>
              <w:t>)</w:t>
            </w:r>
          </w:p>
        </w:tc>
        <w:tc>
          <w:tcPr>
            <w:tcW w:w="463" w:type="pct"/>
          </w:tcPr>
          <w:p w14:paraId="0162D567" w14:textId="77777777" w:rsidR="00384101" w:rsidRPr="00CB0416" w:rsidRDefault="00384101" w:rsidP="00101F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B0416">
              <w:rPr>
                <w:rFonts w:ascii="Arial" w:hAnsi="Arial" w:cs="Arial"/>
              </w:rPr>
              <w:t>&lt;0.001</w:t>
            </w:r>
          </w:p>
        </w:tc>
      </w:tr>
    </w:tbl>
    <w:p w14:paraId="03AE5E15" w14:textId="6F4480E5" w:rsidR="001729A9" w:rsidRDefault="00384101" w:rsidP="00384101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72E3CF9F">
        <w:rPr>
          <w:rFonts w:ascii="Arial" w:eastAsia="Arial" w:hAnsi="Arial" w:cs="Arial"/>
          <w:sz w:val="18"/>
          <w:szCs w:val="18"/>
        </w:rPr>
        <w:t>IMD: Index of Multiple Deprivation. PIP: Personal Independence Payment. ^ Calculated at the PIP window start date (January 2013). ¥ IMD scores published in 2015, patient postcode used closest before or after the PIP window start date (January 2013). $ Earliest available within study window (January 2007 to December 2019), based on ICD-10 ‘F codes’ only (mental and behavioural disorders) but excluding non-specific diagnoses, for example, Z*, F99*, FXX.</w:t>
      </w:r>
    </w:p>
    <w:p w14:paraId="7576E46D" w14:textId="77777777" w:rsidR="001729A9" w:rsidRDefault="001729A9">
      <w:pPr>
        <w:rPr>
          <w:rFonts w:ascii="Arial" w:eastAsia="Arial" w:hAnsi="Arial" w:cs="Arial"/>
          <w:sz w:val="18"/>
          <w:szCs w:val="18"/>
        </w:rPr>
        <w:sectPr w:rsidR="001729A9" w:rsidSect="00E901E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E78BA02" w14:textId="3FDA1C01" w:rsidR="001729A9" w:rsidRPr="00A912D2" w:rsidRDefault="001729A9" w:rsidP="001729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Supplementary T</w:t>
      </w:r>
      <w:r w:rsidRPr="00A912D2">
        <w:rPr>
          <w:rFonts w:ascii="Arial" w:hAnsi="Arial" w:cs="Arial"/>
          <w:i/>
          <w:iCs/>
        </w:rPr>
        <w:t xml:space="preserve">able </w:t>
      </w:r>
      <w:r>
        <w:rPr>
          <w:rFonts w:ascii="Arial" w:hAnsi="Arial" w:cs="Arial"/>
          <w:i/>
          <w:iCs/>
        </w:rPr>
        <w:t>2</w:t>
      </w:r>
      <w:r w:rsidRPr="00A912D2">
        <w:rPr>
          <w:rFonts w:ascii="Arial" w:hAnsi="Arial" w:cs="Arial"/>
          <w:i/>
          <w:iCs/>
        </w:rPr>
        <w:t>: Unadjusted and adjusted multinominal regression results regarding PIP receipt by type of award (daily living</w:t>
      </w:r>
      <w:r>
        <w:rPr>
          <w:rFonts w:ascii="Arial" w:hAnsi="Arial" w:cs="Arial"/>
          <w:i/>
          <w:iCs/>
        </w:rPr>
        <w:t xml:space="preserve"> only</w:t>
      </w:r>
      <w:r w:rsidRPr="00A912D2">
        <w:rPr>
          <w:rFonts w:ascii="Arial" w:hAnsi="Arial" w:cs="Arial"/>
          <w:i/>
          <w:iCs/>
        </w:rPr>
        <w:t>, mobility</w:t>
      </w:r>
      <w:r>
        <w:rPr>
          <w:rFonts w:ascii="Arial" w:hAnsi="Arial" w:cs="Arial"/>
          <w:i/>
          <w:iCs/>
        </w:rPr>
        <w:t xml:space="preserve"> only</w:t>
      </w:r>
      <w:r w:rsidRPr="00A912D2">
        <w:rPr>
          <w:rFonts w:ascii="Arial" w:hAnsi="Arial" w:cs="Arial"/>
          <w:i/>
          <w:iCs/>
        </w:rPr>
        <w:t xml:space="preserve"> or both) within the PIP time window (2013-2019) (n=37120). Reference category: never received PIP between 2013 and 2019.</w:t>
      </w:r>
      <w:r w:rsidR="0092255B">
        <w:rPr>
          <w:rFonts w:ascii="Arial" w:hAnsi="Arial" w:cs="Arial"/>
          <w:i/>
          <w:iCs/>
        </w:rPr>
        <w:t xml:space="preserve"> Odds ratio (OR) , </w:t>
      </w:r>
      <w:r w:rsidR="0092255B" w:rsidRPr="00ED05EF">
        <w:rPr>
          <w:rFonts w:ascii="Arial" w:hAnsi="Arial" w:cs="Arial"/>
          <w:i/>
          <w:iCs/>
        </w:rPr>
        <w:t>Adjusted odds ratios (</w:t>
      </w:r>
      <w:r w:rsidR="0092255B">
        <w:rPr>
          <w:rFonts w:ascii="Arial" w:hAnsi="Arial" w:cs="Arial"/>
          <w:i/>
          <w:iCs/>
        </w:rPr>
        <w:t>A</w:t>
      </w:r>
      <w:r w:rsidR="0092255B" w:rsidRPr="00ED05EF">
        <w:rPr>
          <w:rFonts w:ascii="Arial" w:hAnsi="Arial" w:cs="Arial"/>
          <w:i/>
          <w:iCs/>
        </w:rPr>
        <w:t xml:space="preserve">OR) and their corresponding 95% intervals (CI) represent increase in odds of </w:t>
      </w:r>
      <w:r w:rsidR="004A6581">
        <w:rPr>
          <w:rFonts w:ascii="Arial" w:hAnsi="Arial" w:cs="Arial"/>
          <w:i/>
          <w:iCs/>
        </w:rPr>
        <w:t>PIP</w:t>
      </w:r>
      <w:r w:rsidR="0092255B" w:rsidRPr="00ED05EF">
        <w:rPr>
          <w:rFonts w:ascii="Arial" w:hAnsi="Arial" w:cs="Arial"/>
          <w:i/>
          <w:iCs/>
        </w:rPr>
        <w:t xml:space="preserve"> receipt</w:t>
      </w:r>
      <w:r w:rsidR="0092255B">
        <w:rPr>
          <w:rFonts w:ascii="Arial" w:hAnsi="Arial" w:cs="Arial"/>
          <w:i/>
          <w:iCs/>
        </w:rPr>
        <w:t>.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830"/>
        <w:gridCol w:w="2112"/>
        <w:gridCol w:w="1954"/>
        <w:gridCol w:w="1915"/>
        <w:gridCol w:w="1916"/>
        <w:gridCol w:w="1953"/>
        <w:gridCol w:w="1916"/>
      </w:tblGrid>
      <w:tr w:rsidR="001729A9" w:rsidRPr="00A912D2" w14:paraId="10022AA8" w14:textId="77777777" w:rsidTr="004C13A7">
        <w:trPr>
          <w:trHeight w:val="300"/>
        </w:trPr>
        <w:tc>
          <w:tcPr>
            <w:tcW w:w="2830" w:type="dxa"/>
          </w:tcPr>
          <w:p w14:paraId="2884CED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1" w:type="dxa"/>
            <w:gridSpan w:val="3"/>
          </w:tcPr>
          <w:p w14:paraId="09FF1DF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Unadjusted</w:t>
            </w:r>
          </w:p>
        </w:tc>
        <w:tc>
          <w:tcPr>
            <w:tcW w:w="5785" w:type="dxa"/>
            <w:gridSpan w:val="3"/>
          </w:tcPr>
          <w:p w14:paraId="1B2C5D4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Adjusted</w:t>
            </w:r>
          </w:p>
        </w:tc>
      </w:tr>
      <w:tr w:rsidR="001729A9" w:rsidRPr="00A912D2" w14:paraId="7179CC4D" w14:textId="77777777" w:rsidTr="004C13A7">
        <w:trPr>
          <w:trHeight w:val="973"/>
        </w:trPr>
        <w:tc>
          <w:tcPr>
            <w:tcW w:w="2830" w:type="dxa"/>
          </w:tcPr>
          <w:p w14:paraId="3E2B30A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A912D2">
              <w:rPr>
                <w:rFonts w:ascii="Arial" w:hAnsi="Arial" w:cs="Arial"/>
                <w:b/>
                <w:bCs/>
              </w:rPr>
              <w:t>haracteristics</w:t>
            </w:r>
          </w:p>
        </w:tc>
        <w:tc>
          <w:tcPr>
            <w:tcW w:w="2112" w:type="dxa"/>
          </w:tcPr>
          <w:p w14:paraId="19F6EE7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PIP daily living award between 2013-2019</w:t>
            </w:r>
          </w:p>
        </w:tc>
        <w:tc>
          <w:tcPr>
            <w:tcW w:w="1954" w:type="dxa"/>
          </w:tcPr>
          <w:p w14:paraId="3126CC4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PIP - mobility award between 2013-2019</w:t>
            </w:r>
          </w:p>
          <w:p w14:paraId="3877AE7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5" w:type="dxa"/>
          </w:tcPr>
          <w:p w14:paraId="626CC99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both PIP daily living award and PIP mobility between 2013-2019</w:t>
            </w:r>
          </w:p>
        </w:tc>
        <w:tc>
          <w:tcPr>
            <w:tcW w:w="1916" w:type="dxa"/>
          </w:tcPr>
          <w:p w14:paraId="027DC4A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PIP daily living award between 2013-2019</w:t>
            </w:r>
          </w:p>
        </w:tc>
        <w:tc>
          <w:tcPr>
            <w:tcW w:w="1953" w:type="dxa"/>
          </w:tcPr>
          <w:p w14:paraId="2DEEE42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PIP - mobility award between 2013-2019</w:t>
            </w:r>
          </w:p>
          <w:p w14:paraId="40B2CA8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</w:tcPr>
          <w:p w14:paraId="2610E6F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Received both PIP daily living award and PIP mobility between 2013-2019</w:t>
            </w:r>
          </w:p>
        </w:tc>
      </w:tr>
      <w:tr w:rsidR="001729A9" w:rsidRPr="00A912D2" w14:paraId="65616228" w14:textId="77777777" w:rsidTr="004C13A7">
        <w:tc>
          <w:tcPr>
            <w:tcW w:w="2830" w:type="dxa"/>
          </w:tcPr>
          <w:p w14:paraId="689F8AC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1" w:type="dxa"/>
            <w:gridSpan w:val="3"/>
          </w:tcPr>
          <w:p w14:paraId="4B9ACD6D" w14:textId="77777777" w:rsidR="001729A9" w:rsidRPr="00A912D2" w:rsidRDefault="001729A9" w:rsidP="004C13A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OR (95% CI), p value</w:t>
            </w:r>
          </w:p>
        </w:tc>
        <w:tc>
          <w:tcPr>
            <w:tcW w:w="5785" w:type="dxa"/>
            <w:gridSpan w:val="3"/>
          </w:tcPr>
          <w:p w14:paraId="0CC7BB19" w14:textId="77777777" w:rsidR="001729A9" w:rsidRPr="00A912D2" w:rsidRDefault="001729A9" w:rsidP="004C13A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AOR# (95% CI), p value</w:t>
            </w:r>
          </w:p>
        </w:tc>
      </w:tr>
      <w:tr w:rsidR="001729A9" w:rsidRPr="00A912D2" w14:paraId="5937F5BD" w14:textId="77777777" w:rsidTr="004C13A7">
        <w:tc>
          <w:tcPr>
            <w:tcW w:w="2830" w:type="dxa"/>
          </w:tcPr>
          <w:p w14:paraId="63FF7B9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2112" w:type="dxa"/>
          </w:tcPr>
          <w:p w14:paraId="5B35084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1C8B5D0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297C386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8C61A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2D8AC07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F05B68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658E4235" w14:textId="77777777" w:rsidTr="004C13A7">
        <w:tc>
          <w:tcPr>
            <w:tcW w:w="2830" w:type="dxa"/>
          </w:tcPr>
          <w:p w14:paraId="52DB434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Female</w:t>
            </w:r>
          </w:p>
        </w:tc>
        <w:tc>
          <w:tcPr>
            <w:tcW w:w="2112" w:type="dxa"/>
          </w:tcPr>
          <w:p w14:paraId="40B1D38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90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- 0.9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010D2490" w14:textId="08C9C7AD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- 1.16), 0.</w:t>
            </w:r>
            <w:r w:rsidR="005D4054" w:rsidRPr="00A912D2">
              <w:rPr>
                <w:rFonts w:ascii="Arial" w:hAnsi="Arial" w:cs="Arial"/>
              </w:rPr>
              <w:t>9</w:t>
            </w:r>
            <w:r w:rsidR="005D4054">
              <w:rPr>
                <w:rFonts w:ascii="Arial" w:hAnsi="Arial" w:cs="Arial"/>
              </w:rPr>
              <w:t>30</w:t>
            </w:r>
          </w:p>
        </w:tc>
        <w:tc>
          <w:tcPr>
            <w:tcW w:w="1915" w:type="dxa"/>
          </w:tcPr>
          <w:p w14:paraId="70404A1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(1.0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- 1.1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6D67C49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88</w:t>
            </w:r>
            <w:r w:rsidRPr="00A912D2">
              <w:rPr>
                <w:rFonts w:ascii="Arial" w:hAnsi="Arial" w:cs="Arial"/>
              </w:rPr>
              <w:t xml:space="preserve"> - 0.9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&lt;0.001</w:t>
            </w:r>
          </w:p>
          <w:p w14:paraId="40ED2DD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660392D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90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548</w:t>
            </w:r>
          </w:p>
        </w:tc>
        <w:tc>
          <w:tcPr>
            <w:tcW w:w="1916" w:type="dxa"/>
          </w:tcPr>
          <w:p w14:paraId="32258C9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(1.1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19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45302862" w14:textId="77777777" w:rsidTr="004C13A7">
        <w:tc>
          <w:tcPr>
            <w:tcW w:w="2830" w:type="dxa"/>
          </w:tcPr>
          <w:p w14:paraId="1D8ED98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Male</w:t>
            </w:r>
          </w:p>
        </w:tc>
        <w:tc>
          <w:tcPr>
            <w:tcW w:w="2112" w:type="dxa"/>
          </w:tcPr>
          <w:p w14:paraId="0C3CB81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106EF0D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0B1B5C6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33B58B0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56A365A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5580B1C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5F2D9A42" w14:textId="77777777" w:rsidTr="004C13A7">
        <w:tc>
          <w:tcPr>
            <w:tcW w:w="2830" w:type="dxa"/>
          </w:tcPr>
          <w:p w14:paraId="638A075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Age (years)</w:t>
            </w:r>
            <w:r w:rsidRPr="002D5A32">
              <w:rPr>
                <w:rFonts w:ascii="Arial" w:hAnsi="Arial" w:cs="Arial"/>
              </w:rPr>
              <w:t>^</w:t>
            </w:r>
          </w:p>
        </w:tc>
        <w:tc>
          <w:tcPr>
            <w:tcW w:w="2112" w:type="dxa"/>
          </w:tcPr>
          <w:p w14:paraId="4147DF2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7D49D45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14648F7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0DF703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46E0AE1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484A15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77ABCA4A" w14:textId="77777777" w:rsidTr="004C13A7">
        <w:tc>
          <w:tcPr>
            <w:tcW w:w="2830" w:type="dxa"/>
          </w:tcPr>
          <w:p w14:paraId="7383BD2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18-24</w:t>
            </w:r>
          </w:p>
        </w:tc>
        <w:tc>
          <w:tcPr>
            <w:tcW w:w="2112" w:type="dxa"/>
          </w:tcPr>
          <w:p w14:paraId="1FFC5F9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2FEB858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796DB6C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0109AF0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6B8BBAE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6A8E7F0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58AD8949" w14:textId="77777777" w:rsidTr="004C13A7">
        <w:tc>
          <w:tcPr>
            <w:tcW w:w="2830" w:type="dxa"/>
          </w:tcPr>
          <w:p w14:paraId="147C732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25-34</w:t>
            </w:r>
          </w:p>
        </w:tc>
        <w:tc>
          <w:tcPr>
            <w:tcW w:w="2112" w:type="dxa"/>
          </w:tcPr>
          <w:p w14:paraId="055AFCE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1.09 (1.0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- 1.1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05</w:t>
            </w:r>
          </w:p>
        </w:tc>
        <w:tc>
          <w:tcPr>
            <w:tcW w:w="1954" w:type="dxa"/>
          </w:tcPr>
          <w:p w14:paraId="0EA42FC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- 1.3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0.7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915" w:type="dxa"/>
          </w:tcPr>
          <w:p w14:paraId="4BCA090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(0.9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189</w:t>
            </w:r>
          </w:p>
        </w:tc>
        <w:tc>
          <w:tcPr>
            <w:tcW w:w="1916" w:type="dxa"/>
          </w:tcPr>
          <w:p w14:paraId="20C88D8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1.02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16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0.013</w:t>
            </w:r>
          </w:p>
        </w:tc>
        <w:tc>
          <w:tcPr>
            <w:tcW w:w="1953" w:type="dxa"/>
          </w:tcPr>
          <w:p w14:paraId="48E990C3" w14:textId="61773124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1.14 (0.</w:t>
            </w:r>
            <w:r w:rsidR="00E03257" w:rsidRPr="00A912D2">
              <w:rPr>
                <w:rFonts w:ascii="Arial" w:hAnsi="Arial" w:cs="Arial"/>
              </w:rPr>
              <w:t>8</w:t>
            </w:r>
            <w:r w:rsidR="00E03257">
              <w:rPr>
                <w:rFonts w:ascii="Arial" w:hAnsi="Arial" w:cs="Arial"/>
              </w:rPr>
              <w:t>7</w:t>
            </w:r>
            <w:r w:rsidR="00E03257" w:rsidRPr="00A912D2">
              <w:rPr>
                <w:rFonts w:ascii="Arial" w:hAnsi="Arial" w:cs="Arial"/>
              </w:rPr>
              <w:t xml:space="preserve"> </w:t>
            </w:r>
            <w:r w:rsidRPr="00A912D2">
              <w:rPr>
                <w:rFonts w:ascii="Arial" w:hAnsi="Arial" w:cs="Arial"/>
              </w:rPr>
              <w:t>– 1.50), 0.3</w:t>
            </w:r>
            <w:r>
              <w:rPr>
                <w:rFonts w:ascii="Arial" w:hAnsi="Arial" w:cs="Arial"/>
              </w:rPr>
              <w:t>51</w:t>
            </w:r>
          </w:p>
        </w:tc>
        <w:tc>
          <w:tcPr>
            <w:tcW w:w="1916" w:type="dxa"/>
          </w:tcPr>
          <w:p w14:paraId="43636F3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0.98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0.93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04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1729A9" w:rsidRPr="00A912D2" w14:paraId="0B2735F9" w14:textId="77777777" w:rsidTr="004C13A7">
        <w:tc>
          <w:tcPr>
            <w:tcW w:w="2830" w:type="dxa"/>
          </w:tcPr>
          <w:p w14:paraId="1478913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35-44</w:t>
            </w:r>
          </w:p>
        </w:tc>
        <w:tc>
          <w:tcPr>
            <w:tcW w:w="2112" w:type="dxa"/>
          </w:tcPr>
          <w:p w14:paraId="70686AD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30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38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70D85F5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41</w:t>
            </w:r>
            <w:r w:rsidRPr="00A912D2">
              <w:rPr>
                <w:rFonts w:ascii="Arial" w:hAnsi="Arial" w:cs="Arial"/>
              </w:rPr>
              <w:t xml:space="preserve"> (1.1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80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006</w:t>
            </w:r>
          </w:p>
        </w:tc>
        <w:tc>
          <w:tcPr>
            <w:tcW w:w="1915" w:type="dxa"/>
          </w:tcPr>
          <w:p w14:paraId="37CFBD9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1.5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(1.4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37AA24D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15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31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1554797E" w14:textId="221E01D6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63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2.13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&lt;0.001</w:t>
            </w:r>
          </w:p>
        </w:tc>
        <w:tc>
          <w:tcPr>
            <w:tcW w:w="1916" w:type="dxa"/>
          </w:tcPr>
          <w:p w14:paraId="64C5966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52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44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55E5613C" w14:textId="77777777" w:rsidTr="004C13A7">
        <w:tc>
          <w:tcPr>
            <w:tcW w:w="2830" w:type="dxa"/>
          </w:tcPr>
          <w:p w14:paraId="7A4E5B6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45-54</w:t>
            </w:r>
          </w:p>
        </w:tc>
        <w:tc>
          <w:tcPr>
            <w:tcW w:w="2112" w:type="dxa"/>
          </w:tcPr>
          <w:p w14:paraId="2B15AFB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61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51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70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7A0236D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99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57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53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5" w:type="dxa"/>
          </w:tcPr>
          <w:p w14:paraId="420008D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51</w:t>
            </w:r>
            <w:r w:rsidRPr="00A912D2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39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63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165FF57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1.43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1.34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1.53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7A58125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53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61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1FC4A47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2.32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2.20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2.44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6E9E75D" w14:textId="77777777" w:rsidTr="004C13A7">
        <w:tc>
          <w:tcPr>
            <w:tcW w:w="2830" w:type="dxa"/>
          </w:tcPr>
          <w:p w14:paraId="5BD020F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55-66</w:t>
            </w:r>
          </w:p>
        </w:tc>
        <w:tc>
          <w:tcPr>
            <w:tcW w:w="2112" w:type="dxa"/>
          </w:tcPr>
          <w:p w14:paraId="5A8ECD8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36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1.25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49</w:t>
            </w:r>
            <w:r w:rsidRPr="00A912D2">
              <w:rPr>
                <w:rFonts w:ascii="Arial" w:hAnsi="Arial" w:cs="Arial"/>
              </w:rPr>
              <w:t>), 0.108</w:t>
            </w:r>
          </w:p>
        </w:tc>
        <w:tc>
          <w:tcPr>
            <w:tcW w:w="1954" w:type="dxa"/>
          </w:tcPr>
          <w:p w14:paraId="337057D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2.06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49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85</w:t>
            </w:r>
            <w:r w:rsidRPr="00A912D2">
              <w:rPr>
                <w:rFonts w:ascii="Arial" w:hAnsi="Arial" w:cs="Arial"/>
              </w:rPr>
              <w:t>), 0.003</w:t>
            </w:r>
          </w:p>
          <w:p w14:paraId="77E5AC3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10D8CA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D9E37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F855A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FAA01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ADC639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E4FAB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1272D8B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lastRenderedPageBreak/>
              <w:t>3.</w:t>
            </w:r>
            <w:r>
              <w:rPr>
                <w:rFonts w:ascii="Arial" w:hAnsi="Arial" w:cs="Arial"/>
              </w:rPr>
              <w:t>11</w:t>
            </w:r>
            <w:r w:rsidRPr="00A912D2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>2 - 3.</w:t>
            </w:r>
            <w:r>
              <w:rPr>
                <w:rFonts w:ascii="Arial" w:hAnsi="Arial" w:cs="Arial"/>
              </w:rPr>
              <w:t>30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5AF0614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1.10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1.34</w:t>
            </w:r>
            <w:r w:rsidRPr="00A912D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0.001</w:t>
            </w:r>
          </w:p>
        </w:tc>
        <w:tc>
          <w:tcPr>
            <w:tcW w:w="1953" w:type="dxa"/>
          </w:tcPr>
          <w:p w14:paraId="52D0021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2.06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44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93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&lt;0.001</w:t>
            </w:r>
          </w:p>
        </w:tc>
        <w:tc>
          <w:tcPr>
            <w:tcW w:w="1916" w:type="dxa"/>
          </w:tcPr>
          <w:p w14:paraId="10ECC90E" w14:textId="743920F1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2.87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2.68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3.07</w:t>
            </w:r>
            <w:r w:rsidRPr="00A912D2">
              <w:rPr>
                <w:rFonts w:ascii="Arial" w:hAnsi="Arial" w:cs="Arial"/>
              </w:rPr>
              <w:t xml:space="preserve">), </w:t>
            </w:r>
            <w:r w:rsidR="008529CA">
              <w:rPr>
                <w:rFonts w:ascii="Arial" w:hAnsi="Arial" w:cs="Arial"/>
              </w:rPr>
              <w:t>&lt;0.001</w:t>
            </w:r>
          </w:p>
        </w:tc>
      </w:tr>
      <w:tr w:rsidR="001729A9" w:rsidRPr="00A912D2" w14:paraId="6C924727" w14:textId="77777777" w:rsidTr="004C13A7">
        <w:tc>
          <w:tcPr>
            <w:tcW w:w="2830" w:type="dxa"/>
          </w:tcPr>
          <w:p w14:paraId="365DCD5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Ethnicity</w:t>
            </w:r>
            <w:r w:rsidRPr="00E73E9E">
              <w:rPr>
                <w:rFonts w:ascii="Arial" w:hAnsi="Arial" w:cs="Arial"/>
              </w:rPr>
              <w:t>~</w:t>
            </w:r>
          </w:p>
        </w:tc>
        <w:tc>
          <w:tcPr>
            <w:tcW w:w="2112" w:type="dxa"/>
          </w:tcPr>
          <w:p w14:paraId="479BC51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3DE5FE6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3B5E25A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5D6C51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3B53EC4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1D9B5ED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7FA1F083" w14:textId="77777777" w:rsidTr="004C13A7">
        <w:tc>
          <w:tcPr>
            <w:tcW w:w="2830" w:type="dxa"/>
          </w:tcPr>
          <w:p w14:paraId="42C0965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White </w:t>
            </w:r>
          </w:p>
        </w:tc>
        <w:tc>
          <w:tcPr>
            <w:tcW w:w="2112" w:type="dxa"/>
          </w:tcPr>
          <w:p w14:paraId="71541BC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42B9DC5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6F478B1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26AED64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1C5E55C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6A0C944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1CDE0AAA" w14:textId="77777777" w:rsidTr="004C13A7">
        <w:tc>
          <w:tcPr>
            <w:tcW w:w="2830" w:type="dxa"/>
          </w:tcPr>
          <w:p w14:paraId="0294C7A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Black/African/Caribbean/</w:t>
            </w:r>
          </w:p>
          <w:p w14:paraId="20BD1BE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Black British</w:t>
            </w:r>
          </w:p>
        </w:tc>
        <w:tc>
          <w:tcPr>
            <w:tcW w:w="2112" w:type="dxa"/>
          </w:tcPr>
          <w:p w14:paraId="11E34D0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(1.2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580EB83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- 0.8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0.001</w:t>
            </w:r>
          </w:p>
        </w:tc>
        <w:tc>
          <w:tcPr>
            <w:tcW w:w="1915" w:type="dxa"/>
          </w:tcPr>
          <w:p w14:paraId="47BD27E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1.00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034</w:t>
            </w:r>
          </w:p>
        </w:tc>
        <w:tc>
          <w:tcPr>
            <w:tcW w:w="1916" w:type="dxa"/>
          </w:tcPr>
          <w:p w14:paraId="3EB0F60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27</w:t>
            </w:r>
            <w:r w:rsidRPr="00A912D2">
              <w:rPr>
                <w:rFonts w:ascii="Arial" w:hAnsi="Arial" w:cs="Arial"/>
              </w:rPr>
              <w:t xml:space="preserve"> (1.20 - 1.34), &lt;0.001</w:t>
            </w:r>
          </w:p>
        </w:tc>
        <w:tc>
          <w:tcPr>
            <w:tcW w:w="1953" w:type="dxa"/>
          </w:tcPr>
          <w:p w14:paraId="25DA4E7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- 0.8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43011DB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</w:t>
            </w:r>
            <w:r w:rsidRPr="00A912D2">
              <w:rPr>
                <w:rFonts w:ascii="Arial" w:hAnsi="Arial" w:cs="Arial"/>
              </w:rPr>
              <w:t xml:space="preserve"> (0.9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537</w:t>
            </w:r>
          </w:p>
        </w:tc>
      </w:tr>
      <w:tr w:rsidR="001729A9" w:rsidRPr="00A912D2" w14:paraId="1D6046E1" w14:textId="77777777" w:rsidTr="004C13A7">
        <w:tc>
          <w:tcPr>
            <w:tcW w:w="2830" w:type="dxa"/>
          </w:tcPr>
          <w:p w14:paraId="0D4BE80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Asian/Asian British</w:t>
            </w:r>
          </w:p>
        </w:tc>
        <w:tc>
          <w:tcPr>
            <w:tcW w:w="2112" w:type="dxa"/>
          </w:tcPr>
          <w:p w14:paraId="341177A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86</w:t>
            </w:r>
            <w:r w:rsidRPr="00A912D2">
              <w:rPr>
                <w:rFonts w:ascii="Arial" w:hAnsi="Arial" w:cs="Arial"/>
              </w:rPr>
              <w:t>), 0.001</w:t>
            </w:r>
          </w:p>
        </w:tc>
        <w:tc>
          <w:tcPr>
            <w:tcW w:w="1954" w:type="dxa"/>
          </w:tcPr>
          <w:p w14:paraId="1D2878CC" w14:textId="453A073C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(0.2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- 0.</w:t>
            </w:r>
            <w:r w:rsidR="00451F4B">
              <w:rPr>
                <w:rFonts w:ascii="Arial" w:hAnsi="Arial" w:cs="Arial"/>
              </w:rPr>
              <w:t>8</w:t>
            </w:r>
            <w:r w:rsidR="00451F4B"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015</w:t>
            </w:r>
          </w:p>
        </w:tc>
        <w:tc>
          <w:tcPr>
            <w:tcW w:w="1915" w:type="dxa"/>
          </w:tcPr>
          <w:p w14:paraId="34AEDAE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- 0.8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331019D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76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0BBB619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48</w:t>
            </w:r>
            <w:r w:rsidRPr="00A912D2">
              <w:rPr>
                <w:rFonts w:ascii="Arial" w:hAnsi="Arial" w:cs="Arial"/>
              </w:rPr>
              <w:t xml:space="preserve"> (0.2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- 0.9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916" w:type="dxa"/>
          </w:tcPr>
          <w:p w14:paraId="2E9B783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6AC1CB7" w14:textId="77777777" w:rsidTr="004C13A7">
        <w:tc>
          <w:tcPr>
            <w:tcW w:w="2830" w:type="dxa"/>
          </w:tcPr>
          <w:p w14:paraId="118BD83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Mixed/Multiple</w:t>
            </w:r>
            <w:r>
              <w:rPr>
                <w:rFonts w:ascii="Arial" w:hAnsi="Arial" w:cs="Arial"/>
              </w:rPr>
              <w:t xml:space="preserve">/other </w:t>
            </w:r>
            <w:r w:rsidRPr="00A912D2">
              <w:rPr>
                <w:rFonts w:ascii="Arial" w:hAnsi="Arial" w:cs="Arial"/>
              </w:rPr>
              <w:t xml:space="preserve"> </w:t>
            </w:r>
          </w:p>
          <w:p w14:paraId="3CF3865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racial and ethnic </w:t>
            </w:r>
            <w:r>
              <w:rPr>
                <w:rFonts w:ascii="Arial" w:hAnsi="Arial" w:cs="Arial"/>
              </w:rPr>
              <w:t xml:space="preserve">minority </w:t>
            </w:r>
            <w:r w:rsidRPr="00A912D2">
              <w:rPr>
                <w:rFonts w:ascii="Arial" w:hAnsi="Arial" w:cs="Arial"/>
              </w:rPr>
              <w:t>groups</w:t>
            </w:r>
          </w:p>
        </w:tc>
        <w:tc>
          <w:tcPr>
            <w:tcW w:w="2112" w:type="dxa"/>
          </w:tcPr>
          <w:p w14:paraId="6575537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16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45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61105F0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(0.3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- 1.1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105</w:t>
            </w:r>
          </w:p>
        </w:tc>
        <w:tc>
          <w:tcPr>
            <w:tcW w:w="1915" w:type="dxa"/>
          </w:tcPr>
          <w:p w14:paraId="4C1AD5C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0.9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542</w:t>
            </w:r>
          </w:p>
        </w:tc>
        <w:tc>
          <w:tcPr>
            <w:tcW w:w="1916" w:type="dxa"/>
          </w:tcPr>
          <w:p w14:paraId="3C890B2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30</w:t>
            </w:r>
            <w:r w:rsidRPr="00A912D2">
              <w:rPr>
                <w:rFonts w:ascii="Arial" w:hAnsi="Arial" w:cs="Arial"/>
              </w:rPr>
              <w:t xml:space="preserve"> (1.1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- 1.4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707D2C9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- 1.2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208</w:t>
            </w:r>
          </w:p>
        </w:tc>
        <w:tc>
          <w:tcPr>
            <w:tcW w:w="1916" w:type="dxa"/>
          </w:tcPr>
          <w:p w14:paraId="0D252FE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 xml:space="preserve"> (0.9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20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8</w:t>
            </w:r>
          </w:p>
        </w:tc>
      </w:tr>
      <w:tr w:rsidR="001729A9" w:rsidRPr="00A912D2" w14:paraId="23BD9983" w14:textId="77777777" w:rsidTr="004C13A7">
        <w:tc>
          <w:tcPr>
            <w:tcW w:w="2830" w:type="dxa"/>
          </w:tcPr>
          <w:p w14:paraId="73D68A3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</w:rPr>
              <w:t>Not stated</w:t>
            </w:r>
          </w:p>
        </w:tc>
        <w:tc>
          <w:tcPr>
            <w:tcW w:w="2112" w:type="dxa"/>
          </w:tcPr>
          <w:p w14:paraId="08817C3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6A86CC7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55</w:t>
            </w:r>
            <w:r w:rsidRPr="00A912D2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5" w:type="dxa"/>
          </w:tcPr>
          <w:p w14:paraId="505E57C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4E596A3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574DB24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58</w:t>
            </w:r>
            <w:r w:rsidRPr="00A912D2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5ABD1AE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0223ED55" w14:textId="77777777" w:rsidTr="004C13A7">
        <w:tc>
          <w:tcPr>
            <w:tcW w:w="2830" w:type="dxa"/>
          </w:tcPr>
          <w:p w14:paraId="3BB6F3A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Deprivation (IMD quintile)</w:t>
            </w:r>
            <w:r w:rsidRPr="002D5A32">
              <w:rPr>
                <w:rFonts w:ascii="Arial" w:hAnsi="Arial" w:cs="Arial"/>
              </w:rPr>
              <w:t>¥</w:t>
            </w:r>
            <w:r w:rsidRPr="00A912D2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2112" w:type="dxa"/>
          </w:tcPr>
          <w:p w14:paraId="74AE4F4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5E24D33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45C82FF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BE4CCA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038D00A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535F17E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700BED07" w14:textId="77777777" w:rsidTr="004C13A7">
        <w:tc>
          <w:tcPr>
            <w:tcW w:w="2830" w:type="dxa"/>
          </w:tcPr>
          <w:p w14:paraId="37547A2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First (most deprived)</w:t>
            </w:r>
          </w:p>
        </w:tc>
        <w:tc>
          <w:tcPr>
            <w:tcW w:w="2112" w:type="dxa"/>
          </w:tcPr>
          <w:p w14:paraId="3EDEB3F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00ABB38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5612E18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2D62438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2DC51DF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7E1B154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29BEE739" w14:textId="77777777" w:rsidTr="004C13A7">
        <w:tc>
          <w:tcPr>
            <w:tcW w:w="2830" w:type="dxa"/>
          </w:tcPr>
          <w:p w14:paraId="1491143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Second</w:t>
            </w:r>
          </w:p>
        </w:tc>
        <w:tc>
          <w:tcPr>
            <w:tcW w:w="2112" w:type="dxa"/>
          </w:tcPr>
          <w:p w14:paraId="1CC1406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3CD0484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88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05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152</w:t>
            </w:r>
          </w:p>
        </w:tc>
        <w:tc>
          <w:tcPr>
            <w:tcW w:w="1915" w:type="dxa"/>
          </w:tcPr>
          <w:p w14:paraId="1D724AC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 xml:space="preserve"> - 0.8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44AB6C7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7F6DDA1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87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05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115</w:t>
            </w:r>
          </w:p>
        </w:tc>
        <w:tc>
          <w:tcPr>
            <w:tcW w:w="1916" w:type="dxa"/>
          </w:tcPr>
          <w:p w14:paraId="345486A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79</w:t>
            </w:r>
            <w:r w:rsidRPr="00A912D2">
              <w:rPr>
                <w:rFonts w:ascii="Arial" w:hAnsi="Arial" w:cs="Arial"/>
              </w:rPr>
              <w:t xml:space="preserve"> - 0.8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DF8E4CF" w14:textId="77777777" w:rsidTr="004C13A7">
        <w:tc>
          <w:tcPr>
            <w:tcW w:w="2830" w:type="dxa"/>
          </w:tcPr>
          <w:p w14:paraId="1BB949C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Third</w:t>
            </w:r>
          </w:p>
        </w:tc>
        <w:tc>
          <w:tcPr>
            <w:tcW w:w="2112" w:type="dxa"/>
          </w:tcPr>
          <w:p w14:paraId="2E50297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66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73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5454843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56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88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02</w:t>
            </w:r>
          </w:p>
        </w:tc>
        <w:tc>
          <w:tcPr>
            <w:tcW w:w="1915" w:type="dxa"/>
          </w:tcPr>
          <w:p w14:paraId="496109B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77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2ABECC9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74BB49D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86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02</w:t>
            </w:r>
          </w:p>
        </w:tc>
        <w:tc>
          <w:tcPr>
            <w:tcW w:w="1916" w:type="dxa"/>
          </w:tcPr>
          <w:p w14:paraId="500BC10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55CE8F4F" w14:textId="77777777" w:rsidTr="004C13A7">
        <w:tc>
          <w:tcPr>
            <w:tcW w:w="2830" w:type="dxa"/>
          </w:tcPr>
          <w:p w14:paraId="006ECD0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Fourth</w:t>
            </w:r>
          </w:p>
        </w:tc>
        <w:tc>
          <w:tcPr>
            <w:tcW w:w="2112" w:type="dxa"/>
          </w:tcPr>
          <w:p w14:paraId="35BCCB9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59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- 0.6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26DAC98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59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04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093</w:t>
            </w:r>
          </w:p>
        </w:tc>
        <w:tc>
          <w:tcPr>
            <w:tcW w:w="1915" w:type="dxa"/>
          </w:tcPr>
          <w:p w14:paraId="3272206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66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5F51D98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57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6212B5C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0.95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022</w:t>
            </w:r>
          </w:p>
        </w:tc>
        <w:tc>
          <w:tcPr>
            <w:tcW w:w="1916" w:type="dxa"/>
          </w:tcPr>
          <w:p w14:paraId="02D58EA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C78CD96" w14:textId="77777777" w:rsidTr="004C13A7">
        <w:tc>
          <w:tcPr>
            <w:tcW w:w="2830" w:type="dxa"/>
          </w:tcPr>
          <w:p w14:paraId="705CA01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Fifth (least deprived) </w:t>
            </w:r>
          </w:p>
        </w:tc>
        <w:tc>
          <w:tcPr>
            <w:tcW w:w="2112" w:type="dxa"/>
          </w:tcPr>
          <w:p w14:paraId="2C7693C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58</w:t>
            </w:r>
            <w:r w:rsidRPr="00A912D2">
              <w:rPr>
                <w:rFonts w:ascii="Arial" w:hAnsi="Arial" w:cs="Arial"/>
              </w:rPr>
              <w:t xml:space="preserve"> (0.5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- 0.6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5C0F47A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0.95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30</w:t>
            </w:r>
            <w:r w:rsidRPr="00A912D2">
              <w:rPr>
                <w:rFonts w:ascii="Arial" w:hAnsi="Arial" w:cs="Arial"/>
              </w:rPr>
              <w:t>), 0.72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915" w:type="dxa"/>
          </w:tcPr>
          <w:p w14:paraId="513BB04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67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79E63D8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0.6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56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), &lt;0.001 </w:t>
            </w:r>
          </w:p>
        </w:tc>
        <w:tc>
          <w:tcPr>
            <w:tcW w:w="1953" w:type="dxa"/>
          </w:tcPr>
          <w:p w14:paraId="10D3448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>3 (0.</w:t>
            </w:r>
            <w:r>
              <w:rPr>
                <w:rFonts w:ascii="Arial" w:hAnsi="Arial" w:cs="Arial"/>
              </w:rPr>
              <w:t>59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16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278</w:t>
            </w:r>
          </w:p>
        </w:tc>
        <w:tc>
          <w:tcPr>
            <w:tcW w:w="1916" w:type="dxa"/>
          </w:tcPr>
          <w:p w14:paraId="13F9AD4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 (0.6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- 0.7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0A0C5D55" w14:textId="77777777" w:rsidTr="004C13A7">
        <w:tc>
          <w:tcPr>
            <w:tcW w:w="2830" w:type="dxa"/>
          </w:tcPr>
          <w:p w14:paraId="7173E30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Primary psychiatric diagnosis</w:t>
            </w:r>
          </w:p>
          <w:p w14:paraId="05DAA22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  <w:b/>
                <w:bCs/>
              </w:rPr>
              <w:t>Diagnosis categories (ICD-10 codes)</w:t>
            </w:r>
            <w:r w:rsidRPr="00E73E9E">
              <w:rPr>
                <w:rFonts w:ascii="Arial" w:hAnsi="Arial" w:cs="Arial"/>
              </w:rPr>
              <w:t>$</w:t>
            </w:r>
          </w:p>
        </w:tc>
        <w:tc>
          <w:tcPr>
            <w:tcW w:w="2112" w:type="dxa"/>
          </w:tcPr>
          <w:p w14:paraId="2F8A59D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69A5CAD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1862D73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22E66B2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7CA8EC9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778A272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4F0947D9" w14:textId="77777777" w:rsidTr="004C13A7">
        <w:tc>
          <w:tcPr>
            <w:tcW w:w="2830" w:type="dxa"/>
          </w:tcPr>
          <w:p w14:paraId="176543D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lastRenderedPageBreak/>
              <w:t>No primary psychiatric diagnosis recorded</w:t>
            </w:r>
          </w:p>
        </w:tc>
        <w:tc>
          <w:tcPr>
            <w:tcW w:w="2112" w:type="dxa"/>
          </w:tcPr>
          <w:p w14:paraId="22E897A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500DAD0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37B34EC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74E186A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0AF7792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52EFA7E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072FA670" w14:textId="77777777" w:rsidTr="004C13A7">
        <w:tc>
          <w:tcPr>
            <w:tcW w:w="2830" w:type="dxa"/>
          </w:tcPr>
          <w:p w14:paraId="32161E2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</w:rPr>
              <w:t>Schizophrenia, schizotypal and delusional disorders (F20-F29)</w:t>
            </w:r>
          </w:p>
        </w:tc>
        <w:tc>
          <w:tcPr>
            <w:tcW w:w="2112" w:type="dxa"/>
          </w:tcPr>
          <w:p w14:paraId="158ED11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4.71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4.43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5.01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22F78DC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85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64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325</w:t>
            </w:r>
          </w:p>
        </w:tc>
        <w:tc>
          <w:tcPr>
            <w:tcW w:w="1915" w:type="dxa"/>
          </w:tcPr>
          <w:p w14:paraId="0E062CB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2.37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2.24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2.50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1DEEF94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4.14</w:t>
            </w:r>
            <w:r w:rsidRPr="00A912D2">
              <w:rPr>
                <w:rFonts w:ascii="Arial" w:hAnsi="Arial" w:cs="Arial"/>
              </w:rPr>
              <w:t xml:space="preserve"> - 4.</w:t>
            </w:r>
            <w:r>
              <w:rPr>
                <w:rFonts w:ascii="Arial" w:hAnsi="Arial" w:cs="Arial"/>
              </w:rPr>
              <w:t>79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73DE99A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9 - 1.</w:t>
            </w:r>
            <w:r>
              <w:rPr>
                <w:rFonts w:ascii="Arial" w:hAnsi="Arial" w:cs="Arial"/>
              </w:rPr>
              <w:t>50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922</w:t>
            </w:r>
          </w:p>
        </w:tc>
        <w:tc>
          <w:tcPr>
            <w:tcW w:w="1916" w:type="dxa"/>
          </w:tcPr>
          <w:p w14:paraId="3DB9424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99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2.27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58A155A4" w14:textId="77777777" w:rsidTr="004C13A7">
        <w:tc>
          <w:tcPr>
            <w:tcW w:w="2830" w:type="dxa"/>
          </w:tcPr>
          <w:p w14:paraId="4A10BC9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Severe mood disorders (</w:t>
            </w:r>
            <w:proofErr w:type="gramStart"/>
            <w:r w:rsidRPr="00A912D2">
              <w:rPr>
                <w:rFonts w:ascii="Arial" w:hAnsi="Arial" w:cs="Arial"/>
              </w:rPr>
              <w:t>i.e.</w:t>
            </w:r>
            <w:proofErr w:type="gramEnd"/>
            <w:r w:rsidRPr="00A912D2">
              <w:rPr>
                <w:rFonts w:ascii="Arial" w:hAnsi="Arial" w:cs="Arial"/>
              </w:rPr>
              <w:t xml:space="preserve"> bipolar affective disorder, severe or moderate depressive disorders, puerperal psychosis and postnatal depression (F30-31, F32.1-32.3, F33.1-33.3, F34.0-34.1, F53.0-53.1)</w:t>
            </w:r>
          </w:p>
        </w:tc>
        <w:tc>
          <w:tcPr>
            <w:tcW w:w="2112" w:type="dxa"/>
          </w:tcPr>
          <w:p w14:paraId="7F20365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</w:t>
            </w:r>
            <w:r w:rsidRPr="00A912D2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74</w:t>
            </w:r>
            <w:r w:rsidRPr="00A912D2">
              <w:rPr>
                <w:rFonts w:ascii="Arial" w:hAnsi="Arial" w:cs="Arial"/>
              </w:rPr>
              <w:t xml:space="preserve"> - 3.</w:t>
            </w:r>
            <w:r>
              <w:rPr>
                <w:rFonts w:ascii="Arial" w:hAnsi="Arial" w:cs="Arial"/>
              </w:rPr>
              <w:t>32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11D16BA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76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42</w:t>
            </w:r>
            <w:r w:rsidRPr="00A912D2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.36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350</w:t>
            </w:r>
          </w:p>
        </w:tc>
        <w:tc>
          <w:tcPr>
            <w:tcW w:w="1915" w:type="dxa"/>
          </w:tcPr>
          <w:p w14:paraId="2A1B49B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3 (1.</w:t>
            </w:r>
            <w:r>
              <w:rPr>
                <w:rFonts w:ascii="Arial" w:hAnsi="Arial" w:cs="Arial"/>
              </w:rPr>
              <w:t>40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73E7FB3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  <w:r w:rsidRPr="00A912D2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69</w:t>
            </w:r>
            <w:r w:rsidRPr="00A912D2">
              <w:rPr>
                <w:rFonts w:ascii="Arial" w:hAnsi="Arial" w:cs="Arial"/>
              </w:rPr>
              <w:t xml:space="preserve"> - 3.</w:t>
            </w:r>
            <w:r>
              <w:rPr>
                <w:rFonts w:ascii="Arial" w:hAnsi="Arial" w:cs="Arial"/>
              </w:rPr>
              <w:t>34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259CA7D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52</w:t>
            </w:r>
            <w:r w:rsidRPr="00A912D2">
              <w:rPr>
                <w:rFonts w:ascii="Arial" w:hAnsi="Arial" w:cs="Arial"/>
              </w:rPr>
              <w:t xml:space="preserve"> (0.2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1.06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072</w:t>
            </w:r>
          </w:p>
        </w:tc>
        <w:tc>
          <w:tcPr>
            <w:tcW w:w="1916" w:type="dxa"/>
          </w:tcPr>
          <w:p w14:paraId="05DF0A7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36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0), 0.002</w:t>
            </w:r>
          </w:p>
        </w:tc>
      </w:tr>
      <w:tr w:rsidR="001729A9" w:rsidRPr="00A912D2" w14:paraId="734AB269" w14:textId="77777777" w:rsidTr="004C13A7">
        <w:tc>
          <w:tcPr>
            <w:tcW w:w="2830" w:type="dxa"/>
          </w:tcPr>
          <w:p w14:paraId="405F495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Anxiety, </w:t>
            </w:r>
            <w:proofErr w:type="gramStart"/>
            <w:r w:rsidRPr="00A912D2">
              <w:rPr>
                <w:rFonts w:ascii="Arial" w:hAnsi="Arial" w:cs="Arial"/>
              </w:rPr>
              <w:t>somatoform</w:t>
            </w:r>
            <w:proofErr w:type="gramEnd"/>
            <w:r w:rsidRPr="00A912D2">
              <w:rPr>
                <w:rFonts w:ascii="Arial" w:hAnsi="Arial" w:cs="Arial"/>
              </w:rPr>
              <w:t xml:space="preserve"> and stress-related disorders (F40-48)</w:t>
            </w:r>
          </w:p>
        </w:tc>
        <w:tc>
          <w:tcPr>
            <w:tcW w:w="2112" w:type="dxa"/>
          </w:tcPr>
          <w:p w14:paraId="228CB95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27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45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0BAEFD5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63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31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2.02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5" w:type="dxa"/>
          </w:tcPr>
          <w:p w14:paraId="53390DE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53</w:t>
            </w:r>
            <w:r w:rsidRPr="00A912D2">
              <w:rPr>
                <w:rFonts w:ascii="Arial" w:hAnsi="Arial" w:cs="Arial"/>
              </w:rPr>
              <w:t xml:space="preserve"> (1.4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4ED72BF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1.33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2FBE5C6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49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17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1.89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6" w:type="dxa"/>
          </w:tcPr>
          <w:p w14:paraId="34EC963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43</w:t>
            </w:r>
            <w:r w:rsidRPr="00A912D2">
              <w:rPr>
                <w:rFonts w:ascii="Arial" w:hAnsi="Arial" w:cs="Arial"/>
              </w:rPr>
              <w:t xml:space="preserve"> (1.3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51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0BE711C" w14:textId="77777777" w:rsidTr="004C13A7">
        <w:tc>
          <w:tcPr>
            <w:tcW w:w="2830" w:type="dxa"/>
          </w:tcPr>
          <w:p w14:paraId="13AB537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Other depressive disorders (F32.0, F32.8-32.9, F33.0, F33.4-33.9, F34.8-34.9, F38-39). </w:t>
            </w:r>
          </w:p>
        </w:tc>
        <w:tc>
          <w:tcPr>
            <w:tcW w:w="2112" w:type="dxa"/>
          </w:tcPr>
          <w:p w14:paraId="2EADD6A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1.47</w:t>
            </w:r>
            <w:r w:rsidRPr="00A912D2">
              <w:rPr>
                <w:rFonts w:ascii="Arial" w:hAnsi="Arial" w:cs="Arial"/>
              </w:rPr>
              <w:t xml:space="preserve"> (1.3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56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5E11412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94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21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638</w:t>
            </w:r>
          </w:p>
        </w:tc>
        <w:tc>
          <w:tcPr>
            <w:tcW w:w="1915" w:type="dxa"/>
          </w:tcPr>
          <w:p w14:paraId="56FE3A2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32</w:t>
            </w:r>
            <w:r w:rsidRPr="00A912D2">
              <w:rPr>
                <w:rFonts w:ascii="Arial" w:hAnsi="Arial" w:cs="Arial"/>
              </w:rPr>
              <w:t xml:space="preserve"> - 1.4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7208FB92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(1.2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5DA80C5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0.7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60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104</w:t>
            </w:r>
          </w:p>
        </w:tc>
        <w:tc>
          <w:tcPr>
            <w:tcW w:w="1916" w:type="dxa"/>
          </w:tcPr>
          <w:p w14:paraId="12EE730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12</w:t>
            </w:r>
            <w:r w:rsidRPr="00A912D2">
              <w:rPr>
                <w:rFonts w:ascii="Arial" w:hAnsi="Arial" w:cs="Arial"/>
              </w:rPr>
              <w:t xml:space="preserve"> - 1.2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6080F050" w14:textId="77777777" w:rsidTr="004C13A7">
        <w:tc>
          <w:tcPr>
            <w:tcW w:w="2830" w:type="dxa"/>
          </w:tcPr>
          <w:p w14:paraId="05061C2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Drug and alcohol-related disorders (F10-19, excluding F17)</w:t>
            </w:r>
          </w:p>
        </w:tc>
        <w:tc>
          <w:tcPr>
            <w:tcW w:w="2112" w:type="dxa"/>
          </w:tcPr>
          <w:p w14:paraId="5673145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1.66</w:t>
            </w:r>
            <w:r w:rsidRPr="00A912D2">
              <w:rPr>
                <w:rFonts w:ascii="Arial" w:hAnsi="Arial" w:cs="Arial"/>
              </w:rPr>
              <w:t xml:space="preserve"> (1.5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- 1.7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17DFC6A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40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13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72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02</w:t>
            </w:r>
          </w:p>
        </w:tc>
        <w:tc>
          <w:tcPr>
            <w:tcW w:w="1915" w:type="dxa"/>
          </w:tcPr>
          <w:p w14:paraId="7ED4392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15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10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20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2EA244A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1.60 (1.</w:t>
            </w:r>
            <w:r>
              <w:rPr>
                <w:rFonts w:ascii="Arial" w:hAnsi="Arial" w:cs="Arial"/>
              </w:rPr>
              <w:t>49</w:t>
            </w:r>
            <w:r w:rsidRPr="00A912D2">
              <w:rPr>
                <w:rFonts w:ascii="Arial" w:hAnsi="Arial" w:cs="Arial"/>
              </w:rPr>
              <w:t xml:space="preserve"> - 1.71), &lt;0.001</w:t>
            </w:r>
          </w:p>
        </w:tc>
        <w:tc>
          <w:tcPr>
            <w:tcW w:w="1953" w:type="dxa"/>
          </w:tcPr>
          <w:p w14:paraId="22304AE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12</w:t>
            </w:r>
            <w:r w:rsidRPr="00A912D2">
              <w:rPr>
                <w:rFonts w:ascii="Arial" w:hAnsi="Arial" w:cs="Arial"/>
              </w:rPr>
              <w:t xml:space="preserve"> (0.8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42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357</w:t>
            </w:r>
          </w:p>
        </w:tc>
        <w:tc>
          <w:tcPr>
            <w:tcW w:w="1916" w:type="dxa"/>
          </w:tcPr>
          <w:p w14:paraId="31B74FE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</w:t>
            </w:r>
            <w:r w:rsidRPr="00A912D2">
              <w:rPr>
                <w:rFonts w:ascii="Arial" w:hAnsi="Arial" w:cs="Arial"/>
              </w:rPr>
              <w:t xml:space="preserve"> (0.9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 xml:space="preserve"> - 1.0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416</w:t>
            </w:r>
          </w:p>
        </w:tc>
      </w:tr>
      <w:tr w:rsidR="001729A9" w:rsidRPr="00A912D2" w14:paraId="3F0C7E54" w14:textId="77777777" w:rsidTr="004C13A7">
        <w:trPr>
          <w:trHeight w:val="614"/>
        </w:trPr>
        <w:tc>
          <w:tcPr>
            <w:tcW w:w="2830" w:type="dxa"/>
          </w:tcPr>
          <w:p w14:paraId="4D900B0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Personality disorders (F60-63)</w:t>
            </w:r>
          </w:p>
        </w:tc>
        <w:tc>
          <w:tcPr>
            <w:tcW w:w="2112" w:type="dxa"/>
          </w:tcPr>
          <w:p w14:paraId="2A03B67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3.84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3.45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4.27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6B7C433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1.36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79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2.33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270</w:t>
            </w:r>
          </w:p>
        </w:tc>
        <w:tc>
          <w:tcPr>
            <w:tcW w:w="1915" w:type="dxa"/>
          </w:tcPr>
          <w:p w14:paraId="192C114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63</w:t>
            </w:r>
            <w:r w:rsidRPr="00A912D2">
              <w:rPr>
                <w:rFonts w:ascii="Arial" w:hAnsi="Arial" w:cs="Arial"/>
              </w:rPr>
              <w:t xml:space="preserve"> (2.</w:t>
            </w:r>
            <w:r>
              <w:rPr>
                <w:rFonts w:ascii="Arial" w:hAnsi="Arial" w:cs="Arial"/>
              </w:rPr>
              <w:t>40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8</w:t>
            </w:r>
            <w:r w:rsidRPr="00A912D2">
              <w:rPr>
                <w:rFonts w:ascii="Arial" w:hAnsi="Arial" w:cs="Arial"/>
              </w:rPr>
              <w:t>8), &lt;0.001</w:t>
            </w:r>
          </w:p>
        </w:tc>
        <w:tc>
          <w:tcPr>
            <w:tcW w:w="1916" w:type="dxa"/>
          </w:tcPr>
          <w:p w14:paraId="4A9F27A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88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3.44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4.37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56C13C9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70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2.26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452</w:t>
            </w:r>
          </w:p>
        </w:tc>
        <w:tc>
          <w:tcPr>
            <w:tcW w:w="1916" w:type="dxa"/>
          </w:tcPr>
          <w:p w14:paraId="4E3E173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66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2.40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95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45EEFB8C" w14:textId="77777777" w:rsidTr="004C13A7">
        <w:tc>
          <w:tcPr>
            <w:tcW w:w="2830" w:type="dxa"/>
          </w:tcPr>
          <w:p w14:paraId="5D5739F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Other psychiatric disorders (including eating disorders, other perinatal psychiatric disorders, and ‘unspecified </w:t>
            </w:r>
            <w:r w:rsidRPr="00A912D2">
              <w:rPr>
                <w:rFonts w:ascii="Arial" w:hAnsi="Arial" w:cs="Arial"/>
              </w:rPr>
              <w:lastRenderedPageBreak/>
              <w:t xml:space="preserve">mental illness’) (F50-3, F53.8-53.9, F99) </w:t>
            </w:r>
          </w:p>
        </w:tc>
        <w:tc>
          <w:tcPr>
            <w:tcW w:w="2112" w:type="dxa"/>
          </w:tcPr>
          <w:p w14:paraId="76570C8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lastRenderedPageBreak/>
              <w:t>0.</w:t>
            </w:r>
            <w:r>
              <w:rPr>
                <w:rFonts w:ascii="Arial" w:hAnsi="Arial" w:cs="Arial"/>
              </w:rPr>
              <w:t>74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65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84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0488441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3</w:t>
            </w:r>
            <w:r w:rsidRPr="00A912D2">
              <w:rPr>
                <w:rFonts w:ascii="Arial" w:hAnsi="Arial" w:cs="Arial"/>
              </w:rPr>
              <w:t xml:space="preserve"> (0.3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89</w:t>
            </w:r>
            <w:r w:rsidRPr="00A912D2">
              <w:rPr>
                <w:rFonts w:ascii="Arial" w:hAnsi="Arial" w:cs="Arial"/>
              </w:rPr>
              <w:t>), 0.0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1915" w:type="dxa"/>
          </w:tcPr>
          <w:p w14:paraId="7AA86D2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0.4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 xml:space="preserve"> - 0.5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2A718D9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0.8</w:t>
            </w:r>
            <w:r>
              <w:rPr>
                <w:rFonts w:ascii="Arial" w:hAnsi="Arial" w:cs="Arial"/>
              </w:rPr>
              <w:t>1</w:t>
            </w:r>
            <w:r w:rsidRPr="00A912D2">
              <w:rPr>
                <w:rFonts w:ascii="Arial" w:hAnsi="Arial" w:cs="Arial"/>
              </w:rPr>
              <w:t xml:space="preserve"> (0.7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0.92</w:t>
            </w:r>
            <w:r w:rsidRPr="00A912D2">
              <w:rPr>
                <w:rFonts w:ascii="Arial" w:hAnsi="Arial" w:cs="Arial"/>
              </w:rPr>
              <w:t>), 0.00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53" w:type="dxa"/>
          </w:tcPr>
          <w:p w14:paraId="615110A6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 xml:space="preserve"> (0.3</w:t>
            </w:r>
            <w:r>
              <w:rPr>
                <w:rFonts w:ascii="Arial" w:hAnsi="Arial" w:cs="Arial"/>
              </w:rPr>
              <w:t>2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0.93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026</w:t>
            </w:r>
          </w:p>
        </w:tc>
        <w:tc>
          <w:tcPr>
            <w:tcW w:w="1916" w:type="dxa"/>
          </w:tcPr>
          <w:p w14:paraId="7DF89EB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0.5</w:t>
            </w:r>
            <w:r>
              <w:rPr>
                <w:rFonts w:ascii="Arial" w:hAnsi="Arial" w:cs="Arial"/>
              </w:rPr>
              <w:t>0</w:t>
            </w:r>
            <w:r w:rsidRPr="00A912D2">
              <w:rPr>
                <w:rFonts w:ascii="Arial" w:hAnsi="Arial" w:cs="Arial"/>
              </w:rPr>
              <w:t xml:space="preserve"> (0.4</w:t>
            </w:r>
            <w:r>
              <w:rPr>
                <w:rFonts w:ascii="Arial" w:hAnsi="Arial" w:cs="Arial"/>
              </w:rPr>
              <w:t>4</w:t>
            </w:r>
            <w:r w:rsidRPr="00A912D2">
              <w:rPr>
                <w:rFonts w:ascii="Arial" w:hAnsi="Arial" w:cs="Arial"/>
              </w:rPr>
              <w:t xml:space="preserve"> - 0.5</w:t>
            </w:r>
            <w:r>
              <w:rPr>
                <w:rFonts w:ascii="Arial" w:hAnsi="Arial" w:cs="Arial"/>
              </w:rPr>
              <w:t>6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5B031467" w14:textId="77777777" w:rsidTr="004C13A7">
        <w:tc>
          <w:tcPr>
            <w:tcW w:w="2830" w:type="dxa"/>
          </w:tcPr>
          <w:p w14:paraId="7C3514E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Intellectual disabilities (F70-F79)</w:t>
            </w:r>
          </w:p>
        </w:tc>
        <w:tc>
          <w:tcPr>
            <w:tcW w:w="2112" w:type="dxa"/>
          </w:tcPr>
          <w:p w14:paraId="1B70DDF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79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0.58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1.07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0.129</w:t>
            </w:r>
          </w:p>
        </w:tc>
        <w:tc>
          <w:tcPr>
            <w:tcW w:w="1954" w:type="dxa"/>
          </w:tcPr>
          <w:p w14:paraId="53FFBE4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22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2.13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510</w:t>
            </w:r>
          </w:p>
        </w:tc>
        <w:tc>
          <w:tcPr>
            <w:tcW w:w="1915" w:type="dxa"/>
          </w:tcPr>
          <w:p w14:paraId="153334B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>12</w:t>
            </w:r>
            <w:r w:rsidRPr="00A912D2">
              <w:rPr>
                <w:rFonts w:ascii="Arial" w:hAnsi="Arial" w:cs="Arial"/>
              </w:rPr>
              <w:t xml:space="preserve"> (7.</w:t>
            </w:r>
            <w:r>
              <w:rPr>
                <w:rFonts w:ascii="Arial" w:hAnsi="Arial" w:cs="Arial"/>
              </w:rPr>
              <w:t>35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8.97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687AD7B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52</w:t>
            </w:r>
            <w:r w:rsidRPr="00A912D2">
              <w:rPr>
                <w:rFonts w:ascii="Arial" w:hAnsi="Arial" w:cs="Arial"/>
              </w:rPr>
              <w:t xml:space="preserve"> - 0.</w:t>
            </w:r>
            <w:r>
              <w:rPr>
                <w:rFonts w:ascii="Arial" w:hAnsi="Arial" w:cs="Arial"/>
              </w:rPr>
              <w:t>99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0.43</w:t>
            </w:r>
          </w:p>
        </w:tc>
        <w:tc>
          <w:tcPr>
            <w:tcW w:w="1953" w:type="dxa"/>
          </w:tcPr>
          <w:p w14:paraId="4BB1F23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65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21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2.04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462</w:t>
            </w:r>
          </w:p>
        </w:tc>
        <w:tc>
          <w:tcPr>
            <w:tcW w:w="1916" w:type="dxa"/>
          </w:tcPr>
          <w:p w14:paraId="04A5784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>28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6.53</w:t>
            </w:r>
            <w:r w:rsidRPr="00A912D2">
              <w:rPr>
                <w:rFonts w:ascii="Arial" w:hAnsi="Arial" w:cs="Arial"/>
              </w:rPr>
              <w:t xml:space="preserve"> – 8.</w:t>
            </w:r>
            <w:r>
              <w:rPr>
                <w:rFonts w:ascii="Arial" w:hAnsi="Arial" w:cs="Arial"/>
              </w:rPr>
              <w:t>13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4038DA5E" w14:textId="77777777" w:rsidTr="004C13A7">
        <w:tc>
          <w:tcPr>
            <w:tcW w:w="2830" w:type="dxa"/>
          </w:tcPr>
          <w:p w14:paraId="2032958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Disorders of psychological development and behavioural and emotional disorders with onset usually occurring in childhood or adolescence (F80-89, F90-98)</w:t>
            </w:r>
          </w:p>
        </w:tc>
        <w:tc>
          <w:tcPr>
            <w:tcW w:w="2112" w:type="dxa"/>
          </w:tcPr>
          <w:p w14:paraId="4F9E206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94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78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2.12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004EAFA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74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58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681</w:t>
            </w:r>
          </w:p>
        </w:tc>
        <w:tc>
          <w:tcPr>
            <w:tcW w:w="1915" w:type="dxa"/>
          </w:tcPr>
          <w:p w14:paraId="65B6043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  <w:r w:rsidRPr="00A912D2">
              <w:rPr>
                <w:rFonts w:ascii="Arial" w:hAnsi="Arial" w:cs="Arial"/>
              </w:rPr>
              <w:t>1 (1.</w:t>
            </w:r>
            <w:r>
              <w:rPr>
                <w:rFonts w:ascii="Arial" w:hAnsi="Arial" w:cs="Arial"/>
              </w:rPr>
              <w:t>41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62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12CBBA2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2.27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2.07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49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2CB2013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94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A912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2.04</w:t>
            </w:r>
            <w:r w:rsidRPr="00A912D2">
              <w:rPr>
                <w:rFonts w:ascii="Arial" w:hAnsi="Arial" w:cs="Arial"/>
              </w:rPr>
              <w:t>), 0.</w:t>
            </w:r>
            <w:r>
              <w:rPr>
                <w:rFonts w:ascii="Arial" w:hAnsi="Arial" w:cs="Arial"/>
              </w:rPr>
              <w:t>101</w:t>
            </w:r>
          </w:p>
        </w:tc>
        <w:tc>
          <w:tcPr>
            <w:tcW w:w="1916" w:type="dxa"/>
          </w:tcPr>
          <w:p w14:paraId="43E4EBDA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90</w:t>
            </w:r>
            <w:r w:rsidRPr="00A912D2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21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  <w:tr w:rsidR="001729A9" w:rsidRPr="00A912D2" w14:paraId="1065539C" w14:textId="77777777" w:rsidTr="004C13A7">
        <w:tc>
          <w:tcPr>
            <w:tcW w:w="2830" w:type="dxa"/>
          </w:tcPr>
          <w:p w14:paraId="601E2F9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  <w:b/>
                <w:bCs/>
              </w:rPr>
              <w:t>If yes to primary psychiatric diagnosis</w:t>
            </w:r>
          </w:p>
          <w:p w14:paraId="0115E10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A912D2">
              <w:rPr>
                <w:rFonts w:ascii="Arial" w:hAnsi="Arial" w:cs="Arial"/>
                <w:b/>
                <w:bCs/>
              </w:rPr>
              <w:t>iagnosis categories (ICD-10 codes)</w:t>
            </w:r>
          </w:p>
        </w:tc>
        <w:tc>
          <w:tcPr>
            <w:tcW w:w="2112" w:type="dxa"/>
          </w:tcPr>
          <w:p w14:paraId="3F674D9F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79199271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5" w:type="dxa"/>
          </w:tcPr>
          <w:p w14:paraId="651401DE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4B98959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14:paraId="37AE8F1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EB3BCF8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729A9" w:rsidRPr="00A912D2" w14:paraId="24B38533" w14:textId="77777777" w:rsidTr="004C13A7">
        <w:tc>
          <w:tcPr>
            <w:tcW w:w="2830" w:type="dxa"/>
          </w:tcPr>
          <w:p w14:paraId="1A452F2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No severe mental illness </w:t>
            </w:r>
            <w:proofErr w:type="spellStart"/>
            <w:r w:rsidRPr="00A912D2">
              <w:rPr>
                <w:rFonts w:ascii="Arial" w:hAnsi="Arial" w:cs="Arial"/>
              </w:rPr>
              <w:t>caseness</w:t>
            </w:r>
            <w:proofErr w:type="spellEnd"/>
          </w:p>
        </w:tc>
        <w:tc>
          <w:tcPr>
            <w:tcW w:w="2112" w:type="dxa"/>
          </w:tcPr>
          <w:p w14:paraId="6B2F072B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4" w:type="dxa"/>
          </w:tcPr>
          <w:p w14:paraId="0632DD35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5" w:type="dxa"/>
          </w:tcPr>
          <w:p w14:paraId="685CF2F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50E2278D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53" w:type="dxa"/>
          </w:tcPr>
          <w:p w14:paraId="0F14380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  <w:tc>
          <w:tcPr>
            <w:tcW w:w="1916" w:type="dxa"/>
          </w:tcPr>
          <w:p w14:paraId="15B6E67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</w:t>
            </w:r>
          </w:p>
        </w:tc>
      </w:tr>
      <w:tr w:rsidR="001729A9" w:rsidRPr="00A912D2" w14:paraId="673E42F7" w14:textId="77777777" w:rsidTr="004C13A7">
        <w:tc>
          <w:tcPr>
            <w:tcW w:w="2830" w:type="dxa"/>
          </w:tcPr>
          <w:p w14:paraId="1609AA94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 xml:space="preserve">Severe mental illness </w:t>
            </w:r>
            <w:proofErr w:type="spellStart"/>
            <w:r w:rsidRPr="00A912D2">
              <w:rPr>
                <w:rFonts w:ascii="Arial" w:hAnsi="Arial" w:cs="Arial"/>
              </w:rPr>
              <w:t>caseness</w:t>
            </w:r>
            <w:proofErr w:type="spellEnd"/>
            <w:r w:rsidRPr="00A912D2">
              <w:rPr>
                <w:rFonts w:ascii="Arial" w:hAnsi="Arial" w:cs="Arial"/>
              </w:rPr>
              <w:t xml:space="preserve"> (F2* (schizophrenia-spectrum disorder), F30*/F31* (bipolar affective disorder) and F3* (affective disorder)</w:t>
            </w:r>
          </w:p>
        </w:tc>
        <w:tc>
          <w:tcPr>
            <w:tcW w:w="2112" w:type="dxa"/>
          </w:tcPr>
          <w:p w14:paraId="0BE1BA53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  <w:r w:rsidRPr="00A912D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2.03</w:t>
            </w:r>
            <w:r w:rsidRPr="00A912D2">
              <w:rPr>
                <w:rFonts w:ascii="Arial" w:hAnsi="Arial" w:cs="Arial"/>
              </w:rPr>
              <w:t xml:space="preserve"> – 2.</w:t>
            </w:r>
            <w:r>
              <w:rPr>
                <w:rFonts w:ascii="Arial" w:hAnsi="Arial" w:cs="Arial"/>
              </w:rPr>
              <w:t>22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4" w:type="dxa"/>
          </w:tcPr>
          <w:p w14:paraId="6DB5AB5C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7</w:t>
            </w:r>
            <w:r w:rsidRPr="00A912D2">
              <w:rPr>
                <w:rFonts w:ascii="Arial" w:hAnsi="Arial" w:cs="Arial"/>
              </w:rPr>
              <w:t>5 (0.5</w:t>
            </w:r>
            <w:r>
              <w:rPr>
                <w:rFonts w:ascii="Arial" w:hAnsi="Arial" w:cs="Arial"/>
              </w:rPr>
              <w:t>9</w:t>
            </w:r>
            <w:r w:rsidRPr="00A912D2">
              <w:rPr>
                <w:rFonts w:ascii="Arial" w:hAnsi="Arial" w:cs="Arial"/>
              </w:rPr>
              <w:t xml:space="preserve"> – 0.</w:t>
            </w:r>
            <w:r>
              <w:rPr>
                <w:rFonts w:ascii="Arial" w:hAnsi="Arial" w:cs="Arial"/>
              </w:rPr>
              <w:t>95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0.017</w:t>
            </w:r>
          </w:p>
        </w:tc>
        <w:tc>
          <w:tcPr>
            <w:tcW w:w="1915" w:type="dxa"/>
          </w:tcPr>
          <w:p w14:paraId="6D7BE4E0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36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31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41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16" w:type="dxa"/>
          </w:tcPr>
          <w:p w14:paraId="45085A57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2.01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91</w:t>
            </w:r>
            <w:r w:rsidRPr="00A912D2">
              <w:rPr>
                <w:rFonts w:ascii="Arial" w:hAnsi="Arial" w:cs="Arial"/>
              </w:rPr>
              <w:t xml:space="preserve"> - 2.</w:t>
            </w:r>
            <w:r>
              <w:rPr>
                <w:rFonts w:ascii="Arial" w:hAnsi="Arial" w:cs="Arial"/>
              </w:rPr>
              <w:t>11</w:t>
            </w:r>
            <w:r w:rsidRPr="00A912D2">
              <w:rPr>
                <w:rFonts w:ascii="Arial" w:hAnsi="Arial" w:cs="Arial"/>
              </w:rPr>
              <w:t>), &lt;0.001</w:t>
            </w:r>
          </w:p>
        </w:tc>
        <w:tc>
          <w:tcPr>
            <w:tcW w:w="1953" w:type="dxa"/>
          </w:tcPr>
          <w:p w14:paraId="6C7E83E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0.</w:t>
            </w:r>
            <w:r>
              <w:rPr>
                <w:rFonts w:ascii="Arial" w:hAnsi="Arial" w:cs="Arial"/>
              </w:rPr>
              <w:t>68</w:t>
            </w:r>
            <w:r w:rsidRPr="00A912D2">
              <w:rPr>
                <w:rFonts w:ascii="Arial" w:hAnsi="Arial" w:cs="Arial"/>
              </w:rPr>
              <w:t xml:space="preserve"> (0.</w:t>
            </w:r>
            <w:r>
              <w:rPr>
                <w:rFonts w:ascii="Arial" w:hAnsi="Arial" w:cs="Arial"/>
              </w:rPr>
              <w:t>52</w:t>
            </w:r>
            <w:r w:rsidRPr="00A912D2">
              <w:rPr>
                <w:rFonts w:ascii="Arial" w:hAnsi="Arial" w:cs="Arial"/>
              </w:rPr>
              <w:t xml:space="preserve"> – 0.</w:t>
            </w:r>
            <w:r>
              <w:rPr>
                <w:rFonts w:ascii="Arial" w:hAnsi="Arial" w:cs="Arial"/>
              </w:rPr>
              <w:t>90</w:t>
            </w:r>
            <w:r w:rsidRPr="00A912D2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>0.006</w:t>
            </w:r>
          </w:p>
        </w:tc>
        <w:tc>
          <w:tcPr>
            <w:tcW w:w="1916" w:type="dxa"/>
          </w:tcPr>
          <w:p w14:paraId="4C976659" w14:textId="77777777" w:rsidR="001729A9" w:rsidRPr="00A912D2" w:rsidRDefault="001729A9" w:rsidP="004C13A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912D2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23</w:t>
            </w:r>
            <w:r w:rsidRPr="00A912D2">
              <w:rPr>
                <w:rFonts w:ascii="Arial" w:hAnsi="Arial" w:cs="Arial"/>
              </w:rPr>
              <w:t xml:space="preserve"> (1.</w:t>
            </w:r>
            <w:r>
              <w:rPr>
                <w:rFonts w:ascii="Arial" w:hAnsi="Arial" w:cs="Arial"/>
              </w:rPr>
              <w:t>17</w:t>
            </w:r>
            <w:r w:rsidRPr="00A912D2">
              <w:rPr>
                <w:rFonts w:ascii="Arial" w:hAnsi="Arial" w:cs="Arial"/>
              </w:rPr>
              <w:t xml:space="preserve"> - 1.</w:t>
            </w:r>
            <w:r>
              <w:rPr>
                <w:rFonts w:ascii="Arial" w:hAnsi="Arial" w:cs="Arial"/>
              </w:rPr>
              <w:t>29</w:t>
            </w:r>
            <w:r w:rsidRPr="00A912D2">
              <w:rPr>
                <w:rFonts w:ascii="Arial" w:hAnsi="Arial" w:cs="Arial"/>
              </w:rPr>
              <w:t>), &lt;0.001</w:t>
            </w:r>
          </w:p>
        </w:tc>
      </w:tr>
    </w:tbl>
    <w:p w14:paraId="6D261617" w14:textId="34EBF9D3" w:rsidR="001729A9" w:rsidRPr="00A24F2C" w:rsidRDefault="001729A9" w:rsidP="00384101">
      <w:pPr>
        <w:spacing w:line="276" w:lineRule="auto"/>
        <w:rPr>
          <w:rFonts w:ascii="Arial" w:hAnsi="Arial" w:cs="Arial"/>
        </w:rPr>
        <w:sectPr w:rsidR="001729A9" w:rsidRPr="00A24F2C" w:rsidSect="001729A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72E3CF9F">
        <w:rPr>
          <w:rFonts w:ascii="Arial" w:eastAsia="Arial" w:hAnsi="Arial" w:cs="Arial"/>
          <w:sz w:val="18"/>
          <w:szCs w:val="18"/>
        </w:rPr>
        <w:t xml:space="preserve">AOR: Adjusted Odds Ratio. IMD: Index of Multiple Deprivation. OR: Odds ratio. PIP: Personal Independence Payment. ^ Calculated at the PIP window start date (January 2013). ¥ IMD scores published in 2015, patient postcode used closest before or after the PIP window start date (January 2013). </w:t>
      </w:r>
      <w:r>
        <w:rPr>
          <w:rFonts w:ascii="Arial" w:eastAsia="Arial" w:hAnsi="Arial" w:cs="Arial"/>
          <w:sz w:val="18"/>
          <w:szCs w:val="18"/>
        </w:rPr>
        <w:t xml:space="preserve">~ Due to small numbers, mixed/multiple racial and ethnic groups category was combined with the other racial and ethnic minority groups category. </w:t>
      </w:r>
      <w:r w:rsidRPr="72E3CF9F">
        <w:rPr>
          <w:rFonts w:ascii="Arial" w:eastAsia="Arial" w:hAnsi="Arial" w:cs="Arial"/>
          <w:sz w:val="18"/>
          <w:szCs w:val="18"/>
        </w:rPr>
        <w:t xml:space="preserve">$ Earliest available within study window (January 2007 to December 2019), based on ICD-10 ‘F codes’ only (mental and behavioural disorders) but excluding non-specific diagnoses, for example, Z*, F99*, FXX. # Adjusted for age (continuous), sex, ethnicity, </w:t>
      </w:r>
      <w:proofErr w:type="gramStart"/>
      <w:r w:rsidRPr="72E3CF9F">
        <w:rPr>
          <w:rFonts w:ascii="Arial" w:eastAsia="Arial" w:hAnsi="Arial" w:cs="Arial"/>
          <w:sz w:val="18"/>
          <w:szCs w:val="18"/>
        </w:rPr>
        <w:t>deprivation</w:t>
      </w:r>
      <w:proofErr w:type="gramEnd"/>
      <w:r w:rsidRPr="72E3CF9F">
        <w:rPr>
          <w:rFonts w:ascii="Arial" w:eastAsia="Arial" w:hAnsi="Arial" w:cs="Arial"/>
          <w:sz w:val="18"/>
          <w:szCs w:val="18"/>
        </w:rPr>
        <w:t xml:space="preserve"> and primary psychiatric diagnosis (yes/no)</w:t>
      </w:r>
      <w:r w:rsidR="00A24F2C">
        <w:rPr>
          <w:rFonts w:ascii="Arial" w:eastAsia="Arial" w:hAnsi="Arial" w:cs="Arial"/>
          <w:sz w:val="18"/>
          <w:szCs w:val="18"/>
        </w:rPr>
        <w:t>.</w:t>
      </w:r>
    </w:p>
    <w:p w14:paraId="6F4E9979" w14:textId="74776018" w:rsidR="008C5321" w:rsidRDefault="008C5321" w:rsidP="008C532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lastRenderedPageBreak/>
        <w:t xml:space="preserve">Supplementary Graph 1: </w:t>
      </w:r>
      <w:r w:rsidRPr="00D60ABD">
        <w:rPr>
          <w:rFonts w:ascii="Arial" w:hAnsi="Arial" w:cs="Arial"/>
          <w:i/>
          <w:iCs/>
          <w:color w:val="000000" w:themeColor="text1"/>
        </w:rPr>
        <w:t>Number of patient</w:t>
      </w:r>
      <w:r>
        <w:rPr>
          <w:rFonts w:ascii="Arial" w:hAnsi="Arial" w:cs="Arial"/>
          <w:i/>
          <w:iCs/>
          <w:color w:val="000000" w:themeColor="text1"/>
        </w:rPr>
        <w:t>s</w:t>
      </w:r>
      <w:r w:rsidRPr="00D60ABD">
        <w:rPr>
          <w:rFonts w:ascii="Arial" w:hAnsi="Arial" w:cs="Arial"/>
          <w:i/>
          <w:iCs/>
          <w:color w:val="000000" w:themeColor="text1"/>
        </w:rPr>
        <w:t xml:space="preserve"> who received PIP (irrespective of type of </w:t>
      </w:r>
      <w:r>
        <w:rPr>
          <w:rFonts w:ascii="Arial" w:hAnsi="Arial" w:cs="Arial"/>
          <w:i/>
          <w:iCs/>
          <w:color w:val="000000" w:themeColor="text1"/>
        </w:rPr>
        <w:t>PIP</w:t>
      </w:r>
      <w:r w:rsidRPr="00D60ABD">
        <w:rPr>
          <w:rFonts w:ascii="Arial" w:hAnsi="Arial" w:cs="Arial"/>
          <w:i/>
          <w:iCs/>
          <w:color w:val="000000" w:themeColor="text1"/>
        </w:rPr>
        <w:t xml:space="preserve">) </w:t>
      </w:r>
      <w:r>
        <w:rPr>
          <w:rFonts w:ascii="Arial" w:hAnsi="Arial" w:cs="Arial"/>
          <w:i/>
          <w:iCs/>
          <w:color w:val="000000" w:themeColor="text1"/>
        </w:rPr>
        <w:t xml:space="preserve">or DLA (irrespective of type of DLA) </w:t>
      </w:r>
      <w:r w:rsidRPr="00D60ABD">
        <w:rPr>
          <w:rFonts w:ascii="Arial" w:hAnsi="Arial" w:cs="Arial"/>
          <w:i/>
          <w:iCs/>
          <w:color w:val="000000" w:themeColor="text1"/>
        </w:rPr>
        <w:t xml:space="preserve">by calendar year (N=143714), data covering 2013-2019. </w:t>
      </w:r>
    </w:p>
    <w:p w14:paraId="22AE7314" w14:textId="05B559EC" w:rsidR="00FE2AF8" w:rsidRDefault="00FE2AF8" w:rsidP="008C532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noProof/>
          <w14:ligatures w14:val="standardContextual"/>
        </w:rPr>
        <w:drawing>
          <wp:inline distT="0" distB="0" distL="0" distR="0" wp14:anchorId="19476829" wp14:editId="26DEC346">
            <wp:extent cx="6057693" cy="3962400"/>
            <wp:effectExtent l="0" t="0" r="635" b="0"/>
            <wp:docPr id="1" name="Picture 1" descr="A graph showing the number of ye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showing the number of yea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1528" cy="39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EA64" w14:textId="77777777" w:rsidR="00387D51" w:rsidRDefault="00387D51" w:rsidP="008C532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6F5FB4EA" w14:textId="06CC0E87" w:rsidR="00387D51" w:rsidRPr="00D60ABD" w:rsidRDefault="00387D51" w:rsidP="008C5321">
      <w:pPr>
        <w:spacing w:line="276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71428111" w14:textId="5408C3DB" w:rsidR="001C297A" w:rsidRPr="00F10B13" w:rsidRDefault="001C297A" w:rsidP="008C5321">
      <w:pPr>
        <w:rPr>
          <w:i/>
          <w:iCs/>
        </w:rPr>
      </w:pPr>
    </w:p>
    <w:sectPr w:rsidR="001C297A" w:rsidRPr="00F10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01"/>
    <w:rsid w:val="000678B4"/>
    <w:rsid w:val="001729A9"/>
    <w:rsid w:val="001C297A"/>
    <w:rsid w:val="00384101"/>
    <w:rsid w:val="00387D51"/>
    <w:rsid w:val="00451F4B"/>
    <w:rsid w:val="004A0774"/>
    <w:rsid w:val="004A6581"/>
    <w:rsid w:val="005D4054"/>
    <w:rsid w:val="008529CA"/>
    <w:rsid w:val="008B7E49"/>
    <w:rsid w:val="008C5321"/>
    <w:rsid w:val="0092255B"/>
    <w:rsid w:val="00A24F2C"/>
    <w:rsid w:val="00AB4EF0"/>
    <w:rsid w:val="00BA7259"/>
    <w:rsid w:val="00BF1386"/>
    <w:rsid w:val="00D2505E"/>
    <w:rsid w:val="00D305EC"/>
    <w:rsid w:val="00E03257"/>
    <w:rsid w:val="00E901E6"/>
    <w:rsid w:val="00ED7E8E"/>
    <w:rsid w:val="00F10B13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99FC"/>
  <w15:chartTrackingRefBased/>
  <w15:docId w15:val="{14274D6B-FCD5-47C0-95A7-25F47B1F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0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05E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1732</Words>
  <Characters>9877</Characters>
  <Application>Microsoft Office Word</Application>
  <DocSecurity>0</DocSecurity>
  <Lines>82</Lines>
  <Paragraphs>23</Paragraphs>
  <ScaleCrop>false</ScaleCrop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Stevelink</dc:creator>
  <cp:keywords/>
  <dc:description/>
  <cp:lastModifiedBy>Sharon Stevelink</cp:lastModifiedBy>
  <cp:revision>14</cp:revision>
  <dcterms:created xsi:type="dcterms:W3CDTF">2023-10-24T13:56:00Z</dcterms:created>
  <dcterms:modified xsi:type="dcterms:W3CDTF">2023-10-24T15:20:00Z</dcterms:modified>
</cp:coreProperties>
</file>