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3DCF" w14:textId="77777777" w:rsidR="005A7577" w:rsidRPr="005A7577" w:rsidRDefault="005A7577" w:rsidP="005A7577">
      <w:pPr>
        <w:spacing w:line="360" w:lineRule="auto"/>
        <w:jc w:val="center"/>
        <w:rPr>
          <w:rFonts w:ascii="Times New Roman" w:hAnsi="Times New Roman" w:cs="Times New Roman"/>
          <w:b/>
          <w:bCs/>
          <w:lang w:val="en-GB"/>
        </w:rPr>
      </w:pPr>
      <w:r w:rsidRPr="005A7577">
        <w:rPr>
          <w:rFonts w:ascii="Times New Roman" w:hAnsi="Times New Roman" w:cs="Times New Roman"/>
          <w:b/>
          <w:bCs/>
          <w:lang w:val="en-GB"/>
        </w:rPr>
        <w:t>SUPPLEMENTARY MATERIAL</w:t>
      </w:r>
    </w:p>
    <w:p w14:paraId="21BB2736" w14:textId="77777777" w:rsidR="005A7577" w:rsidRPr="00F1241B" w:rsidRDefault="005A7577" w:rsidP="00F1241B">
      <w:pPr>
        <w:tabs>
          <w:tab w:val="left" w:pos="12049"/>
        </w:tabs>
        <w:spacing w:after="100" w:afterAutospacing="1"/>
        <w:ind w:right="-28"/>
        <w:rPr>
          <w:rFonts w:ascii="Times New Roman" w:hAnsi="Times New Roman" w:cs="Times New Roman"/>
          <w:lang w:val="en-GB"/>
        </w:rPr>
      </w:pPr>
    </w:p>
    <w:p w14:paraId="23DC0382" w14:textId="005C034A" w:rsidR="005A7577" w:rsidRPr="005A7577" w:rsidRDefault="00DD218A" w:rsidP="005A7577">
      <w:pPr>
        <w:tabs>
          <w:tab w:val="left" w:pos="12049"/>
        </w:tabs>
        <w:spacing w:after="100" w:afterAutospacing="1"/>
        <w:ind w:right="-28"/>
        <w:rPr>
          <w:rFonts w:ascii="Times New Roman" w:hAnsi="Times New Roman" w:cs="Times New Roman"/>
          <w:lang w:val="en-GB"/>
        </w:rPr>
      </w:pPr>
      <w:r w:rsidRPr="00F1241B">
        <w:rPr>
          <w:rFonts w:ascii="Times New Roman" w:hAnsi="Times New Roman" w:cs="Times New Roman"/>
          <w:b/>
          <w:bCs/>
          <w:lang w:val="en-GB"/>
        </w:rPr>
        <w:t>Table S1</w:t>
      </w:r>
      <w:r w:rsidR="005A7577" w:rsidRPr="00F1241B">
        <w:rPr>
          <w:rFonts w:ascii="Times New Roman" w:hAnsi="Times New Roman" w:cs="Times New Roman"/>
          <w:b/>
          <w:bCs/>
          <w:lang w:val="en-GB"/>
        </w:rPr>
        <w:t>:</w:t>
      </w:r>
      <w:r w:rsidR="005A7577" w:rsidRPr="005A7577">
        <w:rPr>
          <w:rFonts w:ascii="Times New Roman" w:hAnsi="Times New Roman" w:cs="Times New Roman"/>
          <w:lang w:val="en-GB"/>
        </w:rPr>
        <w:t xml:space="preserve"> PRISMA statement and checklist………………………………………………………………………………………................page 2-3</w:t>
      </w:r>
    </w:p>
    <w:p w14:paraId="4A7F513E" w14:textId="6D71BFDA" w:rsidR="005A7577" w:rsidRDefault="005A7577" w:rsidP="005A7577">
      <w:pPr>
        <w:tabs>
          <w:tab w:val="left" w:pos="12049"/>
        </w:tabs>
        <w:spacing w:after="100" w:afterAutospacing="1"/>
        <w:ind w:right="-28"/>
        <w:rPr>
          <w:rFonts w:ascii="Times New Roman" w:hAnsi="Times New Roman" w:cs="Times New Roman"/>
          <w:lang w:val="en-GB"/>
        </w:rPr>
      </w:pPr>
      <w:r w:rsidRPr="00F1241B">
        <w:rPr>
          <w:rFonts w:ascii="Times New Roman" w:hAnsi="Times New Roman" w:cs="Times New Roman"/>
          <w:b/>
          <w:bCs/>
          <w:lang w:val="en-GB"/>
        </w:rPr>
        <w:t>Table S2</w:t>
      </w:r>
      <w:r w:rsidRPr="005A7577">
        <w:rPr>
          <w:rFonts w:ascii="Times New Roman" w:hAnsi="Times New Roman" w:cs="Times New Roman"/>
          <w:lang w:val="en-GB"/>
        </w:rPr>
        <w:t xml:space="preserve">: </w:t>
      </w:r>
      <w:r w:rsidR="00F12CE4">
        <w:rPr>
          <w:rFonts w:ascii="Times New Roman" w:hAnsi="Times New Roman" w:cs="Times New Roman"/>
          <w:lang w:val="en-GB"/>
        </w:rPr>
        <w:t>MOOSE Statement</w:t>
      </w:r>
      <w:r w:rsidRPr="005A7577">
        <w:rPr>
          <w:rFonts w:ascii="Times New Roman" w:hAnsi="Times New Roman" w:cs="Times New Roman"/>
          <w:lang w:val="en-GB"/>
        </w:rPr>
        <w:t xml:space="preserve"> checklist……………………</w:t>
      </w:r>
      <w:proofErr w:type="gramStart"/>
      <w:r w:rsidRPr="005A7577">
        <w:rPr>
          <w:rFonts w:ascii="Times New Roman" w:hAnsi="Times New Roman" w:cs="Times New Roman"/>
          <w:lang w:val="en-GB"/>
        </w:rPr>
        <w:t>…..</w:t>
      </w:r>
      <w:proofErr w:type="gramEnd"/>
      <w:r w:rsidRPr="005A7577">
        <w:rPr>
          <w:rFonts w:ascii="Times New Roman" w:hAnsi="Times New Roman" w:cs="Times New Roman"/>
          <w:lang w:val="en-GB"/>
        </w:rPr>
        <w:t>…………………………………………………………………………….page 4-5</w:t>
      </w:r>
    </w:p>
    <w:p w14:paraId="4930794F" w14:textId="1F2BA08B" w:rsidR="008D12E7" w:rsidRPr="005A7577" w:rsidRDefault="008D12E7" w:rsidP="005A7577">
      <w:pPr>
        <w:tabs>
          <w:tab w:val="left" w:pos="12049"/>
        </w:tabs>
        <w:spacing w:after="100" w:afterAutospacing="1"/>
        <w:ind w:right="-28"/>
        <w:rPr>
          <w:rFonts w:ascii="Times New Roman" w:hAnsi="Times New Roman" w:cs="Times New Roman"/>
          <w:lang w:val="en-GB"/>
        </w:rPr>
      </w:pPr>
      <w:r w:rsidRPr="00F1241B">
        <w:rPr>
          <w:rFonts w:ascii="Times New Roman" w:hAnsi="Times New Roman" w:cs="Times New Roman"/>
          <w:b/>
          <w:bCs/>
          <w:lang w:val="en-GB"/>
        </w:rPr>
        <w:t>Table S3</w:t>
      </w:r>
      <w:r w:rsidRPr="00F1241B">
        <w:rPr>
          <w:rFonts w:ascii="Times New Roman" w:hAnsi="Times New Roman" w:cs="Times New Roman"/>
          <w:lang w:val="en-GB"/>
        </w:rPr>
        <w:t>: Search terms for the systematic review</w:t>
      </w:r>
      <w:r w:rsidRPr="005A7577">
        <w:rPr>
          <w:rFonts w:ascii="Times New Roman" w:hAnsi="Times New Roman" w:cs="Times New Roman"/>
          <w:lang w:val="en-GB"/>
        </w:rPr>
        <w:t>………</w:t>
      </w:r>
      <w:proofErr w:type="gramStart"/>
      <w:r w:rsidRPr="005A7577">
        <w:rPr>
          <w:rFonts w:ascii="Times New Roman" w:hAnsi="Times New Roman" w:cs="Times New Roman"/>
          <w:lang w:val="en-GB"/>
        </w:rPr>
        <w:t>…..</w:t>
      </w:r>
      <w:proofErr w:type="gramEnd"/>
      <w:r w:rsidRPr="005A7577">
        <w:rPr>
          <w:rFonts w:ascii="Times New Roman" w:hAnsi="Times New Roman" w:cs="Times New Roman"/>
          <w:lang w:val="en-GB"/>
        </w:rPr>
        <w:t>…………………………………………………………………………</w:t>
      </w:r>
      <w:r w:rsidR="00F1241B">
        <w:rPr>
          <w:rFonts w:ascii="Times New Roman" w:hAnsi="Times New Roman" w:cs="Times New Roman"/>
          <w:lang w:val="en-GB"/>
        </w:rPr>
        <w:t>…</w:t>
      </w:r>
      <w:r>
        <w:rPr>
          <w:rFonts w:ascii="Times New Roman" w:hAnsi="Times New Roman" w:cs="Times New Roman"/>
          <w:lang w:val="en-GB"/>
        </w:rPr>
        <w:t xml:space="preserve">…….page </w:t>
      </w:r>
      <w:r w:rsidR="007E3E87">
        <w:rPr>
          <w:rFonts w:ascii="Times New Roman" w:hAnsi="Times New Roman" w:cs="Times New Roman"/>
          <w:lang w:val="en-GB"/>
        </w:rPr>
        <w:t>6</w:t>
      </w:r>
    </w:p>
    <w:p w14:paraId="7F80FAF9" w14:textId="030C3C1E" w:rsidR="008D12E7" w:rsidRPr="008D12E7" w:rsidRDefault="008D12E7" w:rsidP="005A7577">
      <w:pPr>
        <w:tabs>
          <w:tab w:val="left" w:pos="12049"/>
        </w:tabs>
        <w:spacing w:after="100" w:afterAutospacing="1"/>
        <w:ind w:right="-28"/>
        <w:rPr>
          <w:rFonts w:ascii="Times New Roman" w:hAnsi="Times New Roman" w:cs="Times New Roman"/>
          <w:lang w:val="en-GB"/>
        </w:rPr>
      </w:pPr>
      <w:r w:rsidRPr="00F1241B">
        <w:rPr>
          <w:rFonts w:ascii="Times New Roman" w:hAnsi="Times New Roman" w:cs="Times New Roman"/>
          <w:b/>
          <w:bCs/>
          <w:lang w:val="en-GB"/>
        </w:rPr>
        <w:t>Table S4</w:t>
      </w:r>
      <w:r w:rsidRPr="00F1241B">
        <w:rPr>
          <w:rFonts w:ascii="Times New Roman" w:hAnsi="Times New Roman" w:cs="Times New Roman"/>
          <w:lang w:val="en-GB"/>
        </w:rPr>
        <w:t xml:space="preserve">: Studied outcomes for sexual </w:t>
      </w:r>
      <w:proofErr w:type="spellStart"/>
      <w:r w:rsidRPr="00F1241B">
        <w:rPr>
          <w:rFonts w:ascii="Times New Roman" w:hAnsi="Times New Roman" w:cs="Times New Roman"/>
          <w:lang w:val="en-GB"/>
        </w:rPr>
        <w:t>behavior</w:t>
      </w:r>
      <w:proofErr w:type="spellEnd"/>
      <w:r w:rsidRPr="005A7577">
        <w:rPr>
          <w:rFonts w:ascii="Times New Roman" w:hAnsi="Times New Roman" w:cs="Times New Roman"/>
          <w:lang w:val="en-GB"/>
        </w:rPr>
        <w:t>………</w:t>
      </w:r>
      <w:proofErr w:type="gramStart"/>
      <w:r w:rsidRPr="005A7577">
        <w:rPr>
          <w:rFonts w:ascii="Times New Roman" w:hAnsi="Times New Roman" w:cs="Times New Roman"/>
          <w:lang w:val="en-GB"/>
        </w:rPr>
        <w:t>…..</w:t>
      </w:r>
      <w:proofErr w:type="gramEnd"/>
      <w:r w:rsidRPr="005A7577">
        <w:rPr>
          <w:rFonts w:ascii="Times New Roman" w:hAnsi="Times New Roman" w:cs="Times New Roman"/>
          <w:lang w:val="en-GB"/>
        </w:rPr>
        <w:t>………………………</w:t>
      </w:r>
      <w:r>
        <w:rPr>
          <w:rFonts w:ascii="Times New Roman" w:hAnsi="Times New Roman" w:cs="Times New Roman"/>
          <w:lang w:val="en-GB"/>
        </w:rPr>
        <w:t>..</w:t>
      </w:r>
      <w:r w:rsidRPr="005A7577">
        <w:rPr>
          <w:rFonts w:ascii="Times New Roman" w:hAnsi="Times New Roman" w:cs="Times New Roman"/>
          <w:lang w:val="en-GB"/>
        </w:rPr>
        <w:t>…………………………………………………</w:t>
      </w:r>
      <w:r w:rsidR="00F1241B">
        <w:rPr>
          <w:rFonts w:ascii="Times New Roman" w:hAnsi="Times New Roman" w:cs="Times New Roman"/>
          <w:lang w:val="en-GB"/>
        </w:rPr>
        <w:t>…</w:t>
      </w:r>
      <w:r>
        <w:rPr>
          <w:rFonts w:ascii="Times New Roman" w:hAnsi="Times New Roman" w:cs="Times New Roman"/>
          <w:lang w:val="en-GB"/>
        </w:rPr>
        <w:t xml:space="preserve">…….page </w:t>
      </w:r>
      <w:r w:rsidR="007E3E87">
        <w:rPr>
          <w:rFonts w:ascii="Times New Roman" w:hAnsi="Times New Roman" w:cs="Times New Roman"/>
          <w:lang w:val="en-GB"/>
        </w:rPr>
        <w:t>7</w:t>
      </w:r>
    </w:p>
    <w:p w14:paraId="115C8826" w14:textId="3042C851" w:rsidR="005A7577" w:rsidRPr="00F1241B" w:rsidRDefault="008D12E7" w:rsidP="00F1241B">
      <w:pPr>
        <w:tabs>
          <w:tab w:val="left" w:pos="12049"/>
        </w:tabs>
        <w:spacing w:after="100" w:afterAutospacing="1"/>
        <w:ind w:right="-28"/>
        <w:rPr>
          <w:rFonts w:ascii="Times New Roman" w:hAnsi="Times New Roman" w:cs="Times New Roman"/>
          <w:lang w:val="en-GB"/>
        </w:rPr>
      </w:pPr>
      <w:r w:rsidRPr="00F1241B">
        <w:rPr>
          <w:rFonts w:ascii="Times New Roman" w:hAnsi="Times New Roman" w:cs="Times New Roman"/>
          <w:b/>
          <w:bCs/>
          <w:lang w:val="en-GB"/>
        </w:rPr>
        <w:t>Table S5</w:t>
      </w:r>
      <w:r w:rsidRPr="00F1241B">
        <w:rPr>
          <w:rFonts w:ascii="Times New Roman" w:hAnsi="Times New Roman" w:cs="Times New Roman"/>
          <w:lang w:val="en-GB"/>
        </w:rPr>
        <w:t>: Quality assessment: Newcastle-Ottawa Scale (NOS) for Cohort Studies</w:t>
      </w:r>
      <w:r w:rsidR="005A7577" w:rsidRPr="005A7577">
        <w:rPr>
          <w:rFonts w:ascii="Times New Roman" w:hAnsi="Times New Roman" w:cs="Times New Roman"/>
          <w:lang w:val="en-GB"/>
        </w:rPr>
        <w:t>…………</w:t>
      </w:r>
      <w:r>
        <w:rPr>
          <w:rFonts w:ascii="Times New Roman" w:hAnsi="Times New Roman" w:cs="Times New Roman"/>
          <w:lang w:val="en-GB"/>
        </w:rPr>
        <w:t>……………</w:t>
      </w:r>
      <w:r w:rsidR="005A7577" w:rsidRPr="005A7577">
        <w:rPr>
          <w:rFonts w:ascii="Times New Roman" w:hAnsi="Times New Roman" w:cs="Times New Roman"/>
          <w:lang w:val="en-GB"/>
        </w:rPr>
        <w:t>……………………………</w:t>
      </w:r>
      <w:r w:rsidR="00F1241B">
        <w:rPr>
          <w:rFonts w:ascii="Times New Roman" w:hAnsi="Times New Roman" w:cs="Times New Roman"/>
          <w:lang w:val="en-GB"/>
        </w:rPr>
        <w:t>...</w:t>
      </w:r>
      <w:r w:rsidR="005A7577" w:rsidRPr="005A7577">
        <w:rPr>
          <w:rFonts w:ascii="Times New Roman" w:hAnsi="Times New Roman" w:cs="Times New Roman"/>
          <w:lang w:val="en-GB"/>
        </w:rPr>
        <w:t>…</w:t>
      </w:r>
      <w:proofErr w:type="gramStart"/>
      <w:r w:rsidR="005A7577" w:rsidRPr="005A7577">
        <w:rPr>
          <w:rFonts w:ascii="Times New Roman" w:hAnsi="Times New Roman" w:cs="Times New Roman"/>
          <w:lang w:val="en-GB"/>
        </w:rPr>
        <w:t>....page</w:t>
      </w:r>
      <w:proofErr w:type="gramEnd"/>
      <w:r w:rsidR="005A7577" w:rsidRPr="005A7577">
        <w:rPr>
          <w:rFonts w:ascii="Times New Roman" w:hAnsi="Times New Roman" w:cs="Times New Roman"/>
          <w:lang w:val="en-GB"/>
        </w:rPr>
        <w:t xml:space="preserve"> </w:t>
      </w:r>
      <w:r w:rsidR="007E3E87">
        <w:rPr>
          <w:rFonts w:ascii="Times New Roman" w:hAnsi="Times New Roman" w:cs="Times New Roman"/>
          <w:lang w:val="en-GB"/>
        </w:rPr>
        <w:t>8</w:t>
      </w:r>
    </w:p>
    <w:p w14:paraId="73926EA8" w14:textId="0E45C549" w:rsidR="00F1241B" w:rsidRPr="00D5639D" w:rsidRDefault="00F1241B" w:rsidP="00F1241B">
      <w:pPr>
        <w:tabs>
          <w:tab w:val="left" w:pos="12049"/>
        </w:tabs>
        <w:spacing w:after="100" w:afterAutospacing="1"/>
        <w:ind w:right="-28"/>
        <w:rPr>
          <w:rFonts w:ascii="Times New Roman" w:hAnsi="Times New Roman" w:cs="Times New Roman"/>
          <w:lang w:val="en-GB"/>
        </w:rPr>
      </w:pPr>
      <w:r w:rsidRPr="00F1241B">
        <w:rPr>
          <w:rFonts w:ascii="Times New Roman" w:hAnsi="Times New Roman" w:cs="Times New Roman"/>
          <w:b/>
          <w:bCs/>
          <w:lang w:val="en-GB"/>
        </w:rPr>
        <w:t>Figure S1</w:t>
      </w:r>
      <w:r>
        <w:rPr>
          <w:rFonts w:ascii="Times New Roman" w:hAnsi="Times New Roman" w:cs="Times New Roman"/>
          <w:lang w:val="en-GB"/>
        </w:rPr>
        <w:t>:</w:t>
      </w:r>
      <w:r w:rsidRPr="008465D9">
        <w:rPr>
          <w:rFonts w:ascii="Times New Roman" w:hAnsi="Times New Roman" w:cs="Times New Roman"/>
          <w:lang w:val="en-GB"/>
        </w:rPr>
        <w:t xml:space="preserve"> PRISMA 20</w:t>
      </w:r>
      <w:r w:rsidR="00111C21">
        <w:rPr>
          <w:rFonts w:ascii="Times New Roman" w:hAnsi="Times New Roman" w:cs="Times New Roman"/>
          <w:lang w:val="en-GB"/>
        </w:rPr>
        <w:t>20</w:t>
      </w:r>
      <w:r w:rsidRPr="008465D9">
        <w:rPr>
          <w:rFonts w:ascii="Times New Roman" w:hAnsi="Times New Roman" w:cs="Times New Roman"/>
          <w:lang w:val="en-GB"/>
        </w:rPr>
        <w:t xml:space="preserve"> Flow Diagram</w:t>
      </w:r>
      <w:r>
        <w:rPr>
          <w:rFonts w:ascii="Times New Roman" w:hAnsi="Times New Roman" w:cs="Times New Roman"/>
          <w:lang w:val="en-GB"/>
        </w:rPr>
        <w:t>s</w:t>
      </w:r>
      <w:r w:rsidRPr="005A7577">
        <w:rPr>
          <w:rFonts w:ascii="Times New Roman" w:hAnsi="Times New Roman" w:cs="Times New Roman"/>
          <w:lang w:val="en-GB"/>
        </w:rPr>
        <w:t>……………………</w:t>
      </w:r>
      <w:proofErr w:type="gramStart"/>
      <w:r w:rsidRPr="005A7577">
        <w:rPr>
          <w:rFonts w:ascii="Times New Roman" w:hAnsi="Times New Roman" w:cs="Times New Roman"/>
          <w:lang w:val="en-GB"/>
        </w:rPr>
        <w:t>…..</w:t>
      </w:r>
      <w:proofErr w:type="gramEnd"/>
      <w:r w:rsidRPr="005A7577">
        <w:rPr>
          <w:rFonts w:ascii="Times New Roman" w:hAnsi="Times New Roman" w:cs="Times New Roman"/>
          <w:lang w:val="en-GB"/>
        </w:rPr>
        <w:t>………………………………………………………………</w:t>
      </w:r>
      <w:r w:rsidR="005E7EB2">
        <w:rPr>
          <w:rFonts w:ascii="Times New Roman" w:hAnsi="Times New Roman" w:cs="Times New Roman"/>
          <w:lang w:val="en-GB"/>
        </w:rPr>
        <w:t>..</w:t>
      </w:r>
      <w:r w:rsidRPr="005A7577">
        <w:rPr>
          <w:rFonts w:ascii="Times New Roman" w:hAnsi="Times New Roman" w:cs="Times New Roman"/>
          <w:lang w:val="en-GB"/>
        </w:rPr>
        <w:t>…</w:t>
      </w:r>
      <w:r>
        <w:rPr>
          <w:rFonts w:ascii="Times New Roman" w:hAnsi="Times New Roman" w:cs="Times New Roman"/>
          <w:lang w:val="en-GB"/>
        </w:rPr>
        <w:t>..</w:t>
      </w:r>
      <w:r w:rsidRPr="005A7577">
        <w:rPr>
          <w:rFonts w:ascii="Times New Roman" w:hAnsi="Times New Roman" w:cs="Times New Roman"/>
          <w:lang w:val="en-GB"/>
        </w:rPr>
        <w:t>……</w:t>
      </w:r>
      <w:r>
        <w:rPr>
          <w:rFonts w:ascii="Times New Roman" w:hAnsi="Times New Roman" w:cs="Times New Roman"/>
          <w:lang w:val="en-GB"/>
        </w:rPr>
        <w:t xml:space="preserve">..page </w:t>
      </w:r>
      <w:r w:rsidR="007E3E87">
        <w:rPr>
          <w:rFonts w:ascii="Times New Roman" w:hAnsi="Times New Roman" w:cs="Times New Roman"/>
          <w:lang w:val="en-GB"/>
        </w:rPr>
        <w:t>9</w:t>
      </w:r>
    </w:p>
    <w:p w14:paraId="076BCFD8" w14:textId="4D0CF00E" w:rsidR="00F1241B" w:rsidRDefault="00F1241B" w:rsidP="00F1241B">
      <w:pPr>
        <w:tabs>
          <w:tab w:val="left" w:pos="12049"/>
        </w:tabs>
        <w:spacing w:after="100" w:afterAutospacing="1"/>
        <w:ind w:right="-28"/>
        <w:rPr>
          <w:rFonts w:ascii="Times New Roman" w:hAnsi="Times New Roman" w:cs="Times New Roman"/>
          <w:color w:val="000000"/>
          <w:lang w:val="en-GB"/>
        </w:rPr>
      </w:pPr>
      <w:r w:rsidRPr="00F1241B">
        <w:rPr>
          <w:rFonts w:ascii="Times New Roman" w:hAnsi="Times New Roman" w:cs="Times New Roman"/>
          <w:b/>
          <w:bCs/>
          <w:lang w:val="en-GB"/>
        </w:rPr>
        <w:t>Table S6</w:t>
      </w:r>
      <w:r w:rsidRPr="00F1241B">
        <w:rPr>
          <w:rFonts w:ascii="Times New Roman" w:hAnsi="Times New Roman" w:cs="Times New Roman"/>
          <w:lang w:val="en-GB"/>
        </w:rPr>
        <w:t xml:space="preserve">: </w:t>
      </w:r>
      <w:r w:rsidR="003270A0">
        <w:rPr>
          <w:rFonts w:ascii="Times New Roman" w:hAnsi="Times New Roman" w:cs="Times New Roman"/>
          <w:color w:val="000000"/>
          <w:lang w:val="en-GB"/>
        </w:rPr>
        <w:t xml:space="preserve">Characteristics of the included studies for the </w:t>
      </w:r>
      <w:r w:rsidR="003270A0">
        <w:rPr>
          <w:rFonts w:ascii="Times New Roman" w:hAnsi="Times New Roman" w:cs="Times New Roman"/>
          <w:lang w:val="en-US"/>
        </w:rPr>
        <w:t xml:space="preserve">Sexual </w:t>
      </w:r>
      <w:proofErr w:type="spellStart"/>
      <w:r w:rsidR="003270A0">
        <w:rPr>
          <w:rFonts w:ascii="Times New Roman" w:hAnsi="Times New Roman" w:cs="Times New Roman"/>
          <w:lang w:val="en-US"/>
        </w:rPr>
        <w:t>Behaviours</w:t>
      </w:r>
      <w:proofErr w:type="spellEnd"/>
      <w:r w:rsidR="003270A0">
        <w:rPr>
          <w:rFonts w:ascii="Times New Roman" w:hAnsi="Times New Roman" w:cs="Times New Roman"/>
          <w:lang w:val="en-US"/>
        </w:rPr>
        <w:t xml:space="preserve"> Systematic Review and Meta-Analysis</w:t>
      </w:r>
      <w:r w:rsidR="003270A0" w:rsidRPr="003270A0">
        <w:rPr>
          <w:rFonts w:ascii="Times New Roman" w:hAnsi="Times New Roman" w:cs="Times New Roman"/>
          <w:lang w:val="en-US"/>
        </w:rPr>
        <w:t>……</w:t>
      </w:r>
      <w:proofErr w:type="gramStart"/>
      <w:r w:rsidR="003270A0" w:rsidRPr="003270A0">
        <w:rPr>
          <w:rFonts w:ascii="Times New Roman" w:hAnsi="Times New Roman" w:cs="Times New Roman"/>
          <w:lang w:val="en-US"/>
        </w:rPr>
        <w:t>…..</w:t>
      </w:r>
      <w:proofErr w:type="gramEnd"/>
      <w:r>
        <w:rPr>
          <w:rFonts w:ascii="Times New Roman" w:hAnsi="Times New Roman" w:cs="Times New Roman"/>
          <w:color w:val="000000"/>
          <w:lang w:val="en-GB"/>
        </w:rPr>
        <w:t>……….…page 1</w:t>
      </w:r>
      <w:r w:rsidR="007E3E87">
        <w:rPr>
          <w:rFonts w:ascii="Times New Roman" w:hAnsi="Times New Roman" w:cs="Times New Roman"/>
          <w:color w:val="000000"/>
          <w:lang w:val="en-GB"/>
        </w:rPr>
        <w:t>0</w:t>
      </w:r>
      <w:r>
        <w:rPr>
          <w:rFonts w:ascii="Times New Roman" w:hAnsi="Times New Roman" w:cs="Times New Roman"/>
          <w:color w:val="000000"/>
          <w:lang w:val="en-GB"/>
        </w:rPr>
        <w:t>-1</w:t>
      </w:r>
      <w:r w:rsidR="007E3E87">
        <w:rPr>
          <w:rFonts w:ascii="Times New Roman" w:hAnsi="Times New Roman" w:cs="Times New Roman"/>
          <w:color w:val="000000"/>
          <w:lang w:val="en-GB"/>
        </w:rPr>
        <w:t>1</w:t>
      </w:r>
    </w:p>
    <w:p w14:paraId="1CE4D4C1" w14:textId="46876681" w:rsidR="00F1241B" w:rsidRPr="00F1241B" w:rsidRDefault="00F1241B" w:rsidP="00F1241B">
      <w:pPr>
        <w:tabs>
          <w:tab w:val="left" w:pos="12049"/>
        </w:tabs>
        <w:spacing w:after="100" w:afterAutospacing="1"/>
        <w:ind w:right="-28"/>
        <w:rPr>
          <w:rFonts w:ascii="Times New Roman" w:hAnsi="Times New Roman" w:cs="Times New Roman"/>
          <w:color w:val="000000"/>
          <w:lang w:val="en-GB"/>
        </w:rPr>
      </w:pPr>
      <w:r>
        <w:rPr>
          <w:rFonts w:ascii="Times New Roman" w:hAnsi="Times New Roman" w:cs="Times New Roman"/>
          <w:b/>
          <w:bCs/>
          <w:color w:val="000000"/>
          <w:lang w:val="en-GB"/>
        </w:rPr>
        <w:t>Figure S2</w:t>
      </w:r>
      <w:r w:rsidRPr="00A02700">
        <w:rPr>
          <w:rFonts w:ascii="Times New Roman" w:hAnsi="Times New Roman" w:cs="Times New Roman"/>
          <w:b/>
          <w:bCs/>
          <w:color w:val="000000"/>
          <w:lang w:val="en-GB"/>
        </w:rPr>
        <w:t xml:space="preserve">: </w:t>
      </w:r>
      <w:r>
        <w:rPr>
          <w:rFonts w:ascii="Times New Roman" w:hAnsi="Times New Roman" w:cs="Times New Roman"/>
          <w:lang w:val="en-US"/>
        </w:rPr>
        <w:t>Forest plots</w:t>
      </w:r>
      <w:r w:rsidRPr="00F1241B">
        <w:rPr>
          <w:rFonts w:ascii="Times New Roman" w:hAnsi="Times New Roman" w:cs="Times New Roman"/>
          <w:color w:val="000000"/>
          <w:lang w:val="en-GB"/>
        </w:rPr>
        <w:t>…………………………………………</w:t>
      </w:r>
      <w:proofErr w:type="gramStart"/>
      <w:r w:rsidRPr="00F1241B">
        <w:rPr>
          <w:rFonts w:ascii="Times New Roman" w:hAnsi="Times New Roman" w:cs="Times New Roman"/>
          <w:color w:val="000000"/>
          <w:lang w:val="en-GB"/>
        </w:rPr>
        <w:t>…..</w:t>
      </w:r>
      <w:proofErr w:type="gramEnd"/>
      <w:r w:rsidRPr="00F1241B">
        <w:rPr>
          <w:rFonts w:ascii="Times New Roman" w:hAnsi="Times New Roman" w:cs="Times New Roman"/>
          <w:color w:val="000000"/>
          <w:lang w:val="en-GB"/>
        </w:rPr>
        <w:t>……………………………………………………………….……..page 1</w:t>
      </w:r>
      <w:r w:rsidR="007E3E87">
        <w:rPr>
          <w:rFonts w:ascii="Times New Roman" w:hAnsi="Times New Roman" w:cs="Times New Roman"/>
          <w:color w:val="000000"/>
          <w:lang w:val="en-GB"/>
        </w:rPr>
        <w:t>2</w:t>
      </w:r>
      <w:r w:rsidRPr="00F1241B">
        <w:rPr>
          <w:rFonts w:ascii="Times New Roman" w:hAnsi="Times New Roman" w:cs="Times New Roman"/>
          <w:color w:val="000000"/>
          <w:lang w:val="en-GB"/>
        </w:rPr>
        <w:t>-1</w:t>
      </w:r>
      <w:r w:rsidR="007E3E87">
        <w:rPr>
          <w:rFonts w:ascii="Times New Roman" w:hAnsi="Times New Roman" w:cs="Times New Roman"/>
          <w:color w:val="000000"/>
          <w:lang w:val="en-GB"/>
        </w:rPr>
        <w:t>6</w:t>
      </w:r>
    </w:p>
    <w:p w14:paraId="670CA914" w14:textId="2FE4790F" w:rsidR="00F1241B" w:rsidRDefault="00F1241B" w:rsidP="00F1241B">
      <w:pPr>
        <w:tabs>
          <w:tab w:val="left" w:pos="12049"/>
        </w:tabs>
        <w:spacing w:after="100" w:afterAutospacing="1"/>
        <w:ind w:right="-28"/>
        <w:rPr>
          <w:rFonts w:ascii="Times New Roman" w:hAnsi="Times New Roman" w:cs="Times New Roman"/>
          <w:color w:val="000000"/>
          <w:lang w:val="en-GB"/>
        </w:rPr>
      </w:pPr>
      <w:r>
        <w:rPr>
          <w:rFonts w:ascii="Times New Roman" w:hAnsi="Times New Roman" w:cs="Times New Roman"/>
          <w:b/>
          <w:bCs/>
          <w:color w:val="000000"/>
          <w:lang w:val="en-GB"/>
        </w:rPr>
        <w:t>Table S</w:t>
      </w:r>
      <w:r w:rsidR="00111C21">
        <w:rPr>
          <w:rFonts w:ascii="Times New Roman" w:hAnsi="Times New Roman" w:cs="Times New Roman"/>
          <w:b/>
          <w:bCs/>
          <w:color w:val="000000"/>
          <w:lang w:val="en-GB"/>
        </w:rPr>
        <w:t>7</w:t>
      </w:r>
      <w:r w:rsidRPr="005A7577">
        <w:rPr>
          <w:rFonts w:ascii="Times New Roman" w:hAnsi="Times New Roman" w:cs="Times New Roman"/>
          <w:b/>
          <w:bCs/>
          <w:color w:val="000000"/>
          <w:lang w:val="en-GB"/>
        </w:rPr>
        <w:t xml:space="preserve">: </w:t>
      </w:r>
      <w:r>
        <w:rPr>
          <w:rFonts w:ascii="Times New Roman" w:hAnsi="Times New Roman" w:cs="Times New Roman"/>
          <w:color w:val="000000"/>
          <w:lang w:val="en-GB"/>
        </w:rPr>
        <w:t>Meta-regressions for the studied sexually transmitted infections</w:t>
      </w:r>
      <w:r w:rsidRPr="00F1241B">
        <w:rPr>
          <w:rFonts w:ascii="Times New Roman" w:hAnsi="Times New Roman" w:cs="Times New Roman"/>
          <w:color w:val="000000"/>
          <w:lang w:val="en-GB"/>
        </w:rPr>
        <w:t>……</w:t>
      </w:r>
      <w:proofErr w:type="gramStart"/>
      <w:r w:rsidRPr="00F1241B">
        <w:rPr>
          <w:rFonts w:ascii="Times New Roman" w:hAnsi="Times New Roman" w:cs="Times New Roman"/>
          <w:color w:val="000000"/>
          <w:lang w:val="en-GB"/>
        </w:rPr>
        <w:t>…..</w:t>
      </w:r>
      <w:proofErr w:type="gramEnd"/>
      <w:r w:rsidRPr="00F1241B">
        <w:rPr>
          <w:rFonts w:ascii="Times New Roman" w:hAnsi="Times New Roman" w:cs="Times New Roman"/>
          <w:color w:val="000000"/>
          <w:lang w:val="en-GB"/>
        </w:rPr>
        <w:t>……………………</w:t>
      </w:r>
      <w:r w:rsidR="0006755B">
        <w:rPr>
          <w:rFonts w:ascii="Times New Roman" w:hAnsi="Times New Roman" w:cs="Times New Roman"/>
          <w:color w:val="000000"/>
          <w:lang w:val="en-GB"/>
        </w:rPr>
        <w:t>……</w:t>
      </w:r>
      <w:r w:rsidRPr="00F1241B">
        <w:rPr>
          <w:rFonts w:ascii="Times New Roman" w:hAnsi="Times New Roman" w:cs="Times New Roman"/>
          <w:color w:val="000000"/>
          <w:lang w:val="en-GB"/>
        </w:rPr>
        <w:t>……………………….……..page</w:t>
      </w:r>
      <w:r w:rsidR="0006755B">
        <w:rPr>
          <w:rFonts w:ascii="Times New Roman" w:hAnsi="Times New Roman" w:cs="Times New Roman"/>
          <w:color w:val="000000"/>
          <w:lang w:val="en-GB"/>
        </w:rPr>
        <w:t xml:space="preserve"> </w:t>
      </w:r>
      <w:r w:rsidR="00111C21">
        <w:rPr>
          <w:rFonts w:ascii="Times New Roman" w:hAnsi="Times New Roman" w:cs="Times New Roman"/>
          <w:color w:val="000000"/>
          <w:lang w:val="en-GB"/>
        </w:rPr>
        <w:t>1</w:t>
      </w:r>
      <w:r w:rsidR="007E3E87">
        <w:rPr>
          <w:rFonts w:ascii="Times New Roman" w:hAnsi="Times New Roman" w:cs="Times New Roman"/>
          <w:color w:val="000000"/>
          <w:lang w:val="en-GB"/>
        </w:rPr>
        <w:t>7</w:t>
      </w:r>
    </w:p>
    <w:p w14:paraId="61330ACE" w14:textId="27D826DD" w:rsidR="00111C21" w:rsidRDefault="00111C21" w:rsidP="00F1241B">
      <w:pPr>
        <w:tabs>
          <w:tab w:val="left" w:pos="12049"/>
        </w:tabs>
        <w:spacing w:after="100" w:afterAutospacing="1"/>
        <w:ind w:right="-28"/>
        <w:rPr>
          <w:rFonts w:ascii="Times New Roman" w:hAnsi="Times New Roman" w:cs="Times New Roman"/>
          <w:color w:val="000000"/>
          <w:lang w:val="en-GB"/>
        </w:rPr>
      </w:pPr>
      <w:r>
        <w:rPr>
          <w:rFonts w:ascii="Times New Roman" w:hAnsi="Times New Roman" w:cs="Times New Roman"/>
          <w:b/>
          <w:bCs/>
          <w:color w:val="000000"/>
          <w:lang w:val="en-GB"/>
        </w:rPr>
        <w:t>Table S8</w:t>
      </w:r>
      <w:r w:rsidRPr="005A7577">
        <w:rPr>
          <w:rFonts w:ascii="Times New Roman" w:hAnsi="Times New Roman" w:cs="Times New Roman"/>
          <w:b/>
          <w:bCs/>
          <w:color w:val="000000"/>
          <w:lang w:val="en-GB"/>
        </w:rPr>
        <w:t xml:space="preserve">: </w:t>
      </w:r>
      <w:r>
        <w:rPr>
          <w:rFonts w:ascii="Times New Roman" w:hAnsi="Times New Roman" w:cs="Times New Roman"/>
          <w:color w:val="000000"/>
          <w:lang w:val="en-GB"/>
        </w:rPr>
        <w:t>Meta-regressions for the studied sex outcomes</w:t>
      </w:r>
      <w:r w:rsidRPr="00F1241B">
        <w:rPr>
          <w:rFonts w:ascii="Times New Roman" w:hAnsi="Times New Roman" w:cs="Times New Roman"/>
          <w:color w:val="000000"/>
          <w:lang w:val="en-GB"/>
        </w:rPr>
        <w:t>……</w:t>
      </w:r>
      <w:proofErr w:type="gramStart"/>
      <w:r w:rsidRPr="00F1241B">
        <w:rPr>
          <w:rFonts w:ascii="Times New Roman" w:hAnsi="Times New Roman" w:cs="Times New Roman"/>
          <w:color w:val="000000"/>
          <w:lang w:val="en-GB"/>
        </w:rPr>
        <w:t>…..</w:t>
      </w:r>
      <w:proofErr w:type="gramEnd"/>
      <w:r w:rsidRPr="00F1241B">
        <w:rPr>
          <w:rFonts w:ascii="Times New Roman" w:hAnsi="Times New Roman" w:cs="Times New Roman"/>
          <w:color w:val="000000"/>
          <w:lang w:val="en-GB"/>
        </w:rPr>
        <w:t>……………………………………………………</w:t>
      </w:r>
      <w:r>
        <w:rPr>
          <w:rFonts w:ascii="Times New Roman" w:hAnsi="Times New Roman" w:cs="Times New Roman"/>
          <w:color w:val="000000"/>
          <w:lang w:val="en-GB"/>
        </w:rPr>
        <w:t>…</w:t>
      </w:r>
      <w:r w:rsidRPr="00F1241B">
        <w:rPr>
          <w:rFonts w:ascii="Times New Roman" w:hAnsi="Times New Roman" w:cs="Times New Roman"/>
          <w:color w:val="000000"/>
          <w:lang w:val="en-GB"/>
        </w:rPr>
        <w:t>………….…</w:t>
      </w:r>
      <w:r>
        <w:rPr>
          <w:rFonts w:ascii="Times New Roman" w:hAnsi="Times New Roman" w:cs="Times New Roman"/>
          <w:color w:val="000000"/>
          <w:lang w:val="en-GB"/>
        </w:rPr>
        <w:t>...</w:t>
      </w:r>
      <w:r w:rsidRPr="00F1241B">
        <w:rPr>
          <w:rFonts w:ascii="Times New Roman" w:hAnsi="Times New Roman" w:cs="Times New Roman"/>
          <w:color w:val="000000"/>
          <w:lang w:val="en-GB"/>
        </w:rPr>
        <w:t>…..page</w:t>
      </w:r>
      <w:r>
        <w:rPr>
          <w:rFonts w:ascii="Times New Roman" w:hAnsi="Times New Roman" w:cs="Times New Roman"/>
          <w:color w:val="000000"/>
          <w:lang w:val="en-GB"/>
        </w:rPr>
        <w:t xml:space="preserve"> </w:t>
      </w:r>
      <w:r w:rsidR="007E3E87">
        <w:rPr>
          <w:rFonts w:ascii="Times New Roman" w:hAnsi="Times New Roman" w:cs="Times New Roman"/>
          <w:color w:val="000000"/>
          <w:lang w:val="en-GB"/>
        </w:rPr>
        <w:t>18</w:t>
      </w:r>
    </w:p>
    <w:p w14:paraId="1489317B" w14:textId="5EA0B74A" w:rsidR="005A7577" w:rsidRDefault="00F1241B" w:rsidP="00F1241B">
      <w:pPr>
        <w:tabs>
          <w:tab w:val="left" w:pos="12049"/>
        </w:tabs>
        <w:spacing w:after="100" w:afterAutospacing="1"/>
        <w:ind w:right="-28"/>
        <w:rPr>
          <w:rFonts w:ascii="Times New Roman" w:hAnsi="Times New Roman" w:cs="Times New Roman"/>
          <w:color w:val="000000"/>
          <w:lang w:val="en-GB"/>
        </w:rPr>
      </w:pPr>
      <w:r>
        <w:rPr>
          <w:rFonts w:ascii="Times New Roman" w:hAnsi="Times New Roman" w:cs="Times New Roman"/>
          <w:b/>
          <w:bCs/>
          <w:color w:val="000000"/>
          <w:lang w:val="en-GB"/>
        </w:rPr>
        <w:t>Table S</w:t>
      </w:r>
      <w:r w:rsidR="00111C21">
        <w:rPr>
          <w:rFonts w:ascii="Times New Roman" w:hAnsi="Times New Roman" w:cs="Times New Roman"/>
          <w:b/>
          <w:bCs/>
          <w:color w:val="000000"/>
          <w:lang w:val="en-GB"/>
        </w:rPr>
        <w:t>9</w:t>
      </w:r>
      <w:r w:rsidRPr="005A7577">
        <w:rPr>
          <w:rFonts w:ascii="Times New Roman" w:hAnsi="Times New Roman" w:cs="Times New Roman"/>
          <w:b/>
          <w:bCs/>
          <w:color w:val="000000"/>
          <w:lang w:val="en-GB"/>
        </w:rPr>
        <w:t xml:space="preserve">: </w:t>
      </w:r>
      <w:r>
        <w:rPr>
          <w:rFonts w:ascii="Times New Roman" w:hAnsi="Times New Roman" w:cs="Times New Roman"/>
          <w:color w:val="000000"/>
          <w:lang w:val="en-GB"/>
        </w:rPr>
        <w:t>Subgroup analyses for the studied sexually transmitted infections</w:t>
      </w:r>
      <w:r w:rsidRPr="00F1241B">
        <w:rPr>
          <w:rFonts w:ascii="Times New Roman" w:hAnsi="Times New Roman" w:cs="Times New Roman"/>
          <w:color w:val="000000"/>
          <w:lang w:val="en-GB"/>
        </w:rPr>
        <w:t>…………………………</w:t>
      </w:r>
      <w:r w:rsidR="0006755B">
        <w:rPr>
          <w:rFonts w:ascii="Times New Roman" w:hAnsi="Times New Roman" w:cs="Times New Roman"/>
          <w:color w:val="000000"/>
          <w:lang w:val="en-GB"/>
        </w:rPr>
        <w:t>…….</w:t>
      </w:r>
      <w:r w:rsidRPr="00F1241B">
        <w:rPr>
          <w:rFonts w:ascii="Times New Roman" w:hAnsi="Times New Roman" w:cs="Times New Roman"/>
          <w:color w:val="000000"/>
          <w:lang w:val="en-GB"/>
        </w:rPr>
        <w:t>………</w:t>
      </w:r>
      <w:proofErr w:type="gramStart"/>
      <w:r w:rsidRPr="00F1241B">
        <w:rPr>
          <w:rFonts w:ascii="Times New Roman" w:hAnsi="Times New Roman" w:cs="Times New Roman"/>
          <w:color w:val="000000"/>
          <w:lang w:val="en-GB"/>
        </w:rPr>
        <w:t>…</w:t>
      </w:r>
      <w:r w:rsidR="00111C21">
        <w:rPr>
          <w:rFonts w:ascii="Times New Roman" w:hAnsi="Times New Roman" w:cs="Times New Roman"/>
          <w:color w:val="000000"/>
          <w:lang w:val="en-GB"/>
        </w:rPr>
        <w:t>..</w:t>
      </w:r>
      <w:proofErr w:type="gramEnd"/>
      <w:r w:rsidRPr="00F1241B">
        <w:rPr>
          <w:rFonts w:ascii="Times New Roman" w:hAnsi="Times New Roman" w:cs="Times New Roman"/>
          <w:color w:val="000000"/>
          <w:lang w:val="en-GB"/>
        </w:rPr>
        <w:t>…………….……..page</w:t>
      </w:r>
      <w:r w:rsidR="0006755B">
        <w:rPr>
          <w:rFonts w:ascii="Times New Roman" w:hAnsi="Times New Roman" w:cs="Times New Roman"/>
          <w:color w:val="000000"/>
          <w:lang w:val="en-GB"/>
        </w:rPr>
        <w:t xml:space="preserve"> </w:t>
      </w:r>
      <w:r w:rsidR="007E3E87">
        <w:rPr>
          <w:rFonts w:ascii="Times New Roman" w:hAnsi="Times New Roman" w:cs="Times New Roman"/>
          <w:color w:val="000000"/>
          <w:lang w:val="en-GB"/>
        </w:rPr>
        <w:t>19</w:t>
      </w:r>
    </w:p>
    <w:p w14:paraId="1A591C29" w14:textId="7FD90671" w:rsidR="00111C21" w:rsidRPr="00F1241B" w:rsidRDefault="00111C21" w:rsidP="00F1241B">
      <w:pPr>
        <w:tabs>
          <w:tab w:val="left" w:pos="12049"/>
        </w:tabs>
        <w:spacing w:after="100" w:afterAutospacing="1"/>
        <w:ind w:right="-28"/>
        <w:rPr>
          <w:rFonts w:ascii="Times New Roman" w:hAnsi="Times New Roman" w:cs="Times New Roman"/>
          <w:color w:val="000000"/>
          <w:lang w:val="en-GB"/>
        </w:rPr>
      </w:pPr>
      <w:r>
        <w:rPr>
          <w:rFonts w:ascii="Times New Roman" w:hAnsi="Times New Roman" w:cs="Times New Roman"/>
          <w:b/>
          <w:bCs/>
          <w:color w:val="000000"/>
          <w:lang w:val="en-GB"/>
        </w:rPr>
        <w:t>Table S10</w:t>
      </w:r>
      <w:r w:rsidRPr="005A7577">
        <w:rPr>
          <w:rFonts w:ascii="Times New Roman" w:hAnsi="Times New Roman" w:cs="Times New Roman"/>
          <w:b/>
          <w:bCs/>
          <w:color w:val="000000"/>
          <w:lang w:val="en-GB"/>
        </w:rPr>
        <w:t xml:space="preserve">: </w:t>
      </w:r>
      <w:r>
        <w:rPr>
          <w:rFonts w:ascii="Times New Roman" w:hAnsi="Times New Roman" w:cs="Times New Roman"/>
          <w:color w:val="000000"/>
          <w:lang w:val="en-GB"/>
        </w:rPr>
        <w:t>Subgroup analyses for the studied sex outcomes.</w:t>
      </w:r>
      <w:r w:rsidRPr="00F1241B">
        <w:rPr>
          <w:rFonts w:ascii="Times New Roman" w:hAnsi="Times New Roman" w:cs="Times New Roman"/>
          <w:color w:val="000000"/>
          <w:lang w:val="en-GB"/>
        </w:rPr>
        <w:t>……</w:t>
      </w:r>
      <w:proofErr w:type="gramStart"/>
      <w:r w:rsidRPr="00F1241B">
        <w:rPr>
          <w:rFonts w:ascii="Times New Roman" w:hAnsi="Times New Roman" w:cs="Times New Roman"/>
          <w:color w:val="000000"/>
          <w:lang w:val="en-GB"/>
        </w:rPr>
        <w:t>…..</w:t>
      </w:r>
      <w:proofErr w:type="gramEnd"/>
      <w:r w:rsidRPr="00F1241B">
        <w:rPr>
          <w:rFonts w:ascii="Times New Roman" w:hAnsi="Times New Roman" w:cs="Times New Roman"/>
          <w:color w:val="000000"/>
          <w:lang w:val="en-GB"/>
        </w:rPr>
        <w:t>……………………………………</w:t>
      </w:r>
      <w:r>
        <w:rPr>
          <w:rFonts w:ascii="Times New Roman" w:hAnsi="Times New Roman" w:cs="Times New Roman"/>
          <w:color w:val="000000"/>
          <w:lang w:val="en-GB"/>
        </w:rPr>
        <w:t>…</w:t>
      </w:r>
      <w:r w:rsidRPr="00F1241B">
        <w:rPr>
          <w:rFonts w:ascii="Times New Roman" w:hAnsi="Times New Roman" w:cs="Times New Roman"/>
          <w:color w:val="000000"/>
          <w:lang w:val="en-GB"/>
        </w:rPr>
        <w:t>……………</w:t>
      </w:r>
      <w:r>
        <w:rPr>
          <w:rFonts w:ascii="Times New Roman" w:hAnsi="Times New Roman" w:cs="Times New Roman"/>
          <w:color w:val="000000"/>
          <w:lang w:val="en-GB"/>
        </w:rPr>
        <w:t>...</w:t>
      </w:r>
      <w:r w:rsidRPr="00F1241B">
        <w:rPr>
          <w:rFonts w:ascii="Times New Roman" w:hAnsi="Times New Roman" w:cs="Times New Roman"/>
          <w:color w:val="000000"/>
          <w:lang w:val="en-GB"/>
        </w:rPr>
        <w:t>………………..page</w:t>
      </w:r>
      <w:r>
        <w:rPr>
          <w:rFonts w:ascii="Times New Roman" w:hAnsi="Times New Roman" w:cs="Times New Roman"/>
          <w:color w:val="000000"/>
          <w:lang w:val="en-GB"/>
        </w:rPr>
        <w:t xml:space="preserve"> 2</w:t>
      </w:r>
      <w:r w:rsidR="007E3E87">
        <w:rPr>
          <w:rFonts w:ascii="Times New Roman" w:hAnsi="Times New Roman" w:cs="Times New Roman"/>
          <w:color w:val="000000"/>
          <w:lang w:val="en-GB"/>
        </w:rPr>
        <w:t>0</w:t>
      </w:r>
    </w:p>
    <w:p w14:paraId="430A77FD" w14:textId="6A1FDACF" w:rsidR="00186BEC" w:rsidRDefault="00F1241B" w:rsidP="00F1241B">
      <w:pPr>
        <w:rPr>
          <w:rFonts w:ascii="Times New Roman" w:hAnsi="Times New Roman" w:cs="Times New Roman"/>
          <w:color w:val="000000"/>
          <w:lang w:val="en-GB"/>
        </w:rPr>
      </w:pPr>
      <w:r>
        <w:rPr>
          <w:rFonts w:ascii="Times New Roman" w:hAnsi="Times New Roman" w:cs="Times New Roman"/>
          <w:b/>
          <w:bCs/>
          <w:color w:val="000000"/>
          <w:lang w:val="en-GB"/>
        </w:rPr>
        <w:t>Figure S3</w:t>
      </w:r>
      <w:r w:rsidRPr="00A02700">
        <w:rPr>
          <w:rFonts w:ascii="Times New Roman" w:hAnsi="Times New Roman" w:cs="Times New Roman"/>
          <w:b/>
          <w:bCs/>
          <w:color w:val="000000"/>
          <w:lang w:val="en-GB"/>
        </w:rPr>
        <w:t xml:space="preserve">: </w:t>
      </w:r>
      <w:r w:rsidRPr="00A02700">
        <w:rPr>
          <w:rFonts w:ascii="Times New Roman" w:hAnsi="Times New Roman" w:cs="Times New Roman"/>
          <w:lang w:val="en-US"/>
        </w:rPr>
        <w:t>Funnel plots</w:t>
      </w:r>
      <w:r>
        <w:rPr>
          <w:rFonts w:ascii="Times New Roman" w:hAnsi="Times New Roman" w:cs="Times New Roman"/>
          <w:lang w:val="en-US"/>
        </w:rPr>
        <w:t xml:space="preserve"> for publication bias.</w:t>
      </w:r>
      <w:r w:rsidRPr="00F1241B">
        <w:rPr>
          <w:rFonts w:ascii="Times New Roman" w:hAnsi="Times New Roman" w:cs="Times New Roman"/>
          <w:color w:val="000000"/>
          <w:lang w:val="en-GB"/>
        </w:rPr>
        <w:t>……</w:t>
      </w:r>
      <w:proofErr w:type="gramStart"/>
      <w:r w:rsidRPr="00F1241B">
        <w:rPr>
          <w:rFonts w:ascii="Times New Roman" w:hAnsi="Times New Roman" w:cs="Times New Roman"/>
          <w:color w:val="000000"/>
          <w:lang w:val="en-GB"/>
        </w:rPr>
        <w:t>…..</w:t>
      </w:r>
      <w:proofErr w:type="gramEnd"/>
      <w:r w:rsidRPr="00F1241B">
        <w:rPr>
          <w:rFonts w:ascii="Times New Roman" w:hAnsi="Times New Roman" w:cs="Times New Roman"/>
          <w:color w:val="000000"/>
          <w:lang w:val="en-GB"/>
        </w:rPr>
        <w:t>………………………………………………………</w:t>
      </w:r>
      <w:r w:rsidR="0006755B">
        <w:rPr>
          <w:rFonts w:ascii="Times New Roman" w:hAnsi="Times New Roman" w:cs="Times New Roman"/>
          <w:color w:val="000000"/>
          <w:lang w:val="en-GB"/>
        </w:rPr>
        <w:t>…………….</w:t>
      </w:r>
      <w:r w:rsidRPr="00F1241B">
        <w:rPr>
          <w:rFonts w:ascii="Times New Roman" w:hAnsi="Times New Roman" w:cs="Times New Roman"/>
          <w:color w:val="000000"/>
          <w:lang w:val="en-GB"/>
        </w:rPr>
        <w:t>……….……..page</w:t>
      </w:r>
      <w:r w:rsidR="0006755B">
        <w:rPr>
          <w:rFonts w:ascii="Times New Roman" w:hAnsi="Times New Roman" w:cs="Times New Roman"/>
          <w:color w:val="000000"/>
          <w:lang w:val="en-GB"/>
        </w:rPr>
        <w:t xml:space="preserve"> 2</w:t>
      </w:r>
      <w:r w:rsidR="007E3E87">
        <w:rPr>
          <w:rFonts w:ascii="Times New Roman" w:hAnsi="Times New Roman" w:cs="Times New Roman"/>
          <w:color w:val="000000"/>
          <w:lang w:val="en-GB"/>
        </w:rPr>
        <w:t>1</w:t>
      </w:r>
      <w:r w:rsidR="0006755B">
        <w:rPr>
          <w:rFonts w:ascii="Times New Roman" w:hAnsi="Times New Roman" w:cs="Times New Roman"/>
          <w:color w:val="000000"/>
          <w:lang w:val="en-GB"/>
        </w:rPr>
        <w:t>-2</w:t>
      </w:r>
      <w:r w:rsidR="007E3E87">
        <w:rPr>
          <w:rFonts w:ascii="Times New Roman" w:hAnsi="Times New Roman" w:cs="Times New Roman"/>
          <w:color w:val="000000"/>
          <w:lang w:val="en-GB"/>
        </w:rPr>
        <w:t>3</w:t>
      </w:r>
    </w:p>
    <w:p w14:paraId="18EE373E" w14:textId="77777777" w:rsidR="003270A0" w:rsidRDefault="003270A0" w:rsidP="00F1241B">
      <w:pPr>
        <w:rPr>
          <w:rFonts w:ascii="Times New Roman" w:hAnsi="Times New Roman" w:cs="Times New Roman"/>
          <w:color w:val="000000"/>
          <w:lang w:val="en-GB"/>
        </w:rPr>
      </w:pPr>
    </w:p>
    <w:p w14:paraId="59A39F07" w14:textId="10112DDE" w:rsidR="003270A0" w:rsidRDefault="003270A0" w:rsidP="003270A0">
      <w:pPr>
        <w:rPr>
          <w:rFonts w:ascii="Times New Roman" w:hAnsi="Times New Roman" w:cs="Times New Roman"/>
          <w:color w:val="000000"/>
          <w:lang w:val="en-GB"/>
        </w:rPr>
      </w:pPr>
      <w:r>
        <w:rPr>
          <w:rFonts w:ascii="Times New Roman" w:hAnsi="Times New Roman" w:cs="Times New Roman"/>
          <w:b/>
          <w:bCs/>
          <w:color w:val="000000"/>
          <w:lang w:val="en-GB"/>
        </w:rPr>
        <w:t>References………………………………</w:t>
      </w:r>
      <w:proofErr w:type="gramStart"/>
      <w:r>
        <w:rPr>
          <w:rFonts w:ascii="Times New Roman" w:hAnsi="Times New Roman" w:cs="Times New Roman"/>
          <w:b/>
          <w:bCs/>
          <w:color w:val="000000"/>
          <w:lang w:val="en-GB"/>
        </w:rPr>
        <w:t>….</w:t>
      </w:r>
      <w:r>
        <w:rPr>
          <w:rFonts w:ascii="Times New Roman" w:hAnsi="Times New Roman" w:cs="Times New Roman"/>
          <w:lang w:val="en-US"/>
        </w:rPr>
        <w:t>.</w:t>
      </w:r>
      <w:proofErr w:type="gramEnd"/>
      <w:r w:rsidRPr="00F1241B">
        <w:rPr>
          <w:rFonts w:ascii="Times New Roman" w:hAnsi="Times New Roman" w:cs="Times New Roman"/>
          <w:color w:val="000000"/>
          <w:lang w:val="en-GB"/>
        </w:rPr>
        <w:t>………..………………………………………………………</w:t>
      </w:r>
      <w:r>
        <w:rPr>
          <w:rFonts w:ascii="Times New Roman" w:hAnsi="Times New Roman" w:cs="Times New Roman"/>
          <w:color w:val="000000"/>
          <w:lang w:val="en-GB"/>
        </w:rPr>
        <w:t>…………….</w:t>
      </w:r>
      <w:r w:rsidRPr="00F1241B">
        <w:rPr>
          <w:rFonts w:ascii="Times New Roman" w:hAnsi="Times New Roman" w:cs="Times New Roman"/>
          <w:color w:val="000000"/>
          <w:lang w:val="en-GB"/>
        </w:rPr>
        <w:t>……….……..page</w:t>
      </w:r>
      <w:r>
        <w:rPr>
          <w:rFonts w:ascii="Times New Roman" w:hAnsi="Times New Roman" w:cs="Times New Roman"/>
          <w:color w:val="000000"/>
          <w:lang w:val="en-GB"/>
        </w:rPr>
        <w:t xml:space="preserve"> 2</w:t>
      </w:r>
      <w:r w:rsidR="007E3E87">
        <w:rPr>
          <w:rFonts w:ascii="Times New Roman" w:hAnsi="Times New Roman" w:cs="Times New Roman"/>
          <w:color w:val="000000"/>
          <w:lang w:val="en-GB"/>
        </w:rPr>
        <w:t>4</w:t>
      </w:r>
      <w:r>
        <w:rPr>
          <w:rFonts w:ascii="Times New Roman" w:hAnsi="Times New Roman" w:cs="Times New Roman"/>
          <w:color w:val="000000"/>
          <w:lang w:val="en-GB"/>
        </w:rPr>
        <w:t>-2</w:t>
      </w:r>
      <w:r w:rsidR="007E3E87">
        <w:rPr>
          <w:rFonts w:ascii="Times New Roman" w:hAnsi="Times New Roman" w:cs="Times New Roman"/>
          <w:color w:val="000000"/>
          <w:lang w:val="en-GB"/>
        </w:rPr>
        <w:t>7</w:t>
      </w:r>
    </w:p>
    <w:p w14:paraId="33BDC001" w14:textId="77777777" w:rsidR="003270A0" w:rsidRPr="003270A0" w:rsidRDefault="003270A0" w:rsidP="00F1241B">
      <w:pPr>
        <w:rPr>
          <w:rFonts w:ascii="Times New Roman" w:hAnsi="Times New Roman" w:cs="Times New Roman"/>
          <w:lang w:val="en-GB"/>
        </w:rPr>
      </w:pPr>
    </w:p>
    <w:p w14:paraId="611098D0" w14:textId="54C34498" w:rsidR="005A7577" w:rsidRPr="00F1241B" w:rsidRDefault="005A7577" w:rsidP="00F1241B">
      <w:pPr>
        <w:tabs>
          <w:tab w:val="left" w:pos="12049"/>
        </w:tabs>
        <w:spacing w:after="100" w:afterAutospacing="1"/>
        <w:ind w:right="-28"/>
        <w:rPr>
          <w:rFonts w:ascii="Times New Roman" w:hAnsi="Times New Roman" w:cs="Times New Roman"/>
          <w:color w:val="000000"/>
          <w:lang w:val="en-GB"/>
        </w:rPr>
      </w:pPr>
      <w:r w:rsidRPr="00F1241B">
        <w:rPr>
          <w:rFonts w:ascii="Times New Roman" w:hAnsi="Times New Roman" w:cs="Times New Roman"/>
          <w:color w:val="000000"/>
          <w:lang w:val="en-GB"/>
        </w:rPr>
        <w:br w:type="page"/>
      </w:r>
    </w:p>
    <w:p w14:paraId="7FE63488" w14:textId="1810CAA8" w:rsidR="005A7577" w:rsidRPr="005A7577" w:rsidRDefault="005A7577" w:rsidP="005A7577">
      <w:pPr>
        <w:rPr>
          <w:rFonts w:ascii="Times New Roman" w:hAnsi="Times New Roman" w:cs="Times New Roman"/>
          <w:b/>
          <w:lang w:val="en-GB"/>
        </w:rPr>
      </w:pPr>
      <w:r w:rsidRPr="005A7577">
        <w:rPr>
          <w:rFonts w:ascii="Times New Roman" w:hAnsi="Times New Roman" w:cs="Times New Roman"/>
          <w:b/>
          <w:lang w:val="en-GB"/>
        </w:rPr>
        <w:lastRenderedPageBreak/>
        <w:t xml:space="preserve">Table S1: </w:t>
      </w:r>
      <w:r w:rsidR="00F12CE4">
        <w:rPr>
          <w:rFonts w:ascii="Times New Roman" w:hAnsi="Times New Roman" w:cs="Times New Roman"/>
          <w:bCs/>
          <w:lang w:val="en-GB"/>
        </w:rPr>
        <w:t>PRISMA</w:t>
      </w:r>
      <w:r w:rsidRPr="005A7577">
        <w:rPr>
          <w:rFonts w:ascii="Times New Roman" w:hAnsi="Times New Roman" w:cs="Times New Roman"/>
          <w:bCs/>
          <w:lang w:val="en-GB"/>
        </w:rPr>
        <w:t xml:space="preserve"> statement and checklist</w:t>
      </w:r>
      <w:r w:rsidR="00F12CE4">
        <w:rPr>
          <w:rFonts w:ascii="Times New Roman" w:hAnsi="Times New Roman" w:cs="Times New Roman"/>
          <w:bCs/>
          <w:lang w:val="en-GB"/>
        </w:rPr>
        <w:t>.</w:t>
      </w:r>
    </w:p>
    <w:p w14:paraId="3D7A32F4" w14:textId="77777777" w:rsidR="005A7577" w:rsidRPr="005A7577" w:rsidRDefault="005A7577" w:rsidP="005A7577">
      <w:pPr>
        <w:rPr>
          <w:rFonts w:ascii="Times New Roman" w:hAnsi="Times New Roman" w:cs="Times New Roman"/>
          <w:b/>
          <w:sz w:val="20"/>
          <w:szCs w:val="20"/>
          <w:lang w:val="en-GB"/>
        </w:rPr>
      </w:pPr>
    </w:p>
    <w:tbl>
      <w:tblPr>
        <w:tblStyle w:val="Tablaconcuadrcula"/>
        <w:tblW w:w="0" w:type="auto"/>
        <w:tblLook w:val="04A0" w:firstRow="1" w:lastRow="0" w:firstColumn="1" w:lastColumn="0" w:noHBand="0" w:noVBand="1"/>
      </w:tblPr>
      <w:tblGrid>
        <w:gridCol w:w="1492"/>
        <w:gridCol w:w="913"/>
        <w:gridCol w:w="10388"/>
        <w:gridCol w:w="810"/>
      </w:tblGrid>
      <w:tr w:rsidR="005A7577" w:rsidRPr="005A7577" w14:paraId="207F9177" w14:textId="77777777" w:rsidTr="00207110">
        <w:tc>
          <w:tcPr>
            <w:tcW w:w="1492" w:type="dxa"/>
            <w:tcBorders>
              <w:top w:val="single" w:sz="12" w:space="0" w:color="000000"/>
              <w:bottom w:val="single" w:sz="12" w:space="0" w:color="000000"/>
            </w:tcBorders>
            <w:shd w:val="clear" w:color="auto" w:fill="BFBFBF" w:themeFill="background1" w:themeFillShade="BF"/>
          </w:tcPr>
          <w:p w14:paraId="140183B3" w14:textId="77777777" w:rsidR="005A7577" w:rsidRPr="005A7577" w:rsidRDefault="005A7577" w:rsidP="0068126A">
            <w:pPr>
              <w:rPr>
                <w:rFonts w:ascii="Times New Roman" w:hAnsi="Times New Roman" w:cs="Times New Roman"/>
                <w:b/>
                <w:bCs/>
                <w:sz w:val="20"/>
                <w:szCs w:val="20"/>
                <w:lang w:val="en-GB"/>
              </w:rPr>
            </w:pPr>
            <w:r w:rsidRPr="005A7577">
              <w:rPr>
                <w:rFonts w:ascii="Times New Roman" w:hAnsi="Times New Roman" w:cs="Times New Roman"/>
                <w:b/>
                <w:bCs/>
                <w:sz w:val="20"/>
                <w:szCs w:val="20"/>
                <w:lang w:val="en-GB"/>
              </w:rPr>
              <w:t>Section/Topic</w:t>
            </w:r>
          </w:p>
        </w:tc>
        <w:tc>
          <w:tcPr>
            <w:tcW w:w="913" w:type="dxa"/>
            <w:tcBorders>
              <w:top w:val="single" w:sz="12" w:space="0" w:color="000000"/>
              <w:bottom w:val="single" w:sz="12" w:space="0" w:color="000000"/>
            </w:tcBorders>
            <w:shd w:val="clear" w:color="auto" w:fill="BFBFBF" w:themeFill="background1" w:themeFillShade="BF"/>
          </w:tcPr>
          <w:p w14:paraId="19262154" w14:textId="77777777" w:rsidR="005A7577" w:rsidRPr="005A7577" w:rsidRDefault="005A7577" w:rsidP="0068126A">
            <w:pPr>
              <w:rPr>
                <w:rFonts w:ascii="Times New Roman" w:hAnsi="Times New Roman" w:cs="Times New Roman"/>
                <w:b/>
                <w:bCs/>
                <w:sz w:val="20"/>
                <w:szCs w:val="20"/>
                <w:lang w:val="en-GB"/>
              </w:rPr>
            </w:pPr>
            <w:r w:rsidRPr="005A7577">
              <w:rPr>
                <w:rFonts w:ascii="Times New Roman" w:hAnsi="Times New Roman" w:cs="Times New Roman"/>
                <w:b/>
                <w:bCs/>
                <w:sz w:val="20"/>
                <w:szCs w:val="20"/>
                <w:lang w:val="en-GB"/>
              </w:rPr>
              <w:t>Item #</w:t>
            </w:r>
          </w:p>
        </w:tc>
        <w:tc>
          <w:tcPr>
            <w:tcW w:w="10388" w:type="dxa"/>
            <w:tcBorders>
              <w:top w:val="single" w:sz="12" w:space="0" w:color="000000"/>
              <w:bottom w:val="single" w:sz="12" w:space="0" w:color="000000"/>
            </w:tcBorders>
            <w:shd w:val="clear" w:color="auto" w:fill="BFBFBF" w:themeFill="background1" w:themeFillShade="BF"/>
          </w:tcPr>
          <w:p w14:paraId="66D948F0" w14:textId="77777777" w:rsidR="005A7577" w:rsidRPr="005A7577" w:rsidRDefault="005A7577" w:rsidP="0068126A">
            <w:pPr>
              <w:rPr>
                <w:rFonts w:ascii="Times New Roman" w:hAnsi="Times New Roman" w:cs="Times New Roman"/>
                <w:b/>
                <w:bCs/>
                <w:sz w:val="20"/>
                <w:szCs w:val="20"/>
                <w:lang w:val="en-GB"/>
              </w:rPr>
            </w:pPr>
            <w:r w:rsidRPr="005A7577">
              <w:rPr>
                <w:rFonts w:ascii="Times New Roman" w:hAnsi="Times New Roman" w:cs="Times New Roman"/>
                <w:b/>
                <w:bCs/>
                <w:sz w:val="20"/>
                <w:szCs w:val="20"/>
                <w:lang w:val="en-GB"/>
              </w:rPr>
              <w:t>Checklist item</w:t>
            </w:r>
          </w:p>
        </w:tc>
        <w:tc>
          <w:tcPr>
            <w:tcW w:w="810" w:type="dxa"/>
            <w:tcBorders>
              <w:top w:val="single" w:sz="12" w:space="0" w:color="000000"/>
              <w:bottom w:val="single" w:sz="12" w:space="0" w:color="000000"/>
            </w:tcBorders>
            <w:shd w:val="clear" w:color="auto" w:fill="BFBFBF" w:themeFill="background1" w:themeFillShade="BF"/>
          </w:tcPr>
          <w:p w14:paraId="38D00C95" w14:textId="77777777" w:rsidR="005A7577" w:rsidRPr="005A7577" w:rsidRDefault="005A7577" w:rsidP="0068126A">
            <w:pPr>
              <w:rPr>
                <w:rFonts w:ascii="Times New Roman" w:hAnsi="Times New Roman" w:cs="Times New Roman"/>
                <w:b/>
                <w:bCs/>
                <w:sz w:val="20"/>
                <w:szCs w:val="20"/>
                <w:lang w:val="en-GB"/>
              </w:rPr>
            </w:pPr>
            <w:r w:rsidRPr="005A7577">
              <w:rPr>
                <w:rFonts w:ascii="Times New Roman" w:hAnsi="Times New Roman" w:cs="Times New Roman"/>
                <w:b/>
                <w:bCs/>
                <w:sz w:val="20"/>
                <w:szCs w:val="20"/>
                <w:lang w:val="en-GB"/>
              </w:rPr>
              <w:t>Page</w:t>
            </w:r>
          </w:p>
        </w:tc>
      </w:tr>
      <w:tr w:rsidR="005A7577" w:rsidRPr="005A7577" w14:paraId="5E5D55A8" w14:textId="77777777" w:rsidTr="00207110">
        <w:tc>
          <w:tcPr>
            <w:tcW w:w="13603" w:type="dxa"/>
            <w:gridSpan w:val="4"/>
            <w:tcBorders>
              <w:top w:val="single" w:sz="12" w:space="0" w:color="000000"/>
            </w:tcBorders>
            <w:shd w:val="clear" w:color="auto" w:fill="D9D9D9" w:themeFill="background1" w:themeFillShade="D9"/>
          </w:tcPr>
          <w:p w14:paraId="58FC33D5"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
                <w:bCs/>
                <w:sz w:val="20"/>
                <w:szCs w:val="20"/>
                <w:lang w:val="en-GB"/>
              </w:rPr>
              <w:t>TITLE</w:t>
            </w:r>
          </w:p>
        </w:tc>
      </w:tr>
      <w:tr w:rsidR="005A7577" w:rsidRPr="008443BA" w14:paraId="6619930F" w14:textId="77777777" w:rsidTr="00207110">
        <w:tc>
          <w:tcPr>
            <w:tcW w:w="1492" w:type="dxa"/>
            <w:tcBorders>
              <w:bottom w:val="single" w:sz="12" w:space="0" w:color="000000"/>
            </w:tcBorders>
          </w:tcPr>
          <w:p w14:paraId="3DAC01B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Title</w:t>
            </w:r>
          </w:p>
        </w:tc>
        <w:tc>
          <w:tcPr>
            <w:tcW w:w="913" w:type="dxa"/>
            <w:tcBorders>
              <w:bottom w:val="single" w:sz="12" w:space="0" w:color="000000"/>
            </w:tcBorders>
          </w:tcPr>
          <w:p w14:paraId="0ACADB12"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w:t>
            </w:r>
          </w:p>
        </w:tc>
        <w:tc>
          <w:tcPr>
            <w:tcW w:w="10388" w:type="dxa"/>
            <w:tcBorders>
              <w:bottom w:val="single" w:sz="12" w:space="0" w:color="000000"/>
            </w:tcBorders>
          </w:tcPr>
          <w:p w14:paraId="2342F23F"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Identify the report as a systematic review.</w:t>
            </w:r>
          </w:p>
        </w:tc>
        <w:tc>
          <w:tcPr>
            <w:tcW w:w="810" w:type="dxa"/>
            <w:tcBorders>
              <w:bottom w:val="single" w:sz="12" w:space="0" w:color="000000"/>
            </w:tcBorders>
          </w:tcPr>
          <w:p w14:paraId="5A5410E9" w14:textId="4E2D90FC"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1</w:t>
            </w:r>
          </w:p>
        </w:tc>
      </w:tr>
      <w:tr w:rsidR="005A7577" w:rsidRPr="005A7577" w14:paraId="1153585D" w14:textId="77777777" w:rsidTr="00207110">
        <w:tc>
          <w:tcPr>
            <w:tcW w:w="1492" w:type="dxa"/>
            <w:tcBorders>
              <w:top w:val="single" w:sz="12" w:space="0" w:color="000000"/>
            </w:tcBorders>
            <w:shd w:val="clear" w:color="auto" w:fill="D9D9D9" w:themeFill="background1" w:themeFillShade="D9"/>
          </w:tcPr>
          <w:p w14:paraId="7E2B8D2C" w14:textId="77777777" w:rsidR="005A7577" w:rsidRPr="005A7577" w:rsidRDefault="005A7577" w:rsidP="0068126A">
            <w:pPr>
              <w:rPr>
                <w:rFonts w:ascii="Times New Roman" w:hAnsi="Times New Roman" w:cs="Times New Roman"/>
                <w:b/>
                <w:bCs/>
                <w:sz w:val="20"/>
                <w:szCs w:val="20"/>
                <w:lang w:val="en-GB"/>
              </w:rPr>
            </w:pPr>
            <w:r w:rsidRPr="005A7577">
              <w:rPr>
                <w:rFonts w:ascii="Times New Roman" w:hAnsi="Times New Roman" w:cs="Times New Roman"/>
                <w:b/>
                <w:bCs/>
                <w:sz w:val="20"/>
                <w:szCs w:val="20"/>
                <w:lang w:val="en-GB"/>
              </w:rPr>
              <w:t>ABSTRACT</w:t>
            </w:r>
          </w:p>
        </w:tc>
        <w:tc>
          <w:tcPr>
            <w:tcW w:w="913" w:type="dxa"/>
            <w:tcBorders>
              <w:top w:val="single" w:sz="12" w:space="0" w:color="000000"/>
            </w:tcBorders>
            <w:shd w:val="clear" w:color="auto" w:fill="D9D9D9" w:themeFill="background1" w:themeFillShade="D9"/>
          </w:tcPr>
          <w:p w14:paraId="67D3D24F" w14:textId="77777777" w:rsidR="005A7577" w:rsidRPr="005A7577" w:rsidRDefault="005A7577" w:rsidP="0068126A">
            <w:pPr>
              <w:rPr>
                <w:rFonts w:ascii="Times New Roman" w:hAnsi="Times New Roman" w:cs="Times New Roman"/>
                <w:bCs/>
                <w:sz w:val="20"/>
                <w:szCs w:val="20"/>
                <w:lang w:val="en-GB"/>
              </w:rPr>
            </w:pPr>
          </w:p>
        </w:tc>
        <w:tc>
          <w:tcPr>
            <w:tcW w:w="10388" w:type="dxa"/>
            <w:tcBorders>
              <w:top w:val="single" w:sz="12" w:space="0" w:color="000000"/>
            </w:tcBorders>
            <w:shd w:val="clear" w:color="auto" w:fill="D9D9D9" w:themeFill="background1" w:themeFillShade="D9"/>
          </w:tcPr>
          <w:p w14:paraId="44380E52" w14:textId="77777777" w:rsidR="005A7577" w:rsidRPr="005A7577" w:rsidRDefault="005A7577" w:rsidP="0068126A">
            <w:pPr>
              <w:rPr>
                <w:rFonts w:ascii="Times New Roman" w:hAnsi="Times New Roman" w:cs="Times New Roman"/>
                <w:bCs/>
                <w:sz w:val="20"/>
                <w:szCs w:val="20"/>
                <w:lang w:val="en-GB"/>
              </w:rPr>
            </w:pPr>
          </w:p>
        </w:tc>
        <w:tc>
          <w:tcPr>
            <w:tcW w:w="810" w:type="dxa"/>
            <w:tcBorders>
              <w:top w:val="single" w:sz="12" w:space="0" w:color="000000"/>
            </w:tcBorders>
            <w:shd w:val="clear" w:color="auto" w:fill="D9D9D9" w:themeFill="background1" w:themeFillShade="D9"/>
          </w:tcPr>
          <w:p w14:paraId="358A2FAA" w14:textId="77777777" w:rsidR="005A7577" w:rsidRPr="005A7577" w:rsidRDefault="005A7577" w:rsidP="0068126A">
            <w:pPr>
              <w:rPr>
                <w:rFonts w:ascii="Times New Roman" w:hAnsi="Times New Roman" w:cs="Times New Roman"/>
                <w:bCs/>
                <w:sz w:val="20"/>
                <w:szCs w:val="20"/>
                <w:lang w:val="en-GB"/>
              </w:rPr>
            </w:pPr>
          </w:p>
        </w:tc>
      </w:tr>
      <w:tr w:rsidR="005A7577" w:rsidRPr="008443BA" w14:paraId="0002A46E" w14:textId="77777777" w:rsidTr="00207110">
        <w:tc>
          <w:tcPr>
            <w:tcW w:w="1492" w:type="dxa"/>
            <w:tcBorders>
              <w:bottom w:val="single" w:sz="12" w:space="0" w:color="000000"/>
            </w:tcBorders>
          </w:tcPr>
          <w:p w14:paraId="4571A5D3"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Abstract</w:t>
            </w:r>
          </w:p>
        </w:tc>
        <w:tc>
          <w:tcPr>
            <w:tcW w:w="913" w:type="dxa"/>
            <w:tcBorders>
              <w:bottom w:val="single" w:sz="12" w:space="0" w:color="000000"/>
            </w:tcBorders>
          </w:tcPr>
          <w:p w14:paraId="33F378C7"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2</w:t>
            </w:r>
          </w:p>
        </w:tc>
        <w:tc>
          <w:tcPr>
            <w:tcW w:w="10388" w:type="dxa"/>
            <w:tcBorders>
              <w:bottom w:val="single" w:sz="12" w:space="0" w:color="000000"/>
            </w:tcBorders>
          </w:tcPr>
          <w:p w14:paraId="1E6D3E1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color w:val="000000"/>
                <w:sz w:val="20"/>
                <w:szCs w:val="20"/>
                <w:lang w:val="en-GB"/>
              </w:rPr>
              <w:t>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w:t>
            </w:r>
          </w:p>
        </w:tc>
        <w:tc>
          <w:tcPr>
            <w:tcW w:w="810" w:type="dxa"/>
            <w:tcBorders>
              <w:bottom w:val="single" w:sz="12" w:space="0" w:color="000000"/>
            </w:tcBorders>
          </w:tcPr>
          <w:p w14:paraId="5FF2C87F" w14:textId="573E09A6"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3-4</w:t>
            </w:r>
          </w:p>
        </w:tc>
      </w:tr>
      <w:tr w:rsidR="005A7577" w:rsidRPr="005A7577" w14:paraId="1A4E7792" w14:textId="77777777" w:rsidTr="00207110">
        <w:tc>
          <w:tcPr>
            <w:tcW w:w="13603" w:type="dxa"/>
            <w:gridSpan w:val="4"/>
            <w:tcBorders>
              <w:top w:val="single" w:sz="12" w:space="0" w:color="000000"/>
            </w:tcBorders>
            <w:shd w:val="clear" w:color="auto" w:fill="D9D9D9" w:themeFill="background1" w:themeFillShade="D9"/>
          </w:tcPr>
          <w:p w14:paraId="006ABFD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
                <w:bCs/>
                <w:sz w:val="20"/>
                <w:szCs w:val="20"/>
                <w:lang w:val="en-GB"/>
              </w:rPr>
              <w:t>INTRODUCTION</w:t>
            </w:r>
          </w:p>
        </w:tc>
      </w:tr>
      <w:tr w:rsidR="005A7577" w:rsidRPr="008443BA" w14:paraId="04CBC16E" w14:textId="77777777" w:rsidTr="00207110">
        <w:tc>
          <w:tcPr>
            <w:tcW w:w="1492" w:type="dxa"/>
          </w:tcPr>
          <w:p w14:paraId="4F4DE2E5"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Rationale</w:t>
            </w:r>
          </w:p>
        </w:tc>
        <w:tc>
          <w:tcPr>
            <w:tcW w:w="913" w:type="dxa"/>
          </w:tcPr>
          <w:p w14:paraId="7A0642AB"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3</w:t>
            </w:r>
          </w:p>
        </w:tc>
        <w:tc>
          <w:tcPr>
            <w:tcW w:w="10388" w:type="dxa"/>
          </w:tcPr>
          <w:p w14:paraId="5D38899D"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Describe the rationale for the review in the context of existing knowledge.</w:t>
            </w:r>
          </w:p>
        </w:tc>
        <w:tc>
          <w:tcPr>
            <w:tcW w:w="810" w:type="dxa"/>
          </w:tcPr>
          <w:p w14:paraId="5D0430AA" w14:textId="0205169A"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5</w:t>
            </w:r>
          </w:p>
        </w:tc>
      </w:tr>
      <w:tr w:rsidR="005A7577" w:rsidRPr="008443BA" w14:paraId="090FB13D" w14:textId="77777777" w:rsidTr="00207110">
        <w:tc>
          <w:tcPr>
            <w:tcW w:w="1492" w:type="dxa"/>
            <w:tcBorders>
              <w:bottom w:val="single" w:sz="12" w:space="0" w:color="000000"/>
            </w:tcBorders>
          </w:tcPr>
          <w:p w14:paraId="17C83A02"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Objectives</w:t>
            </w:r>
          </w:p>
        </w:tc>
        <w:tc>
          <w:tcPr>
            <w:tcW w:w="913" w:type="dxa"/>
            <w:tcBorders>
              <w:bottom w:val="single" w:sz="12" w:space="0" w:color="000000"/>
            </w:tcBorders>
          </w:tcPr>
          <w:p w14:paraId="7766162C"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4</w:t>
            </w:r>
          </w:p>
        </w:tc>
        <w:tc>
          <w:tcPr>
            <w:tcW w:w="10388" w:type="dxa"/>
            <w:tcBorders>
              <w:bottom w:val="single" w:sz="12" w:space="0" w:color="000000"/>
            </w:tcBorders>
          </w:tcPr>
          <w:p w14:paraId="226D7FB6"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Provide an explicit statement of the objective(s) or question(s) the review addresses.</w:t>
            </w:r>
          </w:p>
        </w:tc>
        <w:tc>
          <w:tcPr>
            <w:tcW w:w="810" w:type="dxa"/>
            <w:tcBorders>
              <w:bottom w:val="single" w:sz="12" w:space="0" w:color="000000"/>
            </w:tcBorders>
          </w:tcPr>
          <w:p w14:paraId="5DC927FB" w14:textId="1840B7A3"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5</w:t>
            </w:r>
          </w:p>
        </w:tc>
      </w:tr>
      <w:tr w:rsidR="005A7577" w:rsidRPr="005A7577" w14:paraId="70092963" w14:textId="77777777" w:rsidTr="00207110">
        <w:tc>
          <w:tcPr>
            <w:tcW w:w="13603" w:type="dxa"/>
            <w:gridSpan w:val="4"/>
            <w:tcBorders>
              <w:top w:val="single" w:sz="12" w:space="0" w:color="000000"/>
            </w:tcBorders>
            <w:shd w:val="clear" w:color="auto" w:fill="D9D9D9" w:themeFill="background1" w:themeFillShade="D9"/>
          </w:tcPr>
          <w:p w14:paraId="3A0F179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
                <w:bCs/>
                <w:sz w:val="20"/>
                <w:szCs w:val="20"/>
                <w:lang w:val="en-GB"/>
              </w:rPr>
              <w:t>METHODS</w:t>
            </w:r>
          </w:p>
        </w:tc>
      </w:tr>
      <w:tr w:rsidR="005A7577" w:rsidRPr="008443BA" w14:paraId="6CF2C17D" w14:textId="77777777" w:rsidTr="00207110">
        <w:tc>
          <w:tcPr>
            <w:tcW w:w="1492" w:type="dxa"/>
          </w:tcPr>
          <w:p w14:paraId="2A85AEE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Eligibility criteria</w:t>
            </w:r>
          </w:p>
        </w:tc>
        <w:tc>
          <w:tcPr>
            <w:tcW w:w="913" w:type="dxa"/>
          </w:tcPr>
          <w:p w14:paraId="6592C793"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5</w:t>
            </w:r>
          </w:p>
        </w:tc>
        <w:tc>
          <w:tcPr>
            <w:tcW w:w="10388" w:type="dxa"/>
          </w:tcPr>
          <w:p w14:paraId="4AFF4A70"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Specify the inclusion and exclusion criteria for the review and how studies were grouped for the syntheses.</w:t>
            </w:r>
          </w:p>
        </w:tc>
        <w:tc>
          <w:tcPr>
            <w:tcW w:w="810" w:type="dxa"/>
          </w:tcPr>
          <w:p w14:paraId="3ED78414" w14:textId="05D1A9B5"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6</w:t>
            </w:r>
          </w:p>
        </w:tc>
      </w:tr>
      <w:tr w:rsidR="005A7577" w:rsidRPr="008443BA" w14:paraId="79853885" w14:textId="77777777" w:rsidTr="00207110">
        <w:tc>
          <w:tcPr>
            <w:tcW w:w="1492" w:type="dxa"/>
          </w:tcPr>
          <w:p w14:paraId="37F5CA87"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Information sources</w:t>
            </w:r>
          </w:p>
        </w:tc>
        <w:tc>
          <w:tcPr>
            <w:tcW w:w="913" w:type="dxa"/>
          </w:tcPr>
          <w:p w14:paraId="6B67691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6</w:t>
            </w:r>
          </w:p>
        </w:tc>
        <w:tc>
          <w:tcPr>
            <w:tcW w:w="10388" w:type="dxa"/>
          </w:tcPr>
          <w:p w14:paraId="7937A59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 xml:space="preserve">Specify all databases, registers, websites, </w:t>
            </w:r>
            <w:proofErr w:type="spellStart"/>
            <w:r w:rsidRPr="005A7577">
              <w:rPr>
                <w:rFonts w:ascii="Times New Roman" w:hAnsi="Times New Roman" w:cs="Times New Roman"/>
                <w:sz w:val="20"/>
                <w:szCs w:val="20"/>
                <w:lang w:val="en-US"/>
              </w:rPr>
              <w:t>organisations</w:t>
            </w:r>
            <w:proofErr w:type="spellEnd"/>
            <w:r w:rsidRPr="005A7577">
              <w:rPr>
                <w:rFonts w:ascii="Times New Roman" w:hAnsi="Times New Roman" w:cs="Times New Roman"/>
                <w:sz w:val="20"/>
                <w:szCs w:val="20"/>
                <w:lang w:val="en-US"/>
              </w:rPr>
              <w:t>, reference lists and other sources searched or consulted to identify studies. Specify the date when each source was last searched or consulted.</w:t>
            </w:r>
          </w:p>
        </w:tc>
        <w:tc>
          <w:tcPr>
            <w:tcW w:w="810" w:type="dxa"/>
          </w:tcPr>
          <w:p w14:paraId="66D7A296" w14:textId="7C537AE6"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6, eMS1</w:t>
            </w:r>
          </w:p>
        </w:tc>
      </w:tr>
      <w:tr w:rsidR="005A7577" w:rsidRPr="008443BA" w14:paraId="3B607161" w14:textId="77777777" w:rsidTr="00207110">
        <w:tc>
          <w:tcPr>
            <w:tcW w:w="1492" w:type="dxa"/>
          </w:tcPr>
          <w:p w14:paraId="06D632F7"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Search strategy</w:t>
            </w:r>
          </w:p>
        </w:tc>
        <w:tc>
          <w:tcPr>
            <w:tcW w:w="913" w:type="dxa"/>
          </w:tcPr>
          <w:p w14:paraId="626DEFE4"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7</w:t>
            </w:r>
          </w:p>
        </w:tc>
        <w:tc>
          <w:tcPr>
            <w:tcW w:w="10388" w:type="dxa"/>
          </w:tcPr>
          <w:p w14:paraId="2E98E694"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 xml:space="preserve">Present the full search strategies for all databases, </w:t>
            </w:r>
            <w:proofErr w:type="gramStart"/>
            <w:r w:rsidRPr="005A7577">
              <w:rPr>
                <w:rFonts w:ascii="Times New Roman" w:hAnsi="Times New Roman" w:cs="Times New Roman"/>
                <w:sz w:val="20"/>
                <w:szCs w:val="20"/>
                <w:lang w:val="en-US"/>
              </w:rPr>
              <w:t>registers</w:t>
            </w:r>
            <w:proofErr w:type="gramEnd"/>
            <w:r w:rsidRPr="005A7577">
              <w:rPr>
                <w:rFonts w:ascii="Times New Roman" w:hAnsi="Times New Roman" w:cs="Times New Roman"/>
                <w:sz w:val="20"/>
                <w:szCs w:val="20"/>
                <w:lang w:val="en-US"/>
              </w:rPr>
              <w:t xml:space="preserve"> and websites, including any filters and limits used.</w:t>
            </w:r>
          </w:p>
        </w:tc>
        <w:tc>
          <w:tcPr>
            <w:tcW w:w="810" w:type="dxa"/>
          </w:tcPr>
          <w:p w14:paraId="3AD2930F" w14:textId="1788CF8C"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S3</w:t>
            </w:r>
          </w:p>
        </w:tc>
      </w:tr>
      <w:tr w:rsidR="005A7577" w:rsidRPr="008443BA" w14:paraId="4543E2E9" w14:textId="77777777" w:rsidTr="00207110">
        <w:tc>
          <w:tcPr>
            <w:tcW w:w="1492" w:type="dxa"/>
          </w:tcPr>
          <w:p w14:paraId="7DEA624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Selection process</w:t>
            </w:r>
          </w:p>
        </w:tc>
        <w:tc>
          <w:tcPr>
            <w:tcW w:w="913" w:type="dxa"/>
          </w:tcPr>
          <w:p w14:paraId="23C998BC"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8</w:t>
            </w:r>
          </w:p>
        </w:tc>
        <w:tc>
          <w:tcPr>
            <w:tcW w:w="10388" w:type="dxa"/>
          </w:tcPr>
          <w:p w14:paraId="07F534D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810" w:type="dxa"/>
          </w:tcPr>
          <w:p w14:paraId="64F9266C" w14:textId="3ECAD326"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6, eMS1</w:t>
            </w:r>
          </w:p>
        </w:tc>
      </w:tr>
      <w:tr w:rsidR="005A7577" w:rsidRPr="008443BA" w14:paraId="002350D1" w14:textId="77777777" w:rsidTr="00207110">
        <w:tc>
          <w:tcPr>
            <w:tcW w:w="1492" w:type="dxa"/>
          </w:tcPr>
          <w:p w14:paraId="5864F124"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Data collection process</w:t>
            </w:r>
          </w:p>
        </w:tc>
        <w:tc>
          <w:tcPr>
            <w:tcW w:w="913" w:type="dxa"/>
          </w:tcPr>
          <w:p w14:paraId="3383CC85"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9</w:t>
            </w:r>
          </w:p>
        </w:tc>
        <w:tc>
          <w:tcPr>
            <w:tcW w:w="10388" w:type="dxa"/>
          </w:tcPr>
          <w:p w14:paraId="6249C702"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810" w:type="dxa"/>
          </w:tcPr>
          <w:p w14:paraId="43647683" w14:textId="2ACB0EAC"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6</w:t>
            </w:r>
          </w:p>
        </w:tc>
      </w:tr>
      <w:tr w:rsidR="005A7577" w:rsidRPr="008443BA" w14:paraId="5965E49B" w14:textId="77777777" w:rsidTr="00207110">
        <w:tc>
          <w:tcPr>
            <w:tcW w:w="1492" w:type="dxa"/>
          </w:tcPr>
          <w:p w14:paraId="65E0118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Data items</w:t>
            </w:r>
          </w:p>
        </w:tc>
        <w:tc>
          <w:tcPr>
            <w:tcW w:w="913" w:type="dxa"/>
          </w:tcPr>
          <w:p w14:paraId="600C68D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10</w:t>
            </w:r>
          </w:p>
        </w:tc>
        <w:tc>
          <w:tcPr>
            <w:tcW w:w="10388" w:type="dxa"/>
          </w:tcPr>
          <w:p w14:paraId="571DF1D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List and define all outcomes for which data were sought and if any assumptions were made about any missing or unclear information.</w:t>
            </w:r>
          </w:p>
        </w:tc>
        <w:tc>
          <w:tcPr>
            <w:tcW w:w="810" w:type="dxa"/>
          </w:tcPr>
          <w:p w14:paraId="32D2BB3D" w14:textId="66D3E391"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6, S4</w:t>
            </w:r>
          </w:p>
        </w:tc>
      </w:tr>
      <w:tr w:rsidR="005A7577" w:rsidRPr="008443BA" w14:paraId="6407187B" w14:textId="77777777" w:rsidTr="00207110">
        <w:tc>
          <w:tcPr>
            <w:tcW w:w="1492" w:type="dxa"/>
          </w:tcPr>
          <w:p w14:paraId="34FFF92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Study risk of bias assessment</w:t>
            </w:r>
          </w:p>
        </w:tc>
        <w:tc>
          <w:tcPr>
            <w:tcW w:w="913" w:type="dxa"/>
          </w:tcPr>
          <w:p w14:paraId="5B064E1E"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11</w:t>
            </w:r>
          </w:p>
        </w:tc>
        <w:tc>
          <w:tcPr>
            <w:tcW w:w="10388" w:type="dxa"/>
          </w:tcPr>
          <w:p w14:paraId="1BEFC5E5"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810" w:type="dxa"/>
          </w:tcPr>
          <w:p w14:paraId="5887925E" w14:textId="69CE1481"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7</w:t>
            </w:r>
          </w:p>
        </w:tc>
      </w:tr>
      <w:tr w:rsidR="005A7577" w:rsidRPr="008443BA" w14:paraId="58F18F26" w14:textId="77777777" w:rsidTr="00207110">
        <w:tc>
          <w:tcPr>
            <w:tcW w:w="1492" w:type="dxa"/>
          </w:tcPr>
          <w:p w14:paraId="7F431BF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Effect measures</w:t>
            </w:r>
          </w:p>
        </w:tc>
        <w:tc>
          <w:tcPr>
            <w:tcW w:w="913" w:type="dxa"/>
          </w:tcPr>
          <w:p w14:paraId="4C93F705"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12</w:t>
            </w:r>
          </w:p>
        </w:tc>
        <w:tc>
          <w:tcPr>
            <w:tcW w:w="10388" w:type="dxa"/>
          </w:tcPr>
          <w:p w14:paraId="6378481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Specify for each outcome the effect measure(s) (e.g. risk ratio, mean difference) used in the synthesis or presentation of results.</w:t>
            </w:r>
          </w:p>
        </w:tc>
        <w:tc>
          <w:tcPr>
            <w:tcW w:w="810" w:type="dxa"/>
          </w:tcPr>
          <w:p w14:paraId="1871986F" w14:textId="19C42D83"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7-8</w:t>
            </w:r>
          </w:p>
        </w:tc>
      </w:tr>
      <w:tr w:rsidR="005A7577" w:rsidRPr="008443BA" w14:paraId="1EA57C1C" w14:textId="77777777" w:rsidTr="00207110">
        <w:tc>
          <w:tcPr>
            <w:tcW w:w="1492" w:type="dxa"/>
          </w:tcPr>
          <w:p w14:paraId="460D80D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Synthesis methods</w:t>
            </w:r>
          </w:p>
        </w:tc>
        <w:tc>
          <w:tcPr>
            <w:tcW w:w="913" w:type="dxa"/>
          </w:tcPr>
          <w:p w14:paraId="0F13ADDE"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13</w:t>
            </w:r>
          </w:p>
        </w:tc>
        <w:tc>
          <w:tcPr>
            <w:tcW w:w="10388" w:type="dxa"/>
          </w:tcPr>
          <w:p w14:paraId="0101CC42"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Describe the processes used to decide which studies were eligible for each synthesis. Describe any methods required to prepare the data for presentation or synthesis, such as handling of missing summary statistics, or data conversions. Describe any methods used to tabulate or visually display results of individual studies and syntheses. Describe any methods used to synthesize results and provide a rationale for the choice(s). Describe the model(s), method(s) to identify the presence and extent of statistical heterogeneity, and software package(s) used, any methods used to explore possible causes of heterogeneity among study results (e.g. subgroup analysis, meta-regression) and any sensitivity analyses conducted to assess robustness of the synthesized results.</w:t>
            </w:r>
          </w:p>
        </w:tc>
        <w:tc>
          <w:tcPr>
            <w:tcW w:w="810" w:type="dxa"/>
          </w:tcPr>
          <w:p w14:paraId="3D05B2B4" w14:textId="479B7AAC"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6-8</w:t>
            </w:r>
          </w:p>
        </w:tc>
      </w:tr>
      <w:tr w:rsidR="005A7577" w:rsidRPr="008443BA" w14:paraId="15C50490" w14:textId="77777777" w:rsidTr="00207110">
        <w:tc>
          <w:tcPr>
            <w:tcW w:w="1492" w:type="dxa"/>
          </w:tcPr>
          <w:p w14:paraId="4D96FF82"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Reporting bias assessment</w:t>
            </w:r>
          </w:p>
        </w:tc>
        <w:tc>
          <w:tcPr>
            <w:tcW w:w="913" w:type="dxa"/>
          </w:tcPr>
          <w:p w14:paraId="34D5070D"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14</w:t>
            </w:r>
          </w:p>
        </w:tc>
        <w:tc>
          <w:tcPr>
            <w:tcW w:w="10388" w:type="dxa"/>
          </w:tcPr>
          <w:p w14:paraId="6B7C5BFB"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Describe any methods used to assess risk of bias due to missing results in a synthesis (arising from reporting biases).</w:t>
            </w:r>
          </w:p>
        </w:tc>
        <w:tc>
          <w:tcPr>
            <w:tcW w:w="810" w:type="dxa"/>
          </w:tcPr>
          <w:p w14:paraId="1CE1995B" w14:textId="5A8E8A5E" w:rsidR="005A7577" w:rsidRPr="005A7577" w:rsidRDefault="00816F75"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8</w:t>
            </w:r>
          </w:p>
        </w:tc>
      </w:tr>
      <w:tr w:rsidR="005A7577" w:rsidRPr="008443BA" w14:paraId="772BE9A9" w14:textId="77777777" w:rsidTr="00207110">
        <w:tc>
          <w:tcPr>
            <w:tcW w:w="1492" w:type="dxa"/>
            <w:tcBorders>
              <w:bottom w:val="single" w:sz="12" w:space="0" w:color="000000"/>
            </w:tcBorders>
          </w:tcPr>
          <w:p w14:paraId="424CCD3F"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lastRenderedPageBreak/>
              <w:t>Certainty assessment</w:t>
            </w:r>
          </w:p>
        </w:tc>
        <w:tc>
          <w:tcPr>
            <w:tcW w:w="913" w:type="dxa"/>
            <w:tcBorders>
              <w:bottom w:val="single" w:sz="12" w:space="0" w:color="000000"/>
            </w:tcBorders>
          </w:tcPr>
          <w:p w14:paraId="176AC7ED"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15</w:t>
            </w:r>
          </w:p>
        </w:tc>
        <w:tc>
          <w:tcPr>
            <w:tcW w:w="10388" w:type="dxa"/>
            <w:tcBorders>
              <w:bottom w:val="single" w:sz="12" w:space="0" w:color="000000"/>
            </w:tcBorders>
          </w:tcPr>
          <w:p w14:paraId="768480FF"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Describe any methods used to assess certainty (or confidence) in the body of evidence for an outcome.</w:t>
            </w:r>
          </w:p>
        </w:tc>
        <w:tc>
          <w:tcPr>
            <w:tcW w:w="810" w:type="dxa"/>
            <w:tcBorders>
              <w:bottom w:val="single" w:sz="12" w:space="0" w:color="000000"/>
            </w:tcBorders>
          </w:tcPr>
          <w:p w14:paraId="5455B5CA" w14:textId="558D5EB8"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7</w:t>
            </w:r>
          </w:p>
        </w:tc>
      </w:tr>
      <w:tr w:rsidR="005A7577" w:rsidRPr="005A7577" w14:paraId="7A00CCD9" w14:textId="77777777" w:rsidTr="00207110">
        <w:tc>
          <w:tcPr>
            <w:tcW w:w="13603" w:type="dxa"/>
            <w:gridSpan w:val="4"/>
            <w:tcBorders>
              <w:top w:val="single" w:sz="12" w:space="0" w:color="000000"/>
            </w:tcBorders>
            <w:shd w:val="clear" w:color="auto" w:fill="D9D9D9" w:themeFill="background1" w:themeFillShade="D9"/>
          </w:tcPr>
          <w:p w14:paraId="6AAFEC15"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
                <w:bCs/>
                <w:sz w:val="20"/>
                <w:szCs w:val="20"/>
                <w:lang w:val="en-GB"/>
              </w:rPr>
              <w:t>RESULTS</w:t>
            </w:r>
          </w:p>
        </w:tc>
      </w:tr>
      <w:tr w:rsidR="005A7577" w:rsidRPr="008443BA" w14:paraId="608AE5DF" w14:textId="77777777" w:rsidTr="00207110">
        <w:tc>
          <w:tcPr>
            <w:tcW w:w="1492" w:type="dxa"/>
          </w:tcPr>
          <w:p w14:paraId="0BBF9E44"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Study selection</w:t>
            </w:r>
          </w:p>
        </w:tc>
        <w:tc>
          <w:tcPr>
            <w:tcW w:w="913" w:type="dxa"/>
          </w:tcPr>
          <w:p w14:paraId="51274CE0"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16</w:t>
            </w:r>
          </w:p>
        </w:tc>
        <w:tc>
          <w:tcPr>
            <w:tcW w:w="10388" w:type="dxa"/>
          </w:tcPr>
          <w:p w14:paraId="6BBD13BA"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Describe the results of the search and selection process, from the number of records identified in the search to the number of studies included in the review, ideally using a flow diagram. Cite studies that might appear to meet the inclusion criteria, but which were excluded, and explain why they were excluded.</w:t>
            </w:r>
          </w:p>
        </w:tc>
        <w:tc>
          <w:tcPr>
            <w:tcW w:w="810" w:type="dxa"/>
          </w:tcPr>
          <w:p w14:paraId="4FAAA50E" w14:textId="47764848"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8, 11</w:t>
            </w:r>
          </w:p>
        </w:tc>
      </w:tr>
      <w:tr w:rsidR="005A7577" w:rsidRPr="00050B3B" w14:paraId="2FCBCEFC" w14:textId="77777777" w:rsidTr="00207110">
        <w:tc>
          <w:tcPr>
            <w:tcW w:w="1492" w:type="dxa"/>
          </w:tcPr>
          <w:p w14:paraId="4BA1896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Study characteristics</w:t>
            </w:r>
          </w:p>
        </w:tc>
        <w:tc>
          <w:tcPr>
            <w:tcW w:w="913" w:type="dxa"/>
          </w:tcPr>
          <w:p w14:paraId="0F213C1E"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17</w:t>
            </w:r>
          </w:p>
        </w:tc>
        <w:tc>
          <w:tcPr>
            <w:tcW w:w="10388" w:type="dxa"/>
          </w:tcPr>
          <w:p w14:paraId="090BFC8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Cite each included study and present its characteristics.</w:t>
            </w:r>
          </w:p>
        </w:tc>
        <w:tc>
          <w:tcPr>
            <w:tcW w:w="810" w:type="dxa"/>
          </w:tcPr>
          <w:p w14:paraId="2BE29DC8" w14:textId="341D86D5"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15-17, S6</w:t>
            </w:r>
          </w:p>
        </w:tc>
      </w:tr>
      <w:tr w:rsidR="005A7577" w:rsidRPr="00050B3B" w14:paraId="06E3C835" w14:textId="77777777" w:rsidTr="00207110">
        <w:tc>
          <w:tcPr>
            <w:tcW w:w="1492" w:type="dxa"/>
          </w:tcPr>
          <w:p w14:paraId="38D05E6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Risk of bias in studies</w:t>
            </w:r>
          </w:p>
        </w:tc>
        <w:tc>
          <w:tcPr>
            <w:tcW w:w="913" w:type="dxa"/>
          </w:tcPr>
          <w:p w14:paraId="2CC292D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18</w:t>
            </w:r>
          </w:p>
        </w:tc>
        <w:tc>
          <w:tcPr>
            <w:tcW w:w="10388" w:type="dxa"/>
          </w:tcPr>
          <w:p w14:paraId="3F886B3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Present assessments of risk of bias for each included study.</w:t>
            </w:r>
          </w:p>
        </w:tc>
        <w:tc>
          <w:tcPr>
            <w:tcW w:w="810" w:type="dxa"/>
          </w:tcPr>
          <w:p w14:paraId="6F861BC2" w14:textId="2C17C729"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15-17, S6</w:t>
            </w:r>
          </w:p>
        </w:tc>
      </w:tr>
      <w:tr w:rsidR="005A7577" w:rsidRPr="008443BA" w14:paraId="65B07A0D" w14:textId="77777777" w:rsidTr="00207110">
        <w:tc>
          <w:tcPr>
            <w:tcW w:w="1492" w:type="dxa"/>
          </w:tcPr>
          <w:p w14:paraId="6B844DED"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Results of individual studies</w:t>
            </w:r>
          </w:p>
        </w:tc>
        <w:tc>
          <w:tcPr>
            <w:tcW w:w="913" w:type="dxa"/>
          </w:tcPr>
          <w:p w14:paraId="4DAE718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19</w:t>
            </w:r>
          </w:p>
        </w:tc>
        <w:tc>
          <w:tcPr>
            <w:tcW w:w="10388" w:type="dxa"/>
          </w:tcPr>
          <w:p w14:paraId="3846791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 xml:space="preserve">For all outcomes, present, for each study: (a) summary statistics for each group (where appropriate) and (b) an effect </w:t>
            </w:r>
            <w:proofErr w:type="gramStart"/>
            <w:r w:rsidRPr="005A7577">
              <w:rPr>
                <w:rFonts w:ascii="Times New Roman" w:hAnsi="Times New Roman" w:cs="Times New Roman"/>
                <w:sz w:val="20"/>
                <w:szCs w:val="20"/>
                <w:lang w:val="en-US"/>
              </w:rPr>
              <w:t>estimate</w:t>
            </w:r>
            <w:proofErr w:type="gramEnd"/>
            <w:r w:rsidRPr="005A7577">
              <w:rPr>
                <w:rFonts w:ascii="Times New Roman" w:hAnsi="Times New Roman" w:cs="Times New Roman"/>
                <w:sz w:val="20"/>
                <w:szCs w:val="20"/>
                <w:lang w:val="en-US"/>
              </w:rPr>
              <w:t xml:space="preserve"> and its precision (e.g. confidence/credible interval), ideally using structured tables or plots.</w:t>
            </w:r>
          </w:p>
        </w:tc>
        <w:tc>
          <w:tcPr>
            <w:tcW w:w="810" w:type="dxa"/>
          </w:tcPr>
          <w:p w14:paraId="02A0963E" w14:textId="12587801"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19-22, S2</w:t>
            </w:r>
          </w:p>
        </w:tc>
      </w:tr>
      <w:tr w:rsidR="005A7577" w:rsidRPr="00050B3B" w14:paraId="7EF023AF" w14:textId="77777777" w:rsidTr="00207110">
        <w:tc>
          <w:tcPr>
            <w:tcW w:w="1492" w:type="dxa"/>
          </w:tcPr>
          <w:p w14:paraId="3E47210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Results of syntheses</w:t>
            </w:r>
          </w:p>
        </w:tc>
        <w:tc>
          <w:tcPr>
            <w:tcW w:w="913" w:type="dxa"/>
          </w:tcPr>
          <w:p w14:paraId="49CB3EB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20</w:t>
            </w:r>
          </w:p>
        </w:tc>
        <w:tc>
          <w:tcPr>
            <w:tcW w:w="10388" w:type="dxa"/>
          </w:tcPr>
          <w:p w14:paraId="1531FAA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 xml:space="preserve">For each synthesis, briefly </w:t>
            </w:r>
            <w:proofErr w:type="spellStart"/>
            <w:r w:rsidRPr="005A7577">
              <w:rPr>
                <w:rFonts w:ascii="Times New Roman" w:hAnsi="Times New Roman" w:cs="Times New Roman"/>
                <w:sz w:val="20"/>
                <w:szCs w:val="20"/>
                <w:lang w:val="en-US"/>
              </w:rPr>
              <w:t>summarise</w:t>
            </w:r>
            <w:proofErr w:type="spellEnd"/>
            <w:r w:rsidRPr="005A7577">
              <w:rPr>
                <w:rFonts w:ascii="Times New Roman" w:hAnsi="Times New Roman" w:cs="Times New Roman"/>
                <w:sz w:val="20"/>
                <w:szCs w:val="20"/>
                <w:lang w:val="en-US"/>
              </w:rPr>
              <w:t xml:space="preserve"> the characteristics and risk of bias among contributing studies. Present results of all statistical syntheses conducted. If meta-analysis was done, present for each the summary estimate and its precision (e.g. confidence/credible interval) and measures of statistical heterogeneity. If comparing groups, describe the direction of the effect. Present results of all investigations of possible causes of heterogeneity among study results and all sensitivity analyses conducted to assess the robustness of the synthesized results.</w:t>
            </w:r>
          </w:p>
        </w:tc>
        <w:tc>
          <w:tcPr>
            <w:tcW w:w="810" w:type="dxa"/>
          </w:tcPr>
          <w:p w14:paraId="3968A78A" w14:textId="18722764"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15-17, S6</w:t>
            </w:r>
          </w:p>
        </w:tc>
      </w:tr>
      <w:tr w:rsidR="005A7577" w:rsidRPr="00050B3B" w14:paraId="7A835103" w14:textId="77777777" w:rsidTr="00207110">
        <w:tc>
          <w:tcPr>
            <w:tcW w:w="1492" w:type="dxa"/>
          </w:tcPr>
          <w:p w14:paraId="5D95E683"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Reporting biases</w:t>
            </w:r>
          </w:p>
        </w:tc>
        <w:tc>
          <w:tcPr>
            <w:tcW w:w="913" w:type="dxa"/>
          </w:tcPr>
          <w:p w14:paraId="5AB905D5"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21</w:t>
            </w:r>
          </w:p>
        </w:tc>
        <w:tc>
          <w:tcPr>
            <w:tcW w:w="10388" w:type="dxa"/>
          </w:tcPr>
          <w:p w14:paraId="072198D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Present assessments of risk of bias due to missing results (arising from reporting biases) for each synthesis assessed.</w:t>
            </w:r>
          </w:p>
        </w:tc>
        <w:tc>
          <w:tcPr>
            <w:tcW w:w="810" w:type="dxa"/>
          </w:tcPr>
          <w:p w14:paraId="2EF14F7E" w14:textId="75E0BA14"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8-11, S2</w:t>
            </w:r>
          </w:p>
        </w:tc>
      </w:tr>
      <w:tr w:rsidR="005A7577" w:rsidRPr="00050B3B" w14:paraId="277DC7FA" w14:textId="77777777" w:rsidTr="00207110">
        <w:tc>
          <w:tcPr>
            <w:tcW w:w="1492" w:type="dxa"/>
            <w:tcBorders>
              <w:bottom w:val="single" w:sz="12" w:space="0" w:color="000000"/>
            </w:tcBorders>
          </w:tcPr>
          <w:p w14:paraId="1AC7E1CB"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Certainty of evidence</w:t>
            </w:r>
          </w:p>
        </w:tc>
        <w:tc>
          <w:tcPr>
            <w:tcW w:w="913" w:type="dxa"/>
            <w:tcBorders>
              <w:bottom w:val="single" w:sz="12" w:space="0" w:color="000000"/>
            </w:tcBorders>
          </w:tcPr>
          <w:p w14:paraId="012DEC6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22</w:t>
            </w:r>
          </w:p>
        </w:tc>
        <w:tc>
          <w:tcPr>
            <w:tcW w:w="10388" w:type="dxa"/>
            <w:tcBorders>
              <w:bottom w:val="single" w:sz="12" w:space="0" w:color="000000"/>
            </w:tcBorders>
          </w:tcPr>
          <w:p w14:paraId="59D32C7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Present assessments of certainty (or confidence) in the body of evidence for each outcome assessed.</w:t>
            </w:r>
          </w:p>
        </w:tc>
        <w:tc>
          <w:tcPr>
            <w:tcW w:w="810" w:type="dxa"/>
            <w:tcBorders>
              <w:bottom w:val="single" w:sz="12" w:space="0" w:color="000000"/>
            </w:tcBorders>
          </w:tcPr>
          <w:p w14:paraId="155CE304" w14:textId="08667B8B"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15-17, S6</w:t>
            </w:r>
          </w:p>
        </w:tc>
      </w:tr>
      <w:tr w:rsidR="005A7577" w:rsidRPr="005A7577" w14:paraId="48A66ED6" w14:textId="77777777" w:rsidTr="00207110">
        <w:tc>
          <w:tcPr>
            <w:tcW w:w="13603" w:type="dxa"/>
            <w:gridSpan w:val="4"/>
            <w:tcBorders>
              <w:top w:val="single" w:sz="12" w:space="0" w:color="000000"/>
            </w:tcBorders>
            <w:shd w:val="clear" w:color="auto" w:fill="D9D9D9" w:themeFill="background1" w:themeFillShade="D9"/>
          </w:tcPr>
          <w:p w14:paraId="1F6D8C27"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
                <w:bCs/>
                <w:sz w:val="20"/>
                <w:szCs w:val="20"/>
                <w:lang w:val="en-GB"/>
              </w:rPr>
              <w:t>DISCUSSION</w:t>
            </w:r>
          </w:p>
        </w:tc>
      </w:tr>
      <w:tr w:rsidR="005A7577" w:rsidRPr="00050B3B" w14:paraId="51062BC7" w14:textId="77777777" w:rsidTr="00207110">
        <w:tc>
          <w:tcPr>
            <w:tcW w:w="1492" w:type="dxa"/>
            <w:tcBorders>
              <w:bottom w:val="single" w:sz="12" w:space="0" w:color="000000"/>
            </w:tcBorders>
          </w:tcPr>
          <w:p w14:paraId="33F6EA33"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Discussion</w:t>
            </w:r>
          </w:p>
        </w:tc>
        <w:tc>
          <w:tcPr>
            <w:tcW w:w="913" w:type="dxa"/>
            <w:tcBorders>
              <w:bottom w:val="single" w:sz="12" w:space="0" w:color="000000"/>
            </w:tcBorders>
          </w:tcPr>
          <w:p w14:paraId="228373EE"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23</w:t>
            </w:r>
          </w:p>
        </w:tc>
        <w:tc>
          <w:tcPr>
            <w:tcW w:w="10388" w:type="dxa"/>
            <w:tcBorders>
              <w:bottom w:val="single" w:sz="12" w:space="0" w:color="000000"/>
            </w:tcBorders>
          </w:tcPr>
          <w:p w14:paraId="28033D4A"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Provide a general interpretation of the results in the context of other evidence. Discuss any limitations of the evidence included in the review, any limitations of the review processes used and the implications of the results for practice, policy, and future research.</w:t>
            </w:r>
          </w:p>
        </w:tc>
        <w:tc>
          <w:tcPr>
            <w:tcW w:w="810" w:type="dxa"/>
            <w:tcBorders>
              <w:bottom w:val="single" w:sz="12" w:space="0" w:color="000000"/>
            </w:tcBorders>
          </w:tcPr>
          <w:p w14:paraId="1F5312D5" w14:textId="3A1C05FF"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12-14</w:t>
            </w:r>
          </w:p>
        </w:tc>
      </w:tr>
      <w:tr w:rsidR="005A7577" w:rsidRPr="005A7577" w14:paraId="0EF37190" w14:textId="77777777" w:rsidTr="00207110">
        <w:tc>
          <w:tcPr>
            <w:tcW w:w="13603" w:type="dxa"/>
            <w:gridSpan w:val="4"/>
            <w:tcBorders>
              <w:top w:val="single" w:sz="12" w:space="0" w:color="000000"/>
            </w:tcBorders>
            <w:shd w:val="clear" w:color="auto" w:fill="D9D9D9" w:themeFill="background1" w:themeFillShade="D9"/>
          </w:tcPr>
          <w:p w14:paraId="74CA462F"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
                <w:bCs/>
                <w:sz w:val="20"/>
                <w:szCs w:val="20"/>
                <w:lang w:val="en-GB"/>
              </w:rPr>
              <w:t>OTHER INFORMATION</w:t>
            </w:r>
          </w:p>
        </w:tc>
      </w:tr>
      <w:tr w:rsidR="005A7577" w:rsidRPr="00050B3B" w14:paraId="55F0745F" w14:textId="77777777" w:rsidTr="00207110">
        <w:tc>
          <w:tcPr>
            <w:tcW w:w="1492" w:type="dxa"/>
            <w:shd w:val="clear" w:color="auto" w:fill="auto"/>
          </w:tcPr>
          <w:p w14:paraId="2C5857C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Registration and protocol</w:t>
            </w:r>
          </w:p>
        </w:tc>
        <w:tc>
          <w:tcPr>
            <w:tcW w:w="913" w:type="dxa"/>
            <w:shd w:val="clear" w:color="auto" w:fill="auto"/>
          </w:tcPr>
          <w:p w14:paraId="542C95E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24</w:t>
            </w:r>
          </w:p>
        </w:tc>
        <w:tc>
          <w:tcPr>
            <w:tcW w:w="10388" w:type="dxa"/>
            <w:shd w:val="clear" w:color="auto" w:fill="auto"/>
          </w:tcPr>
          <w:p w14:paraId="4D7ECD1A"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Provide registration information for the review, including register name and registration number, or state that the review was not registered. Indicate where the review protocol can be accessed, or state that a protocol was not prepared. Describe and explain any amendments to information provided at registration or in the protocol.</w:t>
            </w:r>
          </w:p>
        </w:tc>
        <w:tc>
          <w:tcPr>
            <w:tcW w:w="810" w:type="dxa"/>
            <w:shd w:val="clear" w:color="auto" w:fill="auto"/>
          </w:tcPr>
          <w:p w14:paraId="148F3BA9" w14:textId="62DB4013"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6</w:t>
            </w:r>
          </w:p>
        </w:tc>
      </w:tr>
      <w:tr w:rsidR="005A7577" w:rsidRPr="00050B3B" w14:paraId="181D9E54" w14:textId="77777777" w:rsidTr="00207110">
        <w:tc>
          <w:tcPr>
            <w:tcW w:w="1492" w:type="dxa"/>
          </w:tcPr>
          <w:p w14:paraId="04AD4046"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Support</w:t>
            </w:r>
          </w:p>
        </w:tc>
        <w:tc>
          <w:tcPr>
            <w:tcW w:w="913" w:type="dxa"/>
          </w:tcPr>
          <w:p w14:paraId="0587762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25</w:t>
            </w:r>
          </w:p>
        </w:tc>
        <w:tc>
          <w:tcPr>
            <w:tcW w:w="10388" w:type="dxa"/>
          </w:tcPr>
          <w:p w14:paraId="38CC7CE7"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Describe sources of financial or non-financial support for the review, and the role of the funders or sponsors in the review.</w:t>
            </w:r>
          </w:p>
        </w:tc>
        <w:tc>
          <w:tcPr>
            <w:tcW w:w="810" w:type="dxa"/>
          </w:tcPr>
          <w:p w14:paraId="17E06F61" w14:textId="6D3B85B4"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1</w:t>
            </w:r>
          </w:p>
        </w:tc>
      </w:tr>
      <w:tr w:rsidR="005A7577" w:rsidRPr="00050B3B" w14:paraId="318B5C54" w14:textId="77777777" w:rsidTr="00207110">
        <w:tc>
          <w:tcPr>
            <w:tcW w:w="1492" w:type="dxa"/>
          </w:tcPr>
          <w:p w14:paraId="434FB7EF"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Competing interests</w:t>
            </w:r>
          </w:p>
        </w:tc>
        <w:tc>
          <w:tcPr>
            <w:tcW w:w="913" w:type="dxa"/>
          </w:tcPr>
          <w:p w14:paraId="6450273C"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26</w:t>
            </w:r>
          </w:p>
        </w:tc>
        <w:tc>
          <w:tcPr>
            <w:tcW w:w="10388" w:type="dxa"/>
          </w:tcPr>
          <w:p w14:paraId="71FE19B6"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Declare any competing interests of review authors.</w:t>
            </w:r>
          </w:p>
        </w:tc>
        <w:tc>
          <w:tcPr>
            <w:tcW w:w="810" w:type="dxa"/>
          </w:tcPr>
          <w:p w14:paraId="3C2D510E" w14:textId="1F85305F"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1</w:t>
            </w:r>
          </w:p>
        </w:tc>
      </w:tr>
      <w:tr w:rsidR="005A7577" w:rsidRPr="008443BA" w14:paraId="62BF43E7" w14:textId="77777777" w:rsidTr="00207110">
        <w:tc>
          <w:tcPr>
            <w:tcW w:w="1492" w:type="dxa"/>
          </w:tcPr>
          <w:p w14:paraId="4A61DEFA"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 xml:space="preserve">Availability of data, </w:t>
            </w:r>
            <w:proofErr w:type="gramStart"/>
            <w:r w:rsidRPr="005A7577">
              <w:rPr>
                <w:rFonts w:ascii="Times New Roman" w:hAnsi="Times New Roman" w:cs="Times New Roman"/>
                <w:bCs/>
                <w:sz w:val="20"/>
                <w:szCs w:val="20"/>
                <w:lang w:val="en-GB"/>
              </w:rPr>
              <w:t>code</w:t>
            </w:r>
            <w:proofErr w:type="gramEnd"/>
            <w:r w:rsidRPr="005A7577">
              <w:rPr>
                <w:rFonts w:ascii="Times New Roman" w:hAnsi="Times New Roman" w:cs="Times New Roman"/>
                <w:bCs/>
                <w:sz w:val="20"/>
                <w:szCs w:val="20"/>
                <w:lang w:val="en-GB"/>
              </w:rPr>
              <w:t xml:space="preserve"> and other materials</w:t>
            </w:r>
          </w:p>
        </w:tc>
        <w:tc>
          <w:tcPr>
            <w:tcW w:w="913" w:type="dxa"/>
          </w:tcPr>
          <w:p w14:paraId="27B3FC35"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27</w:t>
            </w:r>
          </w:p>
        </w:tc>
        <w:tc>
          <w:tcPr>
            <w:tcW w:w="10388" w:type="dxa"/>
          </w:tcPr>
          <w:p w14:paraId="3EDF397F"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sz w:val="20"/>
                <w:szCs w:val="20"/>
                <w:lang w:val="en-US"/>
              </w:rPr>
              <w:t xml:space="preserve">Report which of the following are publicly available and where they can be </w:t>
            </w:r>
            <w:proofErr w:type="gramStart"/>
            <w:r w:rsidRPr="005A7577">
              <w:rPr>
                <w:rFonts w:ascii="Times New Roman" w:hAnsi="Times New Roman" w:cs="Times New Roman"/>
                <w:sz w:val="20"/>
                <w:szCs w:val="20"/>
                <w:lang w:val="en-US"/>
              </w:rPr>
              <w:t>found:</w:t>
            </w:r>
            <w:proofErr w:type="gramEnd"/>
            <w:r w:rsidRPr="005A7577">
              <w:rPr>
                <w:rFonts w:ascii="Times New Roman" w:hAnsi="Times New Roman" w:cs="Times New Roman"/>
                <w:sz w:val="20"/>
                <w:szCs w:val="20"/>
                <w:lang w:val="en-US"/>
              </w:rPr>
              <w:t xml:space="preserve"> template data collection forms; data extracted from included studies; data used for all analyses; analytic code; any other materials used in the review.</w:t>
            </w:r>
          </w:p>
        </w:tc>
        <w:tc>
          <w:tcPr>
            <w:tcW w:w="810" w:type="dxa"/>
          </w:tcPr>
          <w:p w14:paraId="14AD987A" w14:textId="432203EA" w:rsidR="005A7577" w:rsidRPr="005A7577" w:rsidRDefault="00207110" w:rsidP="0068126A">
            <w:pPr>
              <w:rPr>
                <w:rFonts w:ascii="Times New Roman" w:hAnsi="Times New Roman" w:cs="Times New Roman"/>
                <w:bCs/>
                <w:sz w:val="20"/>
                <w:szCs w:val="20"/>
                <w:lang w:val="en-GB"/>
              </w:rPr>
            </w:pPr>
            <w:r>
              <w:rPr>
                <w:rFonts w:ascii="Times New Roman" w:hAnsi="Times New Roman" w:cs="Times New Roman"/>
                <w:bCs/>
                <w:sz w:val="20"/>
                <w:szCs w:val="20"/>
                <w:lang w:val="en-GB"/>
              </w:rPr>
              <w:t>Supps</w:t>
            </w:r>
          </w:p>
        </w:tc>
      </w:tr>
    </w:tbl>
    <w:p w14:paraId="5E9CEEFA" w14:textId="77777777" w:rsidR="005A7577" w:rsidRPr="005A7577" w:rsidRDefault="005A7577" w:rsidP="005A7577">
      <w:pPr>
        <w:rPr>
          <w:rFonts w:ascii="Times New Roman" w:hAnsi="Times New Roman" w:cs="Times New Roman"/>
          <w:b/>
          <w:sz w:val="20"/>
          <w:szCs w:val="20"/>
          <w:lang w:val="en-GB"/>
        </w:rPr>
      </w:pPr>
    </w:p>
    <w:p w14:paraId="4588C28A" w14:textId="77777777" w:rsidR="005A7577" w:rsidRPr="005A7577" w:rsidRDefault="005A7577" w:rsidP="005A7577">
      <w:pPr>
        <w:rPr>
          <w:rFonts w:ascii="Times New Roman" w:hAnsi="Times New Roman" w:cs="Times New Roman"/>
          <w:b/>
          <w:sz w:val="20"/>
          <w:szCs w:val="20"/>
          <w:lang w:val="en-GB"/>
        </w:rPr>
      </w:pPr>
      <w:r w:rsidRPr="005A7577">
        <w:rPr>
          <w:rFonts w:ascii="Times New Roman" w:hAnsi="Times New Roman" w:cs="Times New Roman"/>
          <w:b/>
          <w:sz w:val="20"/>
          <w:szCs w:val="20"/>
          <w:lang w:val="en-GB"/>
        </w:rPr>
        <w:br w:type="page"/>
      </w:r>
    </w:p>
    <w:p w14:paraId="2A9BFA2E" w14:textId="77777777" w:rsidR="005A7577" w:rsidRPr="005A7577" w:rsidRDefault="005A7577" w:rsidP="005A7577">
      <w:pPr>
        <w:rPr>
          <w:rFonts w:ascii="Times New Roman" w:hAnsi="Times New Roman" w:cs="Times New Roman"/>
          <w:lang w:val="en-GB"/>
        </w:rPr>
      </w:pPr>
      <w:r w:rsidRPr="005A7577">
        <w:rPr>
          <w:rFonts w:ascii="Times New Roman" w:hAnsi="Times New Roman" w:cs="Times New Roman"/>
          <w:b/>
          <w:bCs/>
          <w:lang w:val="en-GB"/>
        </w:rPr>
        <w:lastRenderedPageBreak/>
        <w:t xml:space="preserve">Table S2: </w:t>
      </w:r>
      <w:r w:rsidRPr="005A7577">
        <w:rPr>
          <w:rFonts w:ascii="Times New Roman" w:hAnsi="Times New Roman" w:cs="Times New Roman"/>
          <w:lang w:val="en-GB"/>
        </w:rPr>
        <w:t>MOOSE Statement - Reporting Checklist for Authors, Editors, and Reviewers of Meta-analyses of Observational Studies</w:t>
      </w:r>
    </w:p>
    <w:p w14:paraId="3CD98C94" w14:textId="77777777" w:rsidR="005A7577" w:rsidRPr="005A7577" w:rsidRDefault="005A7577" w:rsidP="005A7577">
      <w:pPr>
        <w:rPr>
          <w:rFonts w:ascii="Times New Roman" w:hAnsi="Times New Roman" w:cs="Times New Roman"/>
          <w:b/>
          <w:sz w:val="20"/>
          <w:szCs w:val="20"/>
          <w:lang w:val="en-GB"/>
        </w:rPr>
      </w:pPr>
    </w:p>
    <w:tbl>
      <w:tblPr>
        <w:tblW w:w="14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195"/>
        <w:gridCol w:w="2052"/>
        <w:gridCol w:w="1783"/>
      </w:tblGrid>
      <w:tr w:rsidR="005A7577" w:rsidRPr="005A7577" w14:paraId="07EF81C2" w14:textId="77777777" w:rsidTr="0068126A">
        <w:tc>
          <w:tcPr>
            <w:tcW w:w="10195" w:type="dxa"/>
            <w:tcBorders>
              <w:bottom w:val="single" w:sz="4" w:space="0" w:color="000000"/>
            </w:tcBorders>
            <w:shd w:val="clear" w:color="auto" w:fill="BFBFBF" w:themeFill="background1" w:themeFillShade="BF"/>
          </w:tcPr>
          <w:p w14:paraId="00F2E9C1" w14:textId="77777777" w:rsidR="005A7577" w:rsidRPr="005A7577" w:rsidRDefault="005A7577" w:rsidP="0068126A">
            <w:pPr>
              <w:rPr>
                <w:rFonts w:ascii="Times New Roman" w:hAnsi="Times New Roman" w:cs="Times New Roman"/>
                <w:b/>
                <w:sz w:val="20"/>
                <w:szCs w:val="20"/>
              </w:rPr>
            </w:pPr>
            <w:proofErr w:type="spellStart"/>
            <w:r w:rsidRPr="005A7577">
              <w:rPr>
                <w:rFonts w:ascii="Times New Roman" w:hAnsi="Times New Roman" w:cs="Times New Roman"/>
                <w:b/>
                <w:sz w:val="20"/>
                <w:szCs w:val="20"/>
              </w:rPr>
              <w:t>Reporting</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Criteria</w:t>
            </w:r>
            <w:proofErr w:type="spellEnd"/>
          </w:p>
        </w:tc>
        <w:tc>
          <w:tcPr>
            <w:tcW w:w="2052" w:type="dxa"/>
            <w:tcBorders>
              <w:bottom w:val="single" w:sz="4" w:space="0" w:color="000000"/>
            </w:tcBorders>
            <w:shd w:val="clear" w:color="auto" w:fill="BFBFBF" w:themeFill="background1" w:themeFillShade="BF"/>
          </w:tcPr>
          <w:p w14:paraId="01FE3861" w14:textId="77777777" w:rsidR="005A7577" w:rsidRPr="005A7577" w:rsidRDefault="005A7577" w:rsidP="0068126A">
            <w:pPr>
              <w:rPr>
                <w:rFonts w:ascii="Times New Roman" w:hAnsi="Times New Roman" w:cs="Times New Roman"/>
                <w:b/>
                <w:sz w:val="20"/>
                <w:szCs w:val="20"/>
              </w:rPr>
            </w:pPr>
            <w:proofErr w:type="spellStart"/>
            <w:r w:rsidRPr="005A7577">
              <w:rPr>
                <w:rFonts w:ascii="Times New Roman" w:hAnsi="Times New Roman" w:cs="Times New Roman"/>
                <w:b/>
                <w:sz w:val="20"/>
                <w:szCs w:val="20"/>
              </w:rPr>
              <w:t>Reported</w:t>
            </w:r>
            <w:proofErr w:type="spellEnd"/>
            <w:r w:rsidRPr="005A7577">
              <w:rPr>
                <w:rFonts w:ascii="Times New Roman" w:hAnsi="Times New Roman" w:cs="Times New Roman"/>
                <w:b/>
                <w:sz w:val="20"/>
                <w:szCs w:val="20"/>
              </w:rPr>
              <w:t xml:space="preserve"> (Yes/No)</w:t>
            </w:r>
          </w:p>
        </w:tc>
        <w:tc>
          <w:tcPr>
            <w:tcW w:w="1783" w:type="dxa"/>
            <w:tcBorders>
              <w:bottom w:val="single" w:sz="4" w:space="0" w:color="000000"/>
            </w:tcBorders>
            <w:shd w:val="clear" w:color="auto" w:fill="BFBFBF" w:themeFill="background1" w:themeFillShade="BF"/>
          </w:tcPr>
          <w:p w14:paraId="10C59B9D" w14:textId="77777777" w:rsidR="005A7577" w:rsidRPr="005A7577" w:rsidRDefault="005A7577" w:rsidP="0068126A">
            <w:pPr>
              <w:rPr>
                <w:rFonts w:ascii="Times New Roman" w:hAnsi="Times New Roman" w:cs="Times New Roman"/>
                <w:b/>
                <w:sz w:val="20"/>
                <w:szCs w:val="20"/>
              </w:rPr>
            </w:pPr>
            <w:proofErr w:type="spellStart"/>
            <w:r w:rsidRPr="005A7577">
              <w:rPr>
                <w:rFonts w:ascii="Times New Roman" w:hAnsi="Times New Roman" w:cs="Times New Roman"/>
                <w:b/>
                <w:sz w:val="20"/>
                <w:szCs w:val="20"/>
              </w:rPr>
              <w:t>Reported</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on</w:t>
            </w:r>
            <w:proofErr w:type="spellEnd"/>
            <w:r w:rsidRPr="005A7577">
              <w:rPr>
                <w:rFonts w:ascii="Times New Roman" w:hAnsi="Times New Roman" w:cs="Times New Roman"/>
                <w:b/>
                <w:sz w:val="20"/>
                <w:szCs w:val="20"/>
              </w:rPr>
              <w:t xml:space="preserve"> Page</w:t>
            </w:r>
          </w:p>
        </w:tc>
      </w:tr>
      <w:tr w:rsidR="005A7577" w:rsidRPr="005A7577" w14:paraId="128C06BF" w14:textId="77777777" w:rsidTr="0068126A">
        <w:tc>
          <w:tcPr>
            <w:tcW w:w="10195" w:type="dxa"/>
            <w:shd w:val="clear" w:color="auto" w:fill="E6E6E6"/>
          </w:tcPr>
          <w:p w14:paraId="0A519EA6" w14:textId="77777777" w:rsidR="005A7577" w:rsidRPr="005A7577" w:rsidRDefault="005A7577" w:rsidP="0068126A">
            <w:pPr>
              <w:rPr>
                <w:rFonts w:ascii="Times New Roman" w:hAnsi="Times New Roman" w:cs="Times New Roman"/>
                <w:b/>
                <w:sz w:val="20"/>
                <w:szCs w:val="20"/>
              </w:rPr>
            </w:pPr>
            <w:proofErr w:type="spellStart"/>
            <w:r w:rsidRPr="005A7577">
              <w:rPr>
                <w:rFonts w:ascii="Times New Roman" w:hAnsi="Times New Roman" w:cs="Times New Roman"/>
                <w:b/>
                <w:sz w:val="20"/>
                <w:szCs w:val="20"/>
              </w:rPr>
              <w:t>Reporting</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of</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Background</w:t>
            </w:r>
            <w:proofErr w:type="spellEnd"/>
          </w:p>
        </w:tc>
        <w:tc>
          <w:tcPr>
            <w:tcW w:w="2052" w:type="dxa"/>
            <w:shd w:val="clear" w:color="auto" w:fill="E6E6E6"/>
          </w:tcPr>
          <w:p w14:paraId="783FF3BF" w14:textId="77777777" w:rsidR="005A7577" w:rsidRPr="005A7577" w:rsidRDefault="005A7577" w:rsidP="0068126A">
            <w:pPr>
              <w:rPr>
                <w:rFonts w:ascii="Times New Roman" w:hAnsi="Times New Roman" w:cs="Times New Roman"/>
                <w:sz w:val="20"/>
                <w:szCs w:val="20"/>
              </w:rPr>
            </w:pPr>
          </w:p>
        </w:tc>
        <w:tc>
          <w:tcPr>
            <w:tcW w:w="1783" w:type="dxa"/>
            <w:shd w:val="clear" w:color="auto" w:fill="E6E6E6"/>
          </w:tcPr>
          <w:p w14:paraId="4876D9BD" w14:textId="77777777" w:rsidR="005A7577" w:rsidRPr="005A7577" w:rsidRDefault="005A7577" w:rsidP="0068126A">
            <w:pPr>
              <w:rPr>
                <w:rFonts w:ascii="Times New Roman" w:hAnsi="Times New Roman" w:cs="Times New Roman"/>
                <w:sz w:val="20"/>
                <w:szCs w:val="20"/>
              </w:rPr>
            </w:pPr>
          </w:p>
        </w:tc>
      </w:tr>
      <w:tr w:rsidR="005A7577" w:rsidRPr="005A7577" w14:paraId="5936EC07" w14:textId="77777777" w:rsidTr="0068126A">
        <w:tc>
          <w:tcPr>
            <w:tcW w:w="10195" w:type="dxa"/>
          </w:tcPr>
          <w:p w14:paraId="20EB941F"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Problem</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definition</w:t>
            </w:r>
            <w:proofErr w:type="spellEnd"/>
          </w:p>
        </w:tc>
        <w:tc>
          <w:tcPr>
            <w:tcW w:w="2052" w:type="dxa"/>
          </w:tcPr>
          <w:p w14:paraId="089E2EB9"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3773314B" w14:textId="0AFD06F2"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5</w:t>
            </w:r>
          </w:p>
        </w:tc>
      </w:tr>
      <w:tr w:rsidR="005A7577" w:rsidRPr="005A7577" w14:paraId="68428BC5" w14:textId="77777777" w:rsidTr="0068126A">
        <w:tc>
          <w:tcPr>
            <w:tcW w:w="10195" w:type="dxa"/>
          </w:tcPr>
          <w:p w14:paraId="2B09A3F5"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Hypothesis</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statement</w:t>
            </w:r>
            <w:proofErr w:type="spellEnd"/>
          </w:p>
        </w:tc>
        <w:tc>
          <w:tcPr>
            <w:tcW w:w="2052" w:type="dxa"/>
          </w:tcPr>
          <w:p w14:paraId="2BE3B88F"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5A2C1586" w14:textId="28002AB6"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5</w:t>
            </w:r>
          </w:p>
        </w:tc>
      </w:tr>
      <w:tr w:rsidR="005A7577" w:rsidRPr="005A7577" w14:paraId="661FECFA" w14:textId="77777777" w:rsidTr="0068126A">
        <w:tc>
          <w:tcPr>
            <w:tcW w:w="10195" w:type="dxa"/>
          </w:tcPr>
          <w:p w14:paraId="5BF8F974"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Description of Study Outcome(s)</w:t>
            </w:r>
          </w:p>
        </w:tc>
        <w:tc>
          <w:tcPr>
            <w:tcW w:w="2052" w:type="dxa"/>
          </w:tcPr>
          <w:p w14:paraId="7986BEC3"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4151470F" w14:textId="6C99CC89"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5, 7</w:t>
            </w:r>
          </w:p>
        </w:tc>
      </w:tr>
      <w:tr w:rsidR="005A7577" w:rsidRPr="005A7577" w14:paraId="745BEBC8" w14:textId="77777777" w:rsidTr="0068126A">
        <w:tc>
          <w:tcPr>
            <w:tcW w:w="10195" w:type="dxa"/>
          </w:tcPr>
          <w:p w14:paraId="71D32D8D"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Type of exposure or intervention used</w:t>
            </w:r>
          </w:p>
        </w:tc>
        <w:tc>
          <w:tcPr>
            <w:tcW w:w="2052" w:type="dxa"/>
          </w:tcPr>
          <w:p w14:paraId="4D87684B"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5EB8D8A4" w14:textId="2BF1FC76"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6</w:t>
            </w:r>
          </w:p>
        </w:tc>
      </w:tr>
      <w:tr w:rsidR="005A7577" w:rsidRPr="005A7577" w14:paraId="2536944F" w14:textId="77777777" w:rsidTr="0068126A">
        <w:tc>
          <w:tcPr>
            <w:tcW w:w="10195" w:type="dxa"/>
          </w:tcPr>
          <w:p w14:paraId="0571608E"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Type of study design used</w:t>
            </w:r>
          </w:p>
        </w:tc>
        <w:tc>
          <w:tcPr>
            <w:tcW w:w="2052" w:type="dxa"/>
          </w:tcPr>
          <w:p w14:paraId="6991D5AA"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1ABECFCC" w14:textId="017CCDDB"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1</w:t>
            </w:r>
          </w:p>
        </w:tc>
      </w:tr>
      <w:tr w:rsidR="005A7577" w:rsidRPr="005A7577" w14:paraId="6E8861AF" w14:textId="77777777" w:rsidTr="0068126A">
        <w:tc>
          <w:tcPr>
            <w:tcW w:w="10195" w:type="dxa"/>
            <w:tcBorders>
              <w:bottom w:val="single" w:sz="4" w:space="0" w:color="000000"/>
            </w:tcBorders>
          </w:tcPr>
          <w:p w14:paraId="39E47450"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Study</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population</w:t>
            </w:r>
            <w:proofErr w:type="spellEnd"/>
          </w:p>
        </w:tc>
        <w:tc>
          <w:tcPr>
            <w:tcW w:w="2052" w:type="dxa"/>
            <w:tcBorders>
              <w:bottom w:val="single" w:sz="4" w:space="0" w:color="000000"/>
            </w:tcBorders>
          </w:tcPr>
          <w:p w14:paraId="0C4F0432"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Borders>
              <w:bottom w:val="single" w:sz="4" w:space="0" w:color="000000"/>
            </w:tcBorders>
          </w:tcPr>
          <w:p w14:paraId="4E60B18E" w14:textId="71ED3A0D"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6</w:t>
            </w:r>
          </w:p>
        </w:tc>
      </w:tr>
      <w:tr w:rsidR="005A7577" w:rsidRPr="005A7577" w14:paraId="17755776" w14:textId="77777777" w:rsidTr="0068126A">
        <w:tc>
          <w:tcPr>
            <w:tcW w:w="10195" w:type="dxa"/>
            <w:shd w:val="clear" w:color="auto" w:fill="E6E6E6"/>
          </w:tcPr>
          <w:p w14:paraId="01187342" w14:textId="77777777" w:rsidR="005A7577" w:rsidRPr="005A7577" w:rsidRDefault="005A7577" w:rsidP="0068126A">
            <w:pPr>
              <w:rPr>
                <w:rFonts w:ascii="Times New Roman" w:hAnsi="Times New Roman" w:cs="Times New Roman"/>
                <w:b/>
                <w:sz w:val="20"/>
                <w:szCs w:val="20"/>
              </w:rPr>
            </w:pPr>
            <w:proofErr w:type="spellStart"/>
            <w:r w:rsidRPr="005A7577">
              <w:rPr>
                <w:rFonts w:ascii="Times New Roman" w:hAnsi="Times New Roman" w:cs="Times New Roman"/>
                <w:b/>
                <w:sz w:val="20"/>
                <w:szCs w:val="20"/>
              </w:rPr>
              <w:t>Reporting</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of</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Search</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Strategy</w:t>
            </w:r>
            <w:proofErr w:type="spellEnd"/>
          </w:p>
        </w:tc>
        <w:tc>
          <w:tcPr>
            <w:tcW w:w="2052" w:type="dxa"/>
            <w:shd w:val="clear" w:color="auto" w:fill="E6E6E6"/>
          </w:tcPr>
          <w:p w14:paraId="220A680C" w14:textId="77777777" w:rsidR="005A7577" w:rsidRPr="005A7577" w:rsidRDefault="005A7577" w:rsidP="0068126A">
            <w:pPr>
              <w:rPr>
                <w:rFonts w:ascii="Times New Roman" w:hAnsi="Times New Roman" w:cs="Times New Roman"/>
                <w:sz w:val="20"/>
                <w:szCs w:val="20"/>
              </w:rPr>
            </w:pPr>
          </w:p>
        </w:tc>
        <w:tc>
          <w:tcPr>
            <w:tcW w:w="1783" w:type="dxa"/>
            <w:shd w:val="clear" w:color="auto" w:fill="E6E6E6"/>
          </w:tcPr>
          <w:p w14:paraId="04464944" w14:textId="77777777" w:rsidR="005A7577" w:rsidRPr="005A7577" w:rsidRDefault="005A7577" w:rsidP="0068126A">
            <w:pPr>
              <w:rPr>
                <w:rFonts w:ascii="Times New Roman" w:hAnsi="Times New Roman" w:cs="Times New Roman"/>
                <w:sz w:val="20"/>
                <w:szCs w:val="20"/>
              </w:rPr>
            </w:pPr>
          </w:p>
        </w:tc>
      </w:tr>
      <w:tr w:rsidR="005A7577" w:rsidRPr="005A7577" w14:paraId="71A9B885" w14:textId="77777777" w:rsidTr="0068126A">
        <w:tc>
          <w:tcPr>
            <w:tcW w:w="10195" w:type="dxa"/>
          </w:tcPr>
          <w:p w14:paraId="0BA909F9"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Qualifications of searchers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librarians and investigators)</w:t>
            </w:r>
          </w:p>
        </w:tc>
        <w:tc>
          <w:tcPr>
            <w:tcW w:w="2052" w:type="dxa"/>
          </w:tcPr>
          <w:p w14:paraId="6EF044D9"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128E218C" w14:textId="7D6F13A8"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6</w:t>
            </w:r>
          </w:p>
        </w:tc>
      </w:tr>
      <w:tr w:rsidR="005A7577" w:rsidRPr="005A7577" w14:paraId="40A9AEA2" w14:textId="77777777" w:rsidTr="0068126A">
        <w:tc>
          <w:tcPr>
            <w:tcW w:w="10195" w:type="dxa"/>
          </w:tcPr>
          <w:p w14:paraId="1718BD28"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Search strategy, including </w:t>
            </w:r>
            <w:proofErr w:type="gramStart"/>
            <w:r w:rsidRPr="005A7577">
              <w:rPr>
                <w:rFonts w:ascii="Times New Roman" w:hAnsi="Times New Roman" w:cs="Times New Roman"/>
                <w:sz w:val="20"/>
                <w:szCs w:val="20"/>
                <w:lang w:val="en-US"/>
              </w:rPr>
              <w:t>time period</w:t>
            </w:r>
            <w:proofErr w:type="gramEnd"/>
            <w:r w:rsidRPr="005A7577">
              <w:rPr>
                <w:rFonts w:ascii="Times New Roman" w:hAnsi="Times New Roman" w:cs="Times New Roman"/>
                <w:sz w:val="20"/>
                <w:szCs w:val="20"/>
                <w:lang w:val="en-US"/>
              </w:rPr>
              <w:t xml:space="preserve"> included in the synthesis and keywords</w:t>
            </w:r>
          </w:p>
        </w:tc>
        <w:tc>
          <w:tcPr>
            <w:tcW w:w="2052" w:type="dxa"/>
          </w:tcPr>
          <w:p w14:paraId="2B1D5E4E"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20B7A7B6" w14:textId="08064F8D" w:rsidR="005A7577" w:rsidRPr="005A7577" w:rsidRDefault="00207110" w:rsidP="0068126A">
            <w:pPr>
              <w:rPr>
                <w:rFonts w:ascii="Times New Roman" w:hAnsi="Times New Roman" w:cs="Times New Roman"/>
                <w:sz w:val="20"/>
                <w:szCs w:val="20"/>
              </w:rPr>
            </w:pPr>
            <w:r>
              <w:rPr>
                <w:rFonts w:ascii="Times New Roman" w:hAnsi="Times New Roman" w:cs="Times New Roman"/>
                <w:bCs/>
                <w:sz w:val="20"/>
                <w:szCs w:val="20"/>
                <w:lang w:val="en-GB"/>
              </w:rPr>
              <w:t>6, S4</w:t>
            </w:r>
          </w:p>
        </w:tc>
      </w:tr>
      <w:tr w:rsidR="005A7577" w:rsidRPr="005A7577" w14:paraId="433D923D" w14:textId="77777777" w:rsidTr="0068126A">
        <w:tc>
          <w:tcPr>
            <w:tcW w:w="10195" w:type="dxa"/>
          </w:tcPr>
          <w:p w14:paraId="489D5B90"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Effort to include all available studies, including contact with authors</w:t>
            </w:r>
          </w:p>
        </w:tc>
        <w:tc>
          <w:tcPr>
            <w:tcW w:w="2052" w:type="dxa"/>
          </w:tcPr>
          <w:p w14:paraId="57CE6D91"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254E2DBE" w14:textId="0FC29674" w:rsidR="005A7577" w:rsidRPr="005A7577" w:rsidRDefault="00207110" w:rsidP="0068126A">
            <w:pPr>
              <w:rPr>
                <w:rFonts w:ascii="Times New Roman" w:hAnsi="Times New Roman" w:cs="Times New Roman"/>
                <w:sz w:val="20"/>
                <w:szCs w:val="20"/>
              </w:rPr>
            </w:pPr>
            <w:r>
              <w:rPr>
                <w:rFonts w:ascii="Times New Roman" w:hAnsi="Times New Roman" w:cs="Times New Roman"/>
                <w:bCs/>
                <w:sz w:val="20"/>
                <w:szCs w:val="20"/>
                <w:lang w:val="en-GB"/>
              </w:rPr>
              <w:t>6, eMS1</w:t>
            </w:r>
          </w:p>
        </w:tc>
      </w:tr>
      <w:tr w:rsidR="005A7577" w:rsidRPr="005A7577" w14:paraId="1D13D0EE" w14:textId="77777777" w:rsidTr="0068126A">
        <w:tc>
          <w:tcPr>
            <w:tcW w:w="10195" w:type="dxa"/>
          </w:tcPr>
          <w:p w14:paraId="2C1FFB30"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Databases</w:t>
            </w:r>
            <w:proofErr w:type="spellEnd"/>
            <w:r w:rsidRPr="005A7577">
              <w:rPr>
                <w:rFonts w:ascii="Times New Roman" w:hAnsi="Times New Roman" w:cs="Times New Roman"/>
                <w:sz w:val="20"/>
                <w:szCs w:val="20"/>
              </w:rPr>
              <w:t xml:space="preserve"> and </w:t>
            </w:r>
            <w:proofErr w:type="spellStart"/>
            <w:r w:rsidRPr="005A7577">
              <w:rPr>
                <w:rFonts w:ascii="Times New Roman" w:hAnsi="Times New Roman" w:cs="Times New Roman"/>
                <w:sz w:val="20"/>
                <w:szCs w:val="20"/>
              </w:rPr>
              <w:t>registries</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searched</w:t>
            </w:r>
            <w:proofErr w:type="spellEnd"/>
          </w:p>
        </w:tc>
        <w:tc>
          <w:tcPr>
            <w:tcW w:w="2052" w:type="dxa"/>
          </w:tcPr>
          <w:p w14:paraId="61F42FC9"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6FDA1991" w14:textId="19399F7F"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eMS1</w:t>
            </w:r>
          </w:p>
        </w:tc>
      </w:tr>
      <w:tr w:rsidR="005A7577" w:rsidRPr="005A7577" w14:paraId="3ADCA3C2" w14:textId="77777777" w:rsidTr="0068126A">
        <w:tc>
          <w:tcPr>
            <w:tcW w:w="10195" w:type="dxa"/>
          </w:tcPr>
          <w:p w14:paraId="1C42FAAD"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Search software used, name and version, including special features used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explosion)</w:t>
            </w:r>
          </w:p>
        </w:tc>
        <w:tc>
          <w:tcPr>
            <w:tcW w:w="2052" w:type="dxa"/>
          </w:tcPr>
          <w:p w14:paraId="50978BE0" w14:textId="7E8D173B" w:rsidR="005A7577" w:rsidRPr="005A7577" w:rsidRDefault="009F364A" w:rsidP="0068126A">
            <w:pPr>
              <w:rPr>
                <w:rFonts w:ascii="Times New Roman" w:hAnsi="Times New Roman" w:cs="Times New Roman"/>
                <w:sz w:val="20"/>
                <w:szCs w:val="20"/>
              </w:rPr>
            </w:pP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w:t>
            </w:r>
          </w:p>
        </w:tc>
        <w:tc>
          <w:tcPr>
            <w:tcW w:w="1783" w:type="dxa"/>
          </w:tcPr>
          <w:p w14:paraId="60DDDFB9" w14:textId="1F942CB0" w:rsidR="005A7577" w:rsidRPr="005A7577" w:rsidRDefault="009F364A" w:rsidP="0068126A">
            <w:pPr>
              <w:rPr>
                <w:rFonts w:ascii="Times New Roman" w:hAnsi="Times New Roman" w:cs="Times New Roman"/>
                <w:sz w:val="20"/>
                <w:szCs w:val="20"/>
              </w:rPr>
            </w:pP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w:t>
            </w:r>
          </w:p>
        </w:tc>
      </w:tr>
      <w:tr w:rsidR="005A7577" w:rsidRPr="005A7577" w14:paraId="13439719" w14:textId="77777777" w:rsidTr="0068126A">
        <w:tc>
          <w:tcPr>
            <w:tcW w:w="10195" w:type="dxa"/>
          </w:tcPr>
          <w:p w14:paraId="3D83245D"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Use of hand searching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reference lists of obtained articles)</w:t>
            </w:r>
          </w:p>
        </w:tc>
        <w:tc>
          <w:tcPr>
            <w:tcW w:w="2052" w:type="dxa"/>
          </w:tcPr>
          <w:p w14:paraId="6B16EA49"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6926DEF0" w14:textId="22605F4E" w:rsidR="005A7577" w:rsidRPr="005A7577" w:rsidRDefault="009F364A" w:rsidP="0068126A">
            <w:pPr>
              <w:rPr>
                <w:rFonts w:ascii="Times New Roman" w:hAnsi="Times New Roman" w:cs="Times New Roman"/>
                <w:sz w:val="20"/>
                <w:szCs w:val="20"/>
              </w:rPr>
            </w:pPr>
            <w:r>
              <w:rPr>
                <w:rFonts w:ascii="Times New Roman" w:hAnsi="Times New Roman" w:cs="Times New Roman"/>
                <w:sz w:val="20"/>
                <w:szCs w:val="20"/>
              </w:rPr>
              <w:t>6</w:t>
            </w:r>
          </w:p>
        </w:tc>
      </w:tr>
      <w:tr w:rsidR="005A7577" w:rsidRPr="005A7577" w14:paraId="20945E58" w14:textId="77777777" w:rsidTr="0068126A">
        <w:tc>
          <w:tcPr>
            <w:tcW w:w="10195" w:type="dxa"/>
          </w:tcPr>
          <w:p w14:paraId="230861DE"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List of citations located and those excluded, including justification</w:t>
            </w:r>
          </w:p>
        </w:tc>
        <w:tc>
          <w:tcPr>
            <w:tcW w:w="2052" w:type="dxa"/>
          </w:tcPr>
          <w:p w14:paraId="139F3594"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5DD71D85" w14:textId="28C82C83" w:rsidR="005A7577" w:rsidRPr="005A7577" w:rsidRDefault="009F364A" w:rsidP="0068126A">
            <w:pPr>
              <w:rPr>
                <w:rFonts w:ascii="Times New Roman" w:hAnsi="Times New Roman" w:cs="Times New Roman"/>
                <w:sz w:val="20"/>
                <w:szCs w:val="20"/>
              </w:rPr>
            </w:pPr>
            <w:r>
              <w:rPr>
                <w:rFonts w:ascii="Times New Roman" w:hAnsi="Times New Roman" w:cs="Times New Roman"/>
                <w:sz w:val="20"/>
                <w:szCs w:val="20"/>
              </w:rPr>
              <w:t>S1</w:t>
            </w:r>
          </w:p>
        </w:tc>
      </w:tr>
      <w:tr w:rsidR="005A7577" w:rsidRPr="005A7577" w14:paraId="6DA8992A" w14:textId="77777777" w:rsidTr="0068126A">
        <w:tc>
          <w:tcPr>
            <w:tcW w:w="10195" w:type="dxa"/>
          </w:tcPr>
          <w:p w14:paraId="76F42670"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Method for addressing articles published in languages other than English</w:t>
            </w:r>
          </w:p>
        </w:tc>
        <w:tc>
          <w:tcPr>
            <w:tcW w:w="2052" w:type="dxa"/>
          </w:tcPr>
          <w:p w14:paraId="0F739A0A"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60E93524" w14:textId="4EED6FE9" w:rsidR="005A7577" w:rsidRPr="005A7577" w:rsidRDefault="009F364A" w:rsidP="0068126A">
            <w:pPr>
              <w:rPr>
                <w:rFonts w:ascii="Times New Roman" w:hAnsi="Times New Roman" w:cs="Times New Roman"/>
                <w:sz w:val="20"/>
                <w:szCs w:val="20"/>
              </w:rPr>
            </w:pPr>
            <w:r>
              <w:rPr>
                <w:rFonts w:ascii="Times New Roman" w:hAnsi="Times New Roman" w:cs="Times New Roman"/>
                <w:sz w:val="20"/>
                <w:szCs w:val="20"/>
              </w:rPr>
              <w:t>6</w:t>
            </w:r>
          </w:p>
        </w:tc>
      </w:tr>
      <w:tr w:rsidR="005A7577" w:rsidRPr="005A7577" w14:paraId="154117AB" w14:textId="77777777" w:rsidTr="0068126A">
        <w:tc>
          <w:tcPr>
            <w:tcW w:w="10195" w:type="dxa"/>
          </w:tcPr>
          <w:p w14:paraId="7808E075"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Method of handling abstracts and unpublished studies</w:t>
            </w:r>
          </w:p>
        </w:tc>
        <w:tc>
          <w:tcPr>
            <w:tcW w:w="2052" w:type="dxa"/>
          </w:tcPr>
          <w:p w14:paraId="0797E09E"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6890C777" w14:textId="43091813" w:rsidR="005A7577" w:rsidRPr="005A7577" w:rsidRDefault="009F364A" w:rsidP="0068126A">
            <w:pPr>
              <w:rPr>
                <w:rFonts w:ascii="Times New Roman" w:hAnsi="Times New Roman" w:cs="Times New Roman"/>
                <w:sz w:val="20"/>
                <w:szCs w:val="20"/>
              </w:rPr>
            </w:pPr>
            <w:r>
              <w:rPr>
                <w:rFonts w:ascii="Times New Roman" w:hAnsi="Times New Roman" w:cs="Times New Roman"/>
                <w:sz w:val="20"/>
                <w:szCs w:val="20"/>
              </w:rPr>
              <w:t>6</w:t>
            </w:r>
          </w:p>
        </w:tc>
      </w:tr>
      <w:tr w:rsidR="005A7577" w:rsidRPr="005A7577" w14:paraId="546A0425" w14:textId="77777777" w:rsidTr="0068126A">
        <w:tc>
          <w:tcPr>
            <w:tcW w:w="10195" w:type="dxa"/>
            <w:tcBorders>
              <w:bottom w:val="single" w:sz="4" w:space="0" w:color="000000"/>
            </w:tcBorders>
          </w:tcPr>
          <w:p w14:paraId="7D35C320"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Description of any contact with authors</w:t>
            </w:r>
          </w:p>
        </w:tc>
        <w:tc>
          <w:tcPr>
            <w:tcW w:w="2052" w:type="dxa"/>
            <w:tcBorders>
              <w:bottom w:val="single" w:sz="4" w:space="0" w:color="000000"/>
            </w:tcBorders>
          </w:tcPr>
          <w:p w14:paraId="128B91D2" w14:textId="77777777" w:rsidR="005A7577" w:rsidRPr="005A7577" w:rsidRDefault="005A7577" w:rsidP="0068126A">
            <w:pPr>
              <w:rPr>
                <w:rFonts w:ascii="Times New Roman" w:hAnsi="Times New Roman" w:cs="Times New Roman"/>
                <w:sz w:val="20"/>
                <w:szCs w:val="20"/>
              </w:rPr>
            </w:pPr>
            <w:proofErr w:type="spellStart"/>
            <w:r w:rsidRPr="005A7577">
              <w:rPr>
                <w:rFonts w:ascii="Times New Roman" w:hAnsi="Times New Roman" w:cs="Times New Roman"/>
                <w:sz w:val="20"/>
                <w:szCs w:val="20"/>
              </w:rPr>
              <w:t>N.a</w:t>
            </w:r>
            <w:proofErr w:type="spellEnd"/>
            <w:r w:rsidRPr="005A7577">
              <w:rPr>
                <w:rFonts w:ascii="Times New Roman" w:hAnsi="Times New Roman" w:cs="Times New Roman"/>
                <w:sz w:val="20"/>
                <w:szCs w:val="20"/>
              </w:rPr>
              <w:t>.</w:t>
            </w:r>
          </w:p>
        </w:tc>
        <w:tc>
          <w:tcPr>
            <w:tcW w:w="1783" w:type="dxa"/>
            <w:tcBorders>
              <w:bottom w:val="single" w:sz="4" w:space="0" w:color="000000"/>
            </w:tcBorders>
          </w:tcPr>
          <w:p w14:paraId="0F65EE0C" w14:textId="2006E197" w:rsidR="005A7577" w:rsidRPr="005A7577" w:rsidRDefault="009F364A" w:rsidP="0068126A">
            <w:pPr>
              <w:rPr>
                <w:rFonts w:ascii="Times New Roman" w:hAnsi="Times New Roman" w:cs="Times New Roman"/>
                <w:sz w:val="20"/>
                <w:szCs w:val="20"/>
              </w:rPr>
            </w:pP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w:t>
            </w:r>
          </w:p>
        </w:tc>
      </w:tr>
      <w:tr w:rsidR="005A7577" w:rsidRPr="005A7577" w14:paraId="547FE2E4" w14:textId="77777777" w:rsidTr="0068126A">
        <w:tc>
          <w:tcPr>
            <w:tcW w:w="10195" w:type="dxa"/>
            <w:shd w:val="clear" w:color="auto" w:fill="E6E6E6"/>
          </w:tcPr>
          <w:p w14:paraId="022DEBB8" w14:textId="77777777" w:rsidR="005A7577" w:rsidRPr="005A7577" w:rsidRDefault="005A7577" w:rsidP="0068126A">
            <w:pPr>
              <w:rPr>
                <w:rFonts w:ascii="Times New Roman" w:hAnsi="Times New Roman" w:cs="Times New Roman"/>
                <w:sz w:val="20"/>
                <w:szCs w:val="20"/>
              </w:rPr>
            </w:pPr>
            <w:proofErr w:type="spellStart"/>
            <w:r w:rsidRPr="005A7577">
              <w:rPr>
                <w:rFonts w:ascii="Times New Roman" w:hAnsi="Times New Roman" w:cs="Times New Roman"/>
                <w:b/>
                <w:sz w:val="20"/>
                <w:szCs w:val="20"/>
              </w:rPr>
              <w:t>Reporting</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of</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Methods</w:t>
            </w:r>
            <w:proofErr w:type="spellEnd"/>
          </w:p>
        </w:tc>
        <w:tc>
          <w:tcPr>
            <w:tcW w:w="2052" w:type="dxa"/>
            <w:shd w:val="clear" w:color="auto" w:fill="E6E6E6"/>
          </w:tcPr>
          <w:p w14:paraId="36B89104" w14:textId="77777777" w:rsidR="005A7577" w:rsidRPr="005A7577" w:rsidRDefault="005A7577" w:rsidP="0068126A">
            <w:pPr>
              <w:rPr>
                <w:rFonts w:ascii="Times New Roman" w:hAnsi="Times New Roman" w:cs="Times New Roman"/>
                <w:sz w:val="20"/>
                <w:szCs w:val="20"/>
              </w:rPr>
            </w:pPr>
          </w:p>
        </w:tc>
        <w:tc>
          <w:tcPr>
            <w:tcW w:w="1783" w:type="dxa"/>
            <w:shd w:val="clear" w:color="auto" w:fill="E6E6E6"/>
          </w:tcPr>
          <w:p w14:paraId="61A00F82" w14:textId="77777777" w:rsidR="005A7577" w:rsidRPr="005A7577" w:rsidRDefault="005A7577" w:rsidP="0068126A">
            <w:pPr>
              <w:rPr>
                <w:rFonts w:ascii="Times New Roman" w:hAnsi="Times New Roman" w:cs="Times New Roman"/>
                <w:sz w:val="20"/>
                <w:szCs w:val="20"/>
              </w:rPr>
            </w:pPr>
          </w:p>
        </w:tc>
      </w:tr>
      <w:tr w:rsidR="005A7577" w:rsidRPr="005A7577" w14:paraId="6DB2A9AD" w14:textId="77777777" w:rsidTr="0068126A">
        <w:tc>
          <w:tcPr>
            <w:tcW w:w="10195" w:type="dxa"/>
          </w:tcPr>
          <w:p w14:paraId="4930178C"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Description of relevance or appropriateness of studies assembled for assessing the hypothesis to be tested</w:t>
            </w:r>
          </w:p>
        </w:tc>
        <w:tc>
          <w:tcPr>
            <w:tcW w:w="2052" w:type="dxa"/>
          </w:tcPr>
          <w:p w14:paraId="55044414"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1FB49486" w14:textId="6A951DA2" w:rsidR="005A7577" w:rsidRPr="005A7577" w:rsidRDefault="009F364A" w:rsidP="0068126A">
            <w:pPr>
              <w:rPr>
                <w:rFonts w:ascii="Times New Roman" w:hAnsi="Times New Roman" w:cs="Times New Roman"/>
                <w:sz w:val="20"/>
                <w:szCs w:val="20"/>
              </w:rPr>
            </w:pPr>
            <w:r>
              <w:rPr>
                <w:rFonts w:ascii="Times New Roman" w:hAnsi="Times New Roman" w:cs="Times New Roman"/>
                <w:sz w:val="20"/>
                <w:szCs w:val="20"/>
              </w:rPr>
              <w:t>5</w:t>
            </w:r>
          </w:p>
        </w:tc>
      </w:tr>
      <w:tr w:rsidR="005A7577" w:rsidRPr="005A7577" w14:paraId="120B2A9D" w14:textId="77777777" w:rsidTr="0068126A">
        <w:tc>
          <w:tcPr>
            <w:tcW w:w="10195" w:type="dxa"/>
          </w:tcPr>
          <w:p w14:paraId="7A24393F"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Rationale for the selection and coding of data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sound clinical principles or convenience)</w:t>
            </w:r>
          </w:p>
        </w:tc>
        <w:tc>
          <w:tcPr>
            <w:tcW w:w="2052" w:type="dxa"/>
          </w:tcPr>
          <w:p w14:paraId="5AB51933"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7094A858" w14:textId="7659B581" w:rsidR="005A7577" w:rsidRPr="005A7577" w:rsidRDefault="009F364A" w:rsidP="0068126A">
            <w:pPr>
              <w:rPr>
                <w:rFonts w:ascii="Times New Roman" w:hAnsi="Times New Roman" w:cs="Times New Roman"/>
                <w:sz w:val="20"/>
                <w:szCs w:val="20"/>
              </w:rPr>
            </w:pPr>
            <w:r>
              <w:rPr>
                <w:rFonts w:ascii="Times New Roman" w:hAnsi="Times New Roman" w:cs="Times New Roman"/>
                <w:sz w:val="20"/>
                <w:szCs w:val="20"/>
              </w:rPr>
              <w:t>6,7</w:t>
            </w:r>
          </w:p>
        </w:tc>
      </w:tr>
      <w:tr w:rsidR="005A7577" w:rsidRPr="005A7577" w14:paraId="7177393C" w14:textId="77777777" w:rsidTr="0068126A">
        <w:tc>
          <w:tcPr>
            <w:tcW w:w="10195" w:type="dxa"/>
          </w:tcPr>
          <w:p w14:paraId="516E7937"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Documentation of how data were classified and coded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multiple raters, blinding, and interrater reliability)</w:t>
            </w:r>
          </w:p>
        </w:tc>
        <w:tc>
          <w:tcPr>
            <w:tcW w:w="2052" w:type="dxa"/>
          </w:tcPr>
          <w:p w14:paraId="162D04F4"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5823D38A" w14:textId="25D0E95C"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6</w:t>
            </w:r>
          </w:p>
        </w:tc>
      </w:tr>
      <w:tr w:rsidR="005A7577" w:rsidRPr="005A7577" w14:paraId="6481826D" w14:textId="77777777" w:rsidTr="0068126A">
        <w:tc>
          <w:tcPr>
            <w:tcW w:w="10195" w:type="dxa"/>
          </w:tcPr>
          <w:p w14:paraId="05DBA66A"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Assessment of confounding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comparability of cases and controls in studies where appropriate)</w:t>
            </w:r>
          </w:p>
        </w:tc>
        <w:tc>
          <w:tcPr>
            <w:tcW w:w="2052" w:type="dxa"/>
          </w:tcPr>
          <w:p w14:paraId="568BEE79"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51487A1D" w14:textId="5A9541AA"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6</w:t>
            </w:r>
          </w:p>
        </w:tc>
      </w:tr>
      <w:tr w:rsidR="005A7577" w:rsidRPr="005A7577" w14:paraId="59FE217A" w14:textId="77777777" w:rsidTr="0068126A">
        <w:tc>
          <w:tcPr>
            <w:tcW w:w="10195" w:type="dxa"/>
          </w:tcPr>
          <w:p w14:paraId="57756BE9"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Assessment of study quality, including blinding of quality assessors; stratification or regression on possible predictors of study results YES 5</w:t>
            </w:r>
          </w:p>
        </w:tc>
        <w:tc>
          <w:tcPr>
            <w:tcW w:w="2052" w:type="dxa"/>
          </w:tcPr>
          <w:p w14:paraId="4EB99B17"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417FAC34" w14:textId="345E6EE4"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7</w:t>
            </w:r>
          </w:p>
        </w:tc>
      </w:tr>
      <w:tr w:rsidR="005A7577" w:rsidRPr="005A7577" w14:paraId="1720AE35" w14:textId="77777777" w:rsidTr="0068126A">
        <w:tc>
          <w:tcPr>
            <w:tcW w:w="10195" w:type="dxa"/>
          </w:tcPr>
          <w:p w14:paraId="05573651"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Assessment</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of</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heterogeneity</w:t>
            </w:r>
            <w:proofErr w:type="spellEnd"/>
          </w:p>
        </w:tc>
        <w:tc>
          <w:tcPr>
            <w:tcW w:w="2052" w:type="dxa"/>
          </w:tcPr>
          <w:p w14:paraId="7DCB719A"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00D21949" w14:textId="1E300C8E"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7</w:t>
            </w:r>
          </w:p>
        </w:tc>
      </w:tr>
      <w:tr w:rsidR="005A7577" w:rsidRPr="005A7577" w14:paraId="02B426B3" w14:textId="77777777" w:rsidTr="0068126A">
        <w:tc>
          <w:tcPr>
            <w:tcW w:w="10195" w:type="dxa"/>
          </w:tcPr>
          <w:p w14:paraId="5BC7F2EE"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Description of statistical methods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xml:space="preserve">, complete description of fixed or random effects models, justification of whether    </w:t>
            </w:r>
          </w:p>
          <w:p w14:paraId="20BF8B56"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the chosen models account for predictors of study results, dose-response models, or cumulative meta-analysis) in sufficient detail to be replicated</w:t>
            </w:r>
          </w:p>
        </w:tc>
        <w:tc>
          <w:tcPr>
            <w:tcW w:w="2052" w:type="dxa"/>
          </w:tcPr>
          <w:p w14:paraId="6F512F91"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189AB8E7" w14:textId="1E6184CA"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7</w:t>
            </w:r>
          </w:p>
        </w:tc>
      </w:tr>
      <w:tr w:rsidR="005A7577" w:rsidRPr="005A7577" w14:paraId="3E05EC2B" w14:textId="77777777" w:rsidTr="0068126A">
        <w:tc>
          <w:tcPr>
            <w:tcW w:w="10195" w:type="dxa"/>
            <w:tcBorders>
              <w:bottom w:val="single" w:sz="4" w:space="0" w:color="000000"/>
            </w:tcBorders>
          </w:tcPr>
          <w:p w14:paraId="543D5E05"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Provision of appropriate tables and graphics</w:t>
            </w:r>
          </w:p>
        </w:tc>
        <w:tc>
          <w:tcPr>
            <w:tcW w:w="2052" w:type="dxa"/>
            <w:tcBorders>
              <w:bottom w:val="single" w:sz="4" w:space="0" w:color="000000"/>
            </w:tcBorders>
          </w:tcPr>
          <w:p w14:paraId="514CBA1D"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Borders>
              <w:bottom w:val="single" w:sz="4" w:space="0" w:color="000000"/>
            </w:tcBorders>
          </w:tcPr>
          <w:p w14:paraId="078CC248" w14:textId="0D26A9F5"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 xml:space="preserve">15-21, </w:t>
            </w:r>
            <w:proofErr w:type="spellStart"/>
            <w:r>
              <w:rPr>
                <w:rFonts w:ascii="Times New Roman" w:hAnsi="Times New Roman" w:cs="Times New Roman"/>
                <w:sz w:val="20"/>
                <w:szCs w:val="20"/>
              </w:rPr>
              <w:t>Supps</w:t>
            </w:r>
            <w:proofErr w:type="spellEnd"/>
          </w:p>
        </w:tc>
      </w:tr>
      <w:tr w:rsidR="005A7577" w:rsidRPr="005A7577" w14:paraId="28F4F093" w14:textId="77777777" w:rsidTr="0068126A">
        <w:tc>
          <w:tcPr>
            <w:tcW w:w="10195" w:type="dxa"/>
            <w:shd w:val="clear" w:color="auto" w:fill="E6E6E6"/>
          </w:tcPr>
          <w:p w14:paraId="04420750" w14:textId="77777777" w:rsidR="005A7577" w:rsidRPr="005A7577" w:rsidRDefault="005A7577" w:rsidP="0068126A">
            <w:pPr>
              <w:rPr>
                <w:rFonts w:ascii="Times New Roman" w:hAnsi="Times New Roman" w:cs="Times New Roman"/>
                <w:sz w:val="20"/>
                <w:szCs w:val="20"/>
              </w:rPr>
            </w:pPr>
            <w:proofErr w:type="spellStart"/>
            <w:r w:rsidRPr="005A7577">
              <w:rPr>
                <w:rFonts w:ascii="Times New Roman" w:hAnsi="Times New Roman" w:cs="Times New Roman"/>
                <w:b/>
                <w:sz w:val="20"/>
                <w:szCs w:val="20"/>
              </w:rPr>
              <w:t>Reporting</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of</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Results</w:t>
            </w:r>
            <w:proofErr w:type="spellEnd"/>
          </w:p>
        </w:tc>
        <w:tc>
          <w:tcPr>
            <w:tcW w:w="2052" w:type="dxa"/>
            <w:shd w:val="clear" w:color="auto" w:fill="E6E6E6"/>
          </w:tcPr>
          <w:p w14:paraId="741F4BCB" w14:textId="77777777" w:rsidR="005A7577" w:rsidRPr="005A7577" w:rsidRDefault="005A7577" w:rsidP="0068126A">
            <w:pPr>
              <w:rPr>
                <w:rFonts w:ascii="Times New Roman" w:hAnsi="Times New Roman" w:cs="Times New Roman"/>
                <w:sz w:val="20"/>
                <w:szCs w:val="20"/>
              </w:rPr>
            </w:pPr>
          </w:p>
        </w:tc>
        <w:tc>
          <w:tcPr>
            <w:tcW w:w="1783" w:type="dxa"/>
            <w:shd w:val="clear" w:color="auto" w:fill="E6E6E6"/>
          </w:tcPr>
          <w:p w14:paraId="6FABB2BD" w14:textId="77777777" w:rsidR="005A7577" w:rsidRPr="005A7577" w:rsidRDefault="005A7577" w:rsidP="0068126A">
            <w:pPr>
              <w:rPr>
                <w:rFonts w:ascii="Times New Roman" w:hAnsi="Times New Roman" w:cs="Times New Roman"/>
                <w:sz w:val="20"/>
                <w:szCs w:val="20"/>
              </w:rPr>
            </w:pPr>
          </w:p>
        </w:tc>
      </w:tr>
      <w:tr w:rsidR="005A7577" w:rsidRPr="005A7577" w14:paraId="287601D0" w14:textId="77777777" w:rsidTr="0068126A">
        <w:tc>
          <w:tcPr>
            <w:tcW w:w="10195" w:type="dxa"/>
          </w:tcPr>
          <w:p w14:paraId="57BE113E"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Table giving descriptive information for each study included</w:t>
            </w:r>
          </w:p>
        </w:tc>
        <w:tc>
          <w:tcPr>
            <w:tcW w:w="2052" w:type="dxa"/>
          </w:tcPr>
          <w:p w14:paraId="31A84932"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200CDC8E" w14:textId="3D4B082E" w:rsidR="005A7577" w:rsidRPr="005A7577" w:rsidRDefault="00207110" w:rsidP="0068126A">
            <w:pPr>
              <w:rPr>
                <w:rFonts w:ascii="Times New Roman" w:hAnsi="Times New Roman" w:cs="Times New Roman"/>
                <w:sz w:val="20"/>
                <w:szCs w:val="20"/>
              </w:rPr>
            </w:pPr>
            <w:r>
              <w:rPr>
                <w:rFonts w:ascii="Times New Roman" w:hAnsi="Times New Roman" w:cs="Times New Roman"/>
                <w:bCs/>
                <w:sz w:val="20"/>
                <w:szCs w:val="20"/>
                <w:lang w:val="en-GB"/>
              </w:rPr>
              <w:t>15-17, S6</w:t>
            </w:r>
          </w:p>
        </w:tc>
      </w:tr>
      <w:tr w:rsidR="005A7577" w:rsidRPr="005A7577" w14:paraId="40D9B97E" w14:textId="77777777" w:rsidTr="0068126A">
        <w:tc>
          <w:tcPr>
            <w:tcW w:w="10195" w:type="dxa"/>
          </w:tcPr>
          <w:p w14:paraId="52305450"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Results of sensitivity testing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subgroup analysis)</w:t>
            </w:r>
          </w:p>
        </w:tc>
        <w:tc>
          <w:tcPr>
            <w:tcW w:w="2052" w:type="dxa"/>
          </w:tcPr>
          <w:p w14:paraId="231F7368"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089B174E" w14:textId="23DC4BF7"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S9, S10</w:t>
            </w:r>
          </w:p>
        </w:tc>
      </w:tr>
      <w:tr w:rsidR="005A7577" w:rsidRPr="005A7577" w14:paraId="1948CB0E" w14:textId="77777777" w:rsidTr="0068126A">
        <w:tc>
          <w:tcPr>
            <w:tcW w:w="10195" w:type="dxa"/>
            <w:tcBorders>
              <w:bottom w:val="single" w:sz="4" w:space="0" w:color="000000"/>
            </w:tcBorders>
          </w:tcPr>
          <w:p w14:paraId="7BADEC6A"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Indication of statistical uncertainty of findings</w:t>
            </w:r>
          </w:p>
        </w:tc>
        <w:tc>
          <w:tcPr>
            <w:tcW w:w="2052" w:type="dxa"/>
            <w:tcBorders>
              <w:bottom w:val="single" w:sz="4" w:space="0" w:color="000000"/>
            </w:tcBorders>
          </w:tcPr>
          <w:p w14:paraId="5A538FF3"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Borders>
              <w:bottom w:val="single" w:sz="4" w:space="0" w:color="000000"/>
            </w:tcBorders>
          </w:tcPr>
          <w:p w14:paraId="52C6376A" w14:textId="555B0E68" w:rsidR="005A7577" w:rsidRPr="005A7577" w:rsidRDefault="00207110" w:rsidP="0068126A">
            <w:pPr>
              <w:rPr>
                <w:rFonts w:ascii="Times New Roman" w:hAnsi="Times New Roman" w:cs="Times New Roman"/>
                <w:sz w:val="20"/>
                <w:szCs w:val="20"/>
              </w:rPr>
            </w:pPr>
            <w:r>
              <w:rPr>
                <w:rFonts w:ascii="Times New Roman" w:hAnsi="Times New Roman" w:cs="Times New Roman"/>
                <w:bCs/>
                <w:sz w:val="20"/>
                <w:szCs w:val="20"/>
                <w:lang w:val="en-GB"/>
              </w:rPr>
              <w:t>15-17, S6</w:t>
            </w:r>
          </w:p>
        </w:tc>
      </w:tr>
      <w:tr w:rsidR="005A7577" w:rsidRPr="005A7577" w14:paraId="45540F67" w14:textId="77777777" w:rsidTr="0068126A">
        <w:tc>
          <w:tcPr>
            <w:tcW w:w="10195" w:type="dxa"/>
            <w:shd w:val="clear" w:color="auto" w:fill="E6E6E6"/>
          </w:tcPr>
          <w:p w14:paraId="18A2A0FE" w14:textId="77777777" w:rsidR="005A7577" w:rsidRPr="005A7577" w:rsidRDefault="005A7577" w:rsidP="0068126A">
            <w:pPr>
              <w:rPr>
                <w:rFonts w:ascii="Times New Roman" w:hAnsi="Times New Roman" w:cs="Times New Roman"/>
                <w:sz w:val="20"/>
                <w:szCs w:val="20"/>
              </w:rPr>
            </w:pPr>
            <w:proofErr w:type="spellStart"/>
            <w:r w:rsidRPr="005A7577">
              <w:rPr>
                <w:rFonts w:ascii="Times New Roman" w:hAnsi="Times New Roman" w:cs="Times New Roman"/>
                <w:b/>
                <w:sz w:val="20"/>
                <w:szCs w:val="20"/>
              </w:rPr>
              <w:t>Reporting</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of</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Discussion</w:t>
            </w:r>
            <w:proofErr w:type="spellEnd"/>
          </w:p>
        </w:tc>
        <w:tc>
          <w:tcPr>
            <w:tcW w:w="2052" w:type="dxa"/>
            <w:shd w:val="clear" w:color="auto" w:fill="E6E6E6"/>
          </w:tcPr>
          <w:p w14:paraId="32070000" w14:textId="77777777" w:rsidR="005A7577" w:rsidRPr="005A7577" w:rsidRDefault="005A7577" w:rsidP="0068126A">
            <w:pPr>
              <w:rPr>
                <w:rFonts w:ascii="Times New Roman" w:hAnsi="Times New Roman" w:cs="Times New Roman"/>
                <w:sz w:val="20"/>
                <w:szCs w:val="20"/>
              </w:rPr>
            </w:pPr>
          </w:p>
        </w:tc>
        <w:tc>
          <w:tcPr>
            <w:tcW w:w="1783" w:type="dxa"/>
            <w:shd w:val="clear" w:color="auto" w:fill="E6E6E6"/>
          </w:tcPr>
          <w:p w14:paraId="5197BDAA" w14:textId="77777777" w:rsidR="005A7577" w:rsidRPr="005A7577" w:rsidRDefault="005A7577" w:rsidP="0068126A">
            <w:pPr>
              <w:rPr>
                <w:rFonts w:ascii="Times New Roman" w:hAnsi="Times New Roman" w:cs="Times New Roman"/>
                <w:sz w:val="20"/>
                <w:szCs w:val="20"/>
              </w:rPr>
            </w:pPr>
          </w:p>
        </w:tc>
      </w:tr>
      <w:tr w:rsidR="005A7577" w:rsidRPr="005A7577" w14:paraId="3BDA403A" w14:textId="77777777" w:rsidTr="0068126A">
        <w:tc>
          <w:tcPr>
            <w:tcW w:w="10195" w:type="dxa"/>
          </w:tcPr>
          <w:p w14:paraId="44DFCACB"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Quantitative assessment of bias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publication bias)</w:t>
            </w:r>
          </w:p>
        </w:tc>
        <w:tc>
          <w:tcPr>
            <w:tcW w:w="2052" w:type="dxa"/>
          </w:tcPr>
          <w:p w14:paraId="5873A88F"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6816557B" w14:textId="2445A422" w:rsidR="005A7577" w:rsidRPr="005A7577" w:rsidRDefault="00207110" w:rsidP="0068126A">
            <w:pPr>
              <w:rPr>
                <w:rFonts w:ascii="Times New Roman" w:hAnsi="Times New Roman" w:cs="Times New Roman"/>
                <w:sz w:val="20"/>
                <w:szCs w:val="20"/>
              </w:rPr>
            </w:pPr>
            <w:r>
              <w:rPr>
                <w:rFonts w:ascii="Times New Roman" w:hAnsi="Times New Roman" w:cs="Times New Roman"/>
                <w:bCs/>
                <w:sz w:val="20"/>
                <w:szCs w:val="20"/>
                <w:lang w:val="en-GB"/>
              </w:rPr>
              <w:t>8-11, S2</w:t>
            </w:r>
          </w:p>
        </w:tc>
      </w:tr>
      <w:tr w:rsidR="005A7577" w:rsidRPr="005A7577" w14:paraId="204407E8" w14:textId="77777777" w:rsidTr="0068126A">
        <w:tc>
          <w:tcPr>
            <w:tcW w:w="10195" w:type="dxa"/>
          </w:tcPr>
          <w:p w14:paraId="3EDEC42B"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Justification for exclusion (</w:t>
            </w:r>
            <w:proofErr w:type="spellStart"/>
            <w:r w:rsidRPr="005A7577">
              <w:rPr>
                <w:rFonts w:ascii="Times New Roman" w:hAnsi="Times New Roman" w:cs="Times New Roman"/>
                <w:sz w:val="20"/>
                <w:szCs w:val="20"/>
                <w:lang w:val="en-US"/>
              </w:rPr>
              <w:t>eg</w:t>
            </w:r>
            <w:proofErr w:type="spellEnd"/>
            <w:r w:rsidRPr="005A7577">
              <w:rPr>
                <w:rFonts w:ascii="Times New Roman" w:hAnsi="Times New Roman" w:cs="Times New Roman"/>
                <w:sz w:val="20"/>
                <w:szCs w:val="20"/>
                <w:lang w:val="en-US"/>
              </w:rPr>
              <w:t>, exclusion of non–English-language citations)</w:t>
            </w:r>
          </w:p>
        </w:tc>
        <w:tc>
          <w:tcPr>
            <w:tcW w:w="2052" w:type="dxa"/>
          </w:tcPr>
          <w:p w14:paraId="031869F6"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5AA5A8A7" w14:textId="1EB65F28"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6</w:t>
            </w:r>
          </w:p>
        </w:tc>
      </w:tr>
      <w:tr w:rsidR="005A7577" w:rsidRPr="005A7577" w14:paraId="1958FC90" w14:textId="77777777" w:rsidTr="0068126A">
        <w:tc>
          <w:tcPr>
            <w:tcW w:w="10195" w:type="dxa"/>
            <w:tcBorders>
              <w:bottom w:val="single" w:sz="4" w:space="0" w:color="000000"/>
            </w:tcBorders>
          </w:tcPr>
          <w:p w14:paraId="6CF015B6"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lastRenderedPageBreak/>
              <w:t xml:space="preserve">   Assessment of quality of included studies</w:t>
            </w:r>
          </w:p>
        </w:tc>
        <w:tc>
          <w:tcPr>
            <w:tcW w:w="2052" w:type="dxa"/>
            <w:tcBorders>
              <w:bottom w:val="single" w:sz="4" w:space="0" w:color="000000"/>
            </w:tcBorders>
          </w:tcPr>
          <w:p w14:paraId="517DDD6E"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Borders>
              <w:bottom w:val="single" w:sz="4" w:space="0" w:color="000000"/>
            </w:tcBorders>
          </w:tcPr>
          <w:p w14:paraId="64A4979B" w14:textId="5EA36448" w:rsidR="005A7577" w:rsidRPr="005A7577" w:rsidRDefault="00207110" w:rsidP="0068126A">
            <w:pPr>
              <w:rPr>
                <w:rFonts w:ascii="Times New Roman" w:hAnsi="Times New Roman" w:cs="Times New Roman"/>
                <w:sz w:val="20"/>
                <w:szCs w:val="20"/>
              </w:rPr>
            </w:pPr>
            <w:r>
              <w:rPr>
                <w:rFonts w:ascii="Times New Roman" w:hAnsi="Times New Roman" w:cs="Times New Roman"/>
                <w:bCs/>
                <w:sz w:val="20"/>
                <w:szCs w:val="20"/>
                <w:lang w:val="en-GB"/>
              </w:rPr>
              <w:t>15-17, S6</w:t>
            </w:r>
          </w:p>
        </w:tc>
      </w:tr>
      <w:tr w:rsidR="005A7577" w:rsidRPr="005A7577" w14:paraId="445E6DC6" w14:textId="77777777" w:rsidTr="0068126A">
        <w:tc>
          <w:tcPr>
            <w:tcW w:w="10195" w:type="dxa"/>
            <w:shd w:val="clear" w:color="auto" w:fill="E6E6E6"/>
          </w:tcPr>
          <w:p w14:paraId="05DDDF55" w14:textId="77777777" w:rsidR="005A7577" w:rsidRPr="005A7577" w:rsidRDefault="005A7577" w:rsidP="0068126A">
            <w:pPr>
              <w:rPr>
                <w:rFonts w:ascii="Times New Roman" w:hAnsi="Times New Roman" w:cs="Times New Roman"/>
                <w:b/>
                <w:sz w:val="20"/>
                <w:szCs w:val="20"/>
              </w:rPr>
            </w:pPr>
            <w:proofErr w:type="spellStart"/>
            <w:r w:rsidRPr="005A7577">
              <w:rPr>
                <w:rFonts w:ascii="Times New Roman" w:hAnsi="Times New Roman" w:cs="Times New Roman"/>
                <w:b/>
                <w:sz w:val="20"/>
                <w:szCs w:val="20"/>
              </w:rPr>
              <w:t>Reporting</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of</w:t>
            </w:r>
            <w:proofErr w:type="spellEnd"/>
            <w:r w:rsidRPr="005A7577">
              <w:rPr>
                <w:rFonts w:ascii="Times New Roman" w:hAnsi="Times New Roman" w:cs="Times New Roman"/>
                <w:b/>
                <w:sz w:val="20"/>
                <w:szCs w:val="20"/>
              </w:rPr>
              <w:t xml:space="preserve"> </w:t>
            </w:r>
            <w:proofErr w:type="spellStart"/>
            <w:r w:rsidRPr="005A7577">
              <w:rPr>
                <w:rFonts w:ascii="Times New Roman" w:hAnsi="Times New Roman" w:cs="Times New Roman"/>
                <w:b/>
                <w:sz w:val="20"/>
                <w:szCs w:val="20"/>
              </w:rPr>
              <w:t>Conclusions</w:t>
            </w:r>
            <w:proofErr w:type="spellEnd"/>
          </w:p>
        </w:tc>
        <w:tc>
          <w:tcPr>
            <w:tcW w:w="2052" w:type="dxa"/>
            <w:shd w:val="clear" w:color="auto" w:fill="E6E6E6"/>
          </w:tcPr>
          <w:p w14:paraId="2BCD6A24" w14:textId="77777777" w:rsidR="005A7577" w:rsidRPr="005A7577" w:rsidRDefault="005A7577" w:rsidP="0068126A">
            <w:pPr>
              <w:rPr>
                <w:rFonts w:ascii="Times New Roman" w:hAnsi="Times New Roman" w:cs="Times New Roman"/>
                <w:sz w:val="20"/>
                <w:szCs w:val="20"/>
              </w:rPr>
            </w:pPr>
          </w:p>
        </w:tc>
        <w:tc>
          <w:tcPr>
            <w:tcW w:w="1783" w:type="dxa"/>
            <w:shd w:val="clear" w:color="auto" w:fill="E6E6E6"/>
          </w:tcPr>
          <w:p w14:paraId="026DABA4" w14:textId="77777777" w:rsidR="005A7577" w:rsidRPr="005A7577" w:rsidRDefault="005A7577" w:rsidP="0068126A">
            <w:pPr>
              <w:rPr>
                <w:rFonts w:ascii="Times New Roman" w:hAnsi="Times New Roman" w:cs="Times New Roman"/>
                <w:sz w:val="20"/>
                <w:szCs w:val="20"/>
              </w:rPr>
            </w:pPr>
          </w:p>
        </w:tc>
      </w:tr>
      <w:tr w:rsidR="005A7577" w:rsidRPr="005A7577" w14:paraId="6E5FC583" w14:textId="77777777" w:rsidTr="0068126A">
        <w:tc>
          <w:tcPr>
            <w:tcW w:w="10195" w:type="dxa"/>
          </w:tcPr>
          <w:p w14:paraId="75A60B70"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Consideration of alternative explanations for observed results</w:t>
            </w:r>
          </w:p>
        </w:tc>
        <w:tc>
          <w:tcPr>
            <w:tcW w:w="2052" w:type="dxa"/>
          </w:tcPr>
          <w:p w14:paraId="7E11B59B"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0870E722" w14:textId="69648834"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12 - 14</w:t>
            </w:r>
          </w:p>
        </w:tc>
      </w:tr>
      <w:tr w:rsidR="005A7577" w:rsidRPr="005A7577" w14:paraId="533C75C0" w14:textId="77777777" w:rsidTr="0068126A">
        <w:tc>
          <w:tcPr>
            <w:tcW w:w="10195" w:type="dxa"/>
          </w:tcPr>
          <w:p w14:paraId="6B291B56" w14:textId="77777777" w:rsidR="005A7577" w:rsidRPr="005A7577" w:rsidRDefault="005A7577" w:rsidP="0068126A">
            <w:pPr>
              <w:rPr>
                <w:rFonts w:ascii="Times New Roman" w:hAnsi="Times New Roman" w:cs="Times New Roman"/>
                <w:sz w:val="20"/>
                <w:szCs w:val="20"/>
                <w:lang w:val="en-US"/>
              </w:rPr>
            </w:pPr>
            <w:r w:rsidRPr="005A7577">
              <w:rPr>
                <w:rFonts w:ascii="Times New Roman" w:hAnsi="Times New Roman" w:cs="Times New Roman"/>
                <w:sz w:val="20"/>
                <w:szCs w:val="20"/>
                <w:lang w:val="en-US"/>
              </w:rPr>
              <w:t xml:space="preserve">   Generalization of the conclusions (</w:t>
            </w:r>
            <w:proofErr w:type="spellStart"/>
            <w:r w:rsidRPr="005A7577">
              <w:rPr>
                <w:rFonts w:ascii="Times New Roman" w:hAnsi="Times New Roman" w:cs="Times New Roman"/>
                <w:sz w:val="20"/>
                <w:szCs w:val="20"/>
                <w:lang w:val="en-US"/>
              </w:rPr>
              <w:t>ie</w:t>
            </w:r>
            <w:proofErr w:type="spellEnd"/>
            <w:r w:rsidRPr="005A7577">
              <w:rPr>
                <w:rFonts w:ascii="Times New Roman" w:hAnsi="Times New Roman" w:cs="Times New Roman"/>
                <w:sz w:val="20"/>
                <w:szCs w:val="20"/>
                <w:lang w:val="en-US"/>
              </w:rPr>
              <w:t>, appropriate for the data presented and within the domain of the literature review)</w:t>
            </w:r>
          </w:p>
        </w:tc>
        <w:tc>
          <w:tcPr>
            <w:tcW w:w="2052" w:type="dxa"/>
          </w:tcPr>
          <w:p w14:paraId="230AB00D"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6C10954C" w14:textId="3BE4CF56"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13, 14</w:t>
            </w:r>
          </w:p>
        </w:tc>
      </w:tr>
      <w:tr w:rsidR="005A7577" w:rsidRPr="005A7577" w14:paraId="427BF3D3" w14:textId="77777777" w:rsidTr="0068126A">
        <w:tc>
          <w:tcPr>
            <w:tcW w:w="10195" w:type="dxa"/>
          </w:tcPr>
          <w:p w14:paraId="517E2B61"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Guidelines</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for</w:t>
            </w:r>
            <w:proofErr w:type="spellEnd"/>
            <w:r w:rsidRPr="005A7577">
              <w:rPr>
                <w:rFonts w:ascii="Times New Roman" w:hAnsi="Times New Roman" w:cs="Times New Roman"/>
                <w:sz w:val="20"/>
                <w:szCs w:val="20"/>
              </w:rPr>
              <w:t xml:space="preserve"> future </w:t>
            </w:r>
            <w:proofErr w:type="spellStart"/>
            <w:r w:rsidRPr="005A7577">
              <w:rPr>
                <w:rFonts w:ascii="Times New Roman" w:hAnsi="Times New Roman" w:cs="Times New Roman"/>
                <w:sz w:val="20"/>
                <w:szCs w:val="20"/>
              </w:rPr>
              <w:t>research</w:t>
            </w:r>
            <w:proofErr w:type="spellEnd"/>
          </w:p>
        </w:tc>
        <w:tc>
          <w:tcPr>
            <w:tcW w:w="2052" w:type="dxa"/>
          </w:tcPr>
          <w:p w14:paraId="7052FFE7"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3B302EB0" w14:textId="24D81557"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14</w:t>
            </w:r>
          </w:p>
        </w:tc>
      </w:tr>
      <w:tr w:rsidR="005A7577" w:rsidRPr="005A7577" w14:paraId="2F498F17" w14:textId="77777777" w:rsidTr="0068126A">
        <w:tc>
          <w:tcPr>
            <w:tcW w:w="10195" w:type="dxa"/>
          </w:tcPr>
          <w:p w14:paraId="2845AFFC"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Disclosure</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of</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funding</w:t>
            </w:r>
            <w:proofErr w:type="spellEnd"/>
            <w:r w:rsidRPr="005A7577">
              <w:rPr>
                <w:rFonts w:ascii="Times New Roman" w:hAnsi="Times New Roman" w:cs="Times New Roman"/>
                <w:sz w:val="20"/>
                <w:szCs w:val="20"/>
              </w:rPr>
              <w:t xml:space="preserve"> </w:t>
            </w:r>
            <w:proofErr w:type="spellStart"/>
            <w:r w:rsidRPr="005A7577">
              <w:rPr>
                <w:rFonts w:ascii="Times New Roman" w:hAnsi="Times New Roman" w:cs="Times New Roman"/>
                <w:sz w:val="20"/>
                <w:szCs w:val="20"/>
              </w:rPr>
              <w:t>source</w:t>
            </w:r>
            <w:proofErr w:type="spellEnd"/>
          </w:p>
        </w:tc>
        <w:tc>
          <w:tcPr>
            <w:tcW w:w="2052" w:type="dxa"/>
          </w:tcPr>
          <w:p w14:paraId="147D1138" w14:textId="77777777" w:rsidR="005A7577" w:rsidRPr="005A7577" w:rsidRDefault="005A7577" w:rsidP="0068126A">
            <w:pPr>
              <w:rPr>
                <w:rFonts w:ascii="Times New Roman" w:hAnsi="Times New Roman" w:cs="Times New Roman"/>
                <w:sz w:val="20"/>
                <w:szCs w:val="20"/>
              </w:rPr>
            </w:pPr>
            <w:r w:rsidRPr="005A7577">
              <w:rPr>
                <w:rFonts w:ascii="Times New Roman" w:hAnsi="Times New Roman" w:cs="Times New Roman"/>
                <w:sz w:val="20"/>
                <w:szCs w:val="20"/>
              </w:rPr>
              <w:t>Yes</w:t>
            </w:r>
          </w:p>
        </w:tc>
        <w:tc>
          <w:tcPr>
            <w:tcW w:w="1783" w:type="dxa"/>
          </w:tcPr>
          <w:p w14:paraId="1D0A4D70" w14:textId="10B7825A" w:rsidR="005A7577" w:rsidRPr="005A7577" w:rsidRDefault="00207110" w:rsidP="0068126A">
            <w:pPr>
              <w:rPr>
                <w:rFonts w:ascii="Times New Roman" w:hAnsi="Times New Roman" w:cs="Times New Roman"/>
                <w:sz w:val="20"/>
                <w:szCs w:val="20"/>
              </w:rPr>
            </w:pPr>
            <w:r>
              <w:rPr>
                <w:rFonts w:ascii="Times New Roman" w:hAnsi="Times New Roman" w:cs="Times New Roman"/>
                <w:sz w:val="20"/>
                <w:szCs w:val="20"/>
              </w:rPr>
              <w:t>1</w:t>
            </w:r>
          </w:p>
        </w:tc>
      </w:tr>
    </w:tbl>
    <w:p w14:paraId="3403312F" w14:textId="77777777" w:rsidR="005A7577" w:rsidRDefault="005A7577" w:rsidP="005A7577">
      <w:pPr>
        <w:rPr>
          <w:b/>
          <w:lang w:val="en-GB"/>
        </w:rPr>
      </w:pPr>
    </w:p>
    <w:p w14:paraId="091FE2C0" w14:textId="7FC8E554" w:rsidR="003B7232" w:rsidRPr="003B7232" w:rsidRDefault="005A7577" w:rsidP="007E3E87">
      <w:pPr>
        <w:rPr>
          <w:rFonts w:ascii="Times New Roman" w:hAnsi="Times New Roman" w:cs="Times New Roman"/>
          <w:lang w:val="en-US"/>
        </w:rPr>
      </w:pPr>
      <w:r>
        <w:rPr>
          <w:b/>
          <w:lang w:val="en-GB"/>
        </w:rPr>
        <w:br w:type="page"/>
      </w:r>
    </w:p>
    <w:p w14:paraId="5A33F80E" w14:textId="7A3973E4" w:rsidR="00462F88" w:rsidRDefault="00DD218A" w:rsidP="00462F88">
      <w:pPr>
        <w:rPr>
          <w:rFonts w:ascii="Times New Roman" w:hAnsi="Times New Roman" w:cs="Times New Roman"/>
          <w:color w:val="000000"/>
          <w:lang w:val="en-GB"/>
        </w:rPr>
      </w:pPr>
      <w:r>
        <w:rPr>
          <w:rFonts w:ascii="Times New Roman" w:hAnsi="Times New Roman" w:cs="Times New Roman"/>
          <w:b/>
          <w:bCs/>
          <w:color w:val="000000"/>
          <w:lang w:val="en-GB"/>
        </w:rPr>
        <w:lastRenderedPageBreak/>
        <w:t>Table S3</w:t>
      </w:r>
      <w:r w:rsidR="00462F88" w:rsidRPr="005A7577">
        <w:rPr>
          <w:rFonts w:ascii="Times New Roman" w:hAnsi="Times New Roman" w:cs="Times New Roman"/>
          <w:b/>
          <w:bCs/>
          <w:color w:val="000000"/>
          <w:lang w:val="en-GB"/>
        </w:rPr>
        <w:t xml:space="preserve">: </w:t>
      </w:r>
      <w:r w:rsidR="00462F88">
        <w:rPr>
          <w:rFonts w:ascii="Times New Roman" w:hAnsi="Times New Roman" w:cs="Times New Roman"/>
          <w:color w:val="000000"/>
          <w:lang w:val="en-GB"/>
        </w:rPr>
        <w:t>Search terms for the systematic review.</w:t>
      </w:r>
    </w:p>
    <w:p w14:paraId="17F941AD" w14:textId="77777777" w:rsidR="00462F88" w:rsidRDefault="00462F88" w:rsidP="00462F88">
      <w:pPr>
        <w:rPr>
          <w:rFonts w:ascii="Times New Roman" w:hAnsi="Times New Roman" w:cs="Times New Roman"/>
          <w:color w:val="000000"/>
          <w:lang w:val="en-GB"/>
        </w:rPr>
      </w:pPr>
    </w:p>
    <w:tbl>
      <w:tblPr>
        <w:tblStyle w:val="Tablaconcuadrcula"/>
        <w:tblW w:w="0" w:type="auto"/>
        <w:tblLook w:val="04A0" w:firstRow="1" w:lastRow="0" w:firstColumn="1" w:lastColumn="0" w:noHBand="0" w:noVBand="1"/>
      </w:tblPr>
      <w:tblGrid>
        <w:gridCol w:w="13950"/>
      </w:tblGrid>
      <w:tr w:rsidR="00462F88" w14:paraId="273A05C4" w14:textId="77777777" w:rsidTr="00462F88">
        <w:tc>
          <w:tcPr>
            <w:tcW w:w="13950" w:type="dxa"/>
            <w:shd w:val="clear" w:color="auto" w:fill="D9D9D9" w:themeFill="background1" w:themeFillShade="D9"/>
          </w:tcPr>
          <w:p w14:paraId="034C753B" w14:textId="0ACA0ED0" w:rsidR="00462F88" w:rsidRPr="00462F88" w:rsidRDefault="00462F88" w:rsidP="00462F88">
            <w:pPr>
              <w:rPr>
                <w:rFonts w:ascii="Times New Roman" w:hAnsi="Times New Roman" w:cs="Times New Roman"/>
                <w:b/>
                <w:bCs/>
                <w:color w:val="000000"/>
                <w:lang w:val="en-GB"/>
              </w:rPr>
            </w:pPr>
            <w:r w:rsidRPr="00462F88">
              <w:rPr>
                <w:rFonts w:ascii="Times New Roman" w:hAnsi="Times New Roman" w:cs="Times New Roman"/>
                <w:b/>
                <w:bCs/>
                <w:color w:val="000000"/>
                <w:lang w:val="en-GB"/>
              </w:rPr>
              <w:t xml:space="preserve">Sexual </w:t>
            </w:r>
            <w:proofErr w:type="spellStart"/>
            <w:r w:rsidRPr="00462F88">
              <w:rPr>
                <w:rFonts w:ascii="Times New Roman" w:hAnsi="Times New Roman" w:cs="Times New Roman"/>
                <w:b/>
                <w:bCs/>
                <w:color w:val="000000"/>
                <w:lang w:val="en-GB"/>
              </w:rPr>
              <w:t>behavior</w:t>
            </w:r>
            <w:proofErr w:type="spellEnd"/>
          </w:p>
        </w:tc>
      </w:tr>
      <w:tr w:rsidR="00462F88" w:rsidRPr="0044067F" w14:paraId="1A7C17C9" w14:textId="77777777" w:rsidTr="00462F88">
        <w:tc>
          <w:tcPr>
            <w:tcW w:w="13950" w:type="dxa"/>
          </w:tcPr>
          <w:p w14:paraId="77FC05EC" w14:textId="6C694DEC" w:rsidR="00462F88" w:rsidRPr="00462F88" w:rsidRDefault="00462F88" w:rsidP="00462F88">
            <w:pPr>
              <w:rPr>
                <w:rFonts w:ascii="Times New Roman" w:hAnsi="Times New Roman" w:cs="Times New Roman"/>
                <w:color w:val="000000"/>
                <w:lang w:val="en-GB"/>
              </w:rPr>
            </w:pPr>
            <w:r w:rsidRPr="00462F88">
              <w:rPr>
                <w:rFonts w:ascii="Times New Roman" w:hAnsi="Times New Roman" w:cs="Times New Roman"/>
                <w:color w:val="000000"/>
                <w:lang w:val="en-GB"/>
              </w:rPr>
              <w:t xml:space="preserve">(TS=("schizophrenia" OR "psychosis" OR "schizoaffective" OR "non-affective psychosis" OR "psychotic")) AND TS=("sexuality" OR  "birth control" OR "sexual </w:t>
            </w:r>
            <w:proofErr w:type="spellStart"/>
            <w:r w:rsidRPr="00462F88">
              <w:rPr>
                <w:rFonts w:ascii="Times New Roman" w:hAnsi="Times New Roman" w:cs="Times New Roman"/>
                <w:color w:val="000000"/>
                <w:lang w:val="en-GB"/>
              </w:rPr>
              <w:t>behavior</w:t>
            </w:r>
            <w:proofErr w:type="spellEnd"/>
            <w:r w:rsidRPr="00462F88">
              <w:rPr>
                <w:rFonts w:ascii="Times New Roman" w:hAnsi="Times New Roman" w:cs="Times New Roman"/>
                <w:color w:val="000000"/>
                <w:lang w:val="en-GB"/>
              </w:rPr>
              <w:t xml:space="preserve">" OR "sexual behaviour" OR "sex </w:t>
            </w:r>
            <w:proofErr w:type="spellStart"/>
            <w:r w:rsidRPr="00462F88">
              <w:rPr>
                <w:rFonts w:ascii="Times New Roman" w:hAnsi="Times New Roman" w:cs="Times New Roman"/>
                <w:color w:val="000000"/>
                <w:lang w:val="en-GB"/>
              </w:rPr>
              <w:t>behavior</w:t>
            </w:r>
            <w:proofErr w:type="spellEnd"/>
            <w:r w:rsidRPr="00462F88">
              <w:rPr>
                <w:rFonts w:ascii="Times New Roman" w:hAnsi="Times New Roman" w:cs="Times New Roman"/>
                <w:color w:val="000000"/>
                <w:lang w:val="en-GB"/>
              </w:rPr>
              <w:t xml:space="preserve">" OR "sexual behaviour" OR "sex habits" OR "sexual habits" OR "sex </w:t>
            </w:r>
            <w:proofErr w:type="spellStart"/>
            <w:r w:rsidRPr="00462F88">
              <w:rPr>
                <w:rFonts w:ascii="Times New Roman" w:hAnsi="Times New Roman" w:cs="Times New Roman"/>
                <w:color w:val="000000"/>
                <w:lang w:val="en-GB"/>
              </w:rPr>
              <w:t>behavior</w:t>
            </w:r>
            <w:proofErr w:type="spellEnd"/>
            <w:r w:rsidRPr="00462F88">
              <w:rPr>
                <w:rFonts w:ascii="Times New Roman" w:hAnsi="Times New Roman" w:cs="Times New Roman"/>
                <w:color w:val="000000"/>
                <w:lang w:val="en-GB"/>
              </w:rPr>
              <w:t>" OR "sex behaviour" OR "heterosexual*" OR "homosexual*" OR "intercourse" OR "</w:t>
            </w:r>
            <w:proofErr w:type="spellStart"/>
            <w:r w:rsidRPr="00462F88">
              <w:rPr>
                <w:rFonts w:ascii="Times New Roman" w:hAnsi="Times New Roman" w:cs="Times New Roman"/>
                <w:color w:val="000000"/>
                <w:lang w:val="en-GB"/>
              </w:rPr>
              <w:t>contracepti</w:t>
            </w:r>
            <w:proofErr w:type="spellEnd"/>
            <w:r w:rsidRPr="00462F88">
              <w:rPr>
                <w:rFonts w:ascii="Times New Roman" w:hAnsi="Times New Roman" w:cs="Times New Roman"/>
                <w:color w:val="000000"/>
                <w:lang w:val="en-GB"/>
              </w:rPr>
              <w:t>*" OR "condom*" OR "family planning*" OR “sexual orientation”)</w:t>
            </w:r>
          </w:p>
        </w:tc>
      </w:tr>
    </w:tbl>
    <w:p w14:paraId="0B672142" w14:textId="77777777" w:rsidR="00462F88" w:rsidRPr="005A7577" w:rsidRDefault="00462F88" w:rsidP="00462F88">
      <w:pPr>
        <w:rPr>
          <w:rFonts w:ascii="Times New Roman" w:hAnsi="Times New Roman" w:cs="Times New Roman"/>
          <w:color w:val="000000"/>
          <w:lang w:val="en-GB"/>
        </w:rPr>
      </w:pPr>
    </w:p>
    <w:tbl>
      <w:tblPr>
        <w:tblStyle w:val="Tablaconcuadrcula"/>
        <w:tblW w:w="0" w:type="auto"/>
        <w:tblLook w:val="04A0" w:firstRow="1" w:lastRow="0" w:firstColumn="1" w:lastColumn="0" w:noHBand="0" w:noVBand="1"/>
      </w:tblPr>
      <w:tblGrid>
        <w:gridCol w:w="13950"/>
      </w:tblGrid>
      <w:tr w:rsidR="00462F88" w14:paraId="64251D3D" w14:textId="77777777" w:rsidTr="00462F88">
        <w:tc>
          <w:tcPr>
            <w:tcW w:w="13950" w:type="dxa"/>
            <w:shd w:val="clear" w:color="auto" w:fill="D9D9D9" w:themeFill="background1" w:themeFillShade="D9"/>
          </w:tcPr>
          <w:p w14:paraId="440DE55E" w14:textId="77777777" w:rsidR="00462F88" w:rsidRPr="00462F88" w:rsidRDefault="00462F88" w:rsidP="0068126A">
            <w:pPr>
              <w:rPr>
                <w:rFonts w:ascii="Times New Roman" w:hAnsi="Times New Roman" w:cs="Times New Roman"/>
                <w:b/>
                <w:bCs/>
                <w:color w:val="000000"/>
                <w:lang w:val="en-GB"/>
              </w:rPr>
            </w:pPr>
            <w:r w:rsidRPr="00462F88">
              <w:rPr>
                <w:rFonts w:ascii="Times New Roman" w:hAnsi="Times New Roman" w:cs="Times New Roman"/>
                <w:b/>
                <w:bCs/>
                <w:color w:val="000000"/>
                <w:lang w:val="en-GB"/>
              </w:rPr>
              <w:t>Sexually transmitted diseases</w:t>
            </w:r>
          </w:p>
        </w:tc>
      </w:tr>
      <w:tr w:rsidR="00462F88" w:rsidRPr="0044067F" w14:paraId="64588DFC" w14:textId="77777777" w:rsidTr="0068126A">
        <w:tc>
          <w:tcPr>
            <w:tcW w:w="13950" w:type="dxa"/>
          </w:tcPr>
          <w:p w14:paraId="7EDFA20B" w14:textId="694B0D4E" w:rsidR="00462F88" w:rsidRPr="00462F88" w:rsidRDefault="00462F88" w:rsidP="0068126A">
            <w:pPr>
              <w:rPr>
                <w:rFonts w:ascii="Times New Roman" w:hAnsi="Times New Roman" w:cs="Times New Roman"/>
                <w:color w:val="000000"/>
                <w:lang w:val="en-GB"/>
              </w:rPr>
            </w:pPr>
            <w:r w:rsidRPr="00462F88">
              <w:rPr>
                <w:rFonts w:ascii="Times New Roman" w:hAnsi="Times New Roman" w:cs="Times New Roman"/>
                <w:color w:val="000000"/>
                <w:lang w:val="en-GB"/>
              </w:rPr>
              <w:t>("syphilis" OR "treponema" OR "hepatitis" OR "hepatitis B" OR "hepatitis C" OR "HBV" OR "HCV" OR "human papillomavirus" OR "</w:t>
            </w:r>
            <w:proofErr w:type="spellStart"/>
            <w:r w:rsidRPr="00462F88">
              <w:rPr>
                <w:rFonts w:ascii="Times New Roman" w:hAnsi="Times New Roman" w:cs="Times New Roman"/>
                <w:color w:val="000000"/>
                <w:lang w:val="en-GB"/>
              </w:rPr>
              <w:t>Papillomaviridae</w:t>
            </w:r>
            <w:proofErr w:type="spellEnd"/>
            <w:r w:rsidRPr="00462F88">
              <w:rPr>
                <w:rFonts w:ascii="Times New Roman" w:hAnsi="Times New Roman" w:cs="Times New Roman"/>
                <w:color w:val="000000"/>
                <w:lang w:val="en-GB"/>
              </w:rPr>
              <w:t>" OR "</w:t>
            </w:r>
            <w:proofErr w:type="spellStart"/>
            <w:r w:rsidRPr="00462F88">
              <w:rPr>
                <w:rFonts w:ascii="Times New Roman" w:hAnsi="Times New Roman" w:cs="Times New Roman"/>
                <w:color w:val="000000"/>
                <w:lang w:val="en-GB"/>
              </w:rPr>
              <w:t>hpv</w:t>
            </w:r>
            <w:proofErr w:type="spellEnd"/>
            <w:r w:rsidRPr="00462F88">
              <w:rPr>
                <w:rFonts w:ascii="Times New Roman" w:hAnsi="Times New Roman" w:cs="Times New Roman"/>
                <w:color w:val="000000"/>
                <w:lang w:val="en-GB"/>
              </w:rPr>
              <w:t>" OR "Chlamydia" OR "trachomatis" OR "</w:t>
            </w:r>
            <w:proofErr w:type="spellStart"/>
            <w:r w:rsidRPr="00462F88">
              <w:rPr>
                <w:rFonts w:ascii="Times New Roman" w:hAnsi="Times New Roman" w:cs="Times New Roman"/>
                <w:color w:val="000000"/>
                <w:lang w:val="en-GB"/>
              </w:rPr>
              <w:t>gonorrh</w:t>
            </w:r>
            <w:proofErr w:type="spellEnd"/>
            <w:r w:rsidRPr="00462F88">
              <w:rPr>
                <w:rFonts w:ascii="Times New Roman" w:hAnsi="Times New Roman" w:cs="Times New Roman"/>
                <w:color w:val="000000"/>
                <w:lang w:val="en-GB"/>
              </w:rPr>
              <w:t xml:space="preserve">*" OR "Mycoplasma </w:t>
            </w:r>
            <w:proofErr w:type="spellStart"/>
            <w:r w:rsidRPr="00462F88">
              <w:rPr>
                <w:rFonts w:ascii="Times New Roman" w:hAnsi="Times New Roman" w:cs="Times New Roman"/>
                <w:color w:val="000000"/>
                <w:lang w:val="en-GB"/>
              </w:rPr>
              <w:t>genitalium</w:t>
            </w:r>
            <w:proofErr w:type="spellEnd"/>
            <w:r w:rsidRPr="00462F88">
              <w:rPr>
                <w:rFonts w:ascii="Times New Roman" w:hAnsi="Times New Roman" w:cs="Times New Roman"/>
                <w:color w:val="000000"/>
                <w:lang w:val="en-GB"/>
              </w:rPr>
              <w:t>" OR "Human immunodeficiency virus" OR "HIV" OR "acquired immunodeficiency syndrome" OR "AIDS") AND ("schizophrenia" OR "psychosis" OR "schizoaffective" OR "non-affective psychosis" OR "psychotic")</w:t>
            </w:r>
          </w:p>
        </w:tc>
      </w:tr>
    </w:tbl>
    <w:p w14:paraId="7A7CA609" w14:textId="77777777" w:rsidR="00CE5E17" w:rsidRDefault="00CE5E17">
      <w:pPr>
        <w:rPr>
          <w:b/>
          <w:lang w:val="en-GB"/>
        </w:rPr>
      </w:pPr>
    </w:p>
    <w:p w14:paraId="1D567A5D" w14:textId="77777777" w:rsidR="00CE5E17" w:rsidRDefault="00CE5E17">
      <w:pPr>
        <w:rPr>
          <w:b/>
          <w:lang w:val="en-GB"/>
        </w:rPr>
      </w:pPr>
      <w:r>
        <w:rPr>
          <w:b/>
          <w:lang w:val="en-GB"/>
        </w:rPr>
        <w:br w:type="page"/>
      </w:r>
    </w:p>
    <w:p w14:paraId="19A10646" w14:textId="2650CE96" w:rsidR="00CE5E17" w:rsidRDefault="00DD218A" w:rsidP="00CE5E17">
      <w:pPr>
        <w:rPr>
          <w:rFonts w:ascii="Times New Roman" w:hAnsi="Times New Roman" w:cs="Times New Roman"/>
          <w:color w:val="000000"/>
          <w:lang w:val="en-GB"/>
        </w:rPr>
      </w:pPr>
      <w:r>
        <w:rPr>
          <w:rFonts w:ascii="Times New Roman" w:hAnsi="Times New Roman" w:cs="Times New Roman"/>
          <w:b/>
          <w:bCs/>
          <w:color w:val="000000"/>
          <w:lang w:val="en-GB"/>
        </w:rPr>
        <w:lastRenderedPageBreak/>
        <w:t>Table S4</w:t>
      </w:r>
      <w:r w:rsidR="00CE5E17" w:rsidRPr="005A7577">
        <w:rPr>
          <w:rFonts w:ascii="Times New Roman" w:hAnsi="Times New Roman" w:cs="Times New Roman"/>
          <w:b/>
          <w:bCs/>
          <w:color w:val="000000"/>
          <w:lang w:val="en-GB"/>
        </w:rPr>
        <w:t xml:space="preserve">: </w:t>
      </w:r>
      <w:r w:rsidR="00CE5E17">
        <w:rPr>
          <w:rFonts w:ascii="Times New Roman" w:hAnsi="Times New Roman" w:cs="Times New Roman"/>
          <w:color w:val="000000"/>
          <w:lang w:val="en-GB"/>
        </w:rPr>
        <w:t xml:space="preserve">Studied outcomes for sexual </w:t>
      </w:r>
      <w:proofErr w:type="spellStart"/>
      <w:r w:rsidR="00CE5E17">
        <w:rPr>
          <w:rFonts w:ascii="Times New Roman" w:hAnsi="Times New Roman" w:cs="Times New Roman"/>
          <w:color w:val="000000"/>
          <w:lang w:val="en-GB"/>
        </w:rPr>
        <w:t>behavior</w:t>
      </w:r>
      <w:proofErr w:type="spellEnd"/>
      <w:r w:rsidR="00CE5E17">
        <w:rPr>
          <w:rFonts w:ascii="Times New Roman" w:hAnsi="Times New Roman" w:cs="Times New Roman"/>
          <w:color w:val="000000"/>
          <w:lang w:val="en-GB"/>
        </w:rPr>
        <w:t>.</w:t>
      </w:r>
    </w:p>
    <w:p w14:paraId="6334E018" w14:textId="77777777" w:rsidR="00DD218A" w:rsidRDefault="00DD218A">
      <w:pPr>
        <w:rPr>
          <w:b/>
          <w:lang w:val="en-GB"/>
        </w:rPr>
      </w:pPr>
    </w:p>
    <w:tbl>
      <w:tblPr>
        <w:tblStyle w:val="Tablaconcuadrcula"/>
        <w:tblW w:w="0" w:type="auto"/>
        <w:tblLook w:val="04A0" w:firstRow="1" w:lastRow="0" w:firstColumn="1" w:lastColumn="0" w:noHBand="0" w:noVBand="1"/>
      </w:tblPr>
      <w:tblGrid>
        <w:gridCol w:w="3539"/>
        <w:gridCol w:w="10411"/>
      </w:tblGrid>
      <w:tr w:rsidR="00DD218A" w:rsidRPr="005A7577" w14:paraId="2F1CE8C2" w14:textId="77777777" w:rsidTr="00DD218A">
        <w:tc>
          <w:tcPr>
            <w:tcW w:w="3539" w:type="dxa"/>
            <w:shd w:val="clear" w:color="auto" w:fill="BFBFBF" w:themeFill="background1" w:themeFillShade="BF"/>
          </w:tcPr>
          <w:p w14:paraId="7E85EC2E" w14:textId="705E615B" w:rsidR="00DD218A" w:rsidRPr="005A7577" w:rsidRDefault="00DD218A" w:rsidP="00E166AE">
            <w:pPr>
              <w:rPr>
                <w:rFonts w:ascii="Times New Roman" w:hAnsi="Times New Roman" w:cs="Times New Roman"/>
                <w:b/>
                <w:sz w:val="20"/>
                <w:szCs w:val="20"/>
                <w:lang w:val="en-GB"/>
              </w:rPr>
            </w:pPr>
            <w:r>
              <w:rPr>
                <w:rFonts w:ascii="Times New Roman" w:hAnsi="Times New Roman" w:cs="Times New Roman"/>
                <w:b/>
                <w:sz w:val="20"/>
                <w:szCs w:val="20"/>
                <w:lang w:val="en-GB"/>
              </w:rPr>
              <w:t>Outcome</w:t>
            </w:r>
          </w:p>
        </w:tc>
        <w:tc>
          <w:tcPr>
            <w:tcW w:w="10411" w:type="dxa"/>
            <w:shd w:val="clear" w:color="auto" w:fill="BFBFBF" w:themeFill="background1" w:themeFillShade="BF"/>
          </w:tcPr>
          <w:p w14:paraId="72C29D64" w14:textId="0D6B2E7F" w:rsidR="00DD218A" w:rsidRPr="005A7577" w:rsidRDefault="00DD218A" w:rsidP="00E166AE">
            <w:pPr>
              <w:rPr>
                <w:rFonts w:ascii="Times New Roman" w:hAnsi="Times New Roman" w:cs="Times New Roman"/>
                <w:b/>
                <w:sz w:val="20"/>
                <w:szCs w:val="20"/>
                <w:lang w:val="en-GB"/>
              </w:rPr>
            </w:pPr>
            <w:r>
              <w:rPr>
                <w:rFonts w:ascii="Times New Roman" w:hAnsi="Times New Roman" w:cs="Times New Roman"/>
                <w:b/>
                <w:sz w:val="20"/>
                <w:szCs w:val="20"/>
                <w:lang w:val="en-GB"/>
              </w:rPr>
              <w:t>Description</w:t>
            </w:r>
          </w:p>
        </w:tc>
      </w:tr>
      <w:tr w:rsidR="0044067F" w:rsidRPr="0044067F" w14:paraId="3D99E7A0" w14:textId="77777777" w:rsidTr="006B6D63">
        <w:tc>
          <w:tcPr>
            <w:tcW w:w="3539" w:type="dxa"/>
            <w:vAlign w:val="center"/>
          </w:tcPr>
          <w:p w14:paraId="148C5A17" w14:textId="39D09762" w:rsidR="0044067F" w:rsidRPr="0044067F" w:rsidRDefault="0044067F" w:rsidP="006B6D63">
            <w:pPr>
              <w:rPr>
                <w:rFonts w:ascii="Times New Roman" w:hAnsi="Times New Roman" w:cs="Times New Roman"/>
                <w:bCs/>
                <w:sz w:val="20"/>
                <w:szCs w:val="20"/>
                <w:highlight w:val="yellow"/>
                <w:lang w:val="en-GB"/>
              </w:rPr>
            </w:pPr>
            <w:r w:rsidRPr="0044067F">
              <w:rPr>
                <w:rFonts w:ascii="Times New Roman" w:hAnsi="Times New Roman" w:cs="Times New Roman"/>
                <w:bCs/>
                <w:sz w:val="20"/>
                <w:szCs w:val="20"/>
                <w:highlight w:val="yellow"/>
                <w:lang w:val="en-GB"/>
              </w:rPr>
              <w:t>Sexually transmitted infection</w:t>
            </w:r>
          </w:p>
        </w:tc>
        <w:tc>
          <w:tcPr>
            <w:tcW w:w="10411" w:type="dxa"/>
            <w:vAlign w:val="center"/>
          </w:tcPr>
          <w:p w14:paraId="6768E158" w14:textId="4369E9F1" w:rsidR="0044067F" w:rsidRPr="0044067F" w:rsidRDefault="0044067F" w:rsidP="006B6D63">
            <w:pPr>
              <w:rPr>
                <w:rFonts w:ascii="Times New Roman" w:hAnsi="Times New Roman" w:cs="Times New Roman"/>
                <w:bCs/>
                <w:sz w:val="20"/>
                <w:szCs w:val="20"/>
                <w:highlight w:val="yellow"/>
                <w:lang w:val="en-GB"/>
              </w:rPr>
            </w:pPr>
            <w:r w:rsidRPr="0044067F">
              <w:rPr>
                <w:rFonts w:ascii="Times New Roman" w:hAnsi="Times New Roman" w:cs="Times New Roman"/>
                <w:bCs/>
                <w:sz w:val="20"/>
                <w:szCs w:val="20"/>
                <w:highlight w:val="yellow"/>
                <w:lang w:val="en-GB"/>
              </w:rPr>
              <w:t>An infection that results from transmission of a pathogenic organism by sexual contact and that accounts for a noticeable amount of illness in the general population.</w:t>
            </w:r>
          </w:p>
        </w:tc>
      </w:tr>
      <w:tr w:rsidR="00DD218A" w:rsidRPr="0044067F" w14:paraId="58F6B349" w14:textId="77777777" w:rsidTr="006B6D63">
        <w:tc>
          <w:tcPr>
            <w:tcW w:w="3539" w:type="dxa"/>
            <w:vAlign w:val="center"/>
          </w:tcPr>
          <w:p w14:paraId="031A35D1" w14:textId="43E2DCBD" w:rsidR="00DD218A"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Stable relationship</w:t>
            </w:r>
          </w:p>
        </w:tc>
        <w:tc>
          <w:tcPr>
            <w:tcW w:w="10411" w:type="dxa"/>
            <w:vAlign w:val="center"/>
          </w:tcPr>
          <w:p w14:paraId="1F8F5683" w14:textId="55015D80" w:rsidR="00DD218A"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self-defining to be in a stable romantic relationship.</w:t>
            </w:r>
          </w:p>
        </w:tc>
      </w:tr>
      <w:tr w:rsidR="00DD218A" w:rsidRPr="0044067F" w14:paraId="0186168F" w14:textId="77777777" w:rsidTr="006B6D63">
        <w:tc>
          <w:tcPr>
            <w:tcW w:w="3539" w:type="dxa"/>
            <w:vAlign w:val="center"/>
          </w:tcPr>
          <w:p w14:paraId="0B48E43E" w14:textId="09E5EDD1" w:rsidR="00DD218A"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Lifetime sexual relationships</w:t>
            </w:r>
          </w:p>
        </w:tc>
        <w:tc>
          <w:tcPr>
            <w:tcW w:w="10411" w:type="dxa"/>
            <w:vAlign w:val="center"/>
          </w:tcPr>
          <w:p w14:paraId="0668E782" w14:textId="5A3B98FB" w:rsidR="00DD218A"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who declare having had sexual relationships with another individual at least once in their lifetime.</w:t>
            </w:r>
          </w:p>
        </w:tc>
      </w:tr>
      <w:tr w:rsidR="006B6D63" w:rsidRPr="0044067F" w14:paraId="090E43F2" w14:textId="77777777" w:rsidTr="006B6D63">
        <w:tc>
          <w:tcPr>
            <w:tcW w:w="3539" w:type="dxa"/>
            <w:vAlign w:val="center"/>
          </w:tcPr>
          <w:p w14:paraId="6A0C7DDC" w14:textId="4CC20ECE"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Satisfaction with sex life</w:t>
            </w:r>
          </w:p>
        </w:tc>
        <w:tc>
          <w:tcPr>
            <w:tcW w:w="10411" w:type="dxa"/>
            <w:vAlign w:val="center"/>
          </w:tcPr>
          <w:p w14:paraId="7C4548FE" w14:textId="3594AFD7"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who declared to be satisfied with their sex life (if continuous measure, scores equal or greater than 5/10 or equivalent were included).</w:t>
            </w:r>
          </w:p>
        </w:tc>
      </w:tr>
      <w:tr w:rsidR="006B6D63" w:rsidRPr="0044067F" w14:paraId="4F890A2C" w14:textId="77777777" w:rsidTr="006B6D63">
        <w:tc>
          <w:tcPr>
            <w:tcW w:w="3539" w:type="dxa"/>
            <w:vAlign w:val="center"/>
          </w:tcPr>
          <w:p w14:paraId="22249C0B" w14:textId="0C1A4232"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Interest in sexual relationships</w:t>
            </w:r>
          </w:p>
        </w:tc>
        <w:tc>
          <w:tcPr>
            <w:tcW w:w="10411" w:type="dxa"/>
            <w:vAlign w:val="center"/>
          </w:tcPr>
          <w:p w14:paraId="71832756" w14:textId="6E332202"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who declared to be interested in maintaining sexual relationships with other people.</w:t>
            </w:r>
          </w:p>
        </w:tc>
      </w:tr>
      <w:tr w:rsidR="006B6D63" w:rsidRPr="0044067F" w14:paraId="1260103C" w14:textId="77777777" w:rsidTr="006B6D63">
        <w:tc>
          <w:tcPr>
            <w:tcW w:w="3539" w:type="dxa"/>
            <w:vAlign w:val="center"/>
          </w:tcPr>
          <w:p w14:paraId="25B856AC" w14:textId="3BA9EA4E"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Sexually active</w:t>
            </w:r>
          </w:p>
        </w:tc>
        <w:tc>
          <w:tcPr>
            <w:tcW w:w="10411" w:type="dxa"/>
            <w:vAlign w:val="center"/>
          </w:tcPr>
          <w:p w14:paraId="2BE1D974" w14:textId="444406B9"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who declare to be sexually active (defined of having had at least one sexual relationship with another individual in the previous 12 months).</w:t>
            </w:r>
          </w:p>
        </w:tc>
      </w:tr>
      <w:tr w:rsidR="006B6D63" w:rsidRPr="0044067F" w14:paraId="47058A82" w14:textId="77777777" w:rsidTr="006B6D63">
        <w:tc>
          <w:tcPr>
            <w:tcW w:w="3539" w:type="dxa"/>
            <w:vAlign w:val="center"/>
          </w:tcPr>
          <w:p w14:paraId="4A96F949" w14:textId="20C25EFB"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Prostitution use</w:t>
            </w:r>
          </w:p>
        </w:tc>
        <w:tc>
          <w:tcPr>
            <w:tcW w:w="10411" w:type="dxa"/>
            <w:vAlign w:val="center"/>
          </w:tcPr>
          <w:p w14:paraId="1CE6382B" w14:textId="43CB95FF"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declaring to have given money or other goods in exchange for sexual relationships.</w:t>
            </w:r>
          </w:p>
        </w:tc>
      </w:tr>
      <w:tr w:rsidR="006B6D63" w:rsidRPr="0044067F" w14:paraId="2AD1C85E" w14:textId="77777777" w:rsidTr="006B6D63">
        <w:tc>
          <w:tcPr>
            <w:tcW w:w="3539" w:type="dxa"/>
            <w:vAlign w:val="center"/>
          </w:tcPr>
          <w:p w14:paraId="6D8F8CD8" w14:textId="41AB078B"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Prostitution work</w:t>
            </w:r>
          </w:p>
        </w:tc>
        <w:tc>
          <w:tcPr>
            <w:tcW w:w="10411" w:type="dxa"/>
            <w:vAlign w:val="center"/>
          </w:tcPr>
          <w:p w14:paraId="371B3BCC" w14:textId="032EC379"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declaring to have received money or other goods in exchange for sexual relationships.</w:t>
            </w:r>
          </w:p>
        </w:tc>
      </w:tr>
      <w:tr w:rsidR="006B6D63" w:rsidRPr="0044067F" w14:paraId="1770D309" w14:textId="77777777" w:rsidTr="006B6D63">
        <w:tc>
          <w:tcPr>
            <w:tcW w:w="3539" w:type="dxa"/>
            <w:vAlign w:val="center"/>
          </w:tcPr>
          <w:p w14:paraId="65A7A15B" w14:textId="59CBBB1C"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Consistent use of condom</w:t>
            </w:r>
          </w:p>
        </w:tc>
        <w:tc>
          <w:tcPr>
            <w:tcW w:w="10411" w:type="dxa"/>
            <w:vAlign w:val="center"/>
          </w:tcPr>
          <w:p w14:paraId="6AE612EC" w14:textId="2E0FEE1B"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declaring to have a consistent use of condoms in their sexual relationships (if categorical measure, “always” and “almost always” were included under this section).</w:t>
            </w:r>
          </w:p>
        </w:tc>
      </w:tr>
      <w:tr w:rsidR="006B6D63" w:rsidRPr="0044067F" w14:paraId="65F27556" w14:textId="77777777" w:rsidTr="006B6D63">
        <w:tc>
          <w:tcPr>
            <w:tcW w:w="3539" w:type="dxa"/>
            <w:vAlign w:val="center"/>
          </w:tcPr>
          <w:p w14:paraId="3F6ADA7A" w14:textId="472388A1"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Hormonal contraception</w:t>
            </w:r>
          </w:p>
        </w:tc>
        <w:tc>
          <w:tcPr>
            <w:tcW w:w="10411" w:type="dxa"/>
            <w:vAlign w:val="center"/>
          </w:tcPr>
          <w:p w14:paraId="014C44A7" w14:textId="1A2469F8"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declaring to be users of hormonal contraception (themselves or their partners).</w:t>
            </w:r>
          </w:p>
        </w:tc>
      </w:tr>
      <w:tr w:rsidR="006B6D63" w:rsidRPr="0044067F" w14:paraId="5BE0A0E9" w14:textId="77777777" w:rsidTr="006B6D63">
        <w:tc>
          <w:tcPr>
            <w:tcW w:w="3539" w:type="dxa"/>
            <w:vAlign w:val="center"/>
          </w:tcPr>
          <w:p w14:paraId="2B045AF0" w14:textId="36B6C9A2"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Unprotected sexual relationships</w:t>
            </w:r>
          </w:p>
        </w:tc>
        <w:tc>
          <w:tcPr>
            <w:tcW w:w="10411" w:type="dxa"/>
            <w:vAlign w:val="center"/>
          </w:tcPr>
          <w:p w14:paraId="6121770A" w14:textId="1C6A17AD"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declaring to maintain sexual relationships with any method to prevent unplanned pregnancies or sexually transmitted diseases.</w:t>
            </w:r>
          </w:p>
        </w:tc>
      </w:tr>
      <w:tr w:rsidR="006B6D63" w:rsidRPr="0044067F" w14:paraId="3FAA11CB" w14:textId="77777777" w:rsidTr="006B6D63">
        <w:tc>
          <w:tcPr>
            <w:tcW w:w="3539" w:type="dxa"/>
            <w:vAlign w:val="center"/>
          </w:tcPr>
          <w:p w14:paraId="4C444812" w14:textId="6DB0658C"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Unplanned pregnancy</w:t>
            </w:r>
          </w:p>
        </w:tc>
        <w:tc>
          <w:tcPr>
            <w:tcW w:w="10411" w:type="dxa"/>
            <w:vAlign w:val="center"/>
          </w:tcPr>
          <w:p w14:paraId="728DA970" w14:textId="796E8181"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Proportion of patients declaring to have had an unplanned pregnancy (themselves or their partners).</w:t>
            </w:r>
          </w:p>
        </w:tc>
      </w:tr>
      <w:tr w:rsidR="006B6D63" w:rsidRPr="0044067F" w14:paraId="0A983A72" w14:textId="77777777" w:rsidTr="006B6D63">
        <w:tc>
          <w:tcPr>
            <w:tcW w:w="3539" w:type="dxa"/>
            <w:vAlign w:val="center"/>
          </w:tcPr>
          <w:p w14:paraId="17293E0F" w14:textId="5819D979"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Multiple partners</w:t>
            </w:r>
          </w:p>
        </w:tc>
        <w:tc>
          <w:tcPr>
            <w:tcW w:w="10411" w:type="dxa"/>
            <w:vAlign w:val="center"/>
          </w:tcPr>
          <w:p w14:paraId="243E7196" w14:textId="1BDC5BE7"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Proportion of patients declaring to have more than one sexual partner during the same </w:t>
            </w:r>
            <w:proofErr w:type="gramStart"/>
            <w:r>
              <w:rPr>
                <w:rFonts w:ascii="Times New Roman" w:hAnsi="Times New Roman" w:cs="Times New Roman"/>
                <w:bCs/>
                <w:sz w:val="20"/>
                <w:szCs w:val="20"/>
                <w:lang w:val="en-GB"/>
              </w:rPr>
              <w:t>period of time</w:t>
            </w:r>
            <w:proofErr w:type="gramEnd"/>
            <w:r>
              <w:rPr>
                <w:rFonts w:ascii="Times New Roman" w:hAnsi="Times New Roman" w:cs="Times New Roman"/>
                <w:bCs/>
                <w:sz w:val="20"/>
                <w:szCs w:val="20"/>
                <w:lang w:val="en-GB"/>
              </w:rPr>
              <w:t>.</w:t>
            </w:r>
          </w:p>
        </w:tc>
      </w:tr>
      <w:tr w:rsidR="006B6D63" w:rsidRPr="0044067F" w14:paraId="688FB57F" w14:textId="77777777" w:rsidTr="006B6D63">
        <w:tc>
          <w:tcPr>
            <w:tcW w:w="3539" w:type="dxa"/>
            <w:vAlign w:val="center"/>
          </w:tcPr>
          <w:p w14:paraId="077F7F94" w14:textId="3312F900" w:rsidR="006B6D63"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Age at first sexual relationships</w:t>
            </w:r>
          </w:p>
        </w:tc>
        <w:tc>
          <w:tcPr>
            <w:tcW w:w="10411" w:type="dxa"/>
            <w:vAlign w:val="center"/>
          </w:tcPr>
          <w:p w14:paraId="414E012B" w14:textId="0044D96D" w:rsidR="006B6D63" w:rsidRPr="005A7577" w:rsidRDefault="006B6D63" w:rsidP="006B6D63">
            <w:pPr>
              <w:rPr>
                <w:rFonts w:ascii="Times New Roman" w:hAnsi="Times New Roman" w:cs="Times New Roman"/>
                <w:bCs/>
                <w:sz w:val="20"/>
                <w:szCs w:val="20"/>
                <w:lang w:val="en-GB"/>
              </w:rPr>
            </w:pPr>
            <w:r>
              <w:rPr>
                <w:rFonts w:ascii="Times New Roman" w:hAnsi="Times New Roman" w:cs="Times New Roman"/>
                <w:bCs/>
                <w:sz w:val="20"/>
                <w:szCs w:val="20"/>
                <w:lang w:val="en-GB"/>
              </w:rPr>
              <w:t>Mean (</w:t>
            </w:r>
            <w:r>
              <w:rPr>
                <w:rFonts w:ascii="Times New Roman" w:hAnsi="Times New Roman" w:cs="Times New Roman"/>
                <w:bCs/>
                <w:sz w:val="20"/>
                <w:szCs w:val="20"/>
                <w:lang w:val="en-GB"/>
              </w:rPr>
              <w:sym w:font="Symbol" w:char="F0B1"/>
            </w:r>
            <w:r>
              <w:rPr>
                <w:rFonts w:ascii="Times New Roman" w:hAnsi="Times New Roman" w:cs="Times New Roman"/>
                <w:bCs/>
                <w:sz w:val="20"/>
                <w:szCs w:val="20"/>
                <w:lang w:val="en-GB"/>
              </w:rPr>
              <w:t xml:space="preserve"> standard deviation) age of patients at the time of their first sexual relationship.</w:t>
            </w:r>
          </w:p>
        </w:tc>
      </w:tr>
    </w:tbl>
    <w:p w14:paraId="3AA439D4" w14:textId="7D8E9D48" w:rsidR="00462F88" w:rsidRDefault="00462F88">
      <w:pPr>
        <w:rPr>
          <w:b/>
          <w:lang w:val="en-GB"/>
        </w:rPr>
      </w:pPr>
      <w:r>
        <w:rPr>
          <w:b/>
          <w:lang w:val="en-GB"/>
        </w:rPr>
        <w:br w:type="page"/>
      </w:r>
    </w:p>
    <w:p w14:paraId="6B4FB753" w14:textId="0DD64A74" w:rsidR="005A7577" w:rsidRPr="005A7577" w:rsidRDefault="005A7577" w:rsidP="005A7577">
      <w:pPr>
        <w:rPr>
          <w:rFonts w:ascii="Times New Roman" w:hAnsi="Times New Roman" w:cs="Times New Roman"/>
          <w:color w:val="000000"/>
          <w:lang w:val="en-GB"/>
        </w:rPr>
      </w:pPr>
      <w:r w:rsidRPr="005A7577">
        <w:rPr>
          <w:rFonts w:ascii="Times New Roman" w:hAnsi="Times New Roman" w:cs="Times New Roman"/>
          <w:b/>
          <w:bCs/>
          <w:color w:val="000000"/>
          <w:lang w:val="en-GB"/>
        </w:rPr>
        <w:lastRenderedPageBreak/>
        <w:t>Table S</w:t>
      </w:r>
      <w:r w:rsidR="00E71B47">
        <w:rPr>
          <w:rFonts w:ascii="Times New Roman" w:hAnsi="Times New Roman" w:cs="Times New Roman"/>
          <w:b/>
          <w:bCs/>
          <w:color w:val="000000"/>
          <w:lang w:val="en-GB"/>
        </w:rPr>
        <w:t>5</w:t>
      </w:r>
      <w:r w:rsidRPr="005A7577">
        <w:rPr>
          <w:rFonts w:ascii="Times New Roman" w:hAnsi="Times New Roman" w:cs="Times New Roman"/>
          <w:b/>
          <w:bCs/>
          <w:color w:val="000000"/>
          <w:lang w:val="en-GB"/>
        </w:rPr>
        <w:t xml:space="preserve">: </w:t>
      </w:r>
      <w:r w:rsidRPr="005A7577">
        <w:rPr>
          <w:rFonts w:ascii="Times New Roman" w:hAnsi="Times New Roman" w:cs="Times New Roman"/>
          <w:color w:val="000000"/>
          <w:lang w:val="en-GB"/>
        </w:rPr>
        <w:t>Quality assessment: Newcastle-Ottawa Scale (NOS) for Cohort Studies</w:t>
      </w:r>
    </w:p>
    <w:p w14:paraId="6C38D3D3" w14:textId="77777777" w:rsidR="005A7577" w:rsidRPr="005A7577" w:rsidRDefault="005A7577" w:rsidP="005A7577">
      <w:pPr>
        <w:rPr>
          <w:rFonts w:ascii="Times New Roman" w:hAnsi="Times New Roman" w:cs="Times New Roman"/>
          <w:color w:val="000000"/>
          <w:sz w:val="20"/>
          <w:szCs w:val="20"/>
          <w:lang w:val="en-GB"/>
        </w:rPr>
      </w:pPr>
    </w:p>
    <w:p w14:paraId="5B233C6A" w14:textId="77777777" w:rsidR="005A7577" w:rsidRPr="005A7577" w:rsidRDefault="005A7577" w:rsidP="005A7577">
      <w:pPr>
        <w:spacing w:line="360" w:lineRule="auto"/>
        <w:jc w:val="both"/>
        <w:rPr>
          <w:rFonts w:ascii="Times New Roman" w:hAnsi="Times New Roman" w:cs="Times New Roman"/>
          <w:color w:val="000000"/>
          <w:sz w:val="20"/>
          <w:szCs w:val="20"/>
          <w:lang w:val="en-GB"/>
        </w:rPr>
      </w:pPr>
      <w:r w:rsidRPr="005A7577">
        <w:rPr>
          <w:rFonts w:ascii="Times New Roman" w:hAnsi="Times New Roman" w:cs="Times New Roman"/>
          <w:color w:val="000000"/>
          <w:sz w:val="20"/>
          <w:szCs w:val="20"/>
          <w:lang w:val="en-GB"/>
        </w:rPr>
        <w:t>Quality of the included studies was assessed using the Newcastle-Ottawa Scale (NOS) for Cohort Studies due to the heterogeneity expected in the included studies. The following assessment scores were used:</w:t>
      </w:r>
    </w:p>
    <w:p w14:paraId="71D18499" w14:textId="77777777" w:rsidR="005A7577" w:rsidRPr="005A7577" w:rsidRDefault="005A7577" w:rsidP="005A7577">
      <w:pPr>
        <w:rPr>
          <w:rFonts w:ascii="Times New Roman" w:hAnsi="Times New Roman" w:cs="Times New Roman"/>
          <w:b/>
          <w:sz w:val="20"/>
          <w:szCs w:val="20"/>
          <w:lang w:val="en-GB"/>
        </w:rPr>
      </w:pPr>
    </w:p>
    <w:tbl>
      <w:tblPr>
        <w:tblStyle w:val="Tablaconcuadrcula"/>
        <w:tblW w:w="0" w:type="auto"/>
        <w:tblLook w:val="04A0" w:firstRow="1" w:lastRow="0" w:firstColumn="1" w:lastColumn="0" w:noHBand="0" w:noVBand="1"/>
      </w:tblPr>
      <w:tblGrid>
        <w:gridCol w:w="10731"/>
        <w:gridCol w:w="3219"/>
      </w:tblGrid>
      <w:tr w:rsidR="005A7577" w:rsidRPr="005A7577" w14:paraId="2A3DC334" w14:textId="77777777" w:rsidTr="0068126A">
        <w:tc>
          <w:tcPr>
            <w:tcW w:w="10768" w:type="dxa"/>
            <w:shd w:val="clear" w:color="auto" w:fill="BFBFBF" w:themeFill="background1" w:themeFillShade="BF"/>
          </w:tcPr>
          <w:p w14:paraId="0DD8D679" w14:textId="77777777" w:rsidR="005A7577" w:rsidRPr="005A7577" w:rsidRDefault="005A7577" w:rsidP="0068126A">
            <w:pPr>
              <w:rPr>
                <w:rFonts w:ascii="Times New Roman" w:hAnsi="Times New Roman" w:cs="Times New Roman"/>
                <w:b/>
                <w:sz w:val="20"/>
                <w:szCs w:val="20"/>
                <w:lang w:val="en-GB"/>
              </w:rPr>
            </w:pPr>
            <w:r w:rsidRPr="005A7577">
              <w:rPr>
                <w:rFonts w:ascii="Times New Roman" w:hAnsi="Times New Roman" w:cs="Times New Roman"/>
                <w:b/>
                <w:sz w:val="20"/>
                <w:szCs w:val="20"/>
                <w:lang w:val="en-GB"/>
              </w:rPr>
              <w:t>Criteria</w:t>
            </w:r>
          </w:p>
        </w:tc>
        <w:tc>
          <w:tcPr>
            <w:tcW w:w="3228" w:type="dxa"/>
            <w:shd w:val="clear" w:color="auto" w:fill="BFBFBF" w:themeFill="background1" w:themeFillShade="BF"/>
          </w:tcPr>
          <w:p w14:paraId="52A8A138" w14:textId="77777777" w:rsidR="005A7577" w:rsidRPr="005A7577" w:rsidRDefault="005A7577" w:rsidP="0068126A">
            <w:pPr>
              <w:rPr>
                <w:rFonts w:ascii="Times New Roman" w:hAnsi="Times New Roman" w:cs="Times New Roman"/>
                <w:b/>
                <w:sz w:val="20"/>
                <w:szCs w:val="20"/>
                <w:lang w:val="en-GB"/>
              </w:rPr>
            </w:pPr>
            <w:r w:rsidRPr="005A7577">
              <w:rPr>
                <w:rFonts w:ascii="Times New Roman" w:hAnsi="Times New Roman" w:cs="Times New Roman"/>
                <w:b/>
                <w:sz w:val="20"/>
                <w:szCs w:val="20"/>
                <w:lang w:val="en-GB"/>
              </w:rPr>
              <w:t>Maximum Score</w:t>
            </w:r>
          </w:p>
        </w:tc>
      </w:tr>
      <w:tr w:rsidR="005A7577" w:rsidRPr="005A7577" w14:paraId="40412137" w14:textId="77777777" w:rsidTr="0068126A">
        <w:tc>
          <w:tcPr>
            <w:tcW w:w="10768" w:type="dxa"/>
          </w:tcPr>
          <w:p w14:paraId="1E765DE9"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Representativeness of exposed cohort</w:t>
            </w:r>
          </w:p>
        </w:tc>
        <w:tc>
          <w:tcPr>
            <w:tcW w:w="3228" w:type="dxa"/>
          </w:tcPr>
          <w:p w14:paraId="3DFD7A14" w14:textId="77777777" w:rsidR="005A7577" w:rsidRPr="005A7577" w:rsidRDefault="005A7577" w:rsidP="0068126A">
            <w:pPr>
              <w:rPr>
                <w:rFonts w:ascii="Times New Roman" w:hAnsi="Times New Roman" w:cs="Times New Roman"/>
                <w:bCs/>
                <w:sz w:val="20"/>
                <w:szCs w:val="20"/>
                <w:lang w:val="en-GB"/>
              </w:rPr>
            </w:pPr>
            <w:r w:rsidRPr="005A7577">
              <w:rPr>
                <w:rFonts w:ascii="Segoe UI Symbol" w:hAnsi="Segoe UI Symbol" w:cs="Segoe UI Symbol"/>
                <w:bCs/>
                <w:sz w:val="20"/>
                <w:szCs w:val="20"/>
                <w:lang w:val="en-GB"/>
              </w:rPr>
              <w:t>★</w:t>
            </w:r>
          </w:p>
        </w:tc>
      </w:tr>
      <w:tr w:rsidR="005A7577" w:rsidRPr="005A7577" w14:paraId="1907D05D" w14:textId="77777777" w:rsidTr="0068126A">
        <w:tc>
          <w:tcPr>
            <w:tcW w:w="10768" w:type="dxa"/>
          </w:tcPr>
          <w:p w14:paraId="1DA40D8E"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Selection of the non-exposed cohort</w:t>
            </w:r>
          </w:p>
        </w:tc>
        <w:tc>
          <w:tcPr>
            <w:tcW w:w="3228" w:type="dxa"/>
          </w:tcPr>
          <w:p w14:paraId="39A8BA82" w14:textId="77777777" w:rsidR="005A7577" w:rsidRPr="005A7577" w:rsidRDefault="005A7577" w:rsidP="0068126A">
            <w:pPr>
              <w:rPr>
                <w:rFonts w:ascii="Times New Roman" w:hAnsi="Times New Roman" w:cs="Times New Roman"/>
                <w:bCs/>
                <w:sz w:val="20"/>
                <w:szCs w:val="20"/>
                <w:lang w:val="en-GB"/>
              </w:rPr>
            </w:pPr>
            <w:r w:rsidRPr="005A7577">
              <w:rPr>
                <w:rFonts w:ascii="Segoe UI Symbol" w:hAnsi="Segoe UI Symbol" w:cs="Segoe UI Symbol"/>
                <w:bCs/>
                <w:sz w:val="20"/>
                <w:szCs w:val="20"/>
                <w:lang w:val="en-GB"/>
              </w:rPr>
              <w:t>★</w:t>
            </w:r>
          </w:p>
        </w:tc>
      </w:tr>
      <w:tr w:rsidR="005A7577" w:rsidRPr="005A7577" w14:paraId="578A197E" w14:textId="77777777" w:rsidTr="0068126A">
        <w:tc>
          <w:tcPr>
            <w:tcW w:w="10768" w:type="dxa"/>
          </w:tcPr>
          <w:p w14:paraId="5BD1500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Ascertainment of exposure</w:t>
            </w:r>
          </w:p>
        </w:tc>
        <w:tc>
          <w:tcPr>
            <w:tcW w:w="3228" w:type="dxa"/>
          </w:tcPr>
          <w:p w14:paraId="07F8315B" w14:textId="77777777" w:rsidR="005A7577" w:rsidRPr="005A7577" w:rsidRDefault="005A7577" w:rsidP="0068126A">
            <w:pPr>
              <w:rPr>
                <w:rFonts w:ascii="Times New Roman" w:hAnsi="Times New Roman" w:cs="Times New Roman"/>
                <w:bCs/>
                <w:sz w:val="20"/>
                <w:szCs w:val="20"/>
                <w:lang w:val="en-GB"/>
              </w:rPr>
            </w:pPr>
            <w:r w:rsidRPr="005A7577">
              <w:rPr>
                <w:rFonts w:ascii="Segoe UI Symbol" w:hAnsi="Segoe UI Symbol" w:cs="Segoe UI Symbol"/>
                <w:bCs/>
                <w:sz w:val="20"/>
                <w:szCs w:val="20"/>
                <w:lang w:val="en-GB"/>
              </w:rPr>
              <w:t>★</w:t>
            </w:r>
          </w:p>
        </w:tc>
      </w:tr>
      <w:tr w:rsidR="005A7577" w:rsidRPr="005A7577" w14:paraId="739BFA1A" w14:textId="77777777" w:rsidTr="0068126A">
        <w:tc>
          <w:tcPr>
            <w:tcW w:w="10768" w:type="dxa"/>
          </w:tcPr>
          <w:p w14:paraId="6800E1C5"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Demonstration that outcome of interest was not present at start of study</w:t>
            </w:r>
          </w:p>
        </w:tc>
        <w:tc>
          <w:tcPr>
            <w:tcW w:w="3228" w:type="dxa"/>
          </w:tcPr>
          <w:p w14:paraId="04E22B18" w14:textId="77777777" w:rsidR="005A7577" w:rsidRPr="005A7577" w:rsidRDefault="005A7577" w:rsidP="0068126A">
            <w:pPr>
              <w:rPr>
                <w:rFonts w:ascii="Times New Roman" w:hAnsi="Times New Roman" w:cs="Times New Roman"/>
                <w:bCs/>
                <w:sz w:val="20"/>
                <w:szCs w:val="20"/>
                <w:lang w:val="en-GB"/>
              </w:rPr>
            </w:pPr>
            <w:r w:rsidRPr="005A7577">
              <w:rPr>
                <w:rFonts w:ascii="Segoe UI Symbol" w:hAnsi="Segoe UI Symbol" w:cs="Segoe UI Symbol"/>
                <w:bCs/>
                <w:sz w:val="20"/>
                <w:szCs w:val="20"/>
                <w:lang w:val="en-GB"/>
              </w:rPr>
              <w:t>★</w:t>
            </w:r>
          </w:p>
        </w:tc>
      </w:tr>
      <w:tr w:rsidR="005A7577" w:rsidRPr="005A7577" w14:paraId="2A831BCD" w14:textId="77777777" w:rsidTr="0068126A">
        <w:tc>
          <w:tcPr>
            <w:tcW w:w="10768" w:type="dxa"/>
          </w:tcPr>
          <w:p w14:paraId="41D6B51A" w14:textId="45F93174"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 xml:space="preserve">Comparability of cohorts </w:t>
            </w:r>
            <w:r w:rsidR="00E71B47" w:rsidRPr="005A7577">
              <w:rPr>
                <w:rFonts w:ascii="Times New Roman" w:hAnsi="Times New Roman" w:cs="Times New Roman"/>
                <w:bCs/>
                <w:sz w:val="20"/>
                <w:szCs w:val="20"/>
                <w:lang w:val="en-GB"/>
              </w:rPr>
              <w:t>based on</w:t>
            </w:r>
            <w:r w:rsidRPr="005A7577">
              <w:rPr>
                <w:rFonts w:ascii="Times New Roman" w:hAnsi="Times New Roman" w:cs="Times New Roman"/>
                <w:bCs/>
                <w:sz w:val="20"/>
                <w:szCs w:val="20"/>
                <w:lang w:val="en-GB"/>
              </w:rPr>
              <w:t xml:space="preserve"> the design or analysis controlled for confounders</w:t>
            </w:r>
          </w:p>
        </w:tc>
        <w:tc>
          <w:tcPr>
            <w:tcW w:w="3228" w:type="dxa"/>
          </w:tcPr>
          <w:p w14:paraId="64EE7172" w14:textId="77777777" w:rsidR="005A7577" w:rsidRPr="005A7577" w:rsidRDefault="005A7577" w:rsidP="0068126A">
            <w:pPr>
              <w:rPr>
                <w:rFonts w:ascii="Times New Roman" w:hAnsi="Times New Roman" w:cs="Times New Roman"/>
                <w:bCs/>
                <w:sz w:val="20"/>
                <w:szCs w:val="20"/>
                <w:lang w:val="en-GB"/>
              </w:rPr>
            </w:pPr>
            <w:r w:rsidRPr="005A7577">
              <w:rPr>
                <w:rFonts w:ascii="Segoe UI Symbol" w:hAnsi="Segoe UI Symbol" w:cs="Segoe UI Symbol"/>
                <w:bCs/>
                <w:sz w:val="20"/>
                <w:szCs w:val="20"/>
                <w:lang w:val="en-GB"/>
              </w:rPr>
              <w:t>★</w:t>
            </w:r>
            <w:r w:rsidRPr="005A7577">
              <w:rPr>
                <w:rFonts w:ascii="Times New Roman" w:hAnsi="Times New Roman" w:cs="Times New Roman"/>
                <w:bCs/>
                <w:sz w:val="20"/>
                <w:szCs w:val="20"/>
                <w:lang w:val="en-GB"/>
              </w:rPr>
              <w:t xml:space="preserve"> </w:t>
            </w:r>
            <w:r w:rsidRPr="005A7577">
              <w:rPr>
                <w:rFonts w:ascii="Segoe UI Symbol" w:hAnsi="Segoe UI Symbol" w:cs="Segoe UI Symbol"/>
                <w:bCs/>
                <w:sz w:val="20"/>
                <w:szCs w:val="20"/>
                <w:lang w:val="en-GB"/>
              </w:rPr>
              <w:t>★</w:t>
            </w:r>
          </w:p>
        </w:tc>
      </w:tr>
      <w:tr w:rsidR="005A7577" w:rsidRPr="005A7577" w14:paraId="61E1D63C" w14:textId="77777777" w:rsidTr="0068126A">
        <w:tc>
          <w:tcPr>
            <w:tcW w:w="10768" w:type="dxa"/>
          </w:tcPr>
          <w:p w14:paraId="02CE44D8"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Assessment of outcome</w:t>
            </w:r>
          </w:p>
        </w:tc>
        <w:tc>
          <w:tcPr>
            <w:tcW w:w="3228" w:type="dxa"/>
          </w:tcPr>
          <w:p w14:paraId="3E33BCE1" w14:textId="77777777" w:rsidR="005A7577" w:rsidRPr="005A7577" w:rsidRDefault="005A7577" w:rsidP="0068126A">
            <w:pPr>
              <w:rPr>
                <w:rFonts w:ascii="Times New Roman" w:hAnsi="Times New Roman" w:cs="Times New Roman"/>
                <w:bCs/>
                <w:sz w:val="20"/>
                <w:szCs w:val="20"/>
                <w:lang w:val="en-GB"/>
              </w:rPr>
            </w:pPr>
            <w:r w:rsidRPr="005A7577">
              <w:rPr>
                <w:rFonts w:ascii="Segoe UI Symbol" w:hAnsi="Segoe UI Symbol" w:cs="Segoe UI Symbol"/>
                <w:bCs/>
                <w:sz w:val="20"/>
                <w:szCs w:val="20"/>
                <w:lang w:val="en-GB"/>
              </w:rPr>
              <w:t>★</w:t>
            </w:r>
          </w:p>
        </w:tc>
      </w:tr>
      <w:tr w:rsidR="005A7577" w:rsidRPr="005A7577" w14:paraId="40E8780E" w14:textId="77777777" w:rsidTr="0068126A">
        <w:tc>
          <w:tcPr>
            <w:tcW w:w="10768" w:type="dxa"/>
          </w:tcPr>
          <w:p w14:paraId="2FE4AC1E"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Was follow-up long enough for outcomes to occur</w:t>
            </w:r>
          </w:p>
        </w:tc>
        <w:tc>
          <w:tcPr>
            <w:tcW w:w="3228" w:type="dxa"/>
          </w:tcPr>
          <w:p w14:paraId="72ABB916" w14:textId="77777777" w:rsidR="005A7577" w:rsidRPr="005A7577" w:rsidRDefault="005A7577" w:rsidP="0068126A">
            <w:pPr>
              <w:rPr>
                <w:rFonts w:ascii="Times New Roman" w:hAnsi="Times New Roman" w:cs="Times New Roman"/>
                <w:bCs/>
                <w:sz w:val="20"/>
                <w:szCs w:val="20"/>
                <w:lang w:val="en-GB"/>
              </w:rPr>
            </w:pPr>
            <w:r w:rsidRPr="005A7577">
              <w:rPr>
                <w:rFonts w:ascii="Segoe UI Symbol" w:hAnsi="Segoe UI Symbol" w:cs="Segoe UI Symbol"/>
                <w:bCs/>
                <w:sz w:val="20"/>
                <w:szCs w:val="20"/>
                <w:lang w:val="en-GB"/>
              </w:rPr>
              <w:t>★</w:t>
            </w:r>
          </w:p>
        </w:tc>
      </w:tr>
      <w:tr w:rsidR="005A7577" w:rsidRPr="005A7577" w14:paraId="6FC502BA" w14:textId="77777777" w:rsidTr="0068126A">
        <w:tc>
          <w:tcPr>
            <w:tcW w:w="10768" w:type="dxa"/>
          </w:tcPr>
          <w:p w14:paraId="31527CB1" w14:textId="77777777" w:rsidR="005A7577" w:rsidRPr="005A7577" w:rsidRDefault="005A7577" w:rsidP="0068126A">
            <w:pPr>
              <w:rPr>
                <w:rFonts w:ascii="Times New Roman" w:hAnsi="Times New Roman" w:cs="Times New Roman"/>
                <w:bCs/>
                <w:sz w:val="20"/>
                <w:szCs w:val="20"/>
                <w:lang w:val="en-GB"/>
              </w:rPr>
            </w:pPr>
            <w:r w:rsidRPr="005A7577">
              <w:rPr>
                <w:rFonts w:ascii="Times New Roman" w:hAnsi="Times New Roman" w:cs="Times New Roman"/>
                <w:bCs/>
                <w:sz w:val="20"/>
                <w:szCs w:val="20"/>
                <w:lang w:val="en-GB"/>
              </w:rPr>
              <w:t>Adequacy of follow-up of cohorts</w:t>
            </w:r>
          </w:p>
        </w:tc>
        <w:tc>
          <w:tcPr>
            <w:tcW w:w="3228" w:type="dxa"/>
          </w:tcPr>
          <w:p w14:paraId="44865057" w14:textId="77777777" w:rsidR="005A7577" w:rsidRPr="005A7577" w:rsidRDefault="005A7577" w:rsidP="0068126A">
            <w:pPr>
              <w:rPr>
                <w:rFonts w:ascii="Times New Roman" w:hAnsi="Times New Roman" w:cs="Times New Roman"/>
                <w:bCs/>
                <w:sz w:val="20"/>
                <w:szCs w:val="20"/>
                <w:lang w:val="en-GB"/>
              </w:rPr>
            </w:pPr>
            <w:r w:rsidRPr="005A7577">
              <w:rPr>
                <w:rFonts w:ascii="Segoe UI Symbol" w:hAnsi="Segoe UI Symbol" w:cs="Segoe UI Symbol"/>
                <w:bCs/>
                <w:sz w:val="20"/>
                <w:szCs w:val="20"/>
                <w:lang w:val="en-GB"/>
              </w:rPr>
              <w:t>★</w:t>
            </w:r>
          </w:p>
        </w:tc>
      </w:tr>
    </w:tbl>
    <w:p w14:paraId="740693B3" w14:textId="77777777" w:rsidR="005A7577" w:rsidRPr="005A7577" w:rsidRDefault="005A7577" w:rsidP="005A7577">
      <w:pPr>
        <w:rPr>
          <w:rFonts w:ascii="Times New Roman" w:hAnsi="Times New Roman" w:cs="Times New Roman"/>
          <w:b/>
          <w:sz w:val="20"/>
          <w:szCs w:val="20"/>
          <w:lang w:val="en-GB"/>
        </w:rPr>
      </w:pPr>
    </w:p>
    <w:p w14:paraId="622B5DAC" w14:textId="3B5D3D3A" w:rsidR="005A7577" w:rsidRPr="005A7577" w:rsidRDefault="005A7577">
      <w:pPr>
        <w:rPr>
          <w:b/>
          <w:lang w:val="en-GB"/>
        </w:rPr>
      </w:pPr>
      <w:r>
        <w:rPr>
          <w:rFonts w:ascii="Times New Roman" w:hAnsi="Times New Roman" w:cs="Times New Roman"/>
        </w:rPr>
        <w:br w:type="page"/>
      </w:r>
    </w:p>
    <w:p w14:paraId="0D02E7A8" w14:textId="31728739" w:rsidR="00D5639D" w:rsidRPr="00D5639D" w:rsidRDefault="00FC2DCF" w:rsidP="00D6691C">
      <w:pPr>
        <w:spacing w:line="360" w:lineRule="auto"/>
        <w:jc w:val="both"/>
        <w:rPr>
          <w:rFonts w:ascii="Times New Roman" w:hAnsi="Times New Roman" w:cs="Times New Roman"/>
          <w:lang w:val="en-GB"/>
        </w:rPr>
      </w:pPr>
      <w:r>
        <w:rPr>
          <w:rFonts w:ascii="Times New Roman" w:hAnsi="Times New Roman" w:cs="Times New Roman"/>
          <w:b/>
          <w:bCs/>
          <w:lang w:val="en-GB"/>
        </w:rPr>
        <w:lastRenderedPageBreak/>
        <w:t>Figure S1</w:t>
      </w:r>
      <w:r w:rsidR="00D6691C" w:rsidRPr="008465D9">
        <w:rPr>
          <w:rFonts w:ascii="Times New Roman" w:hAnsi="Times New Roman" w:cs="Times New Roman"/>
          <w:b/>
          <w:bCs/>
          <w:lang w:val="en-GB"/>
        </w:rPr>
        <w:t>.</w:t>
      </w:r>
      <w:r w:rsidR="00D6691C" w:rsidRPr="008465D9">
        <w:rPr>
          <w:rFonts w:ascii="Times New Roman" w:hAnsi="Times New Roman" w:cs="Times New Roman"/>
          <w:lang w:val="en-GB"/>
        </w:rPr>
        <w:t xml:space="preserve"> </w:t>
      </w:r>
      <w:r w:rsidR="00D5639D" w:rsidRPr="005C0170">
        <w:rPr>
          <w:rFonts w:ascii="Times New Roman" w:hAnsi="Times New Roman" w:cs="Times New Roman"/>
          <w:lang w:val="en-US"/>
        </w:rPr>
        <w:t>PRISMA 20</w:t>
      </w:r>
      <w:r w:rsidR="00050B3B">
        <w:rPr>
          <w:rFonts w:ascii="Times New Roman" w:hAnsi="Times New Roman" w:cs="Times New Roman"/>
          <w:lang w:val="en-US"/>
        </w:rPr>
        <w:t>20</w:t>
      </w:r>
      <w:r w:rsidR="00D5639D" w:rsidRPr="005C0170">
        <w:rPr>
          <w:rFonts w:ascii="Times New Roman" w:hAnsi="Times New Roman" w:cs="Times New Roman"/>
          <w:lang w:val="en-US"/>
        </w:rPr>
        <w:t xml:space="preserve"> Flow Diagram</w:t>
      </w:r>
      <w:r w:rsidR="00D5639D">
        <w:rPr>
          <w:rFonts w:ascii="Times New Roman" w:hAnsi="Times New Roman" w:cs="Times New Roman"/>
          <w:lang w:val="en-US"/>
        </w:rPr>
        <w:t xml:space="preserve"> for Sexually Transmitted Diseases Systematic Review and Meta-Analysis (</w:t>
      </w:r>
      <w:r>
        <w:rPr>
          <w:rFonts w:ascii="Times New Roman" w:hAnsi="Times New Roman" w:cs="Times New Roman"/>
          <w:lang w:val="en-US"/>
        </w:rPr>
        <w:t>S1-</w:t>
      </w:r>
      <w:r w:rsidR="00050B3B">
        <w:rPr>
          <w:rFonts w:ascii="Times New Roman" w:hAnsi="Times New Roman" w:cs="Times New Roman"/>
          <w:lang w:val="en-US"/>
        </w:rPr>
        <w:t>A</w:t>
      </w:r>
      <w:r w:rsidR="00D5639D">
        <w:rPr>
          <w:rFonts w:ascii="Times New Roman" w:hAnsi="Times New Roman" w:cs="Times New Roman"/>
          <w:lang w:val="en-US"/>
        </w:rPr>
        <w:t>)</w:t>
      </w:r>
      <w:r w:rsidR="00050B3B" w:rsidRPr="00050B3B">
        <w:rPr>
          <w:rFonts w:ascii="Times New Roman" w:hAnsi="Times New Roman" w:cs="Times New Roman"/>
          <w:lang w:val="en-GB"/>
        </w:rPr>
        <w:t xml:space="preserve"> </w:t>
      </w:r>
      <w:r w:rsidR="00050B3B">
        <w:rPr>
          <w:rFonts w:ascii="Times New Roman" w:hAnsi="Times New Roman" w:cs="Times New Roman"/>
          <w:lang w:val="en-GB"/>
        </w:rPr>
        <w:t xml:space="preserve">and </w:t>
      </w:r>
      <w:r w:rsidR="00050B3B" w:rsidRPr="008465D9">
        <w:rPr>
          <w:rFonts w:ascii="Times New Roman" w:hAnsi="Times New Roman" w:cs="Times New Roman"/>
          <w:lang w:val="en-GB"/>
        </w:rPr>
        <w:t>PRISMA 20</w:t>
      </w:r>
      <w:r w:rsidR="00050B3B">
        <w:rPr>
          <w:rFonts w:ascii="Times New Roman" w:hAnsi="Times New Roman" w:cs="Times New Roman"/>
          <w:lang w:val="en-GB"/>
        </w:rPr>
        <w:t>20</w:t>
      </w:r>
      <w:r w:rsidR="00050B3B" w:rsidRPr="008465D9">
        <w:rPr>
          <w:rFonts w:ascii="Times New Roman" w:hAnsi="Times New Roman" w:cs="Times New Roman"/>
          <w:lang w:val="en-GB"/>
        </w:rPr>
        <w:t xml:space="preserve"> Flow Diagram</w:t>
      </w:r>
      <w:r w:rsidR="00050B3B">
        <w:rPr>
          <w:rFonts w:ascii="Times New Roman" w:hAnsi="Times New Roman" w:cs="Times New Roman"/>
          <w:lang w:val="en-GB"/>
        </w:rPr>
        <w:t xml:space="preserve"> </w:t>
      </w:r>
      <w:r w:rsidR="00050B3B">
        <w:rPr>
          <w:rFonts w:ascii="Times New Roman" w:hAnsi="Times New Roman" w:cs="Times New Roman"/>
          <w:lang w:val="en-US"/>
        </w:rPr>
        <w:t xml:space="preserve">for Sexual </w:t>
      </w:r>
      <w:proofErr w:type="spellStart"/>
      <w:r w:rsidR="00050B3B">
        <w:rPr>
          <w:rFonts w:ascii="Times New Roman" w:hAnsi="Times New Roman" w:cs="Times New Roman"/>
          <w:lang w:val="en-US"/>
        </w:rPr>
        <w:t>Behaviours</w:t>
      </w:r>
      <w:proofErr w:type="spellEnd"/>
      <w:r w:rsidR="00050B3B">
        <w:rPr>
          <w:rFonts w:ascii="Times New Roman" w:hAnsi="Times New Roman" w:cs="Times New Roman"/>
          <w:lang w:val="en-US"/>
        </w:rPr>
        <w:t xml:space="preserve"> Systematic Review and Meta-Analysis (S1-B) and</w:t>
      </w:r>
      <w:r w:rsidR="00E807E6">
        <w:rPr>
          <w:rFonts w:ascii="Times New Roman" w:hAnsi="Times New Roman" w:cs="Times New Roman"/>
          <w:lang w:val="en-US"/>
        </w:rPr>
        <w:t>.</w:t>
      </w:r>
    </w:p>
    <w:p w14:paraId="0F447CD0" w14:textId="2C55DF6A" w:rsidR="007D5D61" w:rsidRPr="00C8200F" w:rsidRDefault="002954F9">
      <w:pPr>
        <w:rPr>
          <w:rFonts w:ascii="Times New Roman" w:hAnsi="Times New Roman" w:cs="Times New Roman"/>
          <w:b/>
          <w:bCs/>
          <w:color w:val="000000"/>
          <w:lang w:val="en-GB"/>
        </w:rPr>
      </w:pPr>
      <w:r>
        <w:rPr>
          <w:rFonts w:ascii="Times New Roman" w:hAnsi="Times New Roman" w:cs="Times New Roman"/>
          <w:b/>
          <w:bCs/>
          <w:noProof/>
          <w:color w:val="000000"/>
          <w:lang w:val="en-GB"/>
        </w:rPr>
        <mc:AlternateContent>
          <mc:Choice Requires="wpg">
            <w:drawing>
              <wp:anchor distT="0" distB="0" distL="114300" distR="114300" simplePos="0" relativeHeight="251728896" behindDoc="0" locked="0" layoutInCell="1" allowOverlap="1" wp14:anchorId="35037B36" wp14:editId="560A44BA">
                <wp:simplePos x="0" y="0"/>
                <wp:positionH relativeFrom="column">
                  <wp:posOffset>-254000</wp:posOffset>
                </wp:positionH>
                <wp:positionV relativeFrom="paragraph">
                  <wp:posOffset>58420</wp:posOffset>
                </wp:positionV>
                <wp:extent cx="9433560" cy="5130800"/>
                <wp:effectExtent l="0" t="0" r="2540" b="0"/>
                <wp:wrapNone/>
                <wp:docPr id="1250755018" name="Grupo 5"/>
                <wp:cNvGraphicFramePr/>
                <a:graphic xmlns:a="http://schemas.openxmlformats.org/drawingml/2006/main">
                  <a:graphicData uri="http://schemas.microsoft.com/office/word/2010/wordprocessingGroup">
                    <wpg:wgp>
                      <wpg:cNvGrpSpPr/>
                      <wpg:grpSpPr>
                        <a:xfrm>
                          <a:off x="0" y="0"/>
                          <a:ext cx="9433560" cy="5130800"/>
                          <a:chOff x="0" y="0"/>
                          <a:chExt cx="9433560" cy="5130800"/>
                        </a:xfrm>
                      </wpg:grpSpPr>
                      <pic:pic xmlns:pic="http://schemas.openxmlformats.org/drawingml/2006/picture">
                        <pic:nvPicPr>
                          <pic:cNvPr id="704662073" name="Imagen 2" descr="Diagrama&#10;&#10;Descripción generada automáticament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35255" y="266700"/>
                            <a:ext cx="4601845" cy="4864100"/>
                          </a:xfrm>
                          <a:prstGeom prst="rect">
                            <a:avLst/>
                          </a:prstGeom>
                        </pic:spPr>
                      </pic:pic>
                      <pic:pic xmlns:pic="http://schemas.openxmlformats.org/drawingml/2006/picture">
                        <pic:nvPicPr>
                          <pic:cNvPr id="177225420" name="Imagen 3" descr="Diagrama&#10;&#10;Descripción generada automáticament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4927600" y="266700"/>
                            <a:ext cx="4505960" cy="4762500"/>
                          </a:xfrm>
                          <a:prstGeom prst="rect">
                            <a:avLst/>
                          </a:prstGeom>
                        </pic:spPr>
                      </pic:pic>
                      <wps:wsp>
                        <wps:cNvPr id="1602819313" name="Cuadro de texto 4"/>
                        <wps:cNvSpPr txBox="1"/>
                        <wps:spPr>
                          <a:xfrm>
                            <a:off x="0" y="0"/>
                            <a:ext cx="457200" cy="381000"/>
                          </a:xfrm>
                          <a:prstGeom prst="rect">
                            <a:avLst/>
                          </a:prstGeom>
                          <a:noFill/>
                          <a:ln w="6350">
                            <a:noFill/>
                          </a:ln>
                        </wps:spPr>
                        <wps:txbx>
                          <w:txbxContent>
                            <w:p w14:paraId="269C745D" w14:textId="453CB420" w:rsidR="007F5730" w:rsidRPr="007F5730" w:rsidRDefault="007F5730">
                              <w:pPr>
                                <w:rPr>
                                  <w:rFonts w:ascii="Times New Roman" w:hAnsi="Times New Roman" w:cs="Times New Roman"/>
                                  <w:b/>
                                  <w:bCs/>
                                  <w:sz w:val="28"/>
                                  <w:szCs w:val="28"/>
                                </w:rPr>
                              </w:pPr>
                              <w:r w:rsidRPr="007F5730">
                                <w:rPr>
                                  <w:rFonts w:ascii="Times New Roman" w:hAnsi="Times New Roman" w:cs="Times New Roman"/>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95900" name="Cuadro de texto 4"/>
                        <wps:cNvSpPr txBox="1"/>
                        <wps:spPr>
                          <a:xfrm flipH="1">
                            <a:off x="4813300" y="0"/>
                            <a:ext cx="495300" cy="533400"/>
                          </a:xfrm>
                          <a:prstGeom prst="rect">
                            <a:avLst/>
                          </a:prstGeom>
                          <a:noFill/>
                          <a:ln w="6350">
                            <a:noFill/>
                          </a:ln>
                        </wps:spPr>
                        <wps:txbx>
                          <w:txbxContent>
                            <w:p w14:paraId="44D12E3B" w14:textId="485BFE57" w:rsidR="007F5730" w:rsidRPr="007F5730" w:rsidRDefault="007F5730" w:rsidP="007F5730">
                              <w:pPr>
                                <w:rPr>
                                  <w:rFonts w:ascii="Times New Roman" w:hAnsi="Times New Roman" w:cs="Times New Roman"/>
                                  <w:b/>
                                  <w:bCs/>
                                  <w:sz w:val="28"/>
                                  <w:szCs w:val="28"/>
                                </w:rPr>
                              </w:pPr>
                              <w:r>
                                <w:rPr>
                                  <w:rFonts w:ascii="Times New Roman" w:hAnsi="Times New Roman" w:cs="Times New Roman"/>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37B36" id="Grupo 5" o:spid="_x0000_s1026" style="position:absolute;margin-left:-20pt;margin-top:4.6pt;width:742.8pt;height:404pt;z-index:251728896;mso-width-relative:margin;mso-height-relative:margin" coordsize="94335,513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iagrama&#10;&#10;Descripción generada automáticamente" style="position:absolute;left:1352;top:2667;width:46019;height:486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">
                  <v:imagedata r:id="rId12" o:title="Diagrama&#10;&#10;Descripción generada automáticamente"/>
                </v:shape>
                <v:shape id="Imagen 3" o:spid="_x0000_s1028" type="#_x0000_t75" alt="Diagrama&#10;&#10;Descripción generada automáticamente" style="position:absolute;left:49276;top:2667;width:45059;height:476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">
                  <v:imagedata r:id="rId13" o:title="Diagrama&#10;&#10;Descripción generada automáticamente"/>
                </v:shape>
                <v:shapetype id="_x0000_t202" coordsize="21600,21600" o:spt="202" path="m,l,21600r21600,l21600,xe">
                  <v:stroke joinstyle="miter"/>
                  <v:path gradientshapeok="t" o:connecttype="rect"/>
                </v:shapetype>
                <v:shape id="Cuadro de texto 4" o:spid="_x0000_s1029" type="#_x0000_t202" style="position:absolute;width:4572;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" filled="f" stroked="f" strokeweight=".5pt">
                  <v:textbox>
                    <w:txbxContent>
                      <w:p w14:paraId="269C745D" w14:textId="453CB420" w:rsidR="007F5730" w:rsidRPr="007F5730" w:rsidRDefault="007F5730">
                        <w:pPr>
                          <w:rPr>
                            <w:rFonts w:ascii="Times New Roman" w:hAnsi="Times New Roman" w:cs="Times New Roman"/>
                            <w:b/>
                            <w:bCs/>
                            <w:sz w:val="28"/>
                            <w:szCs w:val="28"/>
                          </w:rPr>
                        </w:pPr>
                        <w:r w:rsidRPr="007F5730">
                          <w:rPr>
                            <w:rFonts w:ascii="Times New Roman" w:hAnsi="Times New Roman" w:cs="Times New Roman"/>
                            <w:b/>
                            <w:bCs/>
                            <w:sz w:val="28"/>
                            <w:szCs w:val="28"/>
                          </w:rPr>
                          <w:t>A</w:t>
                        </w:r>
                      </w:p>
                    </w:txbxContent>
                  </v:textbox>
                </v:shape>
                <v:shape id="Cuadro de texto 4" o:spid="_x0000_s1030" type="#_x0000_t202" style="position:absolute;left:48133;width:4953;height:5334;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" filled="f" stroked="f" strokeweight=".5pt">
                  <v:textbox>
                    <w:txbxContent>
                      <w:p w14:paraId="44D12E3B" w14:textId="485BFE57" w:rsidR="007F5730" w:rsidRPr="007F5730" w:rsidRDefault="007F5730" w:rsidP="007F5730">
                        <w:pPr>
                          <w:rPr>
                            <w:rFonts w:ascii="Times New Roman" w:hAnsi="Times New Roman" w:cs="Times New Roman"/>
                            <w:b/>
                            <w:bCs/>
                            <w:sz w:val="28"/>
                            <w:szCs w:val="28"/>
                          </w:rPr>
                        </w:pPr>
                        <w:r>
                          <w:rPr>
                            <w:rFonts w:ascii="Times New Roman" w:hAnsi="Times New Roman" w:cs="Times New Roman"/>
                            <w:b/>
                            <w:bCs/>
                            <w:sz w:val="28"/>
                            <w:szCs w:val="28"/>
                          </w:rPr>
                          <w:t>B</w:t>
                        </w:r>
                      </w:p>
                    </w:txbxContent>
                  </v:textbox>
                </v:shape>
              </v:group>
            </w:pict>
          </mc:Fallback>
        </mc:AlternateContent>
      </w:r>
      <w:r w:rsidR="00D6691C" w:rsidRPr="00D6691C">
        <w:rPr>
          <w:rFonts w:ascii="Times New Roman" w:hAnsi="Times New Roman" w:cs="Times New Roman"/>
          <w:b/>
          <w:bCs/>
          <w:color w:val="000000"/>
          <w:lang w:val="en-GB"/>
        </w:rPr>
        <w:br w:type="page"/>
      </w:r>
    </w:p>
    <w:p w14:paraId="08ECCD3C" w14:textId="46A995CF" w:rsidR="001A7C12" w:rsidRPr="005A7577" w:rsidRDefault="00E807E6" w:rsidP="001A7C12">
      <w:pPr>
        <w:rPr>
          <w:rFonts w:ascii="Times New Roman" w:hAnsi="Times New Roman" w:cs="Times New Roman"/>
          <w:color w:val="000000"/>
          <w:lang w:val="en-GB"/>
        </w:rPr>
      </w:pPr>
      <w:r>
        <w:rPr>
          <w:rFonts w:ascii="Times New Roman" w:hAnsi="Times New Roman" w:cs="Times New Roman"/>
          <w:b/>
          <w:bCs/>
          <w:color w:val="000000"/>
          <w:lang w:val="en-GB"/>
        </w:rPr>
        <w:lastRenderedPageBreak/>
        <w:t>Table S6</w:t>
      </w:r>
      <w:r w:rsidR="005A7577" w:rsidRPr="005A7577">
        <w:rPr>
          <w:rFonts w:ascii="Times New Roman" w:hAnsi="Times New Roman" w:cs="Times New Roman"/>
          <w:b/>
          <w:bCs/>
          <w:color w:val="000000"/>
          <w:lang w:val="en-GB"/>
        </w:rPr>
        <w:t xml:space="preserve">: </w:t>
      </w:r>
      <w:r w:rsidR="001A7C12">
        <w:rPr>
          <w:rFonts w:ascii="Times New Roman" w:hAnsi="Times New Roman" w:cs="Times New Roman"/>
          <w:color w:val="000000"/>
          <w:lang w:val="en-GB"/>
        </w:rPr>
        <w:t xml:space="preserve">Characteristics of the included studies for the </w:t>
      </w:r>
      <w:r w:rsidR="001A7C12">
        <w:rPr>
          <w:rFonts w:ascii="Times New Roman" w:hAnsi="Times New Roman" w:cs="Times New Roman"/>
          <w:lang w:val="en-US"/>
        </w:rPr>
        <w:t xml:space="preserve">Sexual </w:t>
      </w:r>
      <w:proofErr w:type="spellStart"/>
      <w:r w:rsidR="001A7C12">
        <w:rPr>
          <w:rFonts w:ascii="Times New Roman" w:hAnsi="Times New Roman" w:cs="Times New Roman"/>
          <w:lang w:val="en-US"/>
        </w:rPr>
        <w:t>Behaviours</w:t>
      </w:r>
      <w:proofErr w:type="spellEnd"/>
      <w:r w:rsidR="001A7C12">
        <w:rPr>
          <w:rFonts w:ascii="Times New Roman" w:hAnsi="Times New Roman" w:cs="Times New Roman"/>
          <w:lang w:val="en-US"/>
        </w:rPr>
        <w:t xml:space="preserve"> Systematic Review and Meta-Analysis.</w:t>
      </w:r>
      <w:r w:rsidR="001A7C12">
        <w:rPr>
          <w:rFonts w:ascii="Times New Roman" w:hAnsi="Times New Roman" w:cs="Times New Roman"/>
          <w:color w:val="000000"/>
          <w:lang w:val="en-GB"/>
        </w:rPr>
        <w:t xml:space="preserve"> </w:t>
      </w:r>
    </w:p>
    <w:p w14:paraId="11501D63" w14:textId="7F8A3EF3" w:rsidR="00186BEC" w:rsidRPr="005A7577" w:rsidRDefault="00186BEC">
      <w:pPr>
        <w:rPr>
          <w:rFonts w:ascii="Times New Roman" w:hAnsi="Times New Roman" w:cs="Times New Roman"/>
          <w:lang w:val="en-US"/>
        </w:rPr>
      </w:pPr>
    </w:p>
    <w:p w14:paraId="7028B675" w14:textId="77777777" w:rsidR="001A7C12" w:rsidRDefault="001A7C12" w:rsidP="001A7C12">
      <w:pPr>
        <w:rPr>
          <w:rFonts w:ascii="Times New Roman" w:hAnsi="Times New Roman" w:cs="Times New Roman"/>
          <w:b/>
          <w:bCs/>
          <w:color w:val="000000"/>
          <w:highlight w:val="green"/>
          <w:lang w:val="en-GB"/>
        </w:rPr>
      </w:pPr>
    </w:p>
    <w:tbl>
      <w:tblPr>
        <w:tblStyle w:val="Tablaconcuadrcula"/>
        <w:tblW w:w="14029" w:type="dxa"/>
        <w:tblLook w:val="04A0" w:firstRow="1" w:lastRow="0" w:firstColumn="1" w:lastColumn="0" w:noHBand="0" w:noVBand="1"/>
      </w:tblPr>
      <w:tblGrid>
        <w:gridCol w:w="1696"/>
        <w:gridCol w:w="1560"/>
        <w:gridCol w:w="1402"/>
        <w:gridCol w:w="1070"/>
        <w:gridCol w:w="1164"/>
        <w:gridCol w:w="1153"/>
        <w:gridCol w:w="1134"/>
        <w:gridCol w:w="3999"/>
        <w:gridCol w:w="851"/>
      </w:tblGrid>
      <w:tr w:rsidR="001A7C12" w:rsidRPr="003204B0" w14:paraId="5F9C7FF4" w14:textId="77777777" w:rsidTr="00531144">
        <w:tc>
          <w:tcPr>
            <w:tcW w:w="1696" w:type="dxa"/>
            <w:shd w:val="clear" w:color="auto" w:fill="DBDBDB" w:themeFill="accent3" w:themeFillTint="66"/>
            <w:vAlign w:val="center"/>
          </w:tcPr>
          <w:p w14:paraId="64EC8895" w14:textId="77777777" w:rsidR="001A7C12" w:rsidRPr="005F5E47" w:rsidRDefault="001A7C12" w:rsidP="00531144">
            <w:pPr>
              <w:jc w:val="center"/>
              <w:rPr>
                <w:rFonts w:ascii="Times New Roman" w:hAnsi="Times New Roman" w:cs="Times New Roman"/>
                <w:b/>
                <w:sz w:val="16"/>
                <w:szCs w:val="16"/>
                <w:lang w:val="en-US"/>
              </w:rPr>
            </w:pPr>
            <w:r w:rsidRPr="005F5E47">
              <w:rPr>
                <w:rFonts w:ascii="Times New Roman" w:hAnsi="Times New Roman" w:cs="Times New Roman"/>
                <w:b/>
                <w:sz w:val="16"/>
                <w:szCs w:val="16"/>
                <w:lang w:val="en-US"/>
              </w:rPr>
              <w:t>Author year</w:t>
            </w:r>
          </w:p>
        </w:tc>
        <w:tc>
          <w:tcPr>
            <w:tcW w:w="1560" w:type="dxa"/>
            <w:shd w:val="clear" w:color="auto" w:fill="DBDBDB" w:themeFill="accent3" w:themeFillTint="66"/>
            <w:vAlign w:val="center"/>
          </w:tcPr>
          <w:p w14:paraId="6140B37D" w14:textId="77777777" w:rsidR="001A7C12" w:rsidRPr="003204B0" w:rsidRDefault="001A7C12" w:rsidP="00531144">
            <w:pPr>
              <w:jc w:val="center"/>
              <w:rPr>
                <w:rFonts w:ascii="Times New Roman" w:hAnsi="Times New Roman" w:cs="Times New Roman"/>
                <w:b/>
                <w:sz w:val="16"/>
                <w:szCs w:val="16"/>
                <w:lang w:val="en-US"/>
              </w:rPr>
            </w:pPr>
            <w:r w:rsidRPr="003204B0">
              <w:rPr>
                <w:rFonts w:ascii="Times New Roman" w:hAnsi="Times New Roman" w:cs="Times New Roman"/>
                <w:b/>
                <w:sz w:val="16"/>
                <w:szCs w:val="16"/>
                <w:lang w:val="en-US"/>
              </w:rPr>
              <w:t>Country</w:t>
            </w:r>
          </w:p>
        </w:tc>
        <w:tc>
          <w:tcPr>
            <w:tcW w:w="1402" w:type="dxa"/>
            <w:shd w:val="clear" w:color="auto" w:fill="DBDBDB" w:themeFill="accent3" w:themeFillTint="66"/>
            <w:vAlign w:val="center"/>
          </w:tcPr>
          <w:p w14:paraId="0A32A9D1" w14:textId="77777777" w:rsidR="001A7C12" w:rsidRPr="003204B0" w:rsidRDefault="001A7C12" w:rsidP="00531144">
            <w:pPr>
              <w:jc w:val="center"/>
              <w:rPr>
                <w:rFonts w:ascii="Times New Roman" w:hAnsi="Times New Roman" w:cs="Times New Roman"/>
                <w:b/>
                <w:sz w:val="16"/>
                <w:szCs w:val="16"/>
                <w:lang w:val="en-US"/>
              </w:rPr>
            </w:pPr>
            <w:r>
              <w:rPr>
                <w:rFonts w:ascii="Times New Roman" w:hAnsi="Times New Roman" w:cs="Times New Roman"/>
                <w:b/>
                <w:sz w:val="16"/>
                <w:szCs w:val="16"/>
                <w:lang w:val="en-US"/>
              </w:rPr>
              <w:t>N</w:t>
            </w:r>
          </w:p>
        </w:tc>
        <w:tc>
          <w:tcPr>
            <w:tcW w:w="1070" w:type="dxa"/>
            <w:shd w:val="clear" w:color="auto" w:fill="DBDBDB" w:themeFill="accent3" w:themeFillTint="66"/>
            <w:vAlign w:val="center"/>
          </w:tcPr>
          <w:p w14:paraId="54A95D83" w14:textId="77777777" w:rsidR="001A7C12" w:rsidRPr="003204B0" w:rsidRDefault="001A7C12" w:rsidP="00531144">
            <w:pPr>
              <w:jc w:val="center"/>
              <w:rPr>
                <w:rFonts w:ascii="Times New Roman" w:hAnsi="Times New Roman" w:cs="Times New Roman"/>
                <w:b/>
                <w:sz w:val="16"/>
                <w:szCs w:val="16"/>
                <w:lang w:val="en-US"/>
              </w:rPr>
            </w:pPr>
            <w:r w:rsidRPr="003204B0">
              <w:rPr>
                <w:rFonts w:ascii="Times New Roman" w:hAnsi="Times New Roman" w:cs="Times New Roman"/>
                <w:b/>
                <w:sz w:val="16"/>
                <w:szCs w:val="16"/>
                <w:lang w:val="en-US"/>
              </w:rPr>
              <w:t>Age mean (SD)</w:t>
            </w:r>
          </w:p>
        </w:tc>
        <w:tc>
          <w:tcPr>
            <w:tcW w:w="1164" w:type="dxa"/>
            <w:shd w:val="clear" w:color="auto" w:fill="DBDBDB" w:themeFill="accent3" w:themeFillTint="66"/>
            <w:vAlign w:val="center"/>
          </w:tcPr>
          <w:p w14:paraId="00755957" w14:textId="77777777" w:rsidR="001A7C12" w:rsidRPr="003204B0" w:rsidRDefault="001A7C12" w:rsidP="00531144">
            <w:pPr>
              <w:jc w:val="center"/>
              <w:rPr>
                <w:rFonts w:ascii="Times New Roman" w:hAnsi="Times New Roman" w:cs="Times New Roman"/>
                <w:b/>
                <w:sz w:val="16"/>
                <w:szCs w:val="16"/>
                <w:lang w:val="en-US"/>
              </w:rPr>
            </w:pPr>
            <w:r w:rsidRPr="003204B0">
              <w:rPr>
                <w:rFonts w:ascii="Times New Roman" w:hAnsi="Times New Roman" w:cs="Times New Roman"/>
                <w:b/>
                <w:sz w:val="16"/>
                <w:szCs w:val="16"/>
                <w:lang w:val="en-US"/>
              </w:rPr>
              <w:t>% Women</w:t>
            </w:r>
          </w:p>
        </w:tc>
        <w:tc>
          <w:tcPr>
            <w:tcW w:w="1153" w:type="dxa"/>
            <w:shd w:val="clear" w:color="auto" w:fill="DBDBDB" w:themeFill="accent3" w:themeFillTint="66"/>
            <w:vAlign w:val="center"/>
          </w:tcPr>
          <w:p w14:paraId="30F0FD8D" w14:textId="77777777" w:rsidR="001A7C12" w:rsidRDefault="001A7C12" w:rsidP="00531144">
            <w:pPr>
              <w:jc w:val="center"/>
              <w:rPr>
                <w:rFonts w:ascii="Times New Roman" w:hAnsi="Times New Roman" w:cs="Times New Roman"/>
                <w:b/>
                <w:sz w:val="16"/>
                <w:szCs w:val="16"/>
                <w:lang w:val="en-US"/>
              </w:rPr>
            </w:pPr>
            <w:r>
              <w:rPr>
                <w:rFonts w:ascii="Times New Roman" w:hAnsi="Times New Roman" w:cs="Times New Roman"/>
                <w:b/>
                <w:sz w:val="16"/>
                <w:szCs w:val="16"/>
                <w:lang w:val="en-US"/>
              </w:rPr>
              <w:t>Setting</w:t>
            </w:r>
          </w:p>
        </w:tc>
        <w:tc>
          <w:tcPr>
            <w:tcW w:w="1134" w:type="dxa"/>
            <w:shd w:val="clear" w:color="auto" w:fill="DBDBDB" w:themeFill="accent3" w:themeFillTint="66"/>
            <w:vAlign w:val="center"/>
          </w:tcPr>
          <w:p w14:paraId="283BE4BD" w14:textId="77777777" w:rsidR="001A7C12" w:rsidRPr="003204B0" w:rsidRDefault="001A7C12" w:rsidP="00531144">
            <w:pPr>
              <w:jc w:val="center"/>
              <w:rPr>
                <w:rFonts w:ascii="Times New Roman" w:hAnsi="Times New Roman" w:cs="Times New Roman"/>
                <w:b/>
                <w:sz w:val="16"/>
                <w:szCs w:val="16"/>
                <w:lang w:val="en-US"/>
              </w:rPr>
            </w:pPr>
            <w:r>
              <w:rPr>
                <w:rFonts w:ascii="Times New Roman" w:hAnsi="Times New Roman" w:cs="Times New Roman"/>
                <w:b/>
                <w:sz w:val="16"/>
                <w:szCs w:val="16"/>
                <w:lang w:val="en-US"/>
              </w:rPr>
              <w:t>% Stable relationship</w:t>
            </w:r>
          </w:p>
        </w:tc>
        <w:tc>
          <w:tcPr>
            <w:tcW w:w="3999" w:type="dxa"/>
            <w:shd w:val="clear" w:color="auto" w:fill="DBDBDB" w:themeFill="accent3" w:themeFillTint="66"/>
            <w:vAlign w:val="center"/>
          </w:tcPr>
          <w:p w14:paraId="1CC2F5D3" w14:textId="77777777" w:rsidR="001A7C12" w:rsidRPr="003204B0" w:rsidRDefault="001A7C12" w:rsidP="00531144">
            <w:pPr>
              <w:jc w:val="center"/>
              <w:rPr>
                <w:rFonts w:ascii="Times New Roman" w:hAnsi="Times New Roman" w:cs="Times New Roman"/>
                <w:b/>
                <w:sz w:val="16"/>
                <w:szCs w:val="16"/>
                <w:lang w:val="en-US"/>
              </w:rPr>
            </w:pPr>
            <w:r>
              <w:rPr>
                <w:rFonts w:ascii="Times New Roman" w:hAnsi="Times New Roman" w:cs="Times New Roman"/>
                <w:b/>
                <w:sz w:val="16"/>
                <w:szCs w:val="16"/>
                <w:lang w:val="en-US"/>
              </w:rPr>
              <w:t>Outcome(s) of interest</w:t>
            </w:r>
          </w:p>
        </w:tc>
        <w:tc>
          <w:tcPr>
            <w:tcW w:w="851" w:type="dxa"/>
            <w:shd w:val="clear" w:color="auto" w:fill="DBDBDB" w:themeFill="accent3" w:themeFillTint="66"/>
            <w:vAlign w:val="center"/>
          </w:tcPr>
          <w:p w14:paraId="7E5D6299" w14:textId="77777777" w:rsidR="001A7C12" w:rsidRPr="003204B0" w:rsidRDefault="001A7C12" w:rsidP="00531144">
            <w:pPr>
              <w:jc w:val="center"/>
              <w:rPr>
                <w:rFonts w:ascii="Times New Roman" w:hAnsi="Times New Roman" w:cs="Times New Roman"/>
                <w:b/>
                <w:sz w:val="16"/>
                <w:szCs w:val="16"/>
                <w:lang w:val="en-US"/>
              </w:rPr>
            </w:pPr>
            <w:r w:rsidRPr="003204B0">
              <w:rPr>
                <w:rFonts w:ascii="Times New Roman" w:hAnsi="Times New Roman" w:cs="Times New Roman"/>
                <w:b/>
                <w:sz w:val="16"/>
                <w:szCs w:val="16"/>
                <w:lang w:val="en-US"/>
              </w:rPr>
              <w:t>NOS</w:t>
            </w:r>
          </w:p>
        </w:tc>
      </w:tr>
      <w:tr w:rsidR="001A7C12" w:rsidRPr="003204B0" w14:paraId="73077C37" w14:textId="77777777" w:rsidTr="00531144">
        <w:tc>
          <w:tcPr>
            <w:tcW w:w="1696" w:type="dxa"/>
            <w:vAlign w:val="center"/>
          </w:tcPr>
          <w:p w14:paraId="11E59952" w14:textId="565B5773"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Franklin et al, 1961 </w:t>
            </w:r>
            <w:sdt>
              <w:sdtPr>
                <w:rPr>
                  <w:rFonts w:ascii="Times New Roman" w:hAnsi="Times New Roman" w:cs="Times New Roman"/>
                  <w:color w:val="000000"/>
                  <w:sz w:val="16"/>
                  <w:szCs w:val="16"/>
                  <w:highlight w:val="white"/>
                  <w:lang w:val="en-US"/>
                </w:rPr>
                <w:alias w:val="Citation"/>
                <w:tag w:val="{&quot;referencesIds&quot;:[&quot;doc:65031fe9e02af005eadef0e1&quot;],&quot;referencesOptions&quot;:{&quot;doc:65031fe9e02af005eadef0e1&quot;:{&quot;author&quot;:true,&quot;year&quot;:true,&quot;pageReplace&quot;:&quot;&quot;,&quot;prefix&quot;:&quot;&quot;,&quot;suffix&quot;:&quot;&quot;}},&quot;hasBrokenReferences&quot;:false,&quot;hasManualEdits&quot;:false,&quot;citationType&quot;:&quot;inline&quot;,&quot;id&quot;:1122970214,&quot;citationText&quot;:&quot;&lt;span style=\&quot;font-family:Times New Roman;font-size:13.333333333333332px;color:#000000\&quot;&gt;&lt;sup&gt;1&lt;/sup&gt;&lt;/span&gt;&quot;}"/>
                <w:id w:val="1122970214"/>
                <w:placeholder>
                  <w:docPart w:val="3CB2B94FB04D9C40B9E4D4DB23A42654"/>
                </w:placeholder>
              </w:sdtPr>
              <w:sdtContent>
                <w:r w:rsidR="003270A0">
                  <w:rPr>
                    <w:rFonts w:eastAsia="Times New Roman"/>
                    <w:color w:val="000000"/>
                    <w:sz w:val="20"/>
                    <w:szCs w:val="20"/>
                    <w:vertAlign w:val="superscript"/>
                  </w:rPr>
                  <w:t>1</w:t>
                </w:r>
              </w:sdtContent>
            </w:sdt>
          </w:p>
        </w:tc>
        <w:tc>
          <w:tcPr>
            <w:tcW w:w="1560" w:type="dxa"/>
            <w:vAlign w:val="center"/>
          </w:tcPr>
          <w:p w14:paraId="3037A4EC"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United Kingdom</w:t>
            </w:r>
          </w:p>
        </w:tc>
        <w:tc>
          <w:tcPr>
            <w:tcW w:w="1402" w:type="dxa"/>
            <w:vAlign w:val="center"/>
          </w:tcPr>
          <w:p w14:paraId="61BECC2C"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75</w:t>
            </w:r>
          </w:p>
        </w:tc>
        <w:tc>
          <w:tcPr>
            <w:tcW w:w="1070" w:type="dxa"/>
            <w:vAlign w:val="center"/>
          </w:tcPr>
          <w:p w14:paraId="6FAB9709"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35</w:t>
            </w:r>
            <w:r>
              <w:rPr>
                <w:rFonts w:ascii="Times New Roman" w:hAnsi="Times New Roman" w:cs="Times New Roman"/>
                <w:sz w:val="16"/>
                <w:szCs w:val="16"/>
                <w:lang w:val="en-US"/>
              </w:rPr>
              <w:t>.</w:t>
            </w:r>
            <w:r w:rsidRPr="004A6429">
              <w:rPr>
                <w:rFonts w:ascii="Times New Roman" w:hAnsi="Times New Roman" w:cs="Times New Roman"/>
                <w:sz w:val="16"/>
                <w:szCs w:val="16"/>
                <w:lang w:val="en-US"/>
              </w:rPr>
              <w:t>2</w:t>
            </w:r>
            <w:r>
              <w:rPr>
                <w:rFonts w:ascii="Times New Roman" w:hAnsi="Times New Roman" w:cs="Times New Roman"/>
                <w:sz w:val="16"/>
                <w:szCs w:val="16"/>
                <w:lang w:val="en-US"/>
              </w:rPr>
              <w:t xml:space="preserve"> (</w:t>
            </w:r>
            <w:proofErr w:type="spellStart"/>
            <w:r>
              <w:rPr>
                <w:rFonts w:ascii="Times New Roman" w:hAnsi="Times New Roman" w:cs="Times New Roman"/>
                <w:sz w:val="16"/>
                <w:szCs w:val="16"/>
                <w:lang w:val="en-US"/>
              </w:rPr>
              <w:t>N.a.</w:t>
            </w:r>
            <w:proofErr w:type="spellEnd"/>
            <w:r>
              <w:rPr>
                <w:rFonts w:ascii="Times New Roman" w:hAnsi="Times New Roman" w:cs="Times New Roman"/>
                <w:sz w:val="16"/>
                <w:szCs w:val="16"/>
                <w:lang w:val="en-US"/>
              </w:rPr>
              <w:t>)</w:t>
            </w:r>
          </w:p>
        </w:tc>
        <w:tc>
          <w:tcPr>
            <w:tcW w:w="1164" w:type="dxa"/>
            <w:vAlign w:val="center"/>
          </w:tcPr>
          <w:p w14:paraId="24CE396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1153" w:type="dxa"/>
            <w:vAlign w:val="center"/>
          </w:tcPr>
          <w:p w14:paraId="167D8F2C"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Inpatient</w:t>
            </w:r>
          </w:p>
        </w:tc>
        <w:tc>
          <w:tcPr>
            <w:tcW w:w="1134" w:type="dxa"/>
            <w:vAlign w:val="center"/>
          </w:tcPr>
          <w:p w14:paraId="69EA4188"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49%</w:t>
            </w:r>
          </w:p>
        </w:tc>
        <w:tc>
          <w:tcPr>
            <w:tcW w:w="3999" w:type="dxa"/>
            <w:vAlign w:val="center"/>
          </w:tcPr>
          <w:p w14:paraId="5AE0E13C"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w:t>
            </w:r>
          </w:p>
        </w:tc>
        <w:tc>
          <w:tcPr>
            <w:tcW w:w="851" w:type="dxa"/>
            <w:vAlign w:val="center"/>
          </w:tcPr>
          <w:p w14:paraId="002DAB0B"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3</w:t>
            </w:r>
          </w:p>
        </w:tc>
      </w:tr>
      <w:tr w:rsidR="001A7C12" w:rsidRPr="003204B0" w14:paraId="2115E2BF" w14:textId="77777777" w:rsidTr="00531144">
        <w:tc>
          <w:tcPr>
            <w:tcW w:w="1696" w:type="dxa"/>
            <w:vAlign w:val="center"/>
          </w:tcPr>
          <w:p w14:paraId="0135452B" w14:textId="14B303FF"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Brown et al, 2011-A </w:t>
            </w:r>
            <w:sdt>
              <w:sdtPr>
                <w:rPr>
                  <w:rFonts w:ascii="Times New Roman" w:hAnsi="Times New Roman" w:cs="Times New Roman"/>
                  <w:color w:val="000000"/>
                  <w:sz w:val="16"/>
                  <w:szCs w:val="16"/>
                  <w:highlight w:val="white"/>
                  <w:lang w:val="en-US"/>
                </w:rPr>
                <w:alias w:val="Citation"/>
                <w:tag w:val="{&quot;referencesIds&quot;:[&quot;doc:65031f27bf55414ac642fa6f&quot;],&quot;referencesOptions&quot;:{&quot;doc:65031f27bf55414ac642fa6f&quot;:{&quot;author&quot;:true,&quot;year&quot;:true,&quot;pageReplace&quot;:&quot;&quot;,&quot;prefix&quot;:&quot;&quot;,&quot;suffix&quot;:&quot;&quot;}},&quot;hasBrokenReferences&quot;:false,&quot;hasManualEdits&quot;:false,&quot;citationType&quot;:&quot;inline&quot;,&quot;id&quot;:311769708,&quot;citationText&quot;:&quot;&lt;span style=\&quot;font-family:Times New Roman;font-size:13.333333333333332px;color:#000000\&quot;&gt;&lt;sup&gt;2&lt;/sup&gt;&lt;/span&gt;&quot;}"/>
                <w:id w:val="311769708"/>
                <w:placeholder>
                  <w:docPart w:val="E0EBD389BBD14F4E91183C7E22FE7E46"/>
                </w:placeholder>
              </w:sdtPr>
              <w:sdtContent>
                <w:r w:rsidR="003270A0">
                  <w:rPr>
                    <w:rFonts w:eastAsia="Times New Roman"/>
                    <w:color w:val="000000"/>
                    <w:sz w:val="20"/>
                    <w:szCs w:val="20"/>
                    <w:vertAlign w:val="superscript"/>
                  </w:rPr>
                  <w:t>2</w:t>
                </w:r>
              </w:sdtContent>
            </w:sdt>
          </w:p>
        </w:tc>
        <w:tc>
          <w:tcPr>
            <w:tcW w:w="1560" w:type="dxa"/>
            <w:vAlign w:val="center"/>
          </w:tcPr>
          <w:p w14:paraId="73AB35CB"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Australia</w:t>
            </w:r>
          </w:p>
        </w:tc>
        <w:tc>
          <w:tcPr>
            <w:tcW w:w="1402" w:type="dxa"/>
            <w:vAlign w:val="center"/>
          </w:tcPr>
          <w:p w14:paraId="0A3BAF47"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67</w:t>
            </w:r>
          </w:p>
        </w:tc>
        <w:tc>
          <w:tcPr>
            <w:tcW w:w="1070" w:type="dxa"/>
            <w:vAlign w:val="center"/>
          </w:tcPr>
          <w:p w14:paraId="2EBFDF7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22</w:t>
            </w:r>
            <w:r>
              <w:rPr>
                <w:rFonts w:ascii="Times New Roman" w:hAnsi="Times New Roman" w:cs="Times New Roman"/>
                <w:sz w:val="16"/>
                <w:szCs w:val="16"/>
                <w:lang w:val="en-US"/>
              </w:rPr>
              <w:t>.0 (2.4)</w:t>
            </w:r>
          </w:p>
        </w:tc>
        <w:tc>
          <w:tcPr>
            <w:tcW w:w="1164" w:type="dxa"/>
            <w:vAlign w:val="center"/>
          </w:tcPr>
          <w:p w14:paraId="11ED3D5D"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28%</w:t>
            </w:r>
          </w:p>
        </w:tc>
        <w:tc>
          <w:tcPr>
            <w:tcW w:w="1153" w:type="dxa"/>
            <w:vAlign w:val="center"/>
          </w:tcPr>
          <w:p w14:paraId="5557DDC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26E499C0"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43%</w:t>
            </w:r>
          </w:p>
        </w:tc>
        <w:tc>
          <w:tcPr>
            <w:tcW w:w="3999" w:type="dxa"/>
            <w:vAlign w:val="center"/>
          </w:tcPr>
          <w:p w14:paraId="2AEB2EE5"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Consistent use of condom</w:t>
            </w:r>
          </w:p>
        </w:tc>
        <w:tc>
          <w:tcPr>
            <w:tcW w:w="851" w:type="dxa"/>
            <w:vAlign w:val="center"/>
          </w:tcPr>
          <w:p w14:paraId="1B72E05C"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8</w:t>
            </w:r>
          </w:p>
        </w:tc>
      </w:tr>
      <w:tr w:rsidR="001A7C12" w:rsidRPr="003204B0" w14:paraId="7BE4988E" w14:textId="77777777" w:rsidTr="00531144">
        <w:tc>
          <w:tcPr>
            <w:tcW w:w="1696" w:type="dxa"/>
            <w:vAlign w:val="center"/>
          </w:tcPr>
          <w:p w14:paraId="5FA86B23" w14:textId="722DA882"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Jager et al, 2018 </w:t>
            </w:r>
            <w:sdt>
              <w:sdtPr>
                <w:rPr>
                  <w:rFonts w:ascii="Times New Roman" w:hAnsi="Times New Roman" w:cs="Times New Roman"/>
                  <w:color w:val="000000"/>
                  <w:sz w:val="16"/>
                  <w:szCs w:val="16"/>
                  <w:highlight w:val="white"/>
                  <w:lang w:val="en-US"/>
                </w:rPr>
                <w:alias w:val="Citation"/>
                <w:tag w:val="{&quot;referencesIds&quot;:[&quot;doc:650078da28059a16462691c3&quot;],&quot;referencesOptions&quot;:{&quot;doc:650078da28059a16462691c3&quot;:{&quot;author&quot;:true,&quot;year&quot;:true,&quot;pageReplace&quot;:&quot;&quot;,&quot;prefix&quot;:&quot;&quot;,&quot;suffix&quot;:&quot;&quot;}},&quot;hasBrokenReferences&quot;:false,&quot;hasManualEdits&quot;:false,&quot;citationType&quot;:&quot;inline&quot;,&quot;id&quot;:1268968783,&quot;citationText&quot;:&quot;&lt;span style=\&quot;font-family:Times New Roman;font-size:13.333333333333332px;color:#000000\&quot;&gt;&lt;sup&gt;3&lt;/sup&gt;&lt;/span&gt;&quot;}"/>
                <w:id w:val="1268968783"/>
                <w:placeholder>
                  <w:docPart w:val="0419447DD2ACCA448E1D947A6FF9FFDF"/>
                </w:placeholder>
              </w:sdtPr>
              <w:sdtContent>
                <w:r w:rsidR="003270A0">
                  <w:rPr>
                    <w:rFonts w:eastAsia="Times New Roman"/>
                    <w:color w:val="000000"/>
                    <w:sz w:val="20"/>
                    <w:szCs w:val="20"/>
                    <w:vertAlign w:val="superscript"/>
                  </w:rPr>
                  <w:t>3</w:t>
                </w:r>
              </w:sdtContent>
            </w:sdt>
          </w:p>
        </w:tc>
        <w:tc>
          <w:tcPr>
            <w:tcW w:w="1560" w:type="dxa"/>
            <w:vAlign w:val="center"/>
          </w:tcPr>
          <w:p w14:paraId="5B230EEE"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Netherlands</w:t>
            </w:r>
          </w:p>
        </w:tc>
        <w:tc>
          <w:tcPr>
            <w:tcW w:w="1402" w:type="dxa"/>
            <w:vAlign w:val="center"/>
          </w:tcPr>
          <w:p w14:paraId="6B00ABE8"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28</w:t>
            </w:r>
          </w:p>
        </w:tc>
        <w:tc>
          <w:tcPr>
            <w:tcW w:w="1070" w:type="dxa"/>
            <w:vAlign w:val="center"/>
          </w:tcPr>
          <w:p w14:paraId="13CFCF42"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42</w:t>
            </w:r>
            <w:r>
              <w:rPr>
                <w:rFonts w:ascii="Times New Roman" w:hAnsi="Times New Roman" w:cs="Times New Roman"/>
                <w:sz w:val="16"/>
                <w:szCs w:val="16"/>
                <w:lang w:val="en-US"/>
              </w:rPr>
              <w:t>.0 (10.2)</w:t>
            </w:r>
          </w:p>
        </w:tc>
        <w:tc>
          <w:tcPr>
            <w:tcW w:w="1164" w:type="dxa"/>
            <w:vAlign w:val="center"/>
          </w:tcPr>
          <w:p w14:paraId="264EC0B7"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32%</w:t>
            </w:r>
          </w:p>
        </w:tc>
        <w:tc>
          <w:tcPr>
            <w:tcW w:w="1153" w:type="dxa"/>
            <w:vAlign w:val="center"/>
          </w:tcPr>
          <w:p w14:paraId="3643E6A0"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65F3602A"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39%</w:t>
            </w:r>
          </w:p>
        </w:tc>
        <w:tc>
          <w:tcPr>
            <w:tcW w:w="3999" w:type="dxa"/>
            <w:vAlign w:val="center"/>
          </w:tcPr>
          <w:p w14:paraId="44BD1582"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Interest in SSRR</w:t>
            </w:r>
          </w:p>
        </w:tc>
        <w:tc>
          <w:tcPr>
            <w:tcW w:w="851" w:type="dxa"/>
            <w:vAlign w:val="center"/>
          </w:tcPr>
          <w:p w14:paraId="24EEE56F"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071AF8A2" w14:textId="77777777" w:rsidTr="00531144">
        <w:tc>
          <w:tcPr>
            <w:tcW w:w="1696" w:type="dxa"/>
            <w:vAlign w:val="center"/>
          </w:tcPr>
          <w:p w14:paraId="0BBD797F" w14:textId="46D9A517"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Incedere</w:t>
            </w:r>
            <w:proofErr w:type="spellEnd"/>
            <w:r w:rsidRPr="005F5E47">
              <w:rPr>
                <w:rFonts w:ascii="Times New Roman" w:hAnsi="Times New Roman" w:cs="Times New Roman"/>
                <w:sz w:val="16"/>
                <w:szCs w:val="16"/>
                <w:lang w:val="en-US"/>
              </w:rPr>
              <w:t xml:space="preserve"> et al, 2017</w:t>
            </w:r>
            <w:r>
              <w:rPr>
                <w:rFonts w:ascii="Times New Roman" w:hAnsi="Times New Roman" w:cs="Times New Roman"/>
                <w:sz w:val="16"/>
                <w:szCs w:val="16"/>
                <w:lang w:val="en-US"/>
              </w:rPr>
              <w:t xml:space="preserve"> </w:t>
            </w:r>
            <w:sdt>
              <w:sdtPr>
                <w:rPr>
                  <w:rFonts w:ascii="Times New Roman" w:hAnsi="Times New Roman" w:cs="Times New Roman"/>
                  <w:color w:val="000000"/>
                  <w:sz w:val="16"/>
                  <w:szCs w:val="16"/>
                  <w:highlight w:val="white"/>
                  <w:lang w:val="en-US"/>
                </w:rPr>
                <w:alias w:val="Citation"/>
                <w:tag w:val="{&quot;referencesIds&quot;:[&quot;doc:65032083e02af005eadef0f4&quot;],&quot;referencesOptions&quot;:{&quot;doc:65032083e02af005eadef0f4&quot;:{&quot;author&quot;:true,&quot;year&quot;:true,&quot;pageReplace&quot;:&quot;&quot;,&quot;prefix&quot;:&quot;&quot;,&quot;suffix&quot;:&quot;&quot;}},&quot;hasBrokenReferences&quot;:false,&quot;hasManualEdits&quot;:false,&quot;citationType&quot;:&quot;inline&quot;,&quot;id&quot;:-549849242,&quot;citationText&quot;:&quot;&lt;span style=\&quot;font-family:Times New Roman;font-size:13.333333333333332px;color:#000000\&quot;&gt;&lt;sup&gt;4&lt;/sup&gt;&lt;/span&gt;&quot;}"/>
                <w:id w:val="-549849242"/>
                <w:placeholder>
                  <w:docPart w:val="987F5E5EA3F92F4BA311BFBA5C0A865B"/>
                </w:placeholder>
              </w:sdtPr>
              <w:sdtContent>
                <w:r w:rsidR="003270A0">
                  <w:rPr>
                    <w:rFonts w:eastAsia="Times New Roman"/>
                    <w:color w:val="000000"/>
                    <w:sz w:val="20"/>
                    <w:szCs w:val="20"/>
                    <w:vertAlign w:val="superscript"/>
                  </w:rPr>
                  <w:t>4</w:t>
                </w:r>
              </w:sdtContent>
            </w:sdt>
          </w:p>
        </w:tc>
        <w:tc>
          <w:tcPr>
            <w:tcW w:w="1560" w:type="dxa"/>
            <w:vAlign w:val="center"/>
          </w:tcPr>
          <w:p w14:paraId="7EEAC4FD"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Turkey</w:t>
            </w:r>
          </w:p>
        </w:tc>
        <w:tc>
          <w:tcPr>
            <w:tcW w:w="1402" w:type="dxa"/>
            <w:vAlign w:val="center"/>
          </w:tcPr>
          <w:p w14:paraId="0F942589"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50</w:t>
            </w:r>
          </w:p>
        </w:tc>
        <w:tc>
          <w:tcPr>
            <w:tcW w:w="1070" w:type="dxa"/>
            <w:vAlign w:val="center"/>
          </w:tcPr>
          <w:p w14:paraId="4170A38E"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193F4D90"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58%</w:t>
            </w:r>
          </w:p>
        </w:tc>
        <w:tc>
          <w:tcPr>
            <w:tcW w:w="1153" w:type="dxa"/>
            <w:vAlign w:val="center"/>
          </w:tcPr>
          <w:p w14:paraId="2C8F5206"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114A7950"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711CB053"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Sexually active, % Consistent use of condom, % Hormonal contraceptive use, % Multiple partners</w:t>
            </w:r>
          </w:p>
        </w:tc>
        <w:tc>
          <w:tcPr>
            <w:tcW w:w="851" w:type="dxa"/>
            <w:vAlign w:val="center"/>
          </w:tcPr>
          <w:p w14:paraId="74A55E2E"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8</w:t>
            </w:r>
          </w:p>
        </w:tc>
      </w:tr>
      <w:tr w:rsidR="001A7C12" w:rsidRPr="003204B0" w14:paraId="750699F1" w14:textId="77777777" w:rsidTr="00531144">
        <w:tc>
          <w:tcPr>
            <w:tcW w:w="1696" w:type="dxa"/>
            <w:vAlign w:val="center"/>
          </w:tcPr>
          <w:p w14:paraId="30C12450" w14:textId="6C03924E"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Simiyon</w:t>
            </w:r>
            <w:proofErr w:type="spellEnd"/>
            <w:r w:rsidRPr="005F5E47">
              <w:rPr>
                <w:rFonts w:ascii="Times New Roman" w:hAnsi="Times New Roman" w:cs="Times New Roman"/>
                <w:sz w:val="16"/>
                <w:szCs w:val="16"/>
                <w:lang w:val="en-US"/>
              </w:rPr>
              <w:t xml:space="preserve"> et al, 2016 </w:t>
            </w:r>
            <w:sdt>
              <w:sdtPr>
                <w:rPr>
                  <w:rFonts w:ascii="Times New Roman" w:hAnsi="Times New Roman" w:cs="Times New Roman"/>
                  <w:color w:val="000000"/>
                  <w:sz w:val="16"/>
                  <w:szCs w:val="16"/>
                  <w:highlight w:val="white"/>
                  <w:lang w:val="en-US"/>
                </w:rPr>
                <w:alias w:val="Citation"/>
                <w:tag w:val="{&quot;referencesIds&quot;:[&quot;doc:65032235bc25bb44aa7ffb78&quot;],&quot;referencesOptions&quot;:{&quot;doc:65032235bc25bb44aa7ffb78&quot;:{&quot;author&quot;:true,&quot;year&quot;:true,&quot;pageReplace&quot;:&quot;&quot;,&quot;prefix&quot;:&quot;&quot;,&quot;suffix&quot;:&quot;&quot;}},&quot;hasBrokenReferences&quot;:false,&quot;hasManualEdits&quot;:false,&quot;citationType&quot;:&quot;inline&quot;,&quot;id&quot;:-260921955,&quot;citationText&quot;:&quot;&lt;span style=\&quot;font-family:Times New Roman;font-size:13.333333333333332px;color:#000000\&quot;&gt;&lt;sup&gt;5&lt;/sup&gt;&lt;/span&gt;&quot;}"/>
                <w:id w:val="-260921955"/>
                <w:placeholder>
                  <w:docPart w:val="E3F67CFE09A9BB46BFCDF74275A4EC3D"/>
                </w:placeholder>
              </w:sdtPr>
              <w:sdtContent>
                <w:r w:rsidR="003270A0">
                  <w:rPr>
                    <w:rFonts w:eastAsia="Times New Roman"/>
                    <w:color w:val="000000"/>
                    <w:sz w:val="20"/>
                    <w:szCs w:val="20"/>
                    <w:vertAlign w:val="superscript"/>
                  </w:rPr>
                  <w:t>5</w:t>
                </w:r>
              </w:sdtContent>
            </w:sdt>
          </w:p>
        </w:tc>
        <w:tc>
          <w:tcPr>
            <w:tcW w:w="1560" w:type="dxa"/>
            <w:vAlign w:val="center"/>
          </w:tcPr>
          <w:p w14:paraId="7C9AD325"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India</w:t>
            </w:r>
          </w:p>
        </w:tc>
        <w:tc>
          <w:tcPr>
            <w:tcW w:w="1402" w:type="dxa"/>
            <w:vAlign w:val="center"/>
          </w:tcPr>
          <w:p w14:paraId="5AA33A96"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63</w:t>
            </w:r>
          </w:p>
        </w:tc>
        <w:tc>
          <w:tcPr>
            <w:tcW w:w="1070" w:type="dxa"/>
            <w:vAlign w:val="center"/>
          </w:tcPr>
          <w:p w14:paraId="430B67F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33</w:t>
            </w:r>
            <w:r>
              <w:rPr>
                <w:rFonts w:ascii="Times New Roman" w:hAnsi="Times New Roman" w:cs="Times New Roman"/>
                <w:sz w:val="16"/>
                <w:szCs w:val="16"/>
                <w:lang w:val="en-US"/>
              </w:rPr>
              <w:t>.</w:t>
            </w:r>
            <w:r w:rsidRPr="004A6429">
              <w:rPr>
                <w:rFonts w:ascii="Times New Roman" w:hAnsi="Times New Roman" w:cs="Times New Roman"/>
                <w:sz w:val="16"/>
                <w:szCs w:val="16"/>
                <w:lang w:val="en-US"/>
              </w:rPr>
              <w:t>3</w:t>
            </w:r>
            <w:r>
              <w:rPr>
                <w:rFonts w:ascii="Times New Roman" w:hAnsi="Times New Roman" w:cs="Times New Roman"/>
                <w:sz w:val="16"/>
                <w:szCs w:val="16"/>
                <w:lang w:val="en-US"/>
              </w:rPr>
              <w:t xml:space="preserve"> (4.3)</w:t>
            </w:r>
          </w:p>
        </w:tc>
        <w:tc>
          <w:tcPr>
            <w:tcW w:w="1164" w:type="dxa"/>
            <w:vAlign w:val="center"/>
          </w:tcPr>
          <w:p w14:paraId="27A0D9B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1153" w:type="dxa"/>
            <w:vAlign w:val="center"/>
          </w:tcPr>
          <w:p w14:paraId="60CCC034"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29F687B9"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3999" w:type="dxa"/>
            <w:vAlign w:val="center"/>
          </w:tcPr>
          <w:p w14:paraId="71C18F35"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w:t>
            </w:r>
          </w:p>
        </w:tc>
        <w:tc>
          <w:tcPr>
            <w:tcW w:w="851" w:type="dxa"/>
            <w:vAlign w:val="center"/>
          </w:tcPr>
          <w:p w14:paraId="299FDDA4"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65222EC4" w14:textId="77777777" w:rsidTr="00531144">
        <w:tc>
          <w:tcPr>
            <w:tcW w:w="1696" w:type="dxa"/>
            <w:vAlign w:val="center"/>
          </w:tcPr>
          <w:p w14:paraId="194CA9B1" w14:textId="50578111"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Ma et al, 2018</w:t>
            </w:r>
            <w:r>
              <w:rPr>
                <w:rFonts w:ascii="Times New Roman" w:hAnsi="Times New Roman" w:cs="Times New Roman"/>
                <w:sz w:val="16"/>
                <w:szCs w:val="16"/>
                <w:lang w:val="en-US"/>
              </w:rPr>
              <w:t xml:space="preserve"> </w:t>
            </w:r>
            <w:sdt>
              <w:sdtPr>
                <w:rPr>
                  <w:rFonts w:ascii="Times New Roman" w:hAnsi="Times New Roman" w:cs="Times New Roman"/>
                  <w:color w:val="000000"/>
                  <w:sz w:val="16"/>
                  <w:szCs w:val="16"/>
                  <w:highlight w:val="white"/>
                  <w:lang w:val="en-US"/>
                </w:rPr>
                <w:alias w:val="Citation"/>
                <w:tag w:val="{&quot;referencesIds&quot;:[&quot;doc:650320c20cf8c8574b698472&quot;],&quot;referencesOptions&quot;:{&quot;doc:650320c20cf8c8574b698472&quot;:{&quot;author&quot;:true,&quot;year&quot;:true,&quot;pageReplace&quot;:&quot;&quot;,&quot;prefix&quot;:&quot;&quot;,&quot;suffix&quot;:&quot;&quot;}},&quot;hasBrokenReferences&quot;:false,&quot;hasManualEdits&quot;:false,&quot;citationType&quot;:&quot;inline&quot;,&quot;id&quot;:1883747448,&quot;citationText&quot;:&quot;&lt;span style=\&quot;font-family:Times New Roman;font-size:13.333333333333332px;color:#000000\&quot;&gt;&lt;sup&gt;6&lt;/sup&gt;&lt;/span&gt;&quot;}"/>
                <w:id w:val="1883747448"/>
                <w:placeholder>
                  <w:docPart w:val="76E66F2B3DAC6D46AC560F272E963BC5"/>
                </w:placeholder>
              </w:sdtPr>
              <w:sdtContent>
                <w:r w:rsidR="003270A0">
                  <w:rPr>
                    <w:rFonts w:eastAsia="Times New Roman"/>
                    <w:color w:val="000000"/>
                    <w:sz w:val="20"/>
                    <w:szCs w:val="20"/>
                    <w:vertAlign w:val="superscript"/>
                  </w:rPr>
                  <w:t>6</w:t>
                </w:r>
              </w:sdtContent>
            </w:sdt>
          </w:p>
        </w:tc>
        <w:tc>
          <w:tcPr>
            <w:tcW w:w="1560" w:type="dxa"/>
            <w:vAlign w:val="center"/>
          </w:tcPr>
          <w:p w14:paraId="2D169796"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Taiwan</w:t>
            </w:r>
          </w:p>
        </w:tc>
        <w:tc>
          <w:tcPr>
            <w:tcW w:w="1402" w:type="dxa"/>
            <w:vAlign w:val="center"/>
          </w:tcPr>
          <w:p w14:paraId="56C21661"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317</w:t>
            </w:r>
          </w:p>
        </w:tc>
        <w:tc>
          <w:tcPr>
            <w:tcW w:w="1070" w:type="dxa"/>
            <w:vAlign w:val="center"/>
          </w:tcPr>
          <w:p w14:paraId="6EE16C9D"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47</w:t>
            </w:r>
            <w:r>
              <w:rPr>
                <w:rFonts w:ascii="Times New Roman" w:hAnsi="Times New Roman" w:cs="Times New Roman"/>
                <w:sz w:val="16"/>
                <w:szCs w:val="16"/>
                <w:lang w:val="en-US"/>
              </w:rPr>
              <w:t>.</w:t>
            </w:r>
            <w:r w:rsidRPr="004A6429">
              <w:rPr>
                <w:rFonts w:ascii="Times New Roman" w:hAnsi="Times New Roman" w:cs="Times New Roman"/>
                <w:sz w:val="16"/>
                <w:szCs w:val="16"/>
                <w:lang w:val="en-US"/>
              </w:rPr>
              <w:t>7</w:t>
            </w:r>
            <w:r>
              <w:rPr>
                <w:rFonts w:ascii="Times New Roman" w:hAnsi="Times New Roman" w:cs="Times New Roman"/>
                <w:sz w:val="16"/>
                <w:szCs w:val="16"/>
                <w:lang w:val="en-US"/>
              </w:rPr>
              <w:t xml:space="preserve"> (9.5)</w:t>
            </w:r>
          </w:p>
        </w:tc>
        <w:tc>
          <w:tcPr>
            <w:tcW w:w="1164" w:type="dxa"/>
            <w:vAlign w:val="center"/>
          </w:tcPr>
          <w:p w14:paraId="5910BA0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25%</w:t>
            </w:r>
          </w:p>
        </w:tc>
        <w:tc>
          <w:tcPr>
            <w:tcW w:w="1153" w:type="dxa"/>
            <w:vAlign w:val="center"/>
          </w:tcPr>
          <w:p w14:paraId="71BD3CBD"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Inpatient</w:t>
            </w:r>
          </w:p>
        </w:tc>
        <w:tc>
          <w:tcPr>
            <w:tcW w:w="1134" w:type="dxa"/>
            <w:vAlign w:val="center"/>
          </w:tcPr>
          <w:p w14:paraId="03D00039"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8%</w:t>
            </w:r>
          </w:p>
        </w:tc>
        <w:tc>
          <w:tcPr>
            <w:tcW w:w="3999" w:type="dxa"/>
            <w:vAlign w:val="center"/>
          </w:tcPr>
          <w:p w14:paraId="5DA52B00"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Lifetime SSRR, % Sex life satisfaction, % Interest in SSRR, % Sexually active, Age at first SSRR</w:t>
            </w:r>
          </w:p>
        </w:tc>
        <w:tc>
          <w:tcPr>
            <w:tcW w:w="851" w:type="dxa"/>
            <w:vAlign w:val="center"/>
          </w:tcPr>
          <w:p w14:paraId="246F83DB"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8</w:t>
            </w:r>
          </w:p>
        </w:tc>
      </w:tr>
      <w:tr w:rsidR="001A7C12" w:rsidRPr="003204B0" w14:paraId="5FCFADBA" w14:textId="77777777" w:rsidTr="00531144">
        <w:tc>
          <w:tcPr>
            <w:tcW w:w="1696" w:type="dxa"/>
            <w:vAlign w:val="center"/>
          </w:tcPr>
          <w:p w14:paraId="6B68F69C" w14:textId="6660FEB3"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Hannachi</w:t>
            </w:r>
            <w:proofErr w:type="spellEnd"/>
            <w:r w:rsidRPr="005F5E47">
              <w:rPr>
                <w:rFonts w:ascii="Times New Roman" w:hAnsi="Times New Roman" w:cs="Times New Roman"/>
                <w:sz w:val="16"/>
                <w:szCs w:val="16"/>
                <w:lang w:val="en-US"/>
              </w:rPr>
              <w:t xml:space="preserve"> et al, 2014 </w:t>
            </w:r>
            <w:sdt>
              <w:sdtPr>
                <w:rPr>
                  <w:rFonts w:ascii="Times New Roman" w:hAnsi="Times New Roman" w:cs="Times New Roman"/>
                  <w:color w:val="000000"/>
                  <w:sz w:val="16"/>
                  <w:szCs w:val="16"/>
                  <w:highlight w:val="white"/>
                  <w:lang w:val="en-US"/>
                </w:rPr>
                <w:alias w:val="Citation"/>
                <w:tag w:val="{&quot;referencesIds&quot;:[&quot;doc:650320550074df5b5e7e7da8&quot;],&quot;referencesOptions&quot;:{&quot;doc:650320550074df5b5e7e7da8&quot;:{&quot;author&quot;:true,&quot;year&quot;:true,&quot;pageReplace&quot;:&quot;&quot;,&quot;prefix&quot;:&quot;&quot;,&quot;suffix&quot;:&quot;&quot;}},&quot;hasBrokenReferences&quot;:false,&quot;hasManualEdits&quot;:false,&quot;citationType&quot;:&quot;inline&quot;,&quot;id&quot;:1011648932,&quot;citationText&quot;:&quot;&lt;span style=\&quot;font-family:Times New Roman;font-size:13.333333333333332px;color:#000000\&quot;&gt;&lt;sup&gt;7&lt;/sup&gt;&lt;/span&gt;&quot;}"/>
                <w:id w:val="1011648932"/>
                <w:placeholder>
                  <w:docPart w:val="8EEFF91970A7BF4CB1FACFD3C6436299"/>
                </w:placeholder>
              </w:sdtPr>
              <w:sdtContent>
                <w:r w:rsidR="003270A0">
                  <w:rPr>
                    <w:rFonts w:eastAsia="Times New Roman"/>
                    <w:color w:val="000000"/>
                    <w:sz w:val="20"/>
                    <w:szCs w:val="20"/>
                    <w:vertAlign w:val="superscript"/>
                  </w:rPr>
                  <w:t>7</w:t>
                </w:r>
              </w:sdtContent>
            </w:sdt>
          </w:p>
        </w:tc>
        <w:tc>
          <w:tcPr>
            <w:tcW w:w="1560" w:type="dxa"/>
            <w:vAlign w:val="center"/>
          </w:tcPr>
          <w:p w14:paraId="34C99D9B"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Tunisia</w:t>
            </w:r>
          </w:p>
        </w:tc>
        <w:tc>
          <w:tcPr>
            <w:tcW w:w="1402" w:type="dxa"/>
            <w:vAlign w:val="center"/>
          </w:tcPr>
          <w:p w14:paraId="35B0228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108</w:t>
            </w:r>
          </w:p>
        </w:tc>
        <w:tc>
          <w:tcPr>
            <w:tcW w:w="1070" w:type="dxa"/>
            <w:vAlign w:val="center"/>
          </w:tcPr>
          <w:p w14:paraId="412A032A"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36</w:t>
            </w:r>
            <w:r>
              <w:rPr>
                <w:rFonts w:ascii="Times New Roman" w:hAnsi="Times New Roman" w:cs="Times New Roman"/>
                <w:sz w:val="16"/>
                <w:szCs w:val="16"/>
                <w:lang w:val="en-US"/>
              </w:rPr>
              <w:t>.</w:t>
            </w:r>
            <w:r w:rsidRPr="004A6429">
              <w:rPr>
                <w:rFonts w:ascii="Times New Roman" w:hAnsi="Times New Roman" w:cs="Times New Roman"/>
                <w:sz w:val="16"/>
                <w:szCs w:val="16"/>
                <w:lang w:val="en-US"/>
              </w:rPr>
              <w:t>8</w:t>
            </w:r>
            <w:r>
              <w:rPr>
                <w:rFonts w:ascii="Times New Roman" w:hAnsi="Times New Roman" w:cs="Times New Roman"/>
                <w:sz w:val="16"/>
                <w:szCs w:val="16"/>
                <w:lang w:val="en-US"/>
              </w:rPr>
              <w:t xml:space="preserve"> (11.2)</w:t>
            </w:r>
          </w:p>
        </w:tc>
        <w:tc>
          <w:tcPr>
            <w:tcW w:w="1164" w:type="dxa"/>
            <w:vAlign w:val="center"/>
          </w:tcPr>
          <w:p w14:paraId="03C845D7"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34%</w:t>
            </w:r>
          </w:p>
        </w:tc>
        <w:tc>
          <w:tcPr>
            <w:tcW w:w="1153" w:type="dxa"/>
            <w:vAlign w:val="center"/>
          </w:tcPr>
          <w:p w14:paraId="352C0BF1"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75D2F749"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35%</w:t>
            </w:r>
          </w:p>
        </w:tc>
        <w:tc>
          <w:tcPr>
            <w:tcW w:w="3999" w:type="dxa"/>
            <w:vAlign w:val="center"/>
          </w:tcPr>
          <w:p w14:paraId="3965AA73"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Sexually active, % Multiple partners</w:t>
            </w:r>
          </w:p>
        </w:tc>
        <w:tc>
          <w:tcPr>
            <w:tcW w:w="851" w:type="dxa"/>
            <w:vAlign w:val="center"/>
          </w:tcPr>
          <w:p w14:paraId="0C48CC3B"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5CD68EF6" w14:textId="77777777" w:rsidTr="00531144">
        <w:tc>
          <w:tcPr>
            <w:tcW w:w="1696" w:type="dxa"/>
            <w:vAlign w:val="center"/>
          </w:tcPr>
          <w:p w14:paraId="3D489E8C" w14:textId="399F449B"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Carey et al, 1999 </w:t>
            </w:r>
            <w:sdt>
              <w:sdtPr>
                <w:rPr>
                  <w:rFonts w:ascii="Times New Roman" w:hAnsi="Times New Roman" w:cs="Times New Roman"/>
                  <w:color w:val="000000"/>
                  <w:sz w:val="16"/>
                  <w:szCs w:val="16"/>
                  <w:highlight w:val="white"/>
                  <w:lang w:val="en-US"/>
                </w:rPr>
                <w:alias w:val="Citation"/>
                <w:tag w:val="{&quot;referencesIds&quot;:[&quot;doc:65031f612f647678523c4712&quot;],&quot;referencesOptions&quot;:{&quot;doc:65031f612f647678523c4712&quot;:{&quot;author&quot;:true,&quot;year&quot;:true,&quot;pageReplace&quot;:&quot;&quot;,&quot;prefix&quot;:&quot;&quot;,&quot;suffix&quot;:&quot;&quot;}},&quot;hasBrokenReferences&quot;:false,&quot;hasManualEdits&quot;:false,&quot;citationType&quot;:&quot;inline&quot;,&quot;id&quot;:-2088367963,&quot;citationText&quot;:&quot;&lt;span style=\&quot;font-family:Times New Roman;font-size:13.333333333333332px;color:#000000\&quot;&gt;&lt;sup&gt;8&lt;/sup&gt;&lt;/span&gt;&quot;}"/>
                <w:id w:val="-2088367963"/>
                <w:placeholder>
                  <w:docPart w:val="08CCC072E0D90945B858235CB21F2A54"/>
                </w:placeholder>
              </w:sdtPr>
              <w:sdtContent>
                <w:r w:rsidR="003270A0">
                  <w:rPr>
                    <w:rFonts w:eastAsia="Times New Roman"/>
                    <w:color w:val="000000"/>
                    <w:sz w:val="20"/>
                    <w:szCs w:val="20"/>
                    <w:vertAlign w:val="superscript"/>
                  </w:rPr>
                  <w:t>8</w:t>
                </w:r>
              </w:sdtContent>
            </w:sdt>
          </w:p>
        </w:tc>
        <w:tc>
          <w:tcPr>
            <w:tcW w:w="1560" w:type="dxa"/>
            <w:vAlign w:val="center"/>
          </w:tcPr>
          <w:p w14:paraId="25F742DE"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19CD089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460</w:t>
            </w:r>
          </w:p>
        </w:tc>
        <w:tc>
          <w:tcPr>
            <w:tcW w:w="1070" w:type="dxa"/>
            <w:vAlign w:val="center"/>
          </w:tcPr>
          <w:p w14:paraId="69CFE07F"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66E45F32"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53" w:type="dxa"/>
            <w:vAlign w:val="center"/>
          </w:tcPr>
          <w:p w14:paraId="6224F30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3E8D3D86"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4B7E0490"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Sexually active</w:t>
            </w:r>
          </w:p>
        </w:tc>
        <w:tc>
          <w:tcPr>
            <w:tcW w:w="851" w:type="dxa"/>
            <w:vAlign w:val="center"/>
          </w:tcPr>
          <w:p w14:paraId="3C81DBB5"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r w:rsidR="001A7C12" w:rsidRPr="003204B0" w14:paraId="5C4DF2EA" w14:textId="77777777" w:rsidTr="00531144">
        <w:tc>
          <w:tcPr>
            <w:tcW w:w="1696" w:type="dxa"/>
            <w:vAlign w:val="center"/>
          </w:tcPr>
          <w:p w14:paraId="2E3755E6" w14:textId="6CF03189"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Raja et al, 2003 </w:t>
            </w:r>
            <w:sdt>
              <w:sdtPr>
                <w:rPr>
                  <w:rFonts w:ascii="Times New Roman" w:hAnsi="Times New Roman" w:cs="Times New Roman"/>
                  <w:color w:val="000000"/>
                  <w:sz w:val="16"/>
                  <w:szCs w:val="16"/>
                  <w:highlight w:val="white"/>
                  <w:lang w:val="en-US"/>
                </w:rPr>
                <w:alias w:val="Citation"/>
                <w:tag w:val="{&quot;referencesIds&quot;:[&quot;doc:65032180bf55414ac642fb10&quot;],&quot;referencesOptions&quot;:{&quot;doc:65032180bf55414ac642fb10&quot;:{&quot;author&quot;:true,&quot;year&quot;:true,&quot;pageReplace&quot;:&quot;&quot;,&quot;prefix&quot;:&quot;&quot;,&quot;suffix&quot;:&quot;&quot;}},&quot;hasBrokenReferences&quot;:false,&quot;hasManualEdits&quot;:false,&quot;citationType&quot;:&quot;inline&quot;,&quot;id&quot;:406034547,&quot;citationText&quot;:&quot;&lt;span style=\&quot;font-family:Times New Roman;font-size:13.333333333333332px;color:#000000\&quot;&gt;&lt;sup&gt;9&lt;/sup&gt;&lt;/span&gt;&quot;}"/>
                <w:id w:val="406034547"/>
                <w:placeholder>
                  <w:docPart w:val="171630A09649C34AA9C0896A8170DE91"/>
                </w:placeholder>
              </w:sdtPr>
              <w:sdtContent>
                <w:r w:rsidR="003270A0">
                  <w:rPr>
                    <w:rFonts w:eastAsia="Times New Roman"/>
                    <w:color w:val="000000"/>
                    <w:sz w:val="20"/>
                    <w:szCs w:val="20"/>
                    <w:vertAlign w:val="superscript"/>
                  </w:rPr>
                  <w:t>9</w:t>
                </w:r>
              </w:sdtContent>
            </w:sdt>
          </w:p>
        </w:tc>
        <w:tc>
          <w:tcPr>
            <w:tcW w:w="1560" w:type="dxa"/>
            <w:vAlign w:val="center"/>
          </w:tcPr>
          <w:p w14:paraId="1BE72CED"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Italy</w:t>
            </w:r>
          </w:p>
        </w:tc>
        <w:tc>
          <w:tcPr>
            <w:tcW w:w="1402" w:type="dxa"/>
            <w:vAlign w:val="center"/>
          </w:tcPr>
          <w:p w14:paraId="0EB347CF"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39</w:t>
            </w:r>
          </w:p>
        </w:tc>
        <w:tc>
          <w:tcPr>
            <w:tcW w:w="1070" w:type="dxa"/>
            <w:vAlign w:val="center"/>
          </w:tcPr>
          <w:p w14:paraId="0ED67D29"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30</w:t>
            </w:r>
            <w:r>
              <w:rPr>
                <w:rFonts w:ascii="Times New Roman" w:hAnsi="Times New Roman" w:cs="Times New Roman"/>
                <w:sz w:val="16"/>
                <w:szCs w:val="16"/>
                <w:lang w:val="en-US"/>
              </w:rPr>
              <w:t>.9 (6.9)</w:t>
            </w:r>
          </w:p>
        </w:tc>
        <w:tc>
          <w:tcPr>
            <w:tcW w:w="1164" w:type="dxa"/>
            <w:vAlign w:val="center"/>
          </w:tcPr>
          <w:p w14:paraId="558C40C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31%</w:t>
            </w:r>
          </w:p>
        </w:tc>
        <w:tc>
          <w:tcPr>
            <w:tcW w:w="1153" w:type="dxa"/>
            <w:vAlign w:val="center"/>
          </w:tcPr>
          <w:p w14:paraId="009DAC39"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sidRPr="004A6429">
              <w:rPr>
                <w:rFonts w:ascii="Times New Roman" w:hAnsi="Times New Roman" w:cs="Times New Roman"/>
                <w:sz w:val="16"/>
                <w:szCs w:val="16"/>
                <w:lang w:val="en-US"/>
              </w:rPr>
              <w:t>N.a.</w:t>
            </w:r>
            <w:proofErr w:type="spellEnd"/>
          </w:p>
        </w:tc>
        <w:tc>
          <w:tcPr>
            <w:tcW w:w="1134" w:type="dxa"/>
            <w:vAlign w:val="center"/>
          </w:tcPr>
          <w:p w14:paraId="3BE4B457"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13%</w:t>
            </w:r>
          </w:p>
        </w:tc>
        <w:tc>
          <w:tcPr>
            <w:tcW w:w="3999" w:type="dxa"/>
            <w:vAlign w:val="center"/>
          </w:tcPr>
          <w:p w14:paraId="4FE738D6"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Sexually active, % Consistent use of condom, % Hormonal contraceptive use, % Unprotected SSRR</w:t>
            </w:r>
          </w:p>
        </w:tc>
        <w:tc>
          <w:tcPr>
            <w:tcW w:w="851" w:type="dxa"/>
            <w:vAlign w:val="center"/>
          </w:tcPr>
          <w:p w14:paraId="747C36C4"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41B1122F" w14:textId="77777777" w:rsidTr="00531144">
        <w:tc>
          <w:tcPr>
            <w:tcW w:w="1696" w:type="dxa"/>
            <w:vAlign w:val="center"/>
          </w:tcPr>
          <w:p w14:paraId="356CE2A2" w14:textId="71BF9B50"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Grassi et al, 1999 </w:t>
            </w:r>
            <w:sdt>
              <w:sdtPr>
                <w:rPr>
                  <w:rFonts w:ascii="Times New Roman" w:hAnsi="Times New Roman" w:cs="Times New Roman"/>
                  <w:color w:val="000000"/>
                  <w:sz w:val="16"/>
                  <w:szCs w:val="16"/>
                  <w:highlight w:val="white"/>
                  <w:lang w:val="en-US"/>
                </w:rPr>
                <w:alias w:val="Citation"/>
                <w:tag w:val="{&quot;referencesIds&quot;:[&quot;doc:650320230ccdc35ccf9432a4&quot;],&quot;referencesOptions&quot;:{&quot;doc:650320230ccdc35ccf9432a4&quot;:{&quot;author&quot;:true,&quot;year&quot;:true,&quot;pageReplace&quot;:&quot;&quot;,&quot;prefix&quot;:&quot;&quot;,&quot;suffix&quot;:&quot;&quot;}},&quot;hasBrokenReferences&quot;:false,&quot;hasManualEdits&quot;:false,&quot;citationType&quot;:&quot;inline&quot;,&quot;id&quot;:1575154060,&quot;citationText&quot;:&quot;&lt;span style=\&quot;font-family:Times New Roman;font-size:13.333333333333332px;color:#000000\&quot;&gt;&lt;sup&gt;10&lt;/sup&gt;&lt;/span&gt;&quot;}"/>
                <w:id w:val="1575154060"/>
                <w:placeholder>
                  <w:docPart w:val="021AC712DB09194BA95FA3E7332DF897"/>
                </w:placeholder>
              </w:sdtPr>
              <w:sdtContent>
                <w:r w:rsidR="003270A0">
                  <w:rPr>
                    <w:rFonts w:eastAsia="Times New Roman"/>
                    <w:color w:val="000000"/>
                    <w:sz w:val="20"/>
                    <w:szCs w:val="20"/>
                    <w:vertAlign w:val="superscript"/>
                  </w:rPr>
                  <w:t>10</w:t>
                </w:r>
              </w:sdtContent>
            </w:sdt>
          </w:p>
        </w:tc>
        <w:tc>
          <w:tcPr>
            <w:tcW w:w="1560" w:type="dxa"/>
            <w:vAlign w:val="center"/>
          </w:tcPr>
          <w:p w14:paraId="2D3F42B6"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Italy</w:t>
            </w:r>
          </w:p>
        </w:tc>
        <w:tc>
          <w:tcPr>
            <w:tcW w:w="1402" w:type="dxa"/>
            <w:vAlign w:val="center"/>
          </w:tcPr>
          <w:p w14:paraId="6EEEFC22"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91</w:t>
            </w:r>
          </w:p>
        </w:tc>
        <w:tc>
          <w:tcPr>
            <w:tcW w:w="1070" w:type="dxa"/>
            <w:vAlign w:val="center"/>
          </w:tcPr>
          <w:p w14:paraId="614B912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35</w:t>
            </w:r>
            <w:r>
              <w:rPr>
                <w:rFonts w:ascii="Times New Roman" w:hAnsi="Times New Roman" w:cs="Times New Roman"/>
                <w:sz w:val="16"/>
                <w:szCs w:val="16"/>
                <w:lang w:val="en-US"/>
              </w:rPr>
              <w:t>.3 (8.1)</w:t>
            </w:r>
          </w:p>
        </w:tc>
        <w:tc>
          <w:tcPr>
            <w:tcW w:w="1164" w:type="dxa"/>
            <w:vAlign w:val="center"/>
          </w:tcPr>
          <w:p w14:paraId="2B0C2EC1"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35%</w:t>
            </w:r>
          </w:p>
        </w:tc>
        <w:tc>
          <w:tcPr>
            <w:tcW w:w="1153" w:type="dxa"/>
            <w:vAlign w:val="center"/>
          </w:tcPr>
          <w:p w14:paraId="0D6A74B0"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480B3DD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15%</w:t>
            </w:r>
          </w:p>
        </w:tc>
        <w:tc>
          <w:tcPr>
            <w:tcW w:w="3999" w:type="dxa"/>
            <w:vAlign w:val="center"/>
          </w:tcPr>
          <w:p w14:paraId="7250E40E"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Lifetime SSRR, % Sexually active, % Prostitution use, % Consistent use of condom, % Multiple partners</w:t>
            </w:r>
          </w:p>
        </w:tc>
        <w:tc>
          <w:tcPr>
            <w:tcW w:w="851" w:type="dxa"/>
            <w:vAlign w:val="center"/>
          </w:tcPr>
          <w:p w14:paraId="2449E3B3"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1636F05A" w14:textId="77777777" w:rsidTr="00531144">
        <w:tc>
          <w:tcPr>
            <w:tcW w:w="1696" w:type="dxa"/>
            <w:vAlign w:val="center"/>
          </w:tcPr>
          <w:p w14:paraId="41136BD7" w14:textId="4467D90F"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McLennan et al, 1999 </w:t>
            </w:r>
            <w:sdt>
              <w:sdtPr>
                <w:rPr>
                  <w:rFonts w:ascii="Times New Roman" w:hAnsi="Times New Roman" w:cs="Times New Roman"/>
                  <w:color w:val="000000"/>
                  <w:sz w:val="16"/>
                  <w:szCs w:val="16"/>
                  <w:highlight w:val="white"/>
                  <w:lang w:val="en-US"/>
                </w:rPr>
                <w:alias w:val="Citation"/>
                <w:tag w:val="{&quot;referencesIds&quot;:[&quot;doc:650320f80ccdc35ccf9432af&quot;],&quot;referencesOptions&quot;:{&quot;doc:650320f80ccdc35ccf9432af&quot;:{&quot;author&quot;:true,&quot;year&quot;:true,&quot;pageReplace&quot;:&quot;&quot;,&quot;prefix&quot;:&quot;&quot;,&quot;suffix&quot;:&quot;&quot;}},&quot;hasBrokenReferences&quot;:false,&quot;hasManualEdits&quot;:false,&quot;citationType&quot;:&quot;inline&quot;,&quot;id&quot;:739527421,&quot;citationText&quot;:&quot;&lt;span style=\&quot;font-family:Times New Roman;font-size:13.333333333333332px;color:#000000\&quot;&gt;&lt;sup&gt;11&lt;/sup&gt;&lt;/span&gt;&quot;}"/>
                <w:id w:val="739527421"/>
                <w:placeholder>
                  <w:docPart w:val="89F7F0B3CDCCEC44950E53381AC114CF"/>
                </w:placeholder>
              </w:sdtPr>
              <w:sdtContent>
                <w:r w:rsidR="003270A0">
                  <w:rPr>
                    <w:rFonts w:eastAsia="Times New Roman"/>
                    <w:color w:val="000000"/>
                    <w:sz w:val="20"/>
                    <w:szCs w:val="20"/>
                    <w:vertAlign w:val="superscript"/>
                  </w:rPr>
                  <w:t>11</w:t>
                </w:r>
              </w:sdtContent>
            </w:sdt>
          </w:p>
        </w:tc>
        <w:tc>
          <w:tcPr>
            <w:tcW w:w="1560" w:type="dxa"/>
            <w:vAlign w:val="center"/>
          </w:tcPr>
          <w:p w14:paraId="211CFDFC"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70486F1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268</w:t>
            </w:r>
          </w:p>
        </w:tc>
        <w:tc>
          <w:tcPr>
            <w:tcW w:w="1070" w:type="dxa"/>
            <w:vAlign w:val="center"/>
          </w:tcPr>
          <w:p w14:paraId="25DA5DDC"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46</w:t>
            </w:r>
            <w:r>
              <w:rPr>
                <w:rFonts w:ascii="Times New Roman" w:hAnsi="Times New Roman" w:cs="Times New Roman"/>
                <w:sz w:val="16"/>
                <w:szCs w:val="16"/>
                <w:lang w:val="en-US"/>
              </w:rPr>
              <w:t>.1 (12.7)</w:t>
            </w:r>
          </w:p>
        </w:tc>
        <w:tc>
          <w:tcPr>
            <w:tcW w:w="1164" w:type="dxa"/>
            <w:vAlign w:val="center"/>
          </w:tcPr>
          <w:p w14:paraId="454F83AF"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1153" w:type="dxa"/>
            <w:vAlign w:val="center"/>
          </w:tcPr>
          <w:p w14:paraId="167BA459"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sidRPr="004A6429">
              <w:rPr>
                <w:rFonts w:ascii="Times New Roman" w:hAnsi="Times New Roman" w:cs="Times New Roman"/>
                <w:sz w:val="16"/>
                <w:szCs w:val="16"/>
                <w:lang w:val="en-US"/>
              </w:rPr>
              <w:t>N.a.</w:t>
            </w:r>
            <w:proofErr w:type="spellEnd"/>
          </w:p>
        </w:tc>
        <w:tc>
          <w:tcPr>
            <w:tcW w:w="1134" w:type="dxa"/>
            <w:vAlign w:val="center"/>
          </w:tcPr>
          <w:p w14:paraId="205CA0A8"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1C8C1AF6"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Sexually active, % Unprotected SSRR</w:t>
            </w:r>
          </w:p>
        </w:tc>
        <w:tc>
          <w:tcPr>
            <w:tcW w:w="851" w:type="dxa"/>
            <w:vAlign w:val="center"/>
          </w:tcPr>
          <w:p w14:paraId="45F2FF3F"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5</w:t>
            </w:r>
          </w:p>
        </w:tc>
      </w:tr>
      <w:tr w:rsidR="001A7C12" w:rsidRPr="003204B0" w14:paraId="15478558" w14:textId="77777777" w:rsidTr="00531144">
        <w:tc>
          <w:tcPr>
            <w:tcW w:w="1696" w:type="dxa"/>
            <w:vAlign w:val="center"/>
          </w:tcPr>
          <w:p w14:paraId="54AF65B7" w14:textId="2E71F100"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Bai et al, 2000 </w:t>
            </w:r>
            <w:sdt>
              <w:sdtPr>
                <w:rPr>
                  <w:rFonts w:ascii="Times New Roman" w:hAnsi="Times New Roman" w:cs="Times New Roman"/>
                  <w:color w:val="000000"/>
                  <w:sz w:val="16"/>
                  <w:szCs w:val="16"/>
                  <w:highlight w:val="white"/>
                  <w:lang w:val="en-US"/>
                </w:rPr>
                <w:alias w:val="Citation"/>
                <w:tag w:val="{&quot;referencesIds&quot;:[&quot;doc:65031eeb711c6d30505a6e81&quot;],&quot;referencesOptions&quot;:{&quot;doc:65031eeb711c6d30505a6e81&quot;:{&quot;author&quot;:true,&quot;year&quot;:true,&quot;pageReplace&quot;:&quot;&quot;,&quot;prefix&quot;:&quot;&quot;,&quot;suffix&quot;:&quot;&quot;}},&quot;hasBrokenReferences&quot;:false,&quot;hasManualEdits&quot;:false,&quot;citationType&quot;:&quot;inline&quot;,&quot;id&quot;:-2019994879,&quot;citationText&quot;:&quot;&lt;span style=\&quot;font-family:Times New Roman;font-size:13.333333333333332px;color:#000000\&quot;&gt;&lt;sup&gt;12&lt;/sup&gt;&lt;/span&gt;&quot;}"/>
                <w:id w:val="-2019994879"/>
                <w:placeholder>
                  <w:docPart w:val="4AB9D39B389BDC42A858B63F6312CEE4"/>
                </w:placeholder>
              </w:sdtPr>
              <w:sdtContent>
                <w:r w:rsidR="003270A0">
                  <w:rPr>
                    <w:rFonts w:eastAsia="Times New Roman"/>
                    <w:color w:val="000000"/>
                    <w:sz w:val="20"/>
                    <w:szCs w:val="20"/>
                    <w:vertAlign w:val="superscript"/>
                  </w:rPr>
                  <w:t>12</w:t>
                </w:r>
              </w:sdtContent>
            </w:sdt>
          </w:p>
        </w:tc>
        <w:tc>
          <w:tcPr>
            <w:tcW w:w="1560" w:type="dxa"/>
            <w:vAlign w:val="center"/>
          </w:tcPr>
          <w:p w14:paraId="67DE0016"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Taiwan</w:t>
            </w:r>
          </w:p>
        </w:tc>
        <w:tc>
          <w:tcPr>
            <w:tcW w:w="1402" w:type="dxa"/>
            <w:vAlign w:val="center"/>
          </w:tcPr>
          <w:p w14:paraId="4AB62754"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113</w:t>
            </w:r>
          </w:p>
        </w:tc>
        <w:tc>
          <w:tcPr>
            <w:tcW w:w="1070" w:type="dxa"/>
            <w:vAlign w:val="center"/>
          </w:tcPr>
          <w:p w14:paraId="490FAB77"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36</w:t>
            </w:r>
            <w:r>
              <w:rPr>
                <w:rFonts w:ascii="Times New Roman" w:hAnsi="Times New Roman" w:cs="Times New Roman"/>
                <w:sz w:val="16"/>
                <w:szCs w:val="16"/>
                <w:lang w:val="en-US"/>
              </w:rPr>
              <w:t>.2 (6.2)</w:t>
            </w:r>
          </w:p>
        </w:tc>
        <w:tc>
          <w:tcPr>
            <w:tcW w:w="1164" w:type="dxa"/>
            <w:vAlign w:val="center"/>
          </w:tcPr>
          <w:p w14:paraId="7931C7EC"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51%</w:t>
            </w:r>
          </w:p>
        </w:tc>
        <w:tc>
          <w:tcPr>
            <w:tcW w:w="1153" w:type="dxa"/>
            <w:vAlign w:val="center"/>
          </w:tcPr>
          <w:p w14:paraId="05CFA4D2"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Inpatient</w:t>
            </w:r>
          </w:p>
        </w:tc>
        <w:tc>
          <w:tcPr>
            <w:tcW w:w="1134" w:type="dxa"/>
            <w:vAlign w:val="center"/>
          </w:tcPr>
          <w:p w14:paraId="09F2B7FA"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3F88A153"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Lifetime SSRR, Age at first SSRR</w:t>
            </w:r>
          </w:p>
        </w:tc>
        <w:tc>
          <w:tcPr>
            <w:tcW w:w="851" w:type="dxa"/>
            <w:vAlign w:val="center"/>
          </w:tcPr>
          <w:p w14:paraId="77A1CD22"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5</w:t>
            </w:r>
          </w:p>
        </w:tc>
      </w:tr>
      <w:tr w:rsidR="001A7C12" w:rsidRPr="003204B0" w14:paraId="14EB35AB" w14:textId="77777777" w:rsidTr="00531144">
        <w:tc>
          <w:tcPr>
            <w:tcW w:w="1696" w:type="dxa"/>
            <w:vAlign w:val="center"/>
          </w:tcPr>
          <w:p w14:paraId="73D33B56" w14:textId="450D9B60"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Carey et al, 2001 </w:t>
            </w:r>
            <w:sdt>
              <w:sdtPr>
                <w:rPr>
                  <w:rFonts w:ascii="Times New Roman" w:hAnsi="Times New Roman" w:cs="Times New Roman"/>
                  <w:color w:val="000000"/>
                  <w:sz w:val="16"/>
                  <w:szCs w:val="16"/>
                  <w:highlight w:val="white"/>
                  <w:lang w:val="en-US"/>
                </w:rPr>
                <w:alias w:val="Citation"/>
                <w:tag w:val="{&quot;referencesIds&quot;:[&quot;doc:65031f9388390b0b95e87a48&quot;],&quot;referencesOptions&quot;:{&quot;doc:65031f9388390b0b95e87a48&quot;:{&quot;author&quot;:true,&quot;year&quot;:true,&quot;pageReplace&quot;:&quot;&quot;,&quot;prefix&quot;:&quot;&quot;,&quot;suffix&quot;:&quot;&quot;}},&quot;hasBrokenReferences&quot;:false,&quot;hasManualEdits&quot;:false,&quot;citationType&quot;:&quot;inline&quot;,&quot;id&quot;:-545215725,&quot;citationText&quot;:&quot;&lt;span style=\&quot;font-family:Times New Roman;font-size:13.333333333333332px;color:#000000\&quot;&gt;&lt;sup&gt;13&lt;/sup&gt;&lt;/span&gt;&quot;}"/>
                <w:id w:val="-545215725"/>
                <w:placeholder>
                  <w:docPart w:val="AC157114048CC043A5FE1CFD75970AA7"/>
                </w:placeholder>
              </w:sdtPr>
              <w:sdtContent>
                <w:r w:rsidR="003270A0">
                  <w:rPr>
                    <w:rFonts w:eastAsia="Times New Roman"/>
                    <w:color w:val="000000"/>
                    <w:sz w:val="20"/>
                    <w:szCs w:val="20"/>
                    <w:vertAlign w:val="superscript"/>
                  </w:rPr>
                  <w:t>13</w:t>
                </w:r>
              </w:sdtContent>
            </w:sdt>
          </w:p>
        </w:tc>
        <w:tc>
          <w:tcPr>
            <w:tcW w:w="1560" w:type="dxa"/>
            <w:vAlign w:val="center"/>
          </w:tcPr>
          <w:p w14:paraId="09983F31"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30BCF279"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296</w:t>
            </w:r>
          </w:p>
        </w:tc>
        <w:tc>
          <w:tcPr>
            <w:tcW w:w="1070" w:type="dxa"/>
            <w:vAlign w:val="center"/>
          </w:tcPr>
          <w:p w14:paraId="5BAEE439"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5F76377F"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53" w:type="dxa"/>
            <w:vAlign w:val="center"/>
          </w:tcPr>
          <w:p w14:paraId="553BE657"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76008453"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0CE15380"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Sexually active</w:t>
            </w:r>
          </w:p>
        </w:tc>
        <w:tc>
          <w:tcPr>
            <w:tcW w:w="851" w:type="dxa"/>
            <w:vAlign w:val="center"/>
          </w:tcPr>
          <w:p w14:paraId="3B4D05FB"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r w:rsidR="001A7C12" w:rsidRPr="003204B0" w14:paraId="4FED58CB" w14:textId="77777777" w:rsidTr="00531144">
        <w:tc>
          <w:tcPr>
            <w:tcW w:w="1696" w:type="dxa"/>
            <w:vAlign w:val="center"/>
          </w:tcPr>
          <w:p w14:paraId="1E769F8A" w14:textId="5DF44F85"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McCann et al, 2000 </w:t>
            </w:r>
            <w:sdt>
              <w:sdtPr>
                <w:rPr>
                  <w:rFonts w:ascii="Times New Roman" w:hAnsi="Times New Roman" w:cs="Times New Roman"/>
                  <w:color w:val="000000"/>
                  <w:sz w:val="16"/>
                  <w:szCs w:val="16"/>
                  <w:highlight w:val="white"/>
                  <w:lang w:val="en-US"/>
                </w:rPr>
                <w:alias w:val="Citation"/>
                <w:tag w:val="{&quot;referencesIds&quot;:[&quot;doc:650320de983a97620ea2d1fb&quot;],&quot;referencesOptions&quot;:{&quot;doc:650320de983a97620ea2d1fb&quot;:{&quot;author&quot;:true,&quot;year&quot;:true,&quot;pageReplace&quot;:&quot;&quot;,&quot;prefix&quot;:&quot;&quot;,&quot;suffix&quot;:&quot;&quot;}},&quot;hasBrokenReferences&quot;:false,&quot;hasManualEdits&quot;:false,&quot;citationType&quot;:&quot;inline&quot;,&quot;id&quot;:-1821260943,&quot;citationText&quot;:&quot;&lt;span style=\&quot;font-family:Times New Roman;font-size:13.333333333333332px;color:#000000\&quot;&gt;&lt;sup&gt;14&lt;/sup&gt;&lt;/span&gt;&quot;}"/>
                <w:id w:val="-1821260943"/>
                <w:placeholder>
                  <w:docPart w:val="BB1916B7C5130343BF6CF340122323B1"/>
                </w:placeholder>
              </w:sdtPr>
              <w:sdtContent>
                <w:r w:rsidR="003270A0">
                  <w:rPr>
                    <w:rFonts w:eastAsia="Times New Roman"/>
                    <w:color w:val="000000"/>
                    <w:sz w:val="20"/>
                    <w:szCs w:val="20"/>
                    <w:vertAlign w:val="superscript"/>
                  </w:rPr>
                  <w:t>14</w:t>
                </w:r>
              </w:sdtContent>
            </w:sdt>
          </w:p>
        </w:tc>
        <w:tc>
          <w:tcPr>
            <w:tcW w:w="1560" w:type="dxa"/>
            <w:vAlign w:val="center"/>
          </w:tcPr>
          <w:p w14:paraId="47D3305F"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United Kingdom</w:t>
            </w:r>
          </w:p>
        </w:tc>
        <w:tc>
          <w:tcPr>
            <w:tcW w:w="1402" w:type="dxa"/>
            <w:vAlign w:val="center"/>
          </w:tcPr>
          <w:p w14:paraId="0BF3920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11</w:t>
            </w:r>
          </w:p>
        </w:tc>
        <w:tc>
          <w:tcPr>
            <w:tcW w:w="1070" w:type="dxa"/>
            <w:vAlign w:val="center"/>
          </w:tcPr>
          <w:p w14:paraId="1A366832"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3448027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36%</w:t>
            </w:r>
          </w:p>
        </w:tc>
        <w:tc>
          <w:tcPr>
            <w:tcW w:w="1153" w:type="dxa"/>
            <w:vAlign w:val="center"/>
          </w:tcPr>
          <w:p w14:paraId="49940AFD"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Inpatient</w:t>
            </w:r>
          </w:p>
        </w:tc>
        <w:tc>
          <w:tcPr>
            <w:tcW w:w="1134" w:type="dxa"/>
            <w:vAlign w:val="center"/>
          </w:tcPr>
          <w:p w14:paraId="4F7671BD"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18%</w:t>
            </w:r>
          </w:p>
        </w:tc>
        <w:tc>
          <w:tcPr>
            <w:tcW w:w="3999" w:type="dxa"/>
            <w:vAlign w:val="center"/>
          </w:tcPr>
          <w:p w14:paraId="0DF633BC"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Lifetime SSRR, % Sexually active</w:t>
            </w:r>
          </w:p>
        </w:tc>
        <w:tc>
          <w:tcPr>
            <w:tcW w:w="851" w:type="dxa"/>
            <w:vAlign w:val="center"/>
          </w:tcPr>
          <w:p w14:paraId="392B5F21"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5</w:t>
            </w:r>
          </w:p>
        </w:tc>
      </w:tr>
      <w:tr w:rsidR="001A7C12" w:rsidRPr="003204B0" w14:paraId="24F9FC7B" w14:textId="77777777" w:rsidTr="00531144">
        <w:tc>
          <w:tcPr>
            <w:tcW w:w="1696" w:type="dxa"/>
            <w:vAlign w:val="center"/>
          </w:tcPr>
          <w:p w14:paraId="5F743B7C" w14:textId="77777777"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Fortier et al, 2003</w:t>
            </w:r>
          </w:p>
        </w:tc>
        <w:tc>
          <w:tcPr>
            <w:tcW w:w="1560" w:type="dxa"/>
            <w:vAlign w:val="center"/>
          </w:tcPr>
          <w:p w14:paraId="091AF8CA"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Canada</w:t>
            </w:r>
          </w:p>
        </w:tc>
        <w:tc>
          <w:tcPr>
            <w:tcW w:w="1402" w:type="dxa"/>
            <w:vAlign w:val="center"/>
          </w:tcPr>
          <w:p w14:paraId="6AC710B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45</w:t>
            </w:r>
          </w:p>
        </w:tc>
        <w:tc>
          <w:tcPr>
            <w:tcW w:w="1070" w:type="dxa"/>
            <w:vAlign w:val="center"/>
          </w:tcPr>
          <w:p w14:paraId="71D8D9DA"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24</w:t>
            </w:r>
            <w:r>
              <w:rPr>
                <w:rFonts w:ascii="Times New Roman" w:hAnsi="Times New Roman" w:cs="Times New Roman"/>
                <w:sz w:val="16"/>
                <w:szCs w:val="16"/>
                <w:lang w:val="en-US"/>
              </w:rPr>
              <w:t>.4 (4.9)</w:t>
            </w:r>
          </w:p>
        </w:tc>
        <w:tc>
          <w:tcPr>
            <w:tcW w:w="1164" w:type="dxa"/>
            <w:vAlign w:val="center"/>
          </w:tcPr>
          <w:p w14:paraId="272A61D4"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44%</w:t>
            </w:r>
          </w:p>
        </w:tc>
        <w:tc>
          <w:tcPr>
            <w:tcW w:w="1153" w:type="dxa"/>
            <w:vAlign w:val="center"/>
          </w:tcPr>
          <w:p w14:paraId="1FF7CF92"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00E2C772"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9%</w:t>
            </w:r>
          </w:p>
        </w:tc>
        <w:tc>
          <w:tcPr>
            <w:tcW w:w="3999" w:type="dxa"/>
            <w:vAlign w:val="center"/>
          </w:tcPr>
          <w:p w14:paraId="170A04C2"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Lifetime SSRR, % Sexually active</w:t>
            </w:r>
          </w:p>
        </w:tc>
        <w:tc>
          <w:tcPr>
            <w:tcW w:w="851" w:type="dxa"/>
            <w:vAlign w:val="center"/>
          </w:tcPr>
          <w:p w14:paraId="76653D9F"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7B34DB35" w14:textId="77777777" w:rsidTr="00531144">
        <w:tc>
          <w:tcPr>
            <w:tcW w:w="1696" w:type="dxa"/>
            <w:vAlign w:val="center"/>
          </w:tcPr>
          <w:p w14:paraId="2557B25B" w14:textId="3D664D8F"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Carey et al, 2004 </w:t>
            </w:r>
            <w:sdt>
              <w:sdtPr>
                <w:rPr>
                  <w:rFonts w:ascii="Times New Roman" w:hAnsi="Times New Roman" w:cs="Times New Roman"/>
                  <w:color w:val="000000"/>
                  <w:sz w:val="16"/>
                  <w:szCs w:val="16"/>
                  <w:highlight w:val="white"/>
                  <w:lang w:val="en-US"/>
                </w:rPr>
                <w:alias w:val="Citation"/>
                <w:tag w:val="{&quot;referencesIds&quot;:[&quot;doc:65031fb7e02af005eadef0dc&quot;],&quot;referencesOptions&quot;:{&quot;doc:65031fb7e02af005eadef0dc&quot;:{&quot;author&quot;:true,&quot;year&quot;:true,&quot;pageReplace&quot;:&quot;&quot;,&quot;prefix&quot;:&quot;&quot;,&quot;suffix&quot;:&quot;&quot;}},&quot;hasBrokenReferences&quot;:false,&quot;hasManualEdits&quot;:false,&quot;citationType&quot;:&quot;inline&quot;,&quot;id&quot;:1962532485,&quot;citationText&quot;:&quot;&lt;span style=\&quot;font-family:Times New Roman;font-size:13.333333333333332px;color:#000000\&quot;&gt;&lt;sup&gt;15&lt;/sup&gt;&lt;/span&gt;&quot;}"/>
                <w:id w:val="1962532485"/>
                <w:placeholder>
                  <w:docPart w:val="9EF281BCC3048346B6337369CC6E1A44"/>
                </w:placeholder>
              </w:sdtPr>
              <w:sdtContent>
                <w:r w:rsidR="003270A0">
                  <w:rPr>
                    <w:rFonts w:eastAsia="Times New Roman"/>
                    <w:color w:val="000000"/>
                    <w:sz w:val="20"/>
                    <w:szCs w:val="20"/>
                    <w:vertAlign w:val="superscript"/>
                  </w:rPr>
                  <w:t>15</w:t>
                </w:r>
              </w:sdtContent>
            </w:sdt>
          </w:p>
        </w:tc>
        <w:tc>
          <w:tcPr>
            <w:tcW w:w="1560" w:type="dxa"/>
            <w:vAlign w:val="center"/>
          </w:tcPr>
          <w:p w14:paraId="30622553"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403EB9F1"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146</w:t>
            </w:r>
          </w:p>
        </w:tc>
        <w:tc>
          <w:tcPr>
            <w:tcW w:w="1070" w:type="dxa"/>
            <w:vAlign w:val="center"/>
          </w:tcPr>
          <w:p w14:paraId="417035C2"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08CB19D7"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53" w:type="dxa"/>
            <w:vAlign w:val="center"/>
          </w:tcPr>
          <w:p w14:paraId="72AAEFB8"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22BB62E7"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09CDF18B"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Sexually active</w:t>
            </w:r>
          </w:p>
        </w:tc>
        <w:tc>
          <w:tcPr>
            <w:tcW w:w="851" w:type="dxa"/>
            <w:vAlign w:val="center"/>
          </w:tcPr>
          <w:p w14:paraId="3CB808C2"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r w:rsidR="001A7C12" w:rsidRPr="003204B0" w14:paraId="02E89A33" w14:textId="77777777" w:rsidTr="00531144">
        <w:tc>
          <w:tcPr>
            <w:tcW w:w="1696" w:type="dxa"/>
            <w:vAlign w:val="center"/>
          </w:tcPr>
          <w:p w14:paraId="35CA6D33" w14:textId="33C1763A"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Brown et al, 2022 </w:t>
            </w:r>
            <w:sdt>
              <w:sdtPr>
                <w:rPr>
                  <w:rFonts w:ascii="Times New Roman" w:hAnsi="Times New Roman" w:cs="Times New Roman"/>
                  <w:color w:val="000000"/>
                  <w:sz w:val="16"/>
                  <w:szCs w:val="16"/>
                  <w:highlight w:val="white"/>
                  <w:lang w:val="en-US"/>
                </w:rPr>
                <w:alias w:val="Citation"/>
                <w:tag w:val="{&quot;referencesIds&quot;:[&quot;doc:65031f4c88390b0b95e87a15&quot;],&quot;referencesOptions&quot;:{&quot;doc:65031f4c88390b0b95e87a15&quot;:{&quot;author&quot;:true,&quot;year&quot;:true,&quot;pageReplace&quot;:&quot;&quot;,&quot;prefix&quot;:&quot;&quot;,&quot;suffix&quot;:&quot;&quot;}},&quot;hasBrokenReferences&quot;:false,&quot;hasManualEdits&quot;:false,&quot;citationType&quot;:&quot;inline&quot;,&quot;id&quot;:-1970123237,&quot;citationText&quot;:&quot;&lt;span style=\&quot;font-family:Times New Roman;font-size:13.333333333333332px;color:#000000\&quot;&gt;&lt;sup&gt;16&lt;/sup&gt;&lt;/span&gt;&quot;}"/>
                <w:id w:val="-1970123237"/>
                <w:placeholder>
                  <w:docPart w:val="CF277FCCD2FDB74699E061A2840CACB4"/>
                </w:placeholder>
              </w:sdtPr>
              <w:sdtContent>
                <w:r w:rsidR="003270A0">
                  <w:rPr>
                    <w:rFonts w:eastAsia="Times New Roman"/>
                    <w:color w:val="000000"/>
                    <w:sz w:val="20"/>
                    <w:szCs w:val="20"/>
                    <w:vertAlign w:val="superscript"/>
                  </w:rPr>
                  <w:t>16</w:t>
                </w:r>
              </w:sdtContent>
            </w:sdt>
          </w:p>
        </w:tc>
        <w:tc>
          <w:tcPr>
            <w:tcW w:w="1560" w:type="dxa"/>
            <w:vAlign w:val="center"/>
          </w:tcPr>
          <w:p w14:paraId="31CC1B90"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Australia</w:t>
            </w:r>
          </w:p>
        </w:tc>
        <w:tc>
          <w:tcPr>
            <w:tcW w:w="1402" w:type="dxa"/>
            <w:vAlign w:val="center"/>
          </w:tcPr>
          <w:p w14:paraId="7E4A3B93"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69</w:t>
            </w:r>
          </w:p>
        </w:tc>
        <w:tc>
          <w:tcPr>
            <w:tcW w:w="1070" w:type="dxa"/>
            <w:vAlign w:val="center"/>
          </w:tcPr>
          <w:p w14:paraId="00DC758F"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19</w:t>
            </w:r>
            <w:r>
              <w:rPr>
                <w:rFonts w:ascii="Times New Roman" w:hAnsi="Times New Roman" w:cs="Times New Roman"/>
                <w:sz w:val="16"/>
                <w:szCs w:val="16"/>
                <w:lang w:val="en-US"/>
              </w:rPr>
              <w:t>.6 (2.8)</w:t>
            </w:r>
          </w:p>
        </w:tc>
        <w:tc>
          <w:tcPr>
            <w:tcW w:w="1164" w:type="dxa"/>
            <w:vAlign w:val="center"/>
          </w:tcPr>
          <w:p w14:paraId="2496ABD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42%</w:t>
            </w:r>
          </w:p>
        </w:tc>
        <w:tc>
          <w:tcPr>
            <w:tcW w:w="1153" w:type="dxa"/>
            <w:vAlign w:val="center"/>
          </w:tcPr>
          <w:p w14:paraId="434C30FA"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5CFFB72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22%</w:t>
            </w:r>
          </w:p>
        </w:tc>
        <w:tc>
          <w:tcPr>
            <w:tcW w:w="3999" w:type="dxa"/>
            <w:vAlign w:val="center"/>
          </w:tcPr>
          <w:p w14:paraId="59234576"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Lifetime SSRR, % Unprotected SSRR, % Unplanned pregnancy</w:t>
            </w:r>
          </w:p>
        </w:tc>
        <w:tc>
          <w:tcPr>
            <w:tcW w:w="851" w:type="dxa"/>
            <w:vAlign w:val="center"/>
          </w:tcPr>
          <w:p w14:paraId="392CB355"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8</w:t>
            </w:r>
          </w:p>
        </w:tc>
      </w:tr>
      <w:tr w:rsidR="001A7C12" w:rsidRPr="003204B0" w14:paraId="5A60AB8F" w14:textId="77777777" w:rsidTr="00531144">
        <w:tc>
          <w:tcPr>
            <w:tcW w:w="1696" w:type="dxa"/>
            <w:vAlign w:val="center"/>
          </w:tcPr>
          <w:p w14:paraId="30705398" w14:textId="76C3AD38"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McCann et al, 2010 </w:t>
            </w:r>
            <w:sdt>
              <w:sdtPr>
                <w:rPr>
                  <w:rFonts w:ascii="Times New Roman" w:hAnsi="Times New Roman" w:cs="Times New Roman"/>
                  <w:color w:val="000000"/>
                  <w:sz w:val="16"/>
                  <w:szCs w:val="16"/>
                  <w:highlight w:val="white"/>
                  <w:lang w:val="en-US"/>
                </w:rPr>
                <w:alias w:val="Citation"/>
                <w:tag w:val="{&quot;referencesIds&quot;:[&quot;doc:650320ece14d9c08197ced37&quot;],&quot;referencesOptions&quot;:{&quot;doc:650320ece14d9c08197ced37&quot;:{&quot;author&quot;:true,&quot;year&quot;:true,&quot;pageReplace&quot;:&quot;&quot;,&quot;prefix&quot;:&quot;&quot;,&quot;suffix&quot;:&quot;&quot;}},&quot;hasBrokenReferences&quot;:false,&quot;hasManualEdits&quot;:false,&quot;citationType&quot;:&quot;inline&quot;,&quot;id&quot;:-2102479344,&quot;citationText&quot;:&quot;&lt;span style=\&quot;font-family:Times New Roman;font-size:13.333333333333332px;color:#000000\&quot;&gt;&lt;sup&gt;17&lt;/sup&gt;&lt;/span&gt;&quot;}"/>
                <w:id w:val="-2102479344"/>
                <w:placeholder>
                  <w:docPart w:val="84AFF80617F54546A306B05B126A4075"/>
                </w:placeholder>
              </w:sdtPr>
              <w:sdtContent>
                <w:r w:rsidR="003270A0">
                  <w:rPr>
                    <w:rFonts w:eastAsia="Times New Roman"/>
                    <w:color w:val="000000"/>
                    <w:sz w:val="20"/>
                    <w:szCs w:val="20"/>
                    <w:vertAlign w:val="superscript"/>
                  </w:rPr>
                  <w:t>17</w:t>
                </w:r>
              </w:sdtContent>
            </w:sdt>
          </w:p>
        </w:tc>
        <w:tc>
          <w:tcPr>
            <w:tcW w:w="1560" w:type="dxa"/>
            <w:vAlign w:val="center"/>
          </w:tcPr>
          <w:p w14:paraId="6043C97B"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United Kingdom</w:t>
            </w:r>
          </w:p>
        </w:tc>
        <w:tc>
          <w:tcPr>
            <w:tcW w:w="1402" w:type="dxa"/>
            <w:vAlign w:val="center"/>
          </w:tcPr>
          <w:p w14:paraId="23956DA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30</w:t>
            </w:r>
          </w:p>
        </w:tc>
        <w:tc>
          <w:tcPr>
            <w:tcW w:w="1070" w:type="dxa"/>
            <w:vAlign w:val="center"/>
          </w:tcPr>
          <w:p w14:paraId="369D07DF"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40</w:t>
            </w:r>
            <w:r>
              <w:rPr>
                <w:rFonts w:ascii="Times New Roman" w:hAnsi="Times New Roman" w:cs="Times New Roman"/>
                <w:sz w:val="16"/>
                <w:szCs w:val="16"/>
                <w:lang w:val="en-US"/>
              </w:rPr>
              <w:t>.9 (10.0)</w:t>
            </w:r>
          </w:p>
        </w:tc>
        <w:tc>
          <w:tcPr>
            <w:tcW w:w="1164" w:type="dxa"/>
            <w:vAlign w:val="center"/>
          </w:tcPr>
          <w:p w14:paraId="4143CC2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50%</w:t>
            </w:r>
          </w:p>
        </w:tc>
        <w:tc>
          <w:tcPr>
            <w:tcW w:w="1153" w:type="dxa"/>
            <w:vAlign w:val="center"/>
          </w:tcPr>
          <w:p w14:paraId="60FCD634"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5EB26C6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40%</w:t>
            </w:r>
          </w:p>
        </w:tc>
        <w:tc>
          <w:tcPr>
            <w:tcW w:w="3999" w:type="dxa"/>
            <w:vAlign w:val="center"/>
          </w:tcPr>
          <w:p w14:paraId="7DF540EB"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Sex life satisfaction, % Sexually active</w:t>
            </w:r>
          </w:p>
        </w:tc>
        <w:tc>
          <w:tcPr>
            <w:tcW w:w="851" w:type="dxa"/>
            <w:vAlign w:val="center"/>
          </w:tcPr>
          <w:p w14:paraId="44C87C98"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r w:rsidR="001A7C12" w:rsidRPr="003204B0" w14:paraId="1C748F05" w14:textId="77777777" w:rsidTr="00531144">
        <w:tc>
          <w:tcPr>
            <w:tcW w:w="1696" w:type="dxa"/>
            <w:vAlign w:val="center"/>
          </w:tcPr>
          <w:p w14:paraId="49A26CB5" w14:textId="14D8E1C1"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Brown et al, 2011-B </w:t>
            </w:r>
            <w:sdt>
              <w:sdtPr>
                <w:rPr>
                  <w:rFonts w:ascii="Times New Roman" w:hAnsi="Times New Roman" w:cs="Times New Roman"/>
                  <w:color w:val="000000"/>
                  <w:sz w:val="16"/>
                  <w:szCs w:val="16"/>
                  <w:highlight w:val="white"/>
                  <w:lang w:val="en-US"/>
                </w:rPr>
                <w:alias w:val="Citation"/>
                <w:tag w:val="{&quot;referencesIds&quot;:[&quot;doc:65031f3a88390b0b95e87a13&quot;],&quot;referencesOptions&quot;:{&quot;doc:65031f3a88390b0b95e87a13&quot;:{&quot;author&quot;:true,&quot;year&quot;:true,&quot;pageReplace&quot;:&quot;&quot;,&quot;prefix&quot;:&quot;&quot;,&quot;suffix&quot;:&quot;&quot;}},&quot;hasBrokenReferences&quot;:false,&quot;hasManualEdits&quot;:false,&quot;citationType&quot;:&quot;inline&quot;,&quot;id&quot;:1167754685,&quot;citationText&quot;:&quot;&lt;span style=\&quot;font-family:Times New Roman;font-size:13.333333333333332px;color:#000000\&quot;&gt;&lt;sup&gt;18&lt;/sup&gt;&lt;/span&gt;&quot;}"/>
                <w:id w:val="1167754685"/>
                <w:placeholder>
                  <w:docPart w:val="76BC660B23CE424D9D3A267368EB4CAC"/>
                </w:placeholder>
              </w:sdtPr>
              <w:sdtContent>
                <w:r w:rsidR="003270A0">
                  <w:rPr>
                    <w:rFonts w:eastAsia="Times New Roman"/>
                    <w:color w:val="000000"/>
                    <w:sz w:val="20"/>
                    <w:szCs w:val="20"/>
                    <w:vertAlign w:val="superscript"/>
                  </w:rPr>
                  <w:t>18</w:t>
                </w:r>
              </w:sdtContent>
            </w:sdt>
          </w:p>
        </w:tc>
        <w:tc>
          <w:tcPr>
            <w:tcW w:w="1560" w:type="dxa"/>
            <w:vAlign w:val="center"/>
          </w:tcPr>
          <w:p w14:paraId="77313AD6"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Australia</w:t>
            </w:r>
          </w:p>
        </w:tc>
        <w:tc>
          <w:tcPr>
            <w:tcW w:w="1402" w:type="dxa"/>
            <w:vAlign w:val="center"/>
          </w:tcPr>
          <w:p w14:paraId="36AB10D7"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67</w:t>
            </w:r>
          </w:p>
        </w:tc>
        <w:tc>
          <w:tcPr>
            <w:tcW w:w="1070" w:type="dxa"/>
            <w:vAlign w:val="center"/>
          </w:tcPr>
          <w:p w14:paraId="5BB1CD90"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22</w:t>
            </w:r>
            <w:r>
              <w:rPr>
                <w:rFonts w:ascii="Times New Roman" w:hAnsi="Times New Roman" w:cs="Times New Roman"/>
                <w:sz w:val="16"/>
                <w:szCs w:val="16"/>
                <w:lang w:val="en-US"/>
              </w:rPr>
              <w:t>.0 (2.4)</w:t>
            </w:r>
          </w:p>
        </w:tc>
        <w:tc>
          <w:tcPr>
            <w:tcW w:w="1164" w:type="dxa"/>
            <w:vAlign w:val="center"/>
          </w:tcPr>
          <w:p w14:paraId="4F27F5C3"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28%</w:t>
            </w:r>
          </w:p>
        </w:tc>
        <w:tc>
          <w:tcPr>
            <w:tcW w:w="1153" w:type="dxa"/>
            <w:vAlign w:val="center"/>
          </w:tcPr>
          <w:p w14:paraId="4B0C1B9F"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2A8C7E2D"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43%</w:t>
            </w:r>
          </w:p>
        </w:tc>
        <w:tc>
          <w:tcPr>
            <w:tcW w:w="3999" w:type="dxa"/>
            <w:vAlign w:val="center"/>
          </w:tcPr>
          <w:p w14:paraId="6AD14EE6"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Age at first SSRR</w:t>
            </w:r>
          </w:p>
        </w:tc>
        <w:tc>
          <w:tcPr>
            <w:tcW w:w="851" w:type="dxa"/>
            <w:vAlign w:val="center"/>
          </w:tcPr>
          <w:p w14:paraId="7ACCC37D"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8</w:t>
            </w:r>
          </w:p>
        </w:tc>
      </w:tr>
      <w:tr w:rsidR="001A7C12" w:rsidRPr="003204B0" w14:paraId="42119069" w14:textId="77777777" w:rsidTr="00531144">
        <w:tc>
          <w:tcPr>
            <w:tcW w:w="1696" w:type="dxa"/>
            <w:vAlign w:val="center"/>
          </w:tcPr>
          <w:p w14:paraId="3E9F68FD" w14:textId="60092111" w:rsidR="001A7C12" w:rsidRPr="005F5E47" w:rsidRDefault="001A7C12" w:rsidP="00531144">
            <w:pPr>
              <w:spacing w:line="276" w:lineRule="auto"/>
              <w:jc w:val="center"/>
              <w:rPr>
                <w:rFonts w:ascii="Times New Roman" w:hAnsi="Times New Roman" w:cs="Times New Roman"/>
                <w:sz w:val="16"/>
                <w:szCs w:val="16"/>
              </w:rPr>
            </w:pPr>
            <w:r w:rsidRPr="005F5E47">
              <w:rPr>
                <w:rFonts w:ascii="Times New Roman" w:hAnsi="Times New Roman" w:cs="Times New Roman"/>
                <w:sz w:val="16"/>
                <w:szCs w:val="16"/>
              </w:rPr>
              <w:t xml:space="preserve">González-Torres et al, 2010 </w:t>
            </w:r>
            <w:sdt>
              <w:sdtPr>
                <w:rPr>
                  <w:rFonts w:ascii="Times New Roman" w:hAnsi="Times New Roman" w:cs="Times New Roman"/>
                  <w:color w:val="000000"/>
                  <w:sz w:val="16"/>
                  <w:szCs w:val="16"/>
                  <w:highlight w:val="white"/>
                  <w:lang w:val="en-US"/>
                </w:rPr>
                <w:alias w:val="Citation"/>
                <w:tag w:val="{&quot;referencesIds&quot;:[&quot;doc:65032016bf55414ac642faf4&quot;],&quot;referencesOptions&quot;:{&quot;doc:65032016bf55414ac642faf4&quot;:{&quot;author&quot;:true,&quot;year&quot;:true,&quot;pageReplace&quot;:&quot;&quot;,&quot;prefix&quot;:&quot;&quot;,&quot;suffix&quot;:&quot;&quot;}},&quot;hasBrokenReferences&quot;:false,&quot;hasManualEdits&quot;:false,&quot;citationType&quot;:&quot;inline&quot;,&quot;id&quot;:529006956,&quot;citationText&quot;:&quot;&lt;span style=\&quot;font-family:Times New Roman;font-size:13.333333333333332px;color:#000000\&quot;&gt;&lt;sup&gt;19&lt;/sup&gt;&lt;/span&gt;&quot;}"/>
                <w:id w:val="529006956"/>
                <w:placeholder>
                  <w:docPart w:val="71C0C9654BF9F54A880179C5792F1D0F"/>
                </w:placeholder>
              </w:sdtPr>
              <w:sdtContent>
                <w:r w:rsidR="003270A0">
                  <w:rPr>
                    <w:rFonts w:eastAsia="Times New Roman"/>
                    <w:color w:val="000000"/>
                    <w:sz w:val="20"/>
                    <w:szCs w:val="20"/>
                    <w:vertAlign w:val="superscript"/>
                  </w:rPr>
                  <w:t>19</w:t>
                </w:r>
              </w:sdtContent>
            </w:sdt>
          </w:p>
        </w:tc>
        <w:tc>
          <w:tcPr>
            <w:tcW w:w="1560" w:type="dxa"/>
            <w:vAlign w:val="center"/>
          </w:tcPr>
          <w:p w14:paraId="048B9844"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Spain</w:t>
            </w:r>
          </w:p>
        </w:tc>
        <w:tc>
          <w:tcPr>
            <w:tcW w:w="1402" w:type="dxa"/>
            <w:vAlign w:val="center"/>
          </w:tcPr>
          <w:p w14:paraId="7A5D20D2"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235</w:t>
            </w:r>
          </w:p>
        </w:tc>
        <w:tc>
          <w:tcPr>
            <w:tcW w:w="1070" w:type="dxa"/>
            <w:vAlign w:val="center"/>
          </w:tcPr>
          <w:p w14:paraId="61C11A5D"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481D4836"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53" w:type="dxa"/>
            <w:vAlign w:val="center"/>
          </w:tcPr>
          <w:p w14:paraId="26682512"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sidRPr="004A6429">
              <w:rPr>
                <w:rFonts w:ascii="Times New Roman" w:hAnsi="Times New Roman" w:cs="Times New Roman"/>
                <w:sz w:val="16"/>
                <w:szCs w:val="16"/>
                <w:lang w:val="en-US"/>
              </w:rPr>
              <w:t>N.a.</w:t>
            </w:r>
            <w:proofErr w:type="spellEnd"/>
          </w:p>
        </w:tc>
        <w:tc>
          <w:tcPr>
            <w:tcW w:w="1134" w:type="dxa"/>
            <w:vAlign w:val="center"/>
          </w:tcPr>
          <w:p w14:paraId="0462FB22"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644907CA"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Lifetime SSRR, % Consistent use of condom</w:t>
            </w:r>
          </w:p>
        </w:tc>
        <w:tc>
          <w:tcPr>
            <w:tcW w:w="851" w:type="dxa"/>
            <w:vAlign w:val="center"/>
          </w:tcPr>
          <w:p w14:paraId="60BCB250"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8</w:t>
            </w:r>
          </w:p>
        </w:tc>
      </w:tr>
      <w:tr w:rsidR="001A7C12" w:rsidRPr="003204B0" w14:paraId="6AEE2702" w14:textId="77777777" w:rsidTr="00531144">
        <w:tc>
          <w:tcPr>
            <w:tcW w:w="1696" w:type="dxa"/>
            <w:vAlign w:val="center"/>
          </w:tcPr>
          <w:p w14:paraId="36DDF4D2" w14:textId="6FAEA6A6"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Acuña</w:t>
            </w:r>
            <w:proofErr w:type="spellEnd"/>
            <w:r w:rsidRPr="005F5E47">
              <w:rPr>
                <w:rFonts w:ascii="Times New Roman" w:hAnsi="Times New Roman" w:cs="Times New Roman"/>
                <w:sz w:val="16"/>
                <w:szCs w:val="16"/>
                <w:lang w:val="en-US"/>
              </w:rPr>
              <w:t xml:space="preserve"> et al, 2010 </w:t>
            </w:r>
            <w:sdt>
              <w:sdtPr>
                <w:rPr>
                  <w:rFonts w:ascii="Times New Roman" w:hAnsi="Times New Roman" w:cs="Times New Roman"/>
                  <w:color w:val="000000"/>
                  <w:sz w:val="16"/>
                  <w:szCs w:val="16"/>
                  <w:highlight w:val="white"/>
                  <w:lang w:val="en-US"/>
                </w:rPr>
                <w:alias w:val="Citation"/>
                <w:tag w:val="{&quot;referencesIds&quot;:[&quot;doc:65031edf711c6d30505a6e80&quot;],&quot;referencesOptions&quot;:{&quot;doc:65031edf711c6d30505a6e80&quot;:{&quot;author&quot;:true,&quot;year&quot;:true,&quot;pageReplace&quot;:&quot;&quot;,&quot;prefix&quot;:&quot;&quot;,&quot;suffix&quot;:&quot;&quot;}},&quot;hasBrokenReferences&quot;:false,&quot;hasManualEdits&quot;:false,&quot;citationType&quot;:&quot;inline&quot;,&quot;id&quot;:-590938196,&quot;citationText&quot;:&quot;&lt;span style=\&quot;font-family:Times New Roman;font-size:13.333333333333332px;color:#000000\&quot;&gt;&lt;sup&gt;20&lt;/sup&gt;&lt;/span&gt;&quot;}"/>
                <w:id w:val="-590938196"/>
                <w:placeholder>
                  <w:docPart w:val="3A2ED926E828F84D88E182760CF3FBD6"/>
                </w:placeholder>
              </w:sdtPr>
              <w:sdtContent>
                <w:r w:rsidR="003270A0">
                  <w:rPr>
                    <w:rFonts w:eastAsia="Times New Roman"/>
                    <w:color w:val="000000"/>
                    <w:sz w:val="20"/>
                    <w:szCs w:val="20"/>
                    <w:vertAlign w:val="superscript"/>
                  </w:rPr>
                  <w:t>20</w:t>
                </w:r>
              </w:sdtContent>
            </w:sdt>
          </w:p>
        </w:tc>
        <w:tc>
          <w:tcPr>
            <w:tcW w:w="1560" w:type="dxa"/>
            <w:vAlign w:val="center"/>
          </w:tcPr>
          <w:p w14:paraId="7C05EC9C"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Spain</w:t>
            </w:r>
          </w:p>
        </w:tc>
        <w:tc>
          <w:tcPr>
            <w:tcW w:w="1402" w:type="dxa"/>
            <w:vAlign w:val="center"/>
          </w:tcPr>
          <w:p w14:paraId="0A531217"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116</w:t>
            </w:r>
          </w:p>
        </w:tc>
        <w:tc>
          <w:tcPr>
            <w:tcW w:w="1070" w:type="dxa"/>
            <w:vAlign w:val="center"/>
          </w:tcPr>
          <w:p w14:paraId="2FE9A1BF"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40</w:t>
            </w:r>
            <w:r>
              <w:rPr>
                <w:rFonts w:ascii="Times New Roman" w:hAnsi="Times New Roman" w:cs="Times New Roman"/>
                <w:sz w:val="16"/>
                <w:szCs w:val="16"/>
                <w:lang w:val="en-US"/>
              </w:rPr>
              <w:t>.9 (10.2)</w:t>
            </w:r>
          </w:p>
        </w:tc>
        <w:tc>
          <w:tcPr>
            <w:tcW w:w="1164" w:type="dxa"/>
            <w:vAlign w:val="center"/>
          </w:tcPr>
          <w:p w14:paraId="30EEE85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24%</w:t>
            </w:r>
          </w:p>
        </w:tc>
        <w:tc>
          <w:tcPr>
            <w:tcW w:w="1153" w:type="dxa"/>
            <w:vAlign w:val="center"/>
          </w:tcPr>
          <w:p w14:paraId="585518A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Inpatient</w:t>
            </w:r>
          </w:p>
        </w:tc>
        <w:tc>
          <w:tcPr>
            <w:tcW w:w="1134" w:type="dxa"/>
            <w:vAlign w:val="center"/>
          </w:tcPr>
          <w:p w14:paraId="53A02CA4"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9%</w:t>
            </w:r>
          </w:p>
        </w:tc>
        <w:tc>
          <w:tcPr>
            <w:tcW w:w="3999" w:type="dxa"/>
            <w:vAlign w:val="center"/>
          </w:tcPr>
          <w:p w14:paraId="42DD6539"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Age at first SSRR</w:t>
            </w:r>
          </w:p>
        </w:tc>
        <w:tc>
          <w:tcPr>
            <w:tcW w:w="851" w:type="dxa"/>
            <w:vAlign w:val="center"/>
          </w:tcPr>
          <w:p w14:paraId="428106C9"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6C3AC115" w14:textId="77777777" w:rsidTr="00531144">
        <w:tc>
          <w:tcPr>
            <w:tcW w:w="1696" w:type="dxa"/>
            <w:vAlign w:val="center"/>
          </w:tcPr>
          <w:p w14:paraId="4D5B5756" w14:textId="4326E0ED"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lastRenderedPageBreak/>
              <w:t xml:space="preserve">Hariri et al, 2011 </w:t>
            </w:r>
            <w:sdt>
              <w:sdtPr>
                <w:rPr>
                  <w:rFonts w:ascii="Times New Roman" w:hAnsi="Times New Roman" w:cs="Times New Roman"/>
                  <w:color w:val="000000"/>
                  <w:sz w:val="16"/>
                  <w:szCs w:val="16"/>
                  <w:highlight w:val="white"/>
                  <w:lang w:val="en-US"/>
                </w:rPr>
                <w:alias w:val="Citation"/>
                <w:tag w:val="{&quot;referencesIds&quot;:[&quot;doc:6503207188390b0b95e87a58&quot;],&quot;referencesOptions&quot;:{&quot;doc:6503207188390b0b95e87a58&quot;:{&quot;author&quot;:true,&quot;year&quot;:true,&quot;pageReplace&quot;:&quot;&quot;,&quot;prefix&quot;:&quot;&quot;,&quot;suffix&quot;:&quot;&quot;}},&quot;hasBrokenReferences&quot;:false,&quot;hasManualEdits&quot;:false,&quot;citationType&quot;:&quot;inline&quot;,&quot;id&quot;:-223374863,&quot;citationText&quot;:&quot;&lt;span style=\&quot;font-family:Times New Roman;font-size:13.333333333333332px;color:#000000\&quot;&gt;&lt;sup&gt;21&lt;/sup&gt;&lt;/span&gt;&quot;}"/>
                <w:id w:val="-223374863"/>
                <w:placeholder>
                  <w:docPart w:val="E848E20E156E8F4C882900226369C34F"/>
                </w:placeholder>
              </w:sdtPr>
              <w:sdtContent>
                <w:r w:rsidR="003270A0">
                  <w:rPr>
                    <w:rFonts w:eastAsia="Times New Roman"/>
                    <w:color w:val="000000"/>
                    <w:sz w:val="20"/>
                    <w:szCs w:val="20"/>
                    <w:vertAlign w:val="superscript"/>
                  </w:rPr>
                  <w:t>21</w:t>
                </w:r>
              </w:sdtContent>
            </w:sdt>
          </w:p>
        </w:tc>
        <w:tc>
          <w:tcPr>
            <w:tcW w:w="1560" w:type="dxa"/>
            <w:vAlign w:val="center"/>
          </w:tcPr>
          <w:p w14:paraId="44324F64"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Turkey</w:t>
            </w:r>
          </w:p>
        </w:tc>
        <w:tc>
          <w:tcPr>
            <w:tcW w:w="1402" w:type="dxa"/>
            <w:vAlign w:val="center"/>
          </w:tcPr>
          <w:p w14:paraId="591C7E4D"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88</w:t>
            </w:r>
          </w:p>
        </w:tc>
        <w:tc>
          <w:tcPr>
            <w:tcW w:w="1070" w:type="dxa"/>
            <w:vAlign w:val="center"/>
          </w:tcPr>
          <w:p w14:paraId="35263B0C"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34</w:t>
            </w:r>
            <w:r>
              <w:rPr>
                <w:rFonts w:ascii="Times New Roman" w:hAnsi="Times New Roman" w:cs="Times New Roman"/>
                <w:sz w:val="16"/>
                <w:szCs w:val="16"/>
                <w:lang w:val="en-US"/>
              </w:rPr>
              <w:t>.9 (8.8)</w:t>
            </w:r>
          </w:p>
        </w:tc>
        <w:tc>
          <w:tcPr>
            <w:tcW w:w="1164" w:type="dxa"/>
            <w:vAlign w:val="center"/>
          </w:tcPr>
          <w:p w14:paraId="16B4047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64%</w:t>
            </w:r>
          </w:p>
        </w:tc>
        <w:tc>
          <w:tcPr>
            <w:tcW w:w="1153" w:type="dxa"/>
            <w:vAlign w:val="center"/>
          </w:tcPr>
          <w:p w14:paraId="131D140B"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sidRPr="004A6429">
              <w:rPr>
                <w:rFonts w:ascii="Times New Roman" w:hAnsi="Times New Roman" w:cs="Times New Roman"/>
                <w:sz w:val="16"/>
                <w:szCs w:val="16"/>
                <w:lang w:val="en-US"/>
              </w:rPr>
              <w:t>N.a.</w:t>
            </w:r>
            <w:proofErr w:type="spellEnd"/>
          </w:p>
        </w:tc>
        <w:tc>
          <w:tcPr>
            <w:tcW w:w="1134" w:type="dxa"/>
            <w:vAlign w:val="center"/>
          </w:tcPr>
          <w:p w14:paraId="5D969B4C"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49%</w:t>
            </w:r>
          </w:p>
        </w:tc>
        <w:tc>
          <w:tcPr>
            <w:tcW w:w="3999" w:type="dxa"/>
            <w:vAlign w:val="center"/>
          </w:tcPr>
          <w:p w14:paraId="75D0A060"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Sexually active, % Prostitution use, % Prostitution use, % Unprotected SSRR, % Unplanned pregnancy, % Multiple partners</w:t>
            </w:r>
          </w:p>
        </w:tc>
        <w:tc>
          <w:tcPr>
            <w:tcW w:w="851" w:type="dxa"/>
            <w:vAlign w:val="center"/>
          </w:tcPr>
          <w:p w14:paraId="5FA5870C"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r w:rsidR="001A7C12" w:rsidRPr="003204B0" w14:paraId="1877FCEE" w14:textId="77777777" w:rsidTr="00531144">
        <w:tc>
          <w:tcPr>
            <w:tcW w:w="1696" w:type="dxa"/>
            <w:vAlign w:val="center"/>
          </w:tcPr>
          <w:p w14:paraId="250E27C9" w14:textId="77777777"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Ozcan</w:t>
            </w:r>
            <w:proofErr w:type="spellEnd"/>
            <w:r w:rsidRPr="005F5E47">
              <w:rPr>
                <w:rFonts w:ascii="Times New Roman" w:hAnsi="Times New Roman" w:cs="Times New Roman"/>
                <w:sz w:val="16"/>
                <w:szCs w:val="16"/>
                <w:lang w:val="en-US"/>
              </w:rPr>
              <w:t xml:space="preserve"> et al, 2013</w:t>
            </w:r>
          </w:p>
        </w:tc>
        <w:tc>
          <w:tcPr>
            <w:tcW w:w="1560" w:type="dxa"/>
            <w:vAlign w:val="center"/>
          </w:tcPr>
          <w:p w14:paraId="2B1905E4"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Turkey</w:t>
            </w:r>
          </w:p>
        </w:tc>
        <w:tc>
          <w:tcPr>
            <w:tcW w:w="1402" w:type="dxa"/>
            <w:vAlign w:val="center"/>
          </w:tcPr>
          <w:p w14:paraId="7A03B452"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55</w:t>
            </w:r>
          </w:p>
        </w:tc>
        <w:tc>
          <w:tcPr>
            <w:tcW w:w="1070" w:type="dxa"/>
            <w:vAlign w:val="center"/>
          </w:tcPr>
          <w:p w14:paraId="7B29AC57"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08C57DD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1153" w:type="dxa"/>
            <w:vAlign w:val="center"/>
          </w:tcPr>
          <w:p w14:paraId="1B7A75A8"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sidRPr="004A6429">
              <w:rPr>
                <w:rFonts w:ascii="Times New Roman" w:hAnsi="Times New Roman" w:cs="Times New Roman"/>
                <w:sz w:val="16"/>
                <w:szCs w:val="16"/>
                <w:lang w:val="en-US"/>
              </w:rPr>
              <w:t>N.a.</w:t>
            </w:r>
            <w:proofErr w:type="spellEnd"/>
          </w:p>
        </w:tc>
        <w:tc>
          <w:tcPr>
            <w:tcW w:w="1134" w:type="dxa"/>
            <w:vAlign w:val="center"/>
          </w:tcPr>
          <w:p w14:paraId="440076DD"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60DCC50A"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Unplanned pregnancy</w:t>
            </w:r>
          </w:p>
        </w:tc>
        <w:tc>
          <w:tcPr>
            <w:tcW w:w="851" w:type="dxa"/>
            <w:vAlign w:val="center"/>
          </w:tcPr>
          <w:p w14:paraId="107FF8C9"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5F520DBF" w14:textId="77777777" w:rsidTr="00531144">
        <w:tc>
          <w:tcPr>
            <w:tcW w:w="1696" w:type="dxa"/>
            <w:vAlign w:val="center"/>
          </w:tcPr>
          <w:p w14:paraId="4E2EFBFE" w14:textId="6C8C10E0"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Kazour</w:t>
            </w:r>
            <w:proofErr w:type="spellEnd"/>
            <w:r w:rsidRPr="005F5E47">
              <w:rPr>
                <w:rFonts w:ascii="Times New Roman" w:hAnsi="Times New Roman" w:cs="Times New Roman"/>
                <w:sz w:val="16"/>
                <w:szCs w:val="16"/>
                <w:lang w:val="en-US"/>
              </w:rPr>
              <w:t xml:space="preserve"> et al, 2019 </w:t>
            </w:r>
            <w:sdt>
              <w:sdtPr>
                <w:rPr>
                  <w:rFonts w:ascii="Times New Roman" w:hAnsi="Times New Roman" w:cs="Times New Roman"/>
                  <w:color w:val="000000"/>
                  <w:sz w:val="16"/>
                  <w:szCs w:val="16"/>
                  <w:highlight w:val="white"/>
                  <w:lang w:val="en-US"/>
                </w:rPr>
                <w:alias w:val="Citation"/>
                <w:tag w:val="{&quot;referencesIds&quot;:[&quot;doc:650320a41a4f927d5f995d51&quot;],&quot;referencesOptions&quot;:{&quot;doc:650320a41a4f927d5f995d51&quot;:{&quot;author&quot;:true,&quot;year&quot;:true,&quot;pageReplace&quot;:&quot;&quot;,&quot;prefix&quot;:&quot;&quot;,&quot;suffix&quot;:&quot;&quot;}},&quot;hasBrokenReferences&quot;:false,&quot;hasManualEdits&quot;:false,&quot;citationType&quot;:&quot;inline&quot;,&quot;id&quot;:141004999,&quot;citationText&quot;:&quot;&lt;span style=\&quot;font-family:Times New Roman;font-size:13.333333333333332px;color:#000000\&quot;&gt;&lt;sup&gt;22&lt;/sup&gt;&lt;/span&gt;&quot;}"/>
                <w:id w:val="141004999"/>
                <w:placeholder>
                  <w:docPart w:val="D22315B78BEAE94AAC8F1D9A3581977A"/>
                </w:placeholder>
              </w:sdtPr>
              <w:sdtContent>
                <w:r w:rsidR="003270A0">
                  <w:rPr>
                    <w:rFonts w:eastAsia="Times New Roman"/>
                    <w:color w:val="000000"/>
                    <w:sz w:val="20"/>
                    <w:szCs w:val="20"/>
                    <w:vertAlign w:val="superscript"/>
                  </w:rPr>
                  <w:t>22</w:t>
                </w:r>
              </w:sdtContent>
            </w:sdt>
          </w:p>
        </w:tc>
        <w:tc>
          <w:tcPr>
            <w:tcW w:w="1560" w:type="dxa"/>
            <w:vAlign w:val="center"/>
          </w:tcPr>
          <w:p w14:paraId="7B862EB0"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Lebanon</w:t>
            </w:r>
          </w:p>
        </w:tc>
        <w:tc>
          <w:tcPr>
            <w:tcW w:w="1402" w:type="dxa"/>
            <w:vAlign w:val="center"/>
          </w:tcPr>
          <w:p w14:paraId="65BA19F6"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60</w:t>
            </w:r>
          </w:p>
        </w:tc>
        <w:tc>
          <w:tcPr>
            <w:tcW w:w="1070" w:type="dxa"/>
            <w:vAlign w:val="center"/>
          </w:tcPr>
          <w:p w14:paraId="2F82CE4E"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48315B4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50%</w:t>
            </w:r>
          </w:p>
        </w:tc>
        <w:tc>
          <w:tcPr>
            <w:tcW w:w="1153" w:type="dxa"/>
            <w:vAlign w:val="center"/>
          </w:tcPr>
          <w:p w14:paraId="2888986D"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Inpatient</w:t>
            </w:r>
          </w:p>
        </w:tc>
        <w:tc>
          <w:tcPr>
            <w:tcW w:w="1134" w:type="dxa"/>
            <w:vAlign w:val="center"/>
          </w:tcPr>
          <w:p w14:paraId="1B4C6651"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22%</w:t>
            </w:r>
          </w:p>
        </w:tc>
        <w:tc>
          <w:tcPr>
            <w:tcW w:w="3999" w:type="dxa"/>
            <w:vAlign w:val="center"/>
          </w:tcPr>
          <w:p w14:paraId="5CFDE74C"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Sexually active</w:t>
            </w:r>
          </w:p>
        </w:tc>
        <w:tc>
          <w:tcPr>
            <w:tcW w:w="851" w:type="dxa"/>
            <w:vAlign w:val="center"/>
          </w:tcPr>
          <w:p w14:paraId="139F3F74"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02A04961" w14:textId="77777777" w:rsidTr="00531144">
        <w:tc>
          <w:tcPr>
            <w:tcW w:w="1696" w:type="dxa"/>
            <w:vAlign w:val="center"/>
          </w:tcPr>
          <w:p w14:paraId="69E63299" w14:textId="062C12F8"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Cournos</w:t>
            </w:r>
            <w:proofErr w:type="spellEnd"/>
            <w:r w:rsidRPr="005F5E47">
              <w:rPr>
                <w:rFonts w:ascii="Times New Roman" w:hAnsi="Times New Roman" w:cs="Times New Roman"/>
                <w:sz w:val="16"/>
                <w:szCs w:val="16"/>
                <w:lang w:val="en-US"/>
              </w:rPr>
              <w:t xml:space="preserve"> et al, 1994 </w:t>
            </w:r>
            <w:sdt>
              <w:sdtPr>
                <w:rPr>
                  <w:rFonts w:ascii="Times New Roman" w:hAnsi="Times New Roman" w:cs="Times New Roman"/>
                  <w:color w:val="000000"/>
                  <w:sz w:val="16"/>
                  <w:szCs w:val="16"/>
                  <w:highlight w:val="white"/>
                  <w:lang w:val="en-US"/>
                </w:rPr>
                <w:alias w:val="Citation"/>
                <w:tag w:val="{&quot;referencesIds&quot;:[&quot;doc:65031fc2e14d9c08197cecc9&quot;],&quot;referencesOptions&quot;:{&quot;doc:65031fc2e14d9c08197cecc9&quot;:{&quot;author&quot;:true,&quot;year&quot;:true,&quot;pageReplace&quot;:&quot;&quot;,&quot;prefix&quot;:&quot;&quot;,&quot;suffix&quot;:&quot;&quot;}},&quot;hasBrokenReferences&quot;:false,&quot;hasManualEdits&quot;:false,&quot;citationType&quot;:&quot;inline&quot;,&quot;id&quot;:717470993,&quot;citationText&quot;:&quot;&lt;span style=\&quot;font-family:Times New Roman;font-size:13.333333333333332px;color:#000000\&quot;&gt;&lt;sup&gt;23&lt;/sup&gt;&lt;/span&gt;&quot;}"/>
                <w:id w:val="717470993"/>
                <w:placeholder>
                  <w:docPart w:val="7DEC621F9F9E0C47BF7B916DB6DC2FE7"/>
                </w:placeholder>
              </w:sdtPr>
              <w:sdtContent>
                <w:r w:rsidR="003270A0">
                  <w:rPr>
                    <w:rFonts w:eastAsia="Times New Roman"/>
                    <w:color w:val="000000"/>
                    <w:sz w:val="20"/>
                    <w:szCs w:val="20"/>
                    <w:vertAlign w:val="superscript"/>
                  </w:rPr>
                  <w:t>23</w:t>
                </w:r>
              </w:sdtContent>
            </w:sdt>
          </w:p>
        </w:tc>
        <w:tc>
          <w:tcPr>
            <w:tcW w:w="1560" w:type="dxa"/>
            <w:vAlign w:val="center"/>
          </w:tcPr>
          <w:p w14:paraId="3F300C19"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314CDFD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95</w:t>
            </w:r>
          </w:p>
        </w:tc>
        <w:tc>
          <w:tcPr>
            <w:tcW w:w="1070" w:type="dxa"/>
            <w:vAlign w:val="center"/>
          </w:tcPr>
          <w:p w14:paraId="6D3517BF"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36</w:t>
            </w:r>
            <w:r>
              <w:rPr>
                <w:rFonts w:ascii="Times New Roman" w:hAnsi="Times New Roman" w:cs="Times New Roman"/>
                <w:sz w:val="16"/>
                <w:szCs w:val="16"/>
                <w:lang w:val="en-US"/>
              </w:rPr>
              <w:t>.0 (8.3)</w:t>
            </w:r>
          </w:p>
        </w:tc>
        <w:tc>
          <w:tcPr>
            <w:tcW w:w="1164" w:type="dxa"/>
            <w:vAlign w:val="center"/>
          </w:tcPr>
          <w:p w14:paraId="28DCDAE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26%</w:t>
            </w:r>
          </w:p>
        </w:tc>
        <w:tc>
          <w:tcPr>
            <w:tcW w:w="1153" w:type="dxa"/>
            <w:vAlign w:val="center"/>
          </w:tcPr>
          <w:p w14:paraId="3BC65B3C"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sidRPr="004A6429">
              <w:rPr>
                <w:rFonts w:ascii="Times New Roman" w:hAnsi="Times New Roman" w:cs="Times New Roman"/>
                <w:sz w:val="16"/>
                <w:szCs w:val="16"/>
                <w:lang w:val="en-US"/>
              </w:rPr>
              <w:t>N.a.</w:t>
            </w:r>
            <w:proofErr w:type="spellEnd"/>
          </w:p>
        </w:tc>
        <w:tc>
          <w:tcPr>
            <w:tcW w:w="1134" w:type="dxa"/>
            <w:vAlign w:val="center"/>
          </w:tcPr>
          <w:p w14:paraId="43A6D0AF"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26%</w:t>
            </w:r>
          </w:p>
        </w:tc>
        <w:tc>
          <w:tcPr>
            <w:tcW w:w="3999" w:type="dxa"/>
            <w:vAlign w:val="center"/>
          </w:tcPr>
          <w:p w14:paraId="71A092C7"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Sexually active, % Prostitution use, % Consistent use of condom, % Multiple partners</w:t>
            </w:r>
          </w:p>
        </w:tc>
        <w:tc>
          <w:tcPr>
            <w:tcW w:w="851" w:type="dxa"/>
            <w:vAlign w:val="center"/>
          </w:tcPr>
          <w:p w14:paraId="382BC7E4"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8</w:t>
            </w:r>
          </w:p>
        </w:tc>
      </w:tr>
      <w:tr w:rsidR="001A7C12" w:rsidRPr="003204B0" w14:paraId="541F4B38" w14:textId="77777777" w:rsidTr="00531144">
        <w:tc>
          <w:tcPr>
            <w:tcW w:w="1696" w:type="dxa"/>
            <w:vAlign w:val="center"/>
          </w:tcPr>
          <w:p w14:paraId="5A2BAFA8" w14:textId="048D8DE2"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Bianco et al, 2018 </w:t>
            </w:r>
            <w:sdt>
              <w:sdtPr>
                <w:rPr>
                  <w:rFonts w:ascii="Times New Roman" w:hAnsi="Times New Roman" w:cs="Times New Roman"/>
                  <w:color w:val="000000"/>
                  <w:sz w:val="16"/>
                  <w:szCs w:val="16"/>
                  <w:highlight w:val="white"/>
                  <w:lang w:val="en-US"/>
                </w:rPr>
                <w:alias w:val="Citation"/>
                <w:tag w:val="{&quot;referencesIds&quot;:[&quot;doc:65031effbf55414ac642fa68&quot;],&quot;referencesOptions&quot;:{&quot;doc:65031effbf55414ac642fa68&quot;:{&quot;author&quot;:true,&quot;year&quot;:true,&quot;pageReplace&quot;:&quot;&quot;,&quot;prefix&quot;:&quot;&quot;,&quot;suffix&quot;:&quot;&quot;}},&quot;hasBrokenReferences&quot;:false,&quot;hasManualEdits&quot;:false,&quot;citationType&quot;:&quot;inline&quot;,&quot;id&quot;:1471016356,&quot;citationText&quot;:&quot;&lt;span style=\&quot;font-family:Times New Roman;font-size:13.333333333333332px;color:#000000\&quot;&gt;&lt;sup&gt;24&lt;/sup&gt;&lt;/span&gt;&quot;}"/>
                <w:id w:val="1471016356"/>
                <w:placeholder>
                  <w:docPart w:val="FE9B7598BAF7E24EBA8BCD84168843A4"/>
                </w:placeholder>
              </w:sdtPr>
              <w:sdtContent>
                <w:r w:rsidR="003270A0">
                  <w:rPr>
                    <w:rFonts w:eastAsia="Times New Roman"/>
                    <w:color w:val="000000"/>
                    <w:sz w:val="20"/>
                    <w:szCs w:val="20"/>
                    <w:vertAlign w:val="superscript"/>
                  </w:rPr>
                  <w:t>24</w:t>
                </w:r>
              </w:sdtContent>
            </w:sdt>
          </w:p>
        </w:tc>
        <w:tc>
          <w:tcPr>
            <w:tcW w:w="1560" w:type="dxa"/>
            <w:vAlign w:val="center"/>
          </w:tcPr>
          <w:p w14:paraId="58FE9A52"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3A7327E9"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231</w:t>
            </w:r>
          </w:p>
        </w:tc>
        <w:tc>
          <w:tcPr>
            <w:tcW w:w="1070" w:type="dxa"/>
            <w:vAlign w:val="center"/>
          </w:tcPr>
          <w:p w14:paraId="6ECEF39A"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48</w:t>
            </w:r>
            <w:r>
              <w:rPr>
                <w:rFonts w:ascii="Times New Roman" w:hAnsi="Times New Roman" w:cs="Times New Roman"/>
                <w:sz w:val="16"/>
                <w:szCs w:val="16"/>
                <w:lang w:val="en-US"/>
              </w:rPr>
              <w:t>.1 (12.7)</w:t>
            </w:r>
          </w:p>
        </w:tc>
        <w:tc>
          <w:tcPr>
            <w:tcW w:w="1164" w:type="dxa"/>
            <w:vAlign w:val="center"/>
          </w:tcPr>
          <w:p w14:paraId="1464529C"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48%</w:t>
            </w:r>
          </w:p>
        </w:tc>
        <w:tc>
          <w:tcPr>
            <w:tcW w:w="1153" w:type="dxa"/>
            <w:vAlign w:val="center"/>
          </w:tcPr>
          <w:p w14:paraId="67C1E14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13ECE40C"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7%</w:t>
            </w:r>
          </w:p>
        </w:tc>
        <w:tc>
          <w:tcPr>
            <w:tcW w:w="3999" w:type="dxa"/>
            <w:vAlign w:val="center"/>
          </w:tcPr>
          <w:p w14:paraId="01F5661F"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Interest in SSRR</w:t>
            </w:r>
          </w:p>
        </w:tc>
        <w:tc>
          <w:tcPr>
            <w:tcW w:w="851" w:type="dxa"/>
            <w:vAlign w:val="center"/>
          </w:tcPr>
          <w:p w14:paraId="3E5B6ADC"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8</w:t>
            </w:r>
          </w:p>
        </w:tc>
      </w:tr>
      <w:tr w:rsidR="001A7C12" w:rsidRPr="003204B0" w14:paraId="467F5211" w14:textId="77777777" w:rsidTr="00531144">
        <w:tc>
          <w:tcPr>
            <w:tcW w:w="1696" w:type="dxa"/>
            <w:vAlign w:val="center"/>
          </w:tcPr>
          <w:p w14:paraId="4F959742" w14:textId="053AC02F"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Lindamer</w:t>
            </w:r>
            <w:proofErr w:type="spellEnd"/>
            <w:r w:rsidRPr="005F5E47">
              <w:rPr>
                <w:rFonts w:ascii="Times New Roman" w:hAnsi="Times New Roman" w:cs="Times New Roman"/>
                <w:sz w:val="16"/>
                <w:szCs w:val="16"/>
                <w:lang w:val="en-US"/>
              </w:rPr>
              <w:t xml:space="preserve"> et al, 2003 </w:t>
            </w:r>
            <w:sdt>
              <w:sdtPr>
                <w:rPr>
                  <w:rFonts w:ascii="Times New Roman" w:hAnsi="Times New Roman" w:cs="Times New Roman"/>
                  <w:color w:val="000000"/>
                  <w:sz w:val="16"/>
                  <w:szCs w:val="16"/>
                  <w:highlight w:val="white"/>
                  <w:lang w:val="en-US"/>
                </w:rPr>
                <w:alias w:val="Citation"/>
                <w:tag w:val="{&quot;referencesIds&quot;:[&quot;doc:650320b3bc25bb44aa7ff210&quot;],&quot;referencesOptions&quot;:{&quot;doc:650320b3bc25bb44aa7ff210&quot;:{&quot;author&quot;:true,&quot;year&quot;:true,&quot;pageReplace&quot;:&quot;&quot;,&quot;prefix&quot;:&quot;&quot;,&quot;suffix&quot;:&quot;&quot;}},&quot;hasBrokenReferences&quot;:false,&quot;hasManualEdits&quot;:false,&quot;citationType&quot;:&quot;inline&quot;,&quot;id&quot;:1843663463,&quot;citationText&quot;:&quot;&lt;span style=\&quot;font-family:Times New Roman;font-size:13.333333333333332px;color:#000000\&quot;&gt;&lt;sup&gt;25&lt;/sup&gt;&lt;/span&gt;&quot;}"/>
                <w:id w:val="1843663463"/>
                <w:placeholder>
                  <w:docPart w:val="CD4D2ACB00C14445A02F34F8E80EE0C1"/>
                </w:placeholder>
              </w:sdtPr>
              <w:sdtContent>
                <w:r w:rsidR="003270A0">
                  <w:rPr>
                    <w:rFonts w:eastAsia="Times New Roman"/>
                    <w:color w:val="000000"/>
                    <w:sz w:val="20"/>
                    <w:szCs w:val="20"/>
                    <w:vertAlign w:val="superscript"/>
                  </w:rPr>
                  <w:t>25</w:t>
                </w:r>
              </w:sdtContent>
            </w:sdt>
          </w:p>
        </w:tc>
        <w:tc>
          <w:tcPr>
            <w:tcW w:w="1560" w:type="dxa"/>
            <w:vAlign w:val="center"/>
          </w:tcPr>
          <w:p w14:paraId="38D898BE"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68687BBA"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65</w:t>
            </w:r>
          </w:p>
        </w:tc>
        <w:tc>
          <w:tcPr>
            <w:tcW w:w="1070" w:type="dxa"/>
            <w:vAlign w:val="center"/>
          </w:tcPr>
          <w:p w14:paraId="0B5F6C16"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57</w:t>
            </w:r>
            <w:r>
              <w:rPr>
                <w:rFonts w:ascii="Times New Roman" w:hAnsi="Times New Roman" w:cs="Times New Roman"/>
                <w:sz w:val="16"/>
                <w:szCs w:val="16"/>
                <w:lang w:val="en-US"/>
              </w:rPr>
              <w:t>.6 (6.1)</w:t>
            </w:r>
          </w:p>
        </w:tc>
        <w:tc>
          <w:tcPr>
            <w:tcW w:w="1164" w:type="dxa"/>
            <w:vAlign w:val="center"/>
          </w:tcPr>
          <w:p w14:paraId="66C22F7A"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1153" w:type="dxa"/>
            <w:vAlign w:val="center"/>
          </w:tcPr>
          <w:p w14:paraId="42A450F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34C2A796"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83%</w:t>
            </w:r>
          </w:p>
        </w:tc>
        <w:tc>
          <w:tcPr>
            <w:tcW w:w="3999" w:type="dxa"/>
            <w:vAlign w:val="center"/>
          </w:tcPr>
          <w:p w14:paraId="2AA40481"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Hormonal contraceptive use</w:t>
            </w:r>
          </w:p>
        </w:tc>
        <w:tc>
          <w:tcPr>
            <w:tcW w:w="851" w:type="dxa"/>
            <w:vAlign w:val="center"/>
          </w:tcPr>
          <w:p w14:paraId="714D88A0"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r w:rsidR="001A7C12" w:rsidRPr="003204B0" w14:paraId="2C4981E9" w14:textId="77777777" w:rsidTr="00531144">
        <w:tc>
          <w:tcPr>
            <w:tcW w:w="1696" w:type="dxa"/>
            <w:vAlign w:val="center"/>
          </w:tcPr>
          <w:p w14:paraId="1D7C3E67" w14:textId="64ABEDB0"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Miller et al, 1996 </w:t>
            </w:r>
            <w:sdt>
              <w:sdtPr>
                <w:rPr>
                  <w:rFonts w:ascii="Times New Roman" w:hAnsi="Times New Roman" w:cs="Times New Roman"/>
                  <w:color w:val="000000"/>
                  <w:sz w:val="16"/>
                  <w:szCs w:val="16"/>
                  <w:highlight w:val="white"/>
                  <w:lang w:val="en-US"/>
                </w:rPr>
                <w:alias w:val="Citation"/>
                <w:tag w:val="{&quot;referencesIds&quot;:[&quot;doc:650321231a4f927d5f995d58&quot;],&quot;referencesOptions&quot;:{&quot;doc:650321231a4f927d5f995d58&quot;:{&quot;author&quot;:true,&quot;year&quot;:true,&quot;pageReplace&quot;:&quot;&quot;,&quot;prefix&quot;:&quot;&quot;,&quot;suffix&quot;:&quot;&quot;}},&quot;hasBrokenReferences&quot;:false,&quot;hasManualEdits&quot;:false,&quot;citationType&quot;:&quot;inline&quot;,&quot;id&quot;:-1017225324,&quot;citationText&quot;:&quot;&lt;span style=\&quot;font-family:Times New Roman;font-size:13.333333333333332px;color:#000000\&quot;&gt;&lt;sup&gt;26&lt;/sup&gt;&lt;/span&gt;&quot;}"/>
                <w:id w:val="-1017225324"/>
                <w:placeholder>
                  <w:docPart w:val="A4556A2143FBB345BF1C60D5A253080A"/>
                </w:placeholder>
              </w:sdtPr>
              <w:sdtContent>
                <w:r w:rsidR="003270A0">
                  <w:rPr>
                    <w:rFonts w:eastAsia="Times New Roman"/>
                    <w:color w:val="000000"/>
                    <w:sz w:val="20"/>
                    <w:szCs w:val="20"/>
                    <w:vertAlign w:val="superscript"/>
                  </w:rPr>
                  <w:t>26</w:t>
                </w:r>
              </w:sdtContent>
            </w:sdt>
          </w:p>
        </w:tc>
        <w:tc>
          <w:tcPr>
            <w:tcW w:w="1560" w:type="dxa"/>
            <w:vAlign w:val="center"/>
          </w:tcPr>
          <w:p w14:paraId="4272C24B"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47949F06"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44</w:t>
            </w:r>
          </w:p>
        </w:tc>
        <w:tc>
          <w:tcPr>
            <w:tcW w:w="1070" w:type="dxa"/>
            <w:vAlign w:val="center"/>
          </w:tcPr>
          <w:p w14:paraId="2BA5729C"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30</w:t>
            </w:r>
            <w:r>
              <w:rPr>
                <w:rFonts w:ascii="Times New Roman" w:hAnsi="Times New Roman" w:cs="Times New Roman"/>
                <w:sz w:val="16"/>
                <w:szCs w:val="16"/>
                <w:lang w:val="en-US"/>
              </w:rPr>
              <w:t>.8 (7.7)</w:t>
            </w:r>
          </w:p>
        </w:tc>
        <w:tc>
          <w:tcPr>
            <w:tcW w:w="1164" w:type="dxa"/>
            <w:vAlign w:val="center"/>
          </w:tcPr>
          <w:p w14:paraId="052AA4D1"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1153" w:type="dxa"/>
            <w:vAlign w:val="center"/>
          </w:tcPr>
          <w:p w14:paraId="500186B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659B164A"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09B30AF9"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Sex life satisfaction, % Sexually active, % Prostitution use, % Unplanned pregnancy, Age at first SSRR</w:t>
            </w:r>
          </w:p>
        </w:tc>
        <w:tc>
          <w:tcPr>
            <w:tcW w:w="851" w:type="dxa"/>
            <w:vAlign w:val="center"/>
          </w:tcPr>
          <w:p w14:paraId="34B8B020"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r w:rsidR="001A7C12" w:rsidRPr="003204B0" w14:paraId="38058EC9" w14:textId="77777777" w:rsidTr="00531144">
        <w:tc>
          <w:tcPr>
            <w:tcW w:w="1696" w:type="dxa"/>
            <w:vAlign w:val="center"/>
          </w:tcPr>
          <w:p w14:paraId="1B0989A9" w14:textId="615051E1"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Negash</w:t>
            </w:r>
            <w:proofErr w:type="spellEnd"/>
            <w:r w:rsidRPr="005F5E47">
              <w:rPr>
                <w:rFonts w:ascii="Times New Roman" w:hAnsi="Times New Roman" w:cs="Times New Roman"/>
                <w:sz w:val="16"/>
                <w:szCs w:val="16"/>
                <w:lang w:val="en-US"/>
              </w:rPr>
              <w:t xml:space="preserve"> et al, 2019 </w:t>
            </w:r>
            <w:sdt>
              <w:sdtPr>
                <w:rPr>
                  <w:rFonts w:ascii="Times New Roman" w:hAnsi="Times New Roman" w:cs="Times New Roman"/>
                  <w:color w:val="000000"/>
                  <w:sz w:val="16"/>
                  <w:szCs w:val="16"/>
                  <w:highlight w:val="white"/>
                  <w:lang w:val="en-US"/>
                </w:rPr>
                <w:alias w:val="Citation"/>
                <w:tag w:val="{&quot;referencesIds&quot;:[&quot;doc:6503213de14d9c08197ced3c&quot;],&quot;referencesOptions&quot;:{&quot;doc:6503213de14d9c08197ced3c&quot;:{&quot;author&quot;:true,&quot;year&quot;:true,&quot;pageReplace&quot;:&quot;&quot;,&quot;prefix&quot;:&quot;&quot;,&quot;suffix&quot;:&quot;&quot;}},&quot;hasBrokenReferences&quot;:false,&quot;hasManualEdits&quot;:false,&quot;citationType&quot;:&quot;inline&quot;,&quot;id&quot;:-1919244059,&quot;citationText&quot;:&quot;&lt;span style=\&quot;font-family:Times New Roman;font-size:13.333333333333332px;color:#000000\&quot;&gt;&lt;sup&gt;27&lt;/sup&gt;&lt;/span&gt;&quot;}"/>
                <w:id w:val="-1919244059"/>
                <w:placeholder>
                  <w:docPart w:val="77463DD632198948A9EBFAAC518234AC"/>
                </w:placeholder>
              </w:sdtPr>
              <w:sdtContent>
                <w:r w:rsidR="003270A0">
                  <w:rPr>
                    <w:rFonts w:eastAsia="Times New Roman"/>
                    <w:color w:val="000000"/>
                    <w:sz w:val="20"/>
                    <w:szCs w:val="20"/>
                    <w:vertAlign w:val="superscript"/>
                  </w:rPr>
                  <w:t>27</w:t>
                </w:r>
              </w:sdtContent>
            </w:sdt>
          </w:p>
        </w:tc>
        <w:tc>
          <w:tcPr>
            <w:tcW w:w="1560" w:type="dxa"/>
            <w:vAlign w:val="center"/>
          </w:tcPr>
          <w:p w14:paraId="57F2CCD8"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Ethiopia</w:t>
            </w:r>
          </w:p>
        </w:tc>
        <w:tc>
          <w:tcPr>
            <w:tcW w:w="1402" w:type="dxa"/>
            <w:vAlign w:val="center"/>
          </w:tcPr>
          <w:p w14:paraId="18A95A01"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429</w:t>
            </w:r>
          </w:p>
        </w:tc>
        <w:tc>
          <w:tcPr>
            <w:tcW w:w="1070" w:type="dxa"/>
            <w:vAlign w:val="center"/>
          </w:tcPr>
          <w:p w14:paraId="33EEA28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32</w:t>
            </w:r>
            <w:r>
              <w:rPr>
                <w:rFonts w:ascii="Times New Roman" w:hAnsi="Times New Roman" w:cs="Times New Roman"/>
                <w:sz w:val="16"/>
                <w:szCs w:val="16"/>
                <w:lang w:val="en-US"/>
              </w:rPr>
              <w:t>.8 (8.9)</w:t>
            </w:r>
          </w:p>
        </w:tc>
        <w:tc>
          <w:tcPr>
            <w:tcW w:w="1164" w:type="dxa"/>
            <w:vAlign w:val="center"/>
          </w:tcPr>
          <w:p w14:paraId="64DE8197"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41%</w:t>
            </w:r>
          </w:p>
        </w:tc>
        <w:tc>
          <w:tcPr>
            <w:tcW w:w="1153" w:type="dxa"/>
            <w:vAlign w:val="center"/>
          </w:tcPr>
          <w:p w14:paraId="471E688E"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749DDC3C"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46%</w:t>
            </w:r>
          </w:p>
        </w:tc>
        <w:tc>
          <w:tcPr>
            <w:tcW w:w="3999" w:type="dxa"/>
            <w:vAlign w:val="center"/>
          </w:tcPr>
          <w:p w14:paraId="6716E307"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 % Prostitution use, % Unprotected SSRR, % Multiple partners</w:t>
            </w:r>
          </w:p>
        </w:tc>
        <w:tc>
          <w:tcPr>
            <w:tcW w:w="851" w:type="dxa"/>
            <w:vAlign w:val="center"/>
          </w:tcPr>
          <w:p w14:paraId="74107FD9"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9</w:t>
            </w:r>
          </w:p>
        </w:tc>
      </w:tr>
      <w:tr w:rsidR="001A7C12" w:rsidRPr="003204B0" w14:paraId="16ED2F7D" w14:textId="77777777" w:rsidTr="00531144">
        <w:tc>
          <w:tcPr>
            <w:tcW w:w="1696" w:type="dxa"/>
            <w:vAlign w:val="center"/>
          </w:tcPr>
          <w:p w14:paraId="48437EAD" w14:textId="282A8047"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Wright et al, 2007 </w:t>
            </w:r>
            <w:sdt>
              <w:sdtPr>
                <w:rPr>
                  <w:rFonts w:ascii="Times New Roman" w:hAnsi="Times New Roman" w:cs="Times New Roman"/>
                  <w:color w:val="000000"/>
                  <w:sz w:val="16"/>
                  <w:szCs w:val="16"/>
                  <w:highlight w:val="white"/>
                  <w:lang w:val="en-US"/>
                </w:rPr>
                <w:alias w:val="Citation"/>
                <w:tag w:val="{&quot;referencesIds&quot;:[&quot;doc:650322411a4f927d5f9966f9&quot;],&quot;referencesOptions&quot;:{&quot;doc:650322411a4f927d5f9966f9&quot;:{&quot;author&quot;:true,&quot;year&quot;:true,&quot;pageReplace&quot;:&quot;&quot;,&quot;prefix&quot;:&quot;&quot;,&quot;suffix&quot;:&quot;&quot;}},&quot;hasBrokenReferences&quot;:false,&quot;hasManualEdits&quot;:false,&quot;citationType&quot;:&quot;inline&quot;,&quot;id&quot;:-1713491284,&quot;citationText&quot;:&quot;&lt;span style=\&quot;font-family:Times New Roman;font-size:13.333333333333332px;color:#000000\&quot;&gt;&lt;sup&gt;28&lt;/sup&gt;&lt;/span&gt;&quot;}"/>
                <w:id w:val="-1713491284"/>
                <w:placeholder>
                  <w:docPart w:val="42509B30E460CE4B8C5FA4F2E5F58433"/>
                </w:placeholder>
              </w:sdtPr>
              <w:sdtContent>
                <w:r w:rsidR="003270A0">
                  <w:rPr>
                    <w:rFonts w:eastAsia="Times New Roman"/>
                    <w:color w:val="000000"/>
                    <w:sz w:val="20"/>
                    <w:szCs w:val="20"/>
                    <w:vertAlign w:val="superscript"/>
                  </w:rPr>
                  <w:t>28</w:t>
                </w:r>
              </w:sdtContent>
            </w:sdt>
          </w:p>
        </w:tc>
        <w:tc>
          <w:tcPr>
            <w:tcW w:w="1560" w:type="dxa"/>
            <w:vAlign w:val="center"/>
          </w:tcPr>
          <w:p w14:paraId="605F7B87"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4A12CB3A"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290</w:t>
            </w:r>
          </w:p>
        </w:tc>
        <w:tc>
          <w:tcPr>
            <w:tcW w:w="1070" w:type="dxa"/>
            <w:vAlign w:val="center"/>
          </w:tcPr>
          <w:p w14:paraId="4E0B3A19"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1FC0BC9B"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53" w:type="dxa"/>
            <w:vAlign w:val="center"/>
          </w:tcPr>
          <w:p w14:paraId="401052E3"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sidRPr="004A6429">
              <w:rPr>
                <w:rFonts w:ascii="Times New Roman" w:hAnsi="Times New Roman" w:cs="Times New Roman"/>
                <w:sz w:val="16"/>
                <w:szCs w:val="16"/>
                <w:lang w:val="en-US"/>
              </w:rPr>
              <w:t>N.a.</w:t>
            </w:r>
            <w:proofErr w:type="spellEnd"/>
          </w:p>
        </w:tc>
        <w:tc>
          <w:tcPr>
            <w:tcW w:w="1134" w:type="dxa"/>
            <w:vAlign w:val="center"/>
          </w:tcPr>
          <w:p w14:paraId="4D489A5E"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7556E20F"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Sexually active</w:t>
            </w:r>
          </w:p>
        </w:tc>
        <w:tc>
          <w:tcPr>
            <w:tcW w:w="851" w:type="dxa"/>
            <w:vAlign w:val="center"/>
          </w:tcPr>
          <w:p w14:paraId="212B5874"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r w:rsidR="001A7C12" w:rsidRPr="003204B0" w14:paraId="4EAA4453" w14:textId="77777777" w:rsidTr="00531144">
        <w:tc>
          <w:tcPr>
            <w:tcW w:w="1696" w:type="dxa"/>
            <w:vAlign w:val="center"/>
          </w:tcPr>
          <w:p w14:paraId="24437D9E" w14:textId="7832FC81"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Miller et al, 1998 </w:t>
            </w:r>
            <w:sdt>
              <w:sdtPr>
                <w:rPr>
                  <w:rFonts w:ascii="Times New Roman" w:hAnsi="Times New Roman" w:cs="Times New Roman"/>
                  <w:color w:val="000000"/>
                  <w:sz w:val="16"/>
                  <w:szCs w:val="16"/>
                  <w:highlight w:val="white"/>
                  <w:lang w:val="en-US"/>
                </w:rPr>
                <w:alias w:val="Citation"/>
                <w:tag w:val="{&quot;referencesIds&quot;:[&quot;doc:65032131e1598111af9c2540&quot;],&quot;referencesOptions&quot;:{&quot;doc:65032131e1598111af9c2540&quot;:{&quot;author&quot;:true,&quot;year&quot;:true,&quot;pageReplace&quot;:&quot;&quot;,&quot;prefix&quot;:&quot;&quot;,&quot;suffix&quot;:&quot;&quot;}},&quot;hasBrokenReferences&quot;:false,&quot;hasManualEdits&quot;:false,&quot;citationType&quot;:&quot;inline&quot;,&quot;id&quot;:-103351880,&quot;citationText&quot;:&quot;&lt;span style=\&quot;font-family:Times New Roman;font-size:13.333333333333332px;color:#000000\&quot;&gt;&lt;sup&gt;29&lt;/sup&gt;&lt;/span&gt;&quot;}"/>
                <w:id w:val="-103351880"/>
                <w:placeholder>
                  <w:docPart w:val="4BDD098EC6EDDF40AA4590810B16C7DD"/>
                </w:placeholder>
              </w:sdtPr>
              <w:sdtContent>
                <w:r w:rsidR="003270A0">
                  <w:rPr>
                    <w:rFonts w:eastAsia="Times New Roman"/>
                    <w:color w:val="000000"/>
                    <w:sz w:val="20"/>
                    <w:szCs w:val="20"/>
                    <w:vertAlign w:val="superscript"/>
                  </w:rPr>
                  <w:t>29</w:t>
                </w:r>
              </w:sdtContent>
            </w:sdt>
          </w:p>
        </w:tc>
        <w:tc>
          <w:tcPr>
            <w:tcW w:w="1560" w:type="dxa"/>
            <w:vAlign w:val="center"/>
          </w:tcPr>
          <w:p w14:paraId="4C36DA82"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USA</w:t>
            </w:r>
          </w:p>
        </w:tc>
        <w:tc>
          <w:tcPr>
            <w:tcW w:w="1402" w:type="dxa"/>
            <w:vAlign w:val="center"/>
          </w:tcPr>
          <w:p w14:paraId="6F698B55"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44</w:t>
            </w:r>
          </w:p>
        </w:tc>
        <w:tc>
          <w:tcPr>
            <w:tcW w:w="1070" w:type="dxa"/>
            <w:vAlign w:val="center"/>
          </w:tcPr>
          <w:p w14:paraId="3F13417A"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30</w:t>
            </w:r>
            <w:r>
              <w:rPr>
                <w:rFonts w:ascii="Times New Roman" w:hAnsi="Times New Roman" w:cs="Times New Roman"/>
                <w:sz w:val="16"/>
                <w:szCs w:val="16"/>
                <w:lang w:val="en-US"/>
              </w:rPr>
              <w:t>.8 (7.7)</w:t>
            </w:r>
          </w:p>
        </w:tc>
        <w:tc>
          <w:tcPr>
            <w:tcW w:w="1164" w:type="dxa"/>
            <w:vAlign w:val="center"/>
          </w:tcPr>
          <w:p w14:paraId="60C3BA10"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1153" w:type="dxa"/>
            <w:vAlign w:val="center"/>
          </w:tcPr>
          <w:p w14:paraId="4FC5E25C"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sidRPr="004A6429">
              <w:rPr>
                <w:rFonts w:ascii="Times New Roman" w:hAnsi="Times New Roman" w:cs="Times New Roman"/>
                <w:sz w:val="16"/>
                <w:szCs w:val="16"/>
                <w:lang w:val="en-US"/>
              </w:rPr>
              <w:t>N.a.</w:t>
            </w:r>
            <w:proofErr w:type="spellEnd"/>
          </w:p>
        </w:tc>
        <w:tc>
          <w:tcPr>
            <w:tcW w:w="1134" w:type="dxa"/>
            <w:vAlign w:val="center"/>
          </w:tcPr>
          <w:p w14:paraId="7589C87F"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41DDB19D"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Unprotected SSRR, Age at first SSRR</w:t>
            </w:r>
          </w:p>
        </w:tc>
        <w:tc>
          <w:tcPr>
            <w:tcW w:w="851" w:type="dxa"/>
            <w:vAlign w:val="center"/>
          </w:tcPr>
          <w:p w14:paraId="70F3A913"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7</w:t>
            </w:r>
          </w:p>
        </w:tc>
      </w:tr>
      <w:tr w:rsidR="001A7C12" w:rsidRPr="003204B0" w14:paraId="68359D42" w14:textId="77777777" w:rsidTr="00531144">
        <w:tc>
          <w:tcPr>
            <w:tcW w:w="1696" w:type="dxa"/>
            <w:vAlign w:val="center"/>
          </w:tcPr>
          <w:p w14:paraId="750BF8E5" w14:textId="77777777" w:rsidR="001A7C12" w:rsidRPr="005F5E47" w:rsidRDefault="001A7C12" w:rsidP="00531144">
            <w:pPr>
              <w:spacing w:line="276" w:lineRule="auto"/>
              <w:jc w:val="center"/>
              <w:rPr>
                <w:rFonts w:ascii="Times New Roman" w:hAnsi="Times New Roman" w:cs="Times New Roman"/>
                <w:sz w:val="16"/>
                <w:szCs w:val="16"/>
                <w:lang w:val="en-US"/>
              </w:rPr>
            </w:pPr>
            <w:proofErr w:type="spellStart"/>
            <w:r w:rsidRPr="005F5E47">
              <w:rPr>
                <w:rFonts w:ascii="Times New Roman" w:hAnsi="Times New Roman" w:cs="Times New Roman"/>
                <w:sz w:val="16"/>
                <w:szCs w:val="16"/>
                <w:lang w:val="en-US"/>
              </w:rPr>
              <w:t>Ozcan</w:t>
            </w:r>
            <w:proofErr w:type="spellEnd"/>
            <w:r w:rsidRPr="005F5E47">
              <w:rPr>
                <w:rFonts w:ascii="Times New Roman" w:hAnsi="Times New Roman" w:cs="Times New Roman"/>
                <w:sz w:val="16"/>
                <w:szCs w:val="16"/>
                <w:lang w:val="en-US"/>
              </w:rPr>
              <w:t xml:space="preserve"> et al, 2020</w:t>
            </w:r>
          </w:p>
        </w:tc>
        <w:tc>
          <w:tcPr>
            <w:tcW w:w="1560" w:type="dxa"/>
            <w:vAlign w:val="center"/>
          </w:tcPr>
          <w:p w14:paraId="675853BD"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Turkey</w:t>
            </w:r>
          </w:p>
        </w:tc>
        <w:tc>
          <w:tcPr>
            <w:tcW w:w="1402" w:type="dxa"/>
            <w:vAlign w:val="center"/>
          </w:tcPr>
          <w:p w14:paraId="42915EE3"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30</w:t>
            </w:r>
          </w:p>
        </w:tc>
        <w:tc>
          <w:tcPr>
            <w:tcW w:w="1070" w:type="dxa"/>
            <w:vAlign w:val="center"/>
          </w:tcPr>
          <w:p w14:paraId="5DF21383"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1164" w:type="dxa"/>
            <w:vAlign w:val="center"/>
          </w:tcPr>
          <w:p w14:paraId="2AE37BC2"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1153" w:type="dxa"/>
            <w:vAlign w:val="center"/>
          </w:tcPr>
          <w:p w14:paraId="740F7BEB"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sidRPr="004A6429">
              <w:rPr>
                <w:rFonts w:ascii="Times New Roman" w:hAnsi="Times New Roman" w:cs="Times New Roman"/>
                <w:sz w:val="16"/>
                <w:szCs w:val="16"/>
                <w:lang w:val="en-US"/>
              </w:rPr>
              <w:t>N.a.</w:t>
            </w:r>
            <w:proofErr w:type="spellEnd"/>
          </w:p>
        </w:tc>
        <w:tc>
          <w:tcPr>
            <w:tcW w:w="1134" w:type="dxa"/>
            <w:vAlign w:val="center"/>
          </w:tcPr>
          <w:p w14:paraId="1111DA4A" w14:textId="77777777" w:rsidR="001A7C12" w:rsidRPr="003204B0" w:rsidRDefault="001A7C12" w:rsidP="00531144">
            <w:pPr>
              <w:spacing w:line="276" w:lineRule="auto"/>
              <w:jc w:val="center"/>
              <w:rPr>
                <w:rFonts w:ascii="Times New Roman" w:hAnsi="Times New Roman" w:cs="Times New Roman"/>
                <w:sz w:val="16"/>
                <w:szCs w:val="16"/>
                <w:lang w:val="en-US"/>
              </w:rPr>
            </w:pPr>
            <w:proofErr w:type="spellStart"/>
            <w:r>
              <w:rPr>
                <w:rFonts w:ascii="Times New Roman" w:hAnsi="Times New Roman" w:cs="Times New Roman"/>
                <w:sz w:val="16"/>
                <w:szCs w:val="16"/>
                <w:lang w:val="en-US"/>
              </w:rPr>
              <w:t>N.a.</w:t>
            </w:r>
            <w:proofErr w:type="spellEnd"/>
          </w:p>
        </w:tc>
        <w:tc>
          <w:tcPr>
            <w:tcW w:w="3999" w:type="dxa"/>
            <w:vAlign w:val="center"/>
          </w:tcPr>
          <w:p w14:paraId="74EFFC5B"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Unplanned pregnancy</w:t>
            </w:r>
          </w:p>
        </w:tc>
        <w:tc>
          <w:tcPr>
            <w:tcW w:w="851" w:type="dxa"/>
            <w:vAlign w:val="center"/>
          </w:tcPr>
          <w:p w14:paraId="35B12718"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r w:rsidR="001A7C12" w:rsidRPr="003204B0" w14:paraId="7359F062" w14:textId="77777777" w:rsidTr="00531144">
        <w:tc>
          <w:tcPr>
            <w:tcW w:w="1696" w:type="dxa"/>
            <w:vAlign w:val="center"/>
          </w:tcPr>
          <w:p w14:paraId="6BDEC923" w14:textId="4B8CAAE1" w:rsidR="001A7C12" w:rsidRPr="005F5E47" w:rsidRDefault="001A7C12" w:rsidP="00531144">
            <w:pPr>
              <w:spacing w:line="276" w:lineRule="auto"/>
              <w:jc w:val="center"/>
              <w:rPr>
                <w:rFonts w:ascii="Times New Roman" w:hAnsi="Times New Roman" w:cs="Times New Roman"/>
                <w:sz w:val="16"/>
                <w:szCs w:val="16"/>
                <w:lang w:val="en-US"/>
              </w:rPr>
            </w:pPr>
            <w:r w:rsidRPr="005F5E47">
              <w:rPr>
                <w:rFonts w:ascii="Times New Roman" w:hAnsi="Times New Roman" w:cs="Times New Roman"/>
                <w:sz w:val="16"/>
                <w:szCs w:val="16"/>
                <w:lang w:val="en-US"/>
              </w:rPr>
              <w:t xml:space="preserve">Shaikh et al, 2021 </w:t>
            </w:r>
            <w:sdt>
              <w:sdtPr>
                <w:rPr>
                  <w:rFonts w:ascii="Times New Roman" w:hAnsi="Times New Roman" w:cs="Times New Roman"/>
                  <w:color w:val="000000"/>
                  <w:sz w:val="16"/>
                  <w:szCs w:val="16"/>
                  <w:highlight w:val="white"/>
                  <w:lang w:val="en-US"/>
                </w:rPr>
                <w:alias w:val="Citation"/>
                <w:tag w:val="{&quot;referencesIds&quot;:[&quot;doc:6503222488390b0b95e87a88&quot;],&quot;referencesOptions&quot;:{&quot;doc:6503222488390b0b95e87a88&quot;:{&quot;author&quot;:true,&quot;year&quot;:true,&quot;pageReplace&quot;:&quot;&quot;,&quot;prefix&quot;:&quot;&quot;,&quot;suffix&quot;:&quot;&quot;}},&quot;hasBrokenReferences&quot;:false,&quot;hasManualEdits&quot;:false,&quot;citationType&quot;:&quot;inline&quot;,&quot;id&quot;:-1320115620,&quot;citationText&quot;:&quot;&lt;span style=\&quot;font-family:Times New Roman;font-size:13.333333333333332px;color:#000000\&quot;&gt;&lt;sup&gt;30&lt;/sup&gt;&lt;/span&gt;&quot;}"/>
                <w:id w:val="-1320115620"/>
                <w:placeholder>
                  <w:docPart w:val="FB0B8997D96CDD47ADAE938AA9958F9F"/>
                </w:placeholder>
              </w:sdtPr>
              <w:sdtContent>
                <w:r w:rsidR="003270A0">
                  <w:rPr>
                    <w:rFonts w:eastAsia="Times New Roman"/>
                    <w:color w:val="000000"/>
                    <w:sz w:val="20"/>
                    <w:szCs w:val="20"/>
                    <w:vertAlign w:val="superscript"/>
                  </w:rPr>
                  <w:t>30</w:t>
                </w:r>
              </w:sdtContent>
            </w:sdt>
          </w:p>
        </w:tc>
        <w:tc>
          <w:tcPr>
            <w:tcW w:w="1560" w:type="dxa"/>
            <w:vAlign w:val="center"/>
          </w:tcPr>
          <w:p w14:paraId="5CD72D96" w14:textId="77777777" w:rsidR="001A7C12" w:rsidRPr="003204B0"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India</w:t>
            </w:r>
          </w:p>
        </w:tc>
        <w:tc>
          <w:tcPr>
            <w:tcW w:w="1402" w:type="dxa"/>
            <w:vAlign w:val="center"/>
          </w:tcPr>
          <w:p w14:paraId="45FCC6A8"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1070" w:type="dxa"/>
            <w:vAlign w:val="center"/>
          </w:tcPr>
          <w:p w14:paraId="0D5DFBD8"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31</w:t>
            </w:r>
            <w:r>
              <w:rPr>
                <w:rFonts w:ascii="Times New Roman" w:hAnsi="Times New Roman" w:cs="Times New Roman"/>
                <w:sz w:val="16"/>
                <w:szCs w:val="16"/>
                <w:lang w:val="en-US"/>
              </w:rPr>
              <w:t>.3 (6.1)</w:t>
            </w:r>
          </w:p>
        </w:tc>
        <w:tc>
          <w:tcPr>
            <w:tcW w:w="1164" w:type="dxa"/>
            <w:vAlign w:val="center"/>
          </w:tcPr>
          <w:p w14:paraId="699334A7"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0%</w:t>
            </w:r>
          </w:p>
        </w:tc>
        <w:tc>
          <w:tcPr>
            <w:tcW w:w="1153" w:type="dxa"/>
            <w:vAlign w:val="center"/>
          </w:tcPr>
          <w:p w14:paraId="4F57EACB"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Outpatient</w:t>
            </w:r>
          </w:p>
        </w:tc>
        <w:tc>
          <w:tcPr>
            <w:tcW w:w="1134" w:type="dxa"/>
            <w:vAlign w:val="center"/>
          </w:tcPr>
          <w:p w14:paraId="7AD75ECF" w14:textId="77777777" w:rsidR="001A7C12" w:rsidRPr="003204B0" w:rsidRDefault="001A7C12" w:rsidP="00531144">
            <w:pPr>
              <w:spacing w:line="276" w:lineRule="auto"/>
              <w:jc w:val="center"/>
              <w:rPr>
                <w:rFonts w:ascii="Times New Roman" w:hAnsi="Times New Roman" w:cs="Times New Roman"/>
                <w:sz w:val="16"/>
                <w:szCs w:val="16"/>
                <w:lang w:val="en-US"/>
              </w:rPr>
            </w:pPr>
            <w:r w:rsidRPr="004A6429">
              <w:rPr>
                <w:rFonts w:ascii="Times New Roman" w:hAnsi="Times New Roman" w:cs="Times New Roman"/>
                <w:sz w:val="16"/>
                <w:szCs w:val="16"/>
                <w:lang w:val="en-US"/>
              </w:rPr>
              <w:t>100%</w:t>
            </w:r>
          </w:p>
        </w:tc>
        <w:tc>
          <w:tcPr>
            <w:tcW w:w="3999" w:type="dxa"/>
            <w:vAlign w:val="center"/>
          </w:tcPr>
          <w:p w14:paraId="335D2F13" w14:textId="77777777" w:rsidR="001A7C12" w:rsidRDefault="001A7C12" w:rsidP="00531144">
            <w:pPr>
              <w:spacing w:line="276"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 Stable relationship</w:t>
            </w:r>
          </w:p>
        </w:tc>
        <w:tc>
          <w:tcPr>
            <w:tcW w:w="851" w:type="dxa"/>
            <w:vAlign w:val="center"/>
          </w:tcPr>
          <w:p w14:paraId="18E3B9C1" w14:textId="77777777" w:rsidR="001A7C12" w:rsidRPr="003204B0" w:rsidRDefault="001A7C12" w:rsidP="00531144">
            <w:pPr>
              <w:spacing w:line="276" w:lineRule="auto"/>
              <w:jc w:val="center"/>
              <w:rPr>
                <w:rFonts w:ascii="Times New Roman" w:hAnsi="Times New Roman" w:cs="Times New Roman"/>
                <w:sz w:val="16"/>
                <w:szCs w:val="16"/>
                <w:lang w:val="en-US"/>
              </w:rPr>
            </w:pPr>
            <w:r w:rsidRPr="00AB4B76">
              <w:rPr>
                <w:rFonts w:ascii="Times New Roman" w:hAnsi="Times New Roman" w:cs="Times New Roman"/>
                <w:sz w:val="16"/>
                <w:szCs w:val="16"/>
                <w:lang w:val="en-US"/>
              </w:rPr>
              <w:t>6</w:t>
            </w:r>
          </w:p>
        </w:tc>
      </w:tr>
    </w:tbl>
    <w:p w14:paraId="15F80087" w14:textId="77777777" w:rsidR="00186BEC" w:rsidRPr="001A7C12" w:rsidRDefault="00186BEC">
      <w:pPr>
        <w:rPr>
          <w:rFonts w:ascii="Times New Roman" w:hAnsi="Times New Roman" w:cs="Times New Roman"/>
          <w:lang w:val="en-US"/>
        </w:rPr>
      </w:pPr>
    </w:p>
    <w:p w14:paraId="52623C9D" w14:textId="4D46418E" w:rsidR="005A7577" w:rsidRDefault="005A7577" w:rsidP="005A7577">
      <w:pPr>
        <w:jc w:val="center"/>
        <w:rPr>
          <w:rFonts w:ascii="Times New Roman" w:hAnsi="Times New Roman" w:cs="Times New Roman"/>
          <w:sz w:val="20"/>
          <w:szCs w:val="20"/>
          <w:lang w:val="en-US"/>
        </w:rPr>
      </w:pPr>
      <w:r w:rsidRPr="005A7577">
        <w:rPr>
          <w:rFonts w:ascii="Times New Roman" w:hAnsi="Times New Roman" w:cs="Times New Roman"/>
          <w:sz w:val="20"/>
          <w:szCs w:val="20"/>
          <w:lang w:val="en-US"/>
        </w:rPr>
        <w:t>STI Sexually transmitted disease, HC Healthy controls, SD Standard deviation, SUD Substance use disorder, NOS Newcastle-Ottawa Scale, HIV Human immunodeficiency virus, HBV Hepatitis B virus, HCV Hepatitis C virus</w:t>
      </w:r>
      <w:r>
        <w:rPr>
          <w:rFonts w:ascii="Times New Roman" w:hAnsi="Times New Roman" w:cs="Times New Roman"/>
          <w:sz w:val="20"/>
          <w:szCs w:val="20"/>
          <w:lang w:val="en-US"/>
        </w:rPr>
        <w:t>, USA United States of America</w:t>
      </w:r>
    </w:p>
    <w:p w14:paraId="63455488" w14:textId="77777777" w:rsidR="00AA0B0B" w:rsidRDefault="00AA0B0B" w:rsidP="00AA0B0B">
      <w:pPr>
        <w:jc w:val="both"/>
        <w:rPr>
          <w:rFonts w:ascii="Times New Roman" w:hAnsi="Times New Roman" w:cs="Times New Roman"/>
          <w:sz w:val="20"/>
          <w:szCs w:val="20"/>
          <w:lang w:val="en-US"/>
        </w:rPr>
      </w:pPr>
    </w:p>
    <w:p w14:paraId="18B59676" w14:textId="77777777" w:rsidR="0074030C" w:rsidRDefault="0074030C">
      <w:pPr>
        <w:rPr>
          <w:rFonts w:ascii="Times New Roman" w:hAnsi="Times New Roman" w:cs="Times New Roman"/>
          <w:sz w:val="20"/>
          <w:szCs w:val="20"/>
          <w:lang w:val="en-US"/>
        </w:rPr>
      </w:pPr>
    </w:p>
    <w:p w14:paraId="34CD3DFC" w14:textId="7ED050B8" w:rsidR="00AA0B0B" w:rsidRDefault="00AA0B0B">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07D06654" w14:textId="4CDADB5C" w:rsidR="001B0934" w:rsidRDefault="00E807E6" w:rsidP="001B0934">
      <w:pPr>
        <w:rPr>
          <w:rFonts w:ascii="Times New Roman" w:hAnsi="Times New Roman" w:cs="Times New Roman"/>
          <w:lang w:val="en-US"/>
        </w:rPr>
      </w:pPr>
      <w:r>
        <w:rPr>
          <w:rFonts w:ascii="Times New Roman" w:hAnsi="Times New Roman" w:cs="Times New Roman"/>
          <w:b/>
          <w:bCs/>
          <w:color w:val="000000"/>
          <w:lang w:val="en-GB"/>
        </w:rPr>
        <w:lastRenderedPageBreak/>
        <w:t>Figure S2</w:t>
      </w:r>
      <w:r w:rsidR="00682ADB" w:rsidRPr="00A02700">
        <w:rPr>
          <w:rFonts w:ascii="Times New Roman" w:hAnsi="Times New Roman" w:cs="Times New Roman"/>
          <w:b/>
          <w:bCs/>
          <w:color w:val="000000"/>
          <w:lang w:val="en-GB"/>
        </w:rPr>
        <w:t xml:space="preserve">: </w:t>
      </w:r>
      <w:r w:rsidR="00682ADB">
        <w:rPr>
          <w:rFonts w:ascii="Times New Roman" w:hAnsi="Times New Roman" w:cs="Times New Roman"/>
          <w:lang w:val="en-US"/>
        </w:rPr>
        <w:t>Forest plots.</w:t>
      </w:r>
    </w:p>
    <w:p w14:paraId="298882F1" w14:textId="031E2D3F" w:rsidR="001B0934" w:rsidRDefault="001B0934" w:rsidP="001B0934">
      <w:pPr>
        <w:rPr>
          <w:rFonts w:ascii="Times New Roman" w:hAnsi="Times New Roman" w:cs="Times New Roman"/>
          <w:b/>
          <w:bCs/>
          <w:color w:val="000000"/>
          <w:lang w:val="en-GB"/>
        </w:rPr>
      </w:pPr>
      <w:r>
        <w:rPr>
          <w:rFonts w:ascii="Times New Roman" w:hAnsi="Times New Roman" w:cs="Times New Roman"/>
          <w:b/>
          <w:bCs/>
          <w:noProof/>
          <w:color w:val="000000"/>
          <w:lang w:val="en-GB"/>
        </w:rPr>
        <w:drawing>
          <wp:anchor distT="0" distB="0" distL="114300" distR="114300" simplePos="0" relativeHeight="251755520" behindDoc="0" locked="0" layoutInCell="1" allowOverlap="1" wp14:anchorId="6B077492" wp14:editId="5C9B2330">
            <wp:simplePos x="0" y="0"/>
            <wp:positionH relativeFrom="margin">
              <wp:posOffset>1951355</wp:posOffset>
            </wp:positionH>
            <wp:positionV relativeFrom="margin">
              <wp:posOffset>282575</wp:posOffset>
            </wp:positionV>
            <wp:extent cx="5255895" cy="3412490"/>
            <wp:effectExtent l="0" t="0" r="1905" b="3810"/>
            <wp:wrapSquare wrapText="bothSides"/>
            <wp:docPr id="93536644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66443" name="Imagen 3" descr="Gráfic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5895" cy="3412490"/>
                    </a:xfrm>
                    <a:prstGeom prst="rect">
                      <a:avLst/>
                    </a:prstGeom>
                  </pic:spPr>
                </pic:pic>
              </a:graphicData>
            </a:graphic>
            <wp14:sizeRelH relativeFrom="margin">
              <wp14:pctWidth>0</wp14:pctWidth>
            </wp14:sizeRelH>
            <wp14:sizeRelV relativeFrom="margin">
              <wp14:pctHeight>0</wp14:pctHeight>
            </wp14:sizeRelV>
          </wp:anchor>
        </w:drawing>
      </w:r>
    </w:p>
    <w:p w14:paraId="75141A75" w14:textId="77777777" w:rsidR="001B0934" w:rsidRDefault="001B0934" w:rsidP="001B0934">
      <w:pPr>
        <w:rPr>
          <w:rFonts w:ascii="Times New Roman" w:hAnsi="Times New Roman" w:cs="Times New Roman"/>
          <w:b/>
          <w:bCs/>
          <w:color w:val="000000"/>
          <w:lang w:val="en-GB"/>
        </w:rPr>
      </w:pPr>
    </w:p>
    <w:p w14:paraId="1F480293" w14:textId="77777777" w:rsidR="001B0934" w:rsidRDefault="001B0934" w:rsidP="001B0934">
      <w:pPr>
        <w:rPr>
          <w:rFonts w:ascii="Times New Roman" w:hAnsi="Times New Roman" w:cs="Times New Roman"/>
          <w:b/>
          <w:bCs/>
          <w:color w:val="000000"/>
          <w:highlight w:val="green"/>
          <w:lang w:val="en-GB"/>
        </w:rPr>
      </w:pPr>
    </w:p>
    <w:p w14:paraId="289795D9" w14:textId="77777777" w:rsidR="001B0934" w:rsidRDefault="001B0934" w:rsidP="001B0934">
      <w:pPr>
        <w:jc w:val="center"/>
        <w:rPr>
          <w:rFonts w:ascii="Times New Roman" w:hAnsi="Times New Roman" w:cs="Times New Roman"/>
          <w:b/>
          <w:bCs/>
          <w:color w:val="000000"/>
          <w:highlight w:val="green"/>
          <w:lang w:val="en-GB"/>
        </w:rPr>
      </w:pPr>
    </w:p>
    <w:p w14:paraId="5A5C7481" w14:textId="77777777" w:rsidR="001B0934" w:rsidRDefault="001B0934" w:rsidP="001B0934">
      <w:pPr>
        <w:rPr>
          <w:rFonts w:ascii="Times New Roman" w:hAnsi="Times New Roman" w:cs="Times New Roman"/>
          <w:b/>
          <w:bCs/>
          <w:color w:val="000000"/>
          <w:highlight w:val="green"/>
          <w:lang w:val="en-GB"/>
        </w:rPr>
      </w:pPr>
    </w:p>
    <w:p w14:paraId="27EE6E6D" w14:textId="77777777" w:rsidR="001B0934" w:rsidRDefault="001B0934" w:rsidP="001B0934">
      <w:pPr>
        <w:rPr>
          <w:rFonts w:ascii="Times New Roman" w:hAnsi="Times New Roman" w:cs="Times New Roman"/>
          <w:b/>
          <w:bCs/>
          <w:color w:val="000000"/>
          <w:highlight w:val="green"/>
          <w:lang w:val="en-GB"/>
        </w:rPr>
      </w:pPr>
    </w:p>
    <w:p w14:paraId="010F2537" w14:textId="77777777" w:rsidR="001B0934" w:rsidRDefault="001B0934" w:rsidP="001B0934">
      <w:pPr>
        <w:rPr>
          <w:rFonts w:ascii="Times New Roman" w:hAnsi="Times New Roman" w:cs="Times New Roman"/>
          <w:b/>
          <w:bCs/>
          <w:color w:val="000000"/>
          <w:highlight w:val="green"/>
          <w:lang w:val="en-GB"/>
        </w:rPr>
      </w:pPr>
    </w:p>
    <w:p w14:paraId="3D136BBF" w14:textId="77777777" w:rsidR="001B0934" w:rsidRDefault="001B0934" w:rsidP="001B0934">
      <w:pPr>
        <w:rPr>
          <w:rFonts w:ascii="Times New Roman" w:hAnsi="Times New Roman" w:cs="Times New Roman"/>
          <w:b/>
          <w:bCs/>
          <w:color w:val="000000"/>
          <w:highlight w:val="green"/>
          <w:lang w:val="en-GB"/>
        </w:rPr>
      </w:pPr>
    </w:p>
    <w:p w14:paraId="2D196424" w14:textId="77777777" w:rsidR="001B0934" w:rsidRDefault="001B0934" w:rsidP="001B0934">
      <w:pPr>
        <w:rPr>
          <w:rFonts w:ascii="Times New Roman" w:hAnsi="Times New Roman" w:cs="Times New Roman"/>
          <w:b/>
          <w:bCs/>
          <w:color w:val="000000"/>
          <w:highlight w:val="green"/>
          <w:lang w:val="en-GB"/>
        </w:rPr>
      </w:pPr>
    </w:p>
    <w:p w14:paraId="422391A5" w14:textId="77777777" w:rsidR="001B0934" w:rsidRDefault="001B0934" w:rsidP="001B0934">
      <w:pPr>
        <w:rPr>
          <w:rFonts w:ascii="Times New Roman" w:hAnsi="Times New Roman" w:cs="Times New Roman"/>
          <w:b/>
          <w:bCs/>
          <w:color w:val="000000"/>
          <w:highlight w:val="green"/>
          <w:lang w:val="en-GB"/>
        </w:rPr>
      </w:pPr>
    </w:p>
    <w:p w14:paraId="6997353D" w14:textId="77777777" w:rsidR="001B0934" w:rsidRDefault="001B0934" w:rsidP="001B0934">
      <w:pPr>
        <w:rPr>
          <w:rFonts w:ascii="Times New Roman" w:hAnsi="Times New Roman" w:cs="Times New Roman"/>
          <w:b/>
          <w:bCs/>
          <w:color w:val="000000"/>
          <w:highlight w:val="green"/>
          <w:lang w:val="en-GB"/>
        </w:rPr>
      </w:pPr>
    </w:p>
    <w:p w14:paraId="68E25E3E" w14:textId="77777777" w:rsidR="001B0934" w:rsidRDefault="001B0934" w:rsidP="001B0934">
      <w:pPr>
        <w:rPr>
          <w:rFonts w:ascii="Times New Roman" w:hAnsi="Times New Roman" w:cs="Times New Roman"/>
          <w:b/>
          <w:bCs/>
          <w:color w:val="000000"/>
          <w:highlight w:val="green"/>
          <w:lang w:val="en-GB"/>
        </w:rPr>
      </w:pPr>
    </w:p>
    <w:p w14:paraId="4F465EBE" w14:textId="77777777" w:rsidR="001B0934" w:rsidRDefault="001B0934" w:rsidP="001B0934">
      <w:pPr>
        <w:rPr>
          <w:rFonts w:ascii="Times New Roman" w:hAnsi="Times New Roman" w:cs="Times New Roman"/>
          <w:b/>
          <w:bCs/>
          <w:color w:val="000000"/>
          <w:highlight w:val="green"/>
          <w:lang w:val="en-GB"/>
        </w:rPr>
      </w:pPr>
    </w:p>
    <w:p w14:paraId="59AD8047" w14:textId="77777777" w:rsidR="001B0934" w:rsidRDefault="001B0934" w:rsidP="001B0934">
      <w:pPr>
        <w:rPr>
          <w:rFonts w:ascii="Times New Roman" w:hAnsi="Times New Roman" w:cs="Times New Roman"/>
          <w:b/>
          <w:bCs/>
          <w:color w:val="000000"/>
          <w:highlight w:val="green"/>
          <w:lang w:val="en-GB"/>
        </w:rPr>
      </w:pPr>
    </w:p>
    <w:p w14:paraId="701F1B27" w14:textId="77777777" w:rsidR="001B0934" w:rsidRDefault="001B0934" w:rsidP="001B0934">
      <w:pPr>
        <w:rPr>
          <w:rFonts w:ascii="Times New Roman" w:hAnsi="Times New Roman" w:cs="Times New Roman"/>
          <w:b/>
          <w:bCs/>
          <w:color w:val="000000"/>
          <w:highlight w:val="green"/>
          <w:lang w:val="en-GB"/>
        </w:rPr>
      </w:pPr>
    </w:p>
    <w:p w14:paraId="74618E91" w14:textId="77777777" w:rsidR="001B0934" w:rsidRDefault="001B0934" w:rsidP="001B0934">
      <w:pPr>
        <w:rPr>
          <w:rFonts w:ascii="Times New Roman" w:hAnsi="Times New Roman" w:cs="Times New Roman"/>
          <w:b/>
          <w:bCs/>
          <w:color w:val="000000"/>
          <w:highlight w:val="green"/>
          <w:lang w:val="en-GB"/>
        </w:rPr>
      </w:pPr>
    </w:p>
    <w:p w14:paraId="5DA743FD" w14:textId="77777777" w:rsidR="001B0934" w:rsidRDefault="001B0934" w:rsidP="001B0934">
      <w:pPr>
        <w:rPr>
          <w:rFonts w:ascii="Times New Roman" w:hAnsi="Times New Roman" w:cs="Times New Roman"/>
          <w:b/>
          <w:bCs/>
          <w:color w:val="000000"/>
          <w:highlight w:val="green"/>
          <w:lang w:val="en-GB"/>
        </w:rPr>
      </w:pPr>
    </w:p>
    <w:p w14:paraId="74E82FBA" w14:textId="77777777" w:rsidR="001B0934" w:rsidRDefault="001B0934" w:rsidP="001B0934">
      <w:pPr>
        <w:rPr>
          <w:rFonts w:ascii="Times New Roman" w:hAnsi="Times New Roman" w:cs="Times New Roman"/>
          <w:b/>
          <w:bCs/>
          <w:color w:val="000000"/>
          <w:highlight w:val="green"/>
          <w:lang w:val="en-GB"/>
        </w:rPr>
      </w:pPr>
    </w:p>
    <w:p w14:paraId="0A7BE537" w14:textId="77777777" w:rsidR="001B0934" w:rsidRDefault="001B0934" w:rsidP="001B0934">
      <w:pPr>
        <w:rPr>
          <w:rFonts w:ascii="Times New Roman" w:hAnsi="Times New Roman" w:cs="Times New Roman"/>
          <w:b/>
          <w:bCs/>
          <w:color w:val="000000"/>
          <w:highlight w:val="green"/>
          <w:lang w:val="en-GB"/>
        </w:rPr>
      </w:pPr>
    </w:p>
    <w:p w14:paraId="4E151F29" w14:textId="77777777" w:rsidR="001B0934" w:rsidRDefault="001B0934" w:rsidP="001B0934">
      <w:pPr>
        <w:rPr>
          <w:rFonts w:ascii="Times New Roman" w:hAnsi="Times New Roman" w:cs="Times New Roman"/>
          <w:b/>
          <w:bCs/>
          <w:color w:val="000000"/>
          <w:highlight w:val="green"/>
          <w:lang w:val="en-GB"/>
        </w:rPr>
      </w:pPr>
    </w:p>
    <w:p w14:paraId="1B5939DE" w14:textId="77777777" w:rsidR="001B0934" w:rsidRDefault="001B0934" w:rsidP="001B0934">
      <w:pPr>
        <w:rPr>
          <w:rFonts w:ascii="Times New Roman" w:hAnsi="Times New Roman" w:cs="Times New Roman"/>
          <w:b/>
          <w:bCs/>
          <w:color w:val="000000"/>
          <w:highlight w:val="green"/>
          <w:lang w:val="en-GB"/>
        </w:rPr>
      </w:pPr>
      <w:r>
        <w:rPr>
          <w:noProof/>
          <w:lang w:val="en-US"/>
        </w:rPr>
        <mc:AlternateContent>
          <mc:Choice Requires="wps">
            <w:drawing>
              <wp:anchor distT="0" distB="0" distL="114300" distR="114300" simplePos="0" relativeHeight="251756544" behindDoc="0" locked="0" layoutInCell="1" allowOverlap="1" wp14:anchorId="39EAEA2B" wp14:editId="04263DCE">
                <wp:simplePos x="0" y="0"/>
                <wp:positionH relativeFrom="column">
                  <wp:posOffset>3622675</wp:posOffset>
                </wp:positionH>
                <wp:positionV relativeFrom="paragraph">
                  <wp:posOffset>26670</wp:posOffset>
                </wp:positionV>
                <wp:extent cx="1860550" cy="348615"/>
                <wp:effectExtent l="0" t="0" r="6350" b="0"/>
                <wp:wrapNone/>
                <wp:docPr id="1918827561" name="Cuadro de texto 1"/>
                <wp:cNvGraphicFramePr/>
                <a:graphic xmlns:a="http://schemas.openxmlformats.org/drawingml/2006/main">
                  <a:graphicData uri="http://schemas.microsoft.com/office/word/2010/wordprocessingShape">
                    <wps:wsp>
                      <wps:cNvSpPr txBox="1"/>
                      <wps:spPr>
                        <a:xfrm>
                          <a:off x="0" y="0"/>
                          <a:ext cx="1860550" cy="348615"/>
                        </a:xfrm>
                        <a:prstGeom prst="rect">
                          <a:avLst/>
                        </a:prstGeom>
                        <a:solidFill>
                          <a:schemeClr val="lt1"/>
                        </a:solidFill>
                        <a:ln w="6350">
                          <a:noFill/>
                        </a:ln>
                      </wps:spPr>
                      <wps:txbx>
                        <w:txbxContent>
                          <w:p w14:paraId="32A7AD1F" w14:textId="2EE184CC" w:rsidR="001B0934" w:rsidRPr="00FB1335" w:rsidRDefault="001B0934" w:rsidP="001B0934">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Pr>
                                <w:rFonts w:ascii="Times New Roman" w:hAnsi="Times New Roman" w:cs="Times New Roman"/>
                                <w:b/>
                                <w:bCs/>
                                <w:sz w:val="20"/>
                                <w:szCs w:val="20"/>
                                <w:lang w:val="en-US"/>
                              </w:rPr>
                              <w:t>2-A</w:t>
                            </w:r>
                            <w:r w:rsidRPr="00FB1335">
                              <w:rPr>
                                <w:rFonts w:ascii="Times New Roman" w:hAnsi="Times New Roman" w:cs="Times New Roman"/>
                                <w:sz w:val="20"/>
                                <w:szCs w:val="20"/>
                                <w:lang w:val="en-US"/>
                              </w:rPr>
                              <w:t>. H</w:t>
                            </w:r>
                            <w:r>
                              <w:rPr>
                                <w:rFonts w:ascii="Times New Roman" w:hAnsi="Times New Roman" w:cs="Times New Roman"/>
                                <w:sz w:val="20"/>
                                <w:szCs w:val="20"/>
                                <w:lang w:val="en-US"/>
                              </w:rPr>
                              <w:t>CV</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EA2B" id="Cuadro de texto 1" o:spid="_x0000_s1031" type="#_x0000_t202" style="position:absolute;margin-left:285.25pt;margin-top:2.1pt;width:146.5pt;height:27.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" fillcolor="white [3201]" stroked="f" strokeweight=".5pt">
                <v:textbox>
                  <w:txbxContent>
                    <w:p w14:paraId="32A7AD1F" w14:textId="2EE184CC" w:rsidR="001B0934" w:rsidRPr="00FB1335" w:rsidRDefault="001B0934" w:rsidP="001B0934">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Pr>
                          <w:rFonts w:ascii="Times New Roman" w:hAnsi="Times New Roman" w:cs="Times New Roman"/>
                          <w:b/>
                          <w:bCs/>
                          <w:sz w:val="20"/>
                          <w:szCs w:val="20"/>
                          <w:lang w:val="en-US"/>
                        </w:rPr>
                        <w:t>2-</w:t>
                      </w:r>
                      <w:r>
                        <w:rPr>
                          <w:rFonts w:ascii="Times New Roman" w:hAnsi="Times New Roman" w:cs="Times New Roman"/>
                          <w:b/>
                          <w:bCs/>
                          <w:sz w:val="20"/>
                          <w:szCs w:val="20"/>
                          <w:lang w:val="en-US"/>
                        </w:rPr>
                        <w:t>A</w:t>
                      </w:r>
                      <w:r w:rsidRPr="00FB1335">
                        <w:rPr>
                          <w:rFonts w:ascii="Times New Roman" w:hAnsi="Times New Roman" w:cs="Times New Roman"/>
                          <w:sz w:val="20"/>
                          <w:szCs w:val="20"/>
                          <w:lang w:val="en-US"/>
                        </w:rPr>
                        <w:t>. H</w:t>
                      </w:r>
                      <w:r>
                        <w:rPr>
                          <w:rFonts w:ascii="Times New Roman" w:hAnsi="Times New Roman" w:cs="Times New Roman"/>
                          <w:sz w:val="20"/>
                          <w:szCs w:val="20"/>
                          <w:lang w:val="en-US"/>
                        </w:rPr>
                        <w:t>CV</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Prevalence</w:t>
                      </w:r>
                    </w:p>
                  </w:txbxContent>
                </v:textbox>
              </v:shape>
            </w:pict>
          </mc:Fallback>
        </mc:AlternateContent>
      </w:r>
    </w:p>
    <w:p w14:paraId="490DC88C" w14:textId="77777777" w:rsidR="001B0934" w:rsidRDefault="001B0934" w:rsidP="001B0934">
      <w:pPr>
        <w:rPr>
          <w:rFonts w:ascii="Times New Roman" w:hAnsi="Times New Roman" w:cs="Times New Roman"/>
          <w:b/>
          <w:bCs/>
          <w:color w:val="000000"/>
          <w:highlight w:val="green"/>
          <w:lang w:val="en-GB"/>
        </w:rPr>
      </w:pPr>
      <w:r>
        <w:rPr>
          <w:rFonts w:ascii="Times New Roman" w:hAnsi="Times New Roman" w:cs="Times New Roman"/>
          <w:b/>
          <w:bCs/>
          <w:noProof/>
          <w:color w:val="000000"/>
          <w:lang w:val="en-GB"/>
        </w:rPr>
        <w:drawing>
          <wp:anchor distT="0" distB="0" distL="114300" distR="114300" simplePos="0" relativeHeight="251757568" behindDoc="0" locked="0" layoutInCell="1" allowOverlap="1" wp14:anchorId="4A1DB491" wp14:editId="70A5095F">
            <wp:simplePos x="0" y="0"/>
            <wp:positionH relativeFrom="margin">
              <wp:posOffset>1494155</wp:posOffset>
            </wp:positionH>
            <wp:positionV relativeFrom="margin">
              <wp:posOffset>4008120</wp:posOffset>
            </wp:positionV>
            <wp:extent cx="6155690" cy="2026920"/>
            <wp:effectExtent l="0" t="0" r="3810" b="5080"/>
            <wp:wrapSquare wrapText="bothSides"/>
            <wp:docPr id="1910385175" name="Imagen 4"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85175" name="Imagen 4" descr="Gráfico, Gráfico de cajas y bigotes&#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5690" cy="2026920"/>
                    </a:xfrm>
                    <a:prstGeom prst="rect">
                      <a:avLst/>
                    </a:prstGeom>
                  </pic:spPr>
                </pic:pic>
              </a:graphicData>
            </a:graphic>
            <wp14:sizeRelH relativeFrom="margin">
              <wp14:pctWidth>0</wp14:pctWidth>
            </wp14:sizeRelH>
            <wp14:sizeRelV relativeFrom="margin">
              <wp14:pctHeight>0</wp14:pctHeight>
            </wp14:sizeRelV>
          </wp:anchor>
        </w:drawing>
      </w:r>
    </w:p>
    <w:p w14:paraId="30D386F7" w14:textId="77777777" w:rsidR="001B0934" w:rsidRDefault="001B0934" w:rsidP="001B0934">
      <w:pPr>
        <w:rPr>
          <w:rFonts w:ascii="Times New Roman" w:hAnsi="Times New Roman" w:cs="Times New Roman"/>
          <w:b/>
          <w:bCs/>
          <w:color w:val="000000"/>
          <w:highlight w:val="green"/>
          <w:lang w:val="en-GB"/>
        </w:rPr>
      </w:pPr>
    </w:p>
    <w:p w14:paraId="3DED7EFB" w14:textId="77777777" w:rsidR="001B0934" w:rsidRDefault="001B0934" w:rsidP="001B0934">
      <w:pPr>
        <w:rPr>
          <w:rFonts w:ascii="Times New Roman" w:hAnsi="Times New Roman" w:cs="Times New Roman"/>
          <w:b/>
          <w:bCs/>
          <w:color w:val="000000"/>
          <w:highlight w:val="green"/>
          <w:lang w:val="en-GB"/>
        </w:rPr>
      </w:pPr>
    </w:p>
    <w:p w14:paraId="5B2D4770" w14:textId="77777777" w:rsidR="001B0934" w:rsidRDefault="001B0934" w:rsidP="001B0934">
      <w:pPr>
        <w:rPr>
          <w:rFonts w:ascii="Times New Roman" w:hAnsi="Times New Roman" w:cs="Times New Roman"/>
          <w:b/>
          <w:bCs/>
          <w:color w:val="000000"/>
          <w:highlight w:val="green"/>
          <w:lang w:val="en-GB"/>
        </w:rPr>
      </w:pPr>
    </w:p>
    <w:p w14:paraId="731A6EDF" w14:textId="77777777" w:rsidR="001B0934" w:rsidRDefault="001B0934" w:rsidP="001B0934">
      <w:pPr>
        <w:rPr>
          <w:rFonts w:ascii="Times New Roman" w:hAnsi="Times New Roman" w:cs="Times New Roman"/>
          <w:b/>
          <w:bCs/>
          <w:color w:val="000000"/>
          <w:highlight w:val="green"/>
          <w:lang w:val="en-GB"/>
        </w:rPr>
      </w:pPr>
    </w:p>
    <w:p w14:paraId="581C6363" w14:textId="77777777" w:rsidR="001B0934" w:rsidRDefault="001B0934" w:rsidP="001B0934">
      <w:pPr>
        <w:rPr>
          <w:rFonts w:ascii="Times New Roman" w:hAnsi="Times New Roman" w:cs="Times New Roman"/>
          <w:b/>
          <w:bCs/>
          <w:color w:val="000000"/>
          <w:highlight w:val="green"/>
          <w:lang w:val="en-GB"/>
        </w:rPr>
      </w:pPr>
    </w:p>
    <w:p w14:paraId="541DA8E7" w14:textId="77777777" w:rsidR="001B0934" w:rsidRDefault="001B0934" w:rsidP="001B0934">
      <w:pPr>
        <w:rPr>
          <w:rFonts w:ascii="Times New Roman" w:hAnsi="Times New Roman" w:cs="Times New Roman"/>
          <w:b/>
          <w:bCs/>
          <w:color w:val="000000"/>
          <w:highlight w:val="green"/>
          <w:lang w:val="en-GB"/>
        </w:rPr>
      </w:pPr>
    </w:p>
    <w:p w14:paraId="10E57AE4" w14:textId="77777777" w:rsidR="001B0934" w:rsidRDefault="001B0934" w:rsidP="001B0934">
      <w:pPr>
        <w:rPr>
          <w:rFonts w:ascii="Times New Roman" w:hAnsi="Times New Roman" w:cs="Times New Roman"/>
          <w:b/>
          <w:bCs/>
          <w:color w:val="000000"/>
          <w:highlight w:val="green"/>
          <w:lang w:val="en-GB"/>
        </w:rPr>
      </w:pPr>
    </w:p>
    <w:p w14:paraId="4EA82F8E" w14:textId="77777777" w:rsidR="001B0934" w:rsidRDefault="001B0934" w:rsidP="001B0934">
      <w:pPr>
        <w:rPr>
          <w:rFonts w:ascii="Times New Roman" w:hAnsi="Times New Roman" w:cs="Times New Roman"/>
          <w:b/>
          <w:bCs/>
          <w:color w:val="000000"/>
          <w:highlight w:val="green"/>
          <w:lang w:val="en-GB"/>
        </w:rPr>
      </w:pPr>
    </w:p>
    <w:p w14:paraId="2535334E" w14:textId="77777777" w:rsidR="001B0934" w:rsidRDefault="001B0934" w:rsidP="001B0934">
      <w:pPr>
        <w:rPr>
          <w:rFonts w:ascii="Times New Roman" w:hAnsi="Times New Roman" w:cs="Times New Roman"/>
          <w:b/>
          <w:bCs/>
          <w:color w:val="000000"/>
          <w:highlight w:val="green"/>
          <w:lang w:val="en-GB"/>
        </w:rPr>
      </w:pPr>
    </w:p>
    <w:p w14:paraId="04FDED37" w14:textId="77777777" w:rsidR="001B0934" w:rsidRDefault="001B0934" w:rsidP="001B0934">
      <w:pPr>
        <w:rPr>
          <w:rFonts w:ascii="Times New Roman" w:hAnsi="Times New Roman" w:cs="Times New Roman"/>
          <w:b/>
          <w:bCs/>
          <w:color w:val="000000"/>
          <w:highlight w:val="green"/>
          <w:lang w:val="en-GB"/>
        </w:rPr>
      </w:pPr>
    </w:p>
    <w:p w14:paraId="1C81FB19" w14:textId="77777777" w:rsidR="001B0934" w:rsidRDefault="001B0934" w:rsidP="001B0934">
      <w:pPr>
        <w:rPr>
          <w:rFonts w:ascii="Times New Roman" w:hAnsi="Times New Roman" w:cs="Times New Roman"/>
          <w:b/>
          <w:bCs/>
          <w:color w:val="000000"/>
          <w:highlight w:val="green"/>
          <w:lang w:val="en-GB"/>
        </w:rPr>
      </w:pPr>
    </w:p>
    <w:p w14:paraId="418AB6B0" w14:textId="77777777" w:rsidR="001B0934" w:rsidRDefault="001B0934" w:rsidP="001B0934">
      <w:pPr>
        <w:rPr>
          <w:rFonts w:ascii="Times New Roman" w:hAnsi="Times New Roman" w:cs="Times New Roman"/>
          <w:b/>
          <w:bCs/>
          <w:color w:val="000000"/>
          <w:highlight w:val="green"/>
          <w:lang w:val="en-GB"/>
        </w:rPr>
      </w:pPr>
      <w:r>
        <w:rPr>
          <w:noProof/>
          <w:lang w:val="en-US"/>
        </w:rPr>
        <mc:AlternateContent>
          <mc:Choice Requires="wps">
            <w:drawing>
              <wp:anchor distT="0" distB="0" distL="114300" distR="114300" simplePos="0" relativeHeight="251758592" behindDoc="0" locked="0" layoutInCell="1" allowOverlap="1" wp14:anchorId="06657488" wp14:editId="7D3431FC">
                <wp:simplePos x="0" y="0"/>
                <wp:positionH relativeFrom="column">
                  <wp:posOffset>3736975</wp:posOffset>
                </wp:positionH>
                <wp:positionV relativeFrom="paragraph">
                  <wp:posOffset>128905</wp:posOffset>
                </wp:positionV>
                <wp:extent cx="1860550" cy="348615"/>
                <wp:effectExtent l="0" t="0" r="6350" b="0"/>
                <wp:wrapNone/>
                <wp:docPr id="860912411" name="Cuadro de texto 1"/>
                <wp:cNvGraphicFramePr/>
                <a:graphic xmlns:a="http://schemas.openxmlformats.org/drawingml/2006/main">
                  <a:graphicData uri="http://schemas.microsoft.com/office/word/2010/wordprocessingShape">
                    <wps:wsp>
                      <wps:cNvSpPr txBox="1"/>
                      <wps:spPr>
                        <a:xfrm>
                          <a:off x="0" y="0"/>
                          <a:ext cx="1860550" cy="348615"/>
                        </a:xfrm>
                        <a:prstGeom prst="rect">
                          <a:avLst/>
                        </a:prstGeom>
                        <a:solidFill>
                          <a:schemeClr val="lt1"/>
                        </a:solidFill>
                        <a:ln w="6350">
                          <a:noFill/>
                        </a:ln>
                      </wps:spPr>
                      <wps:txbx>
                        <w:txbxContent>
                          <w:p w14:paraId="65A9582C" w14:textId="751BC364" w:rsidR="001B0934" w:rsidRPr="00FB1335" w:rsidRDefault="001B0934" w:rsidP="001B0934">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Pr>
                                <w:rFonts w:ascii="Times New Roman" w:hAnsi="Times New Roman" w:cs="Times New Roman"/>
                                <w:b/>
                                <w:bCs/>
                                <w:sz w:val="20"/>
                                <w:szCs w:val="20"/>
                                <w:lang w:val="en-US"/>
                              </w:rPr>
                              <w:t>2-B</w:t>
                            </w:r>
                            <w:r w:rsidRPr="00FB1335">
                              <w:rPr>
                                <w:rFonts w:ascii="Times New Roman" w:hAnsi="Times New Roman" w:cs="Times New Roman"/>
                                <w:sz w:val="20"/>
                                <w:szCs w:val="20"/>
                                <w:lang w:val="en-US"/>
                              </w:rPr>
                              <w:t>. H</w:t>
                            </w:r>
                            <w:r>
                              <w:rPr>
                                <w:rFonts w:ascii="Times New Roman" w:hAnsi="Times New Roman" w:cs="Times New Roman"/>
                                <w:sz w:val="20"/>
                                <w:szCs w:val="20"/>
                                <w:lang w:val="en-US"/>
                              </w:rPr>
                              <w:t>CV</w:t>
                            </w:r>
                            <w:r w:rsidRPr="00FB1335">
                              <w:rPr>
                                <w:rFonts w:ascii="Times New Roman" w:hAnsi="Times New Roman" w:cs="Times New Roman"/>
                                <w:sz w:val="20"/>
                                <w:szCs w:val="20"/>
                                <w:lang w:val="en-US"/>
                              </w:rPr>
                              <w:t xml:space="preserve"> Odds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7488" id="_x0000_s1032" type="#_x0000_t202" style="position:absolute;margin-left:294.25pt;margin-top:10.15pt;width:146.5pt;height:27.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" fillcolor="white [3201]" stroked="f" strokeweight=".5pt">
                <v:textbox>
                  <w:txbxContent>
                    <w:p w14:paraId="65A9582C" w14:textId="751BC364" w:rsidR="001B0934" w:rsidRPr="00FB1335" w:rsidRDefault="001B0934" w:rsidP="001B0934">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Pr>
                          <w:rFonts w:ascii="Times New Roman" w:hAnsi="Times New Roman" w:cs="Times New Roman"/>
                          <w:b/>
                          <w:bCs/>
                          <w:sz w:val="20"/>
                          <w:szCs w:val="20"/>
                          <w:lang w:val="en-US"/>
                        </w:rPr>
                        <w:t>2-</w:t>
                      </w:r>
                      <w:r>
                        <w:rPr>
                          <w:rFonts w:ascii="Times New Roman" w:hAnsi="Times New Roman" w:cs="Times New Roman"/>
                          <w:b/>
                          <w:bCs/>
                          <w:sz w:val="20"/>
                          <w:szCs w:val="20"/>
                          <w:lang w:val="en-US"/>
                        </w:rPr>
                        <w:t>B</w:t>
                      </w:r>
                      <w:r w:rsidRPr="00FB1335">
                        <w:rPr>
                          <w:rFonts w:ascii="Times New Roman" w:hAnsi="Times New Roman" w:cs="Times New Roman"/>
                          <w:sz w:val="20"/>
                          <w:szCs w:val="20"/>
                          <w:lang w:val="en-US"/>
                        </w:rPr>
                        <w:t>. H</w:t>
                      </w:r>
                      <w:r>
                        <w:rPr>
                          <w:rFonts w:ascii="Times New Roman" w:hAnsi="Times New Roman" w:cs="Times New Roman"/>
                          <w:sz w:val="20"/>
                          <w:szCs w:val="20"/>
                          <w:lang w:val="en-US"/>
                        </w:rPr>
                        <w:t>CV</w:t>
                      </w:r>
                      <w:r w:rsidRPr="00FB1335">
                        <w:rPr>
                          <w:rFonts w:ascii="Times New Roman" w:hAnsi="Times New Roman" w:cs="Times New Roman"/>
                          <w:sz w:val="20"/>
                          <w:szCs w:val="20"/>
                          <w:lang w:val="en-US"/>
                        </w:rPr>
                        <w:t xml:space="preserve"> Odds Ratio</w:t>
                      </w:r>
                    </w:p>
                  </w:txbxContent>
                </v:textbox>
              </v:shape>
            </w:pict>
          </mc:Fallback>
        </mc:AlternateContent>
      </w:r>
    </w:p>
    <w:p w14:paraId="018F5828" w14:textId="77777777" w:rsidR="001B0934" w:rsidRDefault="001B0934" w:rsidP="001B0934">
      <w:pPr>
        <w:rPr>
          <w:rFonts w:ascii="Times New Roman" w:hAnsi="Times New Roman" w:cs="Times New Roman"/>
          <w:b/>
          <w:bCs/>
          <w:color w:val="000000"/>
          <w:highlight w:val="green"/>
          <w:lang w:val="en-GB"/>
        </w:rPr>
      </w:pPr>
      <w:r>
        <w:rPr>
          <w:rFonts w:ascii="Times New Roman" w:hAnsi="Times New Roman" w:cs="Times New Roman"/>
          <w:b/>
          <w:bCs/>
          <w:color w:val="000000"/>
          <w:highlight w:val="green"/>
          <w:lang w:val="en-GB"/>
        </w:rPr>
        <w:br w:type="page"/>
      </w:r>
      <w:r>
        <w:rPr>
          <w:noProof/>
          <w:lang w:val="en-US"/>
        </w:rPr>
        <w:lastRenderedPageBreak/>
        <mc:AlternateContent>
          <mc:Choice Requires="wps">
            <w:drawing>
              <wp:anchor distT="0" distB="0" distL="114300" distR="114300" simplePos="0" relativeHeight="251762688" behindDoc="0" locked="0" layoutInCell="1" allowOverlap="1" wp14:anchorId="566E93AC" wp14:editId="6B240287">
                <wp:simplePos x="0" y="0"/>
                <wp:positionH relativeFrom="column">
                  <wp:posOffset>3766185</wp:posOffset>
                </wp:positionH>
                <wp:positionV relativeFrom="paragraph">
                  <wp:posOffset>5273675</wp:posOffset>
                </wp:positionV>
                <wp:extent cx="1860550" cy="348615"/>
                <wp:effectExtent l="0" t="0" r="6350" b="0"/>
                <wp:wrapNone/>
                <wp:docPr id="764129250" name="Cuadro de texto 1"/>
                <wp:cNvGraphicFramePr/>
                <a:graphic xmlns:a="http://schemas.openxmlformats.org/drawingml/2006/main">
                  <a:graphicData uri="http://schemas.microsoft.com/office/word/2010/wordprocessingShape">
                    <wps:wsp>
                      <wps:cNvSpPr txBox="1"/>
                      <wps:spPr>
                        <a:xfrm>
                          <a:off x="0" y="0"/>
                          <a:ext cx="1860550" cy="348615"/>
                        </a:xfrm>
                        <a:prstGeom prst="rect">
                          <a:avLst/>
                        </a:prstGeom>
                        <a:solidFill>
                          <a:schemeClr val="lt1"/>
                        </a:solidFill>
                        <a:ln w="6350">
                          <a:noFill/>
                        </a:ln>
                      </wps:spPr>
                      <wps:txbx>
                        <w:txbxContent>
                          <w:p w14:paraId="2CA88EFD" w14:textId="029CDC5C" w:rsidR="001B0934" w:rsidRPr="00FB1335" w:rsidRDefault="001B0934" w:rsidP="001B0934">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Pr>
                                <w:rFonts w:ascii="Times New Roman" w:hAnsi="Times New Roman" w:cs="Times New Roman"/>
                                <w:b/>
                                <w:bCs/>
                                <w:sz w:val="20"/>
                                <w:szCs w:val="20"/>
                                <w:lang w:val="en-US"/>
                              </w:rPr>
                              <w:t>2-D</w:t>
                            </w:r>
                            <w:r w:rsidRPr="00FB1335">
                              <w:rPr>
                                <w:rFonts w:ascii="Times New Roman" w:hAnsi="Times New Roman" w:cs="Times New Roman"/>
                                <w:sz w:val="20"/>
                                <w:szCs w:val="20"/>
                                <w:lang w:val="en-US"/>
                              </w:rPr>
                              <w:t>. H</w:t>
                            </w:r>
                            <w:r>
                              <w:rPr>
                                <w:rFonts w:ascii="Times New Roman" w:hAnsi="Times New Roman" w:cs="Times New Roman"/>
                                <w:sz w:val="20"/>
                                <w:szCs w:val="20"/>
                                <w:lang w:val="en-US"/>
                              </w:rPr>
                              <w:t>BV</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Odds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93AC" id="_x0000_s1033" type="#_x0000_t202" style="position:absolute;margin-left:296.55pt;margin-top:415.25pt;width:146.5pt;height:2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" fillcolor="white [3201]" stroked="f" strokeweight=".5pt">
                <v:textbox>
                  <w:txbxContent>
                    <w:p w14:paraId="2CA88EFD" w14:textId="029CDC5C" w:rsidR="001B0934" w:rsidRPr="00FB1335" w:rsidRDefault="001B0934" w:rsidP="001B0934">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Pr>
                          <w:rFonts w:ascii="Times New Roman" w:hAnsi="Times New Roman" w:cs="Times New Roman"/>
                          <w:b/>
                          <w:bCs/>
                          <w:sz w:val="20"/>
                          <w:szCs w:val="20"/>
                          <w:lang w:val="en-US"/>
                        </w:rPr>
                        <w:t>2-</w:t>
                      </w:r>
                      <w:r>
                        <w:rPr>
                          <w:rFonts w:ascii="Times New Roman" w:hAnsi="Times New Roman" w:cs="Times New Roman"/>
                          <w:b/>
                          <w:bCs/>
                          <w:sz w:val="20"/>
                          <w:szCs w:val="20"/>
                          <w:lang w:val="en-US"/>
                        </w:rPr>
                        <w:t>D</w:t>
                      </w:r>
                      <w:r w:rsidRPr="00FB1335">
                        <w:rPr>
                          <w:rFonts w:ascii="Times New Roman" w:hAnsi="Times New Roman" w:cs="Times New Roman"/>
                          <w:sz w:val="20"/>
                          <w:szCs w:val="20"/>
                          <w:lang w:val="en-US"/>
                        </w:rPr>
                        <w:t>. H</w:t>
                      </w:r>
                      <w:r>
                        <w:rPr>
                          <w:rFonts w:ascii="Times New Roman" w:hAnsi="Times New Roman" w:cs="Times New Roman"/>
                          <w:sz w:val="20"/>
                          <w:szCs w:val="20"/>
                          <w:lang w:val="en-US"/>
                        </w:rPr>
                        <w:t>BV</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Odds Ratio</w:t>
                      </w:r>
                    </w:p>
                  </w:txbxContent>
                </v:textbox>
              </v:shape>
            </w:pict>
          </mc:Fallback>
        </mc:AlternateContent>
      </w:r>
      <w:r>
        <w:rPr>
          <w:rFonts w:ascii="Times New Roman" w:hAnsi="Times New Roman" w:cs="Times New Roman"/>
          <w:b/>
          <w:bCs/>
          <w:noProof/>
          <w:color w:val="000000"/>
          <w:lang w:val="en-GB"/>
        </w:rPr>
        <w:drawing>
          <wp:anchor distT="0" distB="0" distL="114300" distR="114300" simplePos="0" relativeHeight="251761664" behindDoc="0" locked="0" layoutInCell="1" allowOverlap="1" wp14:anchorId="5F81D519" wp14:editId="09249CAC">
            <wp:simplePos x="0" y="0"/>
            <wp:positionH relativeFrom="margin">
              <wp:posOffset>1508760</wp:posOffset>
            </wp:positionH>
            <wp:positionV relativeFrom="margin">
              <wp:posOffset>3495040</wp:posOffset>
            </wp:positionV>
            <wp:extent cx="6230620" cy="1691640"/>
            <wp:effectExtent l="0" t="0" r="5080" b="0"/>
            <wp:wrapSquare wrapText="bothSides"/>
            <wp:docPr id="2052023158" name="Imagen 6"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23158" name="Imagen 6" descr="Gráfico, Gráfico de cajas y bigote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0620" cy="16916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60640" behindDoc="0" locked="0" layoutInCell="1" allowOverlap="1" wp14:anchorId="2DF4EAFD" wp14:editId="27E7AAA0">
                <wp:simplePos x="0" y="0"/>
                <wp:positionH relativeFrom="column">
                  <wp:posOffset>3689350</wp:posOffset>
                </wp:positionH>
                <wp:positionV relativeFrom="paragraph">
                  <wp:posOffset>2994025</wp:posOffset>
                </wp:positionV>
                <wp:extent cx="1860550" cy="348615"/>
                <wp:effectExtent l="0" t="0" r="6350" b="0"/>
                <wp:wrapNone/>
                <wp:docPr id="427287969" name="Cuadro de texto 1"/>
                <wp:cNvGraphicFramePr/>
                <a:graphic xmlns:a="http://schemas.openxmlformats.org/drawingml/2006/main">
                  <a:graphicData uri="http://schemas.microsoft.com/office/word/2010/wordprocessingShape">
                    <wps:wsp>
                      <wps:cNvSpPr txBox="1"/>
                      <wps:spPr>
                        <a:xfrm>
                          <a:off x="0" y="0"/>
                          <a:ext cx="1860550" cy="348615"/>
                        </a:xfrm>
                        <a:prstGeom prst="rect">
                          <a:avLst/>
                        </a:prstGeom>
                        <a:solidFill>
                          <a:schemeClr val="lt1"/>
                        </a:solidFill>
                        <a:ln w="6350">
                          <a:noFill/>
                        </a:ln>
                      </wps:spPr>
                      <wps:txbx>
                        <w:txbxContent>
                          <w:p w14:paraId="5982552D" w14:textId="02C68A58" w:rsidR="001B0934" w:rsidRPr="00FB1335" w:rsidRDefault="001B0934" w:rsidP="001B0934">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Pr>
                                <w:rFonts w:ascii="Times New Roman" w:hAnsi="Times New Roman" w:cs="Times New Roman"/>
                                <w:b/>
                                <w:bCs/>
                                <w:sz w:val="20"/>
                                <w:szCs w:val="20"/>
                                <w:lang w:val="en-US"/>
                              </w:rPr>
                              <w:t>2-C</w:t>
                            </w:r>
                            <w:r w:rsidRPr="00FB1335">
                              <w:rPr>
                                <w:rFonts w:ascii="Times New Roman" w:hAnsi="Times New Roman" w:cs="Times New Roman"/>
                                <w:sz w:val="20"/>
                                <w:szCs w:val="20"/>
                                <w:lang w:val="en-US"/>
                              </w:rPr>
                              <w:t>. H</w:t>
                            </w:r>
                            <w:r>
                              <w:rPr>
                                <w:rFonts w:ascii="Times New Roman" w:hAnsi="Times New Roman" w:cs="Times New Roman"/>
                                <w:sz w:val="20"/>
                                <w:szCs w:val="20"/>
                                <w:lang w:val="en-US"/>
                              </w:rPr>
                              <w:t>BV</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EAFD" id="_x0000_s1034" type="#_x0000_t202" style="position:absolute;margin-left:290.5pt;margin-top:235.75pt;width:146.5pt;height:2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" fillcolor="white [3201]" stroked="f" strokeweight=".5pt">
                <v:textbox>
                  <w:txbxContent>
                    <w:p w14:paraId="5982552D" w14:textId="02C68A58" w:rsidR="001B0934" w:rsidRPr="00FB1335" w:rsidRDefault="001B0934" w:rsidP="001B0934">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Pr>
                          <w:rFonts w:ascii="Times New Roman" w:hAnsi="Times New Roman" w:cs="Times New Roman"/>
                          <w:b/>
                          <w:bCs/>
                          <w:sz w:val="20"/>
                          <w:szCs w:val="20"/>
                          <w:lang w:val="en-US"/>
                        </w:rPr>
                        <w:t>2-</w:t>
                      </w:r>
                      <w:r>
                        <w:rPr>
                          <w:rFonts w:ascii="Times New Roman" w:hAnsi="Times New Roman" w:cs="Times New Roman"/>
                          <w:b/>
                          <w:bCs/>
                          <w:sz w:val="20"/>
                          <w:szCs w:val="20"/>
                          <w:lang w:val="en-US"/>
                        </w:rPr>
                        <w:t>C</w:t>
                      </w:r>
                      <w:r w:rsidRPr="00FB1335">
                        <w:rPr>
                          <w:rFonts w:ascii="Times New Roman" w:hAnsi="Times New Roman" w:cs="Times New Roman"/>
                          <w:sz w:val="20"/>
                          <w:szCs w:val="20"/>
                          <w:lang w:val="en-US"/>
                        </w:rPr>
                        <w:t>. H</w:t>
                      </w:r>
                      <w:r>
                        <w:rPr>
                          <w:rFonts w:ascii="Times New Roman" w:hAnsi="Times New Roman" w:cs="Times New Roman"/>
                          <w:sz w:val="20"/>
                          <w:szCs w:val="20"/>
                          <w:lang w:val="en-US"/>
                        </w:rPr>
                        <w:t>BV</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Prevalence</w:t>
                      </w:r>
                    </w:p>
                  </w:txbxContent>
                </v:textbox>
              </v:shape>
            </w:pict>
          </mc:Fallback>
        </mc:AlternateContent>
      </w:r>
      <w:r>
        <w:rPr>
          <w:rFonts w:ascii="Times New Roman" w:hAnsi="Times New Roman" w:cs="Times New Roman"/>
          <w:b/>
          <w:bCs/>
          <w:noProof/>
          <w:color w:val="000000"/>
          <w:lang w:val="en-GB"/>
        </w:rPr>
        <w:drawing>
          <wp:anchor distT="0" distB="0" distL="114300" distR="114300" simplePos="0" relativeHeight="251759616" behindDoc="0" locked="0" layoutInCell="1" allowOverlap="1" wp14:anchorId="7D89973C" wp14:editId="3C0E3C1B">
            <wp:simplePos x="0" y="0"/>
            <wp:positionH relativeFrom="margin">
              <wp:posOffset>2037715</wp:posOffset>
            </wp:positionH>
            <wp:positionV relativeFrom="margin">
              <wp:posOffset>5080</wp:posOffset>
            </wp:positionV>
            <wp:extent cx="5209540" cy="2804795"/>
            <wp:effectExtent l="0" t="0" r="0" b="1905"/>
            <wp:wrapSquare wrapText="bothSides"/>
            <wp:docPr id="847204607" name="Imagen 5"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04607" name="Imagen 5" descr="Una captura de pantalla de un celular&#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9540" cy="2804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000000"/>
          <w:highlight w:val="green"/>
          <w:lang w:val="en-GB"/>
        </w:rPr>
        <w:br w:type="page"/>
      </w:r>
    </w:p>
    <w:p w14:paraId="648A02A6" w14:textId="68EF1607" w:rsidR="001B0934" w:rsidRPr="001B0934" w:rsidRDefault="001B0934">
      <w:pPr>
        <w:rPr>
          <w:rFonts w:ascii="Times New Roman" w:hAnsi="Times New Roman" w:cs="Times New Roman"/>
          <w:b/>
          <w:bCs/>
          <w:color w:val="000000"/>
          <w:highlight w:val="green"/>
          <w:lang w:val="en-GB"/>
        </w:rPr>
      </w:pPr>
      <w:r>
        <w:rPr>
          <w:noProof/>
          <w:lang w:val="en-US"/>
        </w:rPr>
        <w:lastRenderedPageBreak/>
        <w:drawing>
          <wp:anchor distT="0" distB="0" distL="114300" distR="114300" simplePos="0" relativeHeight="251763712" behindDoc="0" locked="0" layoutInCell="1" allowOverlap="1" wp14:anchorId="0388AF07" wp14:editId="34E7CF73">
            <wp:simplePos x="0" y="0"/>
            <wp:positionH relativeFrom="margin">
              <wp:posOffset>1754505</wp:posOffset>
            </wp:positionH>
            <wp:positionV relativeFrom="margin">
              <wp:posOffset>140335</wp:posOffset>
            </wp:positionV>
            <wp:extent cx="5396230" cy="1538605"/>
            <wp:effectExtent l="0" t="0" r="1270" b="0"/>
            <wp:wrapSquare wrapText="bothSides"/>
            <wp:docPr id="72532009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20099" name="Imagen 1" descr="Gráfic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6230" cy="1538605"/>
                    </a:xfrm>
                    <a:prstGeom prst="rect">
                      <a:avLst/>
                    </a:prstGeom>
                  </pic:spPr>
                </pic:pic>
              </a:graphicData>
            </a:graphic>
          </wp:anchor>
        </w:drawing>
      </w:r>
      <w:r>
        <w:rPr>
          <w:noProof/>
          <w:lang w:val="en-US"/>
        </w:rPr>
        <mc:AlternateContent>
          <mc:Choice Requires="wps">
            <w:drawing>
              <wp:anchor distT="0" distB="0" distL="114300" distR="114300" simplePos="0" relativeHeight="251764736" behindDoc="0" locked="0" layoutInCell="1" allowOverlap="1" wp14:anchorId="3A52D584" wp14:editId="16D5F04A">
                <wp:simplePos x="0" y="0"/>
                <wp:positionH relativeFrom="column">
                  <wp:posOffset>3197860</wp:posOffset>
                </wp:positionH>
                <wp:positionV relativeFrom="paragraph">
                  <wp:posOffset>1654175</wp:posOffset>
                </wp:positionV>
                <wp:extent cx="2966085" cy="307975"/>
                <wp:effectExtent l="0" t="0" r="5715" b="0"/>
                <wp:wrapNone/>
                <wp:docPr id="1768014998" name="Cuadro de texto 1"/>
                <wp:cNvGraphicFramePr/>
                <a:graphic xmlns:a="http://schemas.openxmlformats.org/drawingml/2006/main">
                  <a:graphicData uri="http://schemas.microsoft.com/office/word/2010/wordprocessingShape">
                    <wps:wsp>
                      <wps:cNvSpPr txBox="1"/>
                      <wps:spPr>
                        <a:xfrm>
                          <a:off x="0" y="0"/>
                          <a:ext cx="2966085" cy="307975"/>
                        </a:xfrm>
                        <a:prstGeom prst="rect">
                          <a:avLst/>
                        </a:prstGeom>
                        <a:solidFill>
                          <a:schemeClr val="lt1"/>
                        </a:solidFill>
                        <a:ln w="6350">
                          <a:noFill/>
                        </a:ln>
                      </wps:spPr>
                      <wps:txbx>
                        <w:txbxContent>
                          <w:p w14:paraId="780A944F" w14:textId="1B70910F" w:rsidR="001B0934" w:rsidRPr="008100E3" w:rsidRDefault="001B0934" w:rsidP="001B0934">
                            <w:pPr>
                              <w:rPr>
                                <w:rFonts w:ascii="Times New Roman" w:hAnsi="Times New Roman" w:cs="Times New Roman"/>
                                <w:b/>
                                <w:bCs/>
                                <w:sz w:val="20"/>
                                <w:szCs w:val="20"/>
                              </w:rPr>
                            </w:pPr>
                            <w:r w:rsidRPr="008100E3">
                              <w:rPr>
                                <w:rFonts w:ascii="Times New Roman" w:hAnsi="Times New Roman" w:cs="Times New Roman"/>
                                <w:b/>
                                <w:bCs/>
                                <w:sz w:val="20"/>
                                <w:szCs w:val="20"/>
                              </w:rPr>
                              <w:t>Figure S</w:t>
                            </w:r>
                            <w:r>
                              <w:rPr>
                                <w:rFonts w:ascii="Times New Roman" w:hAnsi="Times New Roman" w:cs="Times New Roman"/>
                                <w:b/>
                                <w:bCs/>
                                <w:sz w:val="20"/>
                                <w:szCs w:val="20"/>
                              </w:rPr>
                              <w:t>2-E</w:t>
                            </w:r>
                            <w:r w:rsidRPr="008100E3">
                              <w:rPr>
                                <w:rFonts w:ascii="Times New Roman" w:hAnsi="Times New Roman" w:cs="Times New Roman"/>
                                <w:sz w:val="20"/>
                                <w:szCs w:val="20"/>
                              </w:rPr>
                              <w:t>. Chlamydia trachomatis 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2D584" id="_x0000_s1035" type="#_x0000_t202" style="position:absolute;margin-left:251.8pt;margin-top:130.25pt;width:233.55pt;height:2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" fillcolor="white [3201]" stroked="f" strokeweight=".5pt">
                <v:textbox>
                  <w:txbxContent>
                    <w:p w14:paraId="780A944F" w14:textId="1B70910F" w:rsidR="001B0934" w:rsidRPr="008100E3" w:rsidRDefault="001B0934" w:rsidP="001B0934">
                      <w:pPr>
                        <w:rPr>
                          <w:rFonts w:ascii="Times New Roman" w:hAnsi="Times New Roman" w:cs="Times New Roman"/>
                          <w:b/>
                          <w:bCs/>
                          <w:sz w:val="20"/>
                          <w:szCs w:val="20"/>
                        </w:rPr>
                      </w:pPr>
                      <w:r w:rsidRPr="008100E3">
                        <w:rPr>
                          <w:rFonts w:ascii="Times New Roman" w:hAnsi="Times New Roman" w:cs="Times New Roman"/>
                          <w:b/>
                          <w:bCs/>
                          <w:sz w:val="20"/>
                          <w:szCs w:val="20"/>
                        </w:rPr>
                        <w:t>Figure S</w:t>
                      </w:r>
                      <w:r>
                        <w:rPr>
                          <w:rFonts w:ascii="Times New Roman" w:hAnsi="Times New Roman" w:cs="Times New Roman"/>
                          <w:b/>
                          <w:bCs/>
                          <w:sz w:val="20"/>
                          <w:szCs w:val="20"/>
                        </w:rPr>
                        <w:t>2-</w:t>
                      </w:r>
                      <w:r>
                        <w:rPr>
                          <w:rFonts w:ascii="Times New Roman" w:hAnsi="Times New Roman" w:cs="Times New Roman"/>
                          <w:b/>
                          <w:bCs/>
                          <w:sz w:val="20"/>
                          <w:szCs w:val="20"/>
                        </w:rPr>
                        <w:t>E</w:t>
                      </w:r>
                      <w:r w:rsidRPr="008100E3">
                        <w:rPr>
                          <w:rFonts w:ascii="Times New Roman" w:hAnsi="Times New Roman" w:cs="Times New Roman"/>
                          <w:sz w:val="20"/>
                          <w:szCs w:val="20"/>
                        </w:rPr>
                        <w:t xml:space="preserve">. Chlamydia </w:t>
                      </w:r>
                      <w:proofErr w:type="spellStart"/>
                      <w:r w:rsidRPr="008100E3">
                        <w:rPr>
                          <w:rFonts w:ascii="Times New Roman" w:hAnsi="Times New Roman" w:cs="Times New Roman"/>
                          <w:sz w:val="20"/>
                          <w:szCs w:val="20"/>
                        </w:rPr>
                        <w:t>trachomatis</w:t>
                      </w:r>
                      <w:proofErr w:type="spellEnd"/>
                      <w:r w:rsidRPr="008100E3">
                        <w:rPr>
                          <w:rFonts w:ascii="Times New Roman" w:hAnsi="Times New Roman" w:cs="Times New Roman"/>
                          <w:sz w:val="20"/>
                          <w:szCs w:val="20"/>
                        </w:rPr>
                        <w:t xml:space="preserve"> </w:t>
                      </w:r>
                      <w:proofErr w:type="spellStart"/>
                      <w:r w:rsidRPr="008100E3">
                        <w:rPr>
                          <w:rFonts w:ascii="Times New Roman" w:hAnsi="Times New Roman" w:cs="Times New Roman"/>
                          <w:sz w:val="20"/>
                          <w:szCs w:val="20"/>
                        </w:rPr>
                        <w:t>Prevalence</w:t>
                      </w:r>
                      <w:proofErr w:type="spellEnd"/>
                    </w:p>
                  </w:txbxContent>
                </v:textbox>
              </v:shape>
            </w:pict>
          </mc:Fallback>
        </mc:AlternateContent>
      </w:r>
      <w:r>
        <w:rPr>
          <w:noProof/>
          <w:lang w:val="en-US"/>
        </w:rPr>
        <mc:AlternateContent>
          <mc:Choice Requires="wps">
            <w:drawing>
              <wp:anchor distT="0" distB="0" distL="114300" distR="114300" simplePos="0" relativeHeight="251766784" behindDoc="0" locked="0" layoutInCell="1" allowOverlap="1" wp14:anchorId="286FF75D" wp14:editId="6A717244">
                <wp:simplePos x="0" y="0"/>
                <wp:positionH relativeFrom="column">
                  <wp:posOffset>3203575</wp:posOffset>
                </wp:positionH>
                <wp:positionV relativeFrom="paragraph">
                  <wp:posOffset>3521075</wp:posOffset>
                </wp:positionV>
                <wp:extent cx="2966085" cy="307975"/>
                <wp:effectExtent l="0" t="0" r="5715" b="0"/>
                <wp:wrapNone/>
                <wp:docPr id="1116142843" name="Cuadro de texto 1"/>
                <wp:cNvGraphicFramePr/>
                <a:graphic xmlns:a="http://schemas.openxmlformats.org/drawingml/2006/main">
                  <a:graphicData uri="http://schemas.microsoft.com/office/word/2010/wordprocessingShape">
                    <wps:wsp>
                      <wps:cNvSpPr txBox="1"/>
                      <wps:spPr>
                        <a:xfrm>
                          <a:off x="0" y="0"/>
                          <a:ext cx="2966085" cy="307975"/>
                        </a:xfrm>
                        <a:prstGeom prst="rect">
                          <a:avLst/>
                        </a:prstGeom>
                        <a:solidFill>
                          <a:schemeClr val="lt1"/>
                        </a:solidFill>
                        <a:ln w="6350">
                          <a:noFill/>
                        </a:ln>
                      </wps:spPr>
                      <wps:txbx>
                        <w:txbxContent>
                          <w:p w14:paraId="48E8894B" w14:textId="001DF490" w:rsidR="001B0934" w:rsidRPr="008100E3" w:rsidRDefault="001B0934" w:rsidP="001B0934">
                            <w:pPr>
                              <w:rPr>
                                <w:rFonts w:ascii="Times New Roman" w:hAnsi="Times New Roman" w:cs="Times New Roman"/>
                                <w:b/>
                                <w:bCs/>
                                <w:sz w:val="20"/>
                                <w:szCs w:val="20"/>
                              </w:rPr>
                            </w:pPr>
                            <w:r w:rsidRPr="008100E3">
                              <w:rPr>
                                <w:rFonts w:ascii="Times New Roman" w:hAnsi="Times New Roman" w:cs="Times New Roman"/>
                                <w:b/>
                                <w:bCs/>
                                <w:sz w:val="20"/>
                                <w:szCs w:val="20"/>
                              </w:rPr>
                              <w:t>Figure S</w:t>
                            </w:r>
                            <w:r>
                              <w:rPr>
                                <w:rFonts w:ascii="Times New Roman" w:hAnsi="Times New Roman" w:cs="Times New Roman"/>
                                <w:b/>
                                <w:bCs/>
                                <w:sz w:val="20"/>
                                <w:szCs w:val="20"/>
                              </w:rPr>
                              <w:t>2</w:t>
                            </w:r>
                            <w:r w:rsidRPr="008100E3">
                              <w:rPr>
                                <w:rFonts w:ascii="Times New Roman" w:hAnsi="Times New Roman" w:cs="Times New Roman"/>
                                <w:b/>
                                <w:bCs/>
                                <w:sz w:val="20"/>
                                <w:szCs w:val="20"/>
                              </w:rPr>
                              <w:t>-</w:t>
                            </w:r>
                            <w:r>
                              <w:rPr>
                                <w:rFonts w:ascii="Times New Roman" w:hAnsi="Times New Roman" w:cs="Times New Roman"/>
                                <w:b/>
                                <w:bCs/>
                                <w:sz w:val="20"/>
                                <w:szCs w:val="20"/>
                              </w:rPr>
                              <w:t>F</w:t>
                            </w:r>
                            <w:r w:rsidRPr="008100E3">
                              <w:rPr>
                                <w:rFonts w:ascii="Times New Roman" w:hAnsi="Times New Roman" w:cs="Times New Roman"/>
                                <w:sz w:val="20"/>
                                <w:szCs w:val="20"/>
                              </w:rPr>
                              <w:t xml:space="preserve">. </w:t>
                            </w:r>
                            <w:r>
                              <w:rPr>
                                <w:rFonts w:ascii="Times New Roman" w:hAnsi="Times New Roman" w:cs="Times New Roman"/>
                                <w:sz w:val="20"/>
                                <w:szCs w:val="20"/>
                              </w:rPr>
                              <w:t>Treponema pallidum</w:t>
                            </w:r>
                            <w:r w:rsidRPr="008100E3">
                              <w:rPr>
                                <w:rFonts w:ascii="Times New Roman" w:hAnsi="Times New Roman" w:cs="Times New Roman"/>
                                <w:sz w:val="20"/>
                                <w:szCs w:val="20"/>
                              </w:rPr>
                              <w:t xml:space="preserve"> 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F75D" id="_x0000_s1036" type="#_x0000_t202" style="position:absolute;margin-left:252.25pt;margin-top:277.25pt;width:233.55pt;height:2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" fillcolor="white [3201]" stroked="f" strokeweight=".5pt">
                <v:textbox>
                  <w:txbxContent>
                    <w:p w14:paraId="48E8894B" w14:textId="001DF490" w:rsidR="001B0934" w:rsidRPr="008100E3" w:rsidRDefault="001B0934" w:rsidP="001B0934">
                      <w:pPr>
                        <w:rPr>
                          <w:rFonts w:ascii="Times New Roman" w:hAnsi="Times New Roman" w:cs="Times New Roman"/>
                          <w:b/>
                          <w:bCs/>
                          <w:sz w:val="20"/>
                          <w:szCs w:val="20"/>
                        </w:rPr>
                      </w:pPr>
                      <w:r w:rsidRPr="008100E3">
                        <w:rPr>
                          <w:rFonts w:ascii="Times New Roman" w:hAnsi="Times New Roman" w:cs="Times New Roman"/>
                          <w:b/>
                          <w:bCs/>
                          <w:sz w:val="20"/>
                          <w:szCs w:val="20"/>
                        </w:rPr>
                        <w:t>Figure S</w:t>
                      </w:r>
                      <w:r>
                        <w:rPr>
                          <w:rFonts w:ascii="Times New Roman" w:hAnsi="Times New Roman" w:cs="Times New Roman"/>
                          <w:b/>
                          <w:bCs/>
                          <w:sz w:val="20"/>
                          <w:szCs w:val="20"/>
                        </w:rPr>
                        <w:t>2</w:t>
                      </w:r>
                      <w:r w:rsidRPr="008100E3">
                        <w:rPr>
                          <w:rFonts w:ascii="Times New Roman" w:hAnsi="Times New Roman" w:cs="Times New Roman"/>
                          <w:b/>
                          <w:bCs/>
                          <w:sz w:val="20"/>
                          <w:szCs w:val="20"/>
                        </w:rPr>
                        <w:t>-</w:t>
                      </w:r>
                      <w:r>
                        <w:rPr>
                          <w:rFonts w:ascii="Times New Roman" w:hAnsi="Times New Roman" w:cs="Times New Roman"/>
                          <w:b/>
                          <w:bCs/>
                          <w:sz w:val="20"/>
                          <w:szCs w:val="20"/>
                        </w:rPr>
                        <w:t>F</w:t>
                      </w:r>
                      <w:r w:rsidRPr="008100E3">
                        <w:rPr>
                          <w:rFonts w:ascii="Times New Roman" w:hAnsi="Times New Roman" w:cs="Times New Roman"/>
                          <w:sz w:val="20"/>
                          <w:szCs w:val="20"/>
                        </w:rPr>
                        <w:t xml:space="preserve">. </w:t>
                      </w:r>
                      <w:r>
                        <w:rPr>
                          <w:rFonts w:ascii="Times New Roman" w:hAnsi="Times New Roman" w:cs="Times New Roman"/>
                          <w:sz w:val="20"/>
                          <w:szCs w:val="20"/>
                        </w:rPr>
                        <w:t xml:space="preserve">Treponema </w:t>
                      </w:r>
                      <w:proofErr w:type="spellStart"/>
                      <w:r>
                        <w:rPr>
                          <w:rFonts w:ascii="Times New Roman" w:hAnsi="Times New Roman" w:cs="Times New Roman"/>
                          <w:sz w:val="20"/>
                          <w:szCs w:val="20"/>
                        </w:rPr>
                        <w:t>pallidum</w:t>
                      </w:r>
                      <w:proofErr w:type="spellEnd"/>
                      <w:r w:rsidRPr="008100E3">
                        <w:rPr>
                          <w:rFonts w:ascii="Times New Roman" w:hAnsi="Times New Roman" w:cs="Times New Roman"/>
                          <w:sz w:val="20"/>
                          <w:szCs w:val="20"/>
                        </w:rPr>
                        <w:t xml:space="preserve"> </w:t>
                      </w:r>
                      <w:proofErr w:type="spellStart"/>
                      <w:r w:rsidRPr="008100E3">
                        <w:rPr>
                          <w:rFonts w:ascii="Times New Roman" w:hAnsi="Times New Roman" w:cs="Times New Roman"/>
                          <w:sz w:val="20"/>
                          <w:szCs w:val="20"/>
                        </w:rPr>
                        <w:t>Prevalence</w:t>
                      </w:r>
                      <w:proofErr w:type="spellEnd"/>
                    </w:p>
                  </w:txbxContent>
                </v:textbox>
              </v:shape>
            </w:pict>
          </mc:Fallback>
        </mc:AlternateContent>
      </w:r>
      <w:r>
        <w:rPr>
          <w:rFonts w:ascii="Times New Roman" w:hAnsi="Times New Roman" w:cs="Times New Roman"/>
          <w:b/>
          <w:bCs/>
          <w:noProof/>
          <w:color w:val="000000"/>
          <w:lang w:val="en-GB"/>
        </w:rPr>
        <w:drawing>
          <wp:anchor distT="0" distB="0" distL="114300" distR="114300" simplePos="0" relativeHeight="251765760" behindDoc="0" locked="0" layoutInCell="1" allowOverlap="1" wp14:anchorId="1D397F7C" wp14:editId="3F302427">
            <wp:simplePos x="0" y="0"/>
            <wp:positionH relativeFrom="margin">
              <wp:posOffset>1753870</wp:posOffset>
            </wp:positionH>
            <wp:positionV relativeFrom="margin">
              <wp:posOffset>2048510</wp:posOffset>
            </wp:positionV>
            <wp:extent cx="5396230" cy="1458595"/>
            <wp:effectExtent l="0" t="0" r="1270" b="1905"/>
            <wp:wrapSquare wrapText="bothSides"/>
            <wp:docPr id="1362254757" name="Imagen 7"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54757" name="Imagen 7" descr="Gráfico&#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6230" cy="14585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000000"/>
          <w:highlight w:val="green"/>
          <w:lang w:val="en-GB"/>
        </w:rPr>
        <w:br w:type="page"/>
      </w:r>
    </w:p>
    <w:p w14:paraId="65DEE297" w14:textId="77777777" w:rsidR="001B0934" w:rsidRDefault="001B0934" w:rsidP="00682ADB">
      <w:pPr>
        <w:rPr>
          <w:rFonts w:ascii="Times New Roman" w:hAnsi="Times New Roman" w:cs="Times New Roman"/>
          <w:lang w:val="en-US"/>
        </w:rPr>
      </w:pPr>
    </w:p>
    <w:p w14:paraId="5B253FE8" w14:textId="3B7BDDCA" w:rsidR="005E3DD3" w:rsidRDefault="005E3DD3">
      <w:pPr>
        <w:rPr>
          <w:rFonts w:ascii="Times New Roman" w:hAnsi="Times New Roman" w:cs="Times New Roman"/>
          <w:lang w:val="en-US"/>
        </w:rPr>
      </w:pPr>
      <w:r>
        <w:rPr>
          <w:noProof/>
          <w:lang w:val="en-US"/>
        </w:rPr>
        <w:drawing>
          <wp:anchor distT="0" distB="0" distL="114300" distR="114300" simplePos="0" relativeHeight="251745280" behindDoc="1" locked="0" layoutInCell="1" allowOverlap="1" wp14:anchorId="6954694A" wp14:editId="6BF5C7CC">
            <wp:simplePos x="0" y="0"/>
            <wp:positionH relativeFrom="column">
              <wp:posOffset>1727200</wp:posOffset>
            </wp:positionH>
            <wp:positionV relativeFrom="paragraph">
              <wp:posOffset>3975735</wp:posOffset>
            </wp:positionV>
            <wp:extent cx="5396230" cy="1682115"/>
            <wp:effectExtent l="0" t="0" r="1270" b="0"/>
            <wp:wrapTight wrapText="bothSides">
              <wp:wrapPolygon edited="0">
                <wp:start x="0" y="0"/>
                <wp:lineTo x="0" y="21364"/>
                <wp:lineTo x="21554" y="21364"/>
                <wp:lineTo x="21554" y="0"/>
                <wp:lineTo x="0" y="0"/>
              </wp:wrapPolygon>
            </wp:wrapTight>
            <wp:docPr id="1347820262"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20262" name="Imagen 1" descr="Gráfico&#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6230" cy="168211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47328" behindDoc="0" locked="0" layoutInCell="1" allowOverlap="1" wp14:anchorId="15BE425E" wp14:editId="4A2911E5">
                <wp:simplePos x="0" y="0"/>
                <wp:positionH relativeFrom="column">
                  <wp:posOffset>2616200</wp:posOffset>
                </wp:positionH>
                <wp:positionV relativeFrom="paragraph">
                  <wp:posOffset>5659755</wp:posOffset>
                </wp:positionV>
                <wp:extent cx="3937000" cy="348615"/>
                <wp:effectExtent l="0" t="0" r="0" b="0"/>
                <wp:wrapNone/>
                <wp:docPr id="2089937377" name="Cuadro de texto 1"/>
                <wp:cNvGraphicFramePr/>
                <a:graphic xmlns:a="http://schemas.openxmlformats.org/drawingml/2006/main">
                  <a:graphicData uri="http://schemas.microsoft.com/office/word/2010/wordprocessingShape">
                    <wps:wsp>
                      <wps:cNvSpPr txBox="1"/>
                      <wps:spPr>
                        <a:xfrm>
                          <a:off x="0" y="0"/>
                          <a:ext cx="3937000" cy="348615"/>
                        </a:xfrm>
                        <a:prstGeom prst="rect">
                          <a:avLst/>
                        </a:prstGeom>
                        <a:solidFill>
                          <a:schemeClr val="lt1"/>
                        </a:solidFill>
                        <a:ln w="6350">
                          <a:noFill/>
                        </a:ln>
                      </wps:spPr>
                      <wps:txbx>
                        <w:txbxContent>
                          <w:p w14:paraId="27AF854F" w14:textId="266D930C" w:rsidR="005E3DD3" w:rsidRPr="00FB1335" w:rsidRDefault="005E3DD3" w:rsidP="005E3DD3">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sidR="00E807E6">
                              <w:rPr>
                                <w:rFonts w:ascii="Times New Roman" w:hAnsi="Times New Roman" w:cs="Times New Roman"/>
                                <w:b/>
                                <w:bCs/>
                                <w:sz w:val="20"/>
                                <w:szCs w:val="20"/>
                                <w:lang w:val="en-US"/>
                              </w:rPr>
                              <w:t>2-</w:t>
                            </w:r>
                            <w:r w:rsidR="001B0934">
                              <w:rPr>
                                <w:rFonts w:ascii="Times New Roman" w:hAnsi="Times New Roman" w:cs="Times New Roman"/>
                                <w:b/>
                                <w:bCs/>
                                <w:sz w:val="20"/>
                                <w:szCs w:val="20"/>
                                <w:lang w:val="en-US"/>
                              </w:rPr>
                              <w:t>H</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Odds ratio for being in a stable romantic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425E" id="_x0000_s1037" type="#_x0000_t202" style="position:absolute;margin-left:206pt;margin-top:445.65pt;width:310pt;height:2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" fillcolor="white [3201]" stroked="f" strokeweight=".5pt">
                <v:textbox>
                  <w:txbxContent>
                    <w:p w14:paraId="27AF854F" w14:textId="266D930C" w:rsidR="005E3DD3" w:rsidRPr="00FB1335" w:rsidRDefault="005E3DD3" w:rsidP="005E3DD3">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sidR="00E807E6">
                        <w:rPr>
                          <w:rFonts w:ascii="Times New Roman" w:hAnsi="Times New Roman" w:cs="Times New Roman"/>
                          <w:b/>
                          <w:bCs/>
                          <w:sz w:val="20"/>
                          <w:szCs w:val="20"/>
                          <w:lang w:val="en-US"/>
                        </w:rPr>
                        <w:t>2-</w:t>
                      </w:r>
                      <w:r w:rsidR="001B0934">
                        <w:rPr>
                          <w:rFonts w:ascii="Times New Roman" w:hAnsi="Times New Roman" w:cs="Times New Roman"/>
                          <w:b/>
                          <w:bCs/>
                          <w:sz w:val="20"/>
                          <w:szCs w:val="20"/>
                          <w:lang w:val="en-US"/>
                        </w:rPr>
                        <w:t>H</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Odds ratio for being in a stable romantic relationship.</w:t>
                      </w:r>
                    </w:p>
                  </w:txbxContent>
                </v:textbox>
              </v:shape>
            </w:pict>
          </mc:Fallback>
        </mc:AlternateContent>
      </w:r>
      <w:r>
        <w:rPr>
          <w:noProof/>
          <w:lang w:val="en-US"/>
        </w:rPr>
        <w:drawing>
          <wp:anchor distT="0" distB="0" distL="114300" distR="114300" simplePos="0" relativeHeight="251742208" behindDoc="1" locked="0" layoutInCell="1" allowOverlap="1" wp14:anchorId="091DD355" wp14:editId="38BD2A0F">
            <wp:simplePos x="0" y="0"/>
            <wp:positionH relativeFrom="column">
              <wp:posOffset>1968500</wp:posOffset>
            </wp:positionH>
            <wp:positionV relativeFrom="paragraph">
              <wp:posOffset>154940</wp:posOffset>
            </wp:positionV>
            <wp:extent cx="4902200" cy="3396615"/>
            <wp:effectExtent l="0" t="0" r="0" b="0"/>
            <wp:wrapTight wrapText="bothSides">
              <wp:wrapPolygon edited="0">
                <wp:start x="0" y="0"/>
                <wp:lineTo x="0" y="21483"/>
                <wp:lineTo x="21544" y="21483"/>
                <wp:lineTo x="21544" y="0"/>
                <wp:lineTo x="0" y="0"/>
              </wp:wrapPolygon>
            </wp:wrapTight>
            <wp:docPr id="694860945" name="Imagen 2"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60945" name="Imagen 2" descr="Gráfico, Gráfico de cajas y bigotes&#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2200" cy="339661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44256" behindDoc="0" locked="0" layoutInCell="1" allowOverlap="1" wp14:anchorId="6DE3A10F" wp14:editId="31F24E8E">
                <wp:simplePos x="0" y="0"/>
                <wp:positionH relativeFrom="column">
                  <wp:posOffset>2616200</wp:posOffset>
                </wp:positionH>
                <wp:positionV relativeFrom="paragraph">
                  <wp:posOffset>3557270</wp:posOffset>
                </wp:positionV>
                <wp:extent cx="3937000" cy="348615"/>
                <wp:effectExtent l="0" t="0" r="0" b="0"/>
                <wp:wrapNone/>
                <wp:docPr id="471121503" name="Cuadro de texto 1"/>
                <wp:cNvGraphicFramePr/>
                <a:graphic xmlns:a="http://schemas.openxmlformats.org/drawingml/2006/main">
                  <a:graphicData uri="http://schemas.microsoft.com/office/word/2010/wordprocessingShape">
                    <wps:wsp>
                      <wps:cNvSpPr txBox="1"/>
                      <wps:spPr>
                        <a:xfrm>
                          <a:off x="0" y="0"/>
                          <a:ext cx="3937000" cy="348615"/>
                        </a:xfrm>
                        <a:prstGeom prst="rect">
                          <a:avLst/>
                        </a:prstGeom>
                        <a:solidFill>
                          <a:schemeClr val="lt1"/>
                        </a:solidFill>
                        <a:ln w="6350">
                          <a:noFill/>
                        </a:ln>
                      </wps:spPr>
                      <wps:txbx>
                        <w:txbxContent>
                          <w:p w14:paraId="1A3A1836" w14:textId="43B6B03C" w:rsidR="005E3DD3" w:rsidRPr="00FB1335" w:rsidRDefault="005E3DD3" w:rsidP="005E3DD3">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sidR="00E807E6">
                              <w:rPr>
                                <w:rFonts w:ascii="Times New Roman" w:hAnsi="Times New Roman" w:cs="Times New Roman"/>
                                <w:b/>
                                <w:bCs/>
                                <w:sz w:val="20"/>
                                <w:szCs w:val="20"/>
                                <w:lang w:val="en-US"/>
                              </w:rPr>
                              <w:t>2-</w:t>
                            </w:r>
                            <w:r w:rsidR="001B0934">
                              <w:rPr>
                                <w:rFonts w:ascii="Times New Roman" w:hAnsi="Times New Roman" w:cs="Times New Roman"/>
                                <w:b/>
                                <w:bCs/>
                                <w:sz w:val="20"/>
                                <w:szCs w:val="20"/>
                                <w:lang w:val="en-US"/>
                              </w:rPr>
                              <w:t>G</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Proportion of patients in a stable romantic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3A10F" id="_x0000_s1038" type="#_x0000_t202" style="position:absolute;margin-left:206pt;margin-top:280.1pt;width:310pt;height:27.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" fillcolor="white [3201]" stroked="f" strokeweight=".5pt">
                <v:textbox>
                  <w:txbxContent>
                    <w:p w14:paraId="1A3A1836" w14:textId="43B6B03C" w:rsidR="005E3DD3" w:rsidRPr="00FB1335" w:rsidRDefault="005E3DD3" w:rsidP="005E3DD3">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sidR="00E807E6">
                        <w:rPr>
                          <w:rFonts w:ascii="Times New Roman" w:hAnsi="Times New Roman" w:cs="Times New Roman"/>
                          <w:b/>
                          <w:bCs/>
                          <w:sz w:val="20"/>
                          <w:szCs w:val="20"/>
                          <w:lang w:val="en-US"/>
                        </w:rPr>
                        <w:t>2-</w:t>
                      </w:r>
                      <w:r w:rsidR="001B0934">
                        <w:rPr>
                          <w:rFonts w:ascii="Times New Roman" w:hAnsi="Times New Roman" w:cs="Times New Roman"/>
                          <w:b/>
                          <w:bCs/>
                          <w:sz w:val="20"/>
                          <w:szCs w:val="20"/>
                          <w:lang w:val="en-US"/>
                        </w:rPr>
                        <w:t>G</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Proportion of patients in a stable romantic relationship.</w:t>
                      </w:r>
                    </w:p>
                  </w:txbxContent>
                </v:textbox>
              </v:shape>
            </w:pict>
          </mc:Fallback>
        </mc:AlternateContent>
      </w:r>
      <w:r>
        <w:rPr>
          <w:rFonts w:ascii="Times New Roman" w:hAnsi="Times New Roman" w:cs="Times New Roman"/>
          <w:lang w:val="en-US"/>
        </w:rPr>
        <w:br w:type="page"/>
      </w:r>
    </w:p>
    <w:p w14:paraId="0F6243C5" w14:textId="0530A2EC" w:rsidR="00DB0F60" w:rsidRDefault="005E3DD3" w:rsidP="00682ADB">
      <w:pPr>
        <w:rPr>
          <w:rFonts w:ascii="Times New Roman" w:hAnsi="Times New Roman" w:cs="Times New Roman"/>
          <w:lang w:val="en-US"/>
        </w:rPr>
      </w:pPr>
      <w:r>
        <w:rPr>
          <w:noProof/>
          <w:lang w:val="en-US"/>
        </w:rPr>
        <w:lastRenderedPageBreak/>
        <w:drawing>
          <wp:anchor distT="0" distB="0" distL="114300" distR="114300" simplePos="0" relativeHeight="251748352" behindDoc="1" locked="0" layoutInCell="1" allowOverlap="1" wp14:anchorId="1B83DB6F" wp14:editId="14BD59F1">
            <wp:simplePos x="0" y="0"/>
            <wp:positionH relativeFrom="column">
              <wp:posOffset>1689100</wp:posOffset>
            </wp:positionH>
            <wp:positionV relativeFrom="paragraph">
              <wp:posOffset>178435</wp:posOffset>
            </wp:positionV>
            <wp:extent cx="5396230" cy="3169920"/>
            <wp:effectExtent l="0" t="0" r="1270" b="5080"/>
            <wp:wrapTight wrapText="bothSides">
              <wp:wrapPolygon edited="0">
                <wp:start x="0" y="0"/>
                <wp:lineTo x="0" y="21548"/>
                <wp:lineTo x="21554" y="21548"/>
                <wp:lineTo x="21554" y="0"/>
                <wp:lineTo x="0" y="0"/>
              </wp:wrapPolygon>
            </wp:wrapTight>
            <wp:docPr id="118027197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71973" name="Imagen 1" descr="Gráfic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6230" cy="3169920"/>
                    </a:xfrm>
                    <a:prstGeom prst="rect">
                      <a:avLst/>
                    </a:prstGeom>
                  </pic:spPr>
                </pic:pic>
              </a:graphicData>
            </a:graphic>
            <wp14:sizeRelH relativeFrom="page">
              <wp14:pctWidth>0</wp14:pctWidth>
            </wp14:sizeRelH>
            <wp14:sizeRelV relativeFrom="page">
              <wp14:pctHeight>0</wp14:pctHeight>
            </wp14:sizeRelV>
          </wp:anchor>
        </w:drawing>
      </w:r>
    </w:p>
    <w:p w14:paraId="03EE6C1D" w14:textId="62CEEBA4" w:rsidR="00DB0F60" w:rsidRDefault="005E3DD3">
      <w:pPr>
        <w:rPr>
          <w:rFonts w:ascii="Times New Roman" w:hAnsi="Times New Roman" w:cs="Times New Roman"/>
          <w:lang w:val="en-US"/>
        </w:rPr>
      </w:pPr>
      <w:r>
        <w:rPr>
          <w:noProof/>
          <w:lang w:val="en-US"/>
        </w:rPr>
        <mc:AlternateContent>
          <mc:Choice Requires="wps">
            <w:drawing>
              <wp:anchor distT="0" distB="0" distL="114300" distR="114300" simplePos="0" relativeHeight="251753472" behindDoc="0" locked="0" layoutInCell="1" allowOverlap="1" wp14:anchorId="3732D2C5" wp14:editId="64FCB235">
                <wp:simplePos x="0" y="0"/>
                <wp:positionH relativeFrom="column">
                  <wp:posOffset>2984500</wp:posOffset>
                </wp:positionH>
                <wp:positionV relativeFrom="paragraph">
                  <wp:posOffset>5137785</wp:posOffset>
                </wp:positionV>
                <wp:extent cx="3937000" cy="348615"/>
                <wp:effectExtent l="0" t="0" r="0" b="0"/>
                <wp:wrapNone/>
                <wp:docPr id="371469245" name="Cuadro de texto 1"/>
                <wp:cNvGraphicFramePr/>
                <a:graphic xmlns:a="http://schemas.openxmlformats.org/drawingml/2006/main">
                  <a:graphicData uri="http://schemas.microsoft.com/office/word/2010/wordprocessingShape">
                    <wps:wsp>
                      <wps:cNvSpPr txBox="1"/>
                      <wps:spPr>
                        <a:xfrm>
                          <a:off x="0" y="0"/>
                          <a:ext cx="3937000" cy="348615"/>
                        </a:xfrm>
                        <a:prstGeom prst="rect">
                          <a:avLst/>
                        </a:prstGeom>
                        <a:solidFill>
                          <a:schemeClr val="lt1"/>
                        </a:solidFill>
                        <a:ln w="6350">
                          <a:noFill/>
                        </a:ln>
                      </wps:spPr>
                      <wps:txbx>
                        <w:txbxContent>
                          <w:p w14:paraId="1899E410" w14:textId="2103590F" w:rsidR="005E3DD3" w:rsidRPr="00FB1335" w:rsidRDefault="005E3DD3" w:rsidP="005E3DD3">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sidR="00E807E6">
                              <w:rPr>
                                <w:rFonts w:ascii="Times New Roman" w:hAnsi="Times New Roman" w:cs="Times New Roman"/>
                                <w:b/>
                                <w:bCs/>
                                <w:sz w:val="20"/>
                                <w:szCs w:val="20"/>
                                <w:lang w:val="en-US"/>
                              </w:rPr>
                              <w:t>2-</w:t>
                            </w:r>
                            <w:r w:rsidR="001B0934">
                              <w:rPr>
                                <w:rFonts w:ascii="Times New Roman" w:hAnsi="Times New Roman" w:cs="Times New Roman"/>
                                <w:b/>
                                <w:bCs/>
                                <w:sz w:val="20"/>
                                <w:szCs w:val="20"/>
                                <w:lang w:val="en-US"/>
                              </w:rPr>
                              <w:t>J</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Odds ratio for being sexually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D2C5" id="_x0000_s1039" type="#_x0000_t202" style="position:absolute;margin-left:235pt;margin-top:404.55pt;width:310pt;height:27.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" fillcolor="white [3201]" stroked="f" strokeweight=".5pt">
                <v:textbox>
                  <w:txbxContent>
                    <w:p w14:paraId="1899E410" w14:textId="2103590F" w:rsidR="005E3DD3" w:rsidRPr="00FB1335" w:rsidRDefault="005E3DD3" w:rsidP="005E3DD3">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sidR="00E807E6">
                        <w:rPr>
                          <w:rFonts w:ascii="Times New Roman" w:hAnsi="Times New Roman" w:cs="Times New Roman"/>
                          <w:b/>
                          <w:bCs/>
                          <w:sz w:val="20"/>
                          <w:szCs w:val="20"/>
                          <w:lang w:val="en-US"/>
                        </w:rPr>
                        <w:t>2-</w:t>
                      </w:r>
                      <w:r w:rsidR="001B0934">
                        <w:rPr>
                          <w:rFonts w:ascii="Times New Roman" w:hAnsi="Times New Roman" w:cs="Times New Roman"/>
                          <w:b/>
                          <w:bCs/>
                          <w:sz w:val="20"/>
                          <w:szCs w:val="20"/>
                          <w:lang w:val="en-US"/>
                        </w:rPr>
                        <w:t>J</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Odds ratio for being sexually active.</w:t>
                      </w:r>
                    </w:p>
                  </w:txbxContent>
                </v:textbox>
              </v:shape>
            </w:pict>
          </mc:Fallback>
        </mc:AlternateContent>
      </w:r>
      <w:r>
        <w:rPr>
          <w:noProof/>
          <w:lang w:val="en-US"/>
        </w:rPr>
        <w:drawing>
          <wp:anchor distT="0" distB="0" distL="114300" distR="114300" simplePos="0" relativeHeight="251751424" behindDoc="1" locked="0" layoutInCell="1" allowOverlap="1" wp14:anchorId="29E852E6" wp14:editId="119E3E86">
            <wp:simplePos x="0" y="0"/>
            <wp:positionH relativeFrom="column">
              <wp:posOffset>1689100</wp:posOffset>
            </wp:positionH>
            <wp:positionV relativeFrom="paragraph">
              <wp:posOffset>3670300</wp:posOffset>
            </wp:positionV>
            <wp:extent cx="5396230" cy="1459230"/>
            <wp:effectExtent l="0" t="0" r="1270" b="1270"/>
            <wp:wrapTight wrapText="bothSides">
              <wp:wrapPolygon edited="0">
                <wp:start x="0" y="0"/>
                <wp:lineTo x="0" y="21431"/>
                <wp:lineTo x="21554" y="21431"/>
                <wp:lineTo x="21554" y="0"/>
                <wp:lineTo x="0" y="0"/>
              </wp:wrapPolygon>
            </wp:wrapTight>
            <wp:docPr id="1444437737" name="Imagen 3"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37737" name="Imagen 3" descr="Gráfico, Gráfico de cajas y bigotes&#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6230" cy="145923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50400" behindDoc="0" locked="0" layoutInCell="1" allowOverlap="1" wp14:anchorId="74890ABE" wp14:editId="539AC53D">
                <wp:simplePos x="0" y="0"/>
                <wp:positionH relativeFrom="column">
                  <wp:posOffset>2984500</wp:posOffset>
                </wp:positionH>
                <wp:positionV relativeFrom="paragraph">
                  <wp:posOffset>3209925</wp:posOffset>
                </wp:positionV>
                <wp:extent cx="3937000" cy="348615"/>
                <wp:effectExtent l="0" t="0" r="0" b="0"/>
                <wp:wrapNone/>
                <wp:docPr id="889578183" name="Cuadro de texto 1"/>
                <wp:cNvGraphicFramePr/>
                <a:graphic xmlns:a="http://schemas.openxmlformats.org/drawingml/2006/main">
                  <a:graphicData uri="http://schemas.microsoft.com/office/word/2010/wordprocessingShape">
                    <wps:wsp>
                      <wps:cNvSpPr txBox="1"/>
                      <wps:spPr>
                        <a:xfrm>
                          <a:off x="0" y="0"/>
                          <a:ext cx="3937000" cy="348615"/>
                        </a:xfrm>
                        <a:prstGeom prst="rect">
                          <a:avLst/>
                        </a:prstGeom>
                        <a:solidFill>
                          <a:schemeClr val="lt1"/>
                        </a:solidFill>
                        <a:ln w="6350">
                          <a:noFill/>
                        </a:ln>
                      </wps:spPr>
                      <wps:txbx>
                        <w:txbxContent>
                          <w:p w14:paraId="6F1C14A5" w14:textId="66A24BDD" w:rsidR="005E3DD3" w:rsidRPr="00FB1335" w:rsidRDefault="005E3DD3" w:rsidP="005E3DD3">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sidR="00E807E6">
                              <w:rPr>
                                <w:rFonts w:ascii="Times New Roman" w:hAnsi="Times New Roman" w:cs="Times New Roman"/>
                                <w:b/>
                                <w:bCs/>
                                <w:sz w:val="20"/>
                                <w:szCs w:val="20"/>
                                <w:lang w:val="en-US"/>
                              </w:rPr>
                              <w:t>2-</w:t>
                            </w:r>
                            <w:r w:rsidR="001B0934">
                              <w:rPr>
                                <w:rFonts w:ascii="Times New Roman" w:hAnsi="Times New Roman" w:cs="Times New Roman"/>
                                <w:b/>
                                <w:bCs/>
                                <w:sz w:val="20"/>
                                <w:szCs w:val="20"/>
                                <w:lang w:val="en-US"/>
                              </w:rPr>
                              <w:t>I</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Proportion of sexually active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0ABE" id="_x0000_s1040" type="#_x0000_t202" style="position:absolute;margin-left:235pt;margin-top:252.75pt;width:310pt;height:27.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" fillcolor="white [3201]" stroked="f" strokeweight=".5pt">
                <v:textbox>
                  <w:txbxContent>
                    <w:p w14:paraId="6F1C14A5" w14:textId="66A24BDD" w:rsidR="005E3DD3" w:rsidRPr="00FB1335" w:rsidRDefault="005E3DD3" w:rsidP="005E3DD3">
                      <w:pPr>
                        <w:rPr>
                          <w:rFonts w:ascii="Times New Roman" w:hAnsi="Times New Roman" w:cs="Times New Roman"/>
                          <w:b/>
                          <w:bCs/>
                          <w:sz w:val="20"/>
                          <w:szCs w:val="20"/>
                          <w:lang w:val="en-US"/>
                        </w:rPr>
                      </w:pPr>
                      <w:r w:rsidRPr="00FB1335">
                        <w:rPr>
                          <w:rFonts w:ascii="Times New Roman" w:hAnsi="Times New Roman" w:cs="Times New Roman"/>
                          <w:b/>
                          <w:bCs/>
                          <w:sz w:val="20"/>
                          <w:szCs w:val="20"/>
                          <w:lang w:val="en-US"/>
                        </w:rPr>
                        <w:t>Figure S</w:t>
                      </w:r>
                      <w:r w:rsidR="00E807E6">
                        <w:rPr>
                          <w:rFonts w:ascii="Times New Roman" w:hAnsi="Times New Roman" w:cs="Times New Roman"/>
                          <w:b/>
                          <w:bCs/>
                          <w:sz w:val="20"/>
                          <w:szCs w:val="20"/>
                          <w:lang w:val="en-US"/>
                        </w:rPr>
                        <w:t>2-</w:t>
                      </w:r>
                      <w:r w:rsidR="001B0934">
                        <w:rPr>
                          <w:rFonts w:ascii="Times New Roman" w:hAnsi="Times New Roman" w:cs="Times New Roman"/>
                          <w:b/>
                          <w:bCs/>
                          <w:sz w:val="20"/>
                          <w:szCs w:val="20"/>
                          <w:lang w:val="en-US"/>
                        </w:rPr>
                        <w:t>I</w:t>
                      </w:r>
                      <w:r w:rsidRPr="00FB1335">
                        <w:rPr>
                          <w:rFonts w:ascii="Times New Roman" w:hAnsi="Times New Roman" w:cs="Times New Roman"/>
                          <w:sz w:val="20"/>
                          <w:szCs w:val="20"/>
                          <w:lang w:val="en-US"/>
                        </w:rPr>
                        <w:t xml:space="preserve">. </w:t>
                      </w:r>
                      <w:r>
                        <w:rPr>
                          <w:rFonts w:ascii="Times New Roman" w:hAnsi="Times New Roman" w:cs="Times New Roman"/>
                          <w:sz w:val="20"/>
                          <w:szCs w:val="20"/>
                          <w:lang w:val="en-US"/>
                        </w:rPr>
                        <w:t>Proportion of sexually active patients.</w:t>
                      </w:r>
                    </w:p>
                  </w:txbxContent>
                </v:textbox>
              </v:shape>
            </w:pict>
          </mc:Fallback>
        </mc:AlternateContent>
      </w:r>
      <w:r w:rsidR="00DB0F60">
        <w:rPr>
          <w:rFonts w:ascii="Times New Roman" w:hAnsi="Times New Roman" w:cs="Times New Roman"/>
          <w:lang w:val="en-US"/>
        </w:rPr>
        <w:br w:type="page"/>
      </w:r>
    </w:p>
    <w:p w14:paraId="5DF0BFE4" w14:textId="77777777" w:rsidR="00C8200F" w:rsidRDefault="00C8200F">
      <w:pPr>
        <w:rPr>
          <w:rFonts w:ascii="Times New Roman" w:hAnsi="Times New Roman" w:cs="Times New Roman"/>
          <w:b/>
          <w:bCs/>
          <w:color w:val="000000"/>
          <w:highlight w:val="green"/>
          <w:lang w:val="en-GB"/>
        </w:rPr>
        <w:sectPr w:rsidR="00C8200F" w:rsidSect="004A3C9F">
          <w:footerReference w:type="even" r:id="rId24"/>
          <w:footerReference w:type="default" r:id="rId25"/>
          <w:pgSz w:w="16840" w:h="11900" w:orient="landscape"/>
          <w:pgMar w:top="1080" w:right="1440" w:bottom="1080" w:left="1440" w:header="708" w:footer="708" w:gutter="0"/>
          <w:cols w:space="708"/>
          <w:docGrid w:linePitch="360"/>
        </w:sectPr>
      </w:pPr>
    </w:p>
    <w:p w14:paraId="766DB639" w14:textId="44560D10" w:rsidR="00E807E6" w:rsidRPr="00C8200F" w:rsidRDefault="00E807E6" w:rsidP="00E807E6">
      <w:pPr>
        <w:rPr>
          <w:rFonts w:ascii="Times New Roman" w:hAnsi="Times New Roman" w:cs="Times New Roman"/>
          <w:b/>
          <w:bCs/>
          <w:color w:val="000000"/>
          <w:highlight w:val="green"/>
          <w:lang w:val="en-GB"/>
        </w:rPr>
      </w:pPr>
      <w:r>
        <w:rPr>
          <w:rFonts w:ascii="Times New Roman" w:hAnsi="Times New Roman" w:cs="Times New Roman"/>
          <w:b/>
          <w:bCs/>
          <w:color w:val="000000"/>
          <w:lang w:val="en-GB"/>
        </w:rPr>
        <w:lastRenderedPageBreak/>
        <w:t>Table S</w:t>
      </w:r>
      <w:r w:rsidR="00050B3B">
        <w:rPr>
          <w:rFonts w:ascii="Times New Roman" w:hAnsi="Times New Roman" w:cs="Times New Roman"/>
          <w:b/>
          <w:bCs/>
          <w:color w:val="000000"/>
          <w:lang w:val="en-GB"/>
        </w:rPr>
        <w:t>7</w:t>
      </w:r>
      <w:r w:rsidRPr="005A7577">
        <w:rPr>
          <w:rFonts w:ascii="Times New Roman" w:hAnsi="Times New Roman" w:cs="Times New Roman"/>
          <w:b/>
          <w:bCs/>
          <w:color w:val="000000"/>
          <w:lang w:val="en-GB"/>
        </w:rPr>
        <w:t xml:space="preserve">: </w:t>
      </w:r>
      <w:r>
        <w:rPr>
          <w:rFonts w:ascii="Times New Roman" w:hAnsi="Times New Roman" w:cs="Times New Roman"/>
          <w:color w:val="000000"/>
          <w:lang w:val="en-GB"/>
        </w:rPr>
        <w:t>Meta-regressions for the studied sexually transmitted infections.</w:t>
      </w:r>
    </w:p>
    <w:p w14:paraId="6FA62886" w14:textId="77777777" w:rsidR="00C8200F" w:rsidRDefault="00C8200F">
      <w:pPr>
        <w:rPr>
          <w:rFonts w:ascii="Times New Roman" w:hAnsi="Times New Roman" w:cs="Times New Roman"/>
          <w:b/>
          <w:bCs/>
          <w:color w:val="000000"/>
          <w:highlight w:val="green"/>
          <w:lang w:val="en-GB"/>
        </w:rPr>
      </w:pPr>
    </w:p>
    <w:tbl>
      <w:tblPr>
        <w:tblStyle w:val="Tablaconcuadrcula"/>
        <w:tblpPr w:leftFromText="141" w:rightFromText="141" w:vertAnchor="text" w:horzAnchor="margin" w:tblpY="80"/>
        <w:tblW w:w="9776" w:type="dxa"/>
        <w:tblLayout w:type="fixed"/>
        <w:tblLook w:val="04A0" w:firstRow="1" w:lastRow="0" w:firstColumn="1" w:lastColumn="0" w:noHBand="0" w:noVBand="1"/>
      </w:tblPr>
      <w:tblGrid>
        <w:gridCol w:w="2547"/>
        <w:gridCol w:w="1134"/>
        <w:gridCol w:w="1417"/>
        <w:gridCol w:w="1134"/>
        <w:gridCol w:w="1134"/>
        <w:gridCol w:w="1134"/>
        <w:gridCol w:w="1276"/>
      </w:tblGrid>
      <w:tr w:rsidR="00C8200F" w:rsidRPr="005C0170" w14:paraId="3A9FEE48" w14:textId="77777777" w:rsidTr="00E166AE">
        <w:tc>
          <w:tcPr>
            <w:tcW w:w="2547" w:type="dxa"/>
            <w:shd w:val="clear" w:color="auto" w:fill="D9D9D9" w:themeFill="background1" w:themeFillShade="D9"/>
            <w:vAlign w:val="center"/>
          </w:tcPr>
          <w:p w14:paraId="36DF6C8A"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Meta-regression</w:t>
            </w:r>
          </w:p>
        </w:tc>
        <w:tc>
          <w:tcPr>
            <w:tcW w:w="1134" w:type="dxa"/>
            <w:shd w:val="clear" w:color="auto" w:fill="D9D9D9" w:themeFill="background1" w:themeFillShade="D9"/>
            <w:vAlign w:val="center"/>
          </w:tcPr>
          <w:p w14:paraId="3453BD87" w14:textId="77777777" w:rsidR="00C8200F" w:rsidRPr="005C0170" w:rsidRDefault="00C8200F" w:rsidP="00E166AE">
            <w:pPr>
              <w:spacing w:line="276" w:lineRule="auto"/>
              <w:ind w:left="41"/>
              <w:jc w:val="center"/>
              <w:rPr>
                <w:rFonts w:ascii="Times New Roman" w:hAnsi="Times New Roman" w:cs="Times New Roman"/>
                <w:b/>
                <w:bCs/>
                <w:lang w:val="en-US"/>
              </w:rPr>
            </w:pPr>
            <w:r w:rsidRPr="005C0170">
              <w:rPr>
                <w:rFonts w:ascii="Times New Roman" w:hAnsi="Times New Roman" w:cs="Times New Roman"/>
                <w:b/>
                <w:bCs/>
                <w:lang w:val="en-US"/>
              </w:rPr>
              <w:t>No. of</w:t>
            </w:r>
          </w:p>
          <w:p w14:paraId="0B9AC441" w14:textId="77777777" w:rsidR="00C8200F" w:rsidRPr="005C0170" w:rsidRDefault="00C8200F" w:rsidP="00E166AE">
            <w:pPr>
              <w:spacing w:line="276" w:lineRule="auto"/>
              <w:ind w:left="41"/>
              <w:jc w:val="center"/>
              <w:rPr>
                <w:rFonts w:ascii="Times New Roman" w:hAnsi="Times New Roman" w:cs="Times New Roman"/>
                <w:b/>
                <w:bCs/>
                <w:lang w:val="en-US"/>
              </w:rPr>
            </w:pPr>
            <w:r w:rsidRPr="005C0170">
              <w:rPr>
                <w:rFonts w:ascii="Times New Roman" w:hAnsi="Times New Roman" w:cs="Times New Roman"/>
                <w:b/>
                <w:bCs/>
                <w:lang w:val="en-US"/>
              </w:rPr>
              <w:t>Studies</w:t>
            </w:r>
          </w:p>
        </w:tc>
        <w:tc>
          <w:tcPr>
            <w:tcW w:w="1417" w:type="dxa"/>
            <w:shd w:val="clear" w:color="auto" w:fill="D9D9D9" w:themeFill="background1" w:themeFillShade="D9"/>
            <w:vAlign w:val="center"/>
          </w:tcPr>
          <w:p w14:paraId="4B67ADC8" w14:textId="77777777" w:rsidR="00C8200F" w:rsidRPr="005C0170" w:rsidRDefault="00C8200F" w:rsidP="00E166AE">
            <w:pPr>
              <w:spacing w:line="276" w:lineRule="auto"/>
              <w:ind w:right="-102" w:hanging="107"/>
              <w:jc w:val="center"/>
              <w:rPr>
                <w:rFonts w:ascii="Times New Roman" w:hAnsi="Times New Roman" w:cs="Times New Roman"/>
                <w:b/>
                <w:bCs/>
                <w:lang w:val="en-US"/>
              </w:rPr>
            </w:pPr>
            <w:r w:rsidRPr="005C0170">
              <w:rPr>
                <w:rFonts w:ascii="Times New Roman" w:hAnsi="Times New Roman" w:cs="Times New Roman"/>
                <w:b/>
                <w:bCs/>
                <w:lang w:val="en-US"/>
              </w:rPr>
              <w:sym w:font="Symbol" w:char="F062"/>
            </w:r>
            <w:r w:rsidRPr="005C0170">
              <w:rPr>
                <w:rFonts w:ascii="Times New Roman" w:hAnsi="Times New Roman" w:cs="Times New Roman"/>
                <w:b/>
                <w:bCs/>
                <w:lang w:val="en-US"/>
              </w:rPr>
              <w:t xml:space="preserve"> Coefficient</w:t>
            </w:r>
          </w:p>
        </w:tc>
        <w:tc>
          <w:tcPr>
            <w:tcW w:w="1134" w:type="dxa"/>
            <w:shd w:val="clear" w:color="auto" w:fill="D9D9D9" w:themeFill="background1" w:themeFillShade="D9"/>
            <w:vAlign w:val="center"/>
          </w:tcPr>
          <w:p w14:paraId="6382A606"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SE</w:t>
            </w:r>
          </w:p>
        </w:tc>
        <w:tc>
          <w:tcPr>
            <w:tcW w:w="2268" w:type="dxa"/>
            <w:gridSpan w:val="2"/>
            <w:shd w:val="clear" w:color="auto" w:fill="D9D9D9" w:themeFill="background1" w:themeFillShade="D9"/>
            <w:vAlign w:val="center"/>
          </w:tcPr>
          <w:p w14:paraId="26282240"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95% CI</w:t>
            </w:r>
          </w:p>
        </w:tc>
        <w:tc>
          <w:tcPr>
            <w:tcW w:w="1276" w:type="dxa"/>
            <w:shd w:val="clear" w:color="auto" w:fill="D9D9D9" w:themeFill="background1" w:themeFillShade="D9"/>
            <w:vAlign w:val="center"/>
          </w:tcPr>
          <w:p w14:paraId="6CB6C491"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P value</w:t>
            </w:r>
          </w:p>
        </w:tc>
      </w:tr>
      <w:tr w:rsidR="00C8200F" w:rsidRPr="005C0170" w14:paraId="1D71C948" w14:textId="77777777" w:rsidTr="00E166AE">
        <w:tc>
          <w:tcPr>
            <w:tcW w:w="9776" w:type="dxa"/>
            <w:gridSpan w:val="7"/>
            <w:shd w:val="clear" w:color="auto" w:fill="D9D9D9" w:themeFill="background1" w:themeFillShade="D9"/>
          </w:tcPr>
          <w:p w14:paraId="24850086"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HIV Prevalence</w:t>
            </w:r>
          </w:p>
        </w:tc>
      </w:tr>
      <w:tr w:rsidR="00C8200F" w:rsidRPr="005C0170" w14:paraId="4ED4DC8C" w14:textId="77777777" w:rsidTr="00E166AE">
        <w:tc>
          <w:tcPr>
            <w:tcW w:w="2547" w:type="dxa"/>
          </w:tcPr>
          <w:p w14:paraId="31439644"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Publication year</w:t>
            </w:r>
          </w:p>
        </w:tc>
        <w:tc>
          <w:tcPr>
            <w:tcW w:w="1134" w:type="dxa"/>
          </w:tcPr>
          <w:p w14:paraId="08E870A5"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28</w:t>
            </w:r>
          </w:p>
        </w:tc>
        <w:tc>
          <w:tcPr>
            <w:tcW w:w="1417" w:type="dxa"/>
            <w:vAlign w:val="bottom"/>
          </w:tcPr>
          <w:p w14:paraId="5836176C"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0.010</w:t>
            </w:r>
          </w:p>
        </w:tc>
        <w:tc>
          <w:tcPr>
            <w:tcW w:w="1134" w:type="dxa"/>
          </w:tcPr>
          <w:p w14:paraId="2E2D6DE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0.044</w:t>
            </w:r>
          </w:p>
        </w:tc>
        <w:tc>
          <w:tcPr>
            <w:tcW w:w="1134" w:type="dxa"/>
          </w:tcPr>
          <w:p w14:paraId="1FDD8DA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-0.080</w:t>
            </w:r>
          </w:p>
        </w:tc>
        <w:tc>
          <w:tcPr>
            <w:tcW w:w="1134" w:type="dxa"/>
            <w:vAlign w:val="bottom"/>
          </w:tcPr>
          <w:p w14:paraId="118F5679"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0.099</w:t>
            </w:r>
          </w:p>
        </w:tc>
        <w:tc>
          <w:tcPr>
            <w:tcW w:w="1276" w:type="dxa"/>
          </w:tcPr>
          <w:p w14:paraId="42F51289"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0.83</w:t>
            </w:r>
          </w:p>
        </w:tc>
      </w:tr>
      <w:tr w:rsidR="00C8200F" w:rsidRPr="005C0170" w14:paraId="550A243E" w14:textId="77777777" w:rsidTr="00E166AE">
        <w:tc>
          <w:tcPr>
            <w:tcW w:w="2547" w:type="dxa"/>
          </w:tcPr>
          <w:p w14:paraId="571DCB56"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Mean age</w:t>
            </w:r>
          </w:p>
        </w:tc>
        <w:tc>
          <w:tcPr>
            <w:tcW w:w="1134" w:type="dxa"/>
          </w:tcPr>
          <w:p w14:paraId="2D0E9256"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13</w:t>
            </w:r>
          </w:p>
        </w:tc>
        <w:tc>
          <w:tcPr>
            <w:tcW w:w="1417" w:type="dxa"/>
            <w:vAlign w:val="bottom"/>
          </w:tcPr>
          <w:p w14:paraId="2310BCE5"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-0.051</w:t>
            </w:r>
          </w:p>
        </w:tc>
        <w:tc>
          <w:tcPr>
            <w:tcW w:w="1134" w:type="dxa"/>
          </w:tcPr>
          <w:p w14:paraId="542B53E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0.069</w:t>
            </w:r>
          </w:p>
        </w:tc>
        <w:tc>
          <w:tcPr>
            <w:tcW w:w="1134" w:type="dxa"/>
          </w:tcPr>
          <w:p w14:paraId="1D3E1C3C"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-0.202</w:t>
            </w:r>
          </w:p>
        </w:tc>
        <w:tc>
          <w:tcPr>
            <w:tcW w:w="1134" w:type="dxa"/>
            <w:vAlign w:val="bottom"/>
          </w:tcPr>
          <w:p w14:paraId="72CDEB6E"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0.101</w:t>
            </w:r>
          </w:p>
        </w:tc>
        <w:tc>
          <w:tcPr>
            <w:tcW w:w="1276" w:type="dxa"/>
          </w:tcPr>
          <w:p w14:paraId="60CDDFA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0.48</w:t>
            </w:r>
          </w:p>
        </w:tc>
      </w:tr>
      <w:tr w:rsidR="00C8200F" w:rsidRPr="005C0170" w14:paraId="4712D1F6" w14:textId="77777777" w:rsidTr="00E166AE">
        <w:tc>
          <w:tcPr>
            <w:tcW w:w="2547" w:type="dxa"/>
          </w:tcPr>
          <w:p w14:paraId="011D542A"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 Female</w:t>
            </w:r>
          </w:p>
        </w:tc>
        <w:tc>
          <w:tcPr>
            <w:tcW w:w="1134" w:type="dxa"/>
          </w:tcPr>
          <w:p w14:paraId="5D32897A"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19</w:t>
            </w:r>
          </w:p>
        </w:tc>
        <w:tc>
          <w:tcPr>
            <w:tcW w:w="1417" w:type="dxa"/>
          </w:tcPr>
          <w:p w14:paraId="76D0EC5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0.250</w:t>
            </w:r>
          </w:p>
        </w:tc>
        <w:tc>
          <w:tcPr>
            <w:tcW w:w="1134" w:type="dxa"/>
          </w:tcPr>
          <w:p w14:paraId="4807441B"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3.449</w:t>
            </w:r>
          </w:p>
        </w:tc>
        <w:tc>
          <w:tcPr>
            <w:tcW w:w="1134" w:type="dxa"/>
          </w:tcPr>
          <w:p w14:paraId="59CCA7BC"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-7.028</w:t>
            </w:r>
          </w:p>
        </w:tc>
        <w:tc>
          <w:tcPr>
            <w:tcW w:w="1134" w:type="dxa"/>
          </w:tcPr>
          <w:p w14:paraId="1B4BAEAA"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7.527</w:t>
            </w:r>
          </w:p>
        </w:tc>
        <w:tc>
          <w:tcPr>
            <w:tcW w:w="1276" w:type="dxa"/>
          </w:tcPr>
          <w:p w14:paraId="417881A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0.94</w:t>
            </w:r>
          </w:p>
        </w:tc>
      </w:tr>
      <w:tr w:rsidR="00C8200F" w:rsidRPr="005C0170" w14:paraId="7D67BDCC" w14:textId="77777777" w:rsidTr="00E166AE">
        <w:tc>
          <w:tcPr>
            <w:tcW w:w="2547" w:type="dxa"/>
          </w:tcPr>
          <w:p w14:paraId="380DB298"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 SUD</w:t>
            </w:r>
          </w:p>
        </w:tc>
        <w:tc>
          <w:tcPr>
            <w:tcW w:w="1134" w:type="dxa"/>
          </w:tcPr>
          <w:p w14:paraId="00893E19"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8</w:t>
            </w:r>
          </w:p>
        </w:tc>
        <w:tc>
          <w:tcPr>
            <w:tcW w:w="1417" w:type="dxa"/>
          </w:tcPr>
          <w:p w14:paraId="2C20067F"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8.079</w:t>
            </w:r>
          </w:p>
        </w:tc>
        <w:tc>
          <w:tcPr>
            <w:tcW w:w="1134" w:type="dxa"/>
          </w:tcPr>
          <w:p w14:paraId="63A5FF91"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1.659</w:t>
            </w:r>
          </w:p>
        </w:tc>
        <w:tc>
          <w:tcPr>
            <w:tcW w:w="1134" w:type="dxa"/>
          </w:tcPr>
          <w:p w14:paraId="724A4350"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0.003</w:t>
            </w:r>
          </w:p>
        </w:tc>
        <w:tc>
          <w:tcPr>
            <w:tcW w:w="1134" w:type="dxa"/>
          </w:tcPr>
          <w:p w14:paraId="2605504C"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4.020</w:t>
            </w:r>
          </w:p>
        </w:tc>
        <w:tc>
          <w:tcPr>
            <w:tcW w:w="1276" w:type="dxa"/>
          </w:tcPr>
          <w:p w14:paraId="34E62D61"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&lt;0.01*</w:t>
            </w:r>
          </w:p>
        </w:tc>
      </w:tr>
      <w:tr w:rsidR="00C8200F" w:rsidRPr="005C0170" w14:paraId="079C69AC" w14:textId="77777777" w:rsidTr="00E166AE">
        <w:tc>
          <w:tcPr>
            <w:tcW w:w="2547" w:type="dxa"/>
          </w:tcPr>
          <w:p w14:paraId="0FE939F7"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 Stable relationship</w:t>
            </w:r>
          </w:p>
        </w:tc>
        <w:tc>
          <w:tcPr>
            <w:tcW w:w="1134" w:type="dxa"/>
          </w:tcPr>
          <w:p w14:paraId="0161802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11</w:t>
            </w:r>
          </w:p>
        </w:tc>
        <w:tc>
          <w:tcPr>
            <w:tcW w:w="1417" w:type="dxa"/>
          </w:tcPr>
          <w:p w14:paraId="147D9C87"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-1.596</w:t>
            </w:r>
          </w:p>
        </w:tc>
        <w:tc>
          <w:tcPr>
            <w:tcW w:w="1134" w:type="dxa"/>
          </w:tcPr>
          <w:p w14:paraId="31EAAA6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3.880</w:t>
            </w:r>
          </w:p>
        </w:tc>
        <w:tc>
          <w:tcPr>
            <w:tcW w:w="1134" w:type="dxa"/>
          </w:tcPr>
          <w:p w14:paraId="1298221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-10.373</w:t>
            </w:r>
          </w:p>
        </w:tc>
        <w:tc>
          <w:tcPr>
            <w:tcW w:w="1134" w:type="dxa"/>
          </w:tcPr>
          <w:p w14:paraId="715FFD4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-1.082</w:t>
            </w:r>
          </w:p>
        </w:tc>
        <w:tc>
          <w:tcPr>
            <w:tcW w:w="1276" w:type="dxa"/>
          </w:tcPr>
          <w:p w14:paraId="0A84116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0.69</w:t>
            </w:r>
          </w:p>
        </w:tc>
      </w:tr>
      <w:tr w:rsidR="00C8200F" w:rsidRPr="005C0170" w14:paraId="5936E5C4" w14:textId="77777777" w:rsidTr="00E166AE">
        <w:tc>
          <w:tcPr>
            <w:tcW w:w="2547" w:type="dxa"/>
          </w:tcPr>
          <w:p w14:paraId="168EA961"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NOS Scale</w:t>
            </w:r>
          </w:p>
        </w:tc>
        <w:tc>
          <w:tcPr>
            <w:tcW w:w="1134" w:type="dxa"/>
          </w:tcPr>
          <w:p w14:paraId="7A04A30F"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28</w:t>
            </w:r>
          </w:p>
        </w:tc>
        <w:tc>
          <w:tcPr>
            <w:tcW w:w="1417" w:type="dxa"/>
          </w:tcPr>
          <w:p w14:paraId="1EF078D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0.219</w:t>
            </w:r>
          </w:p>
        </w:tc>
        <w:tc>
          <w:tcPr>
            <w:tcW w:w="1134" w:type="dxa"/>
          </w:tcPr>
          <w:p w14:paraId="0A58129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0.284</w:t>
            </w:r>
          </w:p>
        </w:tc>
        <w:tc>
          <w:tcPr>
            <w:tcW w:w="1134" w:type="dxa"/>
          </w:tcPr>
          <w:p w14:paraId="6FCDFFD2"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-0.366</w:t>
            </w:r>
          </w:p>
        </w:tc>
        <w:tc>
          <w:tcPr>
            <w:tcW w:w="1134" w:type="dxa"/>
          </w:tcPr>
          <w:p w14:paraId="4CDC1ABE"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0.802</w:t>
            </w:r>
          </w:p>
        </w:tc>
        <w:tc>
          <w:tcPr>
            <w:tcW w:w="1276" w:type="dxa"/>
          </w:tcPr>
          <w:p w14:paraId="32FAC3D1"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0.45</w:t>
            </w:r>
          </w:p>
        </w:tc>
      </w:tr>
      <w:tr w:rsidR="00C8200F" w:rsidRPr="005C0170" w14:paraId="2EDA5914" w14:textId="77777777" w:rsidTr="00E166AE">
        <w:tc>
          <w:tcPr>
            <w:tcW w:w="9776" w:type="dxa"/>
            <w:gridSpan w:val="7"/>
            <w:shd w:val="clear" w:color="auto" w:fill="D9D9D9" w:themeFill="background1" w:themeFillShade="D9"/>
          </w:tcPr>
          <w:p w14:paraId="2A197CED"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HCV Prevalence</w:t>
            </w:r>
          </w:p>
        </w:tc>
      </w:tr>
      <w:tr w:rsidR="00C8200F" w:rsidRPr="005C0170" w14:paraId="2993EBDA" w14:textId="77777777" w:rsidTr="00E166AE">
        <w:tc>
          <w:tcPr>
            <w:tcW w:w="2547" w:type="dxa"/>
          </w:tcPr>
          <w:p w14:paraId="09982AF6"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Publication year</w:t>
            </w:r>
          </w:p>
        </w:tc>
        <w:tc>
          <w:tcPr>
            <w:tcW w:w="1134" w:type="dxa"/>
          </w:tcPr>
          <w:p w14:paraId="2DB4D8EA"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20</w:t>
            </w:r>
          </w:p>
        </w:tc>
        <w:tc>
          <w:tcPr>
            <w:tcW w:w="1417" w:type="dxa"/>
          </w:tcPr>
          <w:p w14:paraId="0DF24FAB"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-0.097</w:t>
            </w:r>
          </w:p>
        </w:tc>
        <w:tc>
          <w:tcPr>
            <w:tcW w:w="1134" w:type="dxa"/>
          </w:tcPr>
          <w:p w14:paraId="23E7119D"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0.043</w:t>
            </w:r>
          </w:p>
        </w:tc>
        <w:tc>
          <w:tcPr>
            <w:tcW w:w="1134" w:type="dxa"/>
          </w:tcPr>
          <w:p w14:paraId="729B7A3D"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-0.187</w:t>
            </w:r>
          </w:p>
        </w:tc>
        <w:tc>
          <w:tcPr>
            <w:tcW w:w="1134" w:type="dxa"/>
          </w:tcPr>
          <w:p w14:paraId="51AD7DEE"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-0.007</w:t>
            </w:r>
          </w:p>
        </w:tc>
        <w:tc>
          <w:tcPr>
            <w:tcW w:w="1276" w:type="dxa"/>
          </w:tcPr>
          <w:p w14:paraId="07C4F266"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0.04*</w:t>
            </w:r>
          </w:p>
        </w:tc>
      </w:tr>
      <w:tr w:rsidR="00C8200F" w:rsidRPr="005C0170" w14:paraId="4435DC02" w14:textId="77777777" w:rsidTr="00E166AE">
        <w:tc>
          <w:tcPr>
            <w:tcW w:w="2547" w:type="dxa"/>
          </w:tcPr>
          <w:p w14:paraId="2ACBD7E6"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Mean age</w:t>
            </w:r>
          </w:p>
        </w:tc>
        <w:tc>
          <w:tcPr>
            <w:tcW w:w="1134" w:type="dxa"/>
          </w:tcPr>
          <w:p w14:paraId="692653E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14</w:t>
            </w:r>
          </w:p>
        </w:tc>
        <w:tc>
          <w:tcPr>
            <w:tcW w:w="1417" w:type="dxa"/>
          </w:tcPr>
          <w:p w14:paraId="7E6D3AA6"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0.143</w:t>
            </w:r>
          </w:p>
        </w:tc>
        <w:tc>
          <w:tcPr>
            <w:tcW w:w="1134" w:type="dxa"/>
          </w:tcPr>
          <w:p w14:paraId="3F6FF6EE"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0.024</w:t>
            </w:r>
          </w:p>
        </w:tc>
        <w:tc>
          <w:tcPr>
            <w:tcW w:w="1134" w:type="dxa"/>
          </w:tcPr>
          <w:p w14:paraId="4560CF6B"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0.090</w:t>
            </w:r>
          </w:p>
        </w:tc>
        <w:tc>
          <w:tcPr>
            <w:tcW w:w="1134" w:type="dxa"/>
          </w:tcPr>
          <w:p w14:paraId="2E02163C"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0.196</w:t>
            </w:r>
          </w:p>
        </w:tc>
        <w:tc>
          <w:tcPr>
            <w:tcW w:w="1276" w:type="dxa"/>
          </w:tcPr>
          <w:p w14:paraId="211BD7E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&lt;0.01*</w:t>
            </w:r>
          </w:p>
        </w:tc>
      </w:tr>
      <w:tr w:rsidR="00C8200F" w:rsidRPr="005C0170" w14:paraId="46916387" w14:textId="77777777" w:rsidTr="00E166AE">
        <w:tc>
          <w:tcPr>
            <w:tcW w:w="2547" w:type="dxa"/>
          </w:tcPr>
          <w:p w14:paraId="61460993"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 Female</w:t>
            </w:r>
          </w:p>
        </w:tc>
        <w:tc>
          <w:tcPr>
            <w:tcW w:w="1134" w:type="dxa"/>
          </w:tcPr>
          <w:p w14:paraId="56EA25DE"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14</w:t>
            </w:r>
          </w:p>
        </w:tc>
        <w:tc>
          <w:tcPr>
            <w:tcW w:w="1417" w:type="dxa"/>
          </w:tcPr>
          <w:p w14:paraId="6FBB8AD7"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-3.222</w:t>
            </w:r>
          </w:p>
        </w:tc>
        <w:tc>
          <w:tcPr>
            <w:tcW w:w="1134" w:type="dxa"/>
          </w:tcPr>
          <w:p w14:paraId="08CA481B"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2.127</w:t>
            </w:r>
          </w:p>
        </w:tc>
        <w:tc>
          <w:tcPr>
            <w:tcW w:w="1134" w:type="dxa"/>
          </w:tcPr>
          <w:p w14:paraId="533CD9CC"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-7.856</w:t>
            </w:r>
          </w:p>
        </w:tc>
        <w:tc>
          <w:tcPr>
            <w:tcW w:w="1134" w:type="dxa"/>
          </w:tcPr>
          <w:p w14:paraId="607C447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1.411</w:t>
            </w:r>
          </w:p>
        </w:tc>
        <w:tc>
          <w:tcPr>
            <w:tcW w:w="1276" w:type="dxa"/>
          </w:tcPr>
          <w:p w14:paraId="1A5B95E0"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0.16</w:t>
            </w:r>
          </w:p>
        </w:tc>
      </w:tr>
      <w:tr w:rsidR="00C8200F" w:rsidRPr="005C0170" w14:paraId="5F96C629" w14:textId="77777777" w:rsidTr="00E166AE">
        <w:tc>
          <w:tcPr>
            <w:tcW w:w="2547" w:type="dxa"/>
          </w:tcPr>
          <w:p w14:paraId="52A411E0"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 SUD</w:t>
            </w:r>
          </w:p>
        </w:tc>
        <w:tc>
          <w:tcPr>
            <w:tcW w:w="1134" w:type="dxa"/>
          </w:tcPr>
          <w:p w14:paraId="7B4EA46D"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5</w:t>
            </w:r>
          </w:p>
        </w:tc>
        <w:tc>
          <w:tcPr>
            <w:tcW w:w="1417" w:type="dxa"/>
          </w:tcPr>
          <w:p w14:paraId="1306D29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4.201</w:t>
            </w:r>
          </w:p>
        </w:tc>
        <w:tc>
          <w:tcPr>
            <w:tcW w:w="1134" w:type="dxa"/>
          </w:tcPr>
          <w:p w14:paraId="07C91750"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1.103</w:t>
            </w:r>
          </w:p>
        </w:tc>
        <w:tc>
          <w:tcPr>
            <w:tcW w:w="1134" w:type="dxa"/>
          </w:tcPr>
          <w:p w14:paraId="48901D99"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0.692</w:t>
            </w:r>
          </w:p>
        </w:tc>
        <w:tc>
          <w:tcPr>
            <w:tcW w:w="1134" w:type="dxa"/>
          </w:tcPr>
          <w:p w14:paraId="5BCC3FA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7.710</w:t>
            </w:r>
          </w:p>
        </w:tc>
        <w:tc>
          <w:tcPr>
            <w:tcW w:w="1276" w:type="dxa"/>
          </w:tcPr>
          <w:p w14:paraId="45B22DE0"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0.03*</w:t>
            </w:r>
          </w:p>
        </w:tc>
      </w:tr>
      <w:tr w:rsidR="00C8200F" w:rsidRPr="005C0170" w14:paraId="1AF8E9C3" w14:textId="77777777" w:rsidTr="00E166AE">
        <w:tc>
          <w:tcPr>
            <w:tcW w:w="2547" w:type="dxa"/>
          </w:tcPr>
          <w:p w14:paraId="363D004A"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NOS Scale</w:t>
            </w:r>
          </w:p>
        </w:tc>
        <w:tc>
          <w:tcPr>
            <w:tcW w:w="1134" w:type="dxa"/>
          </w:tcPr>
          <w:p w14:paraId="5D40F837"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20</w:t>
            </w:r>
          </w:p>
        </w:tc>
        <w:tc>
          <w:tcPr>
            <w:tcW w:w="1417" w:type="dxa"/>
          </w:tcPr>
          <w:p w14:paraId="207F2DF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-0.210</w:t>
            </w:r>
          </w:p>
        </w:tc>
        <w:tc>
          <w:tcPr>
            <w:tcW w:w="1134" w:type="dxa"/>
          </w:tcPr>
          <w:p w14:paraId="4A128032"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0.315</w:t>
            </w:r>
          </w:p>
        </w:tc>
        <w:tc>
          <w:tcPr>
            <w:tcW w:w="1134" w:type="dxa"/>
          </w:tcPr>
          <w:p w14:paraId="42CCCB7D"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-0.871</w:t>
            </w:r>
          </w:p>
        </w:tc>
        <w:tc>
          <w:tcPr>
            <w:tcW w:w="1134" w:type="dxa"/>
          </w:tcPr>
          <w:p w14:paraId="45A765A2"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0.451</w:t>
            </w:r>
          </w:p>
        </w:tc>
        <w:tc>
          <w:tcPr>
            <w:tcW w:w="1276" w:type="dxa"/>
          </w:tcPr>
          <w:p w14:paraId="41F2CEEB"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0.51</w:t>
            </w:r>
          </w:p>
        </w:tc>
      </w:tr>
      <w:tr w:rsidR="00C8200F" w:rsidRPr="005C0170" w14:paraId="7A99048D" w14:textId="77777777" w:rsidTr="00E166AE">
        <w:tc>
          <w:tcPr>
            <w:tcW w:w="9776" w:type="dxa"/>
            <w:gridSpan w:val="7"/>
            <w:shd w:val="clear" w:color="auto" w:fill="D9D9D9" w:themeFill="background1" w:themeFillShade="D9"/>
          </w:tcPr>
          <w:p w14:paraId="5A2C8FE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b/>
                <w:bCs/>
                <w:lang w:val="en-US"/>
              </w:rPr>
              <w:t>HBV Prevalence</w:t>
            </w:r>
          </w:p>
        </w:tc>
      </w:tr>
      <w:tr w:rsidR="00C8200F" w:rsidRPr="005C0170" w14:paraId="3D3DB481" w14:textId="77777777" w:rsidTr="00E166AE">
        <w:tc>
          <w:tcPr>
            <w:tcW w:w="2547" w:type="dxa"/>
          </w:tcPr>
          <w:p w14:paraId="5B50968C"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Publication year</w:t>
            </w:r>
          </w:p>
        </w:tc>
        <w:tc>
          <w:tcPr>
            <w:tcW w:w="1134" w:type="dxa"/>
          </w:tcPr>
          <w:p w14:paraId="3DAC667B"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14</w:t>
            </w:r>
          </w:p>
        </w:tc>
        <w:tc>
          <w:tcPr>
            <w:tcW w:w="1417" w:type="dxa"/>
          </w:tcPr>
          <w:p w14:paraId="19E44C8F"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-0.082</w:t>
            </w:r>
          </w:p>
        </w:tc>
        <w:tc>
          <w:tcPr>
            <w:tcW w:w="1134" w:type="dxa"/>
          </w:tcPr>
          <w:p w14:paraId="6659D58D"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0.034</w:t>
            </w:r>
          </w:p>
        </w:tc>
        <w:tc>
          <w:tcPr>
            <w:tcW w:w="1134" w:type="dxa"/>
          </w:tcPr>
          <w:p w14:paraId="1F6266A1"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-0.157</w:t>
            </w:r>
          </w:p>
        </w:tc>
        <w:tc>
          <w:tcPr>
            <w:tcW w:w="1134" w:type="dxa"/>
          </w:tcPr>
          <w:p w14:paraId="1D07F140"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-0.007</w:t>
            </w:r>
          </w:p>
        </w:tc>
        <w:tc>
          <w:tcPr>
            <w:tcW w:w="1276" w:type="dxa"/>
          </w:tcPr>
          <w:p w14:paraId="54BEF805"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0.03*</w:t>
            </w:r>
          </w:p>
        </w:tc>
      </w:tr>
      <w:tr w:rsidR="00C8200F" w:rsidRPr="005C0170" w14:paraId="2BD1A1C2" w14:textId="77777777" w:rsidTr="00E166AE">
        <w:tc>
          <w:tcPr>
            <w:tcW w:w="2547" w:type="dxa"/>
          </w:tcPr>
          <w:p w14:paraId="034286CB"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Mean age</w:t>
            </w:r>
          </w:p>
        </w:tc>
        <w:tc>
          <w:tcPr>
            <w:tcW w:w="1134" w:type="dxa"/>
          </w:tcPr>
          <w:p w14:paraId="2A39C9A0"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10</w:t>
            </w:r>
          </w:p>
        </w:tc>
        <w:tc>
          <w:tcPr>
            <w:tcW w:w="1417" w:type="dxa"/>
          </w:tcPr>
          <w:p w14:paraId="05F8DB9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0.008</w:t>
            </w:r>
          </w:p>
        </w:tc>
        <w:tc>
          <w:tcPr>
            <w:tcW w:w="1134" w:type="dxa"/>
          </w:tcPr>
          <w:p w14:paraId="370CFFE1"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0.033</w:t>
            </w:r>
          </w:p>
        </w:tc>
        <w:tc>
          <w:tcPr>
            <w:tcW w:w="1134" w:type="dxa"/>
          </w:tcPr>
          <w:p w14:paraId="08C1344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-0.069</w:t>
            </w:r>
          </w:p>
        </w:tc>
        <w:tc>
          <w:tcPr>
            <w:tcW w:w="1134" w:type="dxa"/>
          </w:tcPr>
          <w:p w14:paraId="76FF63F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0.084</w:t>
            </w:r>
          </w:p>
        </w:tc>
        <w:tc>
          <w:tcPr>
            <w:tcW w:w="1276" w:type="dxa"/>
          </w:tcPr>
          <w:p w14:paraId="3EAA718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0.82</w:t>
            </w:r>
          </w:p>
        </w:tc>
      </w:tr>
      <w:tr w:rsidR="00C8200F" w:rsidRPr="005C0170" w14:paraId="40157802" w14:textId="77777777" w:rsidTr="00E166AE">
        <w:tc>
          <w:tcPr>
            <w:tcW w:w="2547" w:type="dxa"/>
          </w:tcPr>
          <w:p w14:paraId="243749EC"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 Female</w:t>
            </w:r>
          </w:p>
        </w:tc>
        <w:tc>
          <w:tcPr>
            <w:tcW w:w="1134" w:type="dxa"/>
          </w:tcPr>
          <w:p w14:paraId="781BB04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9</w:t>
            </w:r>
          </w:p>
        </w:tc>
        <w:tc>
          <w:tcPr>
            <w:tcW w:w="1417" w:type="dxa"/>
          </w:tcPr>
          <w:p w14:paraId="5946BA4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-0.747</w:t>
            </w:r>
          </w:p>
        </w:tc>
        <w:tc>
          <w:tcPr>
            <w:tcW w:w="1134" w:type="dxa"/>
          </w:tcPr>
          <w:p w14:paraId="09654D60"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1.858</w:t>
            </w:r>
          </w:p>
        </w:tc>
        <w:tc>
          <w:tcPr>
            <w:tcW w:w="1134" w:type="dxa"/>
          </w:tcPr>
          <w:p w14:paraId="0E5620F6"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-5.139</w:t>
            </w:r>
          </w:p>
        </w:tc>
        <w:tc>
          <w:tcPr>
            <w:tcW w:w="1134" w:type="dxa"/>
          </w:tcPr>
          <w:p w14:paraId="193B42FA"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3.646</w:t>
            </w:r>
          </w:p>
        </w:tc>
        <w:tc>
          <w:tcPr>
            <w:tcW w:w="1276" w:type="dxa"/>
          </w:tcPr>
          <w:p w14:paraId="118540D9"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0.70</w:t>
            </w:r>
          </w:p>
        </w:tc>
      </w:tr>
      <w:tr w:rsidR="00C8200F" w:rsidRPr="005C0170" w14:paraId="5C117EEA" w14:textId="77777777" w:rsidTr="00E166AE">
        <w:tc>
          <w:tcPr>
            <w:tcW w:w="2547" w:type="dxa"/>
          </w:tcPr>
          <w:p w14:paraId="12A9C0E4"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NOS Scale</w:t>
            </w:r>
          </w:p>
        </w:tc>
        <w:tc>
          <w:tcPr>
            <w:tcW w:w="1134" w:type="dxa"/>
          </w:tcPr>
          <w:p w14:paraId="1559AE57"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14</w:t>
            </w:r>
          </w:p>
        </w:tc>
        <w:tc>
          <w:tcPr>
            <w:tcW w:w="1417" w:type="dxa"/>
          </w:tcPr>
          <w:p w14:paraId="2C820C55"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-0.233</w:t>
            </w:r>
          </w:p>
        </w:tc>
        <w:tc>
          <w:tcPr>
            <w:tcW w:w="1134" w:type="dxa"/>
          </w:tcPr>
          <w:p w14:paraId="141FF2B9"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0.243</w:t>
            </w:r>
          </w:p>
        </w:tc>
        <w:tc>
          <w:tcPr>
            <w:tcW w:w="1134" w:type="dxa"/>
          </w:tcPr>
          <w:p w14:paraId="28AF4E8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-0.763</w:t>
            </w:r>
          </w:p>
        </w:tc>
        <w:tc>
          <w:tcPr>
            <w:tcW w:w="1134" w:type="dxa"/>
          </w:tcPr>
          <w:p w14:paraId="6863F757"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0.297</w:t>
            </w:r>
          </w:p>
        </w:tc>
        <w:tc>
          <w:tcPr>
            <w:tcW w:w="1276" w:type="dxa"/>
          </w:tcPr>
          <w:p w14:paraId="5E14B931"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0.36</w:t>
            </w:r>
          </w:p>
        </w:tc>
      </w:tr>
      <w:tr w:rsidR="00C8200F" w:rsidRPr="005C0170" w14:paraId="51BF3C37" w14:textId="77777777" w:rsidTr="00E166AE">
        <w:tc>
          <w:tcPr>
            <w:tcW w:w="9776" w:type="dxa"/>
            <w:gridSpan w:val="7"/>
            <w:shd w:val="clear" w:color="auto" w:fill="D9D9D9" w:themeFill="background1" w:themeFillShade="D9"/>
          </w:tcPr>
          <w:p w14:paraId="263EC95A"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b/>
                <w:bCs/>
                <w:lang w:val="en-US"/>
              </w:rPr>
              <w:t>HIV Odds Ratio</w:t>
            </w:r>
          </w:p>
        </w:tc>
      </w:tr>
      <w:tr w:rsidR="00C8200F" w:rsidRPr="005C0170" w14:paraId="6E90B617" w14:textId="77777777" w:rsidTr="00E166AE">
        <w:tc>
          <w:tcPr>
            <w:tcW w:w="2547" w:type="dxa"/>
          </w:tcPr>
          <w:p w14:paraId="3075DE80"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Publication year</w:t>
            </w:r>
          </w:p>
        </w:tc>
        <w:tc>
          <w:tcPr>
            <w:tcW w:w="1134" w:type="dxa"/>
          </w:tcPr>
          <w:p w14:paraId="34E5AA25"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7</w:t>
            </w:r>
          </w:p>
        </w:tc>
        <w:tc>
          <w:tcPr>
            <w:tcW w:w="1417" w:type="dxa"/>
          </w:tcPr>
          <w:p w14:paraId="69BD188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0.036</w:t>
            </w:r>
          </w:p>
        </w:tc>
        <w:tc>
          <w:tcPr>
            <w:tcW w:w="1134" w:type="dxa"/>
          </w:tcPr>
          <w:p w14:paraId="1662804F"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0.037</w:t>
            </w:r>
          </w:p>
        </w:tc>
        <w:tc>
          <w:tcPr>
            <w:tcW w:w="1134" w:type="dxa"/>
          </w:tcPr>
          <w:p w14:paraId="5BE10FF1"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-0.060</w:t>
            </w:r>
          </w:p>
        </w:tc>
        <w:tc>
          <w:tcPr>
            <w:tcW w:w="1134" w:type="dxa"/>
          </w:tcPr>
          <w:p w14:paraId="642D880F"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0.131</w:t>
            </w:r>
          </w:p>
        </w:tc>
        <w:tc>
          <w:tcPr>
            <w:tcW w:w="1276" w:type="dxa"/>
          </w:tcPr>
          <w:p w14:paraId="41C99CCA"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0.38</w:t>
            </w:r>
          </w:p>
        </w:tc>
      </w:tr>
      <w:tr w:rsidR="00C8200F" w:rsidRPr="005C0170" w14:paraId="5A0E8848" w14:textId="77777777" w:rsidTr="00E166AE">
        <w:tc>
          <w:tcPr>
            <w:tcW w:w="2547" w:type="dxa"/>
          </w:tcPr>
          <w:p w14:paraId="40A67FD9"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NOS Scale</w:t>
            </w:r>
          </w:p>
        </w:tc>
        <w:tc>
          <w:tcPr>
            <w:tcW w:w="1134" w:type="dxa"/>
          </w:tcPr>
          <w:p w14:paraId="4E838C76"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7</w:t>
            </w:r>
          </w:p>
        </w:tc>
        <w:tc>
          <w:tcPr>
            <w:tcW w:w="1417" w:type="dxa"/>
          </w:tcPr>
          <w:p w14:paraId="27B06289"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0.002</w:t>
            </w:r>
          </w:p>
        </w:tc>
        <w:tc>
          <w:tcPr>
            <w:tcW w:w="1134" w:type="dxa"/>
          </w:tcPr>
          <w:p w14:paraId="34C0E92D"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0.267</w:t>
            </w:r>
          </w:p>
        </w:tc>
        <w:tc>
          <w:tcPr>
            <w:tcW w:w="1134" w:type="dxa"/>
          </w:tcPr>
          <w:p w14:paraId="67BE412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-0.683</w:t>
            </w:r>
          </w:p>
        </w:tc>
        <w:tc>
          <w:tcPr>
            <w:tcW w:w="1134" w:type="dxa"/>
          </w:tcPr>
          <w:p w14:paraId="08D68542"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0.687</w:t>
            </w:r>
          </w:p>
        </w:tc>
        <w:tc>
          <w:tcPr>
            <w:tcW w:w="1276" w:type="dxa"/>
          </w:tcPr>
          <w:p w14:paraId="28C2F3C5"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0.99</w:t>
            </w:r>
          </w:p>
        </w:tc>
      </w:tr>
      <w:tr w:rsidR="00C8200F" w:rsidRPr="005C0170" w14:paraId="6135B47B" w14:textId="77777777" w:rsidTr="00E166AE">
        <w:tc>
          <w:tcPr>
            <w:tcW w:w="9776" w:type="dxa"/>
            <w:gridSpan w:val="7"/>
            <w:shd w:val="clear" w:color="auto" w:fill="D9D9D9" w:themeFill="background1" w:themeFillShade="D9"/>
          </w:tcPr>
          <w:p w14:paraId="7A8F2970"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b/>
                <w:bCs/>
                <w:lang w:val="en-US"/>
              </w:rPr>
              <w:t>HCV Odds Ratio</w:t>
            </w:r>
          </w:p>
        </w:tc>
      </w:tr>
      <w:tr w:rsidR="00C8200F" w:rsidRPr="005C0170" w14:paraId="050E95D7" w14:textId="77777777" w:rsidTr="00E166AE">
        <w:tc>
          <w:tcPr>
            <w:tcW w:w="2547" w:type="dxa"/>
          </w:tcPr>
          <w:p w14:paraId="6459CA31"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Publication year</w:t>
            </w:r>
          </w:p>
        </w:tc>
        <w:tc>
          <w:tcPr>
            <w:tcW w:w="1134" w:type="dxa"/>
          </w:tcPr>
          <w:p w14:paraId="63AEAF2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7</w:t>
            </w:r>
          </w:p>
        </w:tc>
        <w:tc>
          <w:tcPr>
            <w:tcW w:w="1417" w:type="dxa"/>
          </w:tcPr>
          <w:p w14:paraId="3F81BCCA"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-0.008</w:t>
            </w:r>
          </w:p>
        </w:tc>
        <w:tc>
          <w:tcPr>
            <w:tcW w:w="1134" w:type="dxa"/>
          </w:tcPr>
          <w:p w14:paraId="6F345A8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0.068</w:t>
            </w:r>
          </w:p>
        </w:tc>
        <w:tc>
          <w:tcPr>
            <w:tcW w:w="1134" w:type="dxa"/>
          </w:tcPr>
          <w:p w14:paraId="46813838"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-0.183</w:t>
            </w:r>
          </w:p>
        </w:tc>
        <w:tc>
          <w:tcPr>
            <w:tcW w:w="1134" w:type="dxa"/>
          </w:tcPr>
          <w:p w14:paraId="66569415"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0.168</w:t>
            </w:r>
          </w:p>
        </w:tc>
        <w:tc>
          <w:tcPr>
            <w:tcW w:w="1276" w:type="dxa"/>
          </w:tcPr>
          <w:p w14:paraId="227BDE5F"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0.92</w:t>
            </w:r>
          </w:p>
        </w:tc>
      </w:tr>
      <w:tr w:rsidR="00C8200F" w:rsidRPr="005C0170" w14:paraId="01FFC4F2" w14:textId="77777777" w:rsidTr="00E166AE">
        <w:tc>
          <w:tcPr>
            <w:tcW w:w="2547" w:type="dxa"/>
          </w:tcPr>
          <w:p w14:paraId="1B971CD8"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NOS Scale</w:t>
            </w:r>
          </w:p>
        </w:tc>
        <w:tc>
          <w:tcPr>
            <w:tcW w:w="1134" w:type="dxa"/>
          </w:tcPr>
          <w:p w14:paraId="0F3A45BE"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7</w:t>
            </w:r>
          </w:p>
        </w:tc>
        <w:tc>
          <w:tcPr>
            <w:tcW w:w="1417" w:type="dxa"/>
          </w:tcPr>
          <w:p w14:paraId="49923123"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0.625</w:t>
            </w:r>
          </w:p>
        </w:tc>
        <w:tc>
          <w:tcPr>
            <w:tcW w:w="1134" w:type="dxa"/>
          </w:tcPr>
          <w:p w14:paraId="0873DE84"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0.277</w:t>
            </w:r>
          </w:p>
        </w:tc>
        <w:tc>
          <w:tcPr>
            <w:tcW w:w="1134" w:type="dxa"/>
          </w:tcPr>
          <w:p w14:paraId="602C166A"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-0.088</w:t>
            </w:r>
          </w:p>
        </w:tc>
        <w:tc>
          <w:tcPr>
            <w:tcW w:w="1134" w:type="dxa"/>
          </w:tcPr>
          <w:p w14:paraId="1664BDA6"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1.338</w:t>
            </w:r>
          </w:p>
        </w:tc>
        <w:tc>
          <w:tcPr>
            <w:tcW w:w="1276" w:type="dxa"/>
          </w:tcPr>
          <w:p w14:paraId="31CC3451" w14:textId="77777777" w:rsidR="00C8200F" w:rsidRPr="005C0170" w:rsidRDefault="00C8200F" w:rsidP="00E166AE">
            <w:pPr>
              <w:spacing w:line="276" w:lineRule="auto"/>
              <w:jc w:val="center"/>
              <w:rPr>
                <w:rFonts w:ascii="Times New Roman" w:hAnsi="Times New Roman" w:cs="Times New Roman"/>
                <w:lang w:val="en-US"/>
              </w:rPr>
            </w:pPr>
            <w:r w:rsidRPr="005C0170">
              <w:rPr>
                <w:rFonts w:ascii="Times New Roman" w:hAnsi="Times New Roman" w:cs="Times New Roman"/>
                <w:lang w:val="en-US"/>
              </w:rPr>
              <w:t>0.07</w:t>
            </w:r>
          </w:p>
        </w:tc>
      </w:tr>
    </w:tbl>
    <w:p w14:paraId="0A4291C8" w14:textId="77777777" w:rsidR="00C8200F" w:rsidRDefault="00C8200F">
      <w:pPr>
        <w:rPr>
          <w:rFonts w:ascii="Times New Roman" w:hAnsi="Times New Roman" w:cs="Times New Roman"/>
          <w:b/>
          <w:bCs/>
          <w:color w:val="000000"/>
          <w:highlight w:val="green"/>
          <w:lang w:val="en-GB"/>
        </w:rPr>
      </w:pPr>
    </w:p>
    <w:p w14:paraId="778C2A99" w14:textId="1F3972F0" w:rsidR="00050B3B" w:rsidRDefault="00E807E6" w:rsidP="00F72348">
      <w:pPr>
        <w:spacing w:line="360" w:lineRule="auto"/>
        <w:jc w:val="center"/>
        <w:rPr>
          <w:rFonts w:ascii="Times New Roman" w:hAnsi="Times New Roman" w:cs="Times New Roman"/>
          <w:color w:val="000000"/>
          <w:lang w:val="en-GB"/>
        </w:rPr>
      </w:pPr>
      <w:r w:rsidRPr="00E807E6">
        <w:rPr>
          <w:rFonts w:ascii="Times New Roman" w:hAnsi="Times New Roman" w:cs="Times New Roman"/>
          <w:color w:val="000000"/>
          <w:lang w:val="en-GB"/>
        </w:rPr>
        <w:t xml:space="preserve">SE </w:t>
      </w:r>
      <w:r>
        <w:rPr>
          <w:rFonts w:ascii="Times New Roman" w:hAnsi="Times New Roman" w:cs="Times New Roman"/>
          <w:color w:val="000000"/>
          <w:lang w:val="en-GB"/>
        </w:rPr>
        <w:t>Standard Error; CI Confidence Interval; NOS Newcastle-Ottawa Scale</w:t>
      </w:r>
      <w:r w:rsidR="00F72348">
        <w:rPr>
          <w:rFonts w:ascii="Times New Roman" w:hAnsi="Times New Roman" w:cs="Times New Roman"/>
          <w:color w:val="000000"/>
          <w:lang w:val="en-GB"/>
        </w:rPr>
        <w:t>; SUD Substance Use Disorder; HIV Human Immunodeficiency Virus; HBV Hepatitis B Virus; HCV Hepatitis C Virus</w:t>
      </w:r>
    </w:p>
    <w:p w14:paraId="79FB369A" w14:textId="77777777" w:rsidR="00050B3B" w:rsidRDefault="00050B3B">
      <w:pPr>
        <w:rPr>
          <w:rFonts w:ascii="Times New Roman" w:hAnsi="Times New Roman" w:cs="Times New Roman"/>
          <w:color w:val="000000"/>
          <w:lang w:val="en-GB"/>
        </w:rPr>
      </w:pPr>
      <w:r>
        <w:rPr>
          <w:rFonts w:ascii="Times New Roman" w:hAnsi="Times New Roman" w:cs="Times New Roman"/>
          <w:color w:val="000000"/>
          <w:lang w:val="en-GB"/>
        </w:rPr>
        <w:br w:type="page"/>
      </w:r>
    </w:p>
    <w:p w14:paraId="356AB4D9" w14:textId="54C0053D" w:rsidR="00050B3B" w:rsidRPr="00C8200F" w:rsidRDefault="00050B3B" w:rsidP="00050B3B">
      <w:pPr>
        <w:rPr>
          <w:rFonts w:ascii="Times New Roman" w:hAnsi="Times New Roman" w:cs="Times New Roman"/>
          <w:b/>
          <w:bCs/>
          <w:color w:val="000000"/>
          <w:highlight w:val="green"/>
          <w:lang w:val="en-GB"/>
        </w:rPr>
      </w:pPr>
      <w:r>
        <w:rPr>
          <w:rFonts w:ascii="Times New Roman" w:hAnsi="Times New Roman" w:cs="Times New Roman"/>
          <w:b/>
          <w:bCs/>
          <w:color w:val="000000"/>
          <w:lang w:val="en-GB"/>
        </w:rPr>
        <w:lastRenderedPageBreak/>
        <w:t>Table S8</w:t>
      </w:r>
      <w:r w:rsidRPr="005A7577">
        <w:rPr>
          <w:rFonts w:ascii="Times New Roman" w:hAnsi="Times New Roman" w:cs="Times New Roman"/>
          <w:b/>
          <w:bCs/>
          <w:color w:val="000000"/>
          <w:lang w:val="en-GB"/>
        </w:rPr>
        <w:t xml:space="preserve">: </w:t>
      </w:r>
      <w:r>
        <w:rPr>
          <w:rFonts w:ascii="Times New Roman" w:hAnsi="Times New Roman" w:cs="Times New Roman"/>
          <w:color w:val="000000"/>
          <w:lang w:val="en-GB"/>
        </w:rPr>
        <w:t>Meta-regressions for the studied sexual and risk behaviour outcomes.</w:t>
      </w:r>
    </w:p>
    <w:p w14:paraId="59A8A8E5" w14:textId="77777777" w:rsidR="00050B3B" w:rsidRDefault="00050B3B" w:rsidP="00050B3B">
      <w:pPr>
        <w:rPr>
          <w:rFonts w:ascii="Times New Roman" w:hAnsi="Times New Roman" w:cs="Times New Roman"/>
          <w:b/>
          <w:bCs/>
          <w:color w:val="000000"/>
          <w:highlight w:val="green"/>
          <w:lang w:val="en-GB"/>
        </w:rPr>
      </w:pPr>
    </w:p>
    <w:tbl>
      <w:tblPr>
        <w:tblStyle w:val="Tablaconcuadrcula"/>
        <w:tblpPr w:leftFromText="141" w:rightFromText="141" w:vertAnchor="text" w:horzAnchor="margin" w:tblpY="80"/>
        <w:tblW w:w="9776" w:type="dxa"/>
        <w:tblLayout w:type="fixed"/>
        <w:tblLook w:val="04A0" w:firstRow="1" w:lastRow="0" w:firstColumn="1" w:lastColumn="0" w:noHBand="0" w:noVBand="1"/>
      </w:tblPr>
      <w:tblGrid>
        <w:gridCol w:w="2547"/>
        <w:gridCol w:w="1134"/>
        <w:gridCol w:w="1417"/>
        <w:gridCol w:w="1134"/>
        <w:gridCol w:w="1134"/>
        <w:gridCol w:w="1134"/>
        <w:gridCol w:w="1276"/>
      </w:tblGrid>
      <w:tr w:rsidR="00050B3B" w:rsidRPr="005C0170" w14:paraId="7A65939B" w14:textId="77777777" w:rsidTr="00531144">
        <w:tc>
          <w:tcPr>
            <w:tcW w:w="2547" w:type="dxa"/>
            <w:shd w:val="clear" w:color="auto" w:fill="D9D9D9" w:themeFill="background1" w:themeFillShade="D9"/>
            <w:vAlign w:val="center"/>
          </w:tcPr>
          <w:p w14:paraId="36643EA5"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Meta-regression</w:t>
            </w:r>
          </w:p>
        </w:tc>
        <w:tc>
          <w:tcPr>
            <w:tcW w:w="1134" w:type="dxa"/>
            <w:shd w:val="clear" w:color="auto" w:fill="D9D9D9" w:themeFill="background1" w:themeFillShade="D9"/>
            <w:vAlign w:val="center"/>
          </w:tcPr>
          <w:p w14:paraId="3EC41788" w14:textId="77777777" w:rsidR="00050B3B" w:rsidRPr="005C0170" w:rsidRDefault="00050B3B" w:rsidP="00531144">
            <w:pPr>
              <w:spacing w:line="276" w:lineRule="auto"/>
              <w:ind w:left="41"/>
              <w:jc w:val="center"/>
              <w:rPr>
                <w:rFonts w:ascii="Times New Roman" w:hAnsi="Times New Roman" w:cs="Times New Roman"/>
                <w:b/>
                <w:bCs/>
                <w:lang w:val="en-US"/>
              </w:rPr>
            </w:pPr>
            <w:r w:rsidRPr="005C0170">
              <w:rPr>
                <w:rFonts w:ascii="Times New Roman" w:hAnsi="Times New Roman" w:cs="Times New Roman"/>
                <w:b/>
                <w:bCs/>
                <w:lang w:val="en-US"/>
              </w:rPr>
              <w:t>No. of</w:t>
            </w:r>
          </w:p>
          <w:p w14:paraId="03C7A336" w14:textId="77777777" w:rsidR="00050B3B" w:rsidRPr="005C0170" w:rsidRDefault="00050B3B" w:rsidP="00531144">
            <w:pPr>
              <w:spacing w:line="276" w:lineRule="auto"/>
              <w:ind w:left="41"/>
              <w:jc w:val="center"/>
              <w:rPr>
                <w:rFonts w:ascii="Times New Roman" w:hAnsi="Times New Roman" w:cs="Times New Roman"/>
                <w:b/>
                <w:bCs/>
                <w:lang w:val="en-US"/>
              </w:rPr>
            </w:pPr>
            <w:r w:rsidRPr="005C0170">
              <w:rPr>
                <w:rFonts w:ascii="Times New Roman" w:hAnsi="Times New Roman" w:cs="Times New Roman"/>
                <w:b/>
                <w:bCs/>
                <w:lang w:val="en-US"/>
              </w:rPr>
              <w:t>Studies</w:t>
            </w:r>
          </w:p>
        </w:tc>
        <w:tc>
          <w:tcPr>
            <w:tcW w:w="1417" w:type="dxa"/>
            <w:shd w:val="clear" w:color="auto" w:fill="D9D9D9" w:themeFill="background1" w:themeFillShade="D9"/>
            <w:vAlign w:val="center"/>
          </w:tcPr>
          <w:p w14:paraId="1CCD0A30" w14:textId="77777777" w:rsidR="00050B3B" w:rsidRPr="005C0170" w:rsidRDefault="00050B3B" w:rsidP="00531144">
            <w:pPr>
              <w:spacing w:line="276" w:lineRule="auto"/>
              <w:ind w:right="-102" w:hanging="107"/>
              <w:jc w:val="center"/>
              <w:rPr>
                <w:rFonts w:ascii="Times New Roman" w:hAnsi="Times New Roman" w:cs="Times New Roman"/>
                <w:b/>
                <w:bCs/>
                <w:lang w:val="en-US"/>
              </w:rPr>
            </w:pPr>
            <w:r w:rsidRPr="005C0170">
              <w:rPr>
                <w:rFonts w:ascii="Times New Roman" w:hAnsi="Times New Roman" w:cs="Times New Roman"/>
                <w:b/>
                <w:bCs/>
                <w:lang w:val="en-US"/>
              </w:rPr>
              <w:sym w:font="Symbol" w:char="F062"/>
            </w:r>
            <w:r w:rsidRPr="005C0170">
              <w:rPr>
                <w:rFonts w:ascii="Times New Roman" w:hAnsi="Times New Roman" w:cs="Times New Roman"/>
                <w:b/>
                <w:bCs/>
                <w:lang w:val="en-US"/>
              </w:rPr>
              <w:t xml:space="preserve"> Coefficient</w:t>
            </w:r>
          </w:p>
        </w:tc>
        <w:tc>
          <w:tcPr>
            <w:tcW w:w="1134" w:type="dxa"/>
            <w:shd w:val="clear" w:color="auto" w:fill="D9D9D9" w:themeFill="background1" w:themeFillShade="D9"/>
            <w:vAlign w:val="center"/>
          </w:tcPr>
          <w:p w14:paraId="010C966D"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SE</w:t>
            </w:r>
          </w:p>
        </w:tc>
        <w:tc>
          <w:tcPr>
            <w:tcW w:w="2268" w:type="dxa"/>
            <w:gridSpan w:val="2"/>
            <w:shd w:val="clear" w:color="auto" w:fill="D9D9D9" w:themeFill="background1" w:themeFillShade="D9"/>
            <w:vAlign w:val="center"/>
          </w:tcPr>
          <w:p w14:paraId="5AF395E8"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95% CI</w:t>
            </w:r>
          </w:p>
        </w:tc>
        <w:tc>
          <w:tcPr>
            <w:tcW w:w="1276" w:type="dxa"/>
            <w:shd w:val="clear" w:color="auto" w:fill="D9D9D9" w:themeFill="background1" w:themeFillShade="D9"/>
            <w:vAlign w:val="center"/>
          </w:tcPr>
          <w:p w14:paraId="4DCADBF8"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P value</w:t>
            </w:r>
          </w:p>
        </w:tc>
      </w:tr>
      <w:tr w:rsidR="00050B3B" w:rsidRPr="0044067F" w14:paraId="18DA169F" w14:textId="77777777" w:rsidTr="00531144">
        <w:tc>
          <w:tcPr>
            <w:tcW w:w="9776" w:type="dxa"/>
            <w:gridSpan w:val="7"/>
            <w:shd w:val="clear" w:color="auto" w:fill="D9D9D9" w:themeFill="background1" w:themeFillShade="D9"/>
          </w:tcPr>
          <w:p w14:paraId="25DC8B56" w14:textId="77777777" w:rsidR="00050B3B" w:rsidRPr="005C0170"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Proportion of schizophrenia patients in a stable romantic relationship</w:t>
            </w:r>
          </w:p>
        </w:tc>
      </w:tr>
      <w:tr w:rsidR="00050B3B" w:rsidRPr="005C0170" w14:paraId="00F92A2D" w14:textId="77777777" w:rsidTr="00531144">
        <w:tc>
          <w:tcPr>
            <w:tcW w:w="2547" w:type="dxa"/>
          </w:tcPr>
          <w:p w14:paraId="01A283F8" w14:textId="77777777" w:rsidR="00050B3B"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Publication year</w:t>
            </w:r>
          </w:p>
        </w:tc>
        <w:tc>
          <w:tcPr>
            <w:tcW w:w="1134" w:type="dxa"/>
          </w:tcPr>
          <w:p w14:paraId="52AD6908"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20</w:t>
            </w:r>
          </w:p>
        </w:tc>
        <w:tc>
          <w:tcPr>
            <w:tcW w:w="1417" w:type="dxa"/>
            <w:vAlign w:val="bottom"/>
          </w:tcPr>
          <w:p w14:paraId="61A32AA0"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0.016</w:t>
            </w:r>
          </w:p>
        </w:tc>
        <w:tc>
          <w:tcPr>
            <w:tcW w:w="1134" w:type="dxa"/>
          </w:tcPr>
          <w:p w14:paraId="4BA735CF"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0.033</w:t>
            </w:r>
          </w:p>
        </w:tc>
        <w:tc>
          <w:tcPr>
            <w:tcW w:w="1134" w:type="dxa"/>
          </w:tcPr>
          <w:p w14:paraId="68C81F70"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-0.054</w:t>
            </w:r>
          </w:p>
        </w:tc>
        <w:tc>
          <w:tcPr>
            <w:tcW w:w="1134" w:type="dxa"/>
            <w:vAlign w:val="bottom"/>
          </w:tcPr>
          <w:p w14:paraId="606AF256"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0.086</w:t>
            </w:r>
          </w:p>
        </w:tc>
        <w:tc>
          <w:tcPr>
            <w:tcW w:w="1276" w:type="dxa"/>
          </w:tcPr>
          <w:p w14:paraId="01DFC79B"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0.64</w:t>
            </w:r>
          </w:p>
        </w:tc>
      </w:tr>
      <w:tr w:rsidR="00050B3B" w:rsidRPr="005C0170" w14:paraId="084F0271" w14:textId="77777777" w:rsidTr="00531144">
        <w:tc>
          <w:tcPr>
            <w:tcW w:w="2547" w:type="dxa"/>
          </w:tcPr>
          <w:p w14:paraId="71D3C1E9" w14:textId="77777777" w:rsidR="00050B3B"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Mean age</w:t>
            </w:r>
          </w:p>
        </w:tc>
        <w:tc>
          <w:tcPr>
            <w:tcW w:w="1134" w:type="dxa"/>
          </w:tcPr>
          <w:p w14:paraId="63C2F602"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18</w:t>
            </w:r>
          </w:p>
        </w:tc>
        <w:tc>
          <w:tcPr>
            <w:tcW w:w="1417" w:type="dxa"/>
            <w:vAlign w:val="bottom"/>
          </w:tcPr>
          <w:p w14:paraId="496486D0"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-0.009</w:t>
            </w:r>
          </w:p>
        </w:tc>
        <w:tc>
          <w:tcPr>
            <w:tcW w:w="1134" w:type="dxa"/>
          </w:tcPr>
          <w:p w14:paraId="3094BC78"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0.055</w:t>
            </w:r>
          </w:p>
        </w:tc>
        <w:tc>
          <w:tcPr>
            <w:tcW w:w="1134" w:type="dxa"/>
          </w:tcPr>
          <w:p w14:paraId="550F1871"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-0.126</w:t>
            </w:r>
          </w:p>
        </w:tc>
        <w:tc>
          <w:tcPr>
            <w:tcW w:w="1134" w:type="dxa"/>
            <w:vAlign w:val="bottom"/>
          </w:tcPr>
          <w:p w14:paraId="3F298084"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0.178</w:t>
            </w:r>
          </w:p>
        </w:tc>
        <w:tc>
          <w:tcPr>
            <w:tcW w:w="1276" w:type="dxa"/>
          </w:tcPr>
          <w:p w14:paraId="36341D26"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0.87</w:t>
            </w:r>
          </w:p>
        </w:tc>
      </w:tr>
      <w:tr w:rsidR="00050B3B" w:rsidRPr="005C0170" w14:paraId="6960D752" w14:textId="77777777" w:rsidTr="00531144">
        <w:tc>
          <w:tcPr>
            <w:tcW w:w="2547" w:type="dxa"/>
          </w:tcPr>
          <w:p w14:paraId="5A1D4F0A" w14:textId="77777777" w:rsidR="00050B3B" w:rsidRPr="005C0170"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 Female</w:t>
            </w:r>
          </w:p>
        </w:tc>
        <w:tc>
          <w:tcPr>
            <w:tcW w:w="1134" w:type="dxa"/>
          </w:tcPr>
          <w:p w14:paraId="316E0FFF"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20</w:t>
            </w:r>
          </w:p>
        </w:tc>
        <w:tc>
          <w:tcPr>
            <w:tcW w:w="1417" w:type="dxa"/>
            <w:vAlign w:val="bottom"/>
          </w:tcPr>
          <w:p w14:paraId="6668698C"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0.015</w:t>
            </w:r>
          </w:p>
        </w:tc>
        <w:tc>
          <w:tcPr>
            <w:tcW w:w="1134" w:type="dxa"/>
          </w:tcPr>
          <w:p w14:paraId="4EA61DBD"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0.015</w:t>
            </w:r>
          </w:p>
        </w:tc>
        <w:tc>
          <w:tcPr>
            <w:tcW w:w="1134" w:type="dxa"/>
          </w:tcPr>
          <w:p w14:paraId="55CFBB7E"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-0.016</w:t>
            </w:r>
          </w:p>
        </w:tc>
        <w:tc>
          <w:tcPr>
            <w:tcW w:w="1134" w:type="dxa"/>
            <w:vAlign w:val="bottom"/>
          </w:tcPr>
          <w:p w14:paraId="1D58B6D4"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0.045</w:t>
            </w:r>
          </w:p>
        </w:tc>
        <w:tc>
          <w:tcPr>
            <w:tcW w:w="1276" w:type="dxa"/>
          </w:tcPr>
          <w:p w14:paraId="6F6AA5A0"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0.32</w:t>
            </w:r>
          </w:p>
        </w:tc>
      </w:tr>
      <w:tr w:rsidR="00050B3B" w:rsidRPr="005C0170" w14:paraId="0DDDF83C" w14:textId="77777777" w:rsidTr="00531144">
        <w:trPr>
          <w:trHeight w:val="300"/>
        </w:trPr>
        <w:tc>
          <w:tcPr>
            <w:tcW w:w="2547" w:type="dxa"/>
          </w:tcPr>
          <w:p w14:paraId="433149B8" w14:textId="77777777" w:rsidR="00050B3B" w:rsidRPr="005C0170"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NOS Scale</w:t>
            </w:r>
          </w:p>
        </w:tc>
        <w:tc>
          <w:tcPr>
            <w:tcW w:w="1134" w:type="dxa"/>
          </w:tcPr>
          <w:p w14:paraId="54E5E505"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20</w:t>
            </w:r>
          </w:p>
        </w:tc>
        <w:tc>
          <w:tcPr>
            <w:tcW w:w="1417" w:type="dxa"/>
            <w:vAlign w:val="bottom"/>
          </w:tcPr>
          <w:p w14:paraId="128FCE1B"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-0.383</w:t>
            </w:r>
          </w:p>
        </w:tc>
        <w:tc>
          <w:tcPr>
            <w:tcW w:w="1134" w:type="dxa"/>
          </w:tcPr>
          <w:p w14:paraId="31E29AC1" w14:textId="77777777" w:rsidR="00050B3B" w:rsidRPr="005C0170" w:rsidRDefault="00050B3B" w:rsidP="00531144">
            <w:pPr>
              <w:spacing w:line="276" w:lineRule="auto"/>
              <w:rPr>
                <w:rFonts w:ascii="Times New Roman" w:hAnsi="Times New Roman" w:cs="Times New Roman"/>
                <w:lang w:val="en-US"/>
              </w:rPr>
            </w:pPr>
            <w:r>
              <w:rPr>
                <w:rFonts w:ascii="Times New Roman" w:hAnsi="Times New Roman" w:cs="Times New Roman"/>
                <w:lang w:val="en-US"/>
              </w:rPr>
              <w:t>0.340</w:t>
            </w:r>
          </w:p>
        </w:tc>
        <w:tc>
          <w:tcPr>
            <w:tcW w:w="1134" w:type="dxa"/>
          </w:tcPr>
          <w:p w14:paraId="5D57B9C0"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-1.096</w:t>
            </w:r>
          </w:p>
        </w:tc>
        <w:tc>
          <w:tcPr>
            <w:tcW w:w="1134" w:type="dxa"/>
            <w:vAlign w:val="bottom"/>
          </w:tcPr>
          <w:p w14:paraId="097DDA36"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0.331</w:t>
            </w:r>
          </w:p>
        </w:tc>
        <w:tc>
          <w:tcPr>
            <w:tcW w:w="1276" w:type="dxa"/>
          </w:tcPr>
          <w:p w14:paraId="3C290CD4"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0.27</w:t>
            </w:r>
          </w:p>
        </w:tc>
      </w:tr>
      <w:tr w:rsidR="00050B3B" w:rsidRPr="0044067F" w14:paraId="7816B7A6" w14:textId="77777777" w:rsidTr="00531144">
        <w:trPr>
          <w:trHeight w:val="300"/>
        </w:trPr>
        <w:tc>
          <w:tcPr>
            <w:tcW w:w="9776" w:type="dxa"/>
            <w:gridSpan w:val="7"/>
            <w:shd w:val="clear" w:color="auto" w:fill="D9D9D9" w:themeFill="background1" w:themeFillShade="D9"/>
          </w:tcPr>
          <w:p w14:paraId="1788D9C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b/>
                <w:bCs/>
                <w:lang w:val="en-US"/>
              </w:rPr>
              <w:t>Proportion of sexually active schizophrenia patients</w:t>
            </w:r>
          </w:p>
        </w:tc>
      </w:tr>
      <w:tr w:rsidR="00050B3B" w:rsidRPr="005C0170" w14:paraId="6330F4CD" w14:textId="77777777" w:rsidTr="00531144">
        <w:trPr>
          <w:trHeight w:val="300"/>
        </w:trPr>
        <w:tc>
          <w:tcPr>
            <w:tcW w:w="2547" w:type="dxa"/>
          </w:tcPr>
          <w:p w14:paraId="1A9042C9" w14:textId="77777777" w:rsidR="00050B3B"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Publication year</w:t>
            </w:r>
          </w:p>
        </w:tc>
        <w:tc>
          <w:tcPr>
            <w:tcW w:w="1134" w:type="dxa"/>
          </w:tcPr>
          <w:p w14:paraId="2B5EC6A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16</w:t>
            </w:r>
          </w:p>
        </w:tc>
        <w:tc>
          <w:tcPr>
            <w:tcW w:w="1417" w:type="dxa"/>
            <w:vAlign w:val="bottom"/>
          </w:tcPr>
          <w:p w14:paraId="6DF7BFE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0.002</w:t>
            </w:r>
          </w:p>
        </w:tc>
        <w:tc>
          <w:tcPr>
            <w:tcW w:w="1134" w:type="dxa"/>
          </w:tcPr>
          <w:p w14:paraId="54899C1E" w14:textId="77777777" w:rsidR="00050B3B" w:rsidRDefault="00050B3B" w:rsidP="00531144">
            <w:pPr>
              <w:spacing w:line="276" w:lineRule="auto"/>
              <w:rPr>
                <w:rFonts w:ascii="Times New Roman" w:hAnsi="Times New Roman" w:cs="Times New Roman"/>
                <w:lang w:val="en-US"/>
              </w:rPr>
            </w:pPr>
            <w:r>
              <w:rPr>
                <w:rFonts w:ascii="Times New Roman" w:hAnsi="Times New Roman" w:cs="Times New Roman"/>
                <w:lang w:val="en-US"/>
              </w:rPr>
              <w:t>0.016</w:t>
            </w:r>
          </w:p>
        </w:tc>
        <w:tc>
          <w:tcPr>
            <w:tcW w:w="1134" w:type="dxa"/>
          </w:tcPr>
          <w:p w14:paraId="3E37025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-0.033</w:t>
            </w:r>
          </w:p>
        </w:tc>
        <w:tc>
          <w:tcPr>
            <w:tcW w:w="1134" w:type="dxa"/>
            <w:vAlign w:val="bottom"/>
          </w:tcPr>
          <w:p w14:paraId="5F619C78"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0.036</w:t>
            </w:r>
          </w:p>
        </w:tc>
        <w:tc>
          <w:tcPr>
            <w:tcW w:w="1276" w:type="dxa"/>
          </w:tcPr>
          <w:p w14:paraId="3EBC91C4"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0.92</w:t>
            </w:r>
          </w:p>
        </w:tc>
      </w:tr>
      <w:tr w:rsidR="00050B3B" w:rsidRPr="005C0170" w14:paraId="203A4F42" w14:textId="77777777" w:rsidTr="00531144">
        <w:trPr>
          <w:trHeight w:val="300"/>
        </w:trPr>
        <w:tc>
          <w:tcPr>
            <w:tcW w:w="2547" w:type="dxa"/>
          </w:tcPr>
          <w:p w14:paraId="682C4C30" w14:textId="77777777" w:rsidR="00050B3B"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Mean age</w:t>
            </w:r>
          </w:p>
        </w:tc>
        <w:tc>
          <w:tcPr>
            <w:tcW w:w="1134" w:type="dxa"/>
          </w:tcPr>
          <w:p w14:paraId="0673C6FA"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10</w:t>
            </w:r>
          </w:p>
        </w:tc>
        <w:tc>
          <w:tcPr>
            <w:tcW w:w="1417" w:type="dxa"/>
            <w:vAlign w:val="bottom"/>
          </w:tcPr>
          <w:p w14:paraId="22A509C3"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0.017</w:t>
            </w:r>
          </w:p>
        </w:tc>
        <w:tc>
          <w:tcPr>
            <w:tcW w:w="1134" w:type="dxa"/>
          </w:tcPr>
          <w:p w14:paraId="3074465F" w14:textId="77777777" w:rsidR="00050B3B" w:rsidRDefault="00050B3B" w:rsidP="00531144">
            <w:pPr>
              <w:spacing w:line="276" w:lineRule="auto"/>
              <w:rPr>
                <w:rFonts w:ascii="Times New Roman" w:hAnsi="Times New Roman" w:cs="Times New Roman"/>
                <w:lang w:val="en-US"/>
              </w:rPr>
            </w:pPr>
            <w:r>
              <w:rPr>
                <w:rFonts w:ascii="Times New Roman" w:hAnsi="Times New Roman" w:cs="Times New Roman"/>
                <w:lang w:val="en-US"/>
              </w:rPr>
              <w:t>0.015</w:t>
            </w:r>
          </w:p>
        </w:tc>
        <w:tc>
          <w:tcPr>
            <w:tcW w:w="1134" w:type="dxa"/>
          </w:tcPr>
          <w:p w14:paraId="77BC7DC1"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-0.017</w:t>
            </w:r>
          </w:p>
        </w:tc>
        <w:tc>
          <w:tcPr>
            <w:tcW w:w="1134" w:type="dxa"/>
            <w:vAlign w:val="bottom"/>
          </w:tcPr>
          <w:p w14:paraId="15314DC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0.053</w:t>
            </w:r>
          </w:p>
        </w:tc>
        <w:tc>
          <w:tcPr>
            <w:tcW w:w="1276" w:type="dxa"/>
          </w:tcPr>
          <w:p w14:paraId="1F80835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0.28</w:t>
            </w:r>
          </w:p>
        </w:tc>
      </w:tr>
      <w:tr w:rsidR="00050B3B" w:rsidRPr="005C0170" w14:paraId="4168A764" w14:textId="77777777" w:rsidTr="00531144">
        <w:trPr>
          <w:trHeight w:val="300"/>
        </w:trPr>
        <w:tc>
          <w:tcPr>
            <w:tcW w:w="2547" w:type="dxa"/>
          </w:tcPr>
          <w:p w14:paraId="77FF5D7B" w14:textId="77777777" w:rsidR="00050B3B"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 Female</w:t>
            </w:r>
          </w:p>
        </w:tc>
        <w:tc>
          <w:tcPr>
            <w:tcW w:w="1134" w:type="dxa"/>
          </w:tcPr>
          <w:p w14:paraId="1AB234F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13</w:t>
            </w:r>
          </w:p>
        </w:tc>
        <w:tc>
          <w:tcPr>
            <w:tcW w:w="1417" w:type="dxa"/>
            <w:vAlign w:val="bottom"/>
          </w:tcPr>
          <w:p w14:paraId="41A6B62E"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0.002</w:t>
            </w:r>
          </w:p>
        </w:tc>
        <w:tc>
          <w:tcPr>
            <w:tcW w:w="1134" w:type="dxa"/>
          </w:tcPr>
          <w:p w14:paraId="33A7E35F" w14:textId="77777777" w:rsidR="00050B3B" w:rsidRDefault="00050B3B" w:rsidP="00531144">
            <w:pPr>
              <w:spacing w:line="276" w:lineRule="auto"/>
              <w:rPr>
                <w:rFonts w:ascii="Times New Roman" w:hAnsi="Times New Roman" w:cs="Times New Roman"/>
                <w:lang w:val="en-US"/>
              </w:rPr>
            </w:pPr>
            <w:r>
              <w:rPr>
                <w:rFonts w:ascii="Times New Roman" w:hAnsi="Times New Roman" w:cs="Times New Roman"/>
                <w:lang w:val="en-US"/>
              </w:rPr>
              <w:t>0.002</w:t>
            </w:r>
          </w:p>
        </w:tc>
        <w:tc>
          <w:tcPr>
            <w:tcW w:w="1134" w:type="dxa"/>
          </w:tcPr>
          <w:p w14:paraId="4ACA732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-0.004</w:t>
            </w:r>
          </w:p>
        </w:tc>
        <w:tc>
          <w:tcPr>
            <w:tcW w:w="1134" w:type="dxa"/>
            <w:vAlign w:val="bottom"/>
          </w:tcPr>
          <w:p w14:paraId="53AF74A1"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0.007</w:t>
            </w:r>
          </w:p>
        </w:tc>
        <w:tc>
          <w:tcPr>
            <w:tcW w:w="1276" w:type="dxa"/>
          </w:tcPr>
          <w:p w14:paraId="0D1A34CF"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0.51</w:t>
            </w:r>
          </w:p>
        </w:tc>
      </w:tr>
      <w:tr w:rsidR="00050B3B" w:rsidRPr="005C0170" w14:paraId="50EFAC9C" w14:textId="77777777" w:rsidTr="00531144">
        <w:trPr>
          <w:trHeight w:val="300"/>
        </w:trPr>
        <w:tc>
          <w:tcPr>
            <w:tcW w:w="2547" w:type="dxa"/>
          </w:tcPr>
          <w:p w14:paraId="66EA7806" w14:textId="77777777" w:rsidR="00050B3B"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 Stable relationship</w:t>
            </w:r>
          </w:p>
        </w:tc>
        <w:tc>
          <w:tcPr>
            <w:tcW w:w="1134" w:type="dxa"/>
          </w:tcPr>
          <w:p w14:paraId="4C0B701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10</w:t>
            </w:r>
          </w:p>
        </w:tc>
        <w:tc>
          <w:tcPr>
            <w:tcW w:w="1417" w:type="dxa"/>
            <w:vAlign w:val="bottom"/>
          </w:tcPr>
          <w:p w14:paraId="6DD73FF9"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0.699</w:t>
            </w:r>
          </w:p>
        </w:tc>
        <w:tc>
          <w:tcPr>
            <w:tcW w:w="1134" w:type="dxa"/>
          </w:tcPr>
          <w:p w14:paraId="75BE20B3" w14:textId="77777777" w:rsidR="00050B3B" w:rsidRDefault="00050B3B" w:rsidP="00531144">
            <w:pPr>
              <w:spacing w:line="276" w:lineRule="auto"/>
              <w:rPr>
                <w:rFonts w:ascii="Times New Roman" w:hAnsi="Times New Roman" w:cs="Times New Roman"/>
                <w:lang w:val="en-US"/>
              </w:rPr>
            </w:pPr>
            <w:r>
              <w:rPr>
                <w:rFonts w:ascii="Times New Roman" w:hAnsi="Times New Roman" w:cs="Times New Roman"/>
                <w:lang w:val="en-US"/>
              </w:rPr>
              <w:t>0.851</w:t>
            </w:r>
          </w:p>
        </w:tc>
        <w:tc>
          <w:tcPr>
            <w:tcW w:w="1134" w:type="dxa"/>
          </w:tcPr>
          <w:p w14:paraId="19F96CF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-1.264</w:t>
            </w:r>
          </w:p>
        </w:tc>
        <w:tc>
          <w:tcPr>
            <w:tcW w:w="1134" w:type="dxa"/>
            <w:vAlign w:val="bottom"/>
          </w:tcPr>
          <w:p w14:paraId="10D4FB0C"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2.662</w:t>
            </w:r>
          </w:p>
        </w:tc>
        <w:tc>
          <w:tcPr>
            <w:tcW w:w="1276" w:type="dxa"/>
          </w:tcPr>
          <w:p w14:paraId="55AFB641"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0.44</w:t>
            </w:r>
          </w:p>
        </w:tc>
      </w:tr>
      <w:tr w:rsidR="00050B3B" w:rsidRPr="005C0170" w14:paraId="7C67D63B" w14:textId="77777777" w:rsidTr="00531144">
        <w:trPr>
          <w:trHeight w:val="300"/>
        </w:trPr>
        <w:tc>
          <w:tcPr>
            <w:tcW w:w="2547" w:type="dxa"/>
          </w:tcPr>
          <w:p w14:paraId="15BDC413" w14:textId="77777777" w:rsidR="00050B3B"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NOS Scale</w:t>
            </w:r>
          </w:p>
        </w:tc>
        <w:tc>
          <w:tcPr>
            <w:tcW w:w="1134" w:type="dxa"/>
          </w:tcPr>
          <w:p w14:paraId="2C17D9D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16</w:t>
            </w:r>
          </w:p>
        </w:tc>
        <w:tc>
          <w:tcPr>
            <w:tcW w:w="1417" w:type="dxa"/>
            <w:vAlign w:val="bottom"/>
          </w:tcPr>
          <w:p w14:paraId="2A0D6EF1"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0.062</w:t>
            </w:r>
          </w:p>
        </w:tc>
        <w:tc>
          <w:tcPr>
            <w:tcW w:w="1134" w:type="dxa"/>
          </w:tcPr>
          <w:p w14:paraId="6065D8DC" w14:textId="77777777" w:rsidR="00050B3B" w:rsidRDefault="00050B3B" w:rsidP="00531144">
            <w:pPr>
              <w:spacing w:line="276" w:lineRule="auto"/>
              <w:rPr>
                <w:rFonts w:ascii="Times New Roman" w:hAnsi="Times New Roman" w:cs="Times New Roman"/>
                <w:lang w:val="en-US"/>
              </w:rPr>
            </w:pPr>
            <w:r>
              <w:rPr>
                <w:rFonts w:ascii="Times New Roman" w:hAnsi="Times New Roman" w:cs="Times New Roman"/>
                <w:lang w:val="en-US"/>
              </w:rPr>
              <w:t>0.139</w:t>
            </w:r>
          </w:p>
        </w:tc>
        <w:tc>
          <w:tcPr>
            <w:tcW w:w="1134" w:type="dxa"/>
          </w:tcPr>
          <w:p w14:paraId="3E3D4A7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-0.237</w:t>
            </w:r>
          </w:p>
        </w:tc>
        <w:tc>
          <w:tcPr>
            <w:tcW w:w="1134" w:type="dxa"/>
            <w:vAlign w:val="bottom"/>
          </w:tcPr>
          <w:p w14:paraId="505D6E59"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0.360</w:t>
            </w:r>
          </w:p>
        </w:tc>
        <w:tc>
          <w:tcPr>
            <w:tcW w:w="1276" w:type="dxa"/>
          </w:tcPr>
          <w:p w14:paraId="2B5F26FF"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0.66</w:t>
            </w:r>
          </w:p>
        </w:tc>
      </w:tr>
      <w:tr w:rsidR="00050B3B" w:rsidRPr="0044067F" w14:paraId="2F66CCB1" w14:textId="77777777" w:rsidTr="00531144">
        <w:trPr>
          <w:trHeight w:val="300"/>
        </w:trPr>
        <w:tc>
          <w:tcPr>
            <w:tcW w:w="9776" w:type="dxa"/>
            <w:gridSpan w:val="7"/>
            <w:shd w:val="clear" w:color="auto" w:fill="D9D9D9" w:themeFill="background1" w:themeFillShade="D9"/>
          </w:tcPr>
          <w:p w14:paraId="36928E38" w14:textId="77777777" w:rsidR="00050B3B" w:rsidRPr="000F587D" w:rsidRDefault="00050B3B" w:rsidP="00531144">
            <w:pPr>
              <w:spacing w:line="276" w:lineRule="auto"/>
              <w:jc w:val="center"/>
              <w:rPr>
                <w:rFonts w:ascii="Times New Roman" w:hAnsi="Times New Roman" w:cs="Times New Roman"/>
                <w:b/>
                <w:bCs/>
                <w:lang w:val="en-US"/>
              </w:rPr>
            </w:pPr>
            <w:r w:rsidRPr="000F587D">
              <w:rPr>
                <w:rFonts w:ascii="Times New Roman" w:hAnsi="Times New Roman" w:cs="Times New Roman"/>
                <w:b/>
                <w:bCs/>
                <w:lang w:val="en-US"/>
              </w:rPr>
              <w:t>Proportion of schizophrenia patients with lifetime sexual relationships</w:t>
            </w:r>
          </w:p>
        </w:tc>
      </w:tr>
      <w:tr w:rsidR="00050B3B" w:rsidRPr="005C0170" w14:paraId="71CB1A33" w14:textId="77777777" w:rsidTr="00531144">
        <w:trPr>
          <w:trHeight w:val="300"/>
        </w:trPr>
        <w:tc>
          <w:tcPr>
            <w:tcW w:w="2547" w:type="dxa"/>
          </w:tcPr>
          <w:p w14:paraId="15C76DAE" w14:textId="77777777" w:rsidR="00050B3B"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Publication year</w:t>
            </w:r>
          </w:p>
        </w:tc>
        <w:tc>
          <w:tcPr>
            <w:tcW w:w="1134" w:type="dxa"/>
          </w:tcPr>
          <w:p w14:paraId="1EC77BB6"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7</w:t>
            </w:r>
          </w:p>
        </w:tc>
        <w:tc>
          <w:tcPr>
            <w:tcW w:w="1417" w:type="dxa"/>
            <w:vAlign w:val="bottom"/>
          </w:tcPr>
          <w:p w14:paraId="65E1C43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-0.022</w:t>
            </w:r>
          </w:p>
        </w:tc>
        <w:tc>
          <w:tcPr>
            <w:tcW w:w="1134" w:type="dxa"/>
          </w:tcPr>
          <w:p w14:paraId="2132512C" w14:textId="77777777" w:rsidR="00050B3B" w:rsidRDefault="00050B3B" w:rsidP="00531144">
            <w:pPr>
              <w:spacing w:line="276" w:lineRule="auto"/>
              <w:rPr>
                <w:rFonts w:ascii="Times New Roman" w:hAnsi="Times New Roman" w:cs="Times New Roman"/>
                <w:lang w:val="en-US"/>
              </w:rPr>
            </w:pPr>
            <w:r>
              <w:rPr>
                <w:rFonts w:ascii="Times New Roman" w:hAnsi="Times New Roman" w:cs="Times New Roman"/>
                <w:lang w:val="en-US"/>
              </w:rPr>
              <w:t>0.042</w:t>
            </w:r>
          </w:p>
        </w:tc>
        <w:tc>
          <w:tcPr>
            <w:tcW w:w="1134" w:type="dxa"/>
          </w:tcPr>
          <w:p w14:paraId="2260C5E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-0.130</w:t>
            </w:r>
          </w:p>
        </w:tc>
        <w:tc>
          <w:tcPr>
            <w:tcW w:w="1134" w:type="dxa"/>
            <w:vAlign w:val="bottom"/>
          </w:tcPr>
          <w:p w14:paraId="7593E163"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0.086</w:t>
            </w:r>
          </w:p>
        </w:tc>
        <w:tc>
          <w:tcPr>
            <w:tcW w:w="1276" w:type="dxa"/>
          </w:tcPr>
          <w:p w14:paraId="453A89F3"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0.62</w:t>
            </w:r>
          </w:p>
        </w:tc>
      </w:tr>
      <w:tr w:rsidR="00050B3B" w:rsidRPr="005C0170" w14:paraId="44C0FA81" w14:textId="77777777" w:rsidTr="00531144">
        <w:trPr>
          <w:trHeight w:val="300"/>
        </w:trPr>
        <w:tc>
          <w:tcPr>
            <w:tcW w:w="2547" w:type="dxa"/>
          </w:tcPr>
          <w:p w14:paraId="17B8F816" w14:textId="77777777" w:rsidR="00050B3B"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NOS Scale</w:t>
            </w:r>
          </w:p>
        </w:tc>
        <w:tc>
          <w:tcPr>
            <w:tcW w:w="1134" w:type="dxa"/>
          </w:tcPr>
          <w:p w14:paraId="2E122AA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7</w:t>
            </w:r>
          </w:p>
        </w:tc>
        <w:tc>
          <w:tcPr>
            <w:tcW w:w="1417" w:type="dxa"/>
            <w:vAlign w:val="bottom"/>
          </w:tcPr>
          <w:p w14:paraId="09FB0729"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0.218</w:t>
            </w:r>
          </w:p>
        </w:tc>
        <w:tc>
          <w:tcPr>
            <w:tcW w:w="1134" w:type="dxa"/>
          </w:tcPr>
          <w:p w14:paraId="7E4E7619" w14:textId="77777777" w:rsidR="00050B3B" w:rsidRDefault="00050B3B" w:rsidP="00531144">
            <w:pPr>
              <w:spacing w:line="276" w:lineRule="auto"/>
              <w:rPr>
                <w:rFonts w:ascii="Times New Roman" w:hAnsi="Times New Roman" w:cs="Times New Roman"/>
                <w:lang w:val="en-US"/>
              </w:rPr>
            </w:pPr>
            <w:r>
              <w:rPr>
                <w:rFonts w:ascii="Times New Roman" w:hAnsi="Times New Roman" w:cs="Times New Roman"/>
                <w:lang w:val="en-US"/>
              </w:rPr>
              <w:t>0.299</w:t>
            </w:r>
          </w:p>
        </w:tc>
        <w:tc>
          <w:tcPr>
            <w:tcW w:w="1134" w:type="dxa"/>
          </w:tcPr>
          <w:p w14:paraId="2315A4D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-0.550</w:t>
            </w:r>
          </w:p>
        </w:tc>
        <w:tc>
          <w:tcPr>
            <w:tcW w:w="1134" w:type="dxa"/>
            <w:vAlign w:val="bottom"/>
          </w:tcPr>
          <w:p w14:paraId="10621E2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0.985</w:t>
            </w:r>
          </w:p>
        </w:tc>
        <w:tc>
          <w:tcPr>
            <w:tcW w:w="1276" w:type="dxa"/>
          </w:tcPr>
          <w:p w14:paraId="1F2AB726"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0.50</w:t>
            </w:r>
          </w:p>
        </w:tc>
      </w:tr>
    </w:tbl>
    <w:p w14:paraId="3A570E91" w14:textId="77777777" w:rsidR="00050B3B" w:rsidRDefault="00050B3B" w:rsidP="00050B3B">
      <w:pPr>
        <w:rPr>
          <w:rFonts w:ascii="Times New Roman" w:hAnsi="Times New Roman" w:cs="Times New Roman"/>
          <w:b/>
          <w:bCs/>
          <w:color w:val="000000"/>
          <w:highlight w:val="green"/>
          <w:lang w:val="en-GB"/>
        </w:rPr>
      </w:pPr>
    </w:p>
    <w:p w14:paraId="0703289B" w14:textId="4E673666" w:rsidR="00F72348" w:rsidRPr="00050B3B" w:rsidRDefault="00050B3B" w:rsidP="00050B3B">
      <w:pPr>
        <w:jc w:val="center"/>
        <w:rPr>
          <w:rFonts w:ascii="Times New Roman" w:hAnsi="Times New Roman" w:cs="Times New Roman"/>
          <w:b/>
          <w:bCs/>
          <w:color w:val="000000"/>
          <w:lang w:val="en-GB"/>
        </w:rPr>
      </w:pPr>
      <w:r w:rsidRPr="00E807E6">
        <w:rPr>
          <w:rFonts w:ascii="Times New Roman" w:hAnsi="Times New Roman" w:cs="Times New Roman"/>
          <w:color w:val="000000"/>
          <w:lang w:val="en-GB"/>
        </w:rPr>
        <w:t xml:space="preserve">SE </w:t>
      </w:r>
      <w:r>
        <w:rPr>
          <w:rFonts w:ascii="Times New Roman" w:hAnsi="Times New Roman" w:cs="Times New Roman"/>
          <w:color w:val="000000"/>
          <w:lang w:val="en-GB"/>
        </w:rPr>
        <w:t>Standard Error; CI Confidence Interval; NOS Newcastle-Ottawa Scale</w:t>
      </w:r>
      <w:r w:rsidRPr="00E807E6">
        <w:rPr>
          <w:rFonts w:ascii="Times New Roman" w:hAnsi="Times New Roman" w:cs="Times New Roman"/>
          <w:b/>
          <w:bCs/>
          <w:color w:val="000000"/>
          <w:lang w:val="en-GB"/>
        </w:rPr>
        <w:br w:type="page"/>
      </w:r>
    </w:p>
    <w:p w14:paraId="2E93E854" w14:textId="761D2584" w:rsidR="00050B3B" w:rsidRPr="00E807E6" w:rsidRDefault="00050B3B" w:rsidP="00050B3B">
      <w:pPr>
        <w:rPr>
          <w:rFonts w:ascii="Times New Roman" w:hAnsi="Times New Roman" w:cs="Times New Roman"/>
          <w:b/>
          <w:bCs/>
          <w:color w:val="000000"/>
          <w:lang w:val="en-GB"/>
        </w:rPr>
      </w:pPr>
      <w:r>
        <w:rPr>
          <w:rFonts w:ascii="Times New Roman" w:hAnsi="Times New Roman" w:cs="Times New Roman"/>
          <w:b/>
          <w:bCs/>
          <w:color w:val="000000"/>
          <w:lang w:val="en-GB"/>
        </w:rPr>
        <w:lastRenderedPageBreak/>
        <w:t>Table S9</w:t>
      </w:r>
      <w:r w:rsidRPr="005A7577">
        <w:rPr>
          <w:rFonts w:ascii="Times New Roman" w:hAnsi="Times New Roman" w:cs="Times New Roman"/>
          <w:b/>
          <w:bCs/>
          <w:color w:val="000000"/>
          <w:lang w:val="en-GB"/>
        </w:rPr>
        <w:t xml:space="preserve">: </w:t>
      </w:r>
      <w:r>
        <w:rPr>
          <w:rFonts w:ascii="Times New Roman" w:hAnsi="Times New Roman" w:cs="Times New Roman"/>
          <w:color w:val="000000"/>
          <w:lang w:val="en-GB"/>
        </w:rPr>
        <w:t>Subgroup analyses for the studied sexually transmitted infections.</w:t>
      </w:r>
    </w:p>
    <w:p w14:paraId="7B449A01" w14:textId="77777777" w:rsidR="00050B3B" w:rsidRDefault="00050B3B" w:rsidP="00050B3B">
      <w:pPr>
        <w:rPr>
          <w:rFonts w:ascii="Times New Roman" w:hAnsi="Times New Roman" w:cs="Times New Roman"/>
          <w:b/>
          <w:bCs/>
          <w:color w:val="000000"/>
          <w:highlight w:val="green"/>
          <w:lang w:val="en-GB"/>
        </w:rPr>
      </w:pPr>
    </w:p>
    <w:tbl>
      <w:tblPr>
        <w:tblStyle w:val="Tablaconcuadrcula"/>
        <w:tblW w:w="0" w:type="auto"/>
        <w:tblLook w:val="04A0" w:firstRow="1" w:lastRow="0" w:firstColumn="1" w:lastColumn="0" w:noHBand="0" w:noVBand="1"/>
      </w:tblPr>
      <w:tblGrid>
        <w:gridCol w:w="1798"/>
        <w:gridCol w:w="963"/>
        <w:gridCol w:w="1487"/>
        <w:gridCol w:w="1417"/>
        <w:gridCol w:w="1843"/>
        <w:gridCol w:w="1134"/>
        <w:gridCol w:w="1088"/>
      </w:tblGrid>
      <w:tr w:rsidR="00050B3B" w:rsidRPr="005C0170" w14:paraId="62D77CCF" w14:textId="77777777" w:rsidTr="00531144">
        <w:tc>
          <w:tcPr>
            <w:tcW w:w="1798" w:type="dxa"/>
            <w:vMerge w:val="restart"/>
            <w:shd w:val="clear" w:color="auto" w:fill="DBDBDB" w:themeFill="accent3" w:themeFillTint="66"/>
            <w:vAlign w:val="center"/>
          </w:tcPr>
          <w:p w14:paraId="11D5211C" w14:textId="77777777" w:rsidR="00050B3B" w:rsidRPr="005C0170" w:rsidRDefault="00050B3B" w:rsidP="00531144">
            <w:pPr>
              <w:spacing w:line="276" w:lineRule="auto"/>
              <w:jc w:val="center"/>
              <w:rPr>
                <w:rFonts w:ascii="Times New Roman" w:hAnsi="Times New Roman" w:cs="Times New Roman"/>
                <w:b/>
                <w:bCs/>
                <w:lang w:val="en-US"/>
              </w:rPr>
            </w:pPr>
          </w:p>
        </w:tc>
        <w:tc>
          <w:tcPr>
            <w:tcW w:w="963" w:type="dxa"/>
            <w:vMerge w:val="restart"/>
            <w:shd w:val="clear" w:color="auto" w:fill="DBDBDB" w:themeFill="accent3" w:themeFillTint="66"/>
            <w:vAlign w:val="center"/>
          </w:tcPr>
          <w:p w14:paraId="3863F5AE"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No. Studies</w:t>
            </w:r>
          </w:p>
        </w:tc>
        <w:tc>
          <w:tcPr>
            <w:tcW w:w="1487" w:type="dxa"/>
            <w:vMerge w:val="restart"/>
            <w:shd w:val="clear" w:color="auto" w:fill="DBDBDB" w:themeFill="accent3" w:themeFillTint="66"/>
            <w:vAlign w:val="center"/>
          </w:tcPr>
          <w:p w14:paraId="6DD4EB20"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Sample size</w:t>
            </w:r>
          </w:p>
        </w:tc>
        <w:tc>
          <w:tcPr>
            <w:tcW w:w="1417" w:type="dxa"/>
            <w:vMerge w:val="restart"/>
            <w:shd w:val="clear" w:color="auto" w:fill="DBDBDB" w:themeFill="accent3" w:themeFillTint="66"/>
            <w:vAlign w:val="center"/>
          </w:tcPr>
          <w:p w14:paraId="1C4D1F71"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Proportion</w:t>
            </w:r>
          </w:p>
        </w:tc>
        <w:tc>
          <w:tcPr>
            <w:tcW w:w="1843" w:type="dxa"/>
            <w:vMerge w:val="restart"/>
            <w:shd w:val="clear" w:color="auto" w:fill="DBDBDB" w:themeFill="accent3" w:themeFillTint="66"/>
            <w:vAlign w:val="center"/>
          </w:tcPr>
          <w:p w14:paraId="55BBEC6B"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95% CI</w:t>
            </w:r>
          </w:p>
        </w:tc>
        <w:tc>
          <w:tcPr>
            <w:tcW w:w="2222" w:type="dxa"/>
            <w:gridSpan w:val="2"/>
            <w:shd w:val="clear" w:color="auto" w:fill="DBDBDB" w:themeFill="accent3" w:themeFillTint="66"/>
            <w:vAlign w:val="center"/>
          </w:tcPr>
          <w:p w14:paraId="2569B1D2"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Heterogeneity</w:t>
            </w:r>
          </w:p>
        </w:tc>
      </w:tr>
      <w:tr w:rsidR="00050B3B" w:rsidRPr="005C0170" w14:paraId="0995D3AF" w14:textId="77777777" w:rsidTr="00531144">
        <w:tc>
          <w:tcPr>
            <w:tcW w:w="1798" w:type="dxa"/>
            <w:vMerge/>
            <w:shd w:val="clear" w:color="auto" w:fill="DBDBDB" w:themeFill="accent3" w:themeFillTint="66"/>
            <w:vAlign w:val="center"/>
          </w:tcPr>
          <w:p w14:paraId="7FDC01E3" w14:textId="77777777" w:rsidR="00050B3B" w:rsidRPr="005C0170" w:rsidRDefault="00050B3B" w:rsidP="00531144">
            <w:pPr>
              <w:spacing w:line="276" w:lineRule="auto"/>
              <w:jc w:val="center"/>
              <w:rPr>
                <w:rFonts w:ascii="Times New Roman" w:hAnsi="Times New Roman" w:cs="Times New Roman"/>
                <w:b/>
                <w:bCs/>
                <w:lang w:val="en-US"/>
              </w:rPr>
            </w:pPr>
          </w:p>
        </w:tc>
        <w:tc>
          <w:tcPr>
            <w:tcW w:w="963" w:type="dxa"/>
            <w:vMerge/>
            <w:shd w:val="clear" w:color="auto" w:fill="DBDBDB" w:themeFill="accent3" w:themeFillTint="66"/>
            <w:vAlign w:val="center"/>
          </w:tcPr>
          <w:p w14:paraId="364168DC" w14:textId="77777777" w:rsidR="00050B3B" w:rsidRPr="005C0170" w:rsidRDefault="00050B3B" w:rsidP="00531144">
            <w:pPr>
              <w:spacing w:line="276" w:lineRule="auto"/>
              <w:jc w:val="center"/>
              <w:rPr>
                <w:rFonts w:ascii="Times New Roman" w:hAnsi="Times New Roman" w:cs="Times New Roman"/>
                <w:b/>
                <w:bCs/>
                <w:lang w:val="en-US"/>
              </w:rPr>
            </w:pPr>
          </w:p>
        </w:tc>
        <w:tc>
          <w:tcPr>
            <w:tcW w:w="1487" w:type="dxa"/>
            <w:vMerge/>
            <w:shd w:val="clear" w:color="auto" w:fill="DBDBDB" w:themeFill="accent3" w:themeFillTint="66"/>
            <w:vAlign w:val="center"/>
          </w:tcPr>
          <w:p w14:paraId="0660A275" w14:textId="77777777" w:rsidR="00050B3B" w:rsidRPr="005C0170" w:rsidRDefault="00050B3B" w:rsidP="00531144">
            <w:pPr>
              <w:spacing w:line="276" w:lineRule="auto"/>
              <w:jc w:val="center"/>
              <w:rPr>
                <w:rFonts w:ascii="Times New Roman" w:hAnsi="Times New Roman" w:cs="Times New Roman"/>
                <w:b/>
                <w:bCs/>
                <w:lang w:val="en-US"/>
              </w:rPr>
            </w:pPr>
          </w:p>
        </w:tc>
        <w:tc>
          <w:tcPr>
            <w:tcW w:w="1417" w:type="dxa"/>
            <w:vMerge/>
            <w:shd w:val="clear" w:color="auto" w:fill="DBDBDB" w:themeFill="accent3" w:themeFillTint="66"/>
            <w:vAlign w:val="center"/>
          </w:tcPr>
          <w:p w14:paraId="44451083" w14:textId="77777777" w:rsidR="00050B3B" w:rsidRPr="005C0170" w:rsidRDefault="00050B3B" w:rsidP="00531144">
            <w:pPr>
              <w:spacing w:line="276" w:lineRule="auto"/>
              <w:jc w:val="center"/>
              <w:rPr>
                <w:rFonts w:ascii="Times New Roman" w:hAnsi="Times New Roman" w:cs="Times New Roman"/>
                <w:b/>
                <w:bCs/>
                <w:lang w:val="en-US"/>
              </w:rPr>
            </w:pPr>
          </w:p>
        </w:tc>
        <w:tc>
          <w:tcPr>
            <w:tcW w:w="1843" w:type="dxa"/>
            <w:vMerge/>
            <w:shd w:val="clear" w:color="auto" w:fill="DBDBDB" w:themeFill="accent3" w:themeFillTint="66"/>
            <w:vAlign w:val="center"/>
          </w:tcPr>
          <w:p w14:paraId="2897394C" w14:textId="77777777" w:rsidR="00050B3B" w:rsidRPr="005C0170" w:rsidRDefault="00050B3B" w:rsidP="00531144">
            <w:pPr>
              <w:spacing w:line="276" w:lineRule="auto"/>
              <w:jc w:val="center"/>
              <w:rPr>
                <w:rFonts w:ascii="Times New Roman" w:hAnsi="Times New Roman" w:cs="Times New Roman"/>
                <w:b/>
                <w:bCs/>
                <w:lang w:val="en-US"/>
              </w:rPr>
            </w:pPr>
          </w:p>
        </w:tc>
        <w:tc>
          <w:tcPr>
            <w:tcW w:w="1134" w:type="dxa"/>
            <w:shd w:val="clear" w:color="auto" w:fill="DBDBDB" w:themeFill="accent3" w:themeFillTint="66"/>
            <w:vAlign w:val="center"/>
          </w:tcPr>
          <w:p w14:paraId="4C7DEBEE"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I</w:t>
            </w:r>
            <w:r w:rsidRPr="005C0170">
              <w:rPr>
                <w:rFonts w:ascii="Times New Roman" w:hAnsi="Times New Roman" w:cs="Times New Roman"/>
                <w:b/>
                <w:bCs/>
                <w:vertAlign w:val="superscript"/>
                <w:lang w:val="en-US"/>
              </w:rPr>
              <w:t>2</w:t>
            </w:r>
            <w:r w:rsidRPr="005C0170">
              <w:rPr>
                <w:rFonts w:ascii="Times New Roman" w:hAnsi="Times New Roman" w:cs="Times New Roman"/>
                <w:b/>
                <w:bCs/>
                <w:lang w:val="en-US"/>
              </w:rPr>
              <w:t xml:space="preserve"> (%)</w:t>
            </w:r>
          </w:p>
        </w:tc>
        <w:tc>
          <w:tcPr>
            <w:tcW w:w="1088" w:type="dxa"/>
            <w:shd w:val="clear" w:color="auto" w:fill="DBDBDB" w:themeFill="accent3" w:themeFillTint="66"/>
            <w:vAlign w:val="center"/>
          </w:tcPr>
          <w:p w14:paraId="15D0E2B4" w14:textId="77777777" w:rsidR="00050B3B" w:rsidRPr="005C0170" w:rsidRDefault="00050B3B" w:rsidP="00531144">
            <w:pPr>
              <w:spacing w:line="276" w:lineRule="auto"/>
              <w:jc w:val="center"/>
              <w:rPr>
                <w:rFonts w:ascii="Times New Roman" w:hAnsi="Times New Roman" w:cs="Times New Roman"/>
                <w:b/>
                <w:bCs/>
                <w:lang w:val="en-US"/>
              </w:rPr>
            </w:pPr>
            <w:r w:rsidRPr="005C0170">
              <w:rPr>
                <w:rFonts w:ascii="Times New Roman" w:hAnsi="Times New Roman" w:cs="Times New Roman"/>
                <w:b/>
                <w:bCs/>
                <w:i/>
                <w:iCs/>
                <w:lang w:val="en-US"/>
              </w:rPr>
              <w:t>p</w:t>
            </w:r>
          </w:p>
        </w:tc>
      </w:tr>
      <w:tr w:rsidR="00050B3B" w:rsidRPr="005C0170" w14:paraId="4EEA527B" w14:textId="77777777" w:rsidTr="00531144">
        <w:tc>
          <w:tcPr>
            <w:tcW w:w="9730" w:type="dxa"/>
            <w:gridSpan w:val="7"/>
            <w:vAlign w:val="center"/>
          </w:tcPr>
          <w:p w14:paraId="53E68E34" w14:textId="77777777" w:rsidR="00050B3B" w:rsidRPr="00E16371" w:rsidRDefault="00050B3B" w:rsidP="00531144">
            <w:pPr>
              <w:spacing w:line="276" w:lineRule="auto"/>
              <w:jc w:val="center"/>
              <w:rPr>
                <w:rFonts w:ascii="Times New Roman" w:hAnsi="Times New Roman" w:cs="Times New Roman"/>
                <w:b/>
                <w:bCs/>
                <w:lang w:val="en-US"/>
              </w:rPr>
            </w:pPr>
            <w:r w:rsidRPr="00E16371">
              <w:rPr>
                <w:rFonts w:ascii="Times New Roman" w:hAnsi="Times New Roman" w:cs="Times New Roman"/>
                <w:b/>
                <w:bCs/>
                <w:lang w:val="en-US"/>
              </w:rPr>
              <w:t>HIV Prevalence</w:t>
            </w:r>
          </w:p>
        </w:tc>
      </w:tr>
      <w:tr w:rsidR="00050B3B" w:rsidRPr="0044067F" w14:paraId="2042C988" w14:textId="77777777" w:rsidTr="00531144">
        <w:tc>
          <w:tcPr>
            <w:tcW w:w="1798" w:type="dxa"/>
            <w:shd w:val="clear" w:color="auto" w:fill="EDEDED" w:themeFill="accent3" w:themeFillTint="33"/>
            <w:vAlign w:val="center"/>
          </w:tcPr>
          <w:p w14:paraId="0E6B209D" w14:textId="77777777" w:rsidR="00050B3B" w:rsidRPr="005C0170" w:rsidRDefault="00050B3B" w:rsidP="00531144">
            <w:pPr>
              <w:spacing w:line="276" w:lineRule="auto"/>
              <w:jc w:val="center"/>
              <w:rPr>
                <w:rFonts w:ascii="Times New Roman" w:hAnsi="Times New Roman" w:cs="Times New Roman"/>
                <w:b/>
                <w:bCs/>
                <w:lang w:val="en-US"/>
              </w:rPr>
            </w:pPr>
            <w:r>
              <w:rPr>
                <w:rFonts w:ascii="Times New Roman" w:hAnsi="Times New Roman" w:cs="Times New Roman"/>
                <w:b/>
                <w:bCs/>
                <w:lang w:val="en-US"/>
              </w:rPr>
              <w:t>Continent</w:t>
            </w:r>
          </w:p>
        </w:tc>
        <w:tc>
          <w:tcPr>
            <w:tcW w:w="7932" w:type="dxa"/>
            <w:gridSpan w:val="6"/>
            <w:shd w:val="clear" w:color="auto" w:fill="EDEDED" w:themeFill="accent3" w:themeFillTint="33"/>
            <w:vAlign w:val="center"/>
          </w:tcPr>
          <w:p w14:paraId="3ECED80A"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Test for between groups difference: Q = 11.11; p = 0.049*</w:t>
            </w:r>
          </w:p>
        </w:tc>
      </w:tr>
      <w:tr w:rsidR="00050B3B" w:rsidRPr="005C0170" w14:paraId="09AD0190" w14:textId="77777777" w:rsidTr="00531144">
        <w:tc>
          <w:tcPr>
            <w:tcW w:w="1798" w:type="dxa"/>
            <w:vAlign w:val="center"/>
          </w:tcPr>
          <w:p w14:paraId="3D3A2E57" w14:textId="77777777" w:rsidR="00050B3B" w:rsidRPr="00E16371" w:rsidRDefault="00050B3B" w:rsidP="00531144">
            <w:pPr>
              <w:spacing w:line="276" w:lineRule="auto"/>
              <w:jc w:val="center"/>
              <w:rPr>
                <w:rFonts w:ascii="Times New Roman" w:hAnsi="Times New Roman" w:cs="Times New Roman"/>
                <w:lang w:val="en-US"/>
              </w:rPr>
            </w:pPr>
            <w:r w:rsidRPr="00E16371">
              <w:rPr>
                <w:rFonts w:ascii="Times New Roman" w:hAnsi="Times New Roman" w:cs="Times New Roman"/>
                <w:lang w:val="en-US"/>
              </w:rPr>
              <w:t>North America</w:t>
            </w:r>
          </w:p>
        </w:tc>
        <w:tc>
          <w:tcPr>
            <w:tcW w:w="963" w:type="dxa"/>
            <w:vAlign w:val="center"/>
          </w:tcPr>
          <w:p w14:paraId="7C108177"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10</w:t>
            </w:r>
          </w:p>
        </w:tc>
        <w:tc>
          <w:tcPr>
            <w:tcW w:w="1487" w:type="dxa"/>
            <w:vAlign w:val="center"/>
          </w:tcPr>
          <w:p w14:paraId="2043A579"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2377675</w:t>
            </w:r>
          </w:p>
        </w:tc>
        <w:tc>
          <w:tcPr>
            <w:tcW w:w="1417" w:type="dxa"/>
            <w:vAlign w:val="center"/>
          </w:tcPr>
          <w:p w14:paraId="5E2FD485"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0.0203</w:t>
            </w:r>
          </w:p>
        </w:tc>
        <w:tc>
          <w:tcPr>
            <w:tcW w:w="1843" w:type="dxa"/>
            <w:vAlign w:val="center"/>
          </w:tcPr>
          <w:p w14:paraId="6BF8C9AE"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0.0098 – 0.0417</w:t>
            </w:r>
          </w:p>
        </w:tc>
        <w:tc>
          <w:tcPr>
            <w:tcW w:w="1134" w:type="dxa"/>
            <w:vAlign w:val="center"/>
          </w:tcPr>
          <w:p w14:paraId="425E1079"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99.8</w:t>
            </w:r>
          </w:p>
        </w:tc>
        <w:tc>
          <w:tcPr>
            <w:tcW w:w="1088" w:type="dxa"/>
            <w:vAlign w:val="center"/>
          </w:tcPr>
          <w:p w14:paraId="2DAAB9F7"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050B3B" w:rsidRPr="005C0170" w14:paraId="13F69DE2" w14:textId="77777777" w:rsidTr="00531144">
        <w:tc>
          <w:tcPr>
            <w:tcW w:w="1798" w:type="dxa"/>
            <w:vAlign w:val="center"/>
          </w:tcPr>
          <w:p w14:paraId="4D21BA11" w14:textId="77777777" w:rsidR="00050B3B" w:rsidRPr="00E16371"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Africa</w:t>
            </w:r>
          </w:p>
        </w:tc>
        <w:tc>
          <w:tcPr>
            <w:tcW w:w="963" w:type="dxa"/>
            <w:vAlign w:val="center"/>
          </w:tcPr>
          <w:p w14:paraId="21EC0654"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7</w:t>
            </w:r>
          </w:p>
        </w:tc>
        <w:tc>
          <w:tcPr>
            <w:tcW w:w="1487" w:type="dxa"/>
            <w:vAlign w:val="center"/>
          </w:tcPr>
          <w:p w14:paraId="76BB8A6C"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2124</w:t>
            </w:r>
          </w:p>
        </w:tc>
        <w:tc>
          <w:tcPr>
            <w:tcW w:w="1417" w:type="dxa"/>
            <w:vAlign w:val="center"/>
          </w:tcPr>
          <w:p w14:paraId="13BA3D2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0.0732</w:t>
            </w:r>
          </w:p>
        </w:tc>
        <w:tc>
          <w:tcPr>
            <w:tcW w:w="1843" w:type="dxa"/>
            <w:vAlign w:val="center"/>
          </w:tcPr>
          <w:p w14:paraId="6AC80A68"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0.0151 – 0.2894</w:t>
            </w:r>
          </w:p>
        </w:tc>
        <w:tc>
          <w:tcPr>
            <w:tcW w:w="1134" w:type="dxa"/>
            <w:vAlign w:val="center"/>
          </w:tcPr>
          <w:p w14:paraId="1744157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90.00</w:t>
            </w:r>
          </w:p>
        </w:tc>
        <w:tc>
          <w:tcPr>
            <w:tcW w:w="1088" w:type="dxa"/>
            <w:vAlign w:val="center"/>
          </w:tcPr>
          <w:p w14:paraId="29F76BF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050B3B" w:rsidRPr="005C0170" w14:paraId="3AA2C651" w14:textId="77777777" w:rsidTr="00531144">
        <w:tc>
          <w:tcPr>
            <w:tcW w:w="1798" w:type="dxa"/>
            <w:vAlign w:val="center"/>
          </w:tcPr>
          <w:p w14:paraId="771399D3"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Europe</w:t>
            </w:r>
          </w:p>
        </w:tc>
        <w:tc>
          <w:tcPr>
            <w:tcW w:w="963" w:type="dxa"/>
            <w:vAlign w:val="center"/>
          </w:tcPr>
          <w:p w14:paraId="460132B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6</w:t>
            </w:r>
          </w:p>
        </w:tc>
        <w:tc>
          <w:tcPr>
            <w:tcW w:w="1487" w:type="dxa"/>
            <w:vAlign w:val="center"/>
          </w:tcPr>
          <w:p w14:paraId="37040C2C"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41583</w:t>
            </w:r>
          </w:p>
        </w:tc>
        <w:tc>
          <w:tcPr>
            <w:tcW w:w="1417" w:type="dxa"/>
            <w:vAlign w:val="center"/>
          </w:tcPr>
          <w:p w14:paraId="3153BE7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0.0067</w:t>
            </w:r>
          </w:p>
        </w:tc>
        <w:tc>
          <w:tcPr>
            <w:tcW w:w="1843" w:type="dxa"/>
            <w:vAlign w:val="center"/>
          </w:tcPr>
          <w:p w14:paraId="74BEA3D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0.0020 – 0.0222</w:t>
            </w:r>
          </w:p>
        </w:tc>
        <w:tc>
          <w:tcPr>
            <w:tcW w:w="1134" w:type="dxa"/>
            <w:vAlign w:val="center"/>
          </w:tcPr>
          <w:p w14:paraId="50A022F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98.1</w:t>
            </w:r>
          </w:p>
        </w:tc>
        <w:tc>
          <w:tcPr>
            <w:tcW w:w="1088" w:type="dxa"/>
            <w:vAlign w:val="center"/>
          </w:tcPr>
          <w:p w14:paraId="2A69DF28"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050B3B" w:rsidRPr="005C0170" w14:paraId="3E9DB172" w14:textId="77777777" w:rsidTr="00531144">
        <w:tc>
          <w:tcPr>
            <w:tcW w:w="1798" w:type="dxa"/>
            <w:vAlign w:val="center"/>
          </w:tcPr>
          <w:p w14:paraId="119EE18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Oceania</w:t>
            </w:r>
          </w:p>
        </w:tc>
        <w:tc>
          <w:tcPr>
            <w:tcW w:w="963" w:type="dxa"/>
            <w:vAlign w:val="center"/>
          </w:tcPr>
          <w:p w14:paraId="173EB231"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w:t>
            </w:r>
          </w:p>
        </w:tc>
        <w:tc>
          <w:tcPr>
            <w:tcW w:w="1487" w:type="dxa"/>
            <w:vAlign w:val="center"/>
          </w:tcPr>
          <w:p w14:paraId="5B46B37A"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166</w:t>
            </w:r>
          </w:p>
        </w:tc>
        <w:tc>
          <w:tcPr>
            <w:tcW w:w="1417" w:type="dxa"/>
            <w:vAlign w:val="center"/>
          </w:tcPr>
          <w:p w14:paraId="4260399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0.0060</w:t>
            </w:r>
          </w:p>
        </w:tc>
        <w:tc>
          <w:tcPr>
            <w:tcW w:w="1843" w:type="dxa"/>
            <w:vAlign w:val="center"/>
          </w:tcPr>
          <w:p w14:paraId="008D5F4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0.0000 – 0.9995</w:t>
            </w:r>
          </w:p>
        </w:tc>
        <w:tc>
          <w:tcPr>
            <w:tcW w:w="1134" w:type="dxa"/>
            <w:vAlign w:val="center"/>
          </w:tcPr>
          <w:p w14:paraId="4A8BB91F"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6D49ADCE"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050B3B" w:rsidRPr="005C0170" w14:paraId="7F24613E" w14:textId="77777777" w:rsidTr="00531144">
        <w:tc>
          <w:tcPr>
            <w:tcW w:w="1798" w:type="dxa"/>
            <w:vAlign w:val="center"/>
          </w:tcPr>
          <w:p w14:paraId="42AD34C3"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Asia</w:t>
            </w:r>
          </w:p>
        </w:tc>
        <w:tc>
          <w:tcPr>
            <w:tcW w:w="963" w:type="dxa"/>
            <w:vAlign w:val="center"/>
          </w:tcPr>
          <w:p w14:paraId="09CDE839"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w:t>
            </w:r>
          </w:p>
        </w:tc>
        <w:tc>
          <w:tcPr>
            <w:tcW w:w="1487" w:type="dxa"/>
            <w:vAlign w:val="center"/>
          </w:tcPr>
          <w:p w14:paraId="3B527BD8" w14:textId="77777777" w:rsidR="00050B3B" w:rsidRPr="005C0170"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88</w:t>
            </w:r>
          </w:p>
        </w:tc>
        <w:tc>
          <w:tcPr>
            <w:tcW w:w="1417" w:type="dxa"/>
            <w:vAlign w:val="center"/>
          </w:tcPr>
          <w:p w14:paraId="6665DC9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0.0000</w:t>
            </w:r>
          </w:p>
        </w:tc>
        <w:tc>
          <w:tcPr>
            <w:tcW w:w="1843" w:type="dxa"/>
            <w:vAlign w:val="center"/>
          </w:tcPr>
          <w:p w14:paraId="6CCC85D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0.0000 – 1.0000</w:t>
            </w:r>
          </w:p>
        </w:tc>
        <w:tc>
          <w:tcPr>
            <w:tcW w:w="1134" w:type="dxa"/>
            <w:vAlign w:val="center"/>
          </w:tcPr>
          <w:p w14:paraId="7D385688"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755CAB4B"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050B3B" w:rsidRPr="005C0170" w14:paraId="0045B0C3" w14:textId="77777777" w:rsidTr="00531144">
        <w:tc>
          <w:tcPr>
            <w:tcW w:w="1798" w:type="dxa"/>
            <w:vAlign w:val="center"/>
          </w:tcPr>
          <w:p w14:paraId="31B3714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South America</w:t>
            </w:r>
          </w:p>
        </w:tc>
        <w:tc>
          <w:tcPr>
            <w:tcW w:w="963" w:type="dxa"/>
            <w:vAlign w:val="center"/>
          </w:tcPr>
          <w:p w14:paraId="4C0C631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w:t>
            </w:r>
          </w:p>
        </w:tc>
        <w:tc>
          <w:tcPr>
            <w:tcW w:w="1487" w:type="dxa"/>
            <w:vAlign w:val="center"/>
          </w:tcPr>
          <w:p w14:paraId="12433896"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66</w:t>
            </w:r>
          </w:p>
        </w:tc>
        <w:tc>
          <w:tcPr>
            <w:tcW w:w="1417" w:type="dxa"/>
            <w:vAlign w:val="center"/>
          </w:tcPr>
          <w:p w14:paraId="37DE9F4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0.0000</w:t>
            </w:r>
          </w:p>
        </w:tc>
        <w:tc>
          <w:tcPr>
            <w:tcW w:w="1843" w:type="dxa"/>
            <w:vAlign w:val="center"/>
          </w:tcPr>
          <w:p w14:paraId="7291E10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0.0000 – 1.0000</w:t>
            </w:r>
          </w:p>
        </w:tc>
        <w:tc>
          <w:tcPr>
            <w:tcW w:w="1134" w:type="dxa"/>
            <w:vAlign w:val="center"/>
          </w:tcPr>
          <w:p w14:paraId="6173A3A3"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2C597E0E"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050B3B" w:rsidRPr="0044067F" w14:paraId="6FDBE880" w14:textId="77777777" w:rsidTr="00531144">
        <w:tc>
          <w:tcPr>
            <w:tcW w:w="1798" w:type="dxa"/>
            <w:shd w:val="clear" w:color="auto" w:fill="EDEDED" w:themeFill="accent3" w:themeFillTint="33"/>
            <w:vAlign w:val="center"/>
          </w:tcPr>
          <w:p w14:paraId="0C9ADBDF" w14:textId="77777777" w:rsidR="00050B3B" w:rsidRPr="003573E8" w:rsidRDefault="00050B3B" w:rsidP="00531144">
            <w:pPr>
              <w:spacing w:line="276" w:lineRule="auto"/>
              <w:jc w:val="center"/>
              <w:rPr>
                <w:rFonts w:ascii="Times New Roman" w:hAnsi="Times New Roman" w:cs="Times New Roman"/>
                <w:b/>
                <w:bCs/>
                <w:lang w:val="en-US"/>
              </w:rPr>
            </w:pPr>
            <w:r w:rsidRPr="003573E8">
              <w:rPr>
                <w:rFonts w:ascii="Times New Roman" w:hAnsi="Times New Roman" w:cs="Times New Roman"/>
                <w:b/>
                <w:bCs/>
                <w:lang w:val="en-US"/>
              </w:rPr>
              <w:t>Sample type</w:t>
            </w:r>
          </w:p>
        </w:tc>
        <w:tc>
          <w:tcPr>
            <w:tcW w:w="7932" w:type="dxa"/>
            <w:gridSpan w:val="6"/>
            <w:shd w:val="clear" w:color="auto" w:fill="EDEDED" w:themeFill="accent3" w:themeFillTint="33"/>
            <w:vAlign w:val="center"/>
          </w:tcPr>
          <w:p w14:paraId="2BF1A1E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Test for between groups difference: Q = 5.75; p = 0.056</w:t>
            </w:r>
          </w:p>
        </w:tc>
      </w:tr>
      <w:tr w:rsidR="00050B3B" w:rsidRPr="005C0170" w14:paraId="1C527594" w14:textId="77777777" w:rsidTr="00531144">
        <w:tc>
          <w:tcPr>
            <w:tcW w:w="1798" w:type="dxa"/>
            <w:vAlign w:val="center"/>
          </w:tcPr>
          <w:p w14:paraId="62737B29"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Chronic</w:t>
            </w:r>
          </w:p>
        </w:tc>
        <w:tc>
          <w:tcPr>
            <w:tcW w:w="963" w:type="dxa"/>
            <w:vAlign w:val="center"/>
          </w:tcPr>
          <w:p w14:paraId="0348B17C"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w:t>
            </w:r>
          </w:p>
        </w:tc>
        <w:tc>
          <w:tcPr>
            <w:tcW w:w="1487" w:type="dxa"/>
            <w:vAlign w:val="center"/>
          </w:tcPr>
          <w:p w14:paraId="16CD9081"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2063326</w:t>
            </w:r>
          </w:p>
        </w:tc>
        <w:tc>
          <w:tcPr>
            <w:tcW w:w="1417" w:type="dxa"/>
            <w:vAlign w:val="center"/>
          </w:tcPr>
          <w:p w14:paraId="672D7004"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0.0355</w:t>
            </w:r>
          </w:p>
        </w:tc>
        <w:tc>
          <w:tcPr>
            <w:tcW w:w="1843" w:type="dxa"/>
            <w:vAlign w:val="center"/>
          </w:tcPr>
          <w:p w14:paraId="552F416A"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0.0108 – 0.1102</w:t>
            </w:r>
          </w:p>
        </w:tc>
        <w:tc>
          <w:tcPr>
            <w:tcW w:w="1134" w:type="dxa"/>
            <w:vAlign w:val="center"/>
          </w:tcPr>
          <w:p w14:paraId="10ED51EF"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99.8</w:t>
            </w:r>
          </w:p>
        </w:tc>
        <w:tc>
          <w:tcPr>
            <w:tcW w:w="1088" w:type="dxa"/>
            <w:vAlign w:val="center"/>
          </w:tcPr>
          <w:p w14:paraId="7B6CE9CE"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050B3B" w:rsidRPr="005C0170" w14:paraId="2131A358" w14:textId="77777777" w:rsidTr="00531144">
        <w:tc>
          <w:tcPr>
            <w:tcW w:w="1798" w:type="dxa"/>
            <w:vAlign w:val="center"/>
          </w:tcPr>
          <w:p w14:paraId="22757E6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FEP</w:t>
            </w:r>
          </w:p>
        </w:tc>
        <w:tc>
          <w:tcPr>
            <w:tcW w:w="963" w:type="dxa"/>
            <w:vAlign w:val="center"/>
          </w:tcPr>
          <w:p w14:paraId="107F859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5</w:t>
            </w:r>
          </w:p>
        </w:tc>
        <w:tc>
          <w:tcPr>
            <w:tcW w:w="1487" w:type="dxa"/>
            <w:vAlign w:val="center"/>
          </w:tcPr>
          <w:p w14:paraId="0733FC7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748</w:t>
            </w:r>
          </w:p>
        </w:tc>
        <w:tc>
          <w:tcPr>
            <w:tcW w:w="1417" w:type="dxa"/>
            <w:vAlign w:val="center"/>
          </w:tcPr>
          <w:p w14:paraId="7068630C"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0.0359</w:t>
            </w:r>
          </w:p>
        </w:tc>
        <w:tc>
          <w:tcPr>
            <w:tcW w:w="1843" w:type="dxa"/>
            <w:vAlign w:val="center"/>
          </w:tcPr>
          <w:p w14:paraId="6FACC80E"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0.0035 – 0.2806</w:t>
            </w:r>
          </w:p>
        </w:tc>
        <w:tc>
          <w:tcPr>
            <w:tcW w:w="1134" w:type="dxa"/>
            <w:vAlign w:val="center"/>
          </w:tcPr>
          <w:p w14:paraId="5283B54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85.2</w:t>
            </w:r>
          </w:p>
        </w:tc>
        <w:tc>
          <w:tcPr>
            <w:tcW w:w="1088" w:type="dxa"/>
            <w:vAlign w:val="center"/>
          </w:tcPr>
          <w:p w14:paraId="21CF1A53"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0.02</w:t>
            </w:r>
          </w:p>
        </w:tc>
      </w:tr>
      <w:tr w:rsidR="00050B3B" w:rsidRPr="005C0170" w14:paraId="19739C17" w14:textId="77777777" w:rsidTr="00531144">
        <w:tc>
          <w:tcPr>
            <w:tcW w:w="1798" w:type="dxa"/>
            <w:vAlign w:val="center"/>
          </w:tcPr>
          <w:p w14:paraId="08541B7F"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Not specified / Mixed sample</w:t>
            </w:r>
          </w:p>
        </w:tc>
        <w:tc>
          <w:tcPr>
            <w:tcW w:w="963" w:type="dxa"/>
            <w:vAlign w:val="center"/>
          </w:tcPr>
          <w:p w14:paraId="1DAF974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13</w:t>
            </w:r>
          </w:p>
        </w:tc>
        <w:tc>
          <w:tcPr>
            <w:tcW w:w="1487" w:type="dxa"/>
            <w:vAlign w:val="center"/>
          </w:tcPr>
          <w:p w14:paraId="744B44D9"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357628</w:t>
            </w:r>
          </w:p>
        </w:tc>
        <w:tc>
          <w:tcPr>
            <w:tcW w:w="1417" w:type="dxa"/>
            <w:vAlign w:val="center"/>
          </w:tcPr>
          <w:p w14:paraId="069D32A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0.0081</w:t>
            </w:r>
          </w:p>
        </w:tc>
        <w:tc>
          <w:tcPr>
            <w:tcW w:w="1843" w:type="dxa"/>
            <w:vAlign w:val="center"/>
          </w:tcPr>
          <w:p w14:paraId="57AD8B1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0.0031 – 0.0209</w:t>
            </w:r>
          </w:p>
        </w:tc>
        <w:tc>
          <w:tcPr>
            <w:tcW w:w="1134" w:type="dxa"/>
            <w:vAlign w:val="center"/>
          </w:tcPr>
          <w:p w14:paraId="37BD90FA"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98.8</w:t>
            </w:r>
          </w:p>
        </w:tc>
        <w:tc>
          <w:tcPr>
            <w:tcW w:w="1088" w:type="dxa"/>
            <w:vAlign w:val="center"/>
          </w:tcPr>
          <w:p w14:paraId="7E6F935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050B3B" w:rsidRPr="0044067F" w14:paraId="68E4B7FD" w14:textId="77777777" w:rsidTr="00531144">
        <w:tc>
          <w:tcPr>
            <w:tcW w:w="1798" w:type="dxa"/>
            <w:shd w:val="clear" w:color="auto" w:fill="EDEDED" w:themeFill="accent3" w:themeFillTint="33"/>
            <w:vAlign w:val="center"/>
          </w:tcPr>
          <w:p w14:paraId="0337D608" w14:textId="77777777" w:rsidR="00050B3B" w:rsidRPr="00741C28" w:rsidRDefault="00050B3B" w:rsidP="00531144">
            <w:pPr>
              <w:spacing w:line="276" w:lineRule="auto"/>
              <w:jc w:val="center"/>
              <w:rPr>
                <w:rFonts w:ascii="Times New Roman" w:hAnsi="Times New Roman" w:cs="Times New Roman"/>
                <w:b/>
                <w:bCs/>
                <w:lang w:val="en-US"/>
              </w:rPr>
            </w:pPr>
            <w:r w:rsidRPr="00741C28">
              <w:rPr>
                <w:rFonts w:ascii="Times New Roman" w:hAnsi="Times New Roman" w:cs="Times New Roman"/>
                <w:b/>
                <w:bCs/>
                <w:lang w:val="en-US"/>
              </w:rPr>
              <w:t>Setting</w:t>
            </w:r>
          </w:p>
        </w:tc>
        <w:tc>
          <w:tcPr>
            <w:tcW w:w="7932" w:type="dxa"/>
            <w:gridSpan w:val="6"/>
            <w:shd w:val="clear" w:color="auto" w:fill="EDEDED" w:themeFill="accent3" w:themeFillTint="33"/>
            <w:vAlign w:val="center"/>
          </w:tcPr>
          <w:p w14:paraId="101AA2D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Test for between groups difference: Q = 8.68; p = 0.013*</w:t>
            </w:r>
          </w:p>
        </w:tc>
      </w:tr>
      <w:tr w:rsidR="00050B3B" w:rsidRPr="005C0170" w14:paraId="097BCBFB" w14:textId="77777777" w:rsidTr="00531144">
        <w:tc>
          <w:tcPr>
            <w:tcW w:w="1798" w:type="dxa"/>
            <w:vAlign w:val="center"/>
          </w:tcPr>
          <w:p w14:paraId="29735F1F"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Inpatient</w:t>
            </w:r>
          </w:p>
        </w:tc>
        <w:tc>
          <w:tcPr>
            <w:tcW w:w="963" w:type="dxa"/>
            <w:vAlign w:val="center"/>
          </w:tcPr>
          <w:p w14:paraId="4A14E58E"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8</w:t>
            </w:r>
          </w:p>
        </w:tc>
        <w:tc>
          <w:tcPr>
            <w:tcW w:w="1487" w:type="dxa"/>
            <w:vAlign w:val="center"/>
          </w:tcPr>
          <w:p w14:paraId="1EB7426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2030</w:t>
            </w:r>
          </w:p>
        </w:tc>
        <w:tc>
          <w:tcPr>
            <w:tcW w:w="1417" w:type="dxa"/>
            <w:vAlign w:val="center"/>
          </w:tcPr>
          <w:p w14:paraId="777ACCF1"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0.0594</w:t>
            </w:r>
          </w:p>
        </w:tc>
        <w:tc>
          <w:tcPr>
            <w:tcW w:w="1843" w:type="dxa"/>
            <w:vAlign w:val="center"/>
          </w:tcPr>
          <w:p w14:paraId="3D1538D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0.0178 – 0.1804</w:t>
            </w:r>
          </w:p>
        </w:tc>
        <w:tc>
          <w:tcPr>
            <w:tcW w:w="1134" w:type="dxa"/>
            <w:vAlign w:val="center"/>
          </w:tcPr>
          <w:p w14:paraId="7232F469"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93.7</w:t>
            </w:r>
          </w:p>
        </w:tc>
        <w:tc>
          <w:tcPr>
            <w:tcW w:w="1088" w:type="dxa"/>
            <w:vAlign w:val="center"/>
          </w:tcPr>
          <w:p w14:paraId="27D74B98"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050B3B" w:rsidRPr="005C0170" w14:paraId="675C06F2" w14:textId="77777777" w:rsidTr="00531144">
        <w:tc>
          <w:tcPr>
            <w:tcW w:w="1798" w:type="dxa"/>
            <w:vAlign w:val="center"/>
          </w:tcPr>
          <w:p w14:paraId="6D4D13C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Outpatient</w:t>
            </w:r>
          </w:p>
        </w:tc>
        <w:tc>
          <w:tcPr>
            <w:tcW w:w="963" w:type="dxa"/>
            <w:vAlign w:val="center"/>
          </w:tcPr>
          <w:p w14:paraId="40FCB0F4"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5</w:t>
            </w:r>
          </w:p>
        </w:tc>
        <w:tc>
          <w:tcPr>
            <w:tcW w:w="1487" w:type="dxa"/>
            <w:vAlign w:val="center"/>
          </w:tcPr>
          <w:p w14:paraId="391D5DA1"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19250</w:t>
            </w:r>
          </w:p>
        </w:tc>
        <w:tc>
          <w:tcPr>
            <w:tcW w:w="1417" w:type="dxa"/>
            <w:vAlign w:val="center"/>
          </w:tcPr>
          <w:p w14:paraId="369DACE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0.0074</w:t>
            </w:r>
          </w:p>
        </w:tc>
        <w:tc>
          <w:tcPr>
            <w:tcW w:w="1843" w:type="dxa"/>
            <w:vAlign w:val="center"/>
          </w:tcPr>
          <w:p w14:paraId="59FFC5D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0.0015 – 0.0347</w:t>
            </w:r>
          </w:p>
        </w:tc>
        <w:tc>
          <w:tcPr>
            <w:tcW w:w="1134" w:type="dxa"/>
            <w:vAlign w:val="center"/>
          </w:tcPr>
          <w:p w14:paraId="4456408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94.0</w:t>
            </w:r>
          </w:p>
        </w:tc>
        <w:tc>
          <w:tcPr>
            <w:tcW w:w="1088" w:type="dxa"/>
            <w:vAlign w:val="center"/>
          </w:tcPr>
          <w:p w14:paraId="3BF5FF9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050B3B" w:rsidRPr="005C0170" w14:paraId="71EF0202" w14:textId="77777777" w:rsidTr="00531144">
        <w:tc>
          <w:tcPr>
            <w:tcW w:w="1798" w:type="dxa"/>
            <w:vAlign w:val="center"/>
          </w:tcPr>
          <w:p w14:paraId="508354BE"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Not specified / Mixed sample</w:t>
            </w:r>
          </w:p>
        </w:tc>
        <w:tc>
          <w:tcPr>
            <w:tcW w:w="963" w:type="dxa"/>
            <w:vAlign w:val="center"/>
          </w:tcPr>
          <w:p w14:paraId="5956ED44"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15</w:t>
            </w:r>
          </w:p>
        </w:tc>
        <w:tc>
          <w:tcPr>
            <w:tcW w:w="1487" w:type="dxa"/>
            <w:vAlign w:val="center"/>
          </w:tcPr>
          <w:p w14:paraId="76D92749"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2400422</w:t>
            </w:r>
          </w:p>
        </w:tc>
        <w:tc>
          <w:tcPr>
            <w:tcW w:w="1417" w:type="dxa"/>
            <w:vAlign w:val="center"/>
          </w:tcPr>
          <w:p w14:paraId="03C516B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0.0130</w:t>
            </w:r>
          </w:p>
        </w:tc>
        <w:tc>
          <w:tcPr>
            <w:tcW w:w="1843" w:type="dxa"/>
            <w:vAlign w:val="center"/>
          </w:tcPr>
          <w:p w14:paraId="3B04C28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0.0054 – 0.0307</w:t>
            </w:r>
          </w:p>
        </w:tc>
        <w:tc>
          <w:tcPr>
            <w:tcW w:w="1134" w:type="dxa"/>
            <w:vAlign w:val="center"/>
          </w:tcPr>
          <w:p w14:paraId="40A82F74"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99.7</w:t>
            </w:r>
          </w:p>
        </w:tc>
        <w:tc>
          <w:tcPr>
            <w:tcW w:w="1088" w:type="dxa"/>
            <w:vAlign w:val="center"/>
          </w:tcPr>
          <w:p w14:paraId="0F3150A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050B3B" w:rsidRPr="005C0170" w14:paraId="4D47C30A" w14:textId="77777777" w:rsidTr="00531144">
        <w:tc>
          <w:tcPr>
            <w:tcW w:w="9730" w:type="dxa"/>
            <w:gridSpan w:val="7"/>
            <w:vAlign w:val="center"/>
          </w:tcPr>
          <w:p w14:paraId="792CF88A" w14:textId="77777777" w:rsidR="00050B3B" w:rsidRDefault="00050B3B" w:rsidP="00531144">
            <w:pPr>
              <w:spacing w:line="276" w:lineRule="auto"/>
              <w:jc w:val="center"/>
              <w:rPr>
                <w:rFonts w:ascii="Times New Roman" w:hAnsi="Times New Roman" w:cs="Times New Roman"/>
                <w:lang w:val="en-US"/>
              </w:rPr>
            </w:pPr>
            <w:r w:rsidRPr="00E16371">
              <w:rPr>
                <w:rFonts w:ascii="Times New Roman" w:hAnsi="Times New Roman" w:cs="Times New Roman"/>
                <w:b/>
                <w:bCs/>
                <w:lang w:val="en-US"/>
              </w:rPr>
              <w:t>H</w:t>
            </w:r>
            <w:r>
              <w:rPr>
                <w:rFonts w:ascii="Times New Roman" w:hAnsi="Times New Roman" w:cs="Times New Roman"/>
                <w:b/>
                <w:bCs/>
                <w:lang w:val="en-US"/>
              </w:rPr>
              <w:t>BV</w:t>
            </w:r>
            <w:r w:rsidRPr="00E16371">
              <w:rPr>
                <w:rFonts w:ascii="Times New Roman" w:hAnsi="Times New Roman" w:cs="Times New Roman"/>
                <w:b/>
                <w:bCs/>
                <w:lang w:val="en-US"/>
              </w:rPr>
              <w:t xml:space="preserve"> Prevalence</w:t>
            </w:r>
          </w:p>
        </w:tc>
      </w:tr>
      <w:tr w:rsidR="00050B3B" w:rsidRPr="0044067F" w14:paraId="4991EC40" w14:textId="77777777" w:rsidTr="00531144">
        <w:tc>
          <w:tcPr>
            <w:tcW w:w="1798" w:type="dxa"/>
            <w:shd w:val="clear" w:color="auto" w:fill="EDEDED" w:themeFill="accent3" w:themeFillTint="33"/>
            <w:vAlign w:val="center"/>
          </w:tcPr>
          <w:p w14:paraId="551228AE" w14:textId="77777777" w:rsidR="00050B3B" w:rsidRPr="00741C28" w:rsidRDefault="00050B3B" w:rsidP="00531144">
            <w:pPr>
              <w:spacing w:line="276" w:lineRule="auto"/>
              <w:jc w:val="center"/>
              <w:rPr>
                <w:rFonts w:ascii="Times New Roman" w:hAnsi="Times New Roman" w:cs="Times New Roman"/>
                <w:b/>
                <w:bCs/>
                <w:lang w:val="en-US"/>
              </w:rPr>
            </w:pPr>
            <w:r w:rsidRPr="00741C28">
              <w:rPr>
                <w:rFonts w:ascii="Times New Roman" w:hAnsi="Times New Roman" w:cs="Times New Roman"/>
                <w:b/>
                <w:bCs/>
                <w:lang w:val="en-US"/>
              </w:rPr>
              <w:t>Setting</w:t>
            </w:r>
          </w:p>
        </w:tc>
        <w:tc>
          <w:tcPr>
            <w:tcW w:w="7932" w:type="dxa"/>
            <w:gridSpan w:val="6"/>
            <w:shd w:val="clear" w:color="auto" w:fill="EDEDED" w:themeFill="accent3" w:themeFillTint="33"/>
            <w:vAlign w:val="center"/>
          </w:tcPr>
          <w:p w14:paraId="34AF7114"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Test for between groups difference: Q = 18.93; p &lt; 0.001*</w:t>
            </w:r>
          </w:p>
        </w:tc>
      </w:tr>
      <w:tr w:rsidR="00050B3B" w:rsidRPr="005C0170" w14:paraId="277E21BC" w14:textId="77777777" w:rsidTr="00531144">
        <w:tc>
          <w:tcPr>
            <w:tcW w:w="1798" w:type="dxa"/>
            <w:vAlign w:val="center"/>
          </w:tcPr>
          <w:p w14:paraId="7E2120DF"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Inpatient</w:t>
            </w:r>
          </w:p>
        </w:tc>
        <w:tc>
          <w:tcPr>
            <w:tcW w:w="963" w:type="dxa"/>
            <w:vAlign w:val="center"/>
          </w:tcPr>
          <w:p w14:paraId="57F7121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4</w:t>
            </w:r>
          </w:p>
        </w:tc>
        <w:tc>
          <w:tcPr>
            <w:tcW w:w="1487" w:type="dxa"/>
            <w:vAlign w:val="center"/>
          </w:tcPr>
          <w:p w14:paraId="3C7E82D4"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836</w:t>
            </w:r>
          </w:p>
        </w:tc>
        <w:tc>
          <w:tcPr>
            <w:tcW w:w="1417" w:type="dxa"/>
            <w:vAlign w:val="center"/>
          </w:tcPr>
          <w:p w14:paraId="5C6DE3DE"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0.0981</w:t>
            </w:r>
          </w:p>
        </w:tc>
        <w:tc>
          <w:tcPr>
            <w:tcW w:w="1843" w:type="dxa"/>
            <w:vAlign w:val="center"/>
          </w:tcPr>
          <w:p w14:paraId="7ECBA83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0.0699 – 0.1360</w:t>
            </w:r>
          </w:p>
        </w:tc>
        <w:tc>
          <w:tcPr>
            <w:tcW w:w="1134" w:type="dxa"/>
            <w:vAlign w:val="center"/>
          </w:tcPr>
          <w:p w14:paraId="66014DC0"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5B109DAF"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050B3B" w:rsidRPr="005C0170" w14:paraId="2B8A6F24" w14:textId="77777777" w:rsidTr="00531144">
        <w:tc>
          <w:tcPr>
            <w:tcW w:w="1798" w:type="dxa"/>
            <w:vAlign w:val="center"/>
          </w:tcPr>
          <w:p w14:paraId="2CE0F70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Outpatient</w:t>
            </w:r>
          </w:p>
        </w:tc>
        <w:tc>
          <w:tcPr>
            <w:tcW w:w="963" w:type="dxa"/>
            <w:vAlign w:val="center"/>
          </w:tcPr>
          <w:p w14:paraId="4D707C56"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3</w:t>
            </w:r>
          </w:p>
        </w:tc>
        <w:tc>
          <w:tcPr>
            <w:tcW w:w="1487" w:type="dxa"/>
            <w:vAlign w:val="center"/>
          </w:tcPr>
          <w:p w14:paraId="6F5ED81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251</w:t>
            </w:r>
          </w:p>
        </w:tc>
        <w:tc>
          <w:tcPr>
            <w:tcW w:w="1417" w:type="dxa"/>
            <w:vAlign w:val="center"/>
          </w:tcPr>
          <w:p w14:paraId="2493E27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0.0040</w:t>
            </w:r>
          </w:p>
        </w:tc>
        <w:tc>
          <w:tcPr>
            <w:tcW w:w="1843" w:type="dxa"/>
            <w:vAlign w:val="center"/>
          </w:tcPr>
          <w:p w14:paraId="5862A9A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0.0001 – 0.2297</w:t>
            </w:r>
          </w:p>
        </w:tc>
        <w:tc>
          <w:tcPr>
            <w:tcW w:w="1134" w:type="dxa"/>
            <w:vAlign w:val="center"/>
          </w:tcPr>
          <w:p w14:paraId="5C12F94E"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5EF3016C"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050B3B" w:rsidRPr="005C0170" w14:paraId="748521B9" w14:textId="77777777" w:rsidTr="00531144">
        <w:tc>
          <w:tcPr>
            <w:tcW w:w="1798" w:type="dxa"/>
            <w:vAlign w:val="center"/>
          </w:tcPr>
          <w:p w14:paraId="78D688EC"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Not specified / Mixed sample</w:t>
            </w:r>
          </w:p>
        </w:tc>
        <w:tc>
          <w:tcPr>
            <w:tcW w:w="963" w:type="dxa"/>
            <w:vAlign w:val="center"/>
          </w:tcPr>
          <w:p w14:paraId="594FC590"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7</w:t>
            </w:r>
          </w:p>
        </w:tc>
        <w:tc>
          <w:tcPr>
            <w:tcW w:w="1487" w:type="dxa"/>
            <w:vAlign w:val="center"/>
          </w:tcPr>
          <w:p w14:paraId="645AFAA7"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40235</w:t>
            </w:r>
          </w:p>
        </w:tc>
        <w:tc>
          <w:tcPr>
            <w:tcW w:w="1417" w:type="dxa"/>
            <w:vAlign w:val="center"/>
          </w:tcPr>
          <w:p w14:paraId="114ED49A"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0.0292</w:t>
            </w:r>
          </w:p>
        </w:tc>
        <w:tc>
          <w:tcPr>
            <w:tcW w:w="1843" w:type="dxa"/>
            <w:vAlign w:val="center"/>
          </w:tcPr>
          <w:p w14:paraId="183EDC0F"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0.0107 – 0.0771</w:t>
            </w:r>
          </w:p>
        </w:tc>
        <w:tc>
          <w:tcPr>
            <w:tcW w:w="1134" w:type="dxa"/>
            <w:vAlign w:val="center"/>
          </w:tcPr>
          <w:p w14:paraId="3E8CE33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99.1</w:t>
            </w:r>
          </w:p>
        </w:tc>
        <w:tc>
          <w:tcPr>
            <w:tcW w:w="1088" w:type="dxa"/>
            <w:vAlign w:val="center"/>
          </w:tcPr>
          <w:p w14:paraId="3DF4D466"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050B3B" w:rsidRPr="005C0170" w14:paraId="64F79D4B" w14:textId="77777777" w:rsidTr="00531144">
        <w:tc>
          <w:tcPr>
            <w:tcW w:w="9730" w:type="dxa"/>
            <w:gridSpan w:val="7"/>
            <w:vAlign w:val="center"/>
          </w:tcPr>
          <w:p w14:paraId="326B99CA" w14:textId="77777777" w:rsidR="00050B3B" w:rsidRDefault="00050B3B" w:rsidP="00531144">
            <w:pPr>
              <w:spacing w:line="276" w:lineRule="auto"/>
              <w:jc w:val="center"/>
              <w:rPr>
                <w:rFonts w:ascii="Times New Roman" w:hAnsi="Times New Roman" w:cs="Times New Roman"/>
                <w:lang w:val="en-US"/>
              </w:rPr>
            </w:pPr>
            <w:r w:rsidRPr="00E16371">
              <w:rPr>
                <w:rFonts w:ascii="Times New Roman" w:hAnsi="Times New Roman" w:cs="Times New Roman"/>
                <w:b/>
                <w:bCs/>
                <w:lang w:val="en-US"/>
              </w:rPr>
              <w:t>H</w:t>
            </w:r>
            <w:r>
              <w:rPr>
                <w:rFonts w:ascii="Times New Roman" w:hAnsi="Times New Roman" w:cs="Times New Roman"/>
                <w:b/>
                <w:bCs/>
                <w:lang w:val="en-US"/>
              </w:rPr>
              <w:t>CV</w:t>
            </w:r>
            <w:r w:rsidRPr="00E16371">
              <w:rPr>
                <w:rFonts w:ascii="Times New Roman" w:hAnsi="Times New Roman" w:cs="Times New Roman"/>
                <w:b/>
                <w:bCs/>
                <w:lang w:val="en-US"/>
              </w:rPr>
              <w:t xml:space="preserve"> Prevalence</w:t>
            </w:r>
          </w:p>
        </w:tc>
      </w:tr>
      <w:tr w:rsidR="00050B3B" w:rsidRPr="0044067F" w14:paraId="19936AAB" w14:textId="77777777" w:rsidTr="00531144">
        <w:tc>
          <w:tcPr>
            <w:tcW w:w="1798" w:type="dxa"/>
            <w:shd w:val="clear" w:color="auto" w:fill="EDEDED" w:themeFill="accent3" w:themeFillTint="33"/>
            <w:vAlign w:val="center"/>
          </w:tcPr>
          <w:p w14:paraId="0A5A27F5" w14:textId="77777777" w:rsidR="00050B3B" w:rsidRPr="002257F1" w:rsidRDefault="00050B3B" w:rsidP="00531144">
            <w:pPr>
              <w:spacing w:line="276" w:lineRule="auto"/>
              <w:jc w:val="center"/>
              <w:rPr>
                <w:rFonts w:ascii="Times New Roman" w:hAnsi="Times New Roman" w:cs="Times New Roman"/>
                <w:b/>
                <w:bCs/>
                <w:lang w:val="en-US"/>
              </w:rPr>
            </w:pPr>
            <w:r w:rsidRPr="002257F1">
              <w:rPr>
                <w:rFonts w:ascii="Times New Roman" w:hAnsi="Times New Roman" w:cs="Times New Roman"/>
                <w:b/>
                <w:bCs/>
                <w:lang w:val="en-US"/>
              </w:rPr>
              <w:t>Setting</w:t>
            </w:r>
          </w:p>
        </w:tc>
        <w:tc>
          <w:tcPr>
            <w:tcW w:w="7932" w:type="dxa"/>
            <w:gridSpan w:val="6"/>
            <w:shd w:val="clear" w:color="auto" w:fill="EDEDED" w:themeFill="accent3" w:themeFillTint="33"/>
            <w:vAlign w:val="center"/>
          </w:tcPr>
          <w:p w14:paraId="3FBB9016"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Test for between groups difference: Q = 1.60; p = 0.450</w:t>
            </w:r>
          </w:p>
        </w:tc>
      </w:tr>
      <w:tr w:rsidR="00050B3B" w:rsidRPr="005C0170" w14:paraId="032ED782" w14:textId="77777777" w:rsidTr="00531144">
        <w:tc>
          <w:tcPr>
            <w:tcW w:w="1798" w:type="dxa"/>
            <w:vAlign w:val="center"/>
          </w:tcPr>
          <w:p w14:paraId="476FF152"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Inpatient</w:t>
            </w:r>
          </w:p>
        </w:tc>
        <w:tc>
          <w:tcPr>
            <w:tcW w:w="963" w:type="dxa"/>
            <w:vAlign w:val="center"/>
          </w:tcPr>
          <w:p w14:paraId="2C89B068"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3</w:t>
            </w:r>
          </w:p>
        </w:tc>
        <w:tc>
          <w:tcPr>
            <w:tcW w:w="1487" w:type="dxa"/>
            <w:vAlign w:val="center"/>
          </w:tcPr>
          <w:p w14:paraId="3941428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1185</w:t>
            </w:r>
          </w:p>
        </w:tc>
        <w:tc>
          <w:tcPr>
            <w:tcW w:w="1417" w:type="dxa"/>
            <w:vAlign w:val="center"/>
          </w:tcPr>
          <w:p w14:paraId="17A2DA9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0.0473</w:t>
            </w:r>
          </w:p>
        </w:tc>
        <w:tc>
          <w:tcPr>
            <w:tcW w:w="1843" w:type="dxa"/>
            <w:vAlign w:val="center"/>
          </w:tcPr>
          <w:p w14:paraId="5DA98623"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0.0091 – 0.2121</w:t>
            </w:r>
          </w:p>
        </w:tc>
        <w:tc>
          <w:tcPr>
            <w:tcW w:w="1134" w:type="dxa"/>
            <w:vAlign w:val="center"/>
          </w:tcPr>
          <w:p w14:paraId="4B8BC308"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88.3</w:t>
            </w:r>
          </w:p>
        </w:tc>
        <w:tc>
          <w:tcPr>
            <w:tcW w:w="1088" w:type="dxa"/>
            <w:vAlign w:val="center"/>
          </w:tcPr>
          <w:p w14:paraId="4BC5ED56"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0.04</w:t>
            </w:r>
          </w:p>
        </w:tc>
      </w:tr>
      <w:tr w:rsidR="00050B3B" w:rsidRPr="005C0170" w14:paraId="0CF56A12" w14:textId="77777777" w:rsidTr="00531144">
        <w:tc>
          <w:tcPr>
            <w:tcW w:w="1798" w:type="dxa"/>
            <w:vAlign w:val="center"/>
          </w:tcPr>
          <w:p w14:paraId="370E52D8"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Outpatient</w:t>
            </w:r>
          </w:p>
        </w:tc>
        <w:tc>
          <w:tcPr>
            <w:tcW w:w="963" w:type="dxa"/>
            <w:vAlign w:val="center"/>
          </w:tcPr>
          <w:p w14:paraId="3B8D004A"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4</w:t>
            </w:r>
          </w:p>
        </w:tc>
        <w:tc>
          <w:tcPr>
            <w:tcW w:w="1487" w:type="dxa"/>
            <w:vAlign w:val="center"/>
          </w:tcPr>
          <w:p w14:paraId="2B50DCDE"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349</w:t>
            </w:r>
          </w:p>
        </w:tc>
        <w:tc>
          <w:tcPr>
            <w:tcW w:w="1417" w:type="dxa"/>
            <w:vAlign w:val="center"/>
          </w:tcPr>
          <w:p w14:paraId="5835FD26"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0.0159</w:t>
            </w:r>
          </w:p>
        </w:tc>
        <w:tc>
          <w:tcPr>
            <w:tcW w:w="1843" w:type="dxa"/>
            <w:vAlign w:val="center"/>
          </w:tcPr>
          <w:p w14:paraId="2A3D861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0.0003 – 0.4793</w:t>
            </w:r>
          </w:p>
        </w:tc>
        <w:tc>
          <w:tcPr>
            <w:tcW w:w="1134" w:type="dxa"/>
            <w:vAlign w:val="center"/>
          </w:tcPr>
          <w:p w14:paraId="154E717C"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7D6453F2" w14:textId="77777777" w:rsidR="00050B3B" w:rsidRDefault="00050B3B" w:rsidP="00531144">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050B3B" w:rsidRPr="005C0170" w14:paraId="7C2D8E1E" w14:textId="77777777" w:rsidTr="00531144">
        <w:tc>
          <w:tcPr>
            <w:tcW w:w="1798" w:type="dxa"/>
            <w:vAlign w:val="center"/>
          </w:tcPr>
          <w:p w14:paraId="3DF2F17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Not specified / Mixed sample</w:t>
            </w:r>
          </w:p>
        </w:tc>
        <w:tc>
          <w:tcPr>
            <w:tcW w:w="963" w:type="dxa"/>
            <w:vAlign w:val="center"/>
          </w:tcPr>
          <w:p w14:paraId="2C25E2D5"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13</w:t>
            </w:r>
          </w:p>
        </w:tc>
        <w:tc>
          <w:tcPr>
            <w:tcW w:w="1487" w:type="dxa"/>
            <w:vAlign w:val="center"/>
          </w:tcPr>
          <w:p w14:paraId="447BCA3D"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144792</w:t>
            </w:r>
          </w:p>
        </w:tc>
        <w:tc>
          <w:tcPr>
            <w:tcW w:w="1417" w:type="dxa"/>
            <w:vAlign w:val="center"/>
          </w:tcPr>
          <w:p w14:paraId="5C0A5D3A"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0.0265</w:t>
            </w:r>
          </w:p>
        </w:tc>
        <w:tc>
          <w:tcPr>
            <w:tcW w:w="1843" w:type="dxa"/>
            <w:vAlign w:val="center"/>
          </w:tcPr>
          <w:p w14:paraId="14A75676"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0.0116 – 0.0592</w:t>
            </w:r>
          </w:p>
        </w:tc>
        <w:tc>
          <w:tcPr>
            <w:tcW w:w="1134" w:type="dxa"/>
            <w:vAlign w:val="center"/>
          </w:tcPr>
          <w:p w14:paraId="72AC9EEB"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99.4</w:t>
            </w:r>
          </w:p>
        </w:tc>
        <w:tc>
          <w:tcPr>
            <w:tcW w:w="1088" w:type="dxa"/>
            <w:vAlign w:val="center"/>
          </w:tcPr>
          <w:p w14:paraId="63598419" w14:textId="77777777" w:rsidR="00050B3B" w:rsidRDefault="00050B3B" w:rsidP="00531144">
            <w:pPr>
              <w:spacing w:line="276" w:lineRule="auto"/>
              <w:jc w:val="center"/>
              <w:rPr>
                <w:rFonts w:ascii="Times New Roman" w:hAnsi="Times New Roman" w:cs="Times New Roman"/>
                <w:lang w:val="en-US"/>
              </w:rPr>
            </w:pPr>
            <w:r>
              <w:rPr>
                <w:rFonts w:ascii="Times New Roman" w:hAnsi="Times New Roman" w:cs="Times New Roman"/>
                <w:lang w:val="en-US"/>
              </w:rPr>
              <w:t>0.00</w:t>
            </w:r>
          </w:p>
        </w:tc>
      </w:tr>
    </w:tbl>
    <w:p w14:paraId="6221324F" w14:textId="7AB20955" w:rsidR="00050B3B" w:rsidRDefault="00050B3B">
      <w:pPr>
        <w:rPr>
          <w:rFonts w:ascii="Times New Roman" w:hAnsi="Times New Roman" w:cs="Times New Roman"/>
          <w:b/>
          <w:bCs/>
          <w:color w:val="000000"/>
          <w:lang w:val="en-GB"/>
        </w:rPr>
      </w:pPr>
      <w:r>
        <w:rPr>
          <w:rFonts w:ascii="Times New Roman" w:hAnsi="Times New Roman" w:cs="Times New Roman"/>
          <w:color w:val="000000"/>
          <w:lang w:val="en-US"/>
        </w:rPr>
        <w:t xml:space="preserve">CI Confidence Interval; </w:t>
      </w:r>
      <w:r>
        <w:rPr>
          <w:rFonts w:ascii="Times New Roman" w:hAnsi="Times New Roman" w:cs="Times New Roman"/>
          <w:color w:val="000000"/>
          <w:lang w:val="en-GB"/>
        </w:rPr>
        <w:t>HIV Human Immunodeficiency Virus; HBV Hepatitis B Virus; HCV Hepatitis C Virus; FEP First Episode Psychosis</w:t>
      </w:r>
      <w:r>
        <w:rPr>
          <w:rFonts w:ascii="Times New Roman" w:hAnsi="Times New Roman" w:cs="Times New Roman"/>
          <w:b/>
          <w:bCs/>
          <w:color w:val="000000"/>
          <w:lang w:val="en-GB"/>
        </w:rPr>
        <w:br w:type="page"/>
      </w:r>
    </w:p>
    <w:p w14:paraId="05ABA5AF" w14:textId="4F5478ED" w:rsidR="00E807E6" w:rsidRPr="00E807E6" w:rsidRDefault="00E807E6" w:rsidP="00F72348">
      <w:pPr>
        <w:rPr>
          <w:rFonts w:ascii="Times New Roman" w:hAnsi="Times New Roman" w:cs="Times New Roman"/>
          <w:b/>
          <w:bCs/>
          <w:color w:val="000000"/>
          <w:lang w:val="en-GB"/>
        </w:rPr>
      </w:pPr>
      <w:r>
        <w:rPr>
          <w:rFonts w:ascii="Times New Roman" w:hAnsi="Times New Roman" w:cs="Times New Roman"/>
          <w:b/>
          <w:bCs/>
          <w:color w:val="000000"/>
          <w:lang w:val="en-GB"/>
        </w:rPr>
        <w:lastRenderedPageBreak/>
        <w:t>Table S</w:t>
      </w:r>
      <w:r w:rsidR="00050B3B">
        <w:rPr>
          <w:rFonts w:ascii="Times New Roman" w:hAnsi="Times New Roman" w:cs="Times New Roman"/>
          <w:b/>
          <w:bCs/>
          <w:color w:val="000000"/>
          <w:lang w:val="en-GB"/>
        </w:rPr>
        <w:t>10</w:t>
      </w:r>
      <w:r w:rsidRPr="005A7577">
        <w:rPr>
          <w:rFonts w:ascii="Times New Roman" w:hAnsi="Times New Roman" w:cs="Times New Roman"/>
          <w:b/>
          <w:bCs/>
          <w:color w:val="000000"/>
          <w:lang w:val="en-GB"/>
        </w:rPr>
        <w:t xml:space="preserve">: </w:t>
      </w:r>
      <w:r w:rsidR="00F72348">
        <w:rPr>
          <w:rFonts w:ascii="Times New Roman" w:hAnsi="Times New Roman" w:cs="Times New Roman"/>
          <w:color w:val="000000"/>
          <w:lang w:val="en-GB"/>
        </w:rPr>
        <w:t>Subgroup analyses for the studied sex outcomes.</w:t>
      </w:r>
    </w:p>
    <w:p w14:paraId="0C40E9B8" w14:textId="77777777" w:rsidR="00C8200F" w:rsidRDefault="00C8200F" w:rsidP="00C8200F">
      <w:pPr>
        <w:rPr>
          <w:rFonts w:ascii="Times New Roman" w:hAnsi="Times New Roman" w:cs="Times New Roman"/>
          <w:b/>
          <w:bCs/>
          <w:color w:val="000000"/>
          <w:highlight w:val="green"/>
          <w:lang w:val="en-GB"/>
        </w:rPr>
      </w:pPr>
    </w:p>
    <w:tbl>
      <w:tblPr>
        <w:tblStyle w:val="Tablaconcuadrcula"/>
        <w:tblW w:w="0" w:type="auto"/>
        <w:tblLook w:val="04A0" w:firstRow="1" w:lastRow="0" w:firstColumn="1" w:lastColumn="0" w:noHBand="0" w:noVBand="1"/>
      </w:tblPr>
      <w:tblGrid>
        <w:gridCol w:w="1798"/>
        <w:gridCol w:w="963"/>
        <w:gridCol w:w="1487"/>
        <w:gridCol w:w="1417"/>
        <w:gridCol w:w="1843"/>
        <w:gridCol w:w="1134"/>
        <w:gridCol w:w="1088"/>
      </w:tblGrid>
      <w:tr w:rsidR="00C8200F" w:rsidRPr="005C0170" w14:paraId="380C68F8" w14:textId="77777777" w:rsidTr="00E166AE">
        <w:tc>
          <w:tcPr>
            <w:tcW w:w="1798" w:type="dxa"/>
            <w:vMerge w:val="restart"/>
            <w:shd w:val="clear" w:color="auto" w:fill="DBDBDB" w:themeFill="accent3" w:themeFillTint="66"/>
            <w:vAlign w:val="center"/>
          </w:tcPr>
          <w:p w14:paraId="3152F1D7" w14:textId="2410B6AB" w:rsidR="00C8200F" w:rsidRPr="005C0170" w:rsidRDefault="00C8200F" w:rsidP="00E166AE">
            <w:pPr>
              <w:spacing w:line="276" w:lineRule="auto"/>
              <w:jc w:val="center"/>
              <w:rPr>
                <w:rFonts w:ascii="Times New Roman" w:hAnsi="Times New Roman" w:cs="Times New Roman"/>
                <w:b/>
                <w:bCs/>
                <w:lang w:val="en-US"/>
              </w:rPr>
            </w:pPr>
          </w:p>
        </w:tc>
        <w:tc>
          <w:tcPr>
            <w:tcW w:w="963" w:type="dxa"/>
            <w:vMerge w:val="restart"/>
            <w:shd w:val="clear" w:color="auto" w:fill="DBDBDB" w:themeFill="accent3" w:themeFillTint="66"/>
            <w:vAlign w:val="center"/>
          </w:tcPr>
          <w:p w14:paraId="56148F35"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No. Studies</w:t>
            </w:r>
          </w:p>
        </w:tc>
        <w:tc>
          <w:tcPr>
            <w:tcW w:w="1487" w:type="dxa"/>
            <w:vMerge w:val="restart"/>
            <w:shd w:val="clear" w:color="auto" w:fill="DBDBDB" w:themeFill="accent3" w:themeFillTint="66"/>
            <w:vAlign w:val="center"/>
          </w:tcPr>
          <w:p w14:paraId="6DC6D6BE"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Sample size</w:t>
            </w:r>
          </w:p>
        </w:tc>
        <w:tc>
          <w:tcPr>
            <w:tcW w:w="1417" w:type="dxa"/>
            <w:vMerge w:val="restart"/>
            <w:shd w:val="clear" w:color="auto" w:fill="DBDBDB" w:themeFill="accent3" w:themeFillTint="66"/>
            <w:vAlign w:val="center"/>
          </w:tcPr>
          <w:p w14:paraId="002925D9"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Proportion</w:t>
            </w:r>
          </w:p>
        </w:tc>
        <w:tc>
          <w:tcPr>
            <w:tcW w:w="1843" w:type="dxa"/>
            <w:vMerge w:val="restart"/>
            <w:shd w:val="clear" w:color="auto" w:fill="DBDBDB" w:themeFill="accent3" w:themeFillTint="66"/>
            <w:vAlign w:val="center"/>
          </w:tcPr>
          <w:p w14:paraId="459D9BD2"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95% CI</w:t>
            </w:r>
          </w:p>
        </w:tc>
        <w:tc>
          <w:tcPr>
            <w:tcW w:w="2222" w:type="dxa"/>
            <w:gridSpan w:val="2"/>
            <w:shd w:val="clear" w:color="auto" w:fill="DBDBDB" w:themeFill="accent3" w:themeFillTint="66"/>
            <w:vAlign w:val="center"/>
          </w:tcPr>
          <w:p w14:paraId="4A6FA4A7"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Heterogeneity</w:t>
            </w:r>
          </w:p>
        </w:tc>
      </w:tr>
      <w:tr w:rsidR="00C8200F" w:rsidRPr="005C0170" w14:paraId="477D7D51" w14:textId="77777777" w:rsidTr="00E166AE">
        <w:tc>
          <w:tcPr>
            <w:tcW w:w="1798" w:type="dxa"/>
            <w:vMerge/>
            <w:shd w:val="clear" w:color="auto" w:fill="DBDBDB" w:themeFill="accent3" w:themeFillTint="66"/>
            <w:vAlign w:val="center"/>
          </w:tcPr>
          <w:p w14:paraId="4F23C4D0" w14:textId="77777777" w:rsidR="00C8200F" w:rsidRPr="005C0170" w:rsidRDefault="00C8200F" w:rsidP="00E166AE">
            <w:pPr>
              <w:spacing w:line="276" w:lineRule="auto"/>
              <w:jc w:val="center"/>
              <w:rPr>
                <w:rFonts w:ascii="Times New Roman" w:hAnsi="Times New Roman" w:cs="Times New Roman"/>
                <w:b/>
                <w:bCs/>
                <w:lang w:val="en-US"/>
              </w:rPr>
            </w:pPr>
          </w:p>
        </w:tc>
        <w:tc>
          <w:tcPr>
            <w:tcW w:w="963" w:type="dxa"/>
            <w:vMerge/>
            <w:shd w:val="clear" w:color="auto" w:fill="DBDBDB" w:themeFill="accent3" w:themeFillTint="66"/>
            <w:vAlign w:val="center"/>
          </w:tcPr>
          <w:p w14:paraId="2A424DC9" w14:textId="77777777" w:rsidR="00C8200F" w:rsidRPr="005C0170" w:rsidRDefault="00C8200F" w:rsidP="00E166AE">
            <w:pPr>
              <w:spacing w:line="276" w:lineRule="auto"/>
              <w:jc w:val="center"/>
              <w:rPr>
                <w:rFonts w:ascii="Times New Roman" w:hAnsi="Times New Roman" w:cs="Times New Roman"/>
                <w:b/>
                <w:bCs/>
                <w:lang w:val="en-US"/>
              </w:rPr>
            </w:pPr>
          </w:p>
        </w:tc>
        <w:tc>
          <w:tcPr>
            <w:tcW w:w="1487" w:type="dxa"/>
            <w:vMerge/>
            <w:shd w:val="clear" w:color="auto" w:fill="DBDBDB" w:themeFill="accent3" w:themeFillTint="66"/>
            <w:vAlign w:val="center"/>
          </w:tcPr>
          <w:p w14:paraId="4CAED2EA" w14:textId="77777777" w:rsidR="00C8200F" w:rsidRPr="005C0170" w:rsidRDefault="00C8200F" w:rsidP="00E166AE">
            <w:pPr>
              <w:spacing w:line="276" w:lineRule="auto"/>
              <w:jc w:val="center"/>
              <w:rPr>
                <w:rFonts w:ascii="Times New Roman" w:hAnsi="Times New Roman" w:cs="Times New Roman"/>
                <w:b/>
                <w:bCs/>
                <w:lang w:val="en-US"/>
              </w:rPr>
            </w:pPr>
          </w:p>
        </w:tc>
        <w:tc>
          <w:tcPr>
            <w:tcW w:w="1417" w:type="dxa"/>
            <w:vMerge/>
            <w:shd w:val="clear" w:color="auto" w:fill="DBDBDB" w:themeFill="accent3" w:themeFillTint="66"/>
            <w:vAlign w:val="center"/>
          </w:tcPr>
          <w:p w14:paraId="69DE2C01" w14:textId="77777777" w:rsidR="00C8200F" w:rsidRPr="005C0170" w:rsidRDefault="00C8200F" w:rsidP="00E166AE">
            <w:pPr>
              <w:spacing w:line="276" w:lineRule="auto"/>
              <w:jc w:val="center"/>
              <w:rPr>
                <w:rFonts w:ascii="Times New Roman" w:hAnsi="Times New Roman" w:cs="Times New Roman"/>
                <w:b/>
                <w:bCs/>
                <w:lang w:val="en-US"/>
              </w:rPr>
            </w:pPr>
          </w:p>
        </w:tc>
        <w:tc>
          <w:tcPr>
            <w:tcW w:w="1843" w:type="dxa"/>
            <w:vMerge/>
            <w:shd w:val="clear" w:color="auto" w:fill="DBDBDB" w:themeFill="accent3" w:themeFillTint="66"/>
            <w:vAlign w:val="center"/>
          </w:tcPr>
          <w:p w14:paraId="0B4B09C5" w14:textId="77777777" w:rsidR="00C8200F" w:rsidRPr="005C0170" w:rsidRDefault="00C8200F" w:rsidP="00E166AE">
            <w:pPr>
              <w:spacing w:line="276" w:lineRule="auto"/>
              <w:jc w:val="center"/>
              <w:rPr>
                <w:rFonts w:ascii="Times New Roman" w:hAnsi="Times New Roman" w:cs="Times New Roman"/>
                <w:b/>
                <w:bCs/>
                <w:lang w:val="en-US"/>
              </w:rPr>
            </w:pPr>
          </w:p>
        </w:tc>
        <w:tc>
          <w:tcPr>
            <w:tcW w:w="1134" w:type="dxa"/>
            <w:shd w:val="clear" w:color="auto" w:fill="DBDBDB" w:themeFill="accent3" w:themeFillTint="66"/>
            <w:vAlign w:val="center"/>
          </w:tcPr>
          <w:p w14:paraId="58C27127"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lang w:val="en-US"/>
              </w:rPr>
              <w:t>I</w:t>
            </w:r>
            <w:r w:rsidRPr="005C0170">
              <w:rPr>
                <w:rFonts w:ascii="Times New Roman" w:hAnsi="Times New Roman" w:cs="Times New Roman"/>
                <w:b/>
                <w:bCs/>
                <w:vertAlign w:val="superscript"/>
                <w:lang w:val="en-US"/>
              </w:rPr>
              <w:t>2</w:t>
            </w:r>
            <w:r w:rsidRPr="005C0170">
              <w:rPr>
                <w:rFonts w:ascii="Times New Roman" w:hAnsi="Times New Roman" w:cs="Times New Roman"/>
                <w:b/>
                <w:bCs/>
                <w:lang w:val="en-US"/>
              </w:rPr>
              <w:t xml:space="preserve"> (%)</w:t>
            </w:r>
          </w:p>
        </w:tc>
        <w:tc>
          <w:tcPr>
            <w:tcW w:w="1088" w:type="dxa"/>
            <w:shd w:val="clear" w:color="auto" w:fill="DBDBDB" w:themeFill="accent3" w:themeFillTint="66"/>
            <w:vAlign w:val="center"/>
          </w:tcPr>
          <w:p w14:paraId="367BD3EA" w14:textId="77777777" w:rsidR="00C8200F" w:rsidRPr="005C0170" w:rsidRDefault="00C8200F" w:rsidP="00E166AE">
            <w:pPr>
              <w:spacing w:line="276" w:lineRule="auto"/>
              <w:jc w:val="center"/>
              <w:rPr>
                <w:rFonts w:ascii="Times New Roman" w:hAnsi="Times New Roman" w:cs="Times New Roman"/>
                <w:b/>
                <w:bCs/>
                <w:lang w:val="en-US"/>
              </w:rPr>
            </w:pPr>
            <w:r w:rsidRPr="005C0170">
              <w:rPr>
                <w:rFonts w:ascii="Times New Roman" w:hAnsi="Times New Roman" w:cs="Times New Roman"/>
                <w:b/>
                <w:bCs/>
                <w:i/>
                <w:iCs/>
                <w:lang w:val="en-US"/>
              </w:rPr>
              <w:t>p</w:t>
            </w:r>
          </w:p>
        </w:tc>
      </w:tr>
      <w:tr w:rsidR="00C8200F" w:rsidRPr="0044067F" w14:paraId="32A2EF36" w14:textId="77777777" w:rsidTr="00E166AE">
        <w:tc>
          <w:tcPr>
            <w:tcW w:w="9730" w:type="dxa"/>
            <w:gridSpan w:val="7"/>
            <w:vAlign w:val="center"/>
          </w:tcPr>
          <w:p w14:paraId="343D66F1" w14:textId="10D6973B" w:rsidR="00C8200F" w:rsidRPr="00E16371" w:rsidRDefault="00623F54" w:rsidP="00E166AE">
            <w:pPr>
              <w:spacing w:line="276" w:lineRule="auto"/>
              <w:jc w:val="center"/>
              <w:rPr>
                <w:rFonts w:ascii="Times New Roman" w:hAnsi="Times New Roman" w:cs="Times New Roman"/>
                <w:b/>
                <w:bCs/>
                <w:lang w:val="en-US"/>
              </w:rPr>
            </w:pPr>
            <w:r>
              <w:rPr>
                <w:rFonts w:ascii="Times New Roman" w:hAnsi="Times New Roman" w:cs="Times New Roman"/>
                <w:b/>
                <w:bCs/>
                <w:lang w:val="en-US"/>
              </w:rPr>
              <w:t>Proportion of schizophrenia patients in a stable romantic relationship</w:t>
            </w:r>
          </w:p>
        </w:tc>
      </w:tr>
      <w:tr w:rsidR="00C8200F" w:rsidRPr="0044067F" w14:paraId="00C1BA8A" w14:textId="77777777" w:rsidTr="00E166AE">
        <w:tc>
          <w:tcPr>
            <w:tcW w:w="1798" w:type="dxa"/>
            <w:shd w:val="clear" w:color="auto" w:fill="EDEDED" w:themeFill="accent3" w:themeFillTint="33"/>
            <w:vAlign w:val="center"/>
          </w:tcPr>
          <w:p w14:paraId="2FBFC548" w14:textId="77777777" w:rsidR="00C8200F" w:rsidRPr="005C0170" w:rsidRDefault="00C8200F" w:rsidP="00E166AE">
            <w:pPr>
              <w:spacing w:line="276" w:lineRule="auto"/>
              <w:jc w:val="center"/>
              <w:rPr>
                <w:rFonts w:ascii="Times New Roman" w:hAnsi="Times New Roman" w:cs="Times New Roman"/>
                <w:b/>
                <w:bCs/>
                <w:lang w:val="en-US"/>
              </w:rPr>
            </w:pPr>
            <w:r>
              <w:rPr>
                <w:rFonts w:ascii="Times New Roman" w:hAnsi="Times New Roman" w:cs="Times New Roman"/>
                <w:b/>
                <w:bCs/>
                <w:lang w:val="en-US"/>
              </w:rPr>
              <w:t>Continent</w:t>
            </w:r>
          </w:p>
        </w:tc>
        <w:tc>
          <w:tcPr>
            <w:tcW w:w="7932" w:type="dxa"/>
            <w:gridSpan w:val="6"/>
            <w:shd w:val="clear" w:color="auto" w:fill="EDEDED" w:themeFill="accent3" w:themeFillTint="33"/>
            <w:vAlign w:val="center"/>
          </w:tcPr>
          <w:p w14:paraId="6B002CC0" w14:textId="58021705" w:rsidR="00C8200F" w:rsidRPr="005C0170"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 xml:space="preserve">Test for between groups difference: Q = </w:t>
            </w:r>
            <w:r w:rsidR="00623F54">
              <w:rPr>
                <w:rFonts w:ascii="Times New Roman" w:hAnsi="Times New Roman" w:cs="Times New Roman"/>
                <w:lang w:val="en-US"/>
              </w:rPr>
              <w:t>7.90</w:t>
            </w:r>
            <w:r>
              <w:rPr>
                <w:rFonts w:ascii="Times New Roman" w:hAnsi="Times New Roman" w:cs="Times New Roman"/>
                <w:lang w:val="en-US"/>
              </w:rPr>
              <w:t>; p = 0</w:t>
            </w:r>
            <w:r w:rsidR="00623F54">
              <w:rPr>
                <w:rFonts w:ascii="Times New Roman" w:hAnsi="Times New Roman" w:cs="Times New Roman"/>
                <w:lang w:val="en-US"/>
              </w:rPr>
              <w:t>.095</w:t>
            </w:r>
          </w:p>
        </w:tc>
      </w:tr>
      <w:tr w:rsidR="00C8200F" w:rsidRPr="005C0170" w14:paraId="5E144AB7" w14:textId="77777777" w:rsidTr="00E166AE">
        <w:tc>
          <w:tcPr>
            <w:tcW w:w="1798" w:type="dxa"/>
            <w:vAlign w:val="center"/>
          </w:tcPr>
          <w:p w14:paraId="231DEC1E" w14:textId="77777777" w:rsidR="00C8200F" w:rsidRPr="00E16371" w:rsidRDefault="00C8200F" w:rsidP="00E166AE">
            <w:pPr>
              <w:spacing w:line="276" w:lineRule="auto"/>
              <w:jc w:val="center"/>
              <w:rPr>
                <w:rFonts w:ascii="Times New Roman" w:hAnsi="Times New Roman" w:cs="Times New Roman"/>
                <w:lang w:val="en-US"/>
              </w:rPr>
            </w:pPr>
            <w:r w:rsidRPr="00E16371">
              <w:rPr>
                <w:rFonts w:ascii="Times New Roman" w:hAnsi="Times New Roman" w:cs="Times New Roman"/>
                <w:lang w:val="en-US"/>
              </w:rPr>
              <w:t>North America</w:t>
            </w:r>
          </w:p>
        </w:tc>
        <w:tc>
          <w:tcPr>
            <w:tcW w:w="963" w:type="dxa"/>
            <w:vAlign w:val="center"/>
          </w:tcPr>
          <w:p w14:paraId="4DF80647" w14:textId="75031B77" w:rsidR="00C8200F" w:rsidRPr="005C0170"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4</w:t>
            </w:r>
          </w:p>
        </w:tc>
        <w:tc>
          <w:tcPr>
            <w:tcW w:w="1487" w:type="dxa"/>
            <w:vAlign w:val="center"/>
          </w:tcPr>
          <w:p w14:paraId="3F15ACCB" w14:textId="3BBF6615" w:rsidR="00C8200F" w:rsidRPr="005C0170"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436</w:t>
            </w:r>
          </w:p>
        </w:tc>
        <w:tc>
          <w:tcPr>
            <w:tcW w:w="1417" w:type="dxa"/>
            <w:vAlign w:val="center"/>
          </w:tcPr>
          <w:p w14:paraId="3D92C58F" w14:textId="19A3B7D6" w:rsidR="00C8200F" w:rsidRPr="005C0170"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0.2488</w:t>
            </w:r>
          </w:p>
        </w:tc>
        <w:tc>
          <w:tcPr>
            <w:tcW w:w="1843" w:type="dxa"/>
            <w:vAlign w:val="center"/>
          </w:tcPr>
          <w:p w14:paraId="42B1C24F" w14:textId="0AB7B3B0" w:rsidR="00C8200F" w:rsidRPr="005C0170"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0</w:t>
            </w:r>
            <w:r w:rsidR="00623F54">
              <w:rPr>
                <w:rFonts w:ascii="Times New Roman" w:hAnsi="Times New Roman" w:cs="Times New Roman"/>
                <w:lang w:val="en-US"/>
              </w:rPr>
              <w:t>.0218 – 0.8314</w:t>
            </w:r>
          </w:p>
        </w:tc>
        <w:tc>
          <w:tcPr>
            <w:tcW w:w="1134" w:type="dxa"/>
            <w:vAlign w:val="center"/>
          </w:tcPr>
          <w:p w14:paraId="387835DA" w14:textId="6EF6DEB7" w:rsidR="00C8200F" w:rsidRPr="005C0170"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97.1</w:t>
            </w:r>
          </w:p>
        </w:tc>
        <w:tc>
          <w:tcPr>
            <w:tcW w:w="1088" w:type="dxa"/>
            <w:vAlign w:val="center"/>
          </w:tcPr>
          <w:p w14:paraId="76B6CE46" w14:textId="77777777" w:rsidR="00C8200F" w:rsidRPr="005C0170"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C8200F" w:rsidRPr="005C0170" w14:paraId="74D44BA9" w14:textId="77777777" w:rsidTr="00E166AE">
        <w:tc>
          <w:tcPr>
            <w:tcW w:w="1798" w:type="dxa"/>
            <w:vAlign w:val="center"/>
          </w:tcPr>
          <w:p w14:paraId="4B832EEA" w14:textId="77777777" w:rsidR="00C8200F" w:rsidRPr="00E16371"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Africa</w:t>
            </w:r>
          </w:p>
        </w:tc>
        <w:tc>
          <w:tcPr>
            <w:tcW w:w="963" w:type="dxa"/>
            <w:vAlign w:val="center"/>
          </w:tcPr>
          <w:p w14:paraId="02AB9816" w14:textId="7815094F"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2</w:t>
            </w:r>
          </w:p>
        </w:tc>
        <w:tc>
          <w:tcPr>
            <w:tcW w:w="1487" w:type="dxa"/>
            <w:vAlign w:val="center"/>
          </w:tcPr>
          <w:p w14:paraId="0BF625A3" w14:textId="61770523" w:rsidR="00C8200F" w:rsidRPr="005C0170"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537</w:t>
            </w:r>
          </w:p>
        </w:tc>
        <w:tc>
          <w:tcPr>
            <w:tcW w:w="1417" w:type="dxa"/>
            <w:vAlign w:val="center"/>
          </w:tcPr>
          <w:p w14:paraId="7D0EA70B" w14:textId="6D8AFEAD"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0.4219</w:t>
            </w:r>
          </w:p>
        </w:tc>
        <w:tc>
          <w:tcPr>
            <w:tcW w:w="1843" w:type="dxa"/>
            <w:vAlign w:val="center"/>
          </w:tcPr>
          <w:p w14:paraId="362B571C" w14:textId="54DC1E2C"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0.0885 – 0.8457</w:t>
            </w:r>
          </w:p>
        </w:tc>
        <w:tc>
          <w:tcPr>
            <w:tcW w:w="1134" w:type="dxa"/>
            <w:vAlign w:val="center"/>
          </w:tcPr>
          <w:p w14:paraId="37B99D1F" w14:textId="1F127A0B"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72.8</w:t>
            </w:r>
          </w:p>
        </w:tc>
        <w:tc>
          <w:tcPr>
            <w:tcW w:w="1088" w:type="dxa"/>
            <w:vAlign w:val="center"/>
          </w:tcPr>
          <w:p w14:paraId="66CD80D5" w14:textId="77C1114D"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0.03</w:t>
            </w:r>
          </w:p>
        </w:tc>
      </w:tr>
      <w:tr w:rsidR="00C8200F" w:rsidRPr="005C0170" w14:paraId="09A19F35" w14:textId="77777777" w:rsidTr="00E166AE">
        <w:tc>
          <w:tcPr>
            <w:tcW w:w="1798" w:type="dxa"/>
            <w:vAlign w:val="center"/>
          </w:tcPr>
          <w:p w14:paraId="0F677BE6"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Europe</w:t>
            </w:r>
          </w:p>
        </w:tc>
        <w:tc>
          <w:tcPr>
            <w:tcW w:w="963" w:type="dxa"/>
            <w:vAlign w:val="center"/>
          </w:tcPr>
          <w:p w14:paraId="1008D071" w14:textId="578BAEAC"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7</w:t>
            </w:r>
          </w:p>
        </w:tc>
        <w:tc>
          <w:tcPr>
            <w:tcW w:w="1487" w:type="dxa"/>
            <w:vAlign w:val="center"/>
          </w:tcPr>
          <w:p w14:paraId="3D314722" w14:textId="3CF1D4D2" w:rsidR="00C40730" w:rsidRPr="005C0170" w:rsidRDefault="00C40730" w:rsidP="00C40730">
            <w:pPr>
              <w:spacing w:line="276" w:lineRule="auto"/>
              <w:jc w:val="center"/>
              <w:rPr>
                <w:rFonts w:ascii="Times New Roman" w:hAnsi="Times New Roman" w:cs="Times New Roman"/>
                <w:lang w:val="en-US"/>
              </w:rPr>
            </w:pPr>
            <w:r>
              <w:rPr>
                <w:rFonts w:ascii="Times New Roman" w:hAnsi="Times New Roman" w:cs="Times New Roman"/>
                <w:lang w:val="en-US"/>
              </w:rPr>
              <w:t>390</w:t>
            </w:r>
          </w:p>
        </w:tc>
        <w:tc>
          <w:tcPr>
            <w:tcW w:w="1417" w:type="dxa"/>
            <w:vAlign w:val="center"/>
          </w:tcPr>
          <w:p w14:paraId="2682B327" w14:textId="71F2222E"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0.2328</w:t>
            </w:r>
          </w:p>
        </w:tc>
        <w:tc>
          <w:tcPr>
            <w:tcW w:w="1843" w:type="dxa"/>
            <w:vAlign w:val="center"/>
          </w:tcPr>
          <w:p w14:paraId="7F1FA3CC" w14:textId="037FBAE3"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0.1163 – 0.4115</w:t>
            </w:r>
          </w:p>
        </w:tc>
        <w:tc>
          <w:tcPr>
            <w:tcW w:w="1134" w:type="dxa"/>
            <w:vAlign w:val="center"/>
          </w:tcPr>
          <w:p w14:paraId="7BDBD7FF" w14:textId="680D3EBC"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87.8</w:t>
            </w:r>
          </w:p>
        </w:tc>
        <w:tc>
          <w:tcPr>
            <w:tcW w:w="1088" w:type="dxa"/>
            <w:vAlign w:val="center"/>
          </w:tcPr>
          <w:p w14:paraId="3BFA3A76"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C8200F" w:rsidRPr="005C0170" w14:paraId="40E8A420" w14:textId="77777777" w:rsidTr="00E166AE">
        <w:tc>
          <w:tcPr>
            <w:tcW w:w="1798" w:type="dxa"/>
            <w:vAlign w:val="center"/>
          </w:tcPr>
          <w:p w14:paraId="18655BAB"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Oceania</w:t>
            </w:r>
          </w:p>
        </w:tc>
        <w:tc>
          <w:tcPr>
            <w:tcW w:w="963" w:type="dxa"/>
            <w:vAlign w:val="center"/>
          </w:tcPr>
          <w:p w14:paraId="037A776E" w14:textId="4FFF7339"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2</w:t>
            </w:r>
          </w:p>
        </w:tc>
        <w:tc>
          <w:tcPr>
            <w:tcW w:w="1487" w:type="dxa"/>
            <w:vAlign w:val="center"/>
          </w:tcPr>
          <w:p w14:paraId="0C44754E" w14:textId="55888079" w:rsidR="00C8200F" w:rsidRPr="005C0170"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136</w:t>
            </w:r>
          </w:p>
        </w:tc>
        <w:tc>
          <w:tcPr>
            <w:tcW w:w="1417" w:type="dxa"/>
            <w:vAlign w:val="center"/>
          </w:tcPr>
          <w:p w14:paraId="3954E99C" w14:textId="64DC3113"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0.3175</w:t>
            </w:r>
          </w:p>
        </w:tc>
        <w:tc>
          <w:tcPr>
            <w:tcW w:w="1843" w:type="dxa"/>
            <w:vAlign w:val="center"/>
          </w:tcPr>
          <w:p w14:paraId="0992C8F6" w14:textId="4E6ACB24"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0.0048 – 0.9784</w:t>
            </w:r>
          </w:p>
        </w:tc>
        <w:tc>
          <w:tcPr>
            <w:tcW w:w="1134" w:type="dxa"/>
            <w:vAlign w:val="center"/>
          </w:tcPr>
          <w:p w14:paraId="5F343D30" w14:textId="7A747C15" w:rsidR="00C8200F" w:rsidRDefault="00623F54"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721C40A3" w14:textId="781E158D" w:rsidR="00C8200F" w:rsidRDefault="00623F54"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C8200F" w:rsidRPr="005C0170" w14:paraId="3E3BE49A" w14:textId="77777777" w:rsidTr="00E166AE">
        <w:tc>
          <w:tcPr>
            <w:tcW w:w="1798" w:type="dxa"/>
            <w:vAlign w:val="center"/>
          </w:tcPr>
          <w:p w14:paraId="37ED43A8"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Asia</w:t>
            </w:r>
          </w:p>
        </w:tc>
        <w:tc>
          <w:tcPr>
            <w:tcW w:w="963" w:type="dxa"/>
            <w:vAlign w:val="center"/>
          </w:tcPr>
          <w:p w14:paraId="24494A51" w14:textId="38EA3183"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5</w:t>
            </w:r>
          </w:p>
        </w:tc>
        <w:tc>
          <w:tcPr>
            <w:tcW w:w="1487" w:type="dxa"/>
            <w:vAlign w:val="center"/>
          </w:tcPr>
          <w:p w14:paraId="2AB4C770" w14:textId="009146DA" w:rsidR="00C8200F" w:rsidRPr="005C0170"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628</w:t>
            </w:r>
          </w:p>
        </w:tc>
        <w:tc>
          <w:tcPr>
            <w:tcW w:w="1417" w:type="dxa"/>
            <w:vAlign w:val="center"/>
          </w:tcPr>
          <w:p w14:paraId="7453EE7F" w14:textId="27191964"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0.9037</w:t>
            </w:r>
          </w:p>
        </w:tc>
        <w:tc>
          <w:tcPr>
            <w:tcW w:w="1843" w:type="dxa"/>
            <w:vAlign w:val="center"/>
          </w:tcPr>
          <w:p w14:paraId="52F18408" w14:textId="7BA7C16F"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0.0145 – 0.9998</w:t>
            </w:r>
          </w:p>
        </w:tc>
        <w:tc>
          <w:tcPr>
            <w:tcW w:w="1134" w:type="dxa"/>
            <w:vAlign w:val="center"/>
          </w:tcPr>
          <w:p w14:paraId="16631787" w14:textId="2952A611"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93.9</w:t>
            </w:r>
          </w:p>
        </w:tc>
        <w:tc>
          <w:tcPr>
            <w:tcW w:w="1088" w:type="dxa"/>
            <w:vAlign w:val="center"/>
          </w:tcPr>
          <w:p w14:paraId="728A49BE" w14:textId="3C7500A5"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C8200F" w:rsidRPr="0044067F" w14:paraId="4AF530C7" w14:textId="77777777" w:rsidTr="00E166AE">
        <w:tc>
          <w:tcPr>
            <w:tcW w:w="1798" w:type="dxa"/>
            <w:shd w:val="clear" w:color="auto" w:fill="EDEDED" w:themeFill="accent3" w:themeFillTint="33"/>
            <w:vAlign w:val="center"/>
          </w:tcPr>
          <w:p w14:paraId="3D26C273" w14:textId="77777777" w:rsidR="00C8200F" w:rsidRPr="00741C28" w:rsidRDefault="00C8200F" w:rsidP="00E166AE">
            <w:pPr>
              <w:spacing w:line="276" w:lineRule="auto"/>
              <w:jc w:val="center"/>
              <w:rPr>
                <w:rFonts w:ascii="Times New Roman" w:hAnsi="Times New Roman" w:cs="Times New Roman"/>
                <w:b/>
                <w:bCs/>
                <w:lang w:val="en-US"/>
              </w:rPr>
            </w:pPr>
            <w:r w:rsidRPr="00741C28">
              <w:rPr>
                <w:rFonts w:ascii="Times New Roman" w:hAnsi="Times New Roman" w:cs="Times New Roman"/>
                <w:b/>
                <w:bCs/>
                <w:lang w:val="en-US"/>
              </w:rPr>
              <w:t>Setting</w:t>
            </w:r>
          </w:p>
        </w:tc>
        <w:tc>
          <w:tcPr>
            <w:tcW w:w="7932" w:type="dxa"/>
            <w:gridSpan w:val="6"/>
            <w:shd w:val="clear" w:color="auto" w:fill="EDEDED" w:themeFill="accent3" w:themeFillTint="33"/>
            <w:vAlign w:val="center"/>
          </w:tcPr>
          <w:p w14:paraId="12FE905E" w14:textId="6714FB4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 xml:space="preserve">Test for between groups difference: Q = </w:t>
            </w:r>
            <w:r w:rsidR="00623F54">
              <w:rPr>
                <w:rFonts w:ascii="Times New Roman" w:hAnsi="Times New Roman" w:cs="Times New Roman"/>
                <w:lang w:val="en-US"/>
              </w:rPr>
              <w:t>4.01</w:t>
            </w:r>
            <w:r>
              <w:rPr>
                <w:rFonts w:ascii="Times New Roman" w:hAnsi="Times New Roman" w:cs="Times New Roman"/>
                <w:lang w:val="en-US"/>
              </w:rPr>
              <w:t>; p = 0.</w:t>
            </w:r>
            <w:r w:rsidR="00623F54">
              <w:rPr>
                <w:rFonts w:ascii="Times New Roman" w:hAnsi="Times New Roman" w:cs="Times New Roman"/>
                <w:lang w:val="en-US"/>
              </w:rPr>
              <w:t>134</w:t>
            </w:r>
          </w:p>
        </w:tc>
      </w:tr>
      <w:tr w:rsidR="00C8200F" w:rsidRPr="005C0170" w14:paraId="1731191A" w14:textId="77777777" w:rsidTr="00E166AE">
        <w:tc>
          <w:tcPr>
            <w:tcW w:w="1798" w:type="dxa"/>
            <w:vAlign w:val="center"/>
          </w:tcPr>
          <w:p w14:paraId="3B5D18D6"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Inpatient</w:t>
            </w:r>
          </w:p>
        </w:tc>
        <w:tc>
          <w:tcPr>
            <w:tcW w:w="963" w:type="dxa"/>
            <w:vAlign w:val="center"/>
          </w:tcPr>
          <w:p w14:paraId="7D8E9BB6" w14:textId="23E3736B"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5</w:t>
            </w:r>
          </w:p>
        </w:tc>
        <w:tc>
          <w:tcPr>
            <w:tcW w:w="1487" w:type="dxa"/>
            <w:vAlign w:val="center"/>
          </w:tcPr>
          <w:p w14:paraId="62F88A61" w14:textId="678F8773" w:rsidR="00C8200F"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579</w:t>
            </w:r>
          </w:p>
        </w:tc>
        <w:tc>
          <w:tcPr>
            <w:tcW w:w="1417" w:type="dxa"/>
            <w:vAlign w:val="center"/>
          </w:tcPr>
          <w:p w14:paraId="73E18F6A" w14:textId="21DCA656"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0.1743</w:t>
            </w:r>
          </w:p>
        </w:tc>
        <w:tc>
          <w:tcPr>
            <w:tcW w:w="1843" w:type="dxa"/>
            <w:vAlign w:val="center"/>
          </w:tcPr>
          <w:p w14:paraId="2F47D018" w14:textId="4E9C53DB"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0.0587 – 0.4166</w:t>
            </w:r>
          </w:p>
        </w:tc>
        <w:tc>
          <w:tcPr>
            <w:tcW w:w="1134" w:type="dxa"/>
            <w:vAlign w:val="center"/>
          </w:tcPr>
          <w:p w14:paraId="7106E27C" w14:textId="5BE68E30"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94.2</w:t>
            </w:r>
          </w:p>
        </w:tc>
        <w:tc>
          <w:tcPr>
            <w:tcW w:w="1088" w:type="dxa"/>
            <w:vAlign w:val="center"/>
          </w:tcPr>
          <w:p w14:paraId="302BB0F9"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C8200F" w:rsidRPr="005C0170" w14:paraId="2784A999" w14:textId="77777777" w:rsidTr="00E166AE">
        <w:tc>
          <w:tcPr>
            <w:tcW w:w="1798" w:type="dxa"/>
            <w:vAlign w:val="center"/>
          </w:tcPr>
          <w:p w14:paraId="519CA95A"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Outpatient</w:t>
            </w:r>
          </w:p>
        </w:tc>
        <w:tc>
          <w:tcPr>
            <w:tcW w:w="963" w:type="dxa"/>
            <w:vAlign w:val="center"/>
          </w:tcPr>
          <w:p w14:paraId="0219B04D" w14:textId="74EF9E6B"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12</w:t>
            </w:r>
          </w:p>
        </w:tc>
        <w:tc>
          <w:tcPr>
            <w:tcW w:w="1487" w:type="dxa"/>
            <w:vAlign w:val="center"/>
          </w:tcPr>
          <w:p w14:paraId="2E8D1BD7" w14:textId="0EE41207" w:rsidR="00C8200F"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1326</w:t>
            </w:r>
          </w:p>
        </w:tc>
        <w:tc>
          <w:tcPr>
            <w:tcW w:w="1417" w:type="dxa"/>
            <w:vAlign w:val="center"/>
          </w:tcPr>
          <w:p w14:paraId="7671E4D7" w14:textId="07C38119"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0.5441</w:t>
            </w:r>
          </w:p>
        </w:tc>
        <w:tc>
          <w:tcPr>
            <w:tcW w:w="1843" w:type="dxa"/>
            <w:vAlign w:val="center"/>
          </w:tcPr>
          <w:p w14:paraId="0A6505DE" w14:textId="608B9459"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0.1836 – 0.8636</w:t>
            </w:r>
          </w:p>
        </w:tc>
        <w:tc>
          <w:tcPr>
            <w:tcW w:w="1134" w:type="dxa"/>
            <w:vAlign w:val="center"/>
          </w:tcPr>
          <w:p w14:paraId="609ECF91" w14:textId="685E6356"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92.8</w:t>
            </w:r>
          </w:p>
        </w:tc>
        <w:tc>
          <w:tcPr>
            <w:tcW w:w="1088" w:type="dxa"/>
            <w:vAlign w:val="center"/>
          </w:tcPr>
          <w:p w14:paraId="478DD72D"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C8200F" w:rsidRPr="005C0170" w14:paraId="0979E346" w14:textId="77777777" w:rsidTr="00E166AE">
        <w:tc>
          <w:tcPr>
            <w:tcW w:w="1798" w:type="dxa"/>
            <w:vAlign w:val="center"/>
          </w:tcPr>
          <w:p w14:paraId="276B1AAA"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Not specified / Mixed sample</w:t>
            </w:r>
          </w:p>
        </w:tc>
        <w:tc>
          <w:tcPr>
            <w:tcW w:w="963" w:type="dxa"/>
            <w:vAlign w:val="center"/>
          </w:tcPr>
          <w:p w14:paraId="52EABB8E" w14:textId="46BDF7DE"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3</w:t>
            </w:r>
          </w:p>
        </w:tc>
        <w:tc>
          <w:tcPr>
            <w:tcW w:w="1487" w:type="dxa"/>
            <w:vAlign w:val="center"/>
          </w:tcPr>
          <w:p w14:paraId="122A2196" w14:textId="4A291728" w:rsidR="00C8200F"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222</w:t>
            </w:r>
          </w:p>
        </w:tc>
        <w:tc>
          <w:tcPr>
            <w:tcW w:w="1417" w:type="dxa"/>
            <w:vAlign w:val="center"/>
          </w:tcPr>
          <w:p w14:paraId="755739A7" w14:textId="05F9B844"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0.2820</w:t>
            </w:r>
          </w:p>
        </w:tc>
        <w:tc>
          <w:tcPr>
            <w:tcW w:w="1843" w:type="dxa"/>
            <w:vAlign w:val="center"/>
          </w:tcPr>
          <w:p w14:paraId="2E4BA46B" w14:textId="703CD4EA"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0.0569 – 0.7187</w:t>
            </w:r>
          </w:p>
        </w:tc>
        <w:tc>
          <w:tcPr>
            <w:tcW w:w="1134" w:type="dxa"/>
            <w:vAlign w:val="center"/>
          </w:tcPr>
          <w:p w14:paraId="26EF7450" w14:textId="442D70A9" w:rsidR="00C8200F"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88.7</w:t>
            </w:r>
          </w:p>
        </w:tc>
        <w:tc>
          <w:tcPr>
            <w:tcW w:w="1088" w:type="dxa"/>
            <w:vAlign w:val="center"/>
          </w:tcPr>
          <w:p w14:paraId="4B4DF9ED" w14:textId="77777777" w:rsidR="00C8200F" w:rsidRDefault="00C8200F" w:rsidP="00E166AE">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623F54" w:rsidRPr="0044067F" w14:paraId="190BD14F" w14:textId="77777777" w:rsidTr="00E166AE">
        <w:tc>
          <w:tcPr>
            <w:tcW w:w="9730" w:type="dxa"/>
            <w:gridSpan w:val="7"/>
            <w:vAlign w:val="center"/>
          </w:tcPr>
          <w:p w14:paraId="074FBCD4" w14:textId="610BA944" w:rsidR="00623F54" w:rsidRPr="00E16371" w:rsidRDefault="00623F54" w:rsidP="00E166AE">
            <w:pPr>
              <w:spacing w:line="276" w:lineRule="auto"/>
              <w:jc w:val="center"/>
              <w:rPr>
                <w:rFonts w:ascii="Times New Roman" w:hAnsi="Times New Roman" w:cs="Times New Roman"/>
                <w:b/>
                <w:bCs/>
                <w:lang w:val="en-US"/>
              </w:rPr>
            </w:pPr>
            <w:r>
              <w:rPr>
                <w:rFonts w:ascii="Times New Roman" w:hAnsi="Times New Roman" w:cs="Times New Roman"/>
                <w:b/>
                <w:bCs/>
                <w:lang w:val="en-US"/>
              </w:rPr>
              <w:t>Proportion of sexually active schizophrenia patients</w:t>
            </w:r>
          </w:p>
        </w:tc>
      </w:tr>
      <w:tr w:rsidR="00623F54" w:rsidRPr="0044067F" w14:paraId="45669FF4" w14:textId="77777777" w:rsidTr="00E166AE">
        <w:tc>
          <w:tcPr>
            <w:tcW w:w="1798" w:type="dxa"/>
            <w:shd w:val="clear" w:color="auto" w:fill="EDEDED" w:themeFill="accent3" w:themeFillTint="33"/>
            <w:vAlign w:val="center"/>
          </w:tcPr>
          <w:p w14:paraId="75698852" w14:textId="77777777" w:rsidR="00623F54" w:rsidRPr="005C0170" w:rsidRDefault="00623F54" w:rsidP="00E166AE">
            <w:pPr>
              <w:spacing w:line="276" w:lineRule="auto"/>
              <w:jc w:val="center"/>
              <w:rPr>
                <w:rFonts w:ascii="Times New Roman" w:hAnsi="Times New Roman" w:cs="Times New Roman"/>
                <w:b/>
                <w:bCs/>
                <w:lang w:val="en-US"/>
              </w:rPr>
            </w:pPr>
            <w:r>
              <w:rPr>
                <w:rFonts w:ascii="Times New Roman" w:hAnsi="Times New Roman" w:cs="Times New Roman"/>
                <w:b/>
                <w:bCs/>
                <w:lang w:val="en-US"/>
              </w:rPr>
              <w:t>Continent</w:t>
            </w:r>
          </w:p>
        </w:tc>
        <w:tc>
          <w:tcPr>
            <w:tcW w:w="7932" w:type="dxa"/>
            <w:gridSpan w:val="6"/>
            <w:shd w:val="clear" w:color="auto" w:fill="EDEDED" w:themeFill="accent3" w:themeFillTint="33"/>
            <w:vAlign w:val="center"/>
          </w:tcPr>
          <w:p w14:paraId="6C9FB16D" w14:textId="0FE86CE3" w:rsidR="00623F54" w:rsidRPr="005C0170"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Test for between groups difference: Q = 2.86; p = 0.413</w:t>
            </w:r>
          </w:p>
        </w:tc>
      </w:tr>
      <w:tr w:rsidR="00623F54" w:rsidRPr="005C0170" w14:paraId="467EAFF5" w14:textId="77777777" w:rsidTr="00E166AE">
        <w:tc>
          <w:tcPr>
            <w:tcW w:w="1798" w:type="dxa"/>
            <w:vAlign w:val="center"/>
          </w:tcPr>
          <w:p w14:paraId="0D132923" w14:textId="77777777" w:rsidR="00623F54" w:rsidRPr="00E16371" w:rsidRDefault="00623F54" w:rsidP="00E166AE">
            <w:pPr>
              <w:spacing w:line="276" w:lineRule="auto"/>
              <w:jc w:val="center"/>
              <w:rPr>
                <w:rFonts w:ascii="Times New Roman" w:hAnsi="Times New Roman" w:cs="Times New Roman"/>
                <w:lang w:val="en-US"/>
              </w:rPr>
            </w:pPr>
            <w:r w:rsidRPr="00E16371">
              <w:rPr>
                <w:rFonts w:ascii="Times New Roman" w:hAnsi="Times New Roman" w:cs="Times New Roman"/>
                <w:lang w:val="en-US"/>
              </w:rPr>
              <w:t>North America</w:t>
            </w:r>
          </w:p>
        </w:tc>
        <w:tc>
          <w:tcPr>
            <w:tcW w:w="963" w:type="dxa"/>
            <w:vAlign w:val="center"/>
          </w:tcPr>
          <w:p w14:paraId="331DE0DC" w14:textId="126FA307" w:rsidR="00623F54" w:rsidRPr="005C0170"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7</w:t>
            </w:r>
          </w:p>
        </w:tc>
        <w:tc>
          <w:tcPr>
            <w:tcW w:w="1487" w:type="dxa"/>
            <w:vAlign w:val="center"/>
          </w:tcPr>
          <w:p w14:paraId="1C4813CB" w14:textId="55E500C1" w:rsidR="00623F54" w:rsidRPr="005C0170"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1498</w:t>
            </w:r>
          </w:p>
        </w:tc>
        <w:tc>
          <w:tcPr>
            <w:tcW w:w="1417" w:type="dxa"/>
            <w:vAlign w:val="center"/>
          </w:tcPr>
          <w:p w14:paraId="142C0B3F" w14:textId="7E5F12E5" w:rsidR="00623F54" w:rsidRPr="005C0170"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0.3302</w:t>
            </w:r>
          </w:p>
        </w:tc>
        <w:tc>
          <w:tcPr>
            <w:tcW w:w="1843" w:type="dxa"/>
            <w:vAlign w:val="center"/>
          </w:tcPr>
          <w:p w14:paraId="78B821B6" w14:textId="5336ED57" w:rsidR="00623F54" w:rsidRPr="005C0170"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0.2268 – 0.4531</w:t>
            </w:r>
          </w:p>
        </w:tc>
        <w:tc>
          <w:tcPr>
            <w:tcW w:w="1134" w:type="dxa"/>
            <w:vAlign w:val="center"/>
          </w:tcPr>
          <w:p w14:paraId="4AF23B4D" w14:textId="156784C9" w:rsidR="00623F54" w:rsidRPr="005C0170"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92.2</w:t>
            </w:r>
          </w:p>
        </w:tc>
        <w:tc>
          <w:tcPr>
            <w:tcW w:w="1088" w:type="dxa"/>
            <w:vAlign w:val="center"/>
          </w:tcPr>
          <w:p w14:paraId="49D9E04C" w14:textId="3C8658F7" w:rsidR="00623F54" w:rsidRPr="005C0170"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623F54" w:rsidRPr="005C0170" w14:paraId="4ABA2A38" w14:textId="77777777" w:rsidTr="00E166AE">
        <w:tc>
          <w:tcPr>
            <w:tcW w:w="1798" w:type="dxa"/>
            <w:vAlign w:val="center"/>
          </w:tcPr>
          <w:p w14:paraId="05311682" w14:textId="77777777" w:rsidR="00623F54" w:rsidRPr="00E16371"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Africa</w:t>
            </w:r>
          </w:p>
        </w:tc>
        <w:tc>
          <w:tcPr>
            <w:tcW w:w="963" w:type="dxa"/>
            <w:vAlign w:val="center"/>
          </w:tcPr>
          <w:p w14:paraId="47393E29" w14:textId="55FBDF19"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1</w:t>
            </w:r>
          </w:p>
        </w:tc>
        <w:tc>
          <w:tcPr>
            <w:tcW w:w="1487" w:type="dxa"/>
            <w:vAlign w:val="center"/>
          </w:tcPr>
          <w:p w14:paraId="7A1288ED" w14:textId="5EE42769" w:rsidR="00623F54" w:rsidRPr="005C0170"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108</w:t>
            </w:r>
          </w:p>
        </w:tc>
        <w:tc>
          <w:tcPr>
            <w:tcW w:w="1417" w:type="dxa"/>
            <w:vAlign w:val="center"/>
          </w:tcPr>
          <w:p w14:paraId="341BEABA" w14:textId="3A80F167"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0.4167</w:t>
            </w:r>
          </w:p>
        </w:tc>
        <w:tc>
          <w:tcPr>
            <w:tcW w:w="1843" w:type="dxa"/>
            <w:vAlign w:val="center"/>
          </w:tcPr>
          <w:p w14:paraId="2E08BA83" w14:textId="53EA6EEA"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0.3276 – 0.5483</w:t>
            </w:r>
          </w:p>
        </w:tc>
        <w:tc>
          <w:tcPr>
            <w:tcW w:w="1134" w:type="dxa"/>
            <w:vAlign w:val="center"/>
          </w:tcPr>
          <w:p w14:paraId="1FE7FE5F" w14:textId="5A0F6B6F" w:rsidR="00623F54" w:rsidRDefault="007A4E0D"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221640A1" w14:textId="422C48FE" w:rsidR="00623F54" w:rsidRDefault="007A4E0D"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623F54" w:rsidRPr="005C0170" w14:paraId="0B951477" w14:textId="77777777" w:rsidTr="00E166AE">
        <w:tc>
          <w:tcPr>
            <w:tcW w:w="1798" w:type="dxa"/>
            <w:vAlign w:val="center"/>
          </w:tcPr>
          <w:p w14:paraId="62F275FE" w14:textId="77777777" w:rsidR="00623F54"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Europe</w:t>
            </w:r>
          </w:p>
        </w:tc>
        <w:tc>
          <w:tcPr>
            <w:tcW w:w="963" w:type="dxa"/>
            <w:vAlign w:val="center"/>
          </w:tcPr>
          <w:p w14:paraId="0AA56E57" w14:textId="3D6C4AED"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6</w:t>
            </w:r>
          </w:p>
        </w:tc>
        <w:tc>
          <w:tcPr>
            <w:tcW w:w="1487" w:type="dxa"/>
            <w:vAlign w:val="center"/>
          </w:tcPr>
          <w:p w14:paraId="0786A3A6" w14:textId="22FCF75E" w:rsidR="00C40730" w:rsidRPr="005C0170" w:rsidRDefault="00C40730" w:rsidP="00C40730">
            <w:pPr>
              <w:spacing w:line="276" w:lineRule="auto"/>
              <w:jc w:val="center"/>
              <w:rPr>
                <w:rFonts w:ascii="Times New Roman" w:hAnsi="Times New Roman" w:cs="Times New Roman"/>
                <w:lang w:val="en-US"/>
              </w:rPr>
            </w:pPr>
            <w:r>
              <w:rPr>
                <w:rFonts w:ascii="Times New Roman" w:hAnsi="Times New Roman" w:cs="Times New Roman"/>
                <w:lang w:val="en-US"/>
              </w:rPr>
              <w:t>309</w:t>
            </w:r>
          </w:p>
        </w:tc>
        <w:tc>
          <w:tcPr>
            <w:tcW w:w="1417" w:type="dxa"/>
            <w:vAlign w:val="center"/>
          </w:tcPr>
          <w:p w14:paraId="5340D8F1" w14:textId="6795B475"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0.4258</w:t>
            </w:r>
          </w:p>
        </w:tc>
        <w:tc>
          <w:tcPr>
            <w:tcW w:w="1843" w:type="dxa"/>
            <w:vAlign w:val="center"/>
          </w:tcPr>
          <w:p w14:paraId="79CF73E2" w14:textId="45128ABE"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0.3117 – 0.5483</w:t>
            </w:r>
          </w:p>
        </w:tc>
        <w:tc>
          <w:tcPr>
            <w:tcW w:w="1134" w:type="dxa"/>
            <w:vAlign w:val="center"/>
          </w:tcPr>
          <w:p w14:paraId="269D993E" w14:textId="3BEE31E0"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62.9</w:t>
            </w:r>
          </w:p>
        </w:tc>
        <w:tc>
          <w:tcPr>
            <w:tcW w:w="1088" w:type="dxa"/>
            <w:vAlign w:val="center"/>
          </w:tcPr>
          <w:p w14:paraId="070CA7FC" w14:textId="0590956B"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0.06</w:t>
            </w:r>
          </w:p>
        </w:tc>
      </w:tr>
      <w:tr w:rsidR="00623F54" w:rsidRPr="005C0170" w14:paraId="23A02CB1" w14:textId="77777777" w:rsidTr="00E166AE">
        <w:tc>
          <w:tcPr>
            <w:tcW w:w="1798" w:type="dxa"/>
            <w:vAlign w:val="center"/>
          </w:tcPr>
          <w:p w14:paraId="587DEF8E" w14:textId="77777777" w:rsidR="00623F54"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Asia</w:t>
            </w:r>
          </w:p>
        </w:tc>
        <w:tc>
          <w:tcPr>
            <w:tcW w:w="963" w:type="dxa"/>
            <w:vAlign w:val="center"/>
          </w:tcPr>
          <w:p w14:paraId="725C032F" w14:textId="7D7D2D95"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2</w:t>
            </w:r>
          </w:p>
        </w:tc>
        <w:tc>
          <w:tcPr>
            <w:tcW w:w="1487" w:type="dxa"/>
            <w:vAlign w:val="center"/>
          </w:tcPr>
          <w:p w14:paraId="4EF311CB" w14:textId="7D9C6B76" w:rsidR="00623F54" w:rsidRPr="005C0170"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377</w:t>
            </w:r>
          </w:p>
        </w:tc>
        <w:tc>
          <w:tcPr>
            <w:tcW w:w="1417" w:type="dxa"/>
            <w:vAlign w:val="center"/>
          </w:tcPr>
          <w:p w14:paraId="5DFE6BFD" w14:textId="7862BDEB"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0.4191</w:t>
            </w:r>
          </w:p>
        </w:tc>
        <w:tc>
          <w:tcPr>
            <w:tcW w:w="1843" w:type="dxa"/>
            <w:vAlign w:val="center"/>
          </w:tcPr>
          <w:p w14:paraId="0481C18C" w14:textId="2FAA6E18"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0.1607 – 0.7310</w:t>
            </w:r>
          </w:p>
        </w:tc>
        <w:tc>
          <w:tcPr>
            <w:tcW w:w="1134" w:type="dxa"/>
            <w:vAlign w:val="center"/>
          </w:tcPr>
          <w:p w14:paraId="00EADC46" w14:textId="6B887502" w:rsidR="00623F54" w:rsidRDefault="007A4E0D"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4D1116B0" w14:textId="50B729EC" w:rsidR="00623F54" w:rsidRDefault="007A4E0D"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623F54" w:rsidRPr="0044067F" w14:paraId="00DDB5C1" w14:textId="77777777" w:rsidTr="00E166AE">
        <w:tc>
          <w:tcPr>
            <w:tcW w:w="1798" w:type="dxa"/>
            <w:shd w:val="clear" w:color="auto" w:fill="EDEDED" w:themeFill="accent3" w:themeFillTint="33"/>
            <w:vAlign w:val="center"/>
          </w:tcPr>
          <w:p w14:paraId="52DF3D91" w14:textId="77777777" w:rsidR="00623F54" w:rsidRPr="00741C28" w:rsidRDefault="00623F54" w:rsidP="00E166AE">
            <w:pPr>
              <w:spacing w:line="276" w:lineRule="auto"/>
              <w:jc w:val="center"/>
              <w:rPr>
                <w:rFonts w:ascii="Times New Roman" w:hAnsi="Times New Roman" w:cs="Times New Roman"/>
                <w:b/>
                <w:bCs/>
                <w:lang w:val="en-US"/>
              </w:rPr>
            </w:pPr>
            <w:r w:rsidRPr="00741C28">
              <w:rPr>
                <w:rFonts w:ascii="Times New Roman" w:hAnsi="Times New Roman" w:cs="Times New Roman"/>
                <w:b/>
                <w:bCs/>
                <w:lang w:val="en-US"/>
              </w:rPr>
              <w:t>Setting</w:t>
            </w:r>
          </w:p>
        </w:tc>
        <w:tc>
          <w:tcPr>
            <w:tcW w:w="7932" w:type="dxa"/>
            <w:gridSpan w:val="6"/>
            <w:shd w:val="clear" w:color="auto" w:fill="EDEDED" w:themeFill="accent3" w:themeFillTint="33"/>
            <w:vAlign w:val="center"/>
          </w:tcPr>
          <w:p w14:paraId="5949D784" w14:textId="77777777" w:rsidR="00623F54"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Test for between groups difference: Q = 4.01; p = 0.134</w:t>
            </w:r>
          </w:p>
        </w:tc>
      </w:tr>
      <w:tr w:rsidR="00623F54" w:rsidRPr="005C0170" w14:paraId="21F70431" w14:textId="77777777" w:rsidTr="00E166AE">
        <w:tc>
          <w:tcPr>
            <w:tcW w:w="1798" w:type="dxa"/>
            <w:vAlign w:val="center"/>
          </w:tcPr>
          <w:p w14:paraId="54925593" w14:textId="77777777" w:rsidR="00623F54"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Inpatient</w:t>
            </w:r>
          </w:p>
        </w:tc>
        <w:tc>
          <w:tcPr>
            <w:tcW w:w="963" w:type="dxa"/>
            <w:vAlign w:val="center"/>
          </w:tcPr>
          <w:p w14:paraId="0CE9C58B" w14:textId="52F66FCF"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3</w:t>
            </w:r>
          </w:p>
        </w:tc>
        <w:tc>
          <w:tcPr>
            <w:tcW w:w="1487" w:type="dxa"/>
            <w:vAlign w:val="center"/>
          </w:tcPr>
          <w:p w14:paraId="7F4C1BF7" w14:textId="3DD64D13" w:rsidR="00623F54"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388</w:t>
            </w:r>
          </w:p>
        </w:tc>
        <w:tc>
          <w:tcPr>
            <w:tcW w:w="1417" w:type="dxa"/>
            <w:vAlign w:val="center"/>
          </w:tcPr>
          <w:p w14:paraId="25D9D4F5" w14:textId="1C0543A8"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0.4149</w:t>
            </w:r>
          </w:p>
        </w:tc>
        <w:tc>
          <w:tcPr>
            <w:tcW w:w="1843" w:type="dxa"/>
            <w:vAlign w:val="center"/>
          </w:tcPr>
          <w:p w14:paraId="30CB8928" w14:textId="477B862A"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0.3128 – 0.5249</w:t>
            </w:r>
          </w:p>
        </w:tc>
        <w:tc>
          <w:tcPr>
            <w:tcW w:w="1134" w:type="dxa"/>
            <w:vAlign w:val="center"/>
          </w:tcPr>
          <w:p w14:paraId="0B598852" w14:textId="3ADE3CF9" w:rsidR="00623F54" w:rsidRDefault="007A4E0D"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04CF5B87" w14:textId="354D61A7" w:rsidR="00623F54" w:rsidRDefault="007A4E0D"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r w:rsidR="00623F54" w:rsidRPr="005C0170" w14:paraId="6D750850" w14:textId="77777777" w:rsidTr="00E166AE">
        <w:tc>
          <w:tcPr>
            <w:tcW w:w="1798" w:type="dxa"/>
            <w:vAlign w:val="center"/>
          </w:tcPr>
          <w:p w14:paraId="1C687D7B" w14:textId="77777777" w:rsidR="00623F54"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Outpatient</w:t>
            </w:r>
          </w:p>
        </w:tc>
        <w:tc>
          <w:tcPr>
            <w:tcW w:w="963" w:type="dxa"/>
            <w:vAlign w:val="center"/>
          </w:tcPr>
          <w:p w14:paraId="6FA29B91" w14:textId="7075566A"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9</w:t>
            </w:r>
          </w:p>
        </w:tc>
        <w:tc>
          <w:tcPr>
            <w:tcW w:w="1487" w:type="dxa"/>
            <w:vAlign w:val="center"/>
          </w:tcPr>
          <w:p w14:paraId="4C36F93E" w14:textId="531F87E3" w:rsidR="00623F54"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1414</w:t>
            </w:r>
          </w:p>
        </w:tc>
        <w:tc>
          <w:tcPr>
            <w:tcW w:w="1417" w:type="dxa"/>
            <w:vAlign w:val="center"/>
          </w:tcPr>
          <w:p w14:paraId="7404AB31" w14:textId="01F92F36"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0.3525</w:t>
            </w:r>
          </w:p>
        </w:tc>
        <w:tc>
          <w:tcPr>
            <w:tcW w:w="1843" w:type="dxa"/>
            <w:vAlign w:val="center"/>
          </w:tcPr>
          <w:p w14:paraId="722877AD" w14:textId="2B51032D"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0.2534 – 0.4662</w:t>
            </w:r>
          </w:p>
        </w:tc>
        <w:tc>
          <w:tcPr>
            <w:tcW w:w="1134" w:type="dxa"/>
            <w:vAlign w:val="center"/>
          </w:tcPr>
          <w:p w14:paraId="158411E0" w14:textId="45C016CD"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90.5</w:t>
            </w:r>
          </w:p>
        </w:tc>
        <w:tc>
          <w:tcPr>
            <w:tcW w:w="1088" w:type="dxa"/>
            <w:vAlign w:val="center"/>
          </w:tcPr>
          <w:p w14:paraId="06AE72C1" w14:textId="77777777" w:rsidR="00623F54" w:rsidRDefault="00623F54" w:rsidP="00E166AE">
            <w:pPr>
              <w:spacing w:line="276" w:lineRule="auto"/>
              <w:jc w:val="center"/>
              <w:rPr>
                <w:rFonts w:ascii="Times New Roman" w:hAnsi="Times New Roman" w:cs="Times New Roman"/>
                <w:lang w:val="en-US"/>
              </w:rPr>
            </w:pPr>
            <w:r>
              <w:rPr>
                <w:rFonts w:ascii="Times New Roman" w:hAnsi="Times New Roman" w:cs="Times New Roman"/>
                <w:lang w:val="en-US"/>
              </w:rPr>
              <w:t>0.00</w:t>
            </w:r>
          </w:p>
        </w:tc>
      </w:tr>
      <w:tr w:rsidR="00623F54" w:rsidRPr="005C0170" w14:paraId="0025B1FC" w14:textId="77777777" w:rsidTr="00E166AE">
        <w:tc>
          <w:tcPr>
            <w:tcW w:w="1798" w:type="dxa"/>
            <w:vAlign w:val="center"/>
          </w:tcPr>
          <w:p w14:paraId="3DCCD9BA" w14:textId="2C7FDC9D"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Mix</w:t>
            </w:r>
          </w:p>
        </w:tc>
        <w:tc>
          <w:tcPr>
            <w:tcW w:w="963" w:type="dxa"/>
            <w:vAlign w:val="center"/>
          </w:tcPr>
          <w:p w14:paraId="76C9875D" w14:textId="53AC4AA1"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4</w:t>
            </w:r>
          </w:p>
        </w:tc>
        <w:tc>
          <w:tcPr>
            <w:tcW w:w="1487" w:type="dxa"/>
            <w:vAlign w:val="center"/>
          </w:tcPr>
          <w:p w14:paraId="2C5AEFF9" w14:textId="67D2240E" w:rsidR="00623F54" w:rsidRDefault="00C40730" w:rsidP="00E166AE">
            <w:pPr>
              <w:spacing w:line="276" w:lineRule="auto"/>
              <w:jc w:val="center"/>
              <w:rPr>
                <w:rFonts w:ascii="Times New Roman" w:hAnsi="Times New Roman" w:cs="Times New Roman"/>
                <w:lang w:val="en-US"/>
              </w:rPr>
            </w:pPr>
            <w:r>
              <w:rPr>
                <w:rFonts w:ascii="Times New Roman" w:hAnsi="Times New Roman" w:cs="Times New Roman"/>
                <w:lang w:val="en-US"/>
              </w:rPr>
              <w:t>490</w:t>
            </w:r>
          </w:p>
        </w:tc>
        <w:tc>
          <w:tcPr>
            <w:tcW w:w="1417" w:type="dxa"/>
            <w:vAlign w:val="center"/>
          </w:tcPr>
          <w:p w14:paraId="37B50098" w14:textId="064C9B6F"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0.4408</w:t>
            </w:r>
          </w:p>
        </w:tc>
        <w:tc>
          <w:tcPr>
            <w:tcW w:w="1843" w:type="dxa"/>
            <w:vAlign w:val="center"/>
          </w:tcPr>
          <w:p w14:paraId="35E49898" w14:textId="0FC04BCA" w:rsidR="00623F54" w:rsidRDefault="007A4E0D" w:rsidP="00E166AE">
            <w:pPr>
              <w:spacing w:line="276" w:lineRule="auto"/>
              <w:jc w:val="center"/>
              <w:rPr>
                <w:rFonts w:ascii="Times New Roman" w:hAnsi="Times New Roman" w:cs="Times New Roman"/>
                <w:lang w:val="en-US"/>
              </w:rPr>
            </w:pPr>
            <w:r>
              <w:rPr>
                <w:rFonts w:ascii="Times New Roman" w:hAnsi="Times New Roman" w:cs="Times New Roman"/>
                <w:lang w:val="en-US"/>
              </w:rPr>
              <w:t>0.3711 – 0.5129</w:t>
            </w:r>
          </w:p>
        </w:tc>
        <w:tc>
          <w:tcPr>
            <w:tcW w:w="1134" w:type="dxa"/>
            <w:vAlign w:val="center"/>
          </w:tcPr>
          <w:p w14:paraId="1DBEBCBD" w14:textId="6DA00FD4" w:rsidR="00623F54" w:rsidRDefault="007A4E0D"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c>
          <w:tcPr>
            <w:tcW w:w="1088" w:type="dxa"/>
            <w:vAlign w:val="center"/>
          </w:tcPr>
          <w:p w14:paraId="395B5702" w14:textId="4489A99A" w:rsidR="00623F54" w:rsidRDefault="007A4E0D" w:rsidP="00E166AE">
            <w:pPr>
              <w:spacing w:line="276" w:lineRule="auto"/>
              <w:jc w:val="center"/>
              <w:rPr>
                <w:rFonts w:ascii="Times New Roman" w:hAnsi="Times New Roman" w:cs="Times New Roman"/>
                <w:lang w:val="en-US"/>
              </w:rPr>
            </w:pPr>
            <w:proofErr w:type="spellStart"/>
            <w:r>
              <w:rPr>
                <w:rFonts w:ascii="Times New Roman" w:hAnsi="Times New Roman" w:cs="Times New Roman"/>
                <w:lang w:val="en-US"/>
              </w:rPr>
              <w:t>N.a.</w:t>
            </w:r>
            <w:proofErr w:type="spellEnd"/>
          </w:p>
        </w:tc>
      </w:tr>
    </w:tbl>
    <w:p w14:paraId="7CA5BDDC" w14:textId="1D5C51F1" w:rsidR="00F72348" w:rsidRDefault="00F72348" w:rsidP="00F72348">
      <w:pPr>
        <w:spacing w:before="240"/>
        <w:jc w:val="center"/>
        <w:rPr>
          <w:rFonts w:ascii="Times New Roman" w:hAnsi="Times New Roman" w:cs="Times New Roman"/>
          <w:color w:val="000000"/>
          <w:lang w:val="en-GB"/>
        </w:rPr>
      </w:pPr>
      <w:r>
        <w:rPr>
          <w:rFonts w:ascii="Times New Roman" w:hAnsi="Times New Roman" w:cs="Times New Roman"/>
          <w:color w:val="000000"/>
          <w:lang w:val="en-GB"/>
        </w:rPr>
        <w:t>CI Confidence Interval</w:t>
      </w:r>
    </w:p>
    <w:p w14:paraId="31B0BDA9" w14:textId="77777777" w:rsidR="00C8200F" w:rsidRDefault="00C8200F">
      <w:pPr>
        <w:rPr>
          <w:rFonts w:ascii="Times New Roman" w:hAnsi="Times New Roman" w:cs="Times New Roman"/>
          <w:b/>
          <w:bCs/>
          <w:color w:val="000000"/>
          <w:highlight w:val="green"/>
          <w:lang w:val="en-GB"/>
        </w:rPr>
      </w:pPr>
      <w:r>
        <w:rPr>
          <w:rFonts w:ascii="Times New Roman" w:hAnsi="Times New Roman" w:cs="Times New Roman"/>
          <w:b/>
          <w:bCs/>
          <w:color w:val="000000"/>
          <w:highlight w:val="green"/>
          <w:lang w:val="en-GB"/>
        </w:rPr>
        <w:br w:type="page"/>
      </w:r>
    </w:p>
    <w:p w14:paraId="77FE65B7" w14:textId="5AD6D909" w:rsidR="00C8200F" w:rsidRDefault="00C8200F" w:rsidP="00F72348">
      <w:pPr>
        <w:spacing w:before="240" w:line="360" w:lineRule="auto"/>
        <w:jc w:val="center"/>
        <w:rPr>
          <w:rFonts w:ascii="Times New Roman" w:hAnsi="Times New Roman" w:cs="Times New Roman"/>
          <w:b/>
          <w:bCs/>
          <w:color w:val="000000"/>
          <w:highlight w:val="green"/>
          <w:lang w:val="en-GB"/>
        </w:rPr>
        <w:sectPr w:rsidR="00C8200F" w:rsidSect="004A3C9F">
          <w:pgSz w:w="11900" w:h="16840"/>
          <w:pgMar w:top="1440" w:right="1077" w:bottom="1440" w:left="1077" w:header="709" w:footer="709" w:gutter="0"/>
          <w:cols w:space="708"/>
          <w:docGrid w:linePitch="360"/>
        </w:sectPr>
      </w:pPr>
    </w:p>
    <w:p w14:paraId="22E63176" w14:textId="62BB1DBF" w:rsidR="001E6F2C" w:rsidRDefault="00E807E6" w:rsidP="00AA0B0B">
      <w:pPr>
        <w:rPr>
          <w:rFonts w:ascii="Times New Roman" w:hAnsi="Times New Roman" w:cs="Times New Roman"/>
          <w:lang w:val="en-US"/>
        </w:rPr>
      </w:pPr>
      <w:r>
        <w:rPr>
          <w:rFonts w:ascii="Times New Roman" w:hAnsi="Times New Roman" w:cs="Times New Roman"/>
          <w:b/>
          <w:bCs/>
          <w:color w:val="000000"/>
          <w:lang w:val="en-GB"/>
        </w:rPr>
        <w:lastRenderedPageBreak/>
        <w:t>Figure S3</w:t>
      </w:r>
      <w:r w:rsidR="00AA0B0B" w:rsidRPr="00A02700">
        <w:rPr>
          <w:rFonts w:ascii="Times New Roman" w:hAnsi="Times New Roman" w:cs="Times New Roman"/>
          <w:b/>
          <w:bCs/>
          <w:color w:val="000000"/>
          <w:lang w:val="en-GB"/>
        </w:rPr>
        <w:t xml:space="preserve">: </w:t>
      </w:r>
      <w:r w:rsidR="00A02700" w:rsidRPr="00A02700">
        <w:rPr>
          <w:rFonts w:ascii="Times New Roman" w:hAnsi="Times New Roman" w:cs="Times New Roman"/>
          <w:lang w:val="en-US"/>
        </w:rPr>
        <w:t>Funnel plots</w:t>
      </w:r>
      <w:r w:rsidR="00930114">
        <w:rPr>
          <w:rFonts w:ascii="Times New Roman" w:hAnsi="Times New Roman" w:cs="Times New Roman"/>
          <w:lang w:val="en-US"/>
        </w:rPr>
        <w:t xml:space="preserve"> </w:t>
      </w:r>
      <w:r w:rsidR="001E6F2C">
        <w:rPr>
          <w:rFonts w:ascii="Times New Roman" w:hAnsi="Times New Roman" w:cs="Times New Roman"/>
          <w:lang w:val="en-US"/>
        </w:rPr>
        <w:t>for publication bias</w:t>
      </w:r>
      <w:r w:rsidR="00930114">
        <w:rPr>
          <w:rFonts w:ascii="Times New Roman" w:hAnsi="Times New Roman" w:cs="Times New Roman"/>
          <w:lang w:val="en-US"/>
        </w:rPr>
        <w:t>.</w:t>
      </w:r>
    </w:p>
    <w:p w14:paraId="230BC711" w14:textId="3B972796" w:rsidR="00AA0B0B" w:rsidRDefault="00AA0B0B" w:rsidP="00AA0B0B">
      <w:pPr>
        <w:rPr>
          <w:rFonts w:ascii="Times New Roman" w:hAnsi="Times New Roman" w:cs="Times New Roman"/>
          <w:lang w:val="en-US"/>
        </w:rPr>
      </w:pPr>
    </w:p>
    <w:p w14:paraId="3AC5F277" w14:textId="28E461F6" w:rsidR="00A02700" w:rsidRPr="00A02700" w:rsidRDefault="001E6F2C" w:rsidP="00AA0B0B">
      <w:pPr>
        <w:rPr>
          <w:rFonts w:ascii="Times New Roman" w:hAnsi="Times New Roman" w:cs="Times New Roman"/>
          <w:b/>
          <w:bCs/>
          <w:color w:val="000000"/>
          <w:lang w:val="en-GB"/>
        </w:rPr>
      </w:pPr>
      <w:r>
        <w:rPr>
          <w:noProof/>
          <w:lang w:val="en-US"/>
        </w:rPr>
        <w:drawing>
          <wp:anchor distT="0" distB="0" distL="114300" distR="114300" simplePos="0" relativeHeight="251659264" behindDoc="0" locked="0" layoutInCell="1" allowOverlap="1" wp14:anchorId="47157F6D" wp14:editId="3A8026B3">
            <wp:simplePos x="0" y="0"/>
            <wp:positionH relativeFrom="margin">
              <wp:posOffset>4326890</wp:posOffset>
            </wp:positionH>
            <wp:positionV relativeFrom="margin">
              <wp:posOffset>259080</wp:posOffset>
            </wp:positionV>
            <wp:extent cx="4431030" cy="2616835"/>
            <wp:effectExtent l="0" t="0" r="1270" b="0"/>
            <wp:wrapSquare wrapText="bothSides"/>
            <wp:docPr id="1251613228" name="Imagen 1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13228" name="Imagen 16" descr="Gráfico&#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1030" cy="26168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3A7C9DB3" wp14:editId="4A469B2D">
            <wp:simplePos x="0" y="0"/>
            <wp:positionH relativeFrom="margin">
              <wp:posOffset>570865</wp:posOffset>
            </wp:positionH>
            <wp:positionV relativeFrom="margin">
              <wp:posOffset>240665</wp:posOffset>
            </wp:positionV>
            <wp:extent cx="3519170" cy="2638425"/>
            <wp:effectExtent l="0" t="0" r="0" b="3175"/>
            <wp:wrapSquare wrapText="bothSides"/>
            <wp:docPr id="106370019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00194" name="Imagen 1" descr="Gráfic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9170" cy="2638425"/>
                    </a:xfrm>
                    <a:prstGeom prst="rect">
                      <a:avLst/>
                    </a:prstGeom>
                  </pic:spPr>
                </pic:pic>
              </a:graphicData>
            </a:graphic>
            <wp14:sizeRelH relativeFrom="margin">
              <wp14:pctWidth>0</wp14:pctWidth>
            </wp14:sizeRelH>
            <wp14:sizeRelV relativeFrom="margin">
              <wp14:pctHeight>0</wp14:pctHeight>
            </wp14:sizeRelV>
          </wp:anchor>
        </w:drawing>
      </w:r>
    </w:p>
    <w:p w14:paraId="02142B20" w14:textId="6903E61D" w:rsidR="00A02700" w:rsidRDefault="00A02700" w:rsidP="00AA0B0B">
      <w:pPr>
        <w:jc w:val="both"/>
        <w:rPr>
          <w:rFonts w:ascii="Times New Roman" w:hAnsi="Times New Roman" w:cs="Times New Roman"/>
          <w:sz w:val="20"/>
          <w:szCs w:val="20"/>
          <w:lang w:val="en-GB"/>
        </w:rPr>
      </w:pPr>
    </w:p>
    <w:p w14:paraId="23B25EEF" w14:textId="702FC2EF" w:rsidR="00A02700" w:rsidRDefault="00A02700" w:rsidP="00AA0B0B">
      <w:pPr>
        <w:jc w:val="both"/>
        <w:rPr>
          <w:rFonts w:ascii="Times New Roman" w:hAnsi="Times New Roman" w:cs="Times New Roman"/>
          <w:sz w:val="20"/>
          <w:szCs w:val="20"/>
          <w:lang w:val="en-GB"/>
        </w:rPr>
      </w:pPr>
    </w:p>
    <w:p w14:paraId="08493792" w14:textId="77777777" w:rsidR="00A02700" w:rsidRDefault="00A02700" w:rsidP="00AA0B0B">
      <w:pPr>
        <w:jc w:val="both"/>
        <w:rPr>
          <w:rFonts w:ascii="Times New Roman" w:hAnsi="Times New Roman" w:cs="Times New Roman"/>
          <w:sz w:val="20"/>
          <w:szCs w:val="20"/>
          <w:lang w:val="en-GB"/>
        </w:rPr>
      </w:pPr>
    </w:p>
    <w:p w14:paraId="306670A3" w14:textId="7A4007A9" w:rsidR="00A02700" w:rsidRDefault="00A02700" w:rsidP="00AA0B0B">
      <w:pPr>
        <w:jc w:val="both"/>
        <w:rPr>
          <w:rFonts w:ascii="Times New Roman" w:hAnsi="Times New Roman" w:cs="Times New Roman"/>
          <w:sz w:val="20"/>
          <w:szCs w:val="20"/>
          <w:lang w:val="en-GB"/>
        </w:rPr>
      </w:pPr>
    </w:p>
    <w:p w14:paraId="2D5952C4" w14:textId="77777777" w:rsidR="00A02700" w:rsidRDefault="00A02700" w:rsidP="00AA0B0B">
      <w:pPr>
        <w:jc w:val="both"/>
        <w:rPr>
          <w:rFonts w:ascii="Times New Roman" w:hAnsi="Times New Roman" w:cs="Times New Roman"/>
          <w:sz w:val="20"/>
          <w:szCs w:val="20"/>
          <w:lang w:val="en-GB"/>
        </w:rPr>
      </w:pPr>
    </w:p>
    <w:p w14:paraId="74E8F84F" w14:textId="238BCC96" w:rsidR="00A02700" w:rsidRDefault="00A02700" w:rsidP="00AA0B0B">
      <w:pPr>
        <w:jc w:val="both"/>
        <w:rPr>
          <w:rFonts w:ascii="Times New Roman" w:hAnsi="Times New Roman" w:cs="Times New Roman"/>
          <w:sz w:val="20"/>
          <w:szCs w:val="20"/>
          <w:lang w:val="en-GB"/>
        </w:rPr>
      </w:pPr>
    </w:p>
    <w:p w14:paraId="728F0199" w14:textId="6793E6C4" w:rsidR="00A02700" w:rsidRDefault="00A02700" w:rsidP="00AA0B0B">
      <w:pPr>
        <w:jc w:val="both"/>
        <w:rPr>
          <w:rFonts w:ascii="Times New Roman" w:hAnsi="Times New Roman" w:cs="Times New Roman"/>
          <w:sz w:val="20"/>
          <w:szCs w:val="20"/>
          <w:lang w:val="en-GB"/>
        </w:rPr>
      </w:pPr>
    </w:p>
    <w:p w14:paraId="0DD01C5C" w14:textId="538ECEC0" w:rsidR="00A02700" w:rsidRDefault="00A02700" w:rsidP="00AA0B0B">
      <w:pPr>
        <w:jc w:val="both"/>
        <w:rPr>
          <w:rFonts w:ascii="Times New Roman" w:hAnsi="Times New Roman" w:cs="Times New Roman"/>
          <w:sz w:val="20"/>
          <w:szCs w:val="20"/>
          <w:lang w:val="en-GB"/>
        </w:rPr>
      </w:pPr>
    </w:p>
    <w:p w14:paraId="4256DC17" w14:textId="297BFBE1" w:rsidR="00A02700" w:rsidRDefault="00A02700" w:rsidP="00AA0B0B">
      <w:pPr>
        <w:jc w:val="both"/>
        <w:rPr>
          <w:rFonts w:ascii="Times New Roman" w:hAnsi="Times New Roman" w:cs="Times New Roman"/>
          <w:sz w:val="20"/>
          <w:szCs w:val="20"/>
          <w:lang w:val="en-GB"/>
        </w:rPr>
      </w:pPr>
    </w:p>
    <w:p w14:paraId="35F7E710" w14:textId="064378E4" w:rsidR="00A02700" w:rsidRDefault="00A02700" w:rsidP="00AA0B0B">
      <w:pPr>
        <w:jc w:val="both"/>
        <w:rPr>
          <w:rFonts w:ascii="Times New Roman" w:hAnsi="Times New Roman" w:cs="Times New Roman"/>
          <w:sz w:val="20"/>
          <w:szCs w:val="20"/>
          <w:lang w:val="en-GB"/>
        </w:rPr>
      </w:pPr>
    </w:p>
    <w:p w14:paraId="6D7345CA" w14:textId="77777777" w:rsidR="00A02700" w:rsidRDefault="00A02700" w:rsidP="00AA0B0B">
      <w:pPr>
        <w:jc w:val="both"/>
        <w:rPr>
          <w:rFonts w:ascii="Times New Roman" w:hAnsi="Times New Roman" w:cs="Times New Roman"/>
          <w:sz w:val="20"/>
          <w:szCs w:val="20"/>
          <w:lang w:val="en-GB"/>
        </w:rPr>
      </w:pPr>
    </w:p>
    <w:p w14:paraId="6B045BBC" w14:textId="6EBBBA99" w:rsidR="00A02700" w:rsidRDefault="00A02700" w:rsidP="00AA0B0B">
      <w:pPr>
        <w:jc w:val="both"/>
        <w:rPr>
          <w:rFonts w:ascii="Times New Roman" w:hAnsi="Times New Roman" w:cs="Times New Roman"/>
          <w:sz w:val="20"/>
          <w:szCs w:val="20"/>
          <w:lang w:val="en-GB"/>
        </w:rPr>
      </w:pPr>
    </w:p>
    <w:p w14:paraId="11655B27" w14:textId="77777777" w:rsidR="00A02700" w:rsidRDefault="00A02700" w:rsidP="00AA0B0B">
      <w:pPr>
        <w:jc w:val="both"/>
        <w:rPr>
          <w:rFonts w:ascii="Times New Roman" w:hAnsi="Times New Roman" w:cs="Times New Roman"/>
          <w:sz w:val="20"/>
          <w:szCs w:val="20"/>
          <w:lang w:val="en-GB"/>
        </w:rPr>
      </w:pPr>
    </w:p>
    <w:p w14:paraId="1494EE9D" w14:textId="04C3F998" w:rsidR="00A02700" w:rsidRDefault="00A02700" w:rsidP="00AA0B0B">
      <w:pPr>
        <w:jc w:val="both"/>
        <w:rPr>
          <w:rFonts w:ascii="Times New Roman" w:hAnsi="Times New Roman" w:cs="Times New Roman"/>
          <w:sz w:val="20"/>
          <w:szCs w:val="20"/>
          <w:lang w:val="en-GB"/>
        </w:rPr>
      </w:pPr>
    </w:p>
    <w:p w14:paraId="09984017" w14:textId="4BF4583E" w:rsidR="00A02700" w:rsidRDefault="00A02700" w:rsidP="00AA0B0B">
      <w:pPr>
        <w:jc w:val="both"/>
        <w:rPr>
          <w:rFonts w:ascii="Times New Roman" w:hAnsi="Times New Roman" w:cs="Times New Roman"/>
          <w:sz w:val="20"/>
          <w:szCs w:val="20"/>
          <w:lang w:val="en-GB"/>
        </w:rPr>
      </w:pPr>
    </w:p>
    <w:p w14:paraId="03FF3D51" w14:textId="77777777" w:rsidR="00A02700" w:rsidRDefault="00A02700" w:rsidP="00AA0B0B">
      <w:pPr>
        <w:jc w:val="both"/>
        <w:rPr>
          <w:rFonts w:ascii="Times New Roman" w:hAnsi="Times New Roman" w:cs="Times New Roman"/>
          <w:sz w:val="20"/>
          <w:szCs w:val="20"/>
          <w:lang w:val="en-GB"/>
        </w:rPr>
      </w:pPr>
    </w:p>
    <w:p w14:paraId="377AA8D6" w14:textId="296E723A" w:rsidR="00A02700" w:rsidRDefault="00A02700" w:rsidP="00AA0B0B">
      <w:pPr>
        <w:jc w:val="both"/>
        <w:rPr>
          <w:rFonts w:ascii="Times New Roman" w:hAnsi="Times New Roman" w:cs="Times New Roman"/>
          <w:sz w:val="20"/>
          <w:szCs w:val="20"/>
          <w:lang w:val="en-GB"/>
        </w:rPr>
      </w:pPr>
    </w:p>
    <w:p w14:paraId="179E8FFB" w14:textId="73673C74" w:rsidR="00A02700" w:rsidRDefault="00A02700" w:rsidP="00AA0B0B">
      <w:pPr>
        <w:jc w:val="both"/>
        <w:rPr>
          <w:rFonts w:ascii="Times New Roman" w:hAnsi="Times New Roman" w:cs="Times New Roman"/>
          <w:sz w:val="20"/>
          <w:szCs w:val="20"/>
          <w:lang w:val="en-GB"/>
        </w:rPr>
      </w:pPr>
      <w:r>
        <w:rPr>
          <w:noProof/>
          <w:lang w:val="en-US"/>
        </w:rPr>
        <mc:AlternateContent>
          <mc:Choice Requires="wps">
            <w:drawing>
              <wp:anchor distT="0" distB="0" distL="114300" distR="114300" simplePos="0" relativeHeight="251662336" behindDoc="0" locked="0" layoutInCell="1" allowOverlap="1" wp14:anchorId="44F63CE5" wp14:editId="7E28BCF7">
                <wp:simplePos x="0" y="0"/>
                <wp:positionH relativeFrom="column">
                  <wp:posOffset>5860415</wp:posOffset>
                </wp:positionH>
                <wp:positionV relativeFrom="paragraph">
                  <wp:posOffset>143983</wp:posOffset>
                </wp:positionV>
                <wp:extent cx="1860698" cy="350875"/>
                <wp:effectExtent l="0" t="0" r="6350" b="5080"/>
                <wp:wrapNone/>
                <wp:docPr id="806285609" name="Cuadro de texto 1"/>
                <wp:cNvGraphicFramePr/>
                <a:graphic xmlns:a="http://schemas.openxmlformats.org/drawingml/2006/main">
                  <a:graphicData uri="http://schemas.microsoft.com/office/word/2010/wordprocessingShape">
                    <wps:wsp>
                      <wps:cNvSpPr txBox="1"/>
                      <wps:spPr>
                        <a:xfrm>
                          <a:off x="0" y="0"/>
                          <a:ext cx="1860698" cy="350875"/>
                        </a:xfrm>
                        <a:prstGeom prst="rect">
                          <a:avLst/>
                        </a:prstGeom>
                        <a:solidFill>
                          <a:schemeClr val="lt1"/>
                        </a:solidFill>
                        <a:ln w="6350">
                          <a:noFill/>
                        </a:ln>
                      </wps:spPr>
                      <wps:txbx>
                        <w:txbxContent>
                          <w:p w14:paraId="5FA055C3" w14:textId="7211A654" w:rsidR="00A02700" w:rsidRPr="00A02700" w:rsidRDefault="00A02700" w:rsidP="00A02700">
                            <w:pPr>
                              <w:rPr>
                                <w:rFonts w:ascii="Times New Roman" w:hAnsi="Times New Roman" w:cs="Times New Roman"/>
                                <w:b/>
                                <w:bCs/>
                                <w:sz w:val="20"/>
                                <w:szCs w:val="20"/>
                                <w:lang w:val="en-US"/>
                              </w:rPr>
                            </w:pPr>
                            <w:r w:rsidRPr="00A02700">
                              <w:rPr>
                                <w:rFonts w:ascii="Times New Roman" w:hAnsi="Times New Roman" w:cs="Times New Roman"/>
                                <w:b/>
                                <w:bCs/>
                                <w:sz w:val="20"/>
                                <w:szCs w:val="20"/>
                                <w:lang w:val="en-US"/>
                              </w:rPr>
                              <w:t>Figure S</w:t>
                            </w:r>
                            <w:r w:rsidR="00ED557D">
                              <w:rPr>
                                <w:rFonts w:ascii="Times New Roman" w:hAnsi="Times New Roman" w:cs="Times New Roman"/>
                                <w:b/>
                                <w:bCs/>
                                <w:sz w:val="20"/>
                                <w:szCs w:val="20"/>
                                <w:lang w:val="en-US"/>
                              </w:rPr>
                              <w:t>3</w:t>
                            </w:r>
                            <w:r w:rsidRPr="00A02700">
                              <w:rPr>
                                <w:rFonts w:ascii="Times New Roman" w:hAnsi="Times New Roman" w:cs="Times New Roman"/>
                                <w:b/>
                                <w:bCs/>
                                <w:sz w:val="20"/>
                                <w:szCs w:val="20"/>
                                <w:lang w:val="en-US"/>
                              </w:rPr>
                              <w:t>-</w:t>
                            </w:r>
                            <w:r w:rsidR="001B0934">
                              <w:rPr>
                                <w:rFonts w:ascii="Times New Roman" w:hAnsi="Times New Roman" w:cs="Times New Roman"/>
                                <w:b/>
                                <w:bCs/>
                                <w:sz w:val="20"/>
                                <w:szCs w:val="20"/>
                                <w:lang w:val="en-US"/>
                              </w:rPr>
                              <w:t>B</w:t>
                            </w:r>
                            <w:r w:rsidRPr="00A02700">
                              <w:rPr>
                                <w:rFonts w:ascii="Times New Roman" w:hAnsi="Times New Roman" w:cs="Times New Roman"/>
                                <w:sz w:val="20"/>
                                <w:szCs w:val="20"/>
                                <w:lang w:val="en-US"/>
                              </w:rPr>
                              <w:t>. HIV Odds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3CE5" id="_x0000_s1041" type="#_x0000_t202" style="position:absolute;left:0;text-align:left;margin-left:461.45pt;margin-top:11.35pt;width:146.5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" fillcolor="white [3201]" stroked="f" strokeweight=".5pt">
                <v:textbox>
                  <w:txbxContent>
                    <w:p w14:paraId="5FA055C3" w14:textId="7211A654" w:rsidR="00A02700" w:rsidRPr="00A02700" w:rsidRDefault="00A02700" w:rsidP="00A02700">
                      <w:pPr>
                        <w:rPr>
                          <w:rFonts w:ascii="Times New Roman" w:hAnsi="Times New Roman" w:cs="Times New Roman"/>
                          <w:b/>
                          <w:bCs/>
                          <w:sz w:val="20"/>
                          <w:szCs w:val="20"/>
                          <w:lang w:val="en-US"/>
                        </w:rPr>
                      </w:pPr>
                      <w:r w:rsidRPr="00A02700">
                        <w:rPr>
                          <w:rFonts w:ascii="Times New Roman" w:hAnsi="Times New Roman" w:cs="Times New Roman"/>
                          <w:b/>
                          <w:bCs/>
                          <w:sz w:val="20"/>
                          <w:szCs w:val="20"/>
                          <w:lang w:val="en-US"/>
                        </w:rPr>
                        <w:t>Figure S</w:t>
                      </w:r>
                      <w:r w:rsidR="00ED557D">
                        <w:rPr>
                          <w:rFonts w:ascii="Times New Roman" w:hAnsi="Times New Roman" w:cs="Times New Roman"/>
                          <w:b/>
                          <w:bCs/>
                          <w:sz w:val="20"/>
                          <w:szCs w:val="20"/>
                          <w:lang w:val="en-US"/>
                        </w:rPr>
                        <w:t>3</w:t>
                      </w:r>
                      <w:r w:rsidRPr="00A02700">
                        <w:rPr>
                          <w:rFonts w:ascii="Times New Roman" w:hAnsi="Times New Roman" w:cs="Times New Roman"/>
                          <w:b/>
                          <w:bCs/>
                          <w:sz w:val="20"/>
                          <w:szCs w:val="20"/>
                          <w:lang w:val="en-US"/>
                        </w:rPr>
                        <w:t>-</w:t>
                      </w:r>
                      <w:r w:rsidR="001B0934">
                        <w:rPr>
                          <w:rFonts w:ascii="Times New Roman" w:hAnsi="Times New Roman" w:cs="Times New Roman"/>
                          <w:b/>
                          <w:bCs/>
                          <w:sz w:val="20"/>
                          <w:szCs w:val="20"/>
                          <w:lang w:val="en-US"/>
                        </w:rPr>
                        <w:t>B</w:t>
                      </w:r>
                      <w:r w:rsidRPr="00A02700">
                        <w:rPr>
                          <w:rFonts w:ascii="Times New Roman" w:hAnsi="Times New Roman" w:cs="Times New Roman"/>
                          <w:sz w:val="20"/>
                          <w:szCs w:val="20"/>
                          <w:lang w:val="en-US"/>
                        </w:rPr>
                        <w:t>. HIV Odds Ratio</w:t>
                      </w:r>
                    </w:p>
                  </w:txbxContent>
                </v:textbox>
              </v:shape>
            </w:pict>
          </mc:Fallback>
        </mc:AlternateContent>
      </w:r>
    </w:p>
    <w:p w14:paraId="4194EE19" w14:textId="0D09C1CA" w:rsidR="00A02700" w:rsidRDefault="00A02700" w:rsidP="00AA0B0B">
      <w:pPr>
        <w:jc w:val="both"/>
        <w:rPr>
          <w:rFonts w:ascii="Times New Roman" w:hAnsi="Times New Roman" w:cs="Times New Roman"/>
          <w:sz w:val="20"/>
          <w:szCs w:val="20"/>
          <w:lang w:val="en-GB"/>
        </w:rPr>
      </w:pPr>
      <w:r>
        <w:rPr>
          <w:noProof/>
          <w:lang w:val="en-US"/>
        </w:rPr>
        <mc:AlternateContent>
          <mc:Choice Requires="wps">
            <w:drawing>
              <wp:anchor distT="0" distB="0" distL="114300" distR="114300" simplePos="0" relativeHeight="251658240" behindDoc="0" locked="0" layoutInCell="1" allowOverlap="1" wp14:anchorId="4FB1D9DE" wp14:editId="128A8C17">
                <wp:simplePos x="0" y="0"/>
                <wp:positionH relativeFrom="column">
                  <wp:posOffset>1413510</wp:posOffset>
                </wp:positionH>
                <wp:positionV relativeFrom="paragraph">
                  <wp:posOffset>39384</wp:posOffset>
                </wp:positionV>
                <wp:extent cx="1860550" cy="350520"/>
                <wp:effectExtent l="0" t="0" r="6350" b="5080"/>
                <wp:wrapNone/>
                <wp:docPr id="14849635" name="Cuadro de texto 1"/>
                <wp:cNvGraphicFramePr/>
                <a:graphic xmlns:a="http://schemas.openxmlformats.org/drawingml/2006/main">
                  <a:graphicData uri="http://schemas.microsoft.com/office/word/2010/wordprocessingShape">
                    <wps:wsp>
                      <wps:cNvSpPr txBox="1"/>
                      <wps:spPr>
                        <a:xfrm>
                          <a:off x="0" y="0"/>
                          <a:ext cx="1860550" cy="350520"/>
                        </a:xfrm>
                        <a:prstGeom prst="rect">
                          <a:avLst/>
                        </a:prstGeom>
                        <a:solidFill>
                          <a:schemeClr val="lt1"/>
                        </a:solidFill>
                        <a:ln w="6350">
                          <a:noFill/>
                        </a:ln>
                      </wps:spPr>
                      <wps:txbx>
                        <w:txbxContent>
                          <w:p w14:paraId="3D418EE2" w14:textId="6D6651D2" w:rsidR="00A02700" w:rsidRPr="00A02700" w:rsidRDefault="00A02700">
                            <w:pPr>
                              <w:rPr>
                                <w:rFonts w:ascii="Times New Roman" w:hAnsi="Times New Roman" w:cs="Times New Roman"/>
                                <w:b/>
                                <w:bCs/>
                                <w:sz w:val="20"/>
                                <w:szCs w:val="20"/>
                              </w:rPr>
                            </w:pPr>
                            <w:r w:rsidRPr="00A02700">
                              <w:rPr>
                                <w:rFonts w:ascii="Times New Roman" w:hAnsi="Times New Roman" w:cs="Times New Roman"/>
                                <w:b/>
                                <w:bCs/>
                                <w:sz w:val="20"/>
                                <w:szCs w:val="20"/>
                              </w:rPr>
                              <w:t>Figure S</w:t>
                            </w:r>
                            <w:r w:rsidR="00ED557D">
                              <w:rPr>
                                <w:rFonts w:ascii="Times New Roman" w:hAnsi="Times New Roman" w:cs="Times New Roman"/>
                                <w:b/>
                                <w:bCs/>
                                <w:sz w:val="20"/>
                                <w:szCs w:val="20"/>
                              </w:rPr>
                              <w:t>3</w:t>
                            </w:r>
                            <w:r w:rsidRPr="00A02700">
                              <w:rPr>
                                <w:rFonts w:ascii="Times New Roman" w:hAnsi="Times New Roman" w:cs="Times New Roman"/>
                                <w:b/>
                                <w:bCs/>
                                <w:sz w:val="20"/>
                                <w:szCs w:val="20"/>
                              </w:rPr>
                              <w:t>-</w:t>
                            </w:r>
                            <w:r w:rsidR="001B0934">
                              <w:rPr>
                                <w:rFonts w:ascii="Times New Roman" w:hAnsi="Times New Roman" w:cs="Times New Roman"/>
                                <w:b/>
                                <w:bCs/>
                                <w:sz w:val="20"/>
                                <w:szCs w:val="20"/>
                              </w:rPr>
                              <w:t>A</w:t>
                            </w:r>
                            <w:r w:rsidRPr="00A02700">
                              <w:rPr>
                                <w:rFonts w:ascii="Times New Roman" w:hAnsi="Times New Roman" w:cs="Times New Roman"/>
                                <w:sz w:val="20"/>
                                <w:szCs w:val="20"/>
                              </w:rPr>
                              <w:t>. HIV 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D9DE" id="_x0000_s1042" type="#_x0000_t202" style="position:absolute;left:0;text-align:left;margin-left:111.3pt;margin-top:3.1pt;width:146.5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" fillcolor="white [3201]" stroked="f" strokeweight=".5pt">
                <v:textbox>
                  <w:txbxContent>
                    <w:p w14:paraId="3D418EE2" w14:textId="6D6651D2" w:rsidR="00A02700" w:rsidRPr="00A02700" w:rsidRDefault="00A02700">
                      <w:pPr>
                        <w:rPr>
                          <w:rFonts w:ascii="Times New Roman" w:hAnsi="Times New Roman" w:cs="Times New Roman"/>
                          <w:b/>
                          <w:bCs/>
                          <w:sz w:val="20"/>
                          <w:szCs w:val="20"/>
                        </w:rPr>
                      </w:pPr>
                      <w:r w:rsidRPr="00A02700">
                        <w:rPr>
                          <w:rFonts w:ascii="Times New Roman" w:hAnsi="Times New Roman" w:cs="Times New Roman"/>
                          <w:b/>
                          <w:bCs/>
                          <w:sz w:val="20"/>
                          <w:szCs w:val="20"/>
                        </w:rPr>
                        <w:t>Figure S</w:t>
                      </w:r>
                      <w:r w:rsidR="00ED557D">
                        <w:rPr>
                          <w:rFonts w:ascii="Times New Roman" w:hAnsi="Times New Roman" w:cs="Times New Roman"/>
                          <w:b/>
                          <w:bCs/>
                          <w:sz w:val="20"/>
                          <w:szCs w:val="20"/>
                        </w:rPr>
                        <w:t>3</w:t>
                      </w:r>
                      <w:r w:rsidRPr="00A02700">
                        <w:rPr>
                          <w:rFonts w:ascii="Times New Roman" w:hAnsi="Times New Roman" w:cs="Times New Roman"/>
                          <w:b/>
                          <w:bCs/>
                          <w:sz w:val="20"/>
                          <w:szCs w:val="20"/>
                        </w:rPr>
                        <w:t>-</w:t>
                      </w:r>
                      <w:r w:rsidR="001B0934">
                        <w:rPr>
                          <w:rFonts w:ascii="Times New Roman" w:hAnsi="Times New Roman" w:cs="Times New Roman"/>
                          <w:b/>
                          <w:bCs/>
                          <w:sz w:val="20"/>
                          <w:szCs w:val="20"/>
                        </w:rPr>
                        <w:t>A</w:t>
                      </w:r>
                      <w:r w:rsidRPr="00A02700">
                        <w:rPr>
                          <w:rFonts w:ascii="Times New Roman" w:hAnsi="Times New Roman" w:cs="Times New Roman"/>
                          <w:sz w:val="20"/>
                          <w:szCs w:val="20"/>
                        </w:rPr>
                        <w:t xml:space="preserve">. HIV </w:t>
                      </w:r>
                      <w:proofErr w:type="spellStart"/>
                      <w:r w:rsidRPr="00A02700">
                        <w:rPr>
                          <w:rFonts w:ascii="Times New Roman" w:hAnsi="Times New Roman" w:cs="Times New Roman"/>
                          <w:sz w:val="20"/>
                          <w:szCs w:val="20"/>
                        </w:rPr>
                        <w:t>Prevalence</w:t>
                      </w:r>
                      <w:proofErr w:type="spellEnd"/>
                    </w:p>
                  </w:txbxContent>
                </v:textbox>
              </v:shape>
            </w:pict>
          </mc:Fallback>
        </mc:AlternateContent>
      </w:r>
    </w:p>
    <w:p w14:paraId="6CA56BCC" w14:textId="595D1947" w:rsidR="00A02700" w:rsidRDefault="00A02700" w:rsidP="00AA0B0B">
      <w:pPr>
        <w:jc w:val="both"/>
        <w:rPr>
          <w:rFonts w:ascii="Times New Roman" w:hAnsi="Times New Roman" w:cs="Times New Roman"/>
          <w:sz w:val="20"/>
          <w:szCs w:val="20"/>
          <w:lang w:val="en-GB"/>
        </w:rPr>
      </w:pPr>
    </w:p>
    <w:p w14:paraId="32DAEE6F" w14:textId="6CF9864A" w:rsidR="00A02700" w:rsidRDefault="008C0B78" w:rsidP="00AA0B0B">
      <w:pPr>
        <w:jc w:val="both"/>
        <w:rPr>
          <w:rFonts w:ascii="Times New Roman" w:hAnsi="Times New Roman" w:cs="Times New Roman"/>
          <w:sz w:val="20"/>
          <w:szCs w:val="20"/>
          <w:lang w:val="en-GB"/>
        </w:rPr>
      </w:pPr>
      <w:r>
        <w:rPr>
          <w:noProof/>
          <w:lang w:val="en-US"/>
        </w:rPr>
        <w:drawing>
          <wp:anchor distT="0" distB="0" distL="114300" distR="114300" simplePos="0" relativeHeight="251666432" behindDoc="0" locked="0" layoutInCell="1" allowOverlap="1" wp14:anchorId="38D04F17" wp14:editId="47F0304A">
            <wp:simplePos x="0" y="0"/>
            <wp:positionH relativeFrom="margin">
              <wp:posOffset>4921885</wp:posOffset>
            </wp:positionH>
            <wp:positionV relativeFrom="margin">
              <wp:posOffset>3712845</wp:posOffset>
            </wp:positionV>
            <wp:extent cx="3284855" cy="2345055"/>
            <wp:effectExtent l="0" t="0" r="4445" b="4445"/>
            <wp:wrapSquare wrapText="bothSides"/>
            <wp:docPr id="1769933756" name="Imagen 20"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33756" name="Imagen 20" descr="Gráfico, Gráfico de dispersión&#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4855" cy="2345055"/>
                    </a:xfrm>
                    <a:prstGeom prst="rect">
                      <a:avLst/>
                    </a:prstGeom>
                  </pic:spPr>
                </pic:pic>
              </a:graphicData>
            </a:graphic>
            <wp14:sizeRelH relativeFrom="margin">
              <wp14:pctWidth>0</wp14:pctWidth>
            </wp14:sizeRelH>
            <wp14:sizeRelV relativeFrom="margin">
              <wp14:pctHeight>0</wp14:pctHeight>
            </wp14:sizeRelV>
          </wp:anchor>
        </w:drawing>
      </w:r>
      <w:r w:rsidR="00FB1335">
        <w:rPr>
          <w:noProof/>
          <w:lang w:val="en-US"/>
        </w:rPr>
        <w:drawing>
          <wp:anchor distT="0" distB="0" distL="114300" distR="114300" simplePos="0" relativeHeight="251663360" behindDoc="0" locked="0" layoutInCell="1" allowOverlap="1" wp14:anchorId="5581B7B0" wp14:editId="72686F20">
            <wp:simplePos x="0" y="0"/>
            <wp:positionH relativeFrom="margin">
              <wp:posOffset>457200</wp:posOffset>
            </wp:positionH>
            <wp:positionV relativeFrom="margin">
              <wp:posOffset>3540745</wp:posOffset>
            </wp:positionV>
            <wp:extent cx="3519170" cy="2624455"/>
            <wp:effectExtent l="0" t="0" r="0" b="4445"/>
            <wp:wrapSquare wrapText="bothSides"/>
            <wp:docPr id="2011300589" name="Imagen 9"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00589" name="Imagen 9" descr="Gráfico, Gráfico de dispersión&#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19170" cy="2624455"/>
                    </a:xfrm>
                    <a:prstGeom prst="rect">
                      <a:avLst/>
                    </a:prstGeom>
                  </pic:spPr>
                </pic:pic>
              </a:graphicData>
            </a:graphic>
            <wp14:sizeRelH relativeFrom="margin">
              <wp14:pctWidth>0</wp14:pctWidth>
            </wp14:sizeRelH>
            <wp14:sizeRelV relativeFrom="margin">
              <wp14:pctHeight>0</wp14:pctHeight>
            </wp14:sizeRelV>
          </wp:anchor>
        </w:drawing>
      </w:r>
    </w:p>
    <w:p w14:paraId="53EF6AEF" w14:textId="08E06D44" w:rsidR="00AA0B0B" w:rsidRDefault="00AA0B0B" w:rsidP="00AA0B0B">
      <w:pPr>
        <w:jc w:val="both"/>
        <w:rPr>
          <w:rFonts w:ascii="Times New Roman" w:hAnsi="Times New Roman" w:cs="Times New Roman"/>
          <w:sz w:val="20"/>
          <w:szCs w:val="20"/>
          <w:lang w:val="en-GB"/>
        </w:rPr>
      </w:pPr>
    </w:p>
    <w:p w14:paraId="7E649CF3" w14:textId="77777777" w:rsidR="00A02700" w:rsidRDefault="00A02700" w:rsidP="00AA0B0B">
      <w:pPr>
        <w:jc w:val="both"/>
        <w:rPr>
          <w:rFonts w:ascii="Times New Roman" w:hAnsi="Times New Roman" w:cs="Times New Roman"/>
          <w:sz w:val="20"/>
          <w:szCs w:val="20"/>
          <w:lang w:val="en-GB"/>
        </w:rPr>
      </w:pPr>
    </w:p>
    <w:p w14:paraId="3B01B288" w14:textId="77777777" w:rsidR="00A02700" w:rsidRDefault="00A02700" w:rsidP="00AA0B0B">
      <w:pPr>
        <w:jc w:val="both"/>
        <w:rPr>
          <w:rFonts w:ascii="Times New Roman" w:hAnsi="Times New Roman" w:cs="Times New Roman"/>
          <w:sz w:val="20"/>
          <w:szCs w:val="20"/>
          <w:lang w:val="en-GB"/>
        </w:rPr>
      </w:pPr>
    </w:p>
    <w:p w14:paraId="4952E06B" w14:textId="77777777" w:rsidR="00A02700" w:rsidRDefault="00A02700" w:rsidP="00AA0B0B">
      <w:pPr>
        <w:jc w:val="both"/>
        <w:rPr>
          <w:rFonts w:ascii="Times New Roman" w:hAnsi="Times New Roman" w:cs="Times New Roman"/>
          <w:sz w:val="20"/>
          <w:szCs w:val="20"/>
          <w:lang w:val="en-GB"/>
        </w:rPr>
      </w:pPr>
    </w:p>
    <w:p w14:paraId="20284BD8" w14:textId="77777777" w:rsidR="00A02700" w:rsidRDefault="00A02700" w:rsidP="00AA0B0B">
      <w:pPr>
        <w:jc w:val="both"/>
        <w:rPr>
          <w:rFonts w:ascii="Times New Roman" w:hAnsi="Times New Roman" w:cs="Times New Roman"/>
          <w:sz w:val="20"/>
          <w:szCs w:val="20"/>
          <w:lang w:val="en-GB"/>
        </w:rPr>
      </w:pPr>
    </w:p>
    <w:p w14:paraId="1F5D227C" w14:textId="77777777" w:rsidR="00A02700" w:rsidRDefault="00A02700" w:rsidP="00AA0B0B">
      <w:pPr>
        <w:jc w:val="both"/>
        <w:rPr>
          <w:rFonts w:ascii="Times New Roman" w:hAnsi="Times New Roman" w:cs="Times New Roman"/>
          <w:sz w:val="20"/>
          <w:szCs w:val="20"/>
          <w:lang w:val="en-GB"/>
        </w:rPr>
      </w:pPr>
    </w:p>
    <w:p w14:paraId="5CC36531" w14:textId="77777777" w:rsidR="00A02700" w:rsidRDefault="00A02700" w:rsidP="00AA0B0B">
      <w:pPr>
        <w:jc w:val="both"/>
        <w:rPr>
          <w:rFonts w:ascii="Times New Roman" w:hAnsi="Times New Roman" w:cs="Times New Roman"/>
          <w:sz w:val="20"/>
          <w:szCs w:val="20"/>
          <w:lang w:val="en-GB"/>
        </w:rPr>
      </w:pPr>
    </w:p>
    <w:p w14:paraId="6534E2CC" w14:textId="77777777" w:rsidR="00A02700" w:rsidRDefault="00A02700" w:rsidP="00AA0B0B">
      <w:pPr>
        <w:jc w:val="both"/>
        <w:rPr>
          <w:rFonts w:ascii="Times New Roman" w:hAnsi="Times New Roman" w:cs="Times New Roman"/>
          <w:sz w:val="20"/>
          <w:szCs w:val="20"/>
          <w:lang w:val="en-GB"/>
        </w:rPr>
      </w:pPr>
    </w:p>
    <w:p w14:paraId="0D43B56A" w14:textId="77777777" w:rsidR="00A02700" w:rsidRDefault="00A02700" w:rsidP="00AA0B0B">
      <w:pPr>
        <w:jc w:val="both"/>
        <w:rPr>
          <w:rFonts w:ascii="Times New Roman" w:hAnsi="Times New Roman" w:cs="Times New Roman"/>
          <w:sz w:val="20"/>
          <w:szCs w:val="20"/>
          <w:lang w:val="en-GB"/>
        </w:rPr>
      </w:pPr>
    </w:p>
    <w:p w14:paraId="2700B640" w14:textId="77777777" w:rsidR="00A02700" w:rsidRDefault="00A02700" w:rsidP="00AA0B0B">
      <w:pPr>
        <w:jc w:val="both"/>
        <w:rPr>
          <w:rFonts w:ascii="Times New Roman" w:hAnsi="Times New Roman" w:cs="Times New Roman"/>
          <w:sz w:val="20"/>
          <w:szCs w:val="20"/>
          <w:lang w:val="en-GB"/>
        </w:rPr>
      </w:pPr>
    </w:p>
    <w:p w14:paraId="3682BBAF" w14:textId="77777777" w:rsidR="00A02700" w:rsidRDefault="00A02700" w:rsidP="00AA0B0B">
      <w:pPr>
        <w:jc w:val="both"/>
        <w:rPr>
          <w:rFonts w:ascii="Times New Roman" w:hAnsi="Times New Roman" w:cs="Times New Roman"/>
          <w:sz w:val="20"/>
          <w:szCs w:val="20"/>
          <w:lang w:val="en-GB"/>
        </w:rPr>
      </w:pPr>
    </w:p>
    <w:p w14:paraId="19FFB7C1" w14:textId="77777777" w:rsidR="00A02700" w:rsidRDefault="00A02700" w:rsidP="00AA0B0B">
      <w:pPr>
        <w:jc w:val="both"/>
        <w:rPr>
          <w:rFonts w:ascii="Times New Roman" w:hAnsi="Times New Roman" w:cs="Times New Roman"/>
          <w:sz w:val="20"/>
          <w:szCs w:val="20"/>
          <w:lang w:val="en-GB"/>
        </w:rPr>
      </w:pPr>
    </w:p>
    <w:p w14:paraId="6361E8AA" w14:textId="77777777" w:rsidR="00A02700" w:rsidRDefault="00A02700" w:rsidP="00AA0B0B">
      <w:pPr>
        <w:jc w:val="both"/>
        <w:rPr>
          <w:rFonts w:ascii="Times New Roman" w:hAnsi="Times New Roman" w:cs="Times New Roman"/>
          <w:sz w:val="20"/>
          <w:szCs w:val="20"/>
          <w:lang w:val="en-GB"/>
        </w:rPr>
      </w:pPr>
    </w:p>
    <w:p w14:paraId="12FBC911" w14:textId="77777777" w:rsidR="00A02700" w:rsidRDefault="00A02700" w:rsidP="00AA0B0B">
      <w:pPr>
        <w:jc w:val="both"/>
        <w:rPr>
          <w:rFonts w:ascii="Times New Roman" w:hAnsi="Times New Roman" w:cs="Times New Roman"/>
          <w:sz w:val="20"/>
          <w:szCs w:val="20"/>
          <w:lang w:val="en-GB"/>
        </w:rPr>
      </w:pPr>
    </w:p>
    <w:p w14:paraId="770B1639" w14:textId="77777777" w:rsidR="00A02700" w:rsidRDefault="00A02700" w:rsidP="00AA0B0B">
      <w:pPr>
        <w:jc w:val="both"/>
        <w:rPr>
          <w:rFonts w:ascii="Times New Roman" w:hAnsi="Times New Roman" w:cs="Times New Roman"/>
          <w:sz w:val="20"/>
          <w:szCs w:val="20"/>
          <w:lang w:val="en-GB"/>
        </w:rPr>
      </w:pPr>
    </w:p>
    <w:p w14:paraId="33409D89" w14:textId="24CC6E7F" w:rsidR="00A02700" w:rsidRDefault="008C0B78" w:rsidP="00AA0B0B">
      <w:pPr>
        <w:jc w:val="both"/>
        <w:rPr>
          <w:rFonts w:ascii="Times New Roman" w:hAnsi="Times New Roman" w:cs="Times New Roman"/>
          <w:sz w:val="20"/>
          <w:szCs w:val="20"/>
          <w:lang w:val="en-GB"/>
        </w:rPr>
      </w:pPr>
      <w:r>
        <w:rPr>
          <w:noProof/>
          <w:lang w:val="en-US"/>
        </w:rPr>
        <mc:AlternateContent>
          <mc:Choice Requires="wps">
            <w:drawing>
              <wp:anchor distT="0" distB="0" distL="114300" distR="114300" simplePos="0" relativeHeight="251668480" behindDoc="0" locked="0" layoutInCell="1" allowOverlap="1" wp14:anchorId="2BB1D738" wp14:editId="44AB9DD0">
                <wp:simplePos x="0" y="0"/>
                <wp:positionH relativeFrom="column">
                  <wp:posOffset>5914390</wp:posOffset>
                </wp:positionH>
                <wp:positionV relativeFrom="paragraph">
                  <wp:posOffset>195580</wp:posOffset>
                </wp:positionV>
                <wp:extent cx="1860550" cy="350520"/>
                <wp:effectExtent l="0" t="0" r="6350" b="5080"/>
                <wp:wrapNone/>
                <wp:docPr id="1616822643" name="Cuadro de texto 1"/>
                <wp:cNvGraphicFramePr/>
                <a:graphic xmlns:a="http://schemas.openxmlformats.org/drawingml/2006/main">
                  <a:graphicData uri="http://schemas.microsoft.com/office/word/2010/wordprocessingShape">
                    <wps:wsp>
                      <wps:cNvSpPr txBox="1"/>
                      <wps:spPr>
                        <a:xfrm>
                          <a:off x="0" y="0"/>
                          <a:ext cx="1860550" cy="350520"/>
                        </a:xfrm>
                        <a:prstGeom prst="rect">
                          <a:avLst/>
                        </a:prstGeom>
                        <a:solidFill>
                          <a:schemeClr val="lt1"/>
                        </a:solidFill>
                        <a:ln w="6350">
                          <a:noFill/>
                        </a:ln>
                      </wps:spPr>
                      <wps:txbx>
                        <w:txbxContent>
                          <w:p w14:paraId="0E45AC73" w14:textId="087F2156" w:rsidR="00A02700" w:rsidRPr="00A02700" w:rsidRDefault="00A02700" w:rsidP="00A02700">
                            <w:pPr>
                              <w:rPr>
                                <w:rFonts w:ascii="Times New Roman" w:hAnsi="Times New Roman" w:cs="Times New Roman"/>
                                <w:b/>
                                <w:bCs/>
                                <w:sz w:val="20"/>
                                <w:szCs w:val="20"/>
                                <w:lang w:val="en-US"/>
                              </w:rPr>
                            </w:pPr>
                            <w:r w:rsidRPr="00A02700">
                              <w:rPr>
                                <w:rFonts w:ascii="Times New Roman" w:hAnsi="Times New Roman" w:cs="Times New Roman"/>
                                <w:b/>
                                <w:bCs/>
                                <w:sz w:val="20"/>
                                <w:szCs w:val="20"/>
                                <w:lang w:val="en-US"/>
                              </w:rPr>
                              <w:t>Figure S</w:t>
                            </w:r>
                            <w:r w:rsidR="00ED557D">
                              <w:rPr>
                                <w:rFonts w:ascii="Times New Roman" w:hAnsi="Times New Roman" w:cs="Times New Roman"/>
                                <w:b/>
                                <w:bCs/>
                                <w:sz w:val="20"/>
                                <w:szCs w:val="20"/>
                                <w:lang w:val="en-US"/>
                              </w:rPr>
                              <w:t>3</w:t>
                            </w:r>
                            <w:r w:rsidRPr="00A02700">
                              <w:rPr>
                                <w:rFonts w:ascii="Times New Roman" w:hAnsi="Times New Roman" w:cs="Times New Roman"/>
                                <w:b/>
                                <w:bCs/>
                                <w:sz w:val="20"/>
                                <w:szCs w:val="20"/>
                                <w:lang w:val="en-US"/>
                              </w:rPr>
                              <w:t>-</w:t>
                            </w:r>
                            <w:r w:rsidR="001B0934">
                              <w:rPr>
                                <w:rFonts w:ascii="Times New Roman" w:hAnsi="Times New Roman" w:cs="Times New Roman"/>
                                <w:b/>
                                <w:bCs/>
                                <w:sz w:val="20"/>
                                <w:szCs w:val="20"/>
                                <w:lang w:val="en-US"/>
                              </w:rPr>
                              <w:t>D</w:t>
                            </w:r>
                            <w:r w:rsidRPr="00A02700">
                              <w:rPr>
                                <w:rFonts w:ascii="Times New Roman" w:hAnsi="Times New Roman" w:cs="Times New Roman"/>
                                <w:sz w:val="20"/>
                                <w:szCs w:val="20"/>
                                <w:lang w:val="en-US"/>
                              </w:rPr>
                              <w:t xml:space="preserve">. </w:t>
                            </w:r>
                            <w:r>
                              <w:rPr>
                                <w:rFonts w:ascii="Times New Roman" w:hAnsi="Times New Roman" w:cs="Times New Roman"/>
                                <w:sz w:val="20"/>
                                <w:szCs w:val="20"/>
                                <w:lang w:val="en-US"/>
                              </w:rPr>
                              <w:t>HCV</w:t>
                            </w:r>
                            <w:r w:rsidRPr="00A02700">
                              <w:rPr>
                                <w:rFonts w:ascii="Times New Roman" w:hAnsi="Times New Roman" w:cs="Times New Roman"/>
                                <w:sz w:val="20"/>
                                <w:szCs w:val="20"/>
                                <w:lang w:val="en-US"/>
                              </w:rPr>
                              <w:t xml:space="preserve"> Odds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D738" id="_x0000_s1043" type="#_x0000_t202" style="position:absolute;left:0;text-align:left;margin-left:465.7pt;margin-top:15.4pt;width:146.5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" fillcolor="white [3201]" stroked="f" strokeweight=".5pt">
                <v:textbox>
                  <w:txbxContent>
                    <w:p w14:paraId="0E45AC73" w14:textId="087F2156" w:rsidR="00A02700" w:rsidRPr="00A02700" w:rsidRDefault="00A02700" w:rsidP="00A02700">
                      <w:pPr>
                        <w:rPr>
                          <w:rFonts w:ascii="Times New Roman" w:hAnsi="Times New Roman" w:cs="Times New Roman"/>
                          <w:b/>
                          <w:bCs/>
                          <w:sz w:val="20"/>
                          <w:szCs w:val="20"/>
                          <w:lang w:val="en-US"/>
                        </w:rPr>
                      </w:pPr>
                      <w:r w:rsidRPr="00A02700">
                        <w:rPr>
                          <w:rFonts w:ascii="Times New Roman" w:hAnsi="Times New Roman" w:cs="Times New Roman"/>
                          <w:b/>
                          <w:bCs/>
                          <w:sz w:val="20"/>
                          <w:szCs w:val="20"/>
                          <w:lang w:val="en-US"/>
                        </w:rPr>
                        <w:t>Figure S</w:t>
                      </w:r>
                      <w:r w:rsidR="00ED557D">
                        <w:rPr>
                          <w:rFonts w:ascii="Times New Roman" w:hAnsi="Times New Roman" w:cs="Times New Roman"/>
                          <w:b/>
                          <w:bCs/>
                          <w:sz w:val="20"/>
                          <w:szCs w:val="20"/>
                          <w:lang w:val="en-US"/>
                        </w:rPr>
                        <w:t>3</w:t>
                      </w:r>
                      <w:r w:rsidRPr="00A02700">
                        <w:rPr>
                          <w:rFonts w:ascii="Times New Roman" w:hAnsi="Times New Roman" w:cs="Times New Roman"/>
                          <w:b/>
                          <w:bCs/>
                          <w:sz w:val="20"/>
                          <w:szCs w:val="20"/>
                          <w:lang w:val="en-US"/>
                        </w:rPr>
                        <w:t>-</w:t>
                      </w:r>
                      <w:r w:rsidR="001B0934">
                        <w:rPr>
                          <w:rFonts w:ascii="Times New Roman" w:hAnsi="Times New Roman" w:cs="Times New Roman"/>
                          <w:b/>
                          <w:bCs/>
                          <w:sz w:val="20"/>
                          <w:szCs w:val="20"/>
                          <w:lang w:val="en-US"/>
                        </w:rPr>
                        <w:t>D</w:t>
                      </w:r>
                      <w:r w:rsidRPr="00A02700">
                        <w:rPr>
                          <w:rFonts w:ascii="Times New Roman" w:hAnsi="Times New Roman" w:cs="Times New Roman"/>
                          <w:sz w:val="20"/>
                          <w:szCs w:val="20"/>
                          <w:lang w:val="en-US"/>
                        </w:rPr>
                        <w:t xml:space="preserve">. </w:t>
                      </w:r>
                      <w:r>
                        <w:rPr>
                          <w:rFonts w:ascii="Times New Roman" w:hAnsi="Times New Roman" w:cs="Times New Roman"/>
                          <w:sz w:val="20"/>
                          <w:szCs w:val="20"/>
                          <w:lang w:val="en-US"/>
                        </w:rPr>
                        <w:t>HCV</w:t>
                      </w:r>
                      <w:r w:rsidRPr="00A02700">
                        <w:rPr>
                          <w:rFonts w:ascii="Times New Roman" w:hAnsi="Times New Roman" w:cs="Times New Roman"/>
                          <w:sz w:val="20"/>
                          <w:szCs w:val="20"/>
                          <w:lang w:val="en-US"/>
                        </w:rPr>
                        <w:t xml:space="preserve"> Odds Ratio</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79BB369C" wp14:editId="69E9516B">
                <wp:simplePos x="0" y="0"/>
                <wp:positionH relativeFrom="column">
                  <wp:posOffset>1353185</wp:posOffset>
                </wp:positionH>
                <wp:positionV relativeFrom="paragraph">
                  <wp:posOffset>292735</wp:posOffset>
                </wp:positionV>
                <wp:extent cx="1860550" cy="350520"/>
                <wp:effectExtent l="0" t="0" r="6350" b="5080"/>
                <wp:wrapNone/>
                <wp:docPr id="1777126085" name="Cuadro de texto 1"/>
                <wp:cNvGraphicFramePr/>
                <a:graphic xmlns:a="http://schemas.openxmlformats.org/drawingml/2006/main">
                  <a:graphicData uri="http://schemas.microsoft.com/office/word/2010/wordprocessingShape">
                    <wps:wsp>
                      <wps:cNvSpPr txBox="1"/>
                      <wps:spPr>
                        <a:xfrm>
                          <a:off x="0" y="0"/>
                          <a:ext cx="1860550" cy="350520"/>
                        </a:xfrm>
                        <a:prstGeom prst="rect">
                          <a:avLst/>
                        </a:prstGeom>
                        <a:solidFill>
                          <a:schemeClr val="lt1"/>
                        </a:solidFill>
                        <a:ln w="6350">
                          <a:noFill/>
                        </a:ln>
                      </wps:spPr>
                      <wps:txbx>
                        <w:txbxContent>
                          <w:p w14:paraId="26CA7628" w14:textId="2F412E1D" w:rsidR="00A02700" w:rsidRPr="00A02700" w:rsidRDefault="00A02700" w:rsidP="00A02700">
                            <w:pPr>
                              <w:rPr>
                                <w:rFonts w:ascii="Times New Roman" w:hAnsi="Times New Roman" w:cs="Times New Roman"/>
                                <w:b/>
                                <w:bCs/>
                                <w:sz w:val="20"/>
                                <w:szCs w:val="20"/>
                              </w:rPr>
                            </w:pPr>
                            <w:r w:rsidRPr="00A02700">
                              <w:rPr>
                                <w:rFonts w:ascii="Times New Roman" w:hAnsi="Times New Roman" w:cs="Times New Roman"/>
                                <w:b/>
                                <w:bCs/>
                                <w:sz w:val="20"/>
                                <w:szCs w:val="20"/>
                              </w:rPr>
                              <w:t>Figure S</w:t>
                            </w:r>
                            <w:r w:rsidR="00ED557D">
                              <w:rPr>
                                <w:rFonts w:ascii="Times New Roman" w:hAnsi="Times New Roman" w:cs="Times New Roman"/>
                                <w:b/>
                                <w:bCs/>
                                <w:sz w:val="20"/>
                                <w:szCs w:val="20"/>
                              </w:rPr>
                              <w:t>3</w:t>
                            </w:r>
                            <w:r w:rsidRPr="00A02700">
                              <w:rPr>
                                <w:rFonts w:ascii="Times New Roman" w:hAnsi="Times New Roman" w:cs="Times New Roman"/>
                                <w:b/>
                                <w:bCs/>
                                <w:sz w:val="20"/>
                                <w:szCs w:val="20"/>
                              </w:rPr>
                              <w:t>-</w:t>
                            </w:r>
                            <w:r w:rsidR="001B0934">
                              <w:rPr>
                                <w:rFonts w:ascii="Times New Roman" w:hAnsi="Times New Roman" w:cs="Times New Roman"/>
                                <w:b/>
                                <w:bCs/>
                                <w:sz w:val="20"/>
                                <w:szCs w:val="20"/>
                              </w:rPr>
                              <w:t>C</w:t>
                            </w:r>
                            <w:r w:rsidRPr="00A02700">
                              <w:rPr>
                                <w:rFonts w:ascii="Times New Roman" w:hAnsi="Times New Roman" w:cs="Times New Roman"/>
                                <w:sz w:val="20"/>
                                <w:szCs w:val="20"/>
                              </w:rPr>
                              <w:t xml:space="preserve">. </w:t>
                            </w:r>
                            <w:r>
                              <w:rPr>
                                <w:rFonts w:ascii="Times New Roman" w:hAnsi="Times New Roman" w:cs="Times New Roman"/>
                                <w:sz w:val="20"/>
                                <w:szCs w:val="20"/>
                              </w:rPr>
                              <w:t>HCV</w:t>
                            </w:r>
                            <w:r w:rsidRPr="00A02700">
                              <w:rPr>
                                <w:rFonts w:ascii="Times New Roman" w:hAnsi="Times New Roman" w:cs="Times New Roman"/>
                                <w:sz w:val="20"/>
                                <w:szCs w:val="20"/>
                              </w:rPr>
                              <w:t xml:space="preserve"> 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B369C" id="_x0000_s1044" type="#_x0000_t202" style="position:absolute;left:0;text-align:left;margin-left:106.55pt;margin-top:23.05pt;width:146.5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" fillcolor="white [3201]" stroked="f" strokeweight=".5pt">
                <v:textbox>
                  <w:txbxContent>
                    <w:p w14:paraId="26CA7628" w14:textId="2F412E1D" w:rsidR="00A02700" w:rsidRPr="00A02700" w:rsidRDefault="00A02700" w:rsidP="00A02700">
                      <w:pPr>
                        <w:rPr>
                          <w:rFonts w:ascii="Times New Roman" w:hAnsi="Times New Roman" w:cs="Times New Roman"/>
                          <w:b/>
                          <w:bCs/>
                          <w:sz w:val="20"/>
                          <w:szCs w:val="20"/>
                        </w:rPr>
                      </w:pPr>
                      <w:r w:rsidRPr="00A02700">
                        <w:rPr>
                          <w:rFonts w:ascii="Times New Roman" w:hAnsi="Times New Roman" w:cs="Times New Roman"/>
                          <w:b/>
                          <w:bCs/>
                          <w:sz w:val="20"/>
                          <w:szCs w:val="20"/>
                        </w:rPr>
                        <w:t>Figure S</w:t>
                      </w:r>
                      <w:r w:rsidR="00ED557D">
                        <w:rPr>
                          <w:rFonts w:ascii="Times New Roman" w:hAnsi="Times New Roman" w:cs="Times New Roman"/>
                          <w:b/>
                          <w:bCs/>
                          <w:sz w:val="20"/>
                          <w:szCs w:val="20"/>
                        </w:rPr>
                        <w:t>3</w:t>
                      </w:r>
                      <w:r w:rsidRPr="00A02700">
                        <w:rPr>
                          <w:rFonts w:ascii="Times New Roman" w:hAnsi="Times New Roman" w:cs="Times New Roman"/>
                          <w:b/>
                          <w:bCs/>
                          <w:sz w:val="20"/>
                          <w:szCs w:val="20"/>
                        </w:rPr>
                        <w:t>-</w:t>
                      </w:r>
                      <w:r w:rsidR="001B0934">
                        <w:rPr>
                          <w:rFonts w:ascii="Times New Roman" w:hAnsi="Times New Roman" w:cs="Times New Roman"/>
                          <w:b/>
                          <w:bCs/>
                          <w:sz w:val="20"/>
                          <w:szCs w:val="20"/>
                        </w:rPr>
                        <w:t>C</w:t>
                      </w:r>
                      <w:r w:rsidRPr="00A02700">
                        <w:rPr>
                          <w:rFonts w:ascii="Times New Roman" w:hAnsi="Times New Roman" w:cs="Times New Roman"/>
                          <w:sz w:val="20"/>
                          <w:szCs w:val="20"/>
                        </w:rPr>
                        <w:t xml:space="preserve">. </w:t>
                      </w:r>
                      <w:r>
                        <w:rPr>
                          <w:rFonts w:ascii="Times New Roman" w:hAnsi="Times New Roman" w:cs="Times New Roman"/>
                          <w:sz w:val="20"/>
                          <w:szCs w:val="20"/>
                        </w:rPr>
                        <w:t>HCV</w:t>
                      </w:r>
                      <w:r w:rsidRPr="00A02700">
                        <w:rPr>
                          <w:rFonts w:ascii="Times New Roman" w:hAnsi="Times New Roman" w:cs="Times New Roman"/>
                          <w:sz w:val="20"/>
                          <w:szCs w:val="20"/>
                        </w:rPr>
                        <w:t xml:space="preserve"> </w:t>
                      </w:r>
                      <w:proofErr w:type="spellStart"/>
                      <w:r w:rsidRPr="00A02700">
                        <w:rPr>
                          <w:rFonts w:ascii="Times New Roman" w:hAnsi="Times New Roman" w:cs="Times New Roman"/>
                          <w:sz w:val="20"/>
                          <w:szCs w:val="20"/>
                        </w:rPr>
                        <w:t>Prevalence</w:t>
                      </w:r>
                      <w:proofErr w:type="spellEnd"/>
                    </w:p>
                  </w:txbxContent>
                </v:textbox>
              </v:shape>
            </w:pict>
          </mc:Fallback>
        </mc:AlternateContent>
      </w:r>
    </w:p>
    <w:p w14:paraId="7EF2B87B" w14:textId="77777777" w:rsidR="00A02700" w:rsidRDefault="00A02700" w:rsidP="00AA0B0B">
      <w:pPr>
        <w:jc w:val="both"/>
        <w:rPr>
          <w:rFonts w:ascii="Times New Roman" w:hAnsi="Times New Roman" w:cs="Times New Roman"/>
          <w:sz w:val="20"/>
          <w:szCs w:val="20"/>
          <w:lang w:val="en-GB"/>
        </w:rPr>
      </w:pPr>
    </w:p>
    <w:p w14:paraId="430B2A3C" w14:textId="77777777" w:rsidR="00A02700" w:rsidRDefault="00A02700" w:rsidP="00AA0B0B">
      <w:pPr>
        <w:jc w:val="both"/>
        <w:rPr>
          <w:rFonts w:ascii="Times New Roman" w:hAnsi="Times New Roman" w:cs="Times New Roman"/>
          <w:sz w:val="20"/>
          <w:szCs w:val="20"/>
          <w:lang w:val="en-GB"/>
        </w:rPr>
      </w:pPr>
    </w:p>
    <w:p w14:paraId="6657444F" w14:textId="71D34736" w:rsidR="00A02700" w:rsidRDefault="006222E6" w:rsidP="00AA0B0B">
      <w:pPr>
        <w:jc w:val="both"/>
        <w:rPr>
          <w:rFonts w:ascii="Times New Roman" w:hAnsi="Times New Roman" w:cs="Times New Roman"/>
          <w:sz w:val="20"/>
          <w:szCs w:val="20"/>
          <w:lang w:val="en-GB"/>
        </w:rPr>
      </w:pPr>
      <w:r>
        <w:rPr>
          <w:noProof/>
          <w:lang w:val="en-US"/>
        </w:rPr>
        <mc:AlternateContent>
          <mc:Choice Requires="wps">
            <w:drawing>
              <wp:anchor distT="0" distB="0" distL="114300" distR="114300" simplePos="0" relativeHeight="251674624" behindDoc="0" locked="0" layoutInCell="1" allowOverlap="1" wp14:anchorId="515FD81B" wp14:editId="058A2AC5">
                <wp:simplePos x="0" y="0"/>
                <wp:positionH relativeFrom="column">
                  <wp:posOffset>6158865</wp:posOffset>
                </wp:positionH>
                <wp:positionV relativeFrom="paragraph">
                  <wp:posOffset>2962748</wp:posOffset>
                </wp:positionV>
                <wp:extent cx="1860550" cy="350520"/>
                <wp:effectExtent l="0" t="0" r="6350" b="5080"/>
                <wp:wrapNone/>
                <wp:docPr id="1075239862" name="Cuadro de texto 1"/>
                <wp:cNvGraphicFramePr/>
                <a:graphic xmlns:a="http://schemas.openxmlformats.org/drawingml/2006/main">
                  <a:graphicData uri="http://schemas.microsoft.com/office/word/2010/wordprocessingShape">
                    <wps:wsp>
                      <wps:cNvSpPr txBox="1"/>
                      <wps:spPr>
                        <a:xfrm>
                          <a:off x="0" y="0"/>
                          <a:ext cx="1860550" cy="350520"/>
                        </a:xfrm>
                        <a:prstGeom prst="rect">
                          <a:avLst/>
                        </a:prstGeom>
                        <a:solidFill>
                          <a:schemeClr val="lt1"/>
                        </a:solidFill>
                        <a:ln w="6350">
                          <a:noFill/>
                        </a:ln>
                      </wps:spPr>
                      <wps:txbx>
                        <w:txbxContent>
                          <w:p w14:paraId="024C43E0" w14:textId="2FC83A8C" w:rsidR="006222E6" w:rsidRPr="006222E6" w:rsidRDefault="006222E6" w:rsidP="006222E6">
                            <w:pPr>
                              <w:rPr>
                                <w:rFonts w:ascii="Times New Roman" w:hAnsi="Times New Roman" w:cs="Times New Roman"/>
                                <w:b/>
                                <w:bCs/>
                                <w:sz w:val="20"/>
                                <w:szCs w:val="20"/>
                                <w:lang w:val="en-US"/>
                              </w:rPr>
                            </w:pPr>
                            <w:r w:rsidRPr="006222E6">
                              <w:rPr>
                                <w:rFonts w:ascii="Times New Roman" w:hAnsi="Times New Roman" w:cs="Times New Roman"/>
                                <w:b/>
                                <w:bCs/>
                                <w:sz w:val="20"/>
                                <w:szCs w:val="20"/>
                                <w:lang w:val="en-US"/>
                              </w:rPr>
                              <w:t>Figure S</w:t>
                            </w:r>
                            <w:r w:rsidR="00ED557D">
                              <w:rPr>
                                <w:rFonts w:ascii="Times New Roman" w:hAnsi="Times New Roman" w:cs="Times New Roman"/>
                                <w:b/>
                                <w:bCs/>
                                <w:sz w:val="20"/>
                                <w:szCs w:val="20"/>
                                <w:lang w:val="en-US"/>
                              </w:rPr>
                              <w:t>3</w:t>
                            </w:r>
                            <w:r w:rsidRPr="006222E6">
                              <w:rPr>
                                <w:rFonts w:ascii="Times New Roman" w:hAnsi="Times New Roman" w:cs="Times New Roman"/>
                                <w:b/>
                                <w:bCs/>
                                <w:sz w:val="20"/>
                                <w:szCs w:val="20"/>
                                <w:lang w:val="en-US"/>
                              </w:rPr>
                              <w:t>-</w:t>
                            </w:r>
                            <w:r w:rsidR="001B0934">
                              <w:rPr>
                                <w:rFonts w:ascii="Times New Roman" w:hAnsi="Times New Roman" w:cs="Times New Roman"/>
                                <w:b/>
                                <w:bCs/>
                                <w:sz w:val="20"/>
                                <w:szCs w:val="20"/>
                                <w:lang w:val="en-US"/>
                              </w:rPr>
                              <w:t>F</w:t>
                            </w:r>
                            <w:r w:rsidRPr="006222E6">
                              <w:rPr>
                                <w:rFonts w:ascii="Times New Roman" w:hAnsi="Times New Roman" w:cs="Times New Roman"/>
                                <w:sz w:val="20"/>
                                <w:szCs w:val="20"/>
                                <w:lang w:val="en-US"/>
                              </w:rPr>
                              <w:t>. HBV Odds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D81B" id="_x0000_s1045" type="#_x0000_t202" style="position:absolute;left:0;text-align:left;margin-left:484.95pt;margin-top:233.3pt;width:146.5pt;height:2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" fillcolor="white [3201]" stroked="f" strokeweight=".5pt">
                <v:textbox>
                  <w:txbxContent>
                    <w:p w14:paraId="024C43E0" w14:textId="2FC83A8C" w:rsidR="006222E6" w:rsidRPr="006222E6" w:rsidRDefault="006222E6" w:rsidP="006222E6">
                      <w:pPr>
                        <w:rPr>
                          <w:rFonts w:ascii="Times New Roman" w:hAnsi="Times New Roman" w:cs="Times New Roman"/>
                          <w:b/>
                          <w:bCs/>
                          <w:sz w:val="20"/>
                          <w:szCs w:val="20"/>
                          <w:lang w:val="en-US"/>
                        </w:rPr>
                      </w:pPr>
                      <w:r w:rsidRPr="006222E6">
                        <w:rPr>
                          <w:rFonts w:ascii="Times New Roman" w:hAnsi="Times New Roman" w:cs="Times New Roman"/>
                          <w:b/>
                          <w:bCs/>
                          <w:sz w:val="20"/>
                          <w:szCs w:val="20"/>
                          <w:lang w:val="en-US"/>
                        </w:rPr>
                        <w:t>Figure S</w:t>
                      </w:r>
                      <w:r w:rsidR="00ED557D">
                        <w:rPr>
                          <w:rFonts w:ascii="Times New Roman" w:hAnsi="Times New Roman" w:cs="Times New Roman"/>
                          <w:b/>
                          <w:bCs/>
                          <w:sz w:val="20"/>
                          <w:szCs w:val="20"/>
                          <w:lang w:val="en-US"/>
                        </w:rPr>
                        <w:t>3</w:t>
                      </w:r>
                      <w:r w:rsidRPr="006222E6">
                        <w:rPr>
                          <w:rFonts w:ascii="Times New Roman" w:hAnsi="Times New Roman" w:cs="Times New Roman"/>
                          <w:b/>
                          <w:bCs/>
                          <w:sz w:val="20"/>
                          <w:szCs w:val="20"/>
                          <w:lang w:val="en-US"/>
                        </w:rPr>
                        <w:t>-</w:t>
                      </w:r>
                      <w:r w:rsidR="001B0934">
                        <w:rPr>
                          <w:rFonts w:ascii="Times New Roman" w:hAnsi="Times New Roman" w:cs="Times New Roman"/>
                          <w:b/>
                          <w:bCs/>
                          <w:sz w:val="20"/>
                          <w:szCs w:val="20"/>
                          <w:lang w:val="en-US"/>
                        </w:rPr>
                        <w:t>F</w:t>
                      </w:r>
                      <w:r w:rsidRPr="006222E6">
                        <w:rPr>
                          <w:rFonts w:ascii="Times New Roman" w:hAnsi="Times New Roman" w:cs="Times New Roman"/>
                          <w:sz w:val="20"/>
                          <w:szCs w:val="20"/>
                          <w:lang w:val="en-US"/>
                        </w:rPr>
                        <w:t>. HBV Odds Ratio</w:t>
                      </w:r>
                    </w:p>
                  </w:txbxContent>
                </v:textbox>
              </v:shape>
            </w:pict>
          </mc:Fallback>
        </mc:AlternateContent>
      </w:r>
      <w:r>
        <w:rPr>
          <w:noProof/>
          <w:lang w:val="en-US"/>
        </w:rPr>
        <w:drawing>
          <wp:anchor distT="0" distB="0" distL="114300" distR="114300" simplePos="0" relativeHeight="251672576" behindDoc="0" locked="0" layoutInCell="1" allowOverlap="1" wp14:anchorId="0124ABBB" wp14:editId="0F3C3B58">
            <wp:simplePos x="0" y="0"/>
            <wp:positionH relativeFrom="margin">
              <wp:posOffset>5103436</wp:posOffset>
            </wp:positionH>
            <wp:positionV relativeFrom="margin">
              <wp:posOffset>192479</wp:posOffset>
            </wp:positionV>
            <wp:extent cx="3529965" cy="2486025"/>
            <wp:effectExtent l="0" t="0" r="635" b="3175"/>
            <wp:wrapSquare wrapText="bothSides"/>
            <wp:docPr id="523132365" name="Imagen 1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32365" name="Imagen 18" descr="Gráfic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9965" cy="2486025"/>
                    </a:xfrm>
                    <a:prstGeom prst="rect">
                      <a:avLst/>
                    </a:prstGeom>
                  </pic:spPr>
                </pic:pic>
              </a:graphicData>
            </a:graphic>
            <wp14:sizeRelH relativeFrom="margin">
              <wp14:pctWidth>0</wp14:pctWidth>
            </wp14:sizeRelH>
            <wp14:sizeRelV relativeFrom="margin">
              <wp14:pctHeight>0</wp14:pctHeight>
            </wp14:sizeRelV>
          </wp:anchor>
        </w:drawing>
      </w:r>
      <w:r w:rsidR="00A02700">
        <w:rPr>
          <w:noProof/>
          <w:lang w:val="en-US"/>
        </w:rPr>
        <mc:AlternateContent>
          <mc:Choice Requires="wps">
            <w:drawing>
              <wp:anchor distT="0" distB="0" distL="114300" distR="114300" simplePos="0" relativeHeight="251671552" behindDoc="0" locked="0" layoutInCell="1" allowOverlap="1" wp14:anchorId="72AE6AE6" wp14:editId="2E7A1555">
                <wp:simplePos x="0" y="0"/>
                <wp:positionH relativeFrom="column">
                  <wp:posOffset>1509823</wp:posOffset>
                </wp:positionH>
                <wp:positionV relativeFrom="paragraph">
                  <wp:posOffset>2998381</wp:posOffset>
                </wp:positionV>
                <wp:extent cx="1860550" cy="350520"/>
                <wp:effectExtent l="0" t="0" r="6350" b="5080"/>
                <wp:wrapNone/>
                <wp:docPr id="883044633" name="Cuadro de texto 1"/>
                <wp:cNvGraphicFramePr/>
                <a:graphic xmlns:a="http://schemas.openxmlformats.org/drawingml/2006/main">
                  <a:graphicData uri="http://schemas.microsoft.com/office/word/2010/wordprocessingShape">
                    <wps:wsp>
                      <wps:cNvSpPr txBox="1"/>
                      <wps:spPr>
                        <a:xfrm>
                          <a:off x="0" y="0"/>
                          <a:ext cx="1860550" cy="350520"/>
                        </a:xfrm>
                        <a:prstGeom prst="rect">
                          <a:avLst/>
                        </a:prstGeom>
                        <a:solidFill>
                          <a:schemeClr val="lt1"/>
                        </a:solidFill>
                        <a:ln w="6350">
                          <a:noFill/>
                        </a:ln>
                      </wps:spPr>
                      <wps:txbx>
                        <w:txbxContent>
                          <w:p w14:paraId="36780AC5" w14:textId="65B20DD7" w:rsidR="00A02700" w:rsidRPr="00A02700" w:rsidRDefault="00A02700" w:rsidP="00A02700">
                            <w:pPr>
                              <w:rPr>
                                <w:rFonts w:ascii="Times New Roman" w:hAnsi="Times New Roman" w:cs="Times New Roman"/>
                                <w:b/>
                                <w:bCs/>
                                <w:sz w:val="20"/>
                                <w:szCs w:val="20"/>
                              </w:rPr>
                            </w:pPr>
                            <w:r w:rsidRPr="00A02700">
                              <w:rPr>
                                <w:rFonts w:ascii="Times New Roman" w:hAnsi="Times New Roman" w:cs="Times New Roman"/>
                                <w:b/>
                                <w:bCs/>
                                <w:sz w:val="20"/>
                                <w:szCs w:val="20"/>
                              </w:rPr>
                              <w:t>Figure S</w:t>
                            </w:r>
                            <w:r w:rsidR="00ED557D">
                              <w:rPr>
                                <w:rFonts w:ascii="Times New Roman" w:hAnsi="Times New Roman" w:cs="Times New Roman"/>
                                <w:b/>
                                <w:bCs/>
                                <w:sz w:val="20"/>
                                <w:szCs w:val="20"/>
                              </w:rPr>
                              <w:t>3</w:t>
                            </w:r>
                            <w:r>
                              <w:rPr>
                                <w:rFonts w:ascii="Times New Roman" w:hAnsi="Times New Roman" w:cs="Times New Roman"/>
                                <w:b/>
                                <w:bCs/>
                                <w:sz w:val="20"/>
                                <w:szCs w:val="20"/>
                              </w:rPr>
                              <w:t>-</w:t>
                            </w:r>
                            <w:r w:rsidR="001B0934">
                              <w:rPr>
                                <w:rFonts w:ascii="Times New Roman" w:hAnsi="Times New Roman" w:cs="Times New Roman"/>
                                <w:b/>
                                <w:bCs/>
                                <w:sz w:val="20"/>
                                <w:szCs w:val="20"/>
                              </w:rPr>
                              <w:t>E</w:t>
                            </w:r>
                            <w:r w:rsidRPr="00A02700">
                              <w:rPr>
                                <w:rFonts w:ascii="Times New Roman" w:hAnsi="Times New Roman" w:cs="Times New Roman"/>
                                <w:sz w:val="20"/>
                                <w:szCs w:val="20"/>
                              </w:rPr>
                              <w:t xml:space="preserve">. </w:t>
                            </w:r>
                            <w:r>
                              <w:rPr>
                                <w:rFonts w:ascii="Times New Roman" w:hAnsi="Times New Roman" w:cs="Times New Roman"/>
                                <w:sz w:val="20"/>
                                <w:szCs w:val="20"/>
                              </w:rPr>
                              <w:t>HBV</w:t>
                            </w:r>
                            <w:r w:rsidRPr="00A02700">
                              <w:rPr>
                                <w:rFonts w:ascii="Times New Roman" w:hAnsi="Times New Roman" w:cs="Times New Roman"/>
                                <w:sz w:val="20"/>
                                <w:szCs w:val="20"/>
                              </w:rPr>
                              <w:t xml:space="preserve"> Prevalence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6AE6" id="_x0000_s1046" type="#_x0000_t202" style="position:absolute;left:0;text-align:left;margin-left:118.9pt;margin-top:236.1pt;width:146.5pt;height:2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" fillcolor="white [3201]" stroked="f" strokeweight=".5pt">
                <v:textbox>
                  <w:txbxContent>
                    <w:p w14:paraId="36780AC5" w14:textId="65B20DD7" w:rsidR="00A02700" w:rsidRPr="00A02700" w:rsidRDefault="00A02700" w:rsidP="00A02700">
                      <w:pPr>
                        <w:rPr>
                          <w:rFonts w:ascii="Times New Roman" w:hAnsi="Times New Roman" w:cs="Times New Roman"/>
                          <w:b/>
                          <w:bCs/>
                          <w:sz w:val="20"/>
                          <w:szCs w:val="20"/>
                        </w:rPr>
                      </w:pPr>
                      <w:r w:rsidRPr="00A02700">
                        <w:rPr>
                          <w:rFonts w:ascii="Times New Roman" w:hAnsi="Times New Roman" w:cs="Times New Roman"/>
                          <w:b/>
                          <w:bCs/>
                          <w:sz w:val="20"/>
                          <w:szCs w:val="20"/>
                        </w:rPr>
                        <w:t>Figure S</w:t>
                      </w:r>
                      <w:r w:rsidR="00ED557D">
                        <w:rPr>
                          <w:rFonts w:ascii="Times New Roman" w:hAnsi="Times New Roman" w:cs="Times New Roman"/>
                          <w:b/>
                          <w:bCs/>
                          <w:sz w:val="20"/>
                          <w:szCs w:val="20"/>
                        </w:rPr>
                        <w:t>3</w:t>
                      </w:r>
                      <w:r>
                        <w:rPr>
                          <w:rFonts w:ascii="Times New Roman" w:hAnsi="Times New Roman" w:cs="Times New Roman"/>
                          <w:b/>
                          <w:bCs/>
                          <w:sz w:val="20"/>
                          <w:szCs w:val="20"/>
                        </w:rPr>
                        <w:t>-</w:t>
                      </w:r>
                      <w:r w:rsidR="001B0934">
                        <w:rPr>
                          <w:rFonts w:ascii="Times New Roman" w:hAnsi="Times New Roman" w:cs="Times New Roman"/>
                          <w:b/>
                          <w:bCs/>
                          <w:sz w:val="20"/>
                          <w:szCs w:val="20"/>
                        </w:rPr>
                        <w:t>E</w:t>
                      </w:r>
                      <w:r w:rsidRPr="00A02700">
                        <w:rPr>
                          <w:rFonts w:ascii="Times New Roman" w:hAnsi="Times New Roman" w:cs="Times New Roman"/>
                          <w:sz w:val="20"/>
                          <w:szCs w:val="20"/>
                        </w:rPr>
                        <w:t xml:space="preserve">. </w:t>
                      </w:r>
                      <w:r>
                        <w:rPr>
                          <w:rFonts w:ascii="Times New Roman" w:hAnsi="Times New Roman" w:cs="Times New Roman"/>
                          <w:sz w:val="20"/>
                          <w:szCs w:val="20"/>
                        </w:rPr>
                        <w:t>HBV</w:t>
                      </w:r>
                      <w:r w:rsidRPr="00A02700">
                        <w:rPr>
                          <w:rFonts w:ascii="Times New Roman" w:hAnsi="Times New Roman" w:cs="Times New Roman"/>
                          <w:sz w:val="20"/>
                          <w:szCs w:val="20"/>
                        </w:rPr>
                        <w:t xml:space="preserve"> </w:t>
                      </w:r>
                      <w:proofErr w:type="spellStart"/>
                      <w:r w:rsidRPr="00A02700">
                        <w:rPr>
                          <w:rFonts w:ascii="Times New Roman" w:hAnsi="Times New Roman" w:cs="Times New Roman"/>
                          <w:sz w:val="20"/>
                          <w:szCs w:val="20"/>
                        </w:rPr>
                        <w:t>Prevalence</w:t>
                      </w:r>
                      <w:proofErr w:type="spellEnd"/>
                    </w:p>
                  </w:txbxContent>
                </v:textbox>
              </v:shape>
            </w:pict>
          </mc:Fallback>
        </mc:AlternateContent>
      </w:r>
      <w:r w:rsidR="00A02700">
        <w:rPr>
          <w:noProof/>
          <w:lang w:val="en-US"/>
        </w:rPr>
        <w:drawing>
          <wp:anchor distT="0" distB="0" distL="114300" distR="114300" simplePos="0" relativeHeight="251669504" behindDoc="0" locked="0" layoutInCell="1" allowOverlap="1" wp14:anchorId="440704AC" wp14:editId="024F1234">
            <wp:simplePos x="0" y="0"/>
            <wp:positionH relativeFrom="margin">
              <wp:posOffset>531140</wp:posOffset>
            </wp:positionH>
            <wp:positionV relativeFrom="margin">
              <wp:posOffset>196215</wp:posOffset>
            </wp:positionV>
            <wp:extent cx="3432175" cy="2564130"/>
            <wp:effectExtent l="0" t="0" r="0" b="1270"/>
            <wp:wrapSquare wrapText="bothSides"/>
            <wp:docPr id="1200179740" name="Imagen 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79740" name="Imagen 6" descr="Gráfico&#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2175" cy="2564130"/>
                    </a:xfrm>
                    <a:prstGeom prst="rect">
                      <a:avLst/>
                    </a:prstGeom>
                  </pic:spPr>
                </pic:pic>
              </a:graphicData>
            </a:graphic>
            <wp14:sizeRelH relativeFrom="margin">
              <wp14:pctWidth>0</wp14:pctWidth>
            </wp14:sizeRelH>
            <wp14:sizeRelV relativeFrom="margin">
              <wp14:pctHeight>0</wp14:pctHeight>
            </wp14:sizeRelV>
          </wp:anchor>
        </w:drawing>
      </w:r>
    </w:p>
    <w:p w14:paraId="3484F098" w14:textId="77777777" w:rsidR="001B0934" w:rsidRPr="001B0934" w:rsidRDefault="001B0934" w:rsidP="001B0934">
      <w:pPr>
        <w:rPr>
          <w:rFonts w:ascii="Times New Roman" w:hAnsi="Times New Roman" w:cs="Times New Roman"/>
          <w:sz w:val="20"/>
          <w:szCs w:val="20"/>
          <w:lang w:val="en-GB"/>
        </w:rPr>
      </w:pPr>
    </w:p>
    <w:p w14:paraId="322F215B" w14:textId="77777777" w:rsidR="001B0934" w:rsidRPr="001B0934" w:rsidRDefault="001B0934" w:rsidP="001B0934">
      <w:pPr>
        <w:rPr>
          <w:rFonts w:ascii="Times New Roman" w:hAnsi="Times New Roman" w:cs="Times New Roman"/>
          <w:sz w:val="20"/>
          <w:szCs w:val="20"/>
          <w:lang w:val="en-GB"/>
        </w:rPr>
      </w:pPr>
    </w:p>
    <w:p w14:paraId="31B713B2" w14:textId="77777777" w:rsidR="001B0934" w:rsidRPr="001B0934" w:rsidRDefault="001B0934" w:rsidP="001B0934">
      <w:pPr>
        <w:rPr>
          <w:rFonts w:ascii="Times New Roman" w:hAnsi="Times New Roman" w:cs="Times New Roman"/>
          <w:sz w:val="20"/>
          <w:szCs w:val="20"/>
          <w:lang w:val="en-GB"/>
        </w:rPr>
      </w:pPr>
    </w:p>
    <w:p w14:paraId="341C4B6F" w14:textId="77777777" w:rsidR="001B0934" w:rsidRPr="001B0934" w:rsidRDefault="001B0934" w:rsidP="001B0934">
      <w:pPr>
        <w:rPr>
          <w:rFonts w:ascii="Times New Roman" w:hAnsi="Times New Roman" w:cs="Times New Roman"/>
          <w:sz w:val="20"/>
          <w:szCs w:val="20"/>
          <w:lang w:val="en-GB"/>
        </w:rPr>
      </w:pPr>
    </w:p>
    <w:p w14:paraId="17095478" w14:textId="77777777" w:rsidR="001B0934" w:rsidRPr="001B0934" w:rsidRDefault="001B0934" w:rsidP="001B0934">
      <w:pPr>
        <w:rPr>
          <w:rFonts w:ascii="Times New Roman" w:hAnsi="Times New Roman" w:cs="Times New Roman"/>
          <w:sz w:val="20"/>
          <w:szCs w:val="20"/>
          <w:lang w:val="en-GB"/>
        </w:rPr>
      </w:pPr>
    </w:p>
    <w:p w14:paraId="28F9060A" w14:textId="77777777" w:rsidR="001B0934" w:rsidRPr="001B0934" w:rsidRDefault="001B0934" w:rsidP="001B0934">
      <w:pPr>
        <w:rPr>
          <w:rFonts w:ascii="Times New Roman" w:hAnsi="Times New Roman" w:cs="Times New Roman"/>
          <w:sz w:val="20"/>
          <w:szCs w:val="20"/>
          <w:lang w:val="en-GB"/>
        </w:rPr>
      </w:pPr>
    </w:p>
    <w:p w14:paraId="0DB8D311" w14:textId="77777777" w:rsidR="001B0934" w:rsidRPr="001B0934" w:rsidRDefault="001B0934" w:rsidP="001B0934">
      <w:pPr>
        <w:rPr>
          <w:rFonts w:ascii="Times New Roman" w:hAnsi="Times New Roman" w:cs="Times New Roman"/>
          <w:sz w:val="20"/>
          <w:szCs w:val="20"/>
          <w:lang w:val="en-GB"/>
        </w:rPr>
      </w:pPr>
    </w:p>
    <w:p w14:paraId="59B4E8ED" w14:textId="77777777" w:rsidR="001B0934" w:rsidRPr="001B0934" w:rsidRDefault="001B0934" w:rsidP="001B0934">
      <w:pPr>
        <w:rPr>
          <w:rFonts w:ascii="Times New Roman" w:hAnsi="Times New Roman" w:cs="Times New Roman"/>
          <w:sz w:val="20"/>
          <w:szCs w:val="20"/>
          <w:lang w:val="en-GB"/>
        </w:rPr>
      </w:pPr>
    </w:p>
    <w:p w14:paraId="40ABF0CF" w14:textId="77777777" w:rsidR="001B0934" w:rsidRPr="001B0934" w:rsidRDefault="001B0934" w:rsidP="001B0934">
      <w:pPr>
        <w:rPr>
          <w:rFonts w:ascii="Times New Roman" w:hAnsi="Times New Roman" w:cs="Times New Roman"/>
          <w:sz w:val="20"/>
          <w:szCs w:val="20"/>
          <w:lang w:val="en-GB"/>
        </w:rPr>
      </w:pPr>
    </w:p>
    <w:p w14:paraId="4139E77B" w14:textId="77777777" w:rsidR="001B0934" w:rsidRPr="001B0934" w:rsidRDefault="001B0934" w:rsidP="001B0934">
      <w:pPr>
        <w:rPr>
          <w:rFonts w:ascii="Times New Roman" w:hAnsi="Times New Roman" w:cs="Times New Roman"/>
          <w:sz w:val="20"/>
          <w:szCs w:val="20"/>
          <w:lang w:val="en-GB"/>
        </w:rPr>
      </w:pPr>
    </w:p>
    <w:p w14:paraId="6A601FA4" w14:textId="77777777" w:rsidR="001B0934" w:rsidRPr="001B0934" w:rsidRDefault="001B0934" w:rsidP="001B0934">
      <w:pPr>
        <w:rPr>
          <w:rFonts w:ascii="Times New Roman" w:hAnsi="Times New Roman" w:cs="Times New Roman"/>
          <w:sz w:val="20"/>
          <w:szCs w:val="20"/>
          <w:lang w:val="en-GB"/>
        </w:rPr>
      </w:pPr>
    </w:p>
    <w:p w14:paraId="26B422B6" w14:textId="77777777" w:rsidR="001B0934" w:rsidRPr="001B0934" w:rsidRDefault="001B0934" w:rsidP="001B0934">
      <w:pPr>
        <w:rPr>
          <w:rFonts w:ascii="Times New Roman" w:hAnsi="Times New Roman" w:cs="Times New Roman"/>
          <w:sz w:val="20"/>
          <w:szCs w:val="20"/>
          <w:lang w:val="en-GB"/>
        </w:rPr>
      </w:pPr>
    </w:p>
    <w:p w14:paraId="2B57C425" w14:textId="77777777" w:rsidR="001B0934" w:rsidRPr="001B0934" w:rsidRDefault="001B0934" w:rsidP="001B0934">
      <w:pPr>
        <w:rPr>
          <w:rFonts w:ascii="Times New Roman" w:hAnsi="Times New Roman" w:cs="Times New Roman"/>
          <w:sz w:val="20"/>
          <w:szCs w:val="20"/>
          <w:lang w:val="en-GB"/>
        </w:rPr>
      </w:pPr>
    </w:p>
    <w:p w14:paraId="37B25B3F" w14:textId="77777777" w:rsidR="001B0934" w:rsidRPr="001B0934" w:rsidRDefault="001B0934" w:rsidP="001B0934">
      <w:pPr>
        <w:rPr>
          <w:rFonts w:ascii="Times New Roman" w:hAnsi="Times New Roman" w:cs="Times New Roman"/>
          <w:sz w:val="20"/>
          <w:szCs w:val="20"/>
          <w:lang w:val="en-GB"/>
        </w:rPr>
      </w:pPr>
    </w:p>
    <w:p w14:paraId="0FBDB781" w14:textId="77777777" w:rsidR="001B0934" w:rsidRPr="001B0934" w:rsidRDefault="001B0934" w:rsidP="001B0934">
      <w:pPr>
        <w:rPr>
          <w:rFonts w:ascii="Times New Roman" w:hAnsi="Times New Roman" w:cs="Times New Roman"/>
          <w:sz w:val="20"/>
          <w:szCs w:val="20"/>
          <w:lang w:val="en-GB"/>
        </w:rPr>
      </w:pPr>
    </w:p>
    <w:p w14:paraId="2A81035A" w14:textId="77777777" w:rsidR="001B0934" w:rsidRPr="001B0934" w:rsidRDefault="001B0934" w:rsidP="001B0934">
      <w:pPr>
        <w:rPr>
          <w:rFonts w:ascii="Times New Roman" w:hAnsi="Times New Roman" w:cs="Times New Roman"/>
          <w:sz w:val="20"/>
          <w:szCs w:val="20"/>
          <w:lang w:val="en-GB"/>
        </w:rPr>
      </w:pPr>
    </w:p>
    <w:p w14:paraId="33362947" w14:textId="77777777" w:rsidR="001B0934" w:rsidRPr="001B0934" w:rsidRDefault="001B0934" w:rsidP="001B0934">
      <w:pPr>
        <w:rPr>
          <w:rFonts w:ascii="Times New Roman" w:hAnsi="Times New Roman" w:cs="Times New Roman"/>
          <w:sz w:val="20"/>
          <w:szCs w:val="20"/>
          <w:lang w:val="en-GB"/>
        </w:rPr>
      </w:pPr>
    </w:p>
    <w:p w14:paraId="355A914E" w14:textId="77777777" w:rsidR="001B0934" w:rsidRPr="001B0934" w:rsidRDefault="001B0934" w:rsidP="001B0934">
      <w:pPr>
        <w:rPr>
          <w:rFonts w:ascii="Times New Roman" w:hAnsi="Times New Roman" w:cs="Times New Roman"/>
          <w:sz w:val="20"/>
          <w:szCs w:val="20"/>
          <w:lang w:val="en-GB"/>
        </w:rPr>
      </w:pPr>
    </w:p>
    <w:p w14:paraId="05132882" w14:textId="77777777" w:rsidR="001B0934" w:rsidRPr="001B0934" w:rsidRDefault="001B0934" w:rsidP="001B0934">
      <w:pPr>
        <w:rPr>
          <w:rFonts w:ascii="Times New Roman" w:hAnsi="Times New Roman" w:cs="Times New Roman"/>
          <w:sz w:val="20"/>
          <w:szCs w:val="20"/>
          <w:lang w:val="en-GB"/>
        </w:rPr>
      </w:pPr>
    </w:p>
    <w:p w14:paraId="3807C8FE" w14:textId="77777777" w:rsidR="001B0934" w:rsidRPr="001B0934" w:rsidRDefault="001B0934" w:rsidP="001B0934">
      <w:pPr>
        <w:rPr>
          <w:rFonts w:ascii="Times New Roman" w:hAnsi="Times New Roman" w:cs="Times New Roman"/>
          <w:sz w:val="20"/>
          <w:szCs w:val="20"/>
          <w:lang w:val="en-GB"/>
        </w:rPr>
      </w:pPr>
    </w:p>
    <w:p w14:paraId="7C501F66" w14:textId="77777777" w:rsidR="001B0934" w:rsidRPr="001B0934" w:rsidRDefault="001B0934" w:rsidP="001B0934">
      <w:pPr>
        <w:rPr>
          <w:rFonts w:ascii="Times New Roman" w:hAnsi="Times New Roman" w:cs="Times New Roman"/>
          <w:sz w:val="20"/>
          <w:szCs w:val="20"/>
          <w:lang w:val="en-GB"/>
        </w:rPr>
      </w:pPr>
    </w:p>
    <w:p w14:paraId="093B1A85" w14:textId="77777777" w:rsidR="001B0934" w:rsidRPr="001B0934" w:rsidRDefault="001B0934" w:rsidP="001B0934">
      <w:pPr>
        <w:rPr>
          <w:rFonts w:ascii="Times New Roman" w:hAnsi="Times New Roman" w:cs="Times New Roman"/>
          <w:sz w:val="20"/>
          <w:szCs w:val="20"/>
          <w:lang w:val="en-GB"/>
        </w:rPr>
      </w:pPr>
    </w:p>
    <w:p w14:paraId="183FA4FF" w14:textId="77777777" w:rsidR="001B0934" w:rsidRPr="001B0934" w:rsidRDefault="001B0934" w:rsidP="001B0934">
      <w:pPr>
        <w:rPr>
          <w:rFonts w:ascii="Times New Roman" w:hAnsi="Times New Roman" w:cs="Times New Roman"/>
          <w:sz w:val="20"/>
          <w:szCs w:val="20"/>
          <w:lang w:val="en-GB"/>
        </w:rPr>
      </w:pPr>
    </w:p>
    <w:p w14:paraId="6CAE57D6" w14:textId="77777777" w:rsidR="001B0934" w:rsidRPr="001B0934" w:rsidRDefault="001B0934" w:rsidP="001B0934">
      <w:pPr>
        <w:rPr>
          <w:rFonts w:ascii="Times New Roman" w:hAnsi="Times New Roman" w:cs="Times New Roman"/>
          <w:sz w:val="20"/>
          <w:szCs w:val="20"/>
          <w:lang w:val="en-GB"/>
        </w:rPr>
      </w:pPr>
    </w:p>
    <w:p w14:paraId="1B53DE5B" w14:textId="77777777" w:rsidR="001B0934" w:rsidRPr="001B0934" w:rsidRDefault="001B0934" w:rsidP="001B0934">
      <w:pPr>
        <w:rPr>
          <w:rFonts w:ascii="Times New Roman" w:hAnsi="Times New Roman" w:cs="Times New Roman"/>
          <w:sz w:val="20"/>
          <w:szCs w:val="20"/>
          <w:lang w:val="en-GB"/>
        </w:rPr>
      </w:pPr>
    </w:p>
    <w:p w14:paraId="60974A06" w14:textId="77777777" w:rsidR="001B0934" w:rsidRPr="001B0934" w:rsidRDefault="001B0934" w:rsidP="001B0934">
      <w:pPr>
        <w:rPr>
          <w:rFonts w:ascii="Times New Roman" w:hAnsi="Times New Roman" w:cs="Times New Roman"/>
          <w:sz w:val="20"/>
          <w:szCs w:val="20"/>
          <w:lang w:val="en-GB"/>
        </w:rPr>
      </w:pPr>
    </w:p>
    <w:p w14:paraId="39395D01" w14:textId="77777777" w:rsidR="001B0934" w:rsidRDefault="001B0934" w:rsidP="001B0934">
      <w:pPr>
        <w:rPr>
          <w:rFonts w:ascii="Times New Roman" w:hAnsi="Times New Roman" w:cs="Times New Roman"/>
          <w:sz w:val="20"/>
          <w:szCs w:val="20"/>
          <w:lang w:val="en-GB"/>
        </w:rPr>
      </w:pPr>
    </w:p>
    <w:p w14:paraId="07416469" w14:textId="77777777" w:rsidR="001B0934" w:rsidRDefault="001B0934" w:rsidP="001B0934">
      <w:pPr>
        <w:rPr>
          <w:rFonts w:ascii="Times New Roman" w:hAnsi="Times New Roman" w:cs="Times New Roman"/>
          <w:sz w:val="20"/>
          <w:szCs w:val="20"/>
          <w:lang w:val="en-GB"/>
        </w:rPr>
      </w:pPr>
    </w:p>
    <w:p w14:paraId="682BB898" w14:textId="77777777" w:rsidR="003270A0" w:rsidRDefault="001B0934">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2CD31C5D" w14:textId="77777777" w:rsidR="003270A0" w:rsidRPr="001B0934" w:rsidRDefault="003270A0" w:rsidP="003270A0">
      <w:pPr>
        <w:rPr>
          <w:rFonts w:ascii="Times New Roman" w:hAnsi="Times New Roman" w:cs="Times New Roman"/>
          <w:sz w:val="20"/>
          <w:szCs w:val="20"/>
          <w:lang w:val="en-GB"/>
        </w:rPr>
      </w:pPr>
      <w:r>
        <w:rPr>
          <w:noProof/>
          <w:lang w:val="en-US"/>
        </w:rPr>
        <w:lastRenderedPageBreak/>
        <mc:AlternateContent>
          <mc:Choice Requires="wps">
            <w:drawing>
              <wp:anchor distT="0" distB="0" distL="114300" distR="114300" simplePos="0" relativeHeight="251776000" behindDoc="0" locked="0" layoutInCell="1" allowOverlap="1" wp14:anchorId="39F3EB49" wp14:editId="5D961EA4">
                <wp:simplePos x="0" y="0"/>
                <wp:positionH relativeFrom="column">
                  <wp:posOffset>5778500</wp:posOffset>
                </wp:positionH>
                <wp:positionV relativeFrom="paragraph">
                  <wp:posOffset>5996940</wp:posOffset>
                </wp:positionV>
                <wp:extent cx="2895600" cy="337820"/>
                <wp:effectExtent l="0" t="0" r="0" b="5080"/>
                <wp:wrapNone/>
                <wp:docPr id="1469538163" name="Cuadro de texto 1"/>
                <wp:cNvGraphicFramePr/>
                <a:graphic xmlns:a="http://schemas.openxmlformats.org/drawingml/2006/main">
                  <a:graphicData uri="http://schemas.microsoft.com/office/word/2010/wordprocessingShape">
                    <wps:wsp>
                      <wps:cNvSpPr txBox="1"/>
                      <wps:spPr>
                        <a:xfrm>
                          <a:off x="0" y="0"/>
                          <a:ext cx="2895600" cy="337820"/>
                        </a:xfrm>
                        <a:prstGeom prst="rect">
                          <a:avLst/>
                        </a:prstGeom>
                        <a:solidFill>
                          <a:schemeClr val="lt1"/>
                        </a:solidFill>
                        <a:ln w="6350">
                          <a:noFill/>
                        </a:ln>
                      </wps:spPr>
                      <wps:txbx>
                        <w:txbxContent>
                          <w:p w14:paraId="698A6807" w14:textId="77777777" w:rsidR="003270A0" w:rsidRPr="001E6F2C" w:rsidRDefault="003270A0" w:rsidP="003270A0">
                            <w:pPr>
                              <w:rPr>
                                <w:rFonts w:ascii="Times New Roman" w:hAnsi="Times New Roman" w:cs="Times New Roman"/>
                                <w:b/>
                                <w:bCs/>
                                <w:sz w:val="20"/>
                                <w:szCs w:val="20"/>
                                <w:lang w:val="en-US"/>
                              </w:rPr>
                            </w:pPr>
                            <w:r w:rsidRPr="001E6F2C">
                              <w:rPr>
                                <w:rFonts w:ascii="Times New Roman" w:hAnsi="Times New Roman" w:cs="Times New Roman"/>
                                <w:b/>
                                <w:bCs/>
                                <w:sz w:val="20"/>
                                <w:szCs w:val="20"/>
                                <w:lang w:val="en-US"/>
                              </w:rPr>
                              <w:t>Figure S</w:t>
                            </w:r>
                            <w:r>
                              <w:rPr>
                                <w:rFonts w:ascii="Times New Roman" w:hAnsi="Times New Roman" w:cs="Times New Roman"/>
                                <w:b/>
                                <w:bCs/>
                                <w:sz w:val="20"/>
                                <w:szCs w:val="20"/>
                                <w:lang w:val="en-US"/>
                              </w:rPr>
                              <w:t>3</w:t>
                            </w:r>
                            <w:r w:rsidRPr="001E6F2C">
                              <w:rPr>
                                <w:rFonts w:ascii="Times New Roman" w:hAnsi="Times New Roman" w:cs="Times New Roman"/>
                                <w:b/>
                                <w:bCs/>
                                <w:sz w:val="20"/>
                                <w:szCs w:val="20"/>
                                <w:lang w:val="en-US"/>
                              </w:rPr>
                              <w:t>-</w:t>
                            </w:r>
                            <w:r>
                              <w:rPr>
                                <w:rFonts w:ascii="Times New Roman" w:hAnsi="Times New Roman" w:cs="Times New Roman"/>
                                <w:b/>
                                <w:bCs/>
                                <w:sz w:val="20"/>
                                <w:szCs w:val="20"/>
                                <w:lang w:val="en-US"/>
                              </w:rPr>
                              <w:t>J</w:t>
                            </w:r>
                            <w:r w:rsidRPr="001E6F2C">
                              <w:rPr>
                                <w:rFonts w:ascii="Times New Roman" w:hAnsi="Times New Roman" w:cs="Times New Roman"/>
                                <w:sz w:val="20"/>
                                <w:szCs w:val="20"/>
                                <w:lang w:val="en-US"/>
                              </w:rPr>
                              <w:t xml:space="preserve">. </w:t>
                            </w:r>
                            <w:r>
                              <w:rPr>
                                <w:rFonts w:ascii="Times New Roman" w:hAnsi="Times New Roman" w:cs="Times New Roman"/>
                                <w:sz w:val="20"/>
                                <w:szCs w:val="20"/>
                                <w:lang w:val="en-US"/>
                              </w:rPr>
                              <w:t>Odds ratio for being sexually active</w:t>
                            </w:r>
                            <w:r w:rsidRPr="001E6F2C">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3EB49" id="_x0000_s1047" type="#_x0000_t202" style="position:absolute;margin-left:455pt;margin-top:472.2pt;width:228pt;height:2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" fillcolor="white [3201]" stroked="f" strokeweight=".5pt">
                <v:textbox>
                  <w:txbxContent>
                    <w:p w14:paraId="698A6807" w14:textId="77777777" w:rsidR="003270A0" w:rsidRPr="001E6F2C" w:rsidRDefault="003270A0" w:rsidP="003270A0">
                      <w:pPr>
                        <w:rPr>
                          <w:rFonts w:ascii="Times New Roman" w:hAnsi="Times New Roman" w:cs="Times New Roman"/>
                          <w:b/>
                          <w:bCs/>
                          <w:sz w:val="20"/>
                          <w:szCs w:val="20"/>
                          <w:lang w:val="en-US"/>
                        </w:rPr>
                      </w:pPr>
                      <w:r w:rsidRPr="001E6F2C">
                        <w:rPr>
                          <w:rFonts w:ascii="Times New Roman" w:hAnsi="Times New Roman" w:cs="Times New Roman"/>
                          <w:b/>
                          <w:bCs/>
                          <w:sz w:val="20"/>
                          <w:szCs w:val="20"/>
                          <w:lang w:val="en-US"/>
                        </w:rPr>
                        <w:t>Figure S</w:t>
                      </w:r>
                      <w:r>
                        <w:rPr>
                          <w:rFonts w:ascii="Times New Roman" w:hAnsi="Times New Roman" w:cs="Times New Roman"/>
                          <w:b/>
                          <w:bCs/>
                          <w:sz w:val="20"/>
                          <w:szCs w:val="20"/>
                          <w:lang w:val="en-US"/>
                        </w:rPr>
                        <w:t>3</w:t>
                      </w:r>
                      <w:r w:rsidRPr="001E6F2C">
                        <w:rPr>
                          <w:rFonts w:ascii="Times New Roman" w:hAnsi="Times New Roman" w:cs="Times New Roman"/>
                          <w:b/>
                          <w:bCs/>
                          <w:sz w:val="20"/>
                          <w:szCs w:val="20"/>
                          <w:lang w:val="en-US"/>
                        </w:rPr>
                        <w:t>-</w:t>
                      </w:r>
                      <w:r>
                        <w:rPr>
                          <w:rFonts w:ascii="Times New Roman" w:hAnsi="Times New Roman" w:cs="Times New Roman"/>
                          <w:b/>
                          <w:bCs/>
                          <w:sz w:val="20"/>
                          <w:szCs w:val="20"/>
                          <w:lang w:val="en-US"/>
                        </w:rPr>
                        <w:t>J</w:t>
                      </w:r>
                      <w:r w:rsidRPr="001E6F2C">
                        <w:rPr>
                          <w:rFonts w:ascii="Times New Roman" w:hAnsi="Times New Roman" w:cs="Times New Roman"/>
                          <w:sz w:val="20"/>
                          <w:szCs w:val="20"/>
                          <w:lang w:val="en-US"/>
                        </w:rPr>
                        <w:t xml:space="preserve">. </w:t>
                      </w:r>
                      <w:r>
                        <w:rPr>
                          <w:rFonts w:ascii="Times New Roman" w:hAnsi="Times New Roman" w:cs="Times New Roman"/>
                          <w:sz w:val="20"/>
                          <w:szCs w:val="20"/>
                          <w:lang w:val="en-US"/>
                        </w:rPr>
                        <w:t>Odds ratio for being sexually active</w:t>
                      </w:r>
                      <w:r w:rsidRPr="001E6F2C">
                        <w:rPr>
                          <w:rFonts w:ascii="Times New Roman" w:hAnsi="Times New Roman" w:cs="Times New Roman"/>
                          <w:sz w:val="20"/>
                          <w:szCs w:val="20"/>
                          <w:lang w:val="en-US"/>
                        </w:rPr>
                        <w:t>.</w:t>
                      </w:r>
                    </w:p>
                  </w:txbxContent>
                </v:textbox>
              </v:shape>
            </w:pict>
          </mc:Fallback>
        </mc:AlternateContent>
      </w:r>
      <w:r>
        <w:rPr>
          <w:noProof/>
          <w:lang w:val="en-US"/>
        </w:rPr>
        <w:drawing>
          <wp:anchor distT="0" distB="0" distL="114300" distR="114300" simplePos="0" relativeHeight="251774976" behindDoc="1" locked="0" layoutInCell="1" allowOverlap="1" wp14:anchorId="63227296" wp14:editId="3B92CBBE">
            <wp:simplePos x="0" y="0"/>
            <wp:positionH relativeFrom="column">
              <wp:posOffset>5320665</wp:posOffset>
            </wp:positionH>
            <wp:positionV relativeFrom="paragraph">
              <wp:posOffset>3339465</wp:posOffset>
            </wp:positionV>
            <wp:extent cx="3429635" cy="2661285"/>
            <wp:effectExtent l="0" t="0" r="0" b="5715"/>
            <wp:wrapTight wrapText="bothSides">
              <wp:wrapPolygon edited="0">
                <wp:start x="0" y="0"/>
                <wp:lineTo x="0" y="21543"/>
                <wp:lineTo x="21516" y="21543"/>
                <wp:lineTo x="21516" y="0"/>
                <wp:lineTo x="0" y="0"/>
              </wp:wrapPolygon>
            </wp:wrapTight>
            <wp:docPr id="168445938"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5938" name="Imagen 4" descr="Gráfic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635" cy="266128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73952" behindDoc="0" locked="0" layoutInCell="1" allowOverlap="1" wp14:anchorId="099F1D68" wp14:editId="3837C90B">
                <wp:simplePos x="0" y="0"/>
                <wp:positionH relativeFrom="column">
                  <wp:posOffset>876300</wp:posOffset>
                </wp:positionH>
                <wp:positionV relativeFrom="paragraph">
                  <wp:posOffset>6111240</wp:posOffset>
                </wp:positionV>
                <wp:extent cx="2921000" cy="452120"/>
                <wp:effectExtent l="0" t="0" r="0" b="5080"/>
                <wp:wrapNone/>
                <wp:docPr id="113336179" name="Cuadro de texto 1"/>
                <wp:cNvGraphicFramePr/>
                <a:graphic xmlns:a="http://schemas.openxmlformats.org/drawingml/2006/main">
                  <a:graphicData uri="http://schemas.microsoft.com/office/word/2010/wordprocessingShape">
                    <wps:wsp>
                      <wps:cNvSpPr txBox="1"/>
                      <wps:spPr>
                        <a:xfrm>
                          <a:off x="0" y="0"/>
                          <a:ext cx="2921000" cy="452120"/>
                        </a:xfrm>
                        <a:prstGeom prst="rect">
                          <a:avLst/>
                        </a:prstGeom>
                        <a:solidFill>
                          <a:schemeClr val="lt1"/>
                        </a:solidFill>
                        <a:ln w="6350">
                          <a:noFill/>
                        </a:ln>
                      </wps:spPr>
                      <wps:txbx>
                        <w:txbxContent>
                          <w:p w14:paraId="7DC5C36F" w14:textId="77777777" w:rsidR="003270A0" w:rsidRPr="001E6F2C" w:rsidRDefault="003270A0" w:rsidP="003270A0">
                            <w:pPr>
                              <w:rPr>
                                <w:rFonts w:ascii="Times New Roman" w:hAnsi="Times New Roman" w:cs="Times New Roman"/>
                                <w:b/>
                                <w:bCs/>
                                <w:sz w:val="20"/>
                                <w:szCs w:val="20"/>
                                <w:lang w:val="en-US"/>
                              </w:rPr>
                            </w:pPr>
                            <w:r w:rsidRPr="001E6F2C">
                              <w:rPr>
                                <w:rFonts w:ascii="Times New Roman" w:hAnsi="Times New Roman" w:cs="Times New Roman"/>
                                <w:b/>
                                <w:bCs/>
                                <w:sz w:val="20"/>
                                <w:szCs w:val="20"/>
                                <w:lang w:val="en-US"/>
                              </w:rPr>
                              <w:t>Figure S</w:t>
                            </w:r>
                            <w:r>
                              <w:rPr>
                                <w:rFonts w:ascii="Times New Roman" w:hAnsi="Times New Roman" w:cs="Times New Roman"/>
                                <w:b/>
                                <w:bCs/>
                                <w:sz w:val="20"/>
                                <w:szCs w:val="20"/>
                                <w:lang w:val="en-US"/>
                              </w:rPr>
                              <w:t>3</w:t>
                            </w:r>
                            <w:r w:rsidRPr="001E6F2C">
                              <w:rPr>
                                <w:rFonts w:ascii="Times New Roman" w:hAnsi="Times New Roman" w:cs="Times New Roman"/>
                                <w:b/>
                                <w:bCs/>
                                <w:sz w:val="20"/>
                                <w:szCs w:val="20"/>
                                <w:lang w:val="en-US"/>
                              </w:rPr>
                              <w:t>-</w:t>
                            </w:r>
                            <w:r>
                              <w:rPr>
                                <w:rFonts w:ascii="Times New Roman" w:hAnsi="Times New Roman" w:cs="Times New Roman"/>
                                <w:b/>
                                <w:bCs/>
                                <w:sz w:val="20"/>
                                <w:szCs w:val="20"/>
                                <w:lang w:val="en-US"/>
                              </w:rPr>
                              <w:t>I</w:t>
                            </w:r>
                            <w:r w:rsidRPr="001E6F2C">
                              <w:rPr>
                                <w:rFonts w:ascii="Times New Roman" w:hAnsi="Times New Roman" w:cs="Times New Roman"/>
                                <w:sz w:val="20"/>
                                <w:szCs w:val="20"/>
                                <w:lang w:val="en-US"/>
                              </w:rPr>
                              <w:t xml:space="preserve">. Proportion of </w:t>
                            </w:r>
                            <w:r>
                              <w:rPr>
                                <w:rFonts w:ascii="Times New Roman" w:hAnsi="Times New Roman" w:cs="Times New Roman"/>
                                <w:sz w:val="20"/>
                                <w:szCs w:val="20"/>
                                <w:lang w:val="en-US"/>
                              </w:rPr>
                              <w:t xml:space="preserve">sexually active </w:t>
                            </w:r>
                            <w:r w:rsidRPr="001E6F2C">
                              <w:rPr>
                                <w:rFonts w:ascii="Times New Roman" w:hAnsi="Times New Roman" w:cs="Times New Roman"/>
                                <w:sz w:val="20"/>
                                <w:szCs w:val="20"/>
                                <w:lang w:val="en-US"/>
                              </w:rPr>
                              <w:t>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F1D68" id="_x0000_s1048" type="#_x0000_t202" style="position:absolute;margin-left:69pt;margin-top:481.2pt;width:230pt;height:3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" fillcolor="white [3201]" stroked="f" strokeweight=".5pt">
                <v:textbox>
                  <w:txbxContent>
                    <w:p w14:paraId="7DC5C36F" w14:textId="77777777" w:rsidR="003270A0" w:rsidRPr="001E6F2C" w:rsidRDefault="003270A0" w:rsidP="003270A0">
                      <w:pPr>
                        <w:rPr>
                          <w:rFonts w:ascii="Times New Roman" w:hAnsi="Times New Roman" w:cs="Times New Roman"/>
                          <w:b/>
                          <w:bCs/>
                          <w:sz w:val="20"/>
                          <w:szCs w:val="20"/>
                          <w:lang w:val="en-US"/>
                        </w:rPr>
                      </w:pPr>
                      <w:r w:rsidRPr="001E6F2C">
                        <w:rPr>
                          <w:rFonts w:ascii="Times New Roman" w:hAnsi="Times New Roman" w:cs="Times New Roman"/>
                          <w:b/>
                          <w:bCs/>
                          <w:sz w:val="20"/>
                          <w:szCs w:val="20"/>
                          <w:lang w:val="en-US"/>
                        </w:rPr>
                        <w:t>Figure S</w:t>
                      </w:r>
                      <w:r>
                        <w:rPr>
                          <w:rFonts w:ascii="Times New Roman" w:hAnsi="Times New Roman" w:cs="Times New Roman"/>
                          <w:b/>
                          <w:bCs/>
                          <w:sz w:val="20"/>
                          <w:szCs w:val="20"/>
                          <w:lang w:val="en-US"/>
                        </w:rPr>
                        <w:t>3</w:t>
                      </w:r>
                      <w:r w:rsidRPr="001E6F2C">
                        <w:rPr>
                          <w:rFonts w:ascii="Times New Roman" w:hAnsi="Times New Roman" w:cs="Times New Roman"/>
                          <w:b/>
                          <w:bCs/>
                          <w:sz w:val="20"/>
                          <w:szCs w:val="20"/>
                          <w:lang w:val="en-US"/>
                        </w:rPr>
                        <w:t>-</w:t>
                      </w:r>
                      <w:r>
                        <w:rPr>
                          <w:rFonts w:ascii="Times New Roman" w:hAnsi="Times New Roman" w:cs="Times New Roman"/>
                          <w:b/>
                          <w:bCs/>
                          <w:sz w:val="20"/>
                          <w:szCs w:val="20"/>
                          <w:lang w:val="en-US"/>
                        </w:rPr>
                        <w:t>I</w:t>
                      </w:r>
                      <w:r w:rsidRPr="001E6F2C">
                        <w:rPr>
                          <w:rFonts w:ascii="Times New Roman" w:hAnsi="Times New Roman" w:cs="Times New Roman"/>
                          <w:sz w:val="20"/>
                          <w:szCs w:val="20"/>
                          <w:lang w:val="en-US"/>
                        </w:rPr>
                        <w:t xml:space="preserve">. Proportion of </w:t>
                      </w:r>
                      <w:r>
                        <w:rPr>
                          <w:rFonts w:ascii="Times New Roman" w:hAnsi="Times New Roman" w:cs="Times New Roman"/>
                          <w:sz w:val="20"/>
                          <w:szCs w:val="20"/>
                          <w:lang w:val="en-US"/>
                        </w:rPr>
                        <w:t xml:space="preserve">sexually active </w:t>
                      </w:r>
                      <w:r w:rsidRPr="001E6F2C">
                        <w:rPr>
                          <w:rFonts w:ascii="Times New Roman" w:hAnsi="Times New Roman" w:cs="Times New Roman"/>
                          <w:sz w:val="20"/>
                          <w:szCs w:val="20"/>
                          <w:lang w:val="en-US"/>
                        </w:rPr>
                        <w:t>patients.</w:t>
                      </w:r>
                    </w:p>
                  </w:txbxContent>
                </v:textbox>
              </v:shape>
            </w:pict>
          </mc:Fallback>
        </mc:AlternateContent>
      </w:r>
      <w:r>
        <w:rPr>
          <w:noProof/>
          <w:lang w:val="en-US"/>
        </w:rPr>
        <w:drawing>
          <wp:anchor distT="0" distB="0" distL="114300" distR="114300" simplePos="0" relativeHeight="251772928" behindDoc="1" locked="0" layoutInCell="1" allowOverlap="1" wp14:anchorId="4F286F8E" wp14:editId="5D4C7C24">
            <wp:simplePos x="0" y="0"/>
            <wp:positionH relativeFrom="column">
              <wp:posOffset>469900</wp:posOffset>
            </wp:positionH>
            <wp:positionV relativeFrom="paragraph">
              <wp:posOffset>3299460</wp:posOffset>
            </wp:positionV>
            <wp:extent cx="3477260" cy="2692400"/>
            <wp:effectExtent l="0" t="0" r="2540" b="0"/>
            <wp:wrapTight wrapText="bothSides">
              <wp:wrapPolygon edited="0">
                <wp:start x="0" y="0"/>
                <wp:lineTo x="0" y="21498"/>
                <wp:lineTo x="21537" y="21498"/>
                <wp:lineTo x="21537" y="0"/>
                <wp:lineTo x="0" y="0"/>
              </wp:wrapPolygon>
            </wp:wrapTight>
            <wp:docPr id="741881882" name="Imagen 2"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81882" name="Imagen 2" descr="Gráfico, Gráfico de dispersión&#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7260" cy="26924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71904" behindDoc="0" locked="0" layoutInCell="1" allowOverlap="1" wp14:anchorId="5A435DF3" wp14:editId="65780A31">
                <wp:simplePos x="0" y="0"/>
                <wp:positionH relativeFrom="column">
                  <wp:posOffset>5321300</wp:posOffset>
                </wp:positionH>
                <wp:positionV relativeFrom="paragraph">
                  <wp:posOffset>2956560</wp:posOffset>
                </wp:positionV>
                <wp:extent cx="3822700" cy="337820"/>
                <wp:effectExtent l="0" t="0" r="0" b="5080"/>
                <wp:wrapNone/>
                <wp:docPr id="383933405" name="Cuadro de texto 1"/>
                <wp:cNvGraphicFramePr/>
                <a:graphic xmlns:a="http://schemas.openxmlformats.org/drawingml/2006/main">
                  <a:graphicData uri="http://schemas.microsoft.com/office/word/2010/wordprocessingShape">
                    <wps:wsp>
                      <wps:cNvSpPr txBox="1"/>
                      <wps:spPr>
                        <a:xfrm>
                          <a:off x="0" y="0"/>
                          <a:ext cx="3822700" cy="337820"/>
                        </a:xfrm>
                        <a:prstGeom prst="rect">
                          <a:avLst/>
                        </a:prstGeom>
                        <a:solidFill>
                          <a:schemeClr val="lt1"/>
                        </a:solidFill>
                        <a:ln w="6350">
                          <a:noFill/>
                        </a:ln>
                      </wps:spPr>
                      <wps:txbx>
                        <w:txbxContent>
                          <w:p w14:paraId="26E772EF" w14:textId="77777777" w:rsidR="003270A0" w:rsidRPr="001E6F2C" w:rsidRDefault="003270A0" w:rsidP="003270A0">
                            <w:pPr>
                              <w:rPr>
                                <w:rFonts w:ascii="Times New Roman" w:hAnsi="Times New Roman" w:cs="Times New Roman"/>
                                <w:b/>
                                <w:bCs/>
                                <w:sz w:val="20"/>
                                <w:szCs w:val="20"/>
                                <w:lang w:val="en-US"/>
                              </w:rPr>
                            </w:pPr>
                            <w:r w:rsidRPr="001E6F2C">
                              <w:rPr>
                                <w:rFonts w:ascii="Times New Roman" w:hAnsi="Times New Roman" w:cs="Times New Roman"/>
                                <w:b/>
                                <w:bCs/>
                                <w:sz w:val="20"/>
                                <w:szCs w:val="20"/>
                                <w:lang w:val="en-US"/>
                              </w:rPr>
                              <w:t>Figure S</w:t>
                            </w:r>
                            <w:r>
                              <w:rPr>
                                <w:rFonts w:ascii="Times New Roman" w:hAnsi="Times New Roman" w:cs="Times New Roman"/>
                                <w:b/>
                                <w:bCs/>
                                <w:sz w:val="20"/>
                                <w:szCs w:val="20"/>
                                <w:lang w:val="en-US"/>
                              </w:rPr>
                              <w:t>3</w:t>
                            </w:r>
                            <w:r w:rsidRPr="001E6F2C">
                              <w:rPr>
                                <w:rFonts w:ascii="Times New Roman" w:hAnsi="Times New Roman" w:cs="Times New Roman"/>
                                <w:b/>
                                <w:bCs/>
                                <w:sz w:val="20"/>
                                <w:szCs w:val="20"/>
                                <w:lang w:val="en-US"/>
                              </w:rPr>
                              <w:t>-</w:t>
                            </w:r>
                            <w:r>
                              <w:rPr>
                                <w:rFonts w:ascii="Times New Roman" w:hAnsi="Times New Roman" w:cs="Times New Roman"/>
                                <w:b/>
                                <w:bCs/>
                                <w:sz w:val="20"/>
                                <w:szCs w:val="20"/>
                                <w:lang w:val="en-US"/>
                              </w:rPr>
                              <w:t>H</w:t>
                            </w:r>
                            <w:r w:rsidRPr="001E6F2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Odds ratio for being </w:t>
                            </w:r>
                            <w:r w:rsidRPr="001E6F2C">
                              <w:rPr>
                                <w:rFonts w:ascii="Times New Roman" w:hAnsi="Times New Roman" w:cs="Times New Roman"/>
                                <w:sz w:val="20"/>
                                <w:szCs w:val="20"/>
                                <w:lang w:val="en-US"/>
                              </w:rPr>
                              <w:t>a stable romantic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5DF3" id="_x0000_s1049" type="#_x0000_t202" style="position:absolute;margin-left:419pt;margin-top:232.8pt;width:301pt;height:2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" fillcolor="white [3201]" stroked="f" strokeweight=".5pt">
                <v:textbox>
                  <w:txbxContent>
                    <w:p w14:paraId="26E772EF" w14:textId="77777777" w:rsidR="003270A0" w:rsidRPr="001E6F2C" w:rsidRDefault="003270A0" w:rsidP="003270A0">
                      <w:pPr>
                        <w:rPr>
                          <w:rFonts w:ascii="Times New Roman" w:hAnsi="Times New Roman" w:cs="Times New Roman"/>
                          <w:b/>
                          <w:bCs/>
                          <w:sz w:val="20"/>
                          <w:szCs w:val="20"/>
                          <w:lang w:val="en-US"/>
                        </w:rPr>
                      </w:pPr>
                      <w:r w:rsidRPr="001E6F2C">
                        <w:rPr>
                          <w:rFonts w:ascii="Times New Roman" w:hAnsi="Times New Roman" w:cs="Times New Roman"/>
                          <w:b/>
                          <w:bCs/>
                          <w:sz w:val="20"/>
                          <w:szCs w:val="20"/>
                          <w:lang w:val="en-US"/>
                        </w:rPr>
                        <w:t>Figure S</w:t>
                      </w:r>
                      <w:r>
                        <w:rPr>
                          <w:rFonts w:ascii="Times New Roman" w:hAnsi="Times New Roman" w:cs="Times New Roman"/>
                          <w:b/>
                          <w:bCs/>
                          <w:sz w:val="20"/>
                          <w:szCs w:val="20"/>
                          <w:lang w:val="en-US"/>
                        </w:rPr>
                        <w:t>3</w:t>
                      </w:r>
                      <w:r w:rsidRPr="001E6F2C">
                        <w:rPr>
                          <w:rFonts w:ascii="Times New Roman" w:hAnsi="Times New Roman" w:cs="Times New Roman"/>
                          <w:b/>
                          <w:bCs/>
                          <w:sz w:val="20"/>
                          <w:szCs w:val="20"/>
                          <w:lang w:val="en-US"/>
                        </w:rPr>
                        <w:t>-</w:t>
                      </w:r>
                      <w:r>
                        <w:rPr>
                          <w:rFonts w:ascii="Times New Roman" w:hAnsi="Times New Roman" w:cs="Times New Roman"/>
                          <w:b/>
                          <w:bCs/>
                          <w:sz w:val="20"/>
                          <w:szCs w:val="20"/>
                          <w:lang w:val="en-US"/>
                        </w:rPr>
                        <w:t>H</w:t>
                      </w:r>
                      <w:r w:rsidRPr="001E6F2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Odds ratio for being </w:t>
                      </w:r>
                      <w:r w:rsidRPr="001E6F2C">
                        <w:rPr>
                          <w:rFonts w:ascii="Times New Roman" w:hAnsi="Times New Roman" w:cs="Times New Roman"/>
                          <w:sz w:val="20"/>
                          <w:szCs w:val="20"/>
                          <w:lang w:val="en-US"/>
                        </w:rPr>
                        <w:t>a stable romantic relationship.</w:t>
                      </w:r>
                    </w:p>
                  </w:txbxContent>
                </v:textbox>
              </v:shape>
            </w:pict>
          </mc:Fallback>
        </mc:AlternateContent>
      </w:r>
      <w:r>
        <w:rPr>
          <w:noProof/>
          <w:lang w:val="en-US"/>
        </w:rPr>
        <mc:AlternateContent>
          <mc:Choice Requires="wps">
            <w:drawing>
              <wp:anchor distT="0" distB="0" distL="114300" distR="114300" simplePos="0" relativeHeight="251769856" behindDoc="0" locked="0" layoutInCell="1" allowOverlap="1" wp14:anchorId="492BEE9D" wp14:editId="356DDDB2">
                <wp:simplePos x="0" y="0"/>
                <wp:positionH relativeFrom="column">
                  <wp:posOffset>363220</wp:posOffset>
                </wp:positionH>
                <wp:positionV relativeFrom="paragraph">
                  <wp:posOffset>3017520</wp:posOffset>
                </wp:positionV>
                <wp:extent cx="3822700" cy="337820"/>
                <wp:effectExtent l="0" t="0" r="0" b="5080"/>
                <wp:wrapNone/>
                <wp:docPr id="1332749763" name="Cuadro de texto 1"/>
                <wp:cNvGraphicFramePr/>
                <a:graphic xmlns:a="http://schemas.openxmlformats.org/drawingml/2006/main">
                  <a:graphicData uri="http://schemas.microsoft.com/office/word/2010/wordprocessingShape">
                    <wps:wsp>
                      <wps:cNvSpPr txBox="1"/>
                      <wps:spPr>
                        <a:xfrm>
                          <a:off x="0" y="0"/>
                          <a:ext cx="3822700" cy="337820"/>
                        </a:xfrm>
                        <a:prstGeom prst="rect">
                          <a:avLst/>
                        </a:prstGeom>
                        <a:solidFill>
                          <a:schemeClr val="lt1"/>
                        </a:solidFill>
                        <a:ln w="6350">
                          <a:noFill/>
                        </a:ln>
                      </wps:spPr>
                      <wps:txbx>
                        <w:txbxContent>
                          <w:p w14:paraId="18310D2C" w14:textId="77777777" w:rsidR="003270A0" w:rsidRPr="001E6F2C" w:rsidRDefault="003270A0" w:rsidP="003270A0">
                            <w:pPr>
                              <w:rPr>
                                <w:rFonts w:ascii="Times New Roman" w:hAnsi="Times New Roman" w:cs="Times New Roman"/>
                                <w:b/>
                                <w:bCs/>
                                <w:sz w:val="20"/>
                                <w:szCs w:val="20"/>
                                <w:lang w:val="en-US"/>
                              </w:rPr>
                            </w:pPr>
                            <w:r w:rsidRPr="001E6F2C">
                              <w:rPr>
                                <w:rFonts w:ascii="Times New Roman" w:hAnsi="Times New Roman" w:cs="Times New Roman"/>
                                <w:b/>
                                <w:bCs/>
                                <w:sz w:val="20"/>
                                <w:szCs w:val="20"/>
                                <w:lang w:val="en-US"/>
                              </w:rPr>
                              <w:t>Figure S</w:t>
                            </w:r>
                            <w:r>
                              <w:rPr>
                                <w:rFonts w:ascii="Times New Roman" w:hAnsi="Times New Roman" w:cs="Times New Roman"/>
                                <w:b/>
                                <w:bCs/>
                                <w:sz w:val="20"/>
                                <w:szCs w:val="20"/>
                                <w:lang w:val="en-US"/>
                              </w:rPr>
                              <w:t>3</w:t>
                            </w:r>
                            <w:r w:rsidRPr="001E6F2C">
                              <w:rPr>
                                <w:rFonts w:ascii="Times New Roman" w:hAnsi="Times New Roman" w:cs="Times New Roman"/>
                                <w:b/>
                                <w:bCs/>
                                <w:sz w:val="20"/>
                                <w:szCs w:val="20"/>
                                <w:lang w:val="en-US"/>
                              </w:rPr>
                              <w:t>-</w:t>
                            </w:r>
                            <w:r>
                              <w:rPr>
                                <w:rFonts w:ascii="Times New Roman" w:hAnsi="Times New Roman" w:cs="Times New Roman"/>
                                <w:b/>
                                <w:bCs/>
                                <w:sz w:val="20"/>
                                <w:szCs w:val="20"/>
                                <w:lang w:val="en-US"/>
                              </w:rPr>
                              <w:t>G</w:t>
                            </w:r>
                            <w:r w:rsidRPr="001E6F2C">
                              <w:rPr>
                                <w:rFonts w:ascii="Times New Roman" w:hAnsi="Times New Roman" w:cs="Times New Roman"/>
                                <w:sz w:val="20"/>
                                <w:szCs w:val="20"/>
                                <w:lang w:val="en-US"/>
                              </w:rPr>
                              <w:t>. Proportion of patients in a stable romantic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EE9D" id="_x0000_s1050" type="#_x0000_t202" style="position:absolute;margin-left:28.6pt;margin-top:237.6pt;width:301pt;height:2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" fillcolor="white [3201]" stroked="f" strokeweight=".5pt">
                <v:textbox>
                  <w:txbxContent>
                    <w:p w14:paraId="18310D2C" w14:textId="77777777" w:rsidR="003270A0" w:rsidRPr="001E6F2C" w:rsidRDefault="003270A0" w:rsidP="003270A0">
                      <w:pPr>
                        <w:rPr>
                          <w:rFonts w:ascii="Times New Roman" w:hAnsi="Times New Roman" w:cs="Times New Roman"/>
                          <w:b/>
                          <w:bCs/>
                          <w:sz w:val="20"/>
                          <w:szCs w:val="20"/>
                          <w:lang w:val="en-US"/>
                        </w:rPr>
                      </w:pPr>
                      <w:r w:rsidRPr="001E6F2C">
                        <w:rPr>
                          <w:rFonts w:ascii="Times New Roman" w:hAnsi="Times New Roman" w:cs="Times New Roman"/>
                          <w:b/>
                          <w:bCs/>
                          <w:sz w:val="20"/>
                          <w:szCs w:val="20"/>
                          <w:lang w:val="en-US"/>
                        </w:rPr>
                        <w:t>Figure S</w:t>
                      </w:r>
                      <w:r>
                        <w:rPr>
                          <w:rFonts w:ascii="Times New Roman" w:hAnsi="Times New Roman" w:cs="Times New Roman"/>
                          <w:b/>
                          <w:bCs/>
                          <w:sz w:val="20"/>
                          <w:szCs w:val="20"/>
                          <w:lang w:val="en-US"/>
                        </w:rPr>
                        <w:t>3</w:t>
                      </w:r>
                      <w:r w:rsidRPr="001E6F2C">
                        <w:rPr>
                          <w:rFonts w:ascii="Times New Roman" w:hAnsi="Times New Roman" w:cs="Times New Roman"/>
                          <w:b/>
                          <w:bCs/>
                          <w:sz w:val="20"/>
                          <w:szCs w:val="20"/>
                          <w:lang w:val="en-US"/>
                        </w:rPr>
                        <w:t>-</w:t>
                      </w:r>
                      <w:r>
                        <w:rPr>
                          <w:rFonts w:ascii="Times New Roman" w:hAnsi="Times New Roman" w:cs="Times New Roman"/>
                          <w:b/>
                          <w:bCs/>
                          <w:sz w:val="20"/>
                          <w:szCs w:val="20"/>
                          <w:lang w:val="en-US"/>
                        </w:rPr>
                        <w:t>G</w:t>
                      </w:r>
                      <w:r w:rsidRPr="001E6F2C">
                        <w:rPr>
                          <w:rFonts w:ascii="Times New Roman" w:hAnsi="Times New Roman" w:cs="Times New Roman"/>
                          <w:sz w:val="20"/>
                          <w:szCs w:val="20"/>
                          <w:lang w:val="en-US"/>
                        </w:rPr>
                        <w:t>. Proportion of patients in a stable romantic relationship.</w:t>
                      </w:r>
                    </w:p>
                  </w:txbxContent>
                </v:textbox>
              </v:shape>
            </w:pict>
          </mc:Fallback>
        </mc:AlternateContent>
      </w:r>
      <w:r>
        <w:rPr>
          <w:noProof/>
          <w:lang w:val="en-US"/>
        </w:rPr>
        <w:drawing>
          <wp:anchor distT="0" distB="0" distL="114300" distR="114300" simplePos="0" relativeHeight="251768832" behindDoc="1" locked="0" layoutInCell="1" allowOverlap="1" wp14:anchorId="52DEB547" wp14:editId="44DD46CD">
            <wp:simplePos x="0" y="0"/>
            <wp:positionH relativeFrom="column">
              <wp:posOffset>292100</wp:posOffset>
            </wp:positionH>
            <wp:positionV relativeFrom="paragraph">
              <wp:posOffset>104140</wp:posOffset>
            </wp:positionV>
            <wp:extent cx="3706495" cy="2870200"/>
            <wp:effectExtent l="0" t="0" r="1905" b="0"/>
            <wp:wrapTight wrapText="bothSides">
              <wp:wrapPolygon edited="0">
                <wp:start x="0" y="0"/>
                <wp:lineTo x="0" y="21504"/>
                <wp:lineTo x="21537" y="21504"/>
                <wp:lineTo x="21537" y="0"/>
                <wp:lineTo x="0" y="0"/>
              </wp:wrapPolygon>
            </wp:wrapTight>
            <wp:docPr id="1259696774"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96774" name="Imagen 1" descr="Gráfico&#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06495" cy="2870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70880" behindDoc="1" locked="0" layoutInCell="1" allowOverlap="1" wp14:anchorId="77F1F06C" wp14:editId="17A16A27">
            <wp:simplePos x="0" y="0"/>
            <wp:positionH relativeFrom="column">
              <wp:posOffset>5067300</wp:posOffset>
            </wp:positionH>
            <wp:positionV relativeFrom="paragraph">
              <wp:posOffset>104140</wp:posOffset>
            </wp:positionV>
            <wp:extent cx="3683635" cy="2870200"/>
            <wp:effectExtent l="0" t="0" r="0" b="0"/>
            <wp:wrapTight wrapText="bothSides">
              <wp:wrapPolygon edited="0">
                <wp:start x="0" y="0"/>
                <wp:lineTo x="0" y="21504"/>
                <wp:lineTo x="21522" y="21504"/>
                <wp:lineTo x="21522" y="0"/>
                <wp:lineTo x="0" y="0"/>
              </wp:wrapPolygon>
            </wp:wrapTight>
            <wp:docPr id="1473254303"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54303" name="Imagen 2" descr="Gráfic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83635" cy="2870200"/>
                    </a:xfrm>
                    <a:prstGeom prst="rect">
                      <a:avLst/>
                    </a:prstGeom>
                  </pic:spPr>
                </pic:pic>
              </a:graphicData>
            </a:graphic>
            <wp14:sizeRelH relativeFrom="page">
              <wp14:pctWidth>0</wp14:pctWidth>
            </wp14:sizeRelH>
            <wp14:sizeRelV relativeFrom="page">
              <wp14:pctHeight>0</wp14:pctHeight>
            </wp14:sizeRelV>
          </wp:anchor>
        </w:drawing>
      </w:r>
    </w:p>
    <w:p w14:paraId="1BFD9002" w14:textId="77777777" w:rsidR="003270A0" w:rsidRDefault="003270A0">
      <w:pPr>
        <w:rPr>
          <w:rFonts w:ascii="Times New Roman" w:hAnsi="Times New Roman" w:cs="Times New Roman"/>
          <w:sz w:val="20"/>
          <w:szCs w:val="20"/>
          <w:lang w:val="en-GB"/>
        </w:rPr>
      </w:pPr>
    </w:p>
    <w:p w14:paraId="7FBFB832" w14:textId="1D387EF8" w:rsidR="003270A0" w:rsidRDefault="003270A0">
      <w:pPr>
        <w:pStyle w:val="NormalWeb"/>
        <w:spacing w:line="480" w:lineRule="auto"/>
        <w:jc w:val="center"/>
        <w:divId w:val="1313946629"/>
        <w:rPr>
          <w:sz w:val="20"/>
          <w:szCs w:val="20"/>
          <w:lang w:val="en-GB"/>
        </w:rPr>
        <w:sectPr w:rsidR="003270A0" w:rsidSect="004A3C9F">
          <w:pgSz w:w="16840" w:h="11900" w:orient="landscape"/>
          <w:pgMar w:top="1080" w:right="1440" w:bottom="1080" w:left="1440" w:header="708" w:footer="708" w:gutter="0"/>
          <w:cols w:space="708"/>
          <w:docGrid w:linePitch="360"/>
        </w:sectPr>
      </w:pPr>
    </w:p>
    <w:p w14:paraId="588BF805" w14:textId="77777777" w:rsidR="003270A0" w:rsidRDefault="003270A0" w:rsidP="003270A0">
      <w:pPr>
        <w:pStyle w:val="NormalWeb"/>
        <w:spacing w:line="480" w:lineRule="auto"/>
        <w:divId w:val="1313946629"/>
        <w:rPr>
          <w:sz w:val="20"/>
          <w:szCs w:val="20"/>
          <w:lang w:val="en-GB"/>
        </w:rPr>
      </w:pPr>
    </w:p>
    <w:sdt>
      <w:sdtPr>
        <w:rPr>
          <w:rFonts w:asciiTheme="minorHAnsi" w:eastAsiaTheme="minorHAnsi" w:hAnsiTheme="minorHAnsi" w:cstheme="minorBidi"/>
          <w:sz w:val="20"/>
          <w:szCs w:val="20"/>
          <w:lang w:val="en-GB" w:eastAsia="en-US"/>
        </w:rPr>
        <w:tag w:val="rw.bWnCOutputStyleIdiblio"/>
        <w:id w:val="-1812091363"/>
        <w:placeholder>
          <w:docPart w:val="64780EF74841C9458B5927F9EBFA39A2"/>
        </w:placeholder>
      </w:sdtPr>
      <w:sdtContent>
        <w:p w14:paraId="6186CAA5" w14:textId="6A1F945F" w:rsidR="003270A0" w:rsidRPr="003270A0" w:rsidRDefault="003270A0">
          <w:pPr>
            <w:pStyle w:val="NormalWeb"/>
            <w:spacing w:line="480" w:lineRule="auto"/>
            <w:jc w:val="center"/>
            <w:divId w:val="1313946629"/>
            <w:rPr>
              <w:color w:val="000000"/>
              <w:sz w:val="20"/>
              <w:szCs w:val="20"/>
              <w:lang w:val="en-US"/>
            </w:rPr>
          </w:pPr>
          <w:r w:rsidRPr="003270A0">
            <w:rPr>
              <w:color w:val="000000"/>
              <w:sz w:val="20"/>
              <w:szCs w:val="20"/>
              <w:lang w:val="en-US"/>
            </w:rPr>
            <w:t>REFERENCES</w:t>
          </w:r>
        </w:p>
        <w:p w14:paraId="0B19193A"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1. KLAF FS. Female homosexuality and paranoid schizophrenia</w:t>
          </w:r>
          <w:r w:rsidRPr="003270A0">
            <w:rPr>
              <w:i/>
              <w:iCs/>
              <w:color w:val="000000"/>
              <w:sz w:val="20"/>
              <w:szCs w:val="20"/>
              <w:lang w:val="en-US"/>
            </w:rPr>
            <w:t>. Archives of general psychiatry</w:t>
          </w:r>
          <w:r w:rsidRPr="003270A0">
            <w:rPr>
              <w:color w:val="000000"/>
              <w:sz w:val="20"/>
              <w:szCs w:val="20"/>
              <w:lang w:val="en-US"/>
            </w:rPr>
            <w:t xml:space="preserve">. 1961;4(1):84-86. </w:t>
          </w:r>
          <w:proofErr w:type="spellStart"/>
          <w:r w:rsidRPr="003270A0">
            <w:rPr>
              <w:color w:val="000000"/>
              <w:sz w:val="20"/>
              <w:szCs w:val="20"/>
              <w:lang w:val="en-US"/>
            </w:rPr>
            <w:t>doi</w:t>
          </w:r>
          <w:proofErr w:type="spellEnd"/>
          <w:r w:rsidRPr="003270A0">
            <w:rPr>
              <w:color w:val="000000"/>
              <w:sz w:val="20"/>
              <w:szCs w:val="20"/>
              <w:lang w:val="en-US"/>
            </w:rPr>
            <w:t>: 10.1001/archpsyc.1961.01710070086011.</w:t>
          </w:r>
        </w:p>
        <w:p w14:paraId="5CE96E28"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2. Brown A, </w:t>
          </w:r>
          <w:proofErr w:type="spellStart"/>
          <w:r w:rsidRPr="003270A0">
            <w:rPr>
              <w:color w:val="000000"/>
              <w:sz w:val="20"/>
              <w:szCs w:val="20"/>
              <w:lang w:val="en-US"/>
            </w:rPr>
            <w:t>Lubman</w:t>
          </w:r>
          <w:proofErr w:type="spellEnd"/>
          <w:r w:rsidRPr="003270A0">
            <w:rPr>
              <w:color w:val="000000"/>
              <w:sz w:val="20"/>
              <w:szCs w:val="20"/>
              <w:lang w:val="en-US"/>
            </w:rPr>
            <w:t xml:space="preserve"> DI, Paxton SJ. Reducing </w:t>
          </w:r>
          <w:proofErr w:type="gramStart"/>
          <w:r w:rsidRPr="003270A0">
            <w:rPr>
              <w:color w:val="000000"/>
              <w:sz w:val="20"/>
              <w:szCs w:val="20"/>
              <w:lang w:val="en-US"/>
            </w:rPr>
            <w:t>sexually-transmitted</w:t>
          </w:r>
          <w:proofErr w:type="gramEnd"/>
          <w:r w:rsidRPr="003270A0">
            <w:rPr>
              <w:color w:val="000000"/>
              <w:sz w:val="20"/>
              <w:szCs w:val="20"/>
              <w:lang w:val="en-US"/>
            </w:rPr>
            <w:t xml:space="preserve"> infection risk in young people with first-episode psychosis</w:t>
          </w:r>
          <w:r w:rsidRPr="003270A0">
            <w:rPr>
              <w:i/>
              <w:iCs/>
              <w:color w:val="000000"/>
              <w:sz w:val="20"/>
              <w:szCs w:val="20"/>
              <w:lang w:val="en-US"/>
            </w:rPr>
            <w:t>. International journal of mental health nursing</w:t>
          </w:r>
          <w:r w:rsidRPr="003270A0">
            <w:rPr>
              <w:color w:val="000000"/>
              <w:sz w:val="20"/>
              <w:szCs w:val="20"/>
              <w:lang w:val="en-US"/>
            </w:rPr>
            <w:t xml:space="preserve">. 2011;20(1):12-20. </w:t>
          </w:r>
          <w:proofErr w:type="spellStart"/>
          <w:r w:rsidRPr="003270A0">
            <w:rPr>
              <w:color w:val="000000"/>
              <w:sz w:val="20"/>
              <w:szCs w:val="20"/>
              <w:lang w:val="en-US"/>
            </w:rPr>
            <w:t>doi</w:t>
          </w:r>
          <w:proofErr w:type="spellEnd"/>
          <w:r w:rsidRPr="003270A0">
            <w:rPr>
              <w:color w:val="000000"/>
              <w:sz w:val="20"/>
              <w:szCs w:val="20"/>
              <w:lang w:val="en-US"/>
            </w:rPr>
            <w:t>: 10.1111/j.1447-0349.2010.</w:t>
          </w:r>
          <w:proofErr w:type="gramStart"/>
          <w:r w:rsidRPr="003270A0">
            <w:rPr>
              <w:color w:val="000000"/>
              <w:sz w:val="20"/>
              <w:szCs w:val="20"/>
              <w:lang w:val="en-US"/>
            </w:rPr>
            <w:t>00700.x.</w:t>
          </w:r>
          <w:proofErr w:type="gramEnd"/>
        </w:p>
        <w:p w14:paraId="0233D531"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3. de Jager J, McCann E. Psychosis as a Barrier to the Expression of Sexuality and Intimacy: An Environmental </w:t>
          </w:r>
          <w:proofErr w:type="gramStart"/>
          <w:r w:rsidRPr="003270A0">
            <w:rPr>
              <w:color w:val="000000"/>
              <w:sz w:val="20"/>
              <w:szCs w:val="20"/>
              <w:lang w:val="en-US"/>
            </w:rPr>
            <w:t>Risk?</w:t>
          </w:r>
          <w:r w:rsidRPr="003270A0">
            <w:rPr>
              <w:i/>
              <w:iCs/>
              <w:color w:val="000000"/>
              <w:sz w:val="20"/>
              <w:szCs w:val="20"/>
              <w:lang w:val="en-US"/>
            </w:rPr>
            <w:t>.</w:t>
          </w:r>
          <w:proofErr w:type="gramEnd"/>
          <w:r w:rsidRPr="003270A0">
            <w:rPr>
              <w:i/>
              <w:iCs/>
              <w:color w:val="000000"/>
              <w:sz w:val="20"/>
              <w:szCs w:val="20"/>
              <w:lang w:val="en-US"/>
            </w:rPr>
            <w:t xml:space="preserve"> Schizophrenia bulletin</w:t>
          </w:r>
          <w:r w:rsidRPr="003270A0">
            <w:rPr>
              <w:color w:val="000000"/>
              <w:sz w:val="20"/>
              <w:szCs w:val="20"/>
              <w:lang w:val="en-US"/>
            </w:rPr>
            <w:t xml:space="preserve">. 2017;43(2):236-239. </w:t>
          </w:r>
          <w:proofErr w:type="spellStart"/>
          <w:r w:rsidRPr="003270A0">
            <w:rPr>
              <w:color w:val="000000"/>
              <w:sz w:val="20"/>
              <w:szCs w:val="20"/>
              <w:lang w:val="en-US"/>
            </w:rPr>
            <w:t>doi</w:t>
          </w:r>
          <w:proofErr w:type="spellEnd"/>
          <w:r w:rsidRPr="003270A0">
            <w:rPr>
              <w:color w:val="000000"/>
              <w:sz w:val="20"/>
              <w:szCs w:val="20"/>
              <w:lang w:val="en-US"/>
            </w:rPr>
            <w:t>: 10.1093/</w:t>
          </w:r>
          <w:proofErr w:type="spellStart"/>
          <w:r w:rsidRPr="003270A0">
            <w:rPr>
              <w:color w:val="000000"/>
              <w:sz w:val="20"/>
              <w:szCs w:val="20"/>
              <w:lang w:val="en-US"/>
            </w:rPr>
            <w:t>schbul</w:t>
          </w:r>
          <w:proofErr w:type="spellEnd"/>
          <w:r w:rsidRPr="003270A0">
            <w:rPr>
              <w:color w:val="000000"/>
              <w:sz w:val="20"/>
              <w:szCs w:val="20"/>
              <w:lang w:val="en-US"/>
            </w:rPr>
            <w:t>/sbw172.</w:t>
          </w:r>
        </w:p>
        <w:p w14:paraId="1986786B"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4. A[degrees]</w:t>
          </w:r>
          <w:proofErr w:type="spellStart"/>
          <w:r w:rsidRPr="003270A0">
            <w:rPr>
              <w:color w:val="000000"/>
              <w:sz w:val="20"/>
              <w:szCs w:val="20"/>
              <w:lang w:val="en-US"/>
            </w:rPr>
            <w:t>ncedere</w:t>
          </w:r>
          <w:proofErr w:type="spellEnd"/>
          <w:r w:rsidRPr="003270A0">
            <w:rPr>
              <w:color w:val="000000"/>
              <w:sz w:val="20"/>
              <w:szCs w:val="20"/>
              <w:lang w:val="en-US"/>
            </w:rPr>
            <w:t xml:space="preserve"> A, </w:t>
          </w:r>
          <w:proofErr w:type="spellStart"/>
          <w:r w:rsidRPr="003270A0">
            <w:rPr>
              <w:color w:val="000000"/>
              <w:sz w:val="20"/>
              <w:szCs w:val="20"/>
              <w:lang w:val="en-US"/>
            </w:rPr>
            <w:t>Kucuk</w:t>
          </w:r>
          <w:proofErr w:type="spellEnd"/>
          <w:r w:rsidRPr="003270A0">
            <w:rPr>
              <w:color w:val="000000"/>
              <w:sz w:val="20"/>
              <w:szCs w:val="20"/>
              <w:lang w:val="en-US"/>
            </w:rPr>
            <w:t xml:space="preserve"> L. Sexual Life and Associated Factors in Psychiatric Patients</w:t>
          </w:r>
          <w:r w:rsidRPr="003270A0">
            <w:rPr>
              <w:i/>
              <w:iCs/>
              <w:color w:val="000000"/>
              <w:sz w:val="20"/>
              <w:szCs w:val="20"/>
              <w:lang w:val="en-US"/>
            </w:rPr>
            <w:t xml:space="preserve">. Sex </w:t>
          </w:r>
          <w:proofErr w:type="spellStart"/>
          <w:r w:rsidRPr="003270A0">
            <w:rPr>
              <w:i/>
              <w:iCs/>
              <w:color w:val="000000"/>
              <w:sz w:val="20"/>
              <w:szCs w:val="20"/>
              <w:lang w:val="en-US"/>
            </w:rPr>
            <w:t>Disabil</w:t>
          </w:r>
          <w:proofErr w:type="spellEnd"/>
          <w:r w:rsidRPr="003270A0">
            <w:rPr>
              <w:color w:val="000000"/>
              <w:sz w:val="20"/>
              <w:szCs w:val="20"/>
              <w:lang w:val="en-US"/>
            </w:rPr>
            <w:t xml:space="preserve">. 2017;35(1):89-106. </w:t>
          </w:r>
          <w:proofErr w:type="spellStart"/>
          <w:r w:rsidRPr="003270A0">
            <w:rPr>
              <w:color w:val="000000"/>
              <w:sz w:val="20"/>
              <w:szCs w:val="20"/>
              <w:lang w:val="en-US"/>
            </w:rPr>
            <w:t>doi</w:t>
          </w:r>
          <w:proofErr w:type="spellEnd"/>
          <w:r w:rsidRPr="003270A0">
            <w:rPr>
              <w:color w:val="000000"/>
              <w:sz w:val="20"/>
              <w:szCs w:val="20"/>
              <w:lang w:val="en-US"/>
            </w:rPr>
            <w:t>: 10.1007/s11195-017-9475-y.</w:t>
          </w:r>
        </w:p>
        <w:p w14:paraId="56C65C84"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5. </w:t>
          </w:r>
          <w:proofErr w:type="spellStart"/>
          <w:r w:rsidRPr="003270A0">
            <w:rPr>
              <w:color w:val="000000"/>
              <w:sz w:val="20"/>
              <w:szCs w:val="20"/>
              <w:lang w:val="en-US"/>
            </w:rPr>
            <w:t>Simiyon</w:t>
          </w:r>
          <w:proofErr w:type="spellEnd"/>
          <w:r w:rsidRPr="003270A0">
            <w:rPr>
              <w:color w:val="000000"/>
              <w:sz w:val="20"/>
              <w:szCs w:val="20"/>
              <w:lang w:val="en-US"/>
            </w:rPr>
            <w:t xml:space="preserve"> M, Chandra PS, Desai G. Sexual dysfunction among women with Schizophrenia—A cross sectional study from India</w:t>
          </w:r>
          <w:r w:rsidRPr="003270A0">
            <w:rPr>
              <w:i/>
              <w:iCs/>
              <w:color w:val="000000"/>
              <w:sz w:val="20"/>
              <w:szCs w:val="20"/>
              <w:lang w:val="en-US"/>
            </w:rPr>
            <w:t>. Asian journal of psychiatry</w:t>
          </w:r>
          <w:r w:rsidRPr="003270A0">
            <w:rPr>
              <w:color w:val="000000"/>
              <w:sz w:val="20"/>
              <w:szCs w:val="20"/>
              <w:lang w:val="en-US"/>
            </w:rPr>
            <w:t xml:space="preserve">. </w:t>
          </w:r>
          <w:proofErr w:type="gramStart"/>
          <w:r w:rsidRPr="003270A0">
            <w:rPr>
              <w:color w:val="000000"/>
              <w:sz w:val="20"/>
              <w:szCs w:val="20"/>
              <w:lang w:val="en-US"/>
            </w:rPr>
            <w:t>2016;24:93</w:t>
          </w:r>
          <w:proofErr w:type="gramEnd"/>
          <w:r w:rsidRPr="003270A0">
            <w:rPr>
              <w:color w:val="000000"/>
              <w:sz w:val="20"/>
              <w:szCs w:val="20"/>
              <w:lang w:val="en-US"/>
            </w:rPr>
            <w:t xml:space="preserve">-98. </w:t>
          </w:r>
          <w:proofErr w:type="spellStart"/>
          <w:r w:rsidRPr="003270A0">
            <w:rPr>
              <w:color w:val="000000"/>
              <w:sz w:val="20"/>
              <w:szCs w:val="20"/>
              <w:lang w:val="en-US"/>
            </w:rPr>
            <w:t>doi</w:t>
          </w:r>
          <w:proofErr w:type="spellEnd"/>
          <w:r w:rsidRPr="003270A0">
            <w:rPr>
              <w:color w:val="000000"/>
              <w:sz w:val="20"/>
              <w:szCs w:val="20"/>
              <w:lang w:val="en-US"/>
            </w:rPr>
            <w:t>: 10.1016/j.ajp.2016.08.022.</w:t>
          </w:r>
        </w:p>
        <w:p w14:paraId="12D814EA"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6. Ma M, Chao J, Hung J, Sung S, Chao IC. Sexual Activity, Sexual Dysfunction, and Sexual Life Quality Among Psychiatric Hospital </w:t>
          </w:r>
          <w:proofErr w:type="spellStart"/>
          <w:r w:rsidRPr="003270A0">
            <w:rPr>
              <w:color w:val="000000"/>
              <w:sz w:val="20"/>
              <w:szCs w:val="20"/>
              <w:lang w:val="en-US"/>
            </w:rPr>
            <w:t>Inpatients</w:t>
          </w:r>
          <w:proofErr w:type="spellEnd"/>
          <w:r w:rsidRPr="003270A0">
            <w:rPr>
              <w:color w:val="000000"/>
              <w:sz w:val="20"/>
              <w:szCs w:val="20"/>
              <w:lang w:val="en-US"/>
            </w:rPr>
            <w:t xml:space="preserve"> </w:t>
          </w:r>
          <w:proofErr w:type="gramStart"/>
          <w:r w:rsidRPr="003270A0">
            <w:rPr>
              <w:color w:val="000000"/>
              <w:sz w:val="20"/>
              <w:szCs w:val="20"/>
              <w:lang w:val="en-US"/>
            </w:rPr>
            <w:t>With</w:t>
          </w:r>
          <w:proofErr w:type="gramEnd"/>
          <w:r w:rsidRPr="003270A0">
            <w:rPr>
              <w:color w:val="000000"/>
              <w:sz w:val="20"/>
              <w:szCs w:val="20"/>
              <w:lang w:val="en-US"/>
            </w:rPr>
            <w:t xml:space="preserve"> Schizophrenia</w:t>
          </w:r>
          <w:r w:rsidRPr="003270A0">
            <w:rPr>
              <w:i/>
              <w:iCs/>
              <w:color w:val="000000"/>
              <w:sz w:val="20"/>
              <w:szCs w:val="20"/>
              <w:lang w:val="en-US"/>
            </w:rPr>
            <w:t>. Journal of sexual medicine</w:t>
          </w:r>
          <w:r w:rsidRPr="003270A0">
            <w:rPr>
              <w:color w:val="000000"/>
              <w:sz w:val="20"/>
              <w:szCs w:val="20"/>
              <w:lang w:val="en-US"/>
            </w:rPr>
            <w:t xml:space="preserve">. 2018;15(3):324-333. </w:t>
          </w:r>
          <w:proofErr w:type="spellStart"/>
          <w:r w:rsidRPr="003270A0">
            <w:rPr>
              <w:color w:val="000000"/>
              <w:sz w:val="20"/>
              <w:szCs w:val="20"/>
              <w:lang w:val="en-US"/>
            </w:rPr>
            <w:t>doi</w:t>
          </w:r>
          <w:proofErr w:type="spellEnd"/>
          <w:r w:rsidRPr="003270A0">
            <w:rPr>
              <w:color w:val="000000"/>
              <w:sz w:val="20"/>
              <w:szCs w:val="20"/>
              <w:lang w:val="en-US"/>
            </w:rPr>
            <w:t>: 10.1016/j.jsxm.2018.01.008.</w:t>
          </w:r>
        </w:p>
        <w:p w14:paraId="06A70A23"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7. </w:t>
          </w:r>
          <w:proofErr w:type="spellStart"/>
          <w:r w:rsidRPr="003270A0">
            <w:rPr>
              <w:color w:val="000000"/>
              <w:sz w:val="20"/>
              <w:szCs w:val="20"/>
              <w:lang w:val="en-US"/>
            </w:rPr>
            <w:t>Hannachi</w:t>
          </w:r>
          <w:proofErr w:type="spellEnd"/>
          <w:r w:rsidRPr="003270A0">
            <w:rPr>
              <w:color w:val="000000"/>
              <w:sz w:val="20"/>
              <w:szCs w:val="20"/>
              <w:lang w:val="en-US"/>
            </w:rPr>
            <w:t xml:space="preserve"> N, El </w:t>
          </w:r>
          <w:proofErr w:type="spellStart"/>
          <w:r w:rsidRPr="003270A0">
            <w:rPr>
              <w:color w:val="000000"/>
              <w:sz w:val="20"/>
              <w:szCs w:val="20"/>
              <w:lang w:val="en-US"/>
            </w:rPr>
            <w:t>Kissi</w:t>
          </w:r>
          <w:proofErr w:type="spellEnd"/>
          <w:r w:rsidRPr="003270A0">
            <w:rPr>
              <w:color w:val="000000"/>
              <w:sz w:val="20"/>
              <w:szCs w:val="20"/>
              <w:lang w:val="en-US"/>
            </w:rPr>
            <w:t xml:space="preserve"> Y, </w:t>
          </w:r>
          <w:proofErr w:type="spellStart"/>
          <w:r w:rsidRPr="003270A0">
            <w:rPr>
              <w:color w:val="000000"/>
              <w:sz w:val="20"/>
              <w:szCs w:val="20"/>
              <w:lang w:val="en-US"/>
            </w:rPr>
            <w:t>Samoud</w:t>
          </w:r>
          <w:proofErr w:type="spellEnd"/>
          <w:r w:rsidRPr="003270A0">
            <w:rPr>
              <w:color w:val="000000"/>
              <w:sz w:val="20"/>
              <w:szCs w:val="20"/>
              <w:lang w:val="en-US"/>
            </w:rPr>
            <w:t xml:space="preserve"> S, et al. High prevalence of Human Herpesvirus 8 in schizophrenic patients</w:t>
          </w:r>
          <w:r w:rsidRPr="003270A0">
            <w:rPr>
              <w:i/>
              <w:iCs/>
              <w:color w:val="000000"/>
              <w:sz w:val="20"/>
              <w:szCs w:val="20"/>
              <w:lang w:val="en-US"/>
            </w:rPr>
            <w:t>. Psychiatry research</w:t>
          </w:r>
          <w:r w:rsidRPr="003270A0">
            <w:rPr>
              <w:color w:val="000000"/>
              <w:sz w:val="20"/>
              <w:szCs w:val="20"/>
              <w:lang w:val="en-US"/>
            </w:rPr>
            <w:t xml:space="preserve">. 2014;216(2):192-197. </w:t>
          </w:r>
          <w:proofErr w:type="spellStart"/>
          <w:r w:rsidRPr="003270A0">
            <w:rPr>
              <w:color w:val="000000"/>
              <w:sz w:val="20"/>
              <w:szCs w:val="20"/>
              <w:lang w:val="en-US"/>
            </w:rPr>
            <w:t>doi</w:t>
          </w:r>
          <w:proofErr w:type="spellEnd"/>
          <w:r w:rsidRPr="003270A0">
            <w:rPr>
              <w:color w:val="000000"/>
              <w:sz w:val="20"/>
              <w:szCs w:val="20"/>
              <w:lang w:val="en-US"/>
            </w:rPr>
            <w:t>: 10.1016/j.psychres.2013.12.035.</w:t>
          </w:r>
        </w:p>
        <w:p w14:paraId="513C8BDF"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8. Carey MP, Carey KB, </w:t>
          </w:r>
          <w:proofErr w:type="spellStart"/>
          <w:r w:rsidRPr="003270A0">
            <w:rPr>
              <w:color w:val="000000"/>
              <w:sz w:val="20"/>
              <w:szCs w:val="20"/>
              <w:lang w:val="en-US"/>
            </w:rPr>
            <w:t>Maisto</w:t>
          </w:r>
          <w:proofErr w:type="spellEnd"/>
          <w:r w:rsidRPr="003270A0">
            <w:rPr>
              <w:color w:val="000000"/>
              <w:sz w:val="20"/>
              <w:szCs w:val="20"/>
              <w:lang w:val="en-US"/>
            </w:rPr>
            <w:t xml:space="preserve"> SA, Gleason JR, Gordon CM, Brewer KK. HIV-risk behavior among outpatients at a state psychiatric hospital: Prevalence and risk modeling</w:t>
          </w:r>
          <w:r w:rsidRPr="003270A0">
            <w:rPr>
              <w:i/>
              <w:iCs/>
              <w:color w:val="000000"/>
              <w:sz w:val="20"/>
              <w:szCs w:val="20"/>
              <w:lang w:val="en-US"/>
            </w:rPr>
            <w:t>. Behavior therapy</w:t>
          </w:r>
          <w:r w:rsidRPr="003270A0">
            <w:rPr>
              <w:color w:val="000000"/>
              <w:sz w:val="20"/>
              <w:szCs w:val="20"/>
              <w:lang w:val="en-US"/>
            </w:rPr>
            <w:t xml:space="preserve">. 1999;30(3):389-406. </w:t>
          </w:r>
          <w:proofErr w:type="spellStart"/>
          <w:r w:rsidRPr="003270A0">
            <w:rPr>
              <w:color w:val="000000"/>
              <w:sz w:val="20"/>
              <w:szCs w:val="20"/>
              <w:lang w:val="en-US"/>
            </w:rPr>
            <w:t>doi</w:t>
          </w:r>
          <w:proofErr w:type="spellEnd"/>
          <w:r w:rsidRPr="003270A0">
            <w:rPr>
              <w:color w:val="000000"/>
              <w:sz w:val="20"/>
              <w:szCs w:val="20"/>
              <w:lang w:val="en-US"/>
            </w:rPr>
            <w:t>: 10.1016/S0005-7894(99)80017-3.</w:t>
          </w:r>
        </w:p>
        <w:p w14:paraId="1ACEDBD5"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9. Raja M, </w:t>
          </w:r>
          <w:proofErr w:type="spellStart"/>
          <w:r w:rsidRPr="003270A0">
            <w:rPr>
              <w:color w:val="000000"/>
              <w:sz w:val="20"/>
              <w:szCs w:val="20"/>
              <w:lang w:val="en-US"/>
            </w:rPr>
            <w:t>Azzoni</w:t>
          </w:r>
          <w:proofErr w:type="spellEnd"/>
          <w:r w:rsidRPr="003270A0">
            <w:rPr>
              <w:color w:val="000000"/>
              <w:sz w:val="20"/>
              <w:szCs w:val="20"/>
              <w:lang w:val="en-US"/>
            </w:rPr>
            <w:t xml:space="preserve"> A. Sexual </w:t>
          </w:r>
          <w:proofErr w:type="gramStart"/>
          <w:r w:rsidRPr="003270A0">
            <w:rPr>
              <w:color w:val="000000"/>
              <w:sz w:val="20"/>
              <w:szCs w:val="20"/>
              <w:lang w:val="en-US"/>
            </w:rPr>
            <w:t>behavior</w:t>
          </w:r>
          <w:proofErr w:type="gramEnd"/>
          <w:r w:rsidRPr="003270A0">
            <w:rPr>
              <w:color w:val="000000"/>
              <w:sz w:val="20"/>
              <w:szCs w:val="20"/>
              <w:lang w:val="en-US"/>
            </w:rPr>
            <w:t xml:space="preserve"> and sexual problems among patients with severe chronic psychoses</w:t>
          </w:r>
          <w:r w:rsidRPr="003270A0">
            <w:rPr>
              <w:i/>
              <w:iCs/>
              <w:color w:val="000000"/>
              <w:sz w:val="20"/>
              <w:szCs w:val="20"/>
              <w:lang w:val="en-US"/>
            </w:rPr>
            <w:t>. European psychiatry</w:t>
          </w:r>
          <w:r w:rsidRPr="003270A0">
            <w:rPr>
              <w:color w:val="000000"/>
              <w:sz w:val="20"/>
              <w:szCs w:val="20"/>
              <w:lang w:val="en-US"/>
            </w:rPr>
            <w:t xml:space="preserve">. 2003;18(2):70-76. </w:t>
          </w:r>
          <w:proofErr w:type="spellStart"/>
          <w:r w:rsidRPr="003270A0">
            <w:rPr>
              <w:color w:val="000000"/>
              <w:sz w:val="20"/>
              <w:szCs w:val="20"/>
              <w:lang w:val="en-US"/>
            </w:rPr>
            <w:t>doi</w:t>
          </w:r>
          <w:proofErr w:type="spellEnd"/>
          <w:r w:rsidRPr="003270A0">
            <w:rPr>
              <w:color w:val="000000"/>
              <w:sz w:val="20"/>
              <w:szCs w:val="20"/>
              <w:lang w:val="en-US"/>
            </w:rPr>
            <w:t>: 10.1016/S0924-9338(03)00009-9.</w:t>
          </w:r>
        </w:p>
        <w:p w14:paraId="0CD42A7C"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lastRenderedPageBreak/>
            <w:t xml:space="preserve">10. GRASSI L, PAVANATI M, CARDELLI R, FERRI S, PERON L. HIV-risk </w:t>
          </w:r>
          <w:proofErr w:type="spellStart"/>
          <w:r w:rsidRPr="003270A0">
            <w:rPr>
              <w:color w:val="000000"/>
              <w:sz w:val="20"/>
              <w:szCs w:val="20"/>
              <w:lang w:val="en-US"/>
            </w:rPr>
            <w:t>behaviour</w:t>
          </w:r>
          <w:proofErr w:type="spellEnd"/>
          <w:r w:rsidRPr="003270A0">
            <w:rPr>
              <w:color w:val="000000"/>
              <w:sz w:val="20"/>
              <w:szCs w:val="20"/>
              <w:lang w:val="en-US"/>
            </w:rPr>
            <w:t xml:space="preserve"> and knowledge about HIV/AIDS among patients with schizophrenia</w:t>
          </w:r>
          <w:r w:rsidRPr="003270A0">
            <w:rPr>
              <w:i/>
              <w:iCs/>
              <w:color w:val="000000"/>
              <w:sz w:val="20"/>
              <w:szCs w:val="20"/>
              <w:lang w:val="en-US"/>
            </w:rPr>
            <w:t>. Psychological medicine</w:t>
          </w:r>
          <w:r w:rsidRPr="003270A0">
            <w:rPr>
              <w:color w:val="000000"/>
              <w:sz w:val="20"/>
              <w:szCs w:val="20"/>
              <w:lang w:val="en-US"/>
            </w:rPr>
            <w:t xml:space="preserve">. 1999;29(1):171-179. </w:t>
          </w:r>
          <w:proofErr w:type="spellStart"/>
          <w:r w:rsidRPr="003270A0">
            <w:rPr>
              <w:color w:val="000000"/>
              <w:sz w:val="20"/>
              <w:szCs w:val="20"/>
              <w:lang w:val="en-US"/>
            </w:rPr>
            <w:t>doi</w:t>
          </w:r>
          <w:proofErr w:type="spellEnd"/>
          <w:r w:rsidRPr="003270A0">
            <w:rPr>
              <w:color w:val="000000"/>
              <w:sz w:val="20"/>
              <w:szCs w:val="20"/>
              <w:lang w:val="en-US"/>
            </w:rPr>
            <w:t>: 10.1017/S0033291798007818.</w:t>
          </w:r>
        </w:p>
        <w:p w14:paraId="426EA20D"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11. MCLENNAN JD, GANGULI R. Family planning and parenthood needs of women with severe mental illness: clinicians' perspective</w:t>
          </w:r>
          <w:r w:rsidRPr="003270A0">
            <w:rPr>
              <w:i/>
              <w:iCs/>
              <w:color w:val="000000"/>
              <w:sz w:val="20"/>
              <w:szCs w:val="20"/>
              <w:lang w:val="en-US"/>
            </w:rPr>
            <w:t>. Community mental health journal</w:t>
          </w:r>
          <w:r w:rsidRPr="003270A0">
            <w:rPr>
              <w:color w:val="000000"/>
              <w:sz w:val="20"/>
              <w:szCs w:val="20"/>
              <w:lang w:val="en-US"/>
            </w:rPr>
            <w:t xml:space="preserve">. 1999;35(4):369-380. </w:t>
          </w:r>
          <w:proofErr w:type="spellStart"/>
          <w:r w:rsidRPr="003270A0">
            <w:rPr>
              <w:color w:val="000000"/>
              <w:sz w:val="20"/>
              <w:szCs w:val="20"/>
              <w:lang w:val="en-US"/>
            </w:rPr>
            <w:t>doi</w:t>
          </w:r>
          <w:proofErr w:type="spellEnd"/>
          <w:r w:rsidRPr="003270A0">
            <w:rPr>
              <w:color w:val="000000"/>
              <w:sz w:val="20"/>
              <w:szCs w:val="20"/>
              <w:lang w:val="en-US"/>
            </w:rPr>
            <w:t>: 10.1023/A:1018770109042.</w:t>
          </w:r>
        </w:p>
        <w:p w14:paraId="294B9FBF"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12. Bai Y, Huang Y, Lin C, Chen J. Emerging homosexual conduct during hospitalization among chronic schizophrenia patients</w:t>
          </w:r>
          <w:r w:rsidRPr="003270A0">
            <w:rPr>
              <w:i/>
              <w:iCs/>
              <w:color w:val="000000"/>
              <w:sz w:val="20"/>
              <w:szCs w:val="20"/>
              <w:lang w:val="en-US"/>
            </w:rPr>
            <w:t xml:space="preserve">. Acta </w:t>
          </w:r>
          <w:proofErr w:type="spellStart"/>
          <w:r w:rsidRPr="003270A0">
            <w:rPr>
              <w:i/>
              <w:iCs/>
              <w:color w:val="000000"/>
              <w:sz w:val="20"/>
              <w:szCs w:val="20"/>
              <w:lang w:val="en-US"/>
            </w:rPr>
            <w:t>psychiatrica</w:t>
          </w:r>
          <w:proofErr w:type="spellEnd"/>
          <w:r w:rsidRPr="003270A0">
            <w:rPr>
              <w:i/>
              <w:iCs/>
              <w:color w:val="000000"/>
              <w:sz w:val="20"/>
              <w:szCs w:val="20"/>
              <w:lang w:val="en-US"/>
            </w:rPr>
            <w:t xml:space="preserve"> Scandinavica</w:t>
          </w:r>
          <w:r w:rsidRPr="003270A0">
            <w:rPr>
              <w:color w:val="000000"/>
              <w:sz w:val="20"/>
              <w:szCs w:val="20"/>
              <w:lang w:val="en-US"/>
            </w:rPr>
            <w:t xml:space="preserve">. 2000;102(5):350-353. </w:t>
          </w:r>
          <w:proofErr w:type="spellStart"/>
          <w:r w:rsidRPr="003270A0">
            <w:rPr>
              <w:color w:val="000000"/>
              <w:sz w:val="20"/>
              <w:szCs w:val="20"/>
              <w:lang w:val="en-US"/>
            </w:rPr>
            <w:t>doi</w:t>
          </w:r>
          <w:proofErr w:type="spellEnd"/>
          <w:r w:rsidRPr="003270A0">
            <w:rPr>
              <w:color w:val="000000"/>
              <w:sz w:val="20"/>
              <w:szCs w:val="20"/>
              <w:lang w:val="en-US"/>
            </w:rPr>
            <w:t>: 10.1034/j.1600-0447.2000.</w:t>
          </w:r>
          <w:proofErr w:type="gramStart"/>
          <w:r w:rsidRPr="003270A0">
            <w:rPr>
              <w:color w:val="000000"/>
              <w:sz w:val="20"/>
              <w:szCs w:val="20"/>
              <w:lang w:val="en-US"/>
            </w:rPr>
            <w:t>102005350.x.</w:t>
          </w:r>
          <w:proofErr w:type="gramEnd"/>
        </w:p>
        <w:p w14:paraId="553C1FC1"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13. Carey MP, Carey KB, </w:t>
          </w:r>
          <w:proofErr w:type="spellStart"/>
          <w:r w:rsidRPr="003270A0">
            <w:rPr>
              <w:color w:val="000000"/>
              <w:sz w:val="20"/>
              <w:szCs w:val="20"/>
              <w:lang w:val="en-US"/>
            </w:rPr>
            <w:t>Maisto</w:t>
          </w:r>
          <w:proofErr w:type="spellEnd"/>
          <w:r w:rsidRPr="003270A0">
            <w:rPr>
              <w:color w:val="000000"/>
              <w:sz w:val="20"/>
              <w:szCs w:val="20"/>
              <w:lang w:val="en-US"/>
            </w:rPr>
            <w:t xml:space="preserve"> SA, Gordon CM, </w:t>
          </w:r>
          <w:proofErr w:type="spellStart"/>
          <w:r w:rsidRPr="003270A0">
            <w:rPr>
              <w:color w:val="000000"/>
              <w:sz w:val="20"/>
              <w:szCs w:val="20"/>
              <w:lang w:val="en-US"/>
            </w:rPr>
            <w:t>Vanable</w:t>
          </w:r>
          <w:proofErr w:type="spellEnd"/>
          <w:r w:rsidRPr="003270A0">
            <w:rPr>
              <w:color w:val="000000"/>
              <w:sz w:val="20"/>
              <w:szCs w:val="20"/>
              <w:lang w:val="en-US"/>
            </w:rPr>
            <w:t xml:space="preserve"> PA. Prevalence and Correlates of Sexual Activity and HIV-Related Risk Behavior Among Psychiatric Outpatients</w:t>
          </w:r>
          <w:r w:rsidRPr="003270A0">
            <w:rPr>
              <w:i/>
              <w:iCs/>
              <w:color w:val="000000"/>
              <w:sz w:val="20"/>
              <w:szCs w:val="20"/>
              <w:lang w:val="en-US"/>
            </w:rPr>
            <w:t>. Journal of consulting and clinical psychology</w:t>
          </w:r>
          <w:r w:rsidRPr="003270A0">
            <w:rPr>
              <w:color w:val="000000"/>
              <w:sz w:val="20"/>
              <w:szCs w:val="20"/>
              <w:lang w:val="en-US"/>
            </w:rPr>
            <w:t xml:space="preserve">. 2001;69(5):846-850. </w:t>
          </w:r>
          <w:proofErr w:type="spellStart"/>
          <w:r w:rsidRPr="003270A0">
            <w:rPr>
              <w:color w:val="000000"/>
              <w:sz w:val="20"/>
              <w:szCs w:val="20"/>
              <w:lang w:val="en-US"/>
            </w:rPr>
            <w:t>doi</w:t>
          </w:r>
          <w:proofErr w:type="spellEnd"/>
          <w:r w:rsidRPr="003270A0">
            <w:rPr>
              <w:color w:val="000000"/>
              <w:sz w:val="20"/>
              <w:szCs w:val="20"/>
              <w:lang w:val="en-US"/>
            </w:rPr>
            <w:t>: 10.1037/0022-006X.69.5.846.</w:t>
          </w:r>
        </w:p>
        <w:p w14:paraId="7E9AFFE2"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14. McCann E. The expression of sexuality in people with psychosis: breaking the taboos</w:t>
          </w:r>
          <w:r w:rsidRPr="003270A0">
            <w:rPr>
              <w:i/>
              <w:iCs/>
              <w:color w:val="000000"/>
              <w:sz w:val="20"/>
              <w:szCs w:val="20"/>
              <w:lang w:val="en-US"/>
            </w:rPr>
            <w:t>. Journal of advanced nursing</w:t>
          </w:r>
          <w:r w:rsidRPr="003270A0">
            <w:rPr>
              <w:color w:val="000000"/>
              <w:sz w:val="20"/>
              <w:szCs w:val="20"/>
              <w:lang w:val="en-US"/>
            </w:rPr>
            <w:t xml:space="preserve">. 2000;32(1):132-138. </w:t>
          </w:r>
          <w:proofErr w:type="spellStart"/>
          <w:r w:rsidRPr="003270A0">
            <w:rPr>
              <w:color w:val="000000"/>
              <w:sz w:val="20"/>
              <w:szCs w:val="20"/>
              <w:lang w:val="en-US"/>
            </w:rPr>
            <w:t>doi</w:t>
          </w:r>
          <w:proofErr w:type="spellEnd"/>
          <w:r w:rsidRPr="003270A0">
            <w:rPr>
              <w:color w:val="000000"/>
              <w:sz w:val="20"/>
              <w:szCs w:val="20"/>
              <w:lang w:val="en-US"/>
            </w:rPr>
            <w:t>: 10.1046/j.1365-2648.2000.</w:t>
          </w:r>
          <w:proofErr w:type="gramStart"/>
          <w:r w:rsidRPr="003270A0">
            <w:rPr>
              <w:color w:val="000000"/>
              <w:sz w:val="20"/>
              <w:szCs w:val="20"/>
              <w:lang w:val="en-US"/>
            </w:rPr>
            <w:t>01452.x.</w:t>
          </w:r>
          <w:proofErr w:type="gramEnd"/>
        </w:p>
        <w:p w14:paraId="1B5779F7"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15. Carey M, Carey K, </w:t>
          </w:r>
          <w:proofErr w:type="spellStart"/>
          <w:r w:rsidRPr="003270A0">
            <w:rPr>
              <w:color w:val="000000"/>
              <w:sz w:val="20"/>
              <w:szCs w:val="20"/>
              <w:lang w:val="en-US"/>
            </w:rPr>
            <w:t>Maisto</w:t>
          </w:r>
          <w:proofErr w:type="spellEnd"/>
          <w:r w:rsidRPr="003270A0">
            <w:rPr>
              <w:color w:val="000000"/>
              <w:sz w:val="20"/>
              <w:szCs w:val="20"/>
              <w:lang w:val="en-US"/>
            </w:rPr>
            <w:t xml:space="preserve"> S, Schroder K, </w:t>
          </w:r>
          <w:proofErr w:type="spellStart"/>
          <w:r w:rsidRPr="003270A0">
            <w:rPr>
              <w:color w:val="000000"/>
              <w:sz w:val="20"/>
              <w:szCs w:val="20"/>
              <w:lang w:val="en-US"/>
            </w:rPr>
            <w:t>Vanable</w:t>
          </w:r>
          <w:proofErr w:type="spellEnd"/>
          <w:r w:rsidRPr="003270A0">
            <w:rPr>
              <w:color w:val="000000"/>
              <w:sz w:val="20"/>
              <w:szCs w:val="20"/>
              <w:lang w:val="en-US"/>
            </w:rPr>
            <w:t xml:space="preserve"> P, Gordon C. HIV Risk Behavior Among Psychiatric Outpatients: Association </w:t>
          </w:r>
          <w:proofErr w:type="gramStart"/>
          <w:r w:rsidRPr="003270A0">
            <w:rPr>
              <w:color w:val="000000"/>
              <w:sz w:val="20"/>
              <w:szCs w:val="20"/>
              <w:lang w:val="en-US"/>
            </w:rPr>
            <w:t>With</w:t>
          </w:r>
          <w:proofErr w:type="gramEnd"/>
          <w:r w:rsidRPr="003270A0">
            <w:rPr>
              <w:color w:val="000000"/>
              <w:sz w:val="20"/>
              <w:szCs w:val="20"/>
              <w:lang w:val="en-US"/>
            </w:rPr>
            <w:t xml:space="preserve"> Psychiatric Disorder, Substance Use Disorder, and Gender</w:t>
          </w:r>
          <w:r w:rsidRPr="003270A0">
            <w:rPr>
              <w:i/>
              <w:iCs/>
              <w:color w:val="000000"/>
              <w:sz w:val="20"/>
              <w:szCs w:val="20"/>
              <w:lang w:val="en-US"/>
            </w:rPr>
            <w:t>. The journal of nervous and mental disease</w:t>
          </w:r>
          <w:r w:rsidRPr="003270A0">
            <w:rPr>
              <w:color w:val="000000"/>
              <w:sz w:val="20"/>
              <w:szCs w:val="20"/>
              <w:lang w:val="en-US"/>
            </w:rPr>
            <w:t xml:space="preserve">. 2004;192(4):289-296. </w:t>
          </w:r>
          <w:proofErr w:type="spellStart"/>
          <w:r w:rsidRPr="003270A0">
            <w:rPr>
              <w:color w:val="000000"/>
              <w:sz w:val="20"/>
              <w:szCs w:val="20"/>
              <w:lang w:val="en-US"/>
            </w:rPr>
            <w:t>doi</w:t>
          </w:r>
          <w:proofErr w:type="spellEnd"/>
          <w:r w:rsidRPr="003270A0">
            <w:rPr>
              <w:color w:val="000000"/>
              <w:sz w:val="20"/>
              <w:szCs w:val="20"/>
              <w:lang w:val="en-US"/>
            </w:rPr>
            <w:t>: 10.1097/01.nmd.0000120888.45094.38.</w:t>
          </w:r>
        </w:p>
        <w:p w14:paraId="05EEABC3"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16. Brown E, </w:t>
          </w:r>
          <w:proofErr w:type="spellStart"/>
          <w:r w:rsidRPr="003270A0">
            <w:rPr>
              <w:color w:val="000000"/>
              <w:sz w:val="20"/>
              <w:szCs w:val="20"/>
              <w:lang w:val="en-US"/>
            </w:rPr>
            <w:t>Castagnini</w:t>
          </w:r>
          <w:proofErr w:type="spellEnd"/>
          <w:r w:rsidRPr="003270A0">
            <w:rPr>
              <w:color w:val="000000"/>
              <w:sz w:val="20"/>
              <w:szCs w:val="20"/>
              <w:lang w:val="en-US"/>
            </w:rPr>
            <w:t xml:space="preserve"> E, Langstone A, et al. High‐risk sexual </w:t>
          </w:r>
          <w:proofErr w:type="spellStart"/>
          <w:r w:rsidRPr="003270A0">
            <w:rPr>
              <w:color w:val="000000"/>
              <w:sz w:val="20"/>
              <w:szCs w:val="20"/>
              <w:lang w:val="en-US"/>
            </w:rPr>
            <w:t>behaviours</w:t>
          </w:r>
          <w:proofErr w:type="spellEnd"/>
          <w:r w:rsidRPr="003270A0">
            <w:rPr>
              <w:color w:val="000000"/>
              <w:sz w:val="20"/>
              <w:szCs w:val="20"/>
              <w:lang w:val="en-US"/>
            </w:rPr>
            <w:t xml:space="preserve"> in young people experiencing a first episode of psychosis</w:t>
          </w:r>
          <w:r w:rsidRPr="003270A0">
            <w:rPr>
              <w:i/>
              <w:iCs/>
              <w:color w:val="000000"/>
              <w:sz w:val="20"/>
              <w:szCs w:val="20"/>
              <w:lang w:val="en-US"/>
            </w:rPr>
            <w:t>. Early intervention in psychiatry</w:t>
          </w:r>
          <w:r w:rsidRPr="003270A0">
            <w:rPr>
              <w:color w:val="000000"/>
              <w:sz w:val="20"/>
              <w:szCs w:val="20"/>
              <w:lang w:val="en-US"/>
            </w:rPr>
            <w:t xml:space="preserve">. 2023;17(2):159-166. </w:t>
          </w:r>
          <w:proofErr w:type="spellStart"/>
          <w:r w:rsidRPr="003270A0">
            <w:rPr>
              <w:color w:val="000000"/>
              <w:sz w:val="20"/>
              <w:szCs w:val="20"/>
              <w:lang w:val="en-US"/>
            </w:rPr>
            <w:t>doi</w:t>
          </w:r>
          <w:proofErr w:type="spellEnd"/>
          <w:r w:rsidRPr="003270A0">
            <w:rPr>
              <w:color w:val="000000"/>
              <w:sz w:val="20"/>
              <w:szCs w:val="20"/>
              <w:lang w:val="en-US"/>
            </w:rPr>
            <w:t>: 10.1111/eip.13301.</w:t>
          </w:r>
        </w:p>
        <w:p w14:paraId="303FFFB4"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17. MCCANN E. The sexual and relationship needs of people who experience psychosis: quantitative findings of a UK study</w:t>
          </w:r>
          <w:r w:rsidRPr="003270A0">
            <w:rPr>
              <w:i/>
              <w:iCs/>
              <w:color w:val="000000"/>
              <w:sz w:val="20"/>
              <w:szCs w:val="20"/>
              <w:lang w:val="en-US"/>
            </w:rPr>
            <w:t>. Journal of psychiatric and mental health nursing</w:t>
          </w:r>
          <w:r w:rsidRPr="003270A0">
            <w:rPr>
              <w:color w:val="000000"/>
              <w:sz w:val="20"/>
              <w:szCs w:val="20"/>
              <w:lang w:val="en-US"/>
            </w:rPr>
            <w:t xml:space="preserve">. 2010;17(4):295-303. </w:t>
          </w:r>
          <w:proofErr w:type="spellStart"/>
          <w:r w:rsidRPr="003270A0">
            <w:rPr>
              <w:color w:val="000000"/>
              <w:sz w:val="20"/>
              <w:szCs w:val="20"/>
              <w:lang w:val="en-US"/>
            </w:rPr>
            <w:t>doi</w:t>
          </w:r>
          <w:proofErr w:type="spellEnd"/>
          <w:r w:rsidRPr="003270A0">
            <w:rPr>
              <w:color w:val="000000"/>
              <w:sz w:val="20"/>
              <w:szCs w:val="20"/>
              <w:lang w:val="en-US"/>
            </w:rPr>
            <w:t>: 10.1111/j.1365-2850.2009.</w:t>
          </w:r>
          <w:proofErr w:type="gramStart"/>
          <w:r w:rsidRPr="003270A0">
            <w:rPr>
              <w:color w:val="000000"/>
              <w:sz w:val="20"/>
              <w:szCs w:val="20"/>
              <w:lang w:val="en-US"/>
            </w:rPr>
            <w:t>01522.x.</w:t>
          </w:r>
          <w:proofErr w:type="gramEnd"/>
        </w:p>
        <w:p w14:paraId="22416825"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18. Brown AP, </w:t>
          </w:r>
          <w:proofErr w:type="spellStart"/>
          <w:r w:rsidRPr="003270A0">
            <w:rPr>
              <w:color w:val="000000"/>
              <w:sz w:val="20"/>
              <w:szCs w:val="20"/>
              <w:lang w:val="en-US"/>
            </w:rPr>
            <w:t>Lubman</w:t>
          </w:r>
          <w:proofErr w:type="spellEnd"/>
          <w:r w:rsidRPr="003270A0">
            <w:rPr>
              <w:color w:val="000000"/>
              <w:sz w:val="20"/>
              <w:szCs w:val="20"/>
              <w:lang w:val="en-US"/>
            </w:rPr>
            <w:t xml:space="preserve"> DI, Paxton SJ. Psychosocial Risk Factors for Inconsistent Condom Use in Young People with First Episode Psychosis</w:t>
          </w:r>
          <w:r w:rsidRPr="003270A0">
            <w:rPr>
              <w:i/>
              <w:iCs/>
              <w:color w:val="000000"/>
              <w:sz w:val="20"/>
              <w:szCs w:val="20"/>
              <w:lang w:val="en-US"/>
            </w:rPr>
            <w:t xml:space="preserve">. Community </w:t>
          </w:r>
          <w:proofErr w:type="spellStart"/>
          <w:r w:rsidRPr="003270A0">
            <w:rPr>
              <w:i/>
              <w:iCs/>
              <w:color w:val="000000"/>
              <w:sz w:val="20"/>
              <w:szCs w:val="20"/>
              <w:lang w:val="en-US"/>
            </w:rPr>
            <w:t>Ment</w:t>
          </w:r>
          <w:proofErr w:type="spellEnd"/>
          <w:r w:rsidRPr="003270A0">
            <w:rPr>
              <w:i/>
              <w:iCs/>
              <w:color w:val="000000"/>
              <w:sz w:val="20"/>
              <w:szCs w:val="20"/>
              <w:lang w:val="en-US"/>
            </w:rPr>
            <w:t xml:space="preserve"> Health J</w:t>
          </w:r>
          <w:r w:rsidRPr="003270A0">
            <w:rPr>
              <w:color w:val="000000"/>
              <w:sz w:val="20"/>
              <w:szCs w:val="20"/>
              <w:lang w:val="en-US"/>
            </w:rPr>
            <w:t xml:space="preserve">. 2011;47(6):679-687. </w:t>
          </w:r>
          <w:proofErr w:type="spellStart"/>
          <w:r w:rsidRPr="003270A0">
            <w:rPr>
              <w:color w:val="000000"/>
              <w:sz w:val="20"/>
              <w:szCs w:val="20"/>
              <w:lang w:val="en-US"/>
            </w:rPr>
            <w:t>doi</w:t>
          </w:r>
          <w:proofErr w:type="spellEnd"/>
          <w:r w:rsidRPr="003270A0">
            <w:rPr>
              <w:color w:val="000000"/>
              <w:sz w:val="20"/>
              <w:szCs w:val="20"/>
              <w:lang w:val="en-US"/>
            </w:rPr>
            <w:t>: 10.1007/s10597-011-9370-4.</w:t>
          </w:r>
        </w:p>
        <w:p w14:paraId="42451F6B" w14:textId="77777777" w:rsidR="003270A0" w:rsidRPr="003270A0" w:rsidRDefault="003270A0">
          <w:pPr>
            <w:pStyle w:val="NormalWeb"/>
            <w:spacing w:line="480" w:lineRule="auto"/>
            <w:divId w:val="1313946629"/>
            <w:rPr>
              <w:color w:val="000000"/>
              <w:sz w:val="20"/>
              <w:szCs w:val="20"/>
              <w:lang w:val="en-US"/>
            </w:rPr>
          </w:pPr>
          <w:r w:rsidRPr="0044067F">
            <w:rPr>
              <w:color w:val="000000"/>
              <w:sz w:val="20"/>
              <w:szCs w:val="20"/>
            </w:rPr>
            <w:t xml:space="preserve">19. </w:t>
          </w:r>
          <w:proofErr w:type="spellStart"/>
          <w:r w:rsidRPr="0044067F">
            <w:rPr>
              <w:color w:val="000000"/>
              <w:sz w:val="20"/>
              <w:szCs w:val="20"/>
            </w:rPr>
            <w:t>Gonzalez</w:t>
          </w:r>
          <w:proofErr w:type="spellEnd"/>
          <w:r w:rsidRPr="0044067F">
            <w:rPr>
              <w:color w:val="000000"/>
              <w:sz w:val="20"/>
              <w:szCs w:val="20"/>
            </w:rPr>
            <w:t xml:space="preserve">-Torres MA, Salazar MA, Inchausti L, et al. </w:t>
          </w:r>
          <w:r w:rsidRPr="003270A0">
            <w:rPr>
              <w:color w:val="000000"/>
              <w:sz w:val="20"/>
              <w:szCs w:val="20"/>
              <w:lang w:val="en-US"/>
            </w:rPr>
            <w:t>Lifetime Sexual Behavior of Psychiatric Inpatients</w:t>
          </w:r>
          <w:r w:rsidRPr="003270A0">
            <w:rPr>
              <w:i/>
              <w:iCs/>
              <w:color w:val="000000"/>
              <w:sz w:val="20"/>
              <w:szCs w:val="20"/>
              <w:lang w:val="en-US"/>
            </w:rPr>
            <w:t>. Journal of sexual medicine</w:t>
          </w:r>
          <w:r w:rsidRPr="003270A0">
            <w:rPr>
              <w:color w:val="000000"/>
              <w:sz w:val="20"/>
              <w:szCs w:val="20"/>
              <w:lang w:val="en-US"/>
            </w:rPr>
            <w:t xml:space="preserve">. 2010;7(9):3045-3056. </w:t>
          </w:r>
          <w:proofErr w:type="spellStart"/>
          <w:r w:rsidRPr="003270A0">
            <w:rPr>
              <w:color w:val="000000"/>
              <w:sz w:val="20"/>
              <w:szCs w:val="20"/>
              <w:lang w:val="en-US"/>
            </w:rPr>
            <w:t>doi</w:t>
          </w:r>
          <w:proofErr w:type="spellEnd"/>
          <w:r w:rsidRPr="003270A0">
            <w:rPr>
              <w:color w:val="000000"/>
              <w:sz w:val="20"/>
              <w:szCs w:val="20"/>
              <w:lang w:val="en-US"/>
            </w:rPr>
            <w:t>: 10.1111/j.1743-6109.2010.</w:t>
          </w:r>
          <w:proofErr w:type="gramStart"/>
          <w:r w:rsidRPr="003270A0">
            <w:rPr>
              <w:color w:val="000000"/>
              <w:sz w:val="20"/>
              <w:szCs w:val="20"/>
              <w:lang w:val="en-US"/>
            </w:rPr>
            <w:t>01795.x.</w:t>
          </w:r>
          <w:proofErr w:type="gramEnd"/>
        </w:p>
        <w:p w14:paraId="70D32CC0"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lastRenderedPageBreak/>
            <w:t xml:space="preserve">20. </w:t>
          </w:r>
          <w:proofErr w:type="spellStart"/>
          <w:r w:rsidRPr="003270A0">
            <w:rPr>
              <w:color w:val="000000"/>
              <w:sz w:val="20"/>
              <w:szCs w:val="20"/>
              <w:lang w:val="en-US"/>
            </w:rPr>
            <w:t>Acuña</w:t>
          </w:r>
          <w:proofErr w:type="spellEnd"/>
          <w:r w:rsidRPr="003270A0">
            <w:rPr>
              <w:color w:val="000000"/>
              <w:sz w:val="20"/>
              <w:szCs w:val="20"/>
              <w:lang w:val="en-US"/>
            </w:rPr>
            <w:t xml:space="preserve"> MJ, Martín JC, </w:t>
          </w:r>
          <w:proofErr w:type="spellStart"/>
          <w:r w:rsidRPr="003270A0">
            <w:rPr>
              <w:color w:val="000000"/>
              <w:sz w:val="20"/>
              <w:szCs w:val="20"/>
              <w:lang w:val="en-US"/>
            </w:rPr>
            <w:t>Graciani</w:t>
          </w:r>
          <w:proofErr w:type="spellEnd"/>
          <w:r w:rsidRPr="003270A0">
            <w:rPr>
              <w:color w:val="000000"/>
              <w:sz w:val="20"/>
              <w:szCs w:val="20"/>
              <w:lang w:val="en-US"/>
            </w:rPr>
            <w:t xml:space="preserve"> M, Cruces A, </w:t>
          </w:r>
          <w:proofErr w:type="spellStart"/>
          <w:r w:rsidRPr="003270A0">
            <w:rPr>
              <w:color w:val="000000"/>
              <w:sz w:val="20"/>
              <w:szCs w:val="20"/>
              <w:lang w:val="en-US"/>
            </w:rPr>
            <w:t>Gotor</w:t>
          </w:r>
          <w:proofErr w:type="spellEnd"/>
          <w:r w:rsidRPr="003270A0">
            <w:rPr>
              <w:color w:val="000000"/>
              <w:sz w:val="20"/>
              <w:szCs w:val="20"/>
              <w:lang w:val="en-US"/>
            </w:rPr>
            <w:t xml:space="preserve"> F. A Comparative Study of the Sexual Function of Institutionalized Patients with Schizophrenia</w:t>
          </w:r>
          <w:r w:rsidRPr="003270A0">
            <w:rPr>
              <w:i/>
              <w:iCs/>
              <w:color w:val="000000"/>
              <w:sz w:val="20"/>
              <w:szCs w:val="20"/>
              <w:lang w:val="en-US"/>
            </w:rPr>
            <w:t>. Journal of sexual medicine</w:t>
          </w:r>
          <w:r w:rsidRPr="003270A0">
            <w:rPr>
              <w:color w:val="000000"/>
              <w:sz w:val="20"/>
              <w:szCs w:val="20"/>
              <w:lang w:val="en-US"/>
            </w:rPr>
            <w:t xml:space="preserve">. 2010;7(10):3414-3423. </w:t>
          </w:r>
          <w:proofErr w:type="spellStart"/>
          <w:r w:rsidRPr="003270A0">
            <w:rPr>
              <w:color w:val="000000"/>
              <w:sz w:val="20"/>
              <w:szCs w:val="20"/>
              <w:lang w:val="en-US"/>
            </w:rPr>
            <w:t>doi</w:t>
          </w:r>
          <w:proofErr w:type="spellEnd"/>
          <w:r w:rsidRPr="003270A0">
            <w:rPr>
              <w:color w:val="000000"/>
              <w:sz w:val="20"/>
              <w:szCs w:val="20"/>
              <w:lang w:val="en-US"/>
            </w:rPr>
            <w:t>: 10.1111/j.1743-6109.2010.</w:t>
          </w:r>
          <w:proofErr w:type="gramStart"/>
          <w:r w:rsidRPr="003270A0">
            <w:rPr>
              <w:color w:val="000000"/>
              <w:sz w:val="20"/>
              <w:szCs w:val="20"/>
              <w:lang w:val="en-US"/>
            </w:rPr>
            <w:t>01832.x.</w:t>
          </w:r>
          <w:proofErr w:type="gramEnd"/>
        </w:p>
        <w:p w14:paraId="7068BCA1"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21. Hariri AG, Karadag F, </w:t>
          </w:r>
          <w:proofErr w:type="spellStart"/>
          <w:r w:rsidRPr="003270A0">
            <w:rPr>
              <w:color w:val="000000"/>
              <w:sz w:val="20"/>
              <w:szCs w:val="20"/>
              <w:lang w:val="en-US"/>
            </w:rPr>
            <w:t>Gokalp</w:t>
          </w:r>
          <w:proofErr w:type="spellEnd"/>
          <w:r w:rsidRPr="003270A0">
            <w:rPr>
              <w:color w:val="000000"/>
              <w:sz w:val="20"/>
              <w:szCs w:val="20"/>
              <w:lang w:val="en-US"/>
            </w:rPr>
            <w:t xml:space="preserve"> P, </w:t>
          </w:r>
          <w:proofErr w:type="spellStart"/>
          <w:r w:rsidRPr="003270A0">
            <w:rPr>
              <w:color w:val="000000"/>
              <w:sz w:val="20"/>
              <w:szCs w:val="20"/>
              <w:lang w:val="en-US"/>
            </w:rPr>
            <w:t>Essizoglu</w:t>
          </w:r>
          <w:proofErr w:type="spellEnd"/>
          <w:r w:rsidRPr="003270A0">
            <w:rPr>
              <w:color w:val="000000"/>
              <w:sz w:val="20"/>
              <w:szCs w:val="20"/>
              <w:lang w:val="en-US"/>
            </w:rPr>
            <w:t xml:space="preserve"> A. Risky Sexual Behavior among Patients in Turkey with Bipolar Disorder, Schizophrenia, and Heroin Addiction</w:t>
          </w:r>
          <w:r w:rsidRPr="003270A0">
            <w:rPr>
              <w:i/>
              <w:iCs/>
              <w:color w:val="000000"/>
              <w:sz w:val="20"/>
              <w:szCs w:val="20"/>
              <w:lang w:val="en-US"/>
            </w:rPr>
            <w:t>. Journal of sexual medicine</w:t>
          </w:r>
          <w:r w:rsidRPr="003270A0">
            <w:rPr>
              <w:color w:val="000000"/>
              <w:sz w:val="20"/>
              <w:szCs w:val="20"/>
              <w:lang w:val="en-US"/>
            </w:rPr>
            <w:t xml:space="preserve">. 2011;8(8):2284-2291. </w:t>
          </w:r>
          <w:proofErr w:type="spellStart"/>
          <w:r w:rsidRPr="003270A0">
            <w:rPr>
              <w:color w:val="000000"/>
              <w:sz w:val="20"/>
              <w:szCs w:val="20"/>
              <w:lang w:val="en-US"/>
            </w:rPr>
            <w:t>doi</w:t>
          </w:r>
          <w:proofErr w:type="spellEnd"/>
          <w:r w:rsidRPr="003270A0">
            <w:rPr>
              <w:color w:val="000000"/>
              <w:sz w:val="20"/>
              <w:szCs w:val="20"/>
              <w:lang w:val="en-US"/>
            </w:rPr>
            <w:t>: 10.1111/j.1743-6109.2011.</w:t>
          </w:r>
          <w:proofErr w:type="gramStart"/>
          <w:r w:rsidRPr="003270A0">
            <w:rPr>
              <w:color w:val="000000"/>
              <w:sz w:val="20"/>
              <w:szCs w:val="20"/>
              <w:lang w:val="en-US"/>
            </w:rPr>
            <w:t>02282.x.</w:t>
          </w:r>
          <w:proofErr w:type="gramEnd"/>
        </w:p>
        <w:p w14:paraId="7D19687E"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22. </w:t>
          </w:r>
          <w:proofErr w:type="spellStart"/>
          <w:r w:rsidRPr="003270A0">
            <w:rPr>
              <w:color w:val="000000"/>
              <w:sz w:val="20"/>
              <w:szCs w:val="20"/>
              <w:lang w:val="en-US"/>
            </w:rPr>
            <w:t>Kazour</w:t>
          </w:r>
          <w:proofErr w:type="spellEnd"/>
          <w:r w:rsidRPr="003270A0">
            <w:rPr>
              <w:color w:val="000000"/>
              <w:sz w:val="20"/>
              <w:szCs w:val="20"/>
              <w:lang w:val="en-US"/>
            </w:rPr>
            <w:t xml:space="preserve"> F, Obeid S, </w:t>
          </w:r>
          <w:proofErr w:type="spellStart"/>
          <w:r w:rsidRPr="003270A0">
            <w:rPr>
              <w:color w:val="000000"/>
              <w:sz w:val="20"/>
              <w:szCs w:val="20"/>
              <w:lang w:val="en-US"/>
            </w:rPr>
            <w:t>Hallit</w:t>
          </w:r>
          <w:proofErr w:type="spellEnd"/>
          <w:r w:rsidRPr="003270A0">
            <w:rPr>
              <w:color w:val="000000"/>
              <w:sz w:val="20"/>
              <w:szCs w:val="20"/>
              <w:lang w:val="en-US"/>
            </w:rPr>
            <w:t xml:space="preserve"> S. Sexual </w:t>
          </w:r>
          <w:proofErr w:type="gramStart"/>
          <w:r w:rsidRPr="003270A0">
            <w:rPr>
              <w:color w:val="000000"/>
              <w:sz w:val="20"/>
              <w:szCs w:val="20"/>
              <w:lang w:val="en-US"/>
            </w:rPr>
            <w:t>desire</w:t>
          </w:r>
          <w:proofErr w:type="gramEnd"/>
          <w:r w:rsidRPr="003270A0">
            <w:rPr>
              <w:color w:val="000000"/>
              <w:sz w:val="20"/>
              <w:szCs w:val="20"/>
              <w:lang w:val="en-US"/>
            </w:rPr>
            <w:t xml:space="preserve"> and emotional reactivity in chronically hospitalized Lebanese patients with schizophrenia</w:t>
          </w:r>
          <w:r w:rsidRPr="003270A0">
            <w:rPr>
              <w:i/>
              <w:iCs/>
              <w:color w:val="000000"/>
              <w:sz w:val="20"/>
              <w:szCs w:val="20"/>
              <w:lang w:val="en-US"/>
            </w:rPr>
            <w:t>. Perspectives in psychiatric care</w:t>
          </w:r>
          <w:r w:rsidRPr="003270A0">
            <w:rPr>
              <w:color w:val="000000"/>
              <w:sz w:val="20"/>
              <w:szCs w:val="20"/>
              <w:lang w:val="en-US"/>
            </w:rPr>
            <w:t xml:space="preserve">. 2020;56(3):502-507. </w:t>
          </w:r>
          <w:proofErr w:type="spellStart"/>
          <w:r w:rsidRPr="003270A0">
            <w:rPr>
              <w:color w:val="000000"/>
              <w:sz w:val="20"/>
              <w:szCs w:val="20"/>
              <w:lang w:val="en-US"/>
            </w:rPr>
            <w:t>doi</w:t>
          </w:r>
          <w:proofErr w:type="spellEnd"/>
          <w:r w:rsidRPr="003270A0">
            <w:rPr>
              <w:color w:val="000000"/>
              <w:sz w:val="20"/>
              <w:szCs w:val="20"/>
              <w:lang w:val="en-US"/>
            </w:rPr>
            <w:t>: 10.1111/ppc.12455.</w:t>
          </w:r>
        </w:p>
        <w:p w14:paraId="52CA9B4A"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23. COURNOS F, GUIDO JR, SIOBHAN COOMARASWAMY, MEYER-BAHLBURG H, SUGDEN R, HORWATH E. Sexual activity and risk of HIV infection among patients with schizophrenia</w:t>
          </w:r>
          <w:r w:rsidRPr="003270A0">
            <w:rPr>
              <w:i/>
              <w:iCs/>
              <w:color w:val="000000"/>
              <w:sz w:val="20"/>
              <w:szCs w:val="20"/>
              <w:lang w:val="en-US"/>
            </w:rPr>
            <w:t>. The American journal of psychiatry</w:t>
          </w:r>
          <w:r w:rsidRPr="003270A0">
            <w:rPr>
              <w:color w:val="000000"/>
              <w:sz w:val="20"/>
              <w:szCs w:val="20"/>
              <w:lang w:val="en-US"/>
            </w:rPr>
            <w:t xml:space="preserve">. 1994;151(2):228-232. </w:t>
          </w:r>
          <w:proofErr w:type="spellStart"/>
          <w:r w:rsidRPr="003270A0">
            <w:rPr>
              <w:color w:val="000000"/>
              <w:sz w:val="20"/>
              <w:szCs w:val="20"/>
              <w:lang w:val="en-US"/>
            </w:rPr>
            <w:t>doi</w:t>
          </w:r>
          <w:proofErr w:type="spellEnd"/>
          <w:r w:rsidRPr="003270A0">
            <w:rPr>
              <w:color w:val="000000"/>
              <w:sz w:val="20"/>
              <w:szCs w:val="20"/>
              <w:lang w:val="en-US"/>
            </w:rPr>
            <w:t>: 10.1176/ajp.151.2.228.</w:t>
          </w:r>
        </w:p>
        <w:p w14:paraId="41B446EA" w14:textId="77777777" w:rsidR="003270A0" w:rsidRPr="003270A0" w:rsidRDefault="003270A0">
          <w:pPr>
            <w:pStyle w:val="NormalWeb"/>
            <w:spacing w:line="480" w:lineRule="auto"/>
            <w:divId w:val="1313946629"/>
            <w:rPr>
              <w:color w:val="000000"/>
              <w:sz w:val="20"/>
              <w:szCs w:val="20"/>
              <w:lang w:val="en-US"/>
            </w:rPr>
          </w:pPr>
          <w:r w:rsidRPr="0044067F">
            <w:rPr>
              <w:color w:val="000000"/>
              <w:sz w:val="20"/>
              <w:szCs w:val="20"/>
            </w:rPr>
            <w:t xml:space="preserve">24. Bianco CL, Pratt SI, </w:t>
          </w:r>
          <w:proofErr w:type="spellStart"/>
          <w:r w:rsidRPr="0044067F">
            <w:rPr>
              <w:color w:val="000000"/>
              <w:sz w:val="20"/>
              <w:szCs w:val="20"/>
            </w:rPr>
            <w:t>Ferron</w:t>
          </w:r>
          <w:proofErr w:type="spellEnd"/>
          <w:r w:rsidRPr="0044067F">
            <w:rPr>
              <w:color w:val="000000"/>
              <w:sz w:val="20"/>
              <w:szCs w:val="20"/>
            </w:rPr>
            <w:t xml:space="preserve"> JC. </w:t>
          </w:r>
          <w:r w:rsidRPr="003270A0">
            <w:rPr>
              <w:color w:val="000000"/>
              <w:sz w:val="20"/>
              <w:szCs w:val="20"/>
              <w:lang w:val="en-US"/>
            </w:rPr>
            <w:t xml:space="preserve">Deficits in Sexual Interest Among Adults </w:t>
          </w:r>
          <w:proofErr w:type="gramStart"/>
          <w:r w:rsidRPr="003270A0">
            <w:rPr>
              <w:color w:val="000000"/>
              <w:sz w:val="20"/>
              <w:szCs w:val="20"/>
              <w:lang w:val="en-US"/>
            </w:rPr>
            <w:t>With</w:t>
          </w:r>
          <w:proofErr w:type="gramEnd"/>
          <w:r w:rsidRPr="003270A0">
            <w:rPr>
              <w:color w:val="000000"/>
              <w:sz w:val="20"/>
              <w:szCs w:val="20"/>
              <w:lang w:val="en-US"/>
            </w:rPr>
            <w:t xml:space="preserve"> Schizophrenia: Another Look at an Old Problem</w:t>
          </w:r>
          <w:r w:rsidRPr="003270A0">
            <w:rPr>
              <w:i/>
              <w:iCs/>
              <w:color w:val="000000"/>
              <w:sz w:val="20"/>
              <w:szCs w:val="20"/>
              <w:lang w:val="en-US"/>
            </w:rPr>
            <w:t>. Psychiatric services (Washington, D.C.)</w:t>
          </w:r>
          <w:r w:rsidRPr="003270A0">
            <w:rPr>
              <w:color w:val="000000"/>
              <w:sz w:val="20"/>
              <w:szCs w:val="20"/>
              <w:lang w:val="en-US"/>
            </w:rPr>
            <w:t xml:space="preserve">. 2019;70(11):1000-1005. </w:t>
          </w:r>
          <w:proofErr w:type="spellStart"/>
          <w:r w:rsidRPr="003270A0">
            <w:rPr>
              <w:color w:val="000000"/>
              <w:sz w:val="20"/>
              <w:szCs w:val="20"/>
              <w:lang w:val="en-US"/>
            </w:rPr>
            <w:t>doi</w:t>
          </w:r>
          <w:proofErr w:type="spellEnd"/>
          <w:r w:rsidRPr="003270A0">
            <w:rPr>
              <w:color w:val="000000"/>
              <w:sz w:val="20"/>
              <w:szCs w:val="20"/>
              <w:lang w:val="en-US"/>
            </w:rPr>
            <w:t>: 10.1176/appi.ps.201800403.</w:t>
          </w:r>
        </w:p>
        <w:p w14:paraId="3C116177"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25. </w:t>
          </w:r>
          <w:proofErr w:type="spellStart"/>
          <w:r w:rsidRPr="003270A0">
            <w:rPr>
              <w:color w:val="000000"/>
              <w:sz w:val="20"/>
              <w:szCs w:val="20"/>
              <w:lang w:val="en-US"/>
            </w:rPr>
            <w:t>Lindamer</w:t>
          </w:r>
          <w:proofErr w:type="spellEnd"/>
          <w:r w:rsidRPr="003270A0">
            <w:rPr>
              <w:color w:val="000000"/>
              <w:sz w:val="20"/>
              <w:szCs w:val="20"/>
              <w:lang w:val="en-US"/>
            </w:rPr>
            <w:t xml:space="preserve"> LA, Buse DC, </w:t>
          </w:r>
          <w:proofErr w:type="spellStart"/>
          <w:r w:rsidRPr="003270A0">
            <w:rPr>
              <w:color w:val="000000"/>
              <w:sz w:val="20"/>
              <w:szCs w:val="20"/>
              <w:lang w:val="en-US"/>
            </w:rPr>
            <w:t>Auslander</w:t>
          </w:r>
          <w:proofErr w:type="spellEnd"/>
          <w:r w:rsidRPr="003270A0">
            <w:rPr>
              <w:color w:val="000000"/>
              <w:sz w:val="20"/>
              <w:szCs w:val="20"/>
              <w:lang w:val="en-US"/>
            </w:rPr>
            <w:t xml:space="preserve"> L, </w:t>
          </w:r>
          <w:proofErr w:type="spellStart"/>
          <w:r w:rsidRPr="003270A0">
            <w:rPr>
              <w:color w:val="000000"/>
              <w:sz w:val="20"/>
              <w:szCs w:val="20"/>
              <w:lang w:val="en-US"/>
            </w:rPr>
            <w:t>Unützer</w:t>
          </w:r>
          <w:proofErr w:type="spellEnd"/>
          <w:r w:rsidRPr="003270A0">
            <w:rPr>
              <w:color w:val="000000"/>
              <w:sz w:val="20"/>
              <w:szCs w:val="20"/>
              <w:lang w:val="en-US"/>
            </w:rPr>
            <w:t xml:space="preserve"> J, Bartels SJ, </w:t>
          </w:r>
          <w:proofErr w:type="spellStart"/>
          <w:r w:rsidRPr="003270A0">
            <w:rPr>
              <w:color w:val="000000"/>
              <w:sz w:val="20"/>
              <w:szCs w:val="20"/>
              <w:lang w:val="en-US"/>
            </w:rPr>
            <w:t>Jeste</w:t>
          </w:r>
          <w:proofErr w:type="spellEnd"/>
          <w:r w:rsidRPr="003270A0">
            <w:rPr>
              <w:color w:val="000000"/>
              <w:sz w:val="20"/>
              <w:szCs w:val="20"/>
              <w:lang w:val="en-US"/>
            </w:rPr>
            <w:t xml:space="preserve"> DV. A Comparison of Gynecological Variables and Service Use Among Older Women </w:t>
          </w:r>
          <w:proofErr w:type="gramStart"/>
          <w:r w:rsidRPr="003270A0">
            <w:rPr>
              <w:color w:val="000000"/>
              <w:sz w:val="20"/>
              <w:szCs w:val="20"/>
              <w:lang w:val="en-US"/>
            </w:rPr>
            <w:t>With</w:t>
          </w:r>
          <w:proofErr w:type="gramEnd"/>
          <w:r w:rsidRPr="003270A0">
            <w:rPr>
              <w:color w:val="000000"/>
              <w:sz w:val="20"/>
              <w:szCs w:val="20"/>
              <w:lang w:val="en-US"/>
            </w:rPr>
            <w:t xml:space="preserve"> and Without Schizophrenia</w:t>
          </w:r>
          <w:r w:rsidRPr="003270A0">
            <w:rPr>
              <w:i/>
              <w:iCs/>
              <w:color w:val="000000"/>
              <w:sz w:val="20"/>
              <w:szCs w:val="20"/>
              <w:lang w:val="en-US"/>
            </w:rPr>
            <w:t>. Psychiatric services (Washington, D.C.)</w:t>
          </w:r>
          <w:r w:rsidRPr="003270A0">
            <w:rPr>
              <w:color w:val="000000"/>
              <w:sz w:val="20"/>
              <w:szCs w:val="20"/>
              <w:lang w:val="en-US"/>
            </w:rPr>
            <w:t xml:space="preserve">. 2003;54(6):902-904. </w:t>
          </w:r>
          <w:proofErr w:type="spellStart"/>
          <w:r w:rsidRPr="003270A0">
            <w:rPr>
              <w:color w:val="000000"/>
              <w:sz w:val="20"/>
              <w:szCs w:val="20"/>
              <w:lang w:val="en-US"/>
            </w:rPr>
            <w:t>doi</w:t>
          </w:r>
          <w:proofErr w:type="spellEnd"/>
          <w:r w:rsidRPr="003270A0">
            <w:rPr>
              <w:color w:val="000000"/>
              <w:sz w:val="20"/>
              <w:szCs w:val="20"/>
              <w:lang w:val="en-US"/>
            </w:rPr>
            <w:t>: 10.1176/appi.ps.54.6.902.</w:t>
          </w:r>
        </w:p>
        <w:p w14:paraId="01D4DFA3"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26. MILLER LJ, FINNERTY M. Sexuality, pregnancy, and childrearing among women with schizophrenia- spectrum disorders</w:t>
          </w:r>
          <w:r w:rsidRPr="003270A0">
            <w:rPr>
              <w:i/>
              <w:iCs/>
              <w:color w:val="000000"/>
              <w:sz w:val="20"/>
              <w:szCs w:val="20"/>
              <w:lang w:val="en-US"/>
            </w:rPr>
            <w:t>. Psychiatric services (Washington, D.C.)</w:t>
          </w:r>
          <w:r w:rsidRPr="003270A0">
            <w:rPr>
              <w:color w:val="000000"/>
              <w:sz w:val="20"/>
              <w:szCs w:val="20"/>
              <w:lang w:val="en-US"/>
            </w:rPr>
            <w:t xml:space="preserve">. 1996;47(5):502-506. </w:t>
          </w:r>
          <w:proofErr w:type="spellStart"/>
          <w:r w:rsidRPr="003270A0">
            <w:rPr>
              <w:color w:val="000000"/>
              <w:sz w:val="20"/>
              <w:szCs w:val="20"/>
              <w:lang w:val="en-US"/>
            </w:rPr>
            <w:t>doi</w:t>
          </w:r>
          <w:proofErr w:type="spellEnd"/>
          <w:r w:rsidRPr="003270A0">
            <w:rPr>
              <w:color w:val="000000"/>
              <w:sz w:val="20"/>
              <w:szCs w:val="20"/>
              <w:lang w:val="en-US"/>
            </w:rPr>
            <w:t>: 10.1176/ps.47.5.502.</w:t>
          </w:r>
        </w:p>
        <w:p w14:paraId="5E9415AD"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27. </w:t>
          </w:r>
          <w:proofErr w:type="spellStart"/>
          <w:r w:rsidRPr="003270A0">
            <w:rPr>
              <w:color w:val="000000"/>
              <w:sz w:val="20"/>
              <w:szCs w:val="20"/>
              <w:lang w:val="en-US"/>
            </w:rPr>
            <w:t>Negash</w:t>
          </w:r>
          <w:proofErr w:type="spellEnd"/>
          <w:r w:rsidRPr="003270A0">
            <w:rPr>
              <w:color w:val="000000"/>
              <w:sz w:val="20"/>
              <w:szCs w:val="20"/>
              <w:lang w:val="en-US"/>
            </w:rPr>
            <w:t xml:space="preserve"> B, </w:t>
          </w:r>
          <w:proofErr w:type="spellStart"/>
          <w:r w:rsidRPr="003270A0">
            <w:rPr>
              <w:color w:val="000000"/>
              <w:sz w:val="20"/>
              <w:szCs w:val="20"/>
              <w:lang w:val="en-US"/>
            </w:rPr>
            <w:t>Asmamewu</w:t>
          </w:r>
          <w:proofErr w:type="spellEnd"/>
          <w:r w:rsidRPr="003270A0">
            <w:rPr>
              <w:color w:val="000000"/>
              <w:sz w:val="20"/>
              <w:szCs w:val="20"/>
              <w:lang w:val="en-US"/>
            </w:rPr>
            <w:t xml:space="preserve"> B, Alemu WG. Risky sexual behaviors of schizophrenic patients: a single center study in Ethiopia, 2018</w:t>
          </w:r>
          <w:r w:rsidRPr="003270A0">
            <w:rPr>
              <w:i/>
              <w:iCs/>
              <w:color w:val="000000"/>
              <w:sz w:val="20"/>
              <w:szCs w:val="20"/>
              <w:lang w:val="en-US"/>
            </w:rPr>
            <w:t>. BMC Research Notes</w:t>
          </w:r>
          <w:r w:rsidRPr="003270A0">
            <w:rPr>
              <w:color w:val="000000"/>
              <w:sz w:val="20"/>
              <w:szCs w:val="20"/>
              <w:lang w:val="en-US"/>
            </w:rPr>
            <w:t xml:space="preserve">. 2019;12(1):635. </w:t>
          </w:r>
          <w:proofErr w:type="spellStart"/>
          <w:r w:rsidRPr="003270A0">
            <w:rPr>
              <w:color w:val="000000"/>
              <w:sz w:val="20"/>
              <w:szCs w:val="20"/>
              <w:lang w:val="en-US"/>
            </w:rPr>
            <w:t>doi</w:t>
          </w:r>
          <w:proofErr w:type="spellEnd"/>
          <w:r w:rsidRPr="003270A0">
            <w:rPr>
              <w:color w:val="000000"/>
              <w:sz w:val="20"/>
              <w:szCs w:val="20"/>
              <w:lang w:val="en-US"/>
            </w:rPr>
            <w:t>: 10.1186/s13104-019-4673-6.</w:t>
          </w:r>
        </w:p>
        <w:p w14:paraId="72108728"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28. Wright ER, Wright DE, Perry BL, Foote-</w:t>
          </w:r>
          <w:proofErr w:type="spellStart"/>
          <w:r w:rsidRPr="003270A0">
            <w:rPr>
              <w:color w:val="000000"/>
              <w:sz w:val="20"/>
              <w:szCs w:val="20"/>
              <w:lang w:val="en-US"/>
            </w:rPr>
            <w:t>Ardah</w:t>
          </w:r>
          <w:proofErr w:type="spellEnd"/>
          <w:r w:rsidRPr="003270A0">
            <w:rPr>
              <w:color w:val="000000"/>
              <w:sz w:val="20"/>
              <w:szCs w:val="20"/>
              <w:lang w:val="en-US"/>
            </w:rPr>
            <w:t xml:space="preserve"> CE. Stigma and the Sexual Isolation of People with Serious Mental Illness</w:t>
          </w:r>
          <w:r w:rsidRPr="003270A0">
            <w:rPr>
              <w:i/>
              <w:iCs/>
              <w:color w:val="000000"/>
              <w:sz w:val="20"/>
              <w:szCs w:val="20"/>
              <w:lang w:val="en-US"/>
            </w:rPr>
            <w:t>. Social problems (Berkeley, Calif.)</w:t>
          </w:r>
          <w:r w:rsidRPr="003270A0">
            <w:rPr>
              <w:color w:val="000000"/>
              <w:sz w:val="20"/>
              <w:szCs w:val="20"/>
              <w:lang w:val="en-US"/>
            </w:rPr>
            <w:t xml:space="preserve">. 2007;54(1):78-98. </w:t>
          </w:r>
          <w:proofErr w:type="spellStart"/>
          <w:r w:rsidRPr="003270A0">
            <w:rPr>
              <w:color w:val="000000"/>
              <w:sz w:val="20"/>
              <w:szCs w:val="20"/>
              <w:lang w:val="en-US"/>
            </w:rPr>
            <w:t>doi</w:t>
          </w:r>
          <w:proofErr w:type="spellEnd"/>
          <w:r w:rsidRPr="003270A0">
            <w:rPr>
              <w:color w:val="000000"/>
              <w:sz w:val="20"/>
              <w:szCs w:val="20"/>
              <w:lang w:val="en-US"/>
            </w:rPr>
            <w:t>: 10.1525/sp.2007.54.1.78.</w:t>
          </w:r>
        </w:p>
        <w:p w14:paraId="7F1DFD4B"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t xml:space="preserve">29. Miller LJ, Finnerty M. Family planning knowledge, </w:t>
          </w:r>
          <w:proofErr w:type="gramStart"/>
          <w:r w:rsidRPr="003270A0">
            <w:rPr>
              <w:color w:val="000000"/>
              <w:sz w:val="20"/>
              <w:szCs w:val="20"/>
              <w:lang w:val="en-US"/>
            </w:rPr>
            <w:t>attitudes</w:t>
          </w:r>
          <w:proofErr w:type="gramEnd"/>
          <w:r w:rsidRPr="003270A0">
            <w:rPr>
              <w:color w:val="000000"/>
              <w:sz w:val="20"/>
              <w:szCs w:val="20"/>
              <w:lang w:val="en-US"/>
            </w:rPr>
            <w:t xml:space="preserve"> and practices in women with schizophrenic spectrum disorders</w:t>
          </w:r>
          <w:r w:rsidRPr="003270A0">
            <w:rPr>
              <w:i/>
              <w:iCs/>
              <w:color w:val="000000"/>
              <w:sz w:val="20"/>
              <w:szCs w:val="20"/>
              <w:lang w:val="en-US"/>
            </w:rPr>
            <w:t xml:space="preserve">. Journal of psychosomatic obstetrics and </w:t>
          </w:r>
          <w:proofErr w:type="spellStart"/>
          <w:r w:rsidRPr="003270A0">
            <w:rPr>
              <w:i/>
              <w:iCs/>
              <w:color w:val="000000"/>
              <w:sz w:val="20"/>
              <w:szCs w:val="20"/>
              <w:lang w:val="en-US"/>
            </w:rPr>
            <w:t>gynaecology</w:t>
          </w:r>
          <w:proofErr w:type="spellEnd"/>
          <w:r w:rsidRPr="003270A0">
            <w:rPr>
              <w:color w:val="000000"/>
              <w:sz w:val="20"/>
              <w:szCs w:val="20"/>
              <w:lang w:val="en-US"/>
            </w:rPr>
            <w:t xml:space="preserve">. 1998;19(4):210-217. </w:t>
          </w:r>
          <w:proofErr w:type="spellStart"/>
          <w:r w:rsidRPr="003270A0">
            <w:rPr>
              <w:color w:val="000000"/>
              <w:sz w:val="20"/>
              <w:szCs w:val="20"/>
              <w:lang w:val="en-US"/>
            </w:rPr>
            <w:t>doi</w:t>
          </w:r>
          <w:proofErr w:type="spellEnd"/>
          <w:r w:rsidRPr="003270A0">
            <w:rPr>
              <w:color w:val="000000"/>
              <w:sz w:val="20"/>
              <w:szCs w:val="20"/>
              <w:lang w:val="en-US"/>
            </w:rPr>
            <w:t>: 10.3109/01674829809025699.</w:t>
          </w:r>
        </w:p>
        <w:p w14:paraId="3C8B1883" w14:textId="77777777" w:rsidR="003270A0" w:rsidRPr="003270A0" w:rsidRDefault="003270A0">
          <w:pPr>
            <w:pStyle w:val="NormalWeb"/>
            <w:spacing w:line="480" w:lineRule="auto"/>
            <w:divId w:val="1313946629"/>
            <w:rPr>
              <w:color w:val="000000"/>
              <w:sz w:val="20"/>
              <w:szCs w:val="20"/>
              <w:lang w:val="en-US"/>
            </w:rPr>
          </w:pPr>
          <w:r w:rsidRPr="003270A0">
            <w:rPr>
              <w:color w:val="000000"/>
              <w:sz w:val="20"/>
              <w:szCs w:val="20"/>
              <w:lang w:val="en-US"/>
            </w:rPr>
            <w:lastRenderedPageBreak/>
            <w:t xml:space="preserve">30. Shaikh RAK, </w:t>
          </w:r>
          <w:proofErr w:type="spellStart"/>
          <w:r w:rsidRPr="003270A0">
            <w:rPr>
              <w:color w:val="000000"/>
              <w:sz w:val="20"/>
              <w:szCs w:val="20"/>
              <w:lang w:val="en-US"/>
            </w:rPr>
            <w:t>Ghogare</w:t>
          </w:r>
          <w:proofErr w:type="spellEnd"/>
          <w:r w:rsidRPr="003270A0">
            <w:rPr>
              <w:color w:val="000000"/>
              <w:sz w:val="20"/>
              <w:szCs w:val="20"/>
              <w:lang w:val="en-US"/>
            </w:rPr>
            <w:t xml:space="preserve"> AS, Prasad P, Deshmukh S. </w:t>
          </w:r>
          <w:proofErr w:type="gramStart"/>
          <w:r w:rsidRPr="003270A0">
            <w:rPr>
              <w:color w:val="000000"/>
              <w:sz w:val="20"/>
              <w:szCs w:val="20"/>
              <w:lang w:val="en-US"/>
            </w:rPr>
            <w:t>A</w:t>
          </w:r>
          <w:proofErr w:type="gramEnd"/>
          <w:r w:rsidRPr="003270A0">
            <w:rPr>
              <w:color w:val="000000"/>
              <w:sz w:val="20"/>
              <w:szCs w:val="20"/>
              <w:lang w:val="en-US"/>
            </w:rPr>
            <w:t xml:space="preserve"> Cross-sectional Study of Antipsychotic Drugs Induced Sexual Dysfunction Among Married Males with Remitted Schizophrenia Attending Tertiary Health Care Centre from Central India</w:t>
          </w:r>
          <w:r w:rsidRPr="003270A0">
            <w:rPr>
              <w:i/>
              <w:iCs/>
              <w:color w:val="000000"/>
              <w:sz w:val="20"/>
              <w:szCs w:val="20"/>
              <w:lang w:val="en-US"/>
            </w:rPr>
            <w:t>. Journal of clinical and diagnostic research</w:t>
          </w:r>
          <w:r w:rsidRPr="003270A0">
            <w:rPr>
              <w:color w:val="000000"/>
              <w:sz w:val="20"/>
              <w:szCs w:val="20"/>
              <w:lang w:val="en-US"/>
            </w:rPr>
            <w:t xml:space="preserve">. 2021;15(3):VC01-VC07. </w:t>
          </w:r>
          <w:proofErr w:type="spellStart"/>
          <w:r w:rsidRPr="003270A0">
            <w:rPr>
              <w:color w:val="000000"/>
              <w:sz w:val="20"/>
              <w:szCs w:val="20"/>
              <w:lang w:val="en-US"/>
            </w:rPr>
            <w:t>doi</w:t>
          </w:r>
          <w:proofErr w:type="spellEnd"/>
          <w:r w:rsidRPr="003270A0">
            <w:rPr>
              <w:color w:val="000000"/>
              <w:sz w:val="20"/>
              <w:szCs w:val="20"/>
              <w:lang w:val="en-US"/>
            </w:rPr>
            <w:t>: 10.7860/JCDR/2021/46625.14608.</w:t>
          </w:r>
        </w:p>
        <w:p w14:paraId="523EE553" w14:textId="3F383394" w:rsidR="003270A0" w:rsidRDefault="00000000">
          <w:pPr>
            <w:rPr>
              <w:rFonts w:ascii="Times New Roman" w:hAnsi="Times New Roman" w:cs="Times New Roman"/>
              <w:sz w:val="20"/>
              <w:szCs w:val="20"/>
              <w:lang w:val="en-GB"/>
            </w:rPr>
          </w:pPr>
        </w:p>
      </w:sdtContent>
    </w:sdt>
    <w:p w14:paraId="2D9DDF9B" w14:textId="44537F13" w:rsidR="003270A0" w:rsidRDefault="003270A0">
      <w:pPr>
        <w:rPr>
          <w:rFonts w:ascii="Times New Roman" w:hAnsi="Times New Roman" w:cs="Times New Roman"/>
          <w:sz w:val="20"/>
          <w:szCs w:val="20"/>
          <w:lang w:val="en-GB"/>
        </w:rPr>
      </w:pPr>
    </w:p>
    <w:sectPr w:rsidR="003270A0" w:rsidSect="004A3C9F">
      <w:pgSz w:w="11900" w:h="16840"/>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B33D0" w14:textId="77777777" w:rsidR="004A3C9F" w:rsidRDefault="004A3C9F" w:rsidP="005A7577">
      <w:r>
        <w:separator/>
      </w:r>
    </w:p>
  </w:endnote>
  <w:endnote w:type="continuationSeparator" w:id="0">
    <w:p w14:paraId="6E93BFEF" w14:textId="77777777" w:rsidR="004A3C9F" w:rsidRDefault="004A3C9F" w:rsidP="005A7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53263347"/>
      <w:docPartObj>
        <w:docPartGallery w:val="Page Numbers (Bottom of Page)"/>
        <w:docPartUnique/>
      </w:docPartObj>
    </w:sdtPr>
    <w:sdtContent>
      <w:p w14:paraId="7132DC13" w14:textId="5ADF3481" w:rsidR="005A7577" w:rsidRDefault="005A7577" w:rsidP="00017E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83E1831" w14:textId="77777777" w:rsidR="005A7577" w:rsidRDefault="005A7577" w:rsidP="005A757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62899934"/>
      <w:docPartObj>
        <w:docPartGallery w:val="Page Numbers (Bottom of Page)"/>
        <w:docPartUnique/>
      </w:docPartObj>
    </w:sdtPr>
    <w:sdtContent>
      <w:p w14:paraId="3B8FC712" w14:textId="6BE11F66" w:rsidR="005A7577" w:rsidRDefault="005A7577" w:rsidP="00017E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43CCCF5" w14:textId="77777777" w:rsidR="005A7577" w:rsidRDefault="005A7577" w:rsidP="005A757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0164D" w14:textId="77777777" w:rsidR="004A3C9F" w:rsidRDefault="004A3C9F" w:rsidP="005A7577">
      <w:r>
        <w:separator/>
      </w:r>
    </w:p>
  </w:footnote>
  <w:footnote w:type="continuationSeparator" w:id="0">
    <w:p w14:paraId="3903B068" w14:textId="77777777" w:rsidR="004A3C9F" w:rsidRDefault="004A3C9F" w:rsidP="005A75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BEC"/>
    <w:rsid w:val="0001565B"/>
    <w:rsid w:val="000407CF"/>
    <w:rsid w:val="00043235"/>
    <w:rsid w:val="00044D92"/>
    <w:rsid w:val="00050B3B"/>
    <w:rsid w:val="0006755B"/>
    <w:rsid w:val="0007668D"/>
    <w:rsid w:val="000E1622"/>
    <w:rsid w:val="00111C21"/>
    <w:rsid w:val="00116A24"/>
    <w:rsid w:val="00166B67"/>
    <w:rsid w:val="00186BEC"/>
    <w:rsid w:val="001A4C9A"/>
    <w:rsid w:val="001A7C12"/>
    <w:rsid w:val="001B0934"/>
    <w:rsid w:val="001B6C36"/>
    <w:rsid w:val="001E6F2C"/>
    <w:rsid w:val="001F1748"/>
    <w:rsid w:val="00207110"/>
    <w:rsid w:val="00212A6F"/>
    <w:rsid w:val="00213CAA"/>
    <w:rsid w:val="0021402C"/>
    <w:rsid w:val="002256C0"/>
    <w:rsid w:val="00283D8A"/>
    <w:rsid w:val="00290F9D"/>
    <w:rsid w:val="002954F9"/>
    <w:rsid w:val="002B3D8A"/>
    <w:rsid w:val="002D2C6B"/>
    <w:rsid w:val="002D54E1"/>
    <w:rsid w:val="003270A0"/>
    <w:rsid w:val="0038369B"/>
    <w:rsid w:val="003A0DAE"/>
    <w:rsid w:val="003B7232"/>
    <w:rsid w:val="0044067F"/>
    <w:rsid w:val="00462F88"/>
    <w:rsid w:val="00464BF6"/>
    <w:rsid w:val="004A3C9F"/>
    <w:rsid w:val="004A6429"/>
    <w:rsid w:val="00510309"/>
    <w:rsid w:val="00524E9F"/>
    <w:rsid w:val="005A7577"/>
    <w:rsid w:val="005C09D3"/>
    <w:rsid w:val="005C4A49"/>
    <w:rsid w:val="005D53FE"/>
    <w:rsid w:val="005E3DD3"/>
    <w:rsid w:val="005E7EB2"/>
    <w:rsid w:val="00601BE3"/>
    <w:rsid w:val="006222E6"/>
    <w:rsid w:val="00623F54"/>
    <w:rsid w:val="00657306"/>
    <w:rsid w:val="00675E14"/>
    <w:rsid w:val="00681AC3"/>
    <w:rsid w:val="00682ADB"/>
    <w:rsid w:val="006935E5"/>
    <w:rsid w:val="006A75E0"/>
    <w:rsid w:val="006B6D63"/>
    <w:rsid w:val="00731B5B"/>
    <w:rsid w:val="0074030C"/>
    <w:rsid w:val="00764C44"/>
    <w:rsid w:val="007A4E0D"/>
    <w:rsid w:val="007B1CF9"/>
    <w:rsid w:val="007B56EF"/>
    <w:rsid w:val="007C5F77"/>
    <w:rsid w:val="007D5D61"/>
    <w:rsid w:val="007E3E87"/>
    <w:rsid w:val="007F5730"/>
    <w:rsid w:val="008100E3"/>
    <w:rsid w:val="00816F75"/>
    <w:rsid w:val="008336BE"/>
    <w:rsid w:val="00835244"/>
    <w:rsid w:val="008443BA"/>
    <w:rsid w:val="008C0B78"/>
    <w:rsid w:val="008D12E7"/>
    <w:rsid w:val="008E04DC"/>
    <w:rsid w:val="00930114"/>
    <w:rsid w:val="009B53B9"/>
    <w:rsid w:val="009D2AA4"/>
    <w:rsid w:val="009D5D96"/>
    <w:rsid w:val="009F364A"/>
    <w:rsid w:val="00A02700"/>
    <w:rsid w:val="00A23B53"/>
    <w:rsid w:val="00A909F5"/>
    <w:rsid w:val="00AA0B0B"/>
    <w:rsid w:val="00AB23B3"/>
    <w:rsid w:val="00AB4B76"/>
    <w:rsid w:val="00BD5A6A"/>
    <w:rsid w:val="00BE29B4"/>
    <w:rsid w:val="00C40730"/>
    <w:rsid w:val="00C8200F"/>
    <w:rsid w:val="00C875FB"/>
    <w:rsid w:val="00CE5E17"/>
    <w:rsid w:val="00D5639D"/>
    <w:rsid w:val="00D6691C"/>
    <w:rsid w:val="00DB0F60"/>
    <w:rsid w:val="00DD218A"/>
    <w:rsid w:val="00E46CC4"/>
    <w:rsid w:val="00E5513B"/>
    <w:rsid w:val="00E71B47"/>
    <w:rsid w:val="00E807E6"/>
    <w:rsid w:val="00E811CB"/>
    <w:rsid w:val="00EB1920"/>
    <w:rsid w:val="00ED557D"/>
    <w:rsid w:val="00F1241B"/>
    <w:rsid w:val="00F12CE4"/>
    <w:rsid w:val="00F13D0F"/>
    <w:rsid w:val="00F43560"/>
    <w:rsid w:val="00F72348"/>
    <w:rsid w:val="00FB1335"/>
    <w:rsid w:val="00FB2C0B"/>
    <w:rsid w:val="00FC2DCF"/>
    <w:rsid w:val="00FD5B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CD2F2"/>
  <w15:chartTrackingRefBased/>
  <w15:docId w15:val="{CA79D998-E7DB-1B44-A432-A574930E4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86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A7577"/>
    <w:pPr>
      <w:tabs>
        <w:tab w:val="center" w:pos="4252"/>
        <w:tab w:val="right" w:pos="8504"/>
      </w:tabs>
    </w:pPr>
  </w:style>
  <w:style w:type="character" w:customStyle="1" w:styleId="PiedepginaCar">
    <w:name w:val="Pie de página Car"/>
    <w:basedOn w:val="Fuentedeprrafopredeter"/>
    <w:link w:val="Piedepgina"/>
    <w:uiPriority w:val="99"/>
    <w:rsid w:val="005A7577"/>
  </w:style>
  <w:style w:type="character" w:styleId="Nmerodepgina">
    <w:name w:val="page number"/>
    <w:basedOn w:val="Fuentedeprrafopredeter"/>
    <w:uiPriority w:val="99"/>
    <w:semiHidden/>
    <w:unhideWhenUsed/>
    <w:rsid w:val="005A7577"/>
  </w:style>
  <w:style w:type="paragraph" w:styleId="Prrafodelista">
    <w:name w:val="List Paragraph"/>
    <w:basedOn w:val="Normal"/>
    <w:uiPriority w:val="34"/>
    <w:qFormat/>
    <w:rsid w:val="00D6691C"/>
    <w:pPr>
      <w:ind w:left="720"/>
      <w:contextualSpacing/>
    </w:pPr>
  </w:style>
  <w:style w:type="character" w:styleId="Refdecomentario">
    <w:name w:val="annotation reference"/>
    <w:basedOn w:val="Fuentedeprrafopredeter"/>
    <w:uiPriority w:val="99"/>
    <w:semiHidden/>
    <w:unhideWhenUsed/>
    <w:rsid w:val="003B7232"/>
    <w:rPr>
      <w:sz w:val="16"/>
      <w:szCs w:val="16"/>
    </w:rPr>
  </w:style>
  <w:style w:type="paragraph" w:styleId="Textocomentario">
    <w:name w:val="annotation text"/>
    <w:basedOn w:val="Normal"/>
    <w:link w:val="TextocomentarioCar"/>
    <w:uiPriority w:val="99"/>
    <w:semiHidden/>
    <w:unhideWhenUsed/>
    <w:rsid w:val="003B7232"/>
    <w:rPr>
      <w:kern w:val="2"/>
      <w:sz w:val="20"/>
      <w:szCs w:val="20"/>
      <w14:ligatures w14:val="standardContextual"/>
    </w:rPr>
  </w:style>
  <w:style w:type="character" w:customStyle="1" w:styleId="TextocomentarioCar">
    <w:name w:val="Texto comentario Car"/>
    <w:basedOn w:val="Fuentedeprrafopredeter"/>
    <w:link w:val="Textocomentario"/>
    <w:uiPriority w:val="99"/>
    <w:semiHidden/>
    <w:rsid w:val="003B7232"/>
    <w:rPr>
      <w:kern w:val="2"/>
      <w:sz w:val="20"/>
      <w:szCs w:val="20"/>
      <w14:ligatures w14:val="standardContextual"/>
    </w:rPr>
  </w:style>
  <w:style w:type="character" w:styleId="Textodelmarcadordeposicin">
    <w:name w:val="Placeholder Text"/>
    <w:basedOn w:val="Fuentedeprrafopredeter"/>
    <w:uiPriority w:val="99"/>
    <w:semiHidden/>
    <w:rsid w:val="003270A0"/>
    <w:rPr>
      <w:color w:val="808080"/>
    </w:rPr>
  </w:style>
  <w:style w:type="paragraph" w:styleId="NormalWeb">
    <w:name w:val="Normal (Web)"/>
    <w:basedOn w:val="Normal"/>
    <w:uiPriority w:val="99"/>
    <w:semiHidden/>
    <w:unhideWhenUsed/>
    <w:rsid w:val="003270A0"/>
    <w:pPr>
      <w:spacing w:before="100" w:beforeAutospacing="1" w:after="100" w:afterAutospacing="1"/>
    </w:pPr>
    <w:rPr>
      <w:rFonts w:ascii="Times New Roman" w:eastAsiaTheme="minorEastAsia"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921">
      <w:bodyDiv w:val="1"/>
      <w:marLeft w:val="0"/>
      <w:marRight w:val="0"/>
      <w:marTop w:val="0"/>
      <w:marBottom w:val="0"/>
      <w:divBdr>
        <w:top w:val="none" w:sz="0" w:space="0" w:color="auto"/>
        <w:left w:val="none" w:sz="0" w:space="0" w:color="auto"/>
        <w:bottom w:val="none" w:sz="0" w:space="0" w:color="auto"/>
        <w:right w:val="none" w:sz="0" w:space="0" w:color="auto"/>
      </w:divBdr>
    </w:div>
    <w:div w:id="144857657">
      <w:bodyDiv w:val="1"/>
      <w:marLeft w:val="0"/>
      <w:marRight w:val="0"/>
      <w:marTop w:val="0"/>
      <w:marBottom w:val="0"/>
      <w:divBdr>
        <w:top w:val="none" w:sz="0" w:space="0" w:color="auto"/>
        <w:left w:val="none" w:sz="0" w:space="0" w:color="auto"/>
        <w:bottom w:val="none" w:sz="0" w:space="0" w:color="auto"/>
        <w:right w:val="none" w:sz="0" w:space="0" w:color="auto"/>
      </w:divBdr>
    </w:div>
    <w:div w:id="237249220">
      <w:bodyDiv w:val="1"/>
      <w:marLeft w:val="0"/>
      <w:marRight w:val="0"/>
      <w:marTop w:val="0"/>
      <w:marBottom w:val="0"/>
      <w:divBdr>
        <w:top w:val="none" w:sz="0" w:space="0" w:color="auto"/>
        <w:left w:val="none" w:sz="0" w:space="0" w:color="auto"/>
        <w:bottom w:val="none" w:sz="0" w:space="0" w:color="auto"/>
        <w:right w:val="none" w:sz="0" w:space="0" w:color="auto"/>
      </w:divBdr>
    </w:div>
    <w:div w:id="381444725">
      <w:bodyDiv w:val="1"/>
      <w:marLeft w:val="0"/>
      <w:marRight w:val="0"/>
      <w:marTop w:val="0"/>
      <w:marBottom w:val="0"/>
      <w:divBdr>
        <w:top w:val="none" w:sz="0" w:space="0" w:color="auto"/>
        <w:left w:val="none" w:sz="0" w:space="0" w:color="auto"/>
        <w:bottom w:val="none" w:sz="0" w:space="0" w:color="auto"/>
        <w:right w:val="none" w:sz="0" w:space="0" w:color="auto"/>
      </w:divBdr>
    </w:div>
    <w:div w:id="443695731">
      <w:bodyDiv w:val="1"/>
      <w:marLeft w:val="0"/>
      <w:marRight w:val="0"/>
      <w:marTop w:val="0"/>
      <w:marBottom w:val="0"/>
      <w:divBdr>
        <w:top w:val="none" w:sz="0" w:space="0" w:color="auto"/>
        <w:left w:val="none" w:sz="0" w:space="0" w:color="auto"/>
        <w:bottom w:val="none" w:sz="0" w:space="0" w:color="auto"/>
        <w:right w:val="none" w:sz="0" w:space="0" w:color="auto"/>
      </w:divBdr>
    </w:div>
    <w:div w:id="497044689">
      <w:bodyDiv w:val="1"/>
      <w:marLeft w:val="0"/>
      <w:marRight w:val="0"/>
      <w:marTop w:val="0"/>
      <w:marBottom w:val="0"/>
      <w:divBdr>
        <w:top w:val="none" w:sz="0" w:space="0" w:color="auto"/>
        <w:left w:val="none" w:sz="0" w:space="0" w:color="auto"/>
        <w:bottom w:val="none" w:sz="0" w:space="0" w:color="auto"/>
        <w:right w:val="none" w:sz="0" w:space="0" w:color="auto"/>
      </w:divBdr>
    </w:div>
    <w:div w:id="498355204">
      <w:bodyDiv w:val="1"/>
      <w:marLeft w:val="0"/>
      <w:marRight w:val="0"/>
      <w:marTop w:val="0"/>
      <w:marBottom w:val="0"/>
      <w:divBdr>
        <w:top w:val="none" w:sz="0" w:space="0" w:color="auto"/>
        <w:left w:val="none" w:sz="0" w:space="0" w:color="auto"/>
        <w:bottom w:val="none" w:sz="0" w:space="0" w:color="auto"/>
        <w:right w:val="none" w:sz="0" w:space="0" w:color="auto"/>
      </w:divBdr>
    </w:div>
    <w:div w:id="510412805">
      <w:bodyDiv w:val="1"/>
      <w:marLeft w:val="0"/>
      <w:marRight w:val="0"/>
      <w:marTop w:val="0"/>
      <w:marBottom w:val="0"/>
      <w:divBdr>
        <w:top w:val="none" w:sz="0" w:space="0" w:color="auto"/>
        <w:left w:val="none" w:sz="0" w:space="0" w:color="auto"/>
        <w:bottom w:val="none" w:sz="0" w:space="0" w:color="auto"/>
        <w:right w:val="none" w:sz="0" w:space="0" w:color="auto"/>
      </w:divBdr>
    </w:div>
    <w:div w:id="511385035">
      <w:bodyDiv w:val="1"/>
      <w:marLeft w:val="0"/>
      <w:marRight w:val="0"/>
      <w:marTop w:val="0"/>
      <w:marBottom w:val="0"/>
      <w:divBdr>
        <w:top w:val="none" w:sz="0" w:space="0" w:color="auto"/>
        <w:left w:val="none" w:sz="0" w:space="0" w:color="auto"/>
        <w:bottom w:val="none" w:sz="0" w:space="0" w:color="auto"/>
        <w:right w:val="none" w:sz="0" w:space="0" w:color="auto"/>
      </w:divBdr>
    </w:div>
    <w:div w:id="618102677">
      <w:bodyDiv w:val="1"/>
      <w:marLeft w:val="0"/>
      <w:marRight w:val="0"/>
      <w:marTop w:val="0"/>
      <w:marBottom w:val="0"/>
      <w:divBdr>
        <w:top w:val="none" w:sz="0" w:space="0" w:color="auto"/>
        <w:left w:val="none" w:sz="0" w:space="0" w:color="auto"/>
        <w:bottom w:val="none" w:sz="0" w:space="0" w:color="auto"/>
        <w:right w:val="none" w:sz="0" w:space="0" w:color="auto"/>
      </w:divBdr>
    </w:div>
    <w:div w:id="690493456">
      <w:bodyDiv w:val="1"/>
      <w:marLeft w:val="0"/>
      <w:marRight w:val="0"/>
      <w:marTop w:val="0"/>
      <w:marBottom w:val="0"/>
      <w:divBdr>
        <w:top w:val="none" w:sz="0" w:space="0" w:color="auto"/>
        <w:left w:val="none" w:sz="0" w:space="0" w:color="auto"/>
        <w:bottom w:val="none" w:sz="0" w:space="0" w:color="auto"/>
        <w:right w:val="none" w:sz="0" w:space="0" w:color="auto"/>
      </w:divBdr>
    </w:div>
    <w:div w:id="770048819">
      <w:bodyDiv w:val="1"/>
      <w:marLeft w:val="0"/>
      <w:marRight w:val="0"/>
      <w:marTop w:val="0"/>
      <w:marBottom w:val="0"/>
      <w:divBdr>
        <w:top w:val="none" w:sz="0" w:space="0" w:color="auto"/>
        <w:left w:val="none" w:sz="0" w:space="0" w:color="auto"/>
        <w:bottom w:val="none" w:sz="0" w:space="0" w:color="auto"/>
        <w:right w:val="none" w:sz="0" w:space="0" w:color="auto"/>
      </w:divBdr>
    </w:div>
    <w:div w:id="802162264">
      <w:bodyDiv w:val="1"/>
      <w:marLeft w:val="0"/>
      <w:marRight w:val="0"/>
      <w:marTop w:val="0"/>
      <w:marBottom w:val="0"/>
      <w:divBdr>
        <w:top w:val="none" w:sz="0" w:space="0" w:color="auto"/>
        <w:left w:val="none" w:sz="0" w:space="0" w:color="auto"/>
        <w:bottom w:val="none" w:sz="0" w:space="0" w:color="auto"/>
        <w:right w:val="none" w:sz="0" w:space="0" w:color="auto"/>
      </w:divBdr>
    </w:div>
    <w:div w:id="842278758">
      <w:bodyDiv w:val="1"/>
      <w:marLeft w:val="0"/>
      <w:marRight w:val="0"/>
      <w:marTop w:val="0"/>
      <w:marBottom w:val="0"/>
      <w:divBdr>
        <w:top w:val="none" w:sz="0" w:space="0" w:color="auto"/>
        <w:left w:val="none" w:sz="0" w:space="0" w:color="auto"/>
        <w:bottom w:val="none" w:sz="0" w:space="0" w:color="auto"/>
        <w:right w:val="none" w:sz="0" w:space="0" w:color="auto"/>
      </w:divBdr>
    </w:div>
    <w:div w:id="900751216">
      <w:bodyDiv w:val="1"/>
      <w:marLeft w:val="0"/>
      <w:marRight w:val="0"/>
      <w:marTop w:val="0"/>
      <w:marBottom w:val="0"/>
      <w:divBdr>
        <w:top w:val="none" w:sz="0" w:space="0" w:color="auto"/>
        <w:left w:val="none" w:sz="0" w:space="0" w:color="auto"/>
        <w:bottom w:val="none" w:sz="0" w:space="0" w:color="auto"/>
        <w:right w:val="none" w:sz="0" w:space="0" w:color="auto"/>
      </w:divBdr>
    </w:div>
    <w:div w:id="913902789">
      <w:bodyDiv w:val="1"/>
      <w:marLeft w:val="0"/>
      <w:marRight w:val="0"/>
      <w:marTop w:val="0"/>
      <w:marBottom w:val="0"/>
      <w:divBdr>
        <w:top w:val="none" w:sz="0" w:space="0" w:color="auto"/>
        <w:left w:val="none" w:sz="0" w:space="0" w:color="auto"/>
        <w:bottom w:val="none" w:sz="0" w:space="0" w:color="auto"/>
        <w:right w:val="none" w:sz="0" w:space="0" w:color="auto"/>
      </w:divBdr>
    </w:div>
    <w:div w:id="916980925">
      <w:bodyDiv w:val="1"/>
      <w:marLeft w:val="0"/>
      <w:marRight w:val="0"/>
      <w:marTop w:val="0"/>
      <w:marBottom w:val="0"/>
      <w:divBdr>
        <w:top w:val="none" w:sz="0" w:space="0" w:color="auto"/>
        <w:left w:val="none" w:sz="0" w:space="0" w:color="auto"/>
        <w:bottom w:val="none" w:sz="0" w:space="0" w:color="auto"/>
        <w:right w:val="none" w:sz="0" w:space="0" w:color="auto"/>
      </w:divBdr>
    </w:div>
    <w:div w:id="957758588">
      <w:bodyDiv w:val="1"/>
      <w:marLeft w:val="0"/>
      <w:marRight w:val="0"/>
      <w:marTop w:val="0"/>
      <w:marBottom w:val="0"/>
      <w:divBdr>
        <w:top w:val="none" w:sz="0" w:space="0" w:color="auto"/>
        <w:left w:val="none" w:sz="0" w:space="0" w:color="auto"/>
        <w:bottom w:val="none" w:sz="0" w:space="0" w:color="auto"/>
        <w:right w:val="none" w:sz="0" w:space="0" w:color="auto"/>
      </w:divBdr>
    </w:div>
    <w:div w:id="1109081531">
      <w:bodyDiv w:val="1"/>
      <w:marLeft w:val="0"/>
      <w:marRight w:val="0"/>
      <w:marTop w:val="0"/>
      <w:marBottom w:val="0"/>
      <w:divBdr>
        <w:top w:val="none" w:sz="0" w:space="0" w:color="auto"/>
        <w:left w:val="none" w:sz="0" w:space="0" w:color="auto"/>
        <w:bottom w:val="none" w:sz="0" w:space="0" w:color="auto"/>
        <w:right w:val="none" w:sz="0" w:space="0" w:color="auto"/>
      </w:divBdr>
    </w:div>
    <w:div w:id="1144204854">
      <w:bodyDiv w:val="1"/>
      <w:marLeft w:val="0"/>
      <w:marRight w:val="0"/>
      <w:marTop w:val="0"/>
      <w:marBottom w:val="0"/>
      <w:divBdr>
        <w:top w:val="none" w:sz="0" w:space="0" w:color="auto"/>
        <w:left w:val="none" w:sz="0" w:space="0" w:color="auto"/>
        <w:bottom w:val="none" w:sz="0" w:space="0" w:color="auto"/>
        <w:right w:val="none" w:sz="0" w:space="0" w:color="auto"/>
      </w:divBdr>
    </w:div>
    <w:div w:id="1197159758">
      <w:bodyDiv w:val="1"/>
      <w:marLeft w:val="0"/>
      <w:marRight w:val="0"/>
      <w:marTop w:val="0"/>
      <w:marBottom w:val="0"/>
      <w:divBdr>
        <w:top w:val="none" w:sz="0" w:space="0" w:color="auto"/>
        <w:left w:val="none" w:sz="0" w:space="0" w:color="auto"/>
        <w:bottom w:val="none" w:sz="0" w:space="0" w:color="auto"/>
        <w:right w:val="none" w:sz="0" w:space="0" w:color="auto"/>
      </w:divBdr>
    </w:div>
    <w:div w:id="1313946629">
      <w:bodyDiv w:val="1"/>
      <w:marLeft w:val="0"/>
      <w:marRight w:val="0"/>
      <w:marTop w:val="0"/>
      <w:marBottom w:val="0"/>
      <w:divBdr>
        <w:top w:val="none" w:sz="0" w:space="0" w:color="auto"/>
        <w:left w:val="none" w:sz="0" w:space="0" w:color="auto"/>
        <w:bottom w:val="none" w:sz="0" w:space="0" w:color="auto"/>
        <w:right w:val="none" w:sz="0" w:space="0" w:color="auto"/>
      </w:divBdr>
    </w:div>
    <w:div w:id="1504928210">
      <w:bodyDiv w:val="1"/>
      <w:marLeft w:val="0"/>
      <w:marRight w:val="0"/>
      <w:marTop w:val="0"/>
      <w:marBottom w:val="0"/>
      <w:divBdr>
        <w:top w:val="none" w:sz="0" w:space="0" w:color="auto"/>
        <w:left w:val="none" w:sz="0" w:space="0" w:color="auto"/>
        <w:bottom w:val="none" w:sz="0" w:space="0" w:color="auto"/>
        <w:right w:val="none" w:sz="0" w:space="0" w:color="auto"/>
      </w:divBdr>
    </w:div>
    <w:div w:id="1695576193">
      <w:bodyDiv w:val="1"/>
      <w:marLeft w:val="0"/>
      <w:marRight w:val="0"/>
      <w:marTop w:val="0"/>
      <w:marBottom w:val="0"/>
      <w:divBdr>
        <w:top w:val="none" w:sz="0" w:space="0" w:color="auto"/>
        <w:left w:val="none" w:sz="0" w:space="0" w:color="auto"/>
        <w:bottom w:val="none" w:sz="0" w:space="0" w:color="auto"/>
        <w:right w:val="none" w:sz="0" w:space="0" w:color="auto"/>
      </w:divBdr>
    </w:div>
    <w:div w:id="1807700720">
      <w:bodyDiv w:val="1"/>
      <w:marLeft w:val="0"/>
      <w:marRight w:val="0"/>
      <w:marTop w:val="0"/>
      <w:marBottom w:val="0"/>
      <w:divBdr>
        <w:top w:val="none" w:sz="0" w:space="0" w:color="auto"/>
        <w:left w:val="none" w:sz="0" w:space="0" w:color="auto"/>
        <w:bottom w:val="none" w:sz="0" w:space="0" w:color="auto"/>
        <w:right w:val="none" w:sz="0" w:space="0" w:color="auto"/>
      </w:divBdr>
    </w:div>
    <w:div w:id="1847014160">
      <w:bodyDiv w:val="1"/>
      <w:marLeft w:val="0"/>
      <w:marRight w:val="0"/>
      <w:marTop w:val="0"/>
      <w:marBottom w:val="0"/>
      <w:divBdr>
        <w:top w:val="none" w:sz="0" w:space="0" w:color="auto"/>
        <w:left w:val="none" w:sz="0" w:space="0" w:color="auto"/>
        <w:bottom w:val="none" w:sz="0" w:space="0" w:color="auto"/>
        <w:right w:val="none" w:sz="0" w:space="0" w:color="auto"/>
      </w:divBdr>
    </w:div>
    <w:div w:id="1891114410">
      <w:bodyDiv w:val="1"/>
      <w:marLeft w:val="0"/>
      <w:marRight w:val="0"/>
      <w:marTop w:val="0"/>
      <w:marBottom w:val="0"/>
      <w:divBdr>
        <w:top w:val="none" w:sz="0" w:space="0" w:color="auto"/>
        <w:left w:val="none" w:sz="0" w:space="0" w:color="auto"/>
        <w:bottom w:val="none" w:sz="0" w:space="0" w:color="auto"/>
        <w:right w:val="none" w:sz="0" w:space="0" w:color="auto"/>
      </w:divBdr>
    </w:div>
    <w:div w:id="1964312408">
      <w:bodyDiv w:val="1"/>
      <w:marLeft w:val="0"/>
      <w:marRight w:val="0"/>
      <w:marTop w:val="0"/>
      <w:marBottom w:val="0"/>
      <w:divBdr>
        <w:top w:val="none" w:sz="0" w:space="0" w:color="auto"/>
        <w:left w:val="none" w:sz="0" w:space="0" w:color="auto"/>
        <w:bottom w:val="none" w:sz="0" w:space="0" w:color="auto"/>
        <w:right w:val="none" w:sz="0" w:space="0" w:color="auto"/>
      </w:divBdr>
    </w:div>
    <w:div w:id="1984967608">
      <w:bodyDiv w:val="1"/>
      <w:marLeft w:val="0"/>
      <w:marRight w:val="0"/>
      <w:marTop w:val="0"/>
      <w:marBottom w:val="0"/>
      <w:divBdr>
        <w:top w:val="none" w:sz="0" w:space="0" w:color="auto"/>
        <w:left w:val="none" w:sz="0" w:space="0" w:color="auto"/>
        <w:bottom w:val="none" w:sz="0" w:space="0" w:color="auto"/>
        <w:right w:val="none" w:sz="0" w:space="0" w:color="auto"/>
      </w:divBdr>
    </w:div>
    <w:div w:id="2063670731">
      <w:bodyDiv w:val="1"/>
      <w:marLeft w:val="0"/>
      <w:marRight w:val="0"/>
      <w:marTop w:val="0"/>
      <w:marBottom w:val="0"/>
      <w:divBdr>
        <w:top w:val="none" w:sz="0" w:space="0" w:color="auto"/>
        <w:left w:val="none" w:sz="0" w:space="0" w:color="auto"/>
        <w:bottom w:val="none" w:sz="0" w:space="0" w:color="auto"/>
        <w:right w:val="none" w:sz="0" w:space="0" w:color="auto"/>
      </w:divBdr>
    </w:div>
    <w:div w:id="2127575496">
      <w:bodyDiv w:val="1"/>
      <w:marLeft w:val="0"/>
      <w:marRight w:val="0"/>
      <w:marTop w:val="0"/>
      <w:marBottom w:val="0"/>
      <w:divBdr>
        <w:top w:val="none" w:sz="0" w:space="0" w:color="auto"/>
        <w:left w:val="none" w:sz="0" w:space="0" w:color="auto"/>
        <w:bottom w:val="none" w:sz="0" w:space="0" w:color="auto"/>
        <w:right w:val="none" w:sz="0" w:space="0" w:color="auto"/>
      </w:divBdr>
    </w:div>
    <w:div w:id="213182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glossaryDocument" Target="glossary/document.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fontTable" Target="fontTable.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B2B94FB04D9C40B9E4D4DB23A42654"/>
        <w:category>
          <w:name w:val="General"/>
          <w:gallery w:val="placeholder"/>
        </w:category>
        <w:types>
          <w:type w:val="bbPlcHdr"/>
        </w:types>
        <w:behaviors>
          <w:behavior w:val="content"/>
        </w:behaviors>
        <w:guid w:val="{AC8872AD-9215-8647-A948-72F101F5FA21}"/>
      </w:docPartPr>
      <w:docPartBody>
        <w:p w:rsidR="00835472" w:rsidRDefault="009F7C50" w:rsidP="009F7C50">
          <w:pPr>
            <w:pStyle w:val="3CB2B94FB04D9C40B9E4D4DB23A42654"/>
          </w:pPr>
          <w:r w:rsidRPr="00167B21">
            <w:rPr>
              <w:rStyle w:val="Textodelmarcadordeposicin"/>
            </w:rPr>
            <w:t>Formatting...</w:t>
          </w:r>
        </w:p>
      </w:docPartBody>
    </w:docPart>
    <w:docPart>
      <w:docPartPr>
        <w:name w:val="E0EBD389BBD14F4E91183C7E22FE7E46"/>
        <w:category>
          <w:name w:val="General"/>
          <w:gallery w:val="placeholder"/>
        </w:category>
        <w:types>
          <w:type w:val="bbPlcHdr"/>
        </w:types>
        <w:behaviors>
          <w:behavior w:val="content"/>
        </w:behaviors>
        <w:guid w:val="{9B5014A5-E06F-7648-A487-3B472C089461}"/>
      </w:docPartPr>
      <w:docPartBody>
        <w:p w:rsidR="00835472" w:rsidRDefault="009F7C50" w:rsidP="009F7C50">
          <w:pPr>
            <w:pStyle w:val="E0EBD389BBD14F4E91183C7E22FE7E46"/>
          </w:pPr>
          <w:r w:rsidRPr="00167B21">
            <w:rPr>
              <w:rStyle w:val="Textodelmarcadordeposicin"/>
            </w:rPr>
            <w:t>Formatting...</w:t>
          </w:r>
        </w:p>
      </w:docPartBody>
    </w:docPart>
    <w:docPart>
      <w:docPartPr>
        <w:name w:val="0419447DD2ACCA448E1D947A6FF9FFDF"/>
        <w:category>
          <w:name w:val="General"/>
          <w:gallery w:val="placeholder"/>
        </w:category>
        <w:types>
          <w:type w:val="bbPlcHdr"/>
        </w:types>
        <w:behaviors>
          <w:behavior w:val="content"/>
        </w:behaviors>
        <w:guid w:val="{7845CB97-6C36-7743-8236-8B72E4FA179A}"/>
      </w:docPartPr>
      <w:docPartBody>
        <w:p w:rsidR="00835472" w:rsidRDefault="009F7C50" w:rsidP="009F7C50">
          <w:pPr>
            <w:pStyle w:val="0419447DD2ACCA448E1D947A6FF9FFDF"/>
          </w:pPr>
          <w:r w:rsidRPr="00167B21">
            <w:rPr>
              <w:rStyle w:val="Textodelmarcadordeposicin"/>
            </w:rPr>
            <w:t>Formatting...</w:t>
          </w:r>
        </w:p>
      </w:docPartBody>
    </w:docPart>
    <w:docPart>
      <w:docPartPr>
        <w:name w:val="987F5E5EA3F92F4BA311BFBA5C0A865B"/>
        <w:category>
          <w:name w:val="General"/>
          <w:gallery w:val="placeholder"/>
        </w:category>
        <w:types>
          <w:type w:val="bbPlcHdr"/>
        </w:types>
        <w:behaviors>
          <w:behavior w:val="content"/>
        </w:behaviors>
        <w:guid w:val="{1609C9B7-DC84-EB46-86ED-F39504AD3C2A}"/>
      </w:docPartPr>
      <w:docPartBody>
        <w:p w:rsidR="00835472" w:rsidRDefault="009F7C50" w:rsidP="009F7C50">
          <w:pPr>
            <w:pStyle w:val="987F5E5EA3F92F4BA311BFBA5C0A865B"/>
          </w:pPr>
          <w:r w:rsidRPr="0078593B">
            <w:rPr>
              <w:rStyle w:val="Textodelmarcadordeposicin"/>
            </w:rPr>
            <w:t>Formatting...</w:t>
          </w:r>
        </w:p>
      </w:docPartBody>
    </w:docPart>
    <w:docPart>
      <w:docPartPr>
        <w:name w:val="E3F67CFE09A9BB46BFCDF74275A4EC3D"/>
        <w:category>
          <w:name w:val="General"/>
          <w:gallery w:val="placeholder"/>
        </w:category>
        <w:types>
          <w:type w:val="bbPlcHdr"/>
        </w:types>
        <w:behaviors>
          <w:behavior w:val="content"/>
        </w:behaviors>
        <w:guid w:val="{FEBD9629-D943-0C41-B669-46E460B6342B}"/>
      </w:docPartPr>
      <w:docPartBody>
        <w:p w:rsidR="00835472" w:rsidRDefault="009F7C50" w:rsidP="009F7C50">
          <w:pPr>
            <w:pStyle w:val="E3F67CFE09A9BB46BFCDF74275A4EC3D"/>
          </w:pPr>
          <w:r w:rsidRPr="00167B21">
            <w:rPr>
              <w:rStyle w:val="Textodelmarcadordeposicin"/>
            </w:rPr>
            <w:t>Formatting...</w:t>
          </w:r>
        </w:p>
      </w:docPartBody>
    </w:docPart>
    <w:docPart>
      <w:docPartPr>
        <w:name w:val="76E66F2B3DAC6D46AC560F272E963BC5"/>
        <w:category>
          <w:name w:val="General"/>
          <w:gallery w:val="placeholder"/>
        </w:category>
        <w:types>
          <w:type w:val="bbPlcHdr"/>
        </w:types>
        <w:behaviors>
          <w:behavior w:val="content"/>
        </w:behaviors>
        <w:guid w:val="{6C86961B-F8E6-FF47-A9FE-0D05C1F9EC6A}"/>
      </w:docPartPr>
      <w:docPartBody>
        <w:p w:rsidR="00835472" w:rsidRDefault="009F7C50" w:rsidP="009F7C50">
          <w:pPr>
            <w:pStyle w:val="76E66F2B3DAC6D46AC560F272E963BC5"/>
          </w:pPr>
          <w:r w:rsidRPr="0078593B">
            <w:rPr>
              <w:rStyle w:val="Textodelmarcadordeposicin"/>
            </w:rPr>
            <w:t>Formatting...</w:t>
          </w:r>
        </w:p>
      </w:docPartBody>
    </w:docPart>
    <w:docPart>
      <w:docPartPr>
        <w:name w:val="8EEFF91970A7BF4CB1FACFD3C6436299"/>
        <w:category>
          <w:name w:val="General"/>
          <w:gallery w:val="placeholder"/>
        </w:category>
        <w:types>
          <w:type w:val="bbPlcHdr"/>
        </w:types>
        <w:behaviors>
          <w:behavior w:val="content"/>
        </w:behaviors>
        <w:guid w:val="{EBBFFC13-0CE7-8C4B-9E1B-2E5D9C5D88F3}"/>
      </w:docPartPr>
      <w:docPartBody>
        <w:p w:rsidR="00835472" w:rsidRDefault="009F7C50" w:rsidP="009F7C50">
          <w:pPr>
            <w:pStyle w:val="8EEFF91970A7BF4CB1FACFD3C6436299"/>
          </w:pPr>
          <w:r w:rsidRPr="00167B21">
            <w:rPr>
              <w:rStyle w:val="Textodelmarcadordeposicin"/>
            </w:rPr>
            <w:t>Formatting...</w:t>
          </w:r>
        </w:p>
      </w:docPartBody>
    </w:docPart>
    <w:docPart>
      <w:docPartPr>
        <w:name w:val="08CCC072E0D90945B858235CB21F2A54"/>
        <w:category>
          <w:name w:val="General"/>
          <w:gallery w:val="placeholder"/>
        </w:category>
        <w:types>
          <w:type w:val="bbPlcHdr"/>
        </w:types>
        <w:behaviors>
          <w:behavior w:val="content"/>
        </w:behaviors>
        <w:guid w:val="{3E893712-274D-4445-9CA4-AB93A9879E1E}"/>
      </w:docPartPr>
      <w:docPartBody>
        <w:p w:rsidR="00835472" w:rsidRDefault="009F7C50" w:rsidP="009F7C50">
          <w:pPr>
            <w:pStyle w:val="08CCC072E0D90945B858235CB21F2A54"/>
          </w:pPr>
          <w:r w:rsidRPr="00167B21">
            <w:rPr>
              <w:rStyle w:val="Textodelmarcadordeposicin"/>
            </w:rPr>
            <w:t>Formatting...</w:t>
          </w:r>
        </w:p>
      </w:docPartBody>
    </w:docPart>
    <w:docPart>
      <w:docPartPr>
        <w:name w:val="171630A09649C34AA9C0896A8170DE91"/>
        <w:category>
          <w:name w:val="General"/>
          <w:gallery w:val="placeholder"/>
        </w:category>
        <w:types>
          <w:type w:val="bbPlcHdr"/>
        </w:types>
        <w:behaviors>
          <w:behavior w:val="content"/>
        </w:behaviors>
        <w:guid w:val="{F170CB0B-7CCF-E947-AAA6-443DC0DAE77B}"/>
      </w:docPartPr>
      <w:docPartBody>
        <w:p w:rsidR="00835472" w:rsidRDefault="009F7C50" w:rsidP="009F7C50">
          <w:pPr>
            <w:pStyle w:val="171630A09649C34AA9C0896A8170DE91"/>
          </w:pPr>
          <w:r w:rsidRPr="00167B21">
            <w:rPr>
              <w:rStyle w:val="Textodelmarcadordeposicin"/>
            </w:rPr>
            <w:t>Formatting...</w:t>
          </w:r>
        </w:p>
      </w:docPartBody>
    </w:docPart>
    <w:docPart>
      <w:docPartPr>
        <w:name w:val="021AC712DB09194BA95FA3E7332DF897"/>
        <w:category>
          <w:name w:val="General"/>
          <w:gallery w:val="placeholder"/>
        </w:category>
        <w:types>
          <w:type w:val="bbPlcHdr"/>
        </w:types>
        <w:behaviors>
          <w:behavior w:val="content"/>
        </w:behaviors>
        <w:guid w:val="{2F23F8FA-B988-D74F-A56E-E1F1ADA40FFC}"/>
      </w:docPartPr>
      <w:docPartBody>
        <w:p w:rsidR="00835472" w:rsidRDefault="009F7C50" w:rsidP="009F7C50">
          <w:pPr>
            <w:pStyle w:val="021AC712DB09194BA95FA3E7332DF897"/>
          </w:pPr>
          <w:r w:rsidRPr="00167B21">
            <w:rPr>
              <w:rStyle w:val="Textodelmarcadordeposicin"/>
            </w:rPr>
            <w:t>Formatting...</w:t>
          </w:r>
        </w:p>
      </w:docPartBody>
    </w:docPart>
    <w:docPart>
      <w:docPartPr>
        <w:name w:val="89F7F0B3CDCCEC44950E53381AC114CF"/>
        <w:category>
          <w:name w:val="General"/>
          <w:gallery w:val="placeholder"/>
        </w:category>
        <w:types>
          <w:type w:val="bbPlcHdr"/>
        </w:types>
        <w:behaviors>
          <w:behavior w:val="content"/>
        </w:behaviors>
        <w:guid w:val="{2C4CE5A5-8D8A-5C42-BD45-8DD355F13AF2}"/>
      </w:docPartPr>
      <w:docPartBody>
        <w:p w:rsidR="00835472" w:rsidRDefault="009F7C50" w:rsidP="009F7C50">
          <w:pPr>
            <w:pStyle w:val="89F7F0B3CDCCEC44950E53381AC114CF"/>
          </w:pPr>
          <w:r w:rsidRPr="00167B21">
            <w:rPr>
              <w:rStyle w:val="Textodelmarcadordeposicin"/>
            </w:rPr>
            <w:t>Formatting...</w:t>
          </w:r>
        </w:p>
      </w:docPartBody>
    </w:docPart>
    <w:docPart>
      <w:docPartPr>
        <w:name w:val="4AB9D39B389BDC42A858B63F6312CEE4"/>
        <w:category>
          <w:name w:val="General"/>
          <w:gallery w:val="placeholder"/>
        </w:category>
        <w:types>
          <w:type w:val="bbPlcHdr"/>
        </w:types>
        <w:behaviors>
          <w:behavior w:val="content"/>
        </w:behaviors>
        <w:guid w:val="{A74BC478-B2E2-AC45-8521-C8306E13ABD3}"/>
      </w:docPartPr>
      <w:docPartBody>
        <w:p w:rsidR="00835472" w:rsidRDefault="009F7C50" w:rsidP="009F7C50">
          <w:pPr>
            <w:pStyle w:val="4AB9D39B389BDC42A858B63F6312CEE4"/>
          </w:pPr>
          <w:r w:rsidRPr="00167B21">
            <w:rPr>
              <w:rStyle w:val="Textodelmarcadordeposicin"/>
            </w:rPr>
            <w:t>Formatting...</w:t>
          </w:r>
        </w:p>
      </w:docPartBody>
    </w:docPart>
    <w:docPart>
      <w:docPartPr>
        <w:name w:val="AC157114048CC043A5FE1CFD75970AA7"/>
        <w:category>
          <w:name w:val="General"/>
          <w:gallery w:val="placeholder"/>
        </w:category>
        <w:types>
          <w:type w:val="bbPlcHdr"/>
        </w:types>
        <w:behaviors>
          <w:behavior w:val="content"/>
        </w:behaviors>
        <w:guid w:val="{12B6E04D-97C4-1A4F-9AB9-D673688A403D}"/>
      </w:docPartPr>
      <w:docPartBody>
        <w:p w:rsidR="00835472" w:rsidRDefault="009F7C50" w:rsidP="009F7C50">
          <w:pPr>
            <w:pStyle w:val="AC157114048CC043A5FE1CFD75970AA7"/>
          </w:pPr>
          <w:r w:rsidRPr="00167B21">
            <w:rPr>
              <w:rStyle w:val="Textodelmarcadordeposicin"/>
            </w:rPr>
            <w:t>Formatting...</w:t>
          </w:r>
        </w:p>
      </w:docPartBody>
    </w:docPart>
    <w:docPart>
      <w:docPartPr>
        <w:name w:val="BB1916B7C5130343BF6CF340122323B1"/>
        <w:category>
          <w:name w:val="General"/>
          <w:gallery w:val="placeholder"/>
        </w:category>
        <w:types>
          <w:type w:val="bbPlcHdr"/>
        </w:types>
        <w:behaviors>
          <w:behavior w:val="content"/>
        </w:behaviors>
        <w:guid w:val="{5E7AA180-CE43-8143-BF51-24C447D69C3A}"/>
      </w:docPartPr>
      <w:docPartBody>
        <w:p w:rsidR="00835472" w:rsidRDefault="009F7C50" w:rsidP="009F7C50">
          <w:pPr>
            <w:pStyle w:val="BB1916B7C5130343BF6CF340122323B1"/>
          </w:pPr>
          <w:r w:rsidRPr="00167B21">
            <w:rPr>
              <w:rStyle w:val="Textodelmarcadordeposicin"/>
            </w:rPr>
            <w:t>Formatting...</w:t>
          </w:r>
        </w:p>
      </w:docPartBody>
    </w:docPart>
    <w:docPart>
      <w:docPartPr>
        <w:name w:val="9EF281BCC3048346B6337369CC6E1A44"/>
        <w:category>
          <w:name w:val="General"/>
          <w:gallery w:val="placeholder"/>
        </w:category>
        <w:types>
          <w:type w:val="bbPlcHdr"/>
        </w:types>
        <w:behaviors>
          <w:behavior w:val="content"/>
        </w:behaviors>
        <w:guid w:val="{06264290-EDB7-B342-A32D-36E8967CCA45}"/>
      </w:docPartPr>
      <w:docPartBody>
        <w:p w:rsidR="00835472" w:rsidRDefault="009F7C50" w:rsidP="009F7C50">
          <w:pPr>
            <w:pStyle w:val="9EF281BCC3048346B6337369CC6E1A44"/>
          </w:pPr>
          <w:r w:rsidRPr="00167B21">
            <w:rPr>
              <w:rStyle w:val="Textodelmarcadordeposicin"/>
            </w:rPr>
            <w:t>Formatting...</w:t>
          </w:r>
        </w:p>
      </w:docPartBody>
    </w:docPart>
    <w:docPart>
      <w:docPartPr>
        <w:name w:val="CF277FCCD2FDB74699E061A2840CACB4"/>
        <w:category>
          <w:name w:val="General"/>
          <w:gallery w:val="placeholder"/>
        </w:category>
        <w:types>
          <w:type w:val="bbPlcHdr"/>
        </w:types>
        <w:behaviors>
          <w:behavior w:val="content"/>
        </w:behaviors>
        <w:guid w:val="{85D2378C-8D91-E849-BABA-9CA6D204F060}"/>
      </w:docPartPr>
      <w:docPartBody>
        <w:p w:rsidR="00835472" w:rsidRDefault="009F7C50" w:rsidP="009F7C50">
          <w:pPr>
            <w:pStyle w:val="CF277FCCD2FDB74699E061A2840CACB4"/>
          </w:pPr>
          <w:r w:rsidRPr="00167B21">
            <w:rPr>
              <w:rStyle w:val="Textodelmarcadordeposicin"/>
            </w:rPr>
            <w:t>Formatting...</w:t>
          </w:r>
        </w:p>
      </w:docPartBody>
    </w:docPart>
    <w:docPart>
      <w:docPartPr>
        <w:name w:val="84AFF80617F54546A306B05B126A4075"/>
        <w:category>
          <w:name w:val="General"/>
          <w:gallery w:val="placeholder"/>
        </w:category>
        <w:types>
          <w:type w:val="bbPlcHdr"/>
        </w:types>
        <w:behaviors>
          <w:behavior w:val="content"/>
        </w:behaviors>
        <w:guid w:val="{97831F75-3956-994B-8C5F-BD403EBE403D}"/>
      </w:docPartPr>
      <w:docPartBody>
        <w:p w:rsidR="00835472" w:rsidRDefault="009F7C50" w:rsidP="009F7C50">
          <w:pPr>
            <w:pStyle w:val="84AFF80617F54546A306B05B126A4075"/>
          </w:pPr>
          <w:r w:rsidRPr="00167B21">
            <w:rPr>
              <w:rStyle w:val="Textodelmarcadordeposicin"/>
            </w:rPr>
            <w:t>Formatting...</w:t>
          </w:r>
        </w:p>
      </w:docPartBody>
    </w:docPart>
    <w:docPart>
      <w:docPartPr>
        <w:name w:val="76BC660B23CE424D9D3A267368EB4CAC"/>
        <w:category>
          <w:name w:val="General"/>
          <w:gallery w:val="placeholder"/>
        </w:category>
        <w:types>
          <w:type w:val="bbPlcHdr"/>
        </w:types>
        <w:behaviors>
          <w:behavior w:val="content"/>
        </w:behaviors>
        <w:guid w:val="{D6B971EE-1DDE-7D4E-91D5-735D1CCAE1ED}"/>
      </w:docPartPr>
      <w:docPartBody>
        <w:p w:rsidR="00835472" w:rsidRDefault="009F7C50" w:rsidP="009F7C50">
          <w:pPr>
            <w:pStyle w:val="76BC660B23CE424D9D3A267368EB4CAC"/>
          </w:pPr>
          <w:r w:rsidRPr="00167B21">
            <w:rPr>
              <w:rStyle w:val="Textodelmarcadordeposicin"/>
            </w:rPr>
            <w:t>Formatting...</w:t>
          </w:r>
        </w:p>
      </w:docPartBody>
    </w:docPart>
    <w:docPart>
      <w:docPartPr>
        <w:name w:val="71C0C9654BF9F54A880179C5792F1D0F"/>
        <w:category>
          <w:name w:val="General"/>
          <w:gallery w:val="placeholder"/>
        </w:category>
        <w:types>
          <w:type w:val="bbPlcHdr"/>
        </w:types>
        <w:behaviors>
          <w:behavior w:val="content"/>
        </w:behaviors>
        <w:guid w:val="{A8C4FD3D-7CB7-C249-865B-E346C20D2879}"/>
      </w:docPartPr>
      <w:docPartBody>
        <w:p w:rsidR="00835472" w:rsidRDefault="009F7C50" w:rsidP="009F7C50">
          <w:pPr>
            <w:pStyle w:val="71C0C9654BF9F54A880179C5792F1D0F"/>
          </w:pPr>
          <w:r w:rsidRPr="00167B21">
            <w:rPr>
              <w:rStyle w:val="Textodelmarcadordeposicin"/>
            </w:rPr>
            <w:t>Formatting...</w:t>
          </w:r>
        </w:p>
      </w:docPartBody>
    </w:docPart>
    <w:docPart>
      <w:docPartPr>
        <w:name w:val="3A2ED926E828F84D88E182760CF3FBD6"/>
        <w:category>
          <w:name w:val="General"/>
          <w:gallery w:val="placeholder"/>
        </w:category>
        <w:types>
          <w:type w:val="bbPlcHdr"/>
        </w:types>
        <w:behaviors>
          <w:behavior w:val="content"/>
        </w:behaviors>
        <w:guid w:val="{01F8008E-0B6C-0C4B-B354-EB064160F5F4}"/>
      </w:docPartPr>
      <w:docPartBody>
        <w:p w:rsidR="00835472" w:rsidRDefault="009F7C50" w:rsidP="009F7C50">
          <w:pPr>
            <w:pStyle w:val="3A2ED926E828F84D88E182760CF3FBD6"/>
          </w:pPr>
          <w:r w:rsidRPr="00167B21">
            <w:rPr>
              <w:rStyle w:val="Textodelmarcadordeposicin"/>
            </w:rPr>
            <w:t>Formatting...</w:t>
          </w:r>
        </w:p>
      </w:docPartBody>
    </w:docPart>
    <w:docPart>
      <w:docPartPr>
        <w:name w:val="E848E20E156E8F4C882900226369C34F"/>
        <w:category>
          <w:name w:val="General"/>
          <w:gallery w:val="placeholder"/>
        </w:category>
        <w:types>
          <w:type w:val="bbPlcHdr"/>
        </w:types>
        <w:behaviors>
          <w:behavior w:val="content"/>
        </w:behaviors>
        <w:guid w:val="{B10FEE03-8D74-4C4B-9DB0-7F366BF68782}"/>
      </w:docPartPr>
      <w:docPartBody>
        <w:p w:rsidR="00835472" w:rsidRDefault="009F7C50" w:rsidP="009F7C50">
          <w:pPr>
            <w:pStyle w:val="E848E20E156E8F4C882900226369C34F"/>
          </w:pPr>
          <w:r w:rsidRPr="00167B21">
            <w:rPr>
              <w:rStyle w:val="Textodelmarcadordeposicin"/>
            </w:rPr>
            <w:t>Formatting...</w:t>
          </w:r>
        </w:p>
      </w:docPartBody>
    </w:docPart>
    <w:docPart>
      <w:docPartPr>
        <w:name w:val="D22315B78BEAE94AAC8F1D9A3581977A"/>
        <w:category>
          <w:name w:val="General"/>
          <w:gallery w:val="placeholder"/>
        </w:category>
        <w:types>
          <w:type w:val="bbPlcHdr"/>
        </w:types>
        <w:behaviors>
          <w:behavior w:val="content"/>
        </w:behaviors>
        <w:guid w:val="{88923AC4-A818-474C-812E-F551F12962A3}"/>
      </w:docPartPr>
      <w:docPartBody>
        <w:p w:rsidR="00835472" w:rsidRDefault="009F7C50" w:rsidP="009F7C50">
          <w:pPr>
            <w:pStyle w:val="D22315B78BEAE94AAC8F1D9A3581977A"/>
          </w:pPr>
          <w:r w:rsidRPr="00167B21">
            <w:rPr>
              <w:rStyle w:val="Textodelmarcadordeposicin"/>
            </w:rPr>
            <w:t>Formatting...</w:t>
          </w:r>
        </w:p>
      </w:docPartBody>
    </w:docPart>
    <w:docPart>
      <w:docPartPr>
        <w:name w:val="7DEC621F9F9E0C47BF7B916DB6DC2FE7"/>
        <w:category>
          <w:name w:val="General"/>
          <w:gallery w:val="placeholder"/>
        </w:category>
        <w:types>
          <w:type w:val="bbPlcHdr"/>
        </w:types>
        <w:behaviors>
          <w:behavior w:val="content"/>
        </w:behaviors>
        <w:guid w:val="{EC4BB92B-66B0-0A4A-ABAC-6BB4D2C668D4}"/>
      </w:docPartPr>
      <w:docPartBody>
        <w:p w:rsidR="00835472" w:rsidRDefault="009F7C50" w:rsidP="009F7C50">
          <w:pPr>
            <w:pStyle w:val="7DEC621F9F9E0C47BF7B916DB6DC2FE7"/>
          </w:pPr>
          <w:r w:rsidRPr="00167B21">
            <w:rPr>
              <w:rStyle w:val="Textodelmarcadordeposicin"/>
            </w:rPr>
            <w:t>Formatting...</w:t>
          </w:r>
        </w:p>
      </w:docPartBody>
    </w:docPart>
    <w:docPart>
      <w:docPartPr>
        <w:name w:val="FE9B7598BAF7E24EBA8BCD84168843A4"/>
        <w:category>
          <w:name w:val="General"/>
          <w:gallery w:val="placeholder"/>
        </w:category>
        <w:types>
          <w:type w:val="bbPlcHdr"/>
        </w:types>
        <w:behaviors>
          <w:behavior w:val="content"/>
        </w:behaviors>
        <w:guid w:val="{3A2B4341-CBC8-A24D-8178-8EEFB4D5AF0D}"/>
      </w:docPartPr>
      <w:docPartBody>
        <w:p w:rsidR="00835472" w:rsidRDefault="009F7C50" w:rsidP="009F7C50">
          <w:pPr>
            <w:pStyle w:val="FE9B7598BAF7E24EBA8BCD84168843A4"/>
          </w:pPr>
          <w:r w:rsidRPr="00167B21">
            <w:rPr>
              <w:rStyle w:val="Textodelmarcadordeposicin"/>
            </w:rPr>
            <w:t>Formatting...</w:t>
          </w:r>
        </w:p>
      </w:docPartBody>
    </w:docPart>
    <w:docPart>
      <w:docPartPr>
        <w:name w:val="CD4D2ACB00C14445A02F34F8E80EE0C1"/>
        <w:category>
          <w:name w:val="General"/>
          <w:gallery w:val="placeholder"/>
        </w:category>
        <w:types>
          <w:type w:val="bbPlcHdr"/>
        </w:types>
        <w:behaviors>
          <w:behavior w:val="content"/>
        </w:behaviors>
        <w:guid w:val="{D301A5ED-1E9A-EF4B-9FC0-F3FD8CD98A09}"/>
      </w:docPartPr>
      <w:docPartBody>
        <w:p w:rsidR="00835472" w:rsidRDefault="009F7C50" w:rsidP="009F7C50">
          <w:pPr>
            <w:pStyle w:val="CD4D2ACB00C14445A02F34F8E80EE0C1"/>
          </w:pPr>
          <w:r w:rsidRPr="00167B21">
            <w:rPr>
              <w:rStyle w:val="Textodelmarcadordeposicin"/>
            </w:rPr>
            <w:t>Formatting...</w:t>
          </w:r>
        </w:p>
      </w:docPartBody>
    </w:docPart>
    <w:docPart>
      <w:docPartPr>
        <w:name w:val="A4556A2143FBB345BF1C60D5A253080A"/>
        <w:category>
          <w:name w:val="General"/>
          <w:gallery w:val="placeholder"/>
        </w:category>
        <w:types>
          <w:type w:val="bbPlcHdr"/>
        </w:types>
        <w:behaviors>
          <w:behavior w:val="content"/>
        </w:behaviors>
        <w:guid w:val="{48DF7E9E-3A79-B947-9B12-9A81466C735E}"/>
      </w:docPartPr>
      <w:docPartBody>
        <w:p w:rsidR="00835472" w:rsidRDefault="009F7C50" w:rsidP="009F7C50">
          <w:pPr>
            <w:pStyle w:val="A4556A2143FBB345BF1C60D5A253080A"/>
          </w:pPr>
          <w:r w:rsidRPr="00167B21">
            <w:rPr>
              <w:rStyle w:val="Textodelmarcadordeposicin"/>
            </w:rPr>
            <w:t>Formatting...</w:t>
          </w:r>
        </w:p>
      </w:docPartBody>
    </w:docPart>
    <w:docPart>
      <w:docPartPr>
        <w:name w:val="77463DD632198948A9EBFAAC518234AC"/>
        <w:category>
          <w:name w:val="General"/>
          <w:gallery w:val="placeholder"/>
        </w:category>
        <w:types>
          <w:type w:val="bbPlcHdr"/>
        </w:types>
        <w:behaviors>
          <w:behavior w:val="content"/>
        </w:behaviors>
        <w:guid w:val="{7C5EB2C0-96AA-F54A-B626-888029065047}"/>
      </w:docPartPr>
      <w:docPartBody>
        <w:p w:rsidR="00835472" w:rsidRDefault="009F7C50" w:rsidP="009F7C50">
          <w:pPr>
            <w:pStyle w:val="77463DD632198948A9EBFAAC518234AC"/>
          </w:pPr>
          <w:r w:rsidRPr="00167B21">
            <w:rPr>
              <w:rStyle w:val="Textodelmarcadordeposicin"/>
            </w:rPr>
            <w:t>Formatting...</w:t>
          </w:r>
        </w:p>
      </w:docPartBody>
    </w:docPart>
    <w:docPart>
      <w:docPartPr>
        <w:name w:val="42509B30E460CE4B8C5FA4F2E5F58433"/>
        <w:category>
          <w:name w:val="General"/>
          <w:gallery w:val="placeholder"/>
        </w:category>
        <w:types>
          <w:type w:val="bbPlcHdr"/>
        </w:types>
        <w:behaviors>
          <w:behavior w:val="content"/>
        </w:behaviors>
        <w:guid w:val="{788CACFF-F1C4-6544-B5F5-06986AB061E8}"/>
      </w:docPartPr>
      <w:docPartBody>
        <w:p w:rsidR="00835472" w:rsidRDefault="009F7C50" w:rsidP="009F7C50">
          <w:pPr>
            <w:pStyle w:val="42509B30E460CE4B8C5FA4F2E5F58433"/>
          </w:pPr>
          <w:r w:rsidRPr="00167B21">
            <w:rPr>
              <w:rStyle w:val="Textodelmarcadordeposicin"/>
            </w:rPr>
            <w:t>Formatting...</w:t>
          </w:r>
        </w:p>
      </w:docPartBody>
    </w:docPart>
    <w:docPart>
      <w:docPartPr>
        <w:name w:val="4BDD098EC6EDDF40AA4590810B16C7DD"/>
        <w:category>
          <w:name w:val="General"/>
          <w:gallery w:val="placeholder"/>
        </w:category>
        <w:types>
          <w:type w:val="bbPlcHdr"/>
        </w:types>
        <w:behaviors>
          <w:behavior w:val="content"/>
        </w:behaviors>
        <w:guid w:val="{5E527E79-798D-8A4D-877A-C6870CCA2E8D}"/>
      </w:docPartPr>
      <w:docPartBody>
        <w:p w:rsidR="00835472" w:rsidRDefault="009F7C50" w:rsidP="009F7C50">
          <w:pPr>
            <w:pStyle w:val="4BDD098EC6EDDF40AA4590810B16C7DD"/>
          </w:pPr>
          <w:r w:rsidRPr="00167B21">
            <w:rPr>
              <w:rStyle w:val="Textodelmarcadordeposicin"/>
            </w:rPr>
            <w:t>Formatting...</w:t>
          </w:r>
        </w:p>
      </w:docPartBody>
    </w:docPart>
    <w:docPart>
      <w:docPartPr>
        <w:name w:val="FB0B8997D96CDD47ADAE938AA9958F9F"/>
        <w:category>
          <w:name w:val="General"/>
          <w:gallery w:val="placeholder"/>
        </w:category>
        <w:types>
          <w:type w:val="bbPlcHdr"/>
        </w:types>
        <w:behaviors>
          <w:behavior w:val="content"/>
        </w:behaviors>
        <w:guid w:val="{D8434165-FE2B-804B-8154-353BF4849733}"/>
      </w:docPartPr>
      <w:docPartBody>
        <w:p w:rsidR="00835472" w:rsidRDefault="009F7C50" w:rsidP="009F7C50">
          <w:pPr>
            <w:pStyle w:val="FB0B8997D96CDD47ADAE938AA9958F9F"/>
          </w:pPr>
          <w:r w:rsidRPr="00167B21">
            <w:rPr>
              <w:rStyle w:val="Textodelmarcadordeposicin"/>
            </w:rPr>
            <w:t>Formatting...</w:t>
          </w:r>
        </w:p>
      </w:docPartBody>
    </w:docPart>
    <w:docPart>
      <w:docPartPr>
        <w:name w:val="64780EF74841C9458B5927F9EBFA39A2"/>
        <w:category>
          <w:name w:val="General"/>
          <w:gallery w:val="placeholder"/>
        </w:category>
        <w:types>
          <w:type w:val="bbPlcHdr"/>
        </w:types>
        <w:behaviors>
          <w:behavior w:val="content"/>
        </w:behaviors>
        <w:guid w:val="{60CF6D5B-CCB1-A24E-A9B2-11E8C76593F1}"/>
      </w:docPartPr>
      <w:docPartBody>
        <w:p w:rsidR="00835472" w:rsidRDefault="009F7C50">
          <w:r w:rsidRPr="0078593B">
            <w:rPr>
              <w:rStyle w:val="Textodelmarcadordeposicin"/>
            </w:rPr>
            <w:t>Formatting Bibliography...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C50"/>
    <w:rsid w:val="001B21BD"/>
    <w:rsid w:val="006F72AC"/>
    <w:rsid w:val="00835472"/>
    <w:rsid w:val="009F7C50"/>
    <w:rsid w:val="00AD0146"/>
    <w:rsid w:val="00D93D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F7C50"/>
    <w:rPr>
      <w:color w:val="808080"/>
    </w:rPr>
  </w:style>
  <w:style w:type="paragraph" w:customStyle="1" w:styleId="3CB2B94FB04D9C40B9E4D4DB23A42654">
    <w:name w:val="3CB2B94FB04D9C40B9E4D4DB23A42654"/>
    <w:rsid w:val="009F7C50"/>
  </w:style>
  <w:style w:type="paragraph" w:customStyle="1" w:styleId="E0EBD389BBD14F4E91183C7E22FE7E46">
    <w:name w:val="E0EBD389BBD14F4E91183C7E22FE7E46"/>
    <w:rsid w:val="009F7C50"/>
  </w:style>
  <w:style w:type="paragraph" w:customStyle="1" w:styleId="0419447DD2ACCA448E1D947A6FF9FFDF">
    <w:name w:val="0419447DD2ACCA448E1D947A6FF9FFDF"/>
    <w:rsid w:val="009F7C50"/>
  </w:style>
  <w:style w:type="paragraph" w:customStyle="1" w:styleId="987F5E5EA3F92F4BA311BFBA5C0A865B">
    <w:name w:val="987F5E5EA3F92F4BA311BFBA5C0A865B"/>
    <w:rsid w:val="009F7C50"/>
  </w:style>
  <w:style w:type="paragraph" w:customStyle="1" w:styleId="E3F67CFE09A9BB46BFCDF74275A4EC3D">
    <w:name w:val="E3F67CFE09A9BB46BFCDF74275A4EC3D"/>
    <w:rsid w:val="009F7C50"/>
  </w:style>
  <w:style w:type="paragraph" w:customStyle="1" w:styleId="76E66F2B3DAC6D46AC560F272E963BC5">
    <w:name w:val="76E66F2B3DAC6D46AC560F272E963BC5"/>
    <w:rsid w:val="009F7C50"/>
  </w:style>
  <w:style w:type="paragraph" w:customStyle="1" w:styleId="8EEFF91970A7BF4CB1FACFD3C6436299">
    <w:name w:val="8EEFF91970A7BF4CB1FACFD3C6436299"/>
    <w:rsid w:val="009F7C50"/>
  </w:style>
  <w:style w:type="paragraph" w:customStyle="1" w:styleId="08CCC072E0D90945B858235CB21F2A54">
    <w:name w:val="08CCC072E0D90945B858235CB21F2A54"/>
    <w:rsid w:val="009F7C50"/>
  </w:style>
  <w:style w:type="paragraph" w:customStyle="1" w:styleId="171630A09649C34AA9C0896A8170DE91">
    <w:name w:val="171630A09649C34AA9C0896A8170DE91"/>
    <w:rsid w:val="009F7C50"/>
  </w:style>
  <w:style w:type="paragraph" w:customStyle="1" w:styleId="021AC712DB09194BA95FA3E7332DF897">
    <w:name w:val="021AC712DB09194BA95FA3E7332DF897"/>
    <w:rsid w:val="009F7C50"/>
  </w:style>
  <w:style w:type="paragraph" w:customStyle="1" w:styleId="89F7F0B3CDCCEC44950E53381AC114CF">
    <w:name w:val="89F7F0B3CDCCEC44950E53381AC114CF"/>
    <w:rsid w:val="009F7C50"/>
  </w:style>
  <w:style w:type="paragraph" w:customStyle="1" w:styleId="4AB9D39B389BDC42A858B63F6312CEE4">
    <w:name w:val="4AB9D39B389BDC42A858B63F6312CEE4"/>
    <w:rsid w:val="009F7C50"/>
  </w:style>
  <w:style w:type="paragraph" w:customStyle="1" w:styleId="AC157114048CC043A5FE1CFD75970AA7">
    <w:name w:val="AC157114048CC043A5FE1CFD75970AA7"/>
    <w:rsid w:val="009F7C50"/>
  </w:style>
  <w:style w:type="paragraph" w:customStyle="1" w:styleId="BB1916B7C5130343BF6CF340122323B1">
    <w:name w:val="BB1916B7C5130343BF6CF340122323B1"/>
    <w:rsid w:val="009F7C50"/>
  </w:style>
  <w:style w:type="paragraph" w:customStyle="1" w:styleId="9EF281BCC3048346B6337369CC6E1A44">
    <w:name w:val="9EF281BCC3048346B6337369CC6E1A44"/>
    <w:rsid w:val="009F7C50"/>
  </w:style>
  <w:style w:type="paragraph" w:customStyle="1" w:styleId="CF277FCCD2FDB74699E061A2840CACB4">
    <w:name w:val="CF277FCCD2FDB74699E061A2840CACB4"/>
    <w:rsid w:val="009F7C50"/>
  </w:style>
  <w:style w:type="paragraph" w:customStyle="1" w:styleId="84AFF80617F54546A306B05B126A4075">
    <w:name w:val="84AFF80617F54546A306B05B126A4075"/>
    <w:rsid w:val="009F7C50"/>
  </w:style>
  <w:style w:type="paragraph" w:customStyle="1" w:styleId="76BC660B23CE424D9D3A267368EB4CAC">
    <w:name w:val="76BC660B23CE424D9D3A267368EB4CAC"/>
    <w:rsid w:val="009F7C50"/>
  </w:style>
  <w:style w:type="paragraph" w:customStyle="1" w:styleId="71C0C9654BF9F54A880179C5792F1D0F">
    <w:name w:val="71C0C9654BF9F54A880179C5792F1D0F"/>
    <w:rsid w:val="009F7C50"/>
  </w:style>
  <w:style w:type="paragraph" w:customStyle="1" w:styleId="3A2ED926E828F84D88E182760CF3FBD6">
    <w:name w:val="3A2ED926E828F84D88E182760CF3FBD6"/>
    <w:rsid w:val="009F7C50"/>
  </w:style>
  <w:style w:type="paragraph" w:customStyle="1" w:styleId="E848E20E156E8F4C882900226369C34F">
    <w:name w:val="E848E20E156E8F4C882900226369C34F"/>
    <w:rsid w:val="009F7C50"/>
  </w:style>
  <w:style w:type="paragraph" w:customStyle="1" w:styleId="D22315B78BEAE94AAC8F1D9A3581977A">
    <w:name w:val="D22315B78BEAE94AAC8F1D9A3581977A"/>
    <w:rsid w:val="009F7C50"/>
  </w:style>
  <w:style w:type="paragraph" w:customStyle="1" w:styleId="7DEC621F9F9E0C47BF7B916DB6DC2FE7">
    <w:name w:val="7DEC621F9F9E0C47BF7B916DB6DC2FE7"/>
    <w:rsid w:val="009F7C50"/>
  </w:style>
  <w:style w:type="paragraph" w:customStyle="1" w:styleId="FE9B7598BAF7E24EBA8BCD84168843A4">
    <w:name w:val="FE9B7598BAF7E24EBA8BCD84168843A4"/>
    <w:rsid w:val="009F7C50"/>
  </w:style>
  <w:style w:type="paragraph" w:customStyle="1" w:styleId="CD4D2ACB00C14445A02F34F8E80EE0C1">
    <w:name w:val="CD4D2ACB00C14445A02F34F8E80EE0C1"/>
    <w:rsid w:val="009F7C50"/>
  </w:style>
  <w:style w:type="paragraph" w:customStyle="1" w:styleId="A4556A2143FBB345BF1C60D5A253080A">
    <w:name w:val="A4556A2143FBB345BF1C60D5A253080A"/>
    <w:rsid w:val="009F7C50"/>
  </w:style>
  <w:style w:type="paragraph" w:customStyle="1" w:styleId="77463DD632198948A9EBFAAC518234AC">
    <w:name w:val="77463DD632198948A9EBFAAC518234AC"/>
    <w:rsid w:val="009F7C50"/>
  </w:style>
  <w:style w:type="paragraph" w:customStyle="1" w:styleId="42509B30E460CE4B8C5FA4F2E5F58433">
    <w:name w:val="42509B30E460CE4B8C5FA4F2E5F58433"/>
    <w:rsid w:val="009F7C50"/>
  </w:style>
  <w:style w:type="paragraph" w:customStyle="1" w:styleId="4BDD098EC6EDDF40AA4590810B16C7DD">
    <w:name w:val="4BDD098EC6EDDF40AA4590810B16C7DD"/>
    <w:rsid w:val="009F7C50"/>
  </w:style>
  <w:style w:type="paragraph" w:customStyle="1" w:styleId="FB0B8997D96CDD47ADAE938AA9958F9F">
    <w:name w:val="FB0B8997D96CDD47ADAE938AA9958F9F"/>
    <w:rsid w:val="009F7C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7F44C7-0BA6-7242-9E94-9077BF0980F8}">
  <we:reference id="wa104380122" version="2.1.0.1" store="es-ES" storeType="OMEX"/>
  <we:alternateReferences>
    <we:reference id="wa104380122" version="2.1.0.1" store="WA104380122" storeType="OMEX"/>
  </we:alternateReferences>
  <we:properties>
    <we:property name="bibliographyEnabled" value="&quot;bibliographyEnabled&quot;"/>
    <we:property name="citations" value="{&quot;141004999&quot;:{&quot;referencesIds&quot;:[&quot;doc:650320a41a4f927d5f995d51&quot;],&quot;referencesOptions&quot;:{&quot;doc:650320a41a4f927d5f995d51&quot;:{&quot;author&quot;:true,&quot;year&quot;:true,&quot;pageReplace&quot;:&quot;&quot;,&quot;prefix&quot;:&quot;&quot;,&quot;suffix&quot;:&quot;&quot;}},&quot;hasBrokenReferences&quot;:false,&quot;hasManualEdits&quot;:false,&quot;citationType&quot;:&quot;inline&quot;,&quot;id&quot;:141004999,&quot;citationText&quot;:&quot;&lt;span style=\&quot;font-family:Times New Roman;font-size:13.333333333333332px;color:#000000\&quot;&gt;&lt;sup&gt;22&lt;/sup&gt;&lt;/span&gt;&quot;},&quot;311769708&quot;:{&quot;referencesIds&quot;:[&quot;doc:65031f27bf55414ac642fa6f&quot;],&quot;referencesOptions&quot;:{&quot;doc:65031f27bf55414ac642fa6f&quot;:{&quot;author&quot;:true,&quot;year&quot;:true,&quot;pageReplace&quot;:&quot;&quot;,&quot;prefix&quot;:&quot;&quot;,&quot;suffix&quot;:&quot;&quot;}},&quot;hasBrokenReferences&quot;:false,&quot;hasManualEdits&quot;:false,&quot;citationType&quot;:&quot;inline&quot;,&quot;id&quot;:311769708,&quot;citationText&quot;:&quot;&lt;span style=\&quot;font-family:Times New Roman;font-size:13.333333333333332px;color:#000000\&quot;&gt;&lt;sup&gt;2&lt;/sup&gt;&lt;/span&gt;&quot;},&quot;406034547&quot;:{&quot;referencesIds&quot;:[&quot;doc:65032180bf55414ac642fb10&quot;],&quot;referencesOptions&quot;:{&quot;doc:65032180bf55414ac642fb10&quot;:{&quot;author&quot;:true,&quot;year&quot;:true,&quot;pageReplace&quot;:&quot;&quot;,&quot;prefix&quot;:&quot;&quot;,&quot;suffix&quot;:&quot;&quot;}},&quot;hasBrokenReferences&quot;:false,&quot;hasManualEdits&quot;:false,&quot;citationType&quot;:&quot;inline&quot;,&quot;id&quot;:406034547,&quot;citationText&quot;:&quot;&lt;span style=\&quot;font-family:Times New Roman;font-size:13.333333333333332px;color:#000000\&quot;&gt;&lt;sup&gt;9&lt;/sup&gt;&lt;/span&gt;&quot;},&quot;529006956&quot;:{&quot;referencesIds&quot;:[&quot;doc:65032016bf55414ac642faf4&quot;],&quot;referencesOptions&quot;:{&quot;doc:65032016bf55414ac642faf4&quot;:{&quot;author&quot;:true,&quot;year&quot;:true,&quot;pageReplace&quot;:&quot;&quot;,&quot;prefix&quot;:&quot;&quot;,&quot;suffix&quot;:&quot;&quot;}},&quot;hasBrokenReferences&quot;:false,&quot;hasManualEdits&quot;:false,&quot;citationType&quot;:&quot;inline&quot;,&quot;id&quot;:529006956,&quot;citationText&quot;:&quot;&lt;span style=\&quot;font-family:Times New Roman;font-size:13.333333333333332px;color:#000000\&quot;&gt;&lt;sup&gt;19&lt;/sup&gt;&lt;/span&gt;&quot;},&quot;717470993&quot;:{&quot;referencesIds&quot;:[&quot;doc:65031fc2e14d9c08197cecc9&quot;],&quot;referencesOptions&quot;:{&quot;doc:65031fc2e14d9c08197cecc9&quot;:{&quot;author&quot;:true,&quot;year&quot;:true,&quot;pageReplace&quot;:&quot;&quot;,&quot;prefix&quot;:&quot;&quot;,&quot;suffix&quot;:&quot;&quot;}},&quot;hasBrokenReferences&quot;:false,&quot;hasManualEdits&quot;:false,&quot;citationType&quot;:&quot;inline&quot;,&quot;id&quot;:717470993,&quot;citationText&quot;:&quot;&lt;span style=\&quot;font-family:Times New Roman;font-size:13.333333333333332px;color:#000000\&quot;&gt;&lt;sup&gt;23&lt;/sup&gt;&lt;/span&gt;&quot;},&quot;739527421&quot;:{&quot;referencesIds&quot;:[&quot;doc:650320f80ccdc35ccf9432af&quot;],&quot;referencesOptions&quot;:{&quot;doc:650320f80ccdc35ccf9432af&quot;:{&quot;author&quot;:true,&quot;year&quot;:true,&quot;pageReplace&quot;:&quot;&quot;,&quot;prefix&quot;:&quot;&quot;,&quot;suffix&quot;:&quot;&quot;}},&quot;hasBrokenReferences&quot;:false,&quot;hasManualEdits&quot;:false,&quot;citationType&quot;:&quot;inline&quot;,&quot;id&quot;:739527421,&quot;citationText&quot;:&quot;&lt;span style=\&quot;font-family:Times New Roman;font-size:13.333333333333332px;color:#000000\&quot;&gt;&lt;sup&gt;11&lt;/sup&gt;&lt;/span&gt;&quot;},&quot;1011648932&quot;:{&quot;referencesIds&quot;:[&quot;doc:650320550074df5b5e7e7da8&quot;],&quot;referencesOptions&quot;:{&quot;doc:650320550074df5b5e7e7da8&quot;:{&quot;author&quot;:true,&quot;year&quot;:true,&quot;pageReplace&quot;:&quot;&quot;,&quot;prefix&quot;:&quot;&quot;,&quot;suffix&quot;:&quot;&quot;}},&quot;hasBrokenReferences&quot;:false,&quot;hasManualEdits&quot;:false,&quot;citationType&quot;:&quot;inline&quot;,&quot;id&quot;:1011648932,&quot;citationText&quot;:&quot;&lt;span style=\&quot;font-family:Times New Roman;font-size:13.333333333333332px;color:#000000\&quot;&gt;&lt;sup&gt;7&lt;/sup&gt;&lt;/span&gt;&quot;},&quot;1122970214&quot;:{&quot;referencesIds&quot;:[&quot;doc:65031fe9e02af005eadef0e1&quot;],&quot;referencesOptions&quot;:{&quot;doc:65031fe9e02af005eadef0e1&quot;:{&quot;author&quot;:true,&quot;year&quot;:true,&quot;pageReplace&quot;:&quot;&quot;,&quot;prefix&quot;:&quot;&quot;,&quot;suffix&quot;:&quot;&quot;}},&quot;hasBrokenReferences&quot;:false,&quot;hasManualEdits&quot;:false,&quot;citationType&quot;:&quot;inline&quot;,&quot;id&quot;:1122970214,&quot;citationText&quot;:&quot;&lt;span style=\&quot;font-family:Times New Roman;font-size:13.333333333333332px;color:#000000\&quot;&gt;&lt;sup&gt;1&lt;/sup&gt;&lt;/span&gt;&quot;},&quot;1167754685&quot;:{&quot;referencesIds&quot;:[&quot;doc:65031f3a88390b0b95e87a13&quot;],&quot;referencesOptions&quot;:{&quot;doc:65031f3a88390b0b95e87a13&quot;:{&quot;author&quot;:true,&quot;year&quot;:true,&quot;pageReplace&quot;:&quot;&quot;,&quot;prefix&quot;:&quot;&quot;,&quot;suffix&quot;:&quot;&quot;}},&quot;hasBrokenReferences&quot;:false,&quot;hasManualEdits&quot;:false,&quot;citationType&quot;:&quot;inline&quot;,&quot;id&quot;:1167754685,&quot;citationText&quot;:&quot;&lt;span style=\&quot;font-family:Times New Roman;font-size:13.333333333333332px;color:#000000\&quot;&gt;&lt;sup&gt;18&lt;/sup&gt;&lt;/span&gt;&quot;},&quot;1268968783&quot;:{&quot;referencesIds&quot;:[&quot;doc:650078da28059a16462691c3&quot;],&quot;referencesOptions&quot;:{&quot;doc:650078da28059a16462691c3&quot;:{&quot;author&quot;:true,&quot;year&quot;:true,&quot;pageReplace&quot;:&quot;&quot;,&quot;prefix&quot;:&quot;&quot;,&quot;suffix&quot;:&quot;&quot;}},&quot;hasBrokenReferences&quot;:false,&quot;hasManualEdits&quot;:false,&quot;citationType&quot;:&quot;inline&quot;,&quot;id&quot;:1268968783,&quot;citationText&quot;:&quot;&lt;span style=\&quot;font-family:Times New Roman;font-size:13.333333333333332px;color:#000000\&quot;&gt;&lt;sup&gt;3&lt;/sup&gt;&lt;/span&gt;&quot;},&quot;1471016356&quot;:{&quot;referencesIds&quot;:[&quot;doc:65031effbf55414ac642fa68&quot;],&quot;referencesOptions&quot;:{&quot;doc:65031effbf55414ac642fa68&quot;:{&quot;author&quot;:true,&quot;year&quot;:true,&quot;pageReplace&quot;:&quot;&quot;,&quot;prefix&quot;:&quot;&quot;,&quot;suffix&quot;:&quot;&quot;}},&quot;hasBrokenReferences&quot;:false,&quot;hasManualEdits&quot;:false,&quot;citationType&quot;:&quot;inline&quot;,&quot;id&quot;:1471016356,&quot;citationText&quot;:&quot;&lt;span style=\&quot;font-family:Times New Roman;font-size:13.333333333333332px;color:#000000\&quot;&gt;&lt;sup&gt;24&lt;/sup&gt;&lt;/span&gt;&quot;},&quot;1575154060&quot;:{&quot;referencesIds&quot;:[&quot;doc:650320230ccdc35ccf9432a4&quot;],&quot;referencesOptions&quot;:{&quot;doc:650320230ccdc35ccf9432a4&quot;:{&quot;author&quot;:true,&quot;year&quot;:true,&quot;pageReplace&quot;:&quot;&quot;,&quot;prefix&quot;:&quot;&quot;,&quot;suffix&quot;:&quot;&quot;}},&quot;hasBrokenReferences&quot;:false,&quot;hasManualEdits&quot;:false,&quot;citationType&quot;:&quot;inline&quot;,&quot;id&quot;:1575154060,&quot;citationText&quot;:&quot;&lt;span style=\&quot;font-family:Times New Roman;font-size:13.333333333333332px;color:#000000\&quot;&gt;&lt;sup&gt;10&lt;/sup&gt;&lt;/span&gt;&quot;},&quot;1843663463&quot;:{&quot;referencesIds&quot;:[&quot;doc:650320b3bc25bb44aa7ff210&quot;],&quot;referencesOptions&quot;:{&quot;doc:650320b3bc25bb44aa7ff210&quot;:{&quot;author&quot;:true,&quot;year&quot;:true,&quot;pageReplace&quot;:&quot;&quot;,&quot;prefix&quot;:&quot;&quot;,&quot;suffix&quot;:&quot;&quot;}},&quot;hasBrokenReferences&quot;:false,&quot;hasManualEdits&quot;:false,&quot;citationType&quot;:&quot;inline&quot;,&quot;id&quot;:1843663463,&quot;citationText&quot;:&quot;&lt;span style=\&quot;font-family:Times New Roman;font-size:13.333333333333332px;color:#000000\&quot;&gt;&lt;sup&gt;25&lt;/sup&gt;&lt;/span&gt;&quot;},&quot;1883747448&quot;:{&quot;referencesIds&quot;:[&quot;doc:650320c20cf8c8574b698472&quot;],&quot;referencesOptions&quot;:{&quot;doc:650320c20cf8c8574b698472&quot;:{&quot;author&quot;:true,&quot;year&quot;:true,&quot;pageReplace&quot;:&quot;&quot;,&quot;prefix&quot;:&quot;&quot;,&quot;suffix&quot;:&quot;&quot;}},&quot;hasBrokenReferences&quot;:false,&quot;hasManualEdits&quot;:false,&quot;citationType&quot;:&quot;inline&quot;,&quot;id&quot;:1883747448,&quot;citationText&quot;:&quot;&lt;span style=\&quot;font-family:Times New Roman;font-size:13.333333333333332px;color:#000000\&quot;&gt;&lt;sup&gt;6&lt;/sup&gt;&lt;/span&gt;&quot;},&quot;1962532485&quot;:{&quot;referencesIds&quot;:[&quot;doc:65031fb7e02af005eadef0dc&quot;],&quot;referencesOptions&quot;:{&quot;doc:65031fb7e02af005eadef0dc&quot;:{&quot;author&quot;:true,&quot;year&quot;:true,&quot;pageReplace&quot;:&quot;&quot;,&quot;prefix&quot;:&quot;&quot;,&quot;suffix&quot;:&quot;&quot;}},&quot;hasBrokenReferences&quot;:false,&quot;hasManualEdits&quot;:false,&quot;citationType&quot;:&quot;inline&quot;,&quot;id&quot;:1962532485,&quot;citationText&quot;:&quot;&lt;span style=\&quot;font-family:Times New Roman;font-size:13.333333333333332px;color:#000000\&quot;&gt;&lt;sup&gt;15&lt;/sup&gt;&lt;/span&gt;&quot;},&quot;-549849242&quot;:{&quot;referencesIds&quot;:[&quot;doc:65032083e02af005eadef0f4&quot;],&quot;referencesOptions&quot;:{&quot;doc:65032083e02af005eadef0f4&quot;:{&quot;author&quot;:true,&quot;year&quot;:true,&quot;pageReplace&quot;:&quot;&quot;,&quot;prefix&quot;:&quot;&quot;,&quot;suffix&quot;:&quot;&quot;}},&quot;hasBrokenReferences&quot;:false,&quot;hasManualEdits&quot;:false,&quot;citationType&quot;:&quot;inline&quot;,&quot;id&quot;:-549849242,&quot;citationText&quot;:&quot;&lt;span style=\&quot;font-family:Times New Roman;font-size:13.333333333333332px;color:#000000\&quot;&gt;&lt;sup&gt;4&lt;/sup&gt;&lt;/span&gt;&quot;},&quot;-260921955&quot;:{&quot;referencesIds&quot;:[&quot;doc:65032235bc25bb44aa7ffb78&quot;],&quot;referencesOptions&quot;:{&quot;doc:65032235bc25bb44aa7ffb78&quot;:{&quot;author&quot;:true,&quot;year&quot;:true,&quot;pageReplace&quot;:&quot;&quot;,&quot;prefix&quot;:&quot;&quot;,&quot;suffix&quot;:&quot;&quot;}},&quot;hasBrokenReferences&quot;:false,&quot;hasManualEdits&quot;:false,&quot;citationType&quot;:&quot;inline&quot;,&quot;id&quot;:-260921955,&quot;citationText&quot;:&quot;&lt;span style=\&quot;font-family:Times New Roman;font-size:13.333333333333332px;color:#000000\&quot;&gt;&lt;sup&gt;5&lt;/sup&gt;&lt;/span&gt;&quot;},&quot;-2088367963&quot;:{&quot;referencesIds&quot;:[&quot;doc:65031f612f647678523c4712&quot;],&quot;referencesOptions&quot;:{&quot;doc:65031f612f647678523c4712&quot;:{&quot;author&quot;:true,&quot;year&quot;:true,&quot;pageReplace&quot;:&quot;&quot;,&quot;prefix&quot;:&quot;&quot;,&quot;suffix&quot;:&quot;&quot;}},&quot;hasBrokenReferences&quot;:false,&quot;hasManualEdits&quot;:false,&quot;citationType&quot;:&quot;inline&quot;,&quot;id&quot;:-2088367963,&quot;citationText&quot;:&quot;&lt;span style=\&quot;font-family:Times New Roman;font-size:13.333333333333332px;color:#000000\&quot;&gt;&lt;sup&gt;8&lt;/sup&gt;&lt;/span&gt;&quot;},&quot;-2019994879&quot;:{&quot;referencesIds&quot;:[&quot;doc:65031eeb711c6d30505a6e81&quot;],&quot;referencesOptions&quot;:{&quot;doc:65031eeb711c6d30505a6e81&quot;:{&quot;author&quot;:true,&quot;year&quot;:true,&quot;pageReplace&quot;:&quot;&quot;,&quot;prefix&quot;:&quot;&quot;,&quot;suffix&quot;:&quot;&quot;}},&quot;hasBrokenReferences&quot;:false,&quot;hasManualEdits&quot;:false,&quot;citationType&quot;:&quot;inline&quot;,&quot;id&quot;:-2019994879,&quot;citationText&quot;:&quot;&lt;span style=\&quot;font-family:Times New Roman;font-size:13.333333333333332px;color:#000000\&quot;&gt;&lt;sup&gt;12&lt;/sup&gt;&lt;/span&gt;&quot;},&quot;-545215725&quot;:{&quot;referencesIds&quot;:[&quot;doc:65031f9388390b0b95e87a48&quot;],&quot;referencesOptions&quot;:{&quot;doc:65031f9388390b0b95e87a48&quot;:{&quot;author&quot;:true,&quot;year&quot;:true,&quot;pageReplace&quot;:&quot;&quot;,&quot;prefix&quot;:&quot;&quot;,&quot;suffix&quot;:&quot;&quot;}},&quot;hasBrokenReferences&quot;:false,&quot;hasManualEdits&quot;:false,&quot;citationType&quot;:&quot;inline&quot;,&quot;id&quot;:-545215725,&quot;citationText&quot;:&quot;&lt;span style=\&quot;font-family:Times New Roman;font-size:13.333333333333332px;color:#000000\&quot;&gt;&lt;sup&gt;13&lt;/sup&gt;&lt;/span&gt;&quot;},&quot;-1821260943&quot;:{&quot;referencesIds&quot;:[&quot;doc:650320de983a97620ea2d1fb&quot;],&quot;referencesOptions&quot;:{&quot;doc:650320de983a97620ea2d1fb&quot;:{&quot;author&quot;:true,&quot;year&quot;:true,&quot;pageReplace&quot;:&quot;&quot;,&quot;prefix&quot;:&quot;&quot;,&quot;suffix&quot;:&quot;&quot;}},&quot;hasBrokenReferences&quot;:false,&quot;hasManualEdits&quot;:false,&quot;citationType&quot;:&quot;inline&quot;,&quot;id&quot;:-1821260943,&quot;citationText&quot;:&quot;&lt;span style=\&quot;font-family:Times New Roman;font-size:13.333333333333332px;color:#000000\&quot;&gt;&lt;sup&gt;14&lt;/sup&gt;&lt;/span&gt;&quot;},&quot;-1970123237&quot;:{&quot;referencesIds&quot;:[&quot;doc:65031f4c88390b0b95e87a15&quot;],&quot;referencesOptions&quot;:{&quot;doc:65031f4c88390b0b95e87a15&quot;:{&quot;author&quot;:true,&quot;year&quot;:true,&quot;pageReplace&quot;:&quot;&quot;,&quot;prefix&quot;:&quot;&quot;,&quot;suffix&quot;:&quot;&quot;}},&quot;hasBrokenReferences&quot;:false,&quot;hasManualEdits&quot;:false,&quot;citationType&quot;:&quot;inline&quot;,&quot;id&quot;:-1970123237,&quot;citationText&quot;:&quot;&lt;span style=\&quot;font-family:Times New Roman;font-size:13.333333333333332px;color:#000000\&quot;&gt;&lt;sup&gt;16&lt;/sup&gt;&lt;/span&gt;&quot;},&quot;-2102479344&quot;:{&quot;referencesIds&quot;:[&quot;doc:650320ece14d9c08197ced37&quot;],&quot;referencesOptions&quot;:{&quot;doc:650320ece14d9c08197ced37&quot;:{&quot;author&quot;:true,&quot;year&quot;:true,&quot;pageReplace&quot;:&quot;&quot;,&quot;prefix&quot;:&quot;&quot;,&quot;suffix&quot;:&quot;&quot;}},&quot;hasBrokenReferences&quot;:false,&quot;hasManualEdits&quot;:false,&quot;citationType&quot;:&quot;inline&quot;,&quot;id&quot;:-2102479344,&quot;citationText&quot;:&quot;&lt;span style=\&quot;font-family:Times New Roman;font-size:13.333333333333332px;color:#000000\&quot;&gt;&lt;sup&gt;17&lt;/sup&gt;&lt;/span&gt;&quot;},&quot;-590938196&quot;:{&quot;referencesIds&quot;:[&quot;doc:65031edf711c6d30505a6e80&quot;],&quot;referencesOptions&quot;:{&quot;doc:65031edf711c6d30505a6e80&quot;:{&quot;author&quot;:true,&quot;year&quot;:true,&quot;pageReplace&quot;:&quot;&quot;,&quot;prefix&quot;:&quot;&quot;,&quot;suffix&quot;:&quot;&quot;}},&quot;hasBrokenReferences&quot;:false,&quot;hasManualEdits&quot;:false,&quot;citationType&quot;:&quot;inline&quot;,&quot;id&quot;:-590938196,&quot;citationText&quot;:&quot;&lt;span style=\&quot;font-family:Times New Roman;font-size:13.333333333333332px;color:#000000\&quot;&gt;&lt;sup&gt;20&lt;/sup&gt;&lt;/span&gt;&quot;},&quot;-223374863&quot;:{&quot;referencesIds&quot;:[&quot;doc:6503207188390b0b95e87a58&quot;],&quot;referencesOptions&quot;:{&quot;doc:6503207188390b0b95e87a58&quot;:{&quot;author&quot;:true,&quot;year&quot;:true,&quot;pageReplace&quot;:&quot;&quot;,&quot;prefix&quot;:&quot;&quot;,&quot;suffix&quot;:&quot;&quot;}},&quot;hasBrokenReferences&quot;:false,&quot;hasManualEdits&quot;:false,&quot;citationType&quot;:&quot;inline&quot;,&quot;id&quot;:-223374863,&quot;citationText&quot;:&quot;&lt;span style=\&quot;font-family:Times New Roman;font-size:13.333333333333332px;color:#000000\&quot;&gt;&lt;sup&gt;21&lt;/sup&gt;&lt;/span&gt;&quot;},&quot;-1017225324&quot;:{&quot;referencesIds&quot;:[&quot;doc:650321231a4f927d5f995d58&quot;],&quot;referencesOptions&quot;:{&quot;doc:650321231a4f927d5f995d58&quot;:{&quot;author&quot;:true,&quot;year&quot;:true,&quot;pageReplace&quot;:&quot;&quot;,&quot;prefix&quot;:&quot;&quot;,&quot;suffix&quot;:&quot;&quot;}},&quot;hasBrokenReferences&quot;:false,&quot;hasManualEdits&quot;:false,&quot;citationType&quot;:&quot;inline&quot;,&quot;id&quot;:-1017225324,&quot;citationText&quot;:&quot;&lt;span style=\&quot;font-family:Times New Roman;font-size:13.333333333333332px;color:#000000\&quot;&gt;&lt;sup&gt;26&lt;/sup&gt;&lt;/span&gt;&quot;},&quot;-1919244059&quot;:{&quot;referencesIds&quot;:[&quot;doc:6503213de14d9c08197ced3c&quot;],&quot;referencesOptions&quot;:{&quot;doc:6503213de14d9c08197ced3c&quot;:{&quot;author&quot;:true,&quot;year&quot;:true,&quot;pageReplace&quot;:&quot;&quot;,&quot;prefix&quot;:&quot;&quot;,&quot;suffix&quot;:&quot;&quot;}},&quot;hasBrokenReferences&quot;:false,&quot;hasManualEdits&quot;:false,&quot;citationType&quot;:&quot;inline&quot;,&quot;id&quot;:-1919244059,&quot;citationText&quot;:&quot;&lt;span style=\&quot;font-family:Times New Roman;font-size:13.333333333333332px;color:#000000\&quot;&gt;&lt;sup&gt;27&lt;/sup&gt;&lt;/span&gt;&quot;},&quot;-1713491284&quot;:{&quot;referencesIds&quot;:[&quot;doc:650322411a4f927d5f9966f9&quot;],&quot;referencesOptions&quot;:{&quot;doc:650322411a4f927d5f9966f9&quot;:{&quot;author&quot;:true,&quot;year&quot;:true,&quot;pageReplace&quot;:&quot;&quot;,&quot;prefix&quot;:&quot;&quot;,&quot;suffix&quot;:&quot;&quot;}},&quot;hasBrokenReferences&quot;:false,&quot;hasManualEdits&quot;:false,&quot;citationType&quot;:&quot;inline&quot;,&quot;id&quot;:-1713491284,&quot;citationText&quot;:&quot;&lt;span style=\&quot;font-family:Times New Roman;font-size:13.333333333333332px;color:#000000\&quot;&gt;&lt;sup&gt;28&lt;/sup&gt;&lt;/span&gt;&quot;},&quot;-103351880&quot;:{&quot;referencesIds&quot;:[&quot;doc:65032131e1598111af9c2540&quot;],&quot;referencesOptions&quot;:{&quot;doc:65032131e1598111af9c2540&quot;:{&quot;author&quot;:true,&quot;year&quot;:true,&quot;pageReplace&quot;:&quot;&quot;,&quot;prefix&quot;:&quot;&quot;,&quot;suffix&quot;:&quot;&quot;}},&quot;hasBrokenReferences&quot;:false,&quot;hasManualEdits&quot;:false,&quot;citationType&quot;:&quot;inline&quot;,&quot;id&quot;:-103351880,&quot;citationText&quot;:&quot;&lt;span style=\&quot;font-family:Times New Roman;font-size:13.333333333333332px;color:#000000\&quot;&gt;&lt;sup&gt;29&lt;/sup&gt;&lt;/span&gt;&quot;},&quot;-1320115620&quot;:{&quot;referencesIds&quot;:[&quot;doc:6503222488390b0b95e87a88&quot;],&quot;referencesOptions&quot;:{&quot;doc:6503222488390b0b95e87a88&quot;:{&quot;author&quot;:true,&quot;year&quot;:true,&quot;pageReplace&quot;:&quot;&quot;,&quot;prefix&quot;:&quot;&quot;,&quot;suffix&quot;:&quot;&quot;}},&quot;hasBrokenReferences&quot;:false,&quot;hasManualEdits&quot;:false,&quot;citationType&quot;:&quot;inline&quot;,&quot;id&quot;:-1320115620,&quot;citationText&quot;:&quot;&lt;span style=\&quot;font-family:Times New Roman;font-size:13.333333333333332px;color:#000000\&quot;&gt;&lt;sup&gt;30&lt;/sup&gt;&lt;/span&gt;&quot;}}"/>
    <we:property name="currentStyle" value="{&quot;id&quot;:&quot;4&quot;,&quot;styleType&quot;:&quot;refworks&quot;,&quot;name&quot;:&quot;JAMA - Journal of the American Medical Association&quot;,&quot;isInstitutional&quot;:false,&quot;citeStyle&quot;:&quot;INTEXT_ONLY&quot;,&quot;isSorted&quot;:false,&quot;usesNumbers&quot;:true}"/>
    <we:property name="rcm.version" value="2"/>
    <we:property name="rw.subscriberId" value="&quot;0&quot;"/>
    <we:property name="rw.userId" value="&quot;user:614a16488f08683cdbbfed1b&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TotalTime>
  <Pages>27</Pages>
  <Words>4960</Words>
  <Characters>26437</Characters>
  <Application>Microsoft Office Word</Application>
  <DocSecurity>0</DocSecurity>
  <Lines>550</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Clàudia Aymerich</dc:creator>
  <cp:keywords/>
  <dc:description/>
  <cp:lastModifiedBy>Clàudia Aymerich</cp:lastModifiedBy>
  <cp:revision>4</cp:revision>
  <dcterms:created xsi:type="dcterms:W3CDTF">2023-12-04T10:01:00Z</dcterms:created>
  <dcterms:modified xsi:type="dcterms:W3CDTF">2024-02-27T10:22:00Z</dcterms:modified>
</cp:coreProperties>
</file>