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D8E" w14:textId="77777777" w:rsidR="009858E0" w:rsidRPr="00C15B6C" w:rsidRDefault="009858E0" w:rsidP="00197A45">
      <w:pPr>
        <w:spacing w:line="240" w:lineRule="auto"/>
        <w:rPr>
          <w:rFonts w:eastAsia="Calibri"/>
          <w:b/>
        </w:rPr>
      </w:pPr>
      <w:r w:rsidRPr="00C15B6C">
        <w:rPr>
          <w:rFonts w:eastAsia="Calibri"/>
          <w:b/>
        </w:rPr>
        <w:t>Supplementary figure S1. Scree Plot</w:t>
      </w:r>
    </w:p>
    <w:p w14:paraId="477A46E6" w14:textId="77777777" w:rsidR="009858E0" w:rsidRPr="00C15B6C" w:rsidRDefault="009858E0" w:rsidP="00197A45">
      <w:pPr>
        <w:autoSpaceDE w:val="0"/>
        <w:autoSpaceDN w:val="0"/>
        <w:adjustRightInd w:val="0"/>
        <w:spacing w:after="0" w:line="240" w:lineRule="auto"/>
      </w:pPr>
      <w:r w:rsidRPr="00C15B6C">
        <w:rPr>
          <w:noProof/>
        </w:rPr>
        <w:drawing>
          <wp:inline distT="0" distB="0" distL="0" distR="0" wp14:anchorId="0CB555FD" wp14:editId="23B07566">
            <wp:extent cx="5731510" cy="3368040"/>
            <wp:effectExtent l="0" t="0" r="2540" b="381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B820" w14:textId="77777777" w:rsidR="009858E0" w:rsidRPr="00C15B6C" w:rsidRDefault="009858E0" w:rsidP="00197A45">
      <w:pPr>
        <w:autoSpaceDE w:val="0"/>
        <w:autoSpaceDN w:val="0"/>
        <w:adjustRightInd w:val="0"/>
        <w:spacing w:after="0" w:line="240" w:lineRule="auto"/>
      </w:pPr>
    </w:p>
    <w:p w14:paraId="1EEA83E9" w14:textId="77777777" w:rsidR="009858E0" w:rsidRPr="00C15B6C" w:rsidRDefault="009858E0" w:rsidP="00197A45">
      <w:pPr>
        <w:autoSpaceDE w:val="0"/>
        <w:autoSpaceDN w:val="0"/>
        <w:adjustRightInd w:val="0"/>
        <w:spacing w:after="0" w:line="240" w:lineRule="auto"/>
      </w:pPr>
    </w:p>
    <w:p w14:paraId="24AE9BB4" w14:textId="4434CD11" w:rsidR="00B5710B" w:rsidRPr="003D51DF" w:rsidRDefault="000F7FA7" w:rsidP="003D51DF">
      <w:pPr>
        <w:spacing w:line="259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14:paraId="35027CE8" w14:textId="77777777" w:rsidR="009858E0" w:rsidRPr="00C15B6C" w:rsidRDefault="009858E0" w:rsidP="00197A45">
      <w:pPr>
        <w:spacing w:line="240" w:lineRule="auto"/>
        <w:rPr>
          <w:rFonts w:eastAsia="Calibri"/>
        </w:rPr>
        <w:sectPr w:rsidR="009858E0" w:rsidRPr="00C15B6C">
          <w:pgSz w:w="11906" w:h="16838"/>
          <w:pgMar w:top="1440" w:right="1440" w:bottom="1440" w:left="1440" w:header="708" w:footer="708" w:gutter="0"/>
          <w:cols w:space="720"/>
        </w:sectPr>
      </w:pPr>
    </w:p>
    <w:p w14:paraId="3B7E985D" w14:textId="77777777" w:rsidR="009858E0" w:rsidRPr="00C15B6C" w:rsidRDefault="009858E0" w:rsidP="00197A45">
      <w:pPr>
        <w:spacing w:line="240" w:lineRule="auto"/>
        <w:rPr>
          <w:rFonts w:eastAsia="Calibri"/>
          <w:b/>
          <w:bCs/>
        </w:rPr>
      </w:pPr>
      <w:r w:rsidRPr="00C15B6C">
        <w:rPr>
          <w:rFonts w:eastAsia="Calibri"/>
          <w:b/>
          <w:bCs/>
        </w:rPr>
        <w:lastRenderedPageBreak/>
        <w:t>Supplementary Table 1 Modification of the existing DISCUS Mental health scale items for use with people living with dementia based on stakeholder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6946"/>
      </w:tblGrid>
      <w:tr w:rsidR="009858E0" w:rsidRPr="00197A45" w14:paraId="12758628" w14:textId="77777777" w:rsidTr="00A22680">
        <w:tc>
          <w:tcPr>
            <w:tcW w:w="6799" w:type="dxa"/>
          </w:tcPr>
          <w:p w14:paraId="02A7F796" w14:textId="77777777" w:rsidR="009858E0" w:rsidRPr="00197A45" w:rsidRDefault="009858E0" w:rsidP="00197A45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197A45">
              <w:rPr>
                <w:rFonts w:eastAsia="Calibri"/>
                <w:b/>
                <w:bCs/>
              </w:rPr>
              <w:t>Original DISC item</w:t>
            </w:r>
          </w:p>
        </w:tc>
        <w:tc>
          <w:tcPr>
            <w:tcW w:w="6946" w:type="dxa"/>
          </w:tcPr>
          <w:p w14:paraId="00D1FA21" w14:textId="77777777" w:rsidR="009858E0" w:rsidRPr="00197A45" w:rsidRDefault="009858E0" w:rsidP="00197A45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197A45">
              <w:rPr>
                <w:rFonts w:eastAsia="Calibri"/>
                <w:b/>
                <w:bCs/>
              </w:rPr>
              <w:t>DISCUS-Dementia item (adaptations to original item in bold font)</w:t>
            </w:r>
          </w:p>
        </w:tc>
      </w:tr>
      <w:tr w:rsidR="009858E0" w:rsidRPr="00197A45" w14:paraId="3F237858" w14:textId="77777777" w:rsidTr="00A22680">
        <w:tc>
          <w:tcPr>
            <w:tcW w:w="6799" w:type="dxa"/>
          </w:tcPr>
          <w:p w14:paraId="41A85F8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dating or intimate relationships?</w:t>
            </w:r>
          </w:p>
        </w:tc>
        <w:tc>
          <w:tcPr>
            <w:tcW w:w="6946" w:type="dxa"/>
          </w:tcPr>
          <w:p w14:paraId="736685AF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dating or intimate relationships?</w:t>
            </w:r>
          </w:p>
        </w:tc>
      </w:tr>
      <w:tr w:rsidR="009858E0" w:rsidRPr="00197A45" w14:paraId="4F40C17F" w14:textId="77777777" w:rsidTr="00A22680">
        <w:tc>
          <w:tcPr>
            <w:tcW w:w="6799" w:type="dxa"/>
          </w:tcPr>
          <w:p w14:paraId="4ECCA5DA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making or keeping friends?</w:t>
            </w:r>
          </w:p>
        </w:tc>
        <w:tc>
          <w:tcPr>
            <w:tcW w:w="6946" w:type="dxa"/>
          </w:tcPr>
          <w:p w14:paraId="1C038CE4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making or keeping friends?</w:t>
            </w:r>
          </w:p>
        </w:tc>
      </w:tr>
      <w:tr w:rsidR="009858E0" w:rsidRPr="00197A45" w14:paraId="66E5E297" w14:textId="77777777" w:rsidTr="00A22680">
        <w:tc>
          <w:tcPr>
            <w:tcW w:w="6799" w:type="dxa"/>
          </w:tcPr>
          <w:p w14:paraId="024C0799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 xml:space="preserve">Have you been treated unfairly in housing? </w:t>
            </w:r>
          </w:p>
        </w:tc>
        <w:tc>
          <w:tcPr>
            <w:tcW w:w="6946" w:type="dxa"/>
          </w:tcPr>
          <w:p w14:paraId="39CC1F9F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 xml:space="preserve">Have you been treated unfairly in housing </w:t>
            </w:r>
            <w:r w:rsidRPr="00197A45">
              <w:rPr>
                <w:rFonts w:eastAsia="Calibri"/>
                <w:b/>
                <w:bCs/>
              </w:rPr>
              <w:t>(</w:t>
            </w:r>
            <w:sdt>
              <w:sdtPr>
                <w:rPr>
                  <w:b/>
                  <w:bCs/>
                </w:rPr>
                <w:tag w:val="goog_rdk_71"/>
                <w:id w:val="38482299"/>
              </w:sdtPr>
              <w:sdtEndPr/>
              <w:sdtContent/>
            </w:sdt>
            <w:r w:rsidRPr="00197A45">
              <w:rPr>
                <w:rFonts w:eastAsia="Calibri"/>
                <w:b/>
                <w:bCs/>
              </w:rPr>
              <w:t>including having to move your house,</w:t>
            </w:r>
            <w:r w:rsidRPr="00197A4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A45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move to a nursing home before you felt that you were ready or becoming homeless</w:t>
            </w:r>
            <w:r w:rsidRPr="00197A45">
              <w:rPr>
                <w:rFonts w:eastAsia="Calibri"/>
                <w:b/>
                <w:bCs/>
              </w:rPr>
              <w:t>)?</w:t>
            </w:r>
          </w:p>
        </w:tc>
      </w:tr>
      <w:tr w:rsidR="009858E0" w:rsidRPr="00197A45" w14:paraId="5943A51F" w14:textId="77777777" w:rsidTr="00A22680">
        <w:tc>
          <w:tcPr>
            <w:tcW w:w="6799" w:type="dxa"/>
          </w:tcPr>
          <w:p w14:paraId="1C32A4CE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your social life?</w:t>
            </w:r>
          </w:p>
        </w:tc>
        <w:tc>
          <w:tcPr>
            <w:tcW w:w="6946" w:type="dxa"/>
          </w:tcPr>
          <w:p w14:paraId="5DE94688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your social life</w:t>
            </w:r>
            <w:r w:rsidRPr="00197A45">
              <w:rPr>
                <w:b/>
                <w:bCs/>
                <w:color w:val="010205"/>
              </w:rPr>
              <w:t xml:space="preserve"> (for example, being excluded from socialising, hobbies, attending events, leisure activities)?</w:t>
            </w:r>
          </w:p>
        </w:tc>
      </w:tr>
      <w:tr w:rsidR="009858E0" w:rsidRPr="00197A45" w14:paraId="2E4086AE" w14:textId="77777777" w:rsidTr="00A22680">
        <w:tc>
          <w:tcPr>
            <w:tcW w:w="6799" w:type="dxa"/>
          </w:tcPr>
          <w:p w14:paraId="13228EA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your levels of privacy?</w:t>
            </w:r>
          </w:p>
        </w:tc>
        <w:tc>
          <w:tcPr>
            <w:tcW w:w="6946" w:type="dxa"/>
          </w:tcPr>
          <w:p w14:paraId="2FC8325A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 xml:space="preserve">Have you been treated unfairly in your levels of privacy </w:t>
            </w:r>
            <w:r w:rsidRPr="00197A45">
              <w:rPr>
                <w:b/>
                <w:bCs/>
                <w:color w:val="010205"/>
              </w:rPr>
              <w:t xml:space="preserve">(for example, privacy in hospital and / or in community settings, </w:t>
            </w:r>
            <w:proofErr w:type="gramStart"/>
            <w:r w:rsidRPr="00197A45">
              <w:rPr>
                <w:b/>
                <w:bCs/>
                <w:color w:val="010205"/>
              </w:rPr>
              <w:t>e.g.</w:t>
            </w:r>
            <w:proofErr w:type="gramEnd"/>
            <w:r w:rsidRPr="00197A45">
              <w:rPr>
                <w:b/>
                <w:bCs/>
                <w:color w:val="010205"/>
              </w:rPr>
              <w:t xml:space="preserve"> private letters or phone calls, medical records, criminal records bureau check)?</w:t>
            </w:r>
          </w:p>
        </w:tc>
      </w:tr>
      <w:tr w:rsidR="009858E0" w:rsidRPr="00197A45" w14:paraId="0D3776FB" w14:textId="77777777" w:rsidTr="00A22680">
        <w:tc>
          <w:tcPr>
            <w:tcW w:w="6799" w:type="dxa"/>
          </w:tcPr>
          <w:p w14:paraId="7C7B8ED5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your personal safety and security?</w:t>
            </w:r>
          </w:p>
        </w:tc>
        <w:tc>
          <w:tcPr>
            <w:tcW w:w="6946" w:type="dxa"/>
          </w:tcPr>
          <w:p w14:paraId="2B23887A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your personal safety and security?</w:t>
            </w:r>
            <w:r w:rsidRPr="00197A45">
              <w:rPr>
                <w:b/>
                <w:bCs/>
                <w:color w:val="010205"/>
              </w:rPr>
              <w:t xml:space="preserve"> (</w:t>
            </w:r>
            <w:proofErr w:type="gramStart"/>
            <w:r w:rsidRPr="00197A45">
              <w:rPr>
                <w:b/>
                <w:bCs/>
                <w:color w:val="010205"/>
              </w:rPr>
              <w:t>for</w:t>
            </w:r>
            <w:proofErr w:type="gramEnd"/>
            <w:r w:rsidRPr="00197A45">
              <w:rPr>
                <w:b/>
                <w:bCs/>
                <w:color w:val="010205"/>
              </w:rPr>
              <w:t xml:space="preserve"> example, verbal abuse, physical abuse, assault)</w:t>
            </w:r>
          </w:p>
        </w:tc>
      </w:tr>
      <w:tr w:rsidR="009858E0" w:rsidRPr="00197A45" w14:paraId="7BADC27D" w14:textId="77777777" w:rsidTr="00A22680">
        <w:tc>
          <w:tcPr>
            <w:tcW w:w="6799" w:type="dxa"/>
          </w:tcPr>
          <w:p w14:paraId="23DC39A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starting a family or having children?</w:t>
            </w:r>
          </w:p>
        </w:tc>
        <w:tc>
          <w:tcPr>
            <w:tcW w:w="6946" w:type="dxa"/>
          </w:tcPr>
          <w:p w14:paraId="529D680E" w14:textId="77777777" w:rsidR="009858E0" w:rsidRPr="00197A45" w:rsidRDefault="00284E5B" w:rsidP="00197A45">
            <w:pPr>
              <w:spacing w:line="240" w:lineRule="auto"/>
              <w:rPr>
                <w:rFonts w:eastAsia="Calibri"/>
              </w:rPr>
            </w:pPr>
            <w:sdt>
              <w:sdtPr>
                <w:tag w:val="goog_rdk_70"/>
                <w:id w:val="-283880988"/>
              </w:sdtPr>
              <w:sdtEndPr/>
              <w:sdtContent/>
            </w:sdt>
            <w:r w:rsidR="009858E0" w:rsidRPr="00197A45">
              <w:rPr>
                <w:rFonts w:eastAsia="Calibri"/>
                <w:b/>
                <w:bCs/>
              </w:rPr>
              <w:t xml:space="preserve">Have you been treated unfairly by your children or other family </w:t>
            </w:r>
            <w:proofErr w:type="gramStart"/>
            <w:r w:rsidR="009858E0" w:rsidRPr="00197A45">
              <w:rPr>
                <w:rFonts w:eastAsia="Calibri"/>
                <w:b/>
                <w:bCs/>
              </w:rPr>
              <w:t>members ?</w:t>
            </w:r>
            <w:proofErr w:type="gramEnd"/>
          </w:p>
        </w:tc>
      </w:tr>
      <w:tr w:rsidR="009858E0" w:rsidRPr="00197A45" w14:paraId="75108E94" w14:textId="77777777" w:rsidTr="00A22680">
        <w:tc>
          <w:tcPr>
            <w:tcW w:w="6799" w:type="dxa"/>
          </w:tcPr>
          <w:p w14:paraId="540B3AB5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avoided or shunned by people who know that you have a mental health problem</w:t>
            </w:r>
          </w:p>
        </w:tc>
        <w:tc>
          <w:tcPr>
            <w:tcW w:w="6946" w:type="dxa"/>
          </w:tcPr>
          <w:p w14:paraId="4DD810F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avoided or shunned by people who know that you have dementia</w:t>
            </w:r>
            <w:r w:rsidRPr="00197A45">
              <w:rPr>
                <w:b/>
                <w:bCs/>
                <w:color w:val="010205"/>
              </w:rPr>
              <w:t xml:space="preserve"> (for example, people do not want to come to your house or do not invite you out)</w:t>
            </w:r>
            <w:r w:rsidRPr="00197A45">
              <w:rPr>
                <w:rFonts w:eastAsia="Calibri"/>
              </w:rPr>
              <w:t>?</w:t>
            </w:r>
          </w:p>
        </w:tc>
      </w:tr>
      <w:tr w:rsidR="009858E0" w:rsidRPr="00197A45" w14:paraId="769F603A" w14:textId="77777777" w:rsidTr="00A22680">
        <w:tc>
          <w:tcPr>
            <w:tcW w:w="6799" w:type="dxa"/>
          </w:tcPr>
          <w:p w14:paraId="173AA759" w14:textId="77777777" w:rsidR="009858E0" w:rsidRPr="00197A45" w:rsidRDefault="009858E0" w:rsidP="00197A45">
            <w:pPr>
              <w:tabs>
                <w:tab w:val="left" w:pos="1811"/>
                <w:tab w:val="left" w:pos="4015"/>
              </w:tabs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finding a job?</w:t>
            </w:r>
          </w:p>
        </w:tc>
        <w:tc>
          <w:tcPr>
            <w:tcW w:w="6946" w:type="dxa"/>
          </w:tcPr>
          <w:p w14:paraId="4032C43E" w14:textId="77777777" w:rsidR="009858E0" w:rsidRPr="00197A45" w:rsidRDefault="009858E0" w:rsidP="00197A45">
            <w:pPr>
              <w:spacing w:line="240" w:lineRule="auto"/>
              <w:jc w:val="center"/>
              <w:rPr>
                <w:rFonts w:eastAsia="Calibri"/>
              </w:rPr>
            </w:pPr>
            <w:r w:rsidRPr="00197A45">
              <w:rPr>
                <w:rFonts w:eastAsia="Calibri"/>
              </w:rPr>
              <w:t>REMOVED</w:t>
            </w:r>
          </w:p>
        </w:tc>
      </w:tr>
      <w:tr w:rsidR="009858E0" w:rsidRPr="00197A45" w14:paraId="2F496294" w14:textId="77777777" w:rsidTr="00A22680">
        <w:tc>
          <w:tcPr>
            <w:tcW w:w="6799" w:type="dxa"/>
          </w:tcPr>
          <w:p w14:paraId="5B3B8BE0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  <w:r w:rsidRPr="00197A45">
              <w:rPr>
                <w:rFonts w:eastAsia="Calibri"/>
              </w:rPr>
              <w:t>Have you been treated unfairly in keeping a job?</w:t>
            </w:r>
          </w:p>
        </w:tc>
        <w:tc>
          <w:tcPr>
            <w:tcW w:w="6946" w:type="dxa"/>
          </w:tcPr>
          <w:p w14:paraId="1672057E" w14:textId="77777777" w:rsidR="009858E0" w:rsidRPr="00197A45" w:rsidRDefault="009858E0" w:rsidP="00197A45">
            <w:pPr>
              <w:spacing w:line="240" w:lineRule="auto"/>
              <w:jc w:val="center"/>
              <w:rPr>
                <w:rFonts w:eastAsia="Calibri"/>
              </w:rPr>
            </w:pPr>
            <w:r w:rsidRPr="00197A45">
              <w:rPr>
                <w:rFonts w:eastAsia="Calibri"/>
              </w:rPr>
              <w:t>REMOVED</w:t>
            </w:r>
          </w:p>
        </w:tc>
      </w:tr>
      <w:tr w:rsidR="009858E0" w:rsidRPr="00197A45" w14:paraId="3FA2E0EA" w14:textId="77777777" w:rsidTr="00A22680">
        <w:tc>
          <w:tcPr>
            <w:tcW w:w="6799" w:type="dxa"/>
          </w:tcPr>
          <w:p w14:paraId="2D579D43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1538D07C" w14:textId="77777777" w:rsidR="009858E0" w:rsidRPr="00197A45" w:rsidRDefault="009858E0" w:rsidP="00197A45">
            <w:pPr>
              <w:spacing w:line="240" w:lineRule="auto"/>
              <w:rPr>
                <w:rFonts w:eastAsia="Calibri"/>
                <w:b/>
                <w:bCs/>
              </w:rPr>
            </w:pPr>
            <w:r w:rsidRPr="00197A45">
              <w:rPr>
                <w:b/>
                <w:bCs/>
                <w:color w:val="010205"/>
              </w:rPr>
              <w:t>Have you been treated unfairly by health or medical staff (for example, did a health care professional suggest that you disengage from daily activities or social situation)</w:t>
            </w:r>
            <w:r w:rsidRPr="00197A45">
              <w:rPr>
                <w:b/>
                <w:bCs/>
                <w:color w:val="010205"/>
                <w:vertAlign w:val="superscript"/>
              </w:rPr>
              <w:t>1</w:t>
            </w:r>
          </w:p>
        </w:tc>
      </w:tr>
      <w:tr w:rsidR="009858E0" w:rsidRPr="00197A45" w14:paraId="7D593CEC" w14:textId="77777777" w:rsidTr="00A22680">
        <w:tc>
          <w:tcPr>
            <w:tcW w:w="6799" w:type="dxa"/>
          </w:tcPr>
          <w:p w14:paraId="669B4FD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6F53CFD6" w14:textId="77777777" w:rsidR="009858E0" w:rsidRPr="00197A45" w:rsidRDefault="009858E0" w:rsidP="00197A45">
            <w:pPr>
              <w:spacing w:line="240" w:lineRule="auto"/>
              <w:rPr>
                <w:b/>
                <w:bCs/>
                <w:color w:val="010205"/>
              </w:rPr>
            </w:pPr>
            <w:r w:rsidRPr="00197A45">
              <w:rPr>
                <w:rFonts w:eastAsia="Calibri"/>
                <w:b/>
                <w:bCs/>
              </w:rPr>
              <w:t xml:space="preserve">Have you had rights or responsibilities unfairly taken away from you </w:t>
            </w:r>
            <w:r w:rsidRPr="00197A45">
              <w:rPr>
                <w:b/>
                <w:bCs/>
                <w:color w:val="010205"/>
              </w:rPr>
              <w:t>(for example, in family taking over financial decisions without a legal basis)</w:t>
            </w:r>
            <w:r w:rsidRPr="00197A45">
              <w:rPr>
                <w:rFonts w:eastAsia="Calibri"/>
                <w:b/>
                <w:bCs/>
              </w:rPr>
              <w:t>?</w:t>
            </w:r>
          </w:p>
        </w:tc>
      </w:tr>
      <w:tr w:rsidR="009858E0" w:rsidRPr="00197A45" w14:paraId="515BFE80" w14:textId="77777777" w:rsidTr="00A22680">
        <w:tc>
          <w:tcPr>
            <w:tcW w:w="6799" w:type="dxa"/>
          </w:tcPr>
          <w:p w14:paraId="6383376C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3BF216A8" w14:textId="77777777" w:rsidR="009858E0" w:rsidRPr="00197A45" w:rsidRDefault="009858E0" w:rsidP="00197A45">
            <w:pPr>
              <w:spacing w:line="240" w:lineRule="auto"/>
              <w:rPr>
                <w:b/>
                <w:bCs/>
                <w:color w:val="010205"/>
              </w:rPr>
            </w:pPr>
            <w:r w:rsidRPr="00197A45">
              <w:rPr>
                <w:rFonts w:eastAsia="Calibri"/>
                <w:b/>
                <w:bCs/>
              </w:rPr>
              <w:t>Do people do things for you that you could do yourself because they know you have dementia?</w:t>
            </w:r>
          </w:p>
        </w:tc>
      </w:tr>
      <w:tr w:rsidR="009858E0" w:rsidRPr="00197A45" w14:paraId="303DEAB9" w14:textId="77777777" w:rsidTr="00A22680">
        <w:tc>
          <w:tcPr>
            <w:tcW w:w="6799" w:type="dxa"/>
          </w:tcPr>
          <w:p w14:paraId="513F5BA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06ACDA43" w14:textId="77777777" w:rsidR="009858E0" w:rsidRPr="00197A45" w:rsidRDefault="009858E0" w:rsidP="00197A45">
            <w:pPr>
              <w:spacing w:line="240" w:lineRule="auto"/>
              <w:rPr>
                <w:b/>
                <w:bCs/>
                <w:color w:val="010205"/>
              </w:rPr>
            </w:pPr>
            <w:r w:rsidRPr="00197A45">
              <w:rPr>
                <w:rFonts w:eastAsia="Calibri"/>
                <w:b/>
                <w:bCs/>
                <w:color w:val="222222"/>
              </w:rPr>
              <w:t xml:space="preserve">Have you been told that you couldn’t do something that you still thought you could do? </w:t>
            </w:r>
          </w:p>
        </w:tc>
      </w:tr>
      <w:tr w:rsidR="009858E0" w:rsidRPr="00197A45" w14:paraId="3FBBE4E5" w14:textId="77777777" w:rsidTr="00A22680">
        <w:tc>
          <w:tcPr>
            <w:tcW w:w="6799" w:type="dxa"/>
          </w:tcPr>
          <w:p w14:paraId="52627F64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27BE0468" w14:textId="77777777" w:rsidR="009858E0" w:rsidRPr="00197A45" w:rsidRDefault="009858E0" w:rsidP="00197A45">
            <w:pPr>
              <w:spacing w:line="240" w:lineRule="auto"/>
              <w:rPr>
                <w:rFonts w:eastAsia="Calibri"/>
                <w:b/>
                <w:bCs/>
              </w:rPr>
            </w:pPr>
            <w:r w:rsidRPr="00197A45">
              <w:rPr>
                <w:rFonts w:eastAsia="Calibri"/>
                <w:b/>
                <w:bCs/>
              </w:rPr>
              <w:t>Do people often joke about your dementia symptoms?</w:t>
            </w:r>
          </w:p>
        </w:tc>
      </w:tr>
      <w:tr w:rsidR="009858E0" w:rsidRPr="00197A45" w14:paraId="26CB3928" w14:textId="77777777" w:rsidTr="00A22680">
        <w:tc>
          <w:tcPr>
            <w:tcW w:w="6799" w:type="dxa"/>
          </w:tcPr>
          <w:p w14:paraId="2648FA3D" w14:textId="77777777" w:rsidR="009858E0" w:rsidRPr="00197A45" w:rsidRDefault="009858E0" w:rsidP="00197A45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6946" w:type="dxa"/>
          </w:tcPr>
          <w:p w14:paraId="58B4AFDB" w14:textId="77777777" w:rsidR="009858E0" w:rsidRPr="00197A45" w:rsidRDefault="009858E0" w:rsidP="00197A45">
            <w:pPr>
              <w:spacing w:line="240" w:lineRule="auto"/>
              <w:rPr>
                <w:rFonts w:eastAsia="Calibri"/>
                <w:b/>
                <w:bCs/>
              </w:rPr>
            </w:pPr>
            <w:r w:rsidRPr="00197A45">
              <w:rPr>
                <w:rFonts w:eastAsia="Calibri"/>
                <w:b/>
                <w:bCs/>
              </w:rPr>
              <w:t>Because of your dementia have some people not take</w:t>
            </w:r>
            <w:sdt>
              <w:sdtPr>
                <w:rPr>
                  <w:b/>
                  <w:bCs/>
                </w:rPr>
                <w:tag w:val="goog_rdk_69"/>
                <w:id w:val="-2102335119"/>
              </w:sdtPr>
              <w:sdtEndPr/>
              <w:sdtContent>
                <w:r w:rsidRPr="00197A45">
                  <w:rPr>
                    <w:rFonts w:eastAsia="Calibri"/>
                    <w:b/>
                    <w:bCs/>
                  </w:rPr>
                  <w:t>n</w:t>
                </w:r>
              </w:sdtContent>
            </w:sdt>
            <w:r w:rsidRPr="00197A45">
              <w:rPr>
                <w:rFonts w:eastAsia="Calibri"/>
                <w:b/>
                <w:bCs/>
              </w:rPr>
              <w:t xml:space="preserve"> your opinions seriously?</w:t>
            </w:r>
          </w:p>
        </w:tc>
      </w:tr>
    </w:tbl>
    <w:p w14:paraId="5D5C69C7" w14:textId="77777777" w:rsidR="009858E0" w:rsidRPr="00C15B6C" w:rsidRDefault="009858E0" w:rsidP="00197A45">
      <w:pPr>
        <w:spacing w:line="240" w:lineRule="auto"/>
        <w:rPr>
          <w:b/>
          <w:bCs/>
          <w:color w:val="010205"/>
          <w:vertAlign w:val="superscript"/>
        </w:rPr>
      </w:pPr>
    </w:p>
    <w:p w14:paraId="3D52E49D" w14:textId="77777777" w:rsidR="009858E0" w:rsidRPr="00C15B6C" w:rsidRDefault="009858E0" w:rsidP="00197A45">
      <w:pPr>
        <w:spacing w:line="240" w:lineRule="auto"/>
        <w:rPr>
          <w:rFonts w:eastAsia="Calibri"/>
        </w:rPr>
      </w:pPr>
      <w:r w:rsidRPr="00C15B6C">
        <w:rPr>
          <w:b/>
          <w:bCs/>
          <w:color w:val="010205"/>
          <w:vertAlign w:val="superscript"/>
        </w:rPr>
        <w:t>1</w:t>
      </w:r>
      <w:r w:rsidRPr="00C15B6C">
        <w:rPr>
          <w:rFonts w:eastAsia="Calibri"/>
        </w:rPr>
        <w:t xml:space="preserve">Adapted from the original DISC-12: </w:t>
      </w:r>
      <w:r w:rsidRPr="00C15B6C">
        <w:t xml:space="preserve">Brohan E, Clement S, Rose D, Sartorius N, Slade M, Thornicroft G. Development and psychometric evaluation of the discrimination and stigma scale (DISC). </w:t>
      </w:r>
      <w:r w:rsidRPr="00C15B6C">
        <w:rPr>
          <w:i/>
        </w:rPr>
        <w:t>Psychiatry Res</w:t>
      </w:r>
      <w:r w:rsidRPr="00C15B6C">
        <w:t>. 2013;208(1):33-40.</w:t>
      </w:r>
    </w:p>
    <w:p w14:paraId="30193566" w14:textId="77777777" w:rsidR="009858E0" w:rsidRPr="00C15B6C" w:rsidRDefault="009858E0" w:rsidP="00197A45">
      <w:pPr>
        <w:spacing w:line="240" w:lineRule="auto"/>
        <w:rPr>
          <w:rFonts w:eastAsia="Calibri"/>
        </w:rPr>
      </w:pPr>
    </w:p>
    <w:p w14:paraId="52226624" w14:textId="3D1D3972" w:rsidR="00ED3045" w:rsidRDefault="00ED3045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059E3E5F" w14:textId="77777777" w:rsidR="00BA06C6" w:rsidRDefault="00BA06C6" w:rsidP="00ED3045">
      <w:pPr>
        <w:rPr>
          <w:rFonts w:eastAsia="Calibri"/>
          <w:b/>
        </w:rPr>
        <w:sectPr w:rsidR="00BA06C6" w:rsidSect="00E03F6F">
          <w:headerReference w:type="default" r:id="rId7"/>
          <w:footerReference w:type="default" r:id="rId8"/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71AF03F2" w14:textId="6B7EC41E" w:rsidR="00BA06C6" w:rsidRDefault="003F5866" w:rsidP="00ED3045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Supplementary </w:t>
      </w:r>
      <w:r w:rsidRPr="00C15B6C">
        <w:rPr>
          <w:rFonts w:eastAsia="Calibri"/>
          <w:b/>
        </w:rPr>
        <w:t xml:space="preserve">Table </w:t>
      </w:r>
      <w:r>
        <w:rPr>
          <w:rFonts w:eastAsia="Calibri"/>
          <w:b/>
        </w:rPr>
        <w:t>2</w:t>
      </w:r>
      <w:r w:rsidRPr="00C15B6C">
        <w:rPr>
          <w:rFonts w:eastAsia="Calibri"/>
          <w:b/>
        </w:rPr>
        <w:t>. Participant socio-demographic characteristics for total sample (n=704</w:t>
      </w:r>
      <w:r>
        <w:rPr>
          <w:rFonts w:eastAsia="Calibri"/>
          <w:b/>
        </w:rPr>
        <w:t>)</w:t>
      </w:r>
    </w:p>
    <w:tbl>
      <w:tblPr>
        <w:tblStyle w:val="TableGrid"/>
        <w:tblpPr w:leftFromText="180" w:rightFromText="180" w:vertAnchor="text" w:horzAnchor="margin" w:tblpY="431"/>
        <w:tblW w:w="9493" w:type="dxa"/>
        <w:tblLayout w:type="fixed"/>
        <w:tblLook w:val="0420" w:firstRow="1" w:lastRow="0" w:firstColumn="0" w:lastColumn="0" w:noHBand="0" w:noVBand="1"/>
      </w:tblPr>
      <w:tblGrid>
        <w:gridCol w:w="1371"/>
        <w:gridCol w:w="1008"/>
        <w:gridCol w:w="1496"/>
        <w:gridCol w:w="1252"/>
        <w:gridCol w:w="964"/>
        <w:gridCol w:w="2272"/>
        <w:gridCol w:w="1130"/>
      </w:tblGrid>
      <w:tr w:rsidR="00BA06C6" w:rsidRPr="001B1038" w14:paraId="00D1E758" w14:textId="77777777" w:rsidTr="007700FD">
        <w:trPr>
          <w:trHeight w:val="263"/>
        </w:trPr>
        <w:tc>
          <w:tcPr>
            <w:tcW w:w="1371" w:type="dxa"/>
          </w:tcPr>
          <w:p w14:paraId="623745D6" w14:textId="77777777" w:rsidR="00BA06C6" w:rsidRPr="001B1038" w:rsidRDefault="00BA06C6" w:rsidP="007700FD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Variable</w:t>
            </w:r>
          </w:p>
        </w:tc>
        <w:tc>
          <w:tcPr>
            <w:tcW w:w="3756" w:type="dxa"/>
            <w:gridSpan w:val="3"/>
          </w:tcPr>
          <w:p w14:paraId="7D7F045F" w14:textId="77777777" w:rsidR="00BA06C6" w:rsidRPr="001B1038" w:rsidRDefault="00BA06C6" w:rsidP="007700F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N(</w:t>
            </w:r>
            <w:proofErr w:type="gramEnd"/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%) or Mean(SD)</w:t>
            </w:r>
          </w:p>
        </w:tc>
        <w:tc>
          <w:tcPr>
            <w:tcW w:w="964" w:type="dxa"/>
          </w:tcPr>
          <w:p w14:paraId="0CD7A45B" w14:textId="77777777" w:rsidR="00BA06C6" w:rsidRPr="001B1038" w:rsidRDefault="00BA06C6" w:rsidP="007700FD">
            <w:pP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Variable</w:t>
            </w:r>
          </w:p>
        </w:tc>
        <w:tc>
          <w:tcPr>
            <w:tcW w:w="3402" w:type="dxa"/>
            <w:gridSpan w:val="2"/>
          </w:tcPr>
          <w:p w14:paraId="47C8E3A4" w14:textId="77777777" w:rsidR="00BA06C6" w:rsidRPr="001B1038" w:rsidRDefault="00BA06C6" w:rsidP="007700FD">
            <w:pPr>
              <w:jc w:val="right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N(</w:t>
            </w:r>
            <w:proofErr w:type="gramEnd"/>
            <w:r w:rsidRPr="001B103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%) </w:t>
            </w:r>
          </w:p>
        </w:tc>
      </w:tr>
      <w:tr w:rsidR="00BA06C6" w:rsidRPr="001B1038" w14:paraId="0BC13FBC" w14:textId="77777777" w:rsidTr="007700FD">
        <w:trPr>
          <w:trHeight w:val="220"/>
        </w:trPr>
        <w:tc>
          <w:tcPr>
            <w:tcW w:w="1371" w:type="dxa"/>
            <w:vMerge w:val="restart"/>
            <w:hideMark/>
          </w:tcPr>
          <w:p w14:paraId="0FA4C981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  <w:r w:rsidRPr="00E16DC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Sex</w:t>
            </w:r>
          </w:p>
        </w:tc>
        <w:tc>
          <w:tcPr>
            <w:tcW w:w="2504" w:type="dxa"/>
            <w:gridSpan w:val="2"/>
          </w:tcPr>
          <w:p w14:paraId="3FD3059F" w14:textId="77777777" w:rsidR="00BA06C6" w:rsidRPr="001B1038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  <w:r w:rsidRPr="001B1038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Male</w:t>
            </w:r>
          </w:p>
        </w:tc>
        <w:tc>
          <w:tcPr>
            <w:tcW w:w="1252" w:type="dxa"/>
          </w:tcPr>
          <w:p w14:paraId="1D8B8D1A" w14:textId="77777777" w:rsidR="00BA06C6" w:rsidRPr="00844A94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281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37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7%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</w:tcPr>
          <w:p w14:paraId="0DB0E2A2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E16DC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Country</w:t>
            </w:r>
          </w:p>
          <w:p w14:paraId="55F31F91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B0ED8C9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Argentina</w:t>
            </w:r>
          </w:p>
        </w:tc>
        <w:tc>
          <w:tcPr>
            <w:tcW w:w="1130" w:type="dxa"/>
          </w:tcPr>
          <w:p w14:paraId="339F926D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6(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%)</w:t>
            </w:r>
          </w:p>
        </w:tc>
      </w:tr>
      <w:tr w:rsidR="00BA06C6" w:rsidRPr="001B1038" w14:paraId="3AA83122" w14:textId="77777777" w:rsidTr="007700FD">
        <w:trPr>
          <w:trHeight w:val="80"/>
        </w:trPr>
        <w:tc>
          <w:tcPr>
            <w:tcW w:w="1371" w:type="dxa"/>
            <w:vMerge/>
            <w:hideMark/>
          </w:tcPr>
          <w:p w14:paraId="0FB6C480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719D14A0" w14:textId="77777777" w:rsidR="00BA06C6" w:rsidRPr="001B1038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Pr="001B1038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Female</w:t>
            </w:r>
          </w:p>
        </w:tc>
        <w:tc>
          <w:tcPr>
            <w:tcW w:w="1252" w:type="dxa"/>
          </w:tcPr>
          <w:p w14:paraId="322D2BD2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64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62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3%</w:t>
            </w:r>
            <w:r w:rsidRPr="00844A9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09F6EE22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11A55D5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Australia</w:t>
            </w:r>
          </w:p>
        </w:tc>
        <w:tc>
          <w:tcPr>
            <w:tcW w:w="1130" w:type="dxa"/>
          </w:tcPr>
          <w:p w14:paraId="4A5BB128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27(3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6%)</w:t>
            </w:r>
          </w:p>
        </w:tc>
      </w:tr>
      <w:tr w:rsidR="00BA06C6" w:rsidRPr="001B1038" w14:paraId="7C637BFE" w14:textId="77777777" w:rsidTr="007700FD">
        <w:trPr>
          <w:trHeight w:val="50"/>
        </w:trPr>
        <w:tc>
          <w:tcPr>
            <w:tcW w:w="1371" w:type="dxa"/>
          </w:tcPr>
          <w:p w14:paraId="6171CAE1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  <w:r w:rsidRPr="00E16DC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Age</w:t>
            </w:r>
          </w:p>
        </w:tc>
        <w:tc>
          <w:tcPr>
            <w:tcW w:w="2504" w:type="dxa"/>
            <w:gridSpan w:val="2"/>
          </w:tcPr>
          <w:p w14:paraId="6580F84C" w14:textId="77777777" w:rsidR="00BA06C6" w:rsidRPr="001B1038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N=</w:t>
            </w:r>
            <w:proofErr w:type="gramStart"/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745, </w:t>
            </w:r>
            <w:r w:rsidRPr="00011C40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Range</w:t>
            </w:r>
            <w:proofErr w:type="gramEnd"/>
            <w:r w:rsidRPr="00011C40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: 24-94</w:t>
            </w:r>
          </w:p>
        </w:tc>
        <w:tc>
          <w:tcPr>
            <w:tcW w:w="1252" w:type="dxa"/>
          </w:tcPr>
          <w:p w14:paraId="1FC25E4B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65.6(11.52)</w:t>
            </w:r>
          </w:p>
        </w:tc>
        <w:tc>
          <w:tcPr>
            <w:tcW w:w="964" w:type="dxa"/>
            <w:vMerge/>
          </w:tcPr>
          <w:p w14:paraId="7EA81F2F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2C15A45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Belgium</w:t>
            </w:r>
          </w:p>
        </w:tc>
        <w:tc>
          <w:tcPr>
            <w:tcW w:w="1130" w:type="dxa"/>
          </w:tcPr>
          <w:p w14:paraId="1EB0B6DA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0(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3%)</w:t>
            </w:r>
          </w:p>
        </w:tc>
      </w:tr>
      <w:tr w:rsidR="00BA06C6" w:rsidRPr="001B1038" w14:paraId="487169EE" w14:textId="77777777" w:rsidTr="007700FD">
        <w:trPr>
          <w:trHeight w:val="185"/>
        </w:trPr>
        <w:tc>
          <w:tcPr>
            <w:tcW w:w="1371" w:type="dxa"/>
            <w:vMerge w:val="restart"/>
          </w:tcPr>
          <w:p w14:paraId="0F98C553" w14:textId="77777777" w:rsidR="00BA06C6" w:rsidRPr="00E16DC1" w:rsidRDefault="00BA06C6" w:rsidP="007700FD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16DC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Employment status</w:t>
            </w:r>
          </w:p>
        </w:tc>
        <w:tc>
          <w:tcPr>
            <w:tcW w:w="2504" w:type="dxa"/>
            <w:gridSpan w:val="2"/>
          </w:tcPr>
          <w:p w14:paraId="72D6B2FA" w14:textId="77777777" w:rsidR="00BA06C6" w:rsidRPr="00011C40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Full time paid employment     </w:t>
            </w:r>
          </w:p>
        </w:tc>
        <w:tc>
          <w:tcPr>
            <w:tcW w:w="1252" w:type="dxa"/>
          </w:tcPr>
          <w:p w14:paraId="319D1902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96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9%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72D522B0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5A0A648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Brazil</w:t>
            </w:r>
          </w:p>
        </w:tc>
        <w:tc>
          <w:tcPr>
            <w:tcW w:w="1130" w:type="dxa"/>
          </w:tcPr>
          <w:p w14:paraId="2F180B2C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45(6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0%)</w:t>
            </w:r>
          </w:p>
        </w:tc>
      </w:tr>
      <w:tr w:rsidR="00BA06C6" w:rsidRPr="001B1038" w14:paraId="07ED66DE" w14:textId="77777777" w:rsidTr="007700FD">
        <w:trPr>
          <w:trHeight w:val="203"/>
        </w:trPr>
        <w:tc>
          <w:tcPr>
            <w:tcW w:w="1371" w:type="dxa"/>
            <w:vMerge/>
            <w:hideMark/>
          </w:tcPr>
          <w:p w14:paraId="41F9AC39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250DB9A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Part</w:t>
            </w: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time paid employment     </w:t>
            </w:r>
          </w:p>
        </w:tc>
        <w:tc>
          <w:tcPr>
            <w:tcW w:w="1252" w:type="dxa"/>
          </w:tcPr>
          <w:p w14:paraId="13057512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28(3.8%)</w:t>
            </w:r>
          </w:p>
        </w:tc>
        <w:tc>
          <w:tcPr>
            <w:tcW w:w="964" w:type="dxa"/>
            <w:vMerge/>
          </w:tcPr>
          <w:p w14:paraId="5368EA03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AE650F3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Canada</w:t>
            </w:r>
          </w:p>
        </w:tc>
        <w:tc>
          <w:tcPr>
            <w:tcW w:w="1130" w:type="dxa"/>
          </w:tcPr>
          <w:p w14:paraId="70BC6EA3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29(3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9%)</w:t>
            </w:r>
          </w:p>
        </w:tc>
      </w:tr>
      <w:tr w:rsidR="00BA06C6" w:rsidRPr="001B1038" w14:paraId="6F0CE073" w14:textId="77777777" w:rsidTr="007700FD">
        <w:trPr>
          <w:trHeight w:val="203"/>
        </w:trPr>
        <w:tc>
          <w:tcPr>
            <w:tcW w:w="1371" w:type="dxa"/>
            <w:vMerge/>
          </w:tcPr>
          <w:p w14:paraId="39900BAB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661C81BA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Self-employed</w:t>
            </w:r>
          </w:p>
        </w:tc>
        <w:tc>
          <w:tcPr>
            <w:tcW w:w="1252" w:type="dxa"/>
          </w:tcPr>
          <w:p w14:paraId="6EA997E8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48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4%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7B35893A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FDE7047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China</w:t>
            </w:r>
          </w:p>
        </w:tc>
        <w:tc>
          <w:tcPr>
            <w:tcW w:w="1130" w:type="dxa"/>
          </w:tcPr>
          <w:p w14:paraId="23863786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2(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6%)</w:t>
            </w:r>
          </w:p>
        </w:tc>
      </w:tr>
      <w:tr w:rsidR="00BA06C6" w:rsidRPr="001B1038" w14:paraId="4F8CE79A" w14:textId="77777777" w:rsidTr="007700FD">
        <w:trPr>
          <w:trHeight w:val="203"/>
        </w:trPr>
        <w:tc>
          <w:tcPr>
            <w:tcW w:w="1371" w:type="dxa"/>
            <w:vMerge/>
          </w:tcPr>
          <w:p w14:paraId="5C0B94A3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43520A9B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Unpaid/voluntary work</w:t>
            </w:r>
          </w:p>
        </w:tc>
        <w:tc>
          <w:tcPr>
            <w:tcW w:w="1252" w:type="dxa"/>
          </w:tcPr>
          <w:p w14:paraId="3D6DAA89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54(7.2%)</w:t>
            </w:r>
          </w:p>
        </w:tc>
        <w:tc>
          <w:tcPr>
            <w:tcW w:w="964" w:type="dxa"/>
            <w:vMerge/>
          </w:tcPr>
          <w:p w14:paraId="33341586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02A81A8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Colombia</w:t>
            </w:r>
          </w:p>
        </w:tc>
        <w:tc>
          <w:tcPr>
            <w:tcW w:w="1130" w:type="dxa"/>
          </w:tcPr>
          <w:p w14:paraId="29BCEAEA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3%)</w:t>
            </w:r>
          </w:p>
        </w:tc>
      </w:tr>
      <w:tr w:rsidR="00BA06C6" w:rsidRPr="001B1038" w14:paraId="67FAF4BD" w14:textId="77777777" w:rsidTr="007700FD">
        <w:trPr>
          <w:trHeight w:val="203"/>
        </w:trPr>
        <w:tc>
          <w:tcPr>
            <w:tcW w:w="1371" w:type="dxa"/>
            <w:vMerge/>
          </w:tcPr>
          <w:p w14:paraId="6B9DDB8E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1FCC3E9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Unpaid carer</w:t>
            </w:r>
          </w:p>
        </w:tc>
        <w:tc>
          <w:tcPr>
            <w:tcW w:w="1252" w:type="dxa"/>
          </w:tcPr>
          <w:p w14:paraId="78F475B7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18(2.4%)</w:t>
            </w:r>
          </w:p>
        </w:tc>
        <w:tc>
          <w:tcPr>
            <w:tcW w:w="964" w:type="dxa"/>
            <w:vMerge/>
          </w:tcPr>
          <w:p w14:paraId="5554F6E6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790B47D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Costa Rica</w:t>
            </w:r>
          </w:p>
        </w:tc>
        <w:tc>
          <w:tcPr>
            <w:tcW w:w="1130" w:type="dxa"/>
          </w:tcPr>
          <w:p w14:paraId="4568FE92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4(0.5%)</w:t>
            </w:r>
          </w:p>
        </w:tc>
      </w:tr>
      <w:tr w:rsidR="00BA06C6" w:rsidRPr="001B1038" w14:paraId="50614152" w14:textId="77777777" w:rsidTr="007700FD">
        <w:trPr>
          <w:trHeight w:val="203"/>
        </w:trPr>
        <w:tc>
          <w:tcPr>
            <w:tcW w:w="1371" w:type="dxa"/>
            <w:vMerge/>
          </w:tcPr>
          <w:p w14:paraId="218BDE5D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0DDE5840" w14:textId="77777777" w:rsidR="00BA06C6" w:rsidRPr="00901308" w:rsidRDefault="00BA06C6" w:rsidP="007700FD">
            <w:pP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6267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Retired </w:t>
            </w:r>
          </w:p>
        </w:tc>
        <w:tc>
          <w:tcPr>
            <w:tcW w:w="1252" w:type="dxa"/>
          </w:tcPr>
          <w:p w14:paraId="25EC4726" w14:textId="77777777" w:rsidR="00BA06C6" w:rsidRPr="00901308" w:rsidRDefault="00BA06C6" w:rsidP="007700FD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6267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422(59.9%)</w:t>
            </w:r>
          </w:p>
        </w:tc>
        <w:tc>
          <w:tcPr>
            <w:tcW w:w="964" w:type="dxa"/>
            <w:vMerge/>
          </w:tcPr>
          <w:p w14:paraId="7472439C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E98AA76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Croatia</w:t>
            </w:r>
          </w:p>
        </w:tc>
        <w:tc>
          <w:tcPr>
            <w:tcW w:w="1130" w:type="dxa"/>
          </w:tcPr>
          <w:p w14:paraId="21D05533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27D003D3" w14:textId="77777777" w:rsidTr="007700FD">
        <w:trPr>
          <w:trHeight w:val="245"/>
        </w:trPr>
        <w:tc>
          <w:tcPr>
            <w:tcW w:w="1371" w:type="dxa"/>
            <w:vMerge/>
          </w:tcPr>
          <w:p w14:paraId="3E13BEAE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1686F587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Student</w:t>
            </w:r>
          </w:p>
        </w:tc>
        <w:tc>
          <w:tcPr>
            <w:tcW w:w="1252" w:type="dxa"/>
          </w:tcPr>
          <w:p w14:paraId="5285E720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4(0.5)</w:t>
            </w:r>
          </w:p>
        </w:tc>
        <w:tc>
          <w:tcPr>
            <w:tcW w:w="964" w:type="dxa"/>
            <w:vMerge/>
          </w:tcPr>
          <w:p w14:paraId="7600A178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14:paraId="113F798C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Dominican Republic</w:t>
            </w:r>
          </w:p>
        </w:tc>
        <w:tc>
          <w:tcPr>
            <w:tcW w:w="1130" w:type="dxa"/>
            <w:vMerge w:val="restart"/>
          </w:tcPr>
          <w:p w14:paraId="4B26BA90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0BCE0194" w14:textId="77777777" w:rsidTr="007700FD">
        <w:trPr>
          <w:trHeight w:val="245"/>
        </w:trPr>
        <w:tc>
          <w:tcPr>
            <w:tcW w:w="1371" w:type="dxa"/>
            <w:vMerge/>
          </w:tcPr>
          <w:p w14:paraId="722F8380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3D4BB24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Illness/sick-leave</w:t>
            </w:r>
          </w:p>
        </w:tc>
        <w:tc>
          <w:tcPr>
            <w:tcW w:w="1252" w:type="dxa"/>
          </w:tcPr>
          <w:p w14:paraId="331C0E73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44(5.9%)</w:t>
            </w:r>
          </w:p>
        </w:tc>
        <w:tc>
          <w:tcPr>
            <w:tcW w:w="964" w:type="dxa"/>
            <w:vMerge/>
          </w:tcPr>
          <w:p w14:paraId="5663185C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32AA5F4F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4D172407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BA06C6" w:rsidRPr="001B1038" w14:paraId="719BA56E" w14:textId="77777777" w:rsidTr="007700FD">
        <w:trPr>
          <w:trHeight w:val="245"/>
        </w:trPr>
        <w:tc>
          <w:tcPr>
            <w:tcW w:w="1371" w:type="dxa"/>
            <w:vMerge/>
          </w:tcPr>
          <w:p w14:paraId="791F46DB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FEE3353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Looking for paid work, unemployed</w:t>
            </w:r>
          </w:p>
        </w:tc>
        <w:tc>
          <w:tcPr>
            <w:tcW w:w="1252" w:type="dxa"/>
            <w:vMerge w:val="restart"/>
          </w:tcPr>
          <w:p w14:paraId="3033C30E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14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9%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4CCECA00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4283AA4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France</w:t>
            </w:r>
          </w:p>
        </w:tc>
        <w:tc>
          <w:tcPr>
            <w:tcW w:w="1130" w:type="dxa"/>
          </w:tcPr>
          <w:p w14:paraId="065E7ADA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01391834" w14:textId="77777777" w:rsidTr="007700FD">
        <w:trPr>
          <w:trHeight w:val="245"/>
        </w:trPr>
        <w:tc>
          <w:tcPr>
            <w:tcW w:w="1371" w:type="dxa"/>
            <w:vMerge/>
          </w:tcPr>
          <w:p w14:paraId="7B265B8D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</w:tcPr>
          <w:p w14:paraId="09933453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6F4B109E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DC96DA4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3800A51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Germany</w:t>
            </w:r>
          </w:p>
        </w:tc>
        <w:tc>
          <w:tcPr>
            <w:tcW w:w="1130" w:type="dxa"/>
          </w:tcPr>
          <w:p w14:paraId="021881D2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4909C0D6" w14:textId="77777777" w:rsidTr="007700FD">
        <w:trPr>
          <w:trHeight w:val="245"/>
        </w:trPr>
        <w:tc>
          <w:tcPr>
            <w:tcW w:w="1371" w:type="dxa"/>
            <w:vMerge w:val="restart"/>
            <w:hideMark/>
          </w:tcPr>
          <w:p w14:paraId="06623E3D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  <w:r w:rsidRPr="00E16DC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Education</w:t>
            </w:r>
          </w:p>
        </w:tc>
        <w:tc>
          <w:tcPr>
            <w:tcW w:w="2504" w:type="dxa"/>
            <w:gridSpan w:val="2"/>
            <w:vMerge w:val="restart"/>
          </w:tcPr>
          <w:p w14:paraId="01FA6F3E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Less than primary/elementary school </w:t>
            </w:r>
          </w:p>
        </w:tc>
        <w:tc>
          <w:tcPr>
            <w:tcW w:w="1252" w:type="dxa"/>
            <w:vMerge w:val="restart"/>
          </w:tcPr>
          <w:p w14:paraId="7F8A5001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6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0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8%</w:t>
            </w:r>
            <w:r w:rsidRPr="00A6289D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782C2862" w14:textId="77777777" w:rsidR="00BA06C6" w:rsidRPr="001B1038" w:rsidRDefault="00BA06C6" w:rsidP="007700FD">
            <w:pPr>
              <w:textAlignment w:val="top"/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11641D8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Greece</w:t>
            </w:r>
          </w:p>
        </w:tc>
        <w:tc>
          <w:tcPr>
            <w:tcW w:w="1130" w:type="dxa"/>
          </w:tcPr>
          <w:p w14:paraId="5DE8DA40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8%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762A21F7" w14:textId="77777777" w:rsidTr="007700FD">
        <w:trPr>
          <w:trHeight w:val="245"/>
        </w:trPr>
        <w:tc>
          <w:tcPr>
            <w:tcW w:w="1371" w:type="dxa"/>
            <w:vMerge/>
          </w:tcPr>
          <w:p w14:paraId="1637A7B0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</w:tcPr>
          <w:p w14:paraId="7028CB86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6814C38C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F9EB30A" w14:textId="77777777" w:rsidR="00BA06C6" w:rsidRPr="001B1038" w:rsidRDefault="00BA06C6" w:rsidP="007700FD">
            <w:pPr>
              <w:textAlignment w:val="top"/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6477707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Iceland</w:t>
            </w:r>
          </w:p>
        </w:tc>
        <w:tc>
          <w:tcPr>
            <w:tcW w:w="1130" w:type="dxa"/>
          </w:tcPr>
          <w:p w14:paraId="7EAE0CB3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79327612" w14:textId="77777777" w:rsidTr="007700FD">
        <w:trPr>
          <w:trHeight w:val="245"/>
        </w:trPr>
        <w:tc>
          <w:tcPr>
            <w:tcW w:w="1371" w:type="dxa"/>
            <w:vMerge/>
          </w:tcPr>
          <w:p w14:paraId="4965F325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672DBA5D" w14:textId="77777777" w:rsidR="00BA06C6" w:rsidRPr="001B1038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Primary/elementary school </w:t>
            </w:r>
          </w:p>
        </w:tc>
        <w:tc>
          <w:tcPr>
            <w:tcW w:w="1252" w:type="dxa"/>
          </w:tcPr>
          <w:p w14:paraId="60537F83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27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(3.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7E4FBCD9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40CBF20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India</w:t>
            </w:r>
          </w:p>
        </w:tc>
        <w:tc>
          <w:tcPr>
            <w:tcW w:w="1130" w:type="dxa"/>
          </w:tcPr>
          <w:p w14:paraId="080D16DB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4(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9%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65D31B5A" w14:textId="77777777" w:rsidTr="007700FD">
        <w:trPr>
          <w:trHeight w:val="54"/>
        </w:trPr>
        <w:tc>
          <w:tcPr>
            <w:tcW w:w="1371" w:type="dxa"/>
            <w:vMerge/>
          </w:tcPr>
          <w:p w14:paraId="1FE87851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345C84EE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Secondary school</w:t>
            </w:r>
          </w:p>
        </w:tc>
        <w:tc>
          <w:tcPr>
            <w:tcW w:w="1252" w:type="dxa"/>
          </w:tcPr>
          <w:p w14:paraId="5C647F91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67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9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.0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167EC71A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8A8F9BA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Indonesia</w:t>
            </w:r>
          </w:p>
        </w:tc>
        <w:tc>
          <w:tcPr>
            <w:tcW w:w="1130" w:type="dxa"/>
          </w:tcPr>
          <w:p w14:paraId="258120C6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(1.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1828DBFF" w14:textId="77777777" w:rsidTr="007700FD">
        <w:trPr>
          <w:trHeight w:val="212"/>
        </w:trPr>
        <w:tc>
          <w:tcPr>
            <w:tcW w:w="1371" w:type="dxa"/>
            <w:vMerge/>
          </w:tcPr>
          <w:p w14:paraId="6ECD3A36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523F26BF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High school (or equivalent) </w:t>
            </w:r>
          </w:p>
        </w:tc>
        <w:tc>
          <w:tcPr>
            <w:tcW w:w="1252" w:type="dxa"/>
          </w:tcPr>
          <w:p w14:paraId="5BBE5469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107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2FB936FB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F7F182B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Iran</w:t>
            </w:r>
          </w:p>
        </w:tc>
        <w:tc>
          <w:tcPr>
            <w:tcW w:w="1130" w:type="dxa"/>
          </w:tcPr>
          <w:p w14:paraId="79CF136B" w14:textId="77777777" w:rsidR="00BA06C6" w:rsidRPr="001B1038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7FCF2376" w14:textId="77777777" w:rsidTr="007700FD">
        <w:trPr>
          <w:trHeight w:val="272"/>
        </w:trPr>
        <w:tc>
          <w:tcPr>
            <w:tcW w:w="1371" w:type="dxa"/>
            <w:vMerge/>
            <w:hideMark/>
          </w:tcPr>
          <w:p w14:paraId="728C7D4E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12B017F8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Vocational training or apprenticeship </w:t>
            </w: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ab/>
            </w:r>
          </w:p>
        </w:tc>
        <w:tc>
          <w:tcPr>
            <w:tcW w:w="1252" w:type="dxa"/>
            <w:vMerge w:val="restart"/>
          </w:tcPr>
          <w:p w14:paraId="089437AD" w14:textId="77777777" w:rsidR="00BA06C6" w:rsidRPr="00A6289D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00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(13.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39288C43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6399CAD1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Ireland</w:t>
            </w:r>
          </w:p>
        </w:tc>
        <w:tc>
          <w:tcPr>
            <w:tcW w:w="1130" w:type="dxa"/>
          </w:tcPr>
          <w:p w14:paraId="1E06A405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1(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1FC7B639" w14:textId="77777777" w:rsidTr="007700FD">
        <w:trPr>
          <w:trHeight w:val="78"/>
        </w:trPr>
        <w:tc>
          <w:tcPr>
            <w:tcW w:w="1371" w:type="dxa"/>
            <w:vMerge/>
          </w:tcPr>
          <w:p w14:paraId="4890694B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</w:tcPr>
          <w:p w14:paraId="67242CCC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71D7840B" w14:textId="77777777" w:rsidR="00BA06C6" w:rsidRPr="00A6289D" w:rsidRDefault="00BA06C6" w:rsidP="007700FD">
            <w:pPr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3F19673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1625AEBE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Italy</w:t>
            </w:r>
          </w:p>
        </w:tc>
        <w:tc>
          <w:tcPr>
            <w:tcW w:w="1130" w:type="dxa"/>
          </w:tcPr>
          <w:p w14:paraId="3EAD7754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579342DF" w14:textId="77777777" w:rsidTr="007700FD">
        <w:trPr>
          <w:trHeight w:val="272"/>
        </w:trPr>
        <w:tc>
          <w:tcPr>
            <w:tcW w:w="1371" w:type="dxa"/>
            <w:vMerge/>
          </w:tcPr>
          <w:p w14:paraId="4BA660FA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8E34078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College/pre-university/university</w:t>
            </w:r>
          </w:p>
        </w:tc>
        <w:tc>
          <w:tcPr>
            <w:tcW w:w="1252" w:type="dxa"/>
            <w:vMerge w:val="restart"/>
          </w:tcPr>
          <w:p w14:paraId="512D19C7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262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(3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5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.2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4A42CD7F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7FD251AE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Japan</w:t>
            </w:r>
          </w:p>
        </w:tc>
        <w:tc>
          <w:tcPr>
            <w:tcW w:w="1130" w:type="dxa"/>
          </w:tcPr>
          <w:p w14:paraId="42948A87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8(1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7208C97A" w14:textId="77777777" w:rsidTr="007700FD">
        <w:trPr>
          <w:trHeight w:val="72"/>
        </w:trPr>
        <w:tc>
          <w:tcPr>
            <w:tcW w:w="1371" w:type="dxa"/>
            <w:vMerge/>
          </w:tcPr>
          <w:p w14:paraId="47793915" w14:textId="77777777" w:rsidR="00BA06C6" w:rsidRPr="00E16DC1" w:rsidRDefault="00BA06C6" w:rsidP="0077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</w:tcPr>
          <w:p w14:paraId="108FACD4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72E5FE74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C5FA63E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7C798D55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Kenya</w:t>
            </w:r>
          </w:p>
        </w:tc>
        <w:tc>
          <w:tcPr>
            <w:tcW w:w="1130" w:type="dxa"/>
          </w:tcPr>
          <w:p w14:paraId="5E2FFCF9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45A871A8" w14:textId="77777777" w:rsidTr="007700FD">
        <w:trPr>
          <w:trHeight w:val="272"/>
        </w:trPr>
        <w:tc>
          <w:tcPr>
            <w:tcW w:w="1371" w:type="dxa"/>
            <w:vMerge/>
          </w:tcPr>
          <w:p w14:paraId="5626322C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125FAEB5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991464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Post graduate degree completed         </w:t>
            </w:r>
          </w:p>
        </w:tc>
        <w:tc>
          <w:tcPr>
            <w:tcW w:w="1252" w:type="dxa"/>
          </w:tcPr>
          <w:p w14:paraId="7BBE1EBB" w14:textId="77777777" w:rsidR="00BA06C6" w:rsidRPr="00A6289D" w:rsidRDefault="00BA06C6" w:rsidP="007700FD">
            <w:pPr>
              <w:jc w:val="right"/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176(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6%</w:t>
            </w:r>
            <w:r w:rsidRPr="00A6289D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47ADE8FD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75D011E4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Lebanon</w:t>
            </w:r>
          </w:p>
        </w:tc>
        <w:tc>
          <w:tcPr>
            <w:tcW w:w="1130" w:type="dxa"/>
          </w:tcPr>
          <w:p w14:paraId="4A4B4BD1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49559069" w14:textId="77777777" w:rsidTr="007700FD">
        <w:trPr>
          <w:trHeight w:val="272"/>
        </w:trPr>
        <w:tc>
          <w:tcPr>
            <w:tcW w:w="1371" w:type="dxa"/>
          </w:tcPr>
          <w:p w14:paraId="6A1D26FA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Area of residence</w:t>
            </w:r>
          </w:p>
        </w:tc>
        <w:tc>
          <w:tcPr>
            <w:tcW w:w="2504" w:type="dxa"/>
            <w:gridSpan w:val="2"/>
          </w:tcPr>
          <w:p w14:paraId="7B6D22B4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Urban</w:t>
            </w:r>
          </w:p>
        </w:tc>
        <w:tc>
          <w:tcPr>
            <w:tcW w:w="1252" w:type="dxa"/>
          </w:tcPr>
          <w:p w14:paraId="24D94416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336(45.1%)</w:t>
            </w:r>
          </w:p>
        </w:tc>
        <w:tc>
          <w:tcPr>
            <w:tcW w:w="964" w:type="dxa"/>
            <w:vMerge/>
          </w:tcPr>
          <w:p w14:paraId="3E15BAA9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62A6C7D9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Malaysia</w:t>
            </w:r>
          </w:p>
        </w:tc>
        <w:tc>
          <w:tcPr>
            <w:tcW w:w="1130" w:type="dxa"/>
          </w:tcPr>
          <w:p w14:paraId="334DC399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(1.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04A7DE63" w14:textId="77777777" w:rsidTr="007700FD">
        <w:trPr>
          <w:trHeight w:val="272"/>
        </w:trPr>
        <w:tc>
          <w:tcPr>
            <w:tcW w:w="1371" w:type="dxa"/>
          </w:tcPr>
          <w:p w14:paraId="7291DF16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6128521D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Suburban</w:t>
            </w:r>
          </w:p>
        </w:tc>
        <w:tc>
          <w:tcPr>
            <w:tcW w:w="1252" w:type="dxa"/>
          </w:tcPr>
          <w:p w14:paraId="62E31DF1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173(23.2%)</w:t>
            </w:r>
          </w:p>
        </w:tc>
        <w:tc>
          <w:tcPr>
            <w:tcW w:w="964" w:type="dxa"/>
            <w:vMerge/>
          </w:tcPr>
          <w:p w14:paraId="3E00869C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3538E344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Mauritius</w:t>
            </w:r>
          </w:p>
        </w:tc>
        <w:tc>
          <w:tcPr>
            <w:tcW w:w="1130" w:type="dxa"/>
          </w:tcPr>
          <w:p w14:paraId="62738450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1(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20032568" w14:textId="77777777" w:rsidTr="007700FD">
        <w:trPr>
          <w:trHeight w:val="272"/>
        </w:trPr>
        <w:tc>
          <w:tcPr>
            <w:tcW w:w="1371" w:type="dxa"/>
          </w:tcPr>
          <w:p w14:paraId="370B2FF7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433BF2D1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Semi-rural</w:t>
            </w:r>
          </w:p>
        </w:tc>
        <w:tc>
          <w:tcPr>
            <w:tcW w:w="1252" w:type="dxa"/>
          </w:tcPr>
          <w:p w14:paraId="6DDF1ED4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164(22.0%)</w:t>
            </w:r>
          </w:p>
        </w:tc>
        <w:tc>
          <w:tcPr>
            <w:tcW w:w="964" w:type="dxa"/>
            <w:vMerge/>
          </w:tcPr>
          <w:p w14:paraId="23AEA23B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7D92649B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Mexico</w:t>
            </w:r>
          </w:p>
        </w:tc>
        <w:tc>
          <w:tcPr>
            <w:tcW w:w="1130" w:type="dxa"/>
          </w:tcPr>
          <w:p w14:paraId="742A90D5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9%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520BDA8B" w14:textId="77777777" w:rsidTr="007700FD">
        <w:trPr>
          <w:trHeight w:val="272"/>
        </w:trPr>
        <w:tc>
          <w:tcPr>
            <w:tcW w:w="1371" w:type="dxa"/>
          </w:tcPr>
          <w:p w14:paraId="33BEBB28" w14:textId="77777777" w:rsidR="00BA06C6" w:rsidRPr="00E16DC1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371EC619" w14:textId="77777777" w:rsidR="00BA06C6" w:rsidRPr="00991464" w:rsidRDefault="00BA06C6" w:rsidP="007700FD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Rural</w:t>
            </w:r>
          </w:p>
        </w:tc>
        <w:tc>
          <w:tcPr>
            <w:tcW w:w="1252" w:type="dxa"/>
          </w:tcPr>
          <w:p w14:paraId="32A27B62" w14:textId="77777777" w:rsidR="00BA06C6" w:rsidRDefault="00BA06C6" w:rsidP="007700FD">
            <w:pPr>
              <w:jc w:val="right"/>
              <w:textAlignment w:val="top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61(8.2%)</w:t>
            </w:r>
          </w:p>
        </w:tc>
        <w:tc>
          <w:tcPr>
            <w:tcW w:w="964" w:type="dxa"/>
            <w:vMerge/>
          </w:tcPr>
          <w:p w14:paraId="1E643153" w14:textId="77777777" w:rsidR="00BA06C6" w:rsidRPr="001B1038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</w:tcPr>
          <w:p w14:paraId="04C50503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Netherlands</w:t>
            </w:r>
          </w:p>
        </w:tc>
        <w:tc>
          <w:tcPr>
            <w:tcW w:w="1130" w:type="dxa"/>
          </w:tcPr>
          <w:p w14:paraId="155DFEFD" w14:textId="77777777" w:rsidR="00BA06C6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208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(2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9%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5EF9618A" w14:textId="77777777" w:rsidTr="007700FD">
        <w:trPr>
          <w:trHeight w:val="245"/>
        </w:trPr>
        <w:tc>
          <w:tcPr>
            <w:tcW w:w="1371" w:type="dxa"/>
            <w:vMerge w:val="restart"/>
          </w:tcPr>
          <w:p w14:paraId="2BCBEDE6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Mean DISCUS-Dementia</w:t>
            </w:r>
            <w:r w:rsidRPr="00E16DC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Merge w:val="restart"/>
          </w:tcPr>
          <w:p w14:paraId="49725D81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n=720</w:t>
            </w:r>
          </w:p>
        </w:tc>
        <w:tc>
          <w:tcPr>
            <w:tcW w:w="1496" w:type="dxa"/>
            <w:vMerge w:val="restart"/>
          </w:tcPr>
          <w:p w14:paraId="437A0C9B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Range: 0, 2.79</w:t>
            </w:r>
          </w:p>
        </w:tc>
        <w:tc>
          <w:tcPr>
            <w:tcW w:w="1252" w:type="dxa"/>
            <w:vMerge w:val="restart"/>
          </w:tcPr>
          <w:p w14:paraId="3C4281FB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0</w:t>
            </w: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.4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4(0</w:t>
            </w: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.46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5E8154B2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29B1AB1" w14:textId="77777777" w:rsidR="00BA06C6" w:rsidRPr="007E636F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New Zealand</w:t>
            </w:r>
          </w:p>
        </w:tc>
        <w:tc>
          <w:tcPr>
            <w:tcW w:w="1130" w:type="dxa"/>
          </w:tcPr>
          <w:p w14:paraId="335BAC9A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34A25453" w14:textId="77777777" w:rsidTr="007700FD">
        <w:trPr>
          <w:trHeight w:val="245"/>
        </w:trPr>
        <w:tc>
          <w:tcPr>
            <w:tcW w:w="1371" w:type="dxa"/>
            <w:vMerge/>
          </w:tcPr>
          <w:p w14:paraId="201FE3EB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027780B9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3D91DE39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20070036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79FD762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16942E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Norway</w:t>
            </w:r>
          </w:p>
        </w:tc>
        <w:tc>
          <w:tcPr>
            <w:tcW w:w="1130" w:type="dxa"/>
          </w:tcPr>
          <w:p w14:paraId="2F3F90CA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49FC909E" w14:textId="77777777" w:rsidTr="007700FD">
        <w:trPr>
          <w:trHeight w:val="245"/>
        </w:trPr>
        <w:tc>
          <w:tcPr>
            <w:tcW w:w="1371" w:type="dxa"/>
            <w:vMerge w:val="restart"/>
          </w:tcPr>
          <w:p w14:paraId="5289BDCE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Stigma impact scale</w:t>
            </w:r>
          </w:p>
        </w:tc>
        <w:tc>
          <w:tcPr>
            <w:tcW w:w="1008" w:type="dxa"/>
            <w:vMerge w:val="restart"/>
          </w:tcPr>
          <w:p w14:paraId="094376E2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n=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731</w:t>
            </w:r>
          </w:p>
          <w:p w14:paraId="7C3476EB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</w:tcPr>
          <w:p w14:paraId="03C305C4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Range: 0, 78</w:t>
            </w:r>
          </w:p>
        </w:tc>
        <w:tc>
          <w:tcPr>
            <w:tcW w:w="1252" w:type="dxa"/>
            <w:vMerge w:val="restart"/>
          </w:tcPr>
          <w:p w14:paraId="6BC0F55C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42</w:t>
            </w: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25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</w:t>
            </w: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.2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2)</w:t>
            </w:r>
          </w:p>
        </w:tc>
        <w:tc>
          <w:tcPr>
            <w:tcW w:w="964" w:type="dxa"/>
            <w:vMerge/>
          </w:tcPr>
          <w:p w14:paraId="6491BD5C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61A64D6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Philippines</w:t>
            </w:r>
          </w:p>
        </w:tc>
        <w:tc>
          <w:tcPr>
            <w:tcW w:w="1130" w:type="dxa"/>
          </w:tcPr>
          <w:p w14:paraId="7D9B4D97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(.3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</w:t>
            </w:r>
            <w:r w:rsidRPr="002705C5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BA06C6" w:rsidRPr="001B1038" w14:paraId="4571E241" w14:textId="77777777" w:rsidTr="007700FD">
        <w:trPr>
          <w:trHeight w:val="245"/>
        </w:trPr>
        <w:tc>
          <w:tcPr>
            <w:tcW w:w="1371" w:type="dxa"/>
            <w:vMerge/>
          </w:tcPr>
          <w:p w14:paraId="7944D37D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14:paraId="6072574C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14:paraId="1D8BE63D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14:paraId="1B0C6DA8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6D7820C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4A4F328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Portugal</w:t>
            </w:r>
          </w:p>
        </w:tc>
        <w:tc>
          <w:tcPr>
            <w:tcW w:w="1130" w:type="dxa"/>
          </w:tcPr>
          <w:p w14:paraId="5711157B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2(0.3%)</w:t>
            </w:r>
          </w:p>
        </w:tc>
      </w:tr>
      <w:tr w:rsidR="00BA06C6" w:rsidRPr="001B1038" w14:paraId="661A9F62" w14:textId="77777777" w:rsidTr="007700FD">
        <w:trPr>
          <w:trHeight w:val="245"/>
        </w:trPr>
        <w:tc>
          <w:tcPr>
            <w:tcW w:w="1371" w:type="dxa"/>
          </w:tcPr>
          <w:p w14:paraId="3D01B7E6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WEMWBS total</w:t>
            </w:r>
          </w:p>
        </w:tc>
        <w:tc>
          <w:tcPr>
            <w:tcW w:w="1008" w:type="dxa"/>
          </w:tcPr>
          <w:p w14:paraId="05F8B5B2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n=7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6" w:type="dxa"/>
          </w:tcPr>
          <w:p w14:paraId="315F178D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Range: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, 70</w:t>
            </w:r>
          </w:p>
        </w:tc>
        <w:tc>
          <w:tcPr>
            <w:tcW w:w="1252" w:type="dxa"/>
          </w:tcPr>
          <w:p w14:paraId="2817444E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 w:rsidRPr="00A97726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44.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69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0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67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1FA43423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970E759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Puerto Rico</w:t>
            </w:r>
          </w:p>
        </w:tc>
        <w:tc>
          <w:tcPr>
            <w:tcW w:w="1130" w:type="dxa"/>
          </w:tcPr>
          <w:p w14:paraId="7B6829DB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1(0.1%)</w:t>
            </w:r>
          </w:p>
        </w:tc>
      </w:tr>
      <w:tr w:rsidR="00BA06C6" w:rsidRPr="001B1038" w14:paraId="764FB06D" w14:textId="77777777" w:rsidTr="007700FD">
        <w:trPr>
          <w:trHeight w:val="245"/>
        </w:trPr>
        <w:tc>
          <w:tcPr>
            <w:tcW w:w="1371" w:type="dxa"/>
          </w:tcPr>
          <w:p w14:paraId="266150F0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DEMQoL</w:t>
            </w:r>
            <w:proofErr w:type="spellEnd"/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008" w:type="dxa"/>
          </w:tcPr>
          <w:p w14:paraId="7E6AD4F6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n=6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96" w:type="dxa"/>
          </w:tcPr>
          <w:p w14:paraId="6378D009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Range: 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252" w:type="dxa"/>
          </w:tcPr>
          <w:p w14:paraId="2CD1CE0D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1.98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(0.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31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07DA87F7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59ECDE5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Qatar</w:t>
            </w:r>
          </w:p>
        </w:tc>
        <w:tc>
          <w:tcPr>
            <w:tcW w:w="1130" w:type="dxa"/>
          </w:tcPr>
          <w:p w14:paraId="184DA8C1" w14:textId="77777777" w:rsidR="00BA06C6" w:rsidRPr="002705C5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4%)</w:t>
            </w:r>
          </w:p>
        </w:tc>
      </w:tr>
      <w:tr w:rsidR="00BA06C6" w:rsidRPr="001B1038" w14:paraId="36EA3AB9" w14:textId="77777777" w:rsidTr="007700FD">
        <w:trPr>
          <w:trHeight w:val="202"/>
        </w:trPr>
        <w:tc>
          <w:tcPr>
            <w:tcW w:w="1371" w:type="dxa"/>
            <w:vMerge w:val="restart"/>
          </w:tcPr>
          <w:p w14:paraId="6A304E44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WEMWBS categorical</w:t>
            </w:r>
          </w:p>
        </w:tc>
        <w:tc>
          <w:tcPr>
            <w:tcW w:w="2504" w:type="dxa"/>
            <w:gridSpan w:val="2"/>
          </w:tcPr>
          <w:p w14:paraId="5A376C88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Pr="001B1038">
              <w:rPr>
                <w:rFonts w:ascii="Calibri" w:hAnsi="Calibri"/>
                <w:color w:val="000000"/>
                <w:sz w:val="20"/>
                <w:szCs w:val="20"/>
              </w:rPr>
              <w:t>igher mental wellbeing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B3EDD"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B1038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2" w:type="dxa"/>
          </w:tcPr>
          <w:p w14:paraId="1B4B717A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435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58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964" w:type="dxa"/>
            <w:vMerge/>
          </w:tcPr>
          <w:p w14:paraId="384D2784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2F1D6C3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Russia</w:t>
            </w:r>
          </w:p>
        </w:tc>
        <w:tc>
          <w:tcPr>
            <w:tcW w:w="1130" w:type="dxa"/>
          </w:tcPr>
          <w:p w14:paraId="12C8A838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3%)</w:t>
            </w:r>
          </w:p>
        </w:tc>
      </w:tr>
      <w:tr w:rsidR="00BA06C6" w:rsidRPr="001B1038" w14:paraId="02D48673" w14:textId="77777777" w:rsidTr="007700FD">
        <w:trPr>
          <w:trHeight w:val="245"/>
        </w:trPr>
        <w:tc>
          <w:tcPr>
            <w:tcW w:w="1371" w:type="dxa"/>
            <w:vMerge/>
          </w:tcPr>
          <w:p w14:paraId="52DB9589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4D0489CD" w14:textId="77777777" w:rsidR="00BA06C6" w:rsidRPr="001B1038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1B1038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r w:rsidRPr="001B1038">
              <w:rPr>
                <w:rFonts w:ascii="Calibri" w:hAnsi="Calibri"/>
                <w:color w:val="000000"/>
                <w:sz w:val="20"/>
                <w:szCs w:val="20"/>
              </w:rPr>
              <w:t xml:space="preserve"> mental wellbeing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(0-41)</w:t>
            </w:r>
          </w:p>
        </w:tc>
        <w:tc>
          <w:tcPr>
            <w:tcW w:w="1252" w:type="dxa"/>
          </w:tcPr>
          <w:p w14:paraId="42275FEE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278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37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964" w:type="dxa"/>
            <w:vMerge/>
          </w:tcPr>
          <w:p w14:paraId="7B97FADC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07FBC1E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Singapore</w:t>
            </w:r>
          </w:p>
        </w:tc>
        <w:tc>
          <w:tcPr>
            <w:tcW w:w="1130" w:type="dxa"/>
          </w:tcPr>
          <w:p w14:paraId="0F60777C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1%)</w:t>
            </w:r>
          </w:p>
        </w:tc>
      </w:tr>
      <w:tr w:rsidR="00BA06C6" w:rsidRPr="001B1038" w14:paraId="4BD39016" w14:textId="77777777" w:rsidTr="007700FD">
        <w:trPr>
          <w:trHeight w:val="245"/>
        </w:trPr>
        <w:tc>
          <w:tcPr>
            <w:tcW w:w="1371" w:type="dxa"/>
            <w:vMerge w:val="restart"/>
          </w:tcPr>
          <w:p w14:paraId="2E36984F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DQoL</w:t>
            </w:r>
            <w:proofErr w:type="spellEnd"/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 xml:space="preserve"> categorical</w:t>
            </w:r>
          </w:p>
        </w:tc>
        <w:tc>
          <w:tcPr>
            <w:tcW w:w="2504" w:type="dxa"/>
            <w:gridSpan w:val="2"/>
          </w:tcPr>
          <w:p w14:paraId="7F7DE0D2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Higher QoL (&gt; median 2.25)</w:t>
            </w:r>
          </w:p>
        </w:tc>
        <w:tc>
          <w:tcPr>
            <w:tcW w:w="1252" w:type="dxa"/>
          </w:tcPr>
          <w:p w14:paraId="1B26CC21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110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14.8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964" w:type="dxa"/>
            <w:vMerge/>
          </w:tcPr>
          <w:p w14:paraId="3A71E0EF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DCF0D96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Slovenia</w:t>
            </w:r>
          </w:p>
        </w:tc>
        <w:tc>
          <w:tcPr>
            <w:tcW w:w="1130" w:type="dxa"/>
          </w:tcPr>
          <w:p w14:paraId="4B490863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5%)</w:t>
            </w:r>
          </w:p>
        </w:tc>
      </w:tr>
      <w:tr w:rsidR="00BA06C6" w:rsidRPr="001B1038" w14:paraId="291428BB" w14:textId="77777777" w:rsidTr="007700FD">
        <w:trPr>
          <w:trHeight w:val="245"/>
        </w:trPr>
        <w:tc>
          <w:tcPr>
            <w:tcW w:w="1371" w:type="dxa"/>
            <w:vMerge/>
          </w:tcPr>
          <w:p w14:paraId="0E4B78D5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006738E2" w14:textId="77777777" w:rsidR="00BA06C6" w:rsidRPr="000B3EDD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Lower QoL (</w:t>
            </w:r>
            <w:r w:rsidRPr="0051146F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median 2.25)</w:t>
            </w:r>
          </w:p>
        </w:tc>
        <w:tc>
          <w:tcPr>
            <w:tcW w:w="1252" w:type="dxa"/>
          </w:tcPr>
          <w:p w14:paraId="12FDDDBE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76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8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964" w:type="dxa"/>
            <w:vMerge/>
          </w:tcPr>
          <w:p w14:paraId="303078E0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E99E9B8" w14:textId="77777777" w:rsidR="00BA06C6" w:rsidRPr="00C500DC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South Africa</w:t>
            </w:r>
          </w:p>
        </w:tc>
        <w:tc>
          <w:tcPr>
            <w:tcW w:w="1130" w:type="dxa"/>
          </w:tcPr>
          <w:p w14:paraId="01A81AAE" w14:textId="77777777" w:rsidR="00BA06C6" w:rsidRPr="00C500DC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%)</w:t>
            </w:r>
          </w:p>
        </w:tc>
      </w:tr>
      <w:tr w:rsidR="00BA06C6" w:rsidRPr="001B1038" w14:paraId="384FD9BE" w14:textId="77777777" w:rsidTr="007700FD">
        <w:trPr>
          <w:trHeight w:val="245"/>
        </w:trPr>
        <w:tc>
          <w:tcPr>
            <w:tcW w:w="1371" w:type="dxa"/>
            <w:vMerge w:val="restart"/>
          </w:tcPr>
          <w:p w14:paraId="056B4529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WHO Region</w:t>
            </w:r>
          </w:p>
        </w:tc>
        <w:tc>
          <w:tcPr>
            <w:tcW w:w="2504" w:type="dxa"/>
            <w:gridSpan w:val="2"/>
          </w:tcPr>
          <w:p w14:paraId="7F48EFD9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African Region</w:t>
            </w:r>
          </w:p>
        </w:tc>
        <w:tc>
          <w:tcPr>
            <w:tcW w:w="1252" w:type="dxa"/>
          </w:tcPr>
          <w:p w14:paraId="2C265800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7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0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9%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560AB31E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3866BCC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Spain</w:t>
            </w:r>
          </w:p>
        </w:tc>
        <w:tc>
          <w:tcPr>
            <w:tcW w:w="1130" w:type="dxa"/>
          </w:tcPr>
          <w:p w14:paraId="06E27284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%)</w:t>
            </w:r>
          </w:p>
        </w:tc>
      </w:tr>
      <w:tr w:rsidR="00BA06C6" w:rsidRPr="001B1038" w14:paraId="37BD9180" w14:textId="77777777" w:rsidTr="007700FD">
        <w:trPr>
          <w:trHeight w:val="245"/>
        </w:trPr>
        <w:tc>
          <w:tcPr>
            <w:tcW w:w="1371" w:type="dxa"/>
            <w:vMerge/>
          </w:tcPr>
          <w:p w14:paraId="6A6112CE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91B5F4D" w14:textId="77777777" w:rsidR="00BA06C6" w:rsidRPr="001B1038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Eastern Mediterranean Region</w:t>
            </w:r>
          </w:p>
        </w:tc>
        <w:tc>
          <w:tcPr>
            <w:tcW w:w="1252" w:type="dxa"/>
          </w:tcPr>
          <w:p w14:paraId="1A23C71F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5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(0.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7%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699AA1F0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C435E6F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Taiwan</w:t>
            </w:r>
          </w:p>
        </w:tc>
        <w:tc>
          <w:tcPr>
            <w:tcW w:w="1130" w:type="dxa"/>
          </w:tcPr>
          <w:p w14:paraId="6F8AB7E4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18(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%)</w:t>
            </w:r>
          </w:p>
        </w:tc>
      </w:tr>
      <w:tr w:rsidR="00BA06C6" w:rsidRPr="001B1038" w14:paraId="6308EF49" w14:textId="77777777" w:rsidTr="007700FD">
        <w:trPr>
          <w:trHeight w:val="245"/>
        </w:trPr>
        <w:tc>
          <w:tcPr>
            <w:tcW w:w="1371" w:type="dxa"/>
            <w:vMerge/>
          </w:tcPr>
          <w:p w14:paraId="7E83B616" w14:textId="77777777" w:rsidR="00BA06C6" w:rsidRPr="00E16DC1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1DED5AFD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European Region</w:t>
            </w:r>
          </w:p>
        </w:tc>
        <w:tc>
          <w:tcPr>
            <w:tcW w:w="1252" w:type="dxa"/>
          </w:tcPr>
          <w:p w14:paraId="35C84C17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333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44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7%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601BE053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879C56B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Thailand</w:t>
            </w:r>
          </w:p>
        </w:tc>
        <w:tc>
          <w:tcPr>
            <w:tcW w:w="1130" w:type="dxa"/>
          </w:tcPr>
          <w:p w14:paraId="6297579C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5(0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7%)</w:t>
            </w:r>
          </w:p>
        </w:tc>
      </w:tr>
      <w:tr w:rsidR="00BA06C6" w:rsidRPr="001B1038" w14:paraId="4D1D7BB3" w14:textId="77777777" w:rsidTr="007700FD">
        <w:trPr>
          <w:trHeight w:val="240"/>
        </w:trPr>
        <w:tc>
          <w:tcPr>
            <w:tcW w:w="1371" w:type="dxa"/>
            <w:vMerge/>
          </w:tcPr>
          <w:p w14:paraId="68D0A7C5" w14:textId="77777777" w:rsidR="00BA06C6" w:rsidRPr="00E16DC1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7C1321F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Region of the Americas</w:t>
            </w:r>
          </w:p>
        </w:tc>
        <w:tc>
          <w:tcPr>
            <w:tcW w:w="1252" w:type="dxa"/>
          </w:tcPr>
          <w:p w14:paraId="39AC84E9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260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34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.9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2A73BA95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4C9BB19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United Kingdom</w:t>
            </w:r>
          </w:p>
        </w:tc>
        <w:tc>
          <w:tcPr>
            <w:tcW w:w="1130" w:type="dxa"/>
          </w:tcPr>
          <w:p w14:paraId="3A1B872C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38(5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1%)</w:t>
            </w:r>
          </w:p>
        </w:tc>
      </w:tr>
      <w:tr w:rsidR="00BA06C6" w:rsidRPr="001B1038" w14:paraId="1449CEDA" w14:textId="77777777" w:rsidTr="007700FD">
        <w:trPr>
          <w:trHeight w:val="240"/>
        </w:trPr>
        <w:tc>
          <w:tcPr>
            <w:tcW w:w="1371" w:type="dxa"/>
            <w:vMerge/>
          </w:tcPr>
          <w:p w14:paraId="7F1F5E43" w14:textId="77777777" w:rsidR="00BA06C6" w:rsidRPr="00E16DC1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7170212E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South-East Asia Region</w:t>
            </w:r>
          </w:p>
        </w:tc>
        <w:tc>
          <w:tcPr>
            <w:tcW w:w="1252" w:type="dxa"/>
          </w:tcPr>
          <w:p w14:paraId="75B5D0D4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29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.9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5B193D3D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24F4079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United States</w:t>
            </w:r>
          </w:p>
        </w:tc>
        <w:tc>
          <w:tcPr>
            <w:tcW w:w="1130" w:type="dxa"/>
          </w:tcPr>
          <w:p w14:paraId="656950B3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(22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1%)</w:t>
            </w:r>
          </w:p>
        </w:tc>
      </w:tr>
      <w:tr w:rsidR="00BA06C6" w:rsidRPr="001B1038" w14:paraId="2B0A9AD4" w14:textId="77777777" w:rsidTr="007700FD">
        <w:trPr>
          <w:trHeight w:val="240"/>
        </w:trPr>
        <w:tc>
          <w:tcPr>
            <w:tcW w:w="1371" w:type="dxa"/>
            <w:vMerge/>
          </w:tcPr>
          <w:p w14:paraId="6E914348" w14:textId="77777777" w:rsidR="00BA06C6" w:rsidRPr="00E16DC1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55CF02F0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442">
              <w:rPr>
                <w:rFonts w:ascii="Calibri" w:hAnsi="Calibri"/>
                <w:color w:val="000000"/>
                <w:sz w:val="20"/>
                <w:szCs w:val="20"/>
              </w:rPr>
              <w:t>Western Pacific Region</w:t>
            </w:r>
          </w:p>
        </w:tc>
        <w:tc>
          <w:tcPr>
            <w:tcW w:w="1252" w:type="dxa"/>
          </w:tcPr>
          <w:p w14:paraId="01B08CAE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111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9%</w:t>
            </w:r>
            <w:r w:rsidRPr="00377442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6D119A5E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75BF9F7" w14:textId="77777777" w:rsidR="00BA06C6" w:rsidRPr="00F266BA" w:rsidRDefault="00BA06C6" w:rsidP="007700FD">
            <w:pPr>
              <w:textAlignment w:val="top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r w:rsidRPr="00C500DC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Vietnam</w:t>
            </w:r>
          </w:p>
        </w:tc>
        <w:tc>
          <w:tcPr>
            <w:tcW w:w="1130" w:type="dxa"/>
          </w:tcPr>
          <w:p w14:paraId="7E916632" w14:textId="77777777" w:rsidR="00BA06C6" w:rsidRPr="00F266BA" w:rsidRDefault="00BA06C6" w:rsidP="007700FD">
            <w:pPr>
              <w:jc w:val="right"/>
              <w:textAlignment w:val="top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16(2</w:t>
            </w:r>
            <w:r w:rsidRPr="00C500DC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1%)</w:t>
            </w:r>
          </w:p>
        </w:tc>
      </w:tr>
      <w:tr w:rsidR="00BA06C6" w:rsidRPr="001B1038" w14:paraId="78A94D62" w14:textId="77777777" w:rsidTr="007700FD">
        <w:trPr>
          <w:trHeight w:val="240"/>
        </w:trPr>
        <w:tc>
          <w:tcPr>
            <w:tcW w:w="1371" w:type="dxa"/>
            <w:vMerge w:val="restart"/>
          </w:tcPr>
          <w:p w14:paraId="50E28ADC" w14:textId="77777777" w:rsidR="00BA06C6" w:rsidRPr="00E16DC1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C1">
              <w:rPr>
                <w:rFonts w:ascii="Calibri" w:hAnsi="Calibri"/>
                <w:color w:val="000000"/>
                <w:sz w:val="20"/>
                <w:szCs w:val="20"/>
              </w:rPr>
              <w:t>World bank income categories</w:t>
            </w:r>
          </w:p>
          <w:p w14:paraId="1DF5FD94" w14:textId="77777777" w:rsidR="00BA06C6" w:rsidRPr="00E16DC1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010DE093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2994">
              <w:rPr>
                <w:rFonts w:ascii="Calibri" w:hAnsi="Calibri"/>
                <w:color w:val="000000"/>
                <w:sz w:val="20"/>
                <w:szCs w:val="20"/>
              </w:rPr>
              <w:t xml:space="preserve">High-income economies </w:t>
            </w:r>
          </w:p>
        </w:tc>
        <w:tc>
          <w:tcPr>
            <w:tcW w:w="1252" w:type="dxa"/>
          </w:tcPr>
          <w:p w14:paraId="0C6D17A9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606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81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503160F9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</w:tcPr>
          <w:p w14:paraId="116206BD" w14:textId="77777777" w:rsidR="00BA06C6" w:rsidRPr="007C5A08" w:rsidRDefault="00BA06C6" w:rsidP="007700FD">
            <w:pPr>
              <w:jc w:val="right"/>
              <w:textAlignment w:val="top"/>
              <w:rPr>
                <w:rFonts w:ascii="Arial" w:hAnsi="Arial"/>
                <w:color w:val="010205"/>
                <w:sz w:val="18"/>
              </w:rPr>
            </w:pPr>
          </w:p>
        </w:tc>
      </w:tr>
      <w:tr w:rsidR="00BA06C6" w:rsidRPr="001B1038" w14:paraId="75D65B15" w14:textId="77777777" w:rsidTr="007700FD">
        <w:trPr>
          <w:trHeight w:val="240"/>
        </w:trPr>
        <w:tc>
          <w:tcPr>
            <w:tcW w:w="1371" w:type="dxa"/>
            <w:vMerge/>
          </w:tcPr>
          <w:p w14:paraId="120AA8CF" w14:textId="77777777" w:rsidR="00BA06C6" w:rsidRPr="001B1038" w:rsidRDefault="00BA06C6" w:rsidP="007700FD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bookmarkStart w:id="0" w:name="_Hlk116218797"/>
          </w:p>
        </w:tc>
        <w:tc>
          <w:tcPr>
            <w:tcW w:w="2504" w:type="dxa"/>
            <w:gridSpan w:val="2"/>
          </w:tcPr>
          <w:p w14:paraId="3DFAB895" w14:textId="77777777" w:rsidR="00BA06C6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2994">
              <w:rPr>
                <w:rFonts w:ascii="Calibri" w:hAnsi="Calibri"/>
                <w:color w:val="000000"/>
                <w:sz w:val="20"/>
                <w:szCs w:val="20"/>
              </w:rPr>
              <w:t xml:space="preserve">Upper-middle economies </w:t>
            </w:r>
          </w:p>
        </w:tc>
        <w:tc>
          <w:tcPr>
            <w:tcW w:w="1252" w:type="dxa"/>
          </w:tcPr>
          <w:p w14:paraId="56880C7C" w14:textId="77777777" w:rsidR="00BA06C6" w:rsidRPr="00377442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96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(1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2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9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3C53E184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14:paraId="78FF5114" w14:textId="77777777" w:rsidR="00BA06C6" w:rsidRPr="007C5A08" w:rsidRDefault="00BA06C6" w:rsidP="007700FD">
            <w:pPr>
              <w:jc w:val="right"/>
              <w:textAlignment w:val="top"/>
              <w:rPr>
                <w:rFonts w:ascii="Arial" w:hAnsi="Arial"/>
                <w:color w:val="010205"/>
                <w:sz w:val="18"/>
              </w:rPr>
            </w:pPr>
          </w:p>
        </w:tc>
      </w:tr>
      <w:tr w:rsidR="00BA06C6" w:rsidRPr="001B1038" w14:paraId="0102EA31" w14:textId="77777777" w:rsidTr="007700FD">
        <w:trPr>
          <w:trHeight w:val="240"/>
        </w:trPr>
        <w:tc>
          <w:tcPr>
            <w:tcW w:w="1371" w:type="dxa"/>
            <w:vMerge/>
          </w:tcPr>
          <w:p w14:paraId="3B712758" w14:textId="77777777" w:rsidR="00BA06C6" w:rsidRPr="001B1038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7EFF3867" w14:textId="77777777" w:rsidR="00BA06C6" w:rsidRPr="001B1038" w:rsidRDefault="00BA06C6" w:rsidP="007700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2994">
              <w:rPr>
                <w:rFonts w:ascii="Calibri" w:hAnsi="Calibri"/>
                <w:color w:val="000000"/>
                <w:sz w:val="20"/>
                <w:szCs w:val="20"/>
              </w:rPr>
              <w:t xml:space="preserve">Lower-middle economies </w:t>
            </w:r>
          </w:p>
        </w:tc>
        <w:tc>
          <w:tcPr>
            <w:tcW w:w="1252" w:type="dxa"/>
          </w:tcPr>
          <w:p w14:paraId="2023B4AA" w14:textId="77777777" w:rsidR="00BA06C6" w:rsidRPr="002E2994" w:rsidRDefault="00BA06C6" w:rsidP="007700FD">
            <w:pPr>
              <w:jc w:val="right"/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43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5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8</w:t>
            </w:r>
            <w:r w:rsidRPr="002E2994"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64" w:type="dxa"/>
            <w:vMerge/>
          </w:tcPr>
          <w:p w14:paraId="14D6B14E" w14:textId="77777777" w:rsidR="00BA06C6" w:rsidRPr="001B1038" w:rsidRDefault="00BA06C6" w:rsidP="007700FD">
            <w:pP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14:paraId="0B5CC51F" w14:textId="77777777" w:rsidR="00BA06C6" w:rsidRPr="007C5A08" w:rsidRDefault="00BA06C6" w:rsidP="007700FD">
            <w:pPr>
              <w:jc w:val="right"/>
              <w:textAlignment w:val="top"/>
              <w:rPr>
                <w:rFonts w:ascii="Arial" w:hAnsi="Arial"/>
                <w:color w:val="010205"/>
                <w:sz w:val="18"/>
              </w:rPr>
            </w:pPr>
          </w:p>
        </w:tc>
      </w:tr>
      <w:bookmarkEnd w:id="0"/>
    </w:tbl>
    <w:p w14:paraId="70E5F637" w14:textId="77777777" w:rsidR="009858E0" w:rsidRDefault="009858E0" w:rsidP="00197A45">
      <w:pPr>
        <w:spacing w:line="240" w:lineRule="auto"/>
      </w:pPr>
    </w:p>
    <w:sectPr w:rsidR="009858E0" w:rsidSect="00ED3045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6D9B" w14:textId="77777777" w:rsidR="00000000" w:rsidRDefault="00284E5B">
      <w:pPr>
        <w:spacing w:after="0" w:line="240" w:lineRule="auto"/>
      </w:pPr>
      <w:r>
        <w:separator/>
      </w:r>
    </w:p>
  </w:endnote>
  <w:endnote w:type="continuationSeparator" w:id="0">
    <w:p w14:paraId="576EBF92" w14:textId="77777777" w:rsidR="00000000" w:rsidRDefault="0028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7334" w14:textId="77777777" w:rsidR="00F65B97" w:rsidRDefault="00197A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34</w:t>
    </w:r>
    <w:r>
      <w:rPr>
        <w:color w:val="000000"/>
      </w:rPr>
      <w:fldChar w:fldCharType="end"/>
    </w:r>
  </w:p>
  <w:p w14:paraId="70C05E3D" w14:textId="77777777" w:rsidR="00F65B97" w:rsidRDefault="00284E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7061" w14:textId="77777777" w:rsidR="00000000" w:rsidRDefault="00284E5B">
      <w:pPr>
        <w:spacing w:after="0" w:line="240" w:lineRule="auto"/>
      </w:pPr>
      <w:r>
        <w:separator/>
      </w:r>
    </w:p>
  </w:footnote>
  <w:footnote w:type="continuationSeparator" w:id="0">
    <w:p w14:paraId="6996977C" w14:textId="77777777" w:rsidR="00000000" w:rsidRDefault="0028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7D28" w14:textId="77777777" w:rsidR="00F65B97" w:rsidRDefault="00284E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E0"/>
    <w:rsid w:val="000F7FA7"/>
    <w:rsid w:val="00136FD3"/>
    <w:rsid w:val="00197A45"/>
    <w:rsid w:val="00202C85"/>
    <w:rsid w:val="00227C76"/>
    <w:rsid w:val="00284E5B"/>
    <w:rsid w:val="0031221A"/>
    <w:rsid w:val="003D51DF"/>
    <w:rsid w:val="003E160B"/>
    <w:rsid w:val="003F5866"/>
    <w:rsid w:val="009858E0"/>
    <w:rsid w:val="00B5710B"/>
    <w:rsid w:val="00BA06C6"/>
    <w:rsid w:val="00C40E13"/>
    <w:rsid w:val="00ED3045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54FB"/>
  <w15:chartTrackingRefBased/>
  <w15:docId w15:val="{747C2BA3-6175-4BA5-8799-4A9DFF6F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E0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9858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Evans-Lacko,S</dc:creator>
  <cp:keywords/>
  <dc:description/>
  <cp:lastModifiedBy>Evans-Lacko,S</cp:lastModifiedBy>
  <cp:revision>5</cp:revision>
  <dcterms:created xsi:type="dcterms:W3CDTF">2023-01-07T15:56:00Z</dcterms:created>
  <dcterms:modified xsi:type="dcterms:W3CDTF">2023-01-07T16:03:00Z</dcterms:modified>
</cp:coreProperties>
</file>