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F2354" w14:textId="1911FCEC" w:rsidR="00E61204" w:rsidRDefault="00E61204" w:rsidP="00E61204">
      <w:pPr>
        <w:rPr>
          <w:rFonts w:ascii="Times New Roman" w:hAnsi="Times New Roman" w:cs="Times New Roman"/>
          <w:b/>
        </w:rPr>
      </w:pPr>
      <w:bookmarkStart w:id="0" w:name="_Hlk71538029"/>
      <w:r>
        <w:rPr>
          <w:rFonts w:ascii="Times New Roman" w:hAnsi="Times New Roman" w:cs="Times New Roman"/>
          <w:b/>
        </w:rPr>
        <w:t>Supplementary material 1</w:t>
      </w:r>
    </w:p>
    <w:bookmarkEnd w:id="0"/>
    <w:p w14:paraId="0CA3B1D7" w14:textId="7AAD35C9" w:rsidR="00EF2046" w:rsidRPr="00C12BAC" w:rsidRDefault="00EF2046" w:rsidP="00C12BAC">
      <w:pPr>
        <w:pStyle w:val="Heading1"/>
        <w:numPr>
          <w:ilvl w:val="0"/>
          <w:numId w:val="0"/>
        </w:numPr>
        <w:ind w:left="567" w:hanging="567"/>
      </w:pPr>
      <w:r w:rsidRPr="00C12BAC">
        <w:rPr>
          <w:bCs/>
        </w:rPr>
        <w:t>Study recruitment pathways</w:t>
      </w:r>
    </w:p>
    <w:p w14:paraId="7EEA3D00" w14:textId="77777777" w:rsidR="00EF2046" w:rsidRPr="00C40207" w:rsidRDefault="00EF2046" w:rsidP="00EF2046">
      <w:pPr>
        <w:rPr>
          <w:rFonts w:ascii="Times New Roman" w:hAnsi="Times New Roman" w:cs="Times New Roman"/>
          <w:sz w:val="16"/>
          <w:szCs w:val="16"/>
        </w:rPr>
      </w:pP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72576" behindDoc="0" locked="0" layoutInCell="1" allowOverlap="1" wp14:anchorId="156E3D77" wp14:editId="4138C530">
                <wp:simplePos x="0" y="0"/>
                <wp:positionH relativeFrom="column">
                  <wp:posOffset>4213860</wp:posOffset>
                </wp:positionH>
                <wp:positionV relativeFrom="paragraph">
                  <wp:posOffset>187960</wp:posOffset>
                </wp:positionV>
                <wp:extent cx="811530" cy="702310"/>
                <wp:effectExtent l="0" t="0" r="2667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702310"/>
                        </a:xfrm>
                        <a:prstGeom prst="rect">
                          <a:avLst/>
                        </a:prstGeom>
                        <a:solidFill>
                          <a:srgbClr val="FFFFFF"/>
                        </a:solidFill>
                        <a:ln w="9525">
                          <a:solidFill>
                            <a:srgbClr val="000000"/>
                          </a:solidFill>
                          <a:miter lim="800000"/>
                          <a:headEnd/>
                          <a:tailEnd/>
                        </a:ln>
                      </wps:spPr>
                      <wps:txbx>
                        <w:txbxContent>
                          <w:p w14:paraId="7FD1C65F"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Snowballing </w:t>
                            </w:r>
                          </w:p>
                          <w:p w14:paraId="2DB41DAE"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E3D77" id="Rectangle 16" o:spid="_x0000_s1026" style="position:absolute;margin-left:331.8pt;margin-top:14.8pt;width:63.9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">
                <v:textbox inset=",7.2pt,,7.2pt">
                  <w:txbxContent>
                    <w:p w14:paraId="7FD1C65F"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Snowballing </w:t>
                      </w:r>
                    </w:p>
                    <w:p w14:paraId="2DB41DAE"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9504" behindDoc="0" locked="0" layoutInCell="1" allowOverlap="1" wp14:anchorId="39F19CCD" wp14:editId="05194090">
                <wp:simplePos x="0" y="0"/>
                <wp:positionH relativeFrom="column">
                  <wp:posOffset>2865120</wp:posOffset>
                </wp:positionH>
                <wp:positionV relativeFrom="paragraph">
                  <wp:posOffset>193040</wp:posOffset>
                </wp:positionV>
                <wp:extent cx="1272540" cy="6934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693420"/>
                        </a:xfrm>
                        <a:prstGeom prst="rect">
                          <a:avLst/>
                        </a:prstGeom>
                        <a:solidFill>
                          <a:srgbClr val="FFFFFF"/>
                        </a:solidFill>
                        <a:ln w="9525">
                          <a:solidFill>
                            <a:srgbClr val="000000"/>
                          </a:solidFill>
                          <a:miter lim="800000"/>
                          <a:headEnd/>
                          <a:tailEnd/>
                        </a:ln>
                      </wps:spPr>
                      <wps:txbx>
                        <w:txbxContent>
                          <w:p w14:paraId="39831874"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Community Organisations </w:t>
                            </w:r>
                          </w:p>
                          <w:p w14:paraId="754DEFC8"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9CCD" id="Rectangle 8" o:spid="_x0000_s1027" style="position:absolute;margin-left:225.6pt;margin-top:15.2pt;width:100.2pt;height:5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">
                <v:textbox inset=",7.2pt,,7.2pt">
                  <w:txbxContent>
                    <w:p w14:paraId="39831874"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Community Organisations </w:t>
                      </w:r>
                    </w:p>
                    <w:p w14:paraId="754DEFC8"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6)</w:t>
                      </w:r>
                    </w:p>
                  </w:txbxContent>
                </v:textbox>
              </v:rect>
            </w:pict>
          </mc:Fallback>
        </mc:AlternateContent>
      </w:r>
      <w:r w:rsidRPr="00C40207">
        <w:rPr>
          <w:rFonts w:ascii="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CE90DB" wp14:editId="7397F267">
                <wp:simplePos x="0" y="0"/>
                <wp:positionH relativeFrom="column">
                  <wp:posOffset>1965960</wp:posOffset>
                </wp:positionH>
                <wp:positionV relativeFrom="paragraph">
                  <wp:posOffset>193040</wp:posOffset>
                </wp:positionV>
                <wp:extent cx="811530" cy="702310"/>
                <wp:effectExtent l="0" t="0" r="2667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702310"/>
                        </a:xfrm>
                        <a:prstGeom prst="rect">
                          <a:avLst/>
                        </a:prstGeom>
                        <a:solidFill>
                          <a:srgbClr val="FFFFFF"/>
                        </a:solidFill>
                        <a:ln w="9525">
                          <a:solidFill>
                            <a:srgbClr val="000000"/>
                          </a:solidFill>
                          <a:miter lim="800000"/>
                          <a:headEnd/>
                          <a:tailEnd/>
                        </a:ln>
                      </wps:spPr>
                      <wps:txbx>
                        <w:txbxContent>
                          <w:p w14:paraId="4D074238"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Social Media </w:t>
                            </w:r>
                          </w:p>
                          <w:p w14:paraId="2A844BE4"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90DB" id="Rectangle 1" o:spid="_x0000_s1028" style="position:absolute;margin-left:154.8pt;margin-top:15.2pt;width:63.9pt;height:5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">
                <v:textbox inset=",7.2pt,,7.2pt">
                  <w:txbxContent>
                    <w:p w14:paraId="4D074238"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Social Media </w:t>
                      </w:r>
                    </w:p>
                    <w:p w14:paraId="2A844BE4"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9)</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6432" behindDoc="0" locked="0" layoutInCell="1" allowOverlap="1" wp14:anchorId="273B593F" wp14:editId="2ADB9B3B">
                <wp:simplePos x="0" y="0"/>
                <wp:positionH relativeFrom="column">
                  <wp:posOffset>1200785</wp:posOffset>
                </wp:positionH>
                <wp:positionV relativeFrom="paragraph">
                  <wp:posOffset>877570</wp:posOffset>
                </wp:positionV>
                <wp:extent cx="0" cy="518160"/>
                <wp:effectExtent l="76200" t="0" r="57150" b="53340"/>
                <wp:wrapNone/>
                <wp:docPr id="13" name="Straight Arrow Connector 13"/>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849C941" id="_x0000_t32" coordsize="21600,21600" o:spt="32" o:oned="t" path="m,l21600,21600e" filled="f">
                <v:path arrowok="t" fillok="f" o:connecttype="none"/>
                <o:lock v:ext="edit" shapetype="t"/>
              </v:shapetype>
              <v:shape id="Straight Arrow Connector 13" o:spid="_x0000_s1026" type="#_x0000_t32" style="position:absolute;margin-left:94.55pt;margin-top:69.1pt;width:0;height:40.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" strokecolor="windowText" strokeweight=".5pt">
                <v:stroke endarrow="block" joinstyle="miter"/>
              </v:shape>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59264" behindDoc="0" locked="0" layoutInCell="1" allowOverlap="1" wp14:anchorId="45DEFC00" wp14:editId="1676767A">
                <wp:simplePos x="0" y="0"/>
                <wp:positionH relativeFrom="column">
                  <wp:posOffset>693420</wp:posOffset>
                </wp:positionH>
                <wp:positionV relativeFrom="paragraph">
                  <wp:posOffset>174625</wp:posOffset>
                </wp:positionV>
                <wp:extent cx="1003300" cy="702310"/>
                <wp:effectExtent l="0" t="0" r="25400" b="215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702310"/>
                        </a:xfrm>
                        <a:prstGeom prst="rect">
                          <a:avLst/>
                        </a:prstGeom>
                        <a:solidFill>
                          <a:srgbClr val="FFFFFF"/>
                        </a:solidFill>
                        <a:ln w="9525">
                          <a:solidFill>
                            <a:srgbClr val="000000"/>
                          </a:solidFill>
                          <a:miter lim="800000"/>
                          <a:headEnd/>
                          <a:tailEnd/>
                        </a:ln>
                      </wps:spPr>
                      <wps:txbx>
                        <w:txbxContent>
                          <w:p w14:paraId="75872605"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NHS services</w:t>
                            </w:r>
                          </w:p>
                          <w:p w14:paraId="5CCA71D8"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FC00" id="Rectangle 3" o:spid="_x0000_s1029" style="position:absolute;margin-left:54.6pt;margin-top:13.75pt;width:79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">
                <v:textbox inset=",7.2pt,,7.2pt">
                  <w:txbxContent>
                    <w:p w14:paraId="75872605"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NHS services</w:t>
                      </w:r>
                    </w:p>
                    <w:p w14:paraId="5CCA71D8"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6)</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2336" behindDoc="0" locked="0" layoutInCell="1" allowOverlap="1" wp14:anchorId="59ABDE11" wp14:editId="31731169">
                <wp:simplePos x="0" y="0"/>
                <wp:positionH relativeFrom="column">
                  <wp:posOffset>-198120</wp:posOffset>
                </wp:positionH>
                <wp:positionV relativeFrom="paragraph">
                  <wp:posOffset>174625</wp:posOffset>
                </wp:positionV>
                <wp:extent cx="811530" cy="702310"/>
                <wp:effectExtent l="0" t="0" r="26670" b="215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702310"/>
                        </a:xfrm>
                        <a:prstGeom prst="rect">
                          <a:avLst/>
                        </a:prstGeom>
                        <a:solidFill>
                          <a:srgbClr val="FFFFFF"/>
                        </a:solidFill>
                        <a:ln w="9525">
                          <a:solidFill>
                            <a:srgbClr val="000000"/>
                          </a:solidFill>
                          <a:miter lim="800000"/>
                          <a:headEnd/>
                          <a:tailEnd/>
                        </a:ln>
                      </wps:spPr>
                      <wps:txbx>
                        <w:txbxContent>
                          <w:p w14:paraId="530A18C8"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Social Media </w:t>
                            </w:r>
                          </w:p>
                          <w:p w14:paraId="45658759"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BDE11" id="Rectangle 6" o:spid="_x0000_s1030" style="position:absolute;margin-left:-15.6pt;margin-top:13.75pt;width:63.9pt;height:5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">
                <v:textbox inset=",7.2pt,,7.2pt">
                  <w:txbxContent>
                    <w:p w14:paraId="530A18C8" w14:textId="77777777" w:rsidR="00EF2046" w:rsidRPr="00C40207" w:rsidRDefault="00EF2046" w:rsidP="00EF2046">
                      <w:pPr>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 xml:space="preserve">Social Media </w:t>
                      </w:r>
                    </w:p>
                    <w:p w14:paraId="45658759"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w:t>
                      </w:r>
                    </w:p>
                  </w:txbxContent>
                </v:textbox>
              </v:rect>
            </w:pict>
          </mc:Fallback>
        </mc:AlternateContent>
      </w:r>
    </w:p>
    <w:p w14:paraId="7B33162B" w14:textId="77777777" w:rsidR="00EF2046" w:rsidRPr="00C40207" w:rsidRDefault="00EF2046" w:rsidP="00EF2046">
      <w:pPr>
        <w:rPr>
          <w:rFonts w:ascii="Times New Roman" w:hAnsi="Times New Roman" w:cs="Times New Roman"/>
          <w:b/>
          <w:bCs/>
          <w:color w:val="000000" w:themeColor="text1"/>
        </w:rPr>
      </w:pP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3360" behindDoc="0" locked="0" layoutInCell="1" allowOverlap="1" wp14:anchorId="266FBDD1" wp14:editId="27D1B825">
                <wp:simplePos x="0" y="0"/>
                <wp:positionH relativeFrom="column">
                  <wp:posOffset>-177800</wp:posOffset>
                </wp:positionH>
                <wp:positionV relativeFrom="paragraph">
                  <wp:posOffset>1163955</wp:posOffset>
                </wp:positionV>
                <wp:extent cx="1861820" cy="487680"/>
                <wp:effectExtent l="0" t="0" r="241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487680"/>
                        </a:xfrm>
                        <a:prstGeom prst="rect">
                          <a:avLst/>
                        </a:prstGeom>
                        <a:solidFill>
                          <a:srgbClr val="FFFFFF"/>
                        </a:solidFill>
                        <a:ln w="9525">
                          <a:solidFill>
                            <a:srgbClr val="000000"/>
                          </a:solidFill>
                          <a:miter lim="800000"/>
                          <a:headEnd/>
                          <a:tailEnd/>
                        </a:ln>
                      </wps:spPr>
                      <wps:txbx>
                        <w:txbxContent>
                          <w:p w14:paraId="0201AE2F"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Referred to PMHS, but did not engage (</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BDD1" id="Rectangle 5" o:spid="_x0000_s1031" style="position:absolute;margin-left:-14pt;margin-top:91.65pt;width:146.6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">
                <v:textbox inset=",7.2pt,,7.2pt">
                  <w:txbxContent>
                    <w:p w14:paraId="0201AE2F" w14:textId="77777777" w:rsidR="00EF2046" w:rsidRPr="00C40207" w:rsidRDefault="00EF2046" w:rsidP="00EF2046">
                      <w:pPr>
                        <w:jc w:val="center"/>
                        <w:rPr>
                          <w:rFonts w:ascii="Times New Roman" w:hAnsi="Times New Roman" w:cs="Times New Roman"/>
                          <w:sz w:val="16"/>
                          <w:szCs w:val="16"/>
                        </w:rPr>
                      </w:pPr>
                      <w:r w:rsidRPr="00C40207">
                        <w:rPr>
                          <w:rFonts w:ascii="Times New Roman" w:hAnsi="Times New Roman" w:cs="Times New Roman"/>
                          <w:sz w:val="16"/>
                          <w:szCs w:val="16"/>
                          <w:lang w:val="en-CA"/>
                        </w:rPr>
                        <w:t>Referred to PMHS, but did not engage (</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7)</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0288" behindDoc="0" locked="0" layoutInCell="1" allowOverlap="1" wp14:anchorId="33922647" wp14:editId="08D34C89">
                <wp:simplePos x="0" y="0"/>
                <wp:positionH relativeFrom="column">
                  <wp:posOffset>-152400</wp:posOffset>
                </wp:positionH>
                <wp:positionV relativeFrom="paragraph">
                  <wp:posOffset>2192655</wp:posOffset>
                </wp:positionV>
                <wp:extent cx="5156200" cy="441960"/>
                <wp:effectExtent l="0" t="0" r="2540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0" cy="441960"/>
                        </a:xfrm>
                        <a:prstGeom prst="rect">
                          <a:avLst/>
                        </a:prstGeom>
                        <a:solidFill>
                          <a:srgbClr val="FFFFFF"/>
                        </a:solidFill>
                        <a:ln w="9525">
                          <a:solidFill>
                            <a:srgbClr val="000000"/>
                          </a:solidFill>
                          <a:miter lim="800000"/>
                          <a:headEnd/>
                          <a:tailEnd/>
                        </a:ln>
                      </wps:spPr>
                      <wps:txbx>
                        <w:txbxContent>
                          <w:p w14:paraId="03F023E4" w14:textId="77777777" w:rsidR="00EF2046" w:rsidRPr="00C40207" w:rsidRDefault="00EF2046" w:rsidP="00EF2046">
                            <w:pPr>
                              <w:pStyle w:val="NoSpacing"/>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Participants interviewed</w:t>
                            </w:r>
                          </w:p>
                          <w:p w14:paraId="2E9D8D83" w14:textId="77777777" w:rsidR="00EF2046" w:rsidRPr="00C40207" w:rsidRDefault="00EF2046" w:rsidP="00EF2046">
                            <w:pPr>
                              <w:pStyle w:val="NoSpacing"/>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2647" id="Rectangle 10" o:spid="_x0000_s1032" style="position:absolute;margin-left:-12pt;margin-top:172.65pt;width:406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">
                <v:textbox inset=",7.2pt,,7.2pt">
                  <w:txbxContent>
                    <w:p w14:paraId="03F023E4" w14:textId="77777777" w:rsidR="00EF2046" w:rsidRPr="00C40207" w:rsidRDefault="00EF2046" w:rsidP="00EF2046">
                      <w:pPr>
                        <w:pStyle w:val="NoSpacing"/>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Participants interviewed</w:t>
                      </w:r>
                    </w:p>
                    <w:p w14:paraId="2E9D8D83" w14:textId="77777777" w:rsidR="00EF2046" w:rsidRPr="00C40207" w:rsidRDefault="00EF2046" w:rsidP="00EF2046">
                      <w:pPr>
                        <w:pStyle w:val="NoSpacing"/>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23)</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4384" behindDoc="0" locked="0" layoutInCell="1" allowOverlap="1" wp14:anchorId="2D2BD5F9" wp14:editId="05BC7FC3">
                <wp:simplePos x="0" y="0"/>
                <wp:positionH relativeFrom="column">
                  <wp:posOffset>3535045</wp:posOffset>
                </wp:positionH>
                <wp:positionV relativeFrom="paragraph">
                  <wp:posOffset>1675130</wp:posOffset>
                </wp:positionV>
                <wp:extent cx="0" cy="518523"/>
                <wp:effectExtent l="76200" t="0" r="57150" b="53340"/>
                <wp:wrapNone/>
                <wp:docPr id="11" name="Straight Arrow Connector 11"/>
                <wp:cNvGraphicFramePr/>
                <a:graphic xmlns:a="http://schemas.openxmlformats.org/drawingml/2006/main">
                  <a:graphicData uri="http://schemas.microsoft.com/office/word/2010/wordprocessingShape">
                    <wps:wsp>
                      <wps:cNvCnPr/>
                      <wps:spPr>
                        <a:xfrm>
                          <a:off x="0" y="0"/>
                          <a:ext cx="0" cy="51852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9A2D66" id="Straight Arrow Connector 11" o:spid="_x0000_s1026" type="#_x0000_t32" style="position:absolute;margin-left:278.35pt;margin-top:131.9pt;width:0;height:40.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" strokecolor="windowText" strokeweight=".5pt">
                <v:stroke endarrow="block" joinstyle="miter"/>
              </v:shape>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1312" behindDoc="0" locked="0" layoutInCell="1" allowOverlap="1" wp14:anchorId="2B7E0833" wp14:editId="1D0D5463">
                <wp:simplePos x="0" y="0"/>
                <wp:positionH relativeFrom="column">
                  <wp:posOffset>1988820</wp:posOffset>
                </wp:positionH>
                <wp:positionV relativeFrom="paragraph">
                  <wp:posOffset>1169035</wp:posOffset>
                </wp:positionV>
                <wp:extent cx="3025140" cy="487680"/>
                <wp:effectExtent l="0" t="0" r="2286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487680"/>
                        </a:xfrm>
                        <a:prstGeom prst="rect">
                          <a:avLst/>
                        </a:prstGeom>
                        <a:solidFill>
                          <a:srgbClr val="FFFFFF"/>
                        </a:solidFill>
                        <a:ln w="9525">
                          <a:solidFill>
                            <a:srgbClr val="000000"/>
                          </a:solidFill>
                          <a:miter lim="800000"/>
                          <a:headEnd/>
                          <a:tailEnd/>
                        </a:ln>
                      </wps:spPr>
                      <wps:txbx>
                        <w:txbxContent>
                          <w:p w14:paraId="6560587C" w14:textId="77777777" w:rsidR="00EF2046" w:rsidRPr="00C40207" w:rsidRDefault="00EF2046" w:rsidP="00EF2046">
                            <w:pPr>
                              <w:pStyle w:val="NoSpacing"/>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Not referred to PMHS</w:t>
                            </w:r>
                          </w:p>
                          <w:p w14:paraId="3C2F811D" w14:textId="77777777" w:rsidR="00EF2046" w:rsidRPr="00C40207" w:rsidRDefault="00EF2046" w:rsidP="00EF2046">
                            <w:pPr>
                              <w:pStyle w:val="NoSpacing"/>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0833" id="Rectangle 4" o:spid="_x0000_s1033" style="position:absolute;margin-left:156.6pt;margin-top:92.05pt;width:238.2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">
                <v:textbox inset=",7.2pt,,7.2pt">
                  <w:txbxContent>
                    <w:p w14:paraId="6560587C" w14:textId="77777777" w:rsidR="00EF2046" w:rsidRPr="00C40207" w:rsidRDefault="00EF2046" w:rsidP="00EF2046">
                      <w:pPr>
                        <w:pStyle w:val="NoSpacing"/>
                        <w:jc w:val="center"/>
                        <w:rPr>
                          <w:rFonts w:ascii="Times New Roman" w:hAnsi="Times New Roman" w:cs="Times New Roman"/>
                          <w:sz w:val="16"/>
                          <w:szCs w:val="16"/>
                          <w:lang w:val="en-CA"/>
                        </w:rPr>
                      </w:pPr>
                      <w:r w:rsidRPr="00C40207">
                        <w:rPr>
                          <w:rFonts w:ascii="Times New Roman" w:hAnsi="Times New Roman" w:cs="Times New Roman"/>
                          <w:sz w:val="16"/>
                          <w:szCs w:val="16"/>
                          <w:lang w:val="en-CA"/>
                        </w:rPr>
                        <w:t>Not referred to PMHS</w:t>
                      </w:r>
                    </w:p>
                    <w:p w14:paraId="3C2F811D" w14:textId="77777777" w:rsidR="00EF2046" w:rsidRPr="00C40207" w:rsidRDefault="00EF2046" w:rsidP="00EF2046">
                      <w:pPr>
                        <w:pStyle w:val="NoSpacing"/>
                        <w:jc w:val="center"/>
                        <w:rPr>
                          <w:rFonts w:ascii="Times New Roman" w:hAnsi="Times New Roman" w:cs="Times New Roman"/>
                          <w:sz w:val="16"/>
                          <w:szCs w:val="16"/>
                        </w:rPr>
                      </w:pPr>
                      <w:r w:rsidRPr="00C40207">
                        <w:rPr>
                          <w:rFonts w:ascii="Times New Roman" w:hAnsi="Times New Roman" w:cs="Times New Roman"/>
                          <w:sz w:val="16"/>
                          <w:szCs w:val="16"/>
                          <w:lang w:val="en-CA"/>
                        </w:rPr>
                        <w:t>(</w:t>
                      </w:r>
                      <w:r w:rsidRPr="00C40207">
                        <w:rPr>
                          <w:rFonts w:ascii="Times New Roman" w:hAnsi="Times New Roman" w:cs="Times New Roman"/>
                          <w:i/>
                          <w:sz w:val="16"/>
                          <w:szCs w:val="16"/>
                          <w:lang w:val="en-CA"/>
                        </w:rPr>
                        <w:t>n</w:t>
                      </w:r>
                      <w:r w:rsidRPr="00C40207">
                        <w:rPr>
                          <w:rFonts w:ascii="Times New Roman" w:hAnsi="Times New Roman" w:cs="Times New Roman"/>
                          <w:sz w:val="16"/>
                          <w:szCs w:val="16"/>
                          <w:lang w:val="en-CA"/>
                        </w:rPr>
                        <w:t>= 16)</w:t>
                      </w:r>
                    </w:p>
                  </w:txbxContent>
                </v:textbox>
              </v:rect>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73600" behindDoc="0" locked="0" layoutInCell="1" allowOverlap="1" wp14:anchorId="236B14DC" wp14:editId="5E0C0CEB">
                <wp:simplePos x="0" y="0"/>
                <wp:positionH relativeFrom="column">
                  <wp:posOffset>4646930</wp:posOffset>
                </wp:positionH>
                <wp:positionV relativeFrom="paragraph">
                  <wp:posOffset>655955</wp:posOffset>
                </wp:positionV>
                <wp:extent cx="0" cy="518160"/>
                <wp:effectExtent l="76200" t="0" r="57150" b="53340"/>
                <wp:wrapNone/>
                <wp:docPr id="17" name="Straight Arrow Connector 17"/>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EA9FB2" id="Straight Arrow Connector 17" o:spid="_x0000_s1026" type="#_x0000_t32" style="position:absolute;margin-left:365.9pt;margin-top:51.65pt;width:0;height:4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" strokecolor="windowText" strokeweight=".5pt">
                <v:stroke endarrow="block" joinstyle="miter"/>
              </v:shape>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7456" behindDoc="0" locked="0" layoutInCell="1" allowOverlap="1" wp14:anchorId="0F587AC7" wp14:editId="506ACAE1">
                <wp:simplePos x="0" y="0"/>
                <wp:positionH relativeFrom="column">
                  <wp:posOffset>234950</wp:posOffset>
                </wp:positionH>
                <wp:positionV relativeFrom="paragraph">
                  <wp:posOffset>642620</wp:posOffset>
                </wp:positionV>
                <wp:extent cx="0" cy="518160"/>
                <wp:effectExtent l="76200" t="0" r="57150" b="53340"/>
                <wp:wrapNone/>
                <wp:docPr id="14" name="Straight Arrow Connector 14"/>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D97C5CA" id="Straight Arrow Connector 14" o:spid="_x0000_s1026" type="#_x0000_t32" style="position:absolute;margin-left:18.5pt;margin-top:50.6pt;width:0;height:40.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" strokecolor="windowText" strokeweight=".5pt">
                <v:stroke endarrow="block" joinstyle="miter"/>
              </v:shape>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8480" behindDoc="0" locked="0" layoutInCell="1" allowOverlap="1" wp14:anchorId="2BF6087C" wp14:editId="18B0425C">
                <wp:simplePos x="0" y="0"/>
                <wp:positionH relativeFrom="column">
                  <wp:posOffset>3528060</wp:posOffset>
                </wp:positionH>
                <wp:positionV relativeFrom="paragraph">
                  <wp:posOffset>655320</wp:posOffset>
                </wp:positionV>
                <wp:extent cx="0" cy="518523"/>
                <wp:effectExtent l="7620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51852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9804A9" id="Straight Arrow Connector 15" o:spid="_x0000_s1026" type="#_x0000_t32" style="position:absolute;margin-left:277.8pt;margin-top:51.6pt;width:0;height:40.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" strokecolor="windowText" strokeweight=".5pt">
                <v:stroke endarrow="block" joinstyle="miter"/>
              </v:shape>
            </w:pict>
          </mc:Fallback>
        </mc:AlternateContent>
      </w:r>
      <w:r w:rsidRPr="00C40207">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3CEE7793" wp14:editId="236E0611">
                <wp:simplePos x="0" y="0"/>
                <wp:positionH relativeFrom="column">
                  <wp:posOffset>2421890</wp:posOffset>
                </wp:positionH>
                <wp:positionV relativeFrom="paragraph">
                  <wp:posOffset>661035</wp:posOffset>
                </wp:positionV>
                <wp:extent cx="0" cy="51816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15D944" id="Straight Arrow Connector 2" o:spid="_x0000_s1026" type="#_x0000_t32" style="position:absolute;margin-left:190.7pt;margin-top:52.05pt;width:0;height:40.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" strokecolor="windowText" strokeweight=".5pt">
                <v:stroke endarrow="block" joinstyle="miter"/>
              </v:shape>
            </w:pict>
          </mc:Fallback>
        </mc:AlternateContent>
      </w:r>
      <w:r w:rsidRPr="00C40207">
        <w:rPr>
          <w:rFonts w:ascii="Times New Roman" w:hAnsi="Times New Roman" w:cs="Times New Roman"/>
          <w:noProof/>
          <w:sz w:val="16"/>
          <w:szCs w:val="16"/>
          <w:lang w:eastAsia="en-GB"/>
        </w:rPr>
        <mc:AlternateContent>
          <mc:Choice Requires="wps">
            <w:drawing>
              <wp:anchor distT="0" distB="0" distL="114300" distR="114300" simplePos="0" relativeHeight="251665408" behindDoc="0" locked="0" layoutInCell="1" allowOverlap="1" wp14:anchorId="4EEB6E7A" wp14:editId="38FA0FEB">
                <wp:simplePos x="0" y="0"/>
                <wp:positionH relativeFrom="column">
                  <wp:posOffset>742950</wp:posOffset>
                </wp:positionH>
                <wp:positionV relativeFrom="paragraph">
                  <wp:posOffset>1658620</wp:posOffset>
                </wp:positionV>
                <wp:extent cx="0" cy="518523"/>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51852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52C320" id="Straight Arrow Connector 12" o:spid="_x0000_s1026" type="#_x0000_t32" style="position:absolute;margin-left:58.5pt;margin-top:130.6pt;width:0;height:40.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" strokecolor="windowText" strokeweight=".5pt">
                <v:stroke endarrow="block" joinstyle="miter"/>
              </v:shape>
            </w:pict>
          </mc:Fallback>
        </mc:AlternateContent>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r w:rsidRPr="00C40207">
        <w:rPr>
          <w:rFonts w:ascii="Times New Roman" w:hAnsi="Times New Roman" w:cs="Times New Roman"/>
          <w:sz w:val="16"/>
          <w:szCs w:val="16"/>
        </w:rPr>
        <w:tab/>
      </w:r>
    </w:p>
    <w:p w14:paraId="242AB7EC" w14:textId="77777777" w:rsidR="00EF2046" w:rsidRDefault="00EF2046" w:rsidP="00EF2046">
      <w:pPr>
        <w:rPr>
          <w:rFonts w:ascii="Times New Roman" w:hAnsi="Times New Roman" w:cs="Times New Roman"/>
          <w:b/>
          <w:bCs/>
          <w:color w:val="000000" w:themeColor="text1"/>
        </w:rPr>
        <w:sectPr w:rsidR="00EF2046" w:rsidSect="00141ED4">
          <w:pgSz w:w="11906" w:h="16838"/>
          <w:pgMar w:top="1440" w:right="1440" w:bottom="1440" w:left="1440" w:header="708" w:footer="708" w:gutter="0"/>
          <w:cols w:space="708"/>
          <w:docGrid w:linePitch="360"/>
        </w:sectPr>
      </w:pPr>
      <w:r w:rsidRPr="00B92524">
        <w:rPr>
          <w:rFonts w:ascii="Times New Roman" w:hAnsi="Times New Roman" w:cs="Times New Roman"/>
          <w:b/>
          <w:bCs/>
          <w:color w:val="000000" w:themeColor="text1"/>
        </w:rPr>
        <w:br w:type="page"/>
      </w:r>
    </w:p>
    <w:p w14:paraId="2934B7B9" w14:textId="142CBDB2" w:rsidR="008C57AC" w:rsidRPr="00386685" w:rsidRDefault="00B21D78" w:rsidP="00C12BAC">
      <w:pPr>
        <w:pStyle w:val="Heading2"/>
        <w:numPr>
          <w:ilvl w:val="0"/>
          <w:numId w:val="0"/>
        </w:numPr>
      </w:pPr>
      <w:r>
        <w:lastRenderedPageBreak/>
        <w:t>Supplementary material 2</w:t>
      </w:r>
      <w:r w:rsidR="00C12BAC">
        <w:t xml:space="preserve"> - </w:t>
      </w:r>
      <w:r w:rsidR="00EF2046">
        <w:t>Interview</w:t>
      </w:r>
      <w:r w:rsidR="008C57AC" w:rsidRPr="00386685">
        <w:t xml:space="preserve"> guide</w:t>
      </w:r>
    </w:p>
    <w:p w14:paraId="6F897827" w14:textId="59E84AB2" w:rsidR="00386685" w:rsidRPr="00386685" w:rsidRDefault="00EF2046" w:rsidP="00386685">
      <w:pPr>
        <w:jc w:val="center"/>
        <w:rPr>
          <w:rFonts w:ascii="Times New Roman" w:hAnsi="Times New Roman" w:cs="Times New Roman"/>
          <w:b/>
          <w:sz w:val="24"/>
          <w:u w:val="single"/>
        </w:rPr>
      </w:pPr>
      <w:r w:rsidRPr="00EF2046">
        <w:rPr>
          <w:b/>
          <w:u w:val="single"/>
        </w:rPr>
        <w:t>Interview</w:t>
      </w:r>
      <w:r w:rsidR="00386685" w:rsidRPr="00EF2046">
        <w:rPr>
          <w:rFonts w:ascii="Times New Roman" w:hAnsi="Times New Roman" w:cs="Times New Roman"/>
          <w:b/>
          <w:sz w:val="24"/>
          <w:u w:val="single"/>
        </w:rPr>
        <w:t xml:space="preserve"> </w:t>
      </w:r>
      <w:r w:rsidR="00386685" w:rsidRPr="00386685">
        <w:rPr>
          <w:rFonts w:ascii="Times New Roman" w:hAnsi="Times New Roman" w:cs="Times New Roman"/>
          <w:b/>
          <w:sz w:val="24"/>
          <w:u w:val="single"/>
        </w:rPr>
        <w:t xml:space="preserve">guide:  Qualitative interviews for PAAM (WP3): </w:t>
      </w:r>
    </w:p>
    <w:p w14:paraId="07D35639" w14:textId="77777777" w:rsidR="00386685" w:rsidRPr="00386685" w:rsidRDefault="00386685" w:rsidP="00386685">
      <w:pPr>
        <w:jc w:val="center"/>
        <w:rPr>
          <w:rFonts w:ascii="Times New Roman" w:hAnsi="Times New Roman" w:cs="Times New Roman"/>
          <w:b/>
          <w:u w:val="single"/>
        </w:rPr>
      </w:pPr>
      <w:r w:rsidRPr="00386685">
        <w:rPr>
          <w:rFonts w:ascii="Times New Roman" w:hAnsi="Times New Roman" w:cs="Times New Roman"/>
          <w:b/>
          <w:sz w:val="24"/>
          <w:u w:val="single"/>
        </w:rPr>
        <w:t>Mums with PMI that have NOT accessed PMHS</w:t>
      </w:r>
    </w:p>
    <w:p w14:paraId="519F8B78" w14:textId="77777777" w:rsidR="00386685" w:rsidRPr="00386685" w:rsidRDefault="00386685" w:rsidP="00386685">
      <w:pPr>
        <w:numPr>
          <w:ilvl w:val="0"/>
          <w:numId w:val="4"/>
        </w:numPr>
        <w:spacing w:after="0" w:line="240" w:lineRule="auto"/>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b/>
          <w:sz w:val="24"/>
          <w:szCs w:val="24"/>
          <w:lang w:eastAsia="en-GB"/>
        </w:rPr>
        <w:t>Introduction</w:t>
      </w:r>
    </w:p>
    <w:p w14:paraId="70B64E5C" w14:textId="77777777" w:rsidR="00386685" w:rsidRPr="00386685" w:rsidRDefault="00386685" w:rsidP="00386685">
      <w:pPr>
        <w:spacing w:after="0" w:line="240" w:lineRule="auto"/>
        <w:ind w:left="420"/>
        <w:rPr>
          <w:rFonts w:ascii="Times New Roman" w:eastAsia="Times New Roman" w:hAnsi="Times New Roman" w:cs="Times New Roman"/>
          <w:b/>
          <w:sz w:val="24"/>
          <w:szCs w:val="24"/>
          <w:lang w:eastAsia="en-GB"/>
        </w:rPr>
      </w:pPr>
    </w:p>
    <w:p w14:paraId="1CE92279" w14:textId="77777777" w:rsidR="00386685" w:rsidRPr="00386685" w:rsidRDefault="00386685" w:rsidP="00386685">
      <w:pPr>
        <w:numPr>
          <w:ilvl w:val="0"/>
          <w:numId w:val="5"/>
        </w:numPr>
        <w:tabs>
          <w:tab w:val="clear" w:pos="1440"/>
          <w:tab w:val="num" w:pos="780"/>
        </w:tabs>
        <w:spacing w:after="0" w:line="240" w:lineRule="auto"/>
        <w:ind w:left="780"/>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sz w:val="24"/>
          <w:szCs w:val="24"/>
          <w:lang w:eastAsia="en-GB"/>
        </w:rPr>
        <w:t>Introduce self</w:t>
      </w:r>
    </w:p>
    <w:p w14:paraId="36DC49F5" w14:textId="77777777" w:rsidR="00386685" w:rsidRPr="00386685" w:rsidRDefault="00386685" w:rsidP="00386685">
      <w:pPr>
        <w:numPr>
          <w:ilvl w:val="0"/>
          <w:numId w:val="5"/>
        </w:numPr>
        <w:tabs>
          <w:tab w:val="clear" w:pos="1440"/>
          <w:tab w:val="num" w:pos="780"/>
        </w:tabs>
        <w:spacing w:after="0" w:line="240" w:lineRule="auto"/>
        <w:ind w:left="780"/>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sz w:val="24"/>
          <w:szCs w:val="24"/>
          <w:lang w:eastAsia="en-GB"/>
        </w:rPr>
        <w:t>Explain nature and purpose of the research</w:t>
      </w:r>
      <w:r w:rsidRPr="00386685">
        <w:rPr>
          <w:rFonts w:ascii="Times New Roman" w:hAnsi="Times New Roman" w:cs="Times New Roman"/>
          <w:sz w:val="24"/>
          <w:szCs w:val="24"/>
        </w:rPr>
        <w:t xml:space="preserve"> (e.g. this interview is about exploring your experience of perinatal mental health illness, and how we can make perinatal mental health services better and easier to use for mums from ethnic minorities)</w:t>
      </w:r>
    </w:p>
    <w:p w14:paraId="3C0E1937" w14:textId="77777777" w:rsidR="00386685" w:rsidRPr="00386685" w:rsidRDefault="00386685" w:rsidP="00386685">
      <w:pPr>
        <w:numPr>
          <w:ilvl w:val="0"/>
          <w:numId w:val="5"/>
        </w:numPr>
        <w:tabs>
          <w:tab w:val="clear" w:pos="1440"/>
          <w:tab w:val="num" w:pos="780"/>
        </w:tabs>
        <w:spacing w:after="0" w:line="240" w:lineRule="auto"/>
        <w:ind w:left="780"/>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sz w:val="24"/>
          <w:szCs w:val="24"/>
          <w:lang w:eastAsia="en-GB"/>
        </w:rPr>
        <w:t>Provide assurances about confidentiality and no link to current treatment/</w:t>
      </w:r>
      <w:proofErr w:type="gramStart"/>
      <w:r w:rsidRPr="00386685">
        <w:rPr>
          <w:rFonts w:ascii="Times New Roman" w:eastAsia="Times New Roman" w:hAnsi="Times New Roman" w:cs="Times New Roman"/>
          <w:sz w:val="24"/>
          <w:szCs w:val="24"/>
          <w:lang w:eastAsia="en-GB"/>
        </w:rPr>
        <w:t>care  (</w:t>
      </w:r>
      <w:proofErr w:type="gramEnd"/>
      <w:r w:rsidRPr="00386685">
        <w:rPr>
          <w:rFonts w:ascii="Times New Roman" w:eastAsia="Times New Roman" w:hAnsi="Times New Roman" w:cs="Times New Roman"/>
          <w:sz w:val="24"/>
          <w:szCs w:val="24"/>
          <w:lang w:eastAsia="en-GB"/>
        </w:rPr>
        <w:t xml:space="preserve">e.g. </w:t>
      </w:r>
      <w:r w:rsidRPr="00386685">
        <w:rPr>
          <w:rFonts w:ascii="Times New Roman" w:hAnsi="Times New Roman" w:cs="Times New Roman"/>
          <w:sz w:val="24"/>
          <w:szCs w:val="24"/>
        </w:rPr>
        <w:t>your name and information will only be known by the researchers and will not be revealed to anyone else)</w:t>
      </w:r>
    </w:p>
    <w:p w14:paraId="03EA2B53" w14:textId="77777777" w:rsidR="00386685" w:rsidRPr="00386685" w:rsidRDefault="00386685" w:rsidP="00386685">
      <w:pPr>
        <w:numPr>
          <w:ilvl w:val="0"/>
          <w:numId w:val="5"/>
        </w:numPr>
        <w:tabs>
          <w:tab w:val="clear" w:pos="1440"/>
          <w:tab w:val="num" w:pos="780"/>
        </w:tabs>
        <w:spacing w:after="0" w:line="240" w:lineRule="auto"/>
        <w:ind w:left="780"/>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sz w:val="24"/>
          <w:szCs w:val="24"/>
          <w:lang w:eastAsia="en-GB"/>
        </w:rPr>
        <w:t>Explain what happens to data collected – recording, transcribing, analysis, anonymity (a</w:t>
      </w:r>
      <w:r w:rsidRPr="00386685">
        <w:rPr>
          <w:rFonts w:ascii="Times New Roman" w:hAnsi="Times New Roman" w:cs="Times New Roman"/>
          <w:sz w:val="24"/>
          <w:szCs w:val="24"/>
        </w:rPr>
        <w:t>ll potentially identifying information will be removed</w:t>
      </w:r>
      <w:r w:rsidRPr="00386685">
        <w:rPr>
          <w:rFonts w:ascii="Times New Roman" w:eastAsia="Times New Roman" w:hAnsi="Times New Roman" w:cs="Times New Roman"/>
          <w:sz w:val="24"/>
          <w:szCs w:val="24"/>
          <w:lang w:eastAsia="en-GB"/>
        </w:rPr>
        <w:t xml:space="preserve">), </w:t>
      </w:r>
      <w:r w:rsidRPr="00386685">
        <w:rPr>
          <w:rFonts w:ascii="Times New Roman" w:hAnsi="Times New Roman" w:cs="Times New Roman"/>
          <w:sz w:val="24"/>
          <w:szCs w:val="24"/>
        </w:rPr>
        <w:t>audio recordings will be destroyed once data analysis is complete, c</w:t>
      </w:r>
      <w:r w:rsidRPr="00386685">
        <w:rPr>
          <w:rFonts w:ascii="Times New Roman" w:eastAsia="Times New Roman" w:hAnsi="Times New Roman" w:cs="Times New Roman"/>
          <w:sz w:val="24"/>
          <w:szCs w:val="24"/>
          <w:lang w:eastAsia="en-GB"/>
        </w:rPr>
        <w:t>heck how they would like to be referred to during recording</w:t>
      </w:r>
    </w:p>
    <w:p w14:paraId="498CC88C" w14:textId="77777777" w:rsidR="00386685" w:rsidRPr="00386685" w:rsidRDefault="00386685" w:rsidP="00386685">
      <w:pPr>
        <w:numPr>
          <w:ilvl w:val="0"/>
          <w:numId w:val="5"/>
        </w:numPr>
        <w:tabs>
          <w:tab w:val="clear" w:pos="1440"/>
          <w:tab w:val="num" w:pos="780"/>
        </w:tabs>
        <w:spacing w:after="0" w:line="240" w:lineRule="auto"/>
        <w:ind w:left="780"/>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sz w:val="24"/>
          <w:szCs w:val="24"/>
          <w:lang w:eastAsia="en-GB"/>
        </w:rPr>
        <w:t>Introduce tape recorder</w:t>
      </w:r>
    </w:p>
    <w:p w14:paraId="38F681F2" w14:textId="77777777" w:rsidR="00386685" w:rsidRPr="00386685" w:rsidRDefault="00386685" w:rsidP="00386685">
      <w:pPr>
        <w:pStyle w:val="ListParagraph"/>
        <w:numPr>
          <w:ilvl w:val="0"/>
          <w:numId w:val="5"/>
        </w:numPr>
        <w:tabs>
          <w:tab w:val="clear" w:pos="1440"/>
          <w:tab w:val="num" w:pos="780"/>
        </w:tabs>
        <w:spacing w:after="200" w:line="276" w:lineRule="auto"/>
        <w:ind w:left="780"/>
        <w:rPr>
          <w:rFonts w:ascii="Times New Roman" w:hAnsi="Times New Roman" w:cs="Times New Roman"/>
          <w:sz w:val="24"/>
          <w:szCs w:val="24"/>
        </w:rPr>
      </w:pPr>
      <w:r w:rsidRPr="00386685">
        <w:rPr>
          <w:rFonts w:ascii="Times New Roman" w:eastAsia="Times New Roman" w:hAnsi="Times New Roman" w:cs="Times New Roman"/>
          <w:sz w:val="24"/>
          <w:szCs w:val="24"/>
          <w:lang w:eastAsia="en-GB"/>
        </w:rPr>
        <w:t>Explain how interview works- interviewer will not say very much and will tend to ask questions, all views important, no right or wrong answers, looking for a range of views</w:t>
      </w:r>
    </w:p>
    <w:p w14:paraId="63E3E7A5" w14:textId="77777777" w:rsidR="00386685" w:rsidRPr="00386685" w:rsidRDefault="00386685" w:rsidP="00386685">
      <w:pPr>
        <w:pStyle w:val="ListParagraph"/>
        <w:numPr>
          <w:ilvl w:val="0"/>
          <w:numId w:val="5"/>
        </w:numPr>
        <w:tabs>
          <w:tab w:val="clear" w:pos="1440"/>
          <w:tab w:val="num" w:pos="780"/>
        </w:tabs>
        <w:spacing w:after="200" w:line="276" w:lineRule="auto"/>
        <w:ind w:left="780"/>
        <w:rPr>
          <w:rFonts w:ascii="Times New Roman" w:hAnsi="Times New Roman" w:cs="Times New Roman"/>
          <w:sz w:val="24"/>
          <w:szCs w:val="24"/>
        </w:rPr>
      </w:pPr>
      <w:r w:rsidRPr="00386685">
        <w:rPr>
          <w:rFonts w:ascii="Times New Roman" w:eastAsia="Times New Roman" w:hAnsi="Times New Roman" w:cs="Times New Roman"/>
          <w:sz w:val="24"/>
          <w:szCs w:val="24"/>
          <w:lang w:eastAsia="en-GB"/>
        </w:rPr>
        <w:t>To say if they are feeling stressed/uncomfortable. Do not have to answer a question or can change topic if needed.</w:t>
      </w:r>
      <w:r w:rsidRPr="00386685">
        <w:rPr>
          <w:rFonts w:ascii="Times New Roman" w:hAnsi="Times New Roman" w:cs="Times New Roman"/>
          <w:sz w:val="24"/>
          <w:szCs w:val="24"/>
        </w:rPr>
        <w:t xml:space="preserve"> The interview can be paused at any time if you require a break.</w:t>
      </w:r>
    </w:p>
    <w:p w14:paraId="393A90C4" w14:textId="77777777" w:rsidR="00386685" w:rsidRPr="00386685" w:rsidRDefault="00386685" w:rsidP="00386685">
      <w:pPr>
        <w:pStyle w:val="ListParagraph"/>
        <w:numPr>
          <w:ilvl w:val="0"/>
          <w:numId w:val="5"/>
        </w:numPr>
        <w:tabs>
          <w:tab w:val="clear" w:pos="1440"/>
          <w:tab w:val="num" w:pos="780"/>
        </w:tabs>
        <w:spacing w:after="200" w:line="276" w:lineRule="auto"/>
        <w:ind w:left="780"/>
        <w:rPr>
          <w:rFonts w:ascii="Times New Roman" w:hAnsi="Times New Roman" w:cs="Times New Roman"/>
          <w:sz w:val="24"/>
          <w:szCs w:val="24"/>
        </w:rPr>
      </w:pPr>
      <w:r w:rsidRPr="00386685">
        <w:rPr>
          <w:rFonts w:ascii="Times New Roman" w:eastAsia="Times New Roman" w:hAnsi="Times New Roman" w:cs="Times New Roman"/>
          <w:sz w:val="24"/>
          <w:szCs w:val="24"/>
          <w:lang w:eastAsia="en-GB"/>
        </w:rPr>
        <w:t>Mobile phones off or on silent</w:t>
      </w:r>
    </w:p>
    <w:p w14:paraId="16D0714B" w14:textId="77777777" w:rsidR="00386685" w:rsidRPr="00386685" w:rsidRDefault="00386685" w:rsidP="00386685">
      <w:pPr>
        <w:pStyle w:val="ListParagraph"/>
        <w:numPr>
          <w:ilvl w:val="0"/>
          <w:numId w:val="5"/>
        </w:numPr>
        <w:tabs>
          <w:tab w:val="clear" w:pos="1440"/>
          <w:tab w:val="num" w:pos="780"/>
        </w:tabs>
        <w:spacing w:after="200" w:line="276" w:lineRule="auto"/>
        <w:ind w:left="780"/>
        <w:rPr>
          <w:rFonts w:ascii="Times New Roman" w:hAnsi="Times New Roman" w:cs="Times New Roman"/>
          <w:sz w:val="24"/>
          <w:szCs w:val="24"/>
        </w:rPr>
      </w:pPr>
      <w:r w:rsidRPr="00386685">
        <w:rPr>
          <w:rFonts w:ascii="Times New Roman" w:eastAsia="Times New Roman" w:hAnsi="Times New Roman" w:cs="Times New Roman"/>
          <w:sz w:val="24"/>
          <w:szCs w:val="24"/>
          <w:lang w:eastAsia="en-GB"/>
        </w:rPr>
        <w:t>Invite any questions</w:t>
      </w:r>
    </w:p>
    <w:p w14:paraId="559705AA" w14:textId="77777777" w:rsidR="00386685" w:rsidRPr="00386685" w:rsidRDefault="00386685" w:rsidP="00386685">
      <w:pPr>
        <w:pStyle w:val="ListParagraph"/>
        <w:ind w:left="780"/>
        <w:rPr>
          <w:rFonts w:ascii="Times New Roman" w:hAnsi="Times New Roman" w:cs="Times New Roman"/>
          <w:sz w:val="24"/>
          <w:szCs w:val="24"/>
        </w:rPr>
      </w:pPr>
    </w:p>
    <w:p w14:paraId="1DC1262C" w14:textId="77777777" w:rsidR="00386685" w:rsidRPr="00386685" w:rsidRDefault="00386685" w:rsidP="00386685">
      <w:pPr>
        <w:rPr>
          <w:rFonts w:ascii="Times New Roman" w:hAnsi="Times New Roman" w:cs="Times New Roman"/>
          <w:i/>
          <w:sz w:val="24"/>
          <w:szCs w:val="24"/>
        </w:rPr>
      </w:pPr>
      <w:r w:rsidRPr="00386685">
        <w:rPr>
          <w:rFonts w:ascii="Times New Roman" w:hAnsi="Times New Roman" w:cs="Times New Roman"/>
          <w:i/>
          <w:sz w:val="24"/>
          <w:szCs w:val="24"/>
        </w:rPr>
        <w:t>Note for interviewer:</w:t>
      </w:r>
    </w:p>
    <w:p w14:paraId="15E2308A" w14:textId="77777777" w:rsidR="00386685" w:rsidRPr="00386685" w:rsidRDefault="00386685" w:rsidP="00386685">
      <w:pPr>
        <w:rPr>
          <w:rFonts w:ascii="Times New Roman" w:hAnsi="Times New Roman" w:cs="Times New Roman"/>
          <w:i/>
          <w:sz w:val="24"/>
          <w:szCs w:val="24"/>
        </w:rPr>
      </w:pPr>
      <w:r w:rsidRPr="00386685">
        <w:rPr>
          <w:rFonts w:ascii="Times New Roman" w:hAnsi="Times New Roman" w:cs="Times New Roman"/>
          <w:i/>
          <w:sz w:val="24"/>
          <w:szCs w:val="24"/>
        </w:rPr>
        <w:t>As far as possible make sure you probe and ask for specific examples. So, if the participant states that ‘needs specific to their culture were not met’ ask the participant to provide specific examples of this.</w:t>
      </w:r>
    </w:p>
    <w:p w14:paraId="6A82D15D" w14:textId="77777777" w:rsidR="00386685" w:rsidRPr="00386685" w:rsidRDefault="00386685" w:rsidP="00386685">
      <w:pPr>
        <w:numPr>
          <w:ilvl w:val="0"/>
          <w:numId w:val="4"/>
        </w:numPr>
        <w:spacing w:after="0" w:line="240" w:lineRule="auto"/>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b/>
          <w:sz w:val="24"/>
          <w:szCs w:val="24"/>
          <w:lang w:eastAsia="en-GB"/>
        </w:rPr>
        <w:t>Background</w:t>
      </w:r>
    </w:p>
    <w:p w14:paraId="37A6D5B8" w14:textId="77777777" w:rsidR="00386685" w:rsidRPr="00386685" w:rsidRDefault="00386685" w:rsidP="00386685">
      <w:pPr>
        <w:spacing w:after="0" w:line="240" w:lineRule="auto"/>
        <w:ind w:left="420"/>
        <w:rPr>
          <w:rFonts w:ascii="Times New Roman" w:eastAsia="Times New Roman" w:hAnsi="Times New Roman" w:cs="Times New Roman"/>
          <w:b/>
          <w:sz w:val="24"/>
          <w:szCs w:val="24"/>
          <w:lang w:eastAsia="en-GB"/>
        </w:rPr>
      </w:pPr>
    </w:p>
    <w:p w14:paraId="1661D421" w14:textId="77777777" w:rsidR="00386685" w:rsidRPr="00386685" w:rsidRDefault="00386685" w:rsidP="00386685">
      <w:pPr>
        <w:spacing w:after="0" w:line="240" w:lineRule="auto"/>
        <w:ind w:left="60"/>
        <w:rPr>
          <w:rFonts w:ascii="Times New Roman" w:eastAsia="Times New Roman" w:hAnsi="Times New Roman" w:cs="Times New Roman"/>
          <w:b/>
          <w:i/>
          <w:sz w:val="24"/>
          <w:szCs w:val="24"/>
          <w:lang w:eastAsia="en-GB"/>
        </w:rPr>
      </w:pPr>
      <w:r w:rsidRPr="00386685">
        <w:rPr>
          <w:rFonts w:ascii="Times New Roman" w:eastAsia="Times New Roman" w:hAnsi="Times New Roman" w:cs="Times New Roman"/>
          <w:b/>
          <w:sz w:val="24"/>
          <w:szCs w:val="24"/>
          <w:lang w:eastAsia="en-GB"/>
        </w:rPr>
        <w:sym w:font="Wingdings" w:char="F0E0"/>
      </w:r>
      <w:r w:rsidRPr="00386685">
        <w:rPr>
          <w:rFonts w:ascii="Times New Roman" w:eastAsia="Times New Roman" w:hAnsi="Times New Roman" w:cs="Times New Roman"/>
          <w:b/>
          <w:sz w:val="24"/>
          <w:szCs w:val="24"/>
          <w:lang w:eastAsia="en-GB"/>
        </w:rPr>
        <w:t xml:space="preserve"> </w:t>
      </w:r>
      <w:r w:rsidRPr="00386685">
        <w:rPr>
          <w:rFonts w:ascii="Times New Roman" w:eastAsia="Times New Roman" w:hAnsi="Times New Roman" w:cs="Times New Roman"/>
          <w:b/>
          <w:i/>
          <w:sz w:val="24"/>
          <w:szCs w:val="24"/>
          <w:lang w:eastAsia="en-GB"/>
        </w:rPr>
        <w:t>Ask participant about themselves (e.g. how many children they have, who they live with, do they work, availability of close friends and family members as support) and about their experience of pregnancy/</w:t>
      </w:r>
      <w:proofErr w:type="spellStart"/>
      <w:r w:rsidRPr="00386685">
        <w:rPr>
          <w:rFonts w:ascii="Times New Roman" w:eastAsia="Times New Roman" w:hAnsi="Times New Roman" w:cs="Times New Roman"/>
          <w:b/>
          <w:i/>
          <w:sz w:val="24"/>
          <w:szCs w:val="24"/>
          <w:lang w:eastAsia="en-GB"/>
        </w:rPr>
        <w:t>ies</w:t>
      </w:r>
      <w:proofErr w:type="spellEnd"/>
      <w:r w:rsidRPr="00386685">
        <w:rPr>
          <w:rFonts w:ascii="Times New Roman" w:eastAsia="Times New Roman" w:hAnsi="Times New Roman" w:cs="Times New Roman"/>
          <w:b/>
          <w:i/>
          <w:sz w:val="24"/>
          <w:szCs w:val="24"/>
          <w:lang w:eastAsia="en-GB"/>
        </w:rPr>
        <w:t xml:space="preserve"> and postnatal period,</w:t>
      </w:r>
    </w:p>
    <w:p w14:paraId="4213B920" w14:textId="77777777" w:rsidR="00386685" w:rsidRPr="00386685" w:rsidRDefault="00386685" w:rsidP="00386685">
      <w:pPr>
        <w:spacing w:after="0" w:line="240" w:lineRule="auto"/>
        <w:ind w:left="60"/>
        <w:rPr>
          <w:rFonts w:ascii="Times New Roman" w:eastAsia="Times New Roman" w:hAnsi="Times New Roman" w:cs="Times New Roman"/>
          <w:b/>
          <w:i/>
          <w:sz w:val="24"/>
          <w:szCs w:val="24"/>
          <w:lang w:eastAsia="en-GB"/>
        </w:rPr>
      </w:pPr>
    </w:p>
    <w:p w14:paraId="09B1D0E0"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r w:rsidRPr="00386685">
        <w:rPr>
          <w:rFonts w:ascii="Times New Roman" w:eastAsia="Times New Roman" w:hAnsi="Times New Roman" w:cs="Times New Roman"/>
          <w:i/>
          <w:sz w:val="24"/>
          <w:szCs w:val="24"/>
          <w:lang w:eastAsia="en-GB"/>
        </w:rPr>
        <w:t>e.g. tell us a bit about yourself and your experience of pregnancy and after the baby was born</w:t>
      </w:r>
    </w:p>
    <w:p w14:paraId="05A6E976"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p>
    <w:p w14:paraId="6F56FD4D"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r w:rsidRPr="00386685">
        <w:rPr>
          <w:rFonts w:ascii="Times New Roman" w:eastAsia="Times New Roman" w:hAnsi="Times New Roman" w:cs="Times New Roman"/>
          <w:i/>
          <w:sz w:val="24"/>
          <w:szCs w:val="24"/>
          <w:lang w:eastAsia="en-GB"/>
        </w:rPr>
        <w:t>The purpose of this section is to obtain a clear understanding of the mother’s socio economic context and experience of pregnancy/</w:t>
      </w:r>
      <w:proofErr w:type="spellStart"/>
      <w:r w:rsidRPr="00386685">
        <w:rPr>
          <w:rFonts w:ascii="Times New Roman" w:eastAsia="Times New Roman" w:hAnsi="Times New Roman" w:cs="Times New Roman"/>
          <w:i/>
          <w:sz w:val="24"/>
          <w:szCs w:val="24"/>
          <w:lang w:eastAsia="en-GB"/>
        </w:rPr>
        <w:t>ies</w:t>
      </w:r>
      <w:proofErr w:type="spellEnd"/>
      <w:r w:rsidRPr="00386685">
        <w:rPr>
          <w:rFonts w:ascii="Times New Roman" w:eastAsia="Times New Roman" w:hAnsi="Times New Roman" w:cs="Times New Roman"/>
          <w:i/>
          <w:sz w:val="24"/>
          <w:szCs w:val="24"/>
          <w:lang w:eastAsia="en-GB"/>
        </w:rPr>
        <w:t xml:space="preserve"> and postnatal period (not focusing specifically on mental health problems- that is covered in the next section)</w:t>
      </w:r>
    </w:p>
    <w:p w14:paraId="77405DF8"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p>
    <w:p w14:paraId="7B61DB9E"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r w:rsidRPr="00386685">
        <w:rPr>
          <w:rFonts w:ascii="Times New Roman" w:eastAsia="Times New Roman" w:hAnsi="Times New Roman" w:cs="Times New Roman"/>
          <w:i/>
          <w:sz w:val="24"/>
          <w:szCs w:val="24"/>
          <w:lang w:eastAsia="en-GB"/>
        </w:rPr>
        <w:lastRenderedPageBreak/>
        <w:t>By the end of this section the interviewer should have a clear understanding of the mother’s mental health difficulties, including the origin, early signs, development and impacts on mother and child as well as the wider family if relevant.</w:t>
      </w:r>
    </w:p>
    <w:p w14:paraId="74332538" w14:textId="77777777" w:rsidR="00386685" w:rsidRPr="00386685" w:rsidRDefault="00386685" w:rsidP="00386685">
      <w:pPr>
        <w:spacing w:after="0" w:line="240" w:lineRule="auto"/>
        <w:rPr>
          <w:rFonts w:ascii="Times New Roman" w:eastAsia="Times New Roman" w:hAnsi="Times New Roman" w:cs="Times New Roman"/>
          <w:b/>
          <w:i/>
          <w:sz w:val="24"/>
          <w:szCs w:val="24"/>
          <w:lang w:eastAsia="en-GB"/>
        </w:rPr>
      </w:pPr>
    </w:p>
    <w:p w14:paraId="6927DA0A" w14:textId="77777777" w:rsidR="00386685" w:rsidRPr="00386685" w:rsidRDefault="00386685" w:rsidP="00386685">
      <w:pPr>
        <w:spacing w:after="0" w:line="240" w:lineRule="auto"/>
        <w:rPr>
          <w:rFonts w:ascii="Times New Roman" w:eastAsia="Times New Roman" w:hAnsi="Times New Roman" w:cs="Times New Roman"/>
          <w:b/>
          <w:i/>
          <w:sz w:val="24"/>
          <w:szCs w:val="24"/>
          <w:lang w:eastAsia="en-GB"/>
        </w:rPr>
      </w:pPr>
      <w:r w:rsidRPr="00386685">
        <w:rPr>
          <w:rFonts w:ascii="Times New Roman" w:eastAsia="Times New Roman" w:hAnsi="Times New Roman" w:cs="Times New Roman"/>
          <w:b/>
          <w:i/>
          <w:sz w:val="24"/>
          <w:szCs w:val="24"/>
          <w:lang w:eastAsia="en-GB"/>
        </w:rPr>
        <w:t xml:space="preserve">Map out previous pregnancies and associated mental health problems </w:t>
      </w:r>
    </w:p>
    <w:p w14:paraId="38E4A5D9" w14:textId="77777777" w:rsidR="00386685" w:rsidRPr="00386685" w:rsidRDefault="00386685" w:rsidP="00386685">
      <w:pPr>
        <w:spacing w:after="0" w:line="240" w:lineRule="auto"/>
        <w:rPr>
          <w:rFonts w:ascii="Times New Roman" w:eastAsia="Times New Roman" w:hAnsi="Times New Roman" w:cs="Times New Roman"/>
          <w:i/>
          <w:sz w:val="24"/>
          <w:szCs w:val="24"/>
          <w:lang w:eastAsia="en-GB"/>
        </w:rPr>
      </w:pPr>
      <w:r w:rsidRPr="00386685">
        <w:rPr>
          <w:rFonts w:ascii="Times New Roman" w:eastAsia="Times New Roman" w:hAnsi="Times New Roman" w:cs="Times New Roman"/>
          <w:i/>
          <w:sz w:val="24"/>
          <w:szCs w:val="24"/>
          <w:lang w:eastAsia="en-GB"/>
        </w:rPr>
        <w:t>e.g. tell us a bit about your experience of mental health problems in pregnancy and after the baby was born</w:t>
      </w:r>
    </w:p>
    <w:p w14:paraId="36BB451B" w14:textId="77777777" w:rsidR="00386685" w:rsidRPr="00386685" w:rsidRDefault="00386685" w:rsidP="00386685">
      <w:pPr>
        <w:spacing w:after="0" w:line="240" w:lineRule="auto"/>
        <w:rPr>
          <w:rFonts w:ascii="Times New Roman" w:eastAsia="Times New Roman" w:hAnsi="Times New Roman" w:cs="Times New Roman"/>
          <w:b/>
          <w:i/>
          <w:sz w:val="24"/>
          <w:szCs w:val="24"/>
          <w:lang w:eastAsia="en-GB"/>
        </w:rPr>
      </w:pPr>
    </w:p>
    <w:p w14:paraId="4956FD64" w14:textId="77777777" w:rsidR="00386685" w:rsidRPr="00386685" w:rsidRDefault="00386685" w:rsidP="00386685">
      <w:pPr>
        <w:pStyle w:val="ListParagraph"/>
        <w:numPr>
          <w:ilvl w:val="0"/>
          <w:numId w:val="11"/>
        </w:numPr>
        <w:spacing w:after="0" w:line="240" w:lineRule="auto"/>
        <w:rPr>
          <w:rFonts w:ascii="Times New Roman" w:eastAsia="Times New Roman" w:hAnsi="Times New Roman" w:cs="Times New Roman"/>
          <w:bCs/>
          <w:i/>
          <w:sz w:val="24"/>
          <w:szCs w:val="24"/>
          <w:lang w:eastAsia="en-GB"/>
        </w:rPr>
      </w:pPr>
      <w:r w:rsidRPr="00386685">
        <w:rPr>
          <w:rFonts w:ascii="Times New Roman" w:eastAsia="Times New Roman" w:hAnsi="Times New Roman" w:cs="Times New Roman"/>
          <w:bCs/>
          <w:i/>
          <w:sz w:val="24"/>
          <w:szCs w:val="24"/>
          <w:lang w:eastAsia="en-GB"/>
        </w:rPr>
        <w:t>Ask participant about:</w:t>
      </w:r>
    </w:p>
    <w:p w14:paraId="2943C457" w14:textId="77777777" w:rsidR="00386685" w:rsidRPr="00386685" w:rsidRDefault="00386685" w:rsidP="00386685">
      <w:pPr>
        <w:pStyle w:val="ListParagraph"/>
        <w:numPr>
          <w:ilvl w:val="1"/>
          <w:numId w:val="11"/>
        </w:numPr>
        <w:spacing w:after="0" w:line="240" w:lineRule="auto"/>
        <w:rPr>
          <w:rFonts w:ascii="Times New Roman" w:eastAsia="Times New Roman" w:hAnsi="Times New Roman" w:cs="Times New Roman"/>
          <w:bCs/>
          <w:i/>
          <w:sz w:val="24"/>
          <w:szCs w:val="24"/>
          <w:lang w:eastAsia="en-GB"/>
        </w:rPr>
      </w:pPr>
      <w:r w:rsidRPr="00386685">
        <w:rPr>
          <w:rFonts w:ascii="Times New Roman" w:eastAsia="Times New Roman" w:hAnsi="Times New Roman" w:cs="Times New Roman"/>
          <w:bCs/>
          <w:i/>
          <w:sz w:val="24"/>
          <w:szCs w:val="24"/>
          <w:lang w:eastAsia="en-GB"/>
        </w:rPr>
        <w:t xml:space="preserve">Their experience of mental health problems (such as feeling low, worried, difficulties bonding with a baby, unusual experiences/thoughts) </w:t>
      </w:r>
    </w:p>
    <w:p w14:paraId="27CFFD5F" w14:textId="77777777" w:rsidR="00386685" w:rsidRPr="00386685" w:rsidRDefault="00386685" w:rsidP="00386685">
      <w:pPr>
        <w:pStyle w:val="ListParagraph"/>
        <w:numPr>
          <w:ilvl w:val="2"/>
          <w:numId w:val="11"/>
        </w:numPr>
        <w:spacing w:after="0" w:line="240" w:lineRule="auto"/>
        <w:rPr>
          <w:rFonts w:ascii="Times New Roman" w:eastAsia="Times New Roman" w:hAnsi="Times New Roman" w:cs="Times New Roman"/>
          <w:bCs/>
          <w:i/>
          <w:sz w:val="24"/>
          <w:szCs w:val="24"/>
          <w:lang w:eastAsia="en-GB"/>
        </w:rPr>
      </w:pPr>
      <w:r w:rsidRPr="00386685">
        <w:rPr>
          <w:rFonts w:ascii="Times New Roman" w:eastAsia="Times New Roman" w:hAnsi="Times New Roman" w:cs="Times New Roman"/>
          <w:bCs/>
          <w:i/>
          <w:sz w:val="24"/>
          <w:szCs w:val="24"/>
          <w:lang w:eastAsia="en-GB"/>
        </w:rPr>
        <w:t xml:space="preserve">During pregnancy </w:t>
      </w:r>
    </w:p>
    <w:p w14:paraId="7137EF17" w14:textId="77777777" w:rsidR="00386685" w:rsidRPr="00386685" w:rsidRDefault="00386685" w:rsidP="00386685">
      <w:pPr>
        <w:pStyle w:val="ListParagraph"/>
        <w:numPr>
          <w:ilvl w:val="2"/>
          <w:numId w:val="11"/>
        </w:numPr>
        <w:spacing w:after="0" w:line="240" w:lineRule="auto"/>
        <w:rPr>
          <w:rFonts w:ascii="Times New Roman" w:eastAsia="Times New Roman" w:hAnsi="Times New Roman" w:cs="Times New Roman"/>
          <w:bCs/>
          <w:i/>
          <w:sz w:val="24"/>
          <w:szCs w:val="24"/>
          <w:lang w:eastAsia="en-GB"/>
        </w:rPr>
      </w:pPr>
      <w:r w:rsidRPr="00386685">
        <w:rPr>
          <w:rFonts w:ascii="Times New Roman" w:eastAsia="Times New Roman" w:hAnsi="Times New Roman" w:cs="Times New Roman"/>
          <w:bCs/>
          <w:i/>
          <w:sz w:val="24"/>
          <w:szCs w:val="24"/>
          <w:lang w:eastAsia="en-GB"/>
        </w:rPr>
        <w:t xml:space="preserve">After the baby was born </w:t>
      </w:r>
    </w:p>
    <w:p w14:paraId="09DC2D6F" w14:textId="77777777" w:rsidR="00386685" w:rsidRPr="00386685" w:rsidRDefault="00386685" w:rsidP="00386685">
      <w:pPr>
        <w:pStyle w:val="ListParagraph"/>
        <w:numPr>
          <w:ilvl w:val="1"/>
          <w:numId w:val="6"/>
        </w:numPr>
        <w:spacing w:after="0" w:line="240" w:lineRule="auto"/>
        <w:rPr>
          <w:rFonts w:ascii="Times New Roman" w:eastAsia="Times New Roman" w:hAnsi="Times New Roman" w:cs="Times New Roman"/>
          <w:bCs/>
          <w:i/>
          <w:sz w:val="24"/>
          <w:szCs w:val="24"/>
          <w:lang w:eastAsia="en-GB"/>
        </w:rPr>
      </w:pPr>
      <w:r w:rsidRPr="00386685" w:rsidDel="003A5292">
        <w:rPr>
          <w:rFonts w:ascii="Times New Roman" w:eastAsia="Times New Roman" w:hAnsi="Times New Roman" w:cs="Times New Roman"/>
          <w:bCs/>
          <w:i/>
          <w:sz w:val="24"/>
          <w:szCs w:val="24"/>
          <w:lang w:eastAsia="en-GB"/>
        </w:rPr>
        <w:t xml:space="preserve"> </w:t>
      </w:r>
      <w:r w:rsidRPr="00386685">
        <w:rPr>
          <w:rFonts w:ascii="Times New Roman" w:eastAsia="Times New Roman" w:hAnsi="Times New Roman" w:cs="Times New Roman"/>
          <w:bCs/>
          <w:i/>
          <w:sz w:val="24"/>
          <w:szCs w:val="24"/>
          <w:lang w:eastAsia="en-GB"/>
        </w:rPr>
        <w:t xml:space="preserve">(If relevant) In this interview, I will mostly be asking you about your experiences of your most recent pregnancy/childbirth (1-2 years), but please feel free to share with me your previous experiences. </w:t>
      </w:r>
    </w:p>
    <w:p w14:paraId="5EC7BA56" w14:textId="77777777" w:rsidR="00386685" w:rsidRPr="00386685" w:rsidRDefault="00386685" w:rsidP="00386685">
      <w:pPr>
        <w:spacing w:after="0" w:line="240" w:lineRule="auto"/>
        <w:ind w:left="60"/>
        <w:rPr>
          <w:rFonts w:ascii="Times New Roman" w:eastAsia="Times New Roman" w:hAnsi="Times New Roman" w:cs="Times New Roman"/>
          <w:b/>
          <w:i/>
          <w:sz w:val="24"/>
          <w:szCs w:val="24"/>
          <w:lang w:eastAsia="en-GB"/>
        </w:rPr>
      </w:pPr>
    </w:p>
    <w:p w14:paraId="2F446C3B" w14:textId="77777777" w:rsidR="00386685" w:rsidRPr="00386685" w:rsidRDefault="00386685" w:rsidP="00386685">
      <w:pPr>
        <w:spacing w:after="0" w:line="240" w:lineRule="auto"/>
        <w:rPr>
          <w:rFonts w:ascii="Times New Roman" w:eastAsia="Times New Roman" w:hAnsi="Times New Roman" w:cs="Times New Roman"/>
          <w:sz w:val="24"/>
          <w:szCs w:val="24"/>
          <w:u w:val="single"/>
          <w:lang w:eastAsia="en-GB"/>
        </w:rPr>
      </w:pPr>
      <w:r w:rsidRPr="00386685">
        <w:rPr>
          <w:rFonts w:ascii="Times New Roman" w:eastAsia="Times New Roman" w:hAnsi="Times New Roman" w:cs="Times New Roman"/>
          <w:sz w:val="24"/>
          <w:szCs w:val="24"/>
          <w:u w:val="single"/>
          <w:lang w:eastAsia="en-GB"/>
        </w:rPr>
        <w:t>Potential probes:</w:t>
      </w:r>
    </w:p>
    <w:p w14:paraId="6EF8D7FE" w14:textId="77777777" w:rsidR="00386685" w:rsidRPr="00386685" w:rsidRDefault="00386685" w:rsidP="00386685">
      <w:pPr>
        <w:numPr>
          <w:ilvl w:val="0"/>
          <w:numId w:val="17"/>
        </w:numPr>
        <w:spacing w:after="0" w:line="240" w:lineRule="auto"/>
        <w:rPr>
          <w:rFonts w:ascii="Times New Roman" w:eastAsia="Times New Roman" w:hAnsi="Times New Roman" w:cs="Times New Roman"/>
          <w:sz w:val="24"/>
          <w:szCs w:val="24"/>
          <w:lang w:eastAsia="en-GB"/>
        </w:rPr>
      </w:pPr>
      <w:r w:rsidRPr="00386685">
        <w:rPr>
          <w:rFonts w:ascii="Times New Roman" w:eastAsia="Times New Roman" w:hAnsi="Times New Roman" w:cs="Times New Roman"/>
          <w:sz w:val="24"/>
          <w:szCs w:val="24"/>
          <w:lang w:eastAsia="en-GB"/>
        </w:rPr>
        <w:t>When did these problems start?</w:t>
      </w:r>
    </w:p>
    <w:p w14:paraId="5B830CD4" w14:textId="77777777" w:rsidR="00386685" w:rsidRPr="00386685" w:rsidRDefault="00386685" w:rsidP="00386685">
      <w:pPr>
        <w:numPr>
          <w:ilvl w:val="0"/>
          <w:numId w:val="17"/>
        </w:numPr>
        <w:spacing w:after="0" w:line="240" w:lineRule="auto"/>
        <w:rPr>
          <w:rFonts w:ascii="Times New Roman" w:eastAsia="Times New Roman" w:hAnsi="Times New Roman" w:cs="Times New Roman"/>
          <w:sz w:val="24"/>
          <w:szCs w:val="24"/>
          <w:lang w:eastAsia="en-GB"/>
        </w:rPr>
      </w:pPr>
      <w:r w:rsidRPr="00386685">
        <w:rPr>
          <w:rFonts w:ascii="Times New Roman" w:eastAsia="Times New Roman" w:hAnsi="Times New Roman" w:cs="Times New Roman"/>
          <w:sz w:val="24"/>
          <w:szCs w:val="24"/>
          <w:lang w:eastAsia="en-GB"/>
        </w:rPr>
        <w:t>What is your own understanding of this and is there anything that you think may have caused it?</w:t>
      </w:r>
    </w:p>
    <w:p w14:paraId="4D900E09" w14:textId="77777777" w:rsidR="00386685" w:rsidRPr="00386685" w:rsidRDefault="00386685" w:rsidP="00386685">
      <w:pPr>
        <w:spacing w:after="0" w:line="240" w:lineRule="auto"/>
        <w:rPr>
          <w:rFonts w:ascii="Times New Roman" w:eastAsia="Times New Roman" w:hAnsi="Times New Roman" w:cs="Times New Roman"/>
          <w:sz w:val="24"/>
          <w:szCs w:val="24"/>
          <w:lang w:eastAsia="en-GB"/>
        </w:rPr>
      </w:pPr>
    </w:p>
    <w:p w14:paraId="4726765C" w14:textId="77777777" w:rsidR="00386685" w:rsidRPr="00386685" w:rsidRDefault="00386685" w:rsidP="00386685">
      <w:pPr>
        <w:spacing w:after="0" w:line="240" w:lineRule="auto"/>
        <w:ind w:left="780"/>
        <w:rPr>
          <w:rFonts w:ascii="Times New Roman" w:eastAsia="Times New Roman" w:hAnsi="Times New Roman" w:cs="Times New Roman"/>
          <w:sz w:val="24"/>
          <w:szCs w:val="24"/>
          <w:lang w:eastAsia="en-GB"/>
        </w:rPr>
      </w:pPr>
    </w:p>
    <w:p w14:paraId="29977FC4" w14:textId="77777777" w:rsidR="00386685" w:rsidRPr="00386685" w:rsidRDefault="00386685" w:rsidP="00386685">
      <w:pPr>
        <w:pStyle w:val="ListParagraph"/>
        <w:numPr>
          <w:ilvl w:val="0"/>
          <w:numId w:val="4"/>
        </w:numPr>
        <w:spacing w:after="0" w:line="240" w:lineRule="auto"/>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b/>
          <w:sz w:val="24"/>
          <w:szCs w:val="24"/>
          <w:lang w:eastAsia="en-GB"/>
        </w:rPr>
        <w:t xml:space="preserve">Dealing with perinatal mental illness </w:t>
      </w:r>
    </w:p>
    <w:p w14:paraId="340D3B99" w14:textId="77777777" w:rsidR="00386685" w:rsidRPr="00386685" w:rsidRDefault="00386685" w:rsidP="00386685">
      <w:pPr>
        <w:spacing w:after="0" w:line="240" w:lineRule="auto"/>
        <w:ind w:left="60"/>
        <w:rPr>
          <w:rFonts w:ascii="Times New Roman" w:eastAsia="Times New Roman" w:hAnsi="Times New Roman" w:cs="Times New Roman"/>
          <w:b/>
          <w:i/>
          <w:sz w:val="24"/>
          <w:szCs w:val="24"/>
          <w:lang w:eastAsia="en-GB"/>
        </w:rPr>
      </w:pPr>
      <w:r w:rsidRPr="00386685">
        <w:rPr>
          <w:rFonts w:ascii="Times New Roman" w:hAnsi="Times New Roman" w:cs="Times New Roman"/>
          <w:sz w:val="24"/>
          <w:szCs w:val="24"/>
          <w:lang w:eastAsia="en-GB"/>
        </w:rPr>
        <w:sym w:font="Wingdings" w:char="F0E0"/>
      </w:r>
      <w:r w:rsidRPr="00386685">
        <w:rPr>
          <w:rFonts w:ascii="Times New Roman" w:eastAsia="Times New Roman" w:hAnsi="Times New Roman" w:cs="Times New Roman"/>
          <w:b/>
          <w:sz w:val="24"/>
          <w:szCs w:val="24"/>
          <w:lang w:eastAsia="en-GB"/>
        </w:rPr>
        <w:t xml:space="preserve"> </w:t>
      </w:r>
      <w:r w:rsidRPr="00386685">
        <w:rPr>
          <w:rFonts w:ascii="Times New Roman" w:eastAsia="Times New Roman" w:hAnsi="Times New Roman" w:cs="Times New Roman"/>
          <w:b/>
          <w:i/>
          <w:sz w:val="24"/>
          <w:szCs w:val="24"/>
          <w:lang w:eastAsia="en-GB"/>
        </w:rPr>
        <w:t xml:space="preserve">Ask participant about how they coped with perinatal mental illness </w:t>
      </w:r>
    </w:p>
    <w:p w14:paraId="7AB43BAA" w14:textId="77777777" w:rsidR="00386685" w:rsidRPr="00386685" w:rsidRDefault="00386685" w:rsidP="00386685">
      <w:pPr>
        <w:spacing w:after="0" w:line="240" w:lineRule="auto"/>
        <w:rPr>
          <w:rFonts w:ascii="Times New Roman" w:eastAsia="Times New Roman" w:hAnsi="Times New Roman" w:cs="Times New Roman"/>
          <w:b/>
          <w:bCs/>
          <w:sz w:val="24"/>
          <w:szCs w:val="24"/>
          <w:u w:val="single"/>
          <w:lang w:eastAsia="en-GB"/>
        </w:rPr>
      </w:pPr>
    </w:p>
    <w:p w14:paraId="6F61D5DA" w14:textId="77777777" w:rsidR="00386685" w:rsidRPr="00386685" w:rsidRDefault="00386685" w:rsidP="00386685">
      <w:pPr>
        <w:spacing w:after="0" w:line="240" w:lineRule="auto"/>
        <w:ind w:left="60"/>
        <w:rPr>
          <w:rFonts w:ascii="Times New Roman" w:eastAsia="Times New Roman" w:hAnsi="Times New Roman" w:cs="Times New Roman"/>
          <w:b/>
          <w:bCs/>
          <w:sz w:val="24"/>
          <w:szCs w:val="24"/>
          <w:u w:val="single"/>
          <w:lang w:eastAsia="en-GB"/>
        </w:rPr>
      </w:pPr>
      <w:r w:rsidRPr="00386685">
        <w:rPr>
          <w:rFonts w:ascii="Times New Roman" w:eastAsia="Times New Roman" w:hAnsi="Times New Roman" w:cs="Times New Roman"/>
          <w:b/>
          <w:bCs/>
          <w:sz w:val="24"/>
          <w:szCs w:val="24"/>
          <w:u w:val="single"/>
          <w:lang w:eastAsia="en-GB"/>
        </w:rPr>
        <w:t>Experiences of receiving help from non-PMHS</w:t>
      </w:r>
    </w:p>
    <w:p w14:paraId="1755F805" w14:textId="77777777" w:rsidR="00386685" w:rsidRPr="00386685" w:rsidRDefault="00386685" w:rsidP="00386685">
      <w:pPr>
        <w:spacing w:after="0" w:line="240" w:lineRule="auto"/>
        <w:ind w:left="60"/>
        <w:rPr>
          <w:rFonts w:ascii="Times New Roman" w:eastAsia="Times New Roman" w:hAnsi="Times New Roman" w:cs="Times New Roman"/>
          <w:b/>
          <w:bCs/>
          <w:sz w:val="24"/>
          <w:szCs w:val="24"/>
          <w:u w:val="single"/>
          <w:lang w:eastAsia="en-GB"/>
        </w:rPr>
      </w:pPr>
    </w:p>
    <w:p w14:paraId="581899FA" w14:textId="77777777" w:rsidR="00386685" w:rsidRPr="00386685" w:rsidRDefault="00386685" w:rsidP="00386685">
      <w:pPr>
        <w:spacing w:after="0" w:line="240" w:lineRule="auto"/>
        <w:ind w:left="60"/>
        <w:rPr>
          <w:rFonts w:ascii="Times New Roman" w:eastAsia="Times New Roman" w:hAnsi="Times New Roman" w:cs="Times New Roman"/>
          <w:b/>
          <w:bCs/>
          <w:i/>
          <w:sz w:val="24"/>
          <w:szCs w:val="24"/>
          <w:lang w:eastAsia="en-GB"/>
        </w:rPr>
      </w:pPr>
      <w:r w:rsidRPr="00386685">
        <w:rPr>
          <w:rFonts w:ascii="Times New Roman" w:eastAsia="Times New Roman" w:hAnsi="Times New Roman" w:cs="Times New Roman"/>
          <w:iCs/>
          <w:sz w:val="24"/>
          <w:szCs w:val="24"/>
          <w:lang w:eastAsia="en-GB"/>
        </w:rPr>
        <w:t>Now I would like to talk to you about the care you received for your perinatal mental illness</w:t>
      </w:r>
    </w:p>
    <w:p w14:paraId="42D7F492" w14:textId="77777777" w:rsidR="00386685" w:rsidRPr="00386685" w:rsidRDefault="00386685" w:rsidP="00386685">
      <w:pPr>
        <w:pStyle w:val="ListParagraph"/>
        <w:numPr>
          <w:ilvl w:val="0"/>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eastAsia="Times New Roman" w:hAnsi="Times New Roman" w:cs="Times New Roman"/>
          <w:iCs/>
          <w:sz w:val="24"/>
          <w:szCs w:val="24"/>
          <w:lang w:eastAsia="en-GB"/>
        </w:rPr>
        <w:t xml:space="preserve">Did you or your family feel that you needed some help for your perinatal mental illness? </w:t>
      </w:r>
    </w:p>
    <w:p w14:paraId="71CE5C54" w14:textId="77777777" w:rsidR="00386685" w:rsidRPr="00386685" w:rsidRDefault="00386685" w:rsidP="00386685">
      <w:pPr>
        <w:pStyle w:val="ListParagraph"/>
        <w:numPr>
          <w:ilvl w:val="1"/>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hAnsi="Times New Roman" w:cs="Times New Roman"/>
          <w:sz w:val="24"/>
          <w:szCs w:val="24"/>
        </w:rPr>
        <w:t>If yes from whom and what was that experience like?</w:t>
      </w:r>
      <w:r w:rsidRPr="00386685">
        <w:rPr>
          <w:rFonts w:ascii="Times New Roman" w:eastAsia="Times New Roman" w:hAnsi="Times New Roman" w:cs="Times New Roman"/>
          <w:sz w:val="24"/>
          <w:szCs w:val="24"/>
          <w:lang w:eastAsia="en-GB"/>
        </w:rPr>
        <w:t xml:space="preserve"> </w:t>
      </w:r>
    </w:p>
    <w:p w14:paraId="14B8F3CF" w14:textId="77777777" w:rsidR="00386685" w:rsidRPr="00386685" w:rsidRDefault="00386685" w:rsidP="00386685">
      <w:pPr>
        <w:pStyle w:val="ListParagraph"/>
        <w:numPr>
          <w:ilvl w:val="2"/>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eastAsia="Times New Roman" w:hAnsi="Times New Roman" w:cs="Times New Roman"/>
          <w:sz w:val="24"/>
          <w:szCs w:val="24"/>
          <w:lang w:eastAsia="en-GB"/>
        </w:rPr>
        <w:t xml:space="preserve">What was helpful / less helpful? </w:t>
      </w:r>
    </w:p>
    <w:p w14:paraId="166E1841" w14:textId="77777777" w:rsidR="00386685" w:rsidRPr="00386685" w:rsidRDefault="00386685" w:rsidP="00386685">
      <w:pPr>
        <w:pStyle w:val="ListParagraph"/>
        <w:numPr>
          <w:ilvl w:val="2"/>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eastAsia="Times New Roman" w:hAnsi="Times New Roman" w:cs="Times New Roman"/>
          <w:sz w:val="24"/>
          <w:szCs w:val="24"/>
          <w:lang w:eastAsia="en-GB"/>
        </w:rPr>
        <w:t>What was good / not good?</w:t>
      </w:r>
    </w:p>
    <w:p w14:paraId="18A5371A" w14:textId="77777777" w:rsidR="00386685" w:rsidRPr="00386685" w:rsidRDefault="00386685" w:rsidP="00386685">
      <w:pPr>
        <w:pStyle w:val="ListParagraph"/>
        <w:numPr>
          <w:ilvl w:val="1"/>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hAnsi="Times New Roman" w:cs="Times New Roman"/>
          <w:sz w:val="24"/>
          <w:szCs w:val="24"/>
        </w:rPr>
        <w:t xml:space="preserve">If not – from your experience what were the factors that </w:t>
      </w:r>
      <w:proofErr w:type="gramStart"/>
      <w:r w:rsidRPr="00386685">
        <w:rPr>
          <w:rFonts w:ascii="Times New Roman" w:hAnsi="Times New Roman" w:cs="Times New Roman"/>
          <w:sz w:val="24"/>
          <w:szCs w:val="24"/>
        </w:rPr>
        <w:t>prevented</w:t>
      </w:r>
      <w:proofErr w:type="gramEnd"/>
      <w:r w:rsidRPr="00386685">
        <w:rPr>
          <w:rFonts w:ascii="Times New Roman" w:hAnsi="Times New Roman" w:cs="Times New Roman"/>
          <w:sz w:val="24"/>
          <w:szCs w:val="24"/>
        </w:rPr>
        <w:t xml:space="preserve"> you from seeking help?</w:t>
      </w:r>
    </w:p>
    <w:p w14:paraId="153FB0D9" w14:textId="77777777" w:rsidR="00386685" w:rsidRPr="00386685" w:rsidRDefault="00386685" w:rsidP="00386685">
      <w:pPr>
        <w:pStyle w:val="ListParagraph"/>
        <w:numPr>
          <w:ilvl w:val="1"/>
          <w:numId w:val="11"/>
        </w:numPr>
        <w:spacing w:after="0" w:line="240" w:lineRule="auto"/>
        <w:rPr>
          <w:rFonts w:ascii="Times New Roman" w:eastAsia="Times New Roman" w:hAnsi="Times New Roman" w:cs="Times New Roman"/>
          <w:b/>
          <w:bCs/>
          <w:i/>
          <w:sz w:val="24"/>
          <w:szCs w:val="24"/>
          <w:lang w:eastAsia="en-GB"/>
        </w:rPr>
      </w:pPr>
      <w:r w:rsidRPr="00386685">
        <w:rPr>
          <w:rFonts w:ascii="Times New Roman" w:hAnsi="Times New Roman" w:cs="Times New Roman"/>
          <w:sz w:val="24"/>
          <w:szCs w:val="24"/>
        </w:rPr>
        <w:t>What might have encouraged/helped you to seek help for your difficulties?</w:t>
      </w:r>
      <w:r w:rsidRPr="00386685">
        <w:rPr>
          <w:rFonts w:ascii="Times New Roman" w:eastAsia="Times New Roman" w:hAnsi="Times New Roman" w:cs="Times New Roman"/>
          <w:sz w:val="24"/>
          <w:szCs w:val="24"/>
          <w:lang w:eastAsia="en-GB"/>
        </w:rPr>
        <w:t xml:space="preserve"> </w:t>
      </w:r>
      <w:r w:rsidRPr="00386685">
        <w:rPr>
          <w:rFonts w:ascii="Times New Roman" w:hAnsi="Times New Roman" w:cs="Times New Roman"/>
          <w:sz w:val="24"/>
          <w:szCs w:val="24"/>
        </w:rPr>
        <w:t xml:space="preserve"> </w:t>
      </w:r>
    </w:p>
    <w:p w14:paraId="4770247C" w14:textId="77777777" w:rsidR="00386685" w:rsidRPr="00386685" w:rsidRDefault="00386685" w:rsidP="00386685">
      <w:pPr>
        <w:pStyle w:val="ListParagraph"/>
        <w:numPr>
          <w:ilvl w:val="0"/>
          <w:numId w:val="15"/>
        </w:numPr>
        <w:spacing w:after="0" w:line="240" w:lineRule="auto"/>
        <w:rPr>
          <w:rFonts w:ascii="Times New Roman" w:eastAsia="Times New Roman" w:hAnsi="Times New Roman" w:cs="Times New Roman"/>
          <w:sz w:val="24"/>
          <w:szCs w:val="24"/>
          <w:u w:val="single"/>
          <w:lang w:eastAsia="en-GB"/>
        </w:rPr>
      </w:pPr>
      <w:r w:rsidRPr="00386685">
        <w:rPr>
          <w:rFonts w:ascii="Times New Roman" w:eastAsia="Times New Roman" w:hAnsi="Times New Roman" w:cs="Times New Roman"/>
          <w:iCs/>
          <w:sz w:val="24"/>
          <w:szCs w:val="24"/>
          <w:lang w:eastAsia="en-GB"/>
        </w:rPr>
        <w:t>How did you/your family feel about you seeking help?</w:t>
      </w:r>
    </w:p>
    <w:p w14:paraId="343496F8" w14:textId="77777777" w:rsidR="00386685" w:rsidRPr="00386685" w:rsidRDefault="00386685" w:rsidP="00386685">
      <w:pPr>
        <w:pStyle w:val="ListParagraph"/>
        <w:spacing w:after="0" w:line="240" w:lineRule="auto"/>
        <w:rPr>
          <w:rFonts w:ascii="Times New Roman" w:eastAsia="Times New Roman" w:hAnsi="Times New Roman" w:cs="Times New Roman"/>
          <w:sz w:val="24"/>
          <w:szCs w:val="24"/>
          <w:u w:val="single"/>
          <w:lang w:eastAsia="en-GB"/>
        </w:rPr>
      </w:pPr>
    </w:p>
    <w:p w14:paraId="60906D7A" w14:textId="77777777" w:rsidR="00386685" w:rsidRPr="00386685" w:rsidRDefault="00386685" w:rsidP="00386685">
      <w:pPr>
        <w:spacing w:after="0" w:line="240" w:lineRule="auto"/>
        <w:ind w:left="60"/>
        <w:rPr>
          <w:rFonts w:ascii="Times New Roman" w:eastAsia="Times New Roman" w:hAnsi="Times New Roman" w:cs="Times New Roman"/>
          <w:b/>
          <w:bCs/>
          <w:sz w:val="24"/>
          <w:szCs w:val="24"/>
          <w:u w:val="single"/>
          <w:lang w:eastAsia="en-GB"/>
        </w:rPr>
      </w:pPr>
      <w:r w:rsidRPr="00386685">
        <w:rPr>
          <w:rFonts w:ascii="Times New Roman" w:eastAsia="Times New Roman" w:hAnsi="Times New Roman" w:cs="Times New Roman"/>
          <w:b/>
          <w:bCs/>
          <w:sz w:val="24"/>
          <w:szCs w:val="24"/>
          <w:u w:val="single"/>
          <w:lang w:eastAsia="en-GB"/>
        </w:rPr>
        <w:t>Acceptability of non-PMHS (culture/ethnicity)</w:t>
      </w:r>
    </w:p>
    <w:p w14:paraId="1FC4C2CE" w14:textId="77777777" w:rsidR="00386685" w:rsidRPr="00386685" w:rsidRDefault="00386685" w:rsidP="00386685">
      <w:pPr>
        <w:spacing w:after="0" w:line="240" w:lineRule="auto"/>
        <w:ind w:left="60"/>
        <w:rPr>
          <w:rFonts w:ascii="Times New Roman" w:eastAsia="Times New Roman" w:hAnsi="Times New Roman" w:cs="Times New Roman"/>
          <w:b/>
          <w:bCs/>
          <w:sz w:val="24"/>
          <w:szCs w:val="24"/>
          <w:u w:val="single"/>
          <w:lang w:eastAsia="en-GB"/>
        </w:rPr>
      </w:pPr>
    </w:p>
    <w:p w14:paraId="5A721860" w14:textId="77777777" w:rsidR="00386685" w:rsidRPr="00386685" w:rsidRDefault="00386685" w:rsidP="00386685">
      <w:pPr>
        <w:pStyle w:val="ListParagraph"/>
        <w:numPr>
          <w:ilvl w:val="0"/>
          <w:numId w:val="16"/>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In your opinion, has your culture/ethnicity been taken into consideration in the support you received? Can you give me examples of this? </w:t>
      </w:r>
    </w:p>
    <w:p w14:paraId="661DF5E9" w14:textId="77777777" w:rsidR="00386685" w:rsidRPr="00386685" w:rsidRDefault="00386685" w:rsidP="00386685">
      <w:pPr>
        <w:pStyle w:val="ListParagraph"/>
        <w:numPr>
          <w:ilvl w:val="0"/>
          <w:numId w:val="13"/>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Do you think they meet the needs of a South Asian/Black woman like yourself? </w:t>
      </w:r>
    </w:p>
    <w:p w14:paraId="266FE016" w14:textId="77777777" w:rsidR="00386685" w:rsidRPr="00386685" w:rsidRDefault="00386685" w:rsidP="00386685">
      <w:pPr>
        <w:pStyle w:val="ListParagraph"/>
        <w:numPr>
          <w:ilvl w:val="0"/>
          <w:numId w:val="13"/>
        </w:numPr>
        <w:spacing w:after="200" w:line="276" w:lineRule="auto"/>
        <w:rPr>
          <w:rFonts w:ascii="Times New Roman" w:hAnsi="Times New Roman" w:cs="Times New Roman"/>
        </w:rPr>
      </w:pPr>
      <w:r w:rsidRPr="00386685">
        <w:rPr>
          <w:rFonts w:ascii="Times New Roman" w:hAnsi="Times New Roman" w:cs="Times New Roman"/>
          <w:sz w:val="24"/>
          <w:szCs w:val="24"/>
        </w:rPr>
        <w:t>Considering your ethnic background, was there anything important missing from your care?</w:t>
      </w:r>
    </w:p>
    <w:p w14:paraId="2CF469CF" w14:textId="77777777" w:rsidR="00386685" w:rsidRPr="00386685" w:rsidRDefault="00386685" w:rsidP="00386685">
      <w:pPr>
        <w:rPr>
          <w:rFonts w:ascii="Times New Roman" w:hAnsi="Times New Roman" w:cs="Times New Roman"/>
          <w:b/>
          <w:bCs/>
          <w:sz w:val="24"/>
          <w:szCs w:val="24"/>
          <w:u w:val="single"/>
        </w:rPr>
      </w:pPr>
      <w:r w:rsidRPr="00386685">
        <w:rPr>
          <w:rFonts w:ascii="Times New Roman" w:hAnsi="Times New Roman" w:cs="Times New Roman"/>
          <w:b/>
          <w:bCs/>
          <w:sz w:val="24"/>
          <w:szCs w:val="24"/>
          <w:u w:val="single"/>
        </w:rPr>
        <w:t>Understanding reasons for non-engagement with PMHS (IF RELEVANT)</w:t>
      </w:r>
    </w:p>
    <w:p w14:paraId="378BFE6B" w14:textId="77777777" w:rsidR="00386685" w:rsidRPr="00386685" w:rsidRDefault="00386685" w:rsidP="00386685">
      <w:pPr>
        <w:rPr>
          <w:rFonts w:ascii="Times New Roman" w:hAnsi="Times New Roman" w:cs="Times New Roman"/>
          <w:sz w:val="24"/>
          <w:szCs w:val="24"/>
        </w:rPr>
      </w:pPr>
      <w:r w:rsidRPr="00386685">
        <w:rPr>
          <w:rFonts w:ascii="Times New Roman" w:eastAsia="Times New Roman" w:hAnsi="Times New Roman" w:cs="Times New Roman"/>
          <w:i/>
          <w:sz w:val="24"/>
          <w:szCs w:val="24"/>
          <w:lang w:eastAsia="en-GB"/>
        </w:rPr>
        <w:lastRenderedPageBreak/>
        <w:t>By the end of this section, the interviewer should have an understanding of the reasons for non-engagement with the services and whether cultural/ethnic factors influenced this</w:t>
      </w:r>
    </w:p>
    <w:p w14:paraId="10AC2F02" w14:textId="77777777" w:rsidR="00386685" w:rsidRPr="00386685" w:rsidRDefault="00386685" w:rsidP="00386685">
      <w:pPr>
        <w:pStyle w:val="ListParagraph"/>
        <w:numPr>
          <w:ilvl w:val="0"/>
          <w:numId w:val="7"/>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Now I would like to explore your experiences of being referred to PMHS</w:t>
      </w:r>
    </w:p>
    <w:p w14:paraId="389414ED" w14:textId="77777777" w:rsidR="00386685" w:rsidRPr="00386685" w:rsidRDefault="00386685" w:rsidP="00386685">
      <w:pPr>
        <w:pStyle w:val="ListParagraph"/>
        <w:numPr>
          <w:ilvl w:val="1"/>
          <w:numId w:val="7"/>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What were your initial thoughts about being referred? </w:t>
      </w:r>
    </w:p>
    <w:p w14:paraId="23F3A097" w14:textId="77777777" w:rsidR="00386685" w:rsidRPr="00386685" w:rsidRDefault="00386685" w:rsidP="00386685">
      <w:pPr>
        <w:pStyle w:val="ListParagraph"/>
        <w:numPr>
          <w:ilvl w:val="1"/>
          <w:numId w:val="7"/>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Did you know about PMHS? </w:t>
      </w:r>
    </w:p>
    <w:p w14:paraId="54648830" w14:textId="77777777" w:rsidR="00386685" w:rsidRPr="00386685" w:rsidRDefault="00386685" w:rsidP="00386685">
      <w:pPr>
        <w:pStyle w:val="ListParagraph"/>
        <w:numPr>
          <w:ilvl w:val="1"/>
          <w:numId w:val="7"/>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What kind of support did you expect to receive from the service?</w:t>
      </w:r>
    </w:p>
    <w:p w14:paraId="2FC97048" w14:textId="77777777" w:rsidR="00386685" w:rsidRPr="00386685" w:rsidRDefault="00386685" w:rsidP="00386685">
      <w:pPr>
        <w:pStyle w:val="ListParagraph"/>
        <w:rPr>
          <w:rFonts w:ascii="Times New Roman" w:eastAsia="Times New Roman" w:hAnsi="Times New Roman" w:cs="Times New Roman"/>
          <w:b/>
          <w:i/>
          <w:lang w:eastAsia="en-GB"/>
        </w:rPr>
      </w:pPr>
      <w:r w:rsidRPr="00386685">
        <w:rPr>
          <w:rFonts w:ascii="Times New Roman" w:hAnsi="Times New Roman" w:cs="Times New Roman"/>
          <w:sz w:val="24"/>
          <w:szCs w:val="24"/>
        </w:rPr>
        <w:t xml:space="preserve">Did you have any worries or concerns about a referral? </w:t>
      </w:r>
    </w:p>
    <w:p w14:paraId="5DE541A3" w14:textId="77777777" w:rsidR="00386685" w:rsidRPr="00386685" w:rsidRDefault="00386685" w:rsidP="00386685">
      <w:pPr>
        <w:pStyle w:val="ListParagraph"/>
        <w:numPr>
          <w:ilvl w:val="0"/>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If a referral to PMHS was suggested, were there </w:t>
      </w:r>
      <w:r w:rsidRPr="00386685">
        <w:rPr>
          <w:rFonts w:ascii="Times New Roman" w:eastAsia="Times New Roman" w:hAnsi="Times New Roman" w:cs="Times New Roman"/>
          <w:sz w:val="24"/>
          <w:szCs w:val="24"/>
          <w:lang w:eastAsia="en-GB"/>
        </w:rPr>
        <w:t xml:space="preserve">any </w:t>
      </w:r>
      <w:r w:rsidRPr="00386685">
        <w:rPr>
          <w:rFonts w:ascii="Times New Roman" w:hAnsi="Times New Roman" w:cs="Times New Roman"/>
          <w:sz w:val="24"/>
          <w:szCs w:val="24"/>
        </w:rPr>
        <w:t>reasons that prevented you from attending your appointments? SPONTANEOUS, THEN PROMPT:</w:t>
      </w:r>
    </w:p>
    <w:p w14:paraId="3F13EEFE" w14:textId="77777777" w:rsidR="00386685" w:rsidRPr="00386685" w:rsidRDefault="00386685" w:rsidP="00386685">
      <w:pPr>
        <w:pStyle w:val="ListParagraph"/>
        <w:numPr>
          <w:ilvl w:val="1"/>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 xml:space="preserve">Language </w:t>
      </w:r>
    </w:p>
    <w:p w14:paraId="7AC46BDF" w14:textId="77777777" w:rsidR="00386685" w:rsidRPr="00386685" w:rsidRDefault="00386685" w:rsidP="00386685">
      <w:pPr>
        <w:pStyle w:val="ListParagraph"/>
        <w:numPr>
          <w:ilvl w:val="1"/>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Childcare</w:t>
      </w:r>
    </w:p>
    <w:p w14:paraId="5C6B55E7" w14:textId="77777777" w:rsidR="00386685" w:rsidRPr="00386685" w:rsidRDefault="00386685" w:rsidP="00386685">
      <w:pPr>
        <w:pStyle w:val="ListParagraph"/>
        <w:numPr>
          <w:ilvl w:val="1"/>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Location</w:t>
      </w:r>
    </w:p>
    <w:p w14:paraId="1CCB5D8E" w14:textId="77777777" w:rsidR="00386685" w:rsidRPr="00386685" w:rsidRDefault="00386685" w:rsidP="00386685">
      <w:pPr>
        <w:pStyle w:val="ListParagraph"/>
        <w:numPr>
          <w:ilvl w:val="1"/>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Stigma</w:t>
      </w:r>
    </w:p>
    <w:p w14:paraId="40D0D3DF" w14:textId="77777777" w:rsidR="00386685" w:rsidRPr="00386685" w:rsidRDefault="00386685" w:rsidP="00386685">
      <w:pPr>
        <w:pStyle w:val="ListParagraph"/>
        <w:numPr>
          <w:ilvl w:val="1"/>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Fear</w:t>
      </w:r>
    </w:p>
    <w:p w14:paraId="265CF033" w14:textId="77777777" w:rsidR="00386685" w:rsidRPr="00386685" w:rsidRDefault="00386685" w:rsidP="00386685">
      <w:pPr>
        <w:pStyle w:val="ListParagraph"/>
        <w:rPr>
          <w:rFonts w:ascii="Times New Roman" w:hAnsi="Times New Roman" w:cs="Times New Roman"/>
          <w:sz w:val="24"/>
          <w:szCs w:val="24"/>
        </w:rPr>
      </w:pPr>
    </w:p>
    <w:p w14:paraId="5677945D" w14:textId="77777777" w:rsidR="00386685" w:rsidRPr="00386685" w:rsidRDefault="00386685" w:rsidP="00386685">
      <w:pPr>
        <w:pStyle w:val="ListParagraph"/>
        <w:numPr>
          <w:ilvl w:val="0"/>
          <w:numId w:val="15"/>
        </w:numPr>
        <w:spacing w:after="200" w:line="276" w:lineRule="auto"/>
        <w:rPr>
          <w:rFonts w:ascii="Times New Roman" w:hAnsi="Times New Roman" w:cs="Times New Roman"/>
          <w:sz w:val="24"/>
          <w:szCs w:val="24"/>
        </w:rPr>
      </w:pPr>
      <w:r w:rsidRPr="00386685">
        <w:rPr>
          <w:rFonts w:ascii="Times New Roman" w:hAnsi="Times New Roman" w:cs="Times New Roman"/>
          <w:sz w:val="24"/>
          <w:szCs w:val="24"/>
        </w:rPr>
        <w:t>Is there something that could have made it easier for you to attend your appointments with the PMHS?</w:t>
      </w:r>
      <w:r w:rsidRPr="00386685">
        <w:rPr>
          <w:rFonts w:ascii="Times New Roman" w:eastAsia="Times New Roman" w:hAnsi="Times New Roman" w:cs="Times New Roman"/>
          <w:sz w:val="24"/>
          <w:szCs w:val="24"/>
          <w:lang w:eastAsia="en-GB"/>
        </w:rPr>
        <w:t xml:space="preserve"> </w:t>
      </w:r>
      <w:r w:rsidRPr="00386685">
        <w:rPr>
          <w:rFonts w:ascii="Times New Roman" w:hAnsi="Times New Roman" w:cs="Times New Roman"/>
          <w:sz w:val="24"/>
          <w:szCs w:val="24"/>
        </w:rPr>
        <w:t xml:space="preserve">How do you think PMHS could have helped with your mental health illness and the difficulties you were facing? How do you think care offered to mums from ethnic minorities with perinatal mental illness could be improved? </w:t>
      </w:r>
    </w:p>
    <w:p w14:paraId="4483AAB2" w14:textId="77777777" w:rsidR="00386685" w:rsidRPr="00386685" w:rsidRDefault="00386685" w:rsidP="00386685">
      <w:pPr>
        <w:rPr>
          <w:rFonts w:ascii="Times New Roman" w:eastAsia="Times New Roman" w:hAnsi="Times New Roman" w:cs="Times New Roman"/>
          <w:b/>
          <w:sz w:val="24"/>
          <w:szCs w:val="24"/>
          <w:lang w:eastAsia="en-GB"/>
        </w:rPr>
      </w:pPr>
    </w:p>
    <w:p w14:paraId="0A38529F" w14:textId="77777777" w:rsidR="00386685" w:rsidRPr="00386685" w:rsidRDefault="00386685" w:rsidP="00386685">
      <w:pPr>
        <w:rPr>
          <w:rFonts w:ascii="Times New Roman" w:eastAsia="Times New Roman" w:hAnsi="Times New Roman" w:cs="Times New Roman"/>
          <w:b/>
          <w:sz w:val="24"/>
          <w:szCs w:val="24"/>
          <w:lang w:eastAsia="en-GB"/>
        </w:rPr>
      </w:pPr>
      <w:r w:rsidRPr="00386685">
        <w:rPr>
          <w:rFonts w:ascii="Times New Roman" w:eastAsia="Times New Roman" w:hAnsi="Times New Roman" w:cs="Times New Roman"/>
          <w:b/>
          <w:sz w:val="24"/>
          <w:szCs w:val="24"/>
          <w:lang w:eastAsia="en-GB"/>
        </w:rPr>
        <w:t>End of interview</w:t>
      </w:r>
    </w:p>
    <w:p w14:paraId="2DC65D14" w14:textId="77777777" w:rsidR="00386685" w:rsidRPr="00386685" w:rsidRDefault="00386685" w:rsidP="00386685">
      <w:pPr>
        <w:spacing w:after="0" w:line="240" w:lineRule="auto"/>
        <w:ind w:left="60"/>
        <w:rPr>
          <w:rFonts w:ascii="Times New Roman" w:eastAsia="Times New Roman" w:hAnsi="Times New Roman" w:cs="Times New Roman"/>
          <w:b/>
          <w:sz w:val="24"/>
          <w:szCs w:val="24"/>
          <w:lang w:eastAsia="en-GB"/>
        </w:rPr>
      </w:pPr>
    </w:p>
    <w:p w14:paraId="2DED8E66" w14:textId="77777777" w:rsidR="00386685" w:rsidRPr="00386685" w:rsidRDefault="00386685" w:rsidP="00386685">
      <w:pPr>
        <w:numPr>
          <w:ilvl w:val="0"/>
          <w:numId w:val="3"/>
        </w:numPr>
        <w:spacing w:after="0" w:line="240" w:lineRule="auto"/>
        <w:rPr>
          <w:rFonts w:ascii="Times New Roman" w:eastAsia="Times New Roman" w:hAnsi="Times New Roman" w:cs="Times New Roman"/>
          <w:sz w:val="24"/>
          <w:szCs w:val="24"/>
          <w:lang w:eastAsia="en-GB"/>
        </w:rPr>
      </w:pPr>
      <w:r w:rsidRPr="00386685">
        <w:rPr>
          <w:rFonts w:ascii="Times New Roman" w:eastAsia="Times New Roman" w:hAnsi="Times New Roman" w:cs="Times New Roman"/>
          <w:sz w:val="24"/>
          <w:szCs w:val="24"/>
          <w:lang w:eastAsia="en-GB"/>
        </w:rPr>
        <w:t>Any final thoughts or ideas – anything they would like to add</w:t>
      </w:r>
    </w:p>
    <w:p w14:paraId="0D7CB97F" w14:textId="77777777" w:rsidR="00386685" w:rsidRPr="00386685" w:rsidRDefault="00386685" w:rsidP="00386685">
      <w:pPr>
        <w:numPr>
          <w:ilvl w:val="0"/>
          <w:numId w:val="3"/>
        </w:numPr>
        <w:spacing w:after="0" w:line="240" w:lineRule="auto"/>
        <w:rPr>
          <w:rFonts w:ascii="Times New Roman" w:eastAsia="Times New Roman" w:hAnsi="Times New Roman" w:cs="Times New Roman"/>
          <w:sz w:val="24"/>
          <w:szCs w:val="24"/>
          <w:lang w:eastAsia="en-GB"/>
        </w:rPr>
      </w:pPr>
      <w:r w:rsidRPr="00386685">
        <w:rPr>
          <w:rFonts w:ascii="Times New Roman" w:eastAsia="Times New Roman" w:hAnsi="Times New Roman" w:cs="Times New Roman"/>
          <w:sz w:val="24"/>
          <w:szCs w:val="24"/>
          <w:lang w:eastAsia="en-GB"/>
        </w:rPr>
        <w:t>Thank participants for their time</w:t>
      </w:r>
    </w:p>
    <w:p w14:paraId="04E4F9D5" w14:textId="77777777" w:rsidR="00386685" w:rsidRPr="00386685" w:rsidRDefault="00386685" w:rsidP="00386685">
      <w:pPr>
        <w:numPr>
          <w:ilvl w:val="0"/>
          <w:numId w:val="3"/>
        </w:numPr>
        <w:spacing w:after="0" w:line="240" w:lineRule="auto"/>
        <w:rPr>
          <w:rFonts w:ascii="Times New Roman" w:eastAsia="Times New Roman" w:hAnsi="Times New Roman" w:cs="Times New Roman"/>
          <w:sz w:val="24"/>
          <w:szCs w:val="24"/>
          <w:lang w:eastAsia="en-GB"/>
        </w:rPr>
      </w:pPr>
      <w:r w:rsidRPr="00386685">
        <w:rPr>
          <w:rFonts w:ascii="Times New Roman" w:eastAsia="Times New Roman" w:hAnsi="Times New Roman" w:cs="Times New Roman"/>
          <w:sz w:val="24"/>
          <w:szCs w:val="24"/>
          <w:lang w:eastAsia="en-GB"/>
        </w:rPr>
        <w:t>Remind re: Confidentiality and recording</w:t>
      </w:r>
    </w:p>
    <w:p w14:paraId="2897FF63" w14:textId="2F8C9472" w:rsidR="00680698" w:rsidRPr="00950438" w:rsidRDefault="00950438" w:rsidP="00101031">
      <w:pPr>
        <w:numPr>
          <w:ilvl w:val="0"/>
          <w:numId w:val="3"/>
        </w:numPr>
        <w:spacing w:before="240" w:after="0" w:line="240" w:lineRule="auto"/>
        <w:rPr>
          <w:rFonts w:ascii="Times New Roman" w:hAnsi="Times New Roman" w:cs="Times New Roman"/>
        </w:rPr>
        <w:sectPr w:rsidR="00680698" w:rsidRPr="00950438" w:rsidSect="00950438">
          <w:footerReference w:type="default" r:id="rId7"/>
          <w:pgSz w:w="11906" w:h="16838"/>
          <w:pgMar w:top="1440" w:right="1440" w:bottom="1440" w:left="1440" w:header="708" w:footer="708" w:gutter="0"/>
          <w:cols w:space="708"/>
          <w:docGrid w:linePitch="360"/>
        </w:sectPr>
      </w:pPr>
      <w:r w:rsidRPr="00950438">
        <w:rPr>
          <w:rFonts w:ascii="Times New Roman" w:eastAsia="Times New Roman" w:hAnsi="Times New Roman" w:cs="Times New Roman"/>
          <w:sz w:val="24"/>
          <w:szCs w:val="24"/>
          <w:lang w:eastAsia="en-GB"/>
        </w:rPr>
        <w:t>Reimbursements of £</w:t>
      </w:r>
    </w:p>
    <w:p w14:paraId="62AD7AA4" w14:textId="5AD81C4C" w:rsidR="005D4C72" w:rsidRDefault="00950438" w:rsidP="005D4C7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Supplementary material </w:t>
      </w:r>
      <w:r w:rsidR="00B21D78">
        <w:rPr>
          <w:rFonts w:ascii="Times New Roman" w:hAnsi="Times New Roman" w:cs="Times New Roman"/>
          <w:b/>
          <w:bCs/>
          <w:sz w:val="24"/>
          <w:szCs w:val="24"/>
        </w:rPr>
        <w:t>3</w:t>
      </w:r>
    </w:p>
    <w:p w14:paraId="3446BEAB" w14:textId="77777777" w:rsidR="005D4C72" w:rsidRDefault="005D4C72" w:rsidP="005D4C72">
      <w:pPr>
        <w:spacing w:line="360" w:lineRule="auto"/>
        <w:rPr>
          <w:rFonts w:ascii="Times New Roman" w:hAnsi="Times New Roman" w:cs="Times New Roman"/>
          <w:b/>
          <w:bCs/>
          <w:sz w:val="24"/>
          <w:szCs w:val="24"/>
        </w:rPr>
      </w:pPr>
      <w:r>
        <w:rPr>
          <w:rFonts w:ascii="Times New Roman" w:hAnsi="Times New Roman" w:cs="Times New Roman"/>
          <w:b/>
          <w:bCs/>
          <w:sz w:val="24"/>
          <w:szCs w:val="24"/>
        </w:rPr>
        <w:t>Perceived barriers to accessing perinatal mental health services – themes, subthemes, and participants’ quotes</w:t>
      </w:r>
    </w:p>
    <w:tbl>
      <w:tblPr>
        <w:tblStyle w:val="TableGrid"/>
        <w:tblW w:w="5000" w:type="pct"/>
        <w:tblLook w:val="04A0" w:firstRow="1" w:lastRow="0" w:firstColumn="1" w:lastColumn="0" w:noHBand="0" w:noVBand="1"/>
      </w:tblPr>
      <w:tblGrid>
        <w:gridCol w:w="3682"/>
        <w:gridCol w:w="10266"/>
      </w:tblGrid>
      <w:tr w:rsidR="005D4C72" w:rsidRPr="009B40C9" w14:paraId="35C7B3FB" w14:textId="77777777" w:rsidTr="00CF2F8F">
        <w:tc>
          <w:tcPr>
            <w:tcW w:w="5000" w:type="pct"/>
            <w:gridSpan w:val="2"/>
            <w:shd w:val="clear" w:color="auto" w:fill="D0CECE" w:themeFill="background2" w:themeFillShade="E6"/>
          </w:tcPr>
          <w:p w14:paraId="190D7ED7"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bCs/>
                <w:sz w:val="24"/>
                <w:szCs w:val="24"/>
              </w:rPr>
              <w:t xml:space="preserve">Theme 1: Barriers resulting from societal and cultural factors </w:t>
            </w:r>
          </w:p>
        </w:tc>
      </w:tr>
      <w:tr w:rsidR="005D4C72" w:rsidRPr="009B40C9" w14:paraId="29292200" w14:textId="77777777" w:rsidTr="00CF2F8F">
        <w:tc>
          <w:tcPr>
            <w:tcW w:w="1320" w:type="pct"/>
          </w:tcPr>
          <w:p w14:paraId="49506EA9"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Subthemes</w:t>
            </w:r>
          </w:p>
        </w:tc>
        <w:tc>
          <w:tcPr>
            <w:tcW w:w="3680" w:type="pct"/>
            <w:shd w:val="clear" w:color="auto" w:fill="FFFFFF" w:themeFill="background1"/>
          </w:tcPr>
          <w:p w14:paraId="2DB2385D"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i/>
                <w:sz w:val="24"/>
                <w:szCs w:val="24"/>
              </w:rPr>
              <w:t>Participants’ quotes</w:t>
            </w:r>
          </w:p>
        </w:tc>
      </w:tr>
      <w:tr w:rsidR="005D4C72" w:rsidRPr="009B40C9" w14:paraId="0D9D74BE" w14:textId="77777777" w:rsidTr="00CF2F8F">
        <w:tc>
          <w:tcPr>
            <w:tcW w:w="1320" w:type="pct"/>
          </w:tcPr>
          <w:p w14:paraId="2A0A2827" w14:textId="77777777" w:rsidR="005D4C72" w:rsidRPr="009B40C9" w:rsidRDefault="005D4C72" w:rsidP="005D4C72">
            <w:pPr>
              <w:pStyle w:val="NoSpacing"/>
              <w:numPr>
                <w:ilvl w:val="1"/>
                <w:numId w:val="22"/>
              </w:numPr>
              <w:rPr>
                <w:rFonts w:ascii="Times New Roman" w:hAnsi="Times New Roman" w:cs="Times New Roman"/>
                <w:sz w:val="24"/>
                <w:szCs w:val="24"/>
              </w:rPr>
            </w:pPr>
            <w:r w:rsidRPr="009B40C9">
              <w:rPr>
                <w:rFonts w:ascii="Times New Roman" w:hAnsi="Times New Roman" w:cs="Times New Roman"/>
                <w:sz w:val="24"/>
                <w:szCs w:val="24"/>
              </w:rPr>
              <w:t>Fear and shame of being judged as a failure as a mum</w:t>
            </w:r>
          </w:p>
        </w:tc>
        <w:tc>
          <w:tcPr>
            <w:tcW w:w="3680" w:type="pct"/>
            <w:shd w:val="clear" w:color="auto" w:fill="FFFFFF" w:themeFill="background1"/>
          </w:tcPr>
          <w:p w14:paraId="62B324F3"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i/>
                <w:iCs/>
                <w:sz w:val="24"/>
                <w:szCs w:val="24"/>
              </w:rPr>
              <w:t>Saying […] I’m feeling overwhelmed by just looking after the baby, whatever responsibilities I had, was a sign of failure […]  So, I was kind of scared and ashamed to admit that. (Participant 17, Black African)</w:t>
            </w:r>
          </w:p>
        </w:tc>
      </w:tr>
      <w:tr w:rsidR="005D4C72" w:rsidRPr="009B40C9" w14:paraId="7BB111B7" w14:textId="77777777" w:rsidTr="00CF2F8F">
        <w:trPr>
          <w:trHeight w:val="748"/>
        </w:trPr>
        <w:tc>
          <w:tcPr>
            <w:tcW w:w="1320" w:type="pct"/>
          </w:tcPr>
          <w:p w14:paraId="6C94572A" w14:textId="77777777" w:rsidR="005D4C72" w:rsidRPr="009B40C9" w:rsidRDefault="005D4C72" w:rsidP="005D4C72">
            <w:pPr>
              <w:pStyle w:val="NoSpacing"/>
              <w:numPr>
                <w:ilvl w:val="1"/>
                <w:numId w:val="22"/>
              </w:numPr>
              <w:rPr>
                <w:rFonts w:ascii="Times New Roman" w:hAnsi="Times New Roman" w:cs="Times New Roman"/>
                <w:sz w:val="24"/>
                <w:szCs w:val="24"/>
              </w:rPr>
            </w:pPr>
            <w:r w:rsidRPr="009B40C9">
              <w:rPr>
                <w:rFonts w:ascii="Times New Roman" w:hAnsi="Times New Roman" w:cs="Times New Roman"/>
                <w:sz w:val="24"/>
                <w:szCs w:val="24"/>
              </w:rPr>
              <w:t>Mental health is taboo subject in some Asian and Black communities</w:t>
            </w:r>
          </w:p>
        </w:tc>
        <w:tc>
          <w:tcPr>
            <w:tcW w:w="3680" w:type="pct"/>
            <w:shd w:val="clear" w:color="auto" w:fill="FFFFFF" w:themeFill="background1"/>
          </w:tcPr>
          <w:p w14:paraId="11E0E4AA" w14:textId="77777777" w:rsidR="005D4C72" w:rsidRPr="009B40C9" w:rsidRDefault="005D4C72" w:rsidP="00CF2F8F">
            <w:pPr>
              <w:rPr>
                <w:rFonts w:ascii="Times New Roman" w:hAnsi="Times New Roman" w:cs="Times New Roman"/>
                <w:i/>
                <w:sz w:val="24"/>
                <w:szCs w:val="24"/>
              </w:rPr>
            </w:pPr>
            <w:r w:rsidRPr="009B40C9">
              <w:rPr>
                <w:rFonts w:ascii="Times New Roman" w:hAnsi="Times New Roman" w:cs="Times New Roman"/>
                <w:i/>
                <w:iCs/>
                <w:sz w:val="24"/>
                <w:szCs w:val="24"/>
              </w:rPr>
              <w:t xml:space="preserve">[…] </w:t>
            </w:r>
            <w:r w:rsidRPr="009B40C9">
              <w:rPr>
                <w:rFonts w:ascii="Times New Roman" w:hAnsi="Times New Roman" w:cs="Times New Roman"/>
                <w:i/>
                <w:sz w:val="24"/>
                <w:szCs w:val="24"/>
              </w:rPr>
              <w:t xml:space="preserve">Mental health is very much opposed, it’s not really a topic, it’s just nothing that we ever spoke about in my house. </w:t>
            </w:r>
            <w:r w:rsidRPr="009B40C9">
              <w:rPr>
                <w:rFonts w:ascii="Times New Roman" w:hAnsi="Times New Roman" w:cs="Times New Roman"/>
                <w:i/>
                <w:iCs/>
                <w:sz w:val="24"/>
                <w:szCs w:val="24"/>
              </w:rPr>
              <w:t>[…] W</w:t>
            </w:r>
            <w:r w:rsidRPr="009B40C9">
              <w:rPr>
                <w:rFonts w:ascii="Times New Roman" w:hAnsi="Times New Roman" w:cs="Times New Roman"/>
                <w:i/>
                <w:sz w:val="24"/>
                <w:szCs w:val="24"/>
              </w:rPr>
              <w:t xml:space="preserve">e taught so many things </w:t>
            </w:r>
            <w:r w:rsidRPr="009B40C9">
              <w:rPr>
                <w:rFonts w:ascii="Times New Roman" w:hAnsi="Times New Roman" w:cs="Times New Roman"/>
                <w:i/>
                <w:iCs/>
                <w:sz w:val="24"/>
                <w:szCs w:val="24"/>
              </w:rPr>
              <w:t xml:space="preserve">[…] </w:t>
            </w:r>
            <w:r w:rsidRPr="009B40C9">
              <w:rPr>
                <w:rFonts w:ascii="Times New Roman" w:hAnsi="Times New Roman" w:cs="Times New Roman"/>
                <w:i/>
                <w:sz w:val="24"/>
                <w:szCs w:val="24"/>
              </w:rPr>
              <w:t xml:space="preserve">about even just physical health. </w:t>
            </w:r>
            <w:r w:rsidRPr="009B40C9">
              <w:rPr>
                <w:rFonts w:ascii="Times New Roman" w:hAnsi="Times New Roman" w:cs="Times New Roman"/>
                <w:i/>
                <w:iCs/>
                <w:sz w:val="24"/>
                <w:szCs w:val="24"/>
              </w:rPr>
              <w:t xml:space="preserve">[…] </w:t>
            </w:r>
            <w:r w:rsidRPr="009B40C9">
              <w:rPr>
                <w:rFonts w:ascii="Times New Roman" w:hAnsi="Times New Roman" w:cs="Times New Roman"/>
                <w:i/>
                <w:sz w:val="24"/>
                <w:szCs w:val="24"/>
              </w:rPr>
              <w:t xml:space="preserve">But never </w:t>
            </w:r>
            <w:r w:rsidRPr="009B40C9">
              <w:rPr>
                <w:rFonts w:ascii="Times New Roman" w:hAnsi="Times New Roman" w:cs="Times New Roman"/>
                <w:i/>
                <w:iCs/>
                <w:sz w:val="24"/>
                <w:szCs w:val="24"/>
              </w:rPr>
              <w:t xml:space="preserve">[…] </w:t>
            </w:r>
            <w:r w:rsidRPr="009B40C9">
              <w:rPr>
                <w:rFonts w:ascii="Times New Roman" w:hAnsi="Times New Roman" w:cs="Times New Roman"/>
                <w:i/>
                <w:sz w:val="24"/>
                <w:szCs w:val="24"/>
              </w:rPr>
              <w:t xml:space="preserve">conversations about how you feeling.  </w:t>
            </w:r>
            <w:r w:rsidRPr="009B40C9">
              <w:rPr>
                <w:rFonts w:ascii="Times New Roman" w:hAnsi="Times New Roman" w:cs="Times New Roman"/>
                <w:i/>
                <w:iCs/>
                <w:sz w:val="24"/>
                <w:szCs w:val="24"/>
              </w:rPr>
              <w:t>(Participant 5, Black Caribbean)</w:t>
            </w:r>
          </w:p>
        </w:tc>
      </w:tr>
      <w:tr w:rsidR="005D4C72" w:rsidRPr="009B40C9" w14:paraId="33A7CE20" w14:textId="77777777" w:rsidTr="00CF2F8F">
        <w:trPr>
          <w:trHeight w:val="852"/>
        </w:trPr>
        <w:tc>
          <w:tcPr>
            <w:tcW w:w="1320" w:type="pct"/>
          </w:tcPr>
          <w:p w14:paraId="53019004" w14:textId="77777777" w:rsidR="005D4C72" w:rsidRPr="009B40C9" w:rsidRDefault="005D4C72" w:rsidP="005D4C72">
            <w:pPr>
              <w:pStyle w:val="NoSpacing"/>
              <w:numPr>
                <w:ilvl w:val="1"/>
                <w:numId w:val="22"/>
              </w:numPr>
              <w:rPr>
                <w:rFonts w:ascii="Times New Roman" w:hAnsi="Times New Roman" w:cs="Times New Roman"/>
                <w:sz w:val="24"/>
                <w:szCs w:val="24"/>
              </w:rPr>
            </w:pPr>
            <w:r w:rsidRPr="009B40C9">
              <w:rPr>
                <w:rFonts w:ascii="Times New Roman" w:hAnsi="Times New Roman" w:cs="Times New Roman"/>
                <w:sz w:val="24"/>
                <w:szCs w:val="24"/>
              </w:rPr>
              <w:t>Seeking help from professionals is viewed as being weak as a person</w:t>
            </w:r>
          </w:p>
        </w:tc>
        <w:tc>
          <w:tcPr>
            <w:tcW w:w="3680" w:type="pct"/>
            <w:shd w:val="clear" w:color="auto" w:fill="FFFFFF" w:themeFill="background1"/>
          </w:tcPr>
          <w:p w14:paraId="7DFED113" w14:textId="77777777" w:rsidR="005D4C72" w:rsidRPr="009B40C9" w:rsidRDefault="005D4C72" w:rsidP="00CF2F8F">
            <w:pPr>
              <w:rPr>
                <w:rFonts w:ascii="Times New Roman" w:hAnsi="Times New Roman" w:cs="Times New Roman"/>
                <w:i/>
                <w:sz w:val="24"/>
                <w:szCs w:val="24"/>
              </w:rPr>
            </w:pPr>
            <w:r w:rsidRPr="009B40C9">
              <w:rPr>
                <w:rFonts w:ascii="Times New Roman" w:eastAsia="Times New Roman" w:hAnsi="Times New Roman" w:cs="Times New Roman"/>
                <w:bCs/>
                <w:i/>
                <w:sz w:val="24"/>
                <w:szCs w:val="24"/>
                <w:lang w:eastAsia="en-GB"/>
              </w:rPr>
              <w:t xml:space="preserve">Because in our </w:t>
            </w:r>
            <w:r w:rsidRPr="009B40C9">
              <w:rPr>
                <w:rFonts w:ascii="Times New Roman" w:hAnsi="Times New Roman" w:cs="Times New Roman"/>
                <w:i/>
                <w:iCs/>
                <w:sz w:val="24"/>
                <w:szCs w:val="24"/>
              </w:rPr>
              <w:t>[Asian]</w:t>
            </w:r>
            <w:r w:rsidRPr="009B40C9">
              <w:rPr>
                <w:rFonts w:ascii="Times New Roman" w:eastAsia="Times New Roman" w:hAnsi="Times New Roman" w:cs="Times New Roman"/>
                <w:bCs/>
                <w:i/>
                <w:sz w:val="24"/>
                <w:szCs w:val="24"/>
                <w:lang w:eastAsia="en-GB"/>
              </w:rPr>
              <w:t xml:space="preserve"> culture the lady doesn’t seek any medical advice from professionals, they just think that we should overcome ourselves all around. </w:t>
            </w:r>
            <w:r w:rsidRPr="009B40C9">
              <w:rPr>
                <w:rFonts w:ascii="Times New Roman" w:hAnsi="Times New Roman" w:cs="Times New Roman"/>
                <w:i/>
                <w:iCs/>
                <w:sz w:val="24"/>
                <w:szCs w:val="24"/>
              </w:rPr>
              <w:t xml:space="preserve">[…] </w:t>
            </w:r>
            <w:r w:rsidRPr="009B40C9">
              <w:rPr>
                <w:rFonts w:ascii="Times New Roman" w:hAnsi="Times New Roman" w:cs="Times New Roman"/>
                <w:i/>
                <w:sz w:val="24"/>
                <w:szCs w:val="24"/>
              </w:rPr>
              <w:t xml:space="preserve">I thought that for long a time I had to look after myself and my son, </w:t>
            </w:r>
            <w:r w:rsidRPr="009B40C9">
              <w:rPr>
                <w:rFonts w:ascii="Times New Roman" w:hAnsi="Times New Roman" w:cs="Times New Roman"/>
                <w:i/>
                <w:iCs/>
                <w:sz w:val="24"/>
                <w:szCs w:val="24"/>
              </w:rPr>
              <w:t>[…]</w:t>
            </w:r>
            <w:r w:rsidRPr="009B40C9">
              <w:rPr>
                <w:rFonts w:ascii="Times New Roman" w:hAnsi="Times New Roman" w:cs="Times New Roman"/>
                <w:i/>
                <w:sz w:val="24"/>
                <w:szCs w:val="24"/>
              </w:rPr>
              <w:t xml:space="preserve"> I should have make myself strong. </w:t>
            </w:r>
            <w:r w:rsidRPr="009B40C9">
              <w:rPr>
                <w:rFonts w:ascii="Times New Roman" w:eastAsia="Times New Roman" w:hAnsi="Times New Roman" w:cs="Times New Roman"/>
                <w:bCs/>
                <w:i/>
                <w:sz w:val="24"/>
                <w:szCs w:val="24"/>
                <w:lang w:eastAsia="en-GB"/>
              </w:rPr>
              <w:t>(Participant 12, Asian Indian)</w:t>
            </w:r>
          </w:p>
        </w:tc>
      </w:tr>
      <w:tr w:rsidR="005D4C72" w:rsidRPr="009B40C9" w14:paraId="71B48CA0" w14:textId="77777777" w:rsidTr="00CF2F8F">
        <w:trPr>
          <w:trHeight w:val="800"/>
        </w:trPr>
        <w:tc>
          <w:tcPr>
            <w:tcW w:w="1320" w:type="pct"/>
          </w:tcPr>
          <w:p w14:paraId="479B5DCB" w14:textId="77777777" w:rsidR="005D4C72" w:rsidRPr="009B40C9" w:rsidRDefault="005D4C72" w:rsidP="005D4C72">
            <w:pPr>
              <w:pStyle w:val="NoSpacing"/>
              <w:numPr>
                <w:ilvl w:val="1"/>
                <w:numId w:val="22"/>
              </w:numPr>
              <w:rPr>
                <w:rFonts w:ascii="Times New Roman" w:hAnsi="Times New Roman" w:cs="Times New Roman"/>
                <w:sz w:val="24"/>
                <w:szCs w:val="24"/>
              </w:rPr>
            </w:pPr>
            <w:r w:rsidRPr="009B40C9">
              <w:rPr>
                <w:rFonts w:ascii="Times New Roman" w:hAnsi="Times New Roman" w:cs="Times New Roman"/>
                <w:sz w:val="24"/>
                <w:szCs w:val="24"/>
              </w:rPr>
              <w:t>No privacy in intergenerational homes</w:t>
            </w:r>
          </w:p>
          <w:p w14:paraId="2E6A091E" w14:textId="77777777" w:rsidR="005D4C72" w:rsidRPr="009B40C9" w:rsidRDefault="005D4C72" w:rsidP="00CF2F8F">
            <w:pPr>
              <w:pStyle w:val="NoSpacing"/>
              <w:rPr>
                <w:rFonts w:ascii="Times New Roman" w:hAnsi="Times New Roman" w:cs="Times New Roman"/>
                <w:sz w:val="24"/>
                <w:szCs w:val="24"/>
              </w:rPr>
            </w:pPr>
          </w:p>
        </w:tc>
        <w:tc>
          <w:tcPr>
            <w:tcW w:w="3680" w:type="pct"/>
            <w:shd w:val="clear" w:color="auto" w:fill="FFFFFF" w:themeFill="background1"/>
          </w:tcPr>
          <w:p w14:paraId="34EC8B9B"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i/>
                <w:sz w:val="24"/>
                <w:szCs w:val="24"/>
              </w:rPr>
              <w:t>I think it’s also harder for women who live with extended families, as most Asians do. […] You constantly feel like you’re being watched. Whereas it’s easier to access if you’re living on your own, away from your in-laws because post comes to your house, if somebody phones you have the privacy that you need. (Participant 9, Asian Pakistani)</w:t>
            </w:r>
          </w:p>
        </w:tc>
      </w:tr>
      <w:tr w:rsidR="005D4C72" w:rsidRPr="009B40C9" w14:paraId="130F6993" w14:textId="77777777" w:rsidTr="00CF2F8F">
        <w:trPr>
          <w:trHeight w:val="800"/>
        </w:trPr>
        <w:tc>
          <w:tcPr>
            <w:tcW w:w="1320" w:type="pct"/>
          </w:tcPr>
          <w:p w14:paraId="3683D5BB" w14:textId="77777777" w:rsidR="005D4C72" w:rsidRPr="009B40C9" w:rsidRDefault="005D4C72" w:rsidP="005D4C72">
            <w:pPr>
              <w:pStyle w:val="NoSpacing"/>
              <w:numPr>
                <w:ilvl w:val="1"/>
                <w:numId w:val="22"/>
              </w:numPr>
              <w:rPr>
                <w:rFonts w:ascii="Times New Roman" w:hAnsi="Times New Roman" w:cs="Times New Roman"/>
                <w:sz w:val="24"/>
                <w:szCs w:val="24"/>
              </w:rPr>
            </w:pPr>
            <w:r w:rsidRPr="009B40C9">
              <w:rPr>
                <w:rFonts w:ascii="Times New Roman" w:hAnsi="Times New Roman" w:cs="Times New Roman"/>
                <w:bCs/>
                <w:sz w:val="24"/>
                <w:szCs w:val="24"/>
              </w:rPr>
              <w:t xml:space="preserve">Negative treatment of ethnic minority women and cultural insensitivity in healthcare services </w:t>
            </w:r>
          </w:p>
        </w:tc>
        <w:tc>
          <w:tcPr>
            <w:tcW w:w="3680" w:type="pct"/>
            <w:shd w:val="clear" w:color="auto" w:fill="FFFFFF" w:themeFill="background1"/>
          </w:tcPr>
          <w:p w14:paraId="7AAB274B"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i/>
                <w:sz w:val="24"/>
                <w:szCs w:val="24"/>
              </w:rPr>
              <w:t>Asian families can have quite long last names […] [when] my cousin was thinking about naming her child, one of the midwives said, oh make sure you don’t name their first name as something long because your last name is too long, […] So, I think you maybe get some of those kind of comments, [so]maybe you do feel more guarded (Participant 7, Asian Mauritian)</w:t>
            </w:r>
          </w:p>
        </w:tc>
      </w:tr>
      <w:tr w:rsidR="005D4C72" w:rsidRPr="009B40C9" w14:paraId="4FFD6A44" w14:textId="77777777" w:rsidTr="00CF2F8F">
        <w:trPr>
          <w:trHeight w:val="361"/>
        </w:trPr>
        <w:tc>
          <w:tcPr>
            <w:tcW w:w="5000" w:type="pct"/>
            <w:gridSpan w:val="2"/>
            <w:shd w:val="clear" w:color="auto" w:fill="D0CECE" w:themeFill="background2" w:themeFillShade="E6"/>
          </w:tcPr>
          <w:p w14:paraId="5151F3A9" w14:textId="77777777" w:rsidR="005D4C72" w:rsidRPr="009B40C9" w:rsidRDefault="005D4C72" w:rsidP="00CF2F8F">
            <w:pPr>
              <w:pStyle w:val="NoSpacing"/>
              <w:rPr>
                <w:rFonts w:ascii="Times New Roman" w:hAnsi="Times New Roman" w:cs="Times New Roman"/>
                <w:i/>
                <w:sz w:val="24"/>
                <w:szCs w:val="24"/>
              </w:rPr>
            </w:pPr>
            <w:r w:rsidRPr="009B40C9">
              <w:rPr>
                <w:rFonts w:ascii="Times New Roman" w:hAnsi="Times New Roman" w:cs="Times New Roman"/>
                <w:bCs/>
                <w:sz w:val="24"/>
                <w:szCs w:val="24"/>
                <w:lang w:val="en-US"/>
              </w:rPr>
              <w:t>Theme 2: Barriers resulting from women's understanding and perceptions of PMHS</w:t>
            </w:r>
            <w:r w:rsidRPr="009B40C9">
              <w:rPr>
                <w:rFonts w:ascii="Times New Roman" w:hAnsi="Times New Roman" w:cs="Times New Roman"/>
                <w:bCs/>
                <w:sz w:val="24"/>
                <w:szCs w:val="24"/>
              </w:rPr>
              <w:t xml:space="preserve"> </w:t>
            </w:r>
          </w:p>
        </w:tc>
      </w:tr>
      <w:tr w:rsidR="005D4C72" w:rsidRPr="009B40C9" w14:paraId="4FBDB5CE" w14:textId="77777777" w:rsidTr="00CF2F8F">
        <w:trPr>
          <w:trHeight w:val="800"/>
        </w:trPr>
        <w:tc>
          <w:tcPr>
            <w:tcW w:w="1320" w:type="pct"/>
          </w:tcPr>
          <w:p w14:paraId="47E2A4AB"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2.1. Unaware PMHS exist</w:t>
            </w:r>
          </w:p>
        </w:tc>
        <w:tc>
          <w:tcPr>
            <w:tcW w:w="3680" w:type="pct"/>
            <w:shd w:val="clear" w:color="auto" w:fill="FFFFFF" w:themeFill="background1"/>
          </w:tcPr>
          <w:p w14:paraId="5CD41886" w14:textId="77777777" w:rsidR="005D4C72" w:rsidRPr="009B40C9" w:rsidRDefault="005D4C72" w:rsidP="00CF2F8F">
            <w:pPr>
              <w:pStyle w:val="NoSpacing"/>
              <w:rPr>
                <w:rFonts w:ascii="Times New Roman" w:hAnsi="Times New Roman" w:cs="Times New Roman"/>
                <w:i/>
                <w:iCs/>
                <w:sz w:val="24"/>
                <w:szCs w:val="24"/>
              </w:rPr>
            </w:pPr>
            <w:r w:rsidRPr="009B40C9">
              <w:rPr>
                <w:rFonts w:ascii="Times New Roman" w:hAnsi="Times New Roman" w:cs="Times New Roman"/>
                <w:i/>
                <w:iCs/>
                <w:sz w:val="24"/>
                <w:szCs w:val="24"/>
              </w:rPr>
              <w:t>I feel like I’ve heard the term, but I wouldn't be able to tell you anything about it</w:t>
            </w:r>
            <w:r w:rsidRPr="009B40C9">
              <w:rPr>
                <w:rFonts w:ascii="Times New Roman" w:hAnsi="Times New Roman" w:cs="Times New Roman"/>
                <w:b/>
                <w:bCs/>
                <w:i/>
                <w:iCs/>
                <w:sz w:val="24"/>
                <w:szCs w:val="24"/>
              </w:rPr>
              <w:t xml:space="preserve">. </w:t>
            </w:r>
            <w:r w:rsidRPr="009B40C9">
              <w:rPr>
                <w:rFonts w:ascii="Times New Roman" w:hAnsi="Times New Roman" w:cs="Times New Roman"/>
                <w:i/>
                <w:iCs/>
                <w:sz w:val="24"/>
                <w:szCs w:val="24"/>
              </w:rPr>
              <w:t xml:space="preserve"> […]</w:t>
            </w:r>
            <w:r w:rsidRPr="009B40C9">
              <w:rPr>
                <w:rFonts w:ascii="Times New Roman" w:hAnsi="Times New Roman" w:cs="Times New Roman"/>
                <w:i/>
                <w:iCs/>
                <w:color w:val="000000" w:themeColor="text1"/>
                <w:sz w:val="24"/>
                <w:szCs w:val="24"/>
              </w:rPr>
              <w:t xml:space="preserve"> I wouldn't ever have thought that you could go [to MBU] with the baby. I thought you'd have to go on your own. And I wouldn't be able to see </w:t>
            </w:r>
            <w:r w:rsidRPr="009B40C9">
              <w:rPr>
                <w:rFonts w:ascii="Times New Roman" w:hAnsi="Times New Roman" w:cs="Times New Roman"/>
                <w:i/>
                <w:iCs/>
                <w:sz w:val="24"/>
                <w:szCs w:val="24"/>
              </w:rPr>
              <w:t>[the baby]</w:t>
            </w:r>
            <w:r w:rsidRPr="009B40C9">
              <w:rPr>
                <w:rFonts w:ascii="Times New Roman" w:hAnsi="Times New Roman" w:cs="Times New Roman"/>
                <w:i/>
                <w:iCs/>
                <w:color w:val="000000" w:themeColor="text1"/>
                <w:sz w:val="24"/>
                <w:szCs w:val="24"/>
              </w:rPr>
              <w:t xml:space="preserve"> (Participant 11, Black Caribbean)</w:t>
            </w:r>
          </w:p>
        </w:tc>
      </w:tr>
      <w:tr w:rsidR="005D4C72" w:rsidRPr="009B40C9" w14:paraId="5B74638E" w14:textId="77777777" w:rsidTr="00CF2F8F">
        <w:trPr>
          <w:trHeight w:val="800"/>
        </w:trPr>
        <w:tc>
          <w:tcPr>
            <w:tcW w:w="1320" w:type="pct"/>
          </w:tcPr>
          <w:p w14:paraId="3BF4739B"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2.2. Fear of having their baby removed</w:t>
            </w:r>
          </w:p>
          <w:p w14:paraId="2C03DDFF" w14:textId="77777777" w:rsidR="005D4C72" w:rsidRPr="009B40C9" w:rsidRDefault="005D4C72" w:rsidP="00CF2F8F">
            <w:pPr>
              <w:pStyle w:val="NoSpacing"/>
              <w:rPr>
                <w:rFonts w:ascii="Times New Roman" w:hAnsi="Times New Roman" w:cs="Times New Roman"/>
                <w:sz w:val="24"/>
                <w:szCs w:val="24"/>
              </w:rPr>
            </w:pPr>
          </w:p>
        </w:tc>
        <w:tc>
          <w:tcPr>
            <w:tcW w:w="3680" w:type="pct"/>
            <w:shd w:val="clear" w:color="auto" w:fill="FFFFFF" w:themeFill="background1"/>
          </w:tcPr>
          <w:p w14:paraId="2B684D90" w14:textId="77777777" w:rsidR="005D4C72" w:rsidRPr="009B40C9" w:rsidRDefault="005D4C72" w:rsidP="00CF2F8F">
            <w:pPr>
              <w:pStyle w:val="NoSpacing"/>
              <w:rPr>
                <w:rFonts w:ascii="Times New Roman" w:hAnsi="Times New Roman" w:cs="Times New Roman"/>
                <w:i/>
                <w:iCs/>
                <w:sz w:val="24"/>
                <w:szCs w:val="24"/>
              </w:rPr>
            </w:pPr>
            <w:r w:rsidRPr="009B40C9">
              <w:rPr>
                <w:rFonts w:ascii="Times New Roman" w:hAnsi="Times New Roman" w:cs="Times New Roman"/>
                <w:i/>
                <w:iCs/>
                <w:sz w:val="24"/>
                <w:szCs w:val="24"/>
              </w:rPr>
              <w:t>I did feel like I really wanted to talk to someone […], but I was like well hang on a minute if I thought if I start opening up, then she [midwife] might take my baby away and that’s the gods honest truth. Because she did ask me about it and I pushed it off and I just said that yeah, everything's fine. (Participant 14, Asian Indian)</w:t>
            </w:r>
          </w:p>
        </w:tc>
      </w:tr>
      <w:tr w:rsidR="005D4C72" w:rsidRPr="009B40C9" w14:paraId="4ADFADA1" w14:textId="77777777" w:rsidTr="00CF2F8F">
        <w:trPr>
          <w:trHeight w:val="800"/>
        </w:trPr>
        <w:tc>
          <w:tcPr>
            <w:tcW w:w="1320" w:type="pct"/>
          </w:tcPr>
          <w:p w14:paraId="1B1C1B0D"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lastRenderedPageBreak/>
              <w:t xml:space="preserve">2.3. Minimising perinatal mental health symptoms </w:t>
            </w:r>
          </w:p>
        </w:tc>
        <w:tc>
          <w:tcPr>
            <w:tcW w:w="3680" w:type="pct"/>
            <w:shd w:val="clear" w:color="auto" w:fill="FFFFFF" w:themeFill="background1"/>
          </w:tcPr>
          <w:p w14:paraId="20467ABF" w14:textId="77777777" w:rsidR="005D4C72" w:rsidRPr="009B40C9" w:rsidRDefault="005D4C72" w:rsidP="00CF2F8F">
            <w:pPr>
              <w:pStyle w:val="NoSpacing"/>
              <w:rPr>
                <w:rFonts w:ascii="Times New Roman" w:hAnsi="Times New Roman" w:cs="Times New Roman"/>
                <w:i/>
                <w:iCs/>
                <w:color w:val="000000" w:themeColor="text1"/>
                <w:sz w:val="24"/>
                <w:szCs w:val="24"/>
              </w:rPr>
            </w:pPr>
            <w:r w:rsidRPr="009B40C9">
              <w:rPr>
                <w:rFonts w:ascii="Times New Roman" w:hAnsi="Times New Roman" w:cs="Times New Roman"/>
                <w:i/>
                <w:iCs/>
                <w:color w:val="000000" w:themeColor="text1"/>
                <w:sz w:val="24"/>
                <w:szCs w:val="24"/>
              </w:rPr>
              <w:t>I just wanted to almost fool myself as well just pretending that I was ok and everything was fine.  As long as [Son’s name] was ok, I’m ok, which is, like I said in hindsight, definitely wasn’t the right approach and that would’ve been a good opportunity to, to seek help as well. (Participant 18, Asian Indian)</w:t>
            </w:r>
          </w:p>
        </w:tc>
      </w:tr>
      <w:tr w:rsidR="005D4C72" w:rsidRPr="009B40C9" w14:paraId="455FC3A4" w14:textId="77777777" w:rsidTr="00CF2F8F">
        <w:trPr>
          <w:trHeight w:val="800"/>
        </w:trPr>
        <w:tc>
          <w:tcPr>
            <w:tcW w:w="1320" w:type="pct"/>
          </w:tcPr>
          <w:p w14:paraId="0214D4D4"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2.4. Negative perceptions of health services</w:t>
            </w:r>
          </w:p>
        </w:tc>
        <w:tc>
          <w:tcPr>
            <w:tcW w:w="3680" w:type="pct"/>
            <w:shd w:val="clear" w:color="auto" w:fill="FFFFFF" w:themeFill="background1"/>
          </w:tcPr>
          <w:p w14:paraId="74358C99" w14:textId="77777777" w:rsidR="005D4C72" w:rsidRPr="009B40C9" w:rsidRDefault="005D4C72" w:rsidP="00CF2F8F">
            <w:pPr>
              <w:pStyle w:val="NoSpacing"/>
              <w:rPr>
                <w:rFonts w:ascii="Times New Roman" w:hAnsi="Times New Roman" w:cs="Times New Roman"/>
                <w:i/>
                <w:iCs/>
                <w:sz w:val="24"/>
                <w:szCs w:val="24"/>
              </w:rPr>
            </w:pPr>
            <w:r w:rsidRPr="009B40C9">
              <w:rPr>
                <w:rFonts w:ascii="Times New Roman" w:hAnsi="Times New Roman" w:cs="Times New Roman"/>
                <w:i/>
                <w:iCs/>
                <w:sz w:val="24"/>
                <w:szCs w:val="24"/>
              </w:rPr>
              <w:t>If it's coming across clinical, then no, I don't want to attend because I've got plenty of appointments that went on during pregnancy. I don't need another appointment and you know, go into a hospital atmosphere, just horrible […] (Participant 16, Asian Bangladeshi)</w:t>
            </w:r>
          </w:p>
        </w:tc>
      </w:tr>
      <w:tr w:rsidR="005D4C72" w:rsidRPr="009B40C9" w14:paraId="18571CCA" w14:textId="77777777" w:rsidTr="00CF2F8F">
        <w:trPr>
          <w:trHeight w:val="800"/>
        </w:trPr>
        <w:tc>
          <w:tcPr>
            <w:tcW w:w="1320" w:type="pct"/>
          </w:tcPr>
          <w:p w14:paraId="05E1574E"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2.5 Lack of financial and time resources</w:t>
            </w:r>
          </w:p>
          <w:p w14:paraId="30DEEDF4" w14:textId="77777777" w:rsidR="005D4C72" w:rsidRPr="009B40C9" w:rsidRDefault="005D4C72" w:rsidP="00CF2F8F">
            <w:pPr>
              <w:pStyle w:val="NoSpacing"/>
              <w:rPr>
                <w:rFonts w:ascii="Times New Roman" w:hAnsi="Times New Roman" w:cs="Times New Roman"/>
                <w:sz w:val="24"/>
                <w:szCs w:val="24"/>
              </w:rPr>
            </w:pPr>
          </w:p>
        </w:tc>
        <w:tc>
          <w:tcPr>
            <w:tcW w:w="3680" w:type="pct"/>
            <w:shd w:val="clear" w:color="auto" w:fill="FFFFFF" w:themeFill="background1"/>
          </w:tcPr>
          <w:p w14:paraId="735B8054" w14:textId="77777777" w:rsidR="005D4C72" w:rsidRPr="009B40C9" w:rsidRDefault="005D4C72" w:rsidP="00CF2F8F">
            <w:pPr>
              <w:pStyle w:val="NoSpacing"/>
              <w:rPr>
                <w:rFonts w:ascii="Times New Roman" w:hAnsi="Times New Roman" w:cs="Times New Roman"/>
                <w:i/>
                <w:iCs/>
                <w:sz w:val="24"/>
                <w:szCs w:val="24"/>
              </w:rPr>
            </w:pPr>
            <w:r w:rsidRPr="009B40C9">
              <w:rPr>
                <w:rFonts w:ascii="Times New Roman" w:hAnsi="Times New Roman" w:cs="Times New Roman"/>
                <w:i/>
                <w:iCs/>
                <w:sz w:val="24"/>
                <w:szCs w:val="24"/>
              </w:rPr>
              <w:t>It’s also to do with finances to be fair […] imagine having to take time off or asking my partner to stay off work so that I could get help. The longer he stays out, off work we have bills, we have families to look after. (Participant 17, Black African)</w:t>
            </w:r>
          </w:p>
        </w:tc>
      </w:tr>
      <w:tr w:rsidR="005D4C72" w:rsidRPr="009B40C9" w14:paraId="2D8ABC7D" w14:textId="77777777" w:rsidTr="00CF2F8F">
        <w:trPr>
          <w:trHeight w:val="399"/>
        </w:trPr>
        <w:tc>
          <w:tcPr>
            <w:tcW w:w="5000" w:type="pct"/>
            <w:gridSpan w:val="2"/>
            <w:shd w:val="clear" w:color="auto" w:fill="D0CECE" w:themeFill="background2" w:themeFillShade="E6"/>
          </w:tcPr>
          <w:p w14:paraId="60F8380A"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bCs/>
                <w:sz w:val="24"/>
                <w:szCs w:val="24"/>
              </w:rPr>
              <w:t xml:space="preserve">Theme 3: Barriers resulting from the organisation and structure of healthcare services </w:t>
            </w:r>
          </w:p>
        </w:tc>
      </w:tr>
      <w:tr w:rsidR="005D4C72" w:rsidRPr="009B40C9" w14:paraId="2DF28CBA" w14:textId="77777777" w:rsidTr="00CF2F8F">
        <w:trPr>
          <w:trHeight w:val="800"/>
        </w:trPr>
        <w:tc>
          <w:tcPr>
            <w:tcW w:w="1320" w:type="pct"/>
            <w:shd w:val="clear" w:color="auto" w:fill="FFFFFF" w:themeFill="background1"/>
          </w:tcPr>
          <w:p w14:paraId="3E6DCD9E"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3.1. Poor response from PMHS</w:t>
            </w:r>
          </w:p>
          <w:p w14:paraId="157607CF"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w:t>
            </w:r>
            <w:r w:rsidRPr="009B40C9">
              <w:rPr>
                <w:rFonts w:ascii="Times New Roman" w:hAnsi="Times New Roman" w:cs="Times New Roman"/>
                <w:i/>
                <w:iCs/>
                <w:sz w:val="24"/>
                <w:szCs w:val="24"/>
              </w:rPr>
              <w:t>Only participants referred to PMHS)</w:t>
            </w:r>
          </w:p>
        </w:tc>
        <w:tc>
          <w:tcPr>
            <w:tcW w:w="3680" w:type="pct"/>
            <w:shd w:val="clear" w:color="auto" w:fill="FFFFFF" w:themeFill="background1"/>
          </w:tcPr>
          <w:p w14:paraId="6C1648C5"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i/>
                <w:iCs/>
                <w:sz w:val="24"/>
                <w:szCs w:val="24"/>
              </w:rPr>
              <w:t>I needed them [the NHS] to be there for me and they failed me […] I thought people often don’t get help because they don't ask for help. […] you could sit there and scream mental health but if you don’t have the right person [to realise you need help], you won't get it. (Participant 1, Asian Pakistani)</w:t>
            </w:r>
          </w:p>
        </w:tc>
      </w:tr>
      <w:tr w:rsidR="005D4C72" w:rsidRPr="009B40C9" w14:paraId="772232CE" w14:textId="77777777" w:rsidTr="00CF2F8F">
        <w:trPr>
          <w:trHeight w:val="800"/>
        </w:trPr>
        <w:tc>
          <w:tcPr>
            <w:tcW w:w="1320" w:type="pct"/>
            <w:shd w:val="clear" w:color="auto" w:fill="FFFFFF" w:themeFill="background1"/>
          </w:tcPr>
          <w:p w14:paraId="4D0D896C"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3.2. Healthcare professionals did not offer a referral to PMHS</w:t>
            </w:r>
          </w:p>
        </w:tc>
        <w:tc>
          <w:tcPr>
            <w:tcW w:w="3680" w:type="pct"/>
            <w:shd w:val="clear" w:color="auto" w:fill="FFFFFF" w:themeFill="background1"/>
          </w:tcPr>
          <w:p w14:paraId="1B5DC383"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i/>
                <w:iCs/>
                <w:sz w:val="24"/>
                <w:szCs w:val="24"/>
              </w:rPr>
              <w:t xml:space="preserve">I was still feeling low [when they discharged me] […] If they, at that precise moment in time, if they had said, you can get help from, if you’re still feeling low, call this number, you can get help from this place or that place then I probably would have. (Participant 20, Black African). </w:t>
            </w:r>
          </w:p>
        </w:tc>
      </w:tr>
      <w:tr w:rsidR="005D4C72" w:rsidRPr="009B40C9" w14:paraId="231C9242" w14:textId="77777777" w:rsidTr="00CF2F8F">
        <w:trPr>
          <w:trHeight w:val="800"/>
        </w:trPr>
        <w:tc>
          <w:tcPr>
            <w:tcW w:w="1320" w:type="pct"/>
            <w:shd w:val="clear" w:color="auto" w:fill="FFFFFF" w:themeFill="background1"/>
          </w:tcPr>
          <w:p w14:paraId="76040E35"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3.3. No opportunity to discuss mental health with healthcare professionals</w:t>
            </w:r>
          </w:p>
        </w:tc>
        <w:tc>
          <w:tcPr>
            <w:tcW w:w="3680" w:type="pct"/>
            <w:shd w:val="clear" w:color="auto" w:fill="FFFFFF" w:themeFill="background1"/>
          </w:tcPr>
          <w:p w14:paraId="14A1ED62"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i/>
                <w:iCs/>
                <w:sz w:val="24"/>
                <w:szCs w:val="24"/>
              </w:rPr>
              <w:t>[During pregnancy] I think if someone had had a frank conversation with me, professionals, I think I would have admitted it, but no one ever had those kind of conversations with me. […] I would have honestly, I would have answered, yes, I am struggling. (Participant 19, Asian Indian)</w:t>
            </w:r>
          </w:p>
        </w:tc>
      </w:tr>
      <w:tr w:rsidR="005D4C72" w:rsidRPr="009B40C9" w14:paraId="4B640402" w14:textId="77777777" w:rsidTr="00CF2F8F">
        <w:trPr>
          <w:trHeight w:val="800"/>
        </w:trPr>
        <w:tc>
          <w:tcPr>
            <w:tcW w:w="1320" w:type="pct"/>
            <w:shd w:val="clear" w:color="auto" w:fill="FFFFFF" w:themeFill="background1"/>
          </w:tcPr>
          <w:p w14:paraId="1A23B6A9"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3.4. Harder to open up when no continuity with healthcare professionals</w:t>
            </w:r>
          </w:p>
        </w:tc>
        <w:tc>
          <w:tcPr>
            <w:tcW w:w="3680" w:type="pct"/>
            <w:shd w:val="clear" w:color="auto" w:fill="FFFFFF" w:themeFill="background1"/>
          </w:tcPr>
          <w:p w14:paraId="67232C36"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i/>
                <w:iCs/>
                <w:sz w:val="24"/>
                <w:szCs w:val="24"/>
              </w:rPr>
              <w:t>My health visitors were changing all the time as well because of the constraints of the NHS. So that didn’t help as well because if it was a new person, I didn’t want </w:t>
            </w:r>
            <w:proofErr w:type="spellStart"/>
            <w:r w:rsidRPr="009B40C9">
              <w:rPr>
                <w:rFonts w:ascii="Times New Roman" w:hAnsi="Times New Roman" w:cs="Times New Roman"/>
                <w:i/>
                <w:iCs/>
                <w:sz w:val="24"/>
                <w:szCs w:val="24"/>
              </w:rPr>
              <w:t>wanna</w:t>
            </w:r>
            <w:proofErr w:type="spellEnd"/>
            <w:r w:rsidRPr="009B40C9">
              <w:rPr>
                <w:rFonts w:ascii="Times New Roman" w:hAnsi="Times New Roman" w:cs="Times New Roman"/>
                <w:i/>
                <w:iCs/>
                <w:sz w:val="24"/>
                <w:szCs w:val="24"/>
              </w:rPr>
              <w:t xml:space="preserve"> open up to them. […] Only after seeing them for two or three sessions that, </w:t>
            </w:r>
            <w:proofErr w:type="spellStart"/>
            <w:r w:rsidRPr="009B40C9">
              <w:rPr>
                <w:rFonts w:ascii="Times New Roman" w:hAnsi="Times New Roman" w:cs="Times New Roman"/>
                <w:i/>
                <w:iCs/>
                <w:sz w:val="24"/>
                <w:szCs w:val="24"/>
              </w:rPr>
              <w:t>erm</w:t>
            </w:r>
            <w:proofErr w:type="spellEnd"/>
            <w:r w:rsidRPr="009B40C9">
              <w:rPr>
                <w:rFonts w:ascii="Times New Roman" w:hAnsi="Times New Roman" w:cs="Times New Roman"/>
                <w:i/>
                <w:iCs/>
                <w:sz w:val="24"/>
                <w:szCs w:val="24"/>
              </w:rPr>
              <w:t xml:space="preserve"> they, they kind of, I became comfortable with them. (Participant 8, Asian Pakistani)</w:t>
            </w:r>
          </w:p>
        </w:tc>
      </w:tr>
      <w:tr w:rsidR="005D4C72" w:rsidRPr="009B40C9" w14:paraId="74CD93EA" w14:textId="77777777" w:rsidTr="00CF2F8F">
        <w:trPr>
          <w:trHeight w:val="800"/>
        </w:trPr>
        <w:tc>
          <w:tcPr>
            <w:tcW w:w="1320" w:type="pct"/>
            <w:shd w:val="clear" w:color="auto" w:fill="FFFFFF" w:themeFill="background1"/>
          </w:tcPr>
          <w:p w14:paraId="56FAAC3F"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sz w:val="24"/>
                <w:szCs w:val="24"/>
              </w:rPr>
              <w:t>3.5. Harder to seek support during COVID-19 pandemic</w:t>
            </w:r>
          </w:p>
        </w:tc>
        <w:tc>
          <w:tcPr>
            <w:tcW w:w="3680" w:type="pct"/>
            <w:shd w:val="clear" w:color="auto" w:fill="FFFFFF" w:themeFill="background1"/>
          </w:tcPr>
          <w:p w14:paraId="69AEDFD3" w14:textId="77777777" w:rsidR="005D4C72" w:rsidRPr="009B40C9" w:rsidRDefault="005D4C72" w:rsidP="00CF2F8F">
            <w:pPr>
              <w:pStyle w:val="NoSpacing"/>
              <w:rPr>
                <w:rFonts w:ascii="Times New Roman" w:hAnsi="Times New Roman" w:cs="Times New Roman"/>
                <w:sz w:val="24"/>
                <w:szCs w:val="24"/>
              </w:rPr>
            </w:pPr>
            <w:r w:rsidRPr="009B40C9">
              <w:rPr>
                <w:rFonts w:ascii="Times New Roman" w:hAnsi="Times New Roman" w:cs="Times New Roman"/>
                <w:i/>
                <w:iCs/>
                <w:sz w:val="24"/>
                <w:szCs w:val="24"/>
              </w:rPr>
              <w:t xml:space="preserve">That's a really weird thing when you're trying to open up to somebody, but you both have a mask on. And you can read their expressions, and we were sat so far away. And so, I just, yeah, it just all felt really alien in that room. (Participant 11, Black Caribbean) </w:t>
            </w:r>
          </w:p>
        </w:tc>
      </w:tr>
    </w:tbl>
    <w:p w14:paraId="0DB0784A" w14:textId="77777777" w:rsidR="005D4C72" w:rsidRPr="00B92524" w:rsidRDefault="005D4C72" w:rsidP="005D4C72">
      <w:pPr>
        <w:rPr>
          <w:rFonts w:ascii="Times New Roman" w:hAnsi="Times New Roman" w:cs="Times New Roman"/>
          <w:i/>
          <w:sz w:val="20"/>
          <w:szCs w:val="20"/>
        </w:rPr>
      </w:pPr>
    </w:p>
    <w:p w14:paraId="46036129" w14:textId="77777777" w:rsidR="005D4C72" w:rsidRPr="00B92524" w:rsidRDefault="005D4C72" w:rsidP="005D4C72">
      <w:pPr>
        <w:rPr>
          <w:rFonts w:ascii="Times New Roman" w:hAnsi="Times New Roman" w:cs="Times New Roman"/>
          <w:i/>
          <w:sz w:val="20"/>
          <w:szCs w:val="20"/>
        </w:rPr>
      </w:pPr>
      <w:r w:rsidRPr="00B92524">
        <w:rPr>
          <w:rFonts w:ascii="Times New Roman" w:hAnsi="Times New Roman" w:cs="Times New Roman"/>
          <w:i/>
          <w:sz w:val="20"/>
          <w:szCs w:val="20"/>
        </w:rPr>
        <w:br w:type="page"/>
      </w:r>
    </w:p>
    <w:p w14:paraId="0AB3372B" w14:textId="232EB620" w:rsidR="005D4C72" w:rsidRDefault="00B21D78" w:rsidP="005D4C7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Supplementary material 4</w:t>
      </w:r>
    </w:p>
    <w:p w14:paraId="185814DC" w14:textId="77777777" w:rsidR="005D4C72" w:rsidRPr="003F200A" w:rsidRDefault="005D4C72" w:rsidP="005D4C7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Study participants’ </w:t>
      </w:r>
      <w:r>
        <w:rPr>
          <w:rFonts w:ascii="Times New Roman" w:hAnsi="Times New Roman" w:cs="Times New Roman"/>
          <w:b/>
          <w:iCs/>
          <w:sz w:val="24"/>
          <w:szCs w:val="24"/>
        </w:rPr>
        <w:t>s</w:t>
      </w:r>
      <w:r w:rsidRPr="00BD79DE">
        <w:rPr>
          <w:rFonts w:ascii="Times New Roman" w:hAnsi="Times New Roman" w:cs="Times New Roman"/>
          <w:b/>
          <w:iCs/>
          <w:sz w:val="24"/>
          <w:szCs w:val="24"/>
        </w:rPr>
        <w:t>uggestions to improve access to PMHS for Black and South Asian women</w:t>
      </w:r>
    </w:p>
    <w:tbl>
      <w:tblPr>
        <w:tblStyle w:val="TableGrid"/>
        <w:tblW w:w="4978" w:type="pct"/>
        <w:tblLook w:val="04A0" w:firstRow="1" w:lastRow="0" w:firstColumn="1" w:lastColumn="0" w:noHBand="0" w:noVBand="1"/>
      </w:tblPr>
      <w:tblGrid>
        <w:gridCol w:w="3397"/>
        <w:gridCol w:w="10490"/>
      </w:tblGrid>
      <w:tr w:rsidR="005D4C72" w:rsidRPr="0040042A" w14:paraId="7A9260C1" w14:textId="77777777" w:rsidTr="00CF2F8F">
        <w:tc>
          <w:tcPr>
            <w:tcW w:w="1223" w:type="pct"/>
            <w:shd w:val="clear" w:color="auto" w:fill="auto"/>
          </w:tcPr>
          <w:p w14:paraId="06250428"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 xml:space="preserve">Suggestions for improvements </w:t>
            </w:r>
          </w:p>
          <w:p w14:paraId="551D29E7" w14:textId="77777777" w:rsidR="005D4C72" w:rsidRPr="0040042A" w:rsidRDefault="005D4C72" w:rsidP="00CF2F8F">
            <w:pPr>
              <w:pStyle w:val="NoSpacing"/>
              <w:rPr>
                <w:rFonts w:ascii="Times New Roman" w:hAnsi="Times New Roman" w:cs="Times New Roman"/>
                <w:sz w:val="20"/>
                <w:szCs w:val="20"/>
              </w:rPr>
            </w:pPr>
          </w:p>
        </w:tc>
        <w:tc>
          <w:tcPr>
            <w:tcW w:w="3777" w:type="pct"/>
            <w:shd w:val="clear" w:color="auto" w:fill="D9D9D9" w:themeFill="background1" w:themeFillShade="D9"/>
          </w:tcPr>
          <w:p w14:paraId="5ADD65AC" w14:textId="77777777" w:rsidR="005D4C72" w:rsidRPr="0040042A" w:rsidRDefault="005D4C72" w:rsidP="00CF2F8F">
            <w:pPr>
              <w:pStyle w:val="NoSpacing"/>
              <w:rPr>
                <w:rFonts w:ascii="Times New Roman" w:hAnsi="Times New Roman" w:cs="Times New Roman"/>
                <w:i/>
                <w:sz w:val="20"/>
                <w:szCs w:val="20"/>
              </w:rPr>
            </w:pPr>
            <w:r w:rsidRPr="0040042A">
              <w:rPr>
                <w:rFonts w:ascii="Times New Roman" w:hAnsi="Times New Roman" w:cs="Times New Roman"/>
                <w:i/>
                <w:sz w:val="20"/>
                <w:szCs w:val="20"/>
              </w:rPr>
              <w:t>Participants’ quotes</w:t>
            </w:r>
          </w:p>
        </w:tc>
      </w:tr>
      <w:tr w:rsidR="005D4C72" w:rsidRPr="0040042A" w14:paraId="663E0992" w14:textId="77777777" w:rsidTr="00CF2F8F">
        <w:tc>
          <w:tcPr>
            <w:tcW w:w="1223" w:type="pct"/>
            <w:shd w:val="clear" w:color="auto" w:fill="auto"/>
          </w:tcPr>
          <w:p w14:paraId="5C96D42E"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All mothers should be asked about their mental health</w:t>
            </w:r>
          </w:p>
          <w:p w14:paraId="2156E385" w14:textId="77777777" w:rsidR="005D4C72" w:rsidRPr="0040042A" w:rsidRDefault="005D4C72" w:rsidP="00CF2F8F">
            <w:pPr>
              <w:pStyle w:val="NoSpacing"/>
              <w:rPr>
                <w:rFonts w:ascii="Times New Roman" w:hAnsi="Times New Roman" w:cs="Times New Roman"/>
                <w:sz w:val="20"/>
                <w:szCs w:val="20"/>
              </w:rPr>
            </w:pPr>
          </w:p>
        </w:tc>
        <w:tc>
          <w:tcPr>
            <w:tcW w:w="3777" w:type="pct"/>
            <w:shd w:val="clear" w:color="auto" w:fill="D9D9D9" w:themeFill="background1" w:themeFillShade="D9"/>
          </w:tcPr>
          <w:p w14:paraId="1D6333FE" w14:textId="77777777" w:rsidR="005D4C72" w:rsidRPr="0040042A" w:rsidRDefault="005D4C72" w:rsidP="00CF2F8F">
            <w:pPr>
              <w:pStyle w:val="NoSpacing"/>
              <w:rPr>
                <w:rFonts w:ascii="Times New Roman" w:hAnsi="Times New Roman" w:cs="Times New Roman"/>
                <w:i/>
                <w:sz w:val="20"/>
                <w:szCs w:val="20"/>
              </w:rPr>
            </w:pPr>
            <w:r w:rsidRPr="0040042A">
              <w:rPr>
                <w:rFonts w:ascii="Times New Roman" w:hAnsi="Times New Roman" w:cs="Times New Roman"/>
                <w:i/>
                <w:sz w:val="20"/>
                <w:szCs w:val="20"/>
              </w:rPr>
              <w:t>You should be asking them [women] at every possible opportunity about their mental health as you’re asking them about their physical health. So, their physical wellbeing it’s, you know, is you ask them if the baby’s moving well why can’t you ask them if they’re, you know, how are you feeling and are you OK?  (Participant 19, Asian Indian)</w:t>
            </w:r>
          </w:p>
          <w:p w14:paraId="01CE667A" w14:textId="77777777" w:rsidR="005D4C72" w:rsidRPr="0040042A" w:rsidRDefault="005D4C72" w:rsidP="00CF2F8F">
            <w:pPr>
              <w:pStyle w:val="NoSpacing"/>
              <w:rPr>
                <w:rFonts w:ascii="Times New Roman" w:hAnsi="Times New Roman" w:cs="Times New Roman"/>
                <w:i/>
                <w:sz w:val="20"/>
                <w:szCs w:val="20"/>
              </w:rPr>
            </w:pPr>
          </w:p>
        </w:tc>
      </w:tr>
      <w:tr w:rsidR="005D4C72" w:rsidRPr="0040042A" w14:paraId="69BC5459" w14:textId="77777777" w:rsidTr="00CF2F8F">
        <w:tc>
          <w:tcPr>
            <w:tcW w:w="1223" w:type="pct"/>
            <w:shd w:val="clear" w:color="auto" w:fill="auto"/>
          </w:tcPr>
          <w:p w14:paraId="7502092B"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 xml:space="preserve">Improvements related to primary care </w:t>
            </w:r>
          </w:p>
        </w:tc>
        <w:tc>
          <w:tcPr>
            <w:tcW w:w="3777" w:type="pct"/>
            <w:shd w:val="clear" w:color="auto" w:fill="D9D9D9" w:themeFill="background1" w:themeFillShade="D9"/>
          </w:tcPr>
          <w:p w14:paraId="6A26B360" w14:textId="77777777" w:rsidR="005D4C72" w:rsidRPr="0040042A" w:rsidRDefault="005D4C72" w:rsidP="00CF2F8F">
            <w:pPr>
              <w:pStyle w:val="NoSpacing"/>
              <w:rPr>
                <w:rFonts w:ascii="Times New Roman" w:hAnsi="Times New Roman" w:cs="Times New Roman"/>
                <w:i/>
                <w:sz w:val="20"/>
                <w:szCs w:val="20"/>
              </w:rPr>
            </w:pPr>
            <w:r w:rsidRPr="0040042A">
              <w:rPr>
                <w:rFonts w:ascii="Times New Roman" w:eastAsia="Times New Roman" w:hAnsi="Times New Roman" w:cs="Times New Roman"/>
                <w:i/>
                <w:iCs/>
                <w:color w:val="000000"/>
                <w:sz w:val="20"/>
                <w:szCs w:val="20"/>
                <w:highlight w:val="lightGray"/>
                <w:shd w:val="clear" w:color="auto" w:fill="FFFFFF"/>
                <w:lang w:eastAsia="en-GB"/>
              </w:rPr>
              <w:t>[…] we do go through a GP referral it is really long, you know, time is really important for mums and parents.</w:t>
            </w:r>
            <w:r w:rsidRPr="0040042A">
              <w:rPr>
                <w:rFonts w:ascii="Times New Roman" w:eastAsia="Times New Roman" w:hAnsi="Times New Roman" w:cs="Times New Roman"/>
                <w:bCs/>
                <w:i/>
                <w:iCs/>
                <w:color w:val="000000"/>
                <w:sz w:val="20"/>
                <w:szCs w:val="20"/>
                <w:highlight w:val="lightGray"/>
                <w:shd w:val="clear" w:color="auto" w:fill="FFFFFF"/>
                <w:lang w:eastAsia="en-GB"/>
              </w:rPr>
              <w:t xml:space="preserve"> </w:t>
            </w:r>
            <w:r w:rsidRPr="0040042A">
              <w:rPr>
                <w:rFonts w:ascii="Times New Roman" w:eastAsia="Times New Roman" w:hAnsi="Times New Roman" w:cs="Times New Roman"/>
                <w:i/>
                <w:iCs/>
                <w:color w:val="000000"/>
                <w:sz w:val="20"/>
                <w:szCs w:val="20"/>
                <w:highlight w:val="lightGray"/>
                <w:shd w:val="clear" w:color="auto" w:fill="FFFFFF"/>
                <w:lang w:eastAsia="en-GB"/>
              </w:rPr>
              <w:t>So, if it’s easily accessible, easy and quick, then maybe that might encourage mums to access it. (Participant 16, Asian Bangladeshi)</w:t>
            </w:r>
          </w:p>
        </w:tc>
      </w:tr>
      <w:tr w:rsidR="005D4C72" w:rsidRPr="0040042A" w14:paraId="36B7788B" w14:textId="77777777" w:rsidTr="00CF2F8F">
        <w:tc>
          <w:tcPr>
            <w:tcW w:w="1223" w:type="pct"/>
            <w:shd w:val="clear" w:color="auto" w:fill="auto"/>
          </w:tcPr>
          <w:p w14:paraId="78FCB870"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Increasing awareness of PMHS and sharing that the goal is to keep mother and baby together</w:t>
            </w:r>
          </w:p>
        </w:tc>
        <w:tc>
          <w:tcPr>
            <w:tcW w:w="3777" w:type="pct"/>
            <w:shd w:val="clear" w:color="auto" w:fill="D9D9D9" w:themeFill="background1" w:themeFillShade="D9"/>
          </w:tcPr>
          <w:p w14:paraId="123CA64A" w14:textId="77777777" w:rsidR="005D4C72" w:rsidRPr="0040042A" w:rsidRDefault="005D4C72" w:rsidP="00CF2F8F">
            <w:pPr>
              <w:pStyle w:val="NoSpacing"/>
              <w:rPr>
                <w:rFonts w:ascii="Times New Roman" w:hAnsi="Times New Roman" w:cs="Times New Roman"/>
                <w:i/>
                <w:sz w:val="20"/>
                <w:szCs w:val="20"/>
              </w:rPr>
            </w:pPr>
            <w:r w:rsidRPr="0040042A">
              <w:rPr>
                <w:rFonts w:ascii="Times New Roman" w:hAnsi="Times New Roman" w:cs="Times New Roman"/>
                <w:i/>
                <w:sz w:val="20"/>
                <w:szCs w:val="20"/>
              </w:rPr>
              <w:t>If that's kind of their [PMHS] aim, like you said that the aim is that mum and baby stayed together, I think that needs to be broadcast.  Because I can imagine, and I'm sure that I’m not the only one who would shy away from something like that. (Participant 11, Black Caribbean)</w:t>
            </w:r>
          </w:p>
          <w:p w14:paraId="3BC41344" w14:textId="77777777" w:rsidR="005D4C72" w:rsidRPr="0040042A" w:rsidRDefault="005D4C72" w:rsidP="00CF2F8F">
            <w:pPr>
              <w:pStyle w:val="NoSpacing"/>
              <w:rPr>
                <w:rFonts w:ascii="Times New Roman" w:hAnsi="Times New Roman" w:cs="Times New Roman"/>
                <w:i/>
                <w:sz w:val="20"/>
                <w:szCs w:val="20"/>
              </w:rPr>
            </w:pPr>
          </w:p>
          <w:p w14:paraId="6C23DBE3" w14:textId="77777777" w:rsidR="005D4C72" w:rsidRPr="0040042A" w:rsidRDefault="005D4C72" w:rsidP="00CF2F8F">
            <w:pPr>
              <w:pStyle w:val="NoSpacing"/>
              <w:rPr>
                <w:rFonts w:ascii="Times New Roman" w:hAnsi="Times New Roman" w:cs="Times New Roman"/>
                <w:i/>
                <w:sz w:val="20"/>
                <w:szCs w:val="20"/>
              </w:rPr>
            </w:pPr>
          </w:p>
        </w:tc>
      </w:tr>
      <w:tr w:rsidR="005D4C72" w:rsidRPr="0040042A" w14:paraId="4501798D" w14:textId="77777777" w:rsidTr="00CF2F8F">
        <w:tc>
          <w:tcPr>
            <w:tcW w:w="1223" w:type="pct"/>
            <w:shd w:val="clear" w:color="auto" w:fill="auto"/>
          </w:tcPr>
          <w:p w14:paraId="379847AF"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Increased understanding of different ethnicities and cultures amongst healthcare professionals</w:t>
            </w:r>
          </w:p>
          <w:p w14:paraId="6802E096" w14:textId="77777777" w:rsidR="005D4C72" w:rsidRPr="0040042A" w:rsidRDefault="005D4C72" w:rsidP="00CF2F8F">
            <w:pPr>
              <w:pStyle w:val="NoSpacing"/>
              <w:rPr>
                <w:rFonts w:ascii="Times New Roman" w:hAnsi="Times New Roman" w:cs="Times New Roman"/>
                <w:sz w:val="20"/>
                <w:szCs w:val="20"/>
              </w:rPr>
            </w:pPr>
          </w:p>
        </w:tc>
        <w:tc>
          <w:tcPr>
            <w:tcW w:w="3777" w:type="pct"/>
            <w:shd w:val="clear" w:color="auto" w:fill="D9D9D9" w:themeFill="background1" w:themeFillShade="D9"/>
          </w:tcPr>
          <w:p w14:paraId="516EB66E" w14:textId="77777777" w:rsidR="005D4C72" w:rsidRPr="0040042A" w:rsidRDefault="005D4C72" w:rsidP="00CF2F8F">
            <w:pPr>
              <w:pStyle w:val="NoSpacing"/>
              <w:rPr>
                <w:rFonts w:ascii="Times New Roman" w:hAnsi="Times New Roman" w:cs="Times New Roman"/>
                <w:i/>
                <w:sz w:val="20"/>
                <w:szCs w:val="20"/>
              </w:rPr>
            </w:pPr>
            <w:r w:rsidRPr="0040042A">
              <w:rPr>
                <w:rFonts w:ascii="Times New Roman" w:hAnsi="Times New Roman" w:cs="Times New Roman"/>
                <w:i/>
                <w:sz w:val="20"/>
                <w:szCs w:val="20"/>
              </w:rPr>
              <w:t>One-day training that’s not enough to get to know a particular ethnic minority or background you need to read up or spend time with them. (Participant 4, Asian Bangladeshi)</w:t>
            </w:r>
          </w:p>
          <w:p w14:paraId="1F596EEF" w14:textId="77777777" w:rsidR="005D4C72" w:rsidRPr="0040042A" w:rsidRDefault="005D4C72" w:rsidP="00CF2F8F">
            <w:pPr>
              <w:pStyle w:val="NoSpacing"/>
              <w:rPr>
                <w:rFonts w:ascii="Times New Roman" w:hAnsi="Times New Roman" w:cs="Times New Roman"/>
                <w:sz w:val="20"/>
                <w:szCs w:val="20"/>
              </w:rPr>
            </w:pPr>
          </w:p>
        </w:tc>
      </w:tr>
      <w:tr w:rsidR="005D4C72" w:rsidRPr="0040042A" w14:paraId="1F3CA514" w14:textId="77777777" w:rsidTr="00CF2F8F">
        <w:tc>
          <w:tcPr>
            <w:tcW w:w="1223" w:type="pct"/>
            <w:shd w:val="clear" w:color="auto" w:fill="auto"/>
          </w:tcPr>
          <w:p w14:paraId="64A0EEF0" w14:textId="77777777" w:rsidR="005D4C72" w:rsidRPr="0040042A" w:rsidRDefault="005D4C72" w:rsidP="00CF2F8F">
            <w:pPr>
              <w:pStyle w:val="NoSpacing"/>
              <w:rPr>
                <w:rFonts w:ascii="Times New Roman" w:hAnsi="Times New Roman" w:cs="Times New Roman"/>
                <w:sz w:val="20"/>
                <w:szCs w:val="20"/>
              </w:rPr>
            </w:pPr>
            <w:r w:rsidRPr="0040042A">
              <w:rPr>
                <w:rFonts w:ascii="Times New Roman" w:hAnsi="Times New Roman" w:cs="Times New Roman"/>
                <w:sz w:val="20"/>
                <w:szCs w:val="20"/>
              </w:rPr>
              <w:t>Support groups for mums from ethnic minority backgrounds</w:t>
            </w:r>
          </w:p>
        </w:tc>
        <w:tc>
          <w:tcPr>
            <w:tcW w:w="3777" w:type="pct"/>
            <w:shd w:val="clear" w:color="auto" w:fill="D9D9D9" w:themeFill="background1" w:themeFillShade="D9"/>
          </w:tcPr>
          <w:p w14:paraId="0CFB496D" w14:textId="77777777" w:rsidR="005D4C72" w:rsidRPr="0040042A" w:rsidRDefault="005D4C72" w:rsidP="00CF2F8F">
            <w:pPr>
              <w:pStyle w:val="NoSpacing"/>
              <w:rPr>
                <w:rFonts w:ascii="Times New Roman" w:hAnsi="Times New Roman" w:cs="Times New Roman"/>
                <w:sz w:val="20"/>
                <w:szCs w:val="20"/>
              </w:rPr>
            </w:pPr>
            <w:r w:rsidRPr="0040042A">
              <w:rPr>
                <w:rStyle w:val="normaltextrun"/>
                <w:rFonts w:ascii="Times New Roman" w:hAnsi="Times New Roman" w:cs="Times New Roman"/>
                <w:i/>
                <w:sz w:val="20"/>
                <w:szCs w:val="20"/>
              </w:rPr>
              <w:t>I would definitely be more receptive to an NHS based psychoeducational group where you can talk about your experiences and then to be in a group full of women, you know, a room full of women that’s, it could be quite empowering as well, because they’re South Asian too, and work through some of those myths. (Participant 13, Asian Indian)</w:t>
            </w:r>
          </w:p>
        </w:tc>
      </w:tr>
    </w:tbl>
    <w:p w14:paraId="7495B8DE" w14:textId="77777777" w:rsidR="005D4C72" w:rsidRPr="00B92524" w:rsidRDefault="005D4C72" w:rsidP="005D4C72">
      <w:pPr>
        <w:spacing w:line="360" w:lineRule="auto"/>
        <w:rPr>
          <w:rFonts w:ascii="Times New Roman" w:hAnsi="Times New Roman" w:cs="Times New Roman"/>
          <w:highlight w:val="cyan"/>
        </w:rPr>
      </w:pPr>
    </w:p>
    <w:p w14:paraId="1A897C95" w14:textId="77777777" w:rsidR="00236EDD" w:rsidRPr="00B92524" w:rsidRDefault="00236EDD" w:rsidP="00236EDD">
      <w:pPr>
        <w:spacing w:line="360" w:lineRule="auto"/>
        <w:rPr>
          <w:rFonts w:ascii="Times New Roman" w:hAnsi="Times New Roman" w:cs="Times New Roman"/>
          <w:highlight w:val="cyan"/>
        </w:rPr>
      </w:pPr>
    </w:p>
    <w:p w14:paraId="08B97F60" w14:textId="25A8703C" w:rsidR="008D2AE2" w:rsidRDefault="008D2AE2">
      <w:pPr>
        <w:rPr>
          <w:rFonts w:ascii="Times New Roman" w:hAnsi="Times New Roman" w:cs="Times New Roman"/>
        </w:rPr>
      </w:pPr>
    </w:p>
    <w:p w14:paraId="3F6102CA" w14:textId="77777777" w:rsidR="008D2AE2" w:rsidRDefault="008D2AE2">
      <w:pPr>
        <w:rPr>
          <w:rFonts w:ascii="Times New Roman" w:hAnsi="Times New Roman" w:cs="Times New Roman"/>
        </w:rPr>
        <w:sectPr w:rsidR="008D2AE2" w:rsidSect="00680698">
          <w:pgSz w:w="16838" w:h="11906" w:orient="landscape"/>
          <w:pgMar w:top="1440" w:right="1440" w:bottom="1440" w:left="1440" w:header="708" w:footer="708" w:gutter="0"/>
          <w:cols w:space="708"/>
          <w:docGrid w:linePitch="360"/>
        </w:sectPr>
      </w:pPr>
    </w:p>
    <w:p w14:paraId="66F5B7F9" w14:textId="77777777" w:rsidR="00087064" w:rsidRPr="00386685" w:rsidRDefault="00087064" w:rsidP="00B21D78">
      <w:pPr>
        <w:pStyle w:val="Heading2"/>
        <w:numPr>
          <w:ilvl w:val="0"/>
          <w:numId w:val="0"/>
        </w:numPr>
      </w:pPr>
      <w:bookmarkStart w:id="1" w:name="_GoBack"/>
      <w:bookmarkEnd w:id="1"/>
    </w:p>
    <w:sectPr w:rsidR="00087064" w:rsidRPr="00386685" w:rsidSect="00F667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79E99" w14:textId="77777777" w:rsidR="00C90271" w:rsidRDefault="00C90271" w:rsidP="00CE5BDC">
      <w:pPr>
        <w:spacing w:after="0" w:line="240" w:lineRule="auto"/>
      </w:pPr>
      <w:r>
        <w:separator/>
      </w:r>
    </w:p>
  </w:endnote>
  <w:endnote w:type="continuationSeparator" w:id="0">
    <w:p w14:paraId="32F3CC26" w14:textId="77777777" w:rsidR="00C90271" w:rsidRDefault="00C90271" w:rsidP="00CE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291693"/>
      <w:docPartObj>
        <w:docPartGallery w:val="Page Numbers (Bottom of Page)"/>
        <w:docPartUnique/>
      </w:docPartObj>
    </w:sdtPr>
    <w:sdtEndPr>
      <w:rPr>
        <w:rFonts w:ascii="Times New Roman" w:hAnsi="Times New Roman" w:cs="Times New Roman"/>
        <w:noProof/>
      </w:rPr>
    </w:sdtEndPr>
    <w:sdtContent>
      <w:p w14:paraId="35F3DE5C" w14:textId="7067C1EA" w:rsidR="00CE5BDC" w:rsidRPr="00CE5BDC" w:rsidRDefault="00CE5BDC">
        <w:pPr>
          <w:pStyle w:val="Footer"/>
          <w:jc w:val="center"/>
          <w:rPr>
            <w:rFonts w:ascii="Times New Roman" w:hAnsi="Times New Roman" w:cs="Times New Roman"/>
          </w:rPr>
        </w:pPr>
        <w:r w:rsidRPr="00CE5BDC">
          <w:rPr>
            <w:rFonts w:ascii="Times New Roman" w:hAnsi="Times New Roman" w:cs="Times New Roman"/>
          </w:rPr>
          <w:fldChar w:fldCharType="begin"/>
        </w:r>
        <w:r w:rsidRPr="00CE5BDC">
          <w:rPr>
            <w:rFonts w:ascii="Times New Roman" w:hAnsi="Times New Roman" w:cs="Times New Roman"/>
          </w:rPr>
          <w:instrText xml:space="preserve"> PAGE   \* MERGEFORMAT </w:instrText>
        </w:r>
        <w:r w:rsidRPr="00CE5BDC">
          <w:rPr>
            <w:rFonts w:ascii="Times New Roman" w:hAnsi="Times New Roman" w:cs="Times New Roman"/>
          </w:rPr>
          <w:fldChar w:fldCharType="separate"/>
        </w:r>
        <w:r w:rsidR="00B21D78">
          <w:rPr>
            <w:rFonts w:ascii="Times New Roman" w:hAnsi="Times New Roman" w:cs="Times New Roman"/>
            <w:noProof/>
          </w:rPr>
          <w:t>8</w:t>
        </w:r>
        <w:r w:rsidRPr="00CE5BDC">
          <w:rPr>
            <w:rFonts w:ascii="Times New Roman" w:hAnsi="Times New Roman" w:cs="Times New Roman"/>
            <w:noProof/>
          </w:rPr>
          <w:fldChar w:fldCharType="end"/>
        </w:r>
      </w:p>
    </w:sdtContent>
  </w:sdt>
  <w:p w14:paraId="3A4D2051" w14:textId="77777777" w:rsidR="00CE5BDC" w:rsidRDefault="00CE5B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A211" w14:textId="77777777" w:rsidR="00C90271" w:rsidRDefault="00C90271" w:rsidP="00CE5BDC">
      <w:pPr>
        <w:spacing w:after="0" w:line="240" w:lineRule="auto"/>
      </w:pPr>
      <w:r>
        <w:separator/>
      </w:r>
    </w:p>
  </w:footnote>
  <w:footnote w:type="continuationSeparator" w:id="0">
    <w:p w14:paraId="6A47BDFD" w14:textId="77777777" w:rsidR="00C90271" w:rsidRDefault="00C90271" w:rsidP="00CE5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B83"/>
    <w:multiLevelType w:val="hybridMultilevel"/>
    <w:tmpl w:val="8BEC80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54E"/>
    <w:multiLevelType w:val="hybridMultilevel"/>
    <w:tmpl w:val="0E9CC718"/>
    <w:lvl w:ilvl="0" w:tplc="08090001">
      <w:start w:val="1"/>
      <w:numFmt w:val="bullet"/>
      <w:lvlText w:val=""/>
      <w:lvlJc w:val="left"/>
      <w:pPr>
        <w:tabs>
          <w:tab w:val="num" w:pos="780"/>
        </w:tabs>
        <w:ind w:left="7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C7B4C"/>
    <w:multiLevelType w:val="hybridMultilevel"/>
    <w:tmpl w:val="B3EAB9FA"/>
    <w:lvl w:ilvl="0" w:tplc="3330FFC2">
      <w:start w:val="2"/>
      <w:numFmt w:val="bullet"/>
      <w:lvlText w:val="-"/>
      <w:lvlJc w:val="left"/>
      <w:pPr>
        <w:tabs>
          <w:tab w:val="num" w:pos="1140"/>
        </w:tabs>
        <w:ind w:left="1140" w:hanging="720"/>
      </w:pPr>
      <w:rPr>
        <w:rFonts w:ascii="Times New Roman" w:eastAsia="Times New Roman" w:hAnsi="Times New Roman" w:cs="Times New Roman"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1C831588"/>
    <w:multiLevelType w:val="hybridMultilevel"/>
    <w:tmpl w:val="4A18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23715"/>
    <w:multiLevelType w:val="hybridMultilevel"/>
    <w:tmpl w:val="D550DC14"/>
    <w:lvl w:ilvl="0" w:tplc="3330FFC2">
      <w:start w:val="2"/>
      <w:numFmt w:val="bullet"/>
      <w:lvlText w:val="-"/>
      <w:lvlJc w:val="left"/>
      <w:pPr>
        <w:tabs>
          <w:tab w:val="num" w:pos="780"/>
        </w:tabs>
        <w:ind w:left="7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3302A1D"/>
    <w:multiLevelType w:val="multilevel"/>
    <w:tmpl w:val="A35C93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0C35E5"/>
    <w:multiLevelType w:val="hybridMultilevel"/>
    <w:tmpl w:val="A71A1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E6CF0"/>
    <w:multiLevelType w:val="multilevel"/>
    <w:tmpl w:val="CE18FA8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3F34698C"/>
    <w:multiLevelType w:val="hybridMultilevel"/>
    <w:tmpl w:val="512A141E"/>
    <w:lvl w:ilvl="0" w:tplc="01906DBC">
      <w:start w:val="1"/>
      <w:numFmt w:val="decimal"/>
      <w:lvlText w:val="%1."/>
      <w:lvlJc w:val="left"/>
      <w:pPr>
        <w:tabs>
          <w:tab w:val="num" w:pos="420"/>
        </w:tabs>
        <w:ind w:left="420" w:hanging="360"/>
      </w:pPr>
      <w:rPr>
        <w:rFonts w:hint="default"/>
      </w:rPr>
    </w:lvl>
    <w:lvl w:ilvl="1" w:tplc="3330FFC2">
      <w:start w:val="2"/>
      <w:numFmt w:val="bullet"/>
      <w:lvlText w:val="-"/>
      <w:lvlJc w:val="left"/>
      <w:pPr>
        <w:tabs>
          <w:tab w:val="num" w:pos="1500"/>
        </w:tabs>
        <w:ind w:left="1500" w:hanging="720"/>
      </w:pPr>
      <w:rPr>
        <w:rFonts w:ascii="Times New Roman" w:eastAsia="Times New Roman" w:hAnsi="Times New Roman" w:cs="Times New Roman" w:hint="default"/>
      </w:rPr>
    </w:lvl>
    <w:lvl w:ilvl="2" w:tplc="3330FFC2">
      <w:start w:val="2"/>
      <w:numFmt w:val="bullet"/>
      <w:lvlText w:val="-"/>
      <w:lvlJc w:val="left"/>
      <w:pPr>
        <w:tabs>
          <w:tab w:val="num" w:pos="1500"/>
        </w:tabs>
        <w:ind w:left="1500" w:hanging="720"/>
      </w:pPr>
      <w:rPr>
        <w:rFonts w:ascii="Times New Roman" w:eastAsia="Times New Roman" w:hAnsi="Times New Roman" w:cs="Times New Roman" w:hint="default"/>
      </w:rPr>
    </w:lvl>
    <w:lvl w:ilvl="3" w:tplc="3330FFC2">
      <w:start w:val="2"/>
      <w:numFmt w:val="bullet"/>
      <w:lvlText w:val="-"/>
      <w:lvlJc w:val="left"/>
      <w:pPr>
        <w:tabs>
          <w:tab w:val="num" w:pos="2940"/>
        </w:tabs>
        <w:ind w:left="2940" w:hanging="720"/>
      </w:pPr>
      <w:rPr>
        <w:rFonts w:ascii="Times New Roman" w:eastAsia="Times New Roman" w:hAnsi="Times New Roman" w:cs="Times New Roman" w:hint="default"/>
      </w:r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0" w15:restartNumberingAfterBreak="0">
    <w:nsid w:val="461E3812"/>
    <w:multiLevelType w:val="hybridMultilevel"/>
    <w:tmpl w:val="E2BCE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CF17A8"/>
    <w:multiLevelType w:val="hybridMultilevel"/>
    <w:tmpl w:val="7FC2B5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5BD53315"/>
    <w:multiLevelType w:val="multilevel"/>
    <w:tmpl w:val="E2DA78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5FA17DED"/>
    <w:multiLevelType w:val="hybridMultilevel"/>
    <w:tmpl w:val="6D8C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B12A1"/>
    <w:multiLevelType w:val="multilevel"/>
    <w:tmpl w:val="AEB4DB46"/>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5165A70"/>
    <w:multiLevelType w:val="hybridMultilevel"/>
    <w:tmpl w:val="AB66D722"/>
    <w:lvl w:ilvl="0" w:tplc="08090001">
      <w:start w:val="1"/>
      <w:numFmt w:val="bullet"/>
      <w:lvlText w:val=""/>
      <w:lvlJc w:val="left"/>
      <w:pPr>
        <w:tabs>
          <w:tab w:val="num" w:pos="780"/>
        </w:tabs>
        <w:ind w:left="780" w:hanging="720"/>
      </w:pPr>
      <w:rPr>
        <w:rFonts w:ascii="Symbol" w:hAnsi="Symbol" w:hint="default"/>
      </w:rPr>
    </w:lvl>
    <w:lvl w:ilvl="1" w:tplc="01906DBC">
      <w:start w:val="1"/>
      <w:numFmt w:val="decimal"/>
      <w:lvlText w:val="%2."/>
      <w:lvlJc w:val="left"/>
      <w:pPr>
        <w:tabs>
          <w:tab w:val="num" w:pos="1140"/>
        </w:tabs>
        <w:ind w:left="1140" w:hanging="360"/>
      </w:pPr>
      <w:rPr>
        <w:rFonts w:hint="default"/>
      </w:rPr>
    </w:lvl>
    <w:lvl w:ilvl="2" w:tplc="0809001B">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6" w15:restartNumberingAfterBreak="0">
    <w:nsid w:val="665218AD"/>
    <w:multiLevelType w:val="hybridMultilevel"/>
    <w:tmpl w:val="AB98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F217A"/>
    <w:multiLevelType w:val="multilevel"/>
    <w:tmpl w:val="F7C029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C64AFF"/>
    <w:multiLevelType w:val="hybridMultilevel"/>
    <w:tmpl w:val="A0F66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B82A97"/>
    <w:multiLevelType w:val="hybridMultilevel"/>
    <w:tmpl w:val="B220F84E"/>
    <w:lvl w:ilvl="0" w:tplc="08090001">
      <w:start w:val="1"/>
      <w:numFmt w:val="bullet"/>
      <w:lvlText w:val=""/>
      <w:lvlJc w:val="left"/>
      <w:pPr>
        <w:tabs>
          <w:tab w:val="num" w:pos="1440"/>
        </w:tabs>
        <w:ind w:left="1440" w:hanging="720"/>
      </w:pPr>
      <w:rPr>
        <w:rFonts w:ascii="Symbol" w:hAnsi="Symbol" w:hint="default"/>
      </w:rPr>
    </w:lvl>
    <w:lvl w:ilvl="1" w:tplc="01906DBC">
      <w:start w:val="1"/>
      <w:numFmt w:val="decimal"/>
      <w:lvlText w:val="%2."/>
      <w:lvlJc w:val="left"/>
      <w:pPr>
        <w:tabs>
          <w:tab w:val="num" w:pos="1800"/>
        </w:tabs>
        <w:ind w:left="1800" w:hanging="360"/>
      </w:pPr>
      <w:rPr>
        <w:rFonts w:hint="default"/>
      </w:r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5"/>
  </w:num>
  <w:num w:numId="2">
    <w:abstractNumId w:val="5"/>
  </w:num>
  <w:num w:numId="3">
    <w:abstractNumId w:val="2"/>
  </w:num>
  <w:num w:numId="4">
    <w:abstractNumId w:val="9"/>
  </w:num>
  <w:num w:numId="5">
    <w:abstractNumId w:val="19"/>
  </w:num>
  <w:num w:numId="6">
    <w:abstractNumId w:val="4"/>
  </w:num>
  <w:num w:numId="7">
    <w:abstractNumId w:val="18"/>
  </w:num>
  <w:num w:numId="8">
    <w:abstractNumId w:val="7"/>
  </w:num>
  <w:num w:numId="9">
    <w:abstractNumId w:val="16"/>
  </w:num>
  <w:num w:numId="10">
    <w:abstractNumId w:val="10"/>
  </w:num>
  <w:num w:numId="11">
    <w:abstractNumId w:val="1"/>
  </w:num>
  <w:num w:numId="12">
    <w:abstractNumId w:val="0"/>
  </w:num>
  <w:num w:numId="13">
    <w:abstractNumId w:val="13"/>
  </w:num>
  <w:num w:numId="14">
    <w:abstractNumId w:val="5"/>
  </w:num>
  <w:num w:numId="15">
    <w:abstractNumId w:val="3"/>
  </w:num>
  <w:num w:numId="16">
    <w:abstractNumId w:val="11"/>
  </w:num>
  <w:num w:numId="17">
    <w:abstractNumId w:val="15"/>
  </w:num>
  <w:num w:numId="18">
    <w:abstractNumId w:val="8"/>
  </w:num>
  <w:num w:numId="19">
    <w:abstractNumId w:val="12"/>
  </w:num>
  <w:num w:numId="20">
    <w:abstractNumId w:val="14"/>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A"/>
    <w:rsid w:val="00025D20"/>
    <w:rsid w:val="00040026"/>
    <w:rsid w:val="00047760"/>
    <w:rsid w:val="00061167"/>
    <w:rsid w:val="0006224E"/>
    <w:rsid w:val="00080369"/>
    <w:rsid w:val="00087064"/>
    <w:rsid w:val="000A4CBF"/>
    <w:rsid w:val="000F6086"/>
    <w:rsid w:val="00141ED4"/>
    <w:rsid w:val="0016142F"/>
    <w:rsid w:val="00183567"/>
    <w:rsid w:val="00193F2F"/>
    <w:rsid w:val="0020069D"/>
    <w:rsid w:val="00205535"/>
    <w:rsid w:val="002367D3"/>
    <w:rsid w:val="00236EDD"/>
    <w:rsid w:val="0026079D"/>
    <w:rsid w:val="00326920"/>
    <w:rsid w:val="00360093"/>
    <w:rsid w:val="00386685"/>
    <w:rsid w:val="003D5936"/>
    <w:rsid w:val="003E7A9D"/>
    <w:rsid w:val="003F5F5B"/>
    <w:rsid w:val="004F00FC"/>
    <w:rsid w:val="005452C5"/>
    <w:rsid w:val="0056064A"/>
    <w:rsid w:val="005B1488"/>
    <w:rsid w:val="005D4C72"/>
    <w:rsid w:val="006670FE"/>
    <w:rsid w:val="00680698"/>
    <w:rsid w:val="006D34B3"/>
    <w:rsid w:val="007003AF"/>
    <w:rsid w:val="00721933"/>
    <w:rsid w:val="00724F1D"/>
    <w:rsid w:val="007709AC"/>
    <w:rsid w:val="0077470D"/>
    <w:rsid w:val="007939A0"/>
    <w:rsid w:val="00796022"/>
    <w:rsid w:val="007A2F83"/>
    <w:rsid w:val="007B518B"/>
    <w:rsid w:val="00821839"/>
    <w:rsid w:val="0083206B"/>
    <w:rsid w:val="00843B9A"/>
    <w:rsid w:val="00877B2D"/>
    <w:rsid w:val="008C57AC"/>
    <w:rsid w:val="008D2AE2"/>
    <w:rsid w:val="008D5B68"/>
    <w:rsid w:val="00904A62"/>
    <w:rsid w:val="00950438"/>
    <w:rsid w:val="009651EC"/>
    <w:rsid w:val="009727E0"/>
    <w:rsid w:val="009D2AF7"/>
    <w:rsid w:val="00A954FD"/>
    <w:rsid w:val="00AB5935"/>
    <w:rsid w:val="00B21D78"/>
    <w:rsid w:val="00B346C8"/>
    <w:rsid w:val="00B34C8A"/>
    <w:rsid w:val="00B361F6"/>
    <w:rsid w:val="00B65B6F"/>
    <w:rsid w:val="00C0471E"/>
    <w:rsid w:val="00C107A9"/>
    <w:rsid w:val="00C12BAC"/>
    <w:rsid w:val="00C16E6A"/>
    <w:rsid w:val="00C2299F"/>
    <w:rsid w:val="00C2794A"/>
    <w:rsid w:val="00C60F5B"/>
    <w:rsid w:val="00C7756A"/>
    <w:rsid w:val="00C90271"/>
    <w:rsid w:val="00CB1ADA"/>
    <w:rsid w:val="00CD0E58"/>
    <w:rsid w:val="00CE5BDC"/>
    <w:rsid w:val="00CE6A25"/>
    <w:rsid w:val="00D010B8"/>
    <w:rsid w:val="00D04A84"/>
    <w:rsid w:val="00D44424"/>
    <w:rsid w:val="00DA24DC"/>
    <w:rsid w:val="00DB523E"/>
    <w:rsid w:val="00DD6901"/>
    <w:rsid w:val="00DE76E5"/>
    <w:rsid w:val="00E0116E"/>
    <w:rsid w:val="00E11467"/>
    <w:rsid w:val="00E61204"/>
    <w:rsid w:val="00E83B30"/>
    <w:rsid w:val="00E86FBB"/>
    <w:rsid w:val="00EA14F4"/>
    <w:rsid w:val="00EB6B11"/>
    <w:rsid w:val="00EF2046"/>
    <w:rsid w:val="00F25BFC"/>
    <w:rsid w:val="00F45D5C"/>
    <w:rsid w:val="00F66794"/>
    <w:rsid w:val="00FC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3532"/>
  <w15:chartTrackingRefBased/>
  <w15:docId w15:val="{C9087526-E95B-4146-9E80-E3370712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760"/>
  </w:style>
  <w:style w:type="paragraph" w:styleId="Heading1">
    <w:name w:val="heading 1"/>
    <w:basedOn w:val="ListParagraph"/>
    <w:next w:val="Normal"/>
    <w:link w:val="Heading1Char"/>
    <w:uiPriority w:val="2"/>
    <w:qFormat/>
    <w:rsid w:val="00843B9A"/>
    <w:pPr>
      <w:numPr>
        <w:numId w:val="1"/>
      </w:numPr>
      <w:spacing w:before="240" w:after="240" w:line="240" w:lineRule="auto"/>
      <w:contextualSpacing w:val="0"/>
      <w:outlineLvl w:val="0"/>
    </w:pPr>
    <w:rPr>
      <w:rFonts w:ascii="Times New Roman" w:eastAsia="Cambria" w:hAnsi="Times New Roman" w:cs="Times New Roman"/>
      <w:b/>
      <w:sz w:val="24"/>
      <w:szCs w:val="24"/>
      <w:lang w:val="en-US"/>
    </w:rPr>
  </w:style>
  <w:style w:type="paragraph" w:styleId="Heading2">
    <w:name w:val="heading 2"/>
    <w:basedOn w:val="Heading1"/>
    <w:next w:val="Normal"/>
    <w:link w:val="Heading2Char"/>
    <w:uiPriority w:val="2"/>
    <w:qFormat/>
    <w:rsid w:val="00843B9A"/>
    <w:pPr>
      <w:numPr>
        <w:ilvl w:val="1"/>
      </w:numPr>
      <w:spacing w:after="200"/>
      <w:outlineLvl w:val="1"/>
    </w:pPr>
  </w:style>
  <w:style w:type="paragraph" w:styleId="Heading3">
    <w:name w:val="heading 3"/>
    <w:basedOn w:val="Normal"/>
    <w:next w:val="Normal"/>
    <w:link w:val="Heading3Char"/>
    <w:uiPriority w:val="2"/>
    <w:qFormat/>
    <w:rsid w:val="00843B9A"/>
    <w:pPr>
      <w:keepNext/>
      <w:keepLines/>
      <w:numPr>
        <w:ilvl w:val="2"/>
        <w:numId w:val="1"/>
      </w:numPr>
      <w:spacing w:before="40" w:after="120" w:line="240" w:lineRule="auto"/>
      <w:outlineLvl w:val="2"/>
    </w:pPr>
    <w:rPr>
      <w:rFonts w:ascii="Times New Roman" w:eastAsiaTheme="majorEastAsia" w:hAnsi="Times New Roman" w:cstheme="majorBidi"/>
      <w:b/>
      <w:sz w:val="24"/>
      <w:szCs w:val="24"/>
      <w:lang w:val="en-US"/>
    </w:rPr>
  </w:style>
  <w:style w:type="paragraph" w:styleId="Heading4">
    <w:name w:val="heading 4"/>
    <w:basedOn w:val="Heading3"/>
    <w:next w:val="Normal"/>
    <w:link w:val="Heading4Char"/>
    <w:uiPriority w:val="2"/>
    <w:qFormat/>
    <w:rsid w:val="00843B9A"/>
    <w:pPr>
      <w:numPr>
        <w:ilvl w:val="3"/>
      </w:numPr>
      <w:outlineLvl w:val="3"/>
    </w:pPr>
    <w:rPr>
      <w:iCs/>
    </w:rPr>
  </w:style>
  <w:style w:type="paragraph" w:styleId="Heading5">
    <w:name w:val="heading 5"/>
    <w:basedOn w:val="Heading4"/>
    <w:next w:val="Normal"/>
    <w:link w:val="Heading5Char"/>
    <w:uiPriority w:val="2"/>
    <w:qFormat/>
    <w:rsid w:val="00843B9A"/>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43B9A"/>
    <w:rPr>
      <w:rFonts w:ascii="Times New Roman" w:eastAsia="Cambria" w:hAnsi="Times New Roman" w:cs="Times New Roman"/>
      <w:b/>
      <w:sz w:val="24"/>
      <w:szCs w:val="24"/>
      <w:lang w:val="en-US"/>
    </w:rPr>
  </w:style>
  <w:style w:type="character" w:customStyle="1" w:styleId="Heading2Char">
    <w:name w:val="Heading 2 Char"/>
    <w:basedOn w:val="DefaultParagraphFont"/>
    <w:link w:val="Heading2"/>
    <w:uiPriority w:val="2"/>
    <w:rsid w:val="00843B9A"/>
    <w:rPr>
      <w:rFonts w:ascii="Times New Roman" w:eastAsia="Cambria" w:hAnsi="Times New Roman" w:cs="Times New Roman"/>
      <w:b/>
      <w:sz w:val="24"/>
      <w:szCs w:val="24"/>
      <w:lang w:val="en-US"/>
    </w:rPr>
  </w:style>
  <w:style w:type="character" w:customStyle="1" w:styleId="Heading3Char">
    <w:name w:val="Heading 3 Char"/>
    <w:basedOn w:val="DefaultParagraphFont"/>
    <w:link w:val="Heading3"/>
    <w:uiPriority w:val="2"/>
    <w:rsid w:val="00843B9A"/>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2"/>
    <w:rsid w:val="00843B9A"/>
    <w:rPr>
      <w:rFonts w:ascii="Times New Roman" w:eastAsiaTheme="majorEastAsia" w:hAnsi="Times New Roman" w:cstheme="majorBidi"/>
      <w:b/>
      <w:iCs/>
      <w:sz w:val="24"/>
      <w:szCs w:val="24"/>
      <w:lang w:val="en-US"/>
    </w:rPr>
  </w:style>
  <w:style w:type="character" w:customStyle="1" w:styleId="Heading5Char">
    <w:name w:val="Heading 5 Char"/>
    <w:basedOn w:val="DefaultParagraphFont"/>
    <w:link w:val="Heading5"/>
    <w:uiPriority w:val="2"/>
    <w:rsid w:val="00843B9A"/>
    <w:rPr>
      <w:rFonts w:ascii="Times New Roman" w:eastAsiaTheme="majorEastAsia" w:hAnsi="Times New Roman" w:cstheme="majorBidi"/>
      <w:b/>
      <w:iCs/>
      <w:sz w:val="24"/>
      <w:szCs w:val="24"/>
      <w:lang w:val="en-US"/>
    </w:rPr>
  </w:style>
  <w:style w:type="numbering" w:customStyle="1" w:styleId="Headings">
    <w:name w:val="Headings"/>
    <w:uiPriority w:val="99"/>
    <w:rsid w:val="00843B9A"/>
    <w:pPr>
      <w:numPr>
        <w:numId w:val="1"/>
      </w:numPr>
    </w:pPr>
  </w:style>
  <w:style w:type="paragraph" w:styleId="ListParagraph">
    <w:name w:val="List Paragraph"/>
    <w:basedOn w:val="Normal"/>
    <w:uiPriority w:val="34"/>
    <w:qFormat/>
    <w:rsid w:val="00843B9A"/>
    <w:pPr>
      <w:ind w:left="720"/>
      <w:contextualSpacing/>
    </w:pPr>
  </w:style>
  <w:style w:type="table" w:styleId="TableGrid">
    <w:name w:val="Table Grid"/>
    <w:basedOn w:val="TableNormal"/>
    <w:rsid w:val="0004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0369"/>
    <w:rPr>
      <w:color w:val="0000FF"/>
      <w:u w:val="single"/>
    </w:rPr>
  </w:style>
  <w:style w:type="character" w:styleId="CommentReference">
    <w:name w:val="annotation reference"/>
    <w:basedOn w:val="DefaultParagraphFont"/>
    <w:uiPriority w:val="99"/>
    <w:semiHidden/>
    <w:unhideWhenUsed/>
    <w:rsid w:val="004F00FC"/>
    <w:rPr>
      <w:sz w:val="16"/>
      <w:szCs w:val="16"/>
    </w:rPr>
  </w:style>
  <w:style w:type="paragraph" w:styleId="CommentText">
    <w:name w:val="annotation text"/>
    <w:basedOn w:val="Normal"/>
    <w:link w:val="CommentTextChar"/>
    <w:uiPriority w:val="99"/>
    <w:unhideWhenUsed/>
    <w:rsid w:val="004F00FC"/>
    <w:pPr>
      <w:spacing w:line="240" w:lineRule="auto"/>
    </w:pPr>
    <w:rPr>
      <w:sz w:val="20"/>
      <w:szCs w:val="20"/>
    </w:rPr>
  </w:style>
  <w:style w:type="character" w:customStyle="1" w:styleId="CommentTextChar">
    <w:name w:val="Comment Text Char"/>
    <w:basedOn w:val="DefaultParagraphFont"/>
    <w:link w:val="CommentText"/>
    <w:uiPriority w:val="99"/>
    <w:rsid w:val="004F00FC"/>
    <w:rPr>
      <w:sz w:val="20"/>
      <w:szCs w:val="20"/>
    </w:rPr>
  </w:style>
  <w:style w:type="paragraph" w:styleId="CommentSubject">
    <w:name w:val="annotation subject"/>
    <w:basedOn w:val="CommentText"/>
    <w:next w:val="CommentText"/>
    <w:link w:val="CommentSubjectChar"/>
    <w:uiPriority w:val="99"/>
    <w:semiHidden/>
    <w:unhideWhenUsed/>
    <w:rsid w:val="004F00FC"/>
    <w:rPr>
      <w:b/>
      <w:bCs/>
    </w:rPr>
  </w:style>
  <w:style w:type="character" w:customStyle="1" w:styleId="CommentSubjectChar">
    <w:name w:val="Comment Subject Char"/>
    <w:basedOn w:val="CommentTextChar"/>
    <w:link w:val="CommentSubject"/>
    <w:uiPriority w:val="99"/>
    <w:semiHidden/>
    <w:rsid w:val="004F00FC"/>
    <w:rPr>
      <w:b/>
      <w:bCs/>
      <w:sz w:val="20"/>
      <w:szCs w:val="20"/>
    </w:rPr>
  </w:style>
  <w:style w:type="paragraph" w:styleId="Header">
    <w:name w:val="header"/>
    <w:basedOn w:val="Normal"/>
    <w:link w:val="HeaderChar"/>
    <w:uiPriority w:val="99"/>
    <w:unhideWhenUsed/>
    <w:rsid w:val="00CE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DC"/>
  </w:style>
  <w:style w:type="paragraph" w:styleId="Footer">
    <w:name w:val="footer"/>
    <w:basedOn w:val="Normal"/>
    <w:link w:val="FooterChar"/>
    <w:uiPriority w:val="99"/>
    <w:unhideWhenUsed/>
    <w:rsid w:val="00CE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DC"/>
  </w:style>
  <w:style w:type="paragraph" w:styleId="Revision">
    <w:name w:val="Revision"/>
    <w:hidden/>
    <w:uiPriority w:val="99"/>
    <w:semiHidden/>
    <w:rsid w:val="00B361F6"/>
    <w:pPr>
      <w:spacing w:after="0" w:line="240" w:lineRule="auto"/>
    </w:pPr>
  </w:style>
  <w:style w:type="paragraph" w:styleId="NoSpacing">
    <w:name w:val="No Spacing"/>
    <w:uiPriority w:val="1"/>
    <w:qFormat/>
    <w:rsid w:val="00EF2046"/>
    <w:pPr>
      <w:spacing w:after="0" w:line="240" w:lineRule="auto"/>
    </w:pPr>
  </w:style>
  <w:style w:type="character" w:customStyle="1" w:styleId="normaltextrun">
    <w:name w:val="normaltextrun"/>
    <w:basedOn w:val="DefaultParagraphFont"/>
    <w:rsid w:val="00236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9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 Conneely</dc:creator>
  <cp:keywords/>
  <dc:description/>
  <cp:lastModifiedBy>Nikolina</cp:lastModifiedBy>
  <cp:revision>26</cp:revision>
  <dcterms:created xsi:type="dcterms:W3CDTF">2023-03-27T18:41:00Z</dcterms:created>
  <dcterms:modified xsi:type="dcterms:W3CDTF">2024-04-19T14:38:00Z</dcterms:modified>
</cp:coreProperties>
</file>