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5531E" w:rsidRPr="00A215B3" w:rsidRDefault="00000000" w:rsidP="00A215B3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Supplementary Materia</w:t>
      </w:r>
      <w:r w:rsidR="00A215B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ls: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Table S6. Percentage of Recorded Caregiver Workshop Attendance</w:t>
      </w:r>
    </w:p>
    <w:tbl>
      <w:tblPr>
        <w:tblStyle w:val="a"/>
        <w:tblpPr w:leftFromText="180" w:rightFromText="180" w:vertAnchor="page" w:horzAnchor="margin" w:tblpXSpec="center" w:tblpY="2268"/>
        <w:tblW w:w="1016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92"/>
        <w:gridCol w:w="1300"/>
        <w:gridCol w:w="1170"/>
        <w:gridCol w:w="1350"/>
        <w:gridCol w:w="1350"/>
        <w:gridCol w:w="1260"/>
        <w:gridCol w:w="1440"/>
      </w:tblGrid>
      <w:tr w:rsidR="0005531E">
        <w:trPr>
          <w:trHeight w:val="414"/>
        </w:trPr>
        <w:tc>
          <w:tcPr>
            <w:tcW w:w="2292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Percentage Attendance</w:t>
            </w:r>
          </w:p>
        </w:tc>
        <w:tc>
          <w:tcPr>
            <w:tcW w:w="130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0%</w:t>
            </w:r>
          </w:p>
        </w:tc>
        <w:tc>
          <w:tcPr>
            <w:tcW w:w="117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1-49%</w:t>
            </w:r>
          </w:p>
        </w:tc>
        <w:tc>
          <w:tcPr>
            <w:tcW w:w="135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50-74%</w:t>
            </w:r>
          </w:p>
        </w:tc>
        <w:tc>
          <w:tcPr>
            <w:tcW w:w="135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75-99%</w:t>
            </w:r>
          </w:p>
        </w:tc>
        <w:tc>
          <w:tcPr>
            <w:tcW w:w="126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1440" w:type="dxa"/>
            <w:tcBorders>
              <w:top w:val="single" w:sz="8" w:space="0" w:color="000000"/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05531E">
        <w:trPr>
          <w:trHeight w:val="152"/>
        </w:trPr>
        <w:tc>
          <w:tcPr>
            <w:tcW w:w="2292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Philippines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  <w:tr w:rsidR="0005531E">
        <w:trPr>
          <w:trHeight w:val="365"/>
        </w:trPr>
        <w:tc>
          <w:tcPr>
            <w:tcW w:w="2292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Asia Total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204</w:t>
            </w:r>
          </w:p>
        </w:tc>
      </w:tr>
      <w:tr w:rsidR="0005531E">
        <w:trPr>
          <w:trHeight w:val="206"/>
        </w:trPr>
        <w:tc>
          <w:tcPr>
            <w:tcW w:w="22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DRC</w:t>
            </w:r>
          </w:p>
        </w:tc>
        <w:tc>
          <w:tcPr>
            <w:tcW w:w="13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3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4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178</w:t>
            </w:r>
          </w:p>
        </w:tc>
      </w:tr>
      <w:tr w:rsidR="0005531E">
        <w:trPr>
          <w:trHeight w:val="259"/>
        </w:trPr>
        <w:tc>
          <w:tcPr>
            <w:tcW w:w="22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Ethiopia</w:t>
            </w:r>
          </w:p>
        </w:tc>
        <w:tc>
          <w:tcPr>
            <w:tcW w:w="13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1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  <w:tc>
          <w:tcPr>
            <w:tcW w:w="14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242</w:t>
            </w:r>
          </w:p>
        </w:tc>
      </w:tr>
      <w:tr w:rsidR="0005531E">
        <w:trPr>
          <w:trHeight w:val="197"/>
        </w:trPr>
        <w:tc>
          <w:tcPr>
            <w:tcW w:w="22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Ghana</w:t>
            </w:r>
          </w:p>
        </w:tc>
        <w:tc>
          <w:tcPr>
            <w:tcW w:w="13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198</w:t>
            </w:r>
          </w:p>
        </w:tc>
        <w:tc>
          <w:tcPr>
            <w:tcW w:w="14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</w:t>
            </w:r>
          </w:p>
        </w:tc>
      </w:tr>
      <w:tr w:rsidR="0005531E">
        <w:trPr>
          <w:trHeight w:val="250"/>
        </w:trPr>
        <w:tc>
          <w:tcPr>
            <w:tcW w:w="229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Kenya</w:t>
            </w:r>
          </w:p>
        </w:tc>
        <w:tc>
          <w:tcPr>
            <w:tcW w:w="6430" w:type="dxa"/>
            <w:gridSpan w:val="5"/>
            <w:tcBorders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No attendance data available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05531E">
        <w:trPr>
          <w:trHeight w:val="215"/>
        </w:trPr>
        <w:tc>
          <w:tcPr>
            <w:tcW w:w="22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Mozambique</w:t>
            </w:r>
          </w:p>
        </w:tc>
        <w:tc>
          <w:tcPr>
            <w:tcW w:w="1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198</w:t>
            </w:r>
          </w:p>
        </w:tc>
      </w:tr>
      <w:tr w:rsidR="0005531E">
        <w:trPr>
          <w:trHeight w:val="268"/>
        </w:trPr>
        <w:tc>
          <w:tcPr>
            <w:tcW w:w="22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Rwanda</w:t>
            </w:r>
          </w:p>
        </w:tc>
        <w:tc>
          <w:tcPr>
            <w:tcW w:w="1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160</w:t>
            </w:r>
          </w:p>
        </w:tc>
      </w:tr>
      <w:tr w:rsidR="0005531E">
        <w:trPr>
          <w:trHeight w:val="259"/>
        </w:trPr>
        <w:tc>
          <w:tcPr>
            <w:tcW w:w="2292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Zimbabwe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250</w:t>
            </w:r>
          </w:p>
        </w:tc>
      </w:tr>
      <w:tr w:rsidR="0005531E">
        <w:trPr>
          <w:trHeight w:val="312"/>
        </w:trPr>
        <w:tc>
          <w:tcPr>
            <w:tcW w:w="2292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Africa Total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279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920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1229</w:t>
            </w:r>
          </w:p>
        </w:tc>
      </w:tr>
      <w:tr w:rsidR="0005531E">
        <w:trPr>
          <w:trHeight w:val="250"/>
        </w:trPr>
        <w:tc>
          <w:tcPr>
            <w:tcW w:w="22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 Salvador</w:t>
            </w:r>
          </w:p>
        </w:tc>
        <w:tc>
          <w:tcPr>
            <w:tcW w:w="1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165</w:t>
            </w:r>
          </w:p>
        </w:tc>
      </w:tr>
      <w:tr w:rsidR="0005531E">
        <w:trPr>
          <w:trHeight w:val="286"/>
        </w:trPr>
        <w:tc>
          <w:tcPr>
            <w:tcW w:w="22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Guatemala</w:t>
            </w:r>
          </w:p>
        </w:tc>
        <w:tc>
          <w:tcPr>
            <w:tcW w:w="1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</w:tr>
      <w:tr w:rsidR="0005531E">
        <w:trPr>
          <w:trHeight w:val="401"/>
        </w:trPr>
        <w:tc>
          <w:tcPr>
            <w:tcW w:w="229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Honduras</w:t>
            </w:r>
          </w:p>
        </w:tc>
        <w:tc>
          <w:tcPr>
            <w:tcW w:w="13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</w:tr>
      <w:tr w:rsidR="0005531E">
        <w:trPr>
          <w:trHeight w:val="268"/>
        </w:trPr>
        <w:tc>
          <w:tcPr>
            <w:tcW w:w="2292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2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Nicaragua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</w:t>
            </w:r>
          </w:p>
        </w:tc>
      </w:tr>
      <w:tr w:rsidR="0005531E">
        <w:trPr>
          <w:trHeight w:val="445"/>
        </w:trPr>
        <w:tc>
          <w:tcPr>
            <w:tcW w:w="2292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Central America Total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766</w:t>
            </w:r>
          </w:p>
        </w:tc>
      </w:tr>
      <w:tr w:rsidR="0005531E">
        <w:trPr>
          <w:trHeight w:val="241"/>
        </w:trPr>
        <w:tc>
          <w:tcPr>
            <w:tcW w:w="2292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Total</w:t>
            </w:r>
          </w:p>
        </w:tc>
        <w:tc>
          <w:tcPr>
            <w:tcW w:w="130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495</w:t>
            </w:r>
          </w:p>
        </w:tc>
        <w:tc>
          <w:tcPr>
            <w:tcW w:w="117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135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126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1453</w:t>
            </w:r>
          </w:p>
        </w:tc>
        <w:tc>
          <w:tcPr>
            <w:tcW w:w="1440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5531E" w:rsidRDefault="00000000">
            <w:pPr>
              <w:ind w:left="140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2199</w:t>
            </w:r>
          </w:p>
        </w:tc>
      </w:tr>
    </w:tbl>
    <w:p w:rsidR="0005531E" w:rsidRDefault="0005531E">
      <w:pPr>
        <w:rPr>
          <w:i/>
        </w:rPr>
        <w:sectPr w:rsidR="0005531E">
          <w:pgSz w:w="12240" w:h="15840"/>
          <w:pgMar w:top="1440" w:right="1440" w:bottom="1440" w:left="1440" w:header="720" w:footer="720" w:gutter="0"/>
          <w:pgNumType w:start="1"/>
          <w:cols w:space="720"/>
        </w:sectPr>
      </w:pPr>
    </w:p>
    <w:p w:rsidR="0005531E" w:rsidRDefault="00A215B3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Supplementary Materials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:  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Table S7.</w:t>
      </w:r>
      <w:r w:rsidR="0000000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Facilitator Self-Report of Implementation Fidelity for CF Parent Workshops</w:t>
      </w:r>
    </w:p>
    <w:p w:rsidR="0005531E" w:rsidRDefault="0005531E">
      <w:pPr>
        <w:ind w:left="-630"/>
        <w:rPr>
          <w:i/>
        </w:rPr>
      </w:pPr>
    </w:p>
    <w:tbl>
      <w:tblPr>
        <w:tblStyle w:val="a0"/>
        <w:tblW w:w="14490" w:type="dxa"/>
        <w:tblInd w:w="-7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530"/>
        <w:gridCol w:w="990"/>
        <w:gridCol w:w="900"/>
        <w:gridCol w:w="900"/>
        <w:gridCol w:w="1260"/>
        <w:gridCol w:w="990"/>
        <w:gridCol w:w="1170"/>
        <w:gridCol w:w="900"/>
        <w:gridCol w:w="1170"/>
        <w:gridCol w:w="1170"/>
        <w:gridCol w:w="1080"/>
        <w:gridCol w:w="1170"/>
        <w:gridCol w:w="1260"/>
      </w:tblGrid>
      <w:tr w:rsidR="0005531E" w:rsidTr="003D4907">
        <w:tc>
          <w:tcPr>
            <w:tcW w:w="153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Region</w:t>
            </w:r>
          </w:p>
        </w:tc>
        <w:tc>
          <w:tcPr>
            <w:tcW w:w="7110" w:type="dxa"/>
            <w:gridSpan w:val="7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Africa</w:t>
            </w:r>
          </w:p>
        </w:tc>
        <w:tc>
          <w:tcPr>
            <w:tcW w:w="4590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Central America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Asia</w:t>
            </w:r>
          </w:p>
        </w:tc>
      </w:tr>
      <w:tr w:rsidR="0005531E" w:rsidTr="003D4907">
        <w:tc>
          <w:tcPr>
            <w:tcW w:w="153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Country</w:t>
            </w:r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Ethiopia</w:t>
            </w: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Ghana</w:t>
            </w: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Kenya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Mozambiqe</w:t>
            </w:r>
            <w:proofErr w:type="spellEnd"/>
          </w:p>
        </w:tc>
        <w:tc>
          <w:tcPr>
            <w:tcW w:w="99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Rwanda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Zimbabwe</w:t>
            </w: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DRC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El Salvador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Guatemala</w:t>
            </w:r>
          </w:p>
        </w:tc>
        <w:tc>
          <w:tcPr>
            <w:tcW w:w="108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Honduras</w:t>
            </w:r>
          </w:p>
        </w:tc>
        <w:tc>
          <w:tcPr>
            <w:tcW w:w="117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Nicaragua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Philippines</w:t>
            </w:r>
          </w:p>
        </w:tc>
      </w:tr>
      <w:tr w:rsidR="0005531E" w:rsidTr="003D4907">
        <w:tc>
          <w:tcPr>
            <w:tcW w:w="153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Prepared all necessary documents </w:t>
            </w:r>
          </w:p>
        </w:tc>
        <w:tc>
          <w:tcPr>
            <w:tcW w:w="99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  <w:tcBorders>
              <w:top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14/15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(93%)</w:t>
            </w:r>
          </w:p>
        </w:tc>
        <w:tc>
          <w:tcPr>
            <w:tcW w:w="99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Data not available</w:t>
            </w:r>
          </w:p>
        </w:tc>
        <w:tc>
          <w:tcPr>
            <w:tcW w:w="117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18/18 (100%)</w:t>
            </w:r>
          </w:p>
        </w:tc>
        <w:tc>
          <w:tcPr>
            <w:tcW w:w="1170" w:type="dxa"/>
            <w:tcBorders>
              <w:top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9/9 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(100%)</w:t>
            </w:r>
          </w:p>
        </w:tc>
        <w:tc>
          <w:tcPr>
            <w:tcW w:w="108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20/20 (100%)</w:t>
            </w:r>
          </w:p>
        </w:tc>
        <w:tc>
          <w:tcPr>
            <w:tcW w:w="1170" w:type="dxa"/>
            <w:tcBorders>
              <w:top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1260" w:type="dxa"/>
            <w:tcBorders>
              <w:top w:val="single" w:sz="4" w:space="0" w:color="000000"/>
            </w:tcBorders>
          </w:tcPr>
          <w:p w:rsidR="0005531E" w:rsidRDefault="00000000">
            <w:pPr>
              <w:tabs>
                <w:tab w:val="left" w:pos="560"/>
              </w:tabs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19/19 (100%)</w:t>
            </w:r>
          </w:p>
        </w:tc>
      </w:tr>
      <w:tr w:rsidR="0005531E" w:rsidTr="003D4907">
        <w:tc>
          <w:tcPr>
            <w:tcW w:w="1530" w:type="dxa"/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Attendance collected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14/15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(93%)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18/18 (100%)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9/9 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(100%)</w:t>
            </w:r>
          </w:p>
        </w:tc>
        <w:tc>
          <w:tcPr>
            <w:tcW w:w="108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20/20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19/19 (100%)</w:t>
            </w:r>
          </w:p>
        </w:tc>
      </w:tr>
      <w:tr w:rsidR="0005531E" w:rsidTr="003D4907">
        <w:tc>
          <w:tcPr>
            <w:tcW w:w="1530" w:type="dxa"/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Followed instructions for each module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18/18 (100%)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100%)</w:t>
            </w:r>
          </w:p>
        </w:tc>
        <w:tc>
          <w:tcPr>
            <w:tcW w:w="108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20/20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19/19 (100%)</w:t>
            </w:r>
          </w:p>
        </w:tc>
      </w:tr>
      <w:tr w:rsidR="0005531E" w:rsidTr="003D4907">
        <w:tc>
          <w:tcPr>
            <w:tcW w:w="1530" w:type="dxa"/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Understood material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18/18 (100%)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9/9 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(100%)</w:t>
            </w:r>
          </w:p>
        </w:tc>
        <w:tc>
          <w:tcPr>
            <w:tcW w:w="108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20/20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19/19 (100%)</w:t>
            </w:r>
          </w:p>
        </w:tc>
      </w:tr>
      <w:tr w:rsidR="0005531E" w:rsidTr="003D4907">
        <w:tc>
          <w:tcPr>
            <w:tcW w:w="1530" w:type="dxa"/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Modified curriculum as necessary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7/18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(39%)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6/9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(67%)</w:t>
            </w:r>
          </w:p>
        </w:tc>
        <w:tc>
          <w:tcPr>
            <w:tcW w:w="108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20/20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Data not available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19/19 (100%)</w:t>
            </w:r>
          </w:p>
        </w:tc>
      </w:tr>
      <w:tr w:rsidR="0005531E" w:rsidTr="003D4907">
        <w:tc>
          <w:tcPr>
            <w:tcW w:w="1530" w:type="dxa"/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Snacks provided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13/18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(72%)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6/9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(67%)</w:t>
            </w:r>
          </w:p>
        </w:tc>
        <w:tc>
          <w:tcPr>
            <w:tcW w:w="108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2/20 (10%)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Data not available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19/19 (100%)</w:t>
            </w:r>
          </w:p>
        </w:tc>
      </w:tr>
      <w:tr w:rsidR="0005531E" w:rsidTr="003D4907">
        <w:tc>
          <w:tcPr>
            <w:tcW w:w="1530" w:type="dxa"/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Childcare provided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99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5/7 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(71%)</w:t>
            </w:r>
          </w:p>
        </w:tc>
        <w:tc>
          <w:tcPr>
            <w:tcW w:w="90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9/18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(50%)</w:t>
            </w:r>
          </w:p>
        </w:tc>
        <w:tc>
          <w:tcPr>
            <w:tcW w:w="117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3/9 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(33%)</w:t>
            </w:r>
          </w:p>
        </w:tc>
        <w:tc>
          <w:tcPr>
            <w:tcW w:w="108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14/20 (70%)</w:t>
            </w:r>
          </w:p>
        </w:tc>
        <w:tc>
          <w:tcPr>
            <w:tcW w:w="1170" w:type="dxa"/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Data not available</w:t>
            </w:r>
          </w:p>
        </w:tc>
        <w:tc>
          <w:tcPr>
            <w:tcW w:w="1260" w:type="dxa"/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0/19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(0%)</w:t>
            </w:r>
          </w:p>
        </w:tc>
      </w:tr>
      <w:tr w:rsidR="0005531E" w:rsidTr="003D4907">
        <w:tc>
          <w:tcPr>
            <w:tcW w:w="153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Identified parent support group leaders</w:t>
            </w:r>
          </w:p>
        </w:tc>
        <w:tc>
          <w:tcPr>
            <w:tcW w:w="99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9/9 (100%)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5/5 (100%)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15/15 (100%)</w:t>
            </w:r>
          </w:p>
        </w:tc>
        <w:tc>
          <w:tcPr>
            <w:tcW w:w="99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8/8 (100%)</w:t>
            </w:r>
          </w:p>
        </w:tc>
        <w:tc>
          <w:tcPr>
            <w:tcW w:w="117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7/7 (100%)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70" w:type="dxa"/>
            <w:tcBorders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15/18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(83%)</w:t>
            </w:r>
          </w:p>
        </w:tc>
        <w:tc>
          <w:tcPr>
            <w:tcW w:w="1170" w:type="dxa"/>
            <w:tcBorders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8/9</w:t>
            </w:r>
          </w:p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(89%)</w:t>
            </w:r>
          </w:p>
        </w:tc>
        <w:tc>
          <w:tcPr>
            <w:tcW w:w="108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20/20 (100%)</w:t>
            </w:r>
          </w:p>
        </w:tc>
        <w:tc>
          <w:tcPr>
            <w:tcW w:w="117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12/15 (80%)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</w:tcPr>
          <w:p w:rsidR="0005531E" w:rsidRDefault="00000000">
            <w:pPr>
              <w:spacing w:after="144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16/19 (84%)</w:t>
            </w:r>
          </w:p>
        </w:tc>
      </w:tr>
    </w:tbl>
    <w:p w:rsidR="0005531E" w:rsidRDefault="00000000">
      <w:pPr>
        <w:rPr>
          <w:rFonts w:ascii="Times New Roman" w:eastAsia="Times New Roman" w:hAnsi="Times New Roman" w:cs="Times New Roman"/>
          <w:i/>
          <w:sz w:val="24"/>
          <w:szCs w:val="24"/>
        </w:rPr>
        <w:sectPr w:rsidR="0005531E">
          <w:pgSz w:w="15840" w:h="12240" w:orient="landscape"/>
          <w:pgMar w:top="1440" w:right="1440" w:bottom="1440" w:left="1440" w:header="720" w:footer="720" w:gutter="0"/>
          <w:cols w:space="720"/>
        </w:sectPr>
      </w:pP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Note. </w:t>
      </w:r>
      <w:r>
        <w:rPr>
          <w:rFonts w:ascii="Times New Roman" w:eastAsia="Times New Roman" w:hAnsi="Times New Roman" w:cs="Times New Roman"/>
          <w:sz w:val="24"/>
          <w:szCs w:val="24"/>
        </w:rPr>
        <w:t>Only one fidelity checklist was submitted for DRC CF Parent Workshops. Additionally, Nicaragua did not submit information about modifications, snacks, or childcare.</w:t>
      </w:r>
    </w:p>
    <w:p w:rsidR="0005531E" w:rsidRDefault="00A215B3">
      <w:pPr>
        <w:rPr>
          <w:i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Supplementary Materials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:  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Table S8.</w:t>
      </w:r>
      <w:r w:rsidR="00000000">
        <w:rPr>
          <w:rFonts w:ascii="Times New Roman" w:eastAsia="Times New Roman" w:hAnsi="Times New Roman" w:cs="Times New Roman"/>
          <w:sz w:val="24"/>
          <w:szCs w:val="24"/>
        </w:rPr>
        <w:t xml:space="preserve">  Caregiver</w:t>
      </w:r>
      <w:r w:rsidR="0000000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 xml:space="preserve">Change in Harsh Parenting Behaviors </w:t>
      </w:r>
    </w:p>
    <w:p w:rsidR="0005531E" w:rsidRDefault="0005531E">
      <w:pPr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9368" w:type="dxa"/>
        <w:tblInd w:w="-373" w:type="dxa"/>
        <w:tblLayout w:type="fixed"/>
        <w:tblLook w:val="0400" w:firstRow="0" w:lastRow="0" w:firstColumn="0" w:lastColumn="0" w:noHBand="0" w:noVBand="1"/>
      </w:tblPr>
      <w:tblGrid>
        <w:gridCol w:w="1718"/>
        <w:gridCol w:w="900"/>
        <w:gridCol w:w="1350"/>
        <w:gridCol w:w="1440"/>
        <w:gridCol w:w="1080"/>
        <w:gridCol w:w="1260"/>
        <w:gridCol w:w="1620"/>
      </w:tblGrid>
      <w:tr w:rsidR="0005531E">
        <w:trPr>
          <w:trHeight w:val="570"/>
        </w:trPr>
        <w:tc>
          <w:tcPr>
            <w:tcW w:w="1718" w:type="dxa"/>
            <w:tcBorders>
              <w:top w:val="single" w:sz="4" w:space="0" w:color="000000"/>
              <w:bottom w:val="single" w:sz="4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553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0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Harsh Parenting Behaviors</w:t>
            </w:r>
          </w:p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T1 to T3</w:t>
            </w:r>
          </w:p>
        </w:tc>
      </w:tr>
      <w:tr w:rsidR="0005531E">
        <w:trPr>
          <w:trHeight w:val="570"/>
        </w:trPr>
        <w:tc>
          <w:tcPr>
            <w:tcW w:w="1718" w:type="dxa"/>
            <w:tcBorders>
              <w:top w:val="single" w:sz="4" w:space="0" w:color="000000"/>
              <w:bottom w:val="single" w:sz="4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5531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</w:t>
            </w:r>
          </w:p>
        </w:tc>
        <w:tc>
          <w:tcPr>
            <w:tcW w:w="135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T1 </w:t>
            </w:r>
          </w:p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M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(SE)</w:t>
            </w:r>
          </w:p>
        </w:tc>
        <w:tc>
          <w:tcPr>
            <w:tcW w:w="144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T3 </w:t>
            </w:r>
          </w:p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M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(SE)</w:t>
            </w:r>
          </w:p>
        </w:tc>
        <w:tc>
          <w:tcPr>
            <w:tcW w:w="108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M </w:t>
            </w:r>
          </w:p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diff.</w:t>
            </w:r>
          </w:p>
        </w:tc>
        <w:tc>
          <w:tcPr>
            <w:tcW w:w="126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Cohen's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d</w:t>
            </w:r>
          </w:p>
        </w:tc>
      </w:tr>
      <w:tr w:rsidR="0005531E">
        <w:trPr>
          <w:trHeight w:val="300"/>
        </w:trPr>
        <w:tc>
          <w:tcPr>
            <w:tcW w:w="1718" w:type="dxa"/>
            <w:tcBorders>
              <w:top w:val="single" w:sz="4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Africa</w:t>
            </w:r>
          </w:p>
        </w:tc>
        <w:tc>
          <w:tcPr>
            <w:tcW w:w="900" w:type="dxa"/>
            <w:tcBorders>
              <w:top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1188</w:t>
            </w:r>
          </w:p>
        </w:tc>
        <w:tc>
          <w:tcPr>
            <w:tcW w:w="1350" w:type="dxa"/>
            <w:tcBorders>
              <w:top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2.01 (0.06)</w:t>
            </w:r>
          </w:p>
        </w:tc>
        <w:tc>
          <w:tcPr>
            <w:tcW w:w="1440" w:type="dxa"/>
            <w:tcBorders>
              <w:top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0.64 (0.04)</w:t>
            </w:r>
          </w:p>
        </w:tc>
        <w:tc>
          <w:tcPr>
            <w:tcW w:w="1080" w:type="dxa"/>
            <w:tcBorders>
              <w:top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1.37</w:t>
            </w:r>
          </w:p>
        </w:tc>
        <w:tc>
          <w:tcPr>
            <w:tcW w:w="1260" w:type="dxa"/>
            <w:tcBorders>
              <w:top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  <w:tcBorders>
              <w:top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0.75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DRC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2.91 (0.19)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1.62 (0.16)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1.28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0.62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Ethiopia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2.48 (0.20)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0.34 (0.07)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2.14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1.13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Ghana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1.90 (0.15)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0.99 (0.10)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0.90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0.50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Kenya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2.74 (0.19)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0.66 (0.09)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2.08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0.97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Mozambique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0.76 (0.10)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0.26 (0.05)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0.50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0.51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Rwanda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1.41 (0.15)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0.08 (0.03)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1.34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0.92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Zimbabwe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1.86 (0.14)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0.58 (0.08)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1.28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0.82</w:t>
            </w:r>
          </w:p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Central America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1.11 (0.08)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0.11 (0.02)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1.00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0.94</w:t>
            </w:r>
          </w:p>
        </w:tc>
      </w:tr>
      <w:tr w:rsidR="0005531E">
        <w:trPr>
          <w:trHeight w:val="300"/>
        </w:trPr>
        <w:tc>
          <w:tcPr>
            <w:tcW w:w="1718" w:type="dxa"/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El Salvador</w:t>
            </w:r>
          </w:p>
        </w:tc>
        <w:tc>
          <w:tcPr>
            <w:tcW w:w="900" w:type="dxa"/>
            <w:shd w:val="clear" w:color="auto" w:fill="auto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50" w:type="dxa"/>
            <w:shd w:val="clear" w:color="auto" w:fill="auto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1.08 (0.23)</w:t>
            </w:r>
          </w:p>
        </w:tc>
        <w:tc>
          <w:tcPr>
            <w:tcW w:w="1440" w:type="dxa"/>
            <w:shd w:val="clear" w:color="auto" w:fill="auto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0.83 (0.21)</w:t>
            </w:r>
          </w:p>
        </w:tc>
        <w:tc>
          <w:tcPr>
            <w:tcW w:w="1080" w:type="dxa"/>
            <w:shd w:val="clear" w:color="auto" w:fill="auto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0.25</w:t>
            </w:r>
          </w:p>
        </w:tc>
        <w:tc>
          <w:tcPr>
            <w:tcW w:w="1260" w:type="dxa"/>
            <w:shd w:val="clear" w:color="auto" w:fill="auto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0.46</w:t>
            </w:r>
          </w:p>
        </w:tc>
        <w:tc>
          <w:tcPr>
            <w:tcW w:w="1620" w:type="dxa"/>
            <w:shd w:val="clear" w:color="auto" w:fill="auto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0.33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Guatemala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0.32 (0.07)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0.09 (0.03)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0.23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.05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0.39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Honduras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1.78 (0.13)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 (0.00)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1.78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1.58</w:t>
            </w: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Nicaragua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1.02 (0.19)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0.30 (0.12)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0.72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0.64</w:t>
            </w:r>
          </w:p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Asia</w:t>
            </w:r>
          </w:p>
        </w:tc>
        <w:tc>
          <w:tcPr>
            <w:tcW w:w="90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8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5531E">
        <w:trPr>
          <w:trHeight w:val="300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   Philippines</w:t>
            </w:r>
          </w:p>
        </w:tc>
        <w:tc>
          <w:tcPr>
            <w:tcW w:w="90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135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2.16 (0.13)</w:t>
            </w:r>
          </w:p>
        </w:tc>
        <w:tc>
          <w:tcPr>
            <w:tcW w:w="144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1.18 (0.12)</w:t>
            </w:r>
          </w:p>
        </w:tc>
        <w:tc>
          <w:tcPr>
            <w:tcW w:w="108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0.97</w:t>
            </w:r>
          </w:p>
        </w:tc>
        <w:tc>
          <w:tcPr>
            <w:tcW w:w="126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0.64</w:t>
            </w:r>
          </w:p>
        </w:tc>
      </w:tr>
      <w:tr w:rsidR="0005531E">
        <w:trPr>
          <w:trHeight w:val="165"/>
        </w:trPr>
        <w:tc>
          <w:tcPr>
            <w:tcW w:w="1718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05531E" w:rsidRDefault="0005531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5531E">
        <w:trPr>
          <w:trHeight w:val="300"/>
        </w:trPr>
        <w:tc>
          <w:tcPr>
            <w:tcW w:w="1718" w:type="dxa"/>
            <w:tcBorders>
              <w:bottom w:val="single" w:sz="4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All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1668</w:t>
            </w:r>
          </w:p>
        </w:tc>
        <w:tc>
          <w:tcPr>
            <w:tcW w:w="1350" w:type="dxa"/>
            <w:tcBorders>
              <w:bottom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1.84 (0.05)</w:t>
            </w:r>
          </w:p>
        </w:tc>
        <w:tc>
          <w:tcPr>
            <w:tcW w:w="1440" w:type="dxa"/>
            <w:tcBorders>
              <w:bottom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0.58 (0.03)</w:t>
            </w:r>
          </w:p>
        </w:tc>
        <w:tc>
          <w:tcPr>
            <w:tcW w:w="1080" w:type="dxa"/>
            <w:tcBorders>
              <w:bottom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1.26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 .001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 w:rsidR="0005531E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0.73</w:t>
            </w:r>
          </w:p>
        </w:tc>
      </w:tr>
    </w:tbl>
    <w:p w:rsidR="0005531E" w:rsidRDefault="0005531E"/>
    <w:p w:rsidR="0005531E" w:rsidRDefault="00A215B3" w:rsidP="00751AFE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Supplementary Materials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:  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Table S</w:t>
      </w:r>
      <w:r w:rsidR="008120DD">
        <w:rPr>
          <w:rFonts w:ascii="Times New Roman" w:eastAsia="Times New Roman" w:hAnsi="Times New Roman" w:cs="Times New Roman"/>
          <w:i/>
          <w:sz w:val="24"/>
          <w:szCs w:val="24"/>
        </w:rPr>
        <w:t>9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00000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120DD">
        <w:rPr>
          <w:rFonts w:ascii="Times New Roman" w:eastAsia="Times New Roman" w:hAnsi="Times New Roman" w:cs="Times New Roman"/>
          <w:i/>
          <w:sz w:val="24"/>
          <w:szCs w:val="24"/>
        </w:rPr>
        <w:t>H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ousehold</w:t>
      </w:r>
      <w:r w:rsidR="008120DD">
        <w:rPr>
          <w:rFonts w:ascii="Times New Roman" w:eastAsia="Times New Roman" w:hAnsi="Times New Roman" w:cs="Times New Roman"/>
          <w:i/>
          <w:sz w:val="24"/>
          <w:szCs w:val="24"/>
        </w:rPr>
        <w:t xml:space="preserve"> participation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 xml:space="preserve"> in </w:t>
      </w:r>
      <w:r w:rsidR="008120DD">
        <w:rPr>
          <w:rFonts w:ascii="Times New Roman" w:eastAsia="Times New Roman" w:hAnsi="Times New Roman" w:cs="Times New Roman"/>
          <w:i/>
          <w:sz w:val="24"/>
          <w:szCs w:val="24"/>
        </w:rPr>
        <w:t xml:space="preserve">other </w:t>
      </w:r>
      <w:r w:rsidR="00000000">
        <w:rPr>
          <w:rFonts w:ascii="Times New Roman" w:eastAsia="Times New Roman" w:hAnsi="Times New Roman" w:cs="Times New Roman"/>
          <w:i/>
          <w:sz w:val="24"/>
          <w:szCs w:val="24"/>
        </w:rPr>
        <w:t>World Vision activities</w:t>
      </w:r>
      <w:r w:rsidR="008120DD">
        <w:rPr>
          <w:rFonts w:ascii="Times New Roman" w:eastAsia="Times New Roman" w:hAnsi="Times New Roman" w:cs="Times New Roman"/>
          <w:i/>
          <w:sz w:val="24"/>
          <w:szCs w:val="24"/>
        </w:rPr>
        <w:t xml:space="preserve"> in the past year</w:t>
      </w:r>
    </w:p>
    <w:p w:rsidR="003D4907" w:rsidRDefault="003D4907" w:rsidP="00751AFE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Style w:val="a2"/>
        <w:tblW w:w="591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1530"/>
        <w:gridCol w:w="1350"/>
        <w:gridCol w:w="1485"/>
        <w:gridCol w:w="1545"/>
      </w:tblGrid>
      <w:tr w:rsidR="0005531E" w:rsidTr="00751AFE">
        <w:tc>
          <w:tcPr>
            <w:tcW w:w="153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Region</w:t>
            </w:r>
          </w:p>
        </w:tc>
        <w:tc>
          <w:tcPr>
            <w:tcW w:w="1350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Africa</w:t>
            </w:r>
          </w:p>
          <w:p w:rsidR="00751AFE" w:rsidRDefault="00751AFE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</w:p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(n = 1277)</w:t>
            </w:r>
          </w:p>
        </w:tc>
        <w:tc>
          <w:tcPr>
            <w:tcW w:w="1485" w:type="dxa"/>
            <w:tcBorders>
              <w:top w:val="single" w:sz="4" w:space="0" w:color="000000"/>
              <w:bottom w:val="single" w:sz="4" w:space="0" w:color="000000"/>
            </w:tcBorders>
          </w:tcPr>
          <w:p w:rsidR="00751AFE" w:rsidRDefault="00000000" w:rsidP="00751AFE">
            <w:pPr>
              <w:spacing w:after="144"/>
              <w:contextualSpacing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Central America</w:t>
            </w:r>
          </w:p>
          <w:p w:rsidR="00751AFE" w:rsidRDefault="00751AFE" w:rsidP="00751AFE">
            <w:pPr>
              <w:spacing w:after="144"/>
              <w:contextualSpacing/>
              <w:rPr>
                <w:rFonts w:ascii="Times New Roman" w:eastAsia="Times New Roman" w:hAnsi="Times New Roman" w:cs="Times New Roman"/>
              </w:rPr>
            </w:pPr>
          </w:p>
          <w:p w:rsidR="0005531E" w:rsidRDefault="00000000" w:rsidP="00751AFE">
            <w:pPr>
              <w:spacing w:after="144"/>
              <w:contextualSpacing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(n = 725)</w:t>
            </w:r>
          </w:p>
        </w:tc>
        <w:tc>
          <w:tcPr>
            <w:tcW w:w="1545" w:type="dxa"/>
            <w:tcBorders>
              <w:top w:val="single" w:sz="4" w:space="0" w:color="000000"/>
              <w:bottom w:val="single" w:sz="4" w:space="0" w:color="000000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Asia (Philippines only)</w:t>
            </w:r>
          </w:p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(n = 199)</w:t>
            </w:r>
          </w:p>
        </w:tc>
      </w:tr>
      <w:tr w:rsidR="0005531E" w:rsidTr="00751AFE">
        <w:tc>
          <w:tcPr>
            <w:tcW w:w="1530" w:type="dxa"/>
            <w:tcBorders>
              <w:top w:val="single" w:sz="4" w:space="0" w:color="000000"/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Sponsorship </w:t>
            </w:r>
          </w:p>
        </w:tc>
        <w:tc>
          <w:tcPr>
            <w:tcW w:w="135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52.55%</w:t>
            </w:r>
          </w:p>
        </w:tc>
        <w:tc>
          <w:tcPr>
            <w:tcW w:w="1485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48.97%</w:t>
            </w:r>
          </w:p>
        </w:tc>
        <w:tc>
          <w:tcPr>
            <w:tcW w:w="1545" w:type="dxa"/>
            <w:tcBorders>
              <w:top w:val="single" w:sz="6" w:space="0" w:color="000000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73.87%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Economic Development (livelihood)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32.65%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13.79%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59.30%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Education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40.80%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35.72%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80.90%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Health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34.22%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25.93%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75.88%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Nutrition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24.90%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20.00%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74.87%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Disaster Risk Reduction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22.63%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10.62%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65.33%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Child Protection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39.23%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19.72%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77.89%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Child Participation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37.74%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25.24%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83.42%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Peace Building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25.84%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15.17%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65.33%</w:t>
            </w:r>
          </w:p>
        </w:tc>
      </w:tr>
      <w:tr w:rsidR="0005531E" w:rsidTr="00751AFE">
        <w:tc>
          <w:tcPr>
            <w:tcW w:w="1530" w:type="dxa"/>
            <w:tcBorders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Leadership Development</w:t>
            </w:r>
          </w:p>
        </w:tc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24.35%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10.34%</w:t>
            </w:r>
          </w:p>
        </w:tc>
        <w:tc>
          <w:tcPr>
            <w:tcW w:w="1545" w:type="dxa"/>
            <w:tcBorders>
              <w:top w:val="nil"/>
              <w:left w:val="nil"/>
              <w:bottom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60.30%</w:t>
            </w:r>
          </w:p>
        </w:tc>
      </w:tr>
      <w:tr w:rsidR="0005531E" w:rsidTr="00751AFE">
        <w:tc>
          <w:tcPr>
            <w:tcW w:w="1530" w:type="dxa"/>
            <w:tcBorders>
              <w:bottom w:val="single" w:sz="8" w:space="0" w:color="000000"/>
              <w:right w:val="nil"/>
            </w:tcBorders>
          </w:tcPr>
          <w:p w:rsidR="0005531E" w:rsidRDefault="00000000" w:rsidP="00751AFE">
            <w:pPr>
              <w:spacing w:after="14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Spiritual Nurture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32.97%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23.86%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</w:tcPr>
          <w:p w:rsidR="0005531E" w:rsidRDefault="00000000" w:rsidP="00751AFE">
            <w:pPr>
              <w:widowControl w:val="0"/>
              <w:spacing w:line="276" w:lineRule="auto"/>
              <w:jc w:val="right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10205"/>
              </w:rPr>
              <w:t>81.41%</w:t>
            </w:r>
          </w:p>
        </w:tc>
      </w:tr>
    </w:tbl>
    <w:p w:rsidR="0005531E" w:rsidRDefault="0005531E" w:rsidP="00751AFE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05531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531E"/>
    <w:rsid w:val="0005531E"/>
    <w:rsid w:val="00212958"/>
    <w:rsid w:val="003D4907"/>
    <w:rsid w:val="00416E44"/>
    <w:rsid w:val="005D5CA9"/>
    <w:rsid w:val="00751AFE"/>
    <w:rsid w:val="008120DD"/>
    <w:rsid w:val="00A215B3"/>
    <w:rsid w:val="00D71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363B8"/>
  <w15:docId w15:val="{7F790216-0B0E-1141-9FA6-D6D062C0D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041B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B82C3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D19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1958"/>
  </w:style>
  <w:style w:type="paragraph" w:styleId="Footer">
    <w:name w:val="footer"/>
    <w:basedOn w:val="Normal"/>
    <w:link w:val="FooterChar"/>
    <w:uiPriority w:val="99"/>
    <w:unhideWhenUsed/>
    <w:rsid w:val="007D19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1958"/>
  </w:style>
  <w:style w:type="table" w:styleId="TableGrid">
    <w:name w:val="Table Grid"/>
    <w:basedOn w:val="TableNormal"/>
    <w:uiPriority w:val="39"/>
    <w:rsid w:val="00A763D2"/>
    <w:pPr>
      <w:spacing w:after="0" w:line="240" w:lineRule="auto"/>
    </w:pPr>
    <w:rPr>
      <w:rFonts w:eastAsiaTheme="minorHAnsi"/>
      <w:kern w:val="2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>
          <a:solidFill>
            <a:schemeClr val="tx1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  <a:tailEnd type="triangl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KwOh+amTe1/Wm9U/dsGKU2bcjnw==">CgMxLjA4AHIhMXloYi1IWXBtUTVoTV9GUXNlQWdfVlExcDBJcTcxT0c2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605</Words>
  <Characters>3454</Characters>
  <Application>Microsoft Office Word</Application>
  <DocSecurity>0</DocSecurity>
  <Lines>28</Lines>
  <Paragraphs>8</Paragraphs>
  <ScaleCrop>false</ScaleCrop>
  <Company/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Melanie Ngan</dc:creator>
  <cp:lastModifiedBy>Microsoft Office User</cp:lastModifiedBy>
  <cp:revision>2</cp:revision>
  <cp:lastPrinted>2025-01-05T22:43:00Z</cp:lastPrinted>
  <dcterms:created xsi:type="dcterms:W3CDTF">2025-02-14T15:40:00Z</dcterms:created>
  <dcterms:modified xsi:type="dcterms:W3CDTF">2025-02-14T15:40:00Z</dcterms:modified>
</cp:coreProperties>
</file>