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AE9F" w14:textId="77777777" w:rsidR="00906FDC" w:rsidRPr="006A580B" w:rsidRDefault="00000000" w:rsidP="00DB7BFF">
      <w:pPr>
        <w:pBdr>
          <w:bottom w:val="single" w:sz="4" w:space="1" w:color="auto"/>
        </w:pBdr>
        <w:jc w:val="center"/>
        <w:rPr>
          <w:rFonts w:ascii="Helvetica" w:hAnsi="Helvetica"/>
          <w:b/>
          <w:sz w:val="22"/>
          <w:szCs w:val="22"/>
        </w:rPr>
      </w:pPr>
      <w:r w:rsidRPr="006A580B">
        <w:rPr>
          <w:rFonts w:ascii="Helvetica" w:hAnsi="Helvetica"/>
          <w:b/>
          <w:sz w:val="22"/>
          <w:szCs w:val="22"/>
        </w:rPr>
        <w:t>ANNEXURE 1: YPAG MEETING OVERVIEW</w:t>
      </w:r>
    </w:p>
    <w:p w14:paraId="39C8B97E" w14:textId="77777777" w:rsidR="00906FDC" w:rsidRPr="006A580B" w:rsidRDefault="00906FDC">
      <w:pPr>
        <w:jc w:val="center"/>
        <w:rPr>
          <w:rFonts w:ascii="Helvetica" w:hAnsi="Helvetica"/>
          <w:b/>
          <w:sz w:val="22"/>
          <w:szCs w:val="22"/>
        </w:rPr>
      </w:pPr>
    </w:p>
    <w:p w14:paraId="6480E54C" w14:textId="77777777" w:rsidR="00906FDC" w:rsidRPr="006A580B" w:rsidRDefault="00906FDC">
      <w:pPr>
        <w:rPr>
          <w:rFonts w:ascii="Helvetica" w:hAnsi="Helvetica"/>
          <w:sz w:val="22"/>
          <w:szCs w:val="22"/>
        </w:rPr>
      </w:pPr>
    </w:p>
    <w:tbl>
      <w:tblPr>
        <w:tblStyle w:val="a"/>
        <w:tblW w:w="9135" w:type="dxa"/>
        <w:tblBorders>
          <w:top w:val="nil"/>
          <w:left w:val="nil"/>
          <w:bottom w:val="nil"/>
          <w:right w:val="nil"/>
          <w:insideH w:val="nil"/>
          <w:insideV w:val="nil"/>
        </w:tblBorders>
        <w:tblLayout w:type="fixed"/>
        <w:tblLook w:val="0600" w:firstRow="0" w:lastRow="0" w:firstColumn="0" w:lastColumn="0" w:noHBand="1" w:noVBand="1"/>
      </w:tblPr>
      <w:tblGrid>
        <w:gridCol w:w="1410"/>
        <w:gridCol w:w="3030"/>
        <w:gridCol w:w="3585"/>
        <w:gridCol w:w="1110"/>
      </w:tblGrid>
      <w:tr w:rsidR="00906FDC" w:rsidRPr="006A580B" w14:paraId="4CD56B5A" w14:textId="77777777">
        <w:trPr>
          <w:trHeight w:val="840"/>
        </w:trPr>
        <w:tc>
          <w:tcPr>
            <w:tcW w:w="1410" w:type="dxa"/>
            <w:tcBorders>
              <w:top w:val="single" w:sz="5" w:space="0" w:color="000000"/>
              <w:left w:val="nil"/>
              <w:bottom w:val="single" w:sz="5" w:space="0" w:color="000000"/>
              <w:right w:val="nil"/>
            </w:tcBorders>
            <w:tcMar>
              <w:top w:w="160" w:type="dxa"/>
              <w:left w:w="100" w:type="dxa"/>
              <w:bottom w:w="160" w:type="dxa"/>
              <w:right w:w="100" w:type="dxa"/>
            </w:tcMar>
          </w:tcPr>
          <w:p w14:paraId="3FE97C3C" w14:textId="77777777" w:rsidR="00906FDC" w:rsidRPr="006A580B" w:rsidRDefault="00000000">
            <w:pPr>
              <w:rPr>
                <w:rFonts w:ascii="Helvetica" w:hAnsi="Helvetica"/>
                <w:b/>
                <w:sz w:val="22"/>
                <w:szCs w:val="22"/>
              </w:rPr>
            </w:pPr>
            <w:r w:rsidRPr="006A580B">
              <w:rPr>
                <w:rFonts w:ascii="Helvetica" w:hAnsi="Helvetica"/>
                <w:b/>
                <w:sz w:val="22"/>
                <w:szCs w:val="22"/>
              </w:rPr>
              <w:t xml:space="preserve">Meeting </w:t>
            </w:r>
          </w:p>
        </w:tc>
        <w:tc>
          <w:tcPr>
            <w:tcW w:w="3030" w:type="dxa"/>
            <w:tcBorders>
              <w:top w:val="single" w:sz="5" w:space="0" w:color="000000"/>
              <w:left w:val="nil"/>
              <w:bottom w:val="single" w:sz="5" w:space="0" w:color="000000"/>
              <w:right w:val="nil"/>
            </w:tcBorders>
            <w:tcMar>
              <w:top w:w="160" w:type="dxa"/>
              <w:left w:w="100" w:type="dxa"/>
              <w:bottom w:w="160" w:type="dxa"/>
              <w:right w:w="100" w:type="dxa"/>
            </w:tcMar>
          </w:tcPr>
          <w:p w14:paraId="7B4FEBA6" w14:textId="77777777" w:rsidR="00906FDC" w:rsidRPr="006A580B" w:rsidRDefault="00000000">
            <w:pPr>
              <w:rPr>
                <w:rFonts w:ascii="Helvetica" w:hAnsi="Helvetica"/>
                <w:b/>
                <w:sz w:val="22"/>
                <w:szCs w:val="22"/>
              </w:rPr>
            </w:pPr>
            <w:r w:rsidRPr="006A580B">
              <w:rPr>
                <w:rFonts w:ascii="Helvetica" w:hAnsi="Helvetica"/>
                <w:b/>
                <w:sz w:val="22"/>
                <w:szCs w:val="22"/>
              </w:rPr>
              <w:t xml:space="preserve">Objectives </w:t>
            </w:r>
          </w:p>
        </w:tc>
        <w:tc>
          <w:tcPr>
            <w:tcW w:w="3585" w:type="dxa"/>
            <w:tcBorders>
              <w:top w:val="single" w:sz="5" w:space="0" w:color="000000"/>
              <w:left w:val="nil"/>
              <w:bottom w:val="single" w:sz="5" w:space="0" w:color="000000"/>
              <w:right w:val="nil"/>
            </w:tcBorders>
            <w:tcMar>
              <w:top w:w="160" w:type="dxa"/>
              <w:left w:w="100" w:type="dxa"/>
              <w:bottom w:w="160" w:type="dxa"/>
              <w:right w:w="100" w:type="dxa"/>
            </w:tcMar>
          </w:tcPr>
          <w:p w14:paraId="4410480D" w14:textId="77777777" w:rsidR="00906FDC" w:rsidRPr="006A580B" w:rsidRDefault="00000000">
            <w:pPr>
              <w:rPr>
                <w:rFonts w:ascii="Helvetica" w:hAnsi="Helvetica"/>
                <w:b/>
                <w:sz w:val="22"/>
                <w:szCs w:val="22"/>
              </w:rPr>
            </w:pPr>
            <w:r w:rsidRPr="006A580B">
              <w:rPr>
                <w:rFonts w:ascii="Helvetica" w:hAnsi="Helvetica"/>
                <w:b/>
                <w:sz w:val="22"/>
                <w:szCs w:val="22"/>
              </w:rPr>
              <w:t xml:space="preserve">Activities </w:t>
            </w:r>
          </w:p>
        </w:tc>
        <w:tc>
          <w:tcPr>
            <w:tcW w:w="1110" w:type="dxa"/>
            <w:tcBorders>
              <w:top w:val="single" w:sz="5" w:space="0" w:color="000000"/>
              <w:left w:val="nil"/>
              <w:bottom w:val="single" w:sz="5" w:space="0" w:color="000000"/>
              <w:right w:val="nil"/>
            </w:tcBorders>
            <w:tcMar>
              <w:top w:w="160" w:type="dxa"/>
              <w:left w:w="100" w:type="dxa"/>
              <w:bottom w:w="160" w:type="dxa"/>
              <w:right w:w="100" w:type="dxa"/>
            </w:tcMar>
          </w:tcPr>
          <w:p w14:paraId="3FA8E13B" w14:textId="77777777" w:rsidR="00906FDC" w:rsidRPr="006A580B" w:rsidRDefault="00000000">
            <w:pPr>
              <w:rPr>
                <w:rFonts w:ascii="Helvetica" w:hAnsi="Helvetica"/>
                <w:b/>
                <w:sz w:val="22"/>
                <w:szCs w:val="22"/>
              </w:rPr>
            </w:pPr>
            <w:r w:rsidRPr="006A580B">
              <w:rPr>
                <w:rFonts w:ascii="Helvetica" w:hAnsi="Helvetica"/>
                <w:b/>
                <w:sz w:val="22"/>
                <w:szCs w:val="22"/>
              </w:rPr>
              <w:t>Timeline</w:t>
            </w:r>
          </w:p>
        </w:tc>
      </w:tr>
      <w:tr w:rsidR="00906FDC" w:rsidRPr="006A580B" w14:paraId="058C520B" w14:textId="77777777">
        <w:trPr>
          <w:trHeight w:val="1905"/>
        </w:trPr>
        <w:tc>
          <w:tcPr>
            <w:tcW w:w="1410" w:type="dxa"/>
            <w:tcBorders>
              <w:top w:val="nil"/>
              <w:left w:val="nil"/>
              <w:bottom w:val="single" w:sz="5" w:space="0" w:color="000000"/>
              <w:right w:val="nil"/>
            </w:tcBorders>
            <w:tcMar>
              <w:top w:w="160" w:type="dxa"/>
              <w:left w:w="100" w:type="dxa"/>
              <w:bottom w:w="160" w:type="dxa"/>
              <w:right w:w="100" w:type="dxa"/>
            </w:tcMar>
          </w:tcPr>
          <w:p w14:paraId="32842A25" w14:textId="77777777" w:rsidR="00906FDC" w:rsidRPr="006A580B" w:rsidRDefault="00000000">
            <w:pPr>
              <w:rPr>
                <w:rFonts w:ascii="Helvetica" w:hAnsi="Helvetica"/>
                <w:sz w:val="22"/>
                <w:szCs w:val="22"/>
              </w:rPr>
            </w:pPr>
            <w:r w:rsidRPr="006A580B">
              <w:rPr>
                <w:rFonts w:ascii="Helvetica" w:hAnsi="Helvetica"/>
                <w:sz w:val="22"/>
                <w:szCs w:val="22"/>
              </w:rPr>
              <w:t>1</w:t>
            </w:r>
          </w:p>
        </w:tc>
        <w:tc>
          <w:tcPr>
            <w:tcW w:w="3030" w:type="dxa"/>
            <w:tcBorders>
              <w:top w:val="nil"/>
              <w:left w:val="nil"/>
              <w:bottom w:val="single" w:sz="5" w:space="0" w:color="000000"/>
              <w:right w:val="nil"/>
            </w:tcBorders>
            <w:tcMar>
              <w:top w:w="160" w:type="dxa"/>
              <w:left w:w="100" w:type="dxa"/>
              <w:bottom w:w="160" w:type="dxa"/>
              <w:right w:w="100" w:type="dxa"/>
            </w:tcMar>
          </w:tcPr>
          <w:p w14:paraId="1351AE1A" w14:textId="77777777" w:rsidR="00906FDC" w:rsidRPr="006A580B" w:rsidRDefault="00000000">
            <w:pPr>
              <w:rPr>
                <w:rFonts w:ascii="Helvetica" w:hAnsi="Helvetica"/>
                <w:sz w:val="22"/>
                <w:szCs w:val="22"/>
              </w:rPr>
            </w:pPr>
            <w:r w:rsidRPr="006A580B">
              <w:rPr>
                <w:rFonts w:ascii="Helvetica" w:hAnsi="Helvetica"/>
                <w:sz w:val="22"/>
                <w:szCs w:val="22"/>
              </w:rPr>
              <w:t>Introduce Baatcheet and the role of YPAG</w:t>
            </w:r>
          </w:p>
          <w:p w14:paraId="3F90DB0F" w14:textId="77777777" w:rsidR="00906FDC" w:rsidRPr="006A580B" w:rsidRDefault="00000000">
            <w:pPr>
              <w:rPr>
                <w:rFonts w:ascii="Helvetica" w:hAnsi="Helvetica"/>
                <w:sz w:val="22"/>
                <w:szCs w:val="22"/>
              </w:rPr>
            </w:pPr>
            <w:r w:rsidRPr="006A580B">
              <w:rPr>
                <w:rFonts w:ascii="Helvetica" w:hAnsi="Helvetica"/>
                <w:sz w:val="22"/>
                <w:szCs w:val="22"/>
              </w:rPr>
              <w:t>Introduce mental health storytelling</w:t>
            </w:r>
          </w:p>
          <w:p w14:paraId="3330B075" w14:textId="77777777" w:rsidR="00906FDC" w:rsidRPr="006A580B" w:rsidRDefault="00000000">
            <w:pPr>
              <w:rPr>
                <w:rFonts w:ascii="Helvetica" w:hAnsi="Helvetica"/>
                <w:sz w:val="22"/>
                <w:szCs w:val="22"/>
              </w:rPr>
            </w:pPr>
            <w:r w:rsidRPr="006A580B">
              <w:rPr>
                <w:rFonts w:ascii="Helvetica" w:hAnsi="Helvetica"/>
                <w:sz w:val="22"/>
                <w:szCs w:val="22"/>
              </w:rPr>
              <w:t xml:space="preserve">Develop a logic model </w:t>
            </w:r>
          </w:p>
        </w:tc>
        <w:tc>
          <w:tcPr>
            <w:tcW w:w="3585" w:type="dxa"/>
            <w:tcBorders>
              <w:top w:val="nil"/>
              <w:left w:val="nil"/>
              <w:bottom w:val="single" w:sz="5" w:space="0" w:color="000000"/>
              <w:right w:val="nil"/>
            </w:tcBorders>
            <w:tcMar>
              <w:top w:w="160" w:type="dxa"/>
              <w:left w:w="100" w:type="dxa"/>
              <w:bottom w:w="160" w:type="dxa"/>
              <w:right w:w="100" w:type="dxa"/>
            </w:tcMar>
          </w:tcPr>
          <w:p w14:paraId="6DEE4275" w14:textId="77777777" w:rsidR="00906FDC" w:rsidRPr="006A580B" w:rsidRDefault="00000000">
            <w:pPr>
              <w:rPr>
                <w:rFonts w:ascii="Helvetica" w:hAnsi="Helvetica"/>
                <w:sz w:val="22"/>
                <w:szCs w:val="22"/>
              </w:rPr>
            </w:pPr>
            <w:r w:rsidRPr="006A580B">
              <w:rPr>
                <w:rFonts w:ascii="Helvetica" w:hAnsi="Helvetica"/>
                <w:sz w:val="22"/>
                <w:szCs w:val="22"/>
              </w:rPr>
              <w:t>Group ice-breakers</w:t>
            </w:r>
          </w:p>
          <w:p w14:paraId="6878670E" w14:textId="77777777" w:rsidR="00906FDC" w:rsidRPr="006A580B" w:rsidRDefault="00000000">
            <w:pPr>
              <w:rPr>
                <w:rFonts w:ascii="Helvetica" w:hAnsi="Helvetica"/>
                <w:sz w:val="22"/>
                <w:szCs w:val="22"/>
              </w:rPr>
            </w:pPr>
            <w:r w:rsidRPr="006A580B">
              <w:rPr>
                <w:rFonts w:ascii="Helvetica" w:hAnsi="Helvetica"/>
                <w:sz w:val="22"/>
                <w:szCs w:val="22"/>
              </w:rPr>
              <w:t>Community ground rule setting</w:t>
            </w:r>
          </w:p>
          <w:p w14:paraId="6E167B25" w14:textId="77777777" w:rsidR="00906FDC" w:rsidRPr="006A580B" w:rsidRDefault="00000000">
            <w:pPr>
              <w:rPr>
                <w:rFonts w:ascii="Helvetica" w:hAnsi="Helvetica"/>
                <w:sz w:val="22"/>
                <w:szCs w:val="22"/>
              </w:rPr>
            </w:pPr>
            <w:r w:rsidRPr="006A580B">
              <w:rPr>
                <w:rFonts w:ascii="Helvetica" w:hAnsi="Helvetica"/>
                <w:sz w:val="22"/>
                <w:szCs w:val="22"/>
              </w:rPr>
              <w:t xml:space="preserve">PPT </w:t>
            </w:r>
          </w:p>
          <w:p w14:paraId="6F7F2C54" w14:textId="77777777" w:rsidR="00906FDC" w:rsidRPr="006A580B" w:rsidRDefault="00000000">
            <w:pPr>
              <w:rPr>
                <w:rFonts w:ascii="Helvetica" w:hAnsi="Helvetica"/>
                <w:sz w:val="22"/>
                <w:szCs w:val="22"/>
              </w:rPr>
            </w:pPr>
            <w:r w:rsidRPr="006A580B">
              <w:rPr>
                <w:rFonts w:ascii="Helvetica" w:hAnsi="Helvetica"/>
                <w:sz w:val="22"/>
                <w:szCs w:val="22"/>
              </w:rPr>
              <w:t xml:space="preserve">Interactive storytelling workshop </w:t>
            </w:r>
          </w:p>
          <w:p w14:paraId="7CD49650" w14:textId="77777777" w:rsidR="00906FDC" w:rsidRPr="006A580B" w:rsidRDefault="00000000">
            <w:pPr>
              <w:rPr>
                <w:rFonts w:ascii="Helvetica" w:hAnsi="Helvetica"/>
                <w:sz w:val="22"/>
                <w:szCs w:val="22"/>
              </w:rPr>
            </w:pPr>
            <w:r w:rsidRPr="006A580B">
              <w:rPr>
                <w:rFonts w:ascii="Helvetica" w:hAnsi="Helvetica"/>
                <w:sz w:val="22"/>
                <w:szCs w:val="22"/>
              </w:rPr>
              <w:t>Tearless logic model (Lien et al, 2011)</w:t>
            </w:r>
          </w:p>
        </w:tc>
        <w:tc>
          <w:tcPr>
            <w:tcW w:w="1110" w:type="dxa"/>
            <w:tcBorders>
              <w:top w:val="nil"/>
              <w:left w:val="nil"/>
              <w:bottom w:val="single" w:sz="5" w:space="0" w:color="000000"/>
              <w:right w:val="nil"/>
            </w:tcBorders>
            <w:tcMar>
              <w:top w:w="160" w:type="dxa"/>
              <w:left w:w="100" w:type="dxa"/>
              <w:bottom w:w="160" w:type="dxa"/>
              <w:right w:w="100" w:type="dxa"/>
            </w:tcMar>
          </w:tcPr>
          <w:p w14:paraId="02976863" w14:textId="77777777" w:rsidR="00906FDC" w:rsidRPr="006A580B" w:rsidRDefault="00000000">
            <w:pPr>
              <w:rPr>
                <w:rFonts w:ascii="Helvetica" w:hAnsi="Helvetica"/>
                <w:sz w:val="22"/>
                <w:szCs w:val="22"/>
              </w:rPr>
            </w:pPr>
            <w:r w:rsidRPr="006A580B">
              <w:rPr>
                <w:rFonts w:ascii="Helvetica" w:hAnsi="Helvetica"/>
                <w:sz w:val="22"/>
                <w:szCs w:val="22"/>
              </w:rPr>
              <w:t>January 2023</w:t>
            </w:r>
          </w:p>
        </w:tc>
      </w:tr>
      <w:tr w:rsidR="00906FDC" w:rsidRPr="006A580B" w14:paraId="6080F514" w14:textId="77777777">
        <w:trPr>
          <w:trHeight w:val="2700"/>
        </w:trPr>
        <w:tc>
          <w:tcPr>
            <w:tcW w:w="1410" w:type="dxa"/>
            <w:tcBorders>
              <w:top w:val="nil"/>
              <w:left w:val="nil"/>
              <w:bottom w:val="single" w:sz="5" w:space="0" w:color="000000"/>
              <w:right w:val="nil"/>
            </w:tcBorders>
            <w:tcMar>
              <w:top w:w="160" w:type="dxa"/>
              <w:left w:w="100" w:type="dxa"/>
              <w:bottom w:w="160" w:type="dxa"/>
              <w:right w:w="100" w:type="dxa"/>
            </w:tcMar>
          </w:tcPr>
          <w:p w14:paraId="73342CB0" w14:textId="77777777" w:rsidR="00906FDC" w:rsidRPr="006A580B" w:rsidRDefault="00000000">
            <w:pPr>
              <w:rPr>
                <w:rFonts w:ascii="Helvetica" w:hAnsi="Helvetica"/>
                <w:sz w:val="22"/>
                <w:szCs w:val="22"/>
              </w:rPr>
            </w:pPr>
            <w:r w:rsidRPr="006A580B">
              <w:rPr>
                <w:rFonts w:ascii="Helvetica" w:hAnsi="Helvetica"/>
                <w:sz w:val="22"/>
                <w:szCs w:val="22"/>
              </w:rPr>
              <w:t>2</w:t>
            </w:r>
          </w:p>
        </w:tc>
        <w:tc>
          <w:tcPr>
            <w:tcW w:w="3030" w:type="dxa"/>
            <w:tcBorders>
              <w:top w:val="nil"/>
              <w:left w:val="nil"/>
              <w:bottom w:val="single" w:sz="5" w:space="0" w:color="000000"/>
              <w:right w:val="nil"/>
            </w:tcBorders>
            <w:tcMar>
              <w:top w:w="160" w:type="dxa"/>
              <w:left w:w="100" w:type="dxa"/>
              <w:bottom w:w="160" w:type="dxa"/>
              <w:right w:w="100" w:type="dxa"/>
            </w:tcMar>
          </w:tcPr>
          <w:p w14:paraId="33A351B9" w14:textId="77777777" w:rsidR="00906FDC" w:rsidRPr="006A580B" w:rsidRDefault="00000000">
            <w:pPr>
              <w:rPr>
                <w:rFonts w:ascii="Helvetica" w:hAnsi="Helvetica"/>
                <w:sz w:val="22"/>
                <w:szCs w:val="22"/>
              </w:rPr>
            </w:pPr>
            <w:r w:rsidRPr="006A580B">
              <w:rPr>
                <w:rFonts w:ascii="Helvetica" w:hAnsi="Helvetica"/>
                <w:sz w:val="22"/>
                <w:szCs w:val="22"/>
              </w:rPr>
              <w:t>Identify changes for the existing It’s Ok To Talk  website</w:t>
            </w:r>
          </w:p>
          <w:p w14:paraId="1B82E6B9" w14:textId="77777777" w:rsidR="00906FDC" w:rsidRPr="006A580B" w:rsidRDefault="00000000">
            <w:pPr>
              <w:rPr>
                <w:rFonts w:ascii="Helvetica" w:hAnsi="Helvetica"/>
                <w:sz w:val="22"/>
                <w:szCs w:val="22"/>
              </w:rPr>
            </w:pPr>
            <w:r w:rsidRPr="006A580B">
              <w:rPr>
                <w:rFonts w:ascii="Helvetica" w:hAnsi="Helvetica"/>
                <w:sz w:val="22"/>
                <w:szCs w:val="22"/>
              </w:rPr>
              <w:t xml:space="preserve">Identify guiding principles and values of Baatcheet </w:t>
            </w:r>
          </w:p>
          <w:p w14:paraId="07DA09BF" w14:textId="77777777" w:rsidR="00906FDC" w:rsidRPr="006A580B" w:rsidRDefault="00000000">
            <w:pPr>
              <w:rPr>
                <w:rFonts w:ascii="Helvetica" w:hAnsi="Helvetica"/>
                <w:sz w:val="22"/>
                <w:szCs w:val="22"/>
              </w:rPr>
            </w:pPr>
            <w:r w:rsidRPr="006A580B">
              <w:rPr>
                <w:rFonts w:ascii="Helvetica" w:hAnsi="Helvetica"/>
                <w:sz w:val="22"/>
                <w:szCs w:val="22"/>
              </w:rPr>
              <w:t>Brainstorm features &amp; functions of the Baatcheet website</w:t>
            </w:r>
          </w:p>
        </w:tc>
        <w:tc>
          <w:tcPr>
            <w:tcW w:w="3585" w:type="dxa"/>
            <w:tcBorders>
              <w:top w:val="nil"/>
              <w:left w:val="nil"/>
              <w:bottom w:val="single" w:sz="5" w:space="0" w:color="000000"/>
              <w:right w:val="nil"/>
            </w:tcBorders>
            <w:tcMar>
              <w:top w:w="160" w:type="dxa"/>
              <w:left w:w="100" w:type="dxa"/>
              <w:bottom w:w="160" w:type="dxa"/>
              <w:right w:w="100" w:type="dxa"/>
            </w:tcMar>
          </w:tcPr>
          <w:p w14:paraId="52B4A340" w14:textId="77777777" w:rsidR="00906FDC" w:rsidRPr="006A580B" w:rsidRDefault="00000000">
            <w:pPr>
              <w:rPr>
                <w:rFonts w:ascii="Helvetica" w:hAnsi="Helvetica"/>
                <w:sz w:val="22"/>
                <w:szCs w:val="22"/>
              </w:rPr>
            </w:pPr>
            <w:r w:rsidRPr="006A580B">
              <w:rPr>
                <w:rFonts w:ascii="Helvetica" w:hAnsi="Helvetica"/>
                <w:sz w:val="22"/>
                <w:szCs w:val="22"/>
              </w:rPr>
              <w:t xml:space="preserve">MoSCoW prioritisation (Clegg and Barker, 1994) of existing IOTT features  </w:t>
            </w:r>
          </w:p>
          <w:p w14:paraId="76E7B74C" w14:textId="77777777" w:rsidR="00906FDC" w:rsidRPr="006A580B" w:rsidRDefault="00000000">
            <w:pPr>
              <w:rPr>
                <w:rFonts w:ascii="Helvetica" w:hAnsi="Helvetica"/>
                <w:sz w:val="22"/>
                <w:szCs w:val="22"/>
              </w:rPr>
            </w:pPr>
            <w:r w:rsidRPr="006A580B">
              <w:rPr>
                <w:rFonts w:ascii="Helvetica" w:hAnsi="Helvetica"/>
                <w:sz w:val="22"/>
                <w:szCs w:val="22"/>
              </w:rPr>
              <w:t xml:space="preserve">Brainstorm and ranking guiding principles and values </w:t>
            </w:r>
          </w:p>
          <w:p w14:paraId="326FD1C6" w14:textId="77777777" w:rsidR="00906FDC" w:rsidRPr="006A580B" w:rsidRDefault="00000000">
            <w:pPr>
              <w:rPr>
                <w:rFonts w:ascii="Helvetica" w:hAnsi="Helvetica"/>
                <w:sz w:val="22"/>
                <w:szCs w:val="22"/>
              </w:rPr>
            </w:pPr>
            <w:r w:rsidRPr="006A580B">
              <w:rPr>
                <w:rFonts w:ascii="Helvetica" w:hAnsi="Helvetica"/>
                <w:sz w:val="22"/>
                <w:szCs w:val="22"/>
              </w:rPr>
              <w:t>Group discussion to brainstorm features and functions of Baatcheet</w:t>
            </w:r>
          </w:p>
        </w:tc>
        <w:tc>
          <w:tcPr>
            <w:tcW w:w="1110" w:type="dxa"/>
            <w:tcBorders>
              <w:top w:val="nil"/>
              <w:left w:val="nil"/>
              <w:bottom w:val="single" w:sz="5" w:space="0" w:color="000000"/>
              <w:right w:val="nil"/>
            </w:tcBorders>
            <w:tcMar>
              <w:top w:w="160" w:type="dxa"/>
              <w:left w:w="100" w:type="dxa"/>
              <w:bottom w:w="160" w:type="dxa"/>
              <w:right w:w="100" w:type="dxa"/>
            </w:tcMar>
          </w:tcPr>
          <w:p w14:paraId="06CF79D1" w14:textId="77777777" w:rsidR="00906FDC" w:rsidRPr="006A580B" w:rsidRDefault="00000000">
            <w:pPr>
              <w:rPr>
                <w:rFonts w:ascii="Helvetica" w:hAnsi="Helvetica"/>
                <w:sz w:val="22"/>
                <w:szCs w:val="22"/>
              </w:rPr>
            </w:pPr>
            <w:r w:rsidRPr="006A580B">
              <w:rPr>
                <w:rFonts w:ascii="Helvetica" w:hAnsi="Helvetica"/>
                <w:sz w:val="22"/>
                <w:szCs w:val="22"/>
              </w:rPr>
              <w:t>April 2023</w:t>
            </w:r>
          </w:p>
        </w:tc>
      </w:tr>
      <w:tr w:rsidR="00906FDC" w:rsidRPr="006A580B" w14:paraId="4ACBA5CE" w14:textId="77777777">
        <w:trPr>
          <w:trHeight w:val="2700"/>
        </w:trPr>
        <w:tc>
          <w:tcPr>
            <w:tcW w:w="1410" w:type="dxa"/>
            <w:tcBorders>
              <w:top w:val="nil"/>
              <w:left w:val="nil"/>
              <w:bottom w:val="single" w:sz="5" w:space="0" w:color="000000"/>
              <w:right w:val="nil"/>
            </w:tcBorders>
            <w:tcMar>
              <w:top w:w="160" w:type="dxa"/>
              <w:left w:w="100" w:type="dxa"/>
              <w:bottom w:w="160" w:type="dxa"/>
              <w:right w:w="100" w:type="dxa"/>
            </w:tcMar>
          </w:tcPr>
          <w:p w14:paraId="4E46FC45" w14:textId="77777777" w:rsidR="00906FDC" w:rsidRPr="006A580B" w:rsidRDefault="00000000">
            <w:pPr>
              <w:rPr>
                <w:rFonts w:ascii="Helvetica" w:hAnsi="Helvetica"/>
                <w:sz w:val="22"/>
                <w:szCs w:val="22"/>
              </w:rPr>
            </w:pPr>
            <w:r w:rsidRPr="006A580B">
              <w:rPr>
                <w:rFonts w:ascii="Helvetica" w:hAnsi="Helvetica"/>
                <w:sz w:val="22"/>
                <w:szCs w:val="22"/>
              </w:rPr>
              <w:t>3</w:t>
            </w:r>
          </w:p>
        </w:tc>
        <w:tc>
          <w:tcPr>
            <w:tcW w:w="3030" w:type="dxa"/>
            <w:tcBorders>
              <w:top w:val="nil"/>
              <w:left w:val="nil"/>
              <w:bottom w:val="single" w:sz="5" w:space="0" w:color="000000"/>
              <w:right w:val="nil"/>
            </w:tcBorders>
            <w:tcMar>
              <w:top w:w="160" w:type="dxa"/>
              <w:left w:w="100" w:type="dxa"/>
              <w:bottom w:w="160" w:type="dxa"/>
              <w:right w:w="100" w:type="dxa"/>
            </w:tcMar>
          </w:tcPr>
          <w:p w14:paraId="1448D483" w14:textId="77777777" w:rsidR="00906FDC" w:rsidRPr="006A580B" w:rsidRDefault="00000000">
            <w:pPr>
              <w:rPr>
                <w:rFonts w:ascii="Helvetica" w:hAnsi="Helvetica"/>
                <w:sz w:val="22"/>
                <w:szCs w:val="22"/>
              </w:rPr>
            </w:pPr>
            <w:r w:rsidRPr="006A580B">
              <w:rPr>
                <w:rFonts w:ascii="Helvetica" w:hAnsi="Helvetica"/>
                <w:sz w:val="22"/>
                <w:szCs w:val="22"/>
              </w:rPr>
              <w:t xml:space="preserve">Familiarise with the concept of peer support </w:t>
            </w:r>
          </w:p>
          <w:p w14:paraId="490D5937" w14:textId="77777777" w:rsidR="00906FDC" w:rsidRPr="006A580B" w:rsidRDefault="00000000">
            <w:pPr>
              <w:rPr>
                <w:rFonts w:ascii="Helvetica" w:hAnsi="Helvetica"/>
                <w:sz w:val="22"/>
                <w:szCs w:val="22"/>
              </w:rPr>
            </w:pPr>
            <w:r w:rsidRPr="006A580B">
              <w:rPr>
                <w:rFonts w:ascii="Helvetica" w:hAnsi="Helvetica"/>
                <w:sz w:val="22"/>
                <w:szCs w:val="22"/>
              </w:rPr>
              <w:t xml:space="preserve">Identify preferences for peer counsellor qualities, type of support and delivery format </w:t>
            </w:r>
          </w:p>
          <w:p w14:paraId="20247297" w14:textId="77777777" w:rsidR="00906FDC" w:rsidRPr="006A580B" w:rsidRDefault="00000000">
            <w:pPr>
              <w:rPr>
                <w:rFonts w:ascii="Helvetica" w:hAnsi="Helvetica"/>
                <w:sz w:val="22"/>
                <w:szCs w:val="22"/>
              </w:rPr>
            </w:pPr>
            <w:r w:rsidRPr="006A580B">
              <w:rPr>
                <w:rFonts w:ascii="Helvetica" w:hAnsi="Helvetica"/>
                <w:sz w:val="22"/>
                <w:szCs w:val="22"/>
              </w:rPr>
              <w:t xml:space="preserve">Gather feedback on call for stories </w:t>
            </w:r>
          </w:p>
        </w:tc>
        <w:tc>
          <w:tcPr>
            <w:tcW w:w="3585" w:type="dxa"/>
            <w:tcBorders>
              <w:top w:val="nil"/>
              <w:left w:val="nil"/>
              <w:bottom w:val="single" w:sz="5" w:space="0" w:color="000000"/>
              <w:right w:val="nil"/>
            </w:tcBorders>
            <w:tcMar>
              <w:top w:w="160" w:type="dxa"/>
              <w:left w:w="100" w:type="dxa"/>
              <w:bottom w:w="160" w:type="dxa"/>
              <w:right w:w="100" w:type="dxa"/>
            </w:tcMar>
          </w:tcPr>
          <w:p w14:paraId="314CDC01" w14:textId="77777777" w:rsidR="00906FDC" w:rsidRPr="006A580B" w:rsidRDefault="00000000">
            <w:pPr>
              <w:rPr>
                <w:rFonts w:ascii="Helvetica" w:hAnsi="Helvetica"/>
                <w:sz w:val="22"/>
                <w:szCs w:val="22"/>
              </w:rPr>
            </w:pPr>
            <w:r w:rsidRPr="006A580B">
              <w:rPr>
                <w:rFonts w:ascii="Helvetica" w:hAnsi="Helvetica"/>
                <w:sz w:val="22"/>
                <w:szCs w:val="22"/>
              </w:rPr>
              <w:t>Case study based scenarios</w:t>
            </w:r>
          </w:p>
          <w:p w14:paraId="6CA0E156" w14:textId="77777777" w:rsidR="00906FDC" w:rsidRPr="006A580B" w:rsidRDefault="00000000">
            <w:pPr>
              <w:rPr>
                <w:rFonts w:ascii="Helvetica" w:hAnsi="Helvetica"/>
                <w:sz w:val="22"/>
                <w:szCs w:val="22"/>
              </w:rPr>
            </w:pPr>
            <w:r w:rsidRPr="006A580B">
              <w:rPr>
                <w:rFonts w:ascii="Helvetica" w:hAnsi="Helvetica"/>
                <w:sz w:val="22"/>
                <w:szCs w:val="22"/>
              </w:rPr>
              <w:t xml:space="preserve">Questionnaire </w:t>
            </w:r>
          </w:p>
          <w:p w14:paraId="72F18B50" w14:textId="77777777" w:rsidR="00906FDC" w:rsidRPr="006A580B" w:rsidRDefault="00000000">
            <w:pPr>
              <w:rPr>
                <w:rFonts w:ascii="Helvetica" w:hAnsi="Helvetica"/>
                <w:sz w:val="22"/>
                <w:szCs w:val="22"/>
              </w:rPr>
            </w:pPr>
            <w:r w:rsidRPr="006A580B">
              <w:rPr>
                <w:rFonts w:ascii="Helvetica" w:hAnsi="Helvetica"/>
                <w:sz w:val="22"/>
                <w:szCs w:val="22"/>
              </w:rPr>
              <w:t xml:space="preserve">Ranking formats of delivery </w:t>
            </w:r>
          </w:p>
          <w:p w14:paraId="377A6BA2" w14:textId="77777777" w:rsidR="00906FDC" w:rsidRPr="006A580B" w:rsidRDefault="00000000">
            <w:pPr>
              <w:rPr>
                <w:rFonts w:ascii="Helvetica" w:hAnsi="Helvetica"/>
                <w:sz w:val="22"/>
                <w:szCs w:val="22"/>
              </w:rPr>
            </w:pPr>
            <w:r w:rsidRPr="006A580B">
              <w:rPr>
                <w:rFonts w:ascii="Helvetica" w:hAnsi="Helvetica"/>
                <w:sz w:val="22"/>
                <w:szCs w:val="22"/>
              </w:rPr>
              <w:t xml:space="preserve">Brainstorm on peer-counsellor challenges and benefits </w:t>
            </w:r>
          </w:p>
          <w:p w14:paraId="6E7FEB28" w14:textId="77777777" w:rsidR="00906FDC" w:rsidRPr="006A580B" w:rsidRDefault="00000000">
            <w:pPr>
              <w:rPr>
                <w:rFonts w:ascii="Helvetica" w:hAnsi="Helvetica"/>
                <w:sz w:val="22"/>
                <w:szCs w:val="22"/>
              </w:rPr>
            </w:pPr>
            <w:r w:rsidRPr="006A580B">
              <w:rPr>
                <w:rFonts w:ascii="Helvetica" w:hAnsi="Helvetica"/>
                <w:sz w:val="22"/>
                <w:szCs w:val="22"/>
              </w:rPr>
              <w:t xml:space="preserve">Think aloud to share feedback on call for stories </w:t>
            </w:r>
          </w:p>
        </w:tc>
        <w:tc>
          <w:tcPr>
            <w:tcW w:w="1110" w:type="dxa"/>
            <w:tcBorders>
              <w:top w:val="nil"/>
              <w:left w:val="nil"/>
              <w:bottom w:val="single" w:sz="5" w:space="0" w:color="000000"/>
              <w:right w:val="nil"/>
            </w:tcBorders>
            <w:tcMar>
              <w:top w:w="160" w:type="dxa"/>
              <w:left w:w="100" w:type="dxa"/>
              <w:bottom w:w="160" w:type="dxa"/>
              <w:right w:w="100" w:type="dxa"/>
            </w:tcMar>
          </w:tcPr>
          <w:p w14:paraId="3C6D5E69" w14:textId="77777777" w:rsidR="00906FDC" w:rsidRPr="006A580B" w:rsidRDefault="00000000">
            <w:pPr>
              <w:rPr>
                <w:rFonts w:ascii="Helvetica" w:hAnsi="Helvetica"/>
                <w:sz w:val="22"/>
                <w:szCs w:val="22"/>
              </w:rPr>
            </w:pPr>
            <w:r w:rsidRPr="006A580B">
              <w:rPr>
                <w:rFonts w:ascii="Helvetica" w:hAnsi="Helvetica"/>
                <w:sz w:val="22"/>
                <w:szCs w:val="22"/>
              </w:rPr>
              <w:t>May 2023</w:t>
            </w:r>
          </w:p>
        </w:tc>
      </w:tr>
      <w:tr w:rsidR="00906FDC" w:rsidRPr="006A580B" w14:paraId="4D09088A" w14:textId="77777777">
        <w:trPr>
          <w:trHeight w:val="2700"/>
        </w:trPr>
        <w:tc>
          <w:tcPr>
            <w:tcW w:w="1410" w:type="dxa"/>
            <w:tcBorders>
              <w:top w:val="nil"/>
              <w:left w:val="nil"/>
              <w:bottom w:val="single" w:sz="5" w:space="0" w:color="000000"/>
              <w:right w:val="nil"/>
            </w:tcBorders>
            <w:tcMar>
              <w:top w:w="160" w:type="dxa"/>
              <w:left w:w="100" w:type="dxa"/>
              <w:bottom w:w="160" w:type="dxa"/>
              <w:right w:w="100" w:type="dxa"/>
            </w:tcMar>
          </w:tcPr>
          <w:p w14:paraId="01A4AA81" w14:textId="77777777" w:rsidR="00906FDC" w:rsidRPr="006A580B" w:rsidRDefault="00000000">
            <w:pPr>
              <w:rPr>
                <w:rFonts w:ascii="Helvetica" w:hAnsi="Helvetica"/>
                <w:sz w:val="22"/>
                <w:szCs w:val="22"/>
              </w:rPr>
            </w:pPr>
            <w:r w:rsidRPr="006A580B">
              <w:rPr>
                <w:rFonts w:ascii="Helvetica" w:hAnsi="Helvetica"/>
                <w:sz w:val="22"/>
                <w:szCs w:val="22"/>
              </w:rPr>
              <w:lastRenderedPageBreak/>
              <w:t>4</w:t>
            </w:r>
          </w:p>
        </w:tc>
        <w:tc>
          <w:tcPr>
            <w:tcW w:w="3030" w:type="dxa"/>
            <w:tcBorders>
              <w:top w:val="nil"/>
              <w:left w:val="nil"/>
              <w:bottom w:val="single" w:sz="5" w:space="0" w:color="000000"/>
              <w:right w:val="nil"/>
            </w:tcBorders>
            <w:tcMar>
              <w:top w:w="160" w:type="dxa"/>
              <w:left w:w="100" w:type="dxa"/>
              <w:bottom w:w="160" w:type="dxa"/>
              <w:right w:w="100" w:type="dxa"/>
            </w:tcMar>
          </w:tcPr>
          <w:p w14:paraId="252DC219" w14:textId="77777777" w:rsidR="00906FDC" w:rsidRPr="006A580B" w:rsidRDefault="00000000">
            <w:pPr>
              <w:rPr>
                <w:rFonts w:ascii="Helvetica" w:hAnsi="Helvetica"/>
                <w:sz w:val="22"/>
                <w:szCs w:val="22"/>
              </w:rPr>
            </w:pPr>
            <w:r w:rsidRPr="006A580B">
              <w:rPr>
                <w:rFonts w:ascii="Helvetica" w:hAnsi="Helvetica"/>
                <w:sz w:val="22"/>
                <w:szCs w:val="22"/>
              </w:rPr>
              <w:t xml:space="preserve">Gather feedback on the website prototype </w:t>
            </w:r>
          </w:p>
          <w:p w14:paraId="677C0B81" w14:textId="77777777" w:rsidR="00906FDC" w:rsidRPr="006A580B" w:rsidRDefault="00000000">
            <w:pPr>
              <w:rPr>
                <w:rFonts w:ascii="Helvetica" w:hAnsi="Helvetica"/>
                <w:sz w:val="22"/>
                <w:szCs w:val="22"/>
              </w:rPr>
            </w:pPr>
            <w:r w:rsidRPr="006A580B">
              <w:rPr>
                <w:rFonts w:ascii="Helvetica" w:hAnsi="Helvetica"/>
                <w:sz w:val="22"/>
                <w:szCs w:val="22"/>
              </w:rPr>
              <w:t>Review story based reflection questions</w:t>
            </w:r>
          </w:p>
          <w:p w14:paraId="1CD231B7" w14:textId="77777777" w:rsidR="00906FDC" w:rsidRPr="006A580B" w:rsidRDefault="00000000">
            <w:pPr>
              <w:rPr>
                <w:rFonts w:ascii="Helvetica" w:hAnsi="Helvetica"/>
                <w:sz w:val="22"/>
                <w:szCs w:val="22"/>
              </w:rPr>
            </w:pPr>
            <w:r w:rsidRPr="006A580B">
              <w:rPr>
                <w:rFonts w:ascii="Helvetica" w:hAnsi="Helvetica"/>
                <w:sz w:val="22"/>
                <w:szCs w:val="22"/>
              </w:rPr>
              <w:t xml:space="preserve">Finalise list of reaction buttons for the website </w:t>
            </w:r>
          </w:p>
        </w:tc>
        <w:tc>
          <w:tcPr>
            <w:tcW w:w="3585" w:type="dxa"/>
            <w:tcBorders>
              <w:top w:val="nil"/>
              <w:left w:val="nil"/>
              <w:bottom w:val="single" w:sz="5" w:space="0" w:color="000000"/>
              <w:right w:val="nil"/>
            </w:tcBorders>
            <w:tcMar>
              <w:top w:w="160" w:type="dxa"/>
              <w:left w:w="100" w:type="dxa"/>
              <w:bottom w:w="160" w:type="dxa"/>
              <w:right w:w="100" w:type="dxa"/>
            </w:tcMar>
          </w:tcPr>
          <w:p w14:paraId="46C9ED2E" w14:textId="77777777" w:rsidR="00906FDC" w:rsidRPr="006A580B" w:rsidRDefault="00000000">
            <w:pPr>
              <w:rPr>
                <w:rFonts w:ascii="Helvetica" w:hAnsi="Helvetica"/>
                <w:sz w:val="22"/>
                <w:szCs w:val="22"/>
              </w:rPr>
            </w:pPr>
            <w:r w:rsidRPr="006A580B">
              <w:rPr>
                <w:rFonts w:ascii="Helvetica" w:hAnsi="Helvetica"/>
                <w:sz w:val="22"/>
                <w:szCs w:val="22"/>
              </w:rPr>
              <w:t xml:space="preserve">Demo of the website prototype </w:t>
            </w:r>
          </w:p>
          <w:p w14:paraId="4B9CE44A" w14:textId="77777777" w:rsidR="00906FDC" w:rsidRPr="006A580B" w:rsidRDefault="00000000">
            <w:pPr>
              <w:rPr>
                <w:rFonts w:ascii="Helvetica" w:hAnsi="Helvetica"/>
                <w:sz w:val="22"/>
                <w:szCs w:val="22"/>
              </w:rPr>
            </w:pPr>
            <w:r w:rsidRPr="006A580B">
              <w:rPr>
                <w:rFonts w:ascii="Helvetica" w:hAnsi="Helvetica"/>
                <w:sz w:val="22"/>
                <w:szCs w:val="22"/>
              </w:rPr>
              <w:t>Think aloud along with discussion</w:t>
            </w:r>
          </w:p>
          <w:p w14:paraId="5CEEB7E8" w14:textId="77777777" w:rsidR="00906FDC" w:rsidRPr="006A580B" w:rsidRDefault="00000000">
            <w:pPr>
              <w:rPr>
                <w:rFonts w:ascii="Helvetica" w:hAnsi="Helvetica"/>
                <w:sz w:val="22"/>
                <w:szCs w:val="22"/>
              </w:rPr>
            </w:pPr>
            <w:r w:rsidRPr="006A580B">
              <w:rPr>
                <w:rFonts w:ascii="Helvetica" w:hAnsi="Helvetica"/>
                <w:sz w:val="22"/>
                <w:szCs w:val="22"/>
              </w:rPr>
              <w:t xml:space="preserve">Review and suggest changes to story-based reflections  </w:t>
            </w:r>
          </w:p>
          <w:p w14:paraId="4D1234FE" w14:textId="77777777" w:rsidR="00906FDC" w:rsidRPr="006A580B" w:rsidRDefault="00000000">
            <w:pPr>
              <w:rPr>
                <w:rFonts w:ascii="Helvetica" w:hAnsi="Helvetica"/>
                <w:sz w:val="22"/>
                <w:szCs w:val="22"/>
              </w:rPr>
            </w:pPr>
            <w:r w:rsidRPr="006A580B">
              <w:rPr>
                <w:rFonts w:ascii="Helvetica" w:hAnsi="Helvetica"/>
                <w:sz w:val="22"/>
                <w:szCs w:val="22"/>
              </w:rPr>
              <w:t xml:space="preserve">Rank top 4 from a long list of reaction buttons </w:t>
            </w:r>
          </w:p>
        </w:tc>
        <w:tc>
          <w:tcPr>
            <w:tcW w:w="1110" w:type="dxa"/>
            <w:tcBorders>
              <w:top w:val="nil"/>
              <w:left w:val="nil"/>
              <w:bottom w:val="single" w:sz="5" w:space="0" w:color="000000"/>
              <w:right w:val="nil"/>
            </w:tcBorders>
            <w:tcMar>
              <w:top w:w="160" w:type="dxa"/>
              <w:left w:w="100" w:type="dxa"/>
              <w:bottom w:w="160" w:type="dxa"/>
              <w:right w:w="100" w:type="dxa"/>
            </w:tcMar>
          </w:tcPr>
          <w:p w14:paraId="4E87DBD3" w14:textId="77777777" w:rsidR="00906FDC" w:rsidRPr="006A580B" w:rsidRDefault="00000000">
            <w:pPr>
              <w:rPr>
                <w:rFonts w:ascii="Helvetica" w:hAnsi="Helvetica"/>
                <w:sz w:val="22"/>
                <w:szCs w:val="22"/>
              </w:rPr>
            </w:pPr>
            <w:r w:rsidRPr="006A580B">
              <w:rPr>
                <w:rFonts w:ascii="Helvetica" w:hAnsi="Helvetica"/>
                <w:sz w:val="22"/>
                <w:szCs w:val="22"/>
              </w:rPr>
              <w:t>July 2023</w:t>
            </w:r>
          </w:p>
        </w:tc>
      </w:tr>
      <w:tr w:rsidR="00906FDC" w:rsidRPr="006A580B" w14:paraId="7CC61709" w14:textId="77777777">
        <w:trPr>
          <w:trHeight w:val="2700"/>
        </w:trPr>
        <w:tc>
          <w:tcPr>
            <w:tcW w:w="1410" w:type="dxa"/>
            <w:tcBorders>
              <w:top w:val="nil"/>
              <w:left w:val="nil"/>
              <w:bottom w:val="single" w:sz="5" w:space="0" w:color="000000"/>
              <w:right w:val="nil"/>
            </w:tcBorders>
            <w:tcMar>
              <w:top w:w="160" w:type="dxa"/>
              <w:left w:w="100" w:type="dxa"/>
              <w:bottom w:w="160" w:type="dxa"/>
              <w:right w:w="100" w:type="dxa"/>
            </w:tcMar>
          </w:tcPr>
          <w:p w14:paraId="6E997CA2" w14:textId="77777777" w:rsidR="00906FDC" w:rsidRPr="006A580B" w:rsidRDefault="00000000">
            <w:pPr>
              <w:rPr>
                <w:rFonts w:ascii="Helvetica" w:hAnsi="Helvetica"/>
                <w:sz w:val="22"/>
                <w:szCs w:val="22"/>
              </w:rPr>
            </w:pPr>
            <w:r w:rsidRPr="006A580B">
              <w:rPr>
                <w:rFonts w:ascii="Helvetica" w:hAnsi="Helvetica"/>
                <w:sz w:val="22"/>
                <w:szCs w:val="22"/>
              </w:rPr>
              <w:t>5</w:t>
            </w:r>
          </w:p>
        </w:tc>
        <w:tc>
          <w:tcPr>
            <w:tcW w:w="3030" w:type="dxa"/>
            <w:tcBorders>
              <w:top w:val="nil"/>
              <w:left w:val="nil"/>
              <w:bottom w:val="single" w:sz="5" w:space="0" w:color="000000"/>
              <w:right w:val="nil"/>
            </w:tcBorders>
            <w:tcMar>
              <w:top w:w="160" w:type="dxa"/>
              <w:left w:w="100" w:type="dxa"/>
              <w:bottom w:w="160" w:type="dxa"/>
              <w:right w:w="100" w:type="dxa"/>
            </w:tcMar>
          </w:tcPr>
          <w:p w14:paraId="114F3F47" w14:textId="77777777" w:rsidR="00906FDC" w:rsidRPr="006A580B" w:rsidRDefault="00000000">
            <w:pPr>
              <w:rPr>
                <w:rFonts w:ascii="Helvetica" w:hAnsi="Helvetica"/>
                <w:sz w:val="22"/>
                <w:szCs w:val="22"/>
              </w:rPr>
            </w:pPr>
            <w:r w:rsidRPr="006A580B">
              <w:rPr>
                <w:rFonts w:ascii="Helvetica" w:hAnsi="Helvetica"/>
                <w:sz w:val="22"/>
                <w:szCs w:val="22"/>
              </w:rPr>
              <w:t>Share findings about peer support from co-design workshops</w:t>
            </w:r>
          </w:p>
          <w:p w14:paraId="283B33FA" w14:textId="77777777" w:rsidR="00906FDC" w:rsidRPr="006A580B" w:rsidRDefault="00000000">
            <w:pPr>
              <w:rPr>
                <w:rFonts w:ascii="Helvetica" w:hAnsi="Helvetica"/>
                <w:sz w:val="22"/>
                <w:szCs w:val="22"/>
              </w:rPr>
            </w:pPr>
            <w:r w:rsidRPr="006A580B">
              <w:rPr>
                <w:rFonts w:ascii="Helvetica" w:hAnsi="Helvetica"/>
                <w:sz w:val="22"/>
                <w:szCs w:val="22"/>
              </w:rPr>
              <w:t xml:space="preserve">Identify considerations for peer counsellor recruitment, training and support during delivery </w:t>
            </w:r>
          </w:p>
          <w:p w14:paraId="0245C59B" w14:textId="77777777" w:rsidR="00906FDC" w:rsidRPr="006A580B" w:rsidRDefault="00000000">
            <w:pPr>
              <w:rPr>
                <w:rFonts w:ascii="Helvetica" w:hAnsi="Helvetica"/>
                <w:sz w:val="22"/>
                <w:szCs w:val="22"/>
              </w:rPr>
            </w:pPr>
            <w:r w:rsidRPr="006A580B">
              <w:rPr>
                <w:rFonts w:ascii="Helvetica" w:hAnsi="Helvetica"/>
                <w:sz w:val="22"/>
                <w:szCs w:val="22"/>
              </w:rPr>
              <w:t>Identify recommendations for designing a call for recruitment poster of peer counsellors</w:t>
            </w:r>
          </w:p>
        </w:tc>
        <w:tc>
          <w:tcPr>
            <w:tcW w:w="3585" w:type="dxa"/>
            <w:tcBorders>
              <w:top w:val="nil"/>
              <w:left w:val="nil"/>
              <w:bottom w:val="single" w:sz="5" w:space="0" w:color="000000"/>
              <w:right w:val="nil"/>
            </w:tcBorders>
            <w:tcMar>
              <w:top w:w="160" w:type="dxa"/>
              <w:left w:w="100" w:type="dxa"/>
              <w:bottom w:w="160" w:type="dxa"/>
              <w:right w:w="100" w:type="dxa"/>
            </w:tcMar>
          </w:tcPr>
          <w:p w14:paraId="49BA7F3C" w14:textId="77777777" w:rsidR="00906FDC" w:rsidRPr="006A580B" w:rsidRDefault="00000000">
            <w:pPr>
              <w:rPr>
                <w:rFonts w:ascii="Helvetica" w:hAnsi="Helvetica"/>
                <w:sz w:val="22"/>
                <w:szCs w:val="22"/>
              </w:rPr>
            </w:pPr>
            <w:r w:rsidRPr="006A580B">
              <w:rPr>
                <w:rFonts w:ascii="Helvetica" w:hAnsi="Helvetica"/>
                <w:sz w:val="22"/>
                <w:szCs w:val="22"/>
              </w:rPr>
              <w:t xml:space="preserve">Group discussion on peer counsellor role, selection criteria, training needs, incentives and provisions of support during delivery </w:t>
            </w:r>
          </w:p>
          <w:p w14:paraId="12AFF5EC" w14:textId="77777777" w:rsidR="00906FDC" w:rsidRPr="006A580B" w:rsidRDefault="00000000">
            <w:pPr>
              <w:rPr>
                <w:rFonts w:ascii="Helvetica" w:hAnsi="Helvetica"/>
                <w:sz w:val="22"/>
                <w:szCs w:val="22"/>
              </w:rPr>
            </w:pPr>
            <w:r w:rsidRPr="006A580B">
              <w:rPr>
                <w:rFonts w:ascii="Helvetica" w:hAnsi="Helvetica"/>
                <w:sz w:val="22"/>
                <w:szCs w:val="22"/>
              </w:rPr>
              <w:t xml:space="preserve">Brainstorm a list of design considerations for the call for recruitment poster </w:t>
            </w:r>
          </w:p>
        </w:tc>
        <w:tc>
          <w:tcPr>
            <w:tcW w:w="1110" w:type="dxa"/>
            <w:tcBorders>
              <w:top w:val="nil"/>
              <w:left w:val="nil"/>
              <w:bottom w:val="single" w:sz="5" w:space="0" w:color="000000"/>
              <w:right w:val="nil"/>
            </w:tcBorders>
            <w:tcMar>
              <w:top w:w="160" w:type="dxa"/>
              <w:left w:w="100" w:type="dxa"/>
              <w:bottom w:w="160" w:type="dxa"/>
              <w:right w:w="100" w:type="dxa"/>
            </w:tcMar>
          </w:tcPr>
          <w:p w14:paraId="037A100B" w14:textId="77777777" w:rsidR="00906FDC" w:rsidRPr="006A580B" w:rsidRDefault="00000000">
            <w:pPr>
              <w:rPr>
                <w:rFonts w:ascii="Helvetica" w:hAnsi="Helvetica"/>
                <w:sz w:val="22"/>
                <w:szCs w:val="22"/>
              </w:rPr>
            </w:pPr>
            <w:r w:rsidRPr="006A580B">
              <w:rPr>
                <w:rFonts w:ascii="Helvetica" w:hAnsi="Helvetica"/>
                <w:sz w:val="22"/>
                <w:szCs w:val="22"/>
              </w:rPr>
              <w:t>Sept. 2023</w:t>
            </w:r>
          </w:p>
        </w:tc>
      </w:tr>
      <w:tr w:rsidR="00906FDC" w:rsidRPr="006A580B" w14:paraId="29D398CB" w14:textId="77777777">
        <w:trPr>
          <w:trHeight w:val="2700"/>
        </w:trPr>
        <w:tc>
          <w:tcPr>
            <w:tcW w:w="1410" w:type="dxa"/>
            <w:tcBorders>
              <w:top w:val="nil"/>
              <w:left w:val="nil"/>
              <w:bottom w:val="single" w:sz="5" w:space="0" w:color="000000"/>
              <w:right w:val="nil"/>
            </w:tcBorders>
            <w:tcMar>
              <w:top w:w="160" w:type="dxa"/>
              <w:left w:w="100" w:type="dxa"/>
              <w:bottom w:w="160" w:type="dxa"/>
              <w:right w:w="100" w:type="dxa"/>
            </w:tcMar>
          </w:tcPr>
          <w:p w14:paraId="566EB871" w14:textId="77777777" w:rsidR="00906FDC" w:rsidRPr="006A580B" w:rsidRDefault="00000000">
            <w:pPr>
              <w:rPr>
                <w:rFonts w:ascii="Helvetica" w:hAnsi="Helvetica"/>
                <w:sz w:val="22"/>
                <w:szCs w:val="22"/>
              </w:rPr>
            </w:pPr>
            <w:r w:rsidRPr="006A580B">
              <w:rPr>
                <w:rFonts w:ascii="Helvetica" w:hAnsi="Helvetica"/>
                <w:sz w:val="22"/>
                <w:szCs w:val="22"/>
              </w:rPr>
              <w:t>6</w:t>
            </w:r>
          </w:p>
        </w:tc>
        <w:tc>
          <w:tcPr>
            <w:tcW w:w="3030" w:type="dxa"/>
            <w:tcBorders>
              <w:top w:val="nil"/>
              <w:left w:val="nil"/>
              <w:bottom w:val="single" w:sz="5" w:space="0" w:color="000000"/>
              <w:right w:val="nil"/>
            </w:tcBorders>
            <w:tcMar>
              <w:top w:w="160" w:type="dxa"/>
              <w:left w:w="100" w:type="dxa"/>
              <w:bottom w:w="160" w:type="dxa"/>
              <w:right w:w="100" w:type="dxa"/>
            </w:tcMar>
          </w:tcPr>
          <w:p w14:paraId="70A6B0C6" w14:textId="77777777" w:rsidR="00906FDC" w:rsidRPr="006A580B" w:rsidRDefault="00000000">
            <w:pPr>
              <w:rPr>
                <w:rFonts w:ascii="Helvetica" w:hAnsi="Helvetica"/>
                <w:sz w:val="22"/>
                <w:szCs w:val="22"/>
              </w:rPr>
            </w:pPr>
            <w:r w:rsidRPr="006A580B">
              <w:rPr>
                <w:rFonts w:ascii="Helvetica" w:hAnsi="Helvetica"/>
                <w:sz w:val="22"/>
                <w:szCs w:val="22"/>
              </w:rPr>
              <w:t xml:space="preserve">Recap </w:t>
            </w:r>
            <w:proofErr w:type="spellStart"/>
            <w:r w:rsidRPr="006A580B">
              <w:rPr>
                <w:rFonts w:ascii="Helvetica" w:hAnsi="Helvetica"/>
                <w:sz w:val="22"/>
                <w:szCs w:val="22"/>
              </w:rPr>
              <w:t>Baatcheet’s</w:t>
            </w:r>
            <w:proofErr w:type="spellEnd"/>
            <w:r w:rsidRPr="006A580B">
              <w:rPr>
                <w:rFonts w:ascii="Helvetica" w:hAnsi="Helvetica"/>
                <w:sz w:val="22"/>
                <w:szCs w:val="22"/>
              </w:rPr>
              <w:t xml:space="preserve"> progress and contributions of YPAG</w:t>
            </w:r>
          </w:p>
          <w:p w14:paraId="45D88115" w14:textId="77777777" w:rsidR="00906FDC" w:rsidRPr="006A580B" w:rsidRDefault="00000000">
            <w:pPr>
              <w:rPr>
                <w:rFonts w:ascii="Helvetica" w:hAnsi="Helvetica"/>
                <w:sz w:val="22"/>
                <w:szCs w:val="22"/>
              </w:rPr>
            </w:pPr>
            <w:r w:rsidRPr="006A580B">
              <w:rPr>
                <w:rFonts w:ascii="Helvetica" w:hAnsi="Helvetica"/>
                <w:sz w:val="22"/>
                <w:szCs w:val="22"/>
              </w:rPr>
              <w:t xml:space="preserve">Envision a scale up plan of the Baatcheet programme </w:t>
            </w:r>
          </w:p>
          <w:p w14:paraId="1DDCE4B6" w14:textId="77777777" w:rsidR="00906FDC" w:rsidRPr="006A580B" w:rsidRDefault="00000000">
            <w:pPr>
              <w:rPr>
                <w:rFonts w:ascii="Helvetica" w:hAnsi="Helvetica"/>
                <w:sz w:val="22"/>
                <w:szCs w:val="22"/>
              </w:rPr>
            </w:pPr>
            <w:r w:rsidRPr="006A580B">
              <w:rPr>
                <w:rFonts w:ascii="Helvetica" w:hAnsi="Helvetica"/>
                <w:sz w:val="22"/>
                <w:szCs w:val="22"/>
              </w:rPr>
              <w:t xml:space="preserve">Reflect on changes experienced as a youth advisor </w:t>
            </w:r>
          </w:p>
          <w:p w14:paraId="3E3EEB0A" w14:textId="77777777" w:rsidR="00906FDC" w:rsidRPr="006A580B" w:rsidRDefault="00000000">
            <w:pPr>
              <w:rPr>
                <w:rFonts w:ascii="Helvetica" w:hAnsi="Helvetica"/>
                <w:sz w:val="22"/>
                <w:szCs w:val="22"/>
              </w:rPr>
            </w:pPr>
            <w:r w:rsidRPr="006A580B">
              <w:rPr>
                <w:rFonts w:ascii="Helvetica" w:hAnsi="Helvetica"/>
                <w:sz w:val="22"/>
                <w:szCs w:val="22"/>
              </w:rPr>
              <w:t xml:space="preserve">Gather feedback on experiences of participation as a youth advisor </w:t>
            </w:r>
          </w:p>
        </w:tc>
        <w:tc>
          <w:tcPr>
            <w:tcW w:w="3585" w:type="dxa"/>
            <w:tcBorders>
              <w:top w:val="nil"/>
              <w:left w:val="nil"/>
              <w:bottom w:val="single" w:sz="5" w:space="0" w:color="000000"/>
              <w:right w:val="nil"/>
            </w:tcBorders>
            <w:tcMar>
              <w:top w:w="160" w:type="dxa"/>
              <w:left w:w="100" w:type="dxa"/>
              <w:bottom w:w="160" w:type="dxa"/>
              <w:right w:w="100" w:type="dxa"/>
            </w:tcMar>
          </w:tcPr>
          <w:p w14:paraId="0ECBBF12" w14:textId="77777777" w:rsidR="00906FDC" w:rsidRPr="006A580B" w:rsidRDefault="00000000">
            <w:pPr>
              <w:rPr>
                <w:rFonts w:ascii="Helvetica" w:hAnsi="Helvetica"/>
                <w:sz w:val="22"/>
                <w:szCs w:val="22"/>
              </w:rPr>
            </w:pPr>
            <w:r w:rsidRPr="006A580B">
              <w:rPr>
                <w:rFonts w:ascii="Helvetica" w:hAnsi="Helvetica"/>
                <w:sz w:val="22"/>
                <w:szCs w:val="22"/>
              </w:rPr>
              <w:t xml:space="preserve">Presentation on Baatcheet and YPAG contributions </w:t>
            </w:r>
          </w:p>
          <w:p w14:paraId="396DC040" w14:textId="77777777" w:rsidR="00906FDC" w:rsidRPr="006A580B" w:rsidRDefault="00000000">
            <w:pPr>
              <w:rPr>
                <w:rFonts w:ascii="Helvetica" w:hAnsi="Helvetica"/>
                <w:sz w:val="22"/>
                <w:szCs w:val="22"/>
              </w:rPr>
            </w:pPr>
            <w:r w:rsidRPr="006A580B">
              <w:rPr>
                <w:rFonts w:ascii="Helvetica" w:hAnsi="Helvetica"/>
                <w:sz w:val="22"/>
                <w:szCs w:val="22"/>
              </w:rPr>
              <w:t>Sketching a big picture of vision for Baatcheet 2.0</w:t>
            </w:r>
          </w:p>
          <w:p w14:paraId="42751F42" w14:textId="77777777" w:rsidR="00906FDC" w:rsidRPr="006A580B" w:rsidRDefault="00000000">
            <w:pPr>
              <w:rPr>
                <w:rFonts w:ascii="Helvetica" w:hAnsi="Helvetica"/>
                <w:sz w:val="22"/>
                <w:szCs w:val="22"/>
              </w:rPr>
            </w:pPr>
            <w:r w:rsidRPr="006A580B">
              <w:rPr>
                <w:rFonts w:ascii="Helvetica" w:hAnsi="Helvetica"/>
                <w:sz w:val="22"/>
                <w:szCs w:val="22"/>
              </w:rPr>
              <w:t>Reflective body mapping to reflect on the changes undergone as a Baatcheet advisor and share the Most Significant Change [MSC]</w:t>
            </w:r>
          </w:p>
          <w:p w14:paraId="223CEFCF" w14:textId="77777777" w:rsidR="00906FDC" w:rsidRPr="006A580B" w:rsidRDefault="00000000">
            <w:pPr>
              <w:rPr>
                <w:rFonts w:ascii="Helvetica" w:hAnsi="Helvetica"/>
                <w:sz w:val="22"/>
                <w:szCs w:val="22"/>
              </w:rPr>
            </w:pPr>
            <w:r w:rsidRPr="006A580B">
              <w:rPr>
                <w:rFonts w:ascii="Helvetica" w:hAnsi="Helvetica"/>
                <w:sz w:val="22"/>
                <w:szCs w:val="22"/>
              </w:rPr>
              <w:t xml:space="preserve">Feedback form to share about experiences of participation and areas of improvement  </w:t>
            </w:r>
          </w:p>
        </w:tc>
        <w:tc>
          <w:tcPr>
            <w:tcW w:w="1110" w:type="dxa"/>
            <w:tcBorders>
              <w:top w:val="nil"/>
              <w:left w:val="nil"/>
              <w:bottom w:val="single" w:sz="5" w:space="0" w:color="000000"/>
              <w:right w:val="nil"/>
            </w:tcBorders>
            <w:tcMar>
              <w:top w:w="160" w:type="dxa"/>
              <w:left w:w="100" w:type="dxa"/>
              <w:bottom w:w="160" w:type="dxa"/>
              <w:right w:w="100" w:type="dxa"/>
            </w:tcMar>
          </w:tcPr>
          <w:p w14:paraId="16C8A0F5" w14:textId="77777777" w:rsidR="00906FDC" w:rsidRPr="006A580B" w:rsidRDefault="00000000">
            <w:pPr>
              <w:rPr>
                <w:rFonts w:ascii="Helvetica" w:hAnsi="Helvetica"/>
                <w:sz w:val="22"/>
                <w:szCs w:val="22"/>
              </w:rPr>
            </w:pPr>
            <w:r w:rsidRPr="006A580B">
              <w:rPr>
                <w:rFonts w:ascii="Helvetica" w:hAnsi="Helvetica"/>
                <w:sz w:val="22"/>
                <w:szCs w:val="22"/>
              </w:rPr>
              <w:t>March 2024</w:t>
            </w:r>
          </w:p>
        </w:tc>
      </w:tr>
    </w:tbl>
    <w:p w14:paraId="359969A8" w14:textId="77777777" w:rsidR="00906FDC" w:rsidRPr="006A580B" w:rsidRDefault="00000000">
      <w:pPr>
        <w:jc w:val="center"/>
        <w:rPr>
          <w:rFonts w:ascii="Helvetica" w:hAnsi="Helvetica"/>
          <w:b/>
          <w:sz w:val="22"/>
          <w:szCs w:val="22"/>
        </w:rPr>
      </w:pPr>
      <w:r w:rsidRPr="006A580B">
        <w:rPr>
          <w:rFonts w:ascii="Helvetica" w:hAnsi="Helvetica"/>
          <w:sz w:val="22"/>
          <w:szCs w:val="22"/>
        </w:rPr>
        <w:br w:type="page"/>
      </w:r>
    </w:p>
    <w:p w14:paraId="59771790" w14:textId="77777777" w:rsidR="00906FDC" w:rsidRPr="006A580B" w:rsidRDefault="00000000" w:rsidP="00DB7BFF">
      <w:pPr>
        <w:pBdr>
          <w:bottom w:val="single" w:sz="4" w:space="1" w:color="auto"/>
        </w:pBdr>
        <w:jc w:val="center"/>
        <w:rPr>
          <w:rFonts w:ascii="Helvetica" w:hAnsi="Helvetica"/>
          <w:b/>
          <w:sz w:val="22"/>
          <w:szCs w:val="22"/>
        </w:rPr>
      </w:pPr>
      <w:r w:rsidRPr="006A580B">
        <w:rPr>
          <w:rFonts w:ascii="Helvetica" w:hAnsi="Helvetica"/>
          <w:b/>
          <w:sz w:val="22"/>
          <w:szCs w:val="22"/>
        </w:rPr>
        <w:lastRenderedPageBreak/>
        <w:t>ANNEXURE 2: CONSULTATION WORKSHOP AGENDA</w:t>
      </w:r>
    </w:p>
    <w:p w14:paraId="48CFDEBB" w14:textId="77777777" w:rsidR="00906FDC" w:rsidRPr="006A580B" w:rsidRDefault="00906FDC">
      <w:pPr>
        <w:rPr>
          <w:rFonts w:ascii="Helvetica" w:hAnsi="Helvetica"/>
          <w:b/>
          <w:sz w:val="22"/>
          <w:szCs w:val="22"/>
        </w:rPr>
      </w:pPr>
    </w:p>
    <w:p w14:paraId="69A08997" w14:textId="77777777" w:rsidR="00906FDC" w:rsidRPr="006A580B" w:rsidRDefault="00000000">
      <w:pPr>
        <w:rPr>
          <w:rFonts w:ascii="Helvetica" w:hAnsi="Helvetica"/>
          <w:sz w:val="22"/>
          <w:szCs w:val="22"/>
        </w:rPr>
      </w:pPr>
      <w:r w:rsidRPr="006A580B">
        <w:rPr>
          <w:rFonts w:ascii="Helvetica" w:hAnsi="Helvetica"/>
          <w:b/>
          <w:sz w:val="22"/>
          <w:szCs w:val="22"/>
        </w:rPr>
        <w:t>DATE:</w:t>
      </w:r>
      <w:r w:rsidRPr="006A580B">
        <w:rPr>
          <w:rFonts w:ascii="Helvetica" w:hAnsi="Helvetica"/>
          <w:sz w:val="22"/>
          <w:szCs w:val="22"/>
        </w:rPr>
        <w:t xml:space="preserve"> 4TH JULY 2023</w:t>
      </w:r>
    </w:p>
    <w:p w14:paraId="4ECB6801" w14:textId="77777777" w:rsidR="00906FDC" w:rsidRPr="006A580B" w:rsidRDefault="00000000">
      <w:pPr>
        <w:rPr>
          <w:rFonts w:ascii="Helvetica" w:hAnsi="Helvetica"/>
          <w:sz w:val="22"/>
          <w:szCs w:val="22"/>
        </w:rPr>
      </w:pPr>
      <w:r w:rsidRPr="006A580B">
        <w:rPr>
          <w:rFonts w:ascii="Helvetica" w:hAnsi="Helvetica"/>
          <w:b/>
          <w:sz w:val="22"/>
          <w:szCs w:val="22"/>
        </w:rPr>
        <w:t xml:space="preserve">TIMINGS: </w:t>
      </w:r>
      <w:r w:rsidRPr="006A580B">
        <w:rPr>
          <w:rFonts w:ascii="Helvetica" w:hAnsi="Helvetica"/>
          <w:sz w:val="22"/>
          <w:szCs w:val="22"/>
        </w:rPr>
        <w:t>9.30 AM-4.30 PM</w:t>
      </w:r>
    </w:p>
    <w:p w14:paraId="6C61DBC2" w14:textId="2572400B" w:rsidR="00906FDC" w:rsidRPr="006A580B" w:rsidRDefault="00000000">
      <w:pPr>
        <w:rPr>
          <w:rFonts w:ascii="Helvetica" w:hAnsi="Helvetica"/>
          <w:sz w:val="22"/>
          <w:szCs w:val="22"/>
        </w:rPr>
      </w:pPr>
      <w:r w:rsidRPr="006A580B">
        <w:rPr>
          <w:rFonts w:ascii="Helvetica" w:hAnsi="Helvetica"/>
          <w:b/>
          <w:sz w:val="22"/>
          <w:szCs w:val="22"/>
        </w:rPr>
        <w:t xml:space="preserve">VENUE: </w:t>
      </w:r>
      <w:r w:rsidRPr="006A580B">
        <w:rPr>
          <w:rFonts w:ascii="Helvetica" w:hAnsi="Helvetica"/>
          <w:sz w:val="22"/>
          <w:szCs w:val="22"/>
        </w:rPr>
        <w:t xml:space="preserve">MAPLE ROOM, INDIA HABITAT CENTRE, </w:t>
      </w:r>
      <w:r w:rsidR="00465A18" w:rsidRPr="006A580B">
        <w:rPr>
          <w:rFonts w:ascii="Helvetica" w:hAnsi="Helvetica"/>
          <w:sz w:val="22"/>
          <w:szCs w:val="22"/>
        </w:rPr>
        <w:t xml:space="preserve">NEW </w:t>
      </w:r>
      <w:r w:rsidRPr="006A580B">
        <w:rPr>
          <w:rFonts w:ascii="Helvetica" w:hAnsi="Helvetica"/>
          <w:sz w:val="22"/>
          <w:szCs w:val="22"/>
        </w:rPr>
        <w:t>DELHI</w:t>
      </w:r>
      <w:r w:rsidR="00465A18" w:rsidRPr="006A580B">
        <w:rPr>
          <w:rFonts w:ascii="Helvetica" w:hAnsi="Helvetica"/>
          <w:sz w:val="22"/>
          <w:szCs w:val="22"/>
        </w:rPr>
        <w:t>, INDIA</w:t>
      </w:r>
    </w:p>
    <w:p w14:paraId="013882D0" w14:textId="77777777" w:rsidR="00906FDC" w:rsidRPr="006A580B" w:rsidRDefault="00906FDC">
      <w:pPr>
        <w:jc w:val="center"/>
        <w:rPr>
          <w:rFonts w:ascii="Helvetica" w:hAnsi="Helvetica"/>
          <w:b/>
          <w:sz w:val="22"/>
          <w:szCs w:val="22"/>
        </w:rPr>
      </w:pPr>
    </w:p>
    <w:tbl>
      <w:tblPr>
        <w:tblStyle w:val="a0"/>
        <w:tblW w:w="8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4275"/>
        <w:gridCol w:w="2610"/>
      </w:tblGrid>
      <w:tr w:rsidR="00906FDC" w:rsidRPr="006A580B" w14:paraId="1F89B004" w14:textId="77777777">
        <w:tc>
          <w:tcPr>
            <w:tcW w:w="1815" w:type="dxa"/>
            <w:shd w:val="clear" w:color="auto" w:fill="auto"/>
            <w:tcMar>
              <w:top w:w="100" w:type="dxa"/>
              <w:left w:w="100" w:type="dxa"/>
              <w:bottom w:w="100" w:type="dxa"/>
              <w:right w:w="100" w:type="dxa"/>
            </w:tcMar>
          </w:tcPr>
          <w:p w14:paraId="6FFF173D" w14:textId="77777777" w:rsidR="00906FDC" w:rsidRPr="006A580B" w:rsidRDefault="00000000">
            <w:pPr>
              <w:widowControl w:val="0"/>
              <w:rPr>
                <w:rFonts w:ascii="Helvetica" w:hAnsi="Helvetica"/>
                <w:b/>
                <w:sz w:val="22"/>
                <w:szCs w:val="22"/>
              </w:rPr>
            </w:pPr>
            <w:r w:rsidRPr="006A580B">
              <w:rPr>
                <w:rFonts w:ascii="Helvetica" w:hAnsi="Helvetica"/>
                <w:b/>
                <w:sz w:val="22"/>
                <w:szCs w:val="22"/>
              </w:rPr>
              <w:t>Time</w:t>
            </w:r>
          </w:p>
        </w:tc>
        <w:tc>
          <w:tcPr>
            <w:tcW w:w="4275" w:type="dxa"/>
            <w:shd w:val="clear" w:color="auto" w:fill="auto"/>
            <w:tcMar>
              <w:top w:w="100" w:type="dxa"/>
              <w:left w:w="100" w:type="dxa"/>
              <w:bottom w:w="100" w:type="dxa"/>
              <w:right w:w="100" w:type="dxa"/>
            </w:tcMar>
          </w:tcPr>
          <w:p w14:paraId="282B6969" w14:textId="77777777" w:rsidR="00906FDC" w:rsidRPr="006A580B" w:rsidRDefault="00000000">
            <w:pPr>
              <w:widowControl w:val="0"/>
              <w:rPr>
                <w:rFonts w:ascii="Helvetica" w:hAnsi="Helvetica"/>
                <w:b/>
                <w:sz w:val="22"/>
                <w:szCs w:val="22"/>
              </w:rPr>
            </w:pPr>
            <w:r w:rsidRPr="006A580B">
              <w:rPr>
                <w:rFonts w:ascii="Helvetica" w:hAnsi="Helvetica"/>
                <w:b/>
                <w:sz w:val="22"/>
                <w:szCs w:val="22"/>
              </w:rPr>
              <w:t>Agenda</w:t>
            </w:r>
          </w:p>
        </w:tc>
        <w:tc>
          <w:tcPr>
            <w:tcW w:w="2610" w:type="dxa"/>
            <w:shd w:val="clear" w:color="auto" w:fill="auto"/>
            <w:tcMar>
              <w:top w:w="100" w:type="dxa"/>
              <w:left w:w="100" w:type="dxa"/>
              <w:bottom w:w="100" w:type="dxa"/>
              <w:right w:w="100" w:type="dxa"/>
            </w:tcMar>
          </w:tcPr>
          <w:p w14:paraId="2477B5E4"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Moderator / Presenter </w:t>
            </w:r>
          </w:p>
        </w:tc>
      </w:tr>
      <w:tr w:rsidR="00906FDC" w:rsidRPr="006A580B" w14:paraId="4D162557" w14:textId="77777777">
        <w:trPr>
          <w:trHeight w:val="466"/>
        </w:trPr>
        <w:tc>
          <w:tcPr>
            <w:tcW w:w="1815" w:type="dxa"/>
            <w:shd w:val="clear" w:color="auto" w:fill="D9D9D9"/>
            <w:tcMar>
              <w:top w:w="100" w:type="dxa"/>
              <w:left w:w="100" w:type="dxa"/>
              <w:bottom w:w="100" w:type="dxa"/>
              <w:right w:w="100" w:type="dxa"/>
            </w:tcMar>
          </w:tcPr>
          <w:p w14:paraId="0032482C" w14:textId="77777777" w:rsidR="00906FDC" w:rsidRPr="006A580B" w:rsidRDefault="00000000">
            <w:pPr>
              <w:widowControl w:val="0"/>
              <w:rPr>
                <w:rFonts w:ascii="Helvetica" w:hAnsi="Helvetica"/>
                <w:sz w:val="22"/>
                <w:szCs w:val="22"/>
              </w:rPr>
            </w:pPr>
            <w:r w:rsidRPr="006A580B">
              <w:rPr>
                <w:rFonts w:ascii="Helvetica" w:hAnsi="Helvetica"/>
                <w:sz w:val="22"/>
                <w:szCs w:val="22"/>
              </w:rPr>
              <w:t>9 - 930 AM</w:t>
            </w:r>
          </w:p>
        </w:tc>
        <w:tc>
          <w:tcPr>
            <w:tcW w:w="6885" w:type="dxa"/>
            <w:gridSpan w:val="2"/>
            <w:shd w:val="clear" w:color="auto" w:fill="D9D9D9"/>
            <w:tcMar>
              <w:top w:w="100" w:type="dxa"/>
              <w:left w:w="100" w:type="dxa"/>
              <w:bottom w:w="100" w:type="dxa"/>
              <w:right w:w="100" w:type="dxa"/>
            </w:tcMar>
          </w:tcPr>
          <w:p w14:paraId="240774BC" w14:textId="77777777" w:rsidR="00906FDC" w:rsidRPr="006A580B" w:rsidRDefault="00000000">
            <w:pPr>
              <w:widowControl w:val="0"/>
              <w:rPr>
                <w:rFonts w:ascii="Helvetica" w:hAnsi="Helvetica"/>
                <w:sz w:val="22"/>
                <w:szCs w:val="22"/>
              </w:rPr>
            </w:pPr>
            <w:r w:rsidRPr="006A580B">
              <w:rPr>
                <w:rFonts w:ascii="Helvetica" w:hAnsi="Helvetica"/>
                <w:sz w:val="22"/>
                <w:szCs w:val="22"/>
              </w:rPr>
              <w:t>Tea &amp; welcome</w:t>
            </w:r>
          </w:p>
        </w:tc>
      </w:tr>
      <w:tr w:rsidR="00906FDC" w:rsidRPr="006A580B" w14:paraId="69471996" w14:textId="77777777">
        <w:trPr>
          <w:trHeight w:val="466"/>
        </w:trPr>
        <w:tc>
          <w:tcPr>
            <w:tcW w:w="1815" w:type="dxa"/>
            <w:shd w:val="clear" w:color="auto" w:fill="auto"/>
            <w:tcMar>
              <w:top w:w="100" w:type="dxa"/>
              <w:left w:w="100" w:type="dxa"/>
              <w:bottom w:w="100" w:type="dxa"/>
              <w:right w:w="100" w:type="dxa"/>
            </w:tcMar>
          </w:tcPr>
          <w:p w14:paraId="65A3690C" w14:textId="77777777" w:rsidR="00906FDC" w:rsidRPr="006A580B" w:rsidRDefault="00000000">
            <w:pPr>
              <w:widowControl w:val="0"/>
              <w:rPr>
                <w:rFonts w:ascii="Helvetica" w:hAnsi="Helvetica"/>
                <w:sz w:val="22"/>
                <w:szCs w:val="22"/>
              </w:rPr>
            </w:pPr>
            <w:r w:rsidRPr="006A580B">
              <w:rPr>
                <w:rFonts w:ascii="Helvetica" w:hAnsi="Helvetica"/>
                <w:sz w:val="22"/>
                <w:szCs w:val="22"/>
              </w:rPr>
              <w:t>930 - 10 AM</w:t>
            </w:r>
          </w:p>
        </w:tc>
        <w:tc>
          <w:tcPr>
            <w:tcW w:w="4275" w:type="dxa"/>
            <w:shd w:val="clear" w:color="auto" w:fill="auto"/>
            <w:tcMar>
              <w:top w:w="100" w:type="dxa"/>
              <w:left w:w="100" w:type="dxa"/>
              <w:bottom w:w="100" w:type="dxa"/>
              <w:right w:w="100" w:type="dxa"/>
            </w:tcMar>
          </w:tcPr>
          <w:p w14:paraId="4901E785"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Attendee introductions </w:t>
            </w:r>
          </w:p>
        </w:tc>
        <w:tc>
          <w:tcPr>
            <w:tcW w:w="2610" w:type="dxa"/>
            <w:shd w:val="clear" w:color="auto" w:fill="auto"/>
            <w:tcMar>
              <w:top w:w="100" w:type="dxa"/>
              <w:left w:w="100" w:type="dxa"/>
              <w:bottom w:w="100" w:type="dxa"/>
              <w:right w:w="100" w:type="dxa"/>
            </w:tcMar>
          </w:tcPr>
          <w:p w14:paraId="691BC450" w14:textId="77777777" w:rsidR="00906FDC" w:rsidRPr="006A580B" w:rsidRDefault="00000000">
            <w:pPr>
              <w:widowControl w:val="0"/>
              <w:rPr>
                <w:rFonts w:ascii="Helvetica" w:hAnsi="Helvetica"/>
                <w:sz w:val="22"/>
                <w:szCs w:val="22"/>
              </w:rPr>
            </w:pPr>
            <w:r w:rsidRPr="006A580B">
              <w:rPr>
                <w:rFonts w:ascii="Helvetica" w:hAnsi="Helvetica"/>
                <w:sz w:val="22"/>
                <w:szCs w:val="22"/>
              </w:rPr>
              <w:t>Pattie Gonsalves</w:t>
            </w:r>
          </w:p>
        </w:tc>
      </w:tr>
      <w:tr w:rsidR="00906FDC" w:rsidRPr="006A580B" w14:paraId="343C0A9D" w14:textId="77777777">
        <w:tc>
          <w:tcPr>
            <w:tcW w:w="1815" w:type="dxa"/>
            <w:shd w:val="clear" w:color="auto" w:fill="auto"/>
            <w:tcMar>
              <w:top w:w="100" w:type="dxa"/>
              <w:left w:w="100" w:type="dxa"/>
              <w:bottom w:w="100" w:type="dxa"/>
              <w:right w:w="100" w:type="dxa"/>
            </w:tcMar>
          </w:tcPr>
          <w:p w14:paraId="67AD783D" w14:textId="77777777" w:rsidR="00906FDC" w:rsidRPr="006A580B" w:rsidRDefault="00000000">
            <w:pPr>
              <w:widowControl w:val="0"/>
              <w:rPr>
                <w:rFonts w:ascii="Helvetica" w:hAnsi="Helvetica"/>
                <w:sz w:val="22"/>
                <w:szCs w:val="22"/>
              </w:rPr>
            </w:pPr>
            <w:r w:rsidRPr="006A580B">
              <w:rPr>
                <w:rFonts w:ascii="Helvetica" w:hAnsi="Helvetica"/>
                <w:sz w:val="22"/>
                <w:szCs w:val="22"/>
              </w:rPr>
              <w:t>10 - 1030 AM</w:t>
            </w:r>
          </w:p>
        </w:tc>
        <w:tc>
          <w:tcPr>
            <w:tcW w:w="4275" w:type="dxa"/>
            <w:shd w:val="clear" w:color="auto" w:fill="auto"/>
            <w:tcMar>
              <w:top w:w="100" w:type="dxa"/>
              <w:left w:w="100" w:type="dxa"/>
              <w:bottom w:w="100" w:type="dxa"/>
              <w:right w:w="100" w:type="dxa"/>
            </w:tcMar>
          </w:tcPr>
          <w:p w14:paraId="04EAB9D2" w14:textId="77777777" w:rsidR="00906FDC" w:rsidRPr="006A580B" w:rsidRDefault="00000000">
            <w:pPr>
              <w:widowControl w:val="0"/>
              <w:rPr>
                <w:rFonts w:ascii="Helvetica" w:hAnsi="Helvetica"/>
                <w:sz w:val="22"/>
                <w:szCs w:val="22"/>
              </w:rPr>
            </w:pPr>
            <w:r w:rsidRPr="006A580B">
              <w:rPr>
                <w:rFonts w:ascii="Helvetica" w:hAnsi="Helvetica"/>
                <w:sz w:val="22"/>
                <w:szCs w:val="22"/>
              </w:rPr>
              <w:t>Workshop objectives &amp; background</w:t>
            </w:r>
          </w:p>
        </w:tc>
        <w:tc>
          <w:tcPr>
            <w:tcW w:w="2610" w:type="dxa"/>
            <w:shd w:val="clear" w:color="auto" w:fill="auto"/>
            <w:tcMar>
              <w:top w:w="100" w:type="dxa"/>
              <w:left w:w="100" w:type="dxa"/>
              <w:bottom w:w="100" w:type="dxa"/>
              <w:right w:w="100" w:type="dxa"/>
            </w:tcMar>
          </w:tcPr>
          <w:p w14:paraId="3BE751DB" w14:textId="77777777" w:rsidR="00906FDC" w:rsidRPr="006A580B" w:rsidRDefault="00000000">
            <w:pPr>
              <w:widowControl w:val="0"/>
              <w:rPr>
                <w:rFonts w:ascii="Helvetica" w:hAnsi="Helvetica"/>
                <w:sz w:val="22"/>
                <w:szCs w:val="22"/>
              </w:rPr>
            </w:pPr>
            <w:r w:rsidRPr="006A580B">
              <w:rPr>
                <w:rFonts w:ascii="Helvetica" w:hAnsi="Helvetica"/>
                <w:sz w:val="22"/>
                <w:szCs w:val="22"/>
              </w:rPr>
              <w:t>Pattie Gonsalves</w:t>
            </w:r>
          </w:p>
        </w:tc>
      </w:tr>
      <w:tr w:rsidR="00906FDC" w:rsidRPr="006A580B" w14:paraId="7F5D57F1" w14:textId="77777777">
        <w:tc>
          <w:tcPr>
            <w:tcW w:w="1815" w:type="dxa"/>
            <w:shd w:val="clear" w:color="auto" w:fill="auto"/>
            <w:tcMar>
              <w:top w:w="100" w:type="dxa"/>
              <w:left w:w="100" w:type="dxa"/>
              <w:bottom w:w="100" w:type="dxa"/>
              <w:right w:w="100" w:type="dxa"/>
            </w:tcMar>
          </w:tcPr>
          <w:p w14:paraId="7E6FEA85" w14:textId="77777777" w:rsidR="00906FDC" w:rsidRPr="006A580B" w:rsidRDefault="00000000">
            <w:pPr>
              <w:widowControl w:val="0"/>
              <w:rPr>
                <w:rFonts w:ascii="Helvetica" w:hAnsi="Helvetica"/>
                <w:sz w:val="22"/>
                <w:szCs w:val="22"/>
              </w:rPr>
            </w:pPr>
            <w:r w:rsidRPr="006A580B">
              <w:rPr>
                <w:rFonts w:ascii="Helvetica" w:hAnsi="Helvetica"/>
                <w:sz w:val="22"/>
                <w:szCs w:val="22"/>
              </w:rPr>
              <w:t>1030 - 1040 AM</w:t>
            </w:r>
          </w:p>
        </w:tc>
        <w:tc>
          <w:tcPr>
            <w:tcW w:w="4275" w:type="dxa"/>
            <w:shd w:val="clear" w:color="auto" w:fill="auto"/>
            <w:tcMar>
              <w:top w:w="100" w:type="dxa"/>
              <w:left w:w="100" w:type="dxa"/>
              <w:bottom w:w="100" w:type="dxa"/>
              <w:right w:w="100" w:type="dxa"/>
            </w:tcMar>
          </w:tcPr>
          <w:p w14:paraId="2684E714"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Opening remarks </w:t>
            </w:r>
          </w:p>
        </w:tc>
        <w:tc>
          <w:tcPr>
            <w:tcW w:w="2610" w:type="dxa"/>
            <w:shd w:val="clear" w:color="auto" w:fill="auto"/>
            <w:tcMar>
              <w:top w:w="100" w:type="dxa"/>
              <w:left w:w="100" w:type="dxa"/>
              <w:bottom w:w="100" w:type="dxa"/>
              <w:right w:w="100" w:type="dxa"/>
            </w:tcMar>
          </w:tcPr>
          <w:p w14:paraId="53A1C05B" w14:textId="77777777" w:rsidR="00906FDC" w:rsidRPr="006A580B" w:rsidRDefault="00000000">
            <w:pPr>
              <w:widowControl w:val="0"/>
              <w:rPr>
                <w:rFonts w:ascii="Helvetica" w:hAnsi="Helvetica"/>
                <w:sz w:val="22"/>
                <w:szCs w:val="22"/>
              </w:rPr>
            </w:pPr>
            <w:r w:rsidRPr="006A580B">
              <w:rPr>
                <w:rFonts w:ascii="Helvetica" w:hAnsi="Helvetica"/>
                <w:sz w:val="22"/>
                <w:szCs w:val="22"/>
              </w:rPr>
              <w:t>Daniel Michelson</w:t>
            </w:r>
          </w:p>
        </w:tc>
      </w:tr>
      <w:tr w:rsidR="00906FDC" w:rsidRPr="006A580B" w14:paraId="7CE2426B" w14:textId="77777777">
        <w:tc>
          <w:tcPr>
            <w:tcW w:w="1815" w:type="dxa"/>
            <w:shd w:val="clear" w:color="auto" w:fill="auto"/>
            <w:tcMar>
              <w:top w:w="100" w:type="dxa"/>
              <w:left w:w="100" w:type="dxa"/>
              <w:bottom w:w="100" w:type="dxa"/>
              <w:right w:w="100" w:type="dxa"/>
            </w:tcMar>
          </w:tcPr>
          <w:p w14:paraId="3B03C68A" w14:textId="77777777" w:rsidR="00906FDC" w:rsidRPr="006A580B" w:rsidRDefault="00000000">
            <w:pPr>
              <w:widowControl w:val="0"/>
              <w:rPr>
                <w:rFonts w:ascii="Helvetica" w:hAnsi="Helvetica"/>
                <w:sz w:val="22"/>
                <w:szCs w:val="22"/>
              </w:rPr>
            </w:pPr>
            <w:r w:rsidRPr="006A580B">
              <w:rPr>
                <w:rFonts w:ascii="Helvetica" w:hAnsi="Helvetica"/>
                <w:sz w:val="22"/>
                <w:szCs w:val="22"/>
              </w:rPr>
              <w:t>1040 - 11 AM</w:t>
            </w:r>
          </w:p>
        </w:tc>
        <w:tc>
          <w:tcPr>
            <w:tcW w:w="4275" w:type="dxa"/>
            <w:shd w:val="clear" w:color="auto" w:fill="auto"/>
            <w:tcMar>
              <w:top w:w="100" w:type="dxa"/>
              <w:left w:w="100" w:type="dxa"/>
              <w:bottom w:w="100" w:type="dxa"/>
              <w:right w:w="100" w:type="dxa"/>
            </w:tcMar>
          </w:tcPr>
          <w:p w14:paraId="1AE47E11"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Role of Youth Advisors </w:t>
            </w:r>
          </w:p>
          <w:p w14:paraId="4AC51529"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Initial insights from our research  </w:t>
            </w:r>
          </w:p>
        </w:tc>
        <w:tc>
          <w:tcPr>
            <w:tcW w:w="2610" w:type="dxa"/>
            <w:shd w:val="clear" w:color="auto" w:fill="auto"/>
            <w:tcMar>
              <w:top w:w="100" w:type="dxa"/>
              <w:left w:w="100" w:type="dxa"/>
              <w:bottom w:w="100" w:type="dxa"/>
              <w:right w:w="100" w:type="dxa"/>
            </w:tcMar>
          </w:tcPr>
          <w:p w14:paraId="05C9AE93" w14:textId="77777777" w:rsidR="00906FDC" w:rsidRPr="006A580B" w:rsidRDefault="00000000">
            <w:pPr>
              <w:widowControl w:val="0"/>
              <w:rPr>
                <w:rFonts w:ascii="Helvetica" w:hAnsi="Helvetica"/>
                <w:sz w:val="22"/>
                <w:szCs w:val="22"/>
              </w:rPr>
            </w:pPr>
            <w:proofErr w:type="spellStart"/>
            <w:r w:rsidRPr="006A580B">
              <w:rPr>
                <w:rFonts w:ascii="Helvetica" w:hAnsi="Helvetica"/>
                <w:sz w:val="22"/>
                <w:szCs w:val="22"/>
              </w:rPr>
              <w:t>Priyambada</w:t>
            </w:r>
            <w:proofErr w:type="spellEnd"/>
            <w:r w:rsidRPr="006A580B">
              <w:rPr>
                <w:rFonts w:ascii="Helvetica" w:hAnsi="Helvetica"/>
                <w:sz w:val="22"/>
                <w:szCs w:val="22"/>
              </w:rPr>
              <w:t xml:space="preserve"> Kashyap</w:t>
            </w:r>
          </w:p>
          <w:p w14:paraId="253AE75D"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Dhriti Mittal </w:t>
            </w:r>
          </w:p>
          <w:p w14:paraId="5FCAA9D5" w14:textId="77777777" w:rsidR="00906FDC" w:rsidRPr="006A580B" w:rsidRDefault="00000000">
            <w:pPr>
              <w:widowControl w:val="0"/>
              <w:rPr>
                <w:rFonts w:ascii="Helvetica" w:hAnsi="Helvetica"/>
                <w:sz w:val="22"/>
                <w:szCs w:val="22"/>
              </w:rPr>
            </w:pPr>
            <w:r w:rsidRPr="006A580B">
              <w:rPr>
                <w:rFonts w:ascii="Helvetica" w:hAnsi="Helvetica"/>
                <w:sz w:val="22"/>
                <w:szCs w:val="22"/>
              </w:rPr>
              <w:t>Aarushi Khan</w:t>
            </w:r>
          </w:p>
        </w:tc>
      </w:tr>
      <w:tr w:rsidR="00906FDC" w:rsidRPr="006A580B" w14:paraId="022B747F" w14:textId="77777777">
        <w:tc>
          <w:tcPr>
            <w:tcW w:w="1815" w:type="dxa"/>
            <w:shd w:val="clear" w:color="auto" w:fill="auto"/>
            <w:tcMar>
              <w:top w:w="100" w:type="dxa"/>
              <w:left w:w="100" w:type="dxa"/>
              <w:bottom w:w="100" w:type="dxa"/>
              <w:right w:w="100" w:type="dxa"/>
            </w:tcMar>
          </w:tcPr>
          <w:p w14:paraId="0F1AEE3F" w14:textId="77777777" w:rsidR="00906FDC" w:rsidRPr="006A580B" w:rsidRDefault="00000000">
            <w:pPr>
              <w:widowControl w:val="0"/>
              <w:rPr>
                <w:rFonts w:ascii="Helvetica" w:hAnsi="Helvetica"/>
                <w:sz w:val="22"/>
                <w:szCs w:val="22"/>
              </w:rPr>
            </w:pPr>
            <w:r w:rsidRPr="006A580B">
              <w:rPr>
                <w:rFonts w:ascii="Helvetica" w:hAnsi="Helvetica"/>
                <w:sz w:val="22"/>
                <w:szCs w:val="22"/>
              </w:rPr>
              <w:t>11 - 1130AM</w:t>
            </w:r>
          </w:p>
        </w:tc>
        <w:tc>
          <w:tcPr>
            <w:tcW w:w="4275" w:type="dxa"/>
            <w:shd w:val="clear" w:color="auto" w:fill="auto"/>
            <w:tcMar>
              <w:top w:w="100" w:type="dxa"/>
              <w:left w:w="100" w:type="dxa"/>
              <w:bottom w:w="100" w:type="dxa"/>
              <w:right w:w="100" w:type="dxa"/>
            </w:tcMar>
          </w:tcPr>
          <w:p w14:paraId="1732A59B" w14:textId="77777777" w:rsidR="00906FDC" w:rsidRPr="006A580B" w:rsidRDefault="00000000">
            <w:pPr>
              <w:widowControl w:val="0"/>
              <w:rPr>
                <w:rFonts w:ascii="Helvetica" w:hAnsi="Helvetica"/>
                <w:sz w:val="22"/>
                <w:szCs w:val="22"/>
              </w:rPr>
            </w:pPr>
            <w:r w:rsidRPr="006A580B">
              <w:rPr>
                <w:rFonts w:ascii="Helvetica" w:hAnsi="Helvetica"/>
                <w:sz w:val="22"/>
                <w:szCs w:val="22"/>
              </w:rPr>
              <w:t>Baatcheet prototype</w:t>
            </w:r>
          </w:p>
        </w:tc>
        <w:tc>
          <w:tcPr>
            <w:tcW w:w="2610" w:type="dxa"/>
            <w:shd w:val="clear" w:color="auto" w:fill="auto"/>
            <w:tcMar>
              <w:top w:w="100" w:type="dxa"/>
              <w:left w:w="100" w:type="dxa"/>
              <w:bottom w:w="100" w:type="dxa"/>
              <w:right w:w="100" w:type="dxa"/>
            </w:tcMar>
          </w:tcPr>
          <w:p w14:paraId="0D07E010"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Manek </w:t>
            </w:r>
            <w:proofErr w:type="spellStart"/>
            <w:r w:rsidRPr="006A580B">
              <w:rPr>
                <w:rFonts w:ascii="Helvetica" w:hAnsi="Helvetica"/>
                <w:sz w:val="22"/>
                <w:szCs w:val="22"/>
              </w:rPr>
              <w:t>D’Silva</w:t>
            </w:r>
            <w:proofErr w:type="spellEnd"/>
          </w:p>
        </w:tc>
      </w:tr>
      <w:tr w:rsidR="00906FDC" w:rsidRPr="006A580B" w14:paraId="74B27412" w14:textId="77777777">
        <w:trPr>
          <w:trHeight w:val="400"/>
        </w:trPr>
        <w:tc>
          <w:tcPr>
            <w:tcW w:w="1815" w:type="dxa"/>
            <w:shd w:val="clear" w:color="auto" w:fill="D9D9D9"/>
            <w:tcMar>
              <w:top w:w="100" w:type="dxa"/>
              <w:left w:w="100" w:type="dxa"/>
              <w:bottom w:w="100" w:type="dxa"/>
              <w:right w:w="100" w:type="dxa"/>
            </w:tcMar>
          </w:tcPr>
          <w:p w14:paraId="5820E5D5" w14:textId="77777777" w:rsidR="00906FDC" w:rsidRPr="006A580B" w:rsidRDefault="00000000">
            <w:pPr>
              <w:widowControl w:val="0"/>
              <w:rPr>
                <w:rFonts w:ascii="Helvetica" w:hAnsi="Helvetica"/>
                <w:sz w:val="22"/>
                <w:szCs w:val="22"/>
              </w:rPr>
            </w:pPr>
            <w:r w:rsidRPr="006A580B">
              <w:rPr>
                <w:rFonts w:ascii="Helvetica" w:hAnsi="Helvetica"/>
                <w:sz w:val="22"/>
                <w:szCs w:val="22"/>
              </w:rPr>
              <w:t>1130 AM - 12 PM</w:t>
            </w:r>
          </w:p>
        </w:tc>
        <w:tc>
          <w:tcPr>
            <w:tcW w:w="6885" w:type="dxa"/>
            <w:gridSpan w:val="2"/>
            <w:shd w:val="clear" w:color="auto" w:fill="D9D9D9"/>
            <w:tcMar>
              <w:top w:w="100" w:type="dxa"/>
              <w:left w:w="100" w:type="dxa"/>
              <w:bottom w:w="100" w:type="dxa"/>
              <w:right w:w="100" w:type="dxa"/>
            </w:tcMar>
          </w:tcPr>
          <w:p w14:paraId="011DF0FB" w14:textId="77777777" w:rsidR="00906FDC" w:rsidRPr="006A580B" w:rsidRDefault="00000000">
            <w:pPr>
              <w:widowControl w:val="0"/>
              <w:rPr>
                <w:rFonts w:ascii="Helvetica" w:hAnsi="Helvetica"/>
                <w:sz w:val="22"/>
                <w:szCs w:val="22"/>
              </w:rPr>
            </w:pPr>
            <w:r w:rsidRPr="006A580B">
              <w:rPr>
                <w:rFonts w:ascii="Helvetica" w:hAnsi="Helvetica"/>
                <w:sz w:val="22"/>
                <w:szCs w:val="22"/>
              </w:rPr>
              <w:t>Break</w:t>
            </w:r>
          </w:p>
        </w:tc>
      </w:tr>
      <w:tr w:rsidR="00906FDC" w:rsidRPr="006A580B" w14:paraId="4009EE4C" w14:textId="77777777">
        <w:tc>
          <w:tcPr>
            <w:tcW w:w="1815" w:type="dxa"/>
            <w:shd w:val="clear" w:color="auto" w:fill="auto"/>
            <w:tcMar>
              <w:top w:w="100" w:type="dxa"/>
              <w:left w:w="100" w:type="dxa"/>
              <w:bottom w:w="100" w:type="dxa"/>
              <w:right w:w="100" w:type="dxa"/>
            </w:tcMar>
          </w:tcPr>
          <w:p w14:paraId="7D1BBACA" w14:textId="77777777" w:rsidR="00906FDC" w:rsidRPr="006A580B" w:rsidRDefault="00000000">
            <w:pPr>
              <w:widowControl w:val="0"/>
              <w:rPr>
                <w:rFonts w:ascii="Helvetica" w:hAnsi="Helvetica"/>
                <w:sz w:val="22"/>
                <w:szCs w:val="22"/>
              </w:rPr>
            </w:pPr>
            <w:r w:rsidRPr="006A580B">
              <w:rPr>
                <w:rFonts w:ascii="Helvetica" w:hAnsi="Helvetica"/>
                <w:sz w:val="22"/>
                <w:szCs w:val="22"/>
              </w:rPr>
              <w:t>12 - 1 PM</w:t>
            </w:r>
          </w:p>
        </w:tc>
        <w:tc>
          <w:tcPr>
            <w:tcW w:w="4275" w:type="dxa"/>
            <w:shd w:val="clear" w:color="auto" w:fill="auto"/>
            <w:tcMar>
              <w:top w:w="100" w:type="dxa"/>
              <w:left w:w="100" w:type="dxa"/>
              <w:bottom w:w="100" w:type="dxa"/>
              <w:right w:w="100" w:type="dxa"/>
            </w:tcMar>
          </w:tcPr>
          <w:p w14:paraId="2BD9E479" w14:textId="77777777" w:rsidR="00906FDC" w:rsidRPr="006A580B" w:rsidRDefault="00000000">
            <w:pPr>
              <w:widowControl w:val="0"/>
              <w:rPr>
                <w:rFonts w:ascii="Helvetica" w:hAnsi="Helvetica"/>
                <w:sz w:val="22"/>
                <w:szCs w:val="22"/>
              </w:rPr>
            </w:pPr>
            <w:r w:rsidRPr="006A580B">
              <w:rPr>
                <w:rFonts w:ascii="Helvetica" w:hAnsi="Helvetica"/>
                <w:sz w:val="22"/>
                <w:szCs w:val="22"/>
              </w:rPr>
              <w:t>‘Paints, pillows and pain”</w:t>
            </w:r>
          </w:p>
          <w:p w14:paraId="611ED0FE"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Story sharing by Sonaksha followed by reflection and Q&amp;A </w:t>
            </w:r>
          </w:p>
        </w:tc>
        <w:tc>
          <w:tcPr>
            <w:tcW w:w="2610" w:type="dxa"/>
            <w:shd w:val="clear" w:color="auto" w:fill="auto"/>
            <w:tcMar>
              <w:top w:w="100" w:type="dxa"/>
              <w:left w:w="100" w:type="dxa"/>
              <w:bottom w:w="100" w:type="dxa"/>
              <w:right w:w="100" w:type="dxa"/>
            </w:tcMar>
          </w:tcPr>
          <w:p w14:paraId="764494B6"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Sonaksha </w:t>
            </w:r>
          </w:p>
        </w:tc>
      </w:tr>
      <w:tr w:rsidR="00906FDC" w:rsidRPr="006A580B" w14:paraId="64CEBD41" w14:textId="77777777">
        <w:trPr>
          <w:trHeight w:val="400"/>
        </w:trPr>
        <w:tc>
          <w:tcPr>
            <w:tcW w:w="1815" w:type="dxa"/>
            <w:shd w:val="clear" w:color="auto" w:fill="D9D9D9"/>
            <w:tcMar>
              <w:top w:w="100" w:type="dxa"/>
              <w:left w:w="100" w:type="dxa"/>
              <w:bottom w:w="100" w:type="dxa"/>
              <w:right w:w="100" w:type="dxa"/>
            </w:tcMar>
          </w:tcPr>
          <w:p w14:paraId="5807ADE7"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1 - 2 PM </w:t>
            </w:r>
          </w:p>
        </w:tc>
        <w:tc>
          <w:tcPr>
            <w:tcW w:w="6885" w:type="dxa"/>
            <w:gridSpan w:val="2"/>
            <w:shd w:val="clear" w:color="auto" w:fill="D9D9D9"/>
            <w:tcMar>
              <w:top w:w="100" w:type="dxa"/>
              <w:left w:w="100" w:type="dxa"/>
              <w:bottom w:w="100" w:type="dxa"/>
              <w:right w:w="100" w:type="dxa"/>
            </w:tcMar>
          </w:tcPr>
          <w:p w14:paraId="39A75E05" w14:textId="77777777" w:rsidR="00906FDC" w:rsidRPr="006A580B" w:rsidRDefault="00000000">
            <w:pPr>
              <w:widowControl w:val="0"/>
              <w:rPr>
                <w:rFonts w:ascii="Helvetica" w:hAnsi="Helvetica"/>
                <w:sz w:val="22"/>
                <w:szCs w:val="22"/>
              </w:rPr>
            </w:pPr>
            <w:r w:rsidRPr="006A580B">
              <w:rPr>
                <w:rFonts w:ascii="Helvetica" w:hAnsi="Helvetica"/>
                <w:sz w:val="22"/>
                <w:szCs w:val="22"/>
              </w:rPr>
              <w:t>Lunch</w:t>
            </w:r>
          </w:p>
        </w:tc>
      </w:tr>
      <w:tr w:rsidR="00906FDC" w:rsidRPr="006A580B" w14:paraId="5120730C" w14:textId="77777777">
        <w:tc>
          <w:tcPr>
            <w:tcW w:w="1815" w:type="dxa"/>
            <w:shd w:val="clear" w:color="auto" w:fill="auto"/>
            <w:tcMar>
              <w:top w:w="100" w:type="dxa"/>
              <w:left w:w="100" w:type="dxa"/>
              <w:bottom w:w="100" w:type="dxa"/>
              <w:right w:w="100" w:type="dxa"/>
            </w:tcMar>
          </w:tcPr>
          <w:p w14:paraId="6A3F65D7"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2 -4 PM </w:t>
            </w:r>
          </w:p>
        </w:tc>
        <w:tc>
          <w:tcPr>
            <w:tcW w:w="4275" w:type="dxa"/>
            <w:shd w:val="clear" w:color="auto" w:fill="auto"/>
            <w:tcMar>
              <w:top w:w="100" w:type="dxa"/>
              <w:left w:w="100" w:type="dxa"/>
              <w:bottom w:w="100" w:type="dxa"/>
              <w:right w:w="100" w:type="dxa"/>
            </w:tcMar>
          </w:tcPr>
          <w:p w14:paraId="1D32D348" w14:textId="77777777" w:rsidR="00906FDC" w:rsidRPr="006A580B" w:rsidRDefault="00000000">
            <w:pPr>
              <w:widowControl w:val="0"/>
              <w:rPr>
                <w:rFonts w:ascii="Helvetica" w:hAnsi="Helvetica"/>
                <w:sz w:val="22"/>
                <w:szCs w:val="22"/>
              </w:rPr>
            </w:pPr>
            <w:r w:rsidRPr="006A580B">
              <w:rPr>
                <w:rFonts w:ascii="Helvetica" w:hAnsi="Helvetica"/>
                <w:sz w:val="22"/>
                <w:szCs w:val="22"/>
              </w:rPr>
              <w:t>Design thinking: ‘How might we?’</w:t>
            </w:r>
          </w:p>
        </w:tc>
        <w:tc>
          <w:tcPr>
            <w:tcW w:w="2610" w:type="dxa"/>
            <w:shd w:val="clear" w:color="auto" w:fill="auto"/>
            <w:tcMar>
              <w:top w:w="100" w:type="dxa"/>
              <w:left w:w="100" w:type="dxa"/>
              <w:bottom w:w="100" w:type="dxa"/>
              <w:right w:w="100" w:type="dxa"/>
            </w:tcMar>
          </w:tcPr>
          <w:p w14:paraId="41E03365"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Facilitated group work </w:t>
            </w:r>
          </w:p>
        </w:tc>
      </w:tr>
      <w:tr w:rsidR="00906FDC" w:rsidRPr="006A580B" w14:paraId="3392538D" w14:textId="77777777">
        <w:tc>
          <w:tcPr>
            <w:tcW w:w="1815" w:type="dxa"/>
            <w:shd w:val="clear" w:color="auto" w:fill="auto"/>
            <w:tcMar>
              <w:top w:w="100" w:type="dxa"/>
              <w:left w:w="100" w:type="dxa"/>
              <w:bottom w:w="100" w:type="dxa"/>
              <w:right w:w="100" w:type="dxa"/>
            </w:tcMar>
          </w:tcPr>
          <w:p w14:paraId="64EA6687"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4 - 430 PM </w:t>
            </w:r>
          </w:p>
        </w:tc>
        <w:tc>
          <w:tcPr>
            <w:tcW w:w="4275" w:type="dxa"/>
            <w:shd w:val="clear" w:color="auto" w:fill="auto"/>
            <w:tcMar>
              <w:top w:w="100" w:type="dxa"/>
              <w:left w:w="100" w:type="dxa"/>
              <w:bottom w:w="100" w:type="dxa"/>
              <w:right w:w="100" w:type="dxa"/>
            </w:tcMar>
          </w:tcPr>
          <w:p w14:paraId="0F6C3AB6"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Closing </w:t>
            </w:r>
          </w:p>
        </w:tc>
        <w:tc>
          <w:tcPr>
            <w:tcW w:w="2610" w:type="dxa"/>
            <w:shd w:val="clear" w:color="auto" w:fill="auto"/>
            <w:tcMar>
              <w:top w:w="100" w:type="dxa"/>
              <w:left w:w="100" w:type="dxa"/>
              <w:bottom w:w="100" w:type="dxa"/>
              <w:right w:w="100" w:type="dxa"/>
            </w:tcMar>
          </w:tcPr>
          <w:p w14:paraId="461520A6" w14:textId="77777777" w:rsidR="00906FDC" w:rsidRPr="006A580B" w:rsidRDefault="00000000">
            <w:pPr>
              <w:widowControl w:val="0"/>
              <w:rPr>
                <w:rFonts w:ascii="Helvetica" w:hAnsi="Helvetica"/>
                <w:sz w:val="22"/>
                <w:szCs w:val="22"/>
              </w:rPr>
            </w:pPr>
            <w:r w:rsidRPr="006A580B">
              <w:rPr>
                <w:rFonts w:ascii="Helvetica" w:hAnsi="Helvetica"/>
                <w:sz w:val="22"/>
                <w:szCs w:val="22"/>
              </w:rPr>
              <w:t>Pattie Gonsalves</w:t>
            </w:r>
          </w:p>
        </w:tc>
      </w:tr>
    </w:tbl>
    <w:p w14:paraId="0F9C1A7F" w14:textId="77777777" w:rsidR="00906FDC" w:rsidRPr="006A580B" w:rsidRDefault="00000000">
      <w:pPr>
        <w:rPr>
          <w:rFonts w:ascii="Helvetica" w:hAnsi="Helvetica"/>
          <w:b/>
          <w:sz w:val="22"/>
          <w:szCs w:val="22"/>
        </w:rPr>
      </w:pPr>
      <w:r w:rsidRPr="006A580B">
        <w:rPr>
          <w:rFonts w:ascii="Helvetica" w:hAnsi="Helvetica"/>
          <w:sz w:val="22"/>
          <w:szCs w:val="22"/>
        </w:rPr>
        <w:br w:type="page"/>
      </w:r>
    </w:p>
    <w:p w14:paraId="51418342" w14:textId="59555D0E" w:rsidR="003B20F7" w:rsidRPr="006A580B" w:rsidRDefault="003B20F7" w:rsidP="003B20F7">
      <w:pPr>
        <w:jc w:val="center"/>
        <w:rPr>
          <w:rFonts w:ascii="Helvetica" w:hAnsi="Helvetica"/>
          <w:b/>
          <w:bCs/>
          <w:color w:val="000000" w:themeColor="text1"/>
          <w:sz w:val="22"/>
          <w:szCs w:val="22"/>
        </w:rPr>
      </w:pPr>
      <w:r w:rsidRPr="006A580B">
        <w:rPr>
          <w:rFonts w:ascii="Helvetica" w:hAnsi="Helvetica"/>
          <w:b/>
          <w:bCs/>
          <w:color w:val="000000" w:themeColor="text1"/>
          <w:sz w:val="22"/>
          <w:szCs w:val="22"/>
        </w:rPr>
        <w:lastRenderedPageBreak/>
        <w:t>ANNEXURE 3:</w:t>
      </w:r>
    </w:p>
    <w:p w14:paraId="16FDDDC5" w14:textId="72A3B9CF" w:rsidR="008A2978" w:rsidRPr="006A580B" w:rsidRDefault="008A2978" w:rsidP="00C5097D">
      <w:pPr>
        <w:pBdr>
          <w:bottom w:val="single" w:sz="4" w:space="1" w:color="auto"/>
        </w:pBdr>
        <w:jc w:val="center"/>
        <w:rPr>
          <w:rFonts w:ascii="Helvetica" w:hAnsi="Helvetica"/>
          <w:b/>
          <w:bCs/>
          <w:color w:val="000000" w:themeColor="text1"/>
          <w:sz w:val="22"/>
          <w:szCs w:val="22"/>
        </w:rPr>
      </w:pPr>
      <w:r w:rsidRPr="006A580B">
        <w:rPr>
          <w:rFonts w:ascii="Helvetica" w:hAnsi="Helvetica"/>
          <w:b/>
          <w:bCs/>
          <w:color w:val="000000" w:themeColor="text1"/>
          <w:sz w:val="22"/>
          <w:szCs w:val="22"/>
        </w:rPr>
        <w:t>CONSULTATION WORKSHOP SUMMARY</w:t>
      </w:r>
    </w:p>
    <w:p w14:paraId="54C3EF5B" w14:textId="77777777" w:rsidR="00C5097D" w:rsidRPr="006A580B" w:rsidRDefault="00C5097D" w:rsidP="003B20F7">
      <w:pPr>
        <w:spacing w:line="276" w:lineRule="auto"/>
        <w:jc w:val="center"/>
        <w:rPr>
          <w:rFonts w:ascii="Helvetica" w:hAnsi="Helvetica"/>
          <w:color w:val="000000" w:themeColor="text1"/>
          <w:sz w:val="22"/>
          <w:szCs w:val="22"/>
        </w:rPr>
      </w:pPr>
    </w:p>
    <w:p w14:paraId="57DB2EEA" w14:textId="74F421DC" w:rsidR="003B20F7" w:rsidRPr="006A580B" w:rsidRDefault="003B20F7" w:rsidP="003B20F7">
      <w:pPr>
        <w:spacing w:line="276" w:lineRule="auto"/>
        <w:jc w:val="center"/>
        <w:rPr>
          <w:rFonts w:ascii="Helvetica" w:hAnsi="Helvetica"/>
          <w:color w:val="000000" w:themeColor="text1"/>
          <w:sz w:val="22"/>
          <w:szCs w:val="22"/>
        </w:rPr>
      </w:pPr>
      <w:r w:rsidRPr="006A580B">
        <w:rPr>
          <w:rFonts w:ascii="Helvetica" w:hAnsi="Helvetica"/>
          <w:color w:val="000000" w:themeColor="text1"/>
          <w:sz w:val="22"/>
          <w:szCs w:val="22"/>
        </w:rPr>
        <w:t xml:space="preserve">RESPONSES </w:t>
      </w:r>
      <w:r w:rsidR="00F62692" w:rsidRPr="006A580B">
        <w:rPr>
          <w:rFonts w:ascii="Helvetica" w:hAnsi="Helvetica"/>
          <w:color w:val="000000" w:themeColor="text1"/>
          <w:sz w:val="22"/>
          <w:szCs w:val="22"/>
        </w:rPr>
        <w:t>FROM</w:t>
      </w:r>
      <w:r w:rsidRPr="006A580B">
        <w:rPr>
          <w:rFonts w:ascii="Helvetica" w:hAnsi="Helvetica"/>
          <w:color w:val="000000" w:themeColor="text1"/>
          <w:sz w:val="22"/>
          <w:szCs w:val="22"/>
        </w:rPr>
        <w:t xml:space="preserve"> GROUP DESIGN ACTIVITY “HOW MIGHT WE”</w:t>
      </w:r>
    </w:p>
    <w:p w14:paraId="38A2F1F2"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p>
    <w:p w14:paraId="1CBE544B" w14:textId="22C7A67F" w:rsidR="003B20F7"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r w:rsidRPr="006A580B">
        <w:rPr>
          <w:rFonts w:ascii="Helvetica" w:hAnsi="Helvetica"/>
          <w:b/>
          <w:bCs/>
          <w:color w:val="000000" w:themeColor="text1"/>
          <w:sz w:val="22"/>
          <w:szCs w:val="22"/>
        </w:rPr>
        <w:t xml:space="preserve">Stage 1: Development of a logic model </w:t>
      </w:r>
    </w:p>
    <w:p w14:paraId="29C76C17" w14:textId="77777777" w:rsidR="00803A3D" w:rsidRPr="006A580B" w:rsidRDefault="00803A3D" w:rsidP="003B20F7">
      <w:pPr>
        <w:pStyle w:val="NormalWeb"/>
        <w:spacing w:before="0" w:beforeAutospacing="0" w:after="0" w:afterAutospacing="0" w:line="276" w:lineRule="auto"/>
        <w:rPr>
          <w:rFonts w:ascii="Helvetica" w:hAnsi="Helvetica"/>
          <w:b/>
          <w:bCs/>
          <w:color w:val="000000" w:themeColor="text1"/>
          <w:sz w:val="22"/>
          <w:szCs w:val="22"/>
        </w:rPr>
      </w:pPr>
    </w:p>
    <w:p w14:paraId="04B8F603" w14:textId="77777777" w:rsidR="00803A3D" w:rsidRPr="006A580B" w:rsidRDefault="00803A3D" w:rsidP="003B20F7">
      <w:pPr>
        <w:pStyle w:val="NormalWeb"/>
        <w:spacing w:before="0" w:beforeAutospacing="0" w:after="0" w:afterAutospacing="0" w:line="276" w:lineRule="auto"/>
        <w:rPr>
          <w:rFonts w:ascii="Helvetica" w:hAnsi="Helvetica"/>
          <w:b/>
          <w:bCs/>
          <w:color w:val="000000" w:themeColor="text1"/>
          <w:sz w:val="22"/>
          <w:szCs w:val="22"/>
        </w:rPr>
      </w:pPr>
      <w:r w:rsidRPr="006A580B">
        <w:rPr>
          <w:rFonts w:ascii="Helvetica" w:hAnsi="Helvetica"/>
          <w:b/>
          <w:bCs/>
          <w:color w:val="000000" w:themeColor="text1"/>
          <w:sz w:val="22"/>
          <w:szCs w:val="22"/>
        </w:rPr>
        <w:t>Attendees</w:t>
      </w:r>
    </w:p>
    <w:p w14:paraId="74F43639" w14:textId="3B88A89A" w:rsidR="00803A3D" w:rsidRPr="006A580B" w:rsidRDefault="00803A3D" w:rsidP="003B20F7">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sz w:val="22"/>
          <w:szCs w:val="22"/>
        </w:rPr>
        <w:t>The consultation workshop included 20 mixed stakeholders and five members of the development team.</w:t>
      </w:r>
    </w:p>
    <w:p w14:paraId="7858B5E6" w14:textId="77777777" w:rsidR="003B20F7"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p>
    <w:p w14:paraId="6FBB5CE6" w14:textId="77777777" w:rsidR="00803A3D"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r w:rsidRPr="006A580B">
        <w:rPr>
          <w:rFonts w:ascii="Helvetica" w:hAnsi="Helvetica"/>
          <w:b/>
          <w:bCs/>
          <w:color w:val="000000" w:themeColor="text1"/>
          <w:sz w:val="22"/>
          <w:szCs w:val="22"/>
        </w:rPr>
        <w:t>Activity</w:t>
      </w:r>
    </w:p>
    <w:p w14:paraId="5D8834F0" w14:textId="5B620737" w:rsidR="00803A3D" w:rsidRPr="006A580B" w:rsidRDefault="00803A3D" w:rsidP="00803A3D">
      <w:pPr>
        <w:pStyle w:val="NormalWeb"/>
        <w:rPr>
          <w:rFonts w:ascii="Helvetica" w:hAnsi="Helvetica"/>
          <w:color w:val="000000"/>
          <w:sz w:val="22"/>
          <w:szCs w:val="22"/>
        </w:rPr>
      </w:pPr>
      <w:r w:rsidRPr="006A580B">
        <w:rPr>
          <w:rFonts w:ascii="Helvetica" w:hAnsi="Helvetica"/>
          <w:sz w:val="22"/>
          <w:szCs w:val="22"/>
        </w:rPr>
        <w:t>A day-long consultation workshop was conducted to gather feedback on an initial intervention outline prepared by the study team and YPAG</w:t>
      </w:r>
      <w:r w:rsidR="003B20F7" w:rsidRPr="006A580B">
        <w:rPr>
          <w:rFonts w:ascii="Helvetica" w:hAnsi="Helvetica"/>
          <w:color w:val="000000"/>
          <w:sz w:val="22"/>
          <w:szCs w:val="22"/>
        </w:rPr>
        <w:t xml:space="preserve">. Attendees </w:t>
      </w:r>
      <w:r w:rsidRPr="006A580B">
        <w:rPr>
          <w:rFonts w:ascii="Helvetica" w:hAnsi="Helvetica"/>
          <w:sz w:val="22"/>
          <w:szCs w:val="22"/>
        </w:rPr>
        <w:t>were divided into smaller groups of 5-6 individuals. Each group engaged in a structured feedback activity using the ‘MoSCoW’ (</w:t>
      </w:r>
      <w:r w:rsidRPr="006A580B">
        <w:rPr>
          <w:rFonts w:ascii="Helvetica" w:hAnsi="Helvetica"/>
          <w:color w:val="000000"/>
          <w:sz w:val="22"/>
          <w:szCs w:val="22"/>
        </w:rPr>
        <w:t xml:space="preserve">Must have, Should have, Could have and Won’t have) </w:t>
      </w:r>
      <w:r w:rsidRPr="006A580B">
        <w:rPr>
          <w:rFonts w:ascii="Helvetica" w:hAnsi="Helvetica"/>
          <w:sz w:val="22"/>
          <w:szCs w:val="22"/>
        </w:rPr>
        <w:t xml:space="preserve">prioritization tool (Clegg &amp; Barker, 1994). </w:t>
      </w:r>
    </w:p>
    <w:p w14:paraId="065B1140" w14:textId="57F6F1F2" w:rsidR="00803A3D" w:rsidRPr="006A580B" w:rsidRDefault="00803A3D" w:rsidP="003B20F7">
      <w:pPr>
        <w:pStyle w:val="NormalWeb"/>
        <w:spacing w:before="0" w:beforeAutospacing="0" w:after="0" w:afterAutospacing="0" w:line="276" w:lineRule="auto"/>
        <w:rPr>
          <w:rFonts w:ascii="Helvetica" w:hAnsi="Helvetica"/>
          <w:b/>
          <w:bCs/>
          <w:color w:val="000000" w:themeColor="text1"/>
          <w:sz w:val="22"/>
          <w:szCs w:val="22"/>
        </w:rPr>
      </w:pPr>
      <w:r w:rsidRPr="006A580B">
        <w:rPr>
          <w:rFonts w:ascii="Helvetica" w:hAnsi="Helvetica"/>
          <w:b/>
          <w:bCs/>
          <w:color w:val="000000"/>
          <w:sz w:val="22"/>
          <w:szCs w:val="22"/>
        </w:rPr>
        <w:t xml:space="preserve">Responses from Group Design Activity </w:t>
      </w:r>
    </w:p>
    <w:p w14:paraId="4B4537F9"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p>
    <w:p w14:paraId="398115A3"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b/>
          <w:bCs/>
          <w:color w:val="000000" w:themeColor="text1"/>
          <w:sz w:val="22"/>
          <w:szCs w:val="22"/>
        </w:rPr>
        <w:t xml:space="preserve">Group 1: </w:t>
      </w:r>
      <w:r w:rsidRPr="006A580B">
        <w:rPr>
          <w:rFonts w:ascii="Helvetica" w:hAnsi="Helvetica"/>
          <w:color w:val="000000" w:themeColor="text1"/>
          <w:sz w:val="22"/>
          <w:szCs w:val="22"/>
        </w:rPr>
        <w:t>How might we encourage young people to use the Baatcheet website/ participate in the programme?</w:t>
      </w:r>
    </w:p>
    <w:p w14:paraId="2827E150" w14:textId="77777777" w:rsidR="003B20F7" w:rsidRPr="006A580B" w:rsidRDefault="003B20F7" w:rsidP="003B20F7">
      <w:pPr>
        <w:spacing w:line="276" w:lineRule="auto"/>
        <w:rPr>
          <w:rFonts w:ascii="Helvetica" w:hAnsi="Helvetica"/>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3B20F7" w:rsidRPr="006A580B" w14:paraId="2C488C63" w14:textId="77777777" w:rsidTr="009C15CD">
        <w:tc>
          <w:tcPr>
            <w:tcW w:w="2337" w:type="dxa"/>
          </w:tcPr>
          <w:p w14:paraId="1CFB7E66"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Must have</w:t>
            </w:r>
          </w:p>
        </w:tc>
        <w:tc>
          <w:tcPr>
            <w:tcW w:w="2337" w:type="dxa"/>
          </w:tcPr>
          <w:p w14:paraId="772CDBB4"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Should have</w:t>
            </w:r>
          </w:p>
        </w:tc>
        <w:tc>
          <w:tcPr>
            <w:tcW w:w="2338" w:type="dxa"/>
          </w:tcPr>
          <w:p w14:paraId="0EF581A1"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Could have</w:t>
            </w:r>
          </w:p>
        </w:tc>
        <w:tc>
          <w:tcPr>
            <w:tcW w:w="2338" w:type="dxa"/>
          </w:tcPr>
          <w:p w14:paraId="7B7AACEA"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Won’t have</w:t>
            </w:r>
          </w:p>
        </w:tc>
      </w:tr>
      <w:tr w:rsidR="003B20F7" w:rsidRPr="006A580B" w14:paraId="3B5535F5" w14:textId="77777777" w:rsidTr="009C15CD">
        <w:tc>
          <w:tcPr>
            <w:tcW w:w="2337" w:type="dxa"/>
          </w:tcPr>
          <w:p w14:paraId="763E83B5"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Include testimonials to showcase programme benefits.</w:t>
            </w:r>
          </w:p>
          <w:p w14:paraId="574FBD79" w14:textId="77777777" w:rsidR="003B20F7" w:rsidRPr="006A580B" w:rsidRDefault="003B20F7" w:rsidP="009C15CD">
            <w:pPr>
              <w:rPr>
                <w:rFonts w:ascii="Helvetica" w:hAnsi="Helvetica"/>
                <w:color w:val="000000" w:themeColor="text1"/>
                <w:sz w:val="22"/>
                <w:szCs w:val="22"/>
              </w:rPr>
            </w:pPr>
          </w:p>
          <w:p w14:paraId="2924BB6D"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Begin with telling stories offline, then move online. </w:t>
            </w:r>
          </w:p>
          <w:p w14:paraId="013710BB" w14:textId="77777777" w:rsidR="003B20F7" w:rsidRPr="006A580B" w:rsidRDefault="003B20F7" w:rsidP="009C15CD">
            <w:pPr>
              <w:rPr>
                <w:rFonts w:ascii="Helvetica" w:hAnsi="Helvetica"/>
                <w:color w:val="000000" w:themeColor="text1"/>
                <w:sz w:val="22"/>
                <w:szCs w:val="22"/>
              </w:rPr>
            </w:pPr>
          </w:p>
          <w:p w14:paraId="38897807"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Consider contributor privacy carefully from the beginning of the programme.</w:t>
            </w:r>
          </w:p>
          <w:p w14:paraId="0CCE70D3" w14:textId="77777777" w:rsidR="003B20F7" w:rsidRPr="006A580B" w:rsidRDefault="003B20F7" w:rsidP="009C15CD">
            <w:pPr>
              <w:rPr>
                <w:rFonts w:ascii="Helvetica" w:hAnsi="Helvetica"/>
                <w:color w:val="000000" w:themeColor="text1"/>
                <w:sz w:val="22"/>
                <w:szCs w:val="22"/>
              </w:rPr>
            </w:pPr>
          </w:p>
          <w:p w14:paraId="66CB0A25"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Emphasise that anyone can contribute regardless of writing skills.</w:t>
            </w:r>
          </w:p>
          <w:p w14:paraId="16510FD3" w14:textId="77777777" w:rsidR="003B20F7" w:rsidRPr="006A580B" w:rsidRDefault="003B20F7" w:rsidP="009C15CD">
            <w:pPr>
              <w:rPr>
                <w:rFonts w:ascii="Helvetica" w:hAnsi="Helvetica"/>
                <w:color w:val="000000" w:themeColor="text1"/>
                <w:sz w:val="22"/>
                <w:szCs w:val="22"/>
              </w:rPr>
            </w:pPr>
          </w:p>
          <w:p w14:paraId="3ED8D816"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At the start of the story, provide a reflective question</w:t>
            </w:r>
          </w:p>
          <w:p w14:paraId="1FE693F1"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w:t>
            </w:r>
          </w:p>
        </w:tc>
        <w:tc>
          <w:tcPr>
            <w:tcW w:w="2337" w:type="dxa"/>
          </w:tcPr>
          <w:p w14:paraId="6BC6571F"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Implement psychoeducational workshops in schools, involving students and parents.</w:t>
            </w:r>
          </w:p>
          <w:p w14:paraId="3309208C" w14:textId="77777777" w:rsidR="003B20F7" w:rsidRPr="006A580B" w:rsidRDefault="003B20F7" w:rsidP="009C15CD">
            <w:pPr>
              <w:rPr>
                <w:rFonts w:ascii="Helvetica" w:hAnsi="Helvetica"/>
                <w:color w:val="000000" w:themeColor="text1"/>
                <w:sz w:val="22"/>
                <w:szCs w:val="22"/>
              </w:rPr>
            </w:pPr>
          </w:p>
          <w:p w14:paraId="00325E13"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Provide a mood check-in option as part of the website that leads the user toward a page with available resources to support participants' mental health concerns.</w:t>
            </w:r>
          </w:p>
          <w:p w14:paraId="274FAFC2" w14:textId="77777777" w:rsidR="003B20F7" w:rsidRPr="006A580B" w:rsidRDefault="003B20F7" w:rsidP="009C15CD">
            <w:pPr>
              <w:rPr>
                <w:rFonts w:ascii="Helvetica" w:hAnsi="Helvetica"/>
                <w:color w:val="000000" w:themeColor="text1"/>
                <w:sz w:val="22"/>
                <w:szCs w:val="22"/>
              </w:rPr>
            </w:pPr>
          </w:p>
          <w:p w14:paraId="37166970"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 xml:space="preserve">Offer optional anonymity for contributors. </w:t>
            </w:r>
          </w:p>
          <w:p w14:paraId="71D7CC3F"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c>
          <w:tcPr>
            <w:tcW w:w="2338" w:type="dxa"/>
          </w:tcPr>
          <w:p w14:paraId="7EC36F90"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r w:rsidRPr="006A580B">
              <w:rPr>
                <w:rFonts w:ascii="Helvetica" w:hAnsi="Helvetica"/>
                <w:color w:val="000000" w:themeColor="text1"/>
                <w:sz w:val="22"/>
                <w:szCs w:val="22"/>
              </w:rPr>
              <w:t>Make the website feel personal and relatable, as if one is interacting with a real person.</w:t>
            </w:r>
          </w:p>
        </w:tc>
        <w:tc>
          <w:tcPr>
            <w:tcW w:w="2338" w:type="dxa"/>
          </w:tcPr>
          <w:p w14:paraId="2A9BF00F"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r>
    </w:tbl>
    <w:p w14:paraId="4F03CEEC" w14:textId="77777777" w:rsidR="003B20F7"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p>
    <w:p w14:paraId="6026022F"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b/>
          <w:bCs/>
          <w:color w:val="000000" w:themeColor="text1"/>
          <w:sz w:val="22"/>
          <w:szCs w:val="22"/>
        </w:rPr>
        <w:t xml:space="preserve">Group 2: </w:t>
      </w:r>
      <w:r w:rsidRPr="006A580B">
        <w:rPr>
          <w:rFonts w:ascii="Helvetica" w:hAnsi="Helvetica"/>
          <w:color w:val="000000" w:themeColor="text1"/>
          <w:sz w:val="22"/>
          <w:szCs w:val="22"/>
        </w:rPr>
        <w:t>How might we enable schools and colleges to become spaces where mental health storytelling by students is encouraged and safe?</w:t>
      </w:r>
    </w:p>
    <w:p w14:paraId="2D2EA5BC" w14:textId="77777777" w:rsidR="003B20F7" w:rsidRPr="006A580B" w:rsidRDefault="003B20F7" w:rsidP="003B20F7">
      <w:pPr>
        <w:spacing w:line="276" w:lineRule="auto"/>
        <w:rPr>
          <w:rFonts w:ascii="Helvetica" w:hAnsi="Helvetica"/>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3B20F7" w:rsidRPr="006A580B" w14:paraId="179EB420" w14:textId="77777777" w:rsidTr="009C15CD">
        <w:tc>
          <w:tcPr>
            <w:tcW w:w="2337" w:type="dxa"/>
          </w:tcPr>
          <w:p w14:paraId="7198DCE9"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Must have</w:t>
            </w:r>
          </w:p>
        </w:tc>
        <w:tc>
          <w:tcPr>
            <w:tcW w:w="2337" w:type="dxa"/>
          </w:tcPr>
          <w:p w14:paraId="105FB8A7"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Should have</w:t>
            </w:r>
          </w:p>
        </w:tc>
        <w:tc>
          <w:tcPr>
            <w:tcW w:w="2338" w:type="dxa"/>
          </w:tcPr>
          <w:p w14:paraId="433BA89F"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Could have</w:t>
            </w:r>
          </w:p>
        </w:tc>
        <w:tc>
          <w:tcPr>
            <w:tcW w:w="2338" w:type="dxa"/>
          </w:tcPr>
          <w:p w14:paraId="62C0C050"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Won’t have</w:t>
            </w:r>
          </w:p>
        </w:tc>
      </w:tr>
      <w:tr w:rsidR="003B20F7" w:rsidRPr="006A580B" w14:paraId="362D5D5E" w14:textId="77777777" w:rsidTr="009C15CD">
        <w:tc>
          <w:tcPr>
            <w:tcW w:w="2337" w:type="dxa"/>
          </w:tcPr>
          <w:p w14:paraId="3E70FB27"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Conduct de-stigmatisation workshops in different schools, collaborating with existing systems (e.g., with the Delhi government).</w:t>
            </w:r>
          </w:p>
          <w:p w14:paraId="0F5FE49B" w14:textId="77777777" w:rsidR="003B20F7" w:rsidRPr="006A580B" w:rsidRDefault="003B20F7" w:rsidP="009C15CD">
            <w:pPr>
              <w:rPr>
                <w:rFonts w:ascii="Helvetica" w:hAnsi="Helvetica"/>
                <w:color w:val="000000" w:themeColor="text1"/>
                <w:sz w:val="22"/>
                <w:szCs w:val="22"/>
              </w:rPr>
            </w:pPr>
          </w:p>
          <w:p w14:paraId="6CD1D530"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Host and organise events such as youth mental health festivals at schools and colleges, incorporating visual arts, theatre, drama, and short films, all centred around mental health storytelling.</w:t>
            </w:r>
          </w:p>
          <w:p w14:paraId="48EC8C32" w14:textId="77777777" w:rsidR="003B20F7" w:rsidRPr="006A580B" w:rsidRDefault="003B20F7" w:rsidP="009C15CD">
            <w:pPr>
              <w:rPr>
                <w:rFonts w:ascii="Helvetica" w:hAnsi="Helvetica"/>
                <w:color w:val="000000" w:themeColor="text1"/>
                <w:sz w:val="22"/>
                <w:szCs w:val="22"/>
              </w:rPr>
            </w:pPr>
          </w:p>
          <w:p w14:paraId="35CB3A73"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Establish liaisons with school counsellors, incorporating Baatcheet to address mental health challenges within educational settings.</w:t>
            </w:r>
          </w:p>
        </w:tc>
        <w:tc>
          <w:tcPr>
            <w:tcW w:w="2337" w:type="dxa"/>
          </w:tcPr>
          <w:p w14:paraId="508E10EA"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Offer tailored/need based workshops addressing specific concerns like bullying and exam stress.</w:t>
            </w:r>
          </w:p>
          <w:p w14:paraId="752BB141" w14:textId="77777777" w:rsidR="003B20F7" w:rsidRPr="006A580B" w:rsidRDefault="003B20F7" w:rsidP="009C15CD">
            <w:pPr>
              <w:rPr>
                <w:rFonts w:ascii="Helvetica" w:hAnsi="Helvetica"/>
                <w:color w:val="000000" w:themeColor="text1"/>
                <w:sz w:val="22"/>
                <w:szCs w:val="22"/>
              </w:rPr>
            </w:pPr>
          </w:p>
          <w:p w14:paraId="283BF90F"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Incorporate the feedback of stakeholders to develop an intervention that addresses the long-term needs of the community.</w:t>
            </w:r>
          </w:p>
          <w:p w14:paraId="1FCE8440" w14:textId="77777777" w:rsidR="003B20F7" w:rsidRPr="006A580B" w:rsidRDefault="003B20F7" w:rsidP="009C15CD">
            <w:pPr>
              <w:rPr>
                <w:rFonts w:ascii="Helvetica" w:hAnsi="Helvetica"/>
                <w:color w:val="000000" w:themeColor="text1"/>
                <w:sz w:val="22"/>
                <w:szCs w:val="22"/>
              </w:rPr>
            </w:pPr>
          </w:p>
          <w:p w14:paraId="50B44FE2"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Use multimedia tools, school spaces, and communication materials to share about Baatcheet and its impact.</w:t>
            </w:r>
          </w:p>
          <w:p w14:paraId="306979A1" w14:textId="77777777" w:rsidR="003B20F7" w:rsidRPr="006A580B" w:rsidRDefault="003B20F7" w:rsidP="009C15CD">
            <w:pPr>
              <w:rPr>
                <w:rFonts w:ascii="Helvetica" w:hAnsi="Helvetica"/>
                <w:color w:val="000000" w:themeColor="text1"/>
                <w:sz w:val="22"/>
                <w:szCs w:val="22"/>
              </w:rPr>
            </w:pPr>
          </w:p>
          <w:p w14:paraId="596BD7E0"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Share success stories of others who have benefited from similar approaches, fostering a sense of community support.</w:t>
            </w:r>
          </w:p>
          <w:p w14:paraId="194583AB"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p>
        </w:tc>
        <w:tc>
          <w:tcPr>
            <w:tcW w:w="2338" w:type="dxa"/>
          </w:tcPr>
          <w:p w14:paraId="1AD9020D"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Introduce an anonymous sharing method (e.g., drop boxes) for students to share struggles and stories.</w:t>
            </w:r>
          </w:p>
          <w:p w14:paraId="123078C7" w14:textId="77777777" w:rsidR="003B20F7" w:rsidRPr="006A580B" w:rsidRDefault="003B20F7" w:rsidP="009C15CD">
            <w:pPr>
              <w:rPr>
                <w:rFonts w:ascii="Helvetica" w:hAnsi="Helvetica"/>
                <w:color w:val="000000" w:themeColor="text1"/>
                <w:sz w:val="22"/>
                <w:szCs w:val="22"/>
              </w:rPr>
            </w:pPr>
          </w:p>
          <w:p w14:paraId="68962BC7"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Integrate mental health concepts into extracurricular activities/ classes like craft, drama, and dance to promote mental health awareness.</w:t>
            </w:r>
          </w:p>
          <w:p w14:paraId="641A680D" w14:textId="77777777" w:rsidR="003B20F7" w:rsidRPr="006A580B" w:rsidRDefault="003B20F7" w:rsidP="009C15CD">
            <w:pPr>
              <w:rPr>
                <w:rFonts w:ascii="Helvetica" w:hAnsi="Helvetica"/>
                <w:color w:val="000000" w:themeColor="text1"/>
                <w:sz w:val="22"/>
                <w:szCs w:val="22"/>
              </w:rPr>
            </w:pPr>
          </w:p>
          <w:p w14:paraId="6416B71A" w14:textId="77777777" w:rsidR="003B20F7" w:rsidRPr="006A580B" w:rsidRDefault="003B20F7" w:rsidP="009C15CD">
            <w:pPr>
              <w:pStyle w:val="NormalWeb"/>
              <w:spacing w:before="0" w:beforeAutospacing="0" w:after="0" w:afterAutospacing="0"/>
              <w:rPr>
                <w:rFonts w:ascii="Helvetica" w:hAnsi="Helvetica"/>
                <w:color w:val="000000" w:themeColor="text1"/>
                <w:sz w:val="22"/>
                <w:szCs w:val="22"/>
              </w:rPr>
            </w:pPr>
            <w:r w:rsidRPr="006A580B">
              <w:rPr>
                <w:rFonts w:ascii="Helvetica" w:hAnsi="Helvetica"/>
                <w:color w:val="000000" w:themeColor="text1"/>
                <w:sz w:val="22"/>
                <w:szCs w:val="22"/>
              </w:rPr>
              <w:t>Establish student-led mental health clubs to organise Baatcheet-related projects, events, and awareness campaigns.</w:t>
            </w:r>
          </w:p>
          <w:p w14:paraId="567B4E5D" w14:textId="77777777" w:rsidR="003B20F7" w:rsidRPr="006A580B" w:rsidRDefault="003B20F7" w:rsidP="009C15CD">
            <w:pPr>
              <w:rPr>
                <w:rFonts w:ascii="Helvetica" w:hAnsi="Helvetica"/>
                <w:color w:val="000000" w:themeColor="text1"/>
                <w:sz w:val="22"/>
                <w:szCs w:val="22"/>
              </w:rPr>
            </w:pPr>
          </w:p>
          <w:p w14:paraId="537A3188"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c>
          <w:tcPr>
            <w:tcW w:w="2338" w:type="dxa"/>
          </w:tcPr>
          <w:p w14:paraId="11CB0FE4"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r>
    </w:tbl>
    <w:p w14:paraId="0563BA31" w14:textId="77777777" w:rsidR="003B20F7"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p>
    <w:p w14:paraId="5DEA9183"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b/>
          <w:bCs/>
          <w:color w:val="000000" w:themeColor="text1"/>
          <w:sz w:val="22"/>
          <w:szCs w:val="22"/>
        </w:rPr>
        <w:t xml:space="preserve">Group 3: </w:t>
      </w:r>
      <w:r w:rsidRPr="006A580B">
        <w:rPr>
          <w:rFonts w:ascii="Helvetica" w:hAnsi="Helvetica"/>
          <w:color w:val="000000" w:themeColor="text1"/>
          <w:sz w:val="22"/>
          <w:szCs w:val="22"/>
        </w:rPr>
        <w:t>How might we encourage young people to feel motivated to share their story via platforms like Baatcheet?</w:t>
      </w:r>
    </w:p>
    <w:p w14:paraId="0ADD32C6" w14:textId="77777777" w:rsidR="003B20F7" w:rsidRPr="006A580B" w:rsidRDefault="003B20F7" w:rsidP="003B20F7">
      <w:pPr>
        <w:spacing w:line="276" w:lineRule="auto"/>
        <w:rPr>
          <w:rFonts w:ascii="Helvetica" w:hAnsi="Helvetica"/>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3B20F7" w:rsidRPr="006A580B" w14:paraId="45AF3BEE" w14:textId="77777777" w:rsidTr="009C15CD">
        <w:tc>
          <w:tcPr>
            <w:tcW w:w="2337" w:type="dxa"/>
          </w:tcPr>
          <w:p w14:paraId="62F183C9"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Must have</w:t>
            </w:r>
          </w:p>
        </w:tc>
        <w:tc>
          <w:tcPr>
            <w:tcW w:w="2337" w:type="dxa"/>
          </w:tcPr>
          <w:p w14:paraId="66599627"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Should have</w:t>
            </w:r>
          </w:p>
        </w:tc>
        <w:tc>
          <w:tcPr>
            <w:tcW w:w="2338" w:type="dxa"/>
          </w:tcPr>
          <w:p w14:paraId="15E231BC"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Could have</w:t>
            </w:r>
          </w:p>
        </w:tc>
        <w:tc>
          <w:tcPr>
            <w:tcW w:w="2338" w:type="dxa"/>
          </w:tcPr>
          <w:p w14:paraId="219AAB6D"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Won’t have</w:t>
            </w:r>
          </w:p>
        </w:tc>
      </w:tr>
      <w:tr w:rsidR="003B20F7" w:rsidRPr="006A580B" w14:paraId="1AE90E4C" w14:textId="77777777" w:rsidTr="009C15CD">
        <w:tc>
          <w:tcPr>
            <w:tcW w:w="2337" w:type="dxa"/>
          </w:tcPr>
          <w:p w14:paraId="6E9AF04D"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Ensure ownership of stories is shared with contributors.</w:t>
            </w:r>
          </w:p>
          <w:p w14:paraId="4901A7D1" w14:textId="77777777" w:rsidR="003B20F7" w:rsidRPr="006A580B" w:rsidRDefault="003B20F7" w:rsidP="009C15CD">
            <w:pPr>
              <w:spacing w:line="276" w:lineRule="auto"/>
              <w:rPr>
                <w:rFonts w:ascii="Helvetica" w:hAnsi="Helvetica"/>
                <w:color w:val="000000" w:themeColor="text1"/>
                <w:sz w:val="22"/>
                <w:szCs w:val="22"/>
              </w:rPr>
            </w:pPr>
          </w:p>
          <w:p w14:paraId="5F8FE1B4"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Separate the writing process from the publishing process.</w:t>
            </w:r>
          </w:p>
          <w:p w14:paraId="2DD29BFF" w14:textId="77777777" w:rsidR="003B20F7" w:rsidRPr="006A580B" w:rsidRDefault="003B20F7" w:rsidP="009C15CD">
            <w:pPr>
              <w:spacing w:line="276" w:lineRule="auto"/>
              <w:rPr>
                <w:rFonts w:ascii="Helvetica" w:hAnsi="Helvetica"/>
                <w:color w:val="000000" w:themeColor="text1"/>
                <w:sz w:val="22"/>
                <w:szCs w:val="22"/>
              </w:rPr>
            </w:pPr>
          </w:p>
          <w:p w14:paraId="03B744CE"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Highlight the potential benefits of self-expression and sharing stories. </w:t>
            </w:r>
          </w:p>
          <w:p w14:paraId="28D74B09" w14:textId="77777777" w:rsidR="003B20F7" w:rsidRPr="006A580B" w:rsidRDefault="003B20F7" w:rsidP="009C15CD">
            <w:pPr>
              <w:spacing w:line="276" w:lineRule="auto"/>
              <w:rPr>
                <w:rFonts w:ascii="Helvetica" w:hAnsi="Helvetica"/>
                <w:color w:val="000000" w:themeColor="text1"/>
                <w:sz w:val="22"/>
                <w:szCs w:val="22"/>
              </w:rPr>
            </w:pPr>
          </w:p>
          <w:p w14:paraId="66665496"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p>
        </w:tc>
        <w:tc>
          <w:tcPr>
            <w:tcW w:w="2337" w:type="dxa"/>
          </w:tcPr>
          <w:p w14:paraId="7EC7E0CB"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Display real people's short stories upfront on the website.</w:t>
            </w:r>
          </w:p>
          <w:p w14:paraId="5507D7F0"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p>
          <w:p w14:paraId="28F3E655"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Ensure clear requests for any user </w:t>
            </w:r>
            <w:r w:rsidRPr="006A580B">
              <w:rPr>
                <w:rFonts w:ascii="Helvetica" w:hAnsi="Helvetica"/>
                <w:color w:val="000000" w:themeColor="text1"/>
                <w:sz w:val="22"/>
                <w:szCs w:val="22"/>
              </w:rPr>
              <w:lastRenderedPageBreak/>
              <w:t>data that is collected.</w:t>
            </w:r>
            <w:r w:rsidRPr="006A580B">
              <w:rPr>
                <w:rFonts w:ascii="Helvetica" w:hAnsi="Helvetica"/>
                <w:color w:val="000000" w:themeColor="text1"/>
                <w:sz w:val="22"/>
                <w:szCs w:val="22"/>
              </w:rPr>
              <w:br/>
              <w:t> </w:t>
            </w:r>
          </w:p>
          <w:p w14:paraId="2FD8240B"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Develop outreach programs tailored to institutional spaces and underserved communities.</w:t>
            </w:r>
            <w:r w:rsidRPr="006A580B">
              <w:rPr>
                <w:rFonts w:ascii="Helvetica" w:hAnsi="Helvetica"/>
                <w:color w:val="000000" w:themeColor="text1"/>
                <w:sz w:val="22"/>
                <w:szCs w:val="22"/>
              </w:rPr>
              <w:br/>
            </w:r>
          </w:p>
          <w:p w14:paraId="11EB99AF"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Engage local, regional, and community stakeholders to encourage participation.</w:t>
            </w:r>
            <w:r w:rsidRPr="006A580B">
              <w:rPr>
                <w:rFonts w:ascii="Helvetica" w:hAnsi="Helvetica"/>
                <w:color w:val="000000" w:themeColor="text1"/>
                <w:sz w:val="22"/>
                <w:szCs w:val="22"/>
              </w:rPr>
              <w:br/>
            </w:r>
          </w:p>
          <w:p w14:paraId="16738054"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Incorporate narrative therapy principles for effective story construction.</w:t>
            </w:r>
            <w:r w:rsidRPr="006A580B">
              <w:rPr>
                <w:rFonts w:ascii="Helvetica" w:hAnsi="Helvetica"/>
                <w:color w:val="000000" w:themeColor="text1"/>
                <w:sz w:val="22"/>
                <w:szCs w:val="22"/>
              </w:rPr>
              <w:br/>
            </w:r>
          </w:p>
          <w:p w14:paraId="680EE15E"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Clearly differentiate between user reflections and published stories.</w:t>
            </w:r>
          </w:p>
        </w:tc>
        <w:tc>
          <w:tcPr>
            <w:tcW w:w="2338" w:type="dxa"/>
          </w:tcPr>
          <w:p w14:paraId="1DE8BE99"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Enable multimedia format submissions for added engagement.</w:t>
            </w:r>
          </w:p>
          <w:p w14:paraId="04E4B932" w14:textId="77777777" w:rsidR="003B20F7" w:rsidRPr="006A580B" w:rsidRDefault="003B20F7" w:rsidP="009C15CD">
            <w:pPr>
              <w:spacing w:line="276" w:lineRule="auto"/>
              <w:rPr>
                <w:rFonts w:ascii="Helvetica" w:hAnsi="Helvetica"/>
                <w:color w:val="000000" w:themeColor="text1"/>
                <w:sz w:val="22"/>
                <w:szCs w:val="22"/>
              </w:rPr>
            </w:pPr>
          </w:p>
          <w:p w14:paraId="55A15CD3"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Share testimonials from those who </w:t>
            </w:r>
            <w:r w:rsidRPr="006A580B">
              <w:rPr>
                <w:rFonts w:ascii="Helvetica" w:hAnsi="Helvetica"/>
                <w:color w:val="000000" w:themeColor="text1"/>
                <w:sz w:val="22"/>
                <w:szCs w:val="22"/>
              </w:rPr>
              <w:lastRenderedPageBreak/>
              <w:t>shared stories to understand the impact.</w:t>
            </w:r>
          </w:p>
          <w:p w14:paraId="2A72E431" w14:textId="77777777" w:rsidR="003B20F7" w:rsidRPr="006A580B" w:rsidRDefault="003B20F7" w:rsidP="009C15CD">
            <w:pPr>
              <w:spacing w:line="276" w:lineRule="auto"/>
              <w:rPr>
                <w:rFonts w:ascii="Helvetica" w:hAnsi="Helvetica"/>
                <w:color w:val="000000" w:themeColor="text1"/>
                <w:sz w:val="22"/>
                <w:szCs w:val="22"/>
              </w:rPr>
            </w:pPr>
          </w:p>
          <w:p w14:paraId="14A907F7"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c>
          <w:tcPr>
            <w:tcW w:w="2338" w:type="dxa"/>
          </w:tcPr>
          <w:p w14:paraId="33A3523E"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Do not mandate story sharing and avoid promoting it as a necessary feature.</w:t>
            </w:r>
          </w:p>
          <w:p w14:paraId="1B96E141" w14:textId="77777777" w:rsidR="003B20F7" w:rsidRPr="006A580B" w:rsidRDefault="003B20F7" w:rsidP="009C15CD">
            <w:pPr>
              <w:spacing w:line="276" w:lineRule="auto"/>
              <w:rPr>
                <w:rFonts w:ascii="Helvetica" w:hAnsi="Helvetica"/>
                <w:color w:val="000000" w:themeColor="text1"/>
                <w:sz w:val="22"/>
                <w:szCs w:val="22"/>
              </w:rPr>
            </w:pPr>
          </w:p>
          <w:p w14:paraId="064C2E18"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Eliminate direct publication options to </w:t>
            </w:r>
            <w:r w:rsidRPr="006A580B">
              <w:rPr>
                <w:rFonts w:ascii="Helvetica" w:hAnsi="Helvetica"/>
                <w:color w:val="000000" w:themeColor="text1"/>
                <w:sz w:val="22"/>
                <w:szCs w:val="22"/>
              </w:rPr>
              <w:lastRenderedPageBreak/>
              <w:t>maintain controlled content quality.</w:t>
            </w:r>
          </w:p>
          <w:p w14:paraId="3390FA07" w14:textId="77777777" w:rsidR="003B20F7" w:rsidRPr="006A580B" w:rsidRDefault="003B20F7" w:rsidP="009C15CD">
            <w:pPr>
              <w:spacing w:line="276" w:lineRule="auto"/>
              <w:rPr>
                <w:rFonts w:ascii="Helvetica" w:hAnsi="Helvetica"/>
                <w:color w:val="000000" w:themeColor="text1"/>
                <w:sz w:val="22"/>
                <w:szCs w:val="22"/>
              </w:rPr>
            </w:pPr>
          </w:p>
          <w:p w14:paraId="5BD4B7EE"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Avoid glorifying sharing; highlight both risks and benefits.</w:t>
            </w:r>
          </w:p>
          <w:p w14:paraId="0AA11A0E" w14:textId="77777777" w:rsidR="003B20F7" w:rsidRPr="006A580B" w:rsidRDefault="003B20F7" w:rsidP="009C15CD">
            <w:pPr>
              <w:spacing w:line="276" w:lineRule="auto"/>
              <w:rPr>
                <w:rFonts w:ascii="Helvetica" w:hAnsi="Helvetica"/>
                <w:color w:val="000000" w:themeColor="text1"/>
                <w:sz w:val="22"/>
                <w:szCs w:val="22"/>
              </w:rPr>
            </w:pPr>
          </w:p>
          <w:p w14:paraId="61713079"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Do not use resource-intensive and long editorial procedures.</w:t>
            </w:r>
          </w:p>
          <w:p w14:paraId="4E5D844C" w14:textId="77777777" w:rsidR="003B20F7" w:rsidRPr="006A580B" w:rsidRDefault="003B20F7" w:rsidP="009C15CD">
            <w:pPr>
              <w:spacing w:line="276" w:lineRule="auto"/>
              <w:rPr>
                <w:rFonts w:ascii="Helvetica" w:hAnsi="Helvetica"/>
                <w:color w:val="000000" w:themeColor="text1"/>
                <w:sz w:val="22"/>
                <w:szCs w:val="22"/>
              </w:rPr>
            </w:pPr>
          </w:p>
          <w:p w14:paraId="74A9387D"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r>
    </w:tbl>
    <w:p w14:paraId="79D628E3" w14:textId="77777777" w:rsidR="003B20F7"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p>
    <w:p w14:paraId="27EB7DE8"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b/>
          <w:bCs/>
          <w:color w:val="000000" w:themeColor="text1"/>
          <w:sz w:val="22"/>
          <w:szCs w:val="22"/>
        </w:rPr>
        <w:t xml:space="preserve">Group 4: </w:t>
      </w:r>
      <w:r w:rsidRPr="006A580B">
        <w:rPr>
          <w:rFonts w:ascii="Helvetica" w:hAnsi="Helvetica"/>
          <w:color w:val="000000" w:themeColor="text1"/>
          <w:sz w:val="22"/>
          <w:szCs w:val="22"/>
        </w:rPr>
        <w:t>How might we motivate young people (including those with lived/living experience) to support other young people as ‘peer supporters’ through Baatcheet?</w:t>
      </w:r>
    </w:p>
    <w:p w14:paraId="104A0746" w14:textId="77777777" w:rsidR="003B20F7" w:rsidRPr="006A580B" w:rsidRDefault="003B20F7" w:rsidP="003B20F7">
      <w:pPr>
        <w:spacing w:line="276" w:lineRule="auto"/>
        <w:rPr>
          <w:rFonts w:ascii="Helvetica" w:hAnsi="Helvetica"/>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3B20F7" w:rsidRPr="006A580B" w14:paraId="19704ED1" w14:textId="77777777" w:rsidTr="009C15CD">
        <w:tc>
          <w:tcPr>
            <w:tcW w:w="2337" w:type="dxa"/>
          </w:tcPr>
          <w:p w14:paraId="0305C1AE"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Must have</w:t>
            </w:r>
          </w:p>
        </w:tc>
        <w:tc>
          <w:tcPr>
            <w:tcW w:w="2337" w:type="dxa"/>
          </w:tcPr>
          <w:p w14:paraId="0EE3DB00"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Should have</w:t>
            </w:r>
          </w:p>
        </w:tc>
        <w:tc>
          <w:tcPr>
            <w:tcW w:w="2338" w:type="dxa"/>
          </w:tcPr>
          <w:p w14:paraId="5655379D"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Could have</w:t>
            </w:r>
          </w:p>
        </w:tc>
        <w:tc>
          <w:tcPr>
            <w:tcW w:w="2338" w:type="dxa"/>
          </w:tcPr>
          <w:p w14:paraId="1E435DC0"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Won’t have</w:t>
            </w:r>
          </w:p>
        </w:tc>
      </w:tr>
      <w:tr w:rsidR="003B20F7" w:rsidRPr="006A580B" w14:paraId="7C9CD4AE" w14:textId="77777777" w:rsidTr="009C15CD">
        <w:tc>
          <w:tcPr>
            <w:tcW w:w="2337" w:type="dxa"/>
          </w:tcPr>
          <w:p w14:paraId="048C6705"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Provide the option for the user to select preferred peer supporters based on specific criteria.</w:t>
            </w:r>
          </w:p>
          <w:p w14:paraId="1958DC0C" w14:textId="77777777" w:rsidR="003B20F7" w:rsidRPr="006A580B" w:rsidRDefault="003B20F7" w:rsidP="009C15CD">
            <w:pPr>
              <w:spacing w:line="276" w:lineRule="auto"/>
              <w:rPr>
                <w:rFonts w:ascii="Helvetica" w:hAnsi="Helvetica"/>
                <w:color w:val="000000" w:themeColor="text1"/>
                <w:sz w:val="22"/>
                <w:szCs w:val="22"/>
              </w:rPr>
            </w:pPr>
          </w:p>
          <w:p w14:paraId="00FE78CD"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Emphasise the importance of community support. </w:t>
            </w:r>
          </w:p>
          <w:p w14:paraId="3D6D0C0B" w14:textId="77777777" w:rsidR="003B20F7" w:rsidRPr="006A580B" w:rsidRDefault="003B20F7" w:rsidP="009C15CD">
            <w:pPr>
              <w:spacing w:line="276" w:lineRule="auto"/>
              <w:rPr>
                <w:rFonts w:ascii="Helvetica" w:hAnsi="Helvetica"/>
                <w:color w:val="000000" w:themeColor="text1"/>
                <w:sz w:val="22"/>
                <w:szCs w:val="22"/>
              </w:rPr>
            </w:pPr>
          </w:p>
          <w:p w14:paraId="1B73C4FC"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Create, establish and promote a community of young individuals </w:t>
            </w:r>
            <w:r w:rsidRPr="006A580B">
              <w:rPr>
                <w:rFonts w:ascii="Helvetica" w:hAnsi="Helvetica"/>
                <w:color w:val="000000" w:themeColor="text1"/>
                <w:sz w:val="22"/>
                <w:szCs w:val="22"/>
              </w:rPr>
              <w:lastRenderedPageBreak/>
              <w:t>who need mental health support.</w:t>
            </w:r>
          </w:p>
          <w:p w14:paraId="4358C553" w14:textId="77777777" w:rsidR="003B20F7" w:rsidRPr="006A580B" w:rsidRDefault="003B20F7" w:rsidP="009C15CD">
            <w:pPr>
              <w:spacing w:line="276" w:lineRule="auto"/>
              <w:rPr>
                <w:rFonts w:ascii="Helvetica" w:hAnsi="Helvetica"/>
                <w:color w:val="000000" w:themeColor="text1"/>
                <w:sz w:val="22"/>
                <w:szCs w:val="22"/>
              </w:rPr>
            </w:pPr>
          </w:p>
          <w:p w14:paraId="3F96C975"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w:t>
            </w:r>
          </w:p>
        </w:tc>
        <w:tc>
          <w:tcPr>
            <w:tcW w:w="2337" w:type="dxa"/>
          </w:tcPr>
          <w:p w14:paraId="16BB7236"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Organise events like "The Human Library" sessions where participants can hear stories from those they would not normally meet in an effort to break down prejudices and stigma. </w:t>
            </w:r>
          </w:p>
          <w:p w14:paraId="301939E4" w14:textId="77777777" w:rsidR="003B20F7" w:rsidRPr="006A580B" w:rsidRDefault="003B20F7" w:rsidP="009C15CD">
            <w:pPr>
              <w:spacing w:line="276" w:lineRule="auto"/>
              <w:rPr>
                <w:rFonts w:ascii="Helvetica" w:hAnsi="Helvetica"/>
                <w:color w:val="000000" w:themeColor="text1"/>
                <w:sz w:val="22"/>
                <w:szCs w:val="22"/>
              </w:rPr>
            </w:pPr>
          </w:p>
          <w:p w14:paraId="52CEA31D"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Invite potential peer supporters from </w:t>
            </w:r>
            <w:r w:rsidRPr="006A580B">
              <w:rPr>
                <w:rFonts w:ascii="Helvetica" w:hAnsi="Helvetica"/>
                <w:color w:val="000000" w:themeColor="text1"/>
                <w:sz w:val="22"/>
                <w:szCs w:val="22"/>
              </w:rPr>
              <w:lastRenderedPageBreak/>
              <w:t>schools and community-based organisations.</w:t>
            </w:r>
          </w:p>
          <w:p w14:paraId="5C546DB8" w14:textId="77777777" w:rsidR="003B20F7" w:rsidRPr="006A580B" w:rsidRDefault="003B20F7" w:rsidP="009C15CD">
            <w:pPr>
              <w:spacing w:line="276" w:lineRule="auto"/>
              <w:rPr>
                <w:rFonts w:ascii="Helvetica" w:hAnsi="Helvetica"/>
                <w:color w:val="000000" w:themeColor="text1"/>
                <w:sz w:val="22"/>
                <w:szCs w:val="22"/>
              </w:rPr>
            </w:pPr>
          </w:p>
          <w:p w14:paraId="2E02120C"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Use more accessible terms than "peer supporter".</w:t>
            </w:r>
          </w:p>
          <w:p w14:paraId="207B26E9" w14:textId="77777777" w:rsidR="003B20F7" w:rsidRPr="006A580B" w:rsidRDefault="003B20F7" w:rsidP="009C15CD">
            <w:pPr>
              <w:spacing w:line="276" w:lineRule="auto"/>
              <w:rPr>
                <w:rFonts w:ascii="Helvetica" w:hAnsi="Helvetica"/>
                <w:color w:val="000000" w:themeColor="text1"/>
                <w:sz w:val="22"/>
                <w:szCs w:val="22"/>
              </w:rPr>
            </w:pPr>
          </w:p>
          <w:p w14:paraId="2F90763D"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Incorporate use of arts-based approaches such as art and movement-based therapy exercises for engaging young people.</w:t>
            </w:r>
          </w:p>
          <w:p w14:paraId="5414C179"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c>
          <w:tcPr>
            <w:tcW w:w="2338" w:type="dxa"/>
          </w:tcPr>
          <w:p w14:paraId="3B4F2B74"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Consider offering honorariums or certificates of experience. </w:t>
            </w:r>
          </w:p>
          <w:p w14:paraId="6742DB94" w14:textId="77777777" w:rsidR="003B20F7" w:rsidRPr="006A580B" w:rsidRDefault="003B20F7" w:rsidP="009C15CD">
            <w:pPr>
              <w:spacing w:line="276" w:lineRule="auto"/>
              <w:rPr>
                <w:rFonts w:ascii="Helvetica" w:hAnsi="Helvetica"/>
                <w:color w:val="000000" w:themeColor="text1"/>
                <w:sz w:val="22"/>
                <w:szCs w:val="22"/>
              </w:rPr>
            </w:pPr>
          </w:p>
          <w:p w14:paraId="0AEE9FD3"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Add peer supporters' stories on the website.</w:t>
            </w:r>
          </w:p>
          <w:p w14:paraId="7F761A12" w14:textId="77777777" w:rsidR="003B20F7" w:rsidRPr="006A580B" w:rsidRDefault="003B20F7" w:rsidP="009C15CD">
            <w:pPr>
              <w:spacing w:line="276" w:lineRule="auto"/>
              <w:rPr>
                <w:rFonts w:ascii="Helvetica" w:hAnsi="Helvetica"/>
                <w:color w:val="000000" w:themeColor="text1"/>
                <w:sz w:val="22"/>
                <w:szCs w:val="22"/>
              </w:rPr>
            </w:pPr>
          </w:p>
          <w:p w14:paraId="70D31C1F"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c>
          <w:tcPr>
            <w:tcW w:w="2338" w:type="dxa"/>
          </w:tcPr>
          <w:p w14:paraId="6DEACD91"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Avoid personal biases, judgments in language, and any unnecessary self-disclosure by peer supporters.</w:t>
            </w:r>
          </w:p>
          <w:p w14:paraId="63DD1AB3" w14:textId="77777777" w:rsidR="003B20F7" w:rsidRPr="006A580B" w:rsidRDefault="003B20F7" w:rsidP="009C15CD">
            <w:pPr>
              <w:spacing w:line="276" w:lineRule="auto"/>
              <w:rPr>
                <w:rFonts w:ascii="Helvetica" w:hAnsi="Helvetica"/>
                <w:color w:val="000000" w:themeColor="text1"/>
                <w:sz w:val="22"/>
                <w:szCs w:val="22"/>
              </w:rPr>
            </w:pPr>
          </w:p>
          <w:p w14:paraId="34563BF1"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Avoid unrealistic commitments or assurances by peer supporters.</w:t>
            </w:r>
          </w:p>
          <w:p w14:paraId="6B464A24" w14:textId="77777777" w:rsidR="003B20F7" w:rsidRPr="006A580B" w:rsidRDefault="003B20F7" w:rsidP="009C15CD">
            <w:pPr>
              <w:spacing w:line="276" w:lineRule="auto"/>
              <w:rPr>
                <w:rFonts w:ascii="Helvetica" w:hAnsi="Helvetica"/>
                <w:color w:val="000000" w:themeColor="text1"/>
                <w:sz w:val="22"/>
                <w:szCs w:val="22"/>
              </w:rPr>
            </w:pPr>
          </w:p>
          <w:p w14:paraId="02972CC3"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r>
    </w:tbl>
    <w:p w14:paraId="27981EFC" w14:textId="77777777" w:rsidR="003B20F7" w:rsidRPr="006A580B" w:rsidRDefault="003B20F7" w:rsidP="003B20F7">
      <w:pPr>
        <w:pStyle w:val="NormalWeb"/>
        <w:spacing w:before="0" w:beforeAutospacing="0" w:after="0" w:afterAutospacing="0" w:line="276" w:lineRule="auto"/>
        <w:rPr>
          <w:rFonts w:ascii="Helvetica" w:hAnsi="Helvetica"/>
          <w:b/>
          <w:bCs/>
          <w:color w:val="000000" w:themeColor="text1"/>
          <w:sz w:val="22"/>
          <w:szCs w:val="22"/>
        </w:rPr>
      </w:pPr>
    </w:p>
    <w:p w14:paraId="11E9790D" w14:textId="77777777" w:rsidR="003B20F7" w:rsidRPr="006A580B" w:rsidRDefault="003B20F7" w:rsidP="003B20F7">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b/>
          <w:bCs/>
          <w:color w:val="000000" w:themeColor="text1"/>
          <w:sz w:val="22"/>
          <w:szCs w:val="22"/>
        </w:rPr>
        <w:t xml:space="preserve">Group 5: </w:t>
      </w:r>
      <w:r w:rsidRPr="006A580B">
        <w:rPr>
          <w:rFonts w:ascii="Helvetica" w:hAnsi="Helvetica"/>
          <w:color w:val="000000" w:themeColor="text1"/>
          <w:sz w:val="22"/>
          <w:szCs w:val="22"/>
        </w:rPr>
        <w:t>How might we reduce the access barriers that young people may face in participating in the Baatcheet programme?</w:t>
      </w:r>
    </w:p>
    <w:p w14:paraId="44D5907C" w14:textId="77777777" w:rsidR="003B20F7" w:rsidRPr="006A580B" w:rsidRDefault="003B20F7" w:rsidP="003B20F7">
      <w:pPr>
        <w:spacing w:line="276" w:lineRule="auto"/>
        <w:rPr>
          <w:rFonts w:ascii="Helvetica" w:hAnsi="Helvetica"/>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3B20F7" w:rsidRPr="006A580B" w14:paraId="73A0B798" w14:textId="77777777" w:rsidTr="009C15CD">
        <w:tc>
          <w:tcPr>
            <w:tcW w:w="2337" w:type="dxa"/>
          </w:tcPr>
          <w:p w14:paraId="5014B7B1"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Must have</w:t>
            </w:r>
          </w:p>
        </w:tc>
        <w:tc>
          <w:tcPr>
            <w:tcW w:w="2337" w:type="dxa"/>
          </w:tcPr>
          <w:p w14:paraId="45D7E88D"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Should have</w:t>
            </w:r>
          </w:p>
        </w:tc>
        <w:tc>
          <w:tcPr>
            <w:tcW w:w="2338" w:type="dxa"/>
          </w:tcPr>
          <w:p w14:paraId="07014E9B"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Could have</w:t>
            </w:r>
          </w:p>
        </w:tc>
        <w:tc>
          <w:tcPr>
            <w:tcW w:w="2338" w:type="dxa"/>
          </w:tcPr>
          <w:p w14:paraId="58313A91" w14:textId="77777777" w:rsidR="003B20F7" w:rsidRPr="006A580B" w:rsidRDefault="003B20F7" w:rsidP="009C15CD">
            <w:pPr>
              <w:pStyle w:val="NormalWeb"/>
              <w:spacing w:before="0" w:beforeAutospacing="0" w:after="0" w:afterAutospacing="0" w:line="276" w:lineRule="auto"/>
              <w:jc w:val="center"/>
              <w:rPr>
                <w:rFonts w:ascii="Helvetica" w:hAnsi="Helvetica"/>
                <w:b/>
                <w:bCs/>
                <w:color w:val="000000" w:themeColor="text1"/>
                <w:sz w:val="22"/>
                <w:szCs w:val="22"/>
              </w:rPr>
            </w:pPr>
            <w:r w:rsidRPr="006A580B">
              <w:rPr>
                <w:rFonts w:ascii="Helvetica" w:hAnsi="Helvetica"/>
                <w:b/>
                <w:bCs/>
                <w:color w:val="000000" w:themeColor="text1"/>
                <w:sz w:val="22"/>
                <w:szCs w:val="22"/>
              </w:rPr>
              <w:t>Won’t have</w:t>
            </w:r>
          </w:p>
        </w:tc>
      </w:tr>
      <w:tr w:rsidR="003B20F7" w:rsidRPr="006A580B" w14:paraId="04653BD0" w14:textId="77777777" w:rsidTr="009C15CD">
        <w:tc>
          <w:tcPr>
            <w:tcW w:w="2337" w:type="dxa"/>
          </w:tcPr>
          <w:p w14:paraId="77B04A23"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Employ visually captivating content that resonates with users' cultural backgrounds</w:t>
            </w:r>
          </w:p>
          <w:p w14:paraId="41190D96" w14:textId="77777777" w:rsidR="003B20F7" w:rsidRPr="006A580B" w:rsidRDefault="003B20F7" w:rsidP="009C15CD">
            <w:pPr>
              <w:spacing w:line="276" w:lineRule="auto"/>
              <w:rPr>
                <w:rFonts w:ascii="Helvetica" w:hAnsi="Helvetica"/>
                <w:color w:val="000000" w:themeColor="text1"/>
                <w:sz w:val="22"/>
                <w:szCs w:val="22"/>
              </w:rPr>
            </w:pPr>
          </w:p>
          <w:p w14:paraId="792B0A7B"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Ensure a swift browsing experience with a lightweight design, and offer offline access for users with limited connectivity.</w:t>
            </w:r>
          </w:p>
          <w:p w14:paraId="033E0C78"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br/>
              <w:t>Partner with educational and healthcare institutions to effectively distribute awareness materials.</w:t>
            </w:r>
          </w:p>
          <w:p w14:paraId="7E710DC3" w14:textId="77777777" w:rsidR="003B20F7" w:rsidRPr="006A580B" w:rsidRDefault="003B20F7" w:rsidP="009C15CD">
            <w:pPr>
              <w:spacing w:line="276" w:lineRule="auto"/>
              <w:rPr>
                <w:rFonts w:ascii="Helvetica" w:hAnsi="Helvetica"/>
                <w:color w:val="000000" w:themeColor="text1"/>
                <w:sz w:val="22"/>
                <w:szCs w:val="22"/>
              </w:rPr>
            </w:pPr>
          </w:p>
          <w:p w14:paraId="5229FE8F"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Prioritise user privacy through informed consent and robust data protection measures.</w:t>
            </w:r>
          </w:p>
          <w:p w14:paraId="30178300" w14:textId="77777777" w:rsidR="003B20F7" w:rsidRPr="006A580B" w:rsidRDefault="003B20F7" w:rsidP="009C15CD">
            <w:pPr>
              <w:spacing w:line="276" w:lineRule="auto"/>
              <w:rPr>
                <w:rFonts w:ascii="Helvetica" w:hAnsi="Helvetica"/>
                <w:color w:val="000000" w:themeColor="text1"/>
                <w:sz w:val="22"/>
                <w:szCs w:val="22"/>
              </w:rPr>
            </w:pPr>
          </w:p>
          <w:p w14:paraId="110962AE"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Boost engagement by organising school competitions and offering incentives.</w:t>
            </w:r>
          </w:p>
        </w:tc>
        <w:tc>
          <w:tcPr>
            <w:tcW w:w="2337" w:type="dxa"/>
          </w:tcPr>
          <w:p w14:paraId="301B7239"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Promote the website by emphasising the participation of users from different parts of India, especially those outside of Delhi, to show that the program positively impacts a wide range of people.</w:t>
            </w:r>
          </w:p>
          <w:p w14:paraId="27F9B359" w14:textId="77777777" w:rsidR="003B20F7" w:rsidRPr="006A580B" w:rsidRDefault="003B20F7" w:rsidP="009C15CD">
            <w:pPr>
              <w:spacing w:line="276" w:lineRule="auto"/>
              <w:rPr>
                <w:rFonts w:ascii="Helvetica" w:hAnsi="Helvetica"/>
                <w:color w:val="000000" w:themeColor="text1"/>
                <w:sz w:val="22"/>
                <w:szCs w:val="22"/>
              </w:rPr>
            </w:pPr>
          </w:p>
          <w:p w14:paraId="3162317A"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Showcase real-life success stories from platform users.</w:t>
            </w:r>
          </w:p>
          <w:p w14:paraId="1F10EE7D" w14:textId="77777777" w:rsidR="003B20F7" w:rsidRPr="006A580B" w:rsidRDefault="003B20F7" w:rsidP="009C15CD">
            <w:pPr>
              <w:spacing w:line="276" w:lineRule="auto"/>
              <w:rPr>
                <w:rFonts w:ascii="Helvetica" w:hAnsi="Helvetica"/>
                <w:color w:val="000000" w:themeColor="text1"/>
                <w:sz w:val="22"/>
                <w:szCs w:val="22"/>
              </w:rPr>
            </w:pPr>
          </w:p>
          <w:p w14:paraId="6799EABA"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 xml:space="preserve">Improve accessibility through night mode, read-aloud option, and a concise text </w:t>
            </w:r>
            <w:r w:rsidRPr="006A580B">
              <w:rPr>
                <w:rFonts w:ascii="Helvetica" w:hAnsi="Helvetica"/>
                <w:color w:val="000000" w:themeColor="text1"/>
                <w:sz w:val="22"/>
                <w:szCs w:val="22"/>
              </w:rPr>
              <w:lastRenderedPageBreak/>
              <w:t>dictionary for easier comprehension.</w:t>
            </w:r>
          </w:p>
          <w:p w14:paraId="16CEE00D" w14:textId="77777777" w:rsidR="003B20F7" w:rsidRPr="006A580B" w:rsidRDefault="003B20F7" w:rsidP="009C15CD">
            <w:pPr>
              <w:spacing w:line="276" w:lineRule="auto"/>
              <w:rPr>
                <w:rFonts w:ascii="Helvetica" w:hAnsi="Helvetica"/>
                <w:color w:val="000000" w:themeColor="text1"/>
                <w:sz w:val="22"/>
                <w:szCs w:val="22"/>
              </w:rPr>
            </w:pPr>
          </w:p>
          <w:p w14:paraId="19761D94"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Enhance inclusivity with speech-to-text functionality and alternative image text descriptions.</w:t>
            </w:r>
          </w:p>
        </w:tc>
        <w:tc>
          <w:tcPr>
            <w:tcW w:w="2338" w:type="dxa"/>
          </w:tcPr>
          <w:p w14:paraId="63597BD9"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lastRenderedPageBreak/>
              <w:t>Implement a comprehensive strategy to raise broad awareness and support for mental health.</w:t>
            </w:r>
          </w:p>
          <w:p w14:paraId="7AF11FCD" w14:textId="77777777" w:rsidR="003B20F7" w:rsidRPr="006A580B" w:rsidRDefault="003B20F7" w:rsidP="009C15CD">
            <w:pPr>
              <w:spacing w:line="276" w:lineRule="auto"/>
              <w:rPr>
                <w:rFonts w:ascii="Helvetica" w:hAnsi="Helvetica"/>
                <w:color w:val="000000" w:themeColor="text1"/>
                <w:sz w:val="22"/>
                <w:szCs w:val="22"/>
              </w:rPr>
            </w:pPr>
          </w:p>
          <w:p w14:paraId="0F5DF1DD"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Provide a curated list of effective self-coping strategies.</w:t>
            </w:r>
          </w:p>
          <w:p w14:paraId="22145E77" w14:textId="77777777" w:rsidR="003B20F7" w:rsidRPr="006A580B" w:rsidRDefault="003B20F7" w:rsidP="009C15CD">
            <w:pPr>
              <w:spacing w:line="276" w:lineRule="auto"/>
              <w:rPr>
                <w:rFonts w:ascii="Helvetica" w:hAnsi="Helvetica"/>
                <w:color w:val="000000" w:themeColor="text1"/>
                <w:sz w:val="22"/>
                <w:szCs w:val="22"/>
              </w:rPr>
            </w:pPr>
          </w:p>
          <w:p w14:paraId="0278B108"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Enable users to track their moods post-engagement</w:t>
            </w:r>
          </w:p>
          <w:p w14:paraId="6B2C436A" w14:textId="77777777" w:rsidR="003B20F7" w:rsidRPr="006A580B" w:rsidRDefault="003B20F7" w:rsidP="009C15CD">
            <w:pPr>
              <w:spacing w:line="276" w:lineRule="auto"/>
              <w:rPr>
                <w:rFonts w:ascii="Helvetica" w:hAnsi="Helvetica"/>
                <w:color w:val="000000" w:themeColor="text1"/>
                <w:sz w:val="22"/>
                <w:szCs w:val="22"/>
              </w:rPr>
            </w:pPr>
          </w:p>
          <w:p w14:paraId="1C232C9A" w14:textId="77777777" w:rsidR="003B20F7" w:rsidRPr="006A580B" w:rsidRDefault="003B20F7" w:rsidP="009C15CD">
            <w:pPr>
              <w:spacing w:line="276" w:lineRule="auto"/>
              <w:rPr>
                <w:rFonts w:ascii="Helvetica" w:hAnsi="Helvetica"/>
                <w:color w:val="000000" w:themeColor="text1"/>
                <w:sz w:val="22"/>
                <w:szCs w:val="22"/>
              </w:rPr>
            </w:pPr>
          </w:p>
          <w:p w14:paraId="0C72DA5A"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c>
          <w:tcPr>
            <w:tcW w:w="2338" w:type="dxa"/>
          </w:tcPr>
          <w:p w14:paraId="2D2F7055"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Provide content and features without paywalls.</w:t>
            </w:r>
          </w:p>
          <w:p w14:paraId="0FF54B38" w14:textId="77777777" w:rsidR="003B20F7" w:rsidRPr="006A580B" w:rsidRDefault="003B20F7" w:rsidP="009C15CD">
            <w:pPr>
              <w:spacing w:line="276" w:lineRule="auto"/>
              <w:rPr>
                <w:rFonts w:ascii="Helvetica" w:hAnsi="Helvetica"/>
                <w:color w:val="000000" w:themeColor="text1"/>
                <w:sz w:val="22"/>
                <w:szCs w:val="22"/>
              </w:rPr>
            </w:pPr>
          </w:p>
          <w:p w14:paraId="50534AC1" w14:textId="77777777" w:rsidR="003B20F7" w:rsidRPr="006A580B" w:rsidRDefault="003B20F7" w:rsidP="009C15CD">
            <w:pPr>
              <w:pStyle w:val="NormalWeb"/>
              <w:spacing w:before="0" w:beforeAutospacing="0" w:after="0" w:afterAutospacing="0" w:line="276" w:lineRule="auto"/>
              <w:rPr>
                <w:rFonts w:ascii="Helvetica" w:hAnsi="Helvetica"/>
                <w:color w:val="000000" w:themeColor="text1"/>
                <w:sz w:val="22"/>
                <w:szCs w:val="22"/>
              </w:rPr>
            </w:pPr>
            <w:r w:rsidRPr="006A580B">
              <w:rPr>
                <w:rFonts w:ascii="Helvetica" w:hAnsi="Helvetica"/>
                <w:color w:val="000000" w:themeColor="text1"/>
                <w:sz w:val="22"/>
                <w:szCs w:val="22"/>
              </w:rPr>
              <w:t>Deliver uninterrupted user interactions by abstaining from using advertisements.</w:t>
            </w:r>
          </w:p>
          <w:p w14:paraId="2667BCC9" w14:textId="77777777" w:rsidR="003B20F7" w:rsidRPr="006A580B" w:rsidRDefault="003B20F7" w:rsidP="009C15CD">
            <w:pPr>
              <w:spacing w:line="276" w:lineRule="auto"/>
              <w:rPr>
                <w:rFonts w:ascii="Helvetica" w:hAnsi="Helvetica"/>
                <w:color w:val="000000" w:themeColor="text1"/>
                <w:sz w:val="22"/>
                <w:szCs w:val="22"/>
              </w:rPr>
            </w:pPr>
          </w:p>
          <w:p w14:paraId="74C2295B" w14:textId="77777777" w:rsidR="003B20F7" w:rsidRPr="006A580B" w:rsidRDefault="003B20F7" w:rsidP="009C15CD">
            <w:pPr>
              <w:spacing w:line="276" w:lineRule="auto"/>
              <w:rPr>
                <w:rFonts w:ascii="Helvetica" w:hAnsi="Helvetica"/>
                <w:color w:val="000000" w:themeColor="text1"/>
                <w:sz w:val="22"/>
                <w:szCs w:val="22"/>
              </w:rPr>
            </w:pPr>
          </w:p>
          <w:p w14:paraId="57B98D0E" w14:textId="77777777" w:rsidR="003B20F7" w:rsidRPr="006A580B" w:rsidRDefault="003B20F7" w:rsidP="009C15CD">
            <w:pPr>
              <w:pStyle w:val="NormalWeb"/>
              <w:spacing w:before="0" w:beforeAutospacing="0" w:after="0" w:afterAutospacing="0" w:line="276" w:lineRule="auto"/>
              <w:rPr>
                <w:rFonts w:ascii="Helvetica" w:hAnsi="Helvetica"/>
                <w:b/>
                <w:bCs/>
                <w:color w:val="000000" w:themeColor="text1"/>
                <w:sz w:val="22"/>
                <w:szCs w:val="22"/>
              </w:rPr>
            </w:pPr>
          </w:p>
        </w:tc>
      </w:tr>
    </w:tbl>
    <w:p w14:paraId="7CA9FD83" w14:textId="77777777" w:rsidR="00EA7FEE" w:rsidRPr="006A580B" w:rsidRDefault="00EA7FEE" w:rsidP="00F62692">
      <w:pPr>
        <w:spacing w:line="276" w:lineRule="auto"/>
        <w:jc w:val="center"/>
        <w:rPr>
          <w:rFonts w:ascii="Helvetica" w:hAnsi="Helvetica"/>
          <w:b/>
          <w:sz w:val="22"/>
          <w:szCs w:val="22"/>
        </w:rPr>
      </w:pPr>
    </w:p>
    <w:p w14:paraId="717D074E" w14:textId="77777777" w:rsidR="00EA7FEE" w:rsidRPr="006A580B" w:rsidRDefault="00EA7FEE">
      <w:pPr>
        <w:spacing w:line="276" w:lineRule="auto"/>
        <w:rPr>
          <w:rFonts w:ascii="Helvetica" w:hAnsi="Helvetica"/>
          <w:b/>
          <w:sz w:val="22"/>
          <w:szCs w:val="22"/>
        </w:rPr>
      </w:pPr>
      <w:r w:rsidRPr="006A580B">
        <w:rPr>
          <w:rFonts w:ascii="Helvetica" w:hAnsi="Helvetica"/>
          <w:b/>
          <w:sz w:val="22"/>
          <w:szCs w:val="22"/>
        </w:rPr>
        <w:br w:type="page"/>
      </w:r>
    </w:p>
    <w:p w14:paraId="72B13E8B" w14:textId="206F8639" w:rsidR="00906FDC" w:rsidRPr="006A580B" w:rsidRDefault="00000000" w:rsidP="00292FD4">
      <w:pPr>
        <w:pBdr>
          <w:bottom w:val="single" w:sz="4" w:space="1" w:color="auto"/>
        </w:pBdr>
        <w:spacing w:line="276" w:lineRule="auto"/>
        <w:jc w:val="center"/>
        <w:rPr>
          <w:rFonts w:ascii="Helvetica" w:hAnsi="Helvetica"/>
          <w:b/>
          <w:sz w:val="22"/>
          <w:szCs w:val="22"/>
        </w:rPr>
      </w:pPr>
      <w:r w:rsidRPr="006A580B">
        <w:rPr>
          <w:rFonts w:ascii="Helvetica" w:hAnsi="Helvetica"/>
          <w:b/>
          <w:sz w:val="22"/>
          <w:szCs w:val="22"/>
        </w:rPr>
        <w:lastRenderedPageBreak/>
        <w:t xml:space="preserve">ANNEXURE </w:t>
      </w:r>
      <w:r w:rsidR="003B20F7" w:rsidRPr="006A580B">
        <w:rPr>
          <w:rFonts w:ascii="Helvetica" w:hAnsi="Helvetica"/>
          <w:b/>
          <w:sz w:val="22"/>
          <w:szCs w:val="22"/>
        </w:rPr>
        <w:t>4</w:t>
      </w:r>
      <w:r w:rsidRPr="006A580B">
        <w:rPr>
          <w:rFonts w:ascii="Helvetica" w:hAnsi="Helvetica"/>
          <w:b/>
          <w:sz w:val="22"/>
          <w:szCs w:val="22"/>
        </w:rPr>
        <w:t xml:space="preserve">: CO-DESIGN </w:t>
      </w:r>
      <w:r w:rsidR="00F23C23" w:rsidRPr="006A580B">
        <w:rPr>
          <w:rFonts w:ascii="Helvetica" w:hAnsi="Helvetica"/>
          <w:b/>
          <w:sz w:val="22"/>
          <w:szCs w:val="22"/>
        </w:rPr>
        <w:t>FOCUS GROUP DISCUSSION (FGD)</w:t>
      </w:r>
      <w:r w:rsidRPr="006A580B">
        <w:rPr>
          <w:rFonts w:ascii="Helvetica" w:hAnsi="Helvetica"/>
          <w:b/>
          <w:sz w:val="22"/>
          <w:szCs w:val="22"/>
        </w:rPr>
        <w:t xml:space="preserve"> GUIDE</w:t>
      </w:r>
    </w:p>
    <w:p w14:paraId="14B9547B" w14:textId="02EE7B16" w:rsidR="00906FDC" w:rsidRPr="006A580B" w:rsidRDefault="00292FD4">
      <w:pPr>
        <w:pStyle w:val="Subtitle"/>
        <w:spacing w:after="200"/>
        <w:rPr>
          <w:rFonts w:ascii="Helvetica" w:eastAsia="Times New Roman" w:hAnsi="Helvetica" w:cs="Times New Roman"/>
          <w:color w:val="000000"/>
          <w:sz w:val="22"/>
          <w:szCs w:val="22"/>
        </w:rPr>
      </w:pPr>
      <w:bookmarkStart w:id="0" w:name="_tza3okfuncl4" w:colFirst="0" w:colLast="0"/>
      <w:bookmarkEnd w:id="0"/>
      <w:r w:rsidRPr="006A580B">
        <w:rPr>
          <w:rFonts w:ascii="Helvetica" w:eastAsia="Times New Roman" w:hAnsi="Helvetica" w:cs="Times New Roman"/>
          <w:b/>
          <w:color w:val="000000"/>
          <w:sz w:val="22"/>
          <w:szCs w:val="22"/>
        </w:rPr>
        <w:br/>
      </w:r>
      <w:r w:rsidR="00000000" w:rsidRPr="006A580B">
        <w:rPr>
          <w:rFonts w:ascii="Helvetica" w:eastAsia="Times New Roman" w:hAnsi="Helvetica" w:cs="Times New Roman"/>
          <w:b/>
          <w:color w:val="000000"/>
          <w:sz w:val="22"/>
          <w:szCs w:val="22"/>
        </w:rPr>
        <w:t>Welcome</w:t>
      </w:r>
      <w:r w:rsidR="00000000" w:rsidRPr="006A580B">
        <w:rPr>
          <w:rFonts w:ascii="Helvetica" w:eastAsia="Times New Roman" w:hAnsi="Helvetica" w:cs="Times New Roman"/>
          <w:color w:val="000000"/>
          <w:sz w:val="22"/>
          <w:szCs w:val="22"/>
        </w:rPr>
        <w:t>:</w:t>
      </w:r>
    </w:p>
    <w:p w14:paraId="24EAC16F" w14:textId="77777777" w:rsidR="00906FDC" w:rsidRPr="006A580B" w:rsidRDefault="00000000">
      <w:pPr>
        <w:numPr>
          <w:ilvl w:val="0"/>
          <w:numId w:val="3"/>
        </w:numPr>
        <w:spacing w:after="200"/>
        <w:rPr>
          <w:rFonts w:ascii="Helvetica" w:hAnsi="Helvetica"/>
          <w:sz w:val="22"/>
          <w:szCs w:val="22"/>
        </w:rPr>
      </w:pPr>
      <w:r w:rsidRPr="006A580B">
        <w:rPr>
          <w:rFonts w:ascii="Helvetica" w:hAnsi="Helvetica"/>
          <w:sz w:val="22"/>
          <w:szCs w:val="22"/>
        </w:rPr>
        <w:t xml:space="preserve">Introduce moderator and co-moderator </w:t>
      </w:r>
    </w:p>
    <w:p w14:paraId="5D0B957E" w14:textId="77777777" w:rsidR="00906FDC" w:rsidRPr="006A580B" w:rsidRDefault="00000000">
      <w:pPr>
        <w:spacing w:after="200"/>
        <w:ind w:left="1440"/>
        <w:rPr>
          <w:rFonts w:ascii="Helvetica" w:hAnsi="Helvetica"/>
          <w:i/>
          <w:sz w:val="22"/>
          <w:szCs w:val="22"/>
        </w:rPr>
      </w:pPr>
      <w:r w:rsidRPr="006A580B">
        <w:rPr>
          <w:rFonts w:ascii="Helvetica" w:hAnsi="Helvetica"/>
          <w:i/>
          <w:sz w:val="22"/>
          <w:szCs w:val="22"/>
        </w:rPr>
        <w:t xml:space="preserve">Good afternoon and welcome to our session today. Thanks very much for taking the time to talk with us about a school mental health initiative. My name is &lt;Name&gt; and &lt;Name&gt; will be assisting me today. We are both based at Sangath, a mental health research organisation in New Delhi. </w:t>
      </w:r>
    </w:p>
    <w:p w14:paraId="2072D845" w14:textId="77777777" w:rsidR="00906FDC" w:rsidRPr="006A580B" w:rsidRDefault="00000000">
      <w:pPr>
        <w:numPr>
          <w:ilvl w:val="0"/>
          <w:numId w:val="3"/>
        </w:numPr>
        <w:spacing w:after="200"/>
        <w:rPr>
          <w:rFonts w:ascii="Helvetica" w:hAnsi="Helvetica"/>
          <w:sz w:val="22"/>
          <w:szCs w:val="22"/>
        </w:rPr>
      </w:pPr>
      <w:r w:rsidRPr="006A580B">
        <w:rPr>
          <w:rFonts w:ascii="Helvetica" w:hAnsi="Helvetica"/>
          <w:sz w:val="22"/>
          <w:szCs w:val="22"/>
        </w:rPr>
        <w:t>Our topic is..</w:t>
      </w:r>
    </w:p>
    <w:p w14:paraId="70DF8C35" w14:textId="77777777" w:rsidR="00906FDC" w:rsidRPr="006A580B" w:rsidRDefault="00000000">
      <w:pPr>
        <w:spacing w:after="200"/>
        <w:ind w:left="1440"/>
        <w:rPr>
          <w:rFonts w:ascii="Helvetica" w:hAnsi="Helvetica"/>
          <w:sz w:val="22"/>
          <w:szCs w:val="22"/>
        </w:rPr>
      </w:pPr>
      <w:r w:rsidRPr="006A580B">
        <w:rPr>
          <w:rFonts w:ascii="Helvetica" w:hAnsi="Helvetica"/>
          <w:i/>
          <w:sz w:val="22"/>
          <w:szCs w:val="22"/>
        </w:rPr>
        <w:t xml:space="preserve">Our organisation was recently awarded a research grant to build a web-based mental health support programme called “Baatcheet” that uses stories of young people to reduce anxiety and depression among youth aged 16-24 years. You will be participating in 4 workshops over the next 6 months. We really want to know what you like, what you don’t like and how a programme like this could fit into your school/college/CBO. We also want to learn about possible challenges that could come up in delivering a programme like this so that we can work around these. We are having discussions like this with a few other groups too and will compile these learnings together. </w:t>
      </w:r>
    </w:p>
    <w:p w14:paraId="4B12AF7C" w14:textId="77777777" w:rsidR="00906FDC" w:rsidRPr="006A580B" w:rsidRDefault="00000000">
      <w:pPr>
        <w:numPr>
          <w:ilvl w:val="0"/>
          <w:numId w:val="3"/>
        </w:numPr>
        <w:spacing w:after="200"/>
        <w:rPr>
          <w:rFonts w:ascii="Helvetica" w:hAnsi="Helvetica"/>
          <w:sz w:val="22"/>
          <w:szCs w:val="22"/>
        </w:rPr>
      </w:pPr>
      <w:r w:rsidRPr="006A580B">
        <w:rPr>
          <w:rFonts w:ascii="Helvetica" w:hAnsi="Helvetica"/>
          <w:sz w:val="22"/>
          <w:szCs w:val="22"/>
        </w:rPr>
        <w:t>The results of this discussion will be used for…</w:t>
      </w:r>
    </w:p>
    <w:p w14:paraId="26E306FC" w14:textId="77777777" w:rsidR="00906FDC" w:rsidRPr="006A580B" w:rsidRDefault="00000000">
      <w:pPr>
        <w:spacing w:after="200"/>
        <w:ind w:left="1440"/>
        <w:rPr>
          <w:rFonts w:ascii="Helvetica" w:hAnsi="Helvetica"/>
          <w:sz w:val="22"/>
          <w:szCs w:val="22"/>
        </w:rPr>
      </w:pPr>
      <w:r w:rsidRPr="006A580B">
        <w:rPr>
          <w:rFonts w:ascii="Helvetica" w:hAnsi="Helvetica"/>
          <w:i/>
          <w:sz w:val="22"/>
          <w:szCs w:val="22"/>
        </w:rPr>
        <w:t xml:space="preserve">The larger aim through this programme is to build a storytelling programme which can help young people with mental health problems especially depression and anxiety. What you share with us today will be very useful in helping us decide what types of information and stories Baatcheet will contain, what it might look like and how it can be used most easily by young people.  </w:t>
      </w:r>
    </w:p>
    <w:p w14:paraId="6E8FAA57" w14:textId="77777777" w:rsidR="00906FDC" w:rsidRPr="006A580B" w:rsidRDefault="00000000">
      <w:pPr>
        <w:numPr>
          <w:ilvl w:val="0"/>
          <w:numId w:val="3"/>
        </w:numPr>
        <w:spacing w:after="200"/>
        <w:rPr>
          <w:rFonts w:ascii="Helvetica" w:hAnsi="Helvetica"/>
          <w:sz w:val="22"/>
          <w:szCs w:val="22"/>
        </w:rPr>
      </w:pPr>
      <w:r w:rsidRPr="006A580B">
        <w:rPr>
          <w:rFonts w:ascii="Helvetica" w:hAnsi="Helvetica"/>
          <w:sz w:val="22"/>
          <w:szCs w:val="22"/>
        </w:rPr>
        <w:t>You have been invited/selected because…</w:t>
      </w:r>
    </w:p>
    <w:p w14:paraId="1886BFAC" w14:textId="77777777" w:rsidR="00906FDC" w:rsidRPr="006A580B" w:rsidRDefault="00000000">
      <w:pPr>
        <w:spacing w:after="200"/>
        <w:ind w:left="1440"/>
        <w:rPr>
          <w:rFonts w:ascii="Helvetica" w:hAnsi="Helvetica"/>
          <w:i/>
          <w:sz w:val="22"/>
          <w:szCs w:val="22"/>
        </w:rPr>
      </w:pPr>
      <w:r w:rsidRPr="006A580B">
        <w:rPr>
          <w:rFonts w:ascii="Helvetica" w:hAnsi="Helvetica"/>
          <w:i/>
          <w:sz w:val="22"/>
          <w:szCs w:val="22"/>
        </w:rPr>
        <w:t xml:space="preserve">You have been invited because you expressed an interest in participating or because your school/college/CBO has nominated you. </w:t>
      </w:r>
    </w:p>
    <w:p w14:paraId="0473EAE7" w14:textId="77777777" w:rsidR="00906FDC" w:rsidRPr="006A580B" w:rsidRDefault="00000000">
      <w:pPr>
        <w:pStyle w:val="Subtitle"/>
        <w:spacing w:after="200"/>
        <w:rPr>
          <w:rFonts w:ascii="Helvetica" w:eastAsia="Times New Roman" w:hAnsi="Helvetica" w:cs="Times New Roman"/>
          <w:b/>
          <w:color w:val="000000"/>
          <w:sz w:val="22"/>
          <w:szCs w:val="22"/>
        </w:rPr>
      </w:pPr>
      <w:bookmarkStart w:id="1" w:name="_wlyuguxgs0cv" w:colFirst="0" w:colLast="0"/>
      <w:bookmarkEnd w:id="1"/>
      <w:r w:rsidRPr="006A580B">
        <w:rPr>
          <w:rFonts w:ascii="Helvetica" w:eastAsia="Times New Roman" w:hAnsi="Helvetica" w:cs="Times New Roman"/>
          <w:b/>
          <w:color w:val="000000"/>
          <w:sz w:val="22"/>
          <w:szCs w:val="22"/>
        </w:rPr>
        <w:t>Guidelines for participation:</w:t>
      </w:r>
    </w:p>
    <w:p w14:paraId="6E0742FB" w14:textId="77777777" w:rsidR="00906FDC" w:rsidRPr="006A580B" w:rsidRDefault="00000000">
      <w:pPr>
        <w:numPr>
          <w:ilvl w:val="0"/>
          <w:numId w:val="2"/>
        </w:numPr>
        <w:rPr>
          <w:rFonts w:ascii="Helvetica" w:hAnsi="Helvetica"/>
          <w:sz w:val="22"/>
          <w:szCs w:val="22"/>
        </w:rPr>
      </w:pPr>
      <w:r w:rsidRPr="006A580B">
        <w:rPr>
          <w:rFonts w:ascii="Helvetica" w:hAnsi="Helvetica"/>
          <w:sz w:val="22"/>
          <w:szCs w:val="22"/>
        </w:rPr>
        <w:t>There are no right or wrong answers, only different points of view</w:t>
      </w:r>
    </w:p>
    <w:p w14:paraId="27A197B0" w14:textId="77777777" w:rsidR="00906FDC" w:rsidRPr="006A580B" w:rsidRDefault="00000000">
      <w:pPr>
        <w:numPr>
          <w:ilvl w:val="0"/>
          <w:numId w:val="2"/>
        </w:numPr>
        <w:rPr>
          <w:rFonts w:ascii="Helvetica" w:hAnsi="Helvetica"/>
          <w:sz w:val="22"/>
          <w:szCs w:val="22"/>
        </w:rPr>
      </w:pPr>
      <w:r w:rsidRPr="006A580B">
        <w:rPr>
          <w:rFonts w:ascii="Helvetica" w:hAnsi="Helvetica"/>
          <w:sz w:val="22"/>
          <w:szCs w:val="22"/>
        </w:rPr>
        <w:t>We will be recording this discussion, on student/person speaking at a time</w:t>
      </w:r>
    </w:p>
    <w:p w14:paraId="7D450231" w14:textId="77777777" w:rsidR="00906FDC" w:rsidRPr="006A580B" w:rsidRDefault="00000000">
      <w:pPr>
        <w:numPr>
          <w:ilvl w:val="0"/>
          <w:numId w:val="2"/>
        </w:numPr>
        <w:rPr>
          <w:rFonts w:ascii="Helvetica" w:hAnsi="Helvetica"/>
          <w:sz w:val="22"/>
          <w:szCs w:val="22"/>
        </w:rPr>
      </w:pPr>
      <w:r w:rsidRPr="006A580B">
        <w:rPr>
          <w:rFonts w:ascii="Helvetica" w:hAnsi="Helvetica"/>
          <w:sz w:val="22"/>
          <w:szCs w:val="22"/>
        </w:rPr>
        <w:t>We are on a first name basis</w:t>
      </w:r>
    </w:p>
    <w:p w14:paraId="5B720809" w14:textId="77777777" w:rsidR="00906FDC" w:rsidRPr="006A580B" w:rsidRDefault="00000000">
      <w:pPr>
        <w:numPr>
          <w:ilvl w:val="0"/>
          <w:numId w:val="2"/>
        </w:numPr>
        <w:rPr>
          <w:rFonts w:ascii="Helvetica" w:hAnsi="Helvetica"/>
          <w:sz w:val="22"/>
          <w:szCs w:val="22"/>
        </w:rPr>
      </w:pPr>
      <w:r w:rsidRPr="006A580B">
        <w:rPr>
          <w:rFonts w:ascii="Helvetica" w:hAnsi="Helvetica"/>
          <w:sz w:val="22"/>
          <w:szCs w:val="22"/>
        </w:rPr>
        <w:t xml:space="preserve">You don’t need to agree with others/everyone, but must listen to everyone respectfully </w:t>
      </w:r>
    </w:p>
    <w:p w14:paraId="40AB333C" w14:textId="77777777" w:rsidR="00906FDC" w:rsidRPr="006A580B" w:rsidRDefault="00000000">
      <w:pPr>
        <w:numPr>
          <w:ilvl w:val="0"/>
          <w:numId w:val="2"/>
        </w:numPr>
        <w:spacing w:after="200"/>
        <w:rPr>
          <w:rFonts w:ascii="Helvetica" w:hAnsi="Helvetica"/>
          <w:sz w:val="22"/>
          <w:szCs w:val="22"/>
        </w:rPr>
      </w:pPr>
      <w:r w:rsidRPr="006A580B">
        <w:rPr>
          <w:rFonts w:ascii="Helvetica" w:hAnsi="Helvetica"/>
          <w:sz w:val="22"/>
          <w:szCs w:val="22"/>
        </w:rPr>
        <w:t xml:space="preserve">Be curious and open to sharing </w:t>
      </w:r>
    </w:p>
    <w:p w14:paraId="02D96934" w14:textId="77777777" w:rsidR="00906FDC" w:rsidRPr="006A580B" w:rsidRDefault="00000000">
      <w:pPr>
        <w:spacing w:after="200"/>
        <w:ind w:left="1440"/>
        <w:rPr>
          <w:rFonts w:ascii="Helvetica" w:hAnsi="Helvetica"/>
          <w:i/>
          <w:sz w:val="22"/>
          <w:szCs w:val="22"/>
        </w:rPr>
      </w:pPr>
      <w:r w:rsidRPr="006A580B">
        <w:rPr>
          <w:rFonts w:ascii="Helvetica" w:hAnsi="Helvetica"/>
          <w:i/>
          <w:sz w:val="22"/>
          <w:szCs w:val="22"/>
        </w:rPr>
        <w:t xml:space="preserve">There are no wrong answers but rather differing points of view. Please feel free to share your point of view even if it differs from what others have said. Keep in mind that we're just as interested in negative comments as positive comments, and at times the negative comments are the most helpful. </w:t>
      </w:r>
    </w:p>
    <w:p w14:paraId="69A5B2A6" w14:textId="77777777" w:rsidR="00906FDC" w:rsidRPr="006A580B" w:rsidRDefault="00000000">
      <w:pPr>
        <w:spacing w:after="200"/>
        <w:ind w:left="1440"/>
        <w:rPr>
          <w:rFonts w:ascii="Helvetica" w:hAnsi="Helvetica"/>
          <w:i/>
          <w:sz w:val="22"/>
          <w:szCs w:val="22"/>
        </w:rPr>
      </w:pPr>
      <w:r w:rsidRPr="006A580B">
        <w:rPr>
          <w:rFonts w:ascii="Helvetica" w:hAnsi="Helvetica"/>
          <w:i/>
          <w:sz w:val="22"/>
          <w:szCs w:val="22"/>
        </w:rPr>
        <w:t xml:space="preserve">You've probably noticed the microphone. We're tape recording the session because we don't want to miss any of your comments. People often say very </w:t>
      </w:r>
      <w:r w:rsidRPr="006A580B">
        <w:rPr>
          <w:rFonts w:ascii="Helvetica" w:hAnsi="Helvetica"/>
          <w:i/>
          <w:sz w:val="22"/>
          <w:szCs w:val="22"/>
        </w:rPr>
        <w:lastRenderedPageBreak/>
        <w:t xml:space="preserve">helpful things in these discussions and we can't write fast enough to get them all down. We will be on a first name basis, and we won't use any names in our reports. You may be assured of complete confidentiality. The information you share with us will help our team design our programme. </w:t>
      </w:r>
    </w:p>
    <w:p w14:paraId="14C38471" w14:textId="77777777" w:rsidR="00906FDC" w:rsidRPr="006A580B" w:rsidRDefault="00000000">
      <w:pPr>
        <w:spacing w:after="200"/>
        <w:ind w:left="1440"/>
        <w:rPr>
          <w:rFonts w:ascii="Helvetica" w:hAnsi="Helvetica"/>
          <w:b/>
          <w:sz w:val="22"/>
          <w:szCs w:val="22"/>
        </w:rPr>
      </w:pPr>
      <w:r w:rsidRPr="006A580B">
        <w:rPr>
          <w:rFonts w:ascii="Helvetica" w:hAnsi="Helvetica"/>
          <w:i/>
          <w:sz w:val="22"/>
          <w:szCs w:val="22"/>
        </w:rPr>
        <w:t xml:space="preserve">Well, let's begin. We've placed name cards on the table in front of you to help us remember each other's names. Let's find out some more about each other by going around the table. </w:t>
      </w:r>
    </w:p>
    <w:p w14:paraId="1799FEA6" w14:textId="77777777" w:rsidR="00ED048B" w:rsidRDefault="00ED048B" w:rsidP="00787545">
      <w:pPr>
        <w:pStyle w:val="Subtitle"/>
        <w:spacing w:after="0"/>
        <w:rPr>
          <w:rFonts w:ascii="Helvetica" w:eastAsia="Times New Roman" w:hAnsi="Helvetica" w:cs="Times New Roman"/>
          <w:b/>
          <w:color w:val="000000"/>
          <w:sz w:val="22"/>
          <w:szCs w:val="22"/>
          <w:u w:val="single"/>
        </w:rPr>
      </w:pPr>
    </w:p>
    <w:p w14:paraId="56AE1783" w14:textId="69D7D1D6" w:rsidR="00787545" w:rsidRPr="006A580B" w:rsidRDefault="00787545" w:rsidP="00787545">
      <w:pPr>
        <w:pStyle w:val="Subtitle"/>
        <w:spacing w:after="0"/>
        <w:rPr>
          <w:rFonts w:ascii="Helvetica" w:eastAsia="Times New Roman" w:hAnsi="Helvetica" w:cs="Times New Roman"/>
          <w:b/>
          <w:color w:val="000000"/>
          <w:sz w:val="22"/>
          <w:szCs w:val="22"/>
          <w:u w:val="single"/>
        </w:rPr>
      </w:pPr>
      <w:r w:rsidRPr="006A580B">
        <w:rPr>
          <w:rFonts w:ascii="Helvetica" w:eastAsia="Times New Roman" w:hAnsi="Helvetica" w:cs="Times New Roman"/>
          <w:b/>
          <w:color w:val="000000"/>
          <w:sz w:val="22"/>
          <w:szCs w:val="22"/>
          <w:u w:val="single"/>
        </w:rPr>
        <w:t>Question guide</w:t>
      </w:r>
    </w:p>
    <w:p w14:paraId="13EDA9C3" w14:textId="0A00AB08" w:rsidR="00787545" w:rsidRPr="006A580B" w:rsidRDefault="00787545" w:rsidP="00787545">
      <w:pPr>
        <w:pStyle w:val="Subtitle"/>
        <w:spacing w:after="0"/>
        <w:rPr>
          <w:rFonts w:ascii="Helvetica" w:eastAsia="Times New Roman" w:hAnsi="Helvetica" w:cs="Times New Roman"/>
          <w:b/>
          <w:color w:val="000000"/>
          <w:sz w:val="22"/>
          <w:szCs w:val="22"/>
        </w:rPr>
      </w:pPr>
      <w:r w:rsidRPr="006A580B">
        <w:rPr>
          <w:rFonts w:ascii="Helvetica" w:eastAsia="Times New Roman" w:hAnsi="Helvetica" w:cs="Times New Roman"/>
          <w:b/>
          <w:color w:val="000000"/>
          <w:sz w:val="22"/>
          <w:szCs w:val="22"/>
        </w:rPr>
        <w:t>Ice breaker/warm up question</w:t>
      </w:r>
    </w:p>
    <w:p w14:paraId="1F965BBC"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 xml:space="preserve">Tell us your name, preferred pronouns if you’d like, where you are from and what do you do to take care of your mental health? </w:t>
      </w:r>
    </w:p>
    <w:p w14:paraId="6649F01F" w14:textId="77777777" w:rsidR="00787545" w:rsidRPr="006A580B" w:rsidRDefault="00787545" w:rsidP="00787545">
      <w:pPr>
        <w:pStyle w:val="Subtitle"/>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 xml:space="preserve"> </w:t>
      </w:r>
    </w:p>
    <w:p w14:paraId="3D8DB146" w14:textId="77777777" w:rsidR="00787545" w:rsidRPr="006A580B" w:rsidRDefault="00787545" w:rsidP="00787545">
      <w:pPr>
        <w:pStyle w:val="Subtitle"/>
        <w:spacing w:after="0"/>
        <w:rPr>
          <w:rFonts w:ascii="Helvetica" w:eastAsia="Times New Roman" w:hAnsi="Helvetica" w:cs="Times New Roman"/>
          <w:b/>
          <w:color w:val="000000"/>
          <w:sz w:val="22"/>
          <w:szCs w:val="22"/>
        </w:rPr>
      </w:pPr>
      <w:r w:rsidRPr="006A580B">
        <w:rPr>
          <w:rFonts w:ascii="Helvetica" w:eastAsia="Times New Roman" w:hAnsi="Helvetica" w:cs="Times New Roman"/>
          <w:b/>
          <w:color w:val="000000"/>
          <w:sz w:val="22"/>
          <w:szCs w:val="22"/>
        </w:rPr>
        <w:t>Storytelling</w:t>
      </w:r>
    </w:p>
    <w:p w14:paraId="7FD6A65D"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Have you ever heard someone else’s personal experience or story about having a MH concern? (Perhaps read, watched or listened to) If yes,</w:t>
      </w:r>
    </w:p>
    <w:p w14:paraId="68B9391D"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Whose experience(s) did you hear?</w:t>
      </w:r>
    </w:p>
    <w:p w14:paraId="24D10CFD"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bookmarkStart w:id="2" w:name="_6nf0mon91kqh" w:colFirst="0" w:colLast="0"/>
      <w:bookmarkEnd w:id="2"/>
      <w:r w:rsidRPr="006A580B">
        <w:rPr>
          <w:rFonts w:ascii="Helvetica" w:eastAsia="Times New Roman" w:hAnsi="Helvetica" w:cs="Times New Roman"/>
          <w:color w:val="000000"/>
          <w:sz w:val="22"/>
          <w:szCs w:val="22"/>
        </w:rPr>
        <w:t>Where did you hear it/these stories?</w:t>
      </w:r>
    </w:p>
    <w:p w14:paraId="02EC1EA1"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Did the story impact you? If so, how? (What difference (if any) has it made to (you or someone you know) to hear their experience (especially for problems such as depression and anxiety)?)</w:t>
      </w:r>
    </w:p>
    <w:p w14:paraId="375FBC5D"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bookmarkStart w:id="3" w:name="_p853vmlp1bhe" w:colFirst="0" w:colLast="0"/>
      <w:bookmarkEnd w:id="3"/>
      <w:r w:rsidRPr="006A580B">
        <w:rPr>
          <w:rFonts w:ascii="Helvetica" w:eastAsia="Times New Roman" w:hAnsi="Helvetica" w:cs="Times New Roman"/>
          <w:color w:val="000000"/>
          <w:sz w:val="22"/>
          <w:szCs w:val="22"/>
        </w:rPr>
        <w:t xml:space="preserve">What do you think of learning about mental health problems through the personal stories of people with mental health problems (such as depression and anxiety)? </w:t>
      </w:r>
    </w:p>
    <w:p w14:paraId="6ECA0644" w14:textId="77777777" w:rsidR="00787545" w:rsidRPr="006A580B" w:rsidRDefault="00787545" w:rsidP="00787545">
      <w:pPr>
        <w:pStyle w:val="Subtitle"/>
        <w:spacing w:after="0"/>
        <w:rPr>
          <w:rFonts w:ascii="Helvetica" w:eastAsia="Times New Roman" w:hAnsi="Helvetica" w:cs="Times New Roman"/>
          <w:b/>
          <w:color w:val="000000"/>
          <w:sz w:val="22"/>
          <w:szCs w:val="22"/>
        </w:rPr>
      </w:pPr>
      <w:bookmarkStart w:id="4" w:name="_ct9zbjjvx36j" w:colFirst="0" w:colLast="0"/>
      <w:bookmarkEnd w:id="4"/>
    </w:p>
    <w:p w14:paraId="575F3E4F" w14:textId="77777777" w:rsidR="00787545" w:rsidRPr="006A580B" w:rsidRDefault="00787545" w:rsidP="00787545">
      <w:pPr>
        <w:pStyle w:val="Subtitle"/>
        <w:spacing w:after="0"/>
        <w:rPr>
          <w:rFonts w:ascii="Helvetica" w:eastAsia="Times New Roman" w:hAnsi="Helvetica" w:cs="Times New Roman"/>
          <w:sz w:val="22"/>
          <w:szCs w:val="22"/>
        </w:rPr>
      </w:pPr>
      <w:bookmarkStart w:id="5" w:name="_icams8f0cr3k" w:colFirst="0" w:colLast="0"/>
      <w:bookmarkEnd w:id="5"/>
      <w:r w:rsidRPr="006A580B">
        <w:rPr>
          <w:rFonts w:ascii="Helvetica" w:eastAsia="Times New Roman" w:hAnsi="Helvetica" w:cs="Times New Roman"/>
          <w:b/>
          <w:color w:val="000000"/>
          <w:sz w:val="22"/>
          <w:szCs w:val="22"/>
        </w:rPr>
        <w:t>Mental health story content</w:t>
      </w:r>
    </w:p>
    <w:p w14:paraId="7BE65435"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highlight w:val="white"/>
        </w:rPr>
        <w:t>Which messages were most helpful to you in your own understanding of MH or others'</w:t>
      </w:r>
      <w:r w:rsidRPr="006A580B">
        <w:rPr>
          <w:rFonts w:ascii="Helvetica" w:eastAsia="Times New Roman" w:hAnsi="Helvetica" w:cs="Times New Roman"/>
          <w:color w:val="000000"/>
          <w:sz w:val="22"/>
          <w:szCs w:val="22"/>
        </w:rPr>
        <w:t>?</w:t>
      </w:r>
    </w:p>
    <w:p w14:paraId="4E396A97"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 xml:space="preserve">Is there </w:t>
      </w:r>
      <w:r w:rsidRPr="006A580B">
        <w:rPr>
          <w:rFonts w:ascii="Helvetica" w:eastAsia="Times New Roman" w:hAnsi="Helvetica" w:cs="Times New Roman"/>
          <w:color w:val="000000"/>
          <w:sz w:val="22"/>
          <w:szCs w:val="22"/>
          <w:highlight w:val="white"/>
        </w:rPr>
        <w:t xml:space="preserve">anything you have remembered / held on to </w:t>
      </w:r>
      <w:r w:rsidRPr="006A580B">
        <w:rPr>
          <w:rFonts w:ascii="Helvetica" w:eastAsia="Times New Roman" w:hAnsi="Helvetica" w:cs="Times New Roman"/>
          <w:color w:val="000000"/>
          <w:sz w:val="22"/>
          <w:szCs w:val="22"/>
        </w:rPr>
        <w:t>/ that stood out to you from someone’s story?</w:t>
      </w:r>
    </w:p>
    <w:p w14:paraId="0BBB0DEE"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 xml:space="preserve">Was there anything in the story that you did not like? </w:t>
      </w:r>
    </w:p>
    <w:p w14:paraId="22122C98" w14:textId="77777777" w:rsidR="00787545" w:rsidRPr="006A580B" w:rsidRDefault="00787545" w:rsidP="00787545">
      <w:pPr>
        <w:numPr>
          <w:ilvl w:val="1"/>
          <w:numId w:val="4"/>
        </w:numPr>
        <w:rPr>
          <w:rFonts w:ascii="Helvetica" w:hAnsi="Helvetica"/>
          <w:sz w:val="22"/>
          <w:szCs w:val="22"/>
        </w:rPr>
      </w:pPr>
      <w:r w:rsidRPr="006A580B">
        <w:rPr>
          <w:rFonts w:ascii="Helvetica" w:hAnsi="Helvetica"/>
          <w:sz w:val="22"/>
          <w:szCs w:val="22"/>
        </w:rPr>
        <w:t>Is there anything you found difficult to understand from what they might have shared?</w:t>
      </w:r>
    </w:p>
    <w:p w14:paraId="2E45817C" w14:textId="77777777" w:rsidR="00787545" w:rsidRPr="006A580B" w:rsidRDefault="00787545" w:rsidP="00787545">
      <w:pPr>
        <w:pStyle w:val="Subtitle"/>
        <w:spacing w:after="0"/>
        <w:rPr>
          <w:rFonts w:ascii="Helvetica" w:eastAsia="Times New Roman" w:hAnsi="Helvetica" w:cs="Times New Roman"/>
          <w:b/>
          <w:color w:val="000000"/>
          <w:sz w:val="22"/>
          <w:szCs w:val="22"/>
        </w:rPr>
      </w:pPr>
      <w:bookmarkStart w:id="6" w:name="_w920j4gyg05v" w:colFirst="0" w:colLast="0"/>
      <w:bookmarkEnd w:id="6"/>
    </w:p>
    <w:p w14:paraId="3B8549B7" w14:textId="77777777" w:rsidR="00787545" w:rsidRPr="006A580B" w:rsidRDefault="00787545" w:rsidP="00787545">
      <w:pPr>
        <w:pStyle w:val="Subtitle"/>
        <w:spacing w:after="0"/>
        <w:rPr>
          <w:rFonts w:ascii="Helvetica" w:eastAsia="Times New Roman" w:hAnsi="Helvetica" w:cs="Times New Roman"/>
          <w:b/>
          <w:color w:val="000000"/>
          <w:sz w:val="22"/>
          <w:szCs w:val="22"/>
        </w:rPr>
      </w:pPr>
      <w:r w:rsidRPr="006A580B">
        <w:rPr>
          <w:rFonts w:ascii="Helvetica" w:eastAsia="Times New Roman" w:hAnsi="Helvetica" w:cs="Times New Roman"/>
          <w:b/>
          <w:color w:val="000000"/>
          <w:sz w:val="22"/>
          <w:szCs w:val="22"/>
        </w:rPr>
        <w:t>Storytelling platforms</w:t>
      </w:r>
    </w:p>
    <w:p w14:paraId="0369B8E4"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bookmarkStart w:id="7" w:name="_5ak71nhe3i8w" w:colFirst="0" w:colLast="0"/>
      <w:bookmarkEnd w:id="7"/>
      <w:r w:rsidRPr="006A580B">
        <w:rPr>
          <w:rFonts w:ascii="Helvetica" w:eastAsia="Times New Roman" w:hAnsi="Helvetica" w:cs="Times New Roman"/>
          <w:color w:val="000000"/>
          <w:sz w:val="22"/>
          <w:szCs w:val="22"/>
        </w:rPr>
        <w:t>If you or someone you know was going through a mental health difficulty, where would you/have you look(ed) for mental health information?</w:t>
      </w:r>
    </w:p>
    <w:p w14:paraId="09E6BA47"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bookmarkStart w:id="8" w:name="_5d059g5iwl3x" w:colFirst="0" w:colLast="0"/>
      <w:bookmarkEnd w:id="8"/>
      <w:r w:rsidRPr="006A580B">
        <w:rPr>
          <w:rFonts w:ascii="Helvetica" w:eastAsia="Times New Roman" w:hAnsi="Helvetica" w:cs="Times New Roman"/>
          <w:color w:val="000000"/>
          <w:sz w:val="22"/>
          <w:szCs w:val="22"/>
        </w:rPr>
        <w:t>Currently, if you were to search for stories about mental health experiences, where would you go? (E.g., online)</w:t>
      </w:r>
    </w:p>
    <w:p w14:paraId="7384F927"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bookmarkStart w:id="9" w:name="_5jeisd9jk9zc" w:colFirst="0" w:colLast="0"/>
      <w:bookmarkEnd w:id="9"/>
      <w:r w:rsidRPr="006A580B">
        <w:rPr>
          <w:rFonts w:ascii="Helvetica" w:eastAsia="Times New Roman" w:hAnsi="Helvetica" w:cs="Times New Roman"/>
          <w:color w:val="000000"/>
          <w:sz w:val="22"/>
          <w:szCs w:val="22"/>
        </w:rPr>
        <w:t>Which types of online platforms would you feel safe on? (E.g., Instagram, mental health or youth organisational websites, storytelling websites, YouTube influencers, celebrities)</w:t>
      </w:r>
    </w:p>
    <w:p w14:paraId="4F573252" w14:textId="77777777" w:rsidR="00787545" w:rsidRPr="006A580B" w:rsidRDefault="00787545" w:rsidP="00787545">
      <w:pPr>
        <w:numPr>
          <w:ilvl w:val="1"/>
          <w:numId w:val="4"/>
        </w:numPr>
        <w:rPr>
          <w:rFonts w:ascii="Helvetica" w:hAnsi="Helvetica"/>
          <w:sz w:val="22"/>
          <w:szCs w:val="22"/>
        </w:rPr>
      </w:pPr>
      <w:r w:rsidRPr="006A580B">
        <w:rPr>
          <w:rFonts w:ascii="Helvetica" w:hAnsi="Helvetica"/>
          <w:sz w:val="22"/>
          <w:szCs w:val="22"/>
        </w:rPr>
        <w:t>Whose stories would you want to see?</w:t>
      </w:r>
    </w:p>
    <w:p w14:paraId="5F3255DE" w14:textId="77777777" w:rsidR="00787545" w:rsidRPr="006A580B" w:rsidRDefault="00787545" w:rsidP="00787545">
      <w:pPr>
        <w:numPr>
          <w:ilvl w:val="1"/>
          <w:numId w:val="4"/>
        </w:numPr>
        <w:rPr>
          <w:rFonts w:ascii="Helvetica" w:hAnsi="Helvetica"/>
          <w:sz w:val="22"/>
          <w:szCs w:val="22"/>
        </w:rPr>
      </w:pPr>
      <w:r w:rsidRPr="006A580B">
        <w:rPr>
          <w:rFonts w:ascii="Helvetica" w:hAnsi="Helvetica"/>
          <w:sz w:val="22"/>
          <w:szCs w:val="22"/>
        </w:rPr>
        <w:lastRenderedPageBreak/>
        <w:t>Is there a particular media format (e.g., video, text, audio, etc) you would prefer over others?</w:t>
      </w:r>
    </w:p>
    <w:p w14:paraId="29151CF0" w14:textId="77777777" w:rsidR="00787545" w:rsidRPr="006A580B" w:rsidRDefault="00787545" w:rsidP="00787545">
      <w:pPr>
        <w:rPr>
          <w:rFonts w:ascii="Helvetica" w:hAnsi="Helvetica"/>
          <w:sz w:val="22"/>
          <w:szCs w:val="22"/>
        </w:rPr>
      </w:pPr>
    </w:p>
    <w:p w14:paraId="2A03DD42" w14:textId="77777777" w:rsidR="00787545" w:rsidRPr="006A580B" w:rsidRDefault="00787545" w:rsidP="00787545">
      <w:pPr>
        <w:rPr>
          <w:rFonts w:ascii="Helvetica" w:hAnsi="Helvetica"/>
          <w:sz w:val="22"/>
          <w:szCs w:val="22"/>
        </w:rPr>
      </w:pPr>
      <w:r w:rsidRPr="006A580B">
        <w:rPr>
          <w:rFonts w:ascii="Helvetica" w:hAnsi="Helvetica"/>
          <w:sz w:val="22"/>
          <w:szCs w:val="22"/>
          <w:u w:val="single"/>
        </w:rPr>
        <w:t>Activity</w:t>
      </w:r>
      <w:r w:rsidRPr="006A580B">
        <w:rPr>
          <w:rFonts w:ascii="Helvetica" w:hAnsi="Helvetica"/>
          <w:sz w:val="22"/>
          <w:szCs w:val="22"/>
        </w:rPr>
        <w:t xml:space="preserve"> What themes and messages would be especially helpful to hear about from stories/experiences? (Choose as many as you like)</w:t>
      </w:r>
    </w:p>
    <w:p w14:paraId="714BFE0C" w14:textId="77777777" w:rsidR="00787545" w:rsidRPr="006A580B" w:rsidRDefault="00787545" w:rsidP="00787545">
      <w:pPr>
        <w:numPr>
          <w:ilvl w:val="0"/>
          <w:numId w:val="5"/>
        </w:numPr>
        <w:rPr>
          <w:rFonts w:ascii="Helvetica" w:hAnsi="Helvetica"/>
          <w:sz w:val="22"/>
          <w:szCs w:val="22"/>
        </w:rPr>
      </w:pPr>
      <w:r w:rsidRPr="006A580B">
        <w:rPr>
          <w:rFonts w:ascii="Helvetica" w:hAnsi="Helvetica"/>
          <w:sz w:val="22"/>
          <w:szCs w:val="22"/>
        </w:rPr>
        <w:t>normalising that many young people have mental health problems</w:t>
      </w:r>
    </w:p>
    <w:p w14:paraId="0B5E00BB"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 xml:space="preserve">that it’s OK to struggle  </w:t>
      </w:r>
    </w:p>
    <w:p w14:paraId="304ECED7"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information on why depression/anxiety happens</w:t>
      </w:r>
    </w:p>
    <w:p w14:paraId="5A61DDD4"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the symptoms of depression/anxiety</w:t>
      </w:r>
    </w:p>
    <w:p w14:paraId="7787F20B"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messages of hope</w:t>
      </w:r>
    </w:p>
    <w:p w14:paraId="355D7CA5"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recovery happens</w:t>
      </w:r>
    </w:p>
    <w:p w14:paraId="5E8387F4"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 xml:space="preserve">experiences of </w:t>
      </w:r>
      <w:proofErr w:type="gramStart"/>
      <w:r w:rsidRPr="006A580B">
        <w:rPr>
          <w:rFonts w:ascii="Helvetica" w:eastAsia="Times New Roman" w:hAnsi="Helvetica" w:cs="Times New Roman"/>
          <w:color w:val="000000"/>
          <w:sz w:val="22"/>
          <w:szCs w:val="22"/>
        </w:rPr>
        <w:t>opening up</w:t>
      </w:r>
      <w:proofErr w:type="gramEnd"/>
      <w:r w:rsidRPr="006A580B">
        <w:rPr>
          <w:rFonts w:ascii="Helvetica" w:eastAsia="Times New Roman" w:hAnsi="Helvetica" w:cs="Times New Roman"/>
          <w:color w:val="000000"/>
          <w:sz w:val="22"/>
          <w:szCs w:val="22"/>
        </w:rPr>
        <w:t xml:space="preserve"> to friends or family</w:t>
      </w:r>
    </w:p>
    <w:p w14:paraId="77037673"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to ask for help</w:t>
      </w:r>
    </w:p>
    <w:p w14:paraId="5AE41FAC"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to find professional help</w:t>
      </w:r>
    </w:p>
    <w:p w14:paraId="7C9FFA19"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what happens in counselling/therapy</w:t>
      </w:r>
    </w:p>
    <w:p w14:paraId="204A9183"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what it is like to take medication</w:t>
      </w:r>
    </w:p>
    <w:p w14:paraId="67BD0ECD"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specific coping techniques such as relaxation or mindfulness or problem solving</w:t>
      </w:r>
    </w:p>
    <w:p w14:paraId="5AEDC1DC"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to handle negative thoughts and feelings</w:t>
      </w:r>
    </w:p>
    <w:p w14:paraId="6E330AA2"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to stay physically active when experiencing depression or anxiety</w:t>
      </w:r>
    </w:p>
    <w:p w14:paraId="372BD067"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to find meaningful activities to make you feel better</w:t>
      </w:r>
    </w:p>
    <w:p w14:paraId="26E6DA4F" w14:textId="77777777" w:rsidR="00787545" w:rsidRPr="006A580B" w:rsidRDefault="00787545" w:rsidP="00787545">
      <w:pPr>
        <w:pStyle w:val="Subtitle"/>
        <w:numPr>
          <w:ilvl w:val="0"/>
          <w:numId w:val="5"/>
        </w:numPr>
        <w:spacing w:after="0"/>
        <w:rPr>
          <w:rFonts w:ascii="Helvetica" w:eastAsia="Times New Roman" w:hAnsi="Helvetica" w:cs="Times New Roman"/>
          <w:color w:val="000000"/>
          <w:sz w:val="22"/>
          <w:szCs w:val="22"/>
        </w:rPr>
      </w:pPr>
      <w:r w:rsidRPr="006A580B">
        <w:rPr>
          <w:rFonts w:ascii="Helvetica" w:eastAsia="Times New Roman" w:hAnsi="Helvetica" w:cs="Times New Roman"/>
          <w:color w:val="000000"/>
          <w:sz w:val="22"/>
          <w:szCs w:val="22"/>
        </w:rPr>
        <w:t>how to stay connected to others</w:t>
      </w:r>
    </w:p>
    <w:p w14:paraId="0151C8D8" w14:textId="77777777" w:rsidR="00787545" w:rsidRPr="006A580B" w:rsidRDefault="00787545" w:rsidP="00787545">
      <w:pPr>
        <w:numPr>
          <w:ilvl w:val="0"/>
          <w:numId w:val="5"/>
        </w:numPr>
        <w:spacing w:after="200"/>
        <w:rPr>
          <w:rFonts w:ascii="Helvetica" w:hAnsi="Helvetica"/>
          <w:sz w:val="22"/>
          <w:szCs w:val="22"/>
        </w:rPr>
      </w:pPr>
      <w:r w:rsidRPr="006A580B">
        <w:rPr>
          <w:rFonts w:ascii="Helvetica" w:hAnsi="Helvetica"/>
          <w:sz w:val="22"/>
          <w:szCs w:val="22"/>
        </w:rPr>
        <w:t>Other (please mention)</w:t>
      </w:r>
    </w:p>
    <w:p w14:paraId="3992A62A" w14:textId="77777777" w:rsidR="00787545" w:rsidRPr="006A580B" w:rsidRDefault="00787545" w:rsidP="00787545">
      <w:pPr>
        <w:pStyle w:val="Subtitle"/>
        <w:spacing w:after="0"/>
        <w:rPr>
          <w:rFonts w:ascii="Helvetica" w:eastAsia="Times New Roman" w:hAnsi="Helvetica" w:cs="Times New Roman"/>
          <w:color w:val="FF0000"/>
          <w:sz w:val="22"/>
          <w:szCs w:val="22"/>
        </w:rPr>
      </w:pPr>
      <w:r w:rsidRPr="006A580B">
        <w:rPr>
          <w:rFonts w:ascii="Helvetica" w:eastAsia="Times New Roman" w:hAnsi="Helvetica" w:cs="Times New Roman"/>
          <w:b/>
          <w:color w:val="000000"/>
          <w:sz w:val="22"/>
          <w:szCs w:val="22"/>
        </w:rPr>
        <w:t>Support/guidance</w:t>
      </w:r>
    </w:p>
    <w:p w14:paraId="49FD6CBB"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 xml:space="preserve">Would </w:t>
      </w:r>
      <w:proofErr w:type="gramStart"/>
      <w:r w:rsidRPr="006A580B">
        <w:rPr>
          <w:rFonts w:ascii="Helvetica" w:eastAsia="Times New Roman" w:hAnsi="Helvetica" w:cs="Times New Roman"/>
          <w:color w:val="000000"/>
          <w:sz w:val="22"/>
          <w:szCs w:val="22"/>
        </w:rPr>
        <w:t>some kind of 1-1</w:t>
      </w:r>
      <w:proofErr w:type="gramEnd"/>
      <w:r w:rsidRPr="006A580B">
        <w:rPr>
          <w:rFonts w:ascii="Helvetica" w:eastAsia="Times New Roman" w:hAnsi="Helvetica" w:cs="Times New Roman"/>
          <w:color w:val="000000"/>
          <w:sz w:val="22"/>
          <w:szCs w:val="22"/>
        </w:rPr>
        <w:t xml:space="preserve"> direct support from another person be helpful in participating in a mental health storytelling programme? E.g., in finding the right story; checking in to see how you’ve been doing; if you have been able to </w:t>
      </w:r>
      <w:proofErr w:type="gramStart"/>
      <w:r w:rsidRPr="006A580B">
        <w:rPr>
          <w:rFonts w:ascii="Helvetica" w:eastAsia="Times New Roman" w:hAnsi="Helvetica" w:cs="Times New Roman"/>
          <w:color w:val="000000"/>
          <w:sz w:val="22"/>
          <w:szCs w:val="22"/>
        </w:rPr>
        <w:t>make  use</w:t>
      </w:r>
      <w:proofErr w:type="gramEnd"/>
      <w:r w:rsidRPr="006A580B">
        <w:rPr>
          <w:rFonts w:ascii="Helvetica" w:eastAsia="Times New Roman" w:hAnsi="Helvetica" w:cs="Times New Roman"/>
          <w:color w:val="000000"/>
          <w:sz w:val="22"/>
          <w:szCs w:val="22"/>
        </w:rPr>
        <w:t xml:space="preserve"> of things you have learned</w:t>
      </w:r>
    </w:p>
    <w:p w14:paraId="1A410E37"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Who would the person be (E.g., peer/friend, teacher, counsellor, etc)? And why?</w:t>
      </w:r>
    </w:p>
    <w:p w14:paraId="4CCB0402"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Is it important that they are similar in age or from the same college/school?</w:t>
      </w:r>
    </w:p>
    <w:p w14:paraId="2365AB20"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t>Is it important that they have had a lived experience/prior experience of mental health problems such as depression or anxiety?</w:t>
      </w:r>
    </w:p>
    <w:p w14:paraId="0E62C1C5" w14:textId="77777777" w:rsidR="00787545" w:rsidRPr="006A580B" w:rsidRDefault="00787545" w:rsidP="00787545">
      <w:pPr>
        <w:numPr>
          <w:ilvl w:val="1"/>
          <w:numId w:val="4"/>
        </w:numPr>
        <w:rPr>
          <w:rFonts w:ascii="Helvetica" w:hAnsi="Helvetica"/>
          <w:sz w:val="22"/>
          <w:szCs w:val="22"/>
        </w:rPr>
      </w:pPr>
      <w:r w:rsidRPr="006A580B">
        <w:rPr>
          <w:rFonts w:ascii="Helvetica" w:hAnsi="Helvetica"/>
          <w:sz w:val="22"/>
          <w:szCs w:val="22"/>
        </w:rPr>
        <w:t xml:space="preserve">What kind of support do you expect from them? </w:t>
      </w:r>
    </w:p>
    <w:p w14:paraId="7DB05F8E" w14:textId="77777777" w:rsidR="00787545" w:rsidRPr="006A580B" w:rsidRDefault="00787545" w:rsidP="00787545">
      <w:pPr>
        <w:numPr>
          <w:ilvl w:val="0"/>
          <w:numId w:val="4"/>
        </w:numPr>
        <w:rPr>
          <w:rFonts w:ascii="Helvetica" w:hAnsi="Helvetica"/>
          <w:sz w:val="22"/>
          <w:szCs w:val="22"/>
        </w:rPr>
      </w:pPr>
      <w:r w:rsidRPr="006A580B">
        <w:rPr>
          <w:rFonts w:ascii="Helvetica" w:hAnsi="Helvetica"/>
          <w:sz w:val="22"/>
          <w:szCs w:val="22"/>
        </w:rPr>
        <w:t>If support came from a peer, what are the advantages and disadvantages?</w:t>
      </w:r>
    </w:p>
    <w:p w14:paraId="724EC53E" w14:textId="77777777" w:rsidR="00787545" w:rsidRPr="006A580B" w:rsidRDefault="00787545" w:rsidP="00787545">
      <w:pPr>
        <w:rPr>
          <w:rFonts w:ascii="Helvetica" w:hAnsi="Helvetica"/>
          <w:b/>
          <w:sz w:val="22"/>
          <w:szCs w:val="22"/>
        </w:rPr>
      </w:pPr>
    </w:p>
    <w:p w14:paraId="52F1C2B3" w14:textId="77777777" w:rsidR="00787545" w:rsidRPr="006A580B" w:rsidRDefault="00787545" w:rsidP="00787545">
      <w:pPr>
        <w:rPr>
          <w:rFonts w:ascii="Helvetica" w:hAnsi="Helvetica"/>
          <w:b/>
          <w:sz w:val="22"/>
          <w:szCs w:val="22"/>
          <w:highlight w:val="white"/>
        </w:rPr>
      </w:pPr>
      <w:r w:rsidRPr="006A580B">
        <w:rPr>
          <w:rFonts w:ascii="Helvetica" w:hAnsi="Helvetica"/>
          <w:b/>
          <w:sz w:val="22"/>
          <w:szCs w:val="22"/>
        </w:rPr>
        <w:t>Telling one’s own story</w:t>
      </w:r>
      <w:r w:rsidRPr="006A580B">
        <w:rPr>
          <w:rFonts w:ascii="Helvetica" w:hAnsi="Helvetica"/>
          <w:b/>
          <w:sz w:val="22"/>
          <w:szCs w:val="22"/>
          <w:highlight w:val="white"/>
        </w:rPr>
        <w:t xml:space="preserve"> </w:t>
      </w:r>
    </w:p>
    <w:p w14:paraId="1FC72B84" w14:textId="77777777" w:rsidR="00787545" w:rsidRPr="006A580B" w:rsidRDefault="00787545" w:rsidP="00787545">
      <w:pPr>
        <w:numPr>
          <w:ilvl w:val="0"/>
          <w:numId w:val="4"/>
        </w:numPr>
        <w:rPr>
          <w:rFonts w:ascii="Helvetica" w:hAnsi="Helvetica"/>
          <w:sz w:val="22"/>
          <w:szCs w:val="22"/>
          <w:highlight w:val="white"/>
        </w:rPr>
      </w:pPr>
      <w:r w:rsidRPr="006A580B">
        <w:rPr>
          <w:rFonts w:ascii="Helvetica" w:hAnsi="Helvetica"/>
          <w:sz w:val="22"/>
          <w:szCs w:val="22"/>
          <w:highlight w:val="white"/>
        </w:rPr>
        <w:t xml:space="preserve">Do you think the programme should ask participants to share their own stories too? How do you think participants would feel about this? </w:t>
      </w:r>
    </w:p>
    <w:p w14:paraId="36DD1C4E"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highlight w:val="white"/>
        </w:rPr>
      </w:pPr>
      <w:r w:rsidRPr="006A580B">
        <w:rPr>
          <w:rFonts w:ascii="Helvetica" w:eastAsia="Times New Roman" w:hAnsi="Helvetica" w:cs="Times New Roman"/>
          <w:color w:val="000000"/>
          <w:sz w:val="22"/>
          <w:szCs w:val="22"/>
          <w:highlight w:val="white"/>
        </w:rPr>
        <w:t xml:space="preserve">If yes, when would a good time to share be? At the start of a programme like </w:t>
      </w:r>
      <w:proofErr w:type="spellStart"/>
      <w:r w:rsidRPr="006A580B">
        <w:rPr>
          <w:rFonts w:ascii="Helvetica" w:eastAsia="Times New Roman" w:hAnsi="Helvetica" w:cs="Times New Roman"/>
          <w:color w:val="000000"/>
          <w:sz w:val="22"/>
          <w:szCs w:val="22"/>
          <w:highlight w:val="white"/>
        </w:rPr>
        <w:t>Baatcheet</w:t>
      </w:r>
      <w:proofErr w:type="spellEnd"/>
      <w:r w:rsidRPr="006A580B">
        <w:rPr>
          <w:rFonts w:ascii="Helvetica" w:eastAsia="Times New Roman" w:hAnsi="Helvetica" w:cs="Times New Roman"/>
          <w:color w:val="000000"/>
          <w:sz w:val="22"/>
          <w:szCs w:val="22"/>
          <w:highlight w:val="white"/>
        </w:rPr>
        <w:t xml:space="preserve"> or as part of it or at the end?</w:t>
      </w:r>
    </w:p>
    <w:p w14:paraId="5B939C66"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highlight w:val="white"/>
        </w:rPr>
      </w:pPr>
      <w:r w:rsidRPr="006A580B">
        <w:rPr>
          <w:rFonts w:ascii="Helvetica" w:eastAsia="Times New Roman" w:hAnsi="Helvetica" w:cs="Times New Roman"/>
          <w:color w:val="000000"/>
          <w:sz w:val="22"/>
          <w:szCs w:val="22"/>
          <w:highlight w:val="white"/>
        </w:rPr>
        <w:t>Should this be totally optional/flexible?</w:t>
      </w:r>
    </w:p>
    <w:p w14:paraId="48E3DA82" w14:textId="77777777" w:rsidR="00787545" w:rsidRPr="006A580B" w:rsidRDefault="00787545" w:rsidP="00787545">
      <w:pPr>
        <w:numPr>
          <w:ilvl w:val="1"/>
          <w:numId w:val="4"/>
        </w:numPr>
        <w:rPr>
          <w:rFonts w:ascii="Helvetica" w:hAnsi="Helvetica"/>
          <w:sz w:val="22"/>
          <w:szCs w:val="22"/>
        </w:rPr>
      </w:pPr>
      <w:r w:rsidRPr="006A580B">
        <w:rPr>
          <w:rFonts w:ascii="Helvetica" w:hAnsi="Helvetica"/>
          <w:sz w:val="22"/>
          <w:szCs w:val="22"/>
        </w:rPr>
        <w:t>Do you think allowing participants to share anonymously will help them to share their story?</w:t>
      </w:r>
    </w:p>
    <w:p w14:paraId="684284D1" w14:textId="77777777" w:rsidR="00787545" w:rsidRPr="006A580B" w:rsidRDefault="00787545" w:rsidP="00787545">
      <w:pPr>
        <w:pStyle w:val="Subtitle"/>
        <w:numPr>
          <w:ilvl w:val="0"/>
          <w:numId w:val="4"/>
        </w:numPr>
        <w:spacing w:after="0"/>
        <w:rPr>
          <w:rFonts w:ascii="Helvetica" w:eastAsia="Times New Roman" w:hAnsi="Helvetica" w:cs="Times New Roman"/>
          <w:sz w:val="22"/>
          <w:szCs w:val="22"/>
        </w:rPr>
      </w:pPr>
      <w:r w:rsidRPr="006A580B">
        <w:rPr>
          <w:rFonts w:ascii="Helvetica" w:eastAsia="Times New Roman" w:hAnsi="Helvetica" w:cs="Times New Roman"/>
          <w:color w:val="000000"/>
          <w:sz w:val="22"/>
          <w:szCs w:val="22"/>
        </w:rPr>
        <w:lastRenderedPageBreak/>
        <w:t>D</w:t>
      </w:r>
      <w:r w:rsidRPr="006A580B">
        <w:rPr>
          <w:rFonts w:ascii="Helvetica" w:eastAsia="Times New Roman" w:hAnsi="Helvetica" w:cs="Times New Roman"/>
          <w:color w:val="000000"/>
          <w:sz w:val="22"/>
          <w:szCs w:val="22"/>
          <w:highlight w:val="white"/>
        </w:rPr>
        <w:t xml:space="preserve">o you feel it is helpful to disclose/share one’s personal experience/story of going through a mental health problem </w:t>
      </w:r>
    </w:p>
    <w:p w14:paraId="5AEE2CBA"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bookmarkStart w:id="10" w:name="_9coja0y9ljq" w:colFirst="0" w:colLast="0"/>
      <w:bookmarkEnd w:id="10"/>
      <w:r w:rsidRPr="006A580B">
        <w:rPr>
          <w:rFonts w:ascii="Helvetica" w:eastAsia="Times New Roman" w:hAnsi="Helvetica" w:cs="Times New Roman"/>
          <w:color w:val="000000"/>
          <w:sz w:val="22"/>
          <w:szCs w:val="22"/>
          <w:highlight w:val="white"/>
        </w:rPr>
        <w:t>for yourself/your own mental health?</w:t>
      </w:r>
    </w:p>
    <w:p w14:paraId="7E36BD80" w14:textId="77777777" w:rsidR="00787545" w:rsidRPr="006A580B" w:rsidRDefault="00787545" w:rsidP="00787545">
      <w:pPr>
        <w:pStyle w:val="Subtitle"/>
        <w:numPr>
          <w:ilvl w:val="1"/>
          <w:numId w:val="4"/>
        </w:numPr>
        <w:spacing w:after="0"/>
        <w:rPr>
          <w:rFonts w:ascii="Helvetica" w:eastAsia="Times New Roman" w:hAnsi="Helvetica" w:cs="Times New Roman"/>
          <w:sz w:val="22"/>
          <w:szCs w:val="22"/>
        </w:rPr>
      </w:pPr>
      <w:bookmarkStart w:id="11" w:name="_1zce3mi8cvge" w:colFirst="0" w:colLast="0"/>
      <w:bookmarkEnd w:id="11"/>
      <w:r w:rsidRPr="006A580B">
        <w:rPr>
          <w:rFonts w:ascii="Helvetica" w:eastAsia="Times New Roman" w:hAnsi="Helvetica" w:cs="Times New Roman"/>
          <w:color w:val="000000"/>
          <w:sz w:val="22"/>
          <w:szCs w:val="22"/>
          <w:highlight w:val="white"/>
        </w:rPr>
        <w:t>to help others?</w:t>
      </w:r>
    </w:p>
    <w:p w14:paraId="41D1426A" w14:textId="77777777" w:rsidR="00787545" w:rsidRPr="006A580B" w:rsidRDefault="00787545">
      <w:pPr>
        <w:spacing w:after="200"/>
        <w:rPr>
          <w:rFonts w:ascii="Helvetica" w:hAnsi="Helvetica"/>
          <w:b/>
          <w:color w:val="000000"/>
          <w:sz w:val="22"/>
          <w:szCs w:val="22"/>
        </w:rPr>
      </w:pPr>
    </w:p>
    <w:p w14:paraId="3EE347F1" w14:textId="77777777" w:rsidR="00906FDC" w:rsidRPr="006A580B" w:rsidRDefault="00000000">
      <w:pPr>
        <w:jc w:val="center"/>
        <w:rPr>
          <w:rFonts w:ascii="Helvetica" w:hAnsi="Helvetica"/>
          <w:b/>
          <w:sz w:val="22"/>
          <w:szCs w:val="22"/>
        </w:rPr>
      </w:pPr>
      <w:r w:rsidRPr="006A580B">
        <w:rPr>
          <w:rFonts w:ascii="Helvetica" w:hAnsi="Helvetica"/>
          <w:sz w:val="22"/>
          <w:szCs w:val="22"/>
        </w:rPr>
        <w:br w:type="page"/>
      </w:r>
    </w:p>
    <w:p w14:paraId="304BB368" w14:textId="3FEBD22E" w:rsidR="00906FDC" w:rsidRPr="006A580B" w:rsidRDefault="00000000" w:rsidP="00ED2B58">
      <w:pPr>
        <w:pBdr>
          <w:bottom w:val="single" w:sz="4" w:space="1" w:color="auto"/>
        </w:pBdr>
        <w:jc w:val="center"/>
        <w:rPr>
          <w:rFonts w:ascii="Helvetica" w:hAnsi="Helvetica"/>
          <w:b/>
          <w:sz w:val="22"/>
          <w:szCs w:val="22"/>
        </w:rPr>
      </w:pPr>
      <w:r w:rsidRPr="006A580B">
        <w:rPr>
          <w:rFonts w:ascii="Helvetica" w:hAnsi="Helvetica"/>
          <w:b/>
          <w:sz w:val="22"/>
          <w:szCs w:val="22"/>
        </w:rPr>
        <w:lastRenderedPageBreak/>
        <w:t xml:space="preserve">ANNEXURE </w:t>
      </w:r>
      <w:r w:rsidR="003B20F7" w:rsidRPr="006A580B">
        <w:rPr>
          <w:rFonts w:ascii="Helvetica" w:hAnsi="Helvetica"/>
          <w:b/>
          <w:sz w:val="22"/>
          <w:szCs w:val="22"/>
        </w:rPr>
        <w:t>5</w:t>
      </w:r>
      <w:r w:rsidRPr="006A580B">
        <w:rPr>
          <w:rFonts w:ascii="Helvetica" w:hAnsi="Helvetica"/>
          <w:b/>
          <w:sz w:val="22"/>
          <w:szCs w:val="22"/>
        </w:rPr>
        <w:t>: CO-DESIGN WORKSHOPS OVERVIEW</w:t>
      </w:r>
    </w:p>
    <w:p w14:paraId="632E61DD" w14:textId="77777777" w:rsidR="00906FDC" w:rsidRPr="006A580B" w:rsidRDefault="00906FDC">
      <w:pPr>
        <w:jc w:val="center"/>
        <w:rPr>
          <w:rFonts w:ascii="Helvetica" w:hAnsi="Helvetica"/>
          <w:b/>
          <w:sz w:val="22"/>
          <w:szCs w:val="22"/>
        </w:rPr>
      </w:pPr>
    </w:p>
    <w:p w14:paraId="056D4743"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Workshop 1: Identifying youth preferences for Baatcheet website </w:t>
      </w:r>
    </w:p>
    <w:p w14:paraId="4C537F00" w14:textId="77777777" w:rsidR="00906FDC" w:rsidRPr="006A580B" w:rsidRDefault="00906FDC">
      <w:pPr>
        <w:widowControl w:val="0"/>
        <w:rPr>
          <w:rFonts w:ascii="Helvetica" w:hAnsi="Helvetica"/>
          <w:sz w:val="22"/>
          <w:szCs w:val="22"/>
        </w:rPr>
      </w:pPr>
    </w:p>
    <w:p w14:paraId="3A3BFC8A" w14:textId="77777777" w:rsidR="00906FDC" w:rsidRPr="006A580B" w:rsidRDefault="00000000">
      <w:pPr>
        <w:widowControl w:val="0"/>
        <w:rPr>
          <w:rFonts w:ascii="Helvetica" w:hAnsi="Helvetica"/>
          <w:sz w:val="22"/>
          <w:szCs w:val="22"/>
          <w:u w:val="single"/>
        </w:rPr>
      </w:pPr>
      <w:r w:rsidRPr="006A580B">
        <w:rPr>
          <w:rFonts w:ascii="Helvetica" w:hAnsi="Helvetica"/>
          <w:sz w:val="22"/>
          <w:szCs w:val="22"/>
          <w:u w:val="single"/>
        </w:rPr>
        <w:t>Objective(s):</w:t>
      </w:r>
    </w:p>
    <w:p w14:paraId="2A54164C" w14:textId="77777777" w:rsidR="00906FDC" w:rsidRPr="006A580B" w:rsidRDefault="00000000">
      <w:pPr>
        <w:widowControl w:val="0"/>
        <w:numPr>
          <w:ilvl w:val="0"/>
          <w:numId w:val="1"/>
        </w:numPr>
        <w:rPr>
          <w:rFonts w:ascii="Helvetica" w:hAnsi="Helvetica"/>
          <w:sz w:val="22"/>
          <w:szCs w:val="22"/>
        </w:rPr>
      </w:pPr>
      <w:r w:rsidRPr="006A580B">
        <w:rPr>
          <w:rFonts w:ascii="Helvetica" w:hAnsi="Helvetica"/>
          <w:sz w:val="22"/>
          <w:szCs w:val="22"/>
        </w:rPr>
        <w:t>To understand youth preferences regarding the features, story contents and functionality of the Baatcheet website.</w:t>
      </w:r>
    </w:p>
    <w:p w14:paraId="76E8251E" w14:textId="77777777" w:rsidR="00906FDC" w:rsidRPr="006A580B" w:rsidRDefault="00000000">
      <w:pPr>
        <w:widowControl w:val="0"/>
        <w:numPr>
          <w:ilvl w:val="0"/>
          <w:numId w:val="1"/>
        </w:numPr>
        <w:rPr>
          <w:rFonts w:ascii="Helvetica" w:hAnsi="Helvetica"/>
          <w:sz w:val="22"/>
          <w:szCs w:val="22"/>
        </w:rPr>
      </w:pPr>
      <w:r w:rsidRPr="006A580B">
        <w:rPr>
          <w:rFonts w:ascii="Helvetica" w:hAnsi="Helvetica"/>
          <w:sz w:val="22"/>
          <w:szCs w:val="22"/>
        </w:rPr>
        <w:t xml:space="preserve">To identify features to enhance engagement with Baatcheet. </w:t>
      </w:r>
    </w:p>
    <w:p w14:paraId="42E4E2FD" w14:textId="77777777" w:rsidR="00906FDC" w:rsidRPr="006A580B" w:rsidRDefault="00906FDC">
      <w:pPr>
        <w:widowControl w:val="0"/>
        <w:rPr>
          <w:rFonts w:ascii="Helvetica" w:hAnsi="Helvetica"/>
          <w:sz w:val="22"/>
          <w:szCs w:val="22"/>
          <w:u w:val="single"/>
        </w:rPr>
      </w:pPr>
    </w:p>
    <w:p w14:paraId="61E4DDBF" w14:textId="77777777" w:rsidR="00906FDC" w:rsidRPr="006A580B" w:rsidRDefault="00000000">
      <w:pPr>
        <w:rPr>
          <w:rFonts w:ascii="Helvetica" w:hAnsi="Helvetica"/>
          <w:sz w:val="22"/>
          <w:szCs w:val="22"/>
        </w:rPr>
      </w:pPr>
      <w:r w:rsidRPr="006A580B">
        <w:rPr>
          <w:rFonts w:ascii="Helvetica" w:hAnsi="Helvetica"/>
          <w:sz w:val="22"/>
          <w:szCs w:val="22"/>
          <w:u w:val="single"/>
        </w:rPr>
        <w:t>Duration:</w:t>
      </w:r>
      <w:r w:rsidRPr="006A580B">
        <w:rPr>
          <w:rFonts w:ascii="Helvetica" w:hAnsi="Helvetica"/>
          <w:sz w:val="22"/>
          <w:szCs w:val="22"/>
        </w:rPr>
        <w:t xml:space="preserve"> 1.5-2 hours </w:t>
      </w:r>
    </w:p>
    <w:p w14:paraId="241BE06D" w14:textId="77777777" w:rsidR="00906FDC" w:rsidRPr="006A580B" w:rsidRDefault="00906FDC">
      <w:pPr>
        <w:rPr>
          <w:rFonts w:ascii="Helvetica" w:hAnsi="Helvetica"/>
          <w:sz w:val="22"/>
          <w:szCs w:val="22"/>
          <w:u w:val="single"/>
        </w:rPr>
      </w:pPr>
    </w:p>
    <w:p w14:paraId="5C7D689F" w14:textId="77777777" w:rsidR="00906FDC" w:rsidRPr="006A580B" w:rsidRDefault="00000000">
      <w:pPr>
        <w:rPr>
          <w:rFonts w:ascii="Helvetica" w:hAnsi="Helvetica"/>
          <w:sz w:val="22"/>
          <w:szCs w:val="22"/>
          <w:u w:val="single"/>
        </w:rPr>
      </w:pPr>
      <w:r w:rsidRPr="006A580B">
        <w:rPr>
          <w:rFonts w:ascii="Helvetica" w:hAnsi="Helvetica"/>
          <w:sz w:val="22"/>
          <w:szCs w:val="22"/>
          <w:u w:val="single"/>
        </w:rPr>
        <w:t>Activities:</w:t>
      </w:r>
    </w:p>
    <w:tbl>
      <w:tblPr>
        <w:tblStyle w:val="a1"/>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110"/>
        <w:gridCol w:w="3110"/>
        <w:gridCol w:w="3110"/>
      </w:tblGrid>
      <w:tr w:rsidR="00906FDC" w:rsidRPr="006A580B" w14:paraId="22249E28" w14:textId="77777777">
        <w:tc>
          <w:tcPr>
            <w:tcW w:w="525" w:type="dxa"/>
            <w:tcMar>
              <w:top w:w="100" w:type="dxa"/>
              <w:left w:w="100" w:type="dxa"/>
              <w:bottom w:w="100" w:type="dxa"/>
              <w:right w:w="100" w:type="dxa"/>
            </w:tcMar>
          </w:tcPr>
          <w:p w14:paraId="52239059" w14:textId="77777777" w:rsidR="00906FDC" w:rsidRPr="006A580B" w:rsidRDefault="00906FDC">
            <w:pPr>
              <w:widowControl w:val="0"/>
              <w:rPr>
                <w:rFonts w:ascii="Helvetica" w:hAnsi="Helvetica"/>
                <w:b/>
                <w:sz w:val="22"/>
                <w:szCs w:val="22"/>
              </w:rPr>
            </w:pPr>
          </w:p>
        </w:tc>
        <w:tc>
          <w:tcPr>
            <w:tcW w:w="3110" w:type="dxa"/>
            <w:tcMar>
              <w:top w:w="100" w:type="dxa"/>
              <w:left w:w="100" w:type="dxa"/>
              <w:bottom w:w="100" w:type="dxa"/>
              <w:right w:w="100" w:type="dxa"/>
            </w:tcMar>
          </w:tcPr>
          <w:p w14:paraId="39659873"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Agenda </w:t>
            </w:r>
          </w:p>
        </w:tc>
        <w:tc>
          <w:tcPr>
            <w:tcW w:w="3110" w:type="dxa"/>
            <w:tcMar>
              <w:top w:w="100" w:type="dxa"/>
              <w:left w:w="100" w:type="dxa"/>
              <w:bottom w:w="100" w:type="dxa"/>
              <w:right w:w="100" w:type="dxa"/>
            </w:tcMar>
          </w:tcPr>
          <w:p w14:paraId="09963FC2" w14:textId="77777777" w:rsidR="00906FDC" w:rsidRPr="006A580B" w:rsidRDefault="00000000">
            <w:pPr>
              <w:widowControl w:val="0"/>
              <w:rPr>
                <w:rFonts w:ascii="Helvetica" w:hAnsi="Helvetica"/>
                <w:b/>
                <w:sz w:val="22"/>
                <w:szCs w:val="22"/>
              </w:rPr>
            </w:pPr>
            <w:r w:rsidRPr="006A580B">
              <w:rPr>
                <w:rFonts w:ascii="Helvetica" w:hAnsi="Helvetica"/>
                <w:b/>
                <w:sz w:val="22"/>
                <w:szCs w:val="22"/>
              </w:rPr>
              <w:t>Activity and description</w:t>
            </w:r>
          </w:p>
        </w:tc>
        <w:tc>
          <w:tcPr>
            <w:tcW w:w="3110" w:type="dxa"/>
            <w:tcMar>
              <w:top w:w="100" w:type="dxa"/>
              <w:left w:w="100" w:type="dxa"/>
              <w:bottom w:w="100" w:type="dxa"/>
              <w:right w:w="100" w:type="dxa"/>
            </w:tcMar>
          </w:tcPr>
          <w:p w14:paraId="6418AFFE"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Output(s) </w:t>
            </w:r>
          </w:p>
        </w:tc>
      </w:tr>
      <w:tr w:rsidR="00906FDC" w:rsidRPr="006A580B" w14:paraId="63E73676" w14:textId="77777777">
        <w:tc>
          <w:tcPr>
            <w:tcW w:w="525" w:type="dxa"/>
            <w:shd w:val="clear" w:color="auto" w:fill="auto"/>
            <w:tcMar>
              <w:top w:w="100" w:type="dxa"/>
              <w:left w:w="100" w:type="dxa"/>
              <w:bottom w:w="100" w:type="dxa"/>
              <w:right w:w="100" w:type="dxa"/>
            </w:tcMar>
          </w:tcPr>
          <w:p w14:paraId="71D43A2C" w14:textId="77777777" w:rsidR="00906FDC" w:rsidRPr="006A580B" w:rsidRDefault="00000000">
            <w:pPr>
              <w:widowControl w:val="0"/>
              <w:rPr>
                <w:rFonts w:ascii="Helvetica" w:hAnsi="Helvetica"/>
                <w:sz w:val="22"/>
                <w:szCs w:val="22"/>
              </w:rPr>
            </w:pPr>
            <w:r w:rsidRPr="006A580B">
              <w:rPr>
                <w:rFonts w:ascii="Helvetica" w:hAnsi="Helvetica"/>
                <w:sz w:val="22"/>
                <w:szCs w:val="22"/>
              </w:rPr>
              <w:t>1</w:t>
            </w:r>
          </w:p>
        </w:tc>
        <w:tc>
          <w:tcPr>
            <w:tcW w:w="3110" w:type="dxa"/>
            <w:shd w:val="clear" w:color="auto" w:fill="auto"/>
            <w:tcMar>
              <w:top w:w="100" w:type="dxa"/>
              <w:left w:w="100" w:type="dxa"/>
              <w:bottom w:w="100" w:type="dxa"/>
              <w:right w:w="100" w:type="dxa"/>
            </w:tcMar>
          </w:tcPr>
          <w:p w14:paraId="75C89B6C"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Introduction to the It’s Ok To Talk website </w:t>
            </w:r>
          </w:p>
        </w:tc>
        <w:tc>
          <w:tcPr>
            <w:tcW w:w="3110" w:type="dxa"/>
            <w:shd w:val="clear" w:color="auto" w:fill="auto"/>
            <w:tcMar>
              <w:top w:w="100" w:type="dxa"/>
              <w:left w:w="100" w:type="dxa"/>
              <w:bottom w:w="100" w:type="dxa"/>
              <w:right w:w="100" w:type="dxa"/>
            </w:tcMar>
          </w:tcPr>
          <w:p w14:paraId="2BFF7E97"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Demonstration of the website followed by individual review.  </w:t>
            </w:r>
          </w:p>
        </w:tc>
        <w:tc>
          <w:tcPr>
            <w:tcW w:w="3110" w:type="dxa"/>
            <w:shd w:val="clear" w:color="auto" w:fill="auto"/>
            <w:tcMar>
              <w:top w:w="100" w:type="dxa"/>
              <w:left w:w="100" w:type="dxa"/>
              <w:bottom w:w="100" w:type="dxa"/>
              <w:right w:w="100" w:type="dxa"/>
            </w:tcMar>
          </w:tcPr>
          <w:p w14:paraId="03A8202E"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Build group familiarity of a storytelling website. </w:t>
            </w:r>
          </w:p>
        </w:tc>
      </w:tr>
      <w:tr w:rsidR="00906FDC" w:rsidRPr="006A580B" w14:paraId="73226050" w14:textId="77777777">
        <w:tc>
          <w:tcPr>
            <w:tcW w:w="525" w:type="dxa"/>
            <w:shd w:val="clear" w:color="auto" w:fill="auto"/>
            <w:tcMar>
              <w:top w:w="100" w:type="dxa"/>
              <w:left w:w="100" w:type="dxa"/>
              <w:bottom w:w="100" w:type="dxa"/>
              <w:right w:w="100" w:type="dxa"/>
            </w:tcMar>
          </w:tcPr>
          <w:p w14:paraId="38213E16" w14:textId="77777777" w:rsidR="00906FDC" w:rsidRPr="006A580B" w:rsidRDefault="00000000">
            <w:pPr>
              <w:widowControl w:val="0"/>
              <w:rPr>
                <w:rFonts w:ascii="Helvetica" w:hAnsi="Helvetica"/>
                <w:sz w:val="22"/>
                <w:szCs w:val="22"/>
              </w:rPr>
            </w:pPr>
            <w:r w:rsidRPr="006A580B">
              <w:rPr>
                <w:rFonts w:ascii="Helvetica" w:hAnsi="Helvetica"/>
                <w:sz w:val="22"/>
                <w:szCs w:val="22"/>
              </w:rPr>
              <w:t>2</w:t>
            </w:r>
          </w:p>
        </w:tc>
        <w:tc>
          <w:tcPr>
            <w:tcW w:w="3110" w:type="dxa"/>
            <w:shd w:val="clear" w:color="auto" w:fill="auto"/>
            <w:tcMar>
              <w:top w:w="100" w:type="dxa"/>
              <w:left w:w="100" w:type="dxa"/>
              <w:bottom w:w="100" w:type="dxa"/>
              <w:right w:w="100" w:type="dxa"/>
            </w:tcMar>
          </w:tcPr>
          <w:p w14:paraId="6E579713"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Gather youth preferences for features, story content, and functionality of the Baatcheet website. </w:t>
            </w:r>
          </w:p>
        </w:tc>
        <w:tc>
          <w:tcPr>
            <w:tcW w:w="3110" w:type="dxa"/>
            <w:shd w:val="clear" w:color="auto" w:fill="auto"/>
            <w:tcMar>
              <w:top w:w="100" w:type="dxa"/>
              <w:left w:w="100" w:type="dxa"/>
              <w:bottom w:w="100" w:type="dxa"/>
              <w:right w:w="100" w:type="dxa"/>
            </w:tcMar>
          </w:tcPr>
          <w:p w14:paraId="314B9FE0" w14:textId="77777777" w:rsidR="00906FDC" w:rsidRPr="006A580B" w:rsidRDefault="00000000">
            <w:pPr>
              <w:widowControl w:val="0"/>
              <w:rPr>
                <w:rFonts w:ascii="Helvetica" w:hAnsi="Helvetica"/>
                <w:sz w:val="22"/>
                <w:szCs w:val="22"/>
              </w:rPr>
            </w:pPr>
            <w:r w:rsidRPr="006A580B">
              <w:rPr>
                <w:rFonts w:ascii="Helvetica" w:hAnsi="Helvetica"/>
                <w:sz w:val="22"/>
                <w:szCs w:val="22"/>
              </w:rPr>
              <w:t>Design studio:  Breakout groups create paper prototypes of the website, focusing on presentation, categorization, and filtering of stories, and identifying strategies to enhance interactivity</w:t>
            </w:r>
          </w:p>
        </w:tc>
        <w:tc>
          <w:tcPr>
            <w:tcW w:w="3110" w:type="dxa"/>
            <w:shd w:val="clear" w:color="auto" w:fill="auto"/>
            <w:tcMar>
              <w:top w:w="100" w:type="dxa"/>
              <w:left w:w="100" w:type="dxa"/>
              <w:bottom w:w="100" w:type="dxa"/>
              <w:right w:w="100" w:type="dxa"/>
            </w:tcMar>
          </w:tcPr>
          <w:p w14:paraId="3D412479" w14:textId="77777777" w:rsidR="00906FDC" w:rsidRPr="006A580B" w:rsidRDefault="00000000">
            <w:pPr>
              <w:widowControl w:val="0"/>
              <w:rPr>
                <w:rFonts w:ascii="Helvetica" w:hAnsi="Helvetica"/>
                <w:sz w:val="22"/>
                <w:szCs w:val="22"/>
              </w:rPr>
            </w:pPr>
            <w:r w:rsidRPr="006A580B">
              <w:rPr>
                <w:rFonts w:ascii="Helvetica" w:hAnsi="Helvetica"/>
                <w:sz w:val="22"/>
                <w:szCs w:val="22"/>
              </w:rPr>
              <w:t>Web-app aspects/features</w:t>
            </w:r>
          </w:p>
          <w:p w14:paraId="07211678"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Design elements </w:t>
            </w:r>
          </w:p>
          <w:p w14:paraId="1B67AB46" w14:textId="77777777" w:rsidR="00906FDC" w:rsidRPr="006A580B" w:rsidRDefault="00000000">
            <w:pPr>
              <w:widowControl w:val="0"/>
              <w:rPr>
                <w:rFonts w:ascii="Helvetica" w:hAnsi="Helvetica"/>
                <w:sz w:val="22"/>
                <w:szCs w:val="22"/>
              </w:rPr>
            </w:pPr>
            <w:r w:rsidRPr="006A580B">
              <w:rPr>
                <w:rFonts w:ascii="Helvetica" w:hAnsi="Helvetica"/>
                <w:sz w:val="22"/>
                <w:szCs w:val="22"/>
              </w:rPr>
              <w:t>Intervention engagement preferences</w:t>
            </w:r>
          </w:p>
        </w:tc>
      </w:tr>
    </w:tbl>
    <w:p w14:paraId="0D18282A" w14:textId="113B9562" w:rsidR="00906FDC" w:rsidRPr="006A580B" w:rsidRDefault="00906FDC">
      <w:pPr>
        <w:rPr>
          <w:rFonts w:ascii="Helvetica" w:hAnsi="Helvetica"/>
          <w:sz w:val="22"/>
          <w:szCs w:val="22"/>
          <w:u w:val="single"/>
        </w:rPr>
      </w:pPr>
    </w:p>
    <w:p w14:paraId="72C98768"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Workshop 2: Identifying youth preferences for optimising peer delivery </w:t>
      </w:r>
    </w:p>
    <w:p w14:paraId="385C8ACE" w14:textId="77777777" w:rsidR="00906FDC" w:rsidRPr="006A580B" w:rsidRDefault="00906FDC">
      <w:pPr>
        <w:widowControl w:val="0"/>
        <w:rPr>
          <w:rFonts w:ascii="Helvetica" w:hAnsi="Helvetica"/>
          <w:sz w:val="22"/>
          <w:szCs w:val="22"/>
        </w:rPr>
      </w:pPr>
    </w:p>
    <w:p w14:paraId="5145DB93" w14:textId="77777777" w:rsidR="00906FDC" w:rsidRPr="006A580B" w:rsidRDefault="00000000">
      <w:pPr>
        <w:widowControl w:val="0"/>
        <w:rPr>
          <w:rFonts w:ascii="Helvetica" w:hAnsi="Helvetica"/>
          <w:sz w:val="22"/>
          <w:szCs w:val="22"/>
          <w:u w:val="single"/>
        </w:rPr>
      </w:pPr>
      <w:r w:rsidRPr="006A580B">
        <w:rPr>
          <w:rFonts w:ascii="Helvetica" w:hAnsi="Helvetica"/>
          <w:sz w:val="22"/>
          <w:szCs w:val="22"/>
          <w:u w:val="single"/>
        </w:rPr>
        <w:t>Objective(s):</w:t>
      </w:r>
    </w:p>
    <w:p w14:paraId="00056EF9" w14:textId="77777777" w:rsidR="00906FDC" w:rsidRPr="006A580B" w:rsidRDefault="00000000">
      <w:pPr>
        <w:numPr>
          <w:ilvl w:val="0"/>
          <w:numId w:val="1"/>
        </w:numPr>
        <w:rPr>
          <w:rFonts w:ascii="Helvetica" w:hAnsi="Helvetica"/>
          <w:sz w:val="22"/>
          <w:szCs w:val="22"/>
        </w:rPr>
      </w:pPr>
      <w:r w:rsidRPr="006A580B">
        <w:rPr>
          <w:rFonts w:ascii="Helvetica" w:hAnsi="Helvetica"/>
          <w:sz w:val="22"/>
          <w:szCs w:val="22"/>
        </w:rPr>
        <w:t xml:space="preserve">To understand the cultural acceptability of the intervention delivery by peer supporters </w:t>
      </w:r>
    </w:p>
    <w:p w14:paraId="6B7EEE64" w14:textId="77777777" w:rsidR="00906FDC" w:rsidRPr="006A580B" w:rsidRDefault="00000000">
      <w:pPr>
        <w:numPr>
          <w:ilvl w:val="0"/>
          <w:numId w:val="1"/>
        </w:numPr>
        <w:spacing w:after="200"/>
        <w:rPr>
          <w:rFonts w:ascii="Helvetica" w:hAnsi="Helvetica"/>
          <w:sz w:val="22"/>
          <w:szCs w:val="22"/>
        </w:rPr>
      </w:pPr>
      <w:r w:rsidRPr="006A580B">
        <w:rPr>
          <w:rFonts w:ascii="Helvetica" w:hAnsi="Helvetica"/>
          <w:sz w:val="22"/>
          <w:szCs w:val="22"/>
        </w:rPr>
        <w:t>To identify preferences for peer support (information, peer supporter qualities, peer support type/format and delivery)</w:t>
      </w:r>
    </w:p>
    <w:p w14:paraId="7F8C6B69" w14:textId="77777777" w:rsidR="00906FDC" w:rsidRPr="006A580B" w:rsidRDefault="00000000">
      <w:pPr>
        <w:rPr>
          <w:rFonts w:ascii="Helvetica" w:hAnsi="Helvetica"/>
          <w:sz w:val="22"/>
          <w:szCs w:val="22"/>
        </w:rPr>
      </w:pPr>
      <w:r w:rsidRPr="006A580B">
        <w:rPr>
          <w:rFonts w:ascii="Helvetica" w:hAnsi="Helvetica"/>
          <w:sz w:val="22"/>
          <w:szCs w:val="22"/>
          <w:u w:val="single"/>
        </w:rPr>
        <w:t>Duration:</w:t>
      </w:r>
      <w:r w:rsidRPr="006A580B">
        <w:rPr>
          <w:rFonts w:ascii="Helvetica" w:hAnsi="Helvetica"/>
          <w:sz w:val="22"/>
          <w:szCs w:val="22"/>
        </w:rPr>
        <w:t xml:space="preserve"> 1.5 hours </w:t>
      </w:r>
    </w:p>
    <w:p w14:paraId="49019727" w14:textId="77777777" w:rsidR="00906FDC" w:rsidRPr="006A580B" w:rsidRDefault="00906FDC">
      <w:pPr>
        <w:rPr>
          <w:rFonts w:ascii="Helvetica" w:hAnsi="Helvetica"/>
          <w:sz w:val="22"/>
          <w:szCs w:val="22"/>
          <w:u w:val="single"/>
        </w:rPr>
      </w:pPr>
    </w:p>
    <w:p w14:paraId="5D107E52" w14:textId="77777777" w:rsidR="00906FDC" w:rsidRPr="006A580B" w:rsidRDefault="00000000">
      <w:pPr>
        <w:rPr>
          <w:rFonts w:ascii="Helvetica" w:hAnsi="Helvetica"/>
          <w:sz w:val="22"/>
          <w:szCs w:val="22"/>
          <w:u w:val="single"/>
        </w:rPr>
      </w:pPr>
      <w:r w:rsidRPr="006A580B">
        <w:rPr>
          <w:rFonts w:ascii="Helvetica" w:hAnsi="Helvetica"/>
          <w:sz w:val="22"/>
          <w:szCs w:val="22"/>
          <w:u w:val="single"/>
        </w:rPr>
        <w:t>Activities:</w:t>
      </w:r>
    </w:p>
    <w:tbl>
      <w:tblPr>
        <w:tblStyle w:val="a2"/>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110"/>
        <w:gridCol w:w="3110"/>
        <w:gridCol w:w="3110"/>
      </w:tblGrid>
      <w:tr w:rsidR="00906FDC" w:rsidRPr="006A580B" w14:paraId="184CBE32" w14:textId="77777777">
        <w:tc>
          <w:tcPr>
            <w:tcW w:w="525" w:type="dxa"/>
            <w:tcMar>
              <w:top w:w="100" w:type="dxa"/>
              <w:left w:w="100" w:type="dxa"/>
              <w:bottom w:w="100" w:type="dxa"/>
              <w:right w:w="100" w:type="dxa"/>
            </w:tcMar>
          </w:tcPr>
          <w:p w14:paraId="5CCAF0BF" w14:textId="77777777" w:rsidR="00906FDC" w:rsidRPr="006A580B" w:rsidRDefault="00906FDC">
            <w:pPr>
              <w:widowControl w:val="0"/>
              <w:rPr>
                <w:rFonts w:ascii="Helvetica" w:hAnsi="Helvetica"/>
                <w:b/>
                <w:sz w:val="22"/>
                <w:szCs w:val="22"/>
              </w:rPr>
            </w:pPr>
          </w:p>
        </w:tc>
        <w:tc>
          <w:tcPr>
            <w:tcW w:w="3110" w:type="dxa"/>
            <w:tcMar>
              <w:top w:w="100" w:type="dxa"/>
              <w:left w:w="100" w:type="dxa"/>
              <w:bottom w:w="100" w:type="dxa"/>
              <w:right w:w="100" w:type="dxa"/>
            </w:tcMar>
          </w:tcPr>
          <w:p w14:paraId="7082AADF"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Agenda </w:t>
            </w:r>
          </w:p>
        </w:tc>
        <w:tc>
          <w:tcPr>
            <w:tcW w:w="3110" w:type="dxa"/>
            <w:tcMar>
              <w:top w:w="100" w:type="dxa"/>
              <w:left w:w="100" w:type="dxa"/>
              <w:bottom w:w="100" w:type="dxa"/>
              <w:right w:w="100" w:type="dxa"/>
            </w:tcMar>
          </w:tcPr>
          <w:p w14:paraId="5FE224E5" w14:textId="77777777" w:rsidR="00906FDC" w:rsidRPr="006A580B" w:rsidRDefault="00000000">
            <w:pPr>
              <w:widowControl w:val="0"/>
              <w:rPr>
                <w:rFonts w:ascii="Helvetica" w:hAnsi="Helvetica"/>
                <w:b/>
                <w:sz w:val="22"/>
                <w:szCs w:val="22"/>
              </w:rPr>
            </w:pPr>
            <w:r w:rsidRPr="006A580B">
              <w:rPr>
                <w:rFonts w:ascii="Helvetica" w:hAnsi="Helvetica"/>
                <w:b/>
                <w:sz w:val="22"/>
                <w:szCs w:val="22"/>
              </w:rPr>
              <w:t>Activity and description</w:t>
            </w:r>
          </w:p>
        </w:tc>
        <w:tc>
          <w:tcPr>
            <w:tcW w:w="3110" w:type="dxa"/>
            <w:tcMar>
              <w:top w:w="100" w:type="dxa"/>
              <w:left w:w="100" w:type="dxa"/>
              <w:bottom w:w="100" w:type="dxa"/>
              <w:right w:w="100" w:type="dxa"/>
            </w:tcMar>
          </w:tcPr>
          <w:p w14:paraId="01AE5703" w14:textId="77777777" w:rsidR="00906FDC" w:rsidRPr="006A580B" w:rsidRDefault="00000000">
            <w:pPr>
              <w:widowControl w:val="0"/>
              <w:rPr>
                <w:rFonts w:ascii="Helvetica" w:hAnsi="Helvetica"/>
                <w:b/>
                <w:sz w:val="22"/>
                <w:szCs w:val="22"/>
              </w:rPr>
            </w:pPr>
            <w:r w:rsidRPr="006A580B">
              <w:rPr>
                <w:rFonts w:ascii="Helvetica" w:hAnsi="Helvetica"/>
                <w:b/>
                <w:sz w:val="22"/>
                <w:szCs w:val="22"/>
              </w:rPr>
              <w:t xml:space="preserve">Output(s) </w:t>
            </w:r>
          </w:p>
        </w:tc>
      </w:tr>
      <w:tr w:rsidR="00906FDC" w:rsidRPr="006A580B" w14:paraId="56AA0FB4" w14:textId="77777777">
        <w:tc>
          <w:tcPr>
            <w:tcW w:w="525" w:type="dxa"/>
            <w:shd w:val="clear" w:color="auto" w:fill="auto"/>
            <w:tcMar>
              <w:top w:w="100" w:type="dxa"/>
              <w:left w:w="100" w:type="dxa"/>
              <w:bottom w:w="100" w:type="dxa"/>
              <w:right w:w="100" w:type="dxa"/>
            </w:tcMar>
          </w:tcPr>
          <w:p w14:paraId="53294F2B" w14:textId="77777777" w:rsidR="00906FDC" w:rsidRPr="006A580B" w:rsidRDefault="00000000">
            <w:pPr>
              <w:widowControl w:val="0"/>
              <w:rPr>
                <w:rFonts w:ascii="Helvetica" w:hAnsi="Helvetica"/>
                <w:sz w:val="22"/>
                <w:szCs w:val="22"/>
              </w:rPr>
            </w:pPr>
            <w:r w:rsidRPr="006A580B">
              <w:rPr>
                <w:rFonts w:ascii="Helvetica" w:hAnsi="Helvetica"/>
                <w:sz w:val="22"/>
                <w:szCs w:val="22"/>
              </w:rPr>
              <w:t>1</w:t>
            </w:r>
          </w:p>
        </w:tc>
        <w:tc>
          <w:tcPr>
            <w:tcW w:w="3110" w:type="dxa"/>
            <w:shd w:val="clear" w:color="auto" w:fill="auto"/>
            <w:tcMar>
              <w:top w:w="100" w:type="dxa"/>
              <w:left w:w="100" w:type="dxa"/>
              <w:bottom w:w="100" w:type="dxa"/>
              <w:right w:w="100" w:type="dxa"/>
            </w:tcMar>
          </w:tcPr>
          <w:p w14:paraId="72CF0EA4"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Introduction to peer support </w:t>
            </w:r>
          </w:p>
        </w:tc>
        <w:tc>
          <w:tcPr>
            <w:tcW w:w="3110" w:type="dxa"/>
            <w:shd w:val="clear" w:color="auto" w:fill="auto"/>
            <w:tcMar>
              <w:top w:w="100" w:type="dxa"/>
              <w:left w:w="100" w:type="dxa"/>
              <w:bottom w:w="100" w:type="dxa"/>
              <w:right w:w="100" w:type="dxa"/>
            </w:tcMar>
          </w:tcPr>
          <w:p w14:paraId="0C71AA9C"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Short information session about peer support in mental health interventions  </w:t>
            </w:r>
          </w:p>
        </w:tc>
        <w:tc>
          <w:tcPr>
            <w:tcW w:w="3110" w:type="dxa"/>
            <w:shd w:val="clear" w:color="auto" w:fill="auto"/>
            <w:tcMar>
              <w:top w:w="100" w:type="dxa"/>
              <w:left w:w="100" w:type="dxa"/>
              <w:bottom w:w="100" w:type="dxa"/>
              <w:right w:w="100" w:type="dxa"/>
            </w:tcMar>
          </w:tcPr>
          <w:p w14:paraId="7FAACDE7" w14:textId="77777777" w:rsidR="00906FDC" w:rsidRPr="006A580B" w:rsidRDefault="00000000">
            <w:pPr>
              <w:widowControl w:val="0"/>
              <w:rPr>
                <w:rFonts w:ascii="Helvetica" w:hAnsi="Helvetica"/>
                <w:sz w:val="22"/>
                <w:szCs w:val="22"/>
              </w:rPr>
            </w:pPr>
            <w:r w:rsidRPr="006A580B">
              <w:rPr>
                <w:rFonts w:ascii="Helvetica" w:hAnsi="Helvetica"/>
                <w:sz w:val="22"/>
                <w:szCs w:val="22"/>
              </w:rPr>
              <w:t>Build group familiarity of peer delivery of mental health interventions</w:t>
            </w:r>
          </w:p>
        </w:tc>
      </w:tr>
      <w:tr w:rsidR="00906FDC" w:rsidRPr="006A580B" w14:paraId="7276C48F" w14:textId="77777777">
        <w:tc>
          <w:tcPr>
            <w:tcW w:w="525" w:type="dxa"/>
            <w:shd w:val="clear" w:color="auto" w:fill="auto"/>
            <w:tcMar>
              <w:top w:w="100" w:type="dxa"/>
              <w:left w:w="100" w:type="dxa"/>
              <w:bottom w:w="100" w:type="dxa"/>
              <w:right w:w="100" w:type="dxa"/>
            </w:tcMar>
          </w:tcPr>
          <w:p w14:paraId="55293EBC" w14:textId="77777777" w:rsidR="00906FDC" w:rsidRPr="006A580B" w:rsidRDefault="00000000">
            <w:pPr>
              <w:widowControl w:val="0"/>
              <w:rPr>
                <w:rFonts w:ascii="Helvetica" w:hAnsi="Helvetica"/>
                <w:sz w:val="22"/>
                <w:szCs w:val="22"/>
              </w:rPr>
            </w:pPr>
            <w:r w:rsidRPr="006A580B">
              <w:rPr>
                <w:rFonts w:ascii="Helvetica" w:hAnsi="Helvetica"/>
                <w:sz w:val="22"/>
                <w:szCs w:val="22"/>
              </w:rPr>
              <w:t>2</w:t>
            </w:r>
          </w:p>
        </w:tc>
        <w:tc>
          <w:tcPr>
            <w:tcW w:w="3110" w:type="dxa"/>
            <w:shd w:val="clear" w:color="auto" w:fill="auto"/>
            <w:tcMar>
              <w:top w:w="100" w:type="dxa"/>
              <w:left w:w="100" w:type="dxa"/>
              <w:bottom w:w="100" w:type="dxa"/>
              <w:right w:w="100" w:type="dxa"/>
            </w:tcMar>
          </w:tcPr>
          <w:p w14:paraId="2A58A40A"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Identify preferences for peer counsellor qualities, characteristics and role specification  </w:t>
            </w:r>
          </w:p>
        </w:tc>
        <w:tc>
          <w:tcPr>
            <w:tcW w:w="3110" w:type="dxa"/>
            <w:shd w:val="clear" w:color="auto" w:fill="auto"/>
            <w:tcMar>
              <w:top w:w="100" w:type="dxa"/>
              <w:left w:w="100" w:type="dxa"/>
              <w:bottom w:w="100" w:type="dxa"/>
              <w:right w:w="100" w:type="dxa"/>
            </w:tcMar>
          </w:tcPr>
          <w:p w14:paraId="2599E322"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Case-vignettes with questions about peer supporter qualities and role </w:t>
            </w:r>
          </w:p>
          <w:p w14:paraId="1BAB5E7A" w14:textId="77777777" w:rsidR="00906FDC" w:rsidRPr="006A580B" w:rsidRDefault="00906FDC">
            <w:pPr>
              <w:widowControl w:val="0"/>
              <w:rPr>
                <w:rFonts w:ascii="Helvetica" w:hAnsi="Helvetica"/>
                <w:sz w:val="22"/>
                <w:szCs w:val="22"/>
              </w:rPr>
            </w:pPr>
          </w:p>
          <w:p w14:paraId="185440F8"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Questionnaire assessing comfort level in seeking </w:t>
            </w:r>
            <w:r w:rsidRPr="006A580B">
              <w:rPr>
                <w:rFonts w:ascii="Helvetica" w:hAnsi="Helvetica"/>
                <w:sz w:val="22"/>
                <w:szCs w:val="22"/>
              </w:rPr>
              <w:lastRenderedPageBreak/>
              <w:t>support from peers of varying ages, educational backgrounds, and experiences</w:t>
            </w:r>
          </w:p>
        </w:tc>
        <w:tc>
          <w:tcPr>
            <w:tcW w:w="3110" w:type="dxa"/>
            <w:shd w:val="clear" w:color="auto" w:fill="auto"/>
            <w:tcMar>
              <w:top w:w="100" w:type="dxa"/>
              <w:left w:w="100" w:type="dxa"/>
              <w:bottom w:w="100" w:type="dxa"/>
              <w:right w:w="100" w:type="dxa"/>
            </w:tcMar>
          </w:tcPr>
          <w:p w14:paraId="734D2AFB" w14:textId="77777777" w:rsidR="00906FDC" w:rsidRPr="006A580B" w:rsidRDefault="00000000">
            <w:pPr>
              <w:widowControl w:val="0"/>
              <w:rPr>
                <w:rFonts w:ascii="Helvetica" w:hAnsi="Helvetica"/>
                <w:sz w:val="22"/>
                <w:szCs w:val="22"/>
              </w:rPr>
            </w:pPr>
            <w:r w:rsidRPr="006A580B">
              <w:rPr>
                <w:rFonts w:ascii="Helvetica" w:hAnsi="Helvetica"/>
                <w:sz w:val="22"/>
                <w:szCs w:val="22"/>
              </w:rPr>
              <w:lastRenderedPageBreak/>
              <w:t xml:space="preserve">List of preferences for peer supporter qualities, characteristics and support type </w:t>
            </w:r>
          </w:p>
        </w:tc>
      </w:tr>
      <w:tr w:rsidR="00906FDC" w:rsidRPr="006A580B" w14:paraId="64AB0EB9" w14:textId="77777777">
        <w:tc>
          <w:tcPr>
            <w:tcW w:w="525" w:type="dxa"/>
            <w:shd w:val="clear" w:color="auto" w:fill="auto"/>
            <w:tcMar>
              <w:top w:w="100" w:type="dxa"/>
              <w:left w:w="100" w:type="dxa"/>
              <w:bottom w:w="100" w:type="dxa"/>
              <w:right w:w="100" w:type="dxa"/>
            </w:tcMar>
          </w:tcPr>
          <w:p w14:paraId="515F9902"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3. </w:t>
            </w:r>
          </w:p>
        </w:tc>
        <w:tc>
          <w:tcPr>
            <w:tcW w:w="3110" w:type="dxa"/>
            <w:shd w:val="clear" w:color="auto" w:fill="auto"/>
            <w:tcMar>
              <w:top w:w="100" w:type="dxa"/>
              <w:left w:w="100" w:type="dxa"/>
              <w:bottom w:w="100" w:type="dxa"/>
              <w:right w:w="100" w:type="dxa"/>
            </w:tcMar>
          </w:tcPr>
          <w:p w14:paraId="5B7DD3B1"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Identify preferences for peer delivery format </w:t>
            </w:r>
          </w:p>
        </w:tc>
        <w:tc>
          <w:tcPr>
            <w:tcW w:w="3110" w:type="dxa"/>
            <w:shd w:val="clear" w:color="auto" w:fill="auto"/>
            <w:tcMar>
              <w:top w:w="100" w:type="dxa"/>
              <w:left w:w="100" w:type="dxa"/>
              <w:bottom w:w="100" w:type="dxa"/>
              <w:right w:w="100" w:type="dxa"/>
            </w:tcMar>
          </w:tcPr>
          <w:p w14:paraId="052F11B5"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Ranking a list of options for delivery formats along with reasons for most and least preferred option </w:t>
            </w:r>
          </w:p>
        </w:tc>
        <w:tc>
          <w:tcPr>
            <w:tcW w:w="3110" w:type="dxa"/>
            <w:shd w:val="clear" w:color="auto" w:fill="auto"/>
            <w:tcMar>
              <w:top w:w="100" w:type="dxa"/>
              <w:left w:w="100" w:type="dxa"/>
              <w:bottom w:w="100" w:type="dxa"/>
              <w:right w:w="100" w:type="dxa"/>
            </w:tcMar>
          </w:tcPr>
          <w:p w14:paraId="79C70F83" w14:textId="77777777" w:rsidR="00906FDC" w:rsidRPr="006A580B" w:rsidRDefault="00000000">
            <w:pPr>
              <w:widowControl w:val="0"/>
              <w:rPr>
                <w:rFonts w:ascii="Helvetica" w:hAnsi="Helvetica"/>
                <w:sz w:val="22"/>
                <w:szCs w:val="22"/>
              </w:rPr>
            </w:pPr>
            <w:r w:rsidRPr="006A580B">
              <w:rPr>
                <w:rFonts w:ascii="Helvetica" w:hAnsi="Helvetica"/>
                <w:sz w:val="22"/>
                <w:szCs w:val="22"/>
              </w:rPr>
              <w:t>Preferences for delivery format</w:t>
            </w:r>
          </w:p>
        </w:tc>
      </w:tr>
      <w:tr w:rsidR="00906FDC" w:rsidRPr="006A580B" w14:paraId="77A21D83" w14:textId="77777777">
        <w:tc>
          <w:tcPr>
            <w:tcW w:w="525" w:type="dxa"/>
            <w:shd w:val="clear" w:color="auto" w:fill="auto"/>
            <w:tcMar>
              <w:top w:w="100" w:type="dxa"/>
              <w:left w:w="100" w:type="dxa"/>
              <w:bottom w:w="100" w:type="dxa"/>
              <w:right w:w="100" w:type="dxa"/>
            </w:tcMar>
          </w:tcPr>
          <w:p w14:paraId="1160ABE6"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4. </w:t>
            </w:r>
          </w:p>
        </w:tc>
        <w:tc>
          <w:tcPr>
            <w:tcW w:w="3110" w:type="dxa"/>
            <w:shd w:val="clear" w:color="auto" w:fill="auto"/>
            <w:tcMar>
              <w:top w:w="100" w:type="dxa"/>
              <w:left w:w="100" w:type="dxa"/>
              <w:bottom w:w="100" w:type="dxa"/>
              <w:right w:w="100" w:type="dxa"/>
            </w:tcMar>
          </w:tcPr>
          <w:p w14:paraId="44AF3E1E" w14:textId="77777777" w:rsidR="00906FDC" w:rsidRPr="006A580B" w:rsidRDefault="00000000">
            <w:pPr>
              <w:widowControl w:val="0"/>
              <w:rPr>
                <w:rFonts w:ascii="Helvetica" w:hAnsi="Helvetica"/>
                <w:sz w:val="22"/>
                <w:szCs w:val="22"/>
              </w:rPr>
            </w:pPr>
            <w:r w:rsidRPr="006A580B">
              <w:rPr>
                <w:rFonts w:ascii="Helvetica" w:hAnsi="Helvetica"/>
                <w:sz w:val="22"/>
                <w:szCs w:val="22"/>
              </w:rPr>
              <w:t>Identifying anticipated challenges and benefits of peer support</w:t>
            </w:r>
          </w:p>
        </w:tc>
        <w:tc>
          <w:tcPr>
            <w:tcW w:w="3110" w:type="dxa"/>
            <w:shd w:val="clear" w:color="auto" w:fill="auto"/>
            <w:tcMar>
              <w:top w:w="100" w:type="dxa"/>
              <w:left w:w="100" w:type="dxa"/>
              <w:bottom w:w="100" w:type="dxa"/>
              <w:right w:w="100" w:type="dxa"/>
            </w:tcMar>
          </w:tcPr>
          <w:p w14:paraId="11EEDB25" w14:textId="77777777" w:rsidR="00906FDC" w:rsidRPr="006A580B" w:rsidRDefault="00000000">
            <w:pPr>
              <w:widowControl w:val="0"/>
              <w:rPr>
                <w:rFonts w:ascii="Helvetica" w:hAnsi="Helvetica"/>
                <w:sz w:val="22"/>
                <w:szCs w:val="22"/>
              </w:rPr>
            </w:pPr>
            <w:r w:rsidRPr="006A580B">
              <w:rPr>
                <w:rFonts w:ascii="Helvetica" w:hAnsi="Helvetica"/>
                <w:sz w:val="22"/>
                <w:szCs w:val="22"/>
              </w:rPr>
              <w:t xml:space="preserve">Group discussion on benefits, challenges and potential steps to overcome these challenges. </w:t>
            </w:r>
          </w:p>
        </w:tc>
        <w:tc>
          <w:tcPr>
            <w:tcW w:w="3110" w:type="dxa"/>
            <w:shd w:val="clear" w:color="auto" w:fill="auto"/>
            <w:tcMar>
              <w:top w:w="100" w:type="dxa"/>
              <w:left w:w="100" w:type="dxa"/>
              <w:bottom w:w="100" w:type="dxa"/>
              <w:right w:w="100" w:type="dxa"/>
            </w:tcMar>
          </w:tcPr>
          <w:p w14:paraId="1359D08B" w14:textId="77777777" w:rsidR="00906FDC" w:rsidRPr="006A580B" w:rsidRDefault="00000000">
            <w:pPr>
              <w:widowControl w:val="0"/>
              <w:rPr>
                <w:rFonts w:ascii="Helvetica" w:hAnsi="Helvetica"/>
                <w:sz w:val="22"/>
                <w:szCs w:val="22"/>
              </w:rPr>
            </w:pPr>
            <w:r w:rsidRPr="006A580B">
              <w:rPr>
                <w:rFonts w:ascii="Helvetica" w:hAnsi="Helvetica"/>
                <w:sz w:val="22"/>
                <w:szCs w:val="22"/>
              </w:rPr>
              <w:t>List of anticipated challenges and benefits of peer support, and strategies to address challenges</w:t>
            </w:r>
          </w:p>
        </w:tc>
      </w:tr>
    </w:tbl>
    <w:p w14:paraId="21533390" w14:textId="0F8F5A0B" w:rsidR="00585BC6" w:rsidRPr="006A580B" w:rsidRDefault="00585BC6">
      <w:pPr>
        <w:rPr>
          <w:rFonts w:ascii="Helvetica" w:hAnsi="Helvetica"/>
          <w:sz w:val="22"/>
          <w:szCs w:val="22"/>
          <w:u w:val="single"/>
        </w:rPr>
      </w:pPr>
    </w:p>
    <w:p w14:paraId="097E203B" w14:textId="37ACC55A" w:rsidR="00803A3D" w:rsidRPr="006A580B" w:rsidRDefault="00803A3D">
      <w:pPr>
        <w:spacing w:line="276" w:lineRule="auto"/>
        <w:rPr>
          <w:rFonts w:ascii="Helvetica" w:hAnsi="Helvetica"/>
          <w:sz w:val="22"/>
          <w:szCs w:val="22"/>
          <w:u w:val="single"/>
        </w:rPr>
      </w:pPr>
      <w:r w:rsidRPr="006A580B">
        <w:rPr>
          <w:rFonts w:ascii="Helvetica" w:hAnsi="Helvetica"/>
          <w:sz w:val="22"/>
          <w:szCs w:val="22"/>
          <w:u w:val="single"/>
        </w:rPr>
        <w:br w:type="page"/>
      </w:r>
    </w:p>
    <w:p w14:paraId="4161AB9E" w14:textId="1F7F911C" w:rsidR="00803A3D" w:rsidRPr="006A580B" w:rsidRDefault="00803A3D" w:rsidP="00990B3E">
      <w:pPr>
        <w:pBdr>
          <w:bottom w:val="single" w:sz="4" w:space="1" w:color="auto"/>
        </w:pBdr>
        <w:jc w:val="center"/>
        <w:rPr>
          <w:rFonts w:ascii="Helvetica" w:hAnsi="Helvetica"/>
          <w:b/>
          <w:bCs/>
          <w:sz w:val="22"/>
          <w:szCs w:val="22"/>
        </w:rPr>
      </w:pPr>
      <w:r w:rsidRPr="006A580B">
        <w:rPr>
          <w:rFonts w:ascii="Helvetica" w:hAnsi="Helvetica"/>
          <w:b/>
          <w:bCs/>
          <w:sz w:val="22"/>
          <w:szCs w:val="22"/>
        </w:rPr>
        <w:lastRenderedPageBreak/>
        <w:t xml:space="preserve">ANNEXURE </w:t>
      </w:r>
      <w:r w:rsidR="00F62692" w:rsidRPr="006A580B">
        <w:rPr>
          <w:rFonts w:ascii="Helvetica" w:hAnsi="Helvetica"/>
          <w:b/>
          <w:bCs/>
          <w:sz w:val="22"/>
          <w:szCs w:val="22"/>
        </w:rPr>
        <w:t>6</w:t>
      </w:r>
      <w:r w:rsidRPr="006A580B">
        <w:rPr>
          <w:rFonts w:ascii="Helvetica" w:hAnsi="Helvetica"/>
          <w:b/>
          <w:bCs/>
          <w:sz w:val="22"/>
          <w:szCs w:val="22"/>
        </w:rPr>
        <w:t>: GUIDELINES FOR STORY TAGGING</w:t>
      </w:r>
    </w:p>
    <w:p w14:paraId="054CFD2B" w14:textId="77777777" w:rsidR="00803A3D" w:rsidRPr="006A580B" w:rsidRDefault="00803A3D" w:rsidP="00F62692">
      <w:pPr>
        <w:rPr>
          <w:rFonts w:ascii="Helvetica" w:hAnsi="Helvetica"/>
          <w:b/>
          <w:bCs/>
          <w:sz w:val="22"/>
          <w:szCs w:val="22"/>
        </w:rPr>
      </w:pPr>
    </w:p>
    <w:p w14:paraId="772CB54A" w14:textId="77777777" w:rsidR="00F62692" w:rsidRPr="006A580B" w:rsidRDefault="00F62692" w:rsidP="00F62692">
      <w:pPr>
        <w:pStyle w:val="NormalWeb"/>
        <w:spacing w:before="0" w:beforeAutospacing="0" w:after="0" w:afterAutospacing="0" w:line="276" w:lineRule="auto"/>
        <w:rPr>
          <w:rFonts w:ascii="Helvetica" w:hAnsi="Helvetica"/>
          <w:sz w:val="22"/>
          <w:szCs w:val="22"/>
        </w:rPr>
      </w:pPr>
      <w:r w:rsidRPr="006A580B">
        <w:rPr>
          <w:rFonts w:ascii="Helvetica" w:hAnsi="Helvetica"/>
          <w:b/>
          <w:bCs/>
          <w:color w:val="000000"/>
          <w:sz w:val="22"/>
          <w:szCs w:val="22"/>
        </w:rPr>
        <w:t>CONTEXT</w:t>
      </w:r>
      <w:r w:rsidRPr="006A580B">
        <w:rPr>
          <w:rFonts w:ascii="Helvetica" w:hAnsi="Helvetica"/>
          <w:color w:val="000000"/>
          <w:sz w:val="22"/>
          <w:szCs w:val="22"/>
        </w:rPr>
        <w:t> </w:t>
      </w:r>
    </w:p>
    <w:p w14:paraId="0933BE2A" w14:textId="77777777" w:rsidR="00F62692" w:rsidRPr="006A580B" w:rsidRDefault="00F62692" w:rsidP="00F62692">
      <w:pPr>
        <w:pStyle w:val="NormalWeb"/>
        <w:spacing w:before="0" w:beforeAutospacing="0" w:after="0" w:afterAutospacing="0" w:line="276" w:lineRule="auto"/>
        <w:rPr>
          <w:rFonts w:ascii="Helvetica" w:hAnsi="Helvetica"/>
          <w:sz w:val="22"/>
          <w:szCs w:val="22"/>
        </w:rPr>
      </w:pPr>
      <w:r w:rsidRPr="006A580B">
        <w:rPr>
          <w:rFonts w:ascii="Helvetica" w:hAnsi="Helvetica"/>
          <w:color w:val="000000"/>
          <w:sz w:val="22"/>
          <w:szCs w:val="22"/>
        </w:rPr>
        <w:t>These guidelines have been prepared for tagging story and narrator characteristics for the Baatcheet intervention. All included stories  will  contain these tags which will be coded into the backend of the website and displayed via filters for selection and hashtags to the Baatcheet users. These guidelines have been modelled on the INCRESE (Inventory of Characteristics of Recovery Stories) guidelines prepared by Llewellyn-Beardsley et al (2019).</w:t>
      </w:r>
    </w:p>
    <w:p w14:paraId="2113027D" w14:textId="77777777" w:rsidR="00F62692" w:rsidRPr="006A580B" w:rsidRDefault="00F62692" w:rsidP="00F62692">
      <w:pPr>
        <w:pStyle w:val="NormalWeb"/>
        <w:spacing w:before="0" w:beforeAutospacing="0" w:after="0" w:afterAutospacing="0"/>
        <w:ind w:left="720"/>
        <w:rPr>
          <w:rFonts w:ascii="Helvetica" w:hAnsi="Helvetica"/>
          <w:sz w:val="22"/>
          <w:szCs w:val="22"/>
        </w:rPr>
      </w:pPr>
      <w:r w:rsidRPr="006A580B">
        <w:rPr>
          <w:rFonts w:ascii="Helvetica" w:hAnsi="Helvetica"/>
          <w:color w:val="000000"/>
          <w:sz w:val="22"/>
          <w:szCs w:val="22"/>
        </w:rPr>
        <w:t> </w:t>
      </w:r>
    </w:p>
    <w:p w14:paraId="715335D9"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SECTION 1: STORY ELIGIBILITY </w:t>
      </w:r>
    </w:p>
    <w:p w14:paraId="2045A7C4" w14:textId="77777777" w:rsidR="00F62692" w:rsidRPr="006A580B" w:rsidRDefault="00F62692" w:rsidP="00F62692">
      <w:pPr>
        <w:rPr>
          <w:rFonts w:ascii="Helvetica" w:hAnsi="Helvetica"/>
          <w:sz w:val="22"/>
          <w:szCs w:val="22"/>
        </w:rPr>
      </w:pPr>
    </w:p>
    <w:p w14:paraId="2B41CD44" w14:textId="77777777" w:rsidR="00F62692" w:rsidRPr="006A580B" w:rsidRDefault="00F62692" w:rsidP="00F62692">
      <w:pPr>
        <w:pStyle w:val="NormalWeb"/>
        <w:spacing w:before="0" w:beforeAutospacing="0" w:after="0" w:afterAutospacing="0" w:line="276" w:lineRule="auto"/>
        <w:rPr>
          <w:rFonts w:ascii="Helvetica" w:hAnsi="Helvetica"/>
          <w:sz w:val="22"/>
          <w:szCs w:val="22"/>
        </w:rPr>
      </w:pPr>
      <w:r w:rsidRPr="006A580B">
        <w:rPr>
          <w:rFonts w:ascii="Helvetica" w:hAnsi="Helvetica"/>
          <w:color w:val="000000"/>
          <w:sz w:val="22"/>
          <w:szCs w:val="22"/>
        </w:rPr>
        <w:t>This section codes whether a story can be included in the Baatcheet programme. A story can be included if all four sections below are ticked. </w:t>
      </w:r>
    </w:p>
    <w:p w14:paraId="166C72FC" w14:textId="77777777" w:rsidR="00F62692" w:rsidRPr="006A580B" w:rsidRDefault="00F62692" w:rsidP="00F62692">
      <w:pPr>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23"/>
        <w:gridCol w:w="9017"/>
      </w:tblGrid>
      <w:tr w:rsidR="00F62692" w:rsidRPr="006A580B" w14:paraId="23C02881"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3F9B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10A2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Item</w:t>
            </w:r>
          </w:p>
        </w:tc>
      </w:tr>
      <w:tr w:rsidR="00F62692" w:rsidRPr="006A580B" w14:paraId="6199EEAF"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EB3A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E0E5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shd w:val="clear" w:color="auto" w:fill="FFFFFF"/>
              </w:rPr>
              <w:t>Narrator’s own lived experience of mental health problems, especially depression and anxiety.</w:t>
            </w:r>
          </w:p>
        </w:tc>
      </w:tr>
      <w:tr w:rsidR="00F62692" w:rsidRPr="006A580B" w14:paraId="5CAE927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694C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7658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story includes a description of adversity/struggle.</w:t>
            </w:r>
          </w:p>
        </w:tc>
      </w:tr>
      <w:tr w:rsidR="00F62692" w:rsidRPr="006A580B" w14:paraId="0AF6BDEC"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597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4045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story includes a description of hope, strength, or successes in relation to the mental health problem. </w:t>
            </w:r>
          </w:p>
        </w:tc>
      </w:tr>
      <w:tr w:rsidR="00F62692" w:rsidRPr="006A580B" w14:paraId="4E7B115C"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0AB1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FD56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story was submitted as text, video, audio or artwork. </w:t>
            </w:r>
          </w:p>
        </w:tc>
      </w:tr>
    </w:tbl>
    <w:p w14:paraId="6255C5B2"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 </w:t>
      </w:r>
    </w:p>
    <w:p w14:paraId="0F8E1E40"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SECTION 2: STORY CHARACTERISTICS </w:t>
      </w:r>
    </w:p>
    <w:p w14:paraId="5A2B35E5" w14:textId="77777777" w:rsidR="00F62692" w:rsidRPr="006A580B" w:rsidRDefault="00F62692" w:rsidP="00F62692">
      <w:pPr>
        <w:rPr>
          <w:rFonts w:ascii="Helvetica" w:hAnsi="Helvetica"/>
          <w:sz w:val="22"/>
          <w:szCs w:val="22"/>
        </w:rPr>
      </w:pPr>
    </w:p>
    <w:p w14:paraId="46BF7852"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Select the relevant option.</w:t>
      </w:r>
    </w:p>
    <w:p w14:paraId="3A77AB5F" w14:textId="77777777" w:rsidR="00F62692" w:rsidRPr="006A580B" w:rsidRDefault="00F62692" w:rsidP="00F62692">
      <w:pPr>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23"/>
        <w:gridCol w:w="1787"/>
        <w:gridCol w:w="4989"/>
        <w:gridCol w:w="2241"/>
      </w:tblGrid>
      <w:tr w:rsidR="00F62692" w:rsidRPr="006A580B" w14:paraId="75BE2E5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61D3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BF90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Item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CB1B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Description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BB51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Tags </w:t>
            </w:r>
          </w:p>
        </w:tc>
      </w:tr>
      <w:tr w:rsidR="00F62692" w:rsidRPr="006A580B" w14:paraId="21720839"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5497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D28D" w14:textId="65123EDF"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Media format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7372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story is in one or more of the following media formats: blog, poetry, audio, video, 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AA08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Article</w:t>
            </w:r>
          </w:p>
          <w:p w14:paraId="3E1DA6C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Poem</w:t>
            </w:r>
          </w:p>
          <w:p w14:paraId="1293CF3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Video</w:t>
            </w:r>
          </w:p>
          <w:p w14:paraId="4B80A62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Art</w:t>
            </w:r>
          </w:p>
        </w:tc>
      </w:tr>
      <w:tr w:rsidR="00F62692" w:rsidRPr="006A580B" w14:paraId="0B2E2343"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22A1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240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Estimated reading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BD1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estimated time to read the 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9FD10" w14:textId="0015014F" w:rsidR="00F62692" w:rsidRPr="006A580B" w:rsidRDefault="00F62692">
            <w:pPr>
              <w:pStyle w:val="NormalWeb"/>
              <w:spacing w:before="0" w:beforeAutospacing="0" w:after="0" w:afterAutospacing="0"/>
              <w:rPr>
                <w:rFonts w:ascii="Helvetica" w:hAnsi="Helvetica"/>
                <w:color w:val="444746"/>
                <w:sz w:val="22"/>
                <w:szCs w:val="22"/>
                <w:shd w:val="clear" w:color="auto" w:fill="FFFF00"/>
              </w:rPr>
            </w:pPr>
            <w:r w:rsidRPr="006A580B">
              <w:rPr>
                <w:rFonts w:ascii="Helvetica" w:hAnsi="Helvetica"/>
                <w:sz w:val="22"/>
                <w:szCs w:val="22"/>
              </w:rPr>
              <w:t>1-99 minutes (added as an integer)</w:t>
            </w:r>
          </w:p>
        </w:tc>
      </w:tr>
    </w:tbl>
    <w:p w14:paraId="040B69A8" w14:textId="77777777" w:rsidR="00F62692" w:rsidRPr="006A580B" w:rsidRDefault="00F62692" w:rsidP="00F62692">
      <w:pPr>
        <w:rPr>
          <w:rFonts w:ascii="Helvetica" w:hAnsi="Helvetica"/>
          <w:sz w:val="22"/>
          <w:szCs w:val="22"/>
        </w:rPr>
      </w:pPr>
    </w:p>
    <w:p w14:paraId="44E0FADE"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SECTION 3: NARRATOR CHARACTERISTICS </w:t>
      </w:r>
    </w:p>
    <w:p w14:paraId="0604F044" w14:textId="77777777" w:rsidR="00F62692" w:rsidRPr="006A580B" w:rsidRDefault="00F62692" w:rsidP="00F62692">
      <w:pPr>
        <w:rPr>
          <w:rFonts w:ascii="Helvetica" w:hAnsi="Helvetica"/>
          <w:sz w:val="22"/>
          <w:szCs w:val="22"/>
        </w:rPr>
      </w:pPr>
    </w:p>
    <w:p w14:paraId="06821D79"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Choose a specific response only if the narrator explicitly identifies that response</w:t>
      </w:r>
    </w:p>
    <w:p w14:paraId="48B16A59"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323"/>
        <w:gridCol w:w="1484"/>
        <w:gridCol w:w="5656"/>
        <w:gridCol w:w="1877"/>
      </w:tblGrid>
      <w:tr w:rsidR="00F62692" w:rsidRPr="006A580B" w14:paraId="40E253C3"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9A56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69A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Item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D9C0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Description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6D41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Tags </w:t>
            </w:r>
          </w:p>
        </w:tc>
      </w:tr>
      <w:tr w:rsidR="00F62692" w:rsidRPr="006A580B" w14:paraId="2636B98C"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4338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9E47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F617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age of the narrator at the time of submission.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A9B6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Below 16 </w:t>
            </w:r>
          </w:p>
          <w:p w14:paraId="48E76B7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16-18</w:t>
            </w:r>
          </w:p>
          <w:p w14:paraId="7113B4C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19-21</w:t>
            </w:r>
          </w:p>
          <w:p w14:paraId="1C0A7D9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22-25</w:t>
            </w:r>
          </w:p>
          <w:p w14:paraId="5980370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26-30</w:t>
            </w:r>
          </w:p>
          <w:p w14:paraId="26CD1F4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Above 30</w:t>
            </w:r>
          </w:p>
        </w:tc>
      </w:tr>
      <w:tr w:rsidR="00F62692" w:rsidRPr="006A580B" w14:paraId="656EF71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8EAE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7ED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Gender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7505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gender that the narrator identifies with. Gender may include: Male, female, transgender, non-binary, not mentioned.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280C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Male</w:t>
            </w:r>
          </w:p>
          <w:p w14:paraId="45B27A2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Female</w:t>
            </w:r>
          </w:p>
          <w:p w14:paraId="6B05F92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Trans</w:t>
            </w:r>
          </w:p>
          <w:p w14:paraId="5F34EB3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Non-binary</w:t>
            </w:r>
          </w:p>
          <w:p w14:paraId="0C3196B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Prefer not to say </w:t>
            </w:r>
          </w:p>
        </w:tc>
      </w:tr>
      <w:tr w:rsidR="00F62692" w:rsidRPr="006A580B" w14:paraId="7D9F142D"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A11A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548B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405D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city the narrator lives in. E.g., Delhi, Mumbai, Chennai,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04BF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&lt;City Name, State Name&gt;</w:t>
            </w:r>
          </w:p>
        </w:tc>
      </w:tr>
      <w:tr w:rsidR="00F62692" w:rsidRPr="006A580B" w14:paraId="685E058C"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5F8A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13E0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Communities</w:t>
            </w:r>
          </w:p>
          <w:p w14:paraId="73A5ECE2"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D7F7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If the narrator has described  their marginalised experiences such as sexuality, caste, religion, etc.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0626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LGBTQIA+</w:t>
            </w:r>
          </w:p>
          <w:p w14:paraId="5A1B152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Person with disability</w:t>
            </w:r>
          </w:p>
          <w:p w14:paraId="5C06706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Dalit, Bahujan or Adivasi</w:t>
            </w:r>
          </w:p>
          <w:p w14:paraId="7E13CC7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Religious minorities </w:t>
            </w:r>
          </w:p>
          <w:p w14:paraId="58985E1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Not applicable  </w:t>
            </w:r>
          </w:p>
        </w:tc>
      </w:tr>
    </w:tbl>
    <w:p w14:paraId="7A07B55B" w14:textId="77777777" w:rsidR="00F62692" w:rsidRPr="006A580B" w:rsidRDefault="00F62692" w:rsidP="00F62692">
      <w:pPr>
        <w:rPr>
          <w:rFonts w:ascii="Helvetica" w:hAnsi="Helvetica"/>
          <w:sz w:val="22"/>
          <w:szCs w:val="22"/>
        </w:rPr>
      </w:pPr>
    </w:p>
    <w:p w14:paraId="14C55AAC"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SECTION 4: NARRATIVE CONTENT </w:t>
      </w:r>
    </w:p>
    <w:p w14:paraId="723440A3" w14:textId="77777777" w:rsidR="00F62692" w:rsidRPr="006A580B" w:rsidRDefault="00F62692" w:rsidP="00F62692">
      <w:pPr>
        <w:rPr>
          <w:rFonts w:ascii="Helvetica" w:hAnsi="Helvetica"/>
          <w:sz w:val="22"/>
          <w:szCs w:val="22"/>
        </w:rPr>
      </w:pPr>
    </w:p>
    <w:p w14:paraId="59A0AA58"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Select one item per tag type that best characterises the significant parts of the story</w:t>
      </w:r>
    </w:p>
    <w:p w14:paraId="03B3D8D9" w14:textId="77777777" w:rsidR="00F62692" w:rsidRPr="006A580B" w:rsidRDefault="00F62692" w:rsidP="00F62692">
      <w:pPr>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1395"/>
        <w:gridCol w:w="2019"/>
        <w:gridCol w:w="5481"/>
      </w:tblGrid>
      <w:tr w:rsidR="00F62692" w:rsidRPr="006A580B" w14:paraId="1FAF215D"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2BF5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45E6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571E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05DE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Description </w:t>
            </w:r>
          </w:p>
        </w:tc>
      </w:tr>
      <w:tr w:rsidR="00F62692" w:rsidRPr="006A580B" w14:paraId="2CA5DECF"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FBA57" w14:textId="38EF4151" w:rsidR="00F62692" w:rsidRPr="006A580B" w:rsidRDefault="00F62692">
            <w:pPr>
              <w:rPr>
                <w:rFonts w:ascii="Helvetica" w:hAnsi="Helvetica"/>
                <w:sz w:val="22"/>
                <w:szCs w:val="22"/>
              </w:rPr>
            </w:pPr>
            <w:r w:rsidRPr="006A580B">
              <w:rPr>
                <w:rFonts w:ascii="Helvetica" w:hAnsi="Helvetica"/>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C4F0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Mental health problem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FCA6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Depression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5BB79" w14:textId="77777777" w:rsidR="00F62692" w:rsidRPr="006A580B" w:rsidRDefault="00F62692">
            <w:pPr>
              <w:rPr>
                <w:rFonts w:ascii="Helvetica" w:hAnsi="Helvetica"/>
                <w:sz w:val="22"/>
                <w:szCs w:val="22"/>
              </w:rPr>
            </w:pPr>
          </w:p>
        </w:tc>
      </w:tr>
      <w:tr w:rsidR="00F62692" w:rsidRPr="006A580B" w14:paraId="1C68BCBA"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17A78" w14:textId="4DA98A14" w:rsidR="00F62692" w:rsidRPr="006A580B" w:rsidRDefault="00F62692">
            <w:pPr>
              <w:rPr>
                <w:rFonts w:ascii="Helvetica" w:hAnsi="Helvetica"/>
                <w:sz w:val="22"/>
                <w:szCs w:val="22"/>
              </w:rPr>
            </w:pPr>
            <w:r w:rsidRPr="006A580B">
              <w:rPr>
                <w:rFonts w:ascii="Helvetica" w:hAnsi="Helvetica"/>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4548B"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C113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Anxiety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D5814" w14:textId="77777777" w:rsidR="00F62692" w:rsidRPr="006A580B" w:rsidRDefault="00F62692">
            <w:pPr>
              <w:rPr>
                <w:rFonts w:ascii="Helvetica" w:hAnsi="Helvetica"/>
                <w:sz w:val="22"/>
                <w:szCs w:val="22"/>
              </w:rPr>
            </w:pPr>
          </w:p>
        </w:tc>
      </w:tr>
      <w:tr w:rsidR="00F62692" w:rsidRPr="006A580B" w14:paraId="20EEB25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CEDA7" w14:textId="7C23104E" w:rsidR="00F62692" w:rsidRPr="006A580B" w:rsidRDefault="00F62692">
            <w:pPr>
              <w:rPr>
                <w:rFonts w:ascii="Helvetica" w:hAnsi="Helvetica"/>
                <w:sz w:val="22"/>
                <w:szCs w:val="22"/>
              </w:rPr>
            </w:pPr>
            <w:r w:rsidRPr="006A580B">
              <w:rPr>
                <w:rFonts w:ascii="Helvetica" w:hAnsi="Helvetica"/>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627D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Problem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2320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Body image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6EE3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Perception of one's physical appearance and self-image</w:t>
            </w:r>
          </w:p>
        </w:tc>
      </w:tr>
      <w:tr w:rsidR="00F62692" w:rsidRPr="006A580B" w14:paraId="1DCEB256"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C8A14" w14:textId="683587E1" w:rsidR="00F62692" w:rsidRPr="006A580B" w:rsidRDefault="00F62692">
            <w:pPr>
              <w:rPr>
                <w:rFonts w:ascii="Helvetica" w:hAnsi="Helvetica"/>
                <w:sz w:val="22"/>
                <w:szCs w:val="22"/>
              </w:rPr>
            </w:pPr>
            <w:r w:rsidRPr="006A580B">
              <w:rPr>
                <w:rFonts w:ascii="Helvetica" w:hAnsi="Helvetica"/>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9C5E8"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A284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Break up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9041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End of a romantic relationship </w:t>
            </w:r>
          </w:p>
        </w:tc>
      </w:tr>
      <w:tr w:rsidR="00F62692" w:rsidRPr="006A580B" w14:paraId="4CFE419A"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C47C3" w14:textId="68AAB334" w:rsidR="00F62692" w:rsidRPr="006A580B" w:rsidRDefault="00F62692">
            <w:pPr>
              <w:rPr>
                <w:rFonts w:ascii="Helvetica" w:hAnsi="Helvetica"/>
                <w:sz w:val="22"/>
                <w:szCs w:val="22"/>
              </w:rPr>
            </w:pPr>
            <w:r w:rsidRPr="006A580B">
              <w:rPr>
                <w:rFonts w:ascii="Helvetica" w:hAnsi="Helvetica"/>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9D85D"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E171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Education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7B24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Challenges related to academia or education </w:t>
            </w:r>
          </w:p>
        </w:tc>
      </w:tr>
      <w:tr w:rsidR="00F62692" w:rsidRPr="006A580B" w14:paraId="5E744335"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7908E" w14:textId="77A9C461" w:rsidR="00F62692" w:rsidRPr="006A580B" w:rsidRDefault="00F62692">
            <w:pPr>
              <w:rPr>
                <w:rFonts w:ascii="Helvetica" w:hAnsi="Helvetica"/>
                <w:sz w:val="22"/>
                <w:szCs w:val="22"/>
              </w:rPr>
            </w:pPr>
            <w:r w:rsidRPr="006A580B">
              <w:rPr>
                <w:rFonts w:ascii="Helvetica" w:hAnsi="Helvetica"/>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168BB"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BC34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Suicide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192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Thoughts, feelings or actions to end one’s life  </w:t>
            </w:r>
          </w:p>
        </w:tc>
      </w:tr>
      <w:tr w:rsidR="00F62692" w:rsidRPr="006A580B" w14:paraId="6053F16D"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32CE2" w14:textId="46DFAC0F" w:rsidR="00F62692" w:rsidRPr="006A580B" w:rsidRDefault="00F62692">
            <w:pPr>
              <w:rPr>
                <w:rFonts w:ascii="Helvetica" w:hAnsi="Helvetica"/>
                <w:sz w:val="22"/>
                <w:szCs w:val="22"/>
              </w:rPr>
            </w:pPr>
            <w:r w:rsidRPr="006A580B">
              <w:rPr>
                <w:rFonts w:ascii="Helvetica" w:hAnsi="Helvetica"/>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DB1C6"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999F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Stigma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4C34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Negative attitudes, beliefs, and stereotypes leading to discrimination and exclusion of a particular group or condition</w:t>
            </w:r>
          </w:p>
        </w:tc>
      </w:tr>
      <w:tr w:rsidR="00F62692" w:rsidRPr="006A580B" w14:paraId="30CF3ED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C7C1" w14:textId="0DD887CE" w:rsidR="00F62692" w:rsidRPr="006A580B" w:rsidRDefault="00F62692">
            <w:pPr>
              <w:rPr>
                <w:rFonts w:ascii="Helvetica" w:hAnsi="Helvetica"/>
                <w:sz w:val="22"/>
                <w:szCs w:val="22"/>
              </w:rPr>
            </w:pPr>
            <w:r w:rsidRPr="006A580B">
              <w:rPr>
                <w:rFonts w:ascii="Helvetica" w:hAnsi="Helvetica"/>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8F2D5"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8A64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Abuse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0B86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Characterises physical or psychological maltreatment towards others </w:t>
            </w:r>
          </w:p>
        </w:tc>
      </w:tr>
      <w:tr w:rsidR="00F62692" w:rsidRPr="006A580B" w14:paraId="7672FA35"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B1F92" w14:textId="46DEA0D5" w:rsidR="00F62692" w:rsidRPr="006A580B" w:rsidRDefault="00F62692">
            <w:pPr>
              <w:rPr>
                <w:rFonts w:ascii="Helvetica" w:hAnsi="Helvetica"/>
                <w:sz w:val="22"/>
                <w:szCs w:val="22"/>
              </w:rPr>
            </w:pPr>
            <w:r w:rsidRPr="006A580B">
              <w:rPr>
                <w:rFonts w:ascii="Helvetica" w:hAnsi="Helvetica"/>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6D202"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36E2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Trauma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4D09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Emotional response to distressing event </w:t>
            </w:r>
          </w:p>
        </w:tc>
      </w:tr>
      <w:tr w:rsidR="00F62692" w:rsidRPr="006A580B" w14:paraId="40D21461"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5BCCA" w14:textId="025F918D" w:rsidR="00F62692" w:rsidRPr="006A580B" w:rsidRDefault="00F62692">
            <w:pPr>
              <w:rPr>
                <w:rFonts w:ascii="Helvetica" w:hAnsi="Helvetica"/>
                <w:sz w:val="22"/>
                <w:szCs w:val="22"/>
              </w:rPr>
            </w:pPr>
            <w:r w:rsidRPr="006A580B">
              <w:rPr>
                <w:rFonts w:ascii="Helvetica" w:hAnsi="Helvetica"/>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85CAF"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947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Loneliness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492D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 feeling of being socially or emotionally disconnected, typically accompanied by a sense of isolation or solitude</w:t>
            </w:r>
          </w:p>
        </w:tc>
      </w:tr>
      <w:tr w:rsidR="00F62692" w:rsidRPr="006A580B" w14:paraId="0C8C065E"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491A6" w14:textId="16E5775C" w:rsidR="00F62692" w:rsidRPr="006A580B" w:rsidRDefault="00F62692">
            <w:pPr>
              <w:rPr>
                <w:rFonts w:ascii="Helvetica" w:hAnsi="Helvetica"/>
                <w:sz w:val="22"/>
                <w:szCs w:val="22"/>
              </w:rPr>
            </w:pPr>
            <w:r w:rsidRPr="006A580B">
              <w:rPr>
                <w:rFonts w:ascii="Helvetica" w:hAnsi="Helvetica"/>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460EC"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732D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Overthinking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6851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Over dwelling on thoughts </w:t>
            </w:r>
          </w:p>
        </w:tc>
      </w:tr>
      <w:tr w:rsidR="00F62692" w:rsidRPr="006A580B" w14:paraId="7CDA19A0"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CFD2B" w14:textId="0E33249E" w:rsidR="00F62692" w:rsidRPr="006A580B" w:rsidRDefault="00F62692">
            <w:pPr>
              <w:rPr>
                <w:rFonts w:ascii="Helvetica" w:hAnsi="Helvetica"/>
                <w:sz w:val="22"/>
                <w:szCs w:val="22"/>
              </w:rPr>
            </w:pPr>
            <w:r w:rsidRPr="006A580B">
              <w:rPr>
                <w:rFonts w:ascii="Helvetica" w:hAnsi="Helvetica"/>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93D3B"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EB56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Bullying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240B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Repeated aggression to harm or intimidate on others involving power imbalance </w:t>
            </w:r>
          </w:p>
        </w:tc>
      </w:tr>
      <w:tr w:rsidR="00F62692" w:rsidRPr="006A580B" w14:paraId="507358F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60B35" w14:textId="232C725B" w:rsidR="00F62692" w:rsidRPr="006A580B" w:rsidRDefault="00F62692">
            <w:pPr>
              <w:rPr>
                <w:rFonts w:ascii="Helvetica" w:hAnsi="Helvetica"/>
                <w:sz w:val="22"/>
                <w:szCs w:val="22"/>
              </w:rPr>
            </w:pPr>
            <w:r w:rsidRPr="006A580B">
              <w:rPr>
                <w:rFonts w:ascii="Helvetica" w:hAnsi="Helvetica"/>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8C24D"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2D9D8" w14:textId="77777777" w:rsidR="00F62692" w:rsidRPr="006A580B" w:rsidRDefault="00F62692">
            <w:pPr>
              <w:pStyle w:val="NormalWeb"/>
              <w:spacing w:before="0" w:beforeAutospacing="0" w:after="0" w:afterAutospacing="0"/>
              <w:rPr>
                <w:rFonts w:ascii="Helvetica" w:hAnsi="Helvetica"/>
                <w:sz w:val="22"/>
                <w:szCs w:val="22"/>
              </w:rPr>
            </w:pPr>
            <w:proofErr w:type="spellStart"/>
            <w:r w:rsidRPr="006A580B">
              <w:rPr>
                <w:rFonts w:ascii="Helvetica" w:hAnsi="Helvetica"/>
                <w:color w:val="000000"/>
                <w:sz w:val="22"/>
                <w:szCs w:val="22"/>
              </w:rPr>
              <w:t>Self harm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BED1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Intentional act of inflicting physical harm to oneself to cope with emotions or regain control</w:t>
            </w:r>
          </w:p>
        </w:tc>
      </w:tr>
      <w:tr w:rsidR="00F62692" w:rsidRPr="006A580B" w14:paraId="7763A269"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975EA" w14:textId="5D20A46B" w:rsidR="00F62692" w:rsidRPr="006A580B" w:rsidRDefault="00F62692">
            <w:pPr>
              <w:rPr>
                <w:rFonts w:ascii="Helvetica" w:hAnsi="Helvetica"/>
                <w:sz w:val="22"/>
                <w:szCs w:val="22"/>
              </w:rPr>
            </w:pPr>
            <w:r w:rsidRPr="006A580B">
              <w:rPr>
                <w:rFonts w:ascii="Helvetica" w:hAnsi="Helvetica"/>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D7EF3"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C348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Loss (Grief)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7E97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Deep sorrow or mourning, often associated with the loss of someone or something significant</w:t>
            </w:r>
          </w:p>
        </w:tc>
      </w:tr>
      <w:tr w:rsidR="00F62692" w:rsidRPr="006A580B" w14:paraId="4165A6B3"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A9AD8" w14:textId="51967969" w:rsidR="00F62692" w:rsidRPr="006A580B" w:rsidRDefault="00F62692">
            <w:pPr>
              <w:rPr>
                <w:rFonts w:ascii="Helvetica" w:hAnsi="Helvetica"/>
                <w:sz w:val="22"/>
                <w:szCs w:val="22"/>
              </w:rPr>
            </w:pPr>
            <w:r w:rsidRPr="006A580B">
              <w:rPr>
                <w:rFonts w:ascii="Helvetica" w:hAnsi="Helvetica"/>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31E51"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EFF1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Addiction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E96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Addiction involves craving for something intensely, loss of control over its use, and continuing involvement with it despite adverse consequences</w:t>
            </w:r>
          </w:p>
        </w:tc>
      </w:tr>
      <w:tr w:rsidR="00F62692" w:rsidRPr="006A580B" w14:paraId="61126874"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90727" w14:textId="2026F77B" w:rsidR="00F62692" w:rsidRPr="006A580B" w:rsidRDefault="00F62692">
            <w:pPr>
              <w:rPr>
                <w:rFonts w:ascii="Helvetica" w:hAnsi="Helvetica"/>
                <w:sz w:val="22"/>
                <w:szCs w:val="22"/>
              </w:rPr>
            </w:pPr>
            <w:r w:rsidRPr="006A580B">
              <w:rPr>
                <w:rFonts w:ascii="Helvetica" w:hAnsi="Helvetica"/>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4531D"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5413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Relationship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4F33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Positive or negative experiences related to romantic relationships </w:t>
            </w:r>
          </w:p>
        </w:tc>
      </w:tr>
      <w:tr w:rsidR="00F62692" w:rsidRPr="006A580B" w14:paraId="593DA10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E1930" w14:textId="618C321D" w:rsidR="00F62692" w:rsidRPr="006A580B" w:rsidRDefault="00F62692">
            <w:pPr>
              <w:rPr>
                <w:rFonts w:ascii="Helvetica" w:hAnsi="Helvetica"/>
                <w:sz w:val="22"/>
                <w:szCs w:val="22"/>
              </w:rPr>
            </w:pPr>
            <w:r w:rsidRPr="006A580B">
              <w:rPr>
                <w:rFonts w:ascii="Helvetica" w:hAnsi="Helvetica"/>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90141"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20B0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Burnout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D10E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Burnout is a state of emotional, physical, and mental exhaustion caused by excessive and prolonged stress</w:t>
            </w:r>
          </w:p>
        </w:tc>
      </w:tr>
      <w:tr w:rsidR="00F62692" w:rsidRPr="006A580B" w14:paraId="7C88E799"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FA70" w14:textId="68752A7D" w:rsidR="00F62692" w:rsidRPr="006A580B" w:rsidRDefault="00F62692">
            <w:pPr>
              <w:rPr>
                <w:rFonts w:ascii="Helvetica" w:hAnsi="Helvetica"/>
                <w:sz w:val="22"/>
                <w:szCs w:val="22"/>
              </w:rPr>
            </w:pPr>
            <w:r w:rsidRPr="006A580B">
              <w:rPr>
                <w:rFonts w:ascii="Helvetica" w:hAnsi="Helvetica"/>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F738D"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0D26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Violence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4554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shd w:val="clear" w:color="auto" w:fill="FFFFFF"/>
              </w:rPr>
              <w:t>behaviour which harms or damages somebody/something physically</w:t>
            </w:r>
          </w:p>
        </w:tc>
      </w:tr>
      <w:tr w:rsidR="00F62692" w:rsidRPr="006A580B" w14:paraId="4559718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9D231" w14:textId="002BFE3C" w:rsidR="00F62692" w:rsidRPr="006A580B" w:rsidRDefault="00F62692">
            <w:pPr>
              <w:rPr>
                <w:rFonts w:ascii="Helvetica" w:hAnsi="Helvetica"/>
                <w:sz w:val="22"/>
                <w:szCs w:val="22"/>
              </w:rPr>
            </w:pPr>
            <w:r w:rsidRPr="006A580B">
              <w:rPr>
                <w:rFonts w:ascii="Helvetica" w:hAnsi="Helvetica"/>
                <w:sz w:val="22"/>
                <w:szCs w:val="22"/>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17425"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1A12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Societal pressure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1579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External influences or expectations from society that can exert stress or influence behaviour, choices, or norms</w:t>
            </w:r>
          </w:p>
        </w:tc>
      </w:tr>
      <w:tr w:rsidR="00F62692" w:rsidRPr="006A580B" w14:paraId="077622C9"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51AB1" w14:textId="4AD038C6" w:rsidR="00F62692" w:rsidRPr="006A580B" w:rsidRDefault="00F62692">
            <w:pPr>
              <w:rPr>
                <w:rFonts w:ascii="Helvetica" w:hAnsi="Helvetica"/>
                <w:sz w:val="22"/>
                <w:szCs w:val="22"/>
              </w:rPr>
            </w:pPr>
            <w:r w:rsidRPr="006A580B">
              <w:rPr>
                <w:rFonts w:ascii="Helvetica" w:hAnsi="Helvetica"/>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DB931"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64BD2"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Symptoms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618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An indication or sign of illness </w:t>
            </w:r>
          </w:p>
        </w:tc>
      </w:tr>
      <w:tr w:rsidR="00F62692" w:rsidRPr="006A580B" w14:paraId="6B279EE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13437" w14:textId="0800A250" w:rsidR="00F62692" w:rsidRPr="006A580B" w:rsidRDefault="00F62692">
            <w:pPr>
              <w:rPr>
                <w:rFonts w:ascii="Helvetica" w:hAnsi="Helvetica"/>
                <w:sz w:val="22"/>
                <w:szCs w:val="22"/>
              </w:rPr>
            </w:pPr>
            <w:r w:rsidRPr="006A580B">
              <w:rPr>
                <w:rFonts w:ascii="Helvetica" w:hAnsi="Helvetica"/>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CFF7B"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1F69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EB23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shd w:val="clear" w:color="auto" w:fill="FFFFFF"/>
              </w:rPr>
              <w:t>Treating one person or group worse than others</w:t>
            </w:r>
          </w:p>
        </w:tc>
      </w:tr>
      <w:tr w:rsidR="00F62692" w:rsidRPr="006A580B" w14:paraId="0816D205"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7E339" w14:textId="39A37534" w:rsidR="00F62692" w:rsidRPr="006A580B" w:rsidRDefault="00F62692">
            <w:pPr>
              <w:rPr>
                <w:rFonts w:ascii="Helvetica" w:hAnsi="Helvetica"/>
                <w:sz w:val="22"/>
                <w:szCs w:val="22"/>
              </w:rPr>
            </w:pPr>
            <w:r w:rsidRPr="006A580B">
              <w:rPr>
                <w:rFonts w:ascii="Helvetica" w:hAnsi="Helvetica"/>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503B5"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C163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Family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CFF3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Positive or negative experiences related to family </w:t>
            </w:r>
          </w:p>
        </w:tc>
      </w:tr>
      <w:tr w:rsidR="00F62692" w:rsidRPr="006A580B" w14:paraId="64241B1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3CDC6" w14:textId="3C4DC1E2" w:rsidR="00F62692" w:rsidRPr="006A580B" w:rsidRDefault="00F62692">
            <w:pPr>
              <w:rPr>
                <w:rFonts w:ascii="Helvetica" w:hAnsi="Helvetica"/>
                <w:sz w:val="22"/>
                <w:szCs w:val="22"/>
              </w:rPr>
            </w:pPr>
            <w:r w:rsidRPr="006A580B">
              <w:rPr>
                <w:rFonts w:ascii="Helvetica" w:hAnsi="Helvetica"/>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A1B77"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C8BB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Loss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872A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experience of losing someone or something significant</w:t>
            </w:r>
          </w:p>
        </w:tc>
      </w:tr>
      <w:tr w:rsidR="00F62692" w:rsidRPr="006A580B" w14:paraId="7B3302E2"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C6DB" w14:textId="266D5ACC" w:rsidR="00F62692" w:rsidRPr="006A580B" w:rsidRDefault="00F62692">
            <w:pPr>
              <w:rPr>
                <w:rFonts w:ascii="Helvetica" w:hAnsi="Helvetica"/>
                <w:sz w:val="22"/>
                <w:szCs w:val="22"/>
              </w:rPr>
            </w:pPr>
            <w:r w:rsidRPr="006A580B">
              <w:rPr>
                <w:rFonts w:ascii="Helvetica" w:hAnsi="Helvetica"/>
                <w:sz w:val="22"/>
                <w:szCs w:val="22"/>
              </w:rPr>
              <w:lastRenderedPageBreak/>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9968C"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174A4" w14:textId="77777777" w:rsidR="00F62692" w:rsidRPr="006A580B" w:rsidRDefault="00F62692">
            <w:pPr>
              <w:pStyle w:val="NormalWeb"/>
              <w:spacing w:before="0" w:beforeAutospacing="0" w:after="0" w:afterAutospacing="0"/>
              <w:rPr>
                <w:rFonts w:ascii="Helvetica" w:hAnsi="Helvetica"/>
                <w:sz w:val="22"/>
                <w:szCs w:val="22"/>
              </w:rPr>
            </w:pPr>
            <w:proofErr w:type="spellStart"/>
            <w:r w:rsidRPr="006A580B">
              <w:rPr>
                <w:rFonts w:ascii="Helvetica" w:hAnsi="Helvetica"/>
                <w:color w:val="000000"/>
                <w:sz w:val="22"/>
                <w:szCs w:val="22"/>
              </w:rPr>
              <w:t>Self image</w:t>
            </w:r>
            <w:proofErr w:type="spellEnd"/>
            <w:r w:rsidRPr="006A580B">
              <w:rPr>
                <w:rFonts w:ascii="Helvetica" w:hAnsi="Helvetica"/>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4941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shd w:val="clear" w:color="auto" w:fill="FFFFFF"/>
              </w:rPr>
              <w:t>the idea one has of one's abilities, appearance, and personality</w:t>
            </w:r>
          </w:p>
        </w:tc>
      </w:tr>
      <w:tr w:rsidR="00F62692" w:rsidRPr="006A580B" w14:paraId="5A00EB59"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29CF2" w14:textId="7857CE42" w:rsidR="00F62692" w:rsidRPr="006A580B" w:rsidRDefault="00F62692">
            <w:pPr>
              <w:rPr>
                <w:rFonts w:ascii="Helvetica" w:hAnsi="Helvetica"/>
                <w:sz w:val="22"/>
                <w:szCs w:val="22"/>
              </w:rPr>
            </w:pPr>
            <w:r w:rsidRPr="006A580B">
              <w:rPr>
                <w:rFonts w:ascii="Helvetica" w:hAnsi="Helvetica"/>
                <w:sz w:val="22"/>
                <w:szCs w:val="22"/>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F210"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23D4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Hospitalisation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5DB7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Positive or negative experiences of voluntary or involuntary hospitalisation</w:t>
            </w:r>
          </w:p>
        </w:tc>
      </w:tr>
      <w:tr w:rsidR="00F62692" w:rsidRPr="006A580B" w14:paraId="29F3F254"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1990F" w14:textId="58AB1AD2" w:rsidR="00F62692" w:rsidRPr="006A580B" w:rsidRDefault="00F62692">
            <w:pPr>
              <w:rPr>
                <w:rFonts w:ascii="Helvetica" w:hAnsi="Helvetica"/>
                <w:sz w:val="22"/>
                <w:szCs w:val="22"/>
              </w:rPr>
            </w:pPr>
            <w:r w:rsidRPr="006A580B">
              <w:rPr>
                <w:rFonts w:ascii="Helvetica" w:hAnsi="Helvetica"/>
                <w:sz w:val="22"/>
                <w:szCs w:val="22"/>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9CB97"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0BF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Blame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CC23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To think or say that a certain person is responsible for something bad that happened </w:t>
            </w:r>
          </w:p>
        </w:tc>
      </w:tr>
      <w:tr w:rsidR="00F62692" w:rsidRPr="006A580B" w14:paraId="442CCBEA"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45064" w14:textId="6750BB98" w:rsidR="00F62692" w:rsidRPr="006A580B" w:rsidRDefault="00F62692">
            <w:pPr>
              <w:rPr>
                <w:rFonts w:ascii="Helvetica" w:hAnsi="Helvetica"/>
                <w:sz w:val="22"/>
                <w:szCs w:val="22"/>
              </w:rPr>
            </w:pPr>
            <w:r w:rsidRPr="006A580B">
              <w:rPr>
                <w:rFonts w:ascii="Helvetica" w:hAnsi="Helvetica"/>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CD7EE"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4A9D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Post-traumatic stress disorder (PTSD)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6C6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 mental health problem which can develop after experiencing traumatic events</w:t>
            </w:r>
          </w:p>
        </w:tc>
      </w:tr>
      <w:tr w:rsidR="00F62692" w:rsidRPr="006A580B" w14:paraId="31FC3FE2"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7ACB3" w14:textId="023DD440" w:rsidR="00F62692" w:rsidRPr="006A580B" w:rsidRDefault="00F62692">
            <w:pPr>
              <w:rPr>
                <w:rFonts w:ascii="Helvetica" w:hAnsi="Helvetica"/>
                <w:sz w:val="22"/>
                <w:szCs w:val="22"/>
              </w:rPr>
            </w:pPr>
            <w:r w:rsidRPr="006A580B">
              <w:rPr>
                <w:rFonts w:ascii="Helvetica" w:hAnsi="Helvetica"/>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8F697"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8D51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Relapse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3FC8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return of an illness after improvement</w:t>
            </w:r>
          </w:p>
        </w:tc>
      </w:tr>
      <w:tr w:rsidR="00F62692" w:rsidRPr="006A580B" w14:paraId="48B875C6"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B7D58" w14:textId="53A67A41" w:rsidR="00F62692" w:rsidRPr="006A580B" w:rsidRDefault="00F62692">
            <w:pPr>
              <w:rPr>
                <w:rFonts w:ascii="Helvetica" w:hAnsi="Helvetica"/>
                <w:sz w:val="22"/>
                <w:szCs w:val="22"/>
              </w:rPr>
            </w:pPr>
            <w:r w:rsidRPr="006A580B">
              <w:rPr>
                <w:rFonts w:ascii="Helvetica" w:hAnsi="Helvetica"/>
                <w:sz w:val="22"/>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4744E"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EBE4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Migration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6CA3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 movement of a person from one place to another </w:t>
            </w:r>
          </w:p>
        </w:tc>
      </w:tr>
      <w:tr w:rsidR="00F62692" w:rsidRPr="006A580B" w14:paraId="02C4D78D"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B05F1" w14:textId="6AB27FB9" w:rsidR="00F62692" w:rsidRPr="006A580B" w:rsidRDefault="00F62692">
            <w:pPr>
              <w:rPr>
                <w:rFonts w:ascii="Helvetica" w:hAnsi="Helvetica"/>
                <w:sz w:val="22"/>
                <w:szCs w:val="22"/>
              </w:rPr>
            </w:pPr>
            <w:r w:rsidRPr="006A580B">
              <w:rPr>
                <w:rFonts w:ascii="Helvetica" w:hAnsi="Helvetica"/>
                <w:sz w:val="22"/>
                <w:szCs w:val="22"/>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FE6A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Turning point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0C1C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Hope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5D33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 positive outlook or expectation for the future, often accompanied by a belief in favourable outcomes </w:t>
            </w:r>
          </w:p>
        </w:tc>
      </w:tr>
      <w:tr w:rsidR="00F62692" w:rsidRPr="006A580B" w14:paraId="00A210F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DE548" w14:textId="4E613234" w:rsidR="00F62692" w:rsidRPr="006A580B" w:rsidRDefault="00F62692">
            <w:pPr>
              <w:rPr>
                <w:rFonts w:ascii="Helvetica" w:hAnsi="Helvetica"/>
                <w:sz w:val="22"/>
                <w:szCs w:val="22"/>
              </w:rPr>
            </w:pPr>
            <w:r w:rsidRPr="006A580B">
              <w:rPr>
                <w:rFonts w:ascii="Helvetica" w:hAnsi="Helvetica"/>
                <w:sz w:val="22"/>
                <w:szCs w:val="22"/>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1E9AD"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E7F9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Acceptance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2AE3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Change after e.g. an increase in confidence, growth in self-awareness, emotional release, moving away from internalised stigma. This may occur through own learning/inner work, involvement with support or other groups, or counselling/ therapy.</w:t>
            </w:r>
          </w:p>
        </w:tc>
      </w:tr>
      <w:tr w:rsidR="00F62692" w:rsidRPr="006A580B" w14:paraId="1F3949AA"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22BF9" w14:textId="1B37F93F" w:rsidR="00F62692" w:rsidRPr="006A580B" w:rsidRDefault="00F62692">
            <w:pPr>
              <w:rPr>
                <w:rFonts w:ascii="Helvetica" w:hAnsi="Helvetica"/>
                <w:sz w:val="22"/>
                <w:szCs w:val="22"/>
              </w:rPr>
            </w:pPr>
            <w:r w:rsidRPr="006A580B">
              <w:rPr>
                <w:rFonts w:ascii="Helvetica" w:hAnsi="Helvetica"/>
                <w:sz w:val="22"/>
                <w:szCs w:val="22"/>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DD18B"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C778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Seeking help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201B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Reaching out to others for support, e.g., family, friends, professionals</w:t>
            </w:r>
          </w:p>
        </w:tc>
      </w:tr>
      <w:tr w:rsidR="00F62692" w:rsidRPr="006A580B" w14:paraId="7589FE1B"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BB35B" w14:textId="380B4202" w:rsidR="00F62692" w:rsidRPr="006A580B" w:rsidRDefault="00F62692">
            <w:pPr>
              <w:rPr>
                <w:rFonts w:ascii="Helvetica" w:hAnsi="Helvetica"/>
                <w:sz w:val="22"/>
                <w:szCs w:val="22"/>
              </w:rPr>
            </w:pPr>
            <w:r w:rsidRPr="006A580B">
              <w:rPr>
                <w:rFonts w:ascii="Helvetica" w:hAnsi="Helvetica"/>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C9787"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DFE6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Spirituality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629B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Personal search for meaning, purpose, or connection to something beyond oneself</w:t>
            </w:r>
          </w:p>
        </w:tc>
      </w:tr>
      <w:tr w:rsidR="00F62692" w:rsidRPr="006A580B" w14:paraId="40ECA40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6425A" w14:textId="6F2722FA" w:rsidR="00F62692" w:rsidRPr="006A580B" w:rsidRDefault="00F62692">
            <w:pPr>
              <w:rPr>
                <w:rFonts w:ascii="Helvetica" w:hAnsi="Helvetica"/>
                <w:sz w:val="22"/>
                <w:szCs w:val="22"/>
              </w:rPr>
            </w:pPr>
            <w:r w:rsidRPr="006A580B">
              <w:rPr>
                <w:rFonts w:ascii="Helvetica" w:hAnsi="Helvetica"/>
                <w:sz w:val="22"/>
                <w:szCs w:val="22"/>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C49CB"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7B51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AB34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Action to create a change in the existing systems </w:t>
            </w:r>
          </w:p>
        </w:tc>
      </w:tr>
      <w:tr w:rsidR="00F62692" w:rsidRPr="006A580B" w14:paraId="713538C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D7656" w14:textId="05319EE9" w:rsidR="00F62692" w:rsidRPr="006A580B" w:rsidRDefault="00F62692">
            <w:pPr>
              <w:rPr>
                <w:rFonts w:ascii="Helvetica" w:hAnsi="Helvetica"/>
                <w:sz w:val="22"/>
                <w:szCs w:val="22"/>
              </w:rPr>
            </w:pPr>
            <w:r w:rsidRPr="006A580B">
              <w:rPr>
                <w:rFonts w:ascii="Helvetica" w:hAnsi="Helvetica"/>
                <w:sz w:val="22"/>
                <w:szCs w:val="22"/>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19A4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Coping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7A7B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Social support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A449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Presence or absence of a network of individuals providing assistance, encouragement, or emotional support</w:t>
            </w:r>
          </w:p>
        </w:tc>
      </w:tr>
      <w:tr w:rsidR="00F62692" w:rsidRPr="006A580B" w14:paraId="6A839C92"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01CC9" w14:textId="2722EDB6" w:rsidR="00F62692" w:rsidRPr="006A580B" w:rsidRDefault="00F62692">
            <w:pPr>
              <w:rPr>
                <w:rFonts w:ascii="Helvetica" w:hAnsi="Helvetica"/>
                <w:sz w:val="22"/>
                <w:szCs w:val="22"/>
              </w:rPr>
            </w:pPr>
            <w:r w:rsidRPr="006A580B">
              <w:rPr>
                <w:rFonts w:ascii="Helvetica" w:hAnsi="Helvetica"/>
                <w:sz w:val="22"/>
                <w:szCs w:val="22"/>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D137A"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0FB98" w14:textId="77777777" w:rsidR="00F62692" w:rsidRPr="006A580B" w:rsidRDefault="00F62692">
            <w:pPr>
              <w:pStyle w:val="NormalWeb"/>
              <w:spacing w:before="0" w:beforeAutospacing="0" w:after="0" w:afterAutospacing="0"/>
              <w:rPr>
                <w:rFonts w:ascii="Helvetica" w:hAnsi="Helvetica"/>
                <w:sz w:val="22"/>
                <w:szCs w:val="22"/>
              </w:rPr>
            </w:pPr>
            <w:proofErr w:type="spellStart"/>
            <w:r w:rsidRPr="006A580B">
              <w:rPr>
                <w:rFonts w:ascii="Helvetica" w:hAnsi="Helvetica"/>
                <w:color w:val="000000"/>
                <w:sz w:val="22"/>
                <w:szCs w:val="22"/>
              </w:rPr>
              <w:t>Self care</w:t>
            </w:r>
            <w:proofErr w:type="spellEnd"/>
            <w:r w:rsidRPr="006A580B">
              <w:rPr>
                <w:rFonts w:ascii="Helvetica" w:hAnsi="Helvetica"/>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0F2F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Strategies or techniques to manage or deal with challenging or stressful situations </w:t>
            </w:r>
          </w:p>
          <w:p w14:paraId="36C624E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w:t>
            </w:r>
            <w:proofErr w:type="spellStart"/>
            <w:r w:rsidRPr="006A580B">
              <w:rPr>
                <w:rFonts w:ascii="Helvetica" w:hAnsi="Helvetica"/>
                <w:color w:val="000000"/>
                <w:sz w:val="22"/>
                <w:szCs w:val="22"/>
              </w:rPr>
              <w:t>self help</w:t>
            </w:r>
            <w:proofErr w:type="spellEnd"/>
            <w:r w:rsidRPr="006A580B">
              <w:rPr>
                <w:rFonts w:ascii="Helvetica" w:hAnsi="Helvetica"/>
                <w:color w:val="000000"/>
                <w:sz w:val="22"/>
                <w:szCs w:val="22"/>
              </w:rPr>
              <w:t xml:space="preserve"> strategies, </w:t>
            </w:r>
            <w:proofErr w:type="spellStart"/>
            <w:r w:rsidRPr="006A580B">
              <w:rPr>
                <w:rFonts w:ascii="Helvetica" w:hAnsi="Helvetica"/>
                <w:color w:val="000000"/>
                <w:sz w:val="22"/>
                <w:szCs w:val="22"/>
              </w:rPr>
              <w:t>self love</w:t>
            </w:r>
            <w:proofErr w:type="spellEnd"/>
            <w:r w:rsidRPr="006A580B">
              <w:rPr>
                <w:rFonts w:ascii="Helvetica" w:hAnsi="Helvetica"/>
                <w:color w:val="000000"/>
                <w:sz w:val="22"/>
                <w:szCs w:val="22"/>
              </w:rPr>
              <w:t>, affirmations, journaling)</w:t>
            </w:r>
          </w:p>
        </w:tc>
      </w:tr>
      <w:tr w:rsidR="00F62692" w:rsidRPr="006A580B" w14:paraId="4D2365F5"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A6C46" w14:textId="418D9A27" w:rsidR="00F62692" w:rsidRPr="006A580B" w:rsidRDefault="00F62692">
            <w:pPr>
              <w:rPr>
                <w:rFonts w:ascii="Helvetica" w:hAnsi="Helvetica"/>
                <w:sz w:val="22"/>
                <w:szCs w:val="22"/>
              </w:rPr>
            </w:pPr>
            <w:r w:rsidRPr="006A580B">
              <w:rPr>
                <w:rFonts w:ascii="Helvetica" w:hAnsi="Helvetica"/>
                <w:sz w:val="22"/>
                <w:szCs w:val="22"/>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88E19"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038A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Therapy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949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Seeking professional assistance, treatment and guidance in resolving mental health problems</w:t>
            </w:r>
          </w:p>
        </w:tc>
      </w:tr>
      <w:tr w:rsidR="00F62692" w:rsidRPr="006A580B" w14:paraId="2954AAC5"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B4091" w14:textId="21011F72" w:rsidR="00F62692" w:rsidRPr="006A580B" w:rsidRDefault="00F62692">
            <w:pPr>
              <w:rPr>
                <w:rFonts w:ascii="Helvetica" w:hAnsi="Helvetica"/>
                <w:sz w:val="22"/>
                <w:szCs w:val="22"/>
              </w:rPr>
            </w:pPr>
            <w:r w:rsidRPr="006A580B">
              <w:rPr>
                <w:rFonts w:ascii="Helvetica" w:hAnsi="Helvetica"/>
                <w:sz w:val="22"/>
                <w:szCs w:val="22"/>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8EF56"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2AF5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Medication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CF15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Experience of taking medicines as a part of treatment </w:t>
            </w:r>
          </w:p>
        </w:tc>
      </w:tr>
      <w:tr w:rsidR="00F62692" w:rsidRPr="006A580B" w14:paraId="29652710"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81891" w14:textId="42381BB0" w:rsidR="00F62692" w:rsidRPr="006A580B" w:rsidRDefault="00F62692">
            <w:pPr>
              <w:rPr>
                <w:rFonts w:ascii="Helvetica" w:hAnsi="Helvetica"/>
                <w:sz w:val="22"/>
                <w:szCs w:val="22"/>
              </w:rPr>
            </w:pPr>
            <w:r w:rsidRPr="006A580B">
              <w:rPr>
                <w:rFonts w:ascii="Helvetica" w:hAnsi="Helvetica"/>
                <w:sz w:val="22"/>
                <w:szCs w:val="22"/>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33B8" w14:textId="77777777" w:rsidR="00F62692" w:rsidRPr="006A580B" w:rsidRDefault="00F62692">
            <w:pPr>
              <w:rPr>
                <w:rFonts w:ascii="Helvetica" w:hAnsi="Helvetic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3C06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Rehabilitation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2AB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Restoring someone to health or normal life through training and therapy after imprisonment, addiction, or illness</w:t>
            </w:r>
          </w:p>
        </w:tc>
      </w:tr>
    </w:tbl>
    <w:p w14:paraId="28986B54" w14:textId="15FEB212" w:rsidR="00F62692" w:rsidRPr="006A580B" w:rsidRDefault="00F62692" w:rsidP="00F62692">
      <w:pPr>
        <w:spacing w:after="240"/>
        <w:rPr>
          <w:rFonts w:ascii="Helvetica" w:hAnsi="Helvetica"/>
          <w:sz w:val="22"/>
          <w:szCs w:val="22"/>
        </w:rPr>
      </w:pPr>
    </w:p>
    <w:p w14:paraId="7A5A392C"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SECTION 5: CONTENT WARNINGS</w:t>
      </w:r>
    </w:p>
    <w:p w14:paraId="72504E02" w14:textId="77777777" w:rsidR="00F62692" w:rsidRPr="006A580B" w:rsidRDefault="00F62692" w:rsidP="00F62692">
      <w:pPr>
        <w:rPr>
          <w:rFonts w:ascii="Helvetica" w:hAnsi="Helvetica"/>
          <w:sz w:val="22"/>
          <w:szCs w:val="22"/>
        </w:rPr>
      </w:pPr>
    </w:p>
    <w:p w14:paraId="0DCD9AB1"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Any content that is sensitive or can be triggering in nature</w:t>
      </w:r>
    </w:p>
    <w:p w14:paraId="23B42470" w14:textId="77777777" w:rsidR="00F62692" w:rsidRPr="006A580B" w:rsidRDefault="00F62692" w:rsidP="00F62692">
      <w:pPr>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23"/>
        <w:gridCol w:w="1582"/>
        <w:gridCol w:w="7435"/>
      </w:tblGrid>
      <w:tr w:rsidR="00F62692" w:rsidRPr="006A580B" w14:paraId="3ED6AB00"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68FA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14DD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3DA9D"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Description </w:t>
            </w:r>
          </w:p>
        </w:tc>
      </w:tr>
      <w:tr w:rsidR="00F62692" w:rsidRPr="006A580B" w14:paraId="68358C9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B037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14F6A"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Bullying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0652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Unwanted behaviour, physical or verbal (or even suggested), that makes someone feel uncomfortable, humiliated, or mentally distressed</w:t>
            </w:r>
          </w:p>
        </w:tc>
      </w:tr>
      <w:tr w:rsidR="00F62692" w:rsidRPr="006A580B" w14:paraId="1EB2DB20"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F6D9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D54C4" w14:textId="564CAE31"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Self-harm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99B2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Direct experiences or witnessing of e.g. deliberate injury or harm to oneself, neglect of self, alcohol or substance misuse</w:t>
            </w:r>
          </w:p>
        </w:tc>
      </w:tr>
      <w:tr w:rsidR="00F62692" w:rsidRPr="006A580B" w14:paraId="7E3FEA79"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22EE"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1E92B"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Suicide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ACEE4"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Thoughts, feelings or actions to end one’s life  </w:t>
            </w:r>
          </w:p>
        </w:tc>
      </w:tr>
      <w:tr w:rsidR="00F62692" w:rsidRPr="006A580B" w14:paraId="7B2B6DFF"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3288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5C323"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Abuse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C13AC"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Direct experiences or witnessing of any form of sexual, physical or emotional abuse, neglect, domestic violence or acts of sexual violence  </w:t>
            </w:r>
          </w:p>
        </w:tc>
      </w:tr>
      <w:tr w:rsidR="00F62692" w:rsidRPr="006A580B" w14:paraId="4DD3D3BD"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7B889"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F4500"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Loss (Grief)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6D3AF"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Mention of someone’s death in the narrative </w:t>
            </w:r>
          </w:p>
        </w:tc>
      </w:tr>
      <w:tr w:rsidR="00F62692" w:rsidRPr="006A580B" w14:paraId="0CCC7FF7" w14:textId="77777777" w:rsidTr="00F626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EDA77"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FFB26"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Discrimination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9435"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Direct experiences, witnessing of or reference to discriminatory actions, behaviours, or decisions on the basis of e.g., caste, sexuality, religion, etc</w:t>
            </w:r>
          </w:p>
        </w:tc>
      </w:tr>
    </w:tbl>
    <w:p w14:paraId="1C55CE85" w14:textId="77777777" w:rsidR="00F62692" w:rsidRPr="006A580B" w:rsidRDefault="00F62692" w:rsidP="00F62692">
      <w:pPr>
        <w:spacing w:after="240"/>
        <w:rPr>
          <w:rFonts w:ascii="Helvetica" w:hAnsi="Helvetica"/>
          <w:sz w:val="22"/>
          <w:szCs w:val="22"/>
        </w:rPr>
      </w:pPr>
    </w:p>
    <w:p w14:paraId="22E0891A" w14:textId="77777777"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SECTION 6: QUESTION BUCKET CATEGORIES/COLLECTIONS</w:t>
      </w:r>
    </w:p>
    <w:p w14:paraId="1AF87A8C" w14:textId="77777777" w:rsidR="00F62692" w:rsidRPr="006A580B" w:rsidRDefault="00F62692" w:rsidP="00F62692">
      <w:pPr>
        <w:pStyle w:val="NormalWeb"/>
        <w:spacing w:before="240" w:beforeAutospacing="0" w:after="240" w:afterAutospacing="0"/>
        <w:rPr>
          <w:rFonts w:ascii="Helvetica" w:hAnsi="Helvetica"/>
          <w:sz w:val="22"/>
          <w:szCs w:val="22"/>
        </w:rPr>
      </w:pPr>
      <w:r w:rsidRPr="006A580B">
        <w:rPr>
          <w:rFonts w:ascii="Helvetica" w:hAnsi="Helvetica"/>
          <w:color w:val="000000"/>
          <w:sz w:val="22"/>
          <w:szCs w:val="22"/>
        </w:rPr>
        <w:t>Choose the closest matching response for each item. Many narratives may fit more than one of these responses. Please give your best estimate as to the response which best fits the narrative overall. </w:t>
      </w:r>
    </w:p>
    <w:tbl>
      <w:tblPr>
        <w:tblW w:w="9346" w:type="dxa"/>
        <w:tblCellMar>
          <w:top w:w="15" w:type="dxa"/>
          <w:left w:w="15" w:type="dxa"/>
          <w:bottom w:w="15" w:type="dxa"/>
          <w:right w:w="15" w:type="dxa"/>
        </w:tblCellMar>
        <w:tblLook w:val="04A0" w:firstRow="1" w:lastRow="0" w:firstColumn="1" w:lastColumn="0" w:noHBand="0" w:noVBand="1"/>
      </w:tblPr>
      <w:tblGrid>
        <w:gridCol w:w="323"/>
        <w:gridCol w:w="9023"/>
      </w:tblGrid>
      <w:tr w:rsidR="00F62692" w:rsidRPr="006A580B" w14:paraId="4A644F53" w14:textId="77777777" w:rsidTr="00041D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20701"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w:t>
            </w:r>
          </w:p>
        </w:tc>
        <w:tc>
          <w:tcPr>
            <w:tcW w:w="9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38968" w14:textId="7777777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b/>
                <w:bCs/>
                <w:color w:val="000000"/>
                <w:sz w:val="22"/>
                <w:szCs w:val="22"/>
              </w:rPr>
              <w:t>Item </w:t>
            </w:r>
          </w:p>
        </w:tc>
      </w:tr>
      <w:tr w:rsidR="00F62692" w:rsidRPr="006A580B" w14:paraId="246A84DA" w14:textId="77777777" w:rsidTr="00041D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40EC1" w14:textId="220A328D" w:rsidR="00F62692" w:rsidRPr="006A580B" w:rsidRDefault="00F62692">
            <w:pPr>
              <w:rPr>
                <w:rFonts w:ascii="Helvetica" w:hAnsi="Helvetica"/>
                <w:sz w:val="22"/>
                <w:szCs w:val="22"/>
              </w:rPr>
            </w:pPr>
            <w:r w:rsidRPr="006A580B">
              <w:rPr>
                <w:rFonts w:ascii="Helvetica" w:hAnsi="Helvetica"/>
                <w:sz w:val="22"/>
                <w:szCs w:val="22"/>
              </w:rPr>
              <w:t>1</w:t>
            </w:r>
          </w:p>
        </w:tc>
        <w:tc>
          <w:tcPr>
            <w:tcW w:w="9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7DC9F" w14:textId="084EB42A"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What does depression or anxiety feel like?</w:t>
            </w:r>
          </w:p>
        </w:tc>
      </w:tr>
      <w:tr w:rsidR="00F62692" w:rsidRPr="006A580B" w14:paraId="5D56FD11" w14:textId="77777777" w:rsidTr="00041D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76B8D" w14:textId="7C4205D0" w:rsidR="00F62692" w:rsidRPr="006A580B" w:rsidRDefault="00F62692">
            <w:pPr>
              <w:rPr>
                <w:rFonts w:ascii="Helvetica" w:hAnsi="Helvetica"/>
                <w:sz w:val="22"/>
                <w:szCs w:val="22"/>
              </w:rPr>
            </w:pPr>
            <w:r w:rsidRPr="006A580B">
              <w:rPr>
                <w:rFonts w:ascii="Helvetica" w:hAnsi="Helvetica"/>
                <w:sz w:val="22"/>
                <w:szCs w:val="22"/>
              </w:rPr>
              <w:t>2</w:t>
            </w:r>
          </w:p>
        </w:tc>
        <w:tc>
          <w:tcPr>
            <w:tcW w:w="9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43C5A" w14:textId="36B4F357" w:rsidR="00F62692" w:rsidRPr="006A580B" w:rsidRDefault="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How does recovery happen?</w:t>
            </w:r>
          </w:p>
        </w:tc>
      </w:tr>
      <w:tr w:rsidR="00F62692" w:rsidRPr="006A580B" w14:paraId="60735CB6" w14:textId="77777777" w:rsidTr="00041D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75E86" w14:textId="0BE5FE6B" w:rsidR="00F62692" w:rsidRPr="006A580B" w:rsidRDefault="00F62692">
            <w:pPr>
              <w:rPr>
                <w:rFonts w:ascii="Helvetica" w:hAnsi="Helvetica"/>
                <w:sz w:val="22"/>
                <w:szCs w:val="22"/>
              </w:rPr>
            </w:pPr>
            <w:r w:rsidRPr="006A580B">
              <w:rPr>
                <w:rFonts w:ascii="Helvetica" w:hAnsi="Helvetica"/>
                <w:sz w:val="22"/>
                <w:szCs w:val="22"/>
              </w:rPr>
              <w:t>3</w:t>
            </w:r>
          </w:p>
        </w:tc>
        <w:tc>
          <w:tcPr>
            <w:tcW w:w="9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2235C" w14:textId="193540F9"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What does professional mental health help look like?</w:t>
            </w:r>
          </w:p>
          <w:p w14:paraId="2900A086" w14:textId="4EAA78E3" w:rsidR="00F62692" w:rsidRPr="006A580B" w:rsidRDefault="00F62692">
            <w:pPr>
              <w:pStyle w:val="NormalWeb"/>
              <w:spacing w:before="0" w:beforeAutospacing="0" w:after="0" w:afterAutospacing="0"/>
              <w:rPr>
                <w:rFonts w:ascii="Helvetica" w:hAnsi="Helvetica"/>
                <w:sz w:val="22"/>
                <w:szCs w:val="22"/>
              </w:rPr>
            </w:pPr>
          </w:p>
        </w:tc>
      </w:tr>
      <w:tr w:rsidR="00F62692" w:rsidRPr="006A580B" w14:paraId="6C3AB334" w14:textId="77777777" w:rsidTr="00041D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8A1FC" w14:textId="115DFA1C" w:rsidR="00F62692" w:rsidRPr="006A580B" w:rsidRDefault="00F62692">
            <w:pPr>
              <w:rPr>
                <w:rFonts w:ascii="Helvetica" w:hAnsi="Helvetica"/>
                <w:sz w:val="22"/>
                <w:szCs w:val="22"/>
              </w:rPr>
            </w:pPr>
            <w:r w:rsidRPr="006A580B">
              <w:rPr>
                <w:rFonts w:ascii="Helvetica" w:hAnsi="Helvetica"/>
                <w:sz w:val="22"/>
                <w:szCs w:val="22"/>
              </w:rPr>
              <w:t>4</w:t>
            </w:r>
          </w:p>
        </w:tc>
        <w:tc>
          <w:tcPr>
            <w:tcW w:w="9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B21A7" w14:textId="212F179E" w:rsidR="00F62692" w:rsidRPr="006A580B" w:rsidRDefault="00F62692" w:rsidP="00F62692">
            <w:pPr>
              <w:pStyle w:val="NormalWeb"/>
              <w:spacing w:before="0" w:beforeAutospacing="0" w:after="0" w:afterAutospacing="0"/>
              <w:rPr>
                <w:rFonts w:ascii="Helvetica" w:hAnsi="Helvetica"/>
                <w:sz w:val="22"/>
                <w:szCs w:val="22"/>
              </w:rPr>
            </w:pPr>
            <w:r w:rsidRPr="006A580B">
              <w:rPr>
                <w:rFonts w:ascii="Helvetica" w:hAnsi="Helvetica"/>
                <w:color w:val="000000"/>
                <w:sz w:val="22"/>
                <w:szCs w:val="22"/>
              </w:rPr>
              <w:t>What are tips to manage mental health problems?</w:t>
            </w:r>
          </w:p>
          <w:p w14:paraId="7BB27B12" w14:textId="727F87C8" w:rsidR="00F62692" w:rsidRPr="006A580B" w:rsidRDefault="00F62692">
            <w:pPr>
              <w:pStyle w:val="NormalWeb"/>
              <w:spacing w:before="0" w:beforeAutospacing="0" w:after="0" w:afterAutospacing="0"/>
              <w:rPr>
                <w:rFonts w:ascii="Helvetica" w:hAnsi="Helvetica"/>
                <w:sz w:val="22"/>
                <w:szCs w:val="22"/>
              </w:rPr>
            </w:pPr>
          </w:p>
        </w:tc>
      </w:tr>
    </w:tbl>
    <w:p w14:paraId="6ADD352C" w14:textId="77777777" w:rsidR="00F62692" w:rsidRPr="006A580B" w:rsidRDefault="00F62692" w:rsidP="00F62692">
      <w:pPr>
        <w:rPr>
          <w:rFonts w:ascii="Helvetica" w:hAnsi="Helvetica"/>
          <w:b/>
          <w:bCs/>
          <w:sz w:val="22"/>
          <w:szCs w:val="22"/>
        </w:rPr>
      </w:pPr>
    </w:p>
    <w:p w14:paraId="4682603C" w14:textId="77777777" w:rsidR="00F62692" w:rsidRPr="006A580B" w:rsidRDefault="00F62692" w:rsidP="00803A3D">
      <w:pPr>
        <w:jc w:val="center"/>
        <w:rPr>
          <w:rFonts w:ascii="Helvetica" w:hAnsi="Helvetica"/>
          <w:b/>
          <w:bCs/>
          <w:sz w:val="22"/>
          <w:szCs w:val="22"/>
        </w:rPr>
      </w:pPr>
    </w:p>
    <w:sectPr w:rsidR="00F62692" w:rsidRPr="006A580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10D4" w14:textId="77777777" w:rsidR="002C3122" w:rsidRDefault="002C3122">
      <w:r>
        <w:separator/>
      </w:r>
    </w:p>
  </w:endnote>
  <w:endnote w:type="continuationSeparator" w:id="0">
    <w:p w14:paraId="513ECE4C" w14:textId="77777777" w:rsidR="002C3122" w:rsidRDefault="002C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8918" w14:textId="77777777" w:rsidR="00906FDC" w:rsidRPr="00E52099" w:rsidRDefault="00000000">
    <w:pPr>
      <w:jc w:val="right"/>
      <w:rPr>
        <w:rFonts w:ascii="Helvetica" w:hAnsi="Helvetica"/>
      </w:rPr>
    </w:pPr>
    <w:r w:rsidRPr="00E52099">
      <w:rPr>
        <w:rFonts w:ascii="Helvetica" w:hAnsi="Helvetica"/>
      </w:rPr>
      <w:fldChar w:fldCharType="begin"/>
    </w:r>
    <w:r w:rsidRPr="00E52099">
      <w:rPr>
        <w:rFonts w:ascii="Helvetica" w:hAnsi="Helvetica"/>
      </w:rPr>
      <w:instrText>PAGE</w:instrText>
    </w:r>
    <w:r w:rsidRPr="00E52099">
      <w:rPr>
        <w:rFonts w:ascii="Helvetica" w:hAnsi="Helvetica"/>
      </w:rPr>
      <w:fldChar w:fldCharType="separate"/>
    </w:r>
    <w:r w:rsidR="00CD28B5" w:rsidRPr="00E52099">
      <w:rPr>
        <w:rFonts w:ascii="Helvetica" w:hAnsi="Helvetica"/>
        <w:noProof/>
      </w:rPr>
      <w:t>1</w:t>
    </w:r>
    <w:r w:rsidRPr="00E52099">
      <w:rP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80AB" w14:textId="77777777" w:rsidR="002C3122" w:rsidRDefault="002C3122">
      <w:r>
        <w:separator/>
      </w:r>
    </w:p>
  </w:footnote>
  <w:footnote w:type="continuationSeparator" w:id="0">
    <w:p w14:paraId="535974CB" w14:textId="77777777" w:rsidR="002C3122" w:rsidRDefault="002C3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D24"/>
    <w:multiLevelType w:val="multilevel"/>
    <w:tmpl w:val="81786B24"/>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75380C"/>
    <w:multiLevelType w:val="multilevel"/>
    <w:tmpl w:val="BB94B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142A43"/>
    <w:multiLevelType w:val="multilevel"/>
    <w:tmpl w:val="264EE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530B5D"/>
    <w:multiLevelType w:val="multilevel"/>
    <w:tmpl w:val="3056E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4A07CD"/>
    <w:multiLevelType w:val="multilevel"/>
    <w:tmpl w:val="0624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2116431">
    <w:abstractNumId w:val="1"/>
  </w:num>
  <w:num w:numId="2" w16cid:durableId="268246481">
    <w:abstractNumId w:val="2"/>
  </w:num>
  <w:num w:numId="3" w16cid:durableId="1224369296">
    <w:abstractNumId w:val="3"/>
  </w:num>
  <w:num w:numId="4" w16cid:durableId="1793089080">
    <w:abstractNumId w:val="0"/>
  </w:num>
  <w:num w:numId="5" w16cid:durableId="836648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DC"/>
    <w:rsid w:val="00041DDB"/>
    <w:rsid w:val="000475D9"/>
    <w:rsid w:val="001F2F85"/>
    <w:rsid w:val="00292FD4"/>
    <w:rsid w:val="002C3122"/>
    <w:rsid w:val="003B20F7"/>
    <w:rsid w:val="00465A18"/>
    <w:rsid w:val="00483E03"/>
    <w:rsid w:val="00585BC6"/>
    <w:rsid w:val="006A580B"/>
    <w:rsid w:val="00760E72"/>
    <w:rsid w:val="00787545"/>
    <w:rsid w:val="007C4FF4"/>
    <w:rsid w:val="007D33CD"/>
    <w:rsid w:val="00803A3D"/>
    <w:rsid w:val="008A2978"/>
    <w:rsid w:val="00906FDC"/>
    <w:rsid w:val="00962708"/>
    <w:rsid w:val="00990B3E"/>
    <w:rsid w:val="00C5097D"/>
    <w:rsid w:val="00CA03DC"/>
    <w:rsid w:val="00CD28B5"/>
    <w:rsid w:val="00DB7BFF"/>
    <w:rsid w:val="00E509BC"/>
    <w:rsid w:val="00E52099"/>
    <w:rsid w:val="00EA7FEE"/>
    <w:rsid w:val="00ED048B"/>
    <w:rsid w:val="00ED2B58"/>
    <w:rsid w:val="00F23C23"/>
    <w:rsid w:val="00F56E01"/>
    <w:rsid w:val="00F62692"/>
    <w:rsid w:val="00FA3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529D3E6"/>
  <w15:docId w15:val="{7234F8DF-3FB3-8E40-B173-5A4AE06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72"/>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GB"/>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2099"/>
    <w:pPr>
      <w:tabs>
        <w:tab w:val="center" w:pos="4513"/>
        <w:tab w:val="right" w:pos="9026"/>
      </w:tabs>
    </w:pPr>
    <w:rPr>
      <w:rFonts w:ascii="Arial" w:eastAsia="Arial" w:hAnsi="Arial" w:cs="Arial"/>
      <w:sz w:val="22"/>
      <w:szCs w:val="22"/>
      <w:lang w:val="en-GB"/>
    </w:rPr>
  </w:style>
  <w:style w:type="character" w:customStyle="1" w:styleId="HeaderChar">
    <w:name w:val="Header Char"/>
    <w:basedOn w:val="DefaultParagraphFont"/>
    <w:link w:val="Header"/>
    <w:uiPriority w:val="99"/>
    <w:rsid w:val="00E52099"/>
  </w:style>
  <w:style w:type="paragraph" w:styleId="Footer">
    <w:name w:val="footer"/>
    <w:basedOn w:val="Normal"/>
    <w:link w:val="FooterChar"/>
    <w:uiPriority w:val="99"/>
    <w:unhideWhenUsed/>
    <w:rsid w:val="00E52099"/>
    <w:pPr>
      <w:tabs>
        <w:tab w:val="center" w:pos="4513"/>
        <w:tab w:val="right" w:pos="9026"/>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E52099"/>
  </w:style>
  <w:style w:type="paragraph" w:styleId="NormalWeb">
    <w:name w:val="Normal (Web)"/>
    <w:basedOn w:val="Normal"/>
    <w:uiPriority w:val="99"/>
    <w:unhideWhenUsed/>
    <w:rsid w:val="00585BC6"/>
    <w:pPr>
      <w:spacing w:before="100" w:beforeAutospacing="1" w:after="100" w:afterAutospacing="1"/>
    </w:pPr>
  </w:style>
  <w:style w:type="table" w:styleId="TableGrid">
    <w:name w:val="Table Grid"/>
    <w:basedOn w:val="TableNormal"/>
    <w:uiPriority w:val="39"/>
    <w:rsid w:val="00585B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4943">
      <w:bodyDiv w:val="1"/>
      <w:marLeft w:val="0"/>
      <w:marRight w:val="0"/>
      <w:marTop w:val="0"/>
      <w:marBottom w:val="0"/>
      <w:divBdr>
        <w:top w:val="none" w:sz="0" w:space="0" w:color="auto"/>
        <w:left w:val="none" w:sz="0" w:space="0" w:color="auto"/>
        <w:bottom w:val="none" w:sz="0" w:space="0" w:color="auto"/>
        <w:right w:val="none" w:sz="0" w:space="0" w:color="auto"/>
      </w:divBdr>
    </w:div>
    <w:div w:id="291136790">
      <w:bodyDiv w:val="1"/>
      <w:marLeft w:val="0"/>
      <w:marRight w:val="0"/>
      <w:marTop w:val="0"/>
      <w:marBottom w:val="0"/>
      <w:divBdr>
        <w:top w:val="none" w:sz="0" w:space="0" w:color="auto"/>
        <w:left w:val="none" w:sz="0" w:space="0" w:color="auto"/>
        <w:bottom w:val="none" w:sz="0" w:space="0" w:color="auto"/>
        <w:right w:val="none" w:sz="0" w:space="0" w:color="auto"/>
      </w:divBdr>
    </w:div>
    <w:div w:id="503784452">
      <w:bodyDiv w:val="1"/>
      <w:marLeft w:val="0"/>
      <w:marRight w:val="0"/>
      <w:marTop w:val="0"/>
      <w:marBottom w:val="0"/>
      <w:divBdr>
        <w:top w:val="none" w:sz="0" w:space="0" w:color="auto"/>
        <w:left w:val="none" w:sz="0" w:space="0" w:color="auto"/>
        <w:bottom w:val="none" w:sz="0" w:space="0" w:color="auto"/>
        <w:right w:val="none" w:sz="0" w:space="0" w:color="auto"/>
      </w:divBdr>
    </w:div>
    <w:div w:id="508569641">
      <w:bodyDiv w:val="1"/>
      <w:marLeft w:val="0"/>
      <w:marRight w:val="0"/>
      <w:marTop w:val="0"/>
      <w:marBottom w:val="0"/>
      <w:divBdr>
        <w:top w:val="none" w:sz="0" w:space="0" w:color="auto"/>
        <w:left w:val="none" w:sz="0" w:space="0" w:color="auto"/>
        <w:bottom w:val="none" w:sz="0" w:space="0" w:color="auto"/>
        <w:right w:val="none" w:sz="0" w:space="0" w:color="auto"/>
      </w:divBdr>
    </w:div>
    <w:div w:id="522091048">
      <w:bodyDiv w:val="1"/>
      <w:marLeft w:val="0"/>
      <w:marRight w:val="0"/>
      <w:marTop w:val="0"/>
      <w:marBottom w:val="0"/>
      <w:divBdr>
        <w:top w:val="none" w:sz="0" w:space="0" w:color="auto"/>
        <w:left w:val="none" w:sz="0" w:space="0" w:color="auto"/>
        <w:bottom w:val="none" w:sz="0" w:space="0" w:color="auto"/>
        <w:right w:val="none" w:sz="0" w:space="0" w:color="auto"/>
      </w:divBdr>
    </w:div>
    <w:div w:id="561063010">
      <w:bodyDiv w:val="1"/>
      <w:marLeft w:val="0"/>
      <w:marRight w:val="0"/>
      <w:marTop w:val="0"/>
      <w:marBottom w:val="0"/>
      <w:divBdr>
        <w:top w:val="none" w:sz="0" w:space="0" w:color="auto"/>
        <w:left w:val="none" w:sz="0" w:space="0" w:color="auto"/>
        <w:bottom w:val="none" w:sz="0" w:space="0" w:color="auto"/>
        <w:right w:val="none" w:sz="0" w:space="0" w:color="auto"/>
      </w:divBdr>
    </w:div>
    <w:div w:id="613442168">
      <w:bodyDiv w:val="1"/>
      <w:marLeft w:val="0"/>
      <w:marRight w:val="0"/>
      <w:marTop w:val="0"/>
      <w:marBottom w:val="0"/>
      <w:divBdr>
        <w:top w:val="none" w:sz="0" w:space="0" w:color="auto"/>
        <w:left w:val="none" w:sz="0" w:space="0" w:color="auto"/>
        <w:bottom w:val="none" w:sz="0" w:space="0" w:color="auto"/>
        <w:right w:val="none" w:sz="0" w:space="0" w:color="auto"/>
      </w:divBdr>
    </w:div>
    <w:div w:id="869486781">
      <w:bodyDiv w:val="1"/>
      <w:marLeft w:val="0"/>
      <w:marRight w:val="0"/>
      <w:marTop w:val="0"/>
      <w:marBottom w:val="0"/>
      <w:divBdr>
        <w:top w:val="none" w:sz="0" w:space="0" w:color="auto"/>
        <w:left w:val="none" w:sz="0" w:space="0" w:color="auto"/>
        <w:bottom w:val="none" w:sz="0" w:space="0" w:color="auto"/>
        <w:right w:val="none" w:sz="0" w:space="0" w:color="auto"/>
      </w:divBdr>
    </w:div>
    <w:div w:id="880363095">
      <w:bodyDiv w:val="1"/>
      <w:marLeft w:val="0"/>
      <w:marRight w:val="0"/>
      <w:marTop w:val="0"/>
      <w:marBottom w:val="0"/>
      <w:divBdr>
        <w:top w:val="none" w:sz="0" w:space="0" w:color="auto"/>
        <w:left w:val="none" w:sz="0" w:space="0" w:color="auto"/>
        <w:bottom w:val="none" w:sz="0" w:space="0" w:color="auto"/>
        <w:right w:val="none" w:sz="0" w:space="0" w:color="auto"/>
      </w:divBdr>
    </w:div>
    <w:div w:id="925118184">
      <w:bodyDiv w:val="1"/>
      <w:marLeft w:val="0"/>
      <w:marRight w:val="0"/>
      <w:marTop w:val="0"/>
      <w:marBottom w:val="0"/>
      <w:divBdr>
        <w:top w:val="none" w:sz="0" w:space="0" w:color="auto"/>
        <w:left w:val="none" w:sz="0" w:space="0" w:color="auto"/>
        <w:bottom w:val="none" w:sz="0" w:space="0" w:color="auto"/>
        <w:right w:val="none" w:sz="0" w:space="0" w:color="auto"/>
      </w:divBdr>
    </w:div>
    <w:div w:id="945885129">
      <w:bodyDiv w:val="1"/>
      <w:marLeft w:val="0"/>
      <w:marRight w:val="0"/>
      <w:marTop w:val="0"/>
      <w:marBottom w:val="0"/>
      <w:divBdr>
        <w:top w:val="none" w:sz="0" w:space="0" w:color="auto"/>
        <w:left w:val="none" w:sz="0" w:space="0" w:color="auto"/>
        <w:bottom w:val="none" w:sz="0" w:space="0" w:color="auto"/>
        <w:right w:val="none" w:sz="0" w:space="0" w:color="auto"/>
      </w:divBdr>
    </w:div>
    <w:div w:id="1120227308">
      <w:bodyDiv w:val="1"/>
      <w:marLeft w:val="0"/>
      <w:marRight w:val="0"/>
      <w:marTop w:val="0"/>
      <w:marBottom w:val="0"/>
      <w:divBdr>
        <w:top w:val="none" w:sz="0" w:space="0" w:color="auto"/>
        <w:left w:val="none" w:sz="0" w:space="0" w:color="auto"/>
        <w:bottom w:val="none" w:sz="0" w:space="0" w:color="auto"/>
        <w:right w:val="none" w:sz="0" w:space="0" w:color="auto"/>
      </w:divBdr>
    </w:div>
    <w:div w:id="1536195471">
      <w:bodyDiv w:val="1"/>
      <w:marLeft w:val="0"/>
      <w:marRight w:val="0"/>
      <w:marTop w:val="0"/>
      <w:marBottom w:val="0"/>
      <w:divBdr>
        <w:top w:val="none" w:sz="0" w:space="0" w:color="auto"/>
        <w:left w:val="none" w:sz="0" w:space="0" w:color="auto"/>
        <w:bottom w:val="none" w:sz="0" w:space="0" w:color="auto"/>
        <w:right w:val="none" w:sz="0" w:space="0" w:color="auto"/>
      </w:divBdr>
    </w:div>
    <w:div w:id="1575359126">
      <w:bodyDiv w:val="1"/>
      <w:marLeft w:val="0"/>
      <w:marRight w:val="0"/>
      <w:marTop w:val="0"/>
      <w:marBottom w:val="0"/>
      <w:divBdr>
        <w:top w:val="none" w:sz="0" w:space="0" w:color="auto"/>
        <w:left w:val="none" w:sz="0" w:space="0" w:color="auto"/>
        <w:bottom w:val="none" w:sz="0" w:space="0" w:color="auto"/>
        <w:right w:val="none" w:sz="0" w:space="0" w:color="auto"/>
      </w:divBdr>
    </w:div>
    <w:div w:id="1586527905">
      <w:bodyDiv w:val="1"/>
      <w:marLeft w:val="0"/>
      <w:marRight w:val="0"/>
      <w:marTop w:val="0"/>
      <w:marBottom w:val="0"/>
      <w:divBdr>
        <w:top w:val="none" w:sz="0" w:space="0" w:color="auto"/>
        <w:left w:val="none" w:sz="0" w:space="0" w:color="auto"/>
        <w:bottom w:val="none" w:sz="0" w:space="0" w:color="auto"/>
        <w:right w:val="none" w:sz="0" w:space="0" w:color="auto"/>
      </w:divBdr>
    </w:div>
    <w:div w:id="1594044589">
      <w:bodyDiv w:val="1"/>
      <w:marLeft w:val="0"/>
      <w:marRight w:val="0"/>
      <w:marTop w:val="0"/>
      <w:marBottom w:val="0"/>
      <w:divBdr>
        <w:top w:val="none" w:sz="0" w:space="0" w:color="auto"/>
        <w:left w:val="none" w:sz="0" w:space="0" w:color="auto"/>
        <w:bottom w:val="none" w:sz="0" w:space="0" w:color="auto"/>
        <w:right w:val="none" w:sz="0" w:space="0" w:color="auto"/>
      </w:divBdr>
    </w:div>
    <w:div w:id="1656763280">
      <w:bodyDiv w:val="1"/>
      <w:marLeft w:val="0"/>
      <w:marRight w:val="0"/>
      <w:marTop w:val="0"/>
      <w:marBottom w:val="0"/>
      <w:divBdr>
        <w:top w:val="none" w:sz="0" w:space="0" w:color="auto"/>
        <w:left w:val="none" w:sz="0" w:space="0" w:color="auto"/>
        <w:bottom w:val="none" w:sz="0" w:space="0" w:color="auto"/>
        <w:right w:val="none" w:sz="0" w:space="0" w:color="auto"/>
      </w:divBdr>
    </w:div>
    <w:div w:id="1996185053">
      <w:bodyDiv w:val="1"/>
      <w:marLeft w:val="0"/>
      <w:marRight w:val="0"/>
      <w:marTop w:val="0"/>
      <w:marBottom w:val="0"/>
      <w:divBdr>
        <w:top w:val="none" w:sz="0" w:space="0" w:color="auto"/>
        <w:left w:val="none" w:sz="0" w:space="0" w:color="auto"/>
        <w:bottom w:val="none" w:sz="0" w:space="0" w:color="auto"/>
        <w:right w:val="none" w:sz="0" w:space="0" w:color="auto"/>
      </w:divBdr>
    </w:div>
    <w:div w:id="2034918920">
      <w:bodyDiv w:val="1"/>
      <w:marLeft w:val="0"/>
      <w:marRight w:val="0"/>
      <w:marTop w:val="0"/>
      <w:marBottom w:val="0"/>
      <w:divBdr>
        <w:top w:val="none" w:sz="0" w:space="0" w:color="auto"/>
        <w:left w:val="none" w:sz="0" w:space="0" w:color="auto"/>
        <w:bottom w:val="none" w:sz="0" w:space="0" w:color="auto"/>
        <w:right w:val="none" w:sz="0" w:space="0" w:color="auto"/>
      </w:divBdr>
    </w:div>
    <w:div w:id="2038310954">
      <w:bodyDiv w:val="1"/>
      <w:marLeft w:val="0"/>
      <w:marRight w:val="0"/>
      <w:marTop w:val="0"/>
      <w:marBottom w:val="0"/>
      <w:divBdr>
        <w:top w:val="none" w:sz="0" w:space="0" w:color="auto"/>
        <w:left w:val="none" w:sz="0" w:space="0" w:color="auto"/>
        <w:bottom w:val="none" w:sz="0" w:space="0" w:color="auto"/>
        <w:right w:val="none" w:sz="0" w:space="0" w:color="auto"/>
      </w:divBdr>
    </w:div>
    <w:div w:id="214584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Gonsalves</cp:lastModifiedBy>
  <cp:revision>22</cp:revision>
  <cp:lastPrinted>2024-11-20T12:25:00Z</cp:lastPrinted>
  <dcterms:created xsi:type="dcterms:W3CDTF">2024-08-07T04:45:00Z</dcterms:created>
  <dcterms:modified xsi:type="dcterms:W3CDTF">2024-11-22T05:50:00Z</dcterms:modified>
</cp:coreProperties>
</file>