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4EBBB" w14:textId="3DD2B1A8" w:rsidR="00180E83" w:rsidRPr="002276EA" w:rsidRDefault="000B56BF" w:rsidP="000B56BF">
      <w:pPr>
        <w:pStyle w:val="berschrift1"/>
        <w:rPr>
          <w:rFonts w:asciiTheme="minorHAnsi" w:hAnsiTheme="minorHAnsi" w:cstheme="minorHAnsi"/>
        </w:rPr>
      </w:pPr>
      <w:r w:rsidRPr="002276EA">
        <w:rPr>
          <w:rFonts w:asciiTheme="minorHAnsi" w:hAnsiTheme="minorHAnsi" w:cstheme="minorHAnsi"/>
        </w:rPr>
        <w:t>A</w:t>
      </w:r>
      <w:r w:rsidR="00641BE5" w:rsidRPr="002276EA">
        <w:rPr>
          <w:rFonts w:asciiTheme="minorHAnsi" w:hAnsiTheme="minorHAnsi" w:cstheme="minorHAnsi"/>
        </w:rPr>
        <w:t>dditional file</w:t>
      </w:r>
      <w:r w:rsidRPr="002276EA">
        <w:rPr>
          <w:rFonts w:asciiTheme="minorHAnsi" w:hAnsiTheme="minorHAnsi" w:cstheme="minorHAnsi"/>
        </w:rPr>
        <w:t xml:space="preserve"> </w:t>
      </w:r>
      <w:r w:rsidR="00892F2A">
        <w:rPr>
          <w:rFonts w:asciiTheme="minorHAnsi" w:hAnsiTheme="minorHAnsi" w:cstheme="minorHAnsi"/>
        </w:rPr>
        <w:t>4</w:t>
      </w:r>
      <w:r w:rsidR="00DD1E27" w:rsidRPr="002276EA">
        <w:rPr>
          <w:rFonts w:asciiTheme="minorHAnsi" w:hAnsiTheme="minorHAnsi" w:cstheme="minorHAnsi"/>
        </w:rPr>
        <w:t>:</w:t>
      </w:r>
      <w:r w:rsidRPr="002276EA">
        <w:rPr>
          <w:rFonts w:asciiTheme="minorHAnsi" w:hAnsiTheme="minorHAnsi" w:cstheme="minorHAnsi"/>
        </w:rPr>
        <w:t xml:space="preserve"> </w:t>
      </w:r>
      <w:r w:rsidR="00830E42" w:rsidRPr="002276EA">
        <w:rPr>
          <w:rFonts w:asciiTheme="minorHAnsi" w:hAnsiTheme="minorHAnsi" w:cstheme="minorHAnsi"/>
        </w:rPr>
        <w:t xml:space="preserve">Reflexivity </w:t>
      </w:r>
    </w:p>
    <w:p w14:paraId="2E332B4D" w14:textId="77777777" w:rsidR="000B56BF" w:rsidRDefault="000B56BF" w:rsidP="000B56BF">
      <w:pPr>
        <w:rPr>
          <w:b/>
        </w:rPr>
      </w:pPr>
    </w:p>
    <w:p w14:paraId="64FC83B6" w14:textId="77777777" w:rsidR="000B56BF" w:rsidRPr="00CA096B" w:rsidRDefault="000B56BF" w:rsidP="000B56BF">
      <w:pPr>
        <w:rPr>
          <w:b/>
          <w:u w:val="single"/>
        </w:rPr>
      </w:pPr>
      <w:r w:rsidRPr="00CA096B">
        <w:rPr>
          <w:b/>
          <w:u w:val="single"/>
        </w:rPr>
        <w:t>Credentials</w:t>
      </w:r>
    </w:p>
    <w:p w14:paraId="4655D05B" w14:textId="412B9B99" w:rsidR="000B56BF" w:rsidRDefault="000B56BF" w:rsidP="000B56BF">
      <w:r>
        <w:t xml:space="preserve">KWWM: B.A., M.Sc.; MSDM: </w:t>
      </w:r>
      <w:proofErr w:type="spellStart"/>
      <w:proofErr w:type="gramStart"/>
      <w:r>
        <w:t>B.Sc</w:t>
      </w:r>
      <w:proofErr w:type="spellEnd"/>
      <w:proofErr w:type="gramEnd"/>
      <w:r>
        <w:t xml:space="preserve"> Psychology; </w:t>
      </w:r>
      <w:r w:rsidRPr="003A7C9B">
        <w:t xml:space="preserve">HB: </w:t>
      </w:r>
      <w:proofErr w:type="spellStart"/>
      <w:r w:rsidRPr="003A7C9B">
        <w:t>B.Sc</w:t>
      </w:r>
      <w:proofErr w:type="spellEnd"/>
      <w:r w:rsidRPr="003A7C9B">
        <w:t>, M.Sc., PhD</w:t>
      </w:r>
      <w:r w:rsidR="00830E42">
        <w:t xml:space="preserve">; </w:t>
      </w:r>
      <w:r w:rsidR="00830E42" w:rsidRPr="00347FA6">
        <w:rPr>
          <w:color w:val="000000" w:themeColor="text1"/>
        </w:rPr>
        <w:t>DF:</w:t>
      </w:r>
      <w:r w:rsidR="003C75D9" w:rsidRPr="00347FA6">
        <w:rPr>
          <w:color w:val="000000" w:themeColor="text1"/>
        </w:rPr>
        <w:t xml:space="preserve"> B.Sc., M.Sc., PhD</w:t>
      </w:r>
      <w:r w:rsidR="00D91AB8">
        <w:rPr>
          <w:color w:val="000000" w:themeColor="text1"/>
        </w:rPr>
        <w:t>, Prof.</w:t>
      </w:r>
      <w:r w:rsidR="003C75D9" w:rsidRPr="00347FA6">
        <w:rPr>
          <w:color w:val="000000" w:themeColor="text1"/>
        </w:rPr>
        <w:t xml:space="preserve">; </w:t>
      </w:r>
      <w:r w:rsidR="00830E42">
        <w:t>FJ: B.Sc., M.Sc., PhD</w:t>
      </w:r>
    </w:p>
    <w:p w14:paraId="65271AD5" w14:textId="77777777" w:rsidR="000B56BF" w:rsidRPr="00CA096B" w:rsidRDefault="000B56BF" w:rsidP="000B56BF">
      <w:pPr>
        <w:rPr>
          <w:b/>
          <w:u w:val="single"/>
        </w:rPr>
      </w:pPr>
      <w:r w:rsidRPr="00CA096B">
        <w:rPr>
          <w:b/>
          <w:u w:val="single"/>
        </w:rPr>
        <w:t xml:space="preserve">Occupation during time of study </w:t>
      </w:r>
    </w:p>
    <w:p w14:paraId="283D4D2C" w14:textId="241F5DF9" w:rsidR="000B56BF" w:rsidRPr="00347FA6" w:rsidRDefault="000B56BF" w:rsidP="000B56BF">
      <w:pPr>
        <w:rPr>
          <w:color w:val="000000" w:themeColor="text1"/>
          <w:lang w:val="en-US"/>
        </w:rPr>
      </w:pPr>
      <w:r>
        <w:rPr>
          <w:lang w:val="en-US"/>
        </w:rPr>
        <w:t xml:space="preserve">KWWM: Public Health Researcher, PhD student; </w:t>
      </w:r>
      <w:r w:rsidRPr="00CA096B">
        <w:rPr>
          <w:lang w:val="en-US"/>
        </w:rPr>
        <w:t>MSDM: Psychology student; HB: Public He</w:t>
      </w:r>
      <w:r>
        <w:rPr>
          <w:lang w:val="en-US"/>
        </w:rPr>
        <w:t>alth Researcher</w:t>
      </w:r>
      <w:r w:rsidR="00830E42">
        <w:rPr>
          <w:lang w:val="en-US"/>
        </w:rPr>
        <w:t xml:space="preserve">, </w:t>
      </w:r>
      <w:r w:rsidR="00830E42" w:rsidRPr="00347FA6">
        <w:rPr>
          <w:color w:val="000000" w:themeColor="text1"/>
          <w:lang w:val="en-US"/>
        </w:rPr>
        <w:t xml:space="preserve">DF: Public </w:t>
      </w:r>
      <w:r w:rsidR="00EE47FC">
        <w:rPr>
          <w:color w:val="000000" w:themeColor="text1"/>
          <w:lang w:val="en-US"/>
        </w:rPr>
        <w:t>H</w:t>
      </w:r>
      <w:r w:rsidR="00830E42" w:rsidRPr="00347FA6">
        <w:rPr>
          <w:color w:val="000000" w:themeColor="text1"/>
          <w:lang w:val="en-US"/>
        </w:rPr>
        <w:t>ealth researcher</w:t>
      </w:r>
      <w:r w:rsidR="003C75D9" w:rsidRPr="00347FA6">
        <w:rPr>
          <w:color w:val="000000" w:themeColor="text1"/>
          <w:lang w:val="en-US"/>
        </w:rPr>
        <w:t>;</w:t>
      </w:r>
      <w:r w:rsidR="00830E42" w:rsidRPr="00347FA6">
        <w:rPr>
          <w:color w:val="000000" w:themeColor="text1"/>
          <w:lang w:val="en-US"/>
        </w:rPr>
        <w:t xml:space="preserve"> FJ: Mental </w:t>
      </w:r>
      <w:r w:rsidR="00EE47FC">
        <w:rPr>
          <w:color w:val="000000" w:themeColor="text1"/>
          <w:lang w:val="en-US"/>
        </w:rPr>
        <w:t>H</w:t>
      </w:r>
      <w:r w:rsidR="00830E42" w:rsidRPr="00347FA6">
        <w:rPr>
          <w:color w:val="000000" w:themeColor="text1"/>
          <w:lang w:val="en-US"/>
        </w:rPr>
        <w:t xml:space="preserve">ealth </w:t>
      </w:r>
      <w:r w:rsidR="00EE47FC">
        <w:rPr>
          <w:color w:val="000000" w:themeColor="text1"/>
          <w:lang w:val="en-US"/>
        </w:rPr>
        <w:t>R</w:t>
      </w:r>
      <w:r w:rsidR="00830E42" w:rsidRPr="00347FA6">
        <w:rPr>
          <w:color w:val="000000" w:themeColor="text1"/>
          <w:lang w:val="en-US"/>
        </w:rPr>
        <w:t>esearcher</w:t>
      </w:r>
    </w:p>
    <w:p w14:paraId="52C66B1F" w14:textId="77777777" w:rsidR="000B56BF" w:rsidRPr="00007AB1" w:rsidRDefault="000B56BF" w:rsidP="000B56BF">
      <w:pPr>
        <w:rPr>
          <w:b/>
          <w:u w:val="single"/>
        </w:rPr>
      </w:pPr>
      <w:r w:rsidRPr="00007AB1">
        <w:rPr>
          <w:b/>
          <w:u w:val="single"/>
        </w:rPr>
        <w:t>Gender</w:t>
      </w:r>
    </w:p>
    <w:p w14:paraId="210871CF" w14:textId="2C26A64E" w:rsidR="000B56BF" w:rsidRDefault="000B56BF" w:rsidP="000B56BF">
      <w:r>
        <w:t>KWWM: female; MSDM: female; HB: female</w:t>
      </w:r>
      <w:r w:rsidR="00830E42">
        <w:t xml:space="preserve">, DF: female, FJ: female </w:t>
      </w:r>
    </w:p>
    <w:p w14:paraId="5C02DB1A" w14:textId="77777777" w:rsidR="000B56BF" w:rsidRPr="00CA096B" w:rsidRDefault="000B56BF" w:rsidP="000B56BF">
      <w:pPr>
        <w:rPr>
          <w:b/>
          <w:u w:val="single"/>
        </w:rPr>
      </w:pPr>
      <w:r w:rsidRPr="00CA096B">
        <w:rPr>
          <w:b/>
          <w:u w:val="single"/>
        </w:rPr>
        <w:t>Interviewer characteristics</w:t>
      </w:r>
    </w:p>
    <w:p w14:paraId="749C6A88" w14:textId="6264EECC" w:rsidR="000B56BF" w:rsidRDefault="00830E42" w:rsidP="000B56BF">
      <w:r>
        <w:t xml:space="preserve">KWWM received training in qualitative research and has experience in, among others, </w:t>
      </w:r>
      <w:r w:rsidR="00EE47FC">
        <w:t xml:space="preserve">conducting and </w:t>
      </w:r>
      <w:r>
        <w:t xml:space="preserve">publishing qualitative research. Moreover, this study is part of her dissertation. MSDM has experience in </w:t>
      </w:r>
      <w:r w:rsidR="00641BE5">
        <w:t>P</w:t>
      </w:r>
      <w:r>
        <w:t>sychology</w:t>
      </w:r>
      <w:r w:rsidR="00641BE5">
        <w:t>,</w:t>
      </w:r>
      <w:r>
        <w:t xml:space="preserve"> and </w:t>
      </w:r>
      <w:r w:rsidR="00641BE5">
        <w:t xml:space="preserve">has </w:t>
      </w:r>
      <w:r>
        <w:t>already conducted a qualitative study in</w:t>
      </w:r>
      <w:r w:rsidR="00641BE5">
        <w:t xml:space="preserve"> the</w:t>
      </w:r>
      <w:r>
        <w:t xml:space="preserve"> form of her </w:t>
      </w:r>
      <w:r w:rsidR="00641BE5">
        <w:t>B</w:t>
      </w:r>
      <w:r>
        <w:t xml:space="preserve">achelor thesis.  </w:t>
      </w:r>
    </w:p>
    <w:p w14:paraId="2FAFC770" w14:textId="77777777" w:rsidR="000B56BF" w:rsidRPr="003A7C9B" w:rsidRDefault="000B56BF" w:rsidP="000B56BF">
      <w:pPr>
        <w:rPr>
          <w:b/>
          <w:u w:val="single"/>
        </w:rPr>
      </w:pPr>
      <w:r w:rsidRPr="003A7C9B">
        <w:rPr>
          <w:b/>
          <w:u w:val="single"/>
        </w:rPr>
        <w:t>Relationship with participants</w:t>
      </w:r>
    </w:p>
    <w:p w14:paraId="0582DA0D" w14:textId="0B51FF16" w:rsidR="000B56BF" w:rsidRDefault="000B56BF" w:rsidP="000B56BF">
      <w:r>
        <w:t>KWWM: none; MSDM: knew some of the mental health workers, but did not attend any of the interviews with them</w:t>
      </w:r>
      <w:r w:rsidR="00641BE5">
        <w:t xml:space="preserve">, and did not perform coding for </w:t>
      </w:r>
      <w:r>
        <w:t xml:space="preserve">any of their transcripts; HB: none; </w:t>
      </w:r>
      <w:r w:rsidR="00830E42">
        <w:t>DF: none; FJ: none</w:t>
      </w:r>
    </w:p>
    <w:p w14:paraId="5ACF892A" w14:textId="2BB557AA" w:rsidR="003C75D9" w:rsidRDefault="00801F81" w:rsidP="000B56BF">
      <w:pPr>
        <w:rPr>
          <w:b/>
          <w:bCs/>
          <w:u w:val="single"/>
        </w:rPr>
      </w:pPr>
      <w:r>
        <w:rPr>
          <w:b/>
          <w:bCs/>
          <w:u w:val="single"/>
        </w:rPr>
        <w:t>Knowledge of participants</w:t>
      </w:r>
    </w:p>
    <w:p w14:paraId="6B264488" w14:textId="3CC594B7" w:rsidR="003C75D9" w:rsidRDefault="003C75D9" w:rsidP="000B56BF">
      <w:r>
        <w:t xml:space="preserve">Some of the participants knew that this research was part of the primary researchers PhD work. Additionally, participants were briefed on the study purpose and procedures. </w:t>
      </w:r>
      <w:r w:rsidR="00BE4D2C">
        <w:t>Two mental health workers requested to read the articles based on which we discussed the non-specialist interventions (see a</w:t>
      </w:r>
      <w:r w:rsidR="00641BE5">
        <w:t>dditional file</w:t>
      </w:r>
      <w:r w:rsidR="00BE4D2C">
        <w:t xml:space="preserve"> 2). </w:t>
      </w:r>
    </w:p>
    <w:p w14:paraId="61D8F136" w14:textId="3C1CCD95" w:rsidR="00830E42" w:rsidRDefault="00830E42" w:rsidP="000B56BF"/>
    <w:p w14:paraId="50F391B9" w14:textId="6BC2F450" w:rsidR="00CB6B49" w:rsidRPr="000B56BF" w:rsidRDefault="00CB6B49" w:rsidP="000B56BF">
      <w:r>
        <w:t xml:space="preserve"> </w:t>
      </w:r>
    </w:p>
    <w:sectPr w:rsidR="00CB6B49" w:rsidRPr="000B56BF" w:rsidSect="00AE28F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6BF"/>
    <w:rsid w:val="000B56BF"/>
    <w:rsid w:val="00180E83"/>
    <w:rsid w:val="002276EA"/>
    <w:rsid w:val="00286ADD"/>
    <w:rsid w:val="00307E60"/>
    <w:rsid w:val="00347FA6"/>
    <w:rsid w:val="003C75D9"/>
    <w:rsid w:val="00641BE5"/>
    <w:rsid w:val="0065724A"/>
    <w:rsid w:val="00801F81"/>
    <w:rsid w:val="00830E42"/>
    <w:rsid w:val="00892F2A"/>
    <w:rsid w:val="00AC49D4"/>
    <w:rsid w:val="00AE28F8"/>
    <w:rsid w:val="00BE4D2C"/>
    <w:rsid w:val="00CB6B49"/>
    <w:rsid w:val="00D91AB8"/>
    <w:rsid w:val="00DB0440"/>
    <w:rsid w:val="00DD1E27"/>
    <w:rsid w:val="00EE47FC"/>
    <w:rsid w:val="00F73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373A0"/>
  <w15:chartTrackingRefBased/>
  <w15:docId w15:val="{7EB3E9F3-E795-4831-A996-364F45F45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B56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B56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CB6B49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B6B49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307E6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Kalpani Wijekoon</dc:creator>
  <cp:keywords/>
  <dc:description/>
  <cp:lastModifiedBy>Kalpani Wijekoon</cp:lastModifiedBy>
  <cp:revision>3</cp:revision>
  <dcterms:created xsi:type="dcterms:W3CDTF">2024-01-02T09:48:00Z</dcterms:created>
  <dcterms:modified xsi:type="dcterms:W3CDTF">2024-05-24T09:04:00Z</dcterms:modified>
</cp:coreProperties>
</file>