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BF75C" w14:textId="0EC5D504" w:rsidR="00F969EE" w:rsidRPr="00F969EE" w:rsidRDefault="00F969EE" w:rsidP="00F969EE">
      <w:pPr>
        <w:pStyle w:val="berschrift1"/>
        <w:rPr>
          <w:sz w:val="40"/>
          <w:szCs w:val="40"/>
        </w:rPr>
      </w:pPr>
      <w:r w:rsidRPr="00F969EE">
        <w:rPr>
          <w:sz w:val="40"/>
          <w:szCs w:val="40"/>
        </w:rPr>
        <w:t xml:space="preserve">Additional file </w:t>
      </w:r>
      <w:r w:rsidR="00BB6544">
        <w:rPr>
          <w:sz w:val="40"/>
          <w:szCs w:val="40"/>
        </w:rPr>
        <w:t>9</w:t>
      </w:r>
      <w:r w:rsidRPr="00F969EE">
        <w:rPr>
          <w:sz w:val="40"/>
          <w:szCs w:val="40"/>
        </w:rPr>
        <w:t xml:space="preserve">: Anticipated implementation determinants for non-specialist mental health interventions in Sri Lanka </w:t>
      </w:r>
    </w:p>
    <w:tbl>
      <w:tblPr>
        <w:tblStyle w:val="Tabellenraster"/>
        <w:tblpPr w:leftFromText="180" w:rightFromText="180" w:vertAnchor="page" w:horzAnchor="margin" w:tblpY="3010"/>
        <w:tblW w:w="5000" w:type="pct"/>
        <w:tblLook w:val="04A0" w:firstRow="1" w:lastRow="0" w:firstColumn="1" w:lastColumn="0" w:noHBand="0" w:noVBand="1"/>
      </w:tblPr>
      <w:tblGrid>
        <w:gridCol w:w="2016"/>
        <w:gridCol w:w="3778"/>
        <w:gridCol w:w="1005"/>
        <w:gridCol w:w="4394"/>
        <w:gridCol w:w="3084"/>
      </w:tblGrid>
      <w:tr w:rsidR="00F969EE" w:rsidRPr="007F7630" w14:paraId="19251101" w14:textId="77777777" w:rsidTr="009B513E">
        <w:tc>
          <w:tcPr>
            <w:tcW w:w="5000" w:type="pct"/>
            <w:gridSpan w:val="5"/>
            <w:shd w:val="clear" w:color="auto" w:fill="A8D08D" w:themeFill="accent6" w:themeFillTint="99"/>
          </w:tcPr>
          <w:p w14:paraId="50E2BBEE" w14:textId="1364E830" w:rsidR="00F969EE" w:rsidRDefault="00F969EE" w:rsidP="009B513E">
            <w:pPr>
              <w:pStyle w:val="StandardWeb"/>
              <w:spacing w:before="0" w:beforeAutospacing="0" w:after="150" w:afterAutospacing="0"/>
              <w:rPr>
                <w:rFonts w:ascii="Calibri" w:hAnsi="Calibri" w:cs="Calibri"/>
                <w:b/>
                <w:bCs/>
                <w:color w:val="1A1A1A"/>
                <w:sz w:val="22"/>
                <w:szCs w:val="22"/>
                <w:lang w:val="en-GB"/>
              </w:rPr>
            </w:pPr>
            <w:r w:rsidRPr="00D74897">
              <w:rPr>
                <w:rFonts w:ascii="Calibri" w:hAnsi="Calibri" w:cs="Calibri"/>
                <w:b/>
                <w:bCs/>
                <w:color w:val="1A1A1A"/>
                <w:sz w:val="22"/>
                <w:szCs w:val="22"/>
                <w:lang w:val="en-GB"/>
              </w:rPr>
              <w:t xml:space="preserve">Theme </w:t>
            </w:r>
            <w:r>
              <w:rPr>
                <w:rFonts w:ascii="Calibri" w:hAnsi="Calibri" w:cs="Calibri"/>
                <w:b/>
                <w:bCs/>
                <w:color w:val="1A1A1A"/>
                <w:sz w:val="22"/>
                <w:szCs w:val="22"/>
                <w:lang w:val="en-GB"/>
              </w:rPr>
              <w:t>1</w:t>
            </w:r>
            <w:r w:rsidRPr="00D74897">
              <w:rPr>
                <w:rFonts w:ascii="Calibri" w:hAnsi="Calibri" w:cs="Calibri"/>
                <w:b/>
                <w:bCs/>
                <w:color w:val="1A1A1A"/>
                <w:sz w:val="22"/>
                <w:szCs w:val="22"/>
                <w:lang w:val="en-GB"/>
              </w:rPr>
              <w:t>: Concerns</w:t>
            </w:r>
            <w:r w:rsidR="00321AF7">
              <w:rPr>
                <w:rFonts w:ascii="Calibri" w:hAnsi="Calibri" w:cs="Calibri"/>
                <w:b/>
                <w:bCs/>
                <w:color w:val="1A1A1A"/>
                <w:sz w:val="22"/>
                <w:szCs w:val="22"/>
                <w:lang w:val="en-GB"/>
              </w:rPr>
              <w:t xml:space="preserve"> about effectiveness, acceptance and feasibility</w:t>
            </w:r>
          </w:p>
          <w:p w14:paraId="25506AFC" w14:textId="5C757938" w:rsidR="00F969EE" w:rsidRPr="00D74897" w:rsidRDefault="00F969EE" w:rsidP="009B513E">
            <w:pPr>
              <w:pStyle w:val="StandardWeb"/>
              <w:spacing w:before="0" w:beforeAutospacing="0" w:after="150" w:afterAutospacing="0"/>
              <w:rPr>
                <w:rFonts w:ascii="Calibri" w:hAnsi="Calibri" w:cs="Calibri"/>
                <w:b/>
                <w:bCs/>
                <w:color w:val="1A1A1A"/>
                <w:sz w:val="22"/>
                <w:szCs w:val="22"/>
                <w:lang w:val="en-GB"/>
              </w:rPr>
            </w:pPr>
            <w:r w:rsidRPr="00DD31F2">
              <w:rPr>
                <w:rFonts w:ascii="Calibri" w:hAnsi="Calibri" w:cs="Calibri"/>
                <w:b/>
                <w:bCs/>
                <w:color w:val="1A1A1A"/>
                <w:sz w:val="22"/>
                <w:szCs w:val="22"/>
                <w:lang w:val="en-GB"/>
              </w:rPr>
              <w:t xml:space="preserve">Description: Participants identified various </w:t>
            </w:r>
            <w:r>
              <w:rPr>
                <w:rFonts w:ascii="Calibri" w:hAnsi="Calibri" w:cs="Calibri"/>
                <w:b/>
                <w:bCs/>
                <w:color w:val="1A1A1A"/>
                <w:sz w:val="22"/>
                <w:szCs w:val="22"/>
                <w:lang w:val="en-GB"/>
              </w:rPr>
              <w:t xml:space="preserve">concerns </w:t>
            </w:r>
            <w:r w:rsidR="00321AF7">
              <w:rPr>
                <w:rFonts w:ascii="Calibri" w:hAnsi="Calibri" w:cs="Calibri"/>
                <w:b/>
                <w:bCs/>
                <w:color w:val="1A1A1A"/>
                <w:sz w:val="22"/>
                <w:szCs w:val="22"/>
                <w:lang w:val="en-GB"/>
              </w:rPr>
              <w:t>regarding the effectiveness, acceptance and feasibility of</w:t>
            </w:r>
            <w:r w:rsidRPr="00DD31F2">
              <w:rPr>
                <w:rFonts w:ascii="Calibri" w:hAnsi="Calibri" w:cs="Calibri"/>
                <w:b/>
                <w:bCs/>
                <w:color w:val="1A1A1A"/>
                <w:sz w:val="22"/>
                <w:szCs w:val="22"/>
                <w:lang w:val="en-GB"/>
              </w:rPr>
              <w:t xml:space="preserve"> </w:t>
            </w:r>
            <w:r>
              <w:rPr>
                <w:rFonts w:ascii="Calibri" w:hAnsi="Calibri" w:cs="Calibri"/>
                <w:b/>
                <w:bCs/>
                <w:color w:val="1A1A1A"/>
                <w:sz w:val="22"/>
                <w:szCs w:val="22"/>
                <w:lang w:val="en-GB"/>
              </w:rPr>
              <w:t>implementing</w:t>
            </w:r>
            <w:r w:rsidRPr="00DD31F2">
              <w:rPr>
                <w:rFonts w:ascii="Calibri" w:hAnsi="Calibri" w:cs="Calibri"/>
                <w:b/>
                <w:bCs/>
                <w:color w:val="1A1A1A"/>
                <w:sz w:val="22"/>
                <w:szCs w:val="22"/>
                <w:lang w:val="en-GB"/>
              </w:rPr>
              <w:t xml:space="preserve"> non-specialist mental health interventions. This was observed across the general non-specialist model and specific intervention types, including outreach, stepped-care, primary delivery, and non-specialist interventions involving digital technologies.</w:t>
            </w:r>
          </w:p>
        </w:tc>
      </w:tr>
      <w:tr w:rsidR="00F969EE" w:rsidRPr="007F7630" w14:paraId="135E89A0" w14:textId="77777777" w:rsidTr="009B513E">
        <w:tc>
          <w:tcPr>
            <w:tcW w:w="706" w:type="pct"/>
            <w:shd w:val="clear" w:color="auto" w:fill="A8D08D" w:themeFill="accent6" w:themeFillTint="99"/>
          </w:tcPr>
          <w:p w14:paraId="3E0A0378" w14:textId="77777777" w:rsidR="00F969EE" w:rsidRPr="00D74897" w:rsidRDefault="00F969EE" w:rsidP="009B513E">
            <w:pPr>
              <w:pStyle w:val="StandardWeb"/>
              <w:spacing w:before="0" w:beforeAutospacing="0" w:after="150" w:afterAutospacing="0"/>
              <w:rPr>
                <w:rFonts w:ascii="Calibri" w:hAnsi="Calibri" w:cs="Calibri"/>
                <w:b/>
                <w:bCs/>
                <w:color w:val="1A1A1A"/>
                <w:sz w:val="22"/>
                <w:szCs w:val="22"/>
                <w:lang w:val="en-GB"/>
              </w:rPr>
            </w:pPr>
            <w:r>
              <w:rPr>
                <w:rFonts w:ascii="Calibri" w:hAnsi="Calibri" w:cs="Calibri"/>
                <w:b/>
                <w:bCs/>
                <w:color w:val="1A1A1A"/>
                <w:sz w:val="22"/>
                <w:szCs w:val="22"/>
                <w:lang w:val="en-GB"/>
              </w:rPr>
              <w:t>Code</w:t>
            </w:r>
          </w:p>
        </w:tc>
        <w:tc>
          <w:tcPr>
            <w:tcW w:w="1675" w:type="pct"/>
            <w:gridSpan w:val="2"/>
            <w:shd w:val="clear" w:color="auto" w:fill="A8D08D" w:themeFill="accent6" w:themeFillTint="99"/>
          </w:tcPr>
          <w:p w14:paraId="2133DD99" w14:textId="77777777" w:rsidR="00F969EE" w:rsidRPr="00D74897" w:rsidRDefault="00F969EE" w:rsidP="009B513E">
            <w:pPr>
              <w:pStyle w:val="StandardWeb"/>
              <w:spacing w:before="0" w:beforeAutospacing="0" w:after="150" w:afterAutospacing="0"/>
              <w:rPr>
                <w:rFonts w:ascii="Calibri" w:hAnsi="Calibri" w:cs="Calibri"/>
                <w:b/>
                <w:bCs/>
                <w:color w:val="1A1A1A"/>
                <w:sz w:val="22"/>
                <w:szCs w:val="22"/>
                <w:lang w:val="en-GB"/>
              </w:rPr>
            </w:pPr>
            <w:r>
              <w:rPr>
                <w:rFonts w:ascii="Calibri" w:hAnsi="Calibri" w:cs="Calibri"/>
                <w:b/>
                <w:bCs/>
                <w:color w:val="1A1A1A"/>
                <w:sz w:val="22"/>
                <w:szCs w:val="22"/>
                <w:lang w:val="en-GB"/>
              </w:rPr>
              <w:t>Description</w:t>
            </w:r>
          </w:p>
        </w:tc>
        <w:tc>
          <w:tcPr>
            <w:tcW w:w="1539" w:type="pct"/>
            <w:shd w:val="clear" w:color="auto" w:fill="A8D08D" w:themeFill="accent6" w:themeFillTint="99"/>
          </w:tcPr>
          <w:p w14:paraId="5DC9099A" w14:textId="77777777" w:rsidR="00F969EE" w:rsidRPr="00D74897" w:rsidRDefault="00F969EE" w:rsidP="009B513E">
            <w:pPr>
              <w:pStyle w:val="StandardWeb"/>
              <w:spacing w:before="0" w:beforeAutospacing="0" w:after="150" w:afterAutospacing="0"/>
              <w:rPr>
                <w:rFonts w:ascii="Calibri" w:hAnsi="Calibri" w:cs="Calibri"/>
                <w:b/>
                <w:bCs/>
                <w:color w:val="1A1A1A"/>
                <w:sz w:val="22"/>
                <w:szCs w:val="22"/>
                <w:lang w:val="en-GB"/>
              </w:rPr>
            </w:pPr>
            <w:r>
              <w:rPr>
                <w:rFonts w:ascii="Calibri" w:hAnsi="Calibri" w:cs="Calibri"/>
                <w:b/>
                <w:bCs/>
                <w:color w:val="1A1A1A"/>
                <w:sz w:val="22"/>
                <w:szCs w:val="22"/>
                <w:lang w:val="en-GB"/>
              </w:rPr>
              <w:t>Quotes</w:t>
            </w:r>
          </w:p>
        </w:tc>
        <w:tc>
          <w:tcPr>
            <w:tcW w:w="1080" w:type="pct"/>
            <w:shd w:val="clear" w:color="auto" w:fill="A8D08D" w:themeFill="accent6" w:themeFillTint="99"/>
          </w:tcPr>
          <w:p w14:paraId="04823CAE" w14:textId="77777777" w:rsidR="00F969EE" w:rsidRPr="00D74897" w:rsidRDefault="00F969EE" w:rsidP="009B513E">
            <w:pPr>
              <w:pStyle w:val="StandardWeb"/>
              <w:spacing w:before="0" w:beforeAutospacing="0" w:after="150" w:afterAutospacing="0"/>
              <w:rPr>
                <w:rFonts w:ascii="Calibri" w:hAnsi="Calibri" w:cs="Calibri"/>
                <w:b/>
                <w:bCs/>
                <w:color w:val="1A1A1A"/>
                <w:sz w:val="22"/>
                <w:szCs w:val="22"/>
                <w:lang w:val="en-GB"/>
              </w:rPr>
            </w:pPr>
            <w:r>
              <w:rPr>
                <w:rFonts w:ascii="Calibri" w:hAnsi="Calibri" w:cs="Calibri"/>
                <w:b/>
                <w:bCs/>
                <w:color w:val="1A1A1A"/>
                <w:sz w:val="22"/>
                <w:szCs w:val="22"/>
                <w:lang w:val="en-GB"/>
              </w:rPr>
              <w:t>Coding rule</w:t>
            </w:r>
          </w:p>
        </w:tc>
      </w:tr>
      <w:tr w:rsidR="00F969EE" w:rsidRPr="007F7630" w14:paraId="319DB081" w14:textId="77777777" w:rsidTr="009B513E">
        <w:tc>
          <w:tcPr>
            <w:tcW w:w="5000" w:type="pct"/>
            <w:gridSpan w:val="5"/>
            <w:shd w:val="clear" w:color="auto" w:fill="C5E0B3" w:themeFill="accent6" w:themeFillTint="66"/>
          </w:tcPr>
          <w:p w14:paraId="2CD26B42" w14:textId="77777777" w:rsidR="00F969EE" w:rsidRPr="00F969EE" w:rsidRDefault="00F969EE" w:rsidP="009B513E">
            <w:pPr>
              <w:pStyle w:val="StandardWeb"/>
              <w:spacing w:before="0" w:beforeAutospacing="0" w:after="0" w:afterAutospacing="0"/>
              <w:rPr>
                <w:rFonts w:asciiTheme="minorHAnsi" w:hAnsiTheme="minorHAnsi" w:cstheme="minorHAnsi"/>
                <w:b/>
                <w:bCs/>
                <w:i/>
                <w:iCs/>
                <w:color w:val="1A1A1A"/>
                <w:sz w:val="22"/>
                <w:szCs w:val="22"/>
                <w:lang w:val="en-GB"/>
              </w:rPr>
            </w:pPr>
            <w:r w:rsidRPr="00F969EE">
              <w:rPr>
                <w:rFonts w:asciiTheme="minorHAnsi" w:hAnsiTheme="minorHAnsi" w:cstheme="minorHAnsi"/>
                <w:b/>
                <w:bCs/>
                <w:i/>
                <w:iCs/>
                <w:color w:val="1A1A1A"/>
                <w:sz w:val="22"/>
                <w:szCs w:val="22"/>
                <w:lang w:val="en-GB"/>
              </w:rPr>
              <w:t xml:space="preserve">Type 1: General non-specialist mental health interventions </w:t>
            </w:r>
          </w:p>
          <w:p w14:paraId="1F699C4B" w14:textId="77777777" w:rsidR="00F969EE" w:rsidRDefault="00F969EE" w:rsidP="009B513E">
            <w:pPr>
              <w:pStyle w:val="StandardWeb"/>
              <w:spacing w:before="0" w:beforeAutospacing="0" w:after="0" w:afterAutospacing="0"/>
              <w:rPr>
                <w:rFonts w:asciiTheme="minorHAnsi" w:hAnsiTheme="minorHAnsi" w:cstheme="minorHAnsi"/>
                <w:b/>
                <w:bCs/>
                <w:color w:val="1A1A1A"/>
                <w:sz w:val="22"/>
                <w:szCs w:val="22"/>
                <w:lang w:val="en-GB"/>
              </w:rPr>
            </w:pPr>
            <w:r w:rsidRPr="00F969EE">
              <w:rPr>
                <w:rFonts w:asciiTheme="minorHAnsi" w:hAnsiTheme="minorHAnsi" w:cstheme="minorHAnsi"/>
                <w:b/>
                <w:bCs/>
                <w:i/>
                <w:iCs/>
                <w:color w:val="1A1A1A"/>
                <w:sz w:val="22"/>
                <w:szCs w:val="22"/>
                <w:lang w:val="en-GB"/>
              </w:rPr>
              <w:t>Definition: The general concept of involving non-specialists in any mental health interventions.</w:t>
            </w:r>
          </w:p>
        </w:tc>
      </w:tr>
      <w:tr w:rsidR="00F969EE" w:rsidRPr="008F0B5A" w14:paraId="0E46870D" w14:textId="77777777" w:rsidTr="009B513E">
        <w:tc>
          <w:tcPr>
            <w:tcW w:w="706" w:type="pct"/>
          </w:tcPr>
          <w:p w14:paraId="098914BE" w14:textId="77777777" w:rsidR="00F969EE" w:rsidRDefault="00F969EE" w:rsidP="009B513E">
            <w:pPr>
              <w:rPr>
                <w:rFonts w:cstheme="minorHAnsi"/>
              </w:rPr>
            </w:pPr>
            <w:r>
              <w:rPr>
                <w:rFonts w:cstheme="minorHAnsi"/>
              </w:rPr>
              <w:t xml:space="preserve">1.1.1 </w:t>
            </w:r>
            <w:proofErr w:type="spellStart"/>
            <w:r>
              <w:rPr>
                <w:rFonts w:cstheme="minorHAnsi"/>
              </w:rPr>
              <w:t>Concern</w:t>
            </w:r>
            <w:proofErr w:type="spellEnd"/>
            <w:r>
              <w:rPr>
                <w:rFonts w:cstheme="minorHAnsi"/>
              </w:rPr>
              <w:t xml:space="preserve"> </w:t>
            </w:r>
            <w:proofErr w:type="spellStart"/>
            <w:r>
              <w:rPr>
                <w:rFonts w:cstheme="minorHAnsi"/>
              </w:rPr>
              <w:t>about</w:t>
            </w:r>
            <w:proofErr w:type="spellEnd"/>
            <w:r>
              <w:rPr>
                <w:rFonts w:cstheme="minorHAnsi"/>
              </w:rPr>
              <w:t xml:space="preserve"> </w:t>
            </w:r>
            <w:proofErr w:type="spellStart"/>
            <w:r>
              <w:rPr>
                <w:rFonts w:cstheme="minorHAnsi"/>
              </w:rPr>
              <w:t>ineffectiveness</w:t>
            </w:r>
            <w:proofErr w:type="spellEnd"/>
            <w:r>
              <w:rPr>
                <w:rFonts w:cstheme="minorHAnsi"/>
              </w:rPr>
              <w:t xml:space="preserve"> </w:t>
            </w:r>
          </w:p>
        </w:tc>
        <w:tc>
          <w:tcPr>
            <w:tcW w:w="1675" w:type="pct"/>
            <w:gridSpan w:val="2"/>
          </w:tcPr>
          <w:p w14:paraId="6AED6243" w14:textId="77777777" w:rsidR="00F969EE" w:rsidRPr="00F969EE" w:rsidRDefault="00F969EE" w:rsidP="009B513E">
            <w:pPr>
              <w:rPr>
                <w:rFonts w:cstheme="minorHAnsi"/>
                <w:lang w:val="en-GB"/>
              </w:rPr>
            </w:pPr>
            <w:r w:rsidRPr="00F969EE">
              <w:rPr>
                <w:rFonts w:cstheme="minorHAnsi"/>
                <w:lang w:val="en-GB"/>
              </w:rPr>
              <w:t>Participants expressed doubts about the effectiveness of utilizing non-specialists in mental health interventions.</w:t>
            </w:r>
          </w:p>
          <w:p w14:paraId="2FDF88BF" w14:textId="77777777" w:rsidR="00F969EE" w:rsidRPr="00F969EE" w:rsidRDefault="00F969EE" w:rsidP="009B513E">
            <w:pPr>
              <w:pStyle w:val="Listenabsatz"/>
              <w:numPr>
                <w:ilvl w:val="0"/>
                <w:numId w:val="2"/>
              </w:numPr>
              <w:rPr>
                <w:rFonts w:cstheme="minorHAnsi"/>
                <w:lang w:val="en-GB"/>
              </w:rPr>
            </w:pPr>
            <w:r w:rsidRPr="00F969EE">
              <w:rPr>
                <w:rFonts w:cstheme="minorHAnsi"/>
                <w:lang w:val="en-GB"/>
              </w:rPr>
              <w:t xml:space="preserve">Because of the danger of inadequate training </w:t>
            </w:r>
          </w:p>
          <w:p w14:paraId="2D8DCA26" w14:textId="77777777" w:rsidR="00F969EE" w:rsidRPr="00F969EE" w:rsidRDefault="00F969EE" w:rsidP="009B513E">
            <w:pPr>
              <w:pStyle w:val="Listenabsatz"/>
              <w:numPr>
                <w:ilvl w:val="0"/>
                <w:numId w:val="2"/>
              </w:numPr>
              <w:rPr>
                <w:rFonts w:cstheme="minorHAnsi"/>
                <w:lang w:val="en-GB"/>
              </w:rPr>
            </w:pPr>
            <w:r w:rsidRPr="00F969EE">
              <w:rPr>
                <w:rFonts w:cstheme="minorHAnsi"/>
                <w:lang w:val="en-GB"/>
              </w:rPr>
              <w:t>Because of potential adverse effects especially with regards to non-specialist-delivered treatment in contrast to specialist-delivered treatment</w:t>
            </w:r>
          </w:p>
          <w:p w14:paraId="3390E793" w14:textId="77777777" w:rsidR="00F969EE" w:rsidRPr="00F969EE" w:rsidRDefault="00F969EE" w:rsidP="009B513E">
            <w:pPr>
              <w:pStyle w:val="Listenabsatz"/>
              <w:rPr>
                <w:rFonts w:cstheme="minorHAnsi"/>
                <w:lang w:val="en-GB"/>
              </w:rPr>
            </w:pPr>
          </w:p>
        </w:tc>
        <w:tc>
          <w:tcPr>
            <w:tcW w:w="1539" w:type="pct"/>
          </w:tcPr>
          <w:p w14:paraId="5910CF16" w14:textId="77777777" w:rsidR="00F969EE" w:rsidRPr="00C62F73" w:rsidRDefault="00F969EE" w:rsidP="009B513E">
            <w:pPr>
              <w:spacing w:after="150"/>
              <w:rPr>
                <w:rFonts w:ascii="Calibri" w:eastAsia="Times New Roman" w:hAnsi="Calibri" w:cs="Calibri"/>
                <w:i/>
                <w:iCs/>
                <w:kern w:val="0"/>
                <w:lang w:val="en-US" w:eastAsia="de-DE"/>
                <w14:ligatures w14:val="none"/>
              </w:rPr>
            </w:pPr>
            <w:bookmarkStart w:id="0" w:name="_Hlk151459735"/>
            <w:r w:rsidRPr="00B55A56">
              <w:rPr>
                <w:rFonts w:ascii="Calibri" w:eastAsia="Times New Roman" w:hAnsi="Calibri" w:cs="Calibri"/>
                <w:i/>
                <w:iCs/>
                <w:color w:val="1A1A1A"/>
                <w:kern w:val="0"/>
                <w:lang w:val="en-US" w:eastAsia="de-DE"/>
                <w14:ligatures w14:val="none"/>
              </w:rPr>
              <w:t>“You can't essentially blame them [non-specialist] either because they haven't gotten the intensive training that someone like I have gotten, I had to study for four, five, six years to get to the place that I'm at right now. At least two of those years were in training, where I have been corrected on the way I'm asking a question, I have been corrected on my line of thought, I have been corrected on taking myself out of the equation in a conversation, which is very difficult to do for people in regular, it's not something that everyone should be able to do” (Mental health worker, woman, Colombo)</w:t>
            </w:r>
          </w:p>
          <w:p w14:paraId="74E57347" w14:textId="77777777" w:rsidR="00F969EE" w:rsidRDefault="00F969EE" w:rsidP="009B513E">
            <w:pPr>
              <w:pStyle w:val="StandardWeb"/>
              <w:spacing w:before="0" w:beforeAutospacing="0" w:after="150" w:afterAutospacing="0"/>
              <w:rPr>
                <w:rFonts w:ascii="Calibri" w:hAnsi="Calibri" w:cs="Calibri"/>
                <w:i/>
                <w:iCs/>
                <w:color w:val="1A1A1A"/>
                <w:sz w:val="22"/>
                <w:szCs w:val="22"/>
                <w:lang w:val="en-GB"/>
              </w:rPr>
            </w:pPr>
            <w:r w:rsidRPr="00C2006F">
              <w:rPr>
                <w:rFonts w:ascii="Calibri" w:hAnsi="Calibri" w:cs="Calibri"/>
                <w:i/>
                <w:iCs/>
                <w:color w:val="1A1A1A"/>
                <w:sz w:val="22"/>
                <w:szCs w:val="22"/>
                <w:lang w:val="en-GB"/>
              </w:rPr>
              <w:t xml:space="preserve">„Honestly, this is a personal belief that I don't think that we can tell people in Sri Lanka, “If you see something, this is how you help.” I don't think people should be taught to help </w:t>
            </w:r>
            <w:r w:rsidRPr="00C2006F">
              <w:rPr>
                <w:rFonts w:ascii="Calibri" w:hAnsi="Calibri" w:cs="Calibri"/>
                <w:i/>
                <w:iCs/>
                <w:color w:val="1A1A1A"/>
                <w:sz w:val="22"/>
                <w:szCs w:val="22"/>
                <w:lang w:val="en-GB"/>
              </w:rPr>
              <w:lastRenderedPageBreak/>
              <w:t>especially in a mental health-related setting.</w:t>
            </w:r>
            <w:r>
              <w:rPr>
                <w:rFonts w:ascii="Calibri" w:hAnsi="Calibri" w:cs="Calibri"/>
                <w:i/>
                <w:iCs/>
                <w:color w:val="1A1A1A"/>
                <w:sz w:val="22"/>
                <w:szCs w:val="22"/>
                <w:lang w:val="en-GB"/>
              </w:rPr>
              <w:t xml:space="preserve">” </w:t>
            </w:r>
            <w:r w:rsidRPr="00C2006F">
              <w:rPr>
                <w:rFonts w:ascii="Calibri" w:hAnsi="Calibri" w:cs="Calibri"/>
                <w:i/>
                <w:iCs/>
                <w:color w:val="1A1A1A"/>
                <w:sz w:val="22"/>
                <w:szCs w:val="22"/>
                <w:lang w:val="en-GB"/>
              </w:rPr>
              <w:t>(</w:t>
            </w:r>
            <w:r>
              <w:rPr>
                <w:rFonts w:ascii="Calibri" w:hAnsi="Calibri" w:cs="Calibri"/>
                <w:i/>
                <w:iCs/>
                <w:color w:val="1A1A1A"/>
                <w:sz w:val="22"/>
                <w:szCs w:val="22"/>
                <w:lang w:val="en-GB"/>
              </w:rPr>
              <w:t>M</w:t>
            </w:r>
            <w:r w:rsidRPr="00C2006F">
              <w:rPr>
                <w:rFonts w:ascii="Calibri" w:hAnsi="Calibri" w:cs="Calibri"/>
                <w:i/>
                <w:iCs/>
                <w:color w:val="1A1A1A"/>
                <w:sz w:val="22"/>
                <w:szCs w:val="22"/>
                <w:lang w:val="en-GB"/>
              </w:rPr>
              <w:t>ental health worker, woman, Colombo)</w:t>
            </w:r>
          </w:p>
          <w:p w14:paraId="21846767" w14:textId="77777777" w:rsidR="00F969EE" w:rsidRPr="00430BEA" w:rsidRDefault="00F969EE" w:rsidP="009B513E">
            <w:pPr>
              <w:pStyle w:val="StandardWeb"/>
              <w:spacing w:before="180" w:beforeAutospacing="0" w:after="180" w:afterAutospacing="0"/>
              <w:rPr>
                <w:rFonts w:ascii="Calibri" w:hAnsi="Calibri" w:cs="Calibri"/>
                <w:sz w:val="22"/>
                <w:szCs w:val="22"/>
                <w:lang w:val="en-GB"/>
              </w:rPr>
            </w:pPr>
            <w:r w:rsidRPr="00AB427A">
              <w:rPr>
                <w:rFonts w:ascii="Calibri,sans-serif" w:hAnsi="Calibri,sans-serif" w:cs="Calibri"/>
                <w:i/>
                <w:iCs/>
                <w:color w:val="1A1A1A"/>
                <w:sz w:val="22"/>
                <w:szCs w:val="22"/>
                <w:lang w:val="en-GB"/>
              </w:rPr>
              <w:t>„ I don't think that's a solution because they can really -- I mean, this is my personal experience. If they have little knowledge, and that they tend to create more issues [</w:t>
            </w:r>
            <w:proofErr w:type="gramStart"/>
            <w:r w:rsidRPr="00AB427A">
              <w:rPr>
                <w:rFonts w:ascii="Calibri,sans-serif" w:hAnsi="Calibri,sans-serif" w:cs="Calibri"/>
                <w:i/>
                <w:iCs/>
                <w:color w:val="1A1A1A"/>
                <w:sz w:val="22"/>
                <w:szCs w:val="22"/>
                <w:lang w:val="en-GB"/>
              </w:rPr>
              <w:t>…]Because</w:t>
            </w:r>
            <w:proofErr w:type="gramEnd"/>
            <w:r w:rsidRPr="00AB427A">
              <w:rPr>
                <w:rFonts w:ascii="Calibri,sans-serif" w:hAnsi="Calibri,sans-serif" w:cs="Calibri"/>
                <w:i/>
                <w:iCs/>
                <w:color w:val="1A1A1A"/>
                <w:sz w:val="22"/>
                <w:szCs w:val="22"/>
                <w:lang w:val="en-GB"/>
              </w:rPr>
              <w:t xml:space="preserve"> they're not properly trained, as I said. I mean, there will be a few who will be able to take this, you know, small training and to do it properly. But I have seen more who will not be capable of doing it right.”</w:t>
            </w:r>
            <w:r>
              <w:rPr>
                <w:rFonts w:ascii="Calibri,sans-serif" w:hAnsi="Calibri,sans-serif" w:cs="Calibri"/>
                <w:color w:val="1A1A1A"/>
                <w:sz w:val="22"/>
                <w:szCs w:val="22"/>
                <w:lang w:val="en-GB"/>
              </w:rPr>
              <w:t xml:space="preserve"> </w:t>
            </w:r>
            <w:r w:rsidRPr="00C62F73">
              <w:rPr>
                <w:rFonts w:ascii="Calibri,sans-serif" w:hAnsi="Calibri,sans-serif" w:cs="Calibri"/>
                <w:i/>
                <w:color w:val="1A1A1A"/>
                <w:sz w:val="22"/>
                <w:szCs w:val="22"/>
                <w:lang w:val="en-GB"/>
              </w:rPr>
              <w:t>(Religious leader, man, Colombo)</w:t>
            </w:r>
          </w:p>
          <w:bookmarkEnd w:id="0"/>
          <w:p w14:paraId="6F7F9097" w14:textId="77777777" w:rsidR="00F969EE" w:rsidRPr="004539AF" w:rsidRDefault="00F969EE" w:rsidP="009B513E">
            <w:pPr>
              <w:pStyle w:val="StandardWeb"/>
              <w:spacing w:before="180" w:beforeAutospacing="0" w:after="180" w:afterAutospacing="0"/>
              <w:rPr>
                <w:rFonts w:ascii="Calibri" w:hAnsi="Calibri" w:cs="Calibri"/>
                <w:i/>
                <w:iCs/>
                <w:sz w:val="22"/>
                <w:szCs w:val="22"/>
                <w:lang w:val="en-GB"/>
              </w:rPr>
            </w:pPr>
            <w:r w:rsidRPr="00C2006F">
              <w:rPr>
                <w:rFonts w:ascii="Calibri,sans-serif" w:hAnsi="Calibri,sans-serif" w:cs="Calibri"/>
                <w:i/>
                <w:iCs/>
                <w:color w:val="1A1A1A"/>
                <w:sz w:val="22"/>
                <w:szCs w:val="22"/>
                <w:lang w:val="en-GB"/>
              </w:rPr>
              <w:t xml:space="preserve">“Because any person who has a situation, I mean, the mental situation will want some help, but they will be reluctant to go to somebody and ask, especially when you know that person is not a professional in that area.” (Religious leader &amp; school </w:t>
            </w:r>
            <w:proofErr w:type="gramStart"/>
            <w:r w:rsidRPr="00C2006F">
              <w:rPr>
                <w:rFonts w:ascii="Calibri,sans-serif" w:hAnsi="Calibri,sans-serif" w:cs="Calibri"/>
                <w:i/>
                <w:iCs/>
                <w:color w:val="1A1A1A"/>
                <w:sz w:val="22"/>
                <w:szCs w:val="22"/>
                <w:lang w:val="en-GB"/>
              </w:rPr>
              <w:t>principle</w:t>
            </w:r>
            <w:proofErr w:type="gramEnd"/>
            <w:r w:rsidRPr="00C2006F">
              <w:rPr>
                <w:rFonts w:ascii="Calibri,sans-serif" w:hAnsi="Calibri,sans-serif" w:cs="Calibri"/>
                <w:i/>
                <w:iCs/>
                <w:color w:val="1A1A1A"/>
                <w:sz w:val="22"/>
                <w:szCs w:val="22"/>
                <w:lang w:val="en-GB"/>
              </w:rPr>
              <w:t>, man, Colombo)</w:t>
            </w:r>
          </w:p>
          <w:p w14:paraId="0BDAD736" w14:textId="77777777" w:rsidR="00F969EE" w:rsidRPr="00F969EE" w:rsidRDefault="00F969EE" w:rsidP="009B513E">
            <w:pPr>
              <w:rPr>
                <w:rFonts w:cstheme="minorHAnsi"/>
                <w:i/>
                <w:iCs/>
                <w:lang w:val="en-GB"/>
              </w:rPr>
            </w:pPr>
            <w:r w:rsidRPr="00F969EE">
              <w:rPr>
                <w:rFonts w:cstheme="minorHAnsi"/>
                <w:i/>
                <w:iCs/>
                <w:lang w:val="en-GB"/>
              </w:rPr>
              <w:t xml:space="preserve">“She believes that going to a mental health doctor in itself would give that person more help because the doctor will be more controlled than all of these [non-specialist care] strategies. They’ll be able to directly administer medications or if required, various intravenous medications that will help the person immediately. And they would be in a position that would allow them to have more control over the patient’s conditions than training other people. [Despite constant supervision by a specialist] […] She still </w:t>
            </w:r>
            <w:r w:rsidRPr="00F969EE">
              <w:rPr>
                <w:rFonts w:cstheme="minorHAnsi"/>
                <w:i/>
                <w:iCs/>
                <w:lang w:val="en-GB"/>
              </w:rPr>
              <w:lastRenderedPageBreak/>
              <w:t xml:space="preserve">believes that it's </w:t>
            </w:r>
            <w:proofErr w:type="gramStart"/>
            <w:r w:rsidRPr="00F969EE">
              <w:rPr>
                <w:rFonts w:cstheme="minorHAnsi"/>
                <w:i/>
                <w:iCs/>
                <w:lang w:val="en-GB"/>
              </w:rPr>
              <w:t>more effective and safe</w:t>
            </w:r>
            <w:proofErr w:type="gramEnd"/>
            <w:r w:rsidRPr="00F969EE">
              <w:rPr>
                <w:rFonts w:cstheme="minorHAnsi"/>
                <w:i/>
                <w:iCs/>
                <w:lang w:val="en-GB"/>
              </w:rPr>
              <w:t xml:space="preserve"> also to go to a specialists because she says even though people have been given training and they're being supervised, there is a chance that they may have missed certain sections of the training or they may not have understood or maybe they're doing it wrong or they’ll make a mistake, or maybe they're just not as competent as the doctors is. </w:t>
            </w:r>
            <w:proofErr w:type="gramStart"/>
            <w:r w:rsidRPr="00F969EE">
              <w:rPr>
                <w:rFonts w:cstheme="minorHAnsi"/>
                <w:i/>
                <w:iCs/>
                <w:lang w:val="en-GB"/>
              </w:rPr>
              <w:t>So</w:t>
            </w:r>
            <w:proofErr w:type="gramEnd"/>
            <w:r w:rsidRPr="00F969EE">
              <w:rPr>
                <w:rFonts w:cstheme="minorHAnsi"/>
                <w:i/>
                <w:iCs/>
                <w:lang w:val="en-GB"/>
              </w:rPr>
              <w:t xml:space="preserve"> she anyway believes it's safer and more effective for people to go directly to a mental health specialist.” (Nanny &amp; household help, woman, Badulla)</w:t>
            </w:r>
          </w:p>
          <w:p w14:paraId="657EEAE3" w14:textId="77777777" w:rsidR="00F969EE" w:rsidRPr="00430BEA" w:rsidRDefault="00F969EE" w:rsidP="009B513E">
            <w:pPr>
              <w:pStyle w:val="StandardWeb"/>
              <w:spacing w:before="180" w:beforeAutospacing="0" w:after="180" w:afterAutospacing="0"/>
              <w:rPr>
                <w:rFonts w:ascii="Calibri" w:hAnsi="Calibri" w:cs="Calibri"/>
                <w:i/>
                <w:sz w:val="22"/>
                <w:szCs w:val="22"/>
                <w:lang w:val="en-GB"/>
              </w:rPr>
            </w:pPr>
            <w:r w:rsidRPr="009D6C92">
              <w:rPr>
                <w:rFonts w:ascii="Calibri,sans-serif" w:hAnsi="Calibri,sans-serif" w:cs="Calibri"/>
                <w:i/>
                <w:color w:val="1A1A1A"/>
                <w:sz w:val="22"/>
                <w:szCs w:val="22"/>
                <w:lang w:val="en-US"/>
              </w:rPr>
              <w:t xml:space="preserve">“Yeah. But I still feel like -- because the specialist is kind of more trained and stuff. And in that kind of visits, you have to kind of go visit them. But I feel like if I have to go visit my social worker as well, it's like I could just go to my specialist kind of.” </w:t>
            </w:r>
            <w:r w:rsidRPr="00430BEA">
              <w:rPr>
                <w:rFonts w:ascii="Calibri,sans-serif" w:hAnsi="Calibri,sans-serif" w:cs="Calibri"/>
                <w:i/>
                <w:color w:val="1A1A1A"/>
                <w:sz w:val="22"/>
                <w:szCs w:val="22"/>
                <w:lang w:val="en-GB"/>
              </w:rPr>
              <w:t>(IT worker, woman, Colombo)</w:t>
            </w:r>
          </w:p>
          <w:p w14:paraId="5105F01D" w14:textId="77777777" w:rsidR="00F969EE" w:rsidRPr="009D6C92" w:rsidRDefault="00F969EE" w:rsidP="009B513E">
            <w:pPr>
              <w:pStyle w:val="StandardWeb"/>
              <w:spacing w:before="0" w:beforeAutospacing="0" w:after="150" w:afterAutospacing="0"/>
              <w:rPr>
                <w:rFonts w:ascii="Calibri" w:hAnsi="Calibri" w:cs="Calibri"/>
                <w:i/>
                <w:iCs/>
                <w:color w:val="1A1A1A"/>
                <w:sz w:val="22"/>
                <w:szCs w:val="22"/>
                <w:lang w:val="en-GB"/>
              </w:rPr>
            </w:pPr>
            <w:r w:rsidRPr="00786620">
              <w:rPr>
                <w:rFonts w:ascii="Calibri" w:hAnsi="Calibri" w:cs="Calibri"/>
                <w:i/>
                <w:iCs/>
                <w:color w:val="1A1A1A"/>
                <w:sz w:val="22"/>
                <w:szCs w:val="22"/>
                <w:lang w:val="en-GB"/>
              </w:rPr>
              <w:t xml:space="preserve"> “Yeah. Barriers are basically the people who will look at qualifications and be like, yeah, who is this person? She's not even being trained properly.” (Freelance writer, man, Colombo)</w:t>
            </w:r>
          </w:p>
        </w:tc>
        <w:tc>
          <w:tcPr>
            <w:tcW w:w="1080" w:type="pct"/>
          </w:tcPr>
          <w:p w14:paraId="6BD966B8" w14:textId="77777777" w:rsidR="00F969EE" w:rsidRPr="00890FA1" w:rsidRDefault="00F969EE" w:rsidP="009B513E">
            <w:pPr>
              <w:spacing w:after="150"/>
              <w:rPr>
                <w:rFonts w:ascii="Calibri" w:eastAsia="Times New Roman" w:hAnsi="Calibri" w:cs="Calibri"/>
                <w:color w:val="1A1A1A"/>
                <w:kern w:val="0"/>
                <w:lang w:val="en-US" w:eastAsia="de-DE"/>
                <w14:ligatures w14:val="none"/>
              </w:rPr>
            </w:pPr>
            <w:r w:rsidRPr="00890FA1">
              <w:rPr>
                <w:rFonts w:ascii="Calibri" w:eastAsia="Times New Roman" w:hAnsi="Calibri" w:cs="Calibri"/>
                <w:color w:val="1A1A1A"/>
                <w:kern w:val="0"/>
                <w:lang w:val="en-US" w:eastAsia="de-DE"/>
                <w14:ligatures w14:val="none"/>
              </w:rPr>
              <w:lastRenderedPageBreak/>
              <w:t xml:space="preserve">Any statement in which participants </w:t>
            </w:r>
            <w:r>
              <w:rPr>
                <w:rFonts w:ascii="Calibri" w:eastAsia="Times New Roman" w:hAnsi="Calibri" w:cs="Calibri"/>
                <w:color w:val="1A1A1A"/>
                <w:kern w:val="0"/>
                <w:lang w:val="en-US" w:eastAsia="de-DE"/>
                <w14:ligatures w14:val="none"/>
              </w:rPr>
              <w:t xml:space="preserve">expressed </w:t>
            </w:r>
            <w:r w:rsidRPr="00890FA1">
              <w:rPr>
                <w:rFonts w:ascii="Calibri" w:eastAsia="Times New Roman" w:hAnsi="Calibri" w:cs="Calibri"/>
                <w:color w:val="1A1A1A"/>
                <w:kern w:val="0"/>
                <w:lang w:val="en-US" w:eastAsia="de-DE"/>
                <w14:ligatures w14:val="none"/>
              </w:rPr>
              <w:t>doubt</w:t>
            </w:r>
            <w:r>
              <w:rPr>
                <w:rFonts w:ascii="Calibri" w:eastAsia="Times New Roman" w:hAnsi="Calibri" w:cs="Calibri"/>
                <w:color w:val="1A1A1A"/>
                <w:kern w:val="0"/>
                <w:lang w:val="en-US" w:eastAsia="de-DE"/>
                <w14:ligatures w14:val="none"/>
              </w:rPr>
              <w:t>s in</w:t>
            </w:r>
            <w:r w:rsidRPr="00890FA1">
              <w:rPr>
                <w:rFonts w:ascii="Calibri" w:eastAsia="Times New Roman" w:hAnsi="Calibri" w:cs="Calibri"/>
                <w:color w:val="1A1A1A"/>
                <w:kern w:val="0"/>
                <w:lang w:val="en-US" w:eastAsia="de-DE"/>
                <w14:ligatures w14:val="none"/>
              </w:rPr>
              <w:t xml:space="preserve"> the effectiveness of </w:t>
            </w:r>
            <w:r>
              <w:rPr>
                <w:rFonts w:ascii="Calibri" w:eastAsia="Times New Roman" w:hAnsi="Calibri" w:cs="Calibri"/>
                <w:color w:val="1A1A1A"/>
                <w:kern w:val="0"/>
                <w:lang w:val="en-US" w:eastAsia="de-DE"/>
                <w14:ligatures w14:val="none"/>
              </w:rPr>
              <w:t xml:space="preserve">any mental health interventions in which </w:t>
            </w:r>
            <w:r w:rsidRPr="00890FA1">
              <w:rPr>
                <w:rFonts w:ascii="Calibri" w:eastAsia="Times New Roman" w:hAnsi="Calibri" w:cs="Calibri"/>
                <w:color w:val="1A1A1A"/>
                <w:kern w:val="0"/>
                <w:lang w:val="en-US" w:eastAsia="de-DE"/>
                <w14:ligatures w14:val="none"/>
              </w:rPr>
              <w:t xml:space="preserve">non-specialist </w:t>
            </w:r>
            <w:r>
              <w:rPr>
                <w:rFonts w:ascii="Calibri" w:eastAsia="Times New Roman" w:hAnsi="Calibri" w:cs="Calibri"/>
                <w:color w:val="1A1A1A"/>
                <w:kern w:val="0"/>
                <w:lang w:val="en-US" w:eastAsia="de-DE"/>
                <w14:ligatures w14:val="none"/>
              </w:rPr>
              <w:t xml:space="preserve">are involved. </w:t>
            </w:r>
          </w:p>
        </w:tc>
      </w:tr>
      <w:tr w:rsidR="00F969EE" w:rsidRPr="00890FA1" w14:paraId="59AE0CE5" w14:textId="77777777" w:rsidTr="009B513E">
        <w:tc>
          <w:tcPr>
            <w:tcW w:w="706" w:type="pct"/>
          </w:tcPr>
          <w:p w14:paraId="42B7A7E8" w14:textId="77777777" w:rsidR="00F969EE" w:rsidRPr="00F969EE" w:rsidRDefault="00F969EE" w:rsidP="009B513E">
            <w:pPr>
              <w:rPr>
                <w:rFonts w:cstheme="minorHAnsi"/>
                <w:lang w:val="en-GB"/>
              </w:rPr>
            </w:pPr>
            <w:r w:rsidRPr="00F969EE">
              <w:rPr>
                <w:rFonts w:cstheme="minorHAnsi"/>
                <w:lang w:val="en-GB"/>
              </w:rPr>
              <w:lastRenderedPageBreak/>
              <w:t>1.1.2 Concern about increased stigma and discrimination</w:t>
            </w:r>
          </w:p>
        </w:tc>
        <w:tc>
          <w:tcPr>
            <w:tcW w:w="1675" w:type="pct"/>
            <w:gridSpan w:val="2"/>
          </w:tcPr>
          <w:p w14:paraId="1AB1533D" w14:textId="77777777" w:rsidR="00F969EE" w:rsidRPr="00F969EE" w:rsidRDefault="00F969EE" w:rsidP="009B513E">
            <w:pPr>
              <w:rPr>
                <w:rFonts w:cstheme="minorHAnsi"/>
                <w:lang w:val="en-GB"/>
              </w:rPr>
            </w:pPr>
            <w:r w:rsidRPr="00F969EE">
              <w:rPr>
                <w:rFonts w:cstheme="minorHAnsi"/>
                <w:lang w:val="en-GB"/>
              </w:rPr>
              <w:t>Participant expresses the concern that implementing such interventions would create more stigma and discrimination for the those involved in the implementation process (i.e., also the non-specialist)</w:t>
            </w:r>
          </w:p>
        </w:tc>
        <w:tc>
          <w:tcPr>
            <w:tcW w:w="1539" w:type="pct"/>
          </w:tcPr>
          <w:p w14:paraId="1FD30A7A" w14:textId="77777777" w:rsidR="00F969EE" w:rsidRPr="00B55A56" w:rsidRDefault="00F969EE" w:rsidP="009B513E">
            <w:pPr>
              <w:pStyle w:val="StandardWeb"/>
              <w:spacing w:after="150"/>
              <w:rPr>
                <w:rFonts w:asciiTheme="minorHAnsi" w:hAnsiTheme="minorHAnsi" w:cstheme="minorHAnsi"/>
                <w:i/>
                <w:iCs/>
                <w:color w:val="1A1A1A"/>
                <w:sz w:val="22"/>
                <w:szCs w:val="22"/>
                <w:lang w:val="en-GB"/>
              </w:rPr>
            </w:pPr>
            <w:r w:rsidRPr="00B55A56">
              <w:rPr>
                <w:rFonts w:asciiTheme="minorHAnsi" w:hAnsiTheme="minorHAnsi" w:cstheme="minorHAnsi"/>
                <w:i/>
                <w:iCs/>
                <w:color w:val="1A1A1A"/>
                <w:sz w:val="22"/>
                <w:szCs w:val="22"/>
                <w:lang w:val="en-GB"/>
              </w:rPr>
              <w:t xml:space="preserve">“Yes. So even the individual coming who sort of try implementing this would be called a mad guy.” (School </w:t>
            </w:r>
            <w:proofErr w:type="gramStart"/>
            <w:r w:rsidRPr="00B55A56">
              <w:rPr>
                <w:rFonts w:asciiTheme="minorHAnsi" w:hAnsiTheme="minorHAnsi" w:cstheme="minorHAnsi"/>
                <w:i/>
                <w:iCs/>
                <w:color w:val="1A1A1A"/>
                <w:sz w:val="22"/>
                <w:szCs w:val="22"/>
                <w:lang w:val="en-GB"/>
              </w:rPr>
              <w:t>principle</w:t>
            </w:r>
            <w:proofErr w:type="gramEnd"/>
            <w:r w:rsidRPr="00B55A56">
              <w:rPr>
                <w:rFonts w:asciiTheme="minorHAnsi" w:hAnsiTheme="minorHAnsi" w:cstheme="minorHAnsi"/>
                <w:i/>
                <w:iCs/>
                <w:color w:val="1A1A1A"/>
                <w:sz w:val="22"/>
                <w:szCs w:val="22"/>
                <w:lang w:val="en-GB"/>
              </w:rPr>
              <w:t>, man, Badulla)</w:t>
            </w:r>
          </w:p>
          <w:p w14:paraId="7E45B073" w14:textId="77777777" w:rsidR="00F969EE" w:rsidRPr="00B55A56" w:rsidRDefault="00F969EE" w:rsidP="009B513E">
            <w:pPr>
              <w:pStyle w:val="StandardWeb"/>
              <w:spacing w:before="180" w:beforeAutospacing="0" w:after="180" w:afterAutospacing="0"/>
              <w:rPr>
                <w:rFonts w:asciiTheme="minorHAnsi" w:hAnsiTheme="minorHAnsi" w:cstheme="minorHAnsi"/>
                <w:i/>
                <w:iCs/>
                <w:sz w:val="22"/>
                <w:szCs w:val="22"/>
                <w:lang w:val="en-GB"/>
              </w:rPr>
            </w:pPr>
            <w:r w:rsidRPr="00B55A56">
              <w:rPr>
                <w:rFonts w:asciiTheme="minorHAnsi" w:hAnsiTheme="minorHAnsi" w:cstheme="minorHAnsi"/>
                <w:b/>
                <w:bCs/>
                <w:i/>
                <w:iCs/>
                <w:color w:val="1A1A1A"/>
                <w:sz w:val="22"/>
                <w:szCs w:val="22"/>
                <w:lang w:val="en-GB"/>
              </w:rPr>
              <w:t>“</w:t>
            </w:r>
            <w:r w:rsidRPr="00B55A56">
              <w:rPr>
                <w:rFonts w:asciiTheme="minorHAnsi" w:hAnsiTheme="minorHAnsi" w:cstheme="minorHAnsi"/>
                <w:i/>
                <w:iCs/>
                <w:color w:val="1A1A1A"/>
                <w:sz w:val="22"/>
                <w:szCs w:val="22"/>
                <w:lang w:val="en-GB"/>
              </w:rPr>
              <w:t xml:space="preserve">Somebody, a social worker who try to promote this kind of very positive attitude to </w:t>
            </w:r>
            <w:r w:rsidRPr="00B55A56">
              <w:rPr>
                <w:rFonts w:asciiTheme="minorHAnsi" w:hAnsiTheme="minorHAnsi" w:cstheme="minorHAnsi"/>
                <w:i/>
                <w:iCs/>
                <w:color w:val="1A1A1A"/>
                <w:sz w:val="22"/>
                <w:szCs w:val="22"/>
                <w:lang w:val="en-GB"/>
              </w:rPr>
              <w:lastRenderedPageBreak/>
              <w:t xml:space="preserve">the society would also be called a mad guy.” (School </w:t>
            </w:r>
            <w:proofErr w:type="gramStart"/>
            <w:r w:rsidRPr="00B55A56">
              <w:rPr>
                <w:rFonts w:asciiTheme="minorHAnsi" w:hAnsiTheme="minorHAnsi" w:cstheme="minorHAnsi"/>
                <w:i/>
                <w:iCs/>
                <w:color w:val="1A1A1A"/>
                <w:sz w:val="22"/>
                <w:szCs w:val="22"/>
                <w:lang w:val="en-GB"/>
              </w:rPr>
              <w:t>principle</w:t>
            </w:r>
            <w:proofErr w:type="gramEnd"/>
            <w:r w:rsidRPr="00B55A56">
              <w:rPr>
                <w:rFonts w:asciiTheme="minorHAnsi" w:hAnsiTheme="minorHAnsi" w:cstheme="minorHAnsi"/>
                <w:i/>
                <w:iCs/>
                <w:color w:val="1A1A1A"/>
                <w:sz w:val="22"/>
                <w:szCs w:val="22"/>
                <w:lang w:val="en-GB"/>
              </w:rPr>
              <w:t>, man, Badulla)</w:t>
            </w:r>
          </w:p>
        </w:tc>
        <w:tc>
          <w:tcPr>
            <w:tcW w:w="1080" w:type="pct"/>
          </w:tcPr>
          <w:p w14:paraId="528F2C94" w14:textId="77777777" w:rsidR="00F969EE" w:rsidRPr="00890FA1" w:rsidRDefault="00F969EE" w:rsidP="009B513E">
            <w:pPr>
              <w:pStyle w:val="StandardWeb"/>
              <w:spacing w:before="0" w:beforeAutospacing="0" w:after="150" w:afterAutospacing="0"/>
              <w:rPr>
                <w:rFonts w:asciiTheme="minorHAnsi" w:hAnsiTheme="minorHAnsi" w:cstheme="minorHAnsi"/>
                <w:color w:val="1A1A1A"/>
                <w:sz w:val="22"/>
                <w:szCs w:val="22"/>
                <w:lang w:val="en-GB"/>
              </w:rPr>
            </w:pPr>
            <w:r w:rsidRPr="00890FA1">
              <w:rPr>
                <w:rFonts w:asciiTheme="minorHAnsi" w:hAnsiTheme="minorHAnsi" w:cstheme="minorHAnsi"/>
                <w:color w:val="1A1A1A"/>
                <w:sz w:val="22"/>
                <w:szCs w:val="22"/>
                <w:lang w:val="en-GB"/>
              </w:rPr>
              <w:lastRenderedPageBreak/>
              <w:t xml:space="preserve">Any statements in which participant expressed that any mental health intervention involving non-specialist would create/increase any form of stigma or discrimination. </w:t>
            </w:r>
          </w:p>
        </w:tc>
      </w:tr>
      <w:tr w:rsidR="00F969EE" w:rsidRPr="00890FA1" w14:paraId="71F284BB" w14:textId="77777777" w:rsidTr="009B513E">
        <w:tc>
          <w:tcPr>
            <w:tcW w:w="706" w:type="pct"/>
          </w:tcPr>
          <w:p w14:paraId="053192F3" w14:textId="77777777" w:rsidR="00F969EE" w:rsidRDefault="00F969EE" w:rsidP="009B513E">
            <w:pPr>
              <w:rPr>
                <w:rFonts w:cstheme="minorHAnsi"/>
              </w:rPr>
            </w:pPr>
            <w:r>
              <w:rPr>
                <w:rFonts w:cstheme="minorHAnsi"/>
              </w:rPr>
              <w:t>1</w:t>
            </w:r>
            <w:r w:rsidRPr="00537B2B">
              <w:rPr>
                <w:rFonts w:cstheme="minorHAnsi"/>
              </w:rPr>
              <w:t>.1.</w:t>
            </w:r>
            <w:r>
              <w:rPr>
                <w:rFonts w:cstheme="minorHAnsi"/>
              </w:rPr>
              <w:t>3</w:t>
            </w:r>
            <w:r w:rsidRPr="00537B2B">
              <w:rPr>
                <w:rFonts w:cstheme="minorHAnsi"/>
              </w:rPr>
              <w:t xml:space="preserve"> </w:t>
            </w:r>
            <w:proofErr w:type="spellStart"/>
            <w:r w:rsidRPr="00537B2B">
              <w:rPr>
                <w:rFonts w:cstheme="minorHAnsi"/>
              </w:rPr>
              <w:t>Concern</w:t>
            </w:r>
            <w:proofErr w:type="spellEnd"/>
            <w:r w:rsidRPr="00537B2B">
              <w:rPr>
                <w:rFonts w:cstheme="minorHAnsi"/>
              </w:rPr>
              <w:t xml:space="preserve"> </w:t>
            </w:r>
            <w:proofErr w:type="spellStart"/>
            <w:r w:rsidRPr="00537B2B">
              <w:rPr>
                <w:rFonts w:cstheme="minorHAnsi"/>
              </w:rPr>
              <w:t>about</w:t>
            </w:r>
            <w:proofErr w:type="spellEnd"/>
            <w:r w:rsidRPr="00537B2B">
              <w:rPr>
                <w:rFonts w:cstheme="minorHAnsi"/>
              </w:rPr>
              <w:t xml:space="preserve"> </w:t>
            </w:r>
            <w:proofErr w:type="spellStart"/>
            <w:r>
              <w:rPr>
                <w:rFonts w:cstheme="minorHAnsi"/>
              </w:rPr>
              <w:t>privacy</w:t>
            </w:r>
            <w:proofErr w:type="spellEnd"/>
          </w:p>
        </w:tc>
        <w:tc>
          <w:tcPr>
            <w:tcW w:w="1675" w:type="pct"/>
            <w:gridSpan w:val="2"/>
          </w:tcPr>
          <w:p w14:paraId="59DF1B04" w14:textId="77777777" w:rsidR="00F969EE" w:rsidRPr="00F969EE" w:rsidRDefault="00F969EE" w:rsidP="009B513E">
            <w:pPr>
              <w:rPr>
                <w:rFonts w:cstheme="minorHAnsi"/>
                <w:lang w:val="en-GB"/>
              </w:rPr>
            </w:pPr>
            <w:r w:rsidRPr="00F969EE">
              <w:rPr>
                <w:rFonts w:cstheme="minorHAnsi"/>
                <w:lang w:val="en-GB"/>
              </w:rPr>
              <w:t>Participants were concerned about the privacy of potential service users, because…</w:t>
            </w:r>
          </w:p>
          <w:p w14:paraId="5F1C3EC5" w14:textId="77777777" w:rsidR="00F969EE" w:rsidRPr="00F969EE" w:rsidRDefault="00F969EE" w:rsidP="009B513E">
            <w:pPr>
              <w:pStyle w:val="Listenabsatz"/>
              <w:numPr>
                <w:ilvl w:val="0"/>
                <w:numId w:val="22"/>
              </w:numPr>
              <w:rPr>
                <w:rFonts w:cstheme="minorHAnsi"/>
                <w:lang w:val="en-GB"/>
              </w:rPr>
            </w:pPr>
            <w:r w:rsidRPr="00F969EE">
              <w:rPr>
                <w:rFonts w:cstheme="minorHAnsi"/>
                <w:lang w:val="en-GB"/>
              </w:rPr>
              <w:t>non-specialists would not warrant adequate privacy protection and divulge personal information</w:t>
            </w:r>
          </w:p>
          <w:p w14:paraId="59A0EEFF" w14:textId="77777777" w:rsidR="00F969EE" w:rsidRPr="00F969EE" w:rsidRDefault="00F969EE" w:rsidP="009B513E">
            <w:pPr>
              <w:pStyle w:val="Listenabsatz"/>
              <w:rPr>
                <w:rFonts w:cstheme="minorHAnsi"/>
                <w:lang w:val="en-GB"/>
              </w:rPr>
            </w:pPr>
          </w:p>
        </w:tc>
        <w:tc>
          <w:tcPr>
            <w:tcW w:w="1539" w:type="pct"/>
          </w:tcPr>
          <w:p w14:paraId="0DFD87E7" w14:textId="77777777" w:rsidR="00F969EE" w:rsidRDefault="00F969EE" w:rsidP="009B513E">
            <w:pPr>
              <w:pStyle w:val="StandardWeb"/>
              <w:spacing w:before="0" w:beforeAutospacing="0" w:after="150" w:afterAutospacing="0"/>
              <w:rPr>
                <w:rFonts w:asciiTheme="minorHAnsi" w:hAnsiTheme="minorHAnsi" w:cstheme="minorHAnsi"/>
                <w:i/>
                <w:iCs/>
                <w:color w:val="1A1A1A"/>
                <w:sz w:val="22"/>
                <w:szCs w:val="22"/>
                <w:lang w:val="en-GB"/>
              </w:rPr>
            </w:pPr>
            <w:bookmarkStart w:id="1" w:name="_Hlk153964556"/>
            <w:r w:rsidRPr="00B55A56">
              <w:rPr>
                <w:rFonts w:asciiTheme="minorHAnsi" w:hAnsiTheme="minorHAnsi" w:cstheme="minorHAnsi"/>
                <w:i/>
                <w:iCs/>
                <w:color w:val="1A1A1A"/>
                <w:sz w:val="22"/>
                <w:szCs w:val="22"/>
                <w:lang w:val="en-GB"/>
              </w:rPr>
              <w:t>„</w:t>
            </w:r>
            <w:proofErr w:type="gramStart"/>
            <w:r w:rsidRPr="00B55A56">
              <w:rPr>
                <w:rFonts w:asciiTheme="minorHAnsi" w:hAnsiTheme="minorHAnsi" w:cstheme="minorHAnsi"/>
                <w:i/>
                <w:iCs/>
                <w:color w:val="1A1A1A"/>
                <w:sz w:val="22"/>
                <w:szCs w:val="22"/>
                <w:lang w:val="en-GB"/>
              </w:rPr>
              <w:t>not</w:t>
            </w:r>
            <w:proofErr w:type="gramEnd"/>
            <w:r w:rsidRPr="00B55A56">
              <w:rPr>
                <w:rFonts w:asciiTheme="minorHAnsi" w:hAnsiTheme="minorHAnsi" w:cstheme="minorHAnsi"/>
                <w:i/>
                <w:iCs/>
                <w:color w:val="1A1A1A"/>
                <w:sz w:val="22"/>
                <w:szCs w:val="22"/>
                <w:lang w:val="en-GB"/>
              </w:rPr>
              <w:t xml:space="preserve"> always beneficial for the students or persons who need the service. The problem is the privacy. They are not going to keep the privacy of the person. It is like gossip. They are always not going to keep that a </w:t>
            </w:r>
            <w:proofErr w:type="gramStart"/>
            <w:r w:rsidRPr="00B55A56">
              <w:rPr>
                <w:rFonts w:asciiTheme="minorHAnsi" w:hAnsiTheme="minorHAnsi" w:cstheme="minorHAnsi"/>
                <w:i/>
                <w:iCs/>
                <w:color w:val="1A1A1A"/>
                <w:sz w:val="22"/>
                <w:szCs w:val="22"/>
                <w:lang w:val="en-GB"/>
              </w:rPr>
              <w:t>secret,</w:t>
            </w:r>
            <w:proofErr w:type="gramEnd"/>
            <w:r w:rsidRPr="00B55A56">
              <w:rPr>
                <w:rFonts w:asciiTheme="minorHAnsi" w:hAnsiTheme="minorHAnsi" w:cstheme="minorHAnsi"/>
                <w:i/>
                <w:iCs/>
                <w:color w:val="1A1A1A"/>
                <w:sz w:val="22"/>
                <w:szCs w:val="22"/>
                <w:lang w:val="en-GB"/>
              </w:rPr>
              <w:t xml:space="preserve"> it should be a secret because it is an illness. They sometimes go and tell the other person, “That person has this and that person has this.” (Mental health worker, man, Badulla)</w:t>
            </w:r>
          </w:p>
          <w:bookmarkEnd w:id="1"/>
          <w:p w14:paraId="52536589" w14:textId="77777777" w:rsidR="00F969EE" w:rsidRPr="009D6C92" w:rsidRDefault="00F969EE" w:rsidP="009B513E">
            <w:pPr>
              <w:pStyle w:val="StandardWeb"/>
              <w:spacing w:before="0" w:beforeAutospacing="0" w:after="150" w:afterAutospacing="0"/>
              <w:rPr>
                <w:rFonts w:ascii="Calibri" w:hAnsi="Calibri" w:cs="Calibri"/>
                <w:i/>
                <w:color w:val="1A1A1A"/>
                <w:sz w:val="22"/>
                <w:szCs w:val="22"/>
                <w:lang w:val="en-US"/>
              </w:rPr>
            </w:pPr>
            <w:r w:rsidRPr="009D6C92">
              <w:rPr>
                <w:rFonts w:ascii="Calibri" w:hAnsi="Calibri" w:cs="Calibri"/>
                <w:i/>
                <w:color w:val="1A1A1A"/>
                <w:sz w:val="22"/>
                <w:szCs w:val="22"/>
                <w:lang w:val="en-US"/>
              </w:rPr>
              <w:t>“But sometimes some teachers are doing the correct thing, the only thing is privacy. Yes.” (Mental health worker, man, Badulla)</w:t>
            </w:r>
          </w:p>
          <w:p w14:paraId="646B1095" w14:textId="77777777" w:rsidR="00F969EE" w:rsidRDefault="00F969EE" w:rsidP="009B513E">
            <w:pPr>
              <w:pStyle w:val="StandardWeb"/>
              <w:spacing w:before="0" w:beforeAutospacing="0" w:after="150" w:afterAutospacing="0"/>
              <w:rPr>
                <w:rFonts w:asciiTheme="minorHAnsi" w:hAnsiTheme="minorHAnsi" w:cstheme="minorHAnsi"/>
                <w:i/>
                <w:iCs/>
                <w:sz w:val="22"/>
                <w:szCs w:val="22"/>
                <w:lang w:val="en-GB"/>
              </w:rPr>
            </w:pPr>
            <w:r w:rsidRPr="009D6C92">
              <w:rPr>
                <w:rFonts w:asciiTheme="minorHAnsi" w:hAnsiTheme="minorHAnsi" w:cstheme="minorHAnsi"/>
                <w:i/>
                <w:iCs/>
                <w:sz w:val="22"/>
                <w:szCs w:val="22"/>
                <w:lang w:val="en-GB"/>
              </w:rPr>
              <w:t>“Yes, that is going to be a problem because, for a non-medical person, they are not going to give us the exact picture. It's again going to be a privacy-related problem.” (</w:t>
            </w:r>
            <w:r>
              <w:rPr>
                <w:rFonts w:asciiTheme="minorHAnsi" w:hAnsiTheme="minorHAnsi" w:cstheme="minorHAnsi"/>
                <w:i/>
                <w:iCs/>
                <w:sz w:val="22"/>
                <w:szCs w:val="22"/>
                <w:lang w:val="en-GB"/>
              </w:rPr>
              <w:t>M</w:t>
            </w:r>
            <w:r w:rsidRPr="009D6C92">
              <w:rPr>
                <w:rFonts w:asciiTheme="minorHAnsi" w:hAnsiTheme="minorHAnsi" w:cstheme="minorHAnsi"/>
                <w:i/>
                <w:iCs/>
                <w:sz w:val="22"/>
                <w:szCs w:val="22"/>
                <w:lang w:val="en-GB"/>
              </w:rPr>
              <w:t xml:space="preserve">ental health worker, man, </w:t>
            </w:r>
            <w:r>
              <w:rPr>
                <w:rFonts w:asciiTheme="minorHAnsi" w:hAnsiTheme="minorHAnsi" w:cstheme="minorHAnsi"/>
                <w:i/>
                <w:iCs/>
                <w:sz w:val="22"/>
                <w:szCs w:val="22"/>
                <w:lang w:val="en-GB"/>
              </w:rPr>
              <w:t>B</w:t>
            </w:r>
            <w:r w:rsidRPr="009D6C92">
              <w:rPr>
                <w:rFonts w:asciiTheme="minorHAnsi" w:hAnsiTheme="minorHAnsi" w:cstheme="minorHAnsi"/>
                <w:i/>
                <w:iCs/>
                <w:sz w:val="22"/>
                <w:szCs w:val="22"/>
                <w:lang w:val="en-GB"/>
              </w:rPr>
              <w:t>adulla)</w:t>
            </w:r>
          </w:p>
          <w:p w14:paraId="7A681FD5" w14:textId="77777777" w:rsidR="00F969EE" w:rsidRPr="004156F9" w:rsidRDefault="00F969EE" w:rsidP="009B513E">
            <w:pPr>
              <w:pStyle w:val="StandardWeb"/>
              <w:spacing w:before="180" w:beforeAutospacing="0" w:after="180" w:afterAutospacing="0"/>
              <w:rPr>
                <w:rFonts w:asciiTheme="minorHAnsi" w:hAnsiTheme="minorHAnsi" w:cstheme="minorHAnsi"/>
                <w:i/>
                <w:iCs/>
                <w:sz w:val="22"/>
                <w:szCs w:val="22"/>
                <w:lang w:val="en-GB"/>
              </w:rPr>
            </w:pPr>
            <w:r>
              <w:rPr>
                <w:rFonts w:asciiTheme="minorHAnsi" w:hAnsiTheme="minorHAnsi" w:cstheme="minorHAnsi"/>
                <w:i/>
                <w:iCs/>
                <w:color w:val="1A1A1A"/>
                <w:sz w:val="22"/>
                <w:szCs w:val="22"/>
                <w:lang w:val="en-GB"/>
              </w:rPr>
              <w:t xml:space="preserve">“I </w:t>
            </w:r>
            <w:r w:rsidRPr="00B55A56">
              <w:rPr>
                <w:rFonts w:asciiTheme="minorHAnsi" w:hAnsiTheme="minorHAnsi" w:cstheme="minorHAnsi"/>
                <w:i/>
                <w:iCs/>
                <w:color w:val="1A1A1A"/>
                <w:sz w:val="22"/>
                <w:szCs w:val="22"/>
                <w:lang w:val="en-GB"/>
              </w:rPr>
              <w:t xml:space="preserve">mean, if you are not professional, you will go and speak to another person. Now, there will be a problem for the person. So that professionalism has to be there, I </w:t>
            </w:r>
            <w:proofErr w:type="gramStart"/>
            <w:r w:rsidRPr="00B55A56">
              <w:rPr>
                <w:rFonts w:asciiTheme="minorHAnsi" w:hAnsiTheme="minorHAnsi" w:cstheme="minorHAnsi"/>
                <w:i/>
                <w:iCs/>
                <w:color w:val="1A1A1A"/>
                <w:sz w:val="22"/>
                <w:szCs w:val="22"/>
                <w:lang w:val="en-GB"/>
              </w:rPr>
              <w:t>think“ (</w:t>
            </w:r>
            <w:proofErr w:type="gramEnd"/>
            <w:r w:rsidRPr="00B55A56">
              <w:rPr>
                <w:rFonts w:asciiTheme="minorHAnsi" w:hAnsiTheme="minorHAnsi" w:cstheme="minorHAnsi"/>
                <w:i/>
                <w:iCs/>
                <w:color w:val="1A1A1A"/>
                <w:sz w:val="22"/>
                <w:szCs w:val="22"/>
                <w:lang w:val="en-GB"/>
              </w:rPr>
              <w:t>Religious leader &amp; school principle, man, Colombo)</w:t>
            </w:r>
          </w:p>
          <w:p w14:paraId="079A2A50" w14:textId="77777777" w:rsidR="00F969EE" w:rsidRPr="00B55A56" w:rsidRDefault="00F969EE" w:rsidP="009B513E">
            <w:pPr>
              <w:pStyle w:val="StandardWeb"/>
              <w:spacing w:before="180" w:beforeAutospacing="0" w:after="180" w:afterAutospacing="0"/>
              <w:rPr>
                <w:rFonts w:asciiTheme="minorHAnsi" w:hAnsiTheme="minorHAnsi" w:cstheme="minorHAnsi"/>
                <w:i/>
                <w:iCs/>
                <w:sz w:val="22"/>
                <w:szCs w:val="22"/>
                <w:lang w:val="en-GB"/>
              </w:rPr>
            </w:pPr>
            <w:r w:rsidRPr="00B55A56">
              <w:rPr>
                <w:rFonts w:asciiTheme="minorHAnsi" w:hAnsiTheme="minorHAnsi" w:cstheme="minorHAnsi"/>
                <w:i/>
                <w:iCs/>
                <w:color w:val="1A1A1A"/>
                <w:sz w:val="22"/>
                <w:szCs w:val="22"/>
                <w:lang w:val="en-GB"/>
              </w:rPr>
              <w:t xml:space="preserve">“I have seen teachers, not that I'm blaming/saying anything bad about any teacher. But I have seen teachers how much ever we tell them not to speak about their children in their classes, in the staff room, and </w:t>
            </w:r>
            <w:r w:rsidRPr="00B55A56">
              <w:rPr>
                <w:rFonts w:asciiTheme="minorHAnsi" w:hAnsiTheme="minorHAnsi" w:cstheme="minorHAnsi"/>
                <w:i/>
                <w:iCs/>
                <w:color w:val="1A1A1A"/>
                <w:sz w:val="22"/>
                <w:szCs w:val="22"/>
                <w:lang w:val="en-GB"/>
              </w:rPr>
              <w:lastRenderedPageBreak/>
              <w:t xml:space="preserve">on corridors not to do that. They go on doing that. And sometimes they come and tell us, especially to the school management, that they are trying to help the children. And then on the other hand, we hear that they have gone and spoken to someone else about the same child. So, I don't know whether we will be able to stop that, because that is in that person's character. </w:t>
            </w:r>
            <w:proofErr w:type="gramStart"/>
            <w:r w:rsidRPr="00B55A56">
              <w:rPr>
                <w:rFonts w:asciiTheme="minorHAnsi" w:hAnsiTheme="minorHAnsi" w:cstheme="minorHAnsi"/>
                <w:i/>
                <w:iCs/>
                <w:color w:val="1A1A1A"/>
                <w:sz w:val="22"/>
                <w:szCs w:val="22"/>
                <w:lang w:val="en-GB"/>
              </w:rPr>
              <w:t>So</w:t>
            </w:r>
            <w:proofErr w:type="gramEnd"/>
            <w:r w:rsidRPr="00B55A56">
              <w:rPr>
                <w:rFonts w:asciiTheme="minorHAnsi" w:hAnsiTheme="minorHAnsi" w:cstheme="minorHAnsi"/>
                <w:i/>
                <w:iCs/>
                <w:color w:val="1A1A1A"/>
                <w:sz w:val="22"/>
                <w:szCs w:val="22"/>
                <w:lang w:val="en-GB"/>
              </w:rPr>
              <w:t xml:space="preserve"> it'll be difficult to change that. I'm talking about Asia here. […] (Religious leader &amp; school </w:t>
            </w:r>
            <w:proofErr w:type="gramStart"/>
            <w:r w:rsidRPr="00B55A56">
              <w:rPr>
                <w:rFonts w:asciiTheme="minorHAnsi" w:hAnsiTheme="minorHAnsi" w:cstheme="minorHAnsi"/>
                <w:i/>
                <w:iCs/>
                <w:color w:val="1A1A1A"/>
                <w:sz w:val="22"/>
                <w:szCs w:val="22"/>
                <w:lang w:val="en-GB"/>
              </w:rPr>
              <w:t>principle</w:t>
            </w:r>
            <w:proofErr w:type="gramEnd"/>
            <w:r w:rsidRPr="00B55A56">
              <w:rPr>
                <w:rFonts w:asciiTheme="minorHAnsi" w:hAnsiTheme="minorHAnsi" w:cstheme="minorHAnsi"/>
                <w:i/>
                <w:iCs/>
                <w:color w:val="1A1A1A"/>
                <w:sz w:val="22"/>
                <w:szCs w:val="22"/>
                <w:lang w:val="en-GB"/>
              </w:rPr>
              <w:t>, man, Colombo)</w:t>
            </w:r>
          </w:p>
          <w:p w14:paraId="40560353" w14:textId="77777777" w:rsidR="00F969EE" w:rsidRPr="00B55A56" w:rsidRDefault="00F969EE" w:rsidP="009B513E">
            <w:pPr>
              <w:pStyle w:val="StandardWeb"/>
              <w:spacing w:after="150"/>
              <w:rPr>
                <w:rFonts w:asciiTheme="minorHAnsi" w:hAnsiTheme="minorHAnsi" w:cstheme="minorHAnsi"/>
                <w:i/>
                <w:iCs/>
                <w:color w:val="1A1A1A"/>
                <w:sz w:val="22"/>
                <w:szCs w:val="22"/>
                <w:lang w:val="en-GB"/>
              </w:rPr>
            </w:pPr>
            <w:r w:rsidRPr="00B55A56">
              <w:rPr>
                <w:rFonts w:asciiTheme="minorHAnsi" w:hAnsiTheme="minorHAnsi" w:cstheme="minorHAnsi"/>
                <w:i/>
                <w:iCs/>
                <w:color w:val="1A1A1A"/>
                <w:sz w:val="22"/>
                <w:szCs w:val="22"/>
                <w:lang w:val="en-GB"/>
              </w:rPr>
              <w:t>“I think that might be one, because that -- if it was me in this situation, then I kind of would go to specialists for wanting that privacy.” (IT worker, woman, Colombo)</w:t>
            </w:r>
          </w:p>
        </w:tc>
        <w:tc>
          <w:tcPr>
            <w:tcW w:w="1080" w:type="pct"/>
          </w:tcPr>
          <w:p w14:paraId="3ECA4CD6" w14:textId="77777777" w:rsidR="00F969EE" w:rsidRPr="00890FA1" w:rsidRDefault="00F969EE" w:rsidP="009B513E">
            <w:pPr>
              <w:pStyle w:val="StandardWeb"/>
              <w:spacing w:before="0" w:beforeAutospacing="0" w:after="150" w:afterAutospacing="0"/>
              <w:rPr>
                <w:rFonts w:asciiTheme="minorHAnsi" w:hAnsiTheme="minorHAnsi" w:cstheme="minorHAnsi"/>
                <w:color w:val="1A1A1A"/>
                <w:sz w:val="22"/>
                <w:szCs w:val="22"/>
                <w:lang w:val="en-GB"/>
              </w:rPr>
            </w:pPr>
            <w:r w:rsidRPr="00890FA1">
              <w:rPr>
                <w:rFonts w:asciiTheme="minorHAnsi" w:hAnsiTheme="minorHAnsi" w:cstheme="minorHAnsi"/>
                <w:color w:val="1A1A1A"/>
                <w:sz w:val="22"/>
                <w:szCs w:val="22"/>
                <w:lang w:val="en-GB"/>
              </w:rPr>
              <w:lastRenderedPageBreak/>
              <w:t>Any statement in which participants expressed their concerns about privacy issues in any mental health interventions involving non-specialists.</w:t>
            </w:r>
          </w:p>
        </w:tc>
      </w:tr>
      <w:tr w:rsidR="00F969EE" w:rsidRPr="00890FA1" w14:paraId="0A98CD0A" w14:textId="77777777" w:rsidTr="009B513E">
        <w:tc>
          <w:tcPr>
            <w:tcW w:w="706" w:type="pct"/>
          </w:tcPr>
          <w:p w14:paraId="7FDAF5B6" w14:textId="77777777" w:rsidR="00F969EE" w:rsidRPr="00F969EE" w:rsidRDefault="00F969EE" w:rsidP="009B513E">
            <w:pPr>
              <w:rPr>
                <w:rFonts w:cstheme="minorHAnsi"/>
                <w:lang w:val="en-GB"/>
              </w:rPr>
            </w:pPr>
            <w:r w:rsidRPr="00F969EE">
              <w:rPr>
                <w:rFonts w:cstheme="minorHAnsi"/>
                <w:lang w:val="en-GB"/>
              </w:rPr>
              <w:t xml:space="preserve">1.1.4 Concern about the current economic situation </w:t>
            </w:r>
          </w:p>
        </w:tc>
        <w:tc>
          <w:tcPr>
            <w:tcW w:w="1675" w:type="pct"/>
            <w:gridSpan w:val="2"/>
          </w:tcPr>
          <w:p w14:paraId="0E114A05" w14:textId="77777777" w:rsidR="00F969EE" w:rsidRPr="00F969EE" w:rsidRDefault="00F969EE" w:rsidP="009B513E">
            <w:pPr>
              <w:rPr>
                <w:rFonts w:cstheme="minorHAnsi"/>
                <w:lang w:val="en-GB"/>
              </w:rPr>
            </w:pPr>
            <w:r w:rsidRPr="00F969EE">
              <w:rPr>
                <w:rFonts w:cstheme="minorHAnsi"/>
                <w:lang w:val="en-GB"/>
              </w:rPr>
              <w:t>Participants expressed their concerns about the current economic crisis, which may cause:</w:t>
            </w:r>
          </w:p>
          <w:p w14:paraId="485161E1" w14:textId="77777777" w:rsidR="00F969EE" w:rsidRPr="00F969EE" w:rsidRDefault="00F969EE" w:rsidP="009B513E">
            <w:pPr>
              <w:pStyle w:val="Listenabsatz"/>
              <w:numPr>
                <w:ilvl w:val="0"/>
                <w:numId w:val="1"/>
              </w:numPr>
              <w:spacing w:line="276" w:lineRule="auto"/>
              <w:rPr>
                <w:rFonts w:cstheme="minorHAnsi"/>
                <w:lang w:val="en-GB"/>
              </w:rPr>
            </w:pPr>
            <w:r w:rsidRPr="00F969EE">
              <w:rPr>
                <w:rFonts w:cstheme="minorHAnsi"/>
                <w:lang w:val="en-GB"/>
              </w:rPr>
              <w:t>“</w:t>
            </w:r>
            <w:proofErr w:type="gramStart"/>
            <w:r w:rsidRPr="00F969EE">
              <w:rPr>
                <w:rFonts w:cstheme="minorHAnsi"/>
                <w:lang w:val="en-GB"/>
              </w:rPr>
              <w:t>brain</w:t>
            </w:r>
            <w:proofErr w:type="gramEnd"/>
            <w:r w:rsidRPr="00F969EE">
              <w:rPr>
                <w:rFonts w:cstheme="minorHAnsi"/>
                <w:lang w:val="en-GB"/>
              </w:rPr>
              <w:t xml:space="preserve"> drain” leading to a reduction of available specialist mental health workers in the country who could supervise or train non-specialists</w:t>
            </w:r>
          </w:p>
          <w:p w14:paraId="7524DA30" w14:textId="77777777" w:rsidR="00F969EE" w:rsidRPr="00F969EE" w:rsidRDefault="00F969EE" w:rsidP="009B513E">
            <w:pPr>
              <w:pStyle w:val="Listenabsatz"/>
              <w:numPr>
                <w:ilvl w:val="0"/>
                <w:numId w:val="1"/>
              </w:numPr>
              <w:rPr>
                <w:rFonts w:cstheme="minorHAnsi"/>
                <w:lang w:val="en-GB"/>
              </w:rPr>
            </w:pPr>
            <w:r w:rsidRPr="00F969EE">
              <w:rPr>
                <w:rFonts w:cstheme="minorHAnsi"/>
                <w:lang w:val="en-GB"/>
              </w:rPr>
              <w:t>No interest and engagement of community members in mental health interventions due to other difficulties that they need to face</w:t>
            </w:r>
          </w:p>
        </w:tc>
        <w:tc>
          <w:tcPr>
            <w:tcW w:w="1539" w:type="pct"/>
          </w:tcPr>
          <w:p w14:paraId="21D36165" w14:textId="77777777" w:rsidR="00F969EE" w:rsidRDefault="00F969EE" w:rsidP="009B513E">
            <w:pPr>
              <w:pStyle w:val="StandardWeb"/>
              <w:spacing w:before="0" w:beforeAutospacing="0" w:after="0" w:afterAutospacing="0"/>
              <w:rPr>
                <w:rFonts w:ascii="Calibri" w:hAnsi="Calibri" w:cs="Calibri"/>
                <w:i/>
                <w:iCs/>
                <w:color w:val="1A1A1A"/>
                <w:sz w:val="22"/>
                <w:szCs w:val="22"/>
                <w:lang w:val="en-GB"/>
              </w:rPr>
            </w:pPr>
            <w:r w:rsidRPr="00B55A56">
              <w:rPr>
                <w:rFonts w:ascii="Calibri" w:hAnsi="Calibri" w:cs="Calibri"/>
                <w:i/>
                <w:iCs/>
                <w:color w:val="1A1A1A"/>
                <w:sz w:val="22"/>
                <w:szCs w:val="22"/>
                <w:lang w:val="en-GB"/>
              </w:rPr>
              <w:t xml:space="preserve">“Those opportunities are very </w:t>
            </w:r>
            <w:proofErr w:type="gramStart"/>
            <w:r w:rsidRPr="00B55A56">
              <w:rPr>
                <w:rFonts w:ascii="Calibri" w:hAnsi="Calibri" w:cs="Calibri"/>
                <w:i/>
                <w:iCs/>
                <w:color w:val="1A1A1A"/>
                <w:sz w:val="22"/>
                <w:szCs w:val="22"/>
                <w:lang w:val="en-GB"/>
              </w:rPr>
              <w:t>less,</w:t>
            </w:r>
            <w:proofErr w:type="gramEnd"/>
            <w:r w:rsidRPr="00B55A56">
              <w:rPr>
                <w:rFonts w:ascii="Calibri" w:hAnsi="Calibri" w:cs="Calibri"/>
                <w:i/>
                <w:iCs/>
                <w:color w:val="1A1A1A"/>
                <w:sz w:val="22"/>
                <w:szCs w:val="22"/>
                <w:lang w:val="en-GB"/>
              </w:rPr>
              <w:t xml:space="preserve"> we don't take people and train them. But that has to be there because we have-- not many specialties are there. Even the ones that are practicing are looking for opportunities abroad, and now they're all migrating because of the crisis here in Sri Lanka. So that is a big blowout for us, even the medical sector. Already, I think half of the surgeon’s community has migrated.” (Mental health worker, woman, Colombo)</w:t>
            </w:r>
          </w:p>
          <w:p w14:paraId="454C2034" w14:textId="77777777" w:rsidR="00F969EE" w:rsidRDefault="00F969EE" w:rsidP="009B513E">
            <w:pPr>
              <w:pStyle w:val="StandardWeb"/>
              <w:spacing w:after="150"/>
              <w:rPr>
                <w:rFonts w:ascii="Calibri" w:hAnsi="Calibri" w:cs="Calibri"/>
                <w:i/>
                <w:iCs/>
                <w:color w:val="1A1A1A"/>
                <w:sz w:val="22"/>
                <w:szCs w:val="22"/>
                <w:lang w:val="en-GB"/>
              </w:rPr>
            </w:pPr>
            <w:r w:rsidRPr="00B55A56">
              <w:rPr>
                <w:rFonts w:ascii="Calibri" w:hAnsi="Calibri" w:cs="Calibri"/>
                <w:i/>
                <w:iCs/>
                <w:color w:val="1A1A1A"/>
                <w:sz w:val="22"/>
                <w:szCs w:val="22"/>
                <w:lang w:val="en-GB"/>
              </w:rPr>
              <w:t xml:space="preserve">“Actually, the limitation of Sri Lanka is currently, again, the human resource problem. </w:t>
            </w:r>
            <w:proofErr w:type="gramStart"/>
            <w:r w:rsidRPr="00B55A56">
              <w:rPr>
                <w:rFonts w:ascii="Calibri" w:hAnsi="Calibri" w:cs="Calibri"/>
                <w:i/>
                <w:iCs/>
                <w:color w:val="1A1A1A"/>
                <w:sz w:val="22"/>
                <w:szCs w:val="22"/>
                <w:lang w:val="en-GB"/>
              </w:rPr>
              <w:t>So</w:t>
            </w:r>
            <w:proofErr w:type="gramEnd"/>
            <w:r w:rsidRPr="00B55A56">
              <w:rPr>
                <w:rFonts w:ascii="Calibri" w:hAnsi="Calibri" w:cs="Calibri"/>
                <w:i/>
                <w:iCs/>
                <w:color w:val="1A1A1A"/>
                <w:sz w:val="22"/>
                <w:szCs w:val="22"/>
                <w:lang w:val="en-GB"/>
              </w:rPr>
              <w:t xml:space="preserve"> as we are aware that there are some </w:t>
            </w:r>
            <w:proofErr w:type="spellStart"/>
            <w:r w:rsidRPr="00B55A56">
              <w:rPr>
                <w:rFonts w:ascii="Calibri" w:hAnsi="Calibri" w:cs="Calibri"/>
                <w:i/>
                <w:iCs/>
                <w:color w:val="1A1A1A"/>
                <w:sz w:val="22"/>
                <w:szCs w:val="22"/>
                <w:lang w:val="en-GB"/>
              </w:rPr>
              <w:t>economical</w:t>
            </w:r>
            <w:proofErr w:type="spellEnd"/>
            <w:r w:rsidRPr="00B55A56">
              <w:rPr>
                <w:rFonts w:ascii="Calibri" w:hAnsi="Calibri" w:cs="Calibri"/>
                <w:i/>
                <w:iCs/>
                <w:color w:val="1A1A1A"/>
                <w:sz w:val="22"/>
                <w:szCs w:val="22"/>
                <w:lang w:val="en-GB"/>
              </w:rPr>
              <w:t xml:space="preserve"> crises going on. And </w:t>
            </w:r>
            <w:proofErr w:type="gramStart"/>
            <w:r w:rsidRPr="00B55A56">
              <w:rPr>
                <w:rFonts w:ascii="Calibri" w:hAnsi="Calibri" w:cs="Calibri"/>
                <w:i/>
                <w:iCs/>
                <w:color w:val="1A1A1A"/>
                <w:sz w:val="22"/>
                <w:szCs w:val="22"/>
                <w:lang w:val="en-GB"/>
              </w:rPr>
              <w:t>so</w:t>
            </w:r>
            <w:proofErr w:type="gramEnd"/>
            <w:r w:rsidRPr="00B55A56">
              <w:rPr>
                <w:rFonts w:ascii="Calibri" w:hAnsi="Calibri" w:cs="Calibri"/>
                <w:i/>
                <w:iCs/>
                <w:color w:val="1A1A1A"/>
                <w:sz w:val="22"/>
                <w:szCs w:val="22"/>
                <w:lang w:val="en-GB"/>
              </w:rPr>
              <w:t xml:space="preserve"> a lot of train professionals are having good jobs in </w:t>
            </w:r>
            <w:r w:rsidRPr="00B55A56">
              <w:rPr>
                <w:rFonts w:ascii="Calibri" w:hAnsi="Calibri" w:cs="Calibri"/>
                <w:i/>
                <w:iCs/>
                <w:color w:val="1A1A1A"/>
                <w:sz w:val="22"/>
                <w:szCs w:val="22"/>
                <w:lang w:val="en-GB"/>
              </w:rPr>
              <w:lastRenderedPageBreak/>
              <w:t xml:space="preserve">other countries. </w:t>
            </w:r>
            <w:proofErr w:type="gramStart"/>
            <w:r w:rsidRPr="00B55A56">
              <w:rPr>
                <w:rFonts w:ascii="Calibri" w:hAnsi="Calibri" w:cs="Calibri"/>
                <w:i/>
                <w:iCs/>
                <w:color w:val="1A1A1A"/>
                <w:sz w:val="22"/>
                <w:szCs w:val="22"/>
                <w:lang w:val="en-GB"/>
              </w:rPr>
              <w:t>So</w:t>
            </w:r>
            <w:proofErr w:type="gramEnd"/>
            <w:r w:rsidRPr="00B55A56">
              <w:rPr>
                <w:rFonts w:ascii="Calibri" w:hAnsi="Calibri" w:cs="Calibri"/>
                <w:i/>
                <w:iCs/>
                <w:color w:val="1A1A1A"/>
                <w:sz w:val="22"/>
                <w:szCs w:val="22"/>
                <w:lang w:val="en-GB"/>
              </w:rPr>
              <w:t xml:space="preserve"> they are migrating in a very rapid rate. Currently the main problem is that we are losing the best specialized consultants and doctors and other staff trained in psychiatry.” (Mental health worker, man, Badulla)</w:t>
            </w:r>
          </w:p>
          <w:p w14:paraId="147C53CB" w14:textId="77777777" w:rsidR="00F969EE" w:rsidRPr="00D7076B" w:rsidRDefault="00F969EE" w:rsidP="009B513E">
            <w:pPr>
              <w:pStyle w:val="StandardWeb"/>
              <w:spacing w:before="180" w:beforeAutospacing="0" w:after="180" w:afterAutospacing="0"/>
              <w:rPr>
                <w:rFonts w:ascii="Calibri" w:hAnsi="Calibri" w:cs="Calibri"/>
                <w:i/>
                <w:sz w:val="22"/>
                <w:szCs w:val="22"/>
                <w:lang w:val="en-US"/>
              </w:rPr>
            </w:pPr>
            <w:r w:rsidRPr="00D7076B">
              <w:rPr>
                <w:rFonts w:ascii="Calibri,sans-serif" w:hAnsi="Calibri,sans-serif" w:cs="Calibri"/>
                <w:i/>
                <w:sz w:val="22"/>
                <w:szCs w:val="22"/>
                <w:lang w:val="en-US"/>
              </w:rPr>
              <w:t>“Then given the current economic situation in the country and all of that if there is no method to how we are implementing it then of course it will not be successful.” (Teacher, woman, Badulla)</w:t>
            </w:r>
          </w:p>
          <w:p w14:paraId="00A7519D" w14:textId="77777777" w:rsidR="00F969EE" w:rsidRDefault="00F969EE" w:rsidP="009B513E">
            <w:pPr>
              <w:pStyle w:val="StandardWeb"/>
              <w:spacing w:before="0" w:beforeAutospacing="0" w:after="150" w:afterAutospacing="0"/>
              <w:rPr>
                <w:rFonts w:ascii="Calibri" w:hAnsi="Calibri" w:cs="Calibri"/>
                <w:i/>
                <w:iCs/>
                <w:color w:val="1A1A1A"/>
                <w:sz w:val="22"/>
                <w:szCs w:val="22"/>
                <w:lang w:val="en-GB"/>
              </w:rPr>
            </w:pPr>
            <w:r w:rsidRPr="00B55A56">
              <w:rPr>
                <w:rFonts w:ascii="Calibri" w:hAnsi="Calibri" w:cs="Calibri"/>
                <w:i/>
                <w:iCs/>
                <w:color w:val="1A1A1A"/>
                <w:sz w:val="22"/>
                <w:szCs w:val="22"/>
                <w:lang w:val="en-GB"/>
              </w:rPr>
              <w:t xml:space="preserve"> “But what she's seeing given the current situation in the country, she's not pretty sure that people will be interested in following like taking and getting involved in these kinds of things.” (Teacher, woman, Badulla)</w:t>
            </w:r>
          </w:p>
          <w:p w14:paraId="2DF2B6B9" w14:textId="77777777" w:rsidR="00F969EE" w:rsidRPr="002B0278" w:rsidRDefault="00F969EE" w:rsidP="009B513E">
            <w:pPr>
              <w:pStyle w:val="StandardWeb"/>
              <w:spacing w:before="180" w:beforeAutospacing="0" w:after="180" w:afterAutospacing="0"/>
              <w:rPr>
                <w:rFonts w:ascii="Calibri" w:hAnsi="Calibri" w:cs="Calibri"/>
                <w:i/>
                <w:iCs/>
                <w:sz w:val="22"/>
                <w:szCs w:val="22"/>
              </w:rPr>
            </w:pPr>
            <w:r>
              <w:rPr>
                <w:rFonts w:ascii="Calibri,sans-serif" w:hAnsi="Calibri,sans-serif" w:cs="Calibri"/>
                <w:i/>
                <w:iCs/>
                <w:color w:val="1A1A1A"/>
                <w:sz w:val="22"/>
                <w:szCs w:val="22"/>
                <w:lang w:val="en-GB"/>
              </w:rPr>
              <w:t>“</w:t>
            </w:r>
            <w:r w:rsidRPr="002B0278">
              <w:rPr>
                <w:rFonts w:ascii="Calibri,sans-serif" w:hAnsi="Calibri,sans-serif" w:cs="Calibri"/>
                <w:i/>
                <w:iCs/>
                <w:color w:val="1A1A1A"/>
                <w:sz w:val="22"/>
                <w:szCs w:val="22"/>
                <w:lang w:val="en-GB"/>
              </w:rPr>
              <w:t xml:space="preserve">Many are leaving the country, because if the husband is kept in Jaffna, wife is working in Galle. Leaving the country. </w:t>
            </w:r>
            <w:proofErr w:type="gramStart"/>
            <w:r w:rsidRPr="002B0278">
              <w:rPr>
                <w:rFonts w:ascii="Calibri,sans-serif" w:hAnsi="Calibri,sans-serif" w:cs="Calibri"/>
                <w:i/>
                <w:iCs/>
                <w:color w:val="1A1A1A"/>
                <w:sz w:val="22"/>
                <w:szCs w:val="22"/>
                <w:lang w:val="en-GB"/>
              </w:rPr>
              <w:t>So</w:t>
            </w:r>
            <w:proofErr w:type="gramEnd"/>
            <w:r w:rsidRPr="002B0278">
              <w:rPr>
                <w:rFonts w:ascii="Calibri,sans-serif" w:hAnsi="Calibri,sans-serif" w:cs="Calibri"/>
                <w:i/>
                <w:iCs/>
                <w:color w:val="1A1A1A"/>
                <w:sz w:val="22"/>
                <w:szCs w:val="22"/>
                <w:lang w:val="en-GB"/>
              </w:rPr>
              <w:t xml:space="preserve"> then those are political things which will not help your research and your interview. But you know, let's say the scarcity of doctors, </w:t>
            </w:r>
            <w:proofErr w:type="spellStart"/>
            <w:r w:rsidRPr="002B0278">
              <w:rPr>
                <w:rFonts w:ascii="Calibri,sans-serif" w:hAnsi="Calibri,sans-serif" w:cs="Calibri"/>
                <w:i/>
                <w:iCs/>
                <w:color w:val="1A1A1A"/>
                <w:sz w:val="22"/>
                <w:szCs w:val="22"/>
                <w:lang w:val="en-GB"/>
              </w:rPr>
              <w:t>counselors</w:t>
            </w:r>
            <w:proofErr w:type="spellEnd"/>
            <w:r w:rsidRPr="002B0278">
              <w:rPr>
                <w:rFonts w:ascii="Calibri,sans-serif" w:hAnsi="Calibri,sans-serif" w:cs="Calibri"/>
                <w:i/>
                <w:iCs/>
                <w:color w:val="1A1A1A"/>
                <w:sz w:val="22"/>
                <w:szCs w:val="22"/>
                <w:lang w:val="en-GB"/>
              </w:rPr>
              <w:t xml:space="preserve">, right? </w:t>
            </w:r>
            <w:proofErr w:type="gramStart"/>
            <w:r w:rsidRPr="002B0278">
              <w:rPr>
                <w:rFonts w:ascii="Calibri,sans-serif" w:hAnsi="Calibri,sans-serif" w:cs="Calibri"/>
                <w:i/>
                <w:iCs/>
                <w:color w:val="1A1A1A"/>
                <w:sz w:val="22"/>
                <w:szCs w:val="22"/>
                <w:lang w:val="en-GB"/>
              </w:rPr>
              <w:t>So</w:t>
            </w:r>
            <w:proofErr w:type="gramEnd"/>
            <w:r w:rsidRPr="002B0278">
              <w:rPr>
                <w:rFonts w:ascii="Calibri,sans-serif" w:hAnsi="Calibri,sans-serif" w:cs="Calibri"/>
                <w:i/>
                <w:iCs/>
                <w:color w:val="1A1A1A"/>
                <w:sz w:val="22"/>
                <w:szCs w:val="22"/>
                <w:lang w:val="en-GB"/>
              </w:rPr>
              <w:t xml:space="preserve"> people don't take up. Many people are getting qualified in the field of psychology. Now it is offered to them as the first-degree subject. But still they don't come back to the society. They do some other job.</w:t>
            </w:r>
            <w:r>
              <w:rPr>
                <w:rFonts w:ascii="Calibri,sans-serif" w:hAnsi="Calibri,sans-serif" w:cs="Calibri"/>
                <w:i/>
                <w:iCs/>
                <w:color w:val="1A1A1A"/>
                <w:sz w:val="22"/>
                <w:szCs w:val="22"/>
                <w:lang w:val="en-GB"/>
              </w:rPr>
              <w:t>”</w:t>
            </w:r>
            <w:r w:rsidRPr="002B0278">
              <w:rPr>
                <w:rFonts w:ascii="Calibri,sans-serif" w:hAnsi="Calibri,sans-serif" w:cs="Calibri"/>
                <w:i/>
                <w:iCs/>
                <w:color w:val="1A1A1A"/>
                <w:sz w:val="22"/>
                <w:szCs w:val="22"/>
                <w:lang w:val="en-GB"/>
              </w:rPr>
              <w:t xml:space="preserve"> </w:t>
            </w:r>
            <w:r w:rsidRPr="002B0278">
              <w:rPr>
                <w:rFonts w:ascii="Calibri,sans-serif" w:hAnsi="Calibri,sans-serif" w:cs="Calibri"/>
                <w:i/>
                <w:iCs/>
                <w:color w:val="1A1A1A"/>
                <w:sz w:val="22"/>
                <w:szCs w:val="22"/>
              </w:rPr>
              <w:t>(</w:t>
            </w:r>
            <w:r>
              <w:rPr>
                <w:rFonts w:ascii="Calibri,sans-serif" w:hAnsi="Calibri,sans-serif" w:cs="Calibri"/>
                <w:i/>
                <w:iCs/>
                <w:color w:val="1A1A1A"/>
                <w:sz w:val="22"/>
                <w:szCs w:val="22"/>
              </w:rPr>
              <w:t xml:space="preserve">School </w:t>
            </w:r>
            <w:proofErr w:type="spellStart"/>
            <w:r>
              <w:rPr>
                <w:rFonts w:ascii="Calibri,sans-serif" w:hAnsi="Calibri,sans-serif" w:cs="Calibri"/>
                <w:i/>
                <w:iCs/>
                <w:color w:val="1A1A1A"/>
                <w:sz w:val="22"/>
                <w:szCs w:val="22"/>
              </w:rPr>
              <w:t>principle</w:t>
            </w:r>
            <w:proofErr w:type="spellEnd"/>
            <w:r>
              <w:rPr>
                <w:rFonts w:ascii="Calibri,sans-serif" w:hAnsi="Calibri,sans-serif" w:cs="Calibri"/>
                <w:i/>
                <w:iCs/>
                <w:color w:val="1A1A1A"/>
                <w:sz w:val="22"/>
                <w:szCs w:val="22"/>
              </w:rPr>
              <w:t xml:space="preserve">, man, </w:t>
            </w:r>
            <w:proofErr w:type="spellStart"/>
            <w:r>
              <w:rPr>
                <w:rFonts w:ascii="Calibri,sans-serif" w:hAnsi="Calibri,sans-serif" w:cs="Calibri"/>
                <w:i/>
                <w:iCs/>
                <w:color w:val="1A1A1A"/>
                <w:sz w:val="22"/>
                <w:szCs w:val="22"/>
              </w:rPr>
              <w:t>Badulla</w:t>
            </w:r>
            <w:proofErr w:type="spellEnd"/>
            <w:r w:rsidRPr="002B0278">
              <w:rPr>
                <w:rFonts w:ascii="Calibri,sans-serif" w:hAnsi="Calibri,sans-serif" w:cs="Calibri"/>
                <w:i/>
                <w:iCs/>
                <w:color w:val="1A1A1A"/>
                <w:sz w:val="22"/>
                <w:szCs w:val="22"/>
              </w:rPr>
              <w:t>)</w:t>
            </w:r>
          </w:p>
        </w:tc>
        <w:tc>
          <w:tcPr>
            <w:tcW w:w="1080" w:type="pct"/>
          </w:tcPr>
          <w:p w14:paraId="5358A402" w14:textId="77777777" w:rsidR="00F969EE" w:rsidRPr="00890FA1" w:rsidRDefault="00F969EE" w:rsidP="009B513E">
            <w:pPr>
              <w:pStyle w:val="StandardWeb"/>
              <w:spacing w:before="0" w:beforeAutospacing="0" w:after="0" w:afterAutospacing="0"/>
              <w:rPr>
                <w:rFonts w:ascii="Calibri" w:hAnsi="Calibri" w:cs="Calibri"/>
                <w:color w:val="1A1A1A"/>
                <w:sz w:val="22"/>
                <w:szCs w:val="22"/>
                <w:lang w:val="en-GB"/>
              </w:rPr>
            </w:pPr>
            <w:r w:rsidRPr="00890FA1">
              <w:rPr>
                <w:rFonts w:ascii="Calibri" w:hAnsi="Calibri" w:cs="Calibri"/>
                <w:color w:val="1A1A1A"/>
                <w:sz w:val="22"/>
                <w:szCs w:val="22"/>
                <w:lang w:val="en-GB"/>
              </w:rPr>
              <w:lastRenderedPageBreak/>
              <w:t>Any statement</w:t>
            </w:r>
            <w:r>
              <w:rPr>
                <w:rFonts w:ascii="Calibri" w:hAnsi="Calibri" w:cs="Calibri"/>
                <w:color w:val="1A1A1A"/>
                <w:sz w:val="22"/>
                <w:szCs w:val="22"/>
                <w:lang w:val="en-GB"/>
              </w:rPr>
              <w:t xml:space="preserve"> about the current economic situation being a barrier to the</w:t>
            </w:r>
            <w:r w:rsidRPr="00890FA1">
              <w:rPr>
                <w:rFonts w:ascii="Calibri" w:hAnsi="Calibri" w:cs="Calibri"/>
                <w:color w:val="1A1A1A"/>
                <w:sz w:val="22"/>
                <w:szCs w:val="22"/>
                <w:lang w:val="en-GB"/>
              </w:rPr>
              <w:t xml:space="preserve"> implementation of any mental health interventions involving non-specialists. </w:t>
            </w:r>
          </w:p>
        </w:tc>
      </w:tr>
      <w:tr w:rsidR="00F969EE" w:rsidRPr="007F7630" w14:paraId="24452D79" w14:textId="77777777" w:rsidTr="009B513E">
        <w:tc>
          <w:tcPr>
            <w:tcW w:w="5000" w:type="pct"/>
            <w:gridSpan w:val="5"/>
            <w:shd w:val="clear" w:color="auto" w:fill="C5E0B3" w:themeFill="accent6" w:themeFillTint="66"/>
          </w:tcPr>
          <w:p w14:paraId="22FEAE6F" w14:textId="77777777" w:rsidR="00F969EE" w:rsidRPr="0096786B" w:rsidRDefault="00F969EE" w:rsidP="009B513E">
            <w:pPr>
              <w:pStyle w:val="StandardWeb"/>
              <w:spacing w:after="150"/>
              <w:rPr>
                <w:rFonts w:ascii="Calibri" w:hAnsi="Calibri" w:cs="Calibri"/>
                <w:b/>
                <w:bCs/>
                <w:color w:val="1A1A1A"/>
                <w:sz w:val="22"/>
                <w:szCs w:val="22"/>
                <w:lang w:val="en-GB"/>
              </w:rPr>
            </w:pPr>
            <w:r>
              <w:rPr>
                <w:rFonts w:ascii="Calibri" w:hAnsi="Calibri" w:cs="Calibri"/>
                <w:b/>
                <w:bCs/>
                <w:color w:val="1A1A1A"/>
                <w:sz w:val="22"/>
                <w:szCs w:val="22"/>
                <w:lang w:val="en-GB"/>
              </w:rPr>
              <w:t>Type</w:t>
            </w:r>
            <w:r w:rsidRPr="0096786B">
              <w:rPr>
                <w:rFonts w:ascii="Calibri" w:hAnsi="Calibri" w:cs="Calibri"/>
                <w:b/>
                <w:bCs/>
                <w:color w:val="1A1A1A"/>
                <w:sz w:val="22"/>
                <w:szCs w:val="22"/>
                <w:lang w:val="en-GB"/>
              </w:rPr>
              <w:t xml:space="preserve"> 2: The </w:t>
            </w:r>
            <w:r>
              <w:rPr>
                <w:rFonts w:ascii="Calibri" w:hAnsi="Calibri" w:cs="Calibri"/>
                <w:b/>
                <w:bCs/>
                <w:color w:val="1A1A1A"/>
                <w:sz w:val="22"/>
                <w:szCs w:val="22"/>
                <w:lang w:val="en-GB"/>
              </w:rPr>
              <w:t xml:space="preserve">collaboration </w:t>
            </w:r>
            <w:r w:rsidRPr="0096786B">
              <w:rPr>
                <w:rFonts w:ascii="Calibri" w:hAnsi="Calibri" w:cs="Calibri"/>
                <w:b/>
                <w:bCs/>
                <w:color w:val="1A1A1A"/>
                <w:sz w:val="22"/>
                <w:szCs w:val="22"/>
                <w:lang w:val="en-GB"/>
              </w:rPr>
              <w:t xml:space="preserve">stepped-care </w:t>
            </w:r>
            <w:r>
              <w:rPr>
                <w:rFonts w:ascii="Calibri" w:hAnsi="Calibri" w:cs="Calibri"/>
                <w:b/>
                <w:bCs/>
                <w:color w:val="1A1A1A"/>
                <w:sz w:val="22"/>
                <w:szCs w:val="22"/>
                <w:lang w:val="en-GB"/>
              </w:rPr>
              <w:t>approach</w:t>
            </w:r>
          </w:p>
          <w:p w14:paraId="1F769BD6" w14:textId="09653BAE" w:rsidR="00F969EE" w:rsidRDefault="00F969EE" w:rsidP="009B513E">
            <w:pPr>
              <w:pStyle w:val="StandardWeb"/>
              <w:spacing w:after="150"/>
              <w:rPr>
                <w:rFonts w:ascii="Calibri" w:hAnsi="Calibri" w:cs="Calibri"/>
                <w:b/>
                <w:bCs/>
                <w:color w:val="1A1A1A"/>
                <w:sz w:val="22"/>
                <w:szCs w:val="22"/>
                <w:lang w:val="en-GB"/>
              </w:rPr>
            </w:pPr>
            <w:r w:rsidRPr="0096786B">
              <w:rPr>
                <w:rFonts w:ascii="Calibri" w:hAnsi="Calibri" w:cs="Calibri"/>
                <w:b/>
                <w:bCs/>
                <w:color w:val="1A1A1A"/>
                <w:sz w:val="22"/>
                <w:szCs w:val="22"/>
                <w:lang w:val="en-GB"/>
              </w:rPr>
              <w:lastRenderedPageBreak/>
              <w:t xml:space="preserve">Definition: </w:t>
            </w:r>
            <w:bookmarkStart w:id="2" w:name="_Hlk158967936"/>
            <w:r w:rsidRPr="0096786B">
              <w:rPr>
                <w:rFonts w:ascii="Calibri" w:hAnsi="Calibri" w:cs="Calibri"/>
                <w:b/>
                <w:bCs/>
                <w:color w:val="1A1A1A"/>
                <w:sz w:val="22"/>
                <w:szCs w:val="22"/>
                <w:lang w:val="en-GB"/>
              </w:rPr>
              <w:t xml:space="preserve">This intervention comprises a collaborative care type involving three interventions providers. First the non-specialist provides low-level psychosocial </w:t>
            </w:r>
            <w:r w:rsidR="002C4FD8">
              <w:rPr>
                <w:rFonts w:ascii="Calibri" w:hAnsi="Calibri" w:cs="Calibri"/>
                <w:b/>
                <w:bCs/>
                <w:color w:val="1A1A1A"/>
                <w:sz w:val="22"/>
                <w:szCs w:val="22"/>
                <w:lang w:val="en-GB"/>
              </w:rPr>
              <w:t>prevention intervention</w:t>
            </w:r>
            <w:r w:rsidRPr="0096786B">
              <w:rPr>
                <w:rFonts w:ascii="Calibri" w:hAnsi="Calibri" w:cs="Calibri"/>
                <w:b/>
                <w:bCs/>
                <w:color w:val="1A1A1A"/>
                <w:sz w:val="22"/>
                <w:szCs w:val="22"/>
                <w:lang w:val="en-GB"/>
              </w:rPr>
              <w:t xml:space="preserve"> (i.e., breathing exercises</w:t>
            </w:r>
            <w:r w:rsidR="00C3710B">
              <w:rPr>
                <w:rFonts w:ascii="Calibri" w:hAnsi="Calibri" w:cs="Calibri"/>
                <w:b/>
                <w:bCs/>
                <w:color w:val="1A1A1A"/>
                <w:sz w:val="22"/>
                <w:szCs w:val="22"/>
                <w:lang w:val="en-GB"/>
              </w:rPr>
              <w:t>) and</w:t>
            </w:r>
            <w:r w:rsidRPr="0096786B">
              <w:rPr>
                <w:rFonts w:ascii="Calibri" w:hAnsi="Calibri" w:cs="Calibri"/>
                <w:b/>
                <w:bCs/>
                <w:color w:val="1A1A1A"/>
                <w:sz w:val="22"/>
                <w:szCs w:val="22"/>
                <w:lang w:val="en-GB"/>
              </w:rPr>
              <w:t xml:space="preserve"> a </w:t>
            </w:r>
            <w:r w:rsidR="00C3710B">
              <w:rPr>
                <w:rFonts w:ascii="Calibri" w:hAnsi="Calibri" w:cs="Calibri"/>
                <w:b/>
                <w:bCs/>
                <w:color w:val="1A1A1A"/>
                <w:sz w:val="22"/>
                <w:szCs w:val="22"/>
                <w:lang w:val="en-GB"/>
              </w:rPr>
              <w:t xml:space="preserve">non-specialist </w:t>
            </w:r>
            <w:r w:rsidRPr="0096786B">
              <w:rPr>
                <w:rFonts w:ascii="Calibri" w:hAnsi="Calibri" w:cs="Calibri"/>
                <w:b/>
                <w:bCs/>
                <w:color w:val="1A1A1A"/>
                <w:sz w:val="22"/>
                <w:szCs w:val="22"/>
                <w:lang w:val="en-GB"/>
              </w:rPr>
              <w:t>medical doctor is responsible for providing medication and additional support if required</w:t>
            </w:r>
            <w:r w:rsidR="00C3710B">
              <w:rPr>
                <w:rFonts w:ascii="Calibri" w:hAnsi="Calibri" w:cs="Calibri"/>
                <w:b/>
                <w:bCs/>
                <w:color w:val="1A1A1A"/>
                <w:sz w:val="22"/>
                <w:szCs w:val="22"/>
                <w:lang w:val="en-GB"/>
              </w:rPr>
              <w:t xml:space="preserve"> while both are being supervised by a specialist</w:t>
            </w:r>
            <w:r w:rsidRPr="0096786B">
              <w:rPr>
                <w:rFonts w:ascii="Calibri" w:hAnsi="Calibri" w:cs="Calibri"/>
                <w:b/>
                <w:bCs/>
                <w:color w:val="1A1A1A"/>
                <w:sz w:val="22"/>
                <w:szCs w:val="22"/>
                <w:lang w:val="en-GB"/>
              </w:rPr>
              <w:t>. If these steps do not lead to any progress with regards to the mental health problems, a specialist provides treatment.</w:t>
            </w:r>
            <w:r w:rsidRPr="0096786B">
              <w:rPr>
                <w:rFonts w:ascii="Calibri" w:hAnsi="Calibri" w:cs="Calibri"/>
                <w:color w:val="1A1A1A"/>
                <w:sz w:val="22"/>
                <w:szCs w:val="22"/>
                <w:lang w:val="en-GB"/>
              </w:rPr>
              <w:t xml:space="preserve"> </w:t>
            </w:r>
            <w:bookmarkEnd w:id="2"/>
          </w:p>
        </w:tc>
      </w:tr>
      <w:tr w:rsidR="00F969EE" w:rsidRPr="00230BE1" w14:paraId="087AC13D" w14:textId="77777777" w:rsidTr="009B513E">
        <w:tc>
          <w:tcPr>
            <w:tcW w:w="706" w:type="pct"/>
          </w:tcPr>
          <w:p w14:paraId="0CEE2E70" w14:textId="77777777" w:rsidR="00F969EE" w:rsidRPr="00F969EE" w:rsidRDefault="00F969EE" w:rsidP="009B513E">
            <w:pPr>
              <w:rPr>
                <w:rFonts w:cstheme="minorHAnsi"/>
                <w:lang w:val="en-GB"/>
              </w:rPr>
            </w:pPr>
            <w:r w:rsidRPr="00F969EE">
              <w:rPr>
                <w:rFonts w:cstheme="minorHAnsi"/>
                <w:lang w:val="en-GB"/>
              </w:rPr>
              <w:lastRenderedPageBreak/>
              <w:t>1.2.1 Concern about being too overwhelming</w:t>
            </w:r>
          </w:p>
        </w:tc>
        <w:tc>
          <w:tcPr>
            <w:tcW w:w="1323" w:type="pct"/>
          </w:tcPr>
          <w:p w14:paraId="287829FF" w14:textId="77777777" w:rsidR="00F969EE" w:rsidRPr="00F969EE" w:rsidRDefault="00F969EE" w:rsidP="009B513E">
            <w:pPr>
              <w:rPr>
                <w:rFonts w:cstheme="minorHAnsi"/>
                <w:lang w:val="en-GB"/>
              </w:rPr>
            </w:pPr>
            <w:r w:rsidRPr="00F969EE">
              <w:rPr>
                <w:rFonts w:cstheme="minorHAnsi"/>
                <w:lang w:val="en-GB"/>
              </w:rPr>
              <w:t>Participants were concerned that the collaborative stepped-care approach would be too overwhelming for service-receivers.</w:t>
            </w:r>
          </w:p>
        </w:tc>
        <w:tc>
          <w:tcPr>
            <w:tcW w:w="1891" w:type="pct"/>
            <w:gridSpan w:val="2"/>
          </w:tcPr>
          <w:p w14:paraId="24EFF507" w14:textId="77777777" w:rsidR="00F969EE" w:rsidRPr="00F969EE" w:rsidRDefault="00F969EE" w:rsidP="009B513E">
            <w:pPr>
              <w:rPr>
                <w:rFonts w:cstheme="minorHAnsi"/>
                <w:i/>
                <w:iCs/>
                <w:lang w:val="en-GB"/>
              </w:rPr>
            </w:pPr>
            <w:r w:rsidRPr="00F969EE">
              <w:rPr>
                <w:rFonts w:cstheme="minorHAnsi"/>
                <w:i/>
                <w:iCs/>
                <w:lang w:val="en-GB"/>
              </w:rPr>
              <w:t xml:space="preserve">“She thinks this because in the previous approach, there are three people involved in the collaboration. </w:t>
            </w:r>
            <w:proofErr w:type="gramStart"/>
            <w:r w:rsidRPr="00F969EE">
              <w:rPr>
                <w:rFonts w:cstheme="minorHAnsi"/>
                <w:i/>
                <w:iCs/>
                <w:lang w:val="en-GB"/>
              </w:rPr>
              <w:t>So</w:t>
            </w:r>
            <w:proofErr w:type="gramEnd"/>
            <w:r w:rsidRPr="00F969EE">
              <w:rPr>
                <w:rFonts w:cstheme="minorHAnsi"/>
                <w:i/>
                <w:iCs/>
                <w:lang w:val="en-GB"/>
              </w:rPr>
              <w:t xml:space="preserve"> she sees that as a complex communication system” (Midwife, woman, Badulla)</w:t>
            </w:r>
          </w:p>
          <w:p w14:paraId="2497DBC5" w14:textId="77777777" w:rsidR="00F969EE" w:rsidRPr="00F969EE" w:rsidRDefault="00F969EE" w:rsidP="009B513E">
            <w:pPr>
              <w:rPr>
                <w:rFonts w:cstheme="minorHAnsi"/>
                <w:i/>
                <w:iCs/>
                <w:lang w:val="en-GB"/>
              </w:rPr>
            </w:pPr>
            <w:r w:rsidRPr="00F969EE">
              <w:rPr>
                <w:rFonts w:ascii="Calibri,sans-serif" w:hAnsi="Calibri,sans-serif" w:cs="Calibri"/>
                <w:i/>
                <w:color w:val="1A1A1A"/>
                <w:lang w:val="en-GB"/>
              </w:rPr>
              <w:t>“Maybe because when you go to a specialist, you feel like it's a one-on-one thing. And you share those personal details with that specific person. So maybe they might be reluctant for it to be a whole team</w:t>
            </w:r>
            <w:proofErr w:type="gramStart"/>
            <w:r w:rsidRPr="00F969EE">
              <w:rPr>
                <w:rFonts w:ascii="Calibri,sans-serif" w:hAnsi="Calibri,sans-serif" w:cs="Calibri"/>
                <w:i/>
                <w:color w:val="1A1A1A"/>
                <w:lang w:val="en-GB"/>
              </w:rPr>
              <w:t>.”(</w:t>
            </w:r>
            <w:proofErr w:type="gramEnd"/>
            <w:r w:rsidRPr="00F969EE">
              <w:rPr>
                <w:rFonts w:ascii="Calibri,sans-serif" w:hAnsi="Calibri,sans-serif" w:cs="Calibri"/>
                <w:i/>
                <w:color w:val="1A1A1A"/>
                <w:lang w:val="en-GB"/>
              </w:rPr>
              <w:t>IT worker, woman, Colombo)</w:t>
            </w:r>
          </w:p>
          <w:p w14:paraId="70D6E051" w14:textId="77777777" w:rsidR="00F969EE" w:rsidRPr="005235E7" w:rsidRDefault="00F969EE" w:rsidP="009B513E">
            <w:pPr>
              <w:rPr>
                <w:rFonts w:cstheme="minorHAnsi"/>
                <w:i/>
                <w:iCs/>
              </w:rPr>
            </w:pPr>
            <w:r w:rsidRPr="00F969EE">
              <w:rPr>
                <w:rFonts w:cstheme="minorHAnsi"/>
                <w:i/>
                <w:iCs/>
                <w:lang w:val="en-GB"/>
              </w:rPr>
              <w:t xml:space="preserve">“But I don't know, maybe it might be a bit overwhelming. It would be easier if like one person was overlooking the entire thing, maybe. Is what I feel. […] </w:t>
            </w:r>
            <w:r w:rsidRPr="00F969EE">
              <w:rPr>
                <w:rFonts w:ascii="Calibri" w:hAnsi="Calibri" w:cs="Calibri"/>
                <w:i/>
                <w:iCs/>
                <w:color w:val="1A1A1A"/>
                <w:lang w:val="en-GB"/>
              </w:rPr>
              <w:t>just having to go see so many different people.</w:t>
            </w:r>
            <w:r w:rsidRPr="00F969EE">
              <w:rPr>
                <w:rFonts w:cstheme="minorHAnsi"/>
                <w:i/>
                <w:iCs/>
                <w:lang w:val="en-GB"/>
              </w:rPr>
              <w:t xml:space="preserve">” </w:t>
            </w:r>
            <w:r w:rsidRPr="009C532D">
              <w:rPr>
                <w:rFonts w:cstheme="minorHAnsi"/>
                <w:i/>
                <w:iCs/>
              </w:rPr>
              <w:t>(</w:t>
            </w:r>
            <w:r>
              <w:rPr>
                <w:rFonts w:cstheme="minorHAnsi"/>
                <w:i/>
                <w:iCs/>
              </w:rPr>
              <w:t xml:space="preserve">Freelance </w:t>
            </w:r>
            <w:proofErr w:type="spellStart"/>
            <w:r>
              <w:rPr>
                <w:rFonts w:cstheme="minorHAnsi"/>
                <w:i/>
                <w:iCs/>
              </w:rPr>
              <w:t>writer</w:t>
            </w:r>
            <w:proofErr w:type="spellEnd"/>
            <w:r>
              <w:rPr>
                <w:rFonts w:cstheme="minorHAnsi"/>
                <w:i/>
                <w:iCs/>
              </w:rPr>
              <w:t>, man, Colombo</w:t>
            </w:r>
            <w:r w:rsidRPr="009C532D">
              <w:rPr>
                <w:rFonts w:cstheme="minorHAnsi"/>
                <w:i/>
                <w:iCs/>
              </w:rPr>
              <w:t>)</w:t>
            </w:r>
          </w:p>
        </w:tc>
        <w:tc>
          <w:tcPr>
            <w:tcW w:w="1080" w:type="pct"/>
          </w:tcPr>
          <w:p w14:paraId="7E6875C3" w14:textId="77777777" w:rsidR="00F969EE" w:rsidRPr="00F969EE" w:rsidRDefault="00F969EE" w:rsidP="009B513E">
            <w:pPr>
              <w:rPr>
                <w:rFonts w:cstheme="minorHAnsi"/>
                <w:lang w:val="en-GB"/>
              </w:rPr>
            </w:pPr>
            <w:r w:rsidRPr="00F969EE">
              <w:rPr>
                <w:rFonts w:cstheme="minorHAnsi"/>
                <w:lang w:val="en-GB"/>
              </w:rPr>
              <w:t xml:space="preserve">Any statement relating to the complexity or overload associated with the collaborative stepped-care approach. </w:t>
            </w:r>
          </w:p>
        </w:tc>
      </w:tr>
      <w:tr w:rsidR="00F969EE" w:rsidRPr="001C2E1C" w14:paraId="7B70E26D" w14:textId="77777777" w:rsidTr="009B513E">
        <w:tc>
          <w:tcPr>
            <w:tcW w:w="706" w:type="pct"/>
          </w:tcPr>
          <w:p w14:paraId="6853FD53" w14:textId="77777777" w:rsidR="00F969EE" w:rsidRPr="00F969EE" w:rsidRDefault="00F969EE" w:rsidP="009B513E">
            <w:pPr>
              <w:rPr>
                <w:rFonts w:cstheme="minorHAnsi"/>
                <w:lang w:val="en-GB"/>
              </w:rPr>
            </w:pPr>
            <w:r w:rsidRPr="00F969EE">
              <w:rPr>
                <w:rFonts w:cstheme="minorHAnsi"/>
                <w:lang w:val="en-GB"/>
              </w:rPr>
              <w:t>1.2.2 Concern about the lack of human resources</w:t>
            </w:r>
          </w:p>
        </w:tc>
        <w:tc>
          <w:tcPr>
            <w:tcW w:w="1323" w:type="pct"/>
          </w:tcPr>
          <w:p w14:paraId="792A53E2" w14:textId="77777777" w:rsidR="00F969EE" w:rsidRPr="00F969EE" w:rsidRDefault="00F969EE" w:rsidP="009B513E">
            <w:pPr>
              <w:rPr>
                <w:rFonts w:cstheme="minorHAnsi"/>
                <w:lang w:val="en-GB"/>
              </w:rPr>
            </w:pPr>
            <w:r w:rsidRPr="00F969EE">
              <w:rPr>
                <w:rFonts w:cstheme="minorHAnsi"/>
                <w:lang w:val="en-GB"/>
              </w:rPr>
              <w:t>Participants were concerned about the lack of resources to develop a collaborative care team, especially because…</w:t>
            </w:r>
          </w:p>
          <w:p w14:paraId="67E0F32B" w14:textId="77777777" w:rsidR="00F969EE" w:rsidRPr="00F969EE" w:rsidRDefault="00F969EE" w:rsidP="009B513E">
            <w:pPr>
              <w:pStyle w:val="Listenabsatz"/>
              <w:numPr>
                <w:ilvl w:val="0"/>
                <w:numId w:val="5"/>
              </w:numPr>
              <w:rPr>
                <w:rFonts w:cstheme="minorHAnsi"/>
                <w:lang w:val="en-GB"/>
              </w:rPr>
            </w:pPr>
            <w:r w:rsidRPr="00F969EE">
              <w:rPr>
                <w:rFonts w:cstheme="minorHAnsi"/>
                <w:lang w:val="en-GB"/>
              </w:rPr>
              <w:t>Lack of resources in the medical sectors (i.e., difficult to involve a general medical doctor as a non-specialist)</w:t>
            </w:r>
          </w:p>
          <w:p w14:paraId="3BDDB261" w14:textId="77777777" w:rsidR="00F969EE" w:rsidRPr="00F969EE" w:rsidRDefault="00F969EE" w:rsidP="009B513E">
            <w:pPr>
              <w:pStyle w:val="Listenabsatz"/>
              <w:numPr>
                <w:ilvl w:val="0"/>
                <w:numId w:val="5"/>
              </w:numPr>
              <w:rPr>
                <w:rFonts w:cstheme="minorHAnsi"/>
                <w:lang w:val="en-GB"/>
              </w:rPr>
            </w:pPr>
            <w:r w:rsidRPr="00F969EE">
              <w:rPr>
                <w:rFonts w:cstheme="minorHAnsi"/>
                <w:lang w:val="en-GB"/>
              </w:rPr>
              <w:t>Lack of volunteers who could work as non-specialists</w:t>
            </w:r>
          </w:p>
        </w:tc>
        <w:tc>
          <w:tcPr>
            <w:tcW w:w="1891" w:type="pct"/>
            <w:gridSpan w:val="2"/>
          </w:tcPr>
          <w:p w14:paraId="43111372" w14:textId="77777777" w:rsidR="00F969EE" w:rsidRPr="005235E7" w:rsidRDefault="00F969EE" w:rsidP="009B513E">
            <w:pPr>
              <w:pStyle w:val="StandardWeb"/>
              <w:spacing w:before="0" w:beforeAutospacing="0" w:after="150" w:afterAutospacing="0"/>
              <w:rPr>
                <w:rFonts w:ascii="Calibri" w:hAnsi="Calibri" w:cs="Calibri"/>
                <w:i/>
                <w:iCs/>
                <w:sz w:val="22"/>
                <w:szCs w:val="22"/>
                <w:lang w:val="en-GB"/>
              </w:rPr>
            </w:pPr>
            <w:r w:rsidRPr="00B55A56">
              <w:rPr>
                <w:rFonts w:ascii="Calibri" w:hAnsi="Calibri" w:cs="Calibri"/>
                <w:i/>
                <w:iCs/>
                <w:color w:val="1A1A1A"/>
                <w:sz w:val="22"/>
                <w:szCs w:val="22"/>
                <w:lang w:val="en-GB"/>
              </w:rPr>
              <w:t xml:space="preserve">„What you're talking about is more generic, like a GP level. Because I come from the UK, that would make sense because we have the GP there, but here, we don't have </w:t>
            </w:r>
            <w:proofErr w:type="gramStart"/>
            <w:r w:rsidRPr="00B55A56">
              <w:rPr>
                <w:rFonts w:ascii="Calibri" w:hAnsi="Calibri" w:cs="Calibri"/>
                <w:i/>
                <w:iCs/>
                <w:color w:val="1A1A1A"/>
                <w:sz w:val="22"/>
                <w:szCs w:val="22"/>
                <w:lang w:val="en-GB"/>
              </w:rPr>
              <w:t>GPs.[</w:t>
            </w:r>
            <w:proofErr w:type="gramEnd"/>
            <w:r w:rsidRPr="00B55A56">
              <w:rPr>
                <w:rFonts w:ascii="Calibri" w:hAnsi="Calibri" w:cs="Calibri"/>
                <w:i/>
                <w:iCs/>
                <w:color w:val="1A1A1A"/>
                <w:sz w:val="22"/>
                <w:szCs w:val="22"/>
                <w:lang w:val="en-GB"/>
              </w:rPr>
              <w:t xml:space="preserve">…] A lot of people, even people with less money go to a private GP. […] </w:t>
            </w:r>
            <w:proofErr w:type="gramStart"/>
            <w:r w:rsidRPr="00B55A56">
              <w:rPr>
                <w:rFonts w:ascii="Calibri" w:hAnsi="Calibri" w:cs="Calibri"/>
                <w:i/>
                <w:iCs/>
                <w:color w:val="1A1A1A"/>
                <w:sz w:val="22"/>
                <w:szCs w:val="22"/>
                <w:lang w:val="en-GB"/>
              </w:rPr>
              <w:t>So</w:t>
            </w:r>
            <w:proofErr w:type="gramEnd"/>
            <w:r w:rsidRPr="00B55A56">
              <w:rPr>
                <w:rFonts w:ascii="Calibri" w:hAnsi="Calibri" w:cs="Calibri"/>
                <w:i/>
                <w:iCs/>
                <w:color w:val="1A1A1A"/>
                <w:sz w:val="22"/>
                <w:szCs w:val="22"/>
                <w:lang w:val="en-GB"/>
              </w:rPr>
              <w:t xml:space="preserve"> it's very, very difficult from a top-down approach to identify people through the medical system. (Mental health worker, woman, Colombo)</w:t>
            </w:r>
          </w:p>
          <w:p w14:paraId="0123DEF3" w14:textId="77777777" w:rsidR="00F969EE" w:rsidRPr="00F969EE" w:rsidRDefault="00F969EE" w:rsidP="009B513E">
            <w:pPr>
              <w:rPr>
                <w:rFonts w:cstheme="minorHAnsi"/>
                <w:i/>
                <w:iCs/>
                <w:lang w:val="en-GB"/>
              </w:rPr>
            </w:pPr>
            <w:r w:rsidRPr="00F969EE">
              <w:rPr>
                <w:rFonts w:cstheme="minorHAnsi"/>
                <w:i/>
                <w:iCs/>
                <w:lang w:val="en-GB"/>
              </w:rPr>
              <w:t>“I think that that intention [of the stepped-care intervention] is very good but the problem is we do not find a such number of volunteers and it will not be sustainable […</w:t>
            </w:r>
            <w:proofErr w:type="gramStart"/>
            <w:r w:rsidRPr="00F969EE">
              <w:rPr>
                <w:rFonts w:cstheme="minorHAnsi"/>
                <w:i/>
                <w:iCs/>
                <w:lang w:val="en-GB"/>
              </w:rPr>
              <w:t>]”(</w:t>
            </w:r>
            <w:proofErr w:type="gramEnd"/>
            <w:r w:rsidRPr="00F969EE">
              <w:rPr>
                <w:rFonts w:cstheme="minorHAnsi"/>
                <w:i/>
                <w:iCs/>
                <w:lang w:val="en-GB"/>
              </w:rPr>
              <w:t>Mental health worker, man, Badulla)</w:t>
            </w:r>
          </w:p>
          <w:p w14:paraId="582CBE48" w14:textId="77777777" w:rsidR="00F969EE" w:rsidRPr="00F969EE" w:rsidRDefault="00F969EE" w:rsidP="009B513E">
            <w:pPr>
              <w:rPr>
                <w:rFonts w:cstheme="minorHAnsi"/>
                <w:i/>
                <w:iCs/>
                <w:lang w:val="en-GB"/>
              </w:rPr>
            </w:pPr>
            <w:r w:rsidRPr="00F969EE">
              <w:rPr>
                <w:rFonts w:cstheme="minorHAnsi"/>
                <w:i/>
                <w:iCs/>
                <w:lang w:val="en-GB"/>
              </w:rPr>
              <w:t>“Our clinics are very heavy, we small number of doctors. The psychiatric, yes, of course, need a lot of time to spend with one patient. The clinics are very heavy and only one consultant.” (Mental health worker, man, Badulla)</w:t>
            </w:r>
          </w:p>
          <w:p w14:paraId="478CBE3A" w14:textId="77777777" w:rsidR="00F969EE" w:rsidRPr="00D7076B" w:rsidRDefault="00F969EE" w:rsidP="009B513E">
            <w:pPr>
              <w:pStyle w:val="StandardWeb"/>
              <w:spacing w:before="0" w:beforeAutospacing="0" w:after="150" w:afterAutospacing="0"/>
              <w:rPr>
                <w:rFonts w:ascii="Calibri" w:hAnsi="Calibri" w:cs="Calibri"/>
                <w:i/>
                <w:color w:val="1A1A1A"/>
                <w:sz w:val="22"/>
                <w:szCs w:val="22"/>
                <w:lang w:val="en-US"/>
              </w:rPr>
            </w:pPr>
            <w:r w:rsidRPr="00D7076B">
              <w:rPr>
                <w:rFonts w:ascii="Calibri" w:hAnsi="Calibri" w:cs="Calibri"/>
                <w:i/>
                <w:color w:val="1A1A1A"/>
                <w:sz w:val="22"/>
                <w:szCs w:val="22"/>
                <w:lang w:val="en-US"/>
              </w:rPr>
              <w:lastRenderedPageBreak/>
              <w:t>“As I already said, there's a shortage of staff.” (Mental health worker, man, Badulla)</w:t>
            </w:r>
          </w:p>
          <w:p w14:paraId="7D6A95DA" w14:textId="77777777" w:rsidR="00F969EE" w:rsidRDefault="00F969EE" w:rsidP="009B513E">
            <w:pPr>
              <w:rPr>
                <w:rFonts w:cstheme="minorHAnsi"/>
                <w:i/>
                <w:iCs/>
                <w:lang w:val="en-US"/>
              </w:rPr>
            </w:pPr>
            <w:r w:rsidRPr="00D7076B">
              <w:rPr>
                <w:rFonts w:cstheme="minorHAnsi"/>
                <w:i/>
                <w:iCs/>
                <w:lang w:val="en-US"/>
              </w:rPr>
              <w:t>And given the political and economic situation in Sri Lanka, we have a lot of doctors leaving. We have like a very small pool of mental health professionals who are back in the country and struggling with it. (</w:t>
            </w:r>
            <w:r>
              <w:rPr>
                <w:rFonts w:cstheme="minorHAnsi"/>
                <w:i/>
                <w:iCs/>
                <w:lang w:val="en-US"/>
              </w:rPr>
              <w:t>M</w:t>
            </w:r>
            <w:r w:rsidRPr="00D7076B">
              <w:rPr>
                <w:rFonts w:cstheme="minorHAnsi"/>
                <w:i/>
                <w:iCs/>
                <w:lang w:val="en-US"/>
              </w:rPr>
              <w:t xml:space="preserve">ental health worker, woman, </w:t>
            </w:r>
            <w:proofErr w:type="spellStart"/>
            <w:r w:rsidRPr="00D7076B">
              <w:rPr>
                <w:rFonts w:cstheme="minorHAnsi"/>
                <w:i/>
                <w:iCs/>
                <w:lang w:val="en-US"/>
              </w:rPr>
              <w:t>colombo</w:t>
            </w:r>
            <w:proofErr w:type="spellEnd"/>
            <w:r w:rsidRPr="00D7076B">
              <w:rPr>
                <w:rFonts w:cstheme="minorHAnsi"/>
                <w:i/>
                <w:iCs/>
                <w:lang w:val="en-US"/>
              </w:rPr>
              <w:t>)</w:t>
            </w:r>
          </w:p>
          <w:p w14:paraId="7D03C3C7" w14:textId="77777777" w:rsidR="00F969EE" w:rsidRDefault="00F969EE" w:rsidP="009B513E">
            <w:pPr>
              <w:rPr>
                <w:rFonts w:cstheme="minorHAnsi"/>
                <w:i/>
                <w:iCs/>
                <w:lang w:val="en-US"/>
              </w:rPr>
            </w:pPr>
            <w:r w:rsidRPr="00D7076B">
              <w:rPr>
                <w:rFonts w:cstheme="minorHAnsi"/>
                <w:i/>
                <w:iCs/>
                <w:lang w:val="en-US"/>
              </w:rPr>
              <w:t>“I'm talking about rural setting, where those hospitals are understaffed. And there are so many patients who are going to those hospitals. And I don't think that in Sri Lanka and the context, they have enough time to handle them.” (</w:t>
            </w:r>
            <w:r>
              <w:rPr>
                <w:rFonts w:cstheme="minorHAnsi"/>
                <w:i/>
                <w:iCs/>
                <w:lang w:val="en-US"/>
              </w:rPr>
              <w:t>R</w:t>
            </w:r>
            <w:r w:rsidRPr="00D7076B">
              <w:rPr>
                <w:rFonts w:cstheme="minorHAnsi"/>
                <w:i/>
                <w:iCs/>
                <w:lang w:val="en-US"/>
              </w:rPr>
              <w:t xml:space="preserve">eligious leader &amp; school </w:t>
            </w:r>
            <w:proofErr w:type="gramStart"/>
            <w:r w:rsidRPr="00D7076B">
              <w:rPr>
                <w:rFonts w:cstheme="minorHAnsi"/>
                <w:i/>
                <w:iCs/>
                <w:lang w:val="en-US"/>
              </w:rPr>
              <w:t>principle</w:t>
            </w:r>
            <w:proofErr w:type="gramEnd"/>
            <w:r w:rsidRPr="00D7076B">
              <w:rPr>
                <w:rFonts w:cstheme="minorHAnsi"/>
                <w:i/>
                <w:iCs/>
                <w:lang w:val="en-US"/>
              </w:rPr>
              <w:t xml:space="preserve">, man, </w:t>
            </w:r>
            <w:r>
              <w:rPr>
                <w:rFonts w:cstheme="minorHAnsi"/>
                <w:i/>
                <w:iCs/>
                <w:lang w:val="en-US"/>
              </w:rPr>
              <w:t>C</w:t>
            </w:r>
            <w:r w:rsidRPr="00D7076B">
              <w:rPr>
                <w:rFonts w:cstheme="minorHAnsi"/>
                <w:i/>
                <w:iCs/>
                <w:lang w:val="en-US"/>
              </w:rPr>
              <w:t>olombo)</w:t>
            </w:r>
          </w:p>
          <w:p w14:paraId="147AA59A" w14:textId="77777777" w:rsidR="00F969EE" w:rsidRPr="00F969EE" w:rsidRDefault="00F969EE" w:rsidP="009B513E">
            <w:pPr>
              <w:rPr>
                <w:rFonts w:cstheme="minorHAnsi"/>
                <w:i/>
                <w:iCs/>
                <w:lang w:val="en-GB"/>
              </w:rPr>
            </w:pPr>
            <w:r w:rsidRPr="00F969EE">
              <w:rPr>
                <w:rFonts w:cstheme="minorHAnsi"/>
                <w:i/>
                <w:iCs/>
                <w:lang w:val="en-GB"/>
              </w:rPr>
              <w:t xml:space="preserve"> “[…] even in the rural areas, there are good hospitals. But they are understaffed. […] There's only one doctor for the entire hospital. Those are small rural hospital run by the government. And </w:t>
            </w:r>
            <w:proofErr w:type="gramStart"/>
            <w:r w:rsidRPr="00F969EE">
              <w:rPr>
                <w:rFonts w:cstheme="minorHAnsi"/>
                <w:i/>
                <w:iCs/>
                <w:lang w:val="en-GB"/>
              </w:rPr>
              <w:t>so</w:t>
            </w:r>
            <w:proofErr w:type="gramEnd"/>
            <w:r w:rsidRPr="00F969EE">
              <w:rPr>
                <w:rFonts w:cstheme="minorHAnsi"/>
                <w:i/>
                <w:iCs/>
                <w:lang w:val="en-GB"/>
              </w:rPr>
              <w:t xml:space="preserve"> this one doctor actually cannot really take care of people who need </w:t>
            </w:r>
            <w:proofErr w:type="spellStart"/>
            <w:r w:rsidRPr="00F969EE">
              <w:rPr>
                <w:rFonts w:cstheme="minorHAnsi"/>
                <w:i/>
                <w:iCs/>
                <w:lang w:val="en-GB"/>
              </w:rPr>
              <w:t>counseling</w:t>
            </w:r>
            <w:proofErr w:type="spellEnd"/>
            <w:r w:rsidRPr="00F969EE">
              <w:rPr>
                <w:rFonts w:cstheme="minorHAnsi"/>
                <w:i/>
                <w:iCs/>
                <w:lang w:val="en-GB"/>
              </w:rPr>
              <w:t xml:space="preserve"> and that kind of mental support in addition to his other work. </w:t>
            </w:r>
            <w:proofErr w:type="gramStart"/>
            <w:r w:rsidRPr="00F969EE">
              <w:rPr>
                <w:rFonts w:cstheme="minorHAnsi"/>
                <w:i/>
                <w:iCs/>
                <w:lang w:val="en-GB"/>
              </w:rPr>
              <w:t>So</w:t>
            </w:r>
            <w:proofErr w:type="gramEnd"/>
            <w:r w:rsidRPr="00F969EE">
              <w:rPr>
                <w:rFonts w:cstheme="minorHAnsi"/>
                <w:i/>
                <w:iCs/>
                <w:lang w:val="en-GB"/>
              </w:rPr>
              <w:t xml:space="preserve"> I don't think here in Sri Lanka it'll work, looking at the current situation.” (Religious leader &amp; school </w:t>
            </w:r>
            <w:proofErr w:type="gramStart"/>
            <w:r w:rsidRPr="00F969EE">
              <w:rPr>
                <w:rFonts w:cstheme="minorHAnsi"/>
                <w:i/>
                <w:iCs/>
                <w:lang w:val="en-GB"/>
              </w:rPr>
              <w:t>principle</w:t>
            </w:r>
            <w:proofErr w:type="gramEnd"/>
            <w:r w:rsidRPr="00F969EE">
              <w:rPr>
                <w:rFonts w:cstheme="minorHAnsi"/>
                <w:i/>
                <w:iCs/>
                <w:lang w:val="en-GB"/>
              </w:rPr>
              <w:t>, man, Colombo)</w:t>
            </w:r>
          </w:p>
          <w:p w14:paraId="402FC59C" w14:textId="77777777" w:rsidR="00F969EE" w:rsidRPr="00D7076B" w:rsidRDefault="00F969EE" w:rsidP="009B513E">
            <w:pPr>
              <w:pStyle w:val="StandardWeb"/>
              <w:spacing w:before="180" w:beforeAutospacing="0" w:after="180" w:afterAutospacing="0"/>
              <w:rPr>
                <w:rFonts w:ascii="Calibri" w:hAnsi="Calibri" w:cs="Calibri"/>
                <w:i/>
                <w:sz w:val="22"/>
                <w:szCs w:val="22"/>
              </w:rPr>
            </w:pPr>
            <w:r w:rsidRPr="00D7076B">
              <w:rPr>
                <w:rFonts w:ascii="Calibri,sans-serif" w:hAnsi="Calibri,sans-serif" w:cs="Calibri"/>
                <w:i/>
                <w:color w:val="1A1A1A"/>
                <w:sz w:val="22"/>
                <w:szCs w:val="22"/>
                <w:lang w:val="en-US"/>
              </w:rPr>
              <w:t xml:space="preserve">“I'm talking about rural setting, where those hospitals are understaffed. And there are so many patients who are going to those hospitals. And I don't think that in Sri Lanka and the context, they have enough time to handle them.” </w:t>
            </w:r>
            <w:r w:rsidRPr="00D7076B">
              <w:rPr>
                <w:rFonts w:ascii="Calibri,sans-serif" w:hAnsi="Calibri,sans-serif" w:cs="Calibri"/>
                <w:i/>
                <w:color w:val="1A1A1A"/>
                <w:sz w:val="22"/>
                <w:szCs w:val="22"/>
              </w:rPr>
              <w:t>(</w:t>
            </w:r>
            <w:proofErr w:type="spellStart"/>
            <w:r w:rsidRPr="00D7076B">
              <w:rPr>
                <w:rFonts w:ascii="Calibri,sans-serif" w:hAnsi="Calibri,sans-serif" w:cs="Calibri"/>
                <w:i/>
                <w:color w:val="1A1A1A"/>
                <w:sz w:val="22"/>
                <w:szCs w:val="22"/>
              </w:rPr>
              <w:t>Religious</w:t>
            </w:r>
            <w:proofErr w:type="spellEnd"/>
            <w:r w:rsidRPr="00D7076B">
              <w:rPr>
                <w:rFonts w:ascii="Calibri,sans-serif" w:hAnsi="Calibri,sans-serif" w:cs="Calibri"/>
                <w:i/>
                <w:color w:val="1A1A1A"/>
                <w:sz w:val="22"/>
                <w:szCs w:val="22"/>
              </w:rPr>
              <w:t xml:space="preserve"> </w:t>
            </w:r>
            <w:proofErr w:type="spellStart"/>
            <w:r w:rsidRPr="00D7076B">
              <w:rPr>
                <w:rFonts w:ascii="Calibri,sans-serif" w:hAnsi="Calibri,sans-serif" w:cs="Calibri"/>
                <w:i/>
                <w:color w:val="1A1A1A"/>
                <w:sz w:val="22"/>
                <w:szCs w:val="22"/>
              </w:rPr>
              <w:t>leader</w:t>
            </w:r>
            <w:proofErr w:type="spellEnd"/>
            <w:r w:rsidRPr="00D7076B">
              <w:rPr>
                <w:rFonts w:ascii="Calibri,sans-serif" w:hAnsi="Calibri,sans-serif" w:cs="Calibri"/>
                <w:i/>
                <w:color w:val="1A1A1A"/>
                <w:sz w:val="22"/>
                <w:szCs w:val="22"/>
              </w:rPr>
              <w:t xml:space="preserve"> &amp; </w:t>
            </w:r>
            <w:proofErr w:type="spellStart"/>
            <w:r w:rsidRPr="00D7076B">
              <w:rPr>
                <w:rFonts w:ascii="Calibri,sans-serif" w:hAnsi="Calibri,sans-serif" w:cs="Calibri"/>
                <w:i/>
                <w:color w:val="1A1A1A"/>
                <w:sz w:val="22"/>
                <w:szCs w:val="22"/>
              </w:rPr>
              <w:t>school</w:t>
            </w:r>
            <w:proofErr w:type="spellEnd"/>
            <w:r w:rsidRPr="00D7076B">
              <w:rPr>
                <w:rFonts w:ascii="Calibri,sans-serif" w:hAnsi="Calibri,sans-serif" w:cs="Calibri"/>
                <w:i/>
                <w:color w:val="1A1A1A"/>
                <w:sz w:val="22"/>
                <w:szCs w:val="22"/>
              </w:rPr>
              <w:t xml:space="preserve"> </w:t>
            </w:r>
            <w:proofErr w:type="spellStart"/>
            <w:r w:rsidRPr="00D7076B">
              <w:rPr>
                <w:rFonts w:ascii="Calibri,sans-serif" w:hAnsi="Calibri,sans-serif" w:cs="Calibri"/>
                <w:i/>
                <w:color w:val="1A1A1A"/>
                <w:sz w:val="22"/>
                <w:szCs w:val="22"/>
              </w:rPr>
              <w:t>principle</w:t>
            </w:r>
            <w:proofErr w:type="spellEnd"/>
            <w:r w:rsidRPr="00D7076B">
              <w:rPr>
                <w:rFonts w:ascii="Calibri,sans-serif" w:hAnsi="Calibri,sans-serif" w:cs="Calibri"/>
                <w:i/>
                <w:color w:val="1A1A1A"/>
                <w:sz w:val="22"/>
                <w:szCs w:val="22"/>
              </w:rPr>
              <w:t>, man, Colombo)</w:t>
            </w:r>
          </w:p>
        </w:tc>
        <w:tc>
          <w:tcPr>
            <w:tcW w:w="1080" w:type="pct"/>
          </w:tcPr>
          <w:p w14:paraId="03BCC226" w14:textId="77777777" w:rsidR="00F969EE" w:rsidRPr="001C2E1C" w:rsidRDefault="00F969EE" w:rsidP="009B513E">
            <w:pPr>
              <w:pStyle w:val="StandardWeb"/>
              <w:spacing w:before="0" w:beforeAutospacing="0" w:after="150" w:afterAutospacing="0"/>
              <w:rPr>
                <w:rFonts w:ascii="Calibri" w:hAnsi="Calibri" w:cs="Calibri"/>
                <w:color w:val="1A1A1A"/>
                <w:sz w:val="22"/>
                <w:szCs w:val="22"/>
                <w:lang w:val="en-GB"/>
              </w:rPr>
            </w:pPr>
            <w:r w:rsidRPr="001C2E1C">
              <w:rPr>
                <w:rFonts w:ascii="Calibri" w:hAnsi="Calibri" w:cs="Calibri"/>
                <w:color w:val="1A1A1A"/>
                <w:sz w:val="22"/>
                <w:szCs w:val="22"/>
                <w:lang w:val="en-GB"/>
              </w:rPr>
              <w:lastRenderedPageBreak/>
              <w:t xml:space="preserve">Any statement relating to the concerns about </w:t>
            </w:r>
            <w:r>
              <w:rPr>
                <w:rFonts w:ascii="Calibri" w:hAnsi="Calibri" w:cs="Calibri"/>
                <w:color w:val="1A1A1A"/>
                <w:sz w:val="22"/>
                <w:szCs w:val="22"/>
                <w:lang w:val="en-GB"/>
              </w:rPr>
              <w:t xml:space="preserve">the lack of human resources or difficulty to engage the required human workforces for the collaborative stepped-care intervention. </w:t>
            </w:r>
          </w:p>
        </w:tc>
      </w:tr>
      <w:tr w:rsidR="00F969EE" w:rsidRPr="008A7C9E" w14:paraId="60AF0085" w14:textId="77777777" w:rsidTr="009B513E">
        <w:tc>
          <w:tcPr>
            <w:tcW w:w="5000" w:type="pct"/>
            <w:gridSpan w:val="5"/>
            <w:shd w:val="clear" w:color="auto" w:fill="C5E0B3" w:themeFill="accent6" w:themeFillTint="66"/>
          </w:tcPr>
          <w:p w14:paraId="34AB5966" w14:textId="77777777" w:rsidR="00F969EE" w:rsidRPr="00F969EE" w:rsidRDefault="00F969EE" w:rsidP="009B513E">
            <w:pPr>
              <w:rPr>
                <w:rFonts w:cstheme="minorHAnsi"/>
                <w:b/>
                <w:bCs/>
                <w:i/>
                <w:iCs/>
                <w:lang w:val="en-GB"/>
              </w:rPr>
            </w:pPr>
            <w:r w:rsidRPr="00F969EE">
              <w:rPr>
                <w:rFonts w:cstheme="minorHAnsi"/>
                <w:b/>
                <w:bCs/>
                <w:i/>
                <w:iCs/>
                <w:lang w:val="en-GB"/>
              </w:rPr>
              <w:t>Type 3: The sole-provider care approach</w:t>
            </w:r>
          </w:p>
          <w:p w14:paraId="2C9163D0" w14:textId="59A07DDF" w:rsidR="00F969EE" w:rsidRPr="00F969EE" w:rsidRDefault="00F969EE" w:rsidP="009B513E">
            <w:pPr>
              <w:rPr>
                <w:rFonts w:cstheme="minorHAnsi"/>
                <w:b/>
                <w:bCs/>
                <w:i/>
                <w:iCs/>
                <w:lang w:val="en-GB"/>
              </w:rPr>
            </w:pPr>
            <w:r w:rsidRPr="00F969EE">
              <w:rPr>
                <w:rFonts w:cstheme="minorHAnsi"/>
                <w:b/>
                <w:bCs/>
                <w:i/>
                <w:iCs/>
                <w:lang w:val="en-GB"/>
              </w:rPr>
              <w:t xml:space="preserve">Definition: </w:t>
            </w:r>
            <w:bookmarkStart w:id="3" w:name="_Hlk158968015"/>
            <w:r w:rsidRPr="00F969EE">
              <w:rPr>
                <w:rFonts w:cstheme="minorHAnsi"/>
                <w:b/>
                <w:bCs/>
                <w:i/>
                <w:iCs/>
                <w:lang w:val="en-GB"/>
              </w:rPr>
              <w:t xml:space="preserve">This intervention comprises one non-specialist who provides the </w:t>
            </w:r>
            <w:r w:rsidR="002C4FD8">
              <w:rPr>
                <w:rFonts w:cstheme="minorHAnsi"/>
                <w:b/>
                <w:bCs/>
                <w:i/>
                <w:iCs/>
                <w:lang w:val="en-GB"/>
              </w:rPr>
              <w:t xml:space="preserve">low-intensity </w:t>
            </w:r>
            <w:r w:rsidRPr="00F969EE">
              <w:rPr>
                <w:rFonts w:cstheme="minorHAnsi"/>
                <w:b/>
                <w:bCs/>
                <w:i/>
                <w:iCs/>
                <w:lang w:val="en-GB"/>
              </w:rPr>
              <w:t>treatment alone</w:t>
            </w:r>
            <w:r w:rsidR="002C4FD8">
              <w:rPr>
                <w:rFonts w:cstheme="minorHAnsi"/>
                <w:b/>
                <w:bCs/>
                <w:i/>
                <w:iCs/>
                <w:lang w:val="en-GB"/>
              </w:rPr>
              <w:t>, particularly in resource-poor areas where no specialists are available</w:t>
            </w:r>
            <w:r w:rsidRPr="00F969EE">
              <w:rPr>
                <w:rFonts w:cstheme="minorHAnsi"/>
                <w:b/>
                <w:bCs/>
                <w:i/>
                <w:iCs/>
                <w:lang w:val="en-GB"/>
              </w:rPr>
              <w:t xml:space="preserve">. </w:t>
            </w:r>
            <w:bookmarkEnd w:id="3"/>
          </w:p>
        </w:tc>
      </w:tr>
      <w:tr w:rsidR="00F969EE" w:rsidRPr="001C2E1C" w14:paraId="4488E8B9" w14:textId="77777777" w:rsidTr="009B513E">
        <w:tc>
          <w:tcPr>
            <w:tcW w:w="706" w:type="pct"/>
          </w:tcPr>
          <w:p w14:paraId="34B3E5FA" w14:textId="77777777" w:rsidR="00F969EE" w:rsidRPr="00F969EE" w:rsidRDefault="00F969EE" w:rsidP="009B513E">
            <w:pPr>
              <w:rPr>
                <w:rFonts w:cstheme="minorHAnsi"/>
                <w:lang w:val="en-GB"/>
              </w:rPr>
            </w:pPr>
            <w:r w:rsidRPr="00F969EE">
              <w:rPr>
                <w:rFonts w:cstheme="minorHAnsi"/>
                <w:lang w:val="en-GB"/>
              </w:rPr>
              <w:t xml:space="preserve">1.3.1 </w:t>
            </w:r>
            <w:r w:rsidRPr="00F969EE">
              <w:rPr>
                <w:bCs/>
                <w:lang w:val="en-GB"/>
              </w:rPr>
              <w:t xml:space="preserve">Concern about </w:t>
            </w:r>
            <w:r w:rsidRPr="00F969EE">
              <w:rPr>
                <w:bCs/>
                <w:lang w:val="en-GB"/>
              </w:rPr>
              <w:lastRenderedPageBreak/>
              <w:t>incompetency to deliver treatment alone</w:t>
            </w:r>
          </w:p>
        </w:tc>
        <w:tc>
          <w:tcPr>
            <w:tcW w:w="1323" w:type="pct"/>
          </w:tcPr>
          <w:p w14:paraId="748A84BA" w14:textId="77777777" w:rsidR="00F969EE" w:rsidRPr="00F969EE" w:rsidRDefault="00F969EE" w:rsidP="009B513E">
            <w:pPr>
              <w:rPr>
                <w:rFonts w:cstheme="minorHAnsi"/>
                <w:lang w:val="en-GB"/>
              </w:rPr>
            </w:pPr>
            <w:r w:rsidRPr="00F969EE">
              <w:rPr>
                <w:rFonts w:cstheme="minorHAnsi"/>
                <w:lang w:val="en-GB"/>
              </w:rPr>
              <w:lastRenderedPageBreak/>
              <w:t xml:space="preserve">Participants did not believe that a non-specialist would be competent enough </w:t>
            </w:r>
            <w:r w:rsidRPr="00F969EE">
              <w:rPr>
                <w:rFonts w:cstheme="minorHAnsi"/>
                <w:lang w:val="en-GB"/>
              </w:rPr>
              <w:lastRenderedPageBreak/>
              <w:t xml:space="preserve">to provide treatment alone, in contrast to providing treatment in a collaborative care team. </w:t>
            </w:r>
          </w:p>
          <w:p w14:paraId="0112DCC5" w14:textId="77777777" w:rsidR="00F969EE" w:rsidRPr="00F969EE" w:rsidRDefault="00F969EE" w:rsidP="009B513E">
            <w:pPr>
              <w:pStyle w:val="Listenabsatz"/>
              <w:rPr>
                <w:rFonts w:cstheme="minorHAnsi"/>
                <w:lang w:val="en-GB"/>
              </w:rPr>
            </w:pPr>
          </w:p>
        </w:tc>
        <w:tc>
          <w:tcPr>
            <w:tcW w:w="1891" w:type="pct"/>
            <w:gridSpan w:val="2"/>
          </w:tcPr>
          <w:p w14:paraId="4BAC1528" w14:textId="77777777" w:rsidR="00F969EE" w:rsidRPr="00D7076B" w:rsidRDefault="00F969EE" w:rsidP="009B513E">
            <w:pPr>
              <w:pStyle w:val="StandardWeb"/>
              <w:spacing w:before="0" w:beforeAutospacing="0" w:after="150" w:afterAutospacing="0"/>
              <w:rPr>
                <w:rFonts w:ascii="Calibri" w:hAnsi="Calibri" w:cs="Calibri"/>
                <w:i/>
                <w:sz w:val="22"/>
                <w:szCs w:val="22"/>
                <w:lang w:val="en-US"/>
              </w:rPr>
            </w:pPr>
            <w:r w:rsidRPr="00D7076B">
              <w:rPr>
                <w:rFonts w:ascii="Calibri" w:hAnsi="Calibri" w:cs="Calibri"/>
                <w:i/>
                <w:color w:val="1A1A1A"/>
                <w:sz w:val="22"/>
                <w:szCs w:val="22"/>
                <w:lang w:val="en-US"/>
              </w:rPr>
              <w:lastRenderedPageBreak/>
              <w:t xml:space="preserve">“In this case, the only person is getting the knowledge, getting experience to do the intervention. This is just </w:t>
            </w:r>
            <w:r w:rsidRPr="00D7076B">
              <w:rPr>
                <w:rFonts w:ascii="Calibri" w:hAnsi="Calibri" w:cs="Calibri"/>
                <w:i/>
                <w:color w:val="1A1A1A"/>
                <w:sz w:val="22"/>
                <w:szCs w:val="22"/>
                <w:lang w:val="en-US"/>
              </w:rPr>
              <w:lastRenderedPageBreak/>
              <w:t>going to work for a small group of people.” (Mental health worker, woman, Colombo)</w:t>
            </w:r>
          </w:p>
          <w:p w14:paraId="23B48417" w14:textId="77777777" w:rsidR="00F969EE" w:rsidRPr="00F969EE" w:rsidRDefault="00F969EE" w:rsidP="009B513E">
            <w:pPr>
              <w:rPr>
                <w:rFonts w:cstheme="minorHAnsi"/>
                <w:i/>
                <w:iCs/>
                <w:lang w:val="en-GB"/>
              </w:rPr>
            </w:pPr>
            <w:r w:rsidRPr="00F969EE">
              <w:rPr>
                <w:rFonts w:cstheme="minorHAnsi"/>
                <w:i/>
                <w:iCs/>
                <w:lang w:val="en-GB"/>
              </w:rPr>
              <w:t xml:space="preserve"> “But I don't think that they will be professional enough to go and talk to people with mental problems; and if there are problem, to fully counsel them alone.” (Religious leader &amp; school </w:t>
            </w:r>
            <w:proofErr w:type="gramStart"/>
            <w:r w:rsidRPr="00F969EE">
              <w:rPr>
                <w:rFonts w:cstheme="minorHAnsi"/>
                <w:i/>
                <w:iCs/>
                <w:lang w:val="en-GB"/>
              </w:rPr>
              <w:t>principle</w:t>
            </w:r>
            <w:proofErr w:type="gramEnd"/>
            <w:r w:rsidRPr="00F969EE">
              <w:rPr>
                <w:rFonts w:cstheme="minorHAnsi"/>
                <w:i/>
                <w:iCs/>
                <w:lang w:val="en-GB"/>
              </w:rPr>
              <w:t>, man, Colombo)</w:t>
            </w:r>
          </w:p>
          <w:p w14:paraId="5F3C1C27" w14:textId="77777777" w:rsidR="00F969EE" w:rsidRPr="00565A70" w:rsidRDefault="00F969EE" w:rsidP="009B513E">
            <w:pPr>
              <w:pStyle w:val="StandardWeb"/>
              <w:spacing w:before="0" w:beforeAutospacing="0" w:after="150" w:afterAutospacing="0"/>
              <w:rPr>
                <w:rFonts w:ascii="Calibri" w:hAnsi="Calibri" w:cs="Calibri"/>
                <w:i/>
                <w:iCs/>
                <w:sz w:val="22"/>
                <w:szCs w:val="22"/>
                <w:lang w:val="en-GB"/>
              </w:rPr>
            </w:pPr>
            <w:r w:rsidRPr="00786620">
              <w:rPr>
                <w:rFonts w:ascii="Calibri" w:hAnsi="Calibri" w:cs="Calibri"/>
                <w:i/>
                <w:iCs/>
                <w:color w:val="1A1A1A"/>
                <w:sz w:val="22"/>
                <w:szCs w:val="22"/>
                <w:lang w:val="en-GB"/>
              </w:rPr>
              <w:t xml:space="preserve"> </w:t>
            </w:r>
            <w:bookmarkStart w:id="4" w:name="_Hlk151460070"/>
            <w:r w:rsidRPr="00786620">
              <w:rPr>
                <w:rFonts w:ascii="Calibri" w:hAnsi="Calibri" w:cs="Calibri"/>
                <w:i/>
                <w:iCs/>
                <w:color w:val="1A1A1A"/>
                <w:sz w:val="22"/>
                <w:szCs w:val="22"/>
                <w:lang w:val="en-GB"/>
              </w:rPr>
              <w:t>“</w:t>
            </w:r>
            <w:r>
              <w:rPr>
                <w:rFonts w:ascii="Calibri" w:hAnsi="Calibri" w:cs="Calibri"/>
                <w:i/>
                <w:iCs/>
                <w:color w:val="1A1A1A"/>
                <w:sz w:val="22"/>
                <w:szCs w:val="22"/>
                <w:lang w:val="en-GB"/>
              </w:rPr>
              <w:t>[</w:t>
            </w:r>
            <w:r w:rsidRPr="00786620">
              <w:rPr>
                <w:rFonts w:ascii="Calibri" w:hAnsi="Calibri" w:cs="Calibri"/>
                <w:i/>
                <w:iCs/>
                <w:color w:val="1A1A1A"/>
                <w:sz w:val="22"/>
                <w:szCs w:val="22"/>
                <w:lang w:val="en-GB"/>
              </w:rPr>
              <w:t xml:space="preserve">the </w:t>
            </w:r>
            <w:r>
              <w:rPr>
                <w:rFonts w:ascii="Calibri" w:hAnsi="Calibri" w:cs="Calibri"/>
                <w:i/>
                <w:iCs/>
                <w:color w:val="1A1A1A"/>
                <w:sz w:val="22"/>
                <w:szCs w:val="22"/>
                <w:lang w:val="en-GB"/>
              </w:rPr>
              <w:t>sole-provider</w:t>
            </w:r>
            <w:r w:rsidRPr="00786620">
              <w:rPr>
                <w:rFonts w:ascii="Calibri" w:hAnsi="Calibri" w:cs="Calibri"/>
                <w:i/>
                <w:iCs/>
                <w:color w:val="1A1A1A"/>
                <w:sz w:val="22"/>
                <w:szCs w:val="22"/>
                <w:lang w:val="en-GB"/>
              </w:rPr>
              <w:t xml:space="preserve"> approach</w:t>
            </w:r>
            <w:r>
              <w:rPr>
                <w:rFonts w:ascii="Calibri" w:hAnsi="Calibri" w:cs="Calibri"/>
                <w:i/>
                <w:iCs/>
                <w:color w:val="1A1A1A"/>
                <w:sz w:val="22"/>
                <w:szCs w:val="22"/>
                <w:lang w:val="en-GB"/>
              </w:rPr>
              <w:t>]</w:t>
            </w:r>
            <w:r w:rsidRPr="00786620">
              <w:rPr>
                <w:rFonts w:ascii="Calibri" w:hAnsi="Calibri" w:cs="Calibri"/>
                <w:i/>
                <w:iCs/>
                <w:color w:val="1A1A1A"/>
                <w:sz w:val="22"/>
                <w:szCs w:val="22"/>
                <w:lang w:val="en-GB"/>
              </w:rPr>
              <w:t xml:space="preserve"> is not a very successful thing. I think that they don't have much knowledge. […]</w:t>
            </w:r>
            <w:r>
              <w:rPr>
                <w:rFonts w:ascii="Calibri" w:hAnsi="Calibri" w:cs="Calibri"/>
                <w:i/>
                <w:iCs/>
                <w:color w:val="1A1A1A"/>
                <w:sz w:val="22"/>
                <w:szCs w:val="22"/>
                <w:lang w:val="en-GB"/>
              </w:rPr>
              <w:t xml:space="preserve"> </w:t>
            </w:r>
            <w:r w:rsidRPr="00786620">
              <w:rPr>
                <w:rFonts w:ascii="Calibri" w:hAnsi="Calibri" w:cs="Calibri"/>
                <w:i/>
                <w:iCs/>
                <w:color w:val="1A1A1A"/>
                <w:sz w:val="22"/>
                <w:szCs w:val="22"/>
                <w:lang w:val="en-GB"/>
              </w:rPr>
              <w:t>If it is a group or if it is a community, that will be all right. But a person, I don't think that they can handle the situation like this.</w:t>
            </w:r>
            <w:r>
              <w:rPr>
                <w:rFonts w:ascii="Calibri" w:hAnsi="Calibri" w:cs="Calibri"/>
                <w:i/>
                <w:iCs/>
                <w:color w:val="1A1A1A"/>
                <w:sz w:val="22"/>
                <w:szCs w:val="22"/>
                <w:lang w:val="en-GB"/>
              </w:rPr>
              <w:t>”</w:t>
            </w:r>
            <w:r w:rsidRPr="00786620">
              <w:rPr>
                <w:rFonts w:ascii="Calibri" w:hAnsi="Calibri" w:cs="Calibri"/>
                <w:i/>
                <w:iCs/>
                <w:color w:val="1A1A1A"/>
                <w:sz w:val="22"/>
                <w:szCs w:val="22"/>
                <w:lang w:val="en-GB"/>
              </w:rPr>
              <w:t xml:space="preserve"> (Banker, man, Badulla)</w:t>
            </w:r>
            <w:bookmarkEnd w:id="4"/>
          </w:p>
        </w:tc>
        <w:tc>
          <w:tcPr>
            <w:tcW w:w="1080" w:type="pct"/>
          </w:tcPr>
          <w:p w14:paraId="2010EE0B" w14:textId="77777777" w:rsidR="00F969EE" w:rsidRPr="001C2E1C" w:rsidRDefault="00F969EE" w:rsidP="009B513E">
            <w:pPr>
              <w:pStyle w:val="StandardWeb"/>
              <w:spacing w:before="0" w:beforeAutospacing="0" w:after="150" w:afterAutospacing="0"/>
              <w:rPr>
                <w:rFonts w:ascii="Calibri" w:hAnsi="Calibri" w:cs="Calibri"/>
                <w:iCs/>
                <w:color w:val="1A1A1A"/>
                <w:sz w:val="22"/>
                <w:szCs w:val="22"/>
                <w:lang w:val="en-US"/>
              </w:rPr>
            </w:pPr>
            <w:r w:rsidRPr="001C2E1C">
              <w:rPr>
                <w:rFonts w:ascii="Calibri" w:hAnsi="Calibri" w:cs="Calibri"/>
                <w:iCs/>
                <w:color w:val="1A1A1A"/>
                <w:sz w:val="22"/>
                <w:szCs w:val="22"/>
                <w:lang w:val="en-US"/>
              </w:rPr>
              <w:lastRenderedPageBreak/>
              <w:t xml:space="preserve">Any statement relating to the concern about the effectiveness </w:t>
            </w:r>
            <w:r w:rsidRPr="001C2E1C">
              <w:rPr>
                <w:rFonts w:ascii="Calibri" w:hAnsi="Calibri" w:cs="Calibri"/>
                <w:iCs/>
                <w:color w:val="1A1A1A"/>
                <w:sz w:val="22"/>
                <w:szCs w:val="22"/>
                <w:lang w:val="en-US"/>
              </w:rPr>
              <w:lastRenderedPageBreak/>
              <w:t>of interventions in which non-specialist provid</w:t>
            </w:r>
            <w:r>
              <w:rPr>
                <w:rFonts w:ascii="Calibri" w:hAnsi="Calibri" w:cs="Calibri"/>
                <w:iCs/>
                <w:color w:val="1A1A1A"/>
                <w:sz w:val="22"/>
                <w:szCs w:val="22"/>
                <w:lang w:val="en-US"/>
              </w:rPr>
              <w:t>es</w:t>
            </w:r>
            <w:r w:rsidRPr="001C2E1C">
              <w:rPr>
                <w:rFonts w:ascii="Calibri" w:hAnsi="Calibri" w:cs="Calibri"/>
                <w:iCs/>
                <w:color w:val="1A1A1A"/>
                <w:sz w:val="22"/>
                <w:szCs w:val="22"/>
                <w:lang w:val="en-US"/>
              </w:rPr>
              <w:t xml:space="preserve"> treatment alone (</w:t>
            </w:r>
            <w:r>
              <w:rPr>
                <w:rFonts w:ascii="Calibri" w:hAnsi="Calibri" w:cs="Calibri"/>
                <w:iCs/>
                <w:color w:val="1A1A1A"/>
                <w:sz w:val="22"/>
                <w:szCs w:val="22"/>
                <w:lang w:val="en-US"/>
              </w:rPr>
              <w:t>sole-provider</w:t>
            </w:r>
            <w:r w:rsidRPr="001C2E1C">
              <w:rPr>
                <w:rFonts w:ascii="Calibri" w:hAnsi="Calibri" w:cs="Calibri"/>
                <w:iCs/>
                <w:color w:val="1A1A1A"/>
                <w:sz w:val="22"/>
                <w:szCs w:val="22"/>
                <w:lang w:val="en-US"/>
              </w:rPr>
              <w:t xml:space="preserve"> approach) in contrast to the non-specialist being involved in a collaborative care team.</w:t>
            </w:r>
          </w:p>
        </w:tc>
      </w:tr>
      <w:tr w:rsidR="00F969EE" w:rsidRPr="009C532D" w14:paraId="1320654C" w14:textId="77777777" w:rsidTr="009B513E">
        <w:tc>
          <w:tcPr>
            <w:tcW w:w="5000" w:type="pct"/>
            <w:gridSpan w:val="5"/>
            <w:shd w:val="clear" w:color="auto" w:fill="C5E0B3" w:themeFill="accent6" w:themeFillTint="66"/>
          </w:tcPr>
          <w:p w14:paraId="5354DB0C" w14:textId="77777777" w:rsidR="00F969EE" w:rsidRPr="00F969EE" w:rsidRDefault="00F969EE" w:rsidP="009B513E">
            <w:pPr>
              <w:rPr>
                <w:rFonts w:cstheme="minorHAnsi"/>
                <w:b/>
                <w:i/>
                <w:iCs/>
                <w:lang w:val="en-GB"/>
              </w:rPr>
            </w:pPr>
            <w:r w:rsidRPr="00F969EE">
              <w:rPr>
                <w:rFonts w:cstheme="minorHAnsi"/>
                <w:b/>
                <w:i/>
                <w:iCs/>
                <w:lang w:val="en-GB"/>
              </w:rPr>
              <w:lastRenderedPageBreak/>
              <w:t>Type 4: The school-based educational outreach approach</w:t>
            </w:r>
          </w:p>
          <w:p w14:paraId="79642D07" w14:textId="77777777" w:rsidR="00F969EE" w:rsidRPr="00F969EE" w:rsidRDefault="00F969EE" w:rsidP="009B513E">
            <w:pPr>
              <w:rPr>
                <w:rFonts w:cstheme="minorHAnsi"/>
                <w:b/>
                <w:i/>
                <w:iCs/>
                <w:lang w:val="en-GB"/>
              </w:rPr>
            </w:pPr>
            <w:r w:rsidRPr="00F969EE">
              <w:rPr>
                <w:rFonts w:cstheme="minorHAnsi"/>
                <w:b/>
                <w:i/>
                <w:iCs/>
                <w:lang w:val="en-GB"/>
              </w:rPr>
              <w:t>Definition: This intervention is a school-based outreach intervention type in which teachers receive basic mental health education to teach students on mental health and raise general mental health awareness and to be able to identify, refer and deal with children with mental health problems.</w:t>
            </w:r>
          </w:p>
        </w:tc>
      </w:tr>
      <w:tr w:rsidR="00F969EE" w:rsidRPr="001C2E1C" w14:paraId="048D33AF" w14:textId="77777777" w:rsidTr="009B513E">
        <w:tc>
          <w:tcPr>
            <w:tcW w:w="706" w:type="pct"/>
          </w:tcPr>
          <w:p w14:paraId="5CDAE2E8" w14:textId="77777777" w:rsidR="00F969EE" w:rsidRPr="00F969EE" w:rsidRDefault="00F969EE" w:rsidP="009B513E">
            <w:pPr>
              <w:rPr>
                <w:rFonts w:cstheme="minorHAnsi"/>
                <w:lang w:val="en-GB"/>
              </w:rPr>
            </w:pPr>
            <w:r w:rsidRPr="00F969EE">
              <w:rPr>
                <w:rFonts w:cstheme="minorHAnsi"/>
                <w:lang w:val="en-GB"/>
              </w:rPr>
              <w:t>1.4.1 Concern about increasing discrimination in school settings</w:t>
            </w:r>
          </w:p>
        </w:tc>
        <w:tc>
          <w:tcPr>
            <w:tcW w:w="1323" w:type="pct"/>
          </w:tcPr>
          <w:p w14:paraId="543FD75D" w14:textId="77777777" w:rsidR="00F969EE" w:rsidRPr="00F969EE" w:rsidRDefault="00F969EE" w:rsidP="009B513E">
            <w:pPr>
              <w:rPr>
                <w:rFonts w:cstheme="minorHAnsi"/>
                <w:lang w:val="en-GB"/>
              </w:rPr>
            </w:pPr>
            <w:r w:rsidRPr="00F969EE">
              <w:rPr>
                <w:rFonts w:cstheme="minorHAnsi"/>
                <w:lang w:val="en-GB"/>
              </w:rPr>
              <w:t xml:space="preserve">Participants were concerned that providing a school-based outreach interventions in which teachers could identify students with mental health problems would lead to discrimination of those students. </w:t>
            </w:r>
          </w:p>
        </w:tc>
        <w:tc>
          <w:tcPr>
            <w:tcW w:w="1891" w:type="pct"/>
            <w:gridSpan w:val="2"/>
          </w:tcPr>
          <w:p w14:paraId="3035F902" w14:textId="77777777" w:rsidR="00F969EE" w:rsidRDefault="00F969EE" w:rsidP="009B513E">
            <w:pPr>
              <w:pStyle w:val="StandardWeb"/>
              <w:spacing w:before="0" w:beforeAutospacing="0" w:after="150" w:afterAutospacing="0"/>
              <w:rPr>
                <w:rFonts w:asciiTheme="minorHAnsi" w:hAnsiTheme="minorHAnsi" w:cstheme="minorHAnsi"/>
                <w:i/>
                <w:iCs/>
                <w:color w:val="1A1A1A"/>
                <w:sz w:val="22"/>
                <w:szCs w:val="22"/>
                <w:lang w:val="en-GB"/>
              </w:rPr>
            </w:pPr>
            <w:bookmarkStart w:id="5" w:name="_Hlk151460223"/>
            <w:r w:rsidRPr="00B55A56">
              <w:rPr>
                <w:rFonts w:asciiTheme="minorHAnsi" w:hAnsiTheme="minorHAnsi" w:cstheme="minorHAnsi"/>
                <w:i/>
                <w:iCs/>
                <w:color w:val="1A1A1A"/>
                <w:sz w:val="22"/>
                <w:szCs w:val="22"/>
                <w:lang w:val="en-GB"/>
              </w:rPr>
              <w:t>„So even though a teacher identifies, “Okay, this child is struggling with concentration, is struggling with emotional regulation, I have to refer them to a psychologist.” That may not change the way that they treat the child, but they might still be discriminatory towards a child within a classroom setting, even though they have known that there is something wrong because there is an internal bias that is impacting that.” (Mental health worker, woman, Colombo)</w:t>
            </w:r>
            <w:bookmarkEnd w:id="5"/>
          </w:p>
          <w:p w14:paraId="219E7C9F" w14:textId="77777777" w:rsidR="00F969EE" w:rsidRDefault="00F969EE" w:rsidP="009B513E">
            <w:pPr>
              <w:pStyle w:val="StandardWeb"/>
              <w:spacing w:before="0" w:beforeAutospacing="0" w:after="150" w:afterAutospacing="0"/>
              <w:rPr>
                <w:rFonts w:asciiTheme="minorHAnsi" w:hAnsiTheme="minorHAnsi" w:cstheme="minorHAnsi"/>
                <w:i/>
                <w:iCs/>
                <w:color w:val="1A1A1A"/>
                <w:sz w:val="22"/>
                <w:szCs w:val="22"/>
                <w:lang w:val="en-GB"/>
              </w:rPr>
            </w:pPr>
            <w:r w:rsidRPr="00B55A56">
              <w:rPr>
                <w:rFonts w:asciiTheme="minorHAnsi" w:hAnsiTheme="minorHAnsi" w:cstheme="minorHAnsi"/>
                <w:i/>
                <w:iCs/>
                <w:color w:val="1A1A1A"/>
                <w:sz w:val="22"/>
                <w:szCs w:val="22"/>
                <w:lang w:val="en-GB"/>
              </w:rPr>
              <w:t xml:space="preserve">“[…] </w:t>
            </w:r>
            <w:proofErr w:type="gramStart"/>
            <w:r w:rsidRPr="00B55A56">
              <w:rPr>
                <w:rFonts w:asciiTheme="minorHAnsi" w:hAnsiTheme="minorHAnsi" w:cstheme="minorHAnsi"/>
                <w:i/>
                <w:iCs/>
                <w:color w:val="1A1A1A"/>
                <w:sz w:val="22"/>
                <w:szCs w:val="22"/>
                <w:lang w:val="en-GB"/>
              </w:rPr>
              <w:t>also</w:t>
            </w:r>
            <w:proofErr w:type="gramEnd"/>
            <w:r w:rsidRPr="00B55A56">
              <w:rPr>
                <w:rFonts w:asciiTheme="minorHAnsi" w:hAnsiTheme="minorHAnsi" w:cstheme="minorHAnsi"/>
                <w:i/>
                <w:iCs/>
                <w:color w:val="1A1A1A"/>
                <w:sz w:val="22"/>
                <w:szCs w:val="22"/>
                <w:lang w:val="en-GB"/>
              </w:rPr>
              <w:t xml:space="preserve"> maybe also stigma because when other people hear this student has, I don't know, depression they might feel bad.” (Mental health worker, man, Badulla)</w:t>
            </w:r>
          </w:p>
          <w:p w14:paraId="581FB0C2" w14:textId="77777777" w:rsidR="00F969EE" w:rsidRPr="002A51A4" w:rsidRDefault="00F969EE" w:rsidP="009B513E">
            <w:pPr>
              <w:pStyle w:val="StandardWeb"/>
              <w:spacing w:after="150"/>
              <w:rPr>
                <w:rFonts w:asciiTheme="minorHAnsi" w:hAnsiTheme="minorHAnsi" w:cstheme="minorHAnsi"/>
                <w:i/>
                <w:iCs/>
                <w:color w:val="1A1A1A"/>
                <w:sz w:val="22"/>
                <w:szCs w:val="22"/>
                <w:lang w:val="en-GB"/>
              </w:rPr>
            </w:pPr>
            <w:r w:rsidRPr="00B55A56">
              <w:rPr>
                <w:rFonts w:asciiTheme="minorHAnsi" w:hAnsiTheme="minorHAnsi" w:cstheme="minorHAnsi"/>
                <w:i/>
                <w:iCs/>
                <w:color w:val="1A1A1A"/>
                <w:sz w:val="22"/>
                <w:szCs w:val="22"/>
                <w:lang w:val="en-GB"/>
              </w:rPr>
              <w:t xml:space="preserve"> “And the stigma problem is still there in certain areas. And some teachers themselves they have stigma. They might ask the teacher what is the problem with that child? Why the child came to you? So maybe that child is </w:t>
            </w:r>
            <w:proofErr w:type="spellStart"/>
            <w:r w:rsidRPr="00B55A56">
              <w:rPr>
                <w:rFonts w:asciiTheme="minorHAnsi" w:hAnsiTheme="minorHAnsi" w:cstheme="minorHAnsi"/>
                <w:i/>
                <w:iCs/>
                <w:color w:val="1A1A1A"/>
                <w:sz w:val="22"/>
                <w:szCs w:val="22"/>
                <w:lang w:val="en-GB"/>
              </w:rPr>
              <w:lastRenderedPageBreak/>
              <w:t>neighbor</w:t>
            </w:r>
            <w:proofErr w:type="spellEnd"/>
            <w:r w:rsidRPr="00B55A56">
              <w:rPr>
                <w:rFonts w:asciiTheme="minorHAnsi" w:hAnsiTheme="minorHAnsi" w:cstheme="minorHAnsi"/>
                <w:i/>
                <w:iCs/>
                <w:color w:val="1A1A1A"/>
                <w:sz w:val="22"/>
                <w:szCs w:val="22"/>
                <w:lang w:val="en-GB"/>
              </w:rPr>
              <w:t xml:space="preserve">, they're very curious to know what is happening inside the </w:t>
            </w:r>
            <w:proofErr w:type="spellStart"/>
            <w:r w:rsidRPr="00B55A56">
              <w:rPr>
                <w:rFonts w:asciiTheme="minorHAnsi" w:hAnsiTheme="minorHAnsi" w:cstheme="minorHAnsi"/>
                <w:i/>
                <w:iCs/>
                <w:color w:val="1A1A1A"/>
                <w:sz w:val="22"/>
                <w:szCs w:val="22"/>
                <w:lang w:val="en-GB"/>
              </w:rPr>
              <w:t>counseling</w:t>
            </w:r>
            <w:proofErr w:type="spellEnd"/>
            <w:r w:rsidRPr="00B55A56">
              <w:rPr>
                <w:rFonts w:asciiTheme="minorHAnsi" w:hAnsiTheme="minorHAnsi" w:cstheme="minorHAnsi"/>
                <w:i/>
                <w:iCs/>
                <w:color w:val="1A1A1A"/>
                <w:sz w:val="22"/>
                <w:szCs w:val="22"/>
                <w:lang w:val="en-GB"/>
              </w:rPr>
              <w:t xml:space="preserve"> room.” (Mental health worker, woman, Colombo)</w:t>
            </w:r>
          </w:p>
          <w:p w14:paraId="52CCE9E0" w14:textId="77777777" w:rsidR="00F969EE" w:rsidRPr="00EB5638" w:rsidRDefault="00F969EE" w:rsidP="009B513E">
            <w:pPr>
              <w:pStyle w:val="StandardWeb"/>
              <w:spacing w:after="150"/>
              <w:rPr>
                <w:rFonts w:asciiTheme="minorHAnsi" w:hAnsiTheme="minorHAnsi" w:cstheme="minorHAnsi"/>
                <w:i/>
                <w:iCs/>
                <w:color w:val="1A1A1A"/>
                <w:sz w:val="22"/>
                <w:szCs w:val="22"/>
                <w:lang w:val="en-GB"/>
              </w:rPr>
            </w:pPr>
            <w:bookmarkStart w:id="6" w:name="_Hlk153964665"/>
            <w:r w:rsidRPr="00B55A56">
              <w:rPr>
                <w:rFonts w:asciiTheme="minorHAnsi" w:hAnsiTheme="minorHAnsi" w:cstheme="minorHAnsi"/>
                <w:i/>
                <w:iCs/>
                <w:color w:val="1A1A1A"/>
                <w:sz w:val="22"/>
                <w:szCs w:val="22"/>
                <w:lang w:val="en-GB"/>
              </w:rPr>
              <w:t xml:space="preserve">“Of course, it could help them but if it gets highlighted then these students like </w:t>
            </w:r>
            <w:proofErr w:type="spellStart"/>
            <w:r w:rsidRPr="00B55A56">
              <w:rPr>
                <w:rFonts w:asciiTheme="minorHAnsi" w:hAnsiTheme="minorHAnsi" w:cstheme="minorHAnsi"/>
                <w:i/>
                <w:iCs/>
                <w:color w:val="1A1A1A"/>
                <w:sz w:val="22"/>
                <w:szCs w:val="22"/>
                <w:lang w:val="en-GB"/>
              </w:rPr>
              <w:t>Venuri</w:t>
            </w:r>
            <w:proofErr w:type="spellEnd"/>
            <w:r w:rsidRPr="00B55A56">
              <w:rPr>
                <w:rFonts w:asciiTheme="minorHAnsi" w:hAnsiTheme="minorHAnsi" w:cstheme="minorHAnsi"/>
                <w:i/>
                <w:iCs/>
                <w:color w:val="1A1A1A"/>
                <w:sz w:val="22"/>
                <w:szCs w:val="22"/>
                <w:lang w:val="en-GB"/>
              </w:rPr>
              <w:t xml:space="preserve"> and Avi who have mental health issues will now be stigmatized by the rest of the students who now start to think, “Oh, these people are crazy. That is why they can relate to what the teacher is saying.” And that they will kind of get outcasted from the general student population in the school.” (Nanny &amp; household help, woman, Badulla)</w:t>
            </w:r>
            <w:bookmarkEnd w:id="6"/>
          </w:p>
        </w:tc>
        <w:tc>
          <w:tcPr>
            <w:tcW w:w="1080" w:type="pct"/>
          </w:tcPr>
          <w:p w14:paraId="1A3529B1" w14:textId="77777777" w:rsidR="00F969EE" w:rsidRPr="001C2E1C" w:rsidRDefault="00F969EE" w:rsidP="009B513E">
            <w:pPr>
              <w:pStyle w:val="StandardWeb"/>
              <w:spacing w:before="0" w:beforeAutospacing="0" w:after="150" w:afterAutospacing="0"/>
              <w:rPr>
                <w:rFonts w:asciiTheme="minorHAnsi" w:hAnsiTheme="minorHAnsi" w:cstheme="minorHAnsi"/>
                <w:color w:val="1A1A1A"/>
                <w:sz w:val="22"/>
                <w:szCs w:val="22"/>
                <w:lang w:val="en-GB"/>
              </w:rPr>
            </w:pPr>
            <w:r w:rsidRPr="001C2E1C">
              <w:rPr>
                <w:rFonts w:asciiTheme="minorHAnsi" w:hAnsiTheme="minorHAnsi" w:cstheme="minorHAnsi"/>
                <w:color w:val="1A1A1A"/>
                <w:sz w:val="22"/>
                <w:szCs w:val="22"/>
                <w:lang w:val="en-GB"/>
              </w:rPr>
              <w:lastRenderedPageBreak/>
              <w:t xml:space="preserve">Any statement about the potential increase of discrimination in school settings as a result of implementing the school-based educational outreach approach. </w:t>
            </w:r>
          </w:p>
        </w:tc>
      </w:tr>
      <w:tr w:rsidR="00F969EE" w:rsidRPr="008621FF" w14:paraId="77430B1A" w14:textId="77777777" w:rsidTr="009B513E">
        <w:tc>
          <w:tcPr>
            <w:tcW w:w="706" w:type="pct"/>
          </w:tcPr>
          <w:p w14:paraId="380485E2" w14:textId="77777777" w:rsidR="00F969EE" w:rsidRPr="00F969EE" w:rsidRDefault="00F969EE" w:rsidP="009B513E">
            <w:pPr>
              <w:rPr>
                <w:rFonts w:cstheme="minorHAnsi"/>
                <w:lang w:val="en-GB"/>
              </w:rPr>
            </w:pPr>
            <w:r w:rsidRPr="00F969EE">
              <w:rPr>
                <w:rFonts w:cstheme="minorHAnsi"/>
                <w:lang w:val="en-GB"/>
              </w:rPr>
              <w:t>1.4.2 Concerns about potential disagreement from parents</w:t>
            </w:r>
          </w:p>
        </w:tc>
        <w:tc>
          <w:tcPr>
            <w:tcW w:w="1323" w:type="pct"/>
          </w:tcPr>
          <w:p w14:paraId="2091099E" w14:textId="77777777" w:rsidR="00F969EE" w:rsidRPr="00F969EE" w:rsidRDefault="00F969EE" w:rsidP="009B513E">
            <w:pPr>
              <w:rPr>
                <w:rFonts w:cstheme="minorHAnsi"/>
                <w:lang w:val="en-GB"/>
              </w:rPr>
            </w:pPr>
            <w:r w:rsidRPr="00F969EE">
              <w:rPr>
                <w:rFonts w:cstheme="minorHAnsi"/>
                <w:lang w:val="en-GB"/>
              </w:rPr>
              <w:t>Participants were concerned that parents of school children would not accept the implementation of such interventions, due to:</w:t>
            </w:r>
          </w:p>
          <w:p w14:paraId="772AB60E" w14:textId="77777777" w:rsidR="00F969EE" w:rsidRPr="00F969EE" w:rsidRDefault="00F969EE" w:rsidP="009B513E">
            <w:pPr>
              <w:pStyle w:val="Listenabsatz"/>
              <w:numPr>
                <w:ilvl w:val="0"/>
                <w:numId w:val="4"/>
              </w:numPr>
              <w:rPr>
                <w:rFonts w:cstheme="minorHAnsi"/>
                <w:lang w:val="en-GB"/>
              </w:rPr>
            </w:pPr>
            <w:r w:rsidRPr="00F969EE">
              <w:rPr>
                <w:rFonts w:cstheme="minorHAnsi"/>
                <w:lang w:val="en-GB"/>
              </w:rPr>
              <w:t xml:space="preserve">Stigma around the mental health topic </w:t>
            </w:r>
          </w:p>
          <w:p w14:paraId="3C97381D" w14:textId="77777777" w:rsidR="00F969EE" w:rsidRPr="009C532D" w:rsidRDefault="00F969EE" w:rsidP="009B513E">
            <w:pPr>
              <w:pStyle w:val="Listenabsatz"/>
              <w:numPr>
                <w:ilvl w:val="0"/>
                <w:numId w:val="4"/>
              </w:numPr>
              <w:rPr>
                <w:rFonts w:cstheme="minorHAnsi"/>
              </w:rPr>
            </w:pPr>
            <w:proofErr w:type="spellStart"/>
            <w:r w:rsidRPr="009C532D">
              <w:rPr>
                <w:rFonts w:cstheme="minorHAnsi"/>
              </w:rPr>
              <w:t>Competitive</w:t>
            </w:r>
            <w:proofErr w:type="spellEnd"/>
            <w:r w:rsidRPr="009C532D">
              <w:rPr>
                <w:rFonts w:cstheme="minorHAnsi"/>
              </w:rPr>
              <w:t xml:space="preserve"> </w:t>
            </w:r>
            <w:proofErr w:type="spellStart"/>
            <w:r w:rsidRPr="009C532D">
              <w:rPr>
                <w:rFonts w:cstheme="minorHAnsi"/>
              </w:rPr>
              <w:t>academic</w:t>
            </w:r>
            <w:proofErr w:type="spellEnd"/>
            <w:r w:rsidRPr="009C532D">
              <w:rPr>
                <w:rFonts w:cstheme="minorHAnsi"/>
              </w:rPr>
              <w:t xml:space="preserve"> </w:t>
            </w:r>
            <w:proofErr w:type="spellStart"/>
            <w:r w:rsidRPr="009C532D">
              <w:rPr>
                <w:rFonts w:cstheme="minorHAnsi"/>
              </w:rPr>
              <w:t>structures</w:t>
            </w:r>
            <w:proofErr w:type="spellEnd"/>
            <w:r w:rsidRPr="009C532D">
              <w:rPr>
                <w:rFonts w:cstheme="minorHAnsi"/>
              </w:rPr>
              <w:t xml:space="preserve"> </w:t>
            </w:r>
          </w:p>
        </w:tc>
        <w:tc>
          <w:tcPr>
            <w:tcW w:w="1891" w:type="pct"/>
            <w:gridSpan w:val="2"/>
          </w:tcPr>
          <w:p w14:paraId="10508249" w14:textId="77777777" w:rsidR="00F969EE" w:rsidRPr="00F969EE" w:rsidRDefault="00F969EE" w:rsidP="009B513E">
            <w:pPr>
              <w:rPr>
                <w:rFonts w:cstheme="minorHAnsi"/>
                <w:i/>
                <w:iCs/>
                <w:lang w:val="en-GB"/>
              </w:rPr>
            </w:pPr>
            <w:r w:rsidRPr="00F969EE">
              <w:rPr>
                <w:rFonts w:cstheme="minorHAnsi"/>
                <w:i/>
                <w:iCs/>
                <w:lang w:val="en-GB"/>
              </w:rPr>
              <w:t xml:space="preserve">“You also hear children who come second in the class and don't come first and they go home and their parents beat them. There is a real hunger or a real obsession with this idea of success. </w:t>
            </w:r>
            <w:proofErr w:type="gramStart"/>
            <w:r w:rsidRPr="00F969EE">
              <w:rPr>
                <w:rFonts w:cstheme="minorHAnsi"/>
                <w:i/>
                <w:iCs/>
                <w:lang w:val="en-GB"/>
              </w:rPr>
              <w:t>So</w:t>
            </w:r>
            <w:proofErr w:type="gramEnd"/>
            <w:r w:rsidRPr="00F969EE">
              <w:rPr>
                <w:rFonts w:cstheme="minorHAnsi"/>
                <w:i/>
                <w:iCs/>
                <w:lang w:val="en-GB"/>
              </w:rPr>
              <w:t xml:space="preserve"> tying whatever you are going to do, to that idea of success, will get the parents to immediately engage. Because if they believe, ‘Oh, this will make my child earn more money in the future? I’m there, 100%.’ But if you say, ‘Oh, this will make your child happy. Who gives a shit. Let’s go home, you have to do your homework.’” (Mental health worker, woman, Colombo)</w:t>
            </w:r>
          </w:p>
          <w:p w14:paraId="7BA2E483" w14:textId="77777777" w:rsidR="00F969EE" w:rsidRPr="00F969EE" w:rsidRDefault="00F969EE" w:rsidP="009B513E">
            <w:pPr>
              <w:rPr>
                <w:rFonts w:cstheme="minorHAnsi"/>
                <w:i/>
                <w:iCs/>
                <w:lang w:val="en-GB"/>
              </w:rPr>
            </w:pPr>
            <w:r w:rsidRPr="00F969EE">
              <w:rPr>
                <w:rFonts w:cstheme="minorHAnsi"/>
                <w:i/>
                <w:iCs/>
                <w:lang w:val="en-GB"/>
              </w:rPr>
              <w:t>“Because I feel like the parents themselves are like normally, "You can't teach my kids this and that." (Mental health worker, woman, Colombo)</w:t>
            </w:r>
          </w:p>
          <w:p w14:paraId="3325660F" w14:textId="77777777" w:rsidR="00F969EE" w:rsidRPr="00864197" w:rsidRDefault="00F969EE" w:rsidP="009B513E">
            <w:pPr>
              <w:pStyle w:val="StandardWeb"/>
              <w:spacing w:before="180" w:beforeAutospacing="0" w:after="180" w:afterAutospacing="0"/>
              <w:rPr>
                <w:rFonts w:asciiTheme="minorHAnsi" w:hAnsiTheme="minorHAnsi" w:cstheme="minorHAnsi"/>
                <w:i/>
                <w:iCs/>
                <w:color w:val="1A1A1A"/>
                <w:sz w:val="22"/>
                <w:szCs w:val="22"/>
                <w:lang w:val="en-US"/>
              </w:rPr>
            </w:pPr>
            <w:bookmarkStart w:id="7" w:name="_Hlk151460364"/>
            <w:r w:rsidRPr="008621FF">
              <w:rPr>
                <w:rFonts w:asciiTheme="minorHAnsi" w:hAnsiTheme="minorHAnsi" w:cstheme="minorHAnsi"/>
                <w:i/>
                <w:iCs/>
                <w:color w:val="1A1A1A"/>
                <w:sz w:val="22"/>
                <w:szCs w:val="22"/>
                <w:lang w:val="en-GB"/>
              </w:rPr>
              <w:t>„</w:t>
            </w:r>
            <w:proofErr w:type="gramStart"/>
            <w:r w:rsidRPr="008621FF">
              <w:rPr>
                <w:rFonts w:asciiTheme="minorHAnsi" w:hAnsiTheme="minorHAnsi" w:cstheme="minorHAnsi"/>
                <w:i/>
                <w:iCs/>
                <w:color w:val="1A1A1A"/>
                <w:sz w:val="22"/>
                <w:szCs w:val="22"/>
                <w:lang w:val="en-GB"/>
              </w:rPr>
              <w:t>first</w:t>
            </w:r>
            <w:proofErr w:type="gramEnd"/>
            <w:r w:rsidRPr="008621FF">
              <w:rPr>
                <w:rFonts w:asciiTheme="minorHAnsi" w:hAnsiTheme="minorHAnsi" w:cstheme="minorHAnsi"/>
                <w:i/>
                <w:iCs/>
                <w:color w:val="1A1A1A"/>
                <w:sz w:val="22"/>
                <w:szCs w:val="22"/>
                <w:lang w:val="en-GB"/>
              </w:rPr>
              <w:t xml:space="preserve"> of all, at the beginning I told you here in Sri Lanka, when you have a mental disorder, you are a rundown in the society. You know, that's why people are reluctant to go to psychiatrists. So then then these teachers, when they meet up with parents and if they discuss these things, you know, these individual children's </w:t>
            </w:r>
            <w:proofErr w:type="spellStart"/>
            <w:r w:rsidRPr="008621FF">
              <w:rPr>
                <w:rFonts w:asciiTheme="minorHAnsi" w:hAnsiTheme="minorHAnsi" w:cstheme="minorHAnsi"/>
                <w:i/>
                <w:iCs/>
                <w:color w:val="1A1A1A"/>
                <w:sz w:val="22"/>
                <w:szCs w:val="22"/>
                <w:lang w:val="en-GB"/>
              </w:rPr>
              <w:t>behavior</w:t>
            </w:r>
            <w:proofErr w:type="spellEnd"/>
            <w:r w:rsidRPr="008621FF">
              <w:rPr>
                <w:rFonts w:asciiTheme="minorHAnsi" w:hAnsiTheme="minorHAnsi" w:cstheme="minorHAnsi"/>
                <w:i/>
                <w:iCs/>
                <w:color w:val="1A1A1A"/>
                <w:sz w:val="22"/>
                <w:szCs w:val="22"/>
                <w:lang w:val="en-GB"/>
              </w:rPr>
              <w:t xml:space="preserve"> and things like that, then some parents may not like it if there </w:t>
            </w:r>
            <w:r w:rsidRPr="008621FF">
              <w:rPr>
                <w:rFonts w:asciiTheme="minorHAnsi" w:hAnsiTheme="minorHAnsi" w:cstheme="minorHAnsi"/>
                <w:i/>
                <w:iCs/>
                <w:color w:val="1A1A1A"/>
                <w:sz w:val="22"/>
                <w:szCs w:val="22"/>
                <w:lang w:val="en-GB"/>
              </w:rPr>
              <w:lastRenderedPageBreak/>
              <w:t xml:space="preserve">have children some sort of a </w:t>
            </w:r>
            <w:proofErr w:type="gramStart"/>
            <w:r w:rsidRPr="008621FF">
              <w:rPr>
                <w:rFonts w:asciiTheme="minorHAnsi" w:hAnsiTheme="minorHAnsi" w:cstheme="minorHAnsi"/>
                <w:i/>
                <w:iCs/>
                <w:color w:val="1A1A1A"/>
                <w:sz w:val="22"/>
                <w:szCs w:val="22"/>
                <w:lang w:val="en-GB"/>
              </w:rPr>
              <w:t>disorder.“</w:t>
            </w:r>
            <w:proofErr w:type="gramEnd"/>
            <w:r w:rsidRPr="008621FF">
              <w:rPr>
                <w:rFonts w:asciiTheme="minorHAnsi" w:hAnsiTheme="minorHAnsi" w:cstheme="minorHAnsi"/>
                <w:i/>
                <w:iCs/>
                <w:color w:val="1A1A1A"/>
                <w:sz w:val="22"/>
                <w:szCs w:val="22"/>
                <w:lang w:val="en-GB"/>
              </w:rPr>
              <w:t xml:space="preserve"> </w:t>
            </w:r>
            <w:r w:rsidRPr="008621FF">
              <w:rPr>
                <w:rFonts w:asciiTheme="minorHAnsi" w:hAnsiTheme="minorHAnsi" w:cstheme="minorHAnsi"/>
                <w:i/>
                <w:iCs/>
                <w:color w:val="1A1A1A"/>
                <w:sz w:val="22"/>
                <w:szCs w:val="22"/>
                <w:lang w:val="en-US"/>
              </w:rPr>
              <w:t>(Banker, man, Colombo)</w:t>
            </w:r>
            <w:bookmarkEnd w:id="7"/>
          </w:p>
          <w:p w14:paraId="3CC919A7" w14:textId="77777777" w:rsidR="00F969EE" w:rsidRPr="00F969EE" w:rsidRDefault="00F969EE" w:rsidP="009B513E">
            <w:pPr>
              <w:rPr>
                <w:rFonts w:cstheme="minorHAnsi"/>
                <w:i/>
                <w:iCs/>
                <w:lang w:val="en-GB"/>
              </w:rPr>
            </w:pPr>
            <w:r w:rsidRPr="00F969EE">
              <w:rPr>
                <w:rFonts w:cstheme="minorHAnsi"/>
                <w:i/>
                <w:iCs/>
                <w:lang w:val="en-GB"/>
              </w:rPr>
              <w:t>“But when you take the parents in a large picture, then there could be issues. That's what I fear in Sri Lanka. Because most of them although they have disorders, although they take medicine, they don't, say that they're taking medicine. They try to hide these things in Sri Lanka. They're not open.” (Banker, man, Colombo)</w:t>
            </w:r>
          </w:p>
          <w:p w14:paraId="09E9EB18" w14:textId="77777777" w:rsidR="00F969EE" w:rsidRDefault="00F969EE" w:rsidP="009B513E">
            <w:pPr>
              <w:pStyle w:val="StandardWeb"/>
              <w:spacing w:before="180" w:beforeAutospacing="0" w:after="180" w:afterAutospacing="0"/>
              <w:rPr>
                <w:rFonts w:asciiTheme="minorHAnsi" w:hAnsiTheme="minorHAnsi" w:cstheme="minorHAnsi"/>
                <w:i/>
                <w:iCs/>
                <w:color w:val="1A1A1A"/>
                <w:sz w:val="22"/>
                <w:szCs w:val="22"/>
                <w:lang w:val="en-GB"/>
              </w:rPr>
            </w:pPr>
            <w:r w:rsidRPr="008621FF">
              <w:rPr>
                <w:rFonts w:asciiTheme="minorHAnsi" w:hAnsiTheme="minorHAnsi" w:cstheme="minorHAnsi"/>
                <w:i/>
                <w:iCs/>
                <w:color w:val="1A1A1A"/>
                <w:sz w:val="22"/>
                <w:szCs w:val="22"/>
                <w:lang w:val="en-GB"/>
              </w:rPr>
              <w:t xml:space="preserve"> “But when it comes to our parents, they are reluctant to try this. Some parents are -- you get the lucky kind where they'll be like, okay, you need to talk to someone. But because of the culture, a lot of the old people, they are very reluctant to seek help because of, I guess, reputation and people talking. That's a huge problem here </w:t>
            </w:r>
            <w:proofErr w:type="gramStart"/>
            <w:r w:rsidRPr="008621FF">
              <w:rPr>
                <w:rFonts w:asciiTheme="minorHAnsi" w:hAnsiTheme="minorHAnsi" w:cstheme="minorHAnsi"/>
                <w:i/>
                <w:iCs/>
                <w:color w:val="1A1A1A"/>
                <w:sz w:val="22"/>
                <w:szCs w:val="22"/>
                <w:lang w:val="en-GB"/>
              </w:rPr>
              <w:t>actually.“</w:t>
            </w:r>
            <w:proofErr w:type="gramEnd"/>
            <w:r w:rsidRPr="008621FF">
              <w:rPr>
                <w:rFonts w:asciiTheme="minorHAnsi" w:hAnsiTheme="minorHAnsi" w:cstheme="minorHAnsi"/>
                <w:i/>
                <w:iCs/>
                <w:color w:val="1A1A1A"/>
                <w:sz w:val="22"/>
                <w:szCs w:val="22"/>
                <w:lang w:val="en-GB"/>
              </w:rPr>
              <w:t xml:space="preserve"> (IT worker, woman, Colombo)</w:t>
            </w:r>
          </w:p>
          <w:p w14:paraId="6DECBFDF" w14:textId="77777777" w:rsidR="00F969EE" w:rsidRPr="0039614A" w:rsidRDefault="00F969EE" w:rsidP="009B513E">
            <w:pPr>
              <w:pStyle w:val="StandardWeb"/>
              <w:spacing w:before="0" w:beforeAutospacing="0" w:after="150" w:afterAutospacing="0"/>
              <w:rPr>
                <w:rFonts w:ascii="Calibri" w:hAnsi="Calibri" w:cs="Calibri"/>
                <w:i/>
                <w:sz w:val="22"/>
                <w:szCs w:val="22"/>
              </w:rPr>
            </w:pPr>
            <w:r w:rsidRPr="0039614A">
              <w:rPr>
                <w:rFonts w:ascii="Calibri" w:hAnsi="Calibri" w:cs="Calibri"/>
                <w:b/>
                <w:bCs/>
                <w:i/>
                <w:color w:val="1A1A1A"/>
                <w:sz w:val="22"/>
                <w:szCs w:val="22"/>
                <w:lang w:val="en-US"/>
              </w:rPr>
              <w:t>“</w:t>
            </w:r>
            <w:r w:rsidRPr="0039614A">
              <w:rPr>
                <w:rFonts w:ascii="Calibri" w:hAnsi="Calibri" w:cs="Calibri"/>
                <w:i/>
                <w:color w:val="1A1A1A"/>
                <w:sz w:val="22"/>
                <w:szCs w:val="22"/>
                <w:lang w:val="en-US"/>
              </w:rPr>
              <w:t xml:space="preserve">I mean, of course the only problems I can see are some parents. But, you know, that's the way some parents are just like that. I guess they're just looking for anything to complain about.” </w:t>
            </w:r>
            <w:r w:rsidRPr="0039614A">
              <w:rPr>
                <w:rFonts w:ascii="Calibri" w:hAnsi="Calibri" w:cs="Calibri"/>
                <w:i/>
                <w:color w:val="1A1A1A"/>
                <w:sz w:val="22"/>
                <w:szCs w:val="22"/>
              </w:rPr>
              <w:t xml:space="preserve">(Freelance </w:t>
            </w:r>
            <w:proofErr w:type="spellStart"/>
            <w:r w:rsidRPr="0039614A">
              <w:rPr>
                <w:rFonts w:ascii="Calibri" w:hAnsi="Calibri" w:cs="Calibri"/>
                <w:i/>
                <w:color w:val="1A1A1A"/>
                <w:sz w:val="22"/>
                <w:szCs w:val="22"/>
              </w:rPr>
              <w:t>writer</w:t>
            </w:r>
            <w:proofErr w:type="spellEnd"/>
            <w:r w:rsidRPr="0039614A">
              <w:rPr>
                <w:rFonts w:ascii="Calibri" w:hAnsi="Calibri" w:cs="Calibri"/>
                <w:i/>
                <w:color w:val="1A1A1A"/>
                <w:sz w:val="22"/>
                <w:szCs w:val="22"/>
              </w:rPr>
              <w:t>,</w:t>
            </w:r>
            <w:r>
              <w:rPr>
                <w:rFonts w:ascii="Calibri" w:hAnsi="Calibri" w:cs="Calibri"/>
                <w:i/>
                <w:color w:val="1A1A1A"/>
                <w:sz w:val="22"/>
                <w:szCs w:val="22"/>
              </w:rPr>
              <w:t xml:space="preserve"> </w:t>
            </w:r>
            <w:r w:rsidRPr="0039614A">
              <w:rPr>
                <w:rFonts w:ascii="Calibri" w:hAnsi="Calibri" w:cs="Calibri"/>
                <w:i/>
                <w:color w:val="1A1A1A"/>
                <w:sz w:val="22"/>
                <w:szCs w:val="22"/>
              </w:rPr>
              <w:t>man, Colombo)</w:t>
            </w:r>
          </w:p>
        </w:tc>
        <w:tc>
          <w:tcPr>
            <w:tcW w:w="1080" w:type="pct"/>
          </w:tcPr>
          <w:p w14:paraId="2E89CB25" w14:textId="77777777" w:rsidR="00F969EE" w:rsidRPr="00F969EE" w:rsidRDefault="00F969EE" w:rsidP="009B513E">
            <w:pPr>
              <w:rPr>
                <w:rFonts w:cstheme="minorHAnsi"/>
                <w:lang w:val="en-GB"/>
              </w:rPr>
            </w:pPr>
            <w:r w:rsidRPr="00F969EE">
              <w:rPr>
                <w:rFonts w:cstheme="minorHAnsi"/>
                <w:lang w:val="en-GB"/>
              </w:rPr>
              <w:lastRenderedPageBreak/>
              <w:t>Any statement about potential disagreement from parents when implementing the educational school-based outreach intervention.</w:t>
            </w:r>
          </w:p>
        </w:tc>
      </w:tr>
      <w:tr w:rsidR="00F969EE" w:rsidRPr="008621FF" w14:paraId="12DDEEF7" w14:textId="77777777" w:rsidTr="009B513E">
        <w:tc>
          <w:tcPr>
            <w:tcW w:w="706" w:type="pct"/>
          </w:tcPr>
          <w:p w14:paraId="620DDB48" w14:textId="77777777" w:rsidR="00F969EE" w:rsidRPr="00F969EE" w:rsidRDefault="00F969EE" w:rsidP="009B513E">
            <w:pPr>
              <w:rPr>
                <w:rFonts w:cstheme="minorHAnsi"/>
                <w:lang w:val="en-GB"/>
              </w:rPr>
            </w:pPr>
            <w:r w:rsidRPr="00F969EE">
              <w:rPr>
                <w:rFonts w:cstheme="minorHAnsi"/>
                <w:lang w:val="en-GB"/>
              </w:rPr>
              <w:t>1.4.3 Concern about the strict education system</w:t>
            </w:r>
          </w:p>
        </w:tc>
        <w:tc>
          <w:tcPr>
            <w:tcW w:w="1323" w:type="pct"/>
          </w:tcPr>
          <w:p w14:paraId="48A2364B" w14:textId="77777777" w:rsidR="00F969EE" w:rsidRPr="00F969EE" w:rsidRDefault="00F969EE" w:rsidP="009B513E">
            <w:pPr>
              <w:rPr>
                <w:rFonts w:cstheme="minorHAnsi"/>
                <w:lang w:val="en-GB"/>
              </w:rPr>
            </w:pPr>
            <w:r w:rsidRPr="00F969EE">
              <w:rPr>
                <w:rFonts w:cstheme="minorHAnsi"/>
                <w:lang w:val="en-GB"/>
              </w:rPr>
              <w:t>Participants were concerned about the strict education system which may not support the implementation of such mental health programs in schools.</w:t>
            </w:r>
          </w:p>
        </w:tc>
        <w:tc>
          <w:tcPr>
            <w:tcW w:w="1891" w:type="pct"/>
            <w:gridSpan w:val="2"/>
          </w:tcPr>
          <w:p w14:paraId="1209AC9F" w14:textId="77777777" w:rsidR="00F969EE" w:rsidRPr="00F969EE" w:rsidRDefault="00F969EE" w:rsidP="009B513E">
            <w:pPr>
              <w:rPr>
                <w:rFonts w:cstheme="minorHAnsi"/>
                <w:i/>
                <w:iCs/>
                <w:lang w:val="en-GB"/>
              </w:rPr>
            </w:pPr>
            <w:r w:rsidRPr="00F969EE">
              <w:rPr>
                <w:rFonts w:ascii="Calibri" w:hAnsi="Calibri" w:cs="Calibri"/>
                <w:i/>
                <w:iCs/>
                <w:color w:val="1A1A1A"/>
                <w:lang w:val="en-GB"/>
              </w:rPr>
              <w:t>„And some principals, they don't understand why this is important and why this teacher should not be given other tasks” (Mental health worker, woman, Colombo)</w:t>
            </w:r>
          </w:p>
          <w:p w14:paraId="18300D48" w14:textId="77777777" w:rsidR="00F969EE" w:rsidRPr="00F969EE" w:rsidRDefault="00F969EE" w:rsidP="009B513E">
            <w:pPr>
              <w:rPr>
                <w:rFonts w:cstheme="minorHAnsi"/>
                <w:i/>
                <w:iCs/>
                <w:lang w:val="en-GB"/>
              </w:rPr>
            </w:pPr>
            <w:r w:rsidRPr="00F969EE">
              <w:rPr>
                <w:rFonts w:cstheme="minorHAnsi"/>
                <w:i/>
                <w:iCs/>
                <w:lang w:val="en-GB"/>
              </w:rPr>
              <w:t>“</w:t>
            </w:r>
            <w:proofErr w:type="gramStart"/>
            <w:r w:rsidRPr="00F969EE">
              <w:rPr>
                <w:rFonts w:cstheme="minorHAnsi"/>
                <w:i/>
                <w:iCs/>
                <w:lang w:val="en-GB"/>
              </w:rPr>
              <w:t>So</w:t>
            </w:r>
            <w:proofErr w:type="gramEnd"/>
            <w:r w:rsidRPr="00F969EE">
              <w:rPr>
                <w:rFonts w:cstheme="minorHAnsi"/>
                <w:i/>
                <w:iCs/>
                <w:lang w:val="en-GB"/>
              </w:rPr>
              <w:t xml:space="preserve"> I don't think if you are trying to do something immediately with them, there will be lot of persistence from the system itself; from school itself. They won't support you to do that.” (Mental health worker, woman, Colombo)</w:t>
            </w:r>
          </w:p>
          <w:p w14:paraId="067A3B82" w14:textId="77777777" w:rsidR="00F969EE" w:rsidRPr="00864197" w:rsidRDefault="00F969EE" w:rsidP="009B513E">
            <w:pPr>
              <w:rPr>
                <w:rFonts w:cstheme="minorHAnsi"/>
                <w:i/>
                <w:iCs/>
              </w:rPr>
            </w:pPr>
            <w:r w:rsidRPr="00F969EE">
              <w:rPr>
                <w:rFonts w:cstheme="minorHAnsi"/>
                <w:i/>
                <w:iCs/>
                <w:lang w:val="en-GB"/>
              </w:rPr>
              <w:t xml:space="preserve">“In Sri Lanka education system, they have organized this education system for few subjects. In Sri Lanka, they don't have -- what do you call? They don't have much opportunities to select the subjects. And they don't have </w:t>
            </w:r>
            <w:r w:rsidRPr="00F969EE">
              <w:rPr>
                <w:rFonts w:cstheme="minorHAnsi"/>
                <w:i/>
                <w:iCs/>
                <w:lang w:val="en-GB"/>
              </w:rPr>
              <w:lastRenderedPageBreak/>
              <w:t xml:space="preserve">much time to select subjects, to do as what they want. </w:t>
            </w:r>
            <w:r w:rsidRPr="009C532D">
              <w:rPr>
                <w:rFonts w:cstheme="minorHAnsi"/>
                <w:i/>
                <w:iCs/>
              </w:rPr>
              <w:t xml:space="preserve">But </w:t>
            </w:r>
            <w:proofErr w:type="spellStart"/>
            <w:r w:rsidRPr="009C532D">
              <w:rPr>
                <w:rFonts w:cstheme="minorHAnsi"/>
                <w:i/>
                <w:iCs/>
              </w:rPr>
              <w:t>that</w:t>
            </w:r>
            <w:proofErr w:type="spellEnd"/>
            <w:r w:rsidRPr="009C532D">
              <w:rPr>
                <w:rFonts w:cstheme="minorHAnsi"/>
                <w:i/>
                <w:iCs/>
              </w:rPr>
              <w:t xml:space="preserve"> </w:t>
            </w:r>
            <w:proofErr w:type="spellStart"/>
            <w:r w:rsidRPr="009C532D">
              <w:rPr>
                <w:rFonts w:cstheme="minorHAnsi"/>
                <w:i/>
                <w:iCs/>
              </w:rPr>
              <w:t>is</w:t>
            </w:r>
            <w:proofErr w:type="spellEnd"/>
            <w:r w:rsidRPr="009C532D">
              <w:rPr>
                <w:rFonts w:cstheme="minorHAnsi"/>
                <w:i/>
                <w:iCs/>
              </w:rPr>
              <w:t xml:space="preserve"> </w:t>
            </w:r>
            <w:proofErr w:type="spellStart"/>
            <w:r w:rsidRPr="009C532D">
              <w:rPr>
                <w:rFonts w:cstheme="minorHAnsi"/>
                <w:i/>
                <w:iCs/>
              </w:rPr>
              <w:t>the</w:t>
            </w:r>
            <w:proofErr w:type="spellEnd"/>
            <w:r w:rsidRPr="009C532D">
              <w:rPr>
                <w:rFonts w:cstheme="minorHAnsi"/>
                <w:i/>
                <w:iCs/>
              </w:rPr>
              <w:t xml:space="preserve"> </w:t>
            </w:r>
            <w:proofErr w:type="spellStart"/>
            <w:r w:rsidRPr="009C532D">
              <w:rPr>
                <w:rFonts w:cstheme="minorHAnsi"/>
                <w:i/>
                <w:iCs/>
              </w:rPr>
              <w:t>difficulty</w:t>
            </w:r>
            <w:proofErr w:type="spellEnd"/>
            <w:r w:rsidRPr="009C532D">
              <w:rPr>
                <w:rFonts w:cstheme="minorHAnsi"/>
                <w:i/>
                <w:iCs/>
              </w:rPr>
              <w:t>” (</w:t>
            </w:r>
            <w:r>
              <w:rPr>
                <w:rFonts w:cstheme="minorHAnsi"/>
                <w:i/>
                <w:iCs/>
              </w:rPr>
              <w:t xml:space="preserve">Banker, man, </w:t>
            </w:r>
            <w:proofErr w:type="spellStart"/>
            <w:r>
              <w:rPr>
                <w:rFonts w:cstheme="minorHAnsi"/>
                <w:i/>
                <w:iCs/>
              </w:rPr>
              <w:t>Badulla</w:t>
            </w:r>
            <w:proofErr w:type="spellEnd"/>
            <w:r w:rsidRPr="009C532D">
              <w:rPr>
                <w:rFonts w:cstheme="minorHAnsi"/>
                <w:i/>
                <w:iCs/>
              </w:rPr>
              <w:t>)</w:t>
            </w:r>
          </w:p>
        </w:tc>
        <w:tc>
          <w:tcPr>
            <w:tcW w:w="1080" w:type="pct"/>
          </w:tcPr>
          <w:p w14:paraId="1A498E1F" w14:textId="77777777" w:rsidR="00F969EE" w:rsidRPr="00F969EE" w:rsidRDefault="00F969EE" w:rsidP="009B513E">
            <w:pPr>
              <w:rPr>
                <w:rFonts w:ascii="Calibri" w:hAnsi="Calibri" w:cs="Calibri"/>
                <w:color w:val="1A1A1A"/>
                <w:lang w:val="en-GB"/>
              </w:rPr>
            </w:pPr>
            <w:r w:rsidRPr="00F969EE">
              <w:rPr>
                <w:rFonts w:ascii="Calibri" w:hAnsi="Calibri" w:cs="Calibri"/>
                <w:color w:val="1A1A1A"/>
                <w:lang w:val="en-GB"/>
              </w:rPr>
              <w:lastRenderedPageBreak/>
              <w:t xml:space="preserve">Any statement about difficulties to implement the educational school-based outreach intervention due to the strict education system. </w:t>
            </w:r>
          </w:p>
        </w:tc>
      </w:tr>
      <w:tr w:rsidR="00F969EE" w:rsidRPr="001C2E1C" w14:paraId="67801CAD" w14:textId="77777777" w:rsidTr="009B513E">
        <w:tc>
          <w:tcPr>
            <w:tcW w:w="706" w:type="pct"/>
          </w:tcPr>
          <w:p w14:paraId="672539F1" w14:textId="77777777" w:rsidR="00F969EE" w:rsidRPr="00F969EE" w:rsidRDefault="00F969EE" w:rsidP="009B513E">
            <w:pPr>
              <w:rPr>
                <w:rFonts w:cstheme="minorHAnsi"/>
                <w:lang w:val="en-GB"/>
              </w:rPr>
            </w:pPr>
            <w:r w:rsidRPr="00F969EE">
              <w:rPr>
                <w:rFonts w:cstheme="minorHAnsi"/>
                <w:lang w:val="en-GB"/>
              </w:rPr>
              <w:t>1.4.4 Concerns about the high workload of teachers</w:t>
            </w:r>
          </w:p>
        </w:tc>
        <w:tc>
          <w:tcPr>
            <w:tcW w:w="1323" w:type="pct"/>
          </w:tcPr>
          <w:p w14:paraId="1A2CC5F1" w14:textId="77777777" w:rsidR="00F969EE" w:rsidRPr="00F969EE" w:rsidRDefault="00F969EE" w:rsidP="009B513E">
            <w:pPr>
              <w:rPr>
                <w:rFonts w:cstheme="minorHAnsi"/>
                <w:lang w:val="en-GB"/>
              </w:rPr>
            </w:pPr>
            <w:r w:rsidRPr="00F969EE">
              <w:rPr>
                <w:rFonts w:cstheme="minorHAnsi"/>
                <w:lang w:val="en-GB"/>
              </w:rPr>
              <w:t xml:space="preserve">Participants were concerned about the high workload of teachers who act as non-specialists in such interventions. </w:t>
            </w:r>
          </w:p>
        </w:tc>
        <w:tc>
          <w:tcPr>
            <w:tcW w:w="1891" w:type="pct"/>
            <w:gridSpan w:val="2"/>
          </w:tcPr>
          <w:p w14:paraId="42B27DE6" w14:textId="77777777" w:rsidR="00F969EE" w:rsidRPr="00864197" w:rsidRDefault="00F969EE" w:rsidP="009B513E">
            <w:pPr>
              <w:pStyle w:val="StandardWeb"/>
              <w:spacing w:before="0" w:beforeAutospacing="0" w:after="150" w:afterAutospacing="0"/>
              <w:rPr>
                <w:rFonts w:ascii="Calibri" w:hAnsi="Calibri" w:cs="Calibri"/>
                <w:i/>
                <w:iCs/>
                <w:color w:val="1A1A1A"/>
                <w:sz w:val="22"/>
                <w:szCs w:val="22"/>
                <w:lang w:val="en-GB"/>
              </w:rPr>
            </w:pPr>
            <w:bookmarkStart w:id="8" w:name="_Hlk151460585"/>
            <w:r w:rsidRPr="005C040A">
              <w:rPr>
                <w:rFonts w:ascii="Calibri" w:hAnsi="Calibri" w:cs="Calibri"/>
                <w:i/>
                <w:iCs/>
                <w:color w:val="1A1A1A"/>
                <w:sz w:val="22"/>
                <w:szCs w:val="22"/>
                <w:lang w:val="en-GB"/>
              </w:rPr>
              <w:t>“And, how will those teachers manage that workload? Because they already have that classroom, they already have their workload, but if they have to also deal with student referrals, how will that be compensated?” (</w:t>
            </w:r>
            <w:r>
              <w:rPr>
                <w:rFonts w:ascii="Calibri" w:hAnsi="Calibri" w:cs="Calibri"/>
                <w:i/>
                <w:iCs/>
                <w:color w:val="1A1A1A"/>
                <w:sz w:val="22"/>
                <w:szCs w:val="22"/>
                <w:lang w:val="en-GB"/>
              </w:rPr>
              <w:t>M</w:t>
            </w:r>
            <w:r w:rsidRPr="005C040A">
              <w:rPr>
                <w:rFonts w:ascii="Calibri" w:hAnsi="Calibri" w:cs="Calibri"/>
                <w:i/>
                <w:iCs/>
                <w:color w:val="1A1A1A"/>
                <w:sz w:val="22"/>
                <w:szCs w:val="22"/>
                <w:lang w:val="en-GB"/>
              </w:rPr>
              <w:t>ental health worker, woman, Colombo)</w:t>
            </w:r>
          </w:p>
          <w:p w14:paraId="5494C81B" w14:textId="77777777" w:rsidR="00F969EE" w:rsidRPr="00F969EE" w:rsidRDefault="00F969EE" w:rsidP="009B513E">
            <w:pPr>
              <w:rPr>
                <w:rFonts w:cstheme="minorHAnsi"/>
                <w:i/>
                <w:iCs/>
                <w:lang w:val="en-GB"/>
              </w:rPr>
            </w:pPr>
            <w:r w:rsidRPr="00F969EE">
              <w:rPr>
                <w:rFonts w:cstheme="minorHAnsi"/>
                <w:i/>
                <w:iCs/>
                <w:lang w:val="en-GB"/>
              </w:rPr>
              <w:t>“</w:t>
            </w:r>
            <w:proofErr w:type="gramStart"/>
            <w:r w:rsidRPr="00F969EE">
              <w:rPr>
                <w:rFonts w:cstheme="minorHAnsi"/>
                <w:i/>
                <w:iCs/>
                <w:lang w:val="en-GB"/>
              </w:rPr>
              <w:t>Actually</w:t>
            </w:r>
            <w:proofErr w:type="gramEnd"/>
            <w:r w:rsidRPr="00F969EE">
              <w:rPr>
                <w:rFonts w:cstheme="minorHAnsi"/>
                <w:i/>
                <w:iCs/>
                <w:lang w:val="en-GB"/>
              </w:rPr>
              <w:t xml:space="preserve"> the main difficulty will be the engagement of the teachers. Because now the teachers will be busy and they're exhausted. And because our schools are not the ideally optimize one. You may be aware that some schools, some classes are around 50 students in there. In our country, there are popular schools. </w:t>
            </w:r>
            <w:proofErr w:type="gramStart"/>
            <w:r w:rsidRPr="00F969EE">
              <w:rPr>
                <w:rFonts w:cstheme="minorHAnsi"/>
                <w:i/>
                <w:iCs/>
                <w:lang w:val="en-GB"/>
              </w:rPr>
              <w:t>So</w:t>
            </w:r>
            <w:proofErr w:type="gramEnd"/>
            <w:r w:rsidRPr="00F969EE">
              <w:rPr>
                <w:rFonts w:cstheme="minorHAnsi"/>
                <w:i/>
                <w:iCs/>
                <w:lang w:val="en-GB"/>
              </w:rPr>
              <w:t xml:space="preserve"> these popular schools are having children up to 50.” (Mental health worker, man, Badulla)</w:t>
            </w:r>
            <w:bookmarkEnd w:id="8"/>
          </w:p>
          <w:p w14:paraId="6ACD8EB2" w14:textId="77777777" w:rsidR="00F969EE" w:rsidRPr="008621FF" w:rsidRDefault="00F969EE" w:rsidP="009B513E">
            <w:pPr>
              <w:pStyle w:val="StandardWeb"/>
              <w:spacing w:before="180" w:beforeAutospacing="0" w:after="180" w:afterAutospacing="0"/>
              <w:rPr>
                <w:rFonts w:ascii="Calibri" w:hAnsi="Calibri" w:cs="Calibri"/>
                <w:i/>
                <w:iCs/>
                <w:sz w:val="22"/>
                <w:szCs w:val="22"/>
              </w:rPr>
            </w:pPr>
            <w:r w:rsidRPr="005C040A">
              <w:rPr>
                <w:rFonts w:ascii="Calibri,sans-serif" w:hAnsi="Calibri,sans-serif" w:cs="Calibri"/>
                <w:i/>
                <w:iCs/>
                <w:color w:val="1A1A1A"/>
                <w:sz w:val="22"/>
                <w:szCs w:val="22"/>
                <w:lang w:val="en-GB"/>
              </w:rPr>
              <w:t xml:space="preserve"> “In my school, which is a small one, average size is 20. In the city schools, it is over 50 sometimes. </w:t>
            </w:r>
            <w:r w:rsidRPr="005C040A">
              <w:rPr>
                <w:rFonts w:ascii="Calibri,sans-serif" w:hAnsi="Calibri,sans-serif" w:cs="Calibri"/>
                <w:i/>
                <w:iCs/>
                <w:color w:val="1A1A1A"/>
                <w:sz w:val="22"/>
                <w:szCs w:val="22"/>
              </w:rPr>
              <w:t xml:space="preserve">So </w:t>
            </w:r>
            <w:proofErr w:type="spellStart"/>
            <w:r w:rsidRPr="005C040A">
              <w:rPr>
                <w:rFonts w:ascii="Calibri,sans-serif" w:hAnsi="Calibri,sans-serif" w:cs="Calibri"/>
                <w:i/>
                <w:iCs/>
                <w:color w:val="1A1A1A"/>
                <w:sz w:val="22"/>
                <w:szCs w:val="22"/>
              </w:rPr>
              <w:t>it's</w:t>
            </w:r>
            <w:proofErr w:type="spellEnd"/>
            <w:r w:rsidRPr="005C040A">
              <w:rPr>
                <w:rFonts w:ascii="Calibri,sans-serif" w:hAnsi="Calibri,sans-serif" w:cs="Calibri"/>
                <w:i/>
                <w:iCs/>
                <w:color w:val="1A1A1A"/>
                <w:sz w:val="22"/>
                <w:szCs w:val="22"/>
              </w:rPr>
              <w:t xml:space="preserve"> </w:t>
            </w:r>
            <w:proofErr w:type="spellStart"/>
            <w:r w:rsidRPr="005C040A">
              <w:rPr>
                <w:rFonts w:ascii="Calibri,sans-serif" w:hAnsi="Calibri,sans-serif" w:cs="Calibri"/>
                <w:i/>
                <w:iCs/>
                <w:color w:val="1A1A1A"/>
                <w:sz w:val="22"/>
                <w:szCs w:val="22"/>
              </w:rPr>
              <w:t>very</w:t>
            </w:r>
            <w:proofErr w:type="spellEnd"/>
            <w:r w:rsidRPr="005C040A">
              <w:rPr>
                <w:rFonts w:ascii="Calibri,sans-serif" w:hAnsi="Calibri,sans-serif" w:cs="Calibri"/>
                <w:i/>
                <w:iCs/>
                <w:color w:val="1A1A1A"/>
                <w:sz w:val="22"/>
                <w:szCs w:val="22"/>
              </w:rPr>
              <w:t xml:space="preserve"> </w:t>
            </w:r>
            <w:proofErr w:type="spellStart"/>
            <w:r w:rsidRPr="005C040A">
              <w:rPr>
                <w:rFonts w:ascii="Calibri,sans-serif" w:hAnsi="Calibri,sans-serif" w:cs="Calibri"/>
                <w:i/>
                <w:iCs/>
                <w:color w:val="1A1A1A"/>
                <w:sz w:val="22"/>
                <w:szCs w:val="22"/>
              </w:rPr>
              <w:t>difficult</w:t>
            </w:r>
            <w:proofErr w:type="spellEnd"/>
            <w:r w:rsidRPr="005C040A">
              <w:rPr>
                <w:rFonts w:ascii="Calibri,sans-serif" w:hAnsi="Calibri,sans-serif" w:cs="Calibri"/>
                <w:i/>
                <w:iCs/>
                <w:color w:val="1A1A1A"/>
                <w:sz w:val="22"/>
                <w:szCs w:val="22"/>
              </w:rPr>
              <w:t xml:space="preserve">.“ (School </w:t>
            </w:r>
            <w:proofErr w:type="spellStart"/>
            <w:r w:rsidRPr="005C040A">
              <w:rPr>
                <w:rFonts w:ascii="Calibri,sans-serif" w:hAnsi="Calibri,sans-serif" w:cs="Calibri"/>
                <w:i/>
                <w:iCs/>
                <w:color w:val="1A1A1A"/>
                <w:sz w:val="22"/>
                <w:szCs w:val="22"/>
              </w:rPr>
              <w:t>principle</w:t>
            </w:r>
            <w:proofErr w:type="spellEnd"/>
            <w:r w:rsidRPr="005C040A">
              <w:rPr>
                <w:rFonts w:ascii="Calibri,sans-serif" w:hAnsi="Calibri,sans-serif" w:cs="Calibri"/>
                <w:i/>
                <w:iCs/>
                <w:color w:val="1A1A1A"/>
                <w:sz w:val="22"/>
                <w:szCs w:val="22"/>
              </w:rPr>
              <w:t xml:space="preserve">, man, </w:t>
            </w:r>
            <w:proofErr w:type="spellStart"/>
            <w:r w:rsidRPr="005C040A">
              <w:rPr>
                <w:rFonts w:ascii="Calibri,sans-serif" w:hAnsi="Calibri,sans-serif" w:cs="Calibri"/>
                <w:i/>
                <w:iCs/>
                <w:color w:val="1A1A1A"/>
                <w:sz w:val="22"/>
                <w:szCs w:val="22"/>
              </w:rPr>
              <w:t>Badulla</w:t>
            </w:r>
            <w:proofErr w:type="spellEnd"/>
            <w:r w:rsidRPr="005C040A">
              <w:rPr>
                <w:rFonts w:ascii="Calibri,sans-serif" w:hAnsi="Calibri,sans-serif" w:cs="Calibri"/>
                <w:i/>
                <w:iCs/>
                <w:color w:val="1A1A1A"/>
                <w:sz w:val="22"/>
                <w:szCs w:val="22"/>
              </w:rPr>
              <w:t>)</w:t>
            </w:r>
          </w:p>
        </w:tc>
        <w:tc>
          <w:tcPr>
            <w:tcW w:w="1080" w:type="pct"/>
          </w:tcPr>
          <w:p w14:paraId="6AE8292A" w14:textId="77777777" w:rsidR="00F969EE" w:rsidRPr="001C2E1C" w:rsidRDefault="00F969EE" w:rsidP="009B513E">
            <w:pPr>
              <w:pStyle w:val="StandardWeb"/>
              <w:spacing w:before="0" w:beforeAutospacing="0" w:after="150" w:afterAutospacing="0"/>
              <w:rPr>
                <w:rFonts w:ascii="Calibri" w:hAnsi="Calibri" w:cs="Calibri"/>
                <w:color w:val="1A1A1A"/>
                <w:sz w:val="22"/>
                <w:szCs w:val="22"/>
                <w:lang w:val="en-GB"/>
              </w:rPr>
            </w:pPr>
            <w:r w:rsidRPr="001C2E1C">
              <w:rPr>
                <w:rFonts w:ascii="Calibri" w:hAnsi="Calibri" w:cs="Calibri"/>
                <w:color w:val="1A1A1A"/>
                <w:sz w:val="22"/>
                <w:szCs w:val="22"/>
                <w:lang w:val="en-GB"/>
              </w:rPr>
              <w:t xml:space="preserve">Any concerns about the high workload for teachers when implementing the school-based educational outreach intervention. </w:t>
            </w:r>
          </w:p>
        </w:tc>
      </w:tr>
      <w:tr w:rsidR="00F969EE" w:rsidRPr="009C532D" w14:paraId="3AA98FE6" w14:textId="77777777" w:rsidTr="009B513E">
        <w:tc>
          <w:tcPr>
            <w:tcW w:w="3920" w:type="pct"/>
            <w:gridSpan w:val="4"/>
            <w:shd w:val="clear" w:color="auto" w:fill="C5E0B3" w:themeFill="accent6" w:themeFillTint="66"/>
          </w:tcPr>
          <w:p w14:paraId="38D912C2" w14:textId="77777777" w:rsidR="00F969EE" w:rsidRPr="00F969EE" w:rsidRDefault="00F969EE" w:rsidP="009B513E">
            <w:pPr>
              <w:rPr>
                <w:rFonts w:cstheme="minorHAnsi"/>
                <w:b/>
                <w:bCs/>
                <w:i/>
                <w:iCs/>
                <w:lang w:val="en-GB"/>
              </w:rPr>
            </w:pPr>
            <w:r w:rsidRPr="00F969EE">
              <w:rPr>
                <w:rFonts w:cstheme="minorHAnsi"/>
                <w:b/>
                <w:bCs/>
                <w:i/>
                <w:iCs/>
                <w:lang w:val="en-GB"/>
              </w:rPr>
              <w:t>Type 5: Non-specialist mental health interventions involving digital technologies</w:t>
            </w:r>
          </w:p>
          <w:p w14:paraId="7AB16441" w14:textId="04F9CD31" w:rsidR="00F969EE" w:rsidRPr="00F969EE" w:rsidRDefault="00F969EE" w:rsidP="009B513E">
            <w:pPr>
              <w:rPr>
                <w:rFonts w:cstheme="minorHAnsi"/>
                <w:i/>
                <w:iCs/>
                <w:lang w:val="en-GB"/>
              </w:rPr>
            </w:pPr>
            <w:r w:rsidRPr="00F969EE">
              <w:rPr>
                <w:rFonts w:cstheme="minorHAnsi"/>
                <w:b/>
                <w:bCs/>
                <w:i/>
                <w:iCs/>
                <w:lang w:val="en-GB"/>
              </w:rPr>
              <w:t xml:space="preserve">Definition: Any involvement of </w:t>
            </w:r>
            <w:r w:rsidR="00C3710B">
              <w:rPr>
                <w:rFonts w:cstheme="minorHAnsi"/>
                <w:b/>
                <w:bCs/>
                <w:i/>
                <w:iCs/>
                <w:lang w:val="en-GB"/>
              </w:rPr>
              <w:t xml:space="preserve">any type of </w:t>
            </w:r>
            <w:r w:rsidRPr="00F969EE">
              <w:rPr>
                <w:rFonts w:cstheme="minorHAnsi"/>
                <w:b/>
                <w:bCs/>
                <w:i/>
                <w:iCs/>
                <w:lang w:val="en-GB"/>
              </w:rPr>
              <w:t>digital technology in any non-specialist mental health interventions.</w:t>
            </w:r>
            <w:r w:rsidRPr="00F969EE">
              <w:rPr>
                <w:rFonts w:cstheme="minorHAnsi"/>
                <w:i/>
                <w:iCs/>
                <w:lang w:val="en-GB"/>
              </w:rPr>
              <w:t xml:space="preserve"> </w:t>
            </w:r>
          </w:p>
        </w:tc>
        <w:tc>
          <w:tcPr>
            <w:tcW w:w="1080" w:type="pct"/>
            <w:shd w:val="clear" w:color="auto" w:fill="C5E0B3" w:themeFill="accent6" w:themeFillTint="66"/>
          </w:tcPr>
          <w:p w14:paraId="02601245" w14:textId="77777777" w:rsidR="00F969EE" w:rsidRPr="00F969EE" w:rsidRDefault="00F969EE" w:rsidP="009B513E">
            <w:pPr>
              <w:rPr>
                <w:rFonts w:cstheme="minorHAnsi"/>
                <w:b/>
                <w:bCs/>
                <w:i/>
                <w:iCs/>
                <w:lang w:val="en-GB"/>
              </w:rPr>
            </w:pPr>
          </w:p>
        </w:tc>
      </w:tr>
      <w:tr w:rsidR="00F969EE" w:rsidRPr="00720809" w14:paraId="5F90B56F" w14:textId="77777777" w:rsidTr="009B513E">
        <w:tc>
          <w:tcPr>
            <w:tcW w:w="706" w:type="pct"/>
          </w:tcPr>
          <w:p w14:paraId="16023231" w14:textId="77777777" w:rsidR="00F969EE" w:rsidRPr="00F969EE" w:rsidRDefault="00F969EE" w:rsidP="009B513E">
            <w:pPr>
              <w:rPr>
                <w:rFonts w:cstheme="minorHAnsi"/>
                <w:lang w:val="en-GB"/>
              </w:rPr>
            </w:pPr>
            <w:r w:rsidRPr="00F969EE">
              <w:rPr>
                <w:rFonts w:cstheme="minorHAnsi"/>
                <w:lang w:val="en-GB"/>
              </w:rPr>
              <w:t>1.5.1 Concerns about the poor digital infrastructure</w:t>
            </w:r>
          </w:p>
        </w:tc>
        <w:tc>
          <w:tcPr>
            <w:tcW w:w="1323" w:type="pct"/>
          </w:tcPr>
          <w:p w14:paraId="6D4C3ECA" w14:textId="77777777" w:rsidR="00F969EE" w:rsidRPr="00F969EE" w:rsidRDefault="00F969EE" w:rsidP="009B513E">
            <w:pPr>
              <w:rPr>
                <w:rFonts w:cstheme="minorHAnsi"/>
                <w:lang w:val="en-GB"/>
              </w:rPr>
            </w:pPr>
            <w:r w:rsidRPr="00F969EE">
              <w:rPr>
                <w:rFonts w:cstheme="minorHAnsi"/>
                <w:lang w:val="en-GB"/>
              </w:rPr>
              <w:t>Participants were concerned about the poor digital infrastructure in Sri Lanka:</w:t>
            </w:r>
          </w:p>
          <w:p w14:paraId="2111C60B" w14:textId="77777777" w:rsidR="00F969EE" w:rsidRPr="00F969EE" w:rsidRDefault="00F969EE" w:rsidP="009B513E">
            <w:pPr>
              <w:pStyle w:val="Listenabsatz"/>
              <w:numPr>
                <w:ilvl w:val="0"/>
                <w:numId w:val="3"/>
              </w:numPr>
              <w:spacing w:line="276" w:lineRule="auto"/>
              <w:rPr>
                <w:rFonts w:cstheme="minorHAnsi"/>
                <w:lang w:val="en-GB"/>
              </w:rPr>
            </w:pPr>
            <w:r w:rsidRPr="00F969EE">
              <w:rPr>
                <w:rFonts w:cstheme="minorHAnsi"/>
                <w:lang w:val="en-GB"/>
              </w:rPr>
              <w:t>Lack of resources when service receivers are required to use their own technological devices, especially in rural areas</w:t>
            </w:r>
          </w:p>
          <w:p w14:paraId="41E754CF" w14:textId="77777777" w:rsidR="00F969EE" w:rsidRPr="00F969EE" w:rsidRDefault="00F969EE" w:rsidP="009B513E">
            <w:pPr>
              <w:pStyle w:val="Listenabsatz"/>
              <w:numPr>
                <w:ilvl w:val="0"/>
                <w:numId w:val="3"/>
              </w:numPr>
              <w:spacing w:line="276" w:lineRule="auto"/>
              <w:rPr>
                <w:rFonts w:cstheme="minorHAnsi"/>
                <w:lang w:val="en-GB"/>
              </w:rPr>
            </w:pPr>
            <w:r w:rsidRPr="00F969EE">
              <w:rPr>
                <w:rFonts w:cstheme="minorHAnsi"/>
                <w:lang w:val="en-GB"/>
              </w:rPr>
              <w:t>Lack of resources specifically in schools</w:t>
            </w:r>
          </w:p>
          <w:p w14:paraId="62AD679B" w14:textId="77777777" w:rsidR="00F969EE" w:rsidRPr="009C532D" w:rsidRDefault="00F969EE" w:rsidP="009B513E">
            <w:pPr>
              <w:pStyle w:val="Listenabsatz"/>
              <w:numPr>
                <w:ilvl w:val="0"/>
                <w:numId w:val="3"/>
              </w:numPr>
              <w:spacing w:line="276" w:lineRule="auto"/>
              <w:rPr>
                <w:rFonts w:cstheme="minorHAnsi"/>
              </w:rPr>
            </w:pPr>
            <w:r>
              <w:rPr>
                <w:rFonts w:cstheme="minorHAnsi"/>
              </w:rPr>
              <w:t xml:space="preserve">Connectivity </w:t>
            </w:r>
            <w:proofErr w:type="spellStart"/>
            <w:r>
              <w:rPr>
                <w:rFonts w:cstheme="minorHAnsi"/>
              </w:rPr>
              <w:t>issues</w:t>
            </w:r>
            <w:proofErr w:type="spellEnd"/>
            <w:r>
              <w:rPr>
                <w:rFonts w:cstheme="minorHAnsi"/>
              </w:rPr>
              <w:t xml:space="preserve"> </w:t>
            </w:r>
          </w:p>
        </w:tc>
        <w:tc>
          <w:tcPr>
            <w:tcW w:w="1891" w:type="pct"/>
            <w:gridSpan w:val="2"/>
          </w:tcPr>
          <w:p w14:paraId="316CA06B" w14:textId="77777777" w:rsidR="00F969EE" w:rsidRPr="00F969EE" w:rsidRDefault="00F969EE" w:rsidP="009B513E">
            <w:pPr>
              <w:rPr>
                <w:rFonts w:cstheme="minorHAnsi"/>
                <w:i/>
                <w:iCs/>
                <w:lang w:val="en-GB"/>
              </w:rPr>
            </w:pPr>
            <w:r w:rsidRPr="00F969EE">
              <w:rPr>
                <w:rFonts w:cstheme="minorHAnsi"/>
                <w:i/>
                <w:iCs/>
                <w:lang w:val="en-GB"/>
              </w:rPr>
              <w:t xml:space="preserve">“Saying that let’s say the app would require you one phone per participant, that will become problematic because maybe each family only has one phone to share between two parents and whatever number of three, four, or five children maybe. </w:t>
            </w:r>
            <w:proofErr w:type="gramStart"/>
            <w:r w:rsidRPr="00F969EE">
              <w:rPr>
                <w:rFonts w:cstheme="minorHAnsi"/>
                <w:i/>
                <w:iCs/>
                <w:lang w:val="en-GB"/>
              </w:rPr>
              <w:t>So</w:t>
            </w:r>
            <w:proofErr w:type="gramEnd"/>
            <w:r w:rsidRPr="00F969EE">
              <w:rPr>
                <w:rFonts w:cstheme="minorHAnsi"/>
                <w:i/>
                <w:iCs/>
                <w:lang w:val="en-GB"/>
              </w:rPr>
              <w:t xml:space="preserve"> bringing those kinds of things into awareness, that may be a large number of people who need to use one phone, maybe like multiple accounts, and how would you then data protect each account so that there's no issue?” (Mental health worker, woman, Colombo)</w:t>
            </w:r>
          </w:p>
          <w:p w14:paraId="2F52ED0F" w14:textId="77777777" w:rsidR="00F969EE" w:rsidRPr="00F969EE" w:rsidRDefault="00F969EE" w:rsidP="009B513E">
            <w:pPr>
              <w:rPr>
                <w:rFonts w:cstheme="minorHAnsi"/>
                <w:i/>
                <w:iCs/>
                <w:lang w:val="en-GB"/>
              </w:rPr>
            </w:pPr>
            <w:r w:rsidRPr="00F969EE">
              <w:rPr>
                <w:rFonts w:cstheme="minorHAnsi"/>
                <w:i/>
                <w:iCs/>
                <w:lang w:val="en-GB"/>
              </w:rPr>
              <w:lastRenderedPageBreak/>
              <w:t>“[…] it's too early to go through technology, unfortunately, because if you look at the majority of schools, the public schools, the government schools, where you will receive the biggest reach to a population of students or teachers, they do not have a lot of technology. A lot of government schools in Sri Lanka, do not even use email. They still work through public lead, like the mailing system, where you mail letters, even the Minister of Health doesn't.” (Mental health worker, woman, Colombo)</w:t>
            </w:r>
          </w:p>
          <w:p w14:paraId="1B5D172B" w14:textId="77777777" w:rsidR="00F969EE" w:rsidRPr="007F7630" w:rsidRDefault="00F969EE" w:rsidP="009B513E">
            <w:pPr>
              <w:pStyle w:val="StandardWeb"/>
              <w:spacing w:before="0" w:beforeAutospacing="0" w:after="150" w:afterAutospacing="0"/>
              <w:rPr>
                <w:rFonts w:ascii="Calibri" w:hAnsi="Calibri" w:cs="Calibri"/>
                <w:i/>
                <w:color w:val="1A1A1A"/>
                <w:sz w:val="22"/>
                <w:szCs w:val="22"/>
                <w:lang w:val="en-GB"/>
              </w:rPr>
            </w:pPr>
            <w:r w:rsidRPr="0039614A">
              <w:rPr>
                <w:rFonts w:ascii="Calibri" w:hAnsi="Calibri" w:cs="Calibri"/>
                <w:i/>
                <w:color w:val="1A1A1A"/>
                <w:sz w:val="22"/>
                <w:szCs w:val="22"/>
                <w:lang w:val="en-US"/>
              </w:rPr>
              <w:t xml:space="preserve">“In terms of technology, I don't think Sri Lanka is ready for it if I'm being honest.” </w:t>
            </w:r>
            <w:r w:rsidRPr="007F7630">
              <w:rPr>
                <w:rFonts w:ascii="Calibri" w:hAnsi="Calibri" w:cs="Calibri"/>
                <w:i/>
                <w:color w:val="1A1A1A"/>
                <w:sz w:val="22"/>
                <w:szCs w:val="22"/>
                <w:lang w:val="en-GB"/>
              </w:rPr>
              <w:t>(Mental health worker, woman, Colombo)</w:t>
            </w:r>
          </w:p>
          <w:p w14:paraId="5D4E815F" w14:textId="77777777" w:rsidR="00F969EE" w:rsidRPr="0039614A" w:rsidRDefault="00F969EE" w:rsidP="009B513E">
            <w:pPr>
              <w:pStyle w:val="StandardWeb"/>
              <w:spacing w:before="0" w:beforeAutospacing="0" w:after="150" w:afterAutospacing="0"/>
              <w:rPr>
                <w:rFonts w:ascii="Calibri" w:hAnsi="Calibri" w:cs="Calibri"/>
                <w:i/>
                <w:color w:val="1A1A1A"/>
                <w:sz w:val="22"/>
                <w:szCs w:val="22"/>
                <w:lang w:val="en-US"/>
              </w:rPr>
            </w:pPr>
            <w:proofErr w:type="gramStart"/>
            <w:r w:rsidRPr="0039614A">
              <w:rPr>
                <w:rFonts w:ascii="Calibri" w:hAnsi="Calibri" w:cs="Calibri"/>
                <w:b/>
                <w:bCs/>
                <w:i/>
                <w:color w:val="1A1A1A"/>
                <w:sz w:val="22"/>
                <w:szCs w:val="22"/>
                <w:lang w:val="en-US"/>
              </w:rPr>
              <w:t>“</w:t>
            </w:r>
            <w:r w:rsidRPr="0039614A">
              <w:rPr>
                <w:rFonts w:ascii="Calibri" w:hAnsi="Calibri" w:cs="Calibri"/>
                <w:i/>
                <w:color w:val="1A1A1A"/>
                <w:sz w:val="22"/>
                <w:szCs w:val="22"/>
                <w:lang w:val="en-US"/>
              </w:rPr>
              <w:t xml:space="preserve"> the</w:t>
            </w:r>
            <w:proofErr w:type="gramEnd"/>
            <w:r w:rsidRPr="0039614A">
              <w:rPr>
                <w:rFonts w:ascii="Calibri" w:hAnsi="Calibri" w:cs="Calibri"/>
                <w:i/>
                <w:color w:val="1A1A1A"/>
                <w:sz w:val="22"/>
                <w:szCs w:val="22"/>
                <w:lang w:val="en-US"/>
              </w:rPr>
              <w:t xml:space="preserve"> only thing is with Sri Lanka I'm not too sure of how we can do that in terms of technology only because of the economic condition here and the lack of technology in general.” (Mental health worker, woman, Colombo)</w:t>
            </w:r>
          </w:p>
          <w:p w14:paraId="27C5EE8F" w14:textId="77777777" w:rsidR="00F969EE" w:rsidRPr="00720809" w:rsidRDefault="00F969EE" w:rsidP="009B513E">
            <w:pPr>
              <w:pStyle w:val="StandardWeb"/>
              <w:spacing w:before="0" w:beforeAutospacing="0" w:after="150" w:afterAutospacing="0"/>
              <w:rPr>
                <w:rFonts w:asciiTheme="minorHAnsi" w:hAnsiTheme="minorHAnsi" w:cstheme="minorHAnsi"/>
                <w:i/>
                <w:iCs/>
                <w:sz w:val="22"/>
                <w:szCs w:val="22"/>
                <w:lang w:val="en-GB"/>
              </w:rPr>
            </w:pPr>
            <w:proofErr w:type="gramStart"/>
            <w:r w:rsidRPr="00720809">
              <w:rPr>
                <w:rFonts w:asciiTheme="minorHAnsi" w:hAnsiTheme="minorHAnsi" w:cstheme="minorHAnsi"/>
                <w:i/>
                <w:iCs/>
                <w:color w:val="1A1A1A"/>
                <w:sz w:val="22"/>
                <w:szCs w:val="22"/>
                <w:lang w:val="en-GB"/>
              </w:rPr>
              <w:t>„[</w:t>
            </w:r>
            <w:proofErr w:type="gramEnd"/>
            <w:r w:rsidRPr="00720809">
              <w:rPr>
                <w:rFonts w:asciiTheme="minorHAnsi" w:hAnsiTheme="minorHAnsi" w:cstheme="minorHAnsi"/>
                <w:i/>
                <w:iCs/>
                <w:color w:val="1A1A1A"/>
                <w:sz w:val="22"/>
                <w:szCs w:val="22"/>
                <w:lang w:val="en-GB"/>
              </w:rPr>
              <w:t xml:space="preserve">…] </w:t>
            </w:r>
            <w:r>
              <w:rPr>
                <w:rFonts w:asciiTheme="minorHAnsi" w:hAnsiTheme="minorHAnsi" w:cstheme="minorHAnsi"/>
                <w:i/>
                <w:iCs/>
                <w:color w:val="1A1A1A"/>
                <w:sz w:val="22"/>
                <w:szCs w:val="22"/>
                <w:lang w:val="en-GB"/>
              </w:rPr>
              <w:t>T</w:t>
            </w:r>
            <w:r w:rsidRPr="00720809">
              <w:rPr>
                <w:rFonts w:asciiTheme="minorHAnsi" w:hAnsiTheme="minorHAnsi" w:cstheme="minorHAnsi"/>
                <w:i/>
                <w:iCs/>
                <w:color w:val="1A1A1A"/>
                <w:sz w:val="22"/>
                <w:szCs w:val="22"/>
                <w:lang w:val="en-GB"/>
              </w:rPr>
              <w:t xml:space="preserve">here may be some limitation because we are actually third world country. We are not having a good technological support now because, as I said, we're in economic </w:t>
            </w:r>
            <w:proofErr w:type="gramStart"/>
            <w:r w:rsidRPr="00720809">
              <w:rPr>
                <w:rFonts w:asciiTheme="minorHAnsi" w:hAnsiTheme="minorHAnsi" w:cstheme="minorHAnsi"/>
                <w:i/>
                <w:iCs/>
                <w:color w:val="1A1A1A"/>
                <w:sz w:val="22"/>
                <w:szCs w:val="22"/>
                <w:lang w:val="en-GB"/>
              </w:rPr>
              <w:t>crises.[</w:t>
            </w:r>
            <w:proofErr w:type="gramEnd"/>
            <w:r w:rsidRPr="00720809">
              <w:rPr>
                <w:rFonts w:asciiTheme="minorHAnsi" w:hAnsiTheme="minorHAnsi" w:cstheme="minorHAnsi"/>
                <w:i/>
                <w:iCs/>
                <w:color w:val="1A1A1A"/>
                <w:sz w:val="22"/>
                <w:szCs w:val="22"/>
                <w:lang w:val="en-GB"/>
              </w:rPr>
              <w:t>…] Only poverty because they can't afford the devices. ” (Mental health worker, man, Colombo)</w:t>
            </w:r>
          </w:p>
          <w:p w14:paraId="6F5D9DA4" w14:textId="77777777" w:rsidR="00F969EE" w:rsidRPr="00720809" w:rsidRDefault="00F969EE" w:rsidP="009B513E">
            <w:pPr>
              <w:pStyle w:val="StandardWeb"/>
              <w:spacing w:before="0" w:beforeAutospacing="0" w:after="150" w:afterAutospacing="0"/>
              <w:rPr>
                <w:rFonts w:asciiTheme="minorHAnsi" w:hAnsiTheme="minorHAnsi" w:cstheme="minorHAnsi"/>
                <w:i/>
                <w:iCs/>
                <w:sz w:val="22"/>
                <w:szCs w:val="22"/>
                <w:lang w:val="en-GB"/>
              </w:rPr>
            </w:pPr>
            <w:r w:rsidRPr="00720809">
              <w:rPr>
                <w:rFonts w:asciiTheme="minorHAnsi" w:hAnsiTheme="minorHAnsi" w:cstheme="minorHAnsi"/>
                <w:i/>
                <w:iCs/>
                <w:sz w:val="22"/>
                <w:szCs w:val="22"/>
                <w:lang w:val="en-GB"/>
              </w:rPr>
              <w:t xml:space="preserve">“If you have three kids at home who are going to school, parents find it very difficult to provide devices to them. They have only one device at home. </w:t>
            </w:r>
            <w:proofErr w:type="gramStart"/>
            <w:r w:rsidRPr="00720809">
              <w:rPr>
                <w:rFonts w:asciiTheme="minorHAnsi" w:hAnsiTheme="minorHAnsi" w:cstheme="minorHAnsi"/>
                <w:i/>
                <w:iCs/>
                <w:sz w:val="22"/>
                <w:szCs w:val="22"/>
                <w:lang w:val="en-GB"/>
              </w:rPr>
              <w:t>So</w:t>
            </w:r>
            <w:proofErr w:type="gramEnd"/>
            <w:r w:rsidRPr="00720809">
              <w:rPr>
                <w:rFonts w:asciiTheme="minorHAnsi" w:hAnsiTheme="minorHAnsi" w:cstheme="minorHAnsi"/>
                <w:i/>
                <w:iCs/>
                <w:sz w:val="22"/>
                <w:szCs w:val="22"/>
                <w:lang w:val="en-GB"/>
              </w:rPr>
              <w:t xml:space="preserve"> if all three kids have classes at the same time, there's a huge fight inside the house who to be given the device. I know personally some parents find it's very difficult to like providing them these devices, mobile devices, laptops, right?” (Mental health worker, woman, Colombo)</w:t>
            </w:r>
          </w:p>
          <w:p w14:paraId="75759788" w14:textId="77777777" w:rsidR="00F969EE" w:rsidRPr="00720809" w:rsidRDefault="00F969EE" w:rsidP="009B513E">
            <w:pPr>
              <w:pStyle w:val="StandardWeb"/>
              <w:spacing w:before="0" w:beforeAutospacing="0" w:after="150" w:afterAutospacing="0"/>
              <w:rPr>
                <w:rFonts w:asciiTheme="minorHAnsi" w:hAnsiTheme="minorHAnsi" w:cstheme="minorHAnsi"/>
                <w:i/>
                <w:iCs/>
                <w:color w:val="1A1A1A"/>
                <w:sz w:val="22"/>
                <w:szCs w:val="22"/>
                <w:lang w:val="en-GB"/>
              </w:rPr>
            </w:pPr>
            <w:r w:rsidRPr="00720809">
              <w:rPr>
                <w:rFonts w:asciiTheme="minorHAnsi" w:hAnsiTheme="minorHAnsi" w:cstheme="minorHAnsi"/>
                <w:i/>
                <w:iCs/>
                <w:color w:val="1A1A1A"/>
                <w:sz w:val="22"/>
                <w:szCs w:val="22"/>
                <w:lang w:val="en-GB"/>
              </w:rPr>
              <w:lastRenderedPageBreak/>
              <w:t>“There are some issues relating to this connectivity. I mean, in Ratnapura we have connection problems and most of the services they don't work properly.” (Mental health worker, woman, Colombo)</w:t>
            </w:r>
          </w:p>
          <w:p w14:paraId="3B433F75" w14:textId="77777777" w:rsidR="00F969EE" w:rsidRPr="00720809" w:rsidRDefault="00F969EE" w:rsidP="009B513E">
            <w:pPr>
              <w:pStyle w:val="StandardWeb"/>
              <w:spacing w:before="0" w:beforeAutospacing="0" w:after="150" w:afterAutospacing="0"/>
              <w:rPr>
                <w:rFonts w:asciiTheme="minorHAnsi" w:hAnsiTheme="minorHAnsi" w:cstheme="minorHAnsi"/>
                <w:i/>
                <w:iCs/>
                <w:color w:val="1A1A1A"/>
                <w:sz w:val="22"/>
                <w:szCs w:val="22"/>
                <w:lang w:val="en-GB"/>
              </w:rPr>
            </w:pPr>
            <w:r w:rsidRPr="00720809">
              <w:rPr>
                <w:rFonts w:asciiTheme="minorHAnsi" w:hAnsiTheme="minorHAnsi" w:cstheme="minorHAnsi"/>
                <w:i/>
                <w:iCs/>
                <w:color w:val="1A1A1A"/>
                <w:sz w:val="22"/>
                <w:szCs w:val="22"/>
                <w:lang w:val="en-GB"/>
              </w:rPr>
              <w:t xml:space="preserve">„But again, with Sri Lanka it will depend on the demographics that you're looking at. </w:t>
            </w:r>
            <w:proofErr w:type="gramStart"/>
            <w:r w:rsidRPr="00720809">
              <w:rPr>
                <w:rFonts w:asciiTheme="minorHAnsi" w:hAnsiTheme="minorHAnsi" w:cstheme="minorHAnsi"/>
                <w:i/>
                <w:iCs/>
                <w:color w:val="1A1A1A"/>
                <w:sz w:val="22"/>
                <w:szCs w:val="22"/>
                <w:lang w:val="en-GB"/>
              </w:rPr>
              <w:t>So</w:t>
            </w:r>
            <w:proofErr w:type="gramEnd"/>
            <w:r w:rsidRPr="00720809">
              <w:rPr>
                <w:rFonts w:asciiTheme="minorHAnsi" w:hAnsiTheme="minorHAnsi" w:cstheme="minorHAnsi"/>
                <w:i/>
                <w:iCs/>
                <w:color w:val="1A1A1A"/>
                <w:sz w:val="22"/>
                <w:szCs w:val="22"/>
                <w:lang w:val="en-GB"/>
              </w:rPr>
              <w:t xml:space="preserve"> children in Colombo or some of the suburbs may have access to technology, but children in the rural areas may not. But I believe they would still need that equal access to knowledge on mental </w:t>
            </w:r>
            <w:proofErr w:type="gramStart"/>
            <w:r w:rsidRPr="00720809">
              <w:rPr>
                <w:rFonts w:asciiTheme="minorHAnsi" w:hAnsiTheme="minorHAnsi" w:cstheme="minorHAnsi"/>
                <w:i/>
                <w:iCs/>
                <w:color w:val="1A1A1A"/>
                <w:sz w:val="22"/>
                <w:szCs w:val="22"/>
                <w:lang w:val="en-GB"/>
              </w:rPr>
              <w:t>health.“</w:t>
            </w:r>
            <w:proofErr w:type="gramEnd"/>
            <w:r w:rsidRPr="00720809">
              <w:rPr>
                <w:rFonts w:asciiTheme="minorHAnsi" w:hAnsiTheme="minorHAnsi" w:cstheme="minorHAnsi"/>
                <w:i/>
                <w:iCs/>
                <w:color w:val="1A1A1A"/>
                <w:sz w:val="22"/>
                <w:szCs w:val="22"/>
                <w:lang w:val="en-GB"/>
              </w:rPr>
              <w:t xml:space="preserve"> (Mental health worker, woman, Colombo)</w:t>
            </w:r>
          </w:p>
          <w:p w14:paraId="1DE63982" w14:textId="77777777" w:rsidR="00F969EE" w:rsidRPr="00720809" w:rsidRDefault="00F969EE" w:rsidP="009B513E">
            <w:pPr>
              <w:pStyle w:val="StandardWeb"/>
              <w:spacing w:before="180" w:beforeAutospacing="0" w:after="0" w:afterAutospacing="0"/>
              <w:rPr>
                <w:rFonts w:asciiTheme="minorHAnsi" w:hAnsiTheme="minorHAnsi" w:cstheme="minorHAnsi"/>
                <w:i/>
                <w:iCs/>
                <w:sz w:val="22"/>
                <w:szCs w:val="22"/>
                <w:lang w:val="en-GB"/>
              </w:rPr>
            </w:pPr>
            <w:r w:rsidRPr="00720809">
              <w:rPr>
                <w:rFonts w:asciiTheme="minorHAnsi" w:hAnsiTheme="minorHAnsi" w:cstheme="minorHAnsi"/>
                <w:i/>
                <w:iCs/>
                <w:color w:val="1A1A1A"/>
                <w:sz w:val="22"/>
                <w:szCs w:val="22"/>
                <w:lang w:val="en-GB"/>
              </w:rPr>
              <w:t>“</w:t>
            </w:r>
            <w:proofErr w:type="gramStart"/>
            <w:r w:rsidRPr="00720809">
              <w:rPr>
                <w:rFonts w:asciiTheme="minorHAnsi" w:hAnsiTheme="minorHAnsi" w:cstheme="minorHAnsi"/>
                <w:i/>
                <w:iCs/>
                <w:color w:val="1A1A1A"/>
                <w:sz w:val="22"/>
                <w:szCs w:val="22"/>
                <w:lang w:val="en-GB"/>
              </w:rPr>
              <w:t>but</w:t>
            </w:r>
            <w:proofErr w:type="gramEnd"/>
            <w:r w:rsidRPr="00720809">
              <w:rPr>
                <w:rFonts w:asciiTheme="minorHAnsi" w:hAnsiTheme="minorHAnsi" w:cstheme="minorHAnsi"/>
                <w:i/>
                <w:iCs/>
                <w:color w:val="1A1A1A"/>
                <w:sz w:val="22"/>
                <w:szCs w:val="22"/>
                <w:lang w:val="en-GB"/>
              </w:rPr>
              <w:t xml:space="preserve"> what he says is that the economic condition of the country, even though there are people who are interested in dealing with technology and maybe they even have the talent and the skill to carry it out, there is a lack of equipment and lack of resources that would allow technology to play that seamless role that it has to play. </w:t>
            </w:r>
            <w:proofErr w:type="gramStart"/>
            <w:r w:rsidRPr="00720809">
              <w:rPr>
                <w:rFonts w:asciiTheme="minorHAnsi" w:hAnsiTheme="minorHAnsi" w:cstheme="minorHAnsi"/>
                <w:i/>
                <w:iCs/>
                <w:color w:val="1A1A1A"/>
                <w:sz w:val="22"/>
                <w:szCs w:val="22"/>
                <w:lang w:val="en-GB"/>
              </w:rPr>
              <w:t>So</w:t>
            </w:r>
            <w:proofErr w:type="gramEnd"/>
            <w:r w:rsidRPr="00720809">
              <w:rPr>
                <w:rFonts w:asciiTheme="minorHAnsi" w:hAnsiTheme="minorHAnsi" w:cstheme="minorHAnsi"/>
                <w:i/>
                <w:iCs/>
                <w:color w:val="1A1A1A"/>
                <w:sz w:val="22"/>
                <w:szCs w:val="22"/>
                <w:lang w:val="en-GB"/>
              </w:rPr>
              <w:t xml:space="preserve"> he says that he sees that there is a big deficit in procuring the resources which are required.” (Police officer, man, Badulla)</w:t>
            </w:r>
          </w:p>
          <w:p w14:paraId="2438E713" w14:textId="77777777" w:rsidR="00F969EE" w:rsidRDefault="00F969EE" w:rsidP="009B513E">
            <w:pPr>
              <w:pStyle w:val="StandardWeb"/>
              <w:spacing w:before="180" w:beforeAutospacing="0" w:after="0" w:afterAutospacing="0"/>
              <w:rPr>
                <w:rFonts w:asciiTheme="minorHAnsi" w:hAnsiTheme="minorHAnsi" w:cstheme="minorHAnsi"/>
                <w:i/>
                <w:iCs/>
                <w:color w:val="1A1A1A"/>
                <w:sz w:val="22"/>
                <w:szCs w:val="22"/>
                <w:lang w:val="en-GB"/>
              </w:rPr>
            </w:pPr>
            <w:r w:rsidRPr="00720809">
              <w:rPr>
                <w:rFonts w:asciiTheme="minorHAnsi" w:hAnsiTheme="minorHAnsi" w:cstheme="minorHAnsi"/>
                <w:i/>
                <w:iCs/>
                <w:color w:val="1A1A1A"/>
                <w:sz w:val="22"/>
                <w:szCs w:val="22"/>
                <w:lang w:val="en-GB"/>
              </w:rPr>
              <w:t>“So he says that certain schools in Sri Lanka may not have the technical facilities, technological facilities to support this kind of program […</w:t>
            </w:r>
            <w:proofErr w:type="gramStart"/>
            <w:r w:rsidRPr="00720809">
              <w:rPr>
                <w:rFonts w:asciiTheme="minorHAnsi" w:hAnsiTheme="minorHAnsi" w:cstheme="minorHAnsi"/>
                <w:i/>
                <w:iCs/>
                <w:color w:val="1A1A1A"/>
                <w:sz w:val="22"/>
                <w:szCs w:val="22"/>
                <w:lang w:val="en-GB"/>
              </w:rPr>
              <w:t>]</w:t>
            </w:r>
            <w:r>
              <w:rPr>
                <w:rFonts w:asciiTheme="minorHAnsi" w:hAnsiTheme="minorHAnsi" w:cstheme="minorHAnsi"/>
                <w:i/>
                <w:iCs/>
                <w:color w:val="1A1A1A"/>
                <w:sz w:val="22"/>
                <w:szCs w:val="22"/>
                <w:lang w:val="en-GB"/>
              </w:rPr>
              <w:t>”</w:t>
            </w:r>
            <w:r w:rsidRPr="00720809">
              <w:rPr>
                <w:rFonts w:asciiTheme="minorHAnsi" w:hAnsiTheme="minorHAnsi" w:cstheme="minorHAnsi"/>
                <w:i/>
                <w:iCs/>
                <w:color w:val="1A1A1A"/>
                <w:sz w:val="22"/>
                <w:szCs w:val="22"/>
                <w:lang w:val="en-GB"/>
              </w:rPr>
              <w:t>(</w:t>
            </w:r>
            <w:proofErr w:type="gramEnd"/>
            <w:r w:rsidRPr="00720809">
              <w:rPr>
                <w:rFonts w:asciiTheme="minorHAnsi" w:hAnsiTheme="minorHAnsi" w:cstheme="minorHAnsi"/>
                <w:i/>
                <w:iCs/>
                <w:color w:val="1A1A1A"/>
                <w:sz w:val="22"/>
                <w:szCs w:val="22"/>
                <w:lang w:val="en-GB"/>
              </w:rPr>
              <w:t>Farmer, man, Badulla)</w:t>
            </w:r>
          </w:p>
          <w:p w14:paraId="36059C3E" w14:textId="77777777" w:rsidR="00F969EE" w:rsidRPr="00720809" w:rsidRDefault="00F969EE" w:rsidP="009B513E">
            <w:pPr>
              <w:pStyle w:val="StandardWeb"/>
              <w:spacing w:before="180" w:beforeAutospacing="0" w:after="0" w:afterAutospacing="0"/>
              <w:rPr>
                <w:rFonts w:asciiTheme="minorHAnsi" w:hAnsiTheme="minorHAnsi" w:cstheme="minorHAnsi"/>
                <w:i/>
                <w:iCs/>
                <w:sz w:val="22"/>
                <w:szCs w:val="22"/>
                <w:lang w:val="en-GB"/>
              </w:rPr>
            </w:pPr>
            <w:r>
              <w:rPr>
                <w:rFonts w:asciiTheme="minorHAnsi" w:hAnsiTheme="minorHAnsi" w:cstheme="minorHAnsi"/>
                <w:i/>
                <w:iCs/>
                <w:color w:val="1A1A1A"/>
                <w:sz w:val="22"/>
                <w:szCs w:val="22"/>
                <w:lang w:val="en-GB"/>
              </w:rPr>
              <w:t>“</w:t>
            </w:r>
            <w:r w:rsidRPr="00720809">
              <w:rPr>
                <w:rFonts w:asciiTheme="minorHAnsi" w:hAnsiTheme="minorHAnsi" w:cstheme="minorHAnsi"/>
                <w:i/>
                <w:iCs/>
                <w:color w:val="1A1A1A"/>
                <w:sz w:val="22"/>
                <w:szCs w:val="22"/>
                <w:lang w:val="en-GB"/>
              </w:rPr>
              <w:t>So according to him, the challenge would be that certain areas in Sri Lanka would not be able to post these kinds of programs because they lack technological and other resource facilities to do so.” (Farmer, man, Badulla)</w:t>
            </w:r>
          </w:p>
          <w:p w14:paraId="1047D649" w14:textId="77777777" w:rsidR="00F969EE" w:rsidRDefault="00F969EE" w:rsidP="009B513E">
            <w:pPr>
              <w:pStyle w:val="StandardWeb"/>
              <w:spacing w:before="180" w:beforeAutospacing="0" w:after="180" w:afterAutospacing="0"/>
              <w:rPr>
                <w:rFonts w:asciiTheme="minorHAnsi" w:hAnsiTheme="minorHAnsi" w:cstheme="minorHAnsi"/>
                <w:i/>
                <w:iCs/>
                <w:sz w:val="22"/>
                <w:szCs w:val="22"/>
                <w:lang w:val="en-GB"/>
              </w:rPr>
            </w:pPr>
            <w:r w:rsidRPr="00720809">
              <w:rPr>
                <w:rFonts w:asciiTheme="minorHAnsi" w:hAnsiTheme="minorHAnsi" w:cstheme="minorHAnsi"/>
                <w:i/>
                <w:iCs/>
                <w:sz w:val="22"/>
                <w:szCs w:val="22"/>
                <w:lang w:val="en-GB"/>
              </w:rPr>
              <w:t>“</w:t>
            </w:r>
            <w:proofErr w:type="gramStart"/>
            <w:r w:rsidRPr="00720809">
              <w:rPr>
                <w:rFonts w:asciiTheme="minorHAnsi" w:hAnsiTheme="minorHAnsi" w:cstheme="minorHAnsi"/>
                <w:i/>
                <w:iCs/>
                <w:sz w:val="22"/>
                <w:szCs w:val="22"/>
                <w:lang w:val="en-GB"/>
              </w:rPr>
              <w:t>So</w:t>
            </w:r>
            <w:proofErr w:type="gramEnd"/>
            <w:r w:rsidRPr="00720809">
              <w:rPr>
                <w:rFonts w:asciiTheme="minorHAnsi" w:hAnsiTheme="minorHAnsi" w:cstheme="minorHAnsi"/>
                <w:i/>
                <w:iCs/>
                <w:sz w:val="22"/>
                <w:szCs w:val="22"/>
                <w:lang w:val="en-GB"/>
              </w:rPr>
              <w:t xml:space="preserve"> what she's saying is compared to other countries, Sri Lanka is lacking in technology. And even if we look at hospitals, we may not necessarily have all of the technical </w:t>
            </w:r>
            <w:r w:rsidRPr="00720809">
              <w:rPr>
                <w:rFonts w:asciiTheme="minorHAnsi" w:hAnsiTheme="minorHAnsi" w:cstheme="minorHAnsi"/>
                <w:i/>
                <w:iCs/>
                <w:sz w:val="22"/>
                <w:szCs w:val="22"/>
                <w:lang w:val="en-GB"/>
              </w:rPr>
              <w:lastRenderedPageBreak/>
              <w:t xml:space="preserve">equipment or the resources in terms of technology that we need. </w:t>
            </w:r>
            <w:proofErr w:type="gramStart"/>
            <w:r w:rsidRPr="00720809">
              <w:rPr>
                <w:rFonts w:asciiTheme="minorHAnsi" w:hAnsiTheme="minorHAnsi" w:cstheme="minorHAnsi"/>
                <w:i/>
                <w:iCs/>
                <w:sz w:val="22"/>
                <w:szCs w:val="22"/>
                <w:lang w:val="en-GB"/>
              </w:rPr>
              <w:t>So</w:t>
            </w:r>
            <w:proofErr w:type="gramEnd"/>
            <w:r w:rsidRPr="00720809">
              <w:rPr>
                <w:rFonts w:asciiTheme="minorHAnsi" w:hAnsiTheme="minorHAnsi" w:cstheme="minorHAnsi"/>
                <w:i/>
                <w:iCs/>
                <w:sz w:val="22"/>
                <w:szCs w:val="22"/>
                <w:lang w:val="en-GB"/>
              </w:rPr>
              <w:t xml:space="preserve"> to implement something like this in Sri Lanka, maybe will not be accessible by people who live in extremely rural areas. And she used what just happened as an example the other lines just dropped off while she was talking to us on the call. </w:t>
            </w:r>
            <w:proofErr w:type="gramStart"/>
            <w:r w:rsidRPr="00720809">
              <w:rPr>
                <w:rFonts w:asciiTheme="minorHAnsi" w:hAnsiTheme="minorHAnsi" w:cstheme="minorHAnsi"/>
                <w:i/>
                <w:iCs/>
                <w:sz w:val="22"/>
                <w:szCs w:val="22"/>
                <w:lang w:val="en-GB"/>
              </w:rPr>
              <w:t>So</w:t>
            </w:r>
            <w:proofErr w:type="gramEnd"/>
            <w:r w:rsidRPr="00720809">
              <w:rPr>
                <w:rFonts w:asciiTheme="minorHAnsi" w:hAnsiTheme="minorHAnsi" w:cstheme="minorHAnsi"/>
                <w:i/>
                <w:iCs/>
                <w:sz w:val="22"/>
                <w:szCs w:val="22"/>
                <w:lang w:val="en-GB"/>
              </w:rPr>
              <w:t xml:space="preserve"> in areas like Badulla, </w:t>
            </w:r>
            <w:proofErr w:type="spellStart"/>
            <w:r w:rsidRPr="00720809">
              <w:rPr>
                <w:rFonts w:asciiTheme="minorHAnsi" w:hAnsiTheme="minorHAnsi" w:cstheme="minorHAnsi"/>
                <w:i/>
                <w:iCs/>
                <w:sz w:val="22"/>
                <w:szCs w:val="22"/>
                <w:lang w:val="en-GB"/>
              </w:rPr>
              <w:t>Bandarawela</w:t>
            </w:r>
            <w:proofErr w:type="spellEnd"/>
            <w:r w:rsidRPr="00720809">
              <w:rPr>
                <w:rFonts w:asciiTheme="minorHAnsi" w:hAnsiTheme="minorHAnsi" w:cstheme="minorHAnsi"/>
                <w:i/>
                <w:iCs/>
                <w:sz w:val="22"/>
                <w:szCs w:val="22"/>
                <w:lang w:val="en-GB"/>
              </w:rPr>
              <w:t xml:space="preserve"> or even more remote areas like </w:t>
            </w:r>
            <w:proofErr w:type="spellStart"/>
            <w:r w:rsidRPr="00720809">
              <w:rPr>
                <w:rFonts w:asciiTheme="minorHAnsi" w:hAnsiTheme="minorHAnsi" w:cstheme="minorHAnsi"/>
                <w:i/>
                <w:iCs/>
                <w:sz w:val="22"/>
                <w:szCs w:val="22"/>
                <w:lang w:val="en-GB"/>
              </w:rPr>
              <w:t>Moneragala</w:t>
            </w:r>
            <w:proofErr w:type="spellEnd"/>
            <w:r w:rsidRPr="00720809">
              <w:rPr>
                <w:rFonts w:asciiTheme="minorHAnsi" w:hAnsiTheme="minorHAnsi" w:cstheme="minorHAnsi"/>
                <w:i/>
                <w:iCs/>
                <w:sz w:val="22"/>
                <w:szCs w:val="22"/>
                <w:lang w:val="en-GB"/>
              </w:rPr>
              <w:t>, like really, really rural areas where people don't have access to a good network connection. It may be difficult for them to access a technical kind of role in this.” (Teacher, woman, Badulla)</w:t>
            </w:r>
          </w:p>
          <w:p w14:paraId="2EF4673E" w14:textId="77777777" w:rsidR="00F969EE" w:rsidRPr="0039614A" w:rsidRDefault="00F969EE" w:rsidP="009B513E">
            <w:pPr>
              <w:pStyle w:val="StandardWeb"/>
              <w:spacing w:before="0" w:beforeAutospacing="0" w:after="150" w:afterAutospacing="0"/>
              <w:rPr>
                <w:rFonts w:ascii="Calibri" w:hAnsi="Calibri" w:cs="Calibri"/>
                <w:i/>
                <w:sz w:val="22"/>
                <w:szCs w:val="22"/>
              </w:rPr>
            </w:pPr>
            <w:r w:rsidRPr="0039614A">
              <w:rPr>
                <w:rFonts w:ascii="Calibri" w:hAnsi="Calibri" w:cs="Calibri"/>
                <w:i/>
                <w:color w:val="1A1A1A"/>
                <w:sz w:val="22"/>
                <w:szCs w:val="22"/>
                <w:lang w:val="en-US"/>
              </w:rPr>
              <w:t xml:space="preserve">“Because like if you're talking like -- as long as you got the infrastructure to get it done wherever you go.” </w:t>
            </w:r>
            <w:r w:rsidRPr="0039614A">
              <w:rPr>
                <w:rFonts w:ascii="Calibri" w:hAnsi="Calibri" w:cs="Calibri"/>
                <w:i/>
                <w:color w:val="1A1A1A"/>
                <w:sz w:val="22"/>
                <w:szCs w:val="22"/>
              </w:rPr>
              <w:t xml:space="preserve">(Freelance </w:t>
            </w:r>
            <w:proofErr w:type="spellStart"/>
            <w:r w:rsidRPr="0039614A">
              <w:rPr>
                <w:rFonts w:ascii="Calibri" w:hAnsi="Calibri" w:cs="Calibri"/>
                <w:i/>
                <w:color w:val="1A1A1A"/>
                <w:sz w:val="22"/>
                <w:szCs w:val="22"/>
              </w:rPr>
              <w:t>writer</w:t>
            </w:r>
            <w:proofErr w:type="spellEnd"/>
            <w:r w:rsidRPr="0039614A">
              <w:rPr>
                <w:rFonts w:ascii="Calibri" w:hAnsi="Calibri" w:cs="Calibri"/>
                <w:i/>
                <w:color w:val="1A1A1A"/>
                <w:sz w:val="22"/>
                <w:szCs w:val="22"/>
              </w:rPr>
              <w:t>, man, Colombo)</w:t>
            </w:r>
          </w:p>
        </w:tc>
        <w:tc>
          <w:tcPr>
            <w:tcW w:w="1080" w:type="pct"/>
          </w:tcPr>
          <w:p w14:paraId="71297C41" w14:textId="77777777" w:rsidR="00F969EE" w:rsidRPr="00F969EE" w:rsidRDefault="00F969EE" w:rsidP="009B513E">
            <w:pPr>
              <w:rPr>
                <w:rFonts w:cstheme="minorHAnsi"/>
                <w:lang w:val="en-GB"/>
              </w:rPr>
            </w:pPr>
            <w:r w:rsidRPr="00F969EE">
              <w:rPr>
                <w:rFonts w:cstheme="minorHAnsi"/>
                <w:lang w:val="en-GB"/>
              </w:rPr>
              <w:lastRenderedPageBreak/>
              <w:t xml:space="preserve">Any statement about the poor digital infrastructure that may impose a barrier to involving any form of digital technologies in non-specialist mental health interventions. </w:t>
            </w:r>
          </w:p>
        </w:tc>
      </w:tr>
      <w:tr w:rsidR="00F969EE" w:rsidRPr="003C5FB7" w14:paraId="6220A76B" w14:textId="77777777" w:rsidTr="009B513E">
        <w:tc>
          <w:tcPr>
            <w:tcW w:w="5000" w:type="pct"/>
            <w:gridSpan w:val="5"/>
            <w:shd w:val="clear" w:color="auto" w:fill="8EAADB" w:themeFill="accent1" w:themeFillTint="99"/>
          </w:tcPr>
          <w:p w14:paraId="4D8D4BD9" w14:textId="786E5C03" w:rsidR="00F969EE" w:rsidRPr="00F969EE" w:rsidRDefault="00F969EE" w:rsidP="009B513E">
            <w:pPr>
              <w:rPr>
                <w:rFonts w:cstheme="minorHAnsi"/>
                <w:b/>
                <w:bCs/>
                <w:lang w:val="en-GB"/>
              </w:rPr>
            </w:pPr>
            <w:r w:rsidRPr="00F969EE">
              <w:rPr>
                <w:rFonts w:cstheme="minorHAnsi"/>
                <w:b/>
                <w:bCs/>
                <w:lang w:val="en-GB"/>
              </w:rPr>
              <w:lastRenderedPageBreak/>
              <w:t xml:space="preserve">Theme 2: Perceived </w:t>
            </w:r>
            <w:r w:rsidR="00166390">
              <w:rPr>
                <w:rFonts w:cstheme="minorHAnsi"/>
                <w:b/>
                <w:bCs/>
                <w:lang w:val="en-GB"/>
              </w:rPr>
              <w:t>Benefits</w:t>
            </w:r>
            <w:r w:rsidR="005A3500">
              <w:rPr>
                <w:rFonts w:cstheme="minorHAnsi"/>
                <w:b/>
                <w:bCs/>
                <w:lang w:val="en-GB"/>
              </w:rPr>
              <w:t xml:space="preserve"> </w:t>
            </w:r>
            <w:r w:rsidR="00EB6A55">
              <w:rPr>
                <w:rFonts w:cstheme="minorHAnsi"/>
                <w:b/>
                <w:bCs/>
                <w:lang w:val="en-GB"/>
              </w:rPr>
              <w:t xml:space="preserve">in </w:t>
            </w:r>
            <w:r w:rsidR="005A3500">
              <w:rPr>
                <w:rFonts w:cstheme="minorHAnsi"/>
                <w:b/>
                <w:bCs/>
                <w:lang w:val="en-GB"/>
              </w:rPr>
              <w:t>reduc</w:t>
            </w:r>
            <w:r w:rsidR="00EB6A55">
              <w:rPr>
                <w:rFonts w:cstheme="minorHAnsi"/>
                <w:b/>
                <w:bCs/>
                <w:lang w:val="en-GB"/>
              </w:rPr>
              <w:t>ing</w:t>
            </w:r>
            <w:r w:rsidR="005A3500">
              <w:rPr>
                <w:rFonts w:cstheme="minorHAnsi"/>
                <w:b/>
                <w:bCs/>
                <w:lang w:val="en-GB"/>
              </w:rPr>
              <w:t xml:space="preserve"> the</w:t>
            </w:r>
            <w:r w:rsidR="00EB6A55">
              <w:rPr>
                <w:rFonts w:cstheme="minorHAnsi"/>
                <w:b/>
                <w:bCs/>
                <w:lang w:val="en-GB"/>
              </w:rPr>
              <w:t xml:space="preserve"> mental healthcare gap</w:t>
            </w:r>
          </w:p>
          <w:p w14:paraId="40A3AC95" w14:textId="1956E0CD" w:rsidR="00F969EE" w:rsidRPr="00F969EE" w:rsidRDefault="00F969EE" w:rsidP="009B513E">
            <w:pPr>
              <w:rPr>
                <w:rFonts w:cstheme="minorHAnsi"/>
                <w:b/>
                <w:bCs/>
                <w:lang w:val="en-GB"/>
              </w:rPr>
            </w:pPr>
            <w:r w:rsidRPr="00F969EE">
              <w:rPr>
                <w:rFonts w:cstheme="minorHAnsi"/>
                <w:b/>
                <w:bCs/>
                <w:lang w:val="en-GB"/>
              </w:rPr>
              <w:t xml:space="preserve">Description: </w:t>
            </w:r>
            <w:bookmarkStart w:id="9" w:name="_Hlk151391006"/>
            <w:r w:rsidRPr="00F969EE">
              <w:rPr>
                <w:rFonts w:cstheme="minorHAnsi"/>
                <w:b/>
                <w:bCs/>
                <w:lang w:val="en-GB"/>
              </w:rPr>
              <w:t xml:space="preserve">Participants identified various </w:t>
            </w:r>
            <w:r w:rsidR="00166390">
              <w:rPr>
                <w:rFonts w:cstheme="minorHAnsi"/>
                <w:b/>
                <w:bCs/>
                <w:lang w:val="en-GB"/>
              </w:rPr>
              <w:t>benefits</w:t>
            </w:r>
            <w:r w:rsidRPr="00F969EE">
              <w:rPr>
                <w:rFonts w:cstheme="minorHAnsi"/>
                <w:b/>
                <w:bCs/>
                <w:lang w:val="en-GB"/>
              </w:rPr>
              <w:t xml:space="preserve"> in non-specialists’ mental health interventions. This was observed across the general non-specialist model and specific intervention types, including outreach, stepped-care, primary delivery, and non-specialist interventions involving digital technologies.</w:t>
            </w:r>
            <w:bookmarkEnd w:id="9"/>
          </w:p>
        </w:tc>
      </w:tr>
      <w:tr w:rsidR="00F969EE" w14:paraId="0CDFA68E" w14:textId="77777777" w:rsidTr="00F969EE">
        <w:trPr>
          <w:trHeight w:val="590"/>
        </w:trPr>
        <w:tc>
          <w:tcPr>
            <w:tcW w:w="5000" w:type="pct"/>
            <w:gridSpan w:val="5"/>
            <w:shd w:val="clear" w:color="auto" w:fill="B4C6E7" w:themeFill="accent1" w:themeFillTint="66"/>
          </w:tcPr>
          <w:p w14:paraId="19C3A52A" w14:textId="77777777" w:rsidR="00F969EE" w:rsidRPr="00F969EE" w:rsidRDefault="00F969EE" w:rsidP="009B513E">
            <w:pPr>
              <w:rPr>
                <w:rFonts w:cstheme="minorHAnsi"/>
                <w:b/>
                <w:bCs/>
                <w:i/>
                <w:iCs/>
                <w:lang w:val="en-GB"/>
              </w:rPr>
            </w:pPr>
            <w:r w:rsidRPr="00F969EE">
              <w:rPr>
                <w:rFonts w:cstheme="minorHAnsi"/>
                <w:b/>
                <w:bCs/>
                <w:i/>
                <w:iCs/>
                <w:lang w:val="en-GB"/>
              </w:rPr>
              <w:t xml:space="preserve">Type 1: </w:t>
            </w:r>
            <w:r w:rsidRPr="00F969EE">
              <w:rPr>
                <w:rFonts w:cstheme="minorHAnsi"/>
                <w:b/>
                <w:bCs/>
                <w:i/>
                <w:iCs/>
                <w:color w:val="1A1A1A"/>
                <w:lang w:val="en-GB"/>
              </w:rPr>
              <w:t>General non-specialist mental health interventions</w:t>
            </w:r>
          </w:p>
          <w:p w14:paraId="01A40850" w14:textId="77777777" w:rsidR="00F969EE" w:rsidRPr="00F969EE" w:rsidRDefault="00F969EE" w:rsidP="009B513E">
            <w:pPr>
              <w:rPr>
                <w:rFonts w:cstheme="minorHAnsi"/>
                <w:b/>
                <w:bCs/>
                <w:i/>
                <w:iCs/>
                <w:lang w:val="en-GB"/>
              </w:rPr>
            </w:pPr>
            <w:r w:rsidRPr="00F969EE">
              <w:rPr>
                <w:rFonts w:cstheme="minorHAnsi"/>
                <w:b/>
                <w:bCs/>
                <w:i/>
                <w:iCs/>
                <w:lang w:val="en-GB"/>
              </w:rPr>
              <w:t xml:space="preserve">Definition: The general concept of involving non-specialists in any mental health interventions. </w:t>
            </w:r>
          </w:p>
        </w:tc>
      </w:tr>
      <w:tr w:rsidR="00F969EE" w:rsidRPr="001C2E1C" w14:paraId="07C4707B" w14:textId="77777777" w:rsidTr="009B513E">
        <w:tc>
          <w:tcPr>
            <w:tcW w:w="706" w:type="pct"/>
          </w:tcPr>
          <w:p w14:paraId="7B053F9E" w14:textId="5CB414C6" w:rsidR="00F969EE" w:rsidRPr="00F969EE" w:rsidRDefault="00F969EE" w:rsidP="009B513E">
            <w:pPr>
              <w:rPr>
                <w:rFonts w:cstheme="minorHAnsi"/>
                <w:lang w:val="en-GB"/>
              </w:rPr>
            </w:pPr>
            <w:r w:rsidRPr="00F969EE">
              <w:rPr>
                <w:rFonts w:cstheme="minorHAnsi"/>
                <w:lang w:val="en-GB"/>
              </w:rPr>
              <w:t xml:space="preserve">2.1.1 </w:t>
            </w:r>
            <w:r w:rsidR="00166390">
              <w:rPr>
                <w:rFonts w:cstheme="minorHAnsi"/>
                <w:lang w:val="en-GB"/>
              </w:rPr>
              <w:t>Beneficial</w:t>
            </w:r>
            <w:r w:rsidRPr="00F969EE">
              <w:rPr>
                <w:rFonts w:cstheme="minorHAnsi"/>
                <w:lang w:val="en-GB"/>
              </w:rPr>
              <w:t xml:space="preserve"> </w:t>
            </w:r>
            <w:r w:rsidR="00321AF7">
              <w:rPr>
                <w:rFonts w:cstheme="minorHAnsi"/>
                <w:lang w:val="en-GB"/>
              </w:rPr>
              <w:t>increasing access to mental health interventions</w:t>
            </w:r>
            <w:r w:rsidRPr="00F969EE">
              <w:rPr>
                <w:rFonts w:cstheme="minorHAnsi"/>
                <w:lang w:val="en-GB"/>
              </w:rPr>
              <w:t xml:space="preserve"> </w:t>
            </w:r>
          </w:p>
        </w:tc>
        <w:tc>
          <w:tcPr>
            <w:tcW w:w="1323" w:type="pct"/>
          </w:tcPr>
          <w:p w14:paraId="13669849" w14:textId="2F36942F" w:rsidR="00F969EE" w:rsidRPr="00F969EE" w:rsidRDefault="00F969EE" w:rsidP="009B513E">
            <w:pPr>
              <w:rPr>
                <w:rFonts w:cstheme="minorHAnsi"/>
                <w:lang w:val="en-GB"/>
              </w:rPr>
            </w:pPr>
            <w:r w:rsidRPr="00F969EE">
              <w:rPr>
                <w:rFonts w:cstheme="minorHAnsi"/>
                <w:lang w:val="en-GB"/>
              </w:rPr>
              <w:t>Participants perceived that involving non-specialists in mental health interventions may help to</w:t>
            </w:r>
            <w:r w:rsidR="00321AF7">
              <w:rPr>
                <w:rFonts w:cstheme="minorHAnsi"/>
                <w:lang w:val="en-GB"/>
              </w:rPr>
              <w:t xml:space="preserve"> increase the access to mental health interventions </w:t>
            </w:r>
            <w:r w:rsidRPr="00F969EE">
              <w:rPr>
                <w:rFonts w:cstheme="minorHAnsi"/>
                <w:lang w:val="en-GB"/>
              </w:rPr>
              <w:t>in the country by:</w:t>
            </w:r>
          </w:p>
          <w:p w14:paraId="61ECD866" w14:textId="77777777" w:rsidR="00F969EE" w:rsidRPr="00F969EE" w:rsidRDefault="00F969EE" w:rsidP="009B513E">
            <w:pPr>
              <w:pStyle w:val="Listenabsatz"/>
              <w:numPr>
                <w:ilvl w:val="0"/>
                <w:numId w:val="10"/>
              </w:numPr>
              <w:rPr>
                <w:rFonts w:cstheme="minorHAnsi"/>
                <w:lang w:val="en-GB"/>
              </w:rPr>
            </w:pPr>
            <w:r w:rsidRPr="00F969EE">
              <w:rPr>
                <w:rFonts w:cstheme="minorHAnsi"/>
                <w:lang w:val="en-GB"/>
              </w:rPr>
              <w:t>Increasing the human workforces who could provide treatment for those in need</w:t>
            </w:r>
          </w:p>
          <w:p w14:paraId="56369D84" w14:textId="77777777" w:rsidR="00F969EE" w:rsidRPr="00F969EE" w:rsidRDefault="00F969EE" w:rsidP="009B513E">
            <w:pPr>
              <w:pStyle w:val="Listenabsatz"/>
              <w:numPr>
                <w:ilvl w:val="0"/>
                <w:numId w:val="10"/>
              </w:numPr>
              <w:rPr>
                <w:rFonts w:cstheme="minorHAnsi"/>
                <w:lang w:val="en-GB"/>
              </w:rPr>
            </w:pPr>
            <w:r w:rsidRPr="00F969EE">
              <w:rPr>
                <w:rFonts w:cstheme="minorHAnsi"/>
                <w:lang w:val="en-GB"/>
              </w:rPr>
              <w:t>Making care more accessible and affordable</w:t>
            </w:r>
          </w:p>
          <w:p w14:paraId="0845B057" w14:textId="77777777" w:rsidR="00F969EE" w:rsidRPr="00F969EE" w:rsidRDefault="00F969EE" w:rsidP="009B513E">
            <w:pPr>
              <w:pStyle w:val="Listenabsatz"/>
              <w:numPr>
                <w:ilvl w:val="0"/>
                <w:numId w:val="10"/>
              </w:numPr>
              <w:rPr>
                <w:rFonts w:cstheme="minorHAnsi"/>
                <w:lang w:val="en-GB"/>
              </w:rPr>
            </w:pPr>
            <w:r w:rsidRPr="00F969EE">
              <w:rPr>
                <w:rFonts w:cstheme="minorHAnsi"/>
                <w:lang w:val="en-GB"/>
              </w:rPr>
              <w:t xml:space="preserve">Generally increasing awareness by sharing specialised knowledge with the community </w:t>
            </w:r>
          </w:p>
        </w:tc>
        <w:tc>
          <w:tcPr>
            <w:tcW w:w="1891" w:type="pct"/>
            <w:gridSpan w:val="2"/>
          </w:tcPr>
          <w:p w14:paraId="748AB5D8" w14:textId="77777777" w:rsidR="00F969EE" w:rsidRPr="00E70F70" w:rsidRDefault="00F969EE" w:rsidP="009B513E">
            <w:pPr>
              <w:pStyle w:val="StandardWeb"/>
              <w:spacing w:before="0" w:beforeAutospacing="0" w:after="150" w:afterAutospacing="0"/>
              <w:rPr>
                <w:rFonts w:ascii="Calibri" w:hAnsi="Calibri" w:cs="Calibri"/>
                <w:i/>
                <w:iCs/>
                <w:sz w:val="22"/>
                <w:szCs w:val="22"/>
                <w:lang w:val="en-GB"/>
              </w:rPr>
            </w:pPr>
            <w:r w:rsidRPr="00E70F70">
              <w:rPr>
                <w:rFonts w:ascii="Calibri" w:hAnsi="Calibri" w:cs="Calibri"/>
                <w:i/>
                <w:iCs/>
                <w:color w:val="1A1A1A"/>
                <w:sz w:val="22"/>
                <w:szCs w:val="22"/>
                <w:lang w:val="en-GB"/>
              </w:rPr>
              <w:t xml:space="preserve">“For one because it reduces stigma, and therefore it allows people to start that conversation about mental health. It could be something as simple as within a family. If one parent is educated on the importance of mental health awareness, that will trickle down to their children, and that will trickle down to how they live life on their own, it will impact the way they deal with their friends, their peers, how they deal with issues that they have to go through it. So, when one person in one community or one family unit has been educated, it has a giant impact on how </w:t>
            </w:r>
            <w:proofErr w:type="gramStart"/>
            <w:r w:rsidRPr="00E70F70">
              <w:rPr>
                <w:rFonts w:ascii="Calibri" w:hAnsi="Calibri" w:cs="Calibri"/>
                <w:i/>
                <w:iCs/>
                <w:color w:val="1A1A1A"/>
                <w:sz w:val="22"/>
                <w:szCs w:val="22"/>
                <w:lang w:val="en-GB"/>
              </w:rPr>
              <w:t>that trickles</w:t>
            </w:r>
            <w:proofErr w:type="gramEnd"/>
            <w:r w:rsidRPr="00E70F70">
              <w:rPr>
                <w:rFonts w:ascii="Calibri" w:hAnsi="Calibri" w:cs="Calibri"/>
                <w:i/>
                <w:iCs/>
                <w:color w:val="1A1A1A"/>
                <w:sz w:val="22"/>
                <w:szCs w:val="22"/>
                <w:lang w:val="en-GB"/>
              </w:rPr>
              <w:t xml:space="preserve"> down to the people in their life. So, we </w:t>
            </w:r>
            <w:r w:rsidRPr="00E70F70">
              <w:rPr>
                <w:rFonts w:ascii="Calibri" w:hAnsi="Calibri" w:cs="Calibri"/>
                <w:i/>
                <w:iCs/>
                <w:color w:val="1A1A1A"/>
                <w:sz w:val="22"/>
                <w:szCs w:val="22"/>
                <w:lang w:val="en-GB"/>
              </w:rPr>
              <w:lastRenderedPageBreak/>
              <w:t>have seen a lot of advantages.” (Mental health worker, woman, Colombo)</w:t>
            </w:r>
          </w:p>
          <w:p w14:paraId="086F212C" w14:textId="77777777" w:rsidR="00F969EE" w:rsidRDefault="00F969EE" w:rsidP="009B513E">
            <w:pPr>
              <w:pStyle w:val="StandardWeb"/>
              <w:spacing w:before="0" w:beforeAutospacing="0" w:after="150" w:afterAutospacing="0"/>
              <w:rPr>
                <w:rFonts w:ascii="Calibri" w:hAnsi="Calibri" w:cs="Calibri"/>
                <w:color w:val="1A1A1A"/>
                <w:sz w:val="22"/>
                <w:szCs w:val="22"/>
                <w:lang w:val="en-GB"/>
              </w:rPr>
            </w:pPr>
            <w:r w:rsidRPr="00121380">
              <w:rPr>
                <w:rFonts w:ascii="Calibri" w:hAnsi="Calibri" w:cs="Calibri"/>
                <w:i/>
                <w:iCs/>
                <w:color w:val="1A1A1A"/>
                <w:sz w:val="22"/>
                <w:szCs w:val="22"/>
                <w:lang w:val="en-GB"/>
              </w:rPr>
              <w:t xml:space="preserve">“But in psychiatry because of the sensitive issue of the patient and also the stigma, and also other background problems like the patients are not getting good income, so they can't afford and they cannot go to tertiary care </w:t>
            </w:r>
            <w:proofErr w:type="spellStart"/>
            <w:r w:rsidRPr="00121380">
              <w:rPr>
                <w:rFonts w:ascii="Calibri" w:hAnsi="Calibri" w:cs="Calibri"/>
                <w:i/>
                <w:iCs/>
                <w:color w:val="1A1A1A"/>
                <w:sz w:val="22"/>
                <w:szCs w:val="22"/>
                <w:lang w:val="en-GB"/>
              </w:rPr>
              <w:t>center</w:t>
            </w:r>
            <w:proofErr w:type="spellEnd"/>
            <w:r w:rsidRPr="00121380">
              <w:rPr>
                <w:rFonts w:ascii="Calibri" w:hAnsi="Calibri" w:cs="Calibri"/>
                <w:i/>
                <w:iCs/>
                <w:color w:val="1A1A1A"/>
                <w:sz w:val="22"/>
                <w:szCs w:val="22"/>
                <w:lang w:val="en-GB"/>
              </w:rPr>
              <w:t xml:space="preserve">. But actually, if they are kept in the society without treatment, it'll still be a problem to the society. </w:t>
            </w:r>
            <w:proofErr w:type="gramStart"/>
            <w:r w:rsidRPr="00121380">
              <w:rPr>
                <w:rFonts w:ascii="Calibri" w:hAnsi="Calibri" w:cs="Calibri"/>
                <w:i/>
                <w:iCs/>
                <w:color w:val="1A1A1A"/>
                <w:sz w:val="22"/>
                <w:szCs w:val="22"/>
                <w:lang w:val="en-GB"/>
              </w:rPr>
              <w:t>So</w:t>
            </w:r>
            <w:proofErr w:type="gramEnd"/>
            <w:r w:rsidRPr="00121380">
              <w:rPr>
                <w:rFonts w:ascii="Calibri" w:hAnsi="Calibri" w:cs="Calibri"/>
                <w:i/>
                <w:iCs/>
                <w:color w:val="1A1A1A"/>
                <w:sz w:val="22"/>
                <w:szCs w:val="22"/>
                <w:lang w:val="en-GB"/>
              </w:rPr>
              <w:t xml:space="preserve"> it is a main benefit.”</w:t>
            </w:r>
            <w:r w:rsidRPr="00AE54ED">
              <w:rPr>
                <w:rFonts w:ascii="Calibri" w:hAnsi="Calibri" w:cs="Calibri"/>
                <w:color w:val="1A1A1A"/>
                <w:sz w:val="22"/>
                <w:szCs w:val="22"/>
                <w:lang w:val="en-GB"/>
              </w:rPr>
              <w:t xml:space="preserve"> (</w:t>
            </w:r>
            <w:r>
              <w:rPr>
                <w:rFonts w:ascii="Calibri" w:hAnsi="Calibri" w:cs="Calibri"/>
                <w:color w:val="1A1A1A"/>
                <w:sz w:val="22"/>
                <w:szCs w:val="22"/>
                <w:lang w:val="en-GB"/>
              </w:rPr>
              <w:t>M</w:t>
            </w:r>
            <w:r w:rsidRPr="00AE54ED">
              <w:rPr>
                <w:rFonts w:ascii="Calibri" w:hAnsi="Calibri" w:cs="Calibri"/>
                <w:color w:val="1A1A1A"/>
                <w:sz w:val="22"/>
                <w:szCs w:val="22"/>
                <w:lang w:val="en-GB"/>
              </w:rPr>
              <w:t>ental health worker</w:t>
            </w:r>
            <w:r>
              <w:rPr>
                <w:rFonts w:ascii="Calibri" w:hAnsi="Calibri" w:cs="Calibri"/>
                <w:color w:val="1A1A1A"/>
                <w:sz w:val="22"/>
                <w:szCs w:val="22"/>
                <w:lang w:val="en-GB"/>
              </w:rPr>
              <w:t>, man, Badulla</w:t>
            </w:r>
            <w:r w:rsidRPr="00AE54ED">
              <w:rPr>
                <w:rFonts w:ascii="Calibri" w:hAnsi="Calibri" w:cs="Calibri"/>
                <w:color w:val="1A1A1A"/>
                <w:sz w:val="22"/>
                <w:szCs w:val="22"/>
                <w:lang w:val="en-GB"/>
              </w:rPr>
              <w:t>)</w:t>
            </w:r>
          </w:p>
          <w:p w14:paraId="2A5858A5" w14:textId="77777777" w:rsidR="00F969EE" w:rsidRDefault="00F969EE" w:rsidP="009B513E">
            <w:pPr>
              <w:pStyle w:val="StandardWeb"/>
              <w:spacing w:before="0" w:beforeAutospacing="0" w:after="150" w:afterAutospacing="0"/>
              <w:rPr>
                <w:rFonts w:ascii="Calibri" w:hAnsi="Calibri" w:cs="Calibri"/>
                <w:sz w:val="22"/>
                <w:szCs w:val="22"/>
                <w:lang w:val="en-GB"/>
              </w:rPr>
            </w:pPr>
            <w:r w:rsidRPr="00121380">
              <w:rPr>
                <w:rFonts w:ascii="Calibri" w:hAnsi="Calibri" w:cs="Calibri"/>
                <w:i/>
                <w:iCs/>
                <w:sz w:val="22"/>
                <w:szCs w:val="22"/>
                <w:lang w:val="en-GB"/>
              </w:rPr>
              <w:t>“</w:t>
            </w:r>
            <w:proofErr w:type="gramStart"/>
            <w:r w:rsidRPr="00121380">
              <w:rPr>
                <w:rFonts w:ascii="Calibri" w:hAnsi="Calibri" w:cs="Calibri"/>
                <w:i/>
                <w:iCs/>
                <w:sz w:val="22"/>
                <w:szCs w:val="22"/>
                <w:lang w:val="en-GB"/>
              </w:rPr>
              <w:t>pros</w:t>
            </w:r>
            <w:proofErr w:type="gramEnd"/>
            <w:r w:rsidRPr="00121380">
              <w:rPr>
                <w:rFonts w:ascii="Calibri" w:hAnsi="Calibri" w:cs="Calibri"/>
                <w:i/>
                <w:iCs/>
                <w:sz w:val="22"/>
                <w:szCs w:val="22"/>
                <w:lang w:val="en-GB"/>
              </w:rPr>
              <w:t xml:space="preserve"> I can say like people can access these </w:t>
            </w:r>
            <w:proofErr w:type="spellStart"/>
            <w:r w:rsidRPr="00121380">
              <w:rPr>
                <w:rFonts w:ascii="Calibri" w:hAnsi="Calibri" w:cs="Calibri"/>
                <w:i/>
                <w:iCs/>
                <w:sz w:val="22"/>
                <w:szCs w:val="22"/>
                <w:lang w:val="en-GB"/>
              </w:rPr>
              <w:t>counselors</w:t>
            </w:r>
            <w:proofErr w:type="spellEnd"/>
            <w:r w:rsidRPr="00121380">
              <w:rPr>
                <w:rFonts w:ascii="Calibri" w:hAnsi="Calibri" w:cs="Calibri"/>
                <w:i/>
                <w:iCs/>
                <w:sz w:val="22"/>
                <w:szCs w:val="22"/>
                <w:lang w:val="en-GB"/>
              </w:rPr>
              <w:t xml:space="preserve"> easily. So that is because we don't have any </w:t>
            </w:r>
            <w:proofErr w:type="spellStart"/>
            <w:r w:rsidRPr="00121380">
              <w:rPr>
                <w:rFonts w:ascii="Calibri" w:hAnsi="Calibri" w:cs="Calibri"/>
                <w:i/>
                <w:iCs/>
                <w:sz w:val="22"/>
                <w:szCs w:val="22"/>
                <w:lang w:val="en-GB"/>
              </w:rPr>
              <w:t>counselors</w:t>
            </w:r>
            <w:proofErr w:type="spellEnd"/>
            <w:r w:rsidRPr="00121380">
              <w:rPr>
                <w:rFonts w:ascii="Calibri" w:hAnsi="Calibri" w:cs="Calibri"/>
                <w:i/>
                <w:iCs/>
                <w:sz w:val="22"/>
                <w:szCs w:val="22"/>
                <w:lang w:val="en-GB"/>
              </w:rPr>
              <w:t xml:space="preserve"> or psychological -- I would say psychologist in the government sector. Not at all. In hospital setting, nothing.”</w:t>
            </w:r>
            <w:r w:rsidRPr="00121380">
              <w:rPr>
                <w:rFonts w:ascii="Calibri" w:hAnsi="Calibri" w:cs="Calibri"/>
                <w:sz w:val="22"/>
                <w:szCs w:val="22"/>
                <w:lang w:val="en-GB"/>
              </w:rPr>
              <w:t xml:space="preserve"> </w:t>
            </w:r>
            <w:r w:rsidRPr="002B0278">
              <w:rPr>
                <w:rFonts w:ascii="Calibri" w:hAnsi="Calibri" w:cs="Calibri"/>
                <w:i/>
                <w:iCs/>
                <w:sz w:val="22"/>
                <w:szCs w:val="22"/>
                <w:lang w:val="en-GB"/>
              </w:rPr>
              <w:t>(Mental health worker, woman, Colombo)</w:t>
            </w:r>
          </w:p>
          <w:p w14:paraId="1A4D8C9B" w14:textId="77777777" w:rsidR="00F969EE" w:rsidRPr="002B0278" w:rsidRDefault="00F969EE" w:rsidP="009B513E">
            <w:pPr>
              <w:pStyle w:val="StandardWeb"/>
              <w:spacing w:before="0" w:beforeAutospacing="0" w:after="150" w:afterAutospacing="0"/>
              <w:rPr>
                <w:rFonts w:ascii="Calibri" w:hAnsi="Calibri" w:cs="Calibri"/>
                <w:sz w:val="22"/>
                <w:szCs w:val="22"/>
                <w:lang w:val="en-GB"/>
              </w:rPr>
            </w:pPr>
            <w:r w:rsidRPr="00F44DC1">
              <w:rPr>
                <w:rFonts w:ascii="Calibri" w:hAnsi="Calibri" w:cs="Calibri"/>
                <w:i/>
                <w:iCs/>
                <w:sz w:val="22"/>
                <w:szCs w:val="22"/>
                <w:lang w:val="en-GB"/>
              </w:rPr>
              <w:t xml:space="preserve">“We have only about 20 psychiatrics. And I would say we have 14 licensed clinical psychologists, out of which I don't know how many are in the country. </w:t>
            </w:r>
            <w:proofErr w:type="gramStart"/>
            <w:r w:rsidRPr="00F44DC1">
              <w:rPr>
                <w:rFonts w:ascii="Calibri" w:hAnsi="Calibri" w:cs="Calibri"/>
                <w:i/>
                <w:iCs/>
                <w:sz w:val="22"/>
                <w:szCs w:val="22"/>
                <w:lang w:val="en-GB"/>
              </w:rPr>
              <w:t>So</w:t>
            </w:r>
            <w:proofErr w:type="gramEnd"/>
            <w:r w:rsidRPr="00F44DC1">
              <w:rPr>
                <w:rFonts w:ascii="Calibri" w:hAnsi="Calibri" w:cs="Calibri"/>
                <w:i/>
                <w:iCs/>
                <w:sz w:val="22"/>
                <w:szCs w:val="22"/>
                <w:lang w:val="en-GB"/>
              </w:rPr>
              <w:t xml:space="preserve"> I only know about three or four who are actively practicing. </w:t>
            </w:r>
            <w:proofErr w:type="gramStart"/>
            <w:r w:rsidRPr="00F44DC1">
              <w:rPr>
                <w:rFonts w:ascii="Calibri" w:hAnsi="Calibri" w:cs="Calibri"/>
                <w:i/>
                <w:iCs/>
                <w:sz w:val="22"/>
                <w:szCs w:val="22"/>
                <w:lang w:val="en-GB"/>
              </w:rPr>
              <w:t>So</w:t>
            </w:r>
            <w:proofErr w:type="gramEnd"/>
            <w:r w:rsidRPr="00F44DC1">
              <w:rPr>
                <w:rFonts w:ascii="Calibri" w:hAnsi="Calibri" w:cs="Calibri"/>
                <w:i/>
                <w:iCs/>
                <w:sz w:val="22"/>
                <w:szCs w:val="22"/>
                <w:lang w:val="en-GB"/>
              </w:rPr>
              <w:t xml:space="preserve"> you can see the gap there, and the people who are reaching out to support. But if you go to a psychiatric in hospital, the lines that come in for treatment or take medicines is huge. People start lining up at 11:00 AM and dispensation will start at 1:00 PM or 2:00 PM. Sometimes even at 10:00 AM in the morning. They're there because they want to get in the clinic.</w:t>
            </w:r>
            <w:r>
              <w:rPr>
                <w:rFonts w:ascii="Calibri" w:hAnsi="Calibri" w:cs="Calibri"/>
                <w:i/>
                <w:iCs/>
                <w:sz w:val="22"/>
                <w:szCs w:val="22"/>
                <w:lang w:val="en-GB"/>
              </w:rPr>
              <w:t xml:space="preserve"> […] </w:t>
            </w:r>
            <w:r w:rsidRPr="000B7B75">
              <w:rPr>
                <w:rFonts w:ascii="Calibri" w:hAnsi="Calibri" w:cs="Calibri"/>
                <w:i/>
                <w:iCs/>
                <w:color w:val="1A1A1A"/>
                <w:sz w:val="22"/>
                <w:szCs w:val="22"/>
                <w:lang w:val="en-GB"/>
              </w:rPr>
              <w:t xml:space="preserve">So given that it is supervised and done right, yeah, I think it would be very helpful for countries like India and Sri Lanka. And given the political and economic situation in Sri Lanka, we have a lot of doctors leaving. We have like a very small pool of mental health professionals who are back in the country and </w:t>
            </w:r>
            <w:r w:rsidRPr="000B7B75">
              <w:rPr>
                <w:rFonts w:ascii="Calibri" w:hAnsi="Calibri" w:cs="Calibri"/>
                <w:i/>
                <w:iCs/>
                <w:color w:val="1A1A1A"/>
                <w:sz w:val="22"/>
                <w:szCs w:val="22"/>
                <w:lang w:val="en-GB"/>
              </w:rPr>
              <w:lastRenderedPageBreak/>
              <w:t>struggling with it.” (</w:t>
            </w:r>
            <w:r>
              <w:rPr>
                <w:rFonts w:ascii="Calibri" w:hAnsi="Calibri" w:cs="Calibri"/>
                <w:i/>
                <w:iCs/>
                <w:color w:val="1A1A1A"/>
                <w:sz w:val="22"/>
                <w:szCs w:val="22"/>
                <w:lang w:val="en-GB"/>
              </w:rPr>
              <w:t>M</w:t>
            </w:r>
            <w:r w:rsidRPr="000B7B75">
              <w:rPr>
                <w:rFonts w:ascii="Calibri" w:hAnsi="Calibri" w:cs="Calibri"/>
                <w:i/>
                <w:iCs/>
                <w:color w:val="1A1A1A"/>
                <w:sz w:val="22"/>
                <w:szCs w:val="22"/>
                <w:lang w:val="en-GB"/>
              </w:rPr>
              <w:t>ental health worker, woman, Colombo</w:t>
            </w:r>
          </w:p>
          <w:p w14:paraId="2C17E7E8" w14:textId="77777777" w:rsidR="00F969EE" w:rsidRDefault="00F969EE" w:rsidP="009B513E">
            <w:pPr>
              <w:pStyle w:val="StandardWeb"/>
              <w:spacing w:before="180" w:beforeAutospacing="0" w:after="0" w:afterAutospacing="0"/>
              <w:rPr>
                <w:rFonts w:ascii="Calibri,sans-serif" w:hAnsi="Calibri,sans-serif" w:cs="Calibri"/>
                <w:i/>
                <w:iCs/>
                <w:color w:val="1A1A1A"/>
                <w:sz w:val="22"/>
                <w:szCs w:val="22"/>
                <w:lang w:val="en-GB"/>
              </w:rPr>
            </w:pPr>
            <w:bookmarkStart w:id="10" w:name="_Hlk151391622"/>
            <w:r w:rsidRPr="000B7B75">
              <w:rPr>
                <w:rFonts w:ascii="Calibri,sans-serif" w:hAnsi="Calibri,sans-serif" w:cs="Calibri"/>
                <w:i/>
                <w:iCs/>
                <w:color w:val="1A1A1A"/>
                <w:sz w:val="22"/>
                <w:szCs w:val="22"/>
                <w:lang w:val="en-GB"/>
              </w:rPr>
              <w:t xml:space="preserve">“He believes that that method might be successful because it has that </w:t>
            </w:r>
            <w:proofErr w:type="gramStart"/>
            <w:r w:rsidRPr="000B7B75">
              <w:rPr>
                <w:rFonts w:ascii="Calibri,sans-serif" w:hAnsi="Calibri,sans-serif" w:cs="Calibri"/>
                <w:i/>
                <w:iCs/>
                <w:color w:val="1A1A1A"/>
                <w:sz w:val="22"/>
                <w:szCs w:val="22"/>
                <w:lang w:val="en-GB"/>
              </w:rPr>
              <w:t>top down</w:t>
            </w:r>
            <w:proofErr w:type="gramEnd"/>
            <w:r w:rsidRPr="000B7B75">
              <w:rPr>
                <w:rFonts w:ascii="Calibri,sans-serif" w:hAnsi="Calibri,sans-serif" w:cs="Calibri"/>
                <w:i/>
                <w:iCs/>
                <w:color w:val="1A1A1A"/>
                <w:sz w:val="22"/>
                <w:szCs w:val="22"/>
                <w:lang w:val="en-GB"/>
              </w:rPr>
              <w:t xml:space="preserve"> approach where information is trickling down from specialists to other people who are connected to the community. </w:t>
            </w:r>
            <w:proofErr w:type="gramStart"/>
            <w:r w:rsidRPr="000B7B75">
              <w:rPr>
                <w:rFonts w:ascii="Calibri,sans-serif" w:hAnsi="Calibri,sans-serif" w:cs="Calibri"/>
                <w:i/>
                <w:iCs/>
                <w:color w:val="1A1A1A"/>
                <w:sz w:val="22"/>
                <w:szCs w:val="22"/>
                <w:lang w:val="en-GB"/>
              </w:rPr>
              <w:t>So</w:t>
            </w:r>
            <w:proofErr w:type="gramEnd"/>
            <w:r w:rsidRPr="000B7B75">
              <w:rPr>
                <w:rFonts w:ascii="Calibri,sans-serif" w:hAnsi="Calibri,sans-serif" w:cs="Calibri"/>
                <w:i/>
                <w:iCs/>
                <w:color w:val="1A1A1A"/>
                <w:sz w:val="22"/>
                <w:szCs w:val="22"/>
                <w:lang w:val="en-GB"/>
              </w:rPr>
              <w:t xml:space="preserve"> he thinks that it will be possible for people to get more awareness and education about their conditions.” (Farmer, man, Badulla)</w:t>
            </w:r>
          </w:p>
          <w:p w14:paraId="2C2881B4" w14:textId="77777777" w:rsidR="00F969EE" w:rsidRPr="00E70F70" w:rsidRDefault="00F969EE" w:rsidP="009B513E">
            <w:pPr>
              <w:pStyle w:val="StandardWeb"/>
              <w:spacing w:before="180" w:beforeAutospacing="0" w:after="0" w:afterAutospacing="0"/>
              <w:rPr>
                <w:rFonts w:ascii="Calibri" w:hAnsi="Calibri" w:cs="Calibri"/>
                <w:i/>
                <w:iCs/>
                <w:sz w:val="22"/>
                <w:szCs w:val="22"/>
                <w:lang w:val="en-GB"/>
              </w:rPr>
            </w:pPr>
            <w:r>
              <w:rPr>
                <w:rFonts w:ascii="Calibri,sans-serif" w:hAnsi="Calibri,sans-serif" w:cs="Calibri"/>
                <w:i/>
                <w:iCs/>
                <w:color w:val="1A1A1A"/>
                <w:sz w:val="22"/>
                <w:szCs w:val="22"/>
                <w:lang w:val="en-GB"/>
              </w:rPr>
              <w:t>“</w:t>
            </w:r>
            <w:r w:rsidRPr="00E70F70">
              <w:rPr>
                <w:rFonts w:ascii="Calibri,sans-serif" w:hAnsi="Calibri,sans-serif" w:cs="Calibri"/>
                <w:i/>
                <w:iCs/>
                <w:color w:val="1A1A1A"/>
                <w:sz w:val="22"/>
                <w:szCs w:val="22"/>
                <w:lang w:val="en-GB"/>
              </w:rPr>
              <w:t>But if this kind of method is used, then he believes there is a chance that people will go and get the help that they need because it's not necessarily that they're walking up to a psychiatrist</w:t>
            </w:r>
            <w:r>
              <w:rPr>
                <w:rFonts w:ascii="Calibri,sans-serif" w:hAnsi="Calibri,sans-serif" w:cs="Calibri"/>
                <w:i/>
                <w:iCs/>
                <w:color w:val="1A1A1A"/>
                <w:sz w:val="22"/>
                <w:szCs w:val="22"/>
                <w:lang w:val="en-GB"/>
              </w:rPr>
              <w:t>”</w:t>
            </w:r>
            <w:r w:rsidRPr="00E70F70">
              <w:rPr>
                <w:rFonts w:ascii="Calibri,sans-serif" w:hAnsi="Calibri,sans-serif" w:cs="Calibri"/>
                <w:i/>
                <w:iCs/>
                <w:color w:val="1A1A1A"/>
                <w:sz w:val="22"/>
                <w:szCs w:val="22"/>
                <w:lang w:val="en-GB"/>
              </w:rPr>
              <w:t xml:space="preserve"> (</w:t>
            </w:r>
            <w:r>
              <w:rPr>
                <w:rFonts w:ascii="Calibri,sans-serif" w:hAnsi="Calibri,sans-serif" w:cs="Calibri"/>
                <w:i/>
                <w:iCs/>
                <w:color w:val="1A1A1A"/>
                <w:sz w:val="22"/>
                <w:szCs w:val="22"/>
                <w:lang w:val="en-GB"/>
              </w:rPr>
              <w:t>Farmer, man, Badulla</w:t>
            </w:r>
            <w:r w:rsidRPr="00E70F70">
              <w:rPr>
                <w:rFonts w:ascii="Calibri,sans-serif" w:hAnsi="Calibri,sans-serif" w:cs="Calibri"/>
                <w:i/>
                <w:iCs/>
                <w:color w:val="1A1A1A"/>
                <w:sz w:val="22"/>
                <w:szCs w:val="22"/>
                <w:lang w:val="en-GB"/>
              </w:rPr>
              <w:t>)</w:t>
            </w:r>
          </w:p>
          <w:p w14:paraId="2904A8BD" w14:textId="77777777" w:rsidR="00F969EE" w:rsidRDefault="00F969EE" w:rsidP="009B513E">
            <w:pPr>
              <w:pStyle w:val="StandardWeb"/>
              <w:spacing w:before="180" w:beforeAutospacing="0" w:after="0" w:afterAutospacing="0"/>
              <w:rPr>
                <w:rFonts w:ascii="Calibri,sans-serif" w:hAnsi="Calibri,sans-serif" w:cs="Calibri"/>
                <w:i/>
                <w:iCs/>
                <w:color w:val="1A1A1A"/>
                <w:sz w:val="22"/>
                <w:szCs w:val="22"/>
                <w:lang w:val="en-GB"/>
              </w:rPr>
            </w:pPr>
          </w:p>
          <w:p w14:paraId="32CA260A" w14:textId="77777777" w:rsidR="00F969EE" w:rsidRPr="00E70F70" w:rsidRDefault="00F969EE" w:rsidP="009B513E">
            <w:pPr>
              <w:rPr>
                <w:rFonts w:cstheme="minorHAnsi"/>
                <w:i/>
                <w:iCs/>
              </w:rPr>
            </w:pPr>
            <w:r w:rsidRPr="00F969EE">
              <w:rPr>
                <w:rFonts w:cstheme="minorHAnsi"/>
                <w:i/>
                <w:iCs/>
                <w:lang w:val="en-GB"/>
              </w:rPr>
              <w:t>“</w:t>
            </w:r>
            <w:proofErr w:type="gramStart"/>
            <w:r w:rsidRPr="00F969EE">
              <w:rPr>
                <w:rFonts w:cstheme="minorHAnsi"/>
                <w:i/>
                <w:iCs/>
                <w:lang w:val="en-GB"/>
              </w:rPr>
              <w:t>So</w:t>
            </w:r>
            <w:proofErr w:type="gramEnd"/>
            <w:r w:rsidRPr="00F969EE">
              <w:rPr>
                <w:rFonts w:cstheme="minorHAnsi"/>
                <w:i/>
                <w:iCs/>
                <w:lang w:val="en-GB"/>
              </w:rPr>
              <w:t xml:space="preserve"> your suggestion is very good. In Sri Lanka, we don't have much people [specialists]. And we do have to promote these non-specialized communities, and it'll help this kind of people to get rid of these problems.” </w:t>
            </w:r>
            <w:r w:rsidRPr="009C532D">
              <w:rPr>
                <w:rFonts w:cstheme="minorHAnsi"/>
                <w:i/>
                <w:iCs/>
              </w:rPr>
              <w:t>(</w:t>
            </w:r>
            <w:r>
              <w:rPr>
                <w:rFonts w:cstheme="minorHAnsi"/>
                <w:i/>
                <w:iCs/>
              </w:rPr>
              <w:t xml:space="preserve">Banker, man, </w:t>
            </w:r>
            <w:proofErr w:type="spellStart"/>
            <w:r>
              <w:rPr>
                <w:rFonts w:cstheme="minorHAnsi"/>
                <w:i/>
                <w:iCs/>
              </w:rPr>
              <w:t>Badulla</w:t>
            </w:r>
            <w:proofErr w:type="spellEnd"/>
            <w:r w:rsidRPr="009C532D">
              <w:rPr>
                <w:rFonts w:cstheme="minorHAnsi"/>
                <w:i/>
                <w:iCs/>
              </w:rPr>
              <w:t>)</w:t>
            </w:r>
            <w:bookmarkEnd w:id="10"/>
          </w:p>
        </w:tc>
        <w:tc>
          <w:tcPr>
            <w:tcW w:w="1080" w:type="pct"/>
          </w:tcPr>
          <w:p w14:paraId="10221D23" w14:textId="3E8EBA53" w:rsidR="00F969EE" w:rsidRPr="001C2E1C" w:rsidRDefault="00F969EE" w:rsidP="009B513E">
            <w:pPr>
              <w:pStyle w:val="StandardWeb"/>
              <w:spacing w:before="0" w:beforeAutospacing="0" w:after="150" w:afterAutospacing="0"/>
              <w:rPr>
                <w:rFonts w:ascii="Calibri" w:hAnsi="Calibri" w:cs="Calibri"/>
                <w:color w:val="1A1A1A"/>
                <w:sz w:val="22"/>
                <w:szCs w:val="22"/>
                <w:lang w:val="en-GB"/>
              </w:rPr>
            </w:pPr>
            <w:r w:rsidRPr="001C2E1C">
              <w:rPr>
                <w:rFonts w:ascii="Calibri" w:hAnsi="Calibri" w:cs="Calibri"/>
                <w:color w:val="1A1A1A"/>
                <w:sz w:val="22"/>
                <w:szCs w:val="22"/>
                <w:lang w:val="en-GB"/>
              </w:rPr>
              <w:lastRenderedPageBreak/>
              <w:t xml:space="preserve">Statements in which participants </w:t>
            </w:r>
            <w:r w:rsidR="00321AF7">
              <w:rPr>
                <w:rFonts w:ascii="Calibri" w:hAnsi="Calibri" w:cs="Calibri"/>
                <w:color w:val="1A1A1A"/>
                <w:sz w:val="22"/>
                <w:szCs w:val="22"/>
                <w:lang w:val="en-GB"/>
              </w:rPr>
              <w:t xml:space="preserve">see the </w:t>
            </w:r>
            <w:r w:rsidR="00166390">
              <w:rPr>
                <w:rFonts w:ascii="Calibri" w:hAnsi="Calibri" w:cs="Calibri"/>
                <w:color w:val="1A1A1A"/>
                <w:sz w:val="22"/>
                <w:szCs w:val="22"/>
                <w:lang w:val="en-GB"/>
              </w:rPr>
              <w:t>benefit</w:t>
            </w:r>
            <w:r w:rsidR="00321AF7">
              <w:rPr>
                <w:rFonts w:ascii="Calibri" w:hAnsi="Calibri" w:cs="Calibri"/>
                <w:color w:val="1A1A1A"/>
                <w:sz w:val="22"/>
                <w:szCs w:val="22"/>
                <w:lang w:val="en-GB"/>
              </w:rPr>
              <w:t xml:space="preserve"> </w:t>
            </w:r>
            <w:r w:rsidRPr="001C2E1C">
              <w:rPr>
                <w:rFonts w:ascii="Calibri" w:hAnsi="Calibri" w:cs="Calibri"/>
                <w:color w:val="1A1A1A"/>
                <w:sz w:val="22"/>
                <w:szCs w:val="22"/>
                <w:lang w:val="en-GB"/>
              </w:rPr>
              <w:t>in</w:t>
            </w:r>
            <w:r w:rsidR="00321AF7">
              <w:rPr>
                <w:rFonts w:ascii="Calibri" w:hAnsi="Calibri" w:cs="Calibri"/>
                <w:color w:val="1A1A1A"/>
                <w:sz w:val="22"/>
                <w:szCs w:val="22"/>
                <w:lang w:val="en-GB"/>
              </w:rPr>
              <w:t xml:space="preserve"> increasing the access to</w:t>
            </w:r>
            <w:r w:rsidRPr="001C2E1C">
              <w:rPr>
                <w:rFonts w:ascii="Calibri" w:hAnsi="Calibri" w:cs="Calibri"/>
                <w:color w:val="1A1A1A"/>
                <w:sz w:val="22"/>
                <w:szCs w:val="22"/>
                <w:lang w:val="en-GB"/>
              </w:rPr>
              <w:t xml:space="preserve"> any form </w:t>
            </w:r>
            <w:r w:rsidR="00321AF7">
              <w:rPr>
                <w:rFonts w:ascii="Calibri" w:hAnsi="Calibri" w:cs="Calibri"/>
                <w:color w:val="1A1A1A"/>
                <w:sz w:val="22"/>
                <w:szCs w:val="22"/>
                <w:lang w:val="en-GB"/>
              </w:rPr>
              <w:t xml:space="preserve">of mental health interventions. </w:t>
            </w:r>
          </w:p>
        </w:tc>
      </w:tr>
      <w:tr w:rsidR="00F969EE" w:rsidRPr="001C2E1C" w14:paraId="39359FF7" w14:textId="77777777" w:rsidTr="009B513E">
        <w:tc>
          <w:tcPr>
            <w:tcW w:w="706" w:type="pct"/>
          </w:tcPr>
          <w:p w14:paraId="161BCAF8" w14:textId="77777777" w:rsidR="00F969EE" w:rsidRPr="00F969EE" w:rsidRDefault="00F969EE" w:rsidP="009B513E">
            <w:pPr>
              <w:rPr>
                <w:rFonts w:cstheme="minorHAnsi"/>
                <w:lang w:val="en-GB"/>
              </w:rPr>
            </w:pPr>
            <w:r w:rsidRPr="00F969EE">
              <w:rPr>
                <w:rFonts w:cstheme="minorHAnsi"/>
                <w:lang w:val="en-GB"/>
              </w:rPr>
              <w:lastRenderedPageBreak/>
              <w:t>2.1.2 Valuable because non-specialists are considered more comfortable to talk to in contrast to specialists</w:t>
            </w:r>
          </w:p>
        </w:tc>
        <w:tc>
          <w:tcPr>
            <w:tcW w:w="1323" w:type="pct"/>
          </w:tcPr>
          <w:p w14:paraId="43464CFB" w14:textId="77777777" w:rsidR="00F969EE" w:rsidRPr="00F969EE" w:rsidRDefault="00F969EE" w:rsidP="009B513E">
            <w:pPr>
              <w:rPr>
                <w:rFonts w:cstheme="minorHAnsi"/>
                <w:lang w:val="en-GB"/>
              </w:rPr>
            </w:pPr>
            <w:r w:rsidRPr="00F969EE">
              <w:rPr>
                <w:rFonts w:cstheme="minorHAnsi"/>
                <w:lang w:val="en-GB"/>
              </w:rPr>
              <w:t>Participants perceived non-specialists as more comfortable than specialists:</w:t>
            </w:r>
          </w:p>
          <w:p w14:paraId="7B041E8F" w14:textId="77777777" w:rsidR="00F969EE" w:rsidRPr="00F969EE" w:rsidRDefault="00F969EE" w:rsidP="009B513E">
            <w:pPr>
              <w:pStyle w:val="Listenabsatz"/>
              <w:numPr>
                <w:ilvl w:val="0"/>
                <w:numId w:val="7"/>
              </w:numPr>
              <w:rPr>
                <w:rFonts w:cstheme="minorHAnsi"/>
                <w:lang w:val="en-GB"/>
              </w:rPr>
            </w:pPr>
            <w:r w:rsidRPr="00F969EE">
              <w:rPr>
                <w:rFonts w:cstheme="minorHAnsi"/>
                <w:lang w:val="en-GB"/>
              </w:rPr>
              <w:t>Because obtaining help for mental health problems from a non-specialist is associated with less stigma than obtaining help from a specialist</w:t>
            </w:r>
          </w:p>
          <w:p w14:paraId="68154AEF" w14:textId="77777777" w:rsidR="00F969EE" w:rsidRPr="00F969EE" w:rsidRDefault="00F969EE" w:rsidP="009B513E">
            <w:pPr>
              <w:pStyle w:val="Listenabsatz"/>
              <w:numPr>
                <w:ilvl w:val="0"/>
                <w:numId w:val="7"/>
              </w:numPr>
              <w:rPr>
                <w:rFonts w:cstheme="minorHAnsi"/>
                <w:lang w:val="en-GB"/>
              </w:rPr>
            </w:pPr>
            <w:r w:rsidRPr="00F969EE">
              <w:rPr>
                <w:rFonts w:cstheme="minorHAnsi"/>
                <w:lang w:val="en-GB"/>
              </w:rPr>
              <w:t xml:space="preserve">Because non-specialists are perceived as “less scary” than specialists </w:t>
            </w:r>
          </w:p>
        </w:tc>
        <w:tc>
          <w:tcPr>
            <w:tcW w:w="1891" w:type="pct"/>
            <w:gridSpan w:val="2"/>
          </w:tcPr>
          <w:p w14:paraId="13E89DC0" w14:textId="77777777" w:rsidR="00F969EE" w:rsidRDefault="00F969EE" w:rsidP="009B513E">
            <w:pPr>
              <w:pStyle w:val="StandardWeb"/>
              <w:spacing w:before="0" w:beforeAutospacing="0" w:after="150" w:afterAutospacing="0"/>
              <w:rPr>
                <w:rFonts w:ascii="Calibri" w:hAnsi="Calibri" w:cs="Calibri"/>
                <w:i/>
                <w:iCs/>
                <w:color w:val="1A1A1A"/>
                <w:sz w:val="22"/>
                <w:szCs w:val="22"/>
                <w:lang w:val="en-GB"/>
              </w:rPr>
            </w:pPr>
            <w:bookmarkStart w:id="11" w:name="_Hlk151392535"/>
            <w:bookmarkStart w:id="12" w:name="_Hlk151392518"/>
            <w:r w:rsidRPr="00F44DC1">
              <w:rPr>
                <w:rFonts w:ascii="Calibri" w:hAnsi="Calibri" w:cs="Calibri"/>
                <w:i/>
                <w:iCs/>
                <w:color w:val="1A1A1A"/>
                <w:sz w:val="22"/>
                <w:szCs w:val="22"/>
                <w:lang w:val="en-GB"/>
              </w:rPr>
              <w:t>“Having somebody from who you can get the right kind of support, but who is not a mental health doctor? Because if you go to a mental health doctor, there is the stigma or the taboo that you're mad, it's completely unacceptable in a way for a lot of people.”</w:t>
            </w:r>
            <w:r w:rsidRPr="00F44DC1">
              <w:rPr>
                <w:rFonts w:ascii="Calibri" w:hAnsi="Calibri" w:cs="Calibri"/>
                <w:color w:val="1A1A1A"/>
                <w:sz w:val="22"/>
                <w:szCs w:val="22"/>
                <w:lang w:val="en-GB"/>
              </w:rPr>
              <w:t xml:space="preserve"> </w:t>
            </w:r>
            <w:r w:rsidRPr="000B7B75">
              <w:rPr>
                <w:rFonts w:ascii="Calibri" w:hAnsi="Calibri" w:cs="Calibri"/>
                <w:i/>
                <w:iCs/>
                <w:color w:val="1A1A1A"/>
                <w:sz w:val="22"/>
                <w:szCs w:val="22"/>
                <w:lang w:val="en-GB"/>
              </w:rPr>
              <w:t>(Mental health worker, woman, Colombo)</w:t>
            </w:r>
            <w:bookmarkEnd w:id="11"/>
          </w:p>
          <w:p w14:paraId="5DF889F1" w14:textId="77777777" w:rsidR="00F969EE" w:rsidRPr="00E70F70" w:rsidRDefault="00F969EE" w:rsidP="009B513E">
            <w:pPr>
              <w:pStyle w:val="StandardWeb"/>
              <w:spacing w:before="0" w:beforeAutospacing="0" w:after="150" w:afterAutospacing="0"/>
              <w:rPr>
                <w:rFonts w:ascii="Calibri" w:hAnsi="Calibri" w:cs="Calibri"/>
                <w:i/>
                <w:iCs/>
                <w:sz w:val="22"/>
                <w:szCs w:val="22"/>
                <w:lang w:val="en-GB"/>
              </w:rPr>
            </w:pPr>
            <w:r w:rsidRPr="00E70F70">
              <w:rPr>
                <w:rFonts w:ascii="Calibri" w:hAnsi="Calibri" w:cs="Calibri"/>
                <w:i/>
                <w:iCs/>
                <w:color w:val="1A1A1A"/>
                <w:sz w:val="22"/>
                <w:szCs w:val="22"/>
                <w:lang w:val="en-GB"/>
              </w:rPr>
              <w:t>“I think so. Because they don't see that person as like professional. Like obviously they're professional. But they don't see them as like the title, right? The psychologist, the psychiatrist. It makes it seem more, I guess, serious. So maybe this way they have someone to talk to as a start.” (Mental health worker, woman, Colombo)</w:t>
            </w:r>
          </w:p>
          <w:p w14:paraId="22D0CF6C" w14:textId="77777777" w:rsidR="00F969EE" w:rsidRPr="00F969EE" w:rsidRDefault="00F969EE" w:rsidP="009B513E">
            <w:pPr>
              <w:rPr>
                <w:rFonts w:cstheme="minorHAnsi"/>
                <w:i/>
                <w:iCs/>
                <w:lang w:val="en-GB"/>
              </w:rPr>
            </w:pPr>
            <w:r w:rsidRPr="00F969EE">
              <w:rPr>
                <w:rFonts w:cstheme="minorHAnsi"/>
                <w:i/>
                <w:iCs/>
                <w:lang w:val="en-GB"/>
              </w:rPr>
              <w:lastRenderedPageBreak/>
              <w:t xml:space="preserve">“If that's there, then I would feel more comfortable if they're a non-specialist.” </w:t>
            </w:r>
            <w:bookmarkStart w:id="13" w:name="_Hlk158128803"/>
            <w:r w:rsidRPr="00F969EE">
              <w:rPr>
                <w:rFonts w:cstheme="minorHAnsi"/>
                <w:i/>
                <w:iCs/>
                <w:lang w:val="en-GB"/>
              </w:rPr>
              <w:t>(IT worker, woman, Colombo)</w:t>
            </w:r>
          </w:p>
          <w:bookmarkEnd w:id="12"/>
          <w:bookmarkEnd w:id="13"/>
          <w:p w14:paraId="3FB23927" w14:textId="77777777" w:rsidR="00F969EE" w:rsidRPr="00F44DC1" w:rsidRDefault="00F969EE" w:rsidP="009B513E">
            <w:pPr>
              <w:pStyle w:val="StandardWeb"/>
              <w:spacing w:after="150"/>
              <w:rPr>
                <w:rFonts w:ascii="Calibri" w:hAnsi="Calibri" w:cs="Calibri"/>
                <w:sz w:val="22"/>
                <w:szCs w:val="22"/>
                <w:lang w:val="en-GB"/>
              </w:rPr>
            </w:pPr>
            <w:r w:rsidRPr="00F44DC1">
              <w:rPr>
                <w:rFonts w:ascii="Calibri" w:hAnsi="Calibri" w:cs="Calibri"/>
                <w:i/>
                <w:iCs/>
                <w:sz w:val="22"/>
                <w:szCs w:val="22"/>
                <w:lang w:val="en-GB"/>
              </w:rPr>
              <w:t>“These cases, they would refer the person [non-specialist] further. (…) Because they don't see that person as like professional. Like obviously they're professional. But they don't see them as like the title, right? The psychologist, the psychiatrist. It makes it seem more, I guess, serious. So maybe this way they have someone to talk to as a start</w:t>
            </w:r>
            <w:proofErr w:type="gramStart"/>
            <w:r w:rsidRPr="00F44DC1">
              <w:rPr>
                <w:rFonts w:ascii="Calibri" w:hAnsi="Calibri" w:cs="Calibri"/>
                <w:i/>
                <w:iCs/>
                <w:sz w:val="22"/>
                <w:szCs w:val="22"/>
                <w:lang w:val="en-GB"/>
              </w:rPr>
              <w:t>.”</w:t>
            </w:r>
            <w:r w:rsidRPr="000B7B75">
              <w:rPr>
                <w:rFonts w:ascii="Calibri" w:hAnsi="Calibri" w:cs="Calibri"/>
                <w:i/>
                <w:iCs/>
                <w:sz w:val="22"/>
                <w:szCs w:val="22"/>
                <w:lang w:val="en-GB"/>
              </w:rPr>
              <w:t>(</w:t>
            </w:r>
            <w:proofErr w:type="gramEnd"/>
            <w:r w:rsidRPr="000B7B75">
              <w:rPr>
                <w:rFonts w:ascii="Calibri" w:hAnsi="Calibri" w:cs="Calibri"/>
                <w:i/>
                <w:iCs/>
                <w:sz w:val="22"/>
                <w:szCs w:val="22"/>
                <w:lang w:val="en-GB"/>
              </w:rPr>
              <w:t>Mental health worker, woman, Colombo)</w:t>
            </w:r>
          </w:p>
          <w:p w14:paraId="33475B9E" w14:textId="77777777" w:rsidR="00F969EE" w:rsidRPr="00F969EE" w:rsidRDefault="00F969EE" w:rsidP="009B513E">
            <w:pPr>
              <w:rPr>
                <w:rFonts w:cstheme="minorHAnsi"/>
                <w:i/>
                <w:iCs/>
                <w:lang w:val="en-GB"/>
              </w:rPr>
            </w:pPr>
            <w:r w:rsidRPr="00F969EE">
              <w:rPr>
                <w:rFonts w:cstheme="minorHAnsi"/>
                <w:i/>
                <w:iCs/>
                <w:lang w:val="en-GB"/>
              </w:rPr>
              <w:t>“</w:t>
            </w:r>
            <w:proofErr w:type="gramStart"/>
            <w:r w:rsidRPr="00F969EE">
              <w:rPr>
                <w:rFonts w:cstheme="minorHAnsi"/>
                <w:i/>
                <w:iCs/>
                <w:lang w:val="en-GB"/>
              </w:rPr>
              <w:t>So</w:t>
            </w:r>
            <w:proofErr w:type="gramEnd"/>
            <w:r w:rsidRPr="00F969EE">
              <w:rPr>
                <w:rFonts w:cstheme="minorHAnsi"/>
                <w:i/>
                <w:iCs/>
                <w:lang w:val="en-GB"/>
              </w:rPr>
              <w:t xml:space="preserve"> what he says is the fear and the stigma of people in Sri Lanka is directly approach a mental health specialist. But if this kind of method is used, then he believes there is a chance that people will go and get the help that they need because it's not necessarily that they're walking up to a psychiatrist.”  (Farmer, man, Badulla)</w:t>
            </w:r>
          </w:p>
          <w:p w14:paraId="53929D0E" w14:textId="77777777" w:rsidR="00F969EE" w:rsidRDefault="00F969EE" w:rsidP="009B513E">
            <w:pPr>
              <w:rPr>
                <w:rFonts w:cstheme="minorHAnsi"/>
                <w:i/>
                <w:iCs/>
                <w:lang w:val="en-GB"/>
              </w:rPr>
            </w:pPr>
            <w:r w:rsidRPr="00F969EE">
              <w:rPr>
                <w:rFonts w:cstheme="minorHAnsi"/>
                <w:i/>
                <w:iCs/>
                <w:lang w:val="en-GB"/>
              </w:rPr>
              <w:t>“</w:t>
            </w:r>
            <w:bookmarkStart w:id="14" w:name="_Hlk151392559"/>
            <w:r w:rsidRPr="00F969EE">
              <w:rPr>
                <w:rFonts w:cstheme="minorHAnsi"/>
                <w:i/>
                <w:iCs/>
                <w:lang w:val="en-GB"/>
              </w:rPr>
              <w:t>People might be more comfortable visiting these people instead of actually going to like a hospital or like something.</w:t>
            </w:r>
            <w:bookmarkEnd w:id="14"/>
            <w:r w:rsidRPr="00F969EE">
              <w:rPr>
                <w:rFonts w:cstheme="minorHAnsi"/>
                <w:i/>
                <w:iCs/>
                <w:lang w:val="en-GB"/>
              </w:rPr>
              <w:t>” (Freelance writer, man, Colombo)</w:t>
            </w:r>
          </w:p>
          <w:p w14:paraId="5C6260C7" w14:textId="77777777" w:rsidR="00E62AC6" w:rsidRPr="00F969EE" w:rsidRDefault="00E62AC6" w:rsidP="009B513E">
            <w:pPr>
              <w:rPr>
                <w:rFonts w:cstheme="minorHAnsi"/>
                <w:i/>
                <w:iCs/>
                <w:lang w:val="en-GB"/>
              </w:rPr>
            </w:pPr>
          </w:p>
          <w:p w14:paraId="3AA00810" w14:textId="77777777" w:rsidR="00F969EE" w:rsidRDefault="00F969EE" w:rsidP="009B513E">
            <w:pPr>
              <w:rPr>
                <w:rFonts w:cstheme="minorHAnsi"/>
                <w:i/>
                <w:iCs/>
                <w:lang w:val="en-GB"/>
              </w:rPr>
            </w:pPr>
            <w:r w:rsidRPr="00F969EE">
              <w:rPr>
                <w:rFonts w:cstheme="minorHAnsi"/>
                <w:i/>
                <w:iCs/>
                <w:lang w:val="en-GB"/>
              </w:rPr>
              <w:t xml:space="preserve"> “And it won't be like overwhelming and scary meeting an actual doctor, or like going to a hospital, or something like that.” (Freelance writer, man, Colombo)</w:t>
            </w:r>
          </w:p>
          <w:p w14:paraId="1B234FE9" w14:textId="77777777" w:rsidR="00E62AC6" w:rsidRPr="00F969EE" w:rsidRDefault="00E62AC6" w:rsidP="009B513E">
            <w:pPr>
              <w:rPr>
                <w:rFonts w:cstheme="minorHAnsi"/>
                <w:i/>
                <w:iCs/>
                <w:lang w:val="en-GB"/>
              </w:rPr>
            </w:pPr>
          </w:p>
          <w:p w14:paraId="28622FD2" w14:textId="77777777" w:rsidR="00F969EE" w:rsidRPr="00003FC2" w:rsidRDefault="00F969EE" w:rsidP="009B513E">
            <w:pPr>
              <w:pStyle w:val="StandardWeb"/>
              <w:spacing w:before="0" w:beforeAutospacing="0" w:after="150" w:afterAutospacing="0"/>
              <w:rPr>
                <w:rFonts w:ascii="Calibri" w:hAnsi="Calibri" w:cs="Calibri"/>
                <w:i/>
                <w:iCs/>
                <w:sz w:val="22"/>
                <w:szCs w:val="22"/>
                <w:lang w:val="en-GB"/>
              </w:rPr>
            </w:pPr>
            <w:r w:rsidRPr="00003FC2">
              <w:rPr>
                <w:rFonts w:ascii="Calibri" w:hAnsi="Calibri" w:cs="Calibri"/>
                <w:i/>
                <w:iCs/>
                <w:color w:val="1A1A1A"/>
                <w:sz w:val="22"/>
                <w:szCs w:val="22"/>
                <w:lang w:val="en-GB"/>
              </w:rPr>
              <w:t xml:space="preserve">“The other thing is, I feel that these mental conditions if they go to a doctor, these people thinks that they have a mental problem. </w:t>
            </w:r>
            <w:proofErr w:type="gramStart"/>
            <w:r w:rsidRPr="00003FC2">
              <w:rPr>
                <w:rFonts w:ascii="Calibri" w:hAnsi="Calibri" w:cs="Calibri"/>
                <w:i/>
                <w:iCs/>
                <w:color w:val="1A1A1A"/>
                <w:sz w:val="22"/>
                <w:szCs w:val="22"/>
                <w:lang w:val="en-GB"/>
              </w:rPr>
              <w:t>So</w:t>
            </w:r>
            <w:proofErr w:type="gramEnd"/>
            <w:r w:rsidRPr="00003FC2">
              <w:rPr>
                <w:rFonts w:ascii="Calibri" w:hAnsi="Calibri" w:cs="Calibri"/>
                <w:i/>
                <w:iCs/>
                <w:color w:val="1A1A1A"/>
                <w:sz w:val="22"/>
                <w:szCs w:val="22"/>
                <w:lang w:val="en-GB"/>
              </w:rPr>
              <w:t xml:space="preserve"> they do have a shy to go to doctors because they might think that they are full patients. </w:t>
            </w:r>
            <w:proofErr w:type="gramStart"/>
            <w:r w:rsidRPr="00003FC2">
              <w:rPr>
                <w:rFonts w:ascii="Calibri" w:hAnsi="Calibri" w:cs="Calibri"/>
                <w:i/>
                <w:iCs/>
                <w:color w:val="1A1A1A"/>
                <w:sz w:val="22"/>
                <w:szCs w:val="22"/>
                <w:lang w:val="en-GB"/>
              </w:rPr>
              <w:t>So</w:t>
            </w:r>
            <w:proofErr w:type="gramEnd"/>
            <w:r w:rsidRPr="00003FC2">
              <w:rPr>
                <w:rFonts w:ascii="Calibri" w:hAnsi="Calibri" w:cs="Calibri"/>
                <w:i/>
                <w:iCs/>
                <w:color w:val="1A1A1A"/>
                <w:sz w:val="22"/>
                <w:szCs w:val="22"/>
                <w:lang w:val="en-GB"/>
              </w:rPr>
              <w:t xml:space="preserve"> your suggestion is very good. In Sri Lanka, we don't have much people. And we do have to promote these non-specialized communities, and it'll help this kind of people to get rid of these problems.” (Banker, man, Badulla)</w:t>
            </w:r>
          </w:p>
          <w:p w14:paraId="59D1553E" w14:textId="77777777" w:rsidR="00F969EE" w:rsidRPr="000B7B75" w:rsidRDefault="00F969EE" w:rsidP="009B513E">
            <w:pPr>
              <w:pStyle w:val="StandardWeb"/>
              <w:spacing w:before="0" w:beforeAutospacing="0" w:after="150" w:afterAutospacing="0"/>
              <w:rPr>
                <w:rFonts w:ascii="Calibri" w:hAnsi="Calibri" w:cs="Calibri"/>
                <w:sz w:val="22"/>
                <w:szCs w:val="22"/>
              </w:rPr>
            </w:pPr>
            <w:r w:rsidRPr="00D9443A">
              <w:rPr>
                <w:rFonts w:ascii="Calibri" w:hAnsi="Calibri" w:cs="Calibri"/>
                <w:i/>
                <w:iCs/>
                <w:color w:val="1A1A1A"/>
                <w:sz w:val="22"/>
                <w:szCs w:val="22"/>
                <w:lang w:val="en-GB"/>
              </w:rPr>
              <w:lastRenderedPageBreak/>
              <w:t xml:space="preserve">“The benefits in the sense, as I said, that if they go to a hospital or if they go to a psychologist, that's a different story. </w:t>
            </w:r>
            <w:proofErr w:type="gramStart"/>
            <w:r w:rsidRPr="00D9443A">
              <w:rPr>
                <w:rFonts w:ascii="Calibri" w:hAnsi="Calibri" w:cs="Calibri"/>
                <w:i/>
                <w:iCs/>
                <w:color w:val="1A1A1A"/>
                <w:sz w:val="22"/>
                <w:szCs w:val="22"/>
                <w:lang w:val="en-GB"/>
              </w:rPr>
              <w:t>So</w:t>
            </w:r>
            <w:proofErr w:type="gramEnd"/>
            <w:r w:rsidRPr="00D9443A">
              <w:rPr>
                <w:rFonts w:ascii="Calibri" w:hAnsi="Calibri" w:cs="Calibri"/>
                <w:i/>
                <w:iCs/>
                <w:color w:val="1A1A1A"/>
                <w:sz w:val="22"/>
                <w:szCs w:val="22"/>
                <w:lang w:val="en-GB"/>
              </w:rPr>
              <w:t xml:space="preserve"> they think that they are not in good condition. They're not good in mental condition. The social people might think they are crazy people. But the benefit is that, that kind of communities they can go to any time. No one knows about that, then they can go and tell the story</w:t>
            </w:r>
            <w:r w:rsidRPr="000B7B75">
              <w:rPr>
                <w:rFonts w:ascii="Calibri" w:hAnsi="Calibri" w:cs="Calibri"/>
                <w:i/>
                <w:iCs/>
                <w:color w:val="1A1A1A"/>
                <w:sz w:val="22"/>
                <w:szCs w:val="22"/>
                <w:lang w:val="en-GB"/>
              </w:rPr>
              <w:t xml:space="preserve">.” </w:t>
            </w:r>
            <w:r w:rsidRPr="000B7B75">
              <w:rPr>
                <w:rFonts w:ascii="Calibri" w:hAnsi="Calibri" w:cs="Calibri"/>
                <w:i/>
                <w:iCs/>
                <w:color w:val="1A1A1A"/>
                <w:sz w:val="22"/>
                <w:szCs w:val="22"/>
              </w:rPr>
              <w:t xml:space="preserve">(Banker, man, </w:t>
            </w:r>
            <w:proofErr w:type="spellStart"/>
            <w:r w:rsidRPr="000B7B75">
              <w:rPr>
                <w:rFonts w:ascii="Calibri" w:hAnsi="Calibri" w:cs="Calibri"/>
                <w:i/>
                <w:iCs/>
                <w:color w:val="1A1A1A"/>
                <w:sz w:val="22"/>
                <w:szCs w:val="22"/>
              </w:rPr>
              <w:t>Badulla</w:t>
            </w:r>
            <w:proofErr w:type="spellEnd"/>
            <w:r w:rsidRPr="000B7B75">
              <w:rPr>
                <w:rFonts w:ascii="Calibri" w:hAnsi="Calibri" w:cs="Calibri"/>
                <w:i/>
                <w:iCs/>
                <w:color w:val="1A1A1A"/>
                <w:sz w:val="22"/>
                <w:szCs w:val="22"/>
              </w:rPr>
              <w:t>)</w:t>
            </w:r>
          </w:p>
        </w:tc>
        <w:tc>
          <w:tcPr>
            <w:tcW w:w="1080" w:type="pct"/>
          </w:tcPr>
          <w:p w14:paraId="4EC01014" w14:textId="77777777" w:rsidR="00F969EE" w:rsidRPr="001C2E1C" w:rsidRDefault="00F969EE" w:rsidP="009B513E">
            <w:pPr>
              <w:pStyle w:val="StandardWeb"/>
              <w:spacing w:before="0" w:beforeAutospacing="0" w:after="150" w:afterAutospacing="0"/>
              <w:rPr>
                <w:rFonts w:ascii="Calibri" w:hAnsi="Calibri" w:cs="Calibri"/>
                <w:color w:val="1A1A1A"/>
                <w:sz w:val="22"/>
                <w:szCs w:val="22"/>
                <w:lang w:val="en-GB"/>
              </w:rPr>
            </w:pPr>
            <w:r w:rsidRPr="001C2E1C">
              <w:rPr>
                <w:rFonts w:ascii="Calibri" w:hAnsi="Calibri" w:cs="Calibri"/>
                <w:color w:val="1A1A1A"/>
                <w:sz w:val="22"/>
                <w:szCs w:val="22"/>
                <w:lang w:val="en-GB"/>
              </w:rPr>
              <w:lastRenderedPageBreak/>
              <w:t xml:space="preserve">Statements in which participants express that </w:t>
            </w:r>
            <w:r>
              <w:rPr>
                <w:rFonts w:ascii="Calibri" w:hAnsi="Calibri" w:cs="Calibri"/>
                <w:color w:val="1A1A1A"/>
                <w:sz w:val="22"/>
                <w:szCs w:val="22"/>
                <w:lang w:val="en-GB"/>
              </w:rPr>
              <w:t xml:space="preserve">any </w:t>
            </w:r>
            <w:r w:rsidRPr="001C2E1C">
              <w:rPr>
                <w:rFonts w:ascii="Calibri" w:hAnsi="Calibri" w:cs="Calibri"/>
                <w:color w:val="1A1A1A"/>
                <w:sz w:val="22"/>
                <w:szCs w:val="22"/>
                <w:lang w:val="en-GB"/>
              </w:rPr>
              <w:t xml:space="preserve">non-specialist mental health interventions are perceived as more comfortable in contrast to specialist mental health interventions. </w:t>
            </w:r>
          </w:p>
        </w:tc>
      </w:tr>
      <w:tr w:rsidR="00F969EE" w:rsidRPr="000B7B75" w14:paraId="73396863" w14:textId="77777777" w:rsidTr="009B513E">
        <w:tc>
          <w:tcPr>
            <w:tcW w:w="5000" w:type="pct"/>
            <w:gridSpan w:val="5"/>
            <w:shd w:val="clear" w:color="auto" w:fill="B4C6E7" w:themeFill="accent1" w:themeFillTint="66"/>
          </w:tcPr>
          <w:p w14:paraId="59469242" w14:textId="77777777" w:rsidR="00F969EE" w:rsidRPr="00F969EE" w:rsidRDefault="00F969EE" w:rsidP="009B513E">
            <w:pPr>
              <w:rPr>
                <w:rFonts w:cstheme="minorHAnsi"/>
                <w:b/>
                <w:bCs/>
                <w:i/>
                <w:iCs/>
                <w:lang w:val="en-GB"/>
              </w:rPr>
            </w:pPr>
            <w:r w:rsidRPr="00F969EE">
              <w:rPr>
                <w:rFonts w:cstheme="minorHAnsi"/>
                <w:b/>
                <w:bCs/>
                <w:i/>
                <w:iCs/>
                <w:lang w:val="en-GB"/>
              </w:rPr>
              <w:lastRenderedPageBreak/>
              <w:t xml:space="preserve">Type 2: The collaborative stepped-care approach </w:t>
            </w:r>
          </w:p>
          <w:p w14:paraId="0365CB6B" w14:textId="6D194B5B" w:rsidR="00F969EE" w:rsidRPr="00C3710B" w:rsidRDefault="00C3710B" w:rsidP="009B513E">
            <w:pPr>
              <w:rPr>
                <w:rFonts w:cstheme="minorHAnsi"/>
                <w:b/>
                <w:bCs/>
                <w:i/>
                <w:iCs/>
                <w:lang w:val="en-GB"/>
              </w:rPr>
            </w:pPr>
            <w:r w:rsidRPr="00C3710B">
              <w:rPr>
                <w:rFonts w:ascii="Calibri" w:hAnsi="Calibri" w:cs="Calibri"/>
                <w:b/>
                <w:bCs/>
                <w:i/>
                <w:iCs/>
                <w:color w:val="1A1A1A"/>
                <w:lang w:val="en-GB"/>
              </w:rPr>
              <w:t xml:space="preserve">Definition: </w:t>
            </w:r>
            <w:r w:rsidR="002C4FD8" w:rsidRPr="002C4FD8">
              <w:rPr>
                <w:rFonts w:ascii="Calibri" w:hAnsi="Calibri" w:cs="Calibri"/>
                <w:b/>
                <w:bCs/>
                <w:i/>
                <w:iCs/>
                <w:color w:val="1A1A1A"/>
                <w:lang w:val="en-GB"/>
              </w:rPr>
              <w:t>This intervention comprises a collaborative care type involving three interventions providers. First the non-specialist provides low-level psychosocial prevention intervention (i.e., breathing exercises) and a non-specialist medical doctor is responsible for providing medication and additional support if required while both are being supervised by a specialist. If these steps do not lead to any progress with regards to the mental health problems, a specialist provides treatment.</w:t>
            </w:r>
          </w:p>
        </w:tc>
      </w:tr>
      <w:tr w:rsidR="00F969EE" w:rsidRPr="009C532D" w14:paraId="516E534A" w14:textId="77777777" w:rsidTr="009B513E">
        <w:tc>
          <w:tcPr>
            <w:tcW w:w="706" w:type="pct"/>
          </w:tcPr>
          <w:p w14:paraId="7C6697B8" w14:textId="58946F94" w:rsidR="00F969EE" w:rsidRPr="00F969EE" w:rsidRDefault="00F969EE" w:rsidP="009B513E">
            <w:pPr>
              <w:rPr>
                <w:rFonts w:cstheme="minorHAnsi"/>
                <w:lang w:val="en-GB"/>
              </w:rPr>
            </w:pPr>
            <w:r w:rsidRPr="00F969EE">
              <w:rPr>
                <w:rFonts w:cstheme="minorHAnsi"/>
                <w:lang w:val="en-GB"/>
              </w:rPr>
              <w:t xml:space="preserve">2.2.1 </w:t>
            </w:r>
            <w:r w:rsidR="00166390">
              <w:rPr>
                <w:rFonts w:cstheme="minorHAnsi"/>
                <w:lang w:val="en-GB"/>
              </w:rPr>
              <w:t>Benefit</w:t>
            </w:r>
            <w:r w:rsidRPr="00F969EE">
              <w:rPr>
                <w:rFonts w:cstheme="minorHAnsi"/>
                <w:lang w:val="en-GB"/>
              </w:rPr>
              <w:t xml:space="preserve"> </w:t>
            </w:r>
            <w:r w:rsidR="00166390">
              <w:rPr>
                <w:rFonts w:cstheme="minorHAnsi"/>
                <w:lang w:val="en-GB"/>
              </w:rPr>
              <w:t>of</w:t>
            </w:r>
            <w:r w:rsidRPr="00F969EE">
              <w:rPr>
                <w:rFonts w:cstheme="minorHAnsi"/>
                <w:lang w:val="en-GB"/>
              </w:rPr>
              <w:t xml:space="preserve"> increasing trust in the effectiveness of treatment </w:t>
            </w:r>
          </w:p>
        </w:tc>
        <w:tc>
          <w:tcPr>
            <w:tcW w:w="1323" w:type="pct"/>
          </w:tcPr>
          <w:p w14:paraId="06D7747E" w14:textId="77777777" w:rsidR="00F969EE" w:rsidRPr="00F969EE" w:rsidRDefault="00F969EE" w:rsidP="009B513E">
            <w:pPr>
              <w:rPr>
                <w:rFonts w:cstheme="minorHAnsi"/>
                <w:lang w:val="en-GB"/>
              </w:rPr>
            </w:pPr>
            <w:r w:rsidRPr="00F969EE">
              <w:rPr>
                <w:rFonts w:cstheme="minorHAnsi"/>
                <w:lang w:val="en-GB"/>
              </w:rPr>
              <w:t>Participants perceived the stepped-care approach as valuable as it would ensure the effectiveness and safety of the care:</w:t>
            </w:r>
          </w:p>
          <w:p w14:paraId="129CC8FD" w14:textId="77777777" w:rsidR="00F969EE" w:rsidRPr="00F969EE" w:rsidRDefault="00F969EE" w:rsidP="009B513E">
            <w:pPr>
              <w:pStyle w:val="Listenabsatz"/>
              <w:numPr>
                <w:ilvl w:val="0"/>
                <w:numId w:val="11"/>
              </w:numPr>
              <w:rPr>
                <w:rFonts w:cstheme="minorHAnsi"/>
                <w:lang w:val="en-GB"/>
              </w:rPr>
            </w:pPr>
            <w:r w:rsidRPr="00F969EE">
              <w:rPr>
                <w:rFonts w:cstheme="minorHAnsi"/>
                <w:lang w:val="en-GB"/>
              </w:rPr>
              <w:t>due to the potential case that the specialist can directly care for the service user</w:t>
            </w:r>
          </w:p>
          <w:p w14:paraId="23D742C4" w14:textId="77777777" w:rsidR="00F969EE" w:rsidRPr="00F969EE" w:rsidRDefault="00F969EE" w:rsidP="009B513E">
            <w:pPr>
              <w:pStyle w:val="Listenabsatz"/>
              <w:numPr>
                <w:ilvl w:val="0"/>
                <w:numId w:val="11"/>
              </w:numPr>
              <w:rPr>
                <w:rFonts w:cstheme="minorHAnsi"/>
                <w:lang w:val="en-GB"/>
              </w:rPr>
            </w:pPr>
            <w:r w:rsidRPr="00F969EE">
              <w:rPr>
                <w:rFonts w:cstheme="minorHAnsi"/>
                <w:lang w:val="en-GB"/>
              </w:rPr>
              <w:t>due to the collaborative nature of care provision</w:t>
            </w:r>
          </w:p>
          <w:p w14:paraId="14291D2B" w14:textId="77777777" w:rsidR="00F969EE" w:rsidRPr="00F969EE" w:rsidRDefault="00F969EE" w:rsidP="009B513E">
            <w:pPr>
              <w:pStyle w:val="Listenabsatz"/>
              <w:numPr>
                <w:ilvl w:val="0"/>
                <w:numId w:val="11"/>
              </w:numPr>
              <w:rPr>
                <w:rFonts w:cstheme="minorHAnsi"/>
                <w:lang w:val="en-GB"/>
              </w:rPr>
            </w:pPr>
            <w:r w:rsidRPr="00F969EE">
              <w:rPr>
                <w:rFonts w:cstheme="minorHAnsi"/>
                <w:lang w:val="en-GB"/>
              </w:rPr>
              <w:t>specifically due to the involvement of a general practitioner as a non-specialised mental health worker</w:t>
            </w:r>
          </w:p>
        </w:tc>
        <w:tc>
          <w:tcPr>
            <w:tcW w:w="1891" w:type="pct"/>
            <w:gridSpan w:val="2"/>
          </w:tcPr>
          <w:p w14:paraId="0850A46F" w14:textId="77777777" w:rsidR="00F969EE" w:rsidRPr="00F969EE" w:rsidRDefault="00F969EE" w:rsidP="009B513E">
            <w:pPr>
              <w:rPr>
                <w:rFonts w:cstheme="minorHAnsi"/>
                <w:i/>
                <w:iCs/>
                <w:lang w:val="en-GB"/>
              </w:rPr>
            </w:pPr>
            <w:r w:rsidRPr="00F969EE">
              <w:rPr>
                <w:rFonts w:cstheme="minorHAnsi"/>
                <w:i/>
                <w:iCs/>
                <w:lang w:val="en-GB"/>
              </w:rPr>
              <w:t xml:space="preserve">“Stepped </w:t>
            </w:r>
            <w:proofErr w:type="gramStart"/>
            <w:r w:rsidRPr="00F969EE">
              <w:rPr>
                <w:rFonts w:cstheme="minorHAnsi"/>
                <w:i/>
                <w:iCs/>
                <w:lang w:val="en-GB"/>
              </w:rPr>
              <w:t>Care.[</w:t>
            </w:r>
            <w:proofErr w:type="gramEnd"/>
            <w:r w:rsidRPr="00F969EE">
              <w:rPr>
                <w:rFonts w:cstheme="minorHAnsi"/>
                <w:i/>
                <w:iCs/>
                <w:lang w:val="en-GB"/>
              </w:rPr>
              <w:t xml:space="preserve">…] Because they are dealing with so many people. They are dealing with doctors, psychiatrists, and everyone. </w:t>
            </w:r>
            <w:proofErr w:type="gramStart"/>
            <w:r w:rsidRPr="00F969EE">
              <w:rPr>
                <w:rFonts w:cstheme="minorHAnsi"/>
                <w:i/>
                <w:iCs/>
                <w:lang w:val="en-GB"/>
              </w:rPr>
              <w:t>So</w:t>
            </w:r>
            <w:proofErr w:type="gramEnd"/>
            <w:r w:rsidRPr="00F969EE">
              <w:rPr>
                <w:rFonts w:cstheme="minorHAnsi"/>
                <w:i/>
                <w:iCs/>
                <w:lang w:val="en-GB"/>
              </w:rPr>
              <w:t xml:space="preserve"> they can get experience, knowledge, aspects of the thinking and everything. They can implement that. […] When it comes to Stepped Care, it's going to work for a big crowd, many populations.” (Mental health worker, woman, Colombo)</w:t>
            </w:r>
          </w:p>
          <w:p w14:paraId="18C0F771" w14:textId="77777777" w:rsidR="00F969EE" w:rsidRPr="00003FC2" w:rsidRDefault="00F969EE" w:rsidP="009B513E">
            <w:pPr>
              <w:pStyle w:val="StandardWeb"/>
              <w:spacing w:before="0" w:beforeAutospacing="0" w:after="150" w:afterAutospacing="0"/>
              <w:rPr>
                <w:rFonts w:ascii="Calibri" w:hAnsi="Calibri" w:cs="Calibri"/>
                <w:i/>
                <w:iCs/>
                <w:sz w:val="22"/>
                <w:szCs w:val="22"/>
                <w:lang w:val="en-GB"/>
              </w:rPr>
            </w:pPr>
            <w:r w:rsidRPr="00003FC2">
              <w:rPr>
                <w:rFonts w:ascii="Calibri" w:hAnsi="Calibri" w:cs="Calibri"/>
                <w:i/>
                <w:iCs/>
                <w:color w:val="1A1A1A"/>
                <w:sz w:val="22"/>
                <w:szCs w:val="22"/>
                <w:lang w:val="en-GB"/>
              </w:rPr>
              <w:t>“</w:t>
            </w:r>
            <w:proofErr w:type="gramStart"/>
            <w:r w:rsidRPr="00003FC2">
              <w:rPr>
                <w:rFonts w:ascii="Calibri" w:hAnsi="Calibri" w:cs="Calibri"/>
                <w:i/>
                <w:iCs/>
                <w:color w:val="1A1A1A"/>
                <w:sz w:val="22"/>
                <w:szCs w:val="22"/>
                <w:lang w:val="en-GB"/>
              </w:rPr>
              <w:t>So</w:t>
            </w:r>
            <w:proofErr w:type="gramEnd"/>
            <w:r w:rsidRPr="00003FC2">
              <w:rPr>
                <w:rFonts w:ascii="Calibri" w:hAnsi="Calibri" w:cs="Calibri"/>
                <w:i/>
                <w:iCs/>
                <w:color w:val="1A1A1A"/>
                <w:sz w:val="22"/>
                <w:szCs w:val="22"/>
                <w:lang w:val="en-GB"/>
              </w:rPr>
              <w:t xml:space="preserve"> I think to avoid mishaps happening, which happens a lot; or misdiagnose happening again, which happens quite a lot, I would say it's best if the lower level care is given supporter while being supervised and then needs to be transferred to someone who is more experienced.” (Mental health worker, woman, Colombo)</w:t>
            </w:r>
          </w:p>
          <w:p w14:paraId="3DE1579C" w14:textId="77777777" w:rsidR="00F969EE" w:rsidRPr="00F969EE" w:rsidRDefault="00F969EE" w:rsidP="009B513E">
            <w:pPr>
              <w:rPr>
                <w:rFonts w:cstheme="minorHAnsi"/>
                <w:i/>
                <w:iCs/>
                <w:lang w:val="en-GB"/>
              </w:rPr>
            </w:pPr>
            <w:r w:rsidRPr="00F969EE">
              <w:rPr>
                <w:rFonts w:cstheme="minorHAnsi"/>
                <w:i/>
                <w:iCs/>
                <w:lang w:val="en-GB"/>
              </w:rPr>
              <w:t>“And I agree that there should be a psychiatrist, a medical doctor. Maybe they could add a psychologist, but because psychologists look more into the therapy aspect of it, like talk therapy, and intervention space of that. And the psychiatrist may lean towards medication. Right.”  (Mental health worker, woman, Colombo)</w:t>
            </w:r>
          </w:p>
          <w:p w14:paraId="08EABFEF" w14:textId="77777777" w:rsidR="00F969EE" w:rsidRDefault="00F969EE" w:rsidP="009B513E">
            <w:pPr>
              <w:pStyle w:val="StandardWeb"/>
              <w:spacing w:before="180" w:beforeAutospacing="0" w:after="0" w:afterAutospacing="0"/>
              <w:rPr>
                <w:rFonts w:asciiTheme="minorHAnsi" w:hAnsiTheme="minorHAnsi" w:cstheme="minorHAnsi"/>
                <w:i/>
                <w:iCs/>
                <w:sz w:val="22"/>
                <w:szCs w:val="22"/>
                <w:lang w:val="en-GB"/>
              </w:rPr>
            </w:pPr>
            <w:r w:rsidRPr="00CA6F23">
              <w:rPr>
                <w:rFonts w:asciiTheme="minorHAnsi" w:hAnsiTheme="minorHAnsi" w:cstheme="minorHAnsi"/>
                <w:i/>
                <w:iCs/>
                <w:color w:val="1A1A1A"/>
                <w:sz w:val="22"/>
                <w:szCs w:val="22"/>
                <w:lang w:val="en-GB"/>
              </w:rPr>
              <w:lastRenderedPageBreak/>
              <w:t>“</w:t>
            </w:r>
            <w:proofErr w:type="gramStart"/>
            <w:r w:rsidRPr="00CA6F23">
              <w:rPr>
                <w:rFonts w:asciiTheme="minorHAnsi" w:hAnsiTheme="minorHAnsi" w:cstheme="minorHAnsi"/>
                <w:i/>
                <w:iCs/>
                <w:color w:val="1A1A1A"/>
                <w:sz w:val="22"/>
                <w:szCs w:val="22"/>
                <w:lang w:val="en-GB"/>
              </w:rPr>
              <w:t>So</w:t>
            </w:r>
            <w:proofErr w:type="gramEnd"/>
            <w:r w:rsidRPr="00CA6F23">
              <w:rPr>
                <w:rFonts w:asciiTheme="minorHAnsi" w:hAnsiTheme="minorHAnsi" w:cstheme="minorHAnsi"/>
                <w:i/>
                <w:iCs/>
                <w:color w:val="1A1A1A"/>
                <w:sz w:val="22"/>
                <w:szCs w:val="22"/>
                <w:lang w:val="en-GB"/>
              </w:rPr>
              <w:t xml:space="preserve"> she thinks that this method is good and she thinks that because a normal physician has also been trained and a normal social worker has also been trained maybe people can gain more knowledge out of it. It is what she </w:t>
            </w:r>
            <w:proofErr w:type="gramStart"/>
            <w:r w:rsidRPr="00CA6F23">
              <w:rPr>
                <w:rFonts w:asciiTheme="minorHAnsi" w:hAnsiTheme="minorHAnsi" w:cstheme="minorHAnsi"/>
                <w:i/>
                <w:iCs/>
                <w:color w:val="1A1A1A"/>
                <w:sz w:val="22"/>
                <w:szCs w:val="22"/>
                <w:lang w:val="en-GB"/>
              </w:rPr>
              <w:t>thinks.</w:t>
            </w:r>
            <w:r w:rsidRPr="00CA6F23">
              <w:rPr>
                <w:rFonts w:asciiTheme="minorHAnsi" w:hAnsiTheme="minorHAnsi" w:cstheme="minorHAnsi"/>
                <w:i/>
                <w:iCs/>
                <w:sz w:val="22"/>
                <w:szCs w:val="22"/>
                <w:lang w:val="en-GB"/>
              </w:rPr>
              <w:t>“</w:t>
            </w:r>
            <w:proofErr w:type="gramEnd"/>
            <w:r w:rsidRPr="00CA6F23">
              <w:rPr>
                <w:rFonts w:asciiTheme="minorHAnsi" w:hAnsiTheme="minorHAnsi" w:cstheme="minorHAnsi"/>
                <w:i/>
                <w:iCs/>
                <w:sz w:val="22"/>
                <w:szCs w:val="22"/>
                <w:lang w:val="en-GB"/>
              </w:rPr>
              <w:t xml:space="preserve"> (Nanny &amp; household help, woman, Badulla)</w:t>
            </w:r>
          </w:p>
          <w:p w14:paraId="30D1F982" w14:textId="77777777" w:rsidR="00F969EE" w:rsidRPr="00003FC2" w:rsidRDefault="00F969EE" w:rsidP="009B513E">
            <w:pPr>
              <w:pStyle w:val="StandardWeb"/>
              <w:spacing w:before="180" w:beforeAutospacing="0" w:after="0" w:afterAutospacing="0"/>
              <w:rPr>
                <w:rFonts w:asciiTheme="minorHAnsi" w:hAnsiTheme="minorHAnsi" w:cstheme="minorHAnsi"/>
                <w:i/>
                <w:iCs/>
                <w:sz w:val="22"/>
                <w:szCs w:val="22"/>
                <w:lang w:val="en-GB"/>
              </w:rPr>
            </w:pPr>
          </w:p>
          <w:p w14:paraId="025DC739" w14:textId="4A885268" w:rsidR="00F969EE" w:rsidRPr="00F969EE" w:rsidRDefault="00F969EE" w:rsidP="009B513E">
            <w:pPr>
              <w:rPr>
                <w:rFonts w:cstheme="minorHAnsi"/>
                <w:i/>
                <w:iCs/>
                <w:lang w:val="en-GB"/>
              </w:rPr>
            </w:pPr>
            <w:r w:rsidRPr="00F969EE">
              <w:rPr>
                <w:rFonts w:cstheme="minorHAnsi"/>
                <w:i/>
                <w:iCs/>
                <w:lang w:val="en-GB"/>
              </w:rPr>
              <w:t>“</w:t>
            </w:r>
            <w:proofErr w:type="gramStart"/>
            <w:r w:rsidRPr="00F969EE">
              <w:rPr>
                <w:rFonts w:cstheme="minorHAnsi"/>
                <w:i/>
                <w:iCs/>
                <w:lang w:val="en-GB"/>
              </w:rPr>
              <w:t>So</w:t>
            </w:r>
            <w:proofErr w:type="gramEnd"/>
            <w:r w:rsidRPr="00F969EE">
              <w:rPr>
                <w:rFonts w:cstheme="minorHAnsi"/>
                <w:i/>
                <w:iCs/>
                <w:lang w:val="en-GB"/>
              </w:rPr>
              <w:t xml:space="preserve"> she thinks that this method is okay compared to the others [primary delivery approach] also because it also guarantees that this person has access to a specialist data</w:t>
            </w:r>
            <w:r w:rsidR="000E7B9F">
              <w:rPr>
                <w:rFonts w:cstheme="minorHAnsi"/>
                <w:i/>
                <w:iCs/>
                <w:lang w:val="en-GB"/>
              </w:rPr>
              <w:t>,</w:t>
            </w:r>
            <w:r w:rsidRPr="00F969EE">
              <w:rPr>
                <w:rFonts w:cstheme="minorHAnsi"/>
                <w:i/>
                <w:iCs/>
                <w:lang w:val="en-GB"/>
              </w:rPr>
              <w:t xml:space="preserve"> specialist needs to step in. </w:t>
            </w:r>
            <w:proofErr w:type="gramStart"/>
            <w:r w:rsidRPr="00F969EE">
              <w:rPr>
                <w:rFonts w:cstheme="minorHAnsi"/>
                <w:i/>
                <w:iCs/>
                <w:lang w:val="en-GB"/>
              </w:rPr>
              <w:t>So</w:t>
            </w:r>
            <w:proofErr w:type="gramEnd"/>
            <w:r w:rsidRPr="00F969EE">
              <w:rPr>
                <w:rFonts w:cstheme="minorHAnsi"/>
                <w:i/>
                <w:iCs/>
                <w:lang w:val="en-GB"/>
              </w:rPr>
              <w:t xml:space="preserve"> there they have that kind of trust factor that comes in that you know, it's not just a non-specialist but a specialist is also there. They have access to that person's services and intelligence and information all that stuff. So from her point of view, this strategy is a good </w:t>
            </w:r>
            <w:proofErr w:type="gramStart"/>
            <w:r w:rsidRPr="00F969EE">
              <w:rPr>
                <w:rFonts w:cstheme="minorHAnsi"/>
                <w:i/>
                <w:iCs/>
                <w:lang w:val="en-GB"/>
              </w:rPr>
              <w:t xml:space="preserve">one”  </w:t>
            </w:r>
            <w:bookmarkStart w:id="15" w:name="_Hlk151468454"/>
            <w:r w:rsidRPr="00F969EE">
              <w:rPr>
                <w:rFonts w:cstheme="minorHAnsi"/>
                <w:i/>
                <w:iCs/>
                <w:lang w:val="en-GB"/>
              </w:rPr>
              <w:t>(</w:t>
            </w:r>
            <w:proofErr w:type="gramEnd"/>
            <w:r w:rsidRPr="00F969EE">
              <w:rPr>
                <w:rFonts w:cstheme="minorHAnsi"/>
                <w:i/>
                <w:iCs/>
                <w:lang w:val="en-GB"/>
              </w:rPr>
              <w:t>Teacher, woman, Badulla)</w:t>
            </w:r>
            <w:bookmarkEnd w:id="15"/>
          </w:p>
          <w:p w14:paraId="62B084C3" w14:textId="77777777" w:rsidR="00F969EE" w:rsidRPr="00F969EE" w:rsidRDefault="00F969EE" w:rsidP="009B513E">
            <w:pPr>
              <w:rPr>
                <w:rFonts w:cstheme="minorHAnsi"/>
                <w:i/>
                <w:iCs/>
                <w:lang w:val="en-GB"/>
              </w:rPr>
            </w:pPr>
            <w:bookmarkStart w:id="16" w:name="_Hlk151392655"/>
            <w:r w:rsidRPr="00F969EE">
              <w:rPr>
                <w:rFonts w:cstheme="minorHAnsi"/>
                <w:i/>
                <w:iCs/>
                <w:lang w:val="en-GB"/>
              </w:rPr>
              <w:t>“The second thing is, the non-specialized person with a mental health doctor, that will be a great opportunity because the doctor will understand the health condition. And other person, she can talk to the person and get the details. And that combination will be great.” (Banker, man, Badulla)</w:t>
            </w:r>
            <w:bookmarkEnd w:id="16"/>
          </w:p>
          <w:p w14:paraId="28E20961" w14:textId="77777777" w:rsidR="00F969EE" w:rsidRPr="00F969EE" w:rsidRDefault="00F969EE" w:rsidP="009B513E">
            <w:pPr>
              <w:rPr>
                <w:rFonts w:cstheme="minorHAnsi"/>
                <w:i/>
                <w:iCs/>
                <w:lang w:val="en-GB"/>
              </w:rPr>
            </w:pPr>
            <w:r w:rsidRPr="00F969EE">
              <w:rPr>
                <w:rFonts w:cstheme="minorHAnsi"/>
                <w:i/>
                <w:iCs/>
                <w:lang w:val="en-GB"/>
              </w:rPr>
              <w:t xml:space="preserve">“That is also very good because before it </w:t>
            </w:r>
            <w:proofErr w:type="gramStart"/>
            <w:r w:rsidRPr="00F969EE">
              <w:rPr>
                <w:rFonts w:cstheme="minorHAnsi"/>
                <w:i/>
                <w:iCs/>
                <w:lang w:val="en-GB"/>
              </w:rPr>
              <w:t>get</w:t>
            </w:r>
            <w:proofErr w:type="gramEnd"/>
            <w:r w:rsidRPr="00F969EE">
              <w:rPr>
                <w:rFonts w:cstheme="minorHAnsi"/>
                <w:i/>
                <w:iCs/>
                <w:lang w:val="en-GB"/>
              </w:rPr>
              <w:t xml:space="preserve"> worse, the mental condition, they can approach this non-community person and non-specialized person and the doctor, the normal doctor. But that non-specialized person and the doctor, they already got the specialized training from another specialist. </w:t>
            </w:r>
            <w:proofErr w:type="gramStart"/>
            <w:r w:rsidRPr="00F969EE">
              <w:rPr>
                <w:rFonts w:cstheme="minorHAnsi"/>
                <w:i/>
                <w:iCs/>
                <w:lang w:val="en-GB"/>
              </w:rPr>
              <w:t>So</w:t>
            </w:r>
            <w:proofErr w:type="gramEnd"/>
            <w:r w:rsidRPr="00F969EE">
              <w:rPr>
                <w:rFonts w:cstheme="minorHAnsi"/>
                <w:i/>
                <w:iCs/>
                <w:lang w:val="en-GB"/>
              </w:rPr>
              <w:t xml:space="preserve"> they might be aware of these problems. That will be a great </w:t>
            </w:r>
            <w:proofErr w:type="gramStart"/>
            <w:r w:rsidRPr="00F969EE">
              <w:rPr>
                <w:rFonts w:cstheme="minorHAnsi"/>
                <w:i/>
                <w:iCs/>
                <w:lang w:val="en-GB"/>
              </w:rPr>
              <w:t>thing.</w:t>
            </w:r>
            <w:bookmarkStart w:id="17" w:name="_Hlk151456144"/>
            <w:r w:rsidRPr="00F969EE">
              <w:rPr>
                <w:rFonts w:cstheme="minorHAnsi"/>
                <w:i/>
                <w:iCs/>
                <w:lang w:val="en-GB"/>
              </w:rPr>
              <w:t>“</w:t>
            </w:r>
            <w:proofErr w:type="gramEnd"/>
            <w:r w:rsidRPr="00F969EE">
              <w:rPr>
                <w:rFonts w:cstheme="minorHAnsi"/>
                <w:i/>
                <w:iCs/>
                <w:lang w:val="en-GB"/>
              </w:rPr>
              <w:t xml:space="preserve"> (Banker, man, Badulla) </w:t>
            </w:r>
            <w:bookmarkEnd w:id="17"/>
          </w:p>
          <w:p w14:paraId="028EA53C" w14:textId="77777777" w:rsidR="00F969EE" w:rsidRPr="00584DD8" w:rsidRDefault="00F969EE" w:rsidP="009B513E">
            <w:pPr>
              <w:pStyle w:val="StandardWeb"/>
              <w:spacing w:before="0" w:beforeAutospacing="0" w:after="150" w:afterAutospacing="0"/>
              <w:rPr>
                <w:rFonts w:ascii="Calibri" w:hAnsi="Calibri" w:cs="Calibri"/>
                <w:i/>
                <w:iCs/>
                <w:sz w:val="22"/>
                <w:szCs w:val="22"/>
                <w:lang w:val="en-GB"/>
              </w:rPr>
            </w:pPr>
            <w:r w:rsidRPr="00584DD8">
              <w:rPr>
                <w:rFonts w:ascii="Calibri" w:hAnsi="Calibri" w:cs="Calibri"/>
                <w:i/>
                <w:iCs/>
                <w:color w:val="1A1A1A"/>
                <w:sz w:val="22"/>
                <w:szCs w:val="22"/>
                <w:lang w:val="en-GB"/>
              </w:rPr>
              <w:t>“As to my knowledge, the previous one is very good. Non-specialized person with a doctor. That is great. This is also good. [</w:t>
            </w:r>
            <w:proofErr w:type="gramStart"/>
            <w:r w:rsidRPr="00584DD8">
              <w:rPr>
                <w:rFonts w:ascii="Calibri" w:hAnsi="Calibri" w:cs="Calibri"/>
                <w:i/>
                <w:iCs/>
                <w:color w:val="1A1A1A"/>
                <w:sz w:val="22"/>
                <w:szCs w:val="22"/>
                <w:lang w:val="en-GB"/>
              </w:rPr>
              <w:t>…]But</w:t>
            </w:r>
            <w:proofErr w:type="gramEnd"/>
            <w:r w:rsidRPr="00584DD8">
              <w:rPr>
                <w:rFonts w:ascii="Calibri" w:hAnsi="Calibri" w:cs="Calibri"/>
                <w:i/>
                <w:iCs/>
                <w:color w:val="1A1A1A"/>
                <w:sz w:val="22"/>
                <w:szCs w:val="22"/>
                <w:lang w:val="en-GB"/>
              </w:rPr>
              <w:t xml:space="preserve"> I think the most important thing is she </w:t>
            </w:r>
            <w:r w:rsidRPr="00584DD8">
              <w:rPr>
                <w:rFonts w:ascii="Calibri" w:hAnsi="Calibri" w:cs="Calibri"/>
                <w:i/>
                <w:iCs/>
                <w:color w:val="1A1A1A"/>
                <w:sz w:val="22"/>
                <w:szCs w:val="22"/>
                <w:lang w:val="en-GB"/>
              </w:rPr>
              <w:lastRenderedPageBreak/>
              <w:t>should have like the previous scenario, it's a good doctor and non-specialist person.“ (Banker, man, Badulla)</w:t>
            </w:r>
          </w:p>
          <w:p w14:paraId="35659DDA" w14:textId="77777777" w:rsidR="00F969EE" w:rsidRPr="00584DD8" w:rsidRDefault="00F969EE" w:rsidP="009B513E">
            <w:pPr>
              <w:pStyle w:val="StandardWeb"/>
              <w:spacing w:before="0" w:beforeAutospacing="0" w:after="150" w:afterAutospacing="0"/>
              <w:rPr>
                <w:rFonts w:asciiTheme="minorHAnsi" w:hAnsiTheme="minorHAnsi" w:cstheme="minorHAnsi"/>
                <w:sz w:val="22"/>
                <w:szCs w:val="22"/>
                <w:lang w:val="en-GB"/>
              </w:rPr>
            </w:pPr>
            <w:r w:rsidRPr="00584DD8">
              <w:rPr>
                <w:rFonts w:asciiTheme="minorHAnsi" w:hAnsiTheme="minorHAnsi" w:cstheme="minorHAnsi"/>
                <w:i/>
                <w:iCs/>
                <w:sz w:val="22"/>
                <w:szCs w:val="22"/>
                <w:lang w:val="en-GB"/>
              </w:rPr>
              <w:t xml:space="preserve">„The second thing is, the non-specialized person with a doctor, that will be a great opportunity because the doctor will understand the health condition. And other person, she can talk to the person and get the details. </w:t>
            </w:r>
            <w:r w:rsidRPr="00584DD8">
              <w:rPr>
                <w:rFonts w:asciiTheme="minorHAnsi" w:hAnsiTheme="minorHAnsi" w:cstheme="minorHAnsi"/>
                <w:i/>
                <w:iCs/>
                <w:sz w:val="22"/>
                <w:szCs w:val="22"/>
              </w:rPr>
              <w:t xml:space="preserve">And </w:t>
            </w:r>
            <w:proofErr w:type="spellStart"/>
            <w:r w:rsidRPr="00584DD8">
              <w:rPr>
                <w:rFonts w:asciiTheme="minorHAnsi" w:hAnsiTheme="minorHAnsi" w:cstheme="minorHAnsi"/>
                <w:i/>
                <w:iCs/>
                <w:sz w:val="22"/>
                <w:szCs w:val="22"/>
              </w:rPr>
              <w:t>that</w:t>
            </w:r>
            <w:proofErr w:type="spellEnd"/>
            <w:r w:rsidRPr="00584DD8">
              <w:rPr>
                <w:rFonts w:asciiTheme="minorHAnsi" w:hAnsiTheme="minorHAnsi" w:cstheme="minorHAnsi"/>
                <w:i/>
                <w:iCs/>
                <w:sz w:val="22"/>
                <w:szCs w:val="22"/>
              </w:rPr>
              <w:t xml:space="preserve"> </w:t>
            </w:r>
            <w:proofErr w:type="spellStart"/>
            <w:r w:rsidRPr="00584DD8">
              <w:rPr>
                <w:rFonts w:asciiTheme="minorHAnsi" w:hAnsiTheme="minorHAnsi" w:cstheme="minorHAnsi"/>
                <w:i/>
                <w:iCs/>
                <w:sz w:val="22"/>
                <w:szCs w:val="22"/>
              </w:rPr>
              <w:t>combination</w:t>
            </w:r>
            <w:proofErr w:type="spellEnd"/>
            <w:r w:rsidRPr="00584DD8">
              <w:rPr>
                <w:rFonts w:asciiTheme="minorHAnsi" w:hAnsiTheme="minorHAnsi" w:cstheme="minorHAnsi"/>
                <w:i/>
                <w:iCs/>
                <w:sz w:val="22"/>
                <w:szCs w:val="22"/>
              </w:rPr>
              <w:t xml:space="preserve"> will </w:t>
            </w:r>
            <w:proofErr w:type="spellStart"/>
            <w:r w:rsidRPr="00584DD8">
              <w:rPr>
                <w:rFonts w:asciiTheme="minorHAnsi" w:hAnsiTheme="minorHAnsi" w:cstheme="minorHAnsi"/>
                <w:i/>
                <w:iCs/>
                <w:sz w:val="22"/>
                <w:szCs w:val="22"/>
              </w:rPr>
              <w:t>be</w:t>
            </w:r>
            <w:proofErr w:type="spellEnd"/>
            <w:r w:rsidRPr="00584DD8">
              <w:rPr>
                <w:rFonts w:asciiTheme="minorHAnsi" w:hAnsiTheme="minorHAnsi" w:cstheme="minorHAnsi"/>
                <w:i/>
                <w:iCs/>
                <w:sz w:val="22"/>
                <w:szCs w:val="22"/>
              </w:rPr>
              <w:t xml:space="preserve"> </w:t>
            </w:r>
            <w:proofErr w:type="spellStart"/>
            <w:r w:rsidRPr="00584DD8">
              <w:rPr>
                <w:rFonts w:asciiTheme="minorHAnsi" w:hAnsiTheme="minorHAnsi" w:cstheme="minorHAnsi"/>
                <w:i/>
                <w:iCs/>
                <w:sz w:val="22"/>
                <w:szCs w:val="22"/>
              </w:rPr>
              <w:t>great</w:t>
            </w:r>
            <w:proofErr w:type="spellEnd"/>
            <w:r w:rsidRPr="00584DD8">
              <w:rPr>
                <w:rFonts w:asciiTheme="minorHAnsi" w:hAnsiTheme="minorHAnsi" w:cstheme="minorHAnsi"/>
                <w:i/>
                <w:iCs/>
                <w:sz w:val="22"/>
                <w:szCs w:val="22"/>
              </w:rPr>
              <w:t xml:space="preserve">.“ (Banker, man, </w:t>
            </w:r>
            <w:proofErr w:type="spellStart"/>
            <w:r w:rsidRPr="00584DD8">
              <w:rPr>
                <w:rFonts w:asciiTheme="minorHAnsi" w:hAnsiTheme="minorHAnsi" w:cstheme="minorHAnsi"/>
                <w:i/>
                <w:iCs/>
                <w:sz w:val="22"/>
                <w:szCs w:val="22"/>
              </w:rPr>
              <w:t>Badulla</w:t>
            </w:r>
            <w:proofErr w:type="spellEnd"/>
            <w:r w:rsidRPr="00584DD8">
              <w:rPr>
                <w:rFonts w:asciiTheme="minorHAnsi" w:hAnsiTheme="minorHAnsi" w:cstheme="minorHAnsi"/>
                <w:i/>
                <w:iCs/>
                <w:sz w:val="22"/>
                <w:szCs w:val="22"/>
              </w:rPr>
              <w:t>)</w:t>
            </w:r>
          </w:p>
        </w:tc>
        <w:tc>
          <w:tcPr>
            <w:tcW w:w="1080" w:type="pct"/>
          </w:tcPr>
          <w:p w14:paraId="166590BD" w14:textId="77777777" w:rsidR="00F969EE" w:rsidRPr="00F969EE" w:rsidRDefault="00F969EE" w:rsidP="009B513E">
            <w:pPr>
              <w:rPr>
                <w:rFonts w:cstheme="minorHAnsi"/>
                <w:lang w:val="en-GB"/>
              </w:rPr>
            </w:pPr>
            <w:r w:rsidRPr="00F969EE">
              <w:rPr>
                <w:rFonts w:cstheme="minorHAnsi"/>
                <w:lang w:val="en-GB"/>
              </w:rPr>
              <w:lastRenderedPageBreak/>
              <w:t xml:space="preserve">Statement in which participants express that using non-specialists in collaborative stepped-care interventions would increase the general trust towards this form of care. </w:t>
            </w:r>
          </w:p>
        </w:tc>
      </w:tr>
      <w:tr w:rsidR="00F969EE" w:rsidRPr="009C532D" w14:paraId="46255A94" w14:textId="77777777" w:rsidTr="009B513E">
        <w:tc>
          <w:tcPr>
            <w:tcW w:w="5000" w:type="pct"/>
            <w:gridSpan w:val="5"/>
            <w:shd w:val="clear" w:color="auto" w:fill="B4C6E7" w:themeFill="accent1" w:themeFillTint="66"/>
          </w:tcPr>
          <w:p w14:paraId="107E134E" w14:textId="77777777" w:rsidR="00F969EE" w:rsidRPr="00F969EE" w:rsidRDefault="00F969EE" w:rsidP="009B513E">
            <w:pPr>
              <w:rPr>
                <w:rFonts w:cstheme="minorHAnsi"/>
                <w:b/>
                <w:bCs/>
                <w:i/>
                <w:iCs/>
                <w:lang w:val="en-GB"/>
              </w:rPr>
            </w:pPr>
            <w:r w:rsidRPr="00F969EE">
              <w:rPr>
                <w:rFonts w:cstheme="minorHAnsi"/>
                <w:b/>
                <w:bCs/>
                <w:i/>
                <w:iCs/>
                <w:lang w:val="en-GB"/>
              </w:rPr>
              <w:lastRenderedPageBreak/>
              <w:t>Type 3: The sole-provider care approach</w:t>
            </w:r>
          </w:p>
          <w:p w14:paraId="4FB74D82" w14:textId="76C66DFF" w:rsidR="00F969EE" w:rsidRPr="000E7B9F" w:rsidRDefault="00F969EE" w:rsidP="009B513E">
            <w:pPr>
              <w:rPr>
                <w:rFonts w:cstheme="minorHAnsi"/>
                <w:b/>
                <w:bCs/>
                <w:i/>
                <w:iCs/>
                <w:lang w:val="en-GB"/>
              </w:rPr>
            </w:pPr>
            <w:r w:rsidRPr="00F969EE">
              <w:rPr>
                <w:rFonts w:cstheme="minorHAnsi"/>
                <w:b/>
                <w:bCs/>
                <w:i/>
                <w:iCs/>
                <w:lang w:val="en-GB"/>
              </w:rPr>
              <w:t xml:space="preserve">Definition: </w:t>
            </w:r>
            <w:r w:rsidR="002C4FD8" w:rsidRPr="002C4FD8">
              <w:rPr>
                <w:lang w:val="en-GB"/>
              </w:rPr>
              <w:t xml:space="preserve"> </w:t>
            </w:r>
            <w:r w:rsidR="002C4FD8" w:rsidRPr="002C4FD8">
              <w:rPr>
                <w:rFonts w:cstheme="minorHAnsi"/>
                <w:b/>
                <w:bCs/>
                <w:i/>
                <w:iCs/>
                <w:lang w:val="en-GB"/>
              </w:rPr>
              <w:t>This intervention comprises one non-specialist who provides the low-intensity treatment alone, particularly in resource-poor areas where no specialists are available.</w:t>
            </w:r>
          </w:p>
        </w:tc>
      </w:tr>
      <w:tr w:rsidR="00F969EE" w:rsidRPr="003A73CD" w14:paraId="2382F4B9" w14:textId="77777777" w:rsidTr="009B513E">
        <w:tc>
          <w:tcPr>
            <w:tcW w:w="706" w:type="pct"/>
          </w:tcPr>
          <w:p w14:paraId="2210BE41" w14:textId="040CB07C" w:rsidR="00F969EE" w:rsidRPr="000E7B9F" w:rsidRDefault="00F969EE" w:rsidP="009B513E">
            <w:pPr>
              <w:rPr>
                <w:rFonts w:cstheme="minorHAnsi"/>
                <w:lang w:val="en-GB"/>
              </w:rPr>
            </w:pPr>
            <w:r w:rsidRPr="000E7B9F">
              <w:rPr>
                <w:rFonts w:cstheme="minorHAnsi"/>
                <w:lang w:val="en-GB"/>
              </w:rPr>
              <w:t xml:space="preserve">2.3.1 </w:t>
            </w:r>
            <w:r w:rsidR="00166390">
              <w:rPr>
                <w:rFonts w:cstheme="minorHAnsi"/>
                <w:lang w:val="en-GB"/>
              </w:rPr>
              <w:t>Beneficial for</w:t>
            </w:r>
            <w:r w:rsidRPr="000E7B9F">
              <w:rPr>
                <w:rFonts w:cstheme="minorHAnsi"/>
                <w:lang w:val="en-GB"/>
              </w:rPr>
              <w:t xml:space="preserve"> establishing a close bond with the care provider</w:t>
            </w:r>
          </w:p>
        </w:tc>
        <w:tc>
          <w:tcPr>
            <w:tcW w:w="1323" w:type="pct"/>
          </w:tcPr>
          <w:p w14:paraId="775F78F6" w14:textId="77777777" w:rsidR="00F969EE" w:rsidRPr="000E7B9F" w:rsidRDefault="00F969EE" w:rsidP="009B513E">
            <w:pPr>
              <w:rPr>
                <w:rFonts w:cstheme="minorHAnsi"/>
                <w:lang w:val="en-GB"/>
              </w:rPr>
            </w:pPr>
            <w:r w:rsidRPr="000E7B9F">
              <w:rPr>
                <w:rFonts w:cstheme="minorHAnsi"/>
                <w:lang w:val="en-GB"/>
              </w:rPr>
              <w:t xml:space="preserve">The primary-care deliverer type was perceived as valuable as it would allow to create a better bond between the non-specialist and the service receiver due to a simplified and direct communication pathway. </w:t>
            </w:r>
          </w:p>
        </w:tc>
        <w:tc>
          <w:tcPr>
            <w:tcW w:w="1891" w:type="pct"/>
            <w:gridSpan w:val="2"/>
          </w:tcPr>
          <w:p w14:paraId="24B05BCC" w14:textId="77777777" w:rsidR="00F969EE" w:rsidRPr="000E7B9F" w:rsidRDefault="00F969EE" w:rsidP="009B513E">
            <w:pPr>
              <w:rPr>
                <w:rFonts w:cstheme="minorHAnsi"/>
                <w:i/>
                <w:iCs/>
                <w:lang w:val="en-GB"/>
              </w:rPr>
            </w:pPr>
            <w:r w:rsidRPr="000E7B9F">
              <w:rPr>
                <w:rFonts w:cstheme="minorHAnsi"/>
                <w:i/>
                <w:iCs/>
                <w:lang w:val="en-GB"/>
              </w:rPr>
              <w:t>“</w:t>
            </w:r>
            <w:proofErr w:type="gramStart"/>
            <w:r w:rsidRPr="000E7B9F">
              <w:rPr>
                <w:rFonts w:cstheme="minorHAnsi"/>
                <w:i/>
                <w:iCs/>
                <w:lang w:val="en-GB"/>
              </w:rPr>
              <w:t>whereas</w:t>
            </w:r>
            <w:proofErr w:type="gramEnd"/>
            <w:r w:rsidRPr="000E7B9F">
              <w:rPr>
                <w:rFonts w:cstheme="minorHAnsi"/>
                <w:i/>
                <w:iCs/>
                <w:lang w:val="en-GB"/>
              </w:rPr>
              <w:t xml:space="preserve"> this particular method, she sees it as a more direct and simpler communication method. </w:t>
            </w:r>
            <w:proofErr w:type="gramStart"/>
            <w:r w:rsidRPr="000E7B9F">
              <w:rPr>
                <w:rFonts w:cstheme="minorHAnsi"/>
                <w:i/>
                <w:iCs/>
                <w:lang w:val="en-GB"/>
              </w:rPr>
              <w:t>So</w:t>
            </w:r>
            <w:proofErr w:type="gramEnd"/>
            <w:r w:rsidRPr="000E7B9F">
              <w:rPr>
                <w:rFonts w:cstheme="minorHAnsi"/>
                <w:i/>
                <w:iCs/>
                <w:lang w:val="en-GB"/>
              </w:rPr>
              <w:t xml:space="preserve"> what she says is, there are just this is one person who's the point of contact for the person who needs the services. </w:t>
            </w:r>
            <w:proofErr w:type="gramStart"/>
            <w:r w:rsidRPr="000E7B9F">
              <w:rPr>
                <w:rFonts w:cstheme="minorHAnsi"/>
                <w:i/>
                <w:iCs/>
                <w:lang w:val="en-GB"/>
              </w:rPr>
              <w:t>So</w:t>
            </w:r>
            <w:proofErr w:type="gramEnd"/>
            <w:r w:rsidRPr="000E7B9F">
              <w:rPr>
                <w:rFonts w:cstheme="minorHAnsi"/>
                <w:i/>
                <w:iCs/>
                <w:lang w:val="en-GB"/>
              </w:rPr>
              <w:t xml:space="preserve"> the grassroots person is directly getting all of their supervision and advisory from the specialist. And then they're giving it to their point of contact, who is the client. </w:t>
            </w:r>
            <w:proofErr w:type="gramStart"/>
            <w:r w:rsidRPr="000E7B9F">
              <w:rPr>
                <w:rFonts w:cstheme="minorHAnsi"/>
                <w:i/>
                <w:iCs/>
                <w:lang w:val="en-GB"/>
              </w:rPr>
              <w:t>So</w:t>
            </w:r>
            <w:proofErr w:type="gramEnd"/>
            <w:r w:rsidRPr="000E7B9F">
              <w:rPr>
                <w:rFonts w:cstheme="minorHAnsi"/>
                <w:i/>
                <w:iCs/>
                <w:lang w:val="en-GB"/>
              </w:rPr>
              <w:t xml:space="preserve"> the client is constantly maintaining communication with them only, which allows them to have clearer, more simple communication channels. And it will empower the grassroots person to actually provide their clients with more holistic and a more consistent set of answers and solutions to their problem, as opposed to this client going to have to go to like three different levels to get like their treatment in three different parts.” (Midwife, woman, Badulla)</w:t>
            </w:r>
          </w:p>
          <w:p w14:paraId="1CBE6047" w14:textId="77777777" w:rsidR="00F969EE" w:rsidRPr="000E7B9F" w:rsidRDefault="00F969EE" w:rsidP="009B513E">
            <w:pPr>
              <w:rPr>
                <w:rFonts w:cstheme="minorHAnsi"/>
                <w:i/>
                <w:iCs/>
                <w:lang w:val="en-GB"/>
              </w:rPr>
            </w:pPr>
            <w:r w:rsidRPr="000E7B9F">
              <w:rPr>
                <w:rFonts w:cstheme="minorHAnsi"/>
                <w:i/>
                <w:iCs/>
                <w:lang w:val="en-GB"/>
              </w:rPr>
              <w:t>“Maybe because when you go to a specialist, you feel like it's a one-on-one thing. And you share those personal details with that specific person.” (IT worker, woman, Colombo)</w:t>
            </w:r>
          </w:p>
          <w:p w14:paraId="4E803BFD" w14:textId="77777777" w:rsidR="00F969EE" w:rsidRDefault="00F969EE" w:rsidP="009B513E">
            <w:pPr>
              <w:pStyle w:val="StandardWeb"/>
              <w:spacing w:before="180" w:beforeAutospacing="0" w:after="180" w:afterAutospacing="0"/>
              <w:rPr>
                <w:rFonts w:ascii="Calibri,sans-serif" w:hAnsi="Calibri,sans-serif" w:cs="Calibri"/>
                <w:i/>
                <w:iCs/>
                <w:sz w:val="22"/>
                <w:szCs w:val="22"/>
                <w:lang w:val="en-GB"/>
              </w:rPr>
            </w:pPr>
            <w:bookmarkStart w:id="18" w:name="_Hlk151392787"/>
            <w:r w:rsidRPr="00AB77DC">
              <w:rPr>
                <w:rFonts w:cstheme="minorHAnsi"/>
                <w:i/>
                <w:iCs/>
                <w:lang w:val="en-GB"/>
              </w:rPr>
              <w:lastRenderedPageBreak/>
              <w:t>“</w:t>
            </w:r>
            <w:r w:rsidRPr="00AB77DC">
              <w:rPr>
                <w:rFonts w:ascii="Calibri,sans-serif" w:hAnsi="Calibri,sans-serif" w:cs="Calibri"/>
                <w:i/>
                <w:iCs/>
                <w:sz w:val="22"/>
                <w:szCs w:val="22"/>
                <w:lang w:val="en-GB"/>
              </w:rPr>
              <w:t xml:space="preserve">[the </w:t>
            </w:r>
            <w:r>
              <w:rPr>
                <w:rFonts w:ascii="Calibri,sans-serif" w:hAnsi="Calibri,sans-serif" w:cs="Calibri"/>
                <w:i/>
                <w:iCs/>
                <w:sz w:val="22"/>
                <w:szCs w:val="22"/>
                <w:lang w:val="en-GB"/>
              </w:rPr>
              <w:t>sole-provider</w:t>
            </w:r>
            <w:r w:rsidRPr="00AB77DC">
              <w:rPr>
                <w:rFonts w:ascii="Calibri,sans-serif" w:hAnsi="Calibri,sans-serif" w:cs="Calibri"/>
                <w:i/>
                <w:iCs/>
                <w:sz w:val="22"/>
                <w:szCs w:val="22"/>
                <w:lang w:val="en-GB"/>
              </w:rPr>
              <w:t xml:space="preserve"> type is preferred]</w:t>
            </w:r>
            <w:r w:rsidRPr="00AB77DC">
              <w:rPr>
                <w:rFonts w:ascii="Calibri,sans-serif" w:hAnsi="Calibri,sans-serif" w:cs="Calibri"/>
                <w:b/>
                <w:bCs/>
                <w:i/>
                <w:iCs/>
                <w:sz w:val="22"/>
                <w:szCs w:val="22"/>
                <w:lang w:val="en-GB"/>
              </w:rPr>
              <w:t xml:space="preserve"> </w:t>
            </w:r>
            <w:r w:rsidRPr="00AB77DC">
              <w:rPr>
                <w:rFonts w:ascii="Calibri,sans-serif" w:hAnsi="Calibri,sans-serif" w:cs="Calibri"/>
                <w:i/>
                <w:iCs/>
                <w:sz w:val="22"/>
                <w:szCs w:val="22"/>
                <w:lang w:val="en-GB"/>
              </w:rPr>
              <w:t>Because the number of people are removed from the equation and it's just that one direct line you know</w:t>
            </w:r>
            <w:r>
              <w:rPr>
                <w:rFonts w:ascii="Calibri,sans-serif" w:hAnsi="Calibri,sans-serif" w:cs="Calibri"/>
                <w:i/>
                <w:iCs/>
                <w:sz w:val="22"/>
                <w:szCs w:val="22"/>
                <w:lang w:val="en-GB"/>
              </w:rPr>
              <w:t xml:space="preserve"> […]</w:t>
            </w:r>
            <w:r w:rsidRPr="00AB77DC">
              <w:rPr>
                <w:rFonts w:ascii="Calibri,sans-serif" w:hAnsi="Calibri,sans-serif" w:cs="Calibri"/>
                <w:i/>
                <w:iCs/>
                <w:sz w:val="22"/>
                <w:szCs w:val="22"/>
                <w:lang w:val="en-GB"/>
              </w:rPr>
              <w:t>.” (Teacher, woman, Badulla)</w:t>
            </w:r>
          </w:p>
          <w:bookmarkEnd w:id="18"/>
          <w:p w14:paraId="288A3B98" w14:textId="77777777" w:rsidR="00F969EE" w:rsidRPr="003A73CD" w:rsidRDefault="00F969EE" w:rsidP="009B513E">
            <w:pPr>
              <w:spacing w:after="150"/>
              <w:rPr>
                <w:rFonts w:ascii="Calibri" w:eastAsia="Times New Roman" w:hAnsi="Calibri" w:cs="Calibri"/>
                <w:i/>
                <w:iCs/>
                <w:kern w:val="0"/>
                <w:lang w:val="en-US" w:eastAsia="de-DE"/>
                <w14:ligatures w14:val="none"/>
              </w:rPr>
            </w:pPr>
            <w:r w:rsidRPr="003A73CD">
              <w:rPr>
                <w:rFonts w:ascii="Calibri" w:eastAsia="Times New Roman" w:hAnsi="Calibri" w:cs="Calibri"/>
                <w:i/>
                <w:iCs/>
                <w:color w:val="1A1A1A"/>
                <w:kern w:val="0"/>
                <w:lang w:val="en-US" w:eastAsia="de-DE"/>
                <w14:ligatures w14:val="none"/>
              </w:rPr>
              <w:t>“I think this is the best, honestly. Because like I said, the patient can develop a strong relationship and bond and feel comfortable opening up with this person.” (Freelance writer, man, Colombo)</w:t>
            </w:r>
          </w:p>
        </w:tc>
        <w:tc>
          <w:tcPr>
            <w:tcW w:w="1080" w:type="pct"/>
          </w:tcPr>
          <w:p w14:paraId="5A1CF229" w14:textId="77777777" w:rsidR="00F969EE" w:rsidRPr="00F969EE" w:rsidRDefault="00F969EE" w:rsidP="009B513E">
            <w:pPr>
              <w:rPr>
                <w:rFonts w:cstheme="minorHAnsi"/>
                <w:lang w:val="en-GB"/>
              </w:rPr>
            </w:pPr>
            <w:r w:rsidRPr="00F969EE">
              <w:rPr>
                <w:rFonts w:cstheme="minorHAnsi"/>
                <w:lang w:val="en-GB"/>
              </w:rPr>
              <w:lastRenderedPageBreak/>
              <w:t xml:space="preserve">Statements in which participants express that using non-specialist as the sole provider of care (in contrast to a collaborative care approach) would increase the bond with the service user. </w:t>
            </w:r>
          </w:p>
        </w:tc>
      </w:tr>
      <w:tr w:rsidR="00F969EE" w:rsidRPr="00180888" w14:paraId="0034C7CB" w14:textId="77777777" w:rsidTr="009B513E">
        <w:tc>
          <w:tcPr>
            <w:tcW w:w="5000" w:type="pct"/>
            <w:gridSpan w:val="5"/>
            <w:shd w:val="clear" w:color="auto" w:fill="B4C6E7" w:themeFill="accent1" w:themeFillTint="66"/>
          </w:tcPr>
          <w:p w14:paraId="71F33146" w14:textId="77777777" w:rsidR="00F969EE" w:rsidRPr="00F969EE" w:rsidRDefault="00F969EE" w:rsidP="009B513E">
            <w:pPr>
              <w:rPr>
                <w:rFonts w:cstheme="minorHAnsi"/>
                <w:b/>
                <w:bCs/>
                <w:i/>
                <w:iCs/>
                <w:lang w:val="en-GB"/>
              </w:rPr>
            </w:pPr>
            <w:r w:rsidRPr="00F969EE">
              <w:rPr>
                <w:rFonts w:cstheme="minorHAnsi"/>
                <w:b/>
                <w:bCs/>
                <w:i/>
                <w:iCs/>
                <w:lang w:val="en-GB"/>
              </w:rPr>
              <w:t>Type 4: The school-based educational outreach approach</w:t>
            </w:r>
          </w:p>
          <w:p w14:paraId="19B642FE" w14:textId="77777777" w:rsidR="00F969EE" w:rsidRPr="00F969EE" w:rsidRDefault="00F969EE" w:rsidP="009B513E">
            <w:pPr>
              <w:rPr>
                <w:rFonts w:cstheme="minorHAnsi"/>
                <w:b/>
                <w:bCs/>
                <w:i/>
                <w:iCs/>
                <w:lang w:val="en-GB"/>
              </w:rPr>
            </w:pPr>
            <w:r w:rsidRPr="00F969EE">
              <w:rPr>
                <w:rFonts w:cstheme="minorHAnsi"/>
                <w:b/>
                <w:bCs/>
                <w:i/>
                <w:iCs/>
                <w:lang w:val="en-GB"/>
              </w:rPr>
              <w:t xml:space="preserve">Definition: This intervention is a school-based outreach intervention type in which teachers receive basic mental health education to teach students on mental health and raise general mental health awareness and to be able to identify, refer and deal with children with mental health problems. </w:t>
            </w:r>
          </w:p>
        </w:tc>
      </w:tr>
      <w:tr w:rsidR="00F969EE" w:rsidRPr="003A73CD" w14:paraId="3EA2546A" w14:textId="77777777" w:rsidTr="009B513E">
        <w:trPr>
          <w:trHeight w:val="708"/>
        </w:trPr>
        <w:tc>
          <w:tcPr>
            <w:tcW w:w="706" w:type="pct"/>
          </w:tcPr>
          <w:p w14:paraId="03E16F19" w14:textId="19AF163F" w:rsidR="00F969EE" w:rsidRPr="00F969EE" w:rsidRDefault="00F969EE" w:rsidP="009B513E">
            <w:pPr>
              <w:rPr>
                <w:rFonts w:cstheme="minorHAnsi"/>
                <w:lang w:val="en-GB"/>
              </w:rPr>
            </w:pPr>
            <w:r w:rsidRPr="00F969EE">
              <w:rPr>
                <w:rFonts w:cstheme="minorHAnsi"/>
                <w:lang w:val="en-GB"/>
              </w:rPr>
              <w:t xml:space="preserve">2.4.1 </w:t>
            </w:r>
            <w:r w:rsidR="00166390">
              <w:rPr>
                <w:rFonts w:cstheme="minorHAnsi"/>
                <w:lang w:val="en-GB"/>
              </w:rPr>
              <w:t>Beneficial for</w:t>
            </w:r>
            <w:r w:rsidRPr="00F969EE">
              <w:rPr>
                <w:rFonts w:cstheme="minorHAnsi"/>
                <w:lang w:val="en-GB"/>
              </w:rPr>
              <w:t xml:space="preserve"> increasing the mental health literacy</w:t>
            </w:r>
          </w:p>
        </w:tc>
        <w:tc>
          <w:tcPr>
            <w:tcW w:w="1323" w:type="pct"/>
          </w:tcPr>
          <w:p w14:paraId="7A6FB5F9" w14:textId="77777777" w:rsidR="00F969EE" w:rsidRPr="00F969EE" w:rsidRDefault="00F969EE" w:rsidP="009B513E">
            <w:pPr>
              <w:rPr>
                <w:rFonts w:cstheme="minorHAnsi"/>
                <w:lang w:val="en-GB"/>
              </w:rPr>
            </w:pPr>
            <w:r w:rsidRPr="00F969EE">
              <w:rPr>
                <w:rFonts w:cstheme="minorHAnsi"/>
                <w:lang w:val="en-GB"/>
              </w:rPr>
              <w:t>Participants believed that this intervention would help to increase the overall mental health literacy by:</w:t>
            </w:r>
          </w:p>
          <w:p w14:paraId="2AA4F9E5" w14:textId="77777777" w:rsidR="00F969EE" w:rsidRPr="000E7B9F" w:rsidRDefault="00F969EE" w:rsidP="009B513E">
            <w:pPr>
              <w:pStyle w:val="Listenabsatz"/>
              <w:numPr>
                <w:ilvl w:val="0"/>
                <w:numId w:val="7"/>
              </w:numPr>
              <w:rPr>
                <w:rFonts w:cstheme="minorHAnsi"/>
                <w:lang w:val="en-GB"/>
              </w:rPr>
            </w:pPr>
            <w:r w:rsidRPr="000E7B9F">
              <w:rPr>
                <w:rFonts w:cstheme="minorHAnsi"/>
                <w:lang w:val="en-GB"/>
              </w:rPr>
              <w:t>Educating children on mental health and thus increasing overall mental health awareness</w:t>
            </w:r>
          </w:p>
          <w:p w14:paraId="16139133" w14:textId="77777777" w:rsidR="00F969EE" w:rsidRPr="000E7B9F" w:rsidRDefault="00F969EE" w:rsidP="009B513E">
            <w:pPr>
              <w:pStyle w:val="Listenabsatz"/>
              <w:numPr>
                <w:ilvl w:val="0"/>
                <w:numId w:val="7"/>
              </w:numPr>
              <w:rPr>
                <w:rFonts w:cstheme="minorHAnsi"/>
                <w:lang w:val="en-GB"/>
              </w:rPr>
            </w:pPr>
            <w:r w:rsidRPr="000E7B9F">
              <w:rPr>
                <w:rFonts w:cstheme="minorHAnsi"/>
                <w:lang w:val="en-GB"/>
              </w:rPr>
              <w:t>Educating teachers and sensitising them on how to deal with children having mental health problems</w:t>
            </w:r>
          </w:p>
        </w:tc>
        <w:tc>
          <w:tcPr>
            <w:tcW w:w="1891" w:type="pct"/>
            <w:gridSpan w:val="2"/>
          </w:tcPr>
          <w:p w14:paraId="07B5FE30" w14:textId="77777777" w:rsidR="00F969EE" w:rsidRPr="000E7B9F" w:rsidRDefault="00F969EE" w:rsidP="009B513E">
            <w:pPr>
              <w:rPr>
                <w:rFonts w:cstheme="minorHAnsi"/>
                <w:i/>
                <w:iCs/>
                <w:lang w:val="en-GB"/>
              </w:rPr>
            </w:pPr>
            <w:r w:rsidRPr="000E7B9F">
              <w:rPr>
                <w:rFonts w:cstheme="minorHAnsi"/>
                <w:i/>
                <w:iCs/>
                <w:lang w:val="en-GB"/>
              </w:rPr>
              <w:t xml:space="preserve">“I'm always thinking that we have to give a workshop to teachers, we have to give training to teachers because all the students come from different environments because their </w:t>
            </w:r>
            <w:proofErr w:type="spellStart"/>
            <w:r w:rsidRPr="000E7B9F">
              <w:rPr>
                <w:rFonts w:cstheme="minorHAnsi"/>
                <w:i/>
                <w:iCs/>
                <w:lang w:val="en-GB"/>
              </w:rPr>
              <w:t>behaviors</w:t>
            </w:r>
            <w:proofErr w:type="spellEnd"/>
            <w:r w:rsidRPr="000E7B9F">
              <w:rPr>
                <w:rFonts w:cstheme="minorHAnsi"/>
                <w:i/>
                <w:iCs/>
                <w:lang w:val="en-GB"/>
              </w:rPr>
              <w:t>, their activities are different from everyone. So, the teacher must know the steps, the teacher must know the background scenes and everything, then only they can handle the children. Otherwise, if they don't know the correct way to treat children, then it's not going to work for their future also” (Mental health worker, woman, Colombo)</w:t>
            </w:r>
          </w:p>
          <w:p w14:paraId="6BE534CD" w14:textId="77777777" w:rsidR="00F969EE" w:rsidRPr="00F34ECE" w:rsidRDefault="00F969EE" w:rsidP="009B513E">
            <w:pPr>
              <w:pStyle w:val="StandardWeb"/>
              <w:spacing w:before="0" w:beforeAutospacing="0" w:after="150" w:afterAutospacing="0"/>
              <w:rPr>
                <w:rFonts w:ascii="Calibri" w:hAnsi="Calibri" w:cs="Calibri"/>
                <w:i/>
                <w:iCs/>
                <w:color w:val="1A1A1A"/>
                <w:sz w:val="22"/>
                <w:szCs w:val="22"/>
                <w:lang w:val="en-GB"/>
              </w:rPr>
            </w:pPr>
            <w:bookmarkStart w:id="19" w:name="_Hlk151392911"/>
            <w:r w:rsidRPr="004663AF">
              <w:rPr>
                <w:rFonts w:ascii="Calibri" w:hAnsi="Calibri" w:cs="Calibri"/>
                <w:i/>
                <w:iCs/>
                <w:color w:val="1A1A1A"/>
                <w:sz w:val="22"/>
                <w:szCs w:val="22"/>
                <w:lang w:val="en-GB"/>
              </w:rPr>
              <w:t xml:space="preserve">“Especially when teachers have been trained to identify these certain signs and symptoms, we see that there is a change in the way that they deal with them.” </w:t>
            </w:r>
            <w:r w:rsidRPr="00F34ECE">
              <w:rPr>
                <w:rFonts w:ascii="Calibri" w:hAnsi="Calibri" w:cs="Calibri"/>
                <w:i/>
                <w:iCs/>
                <w:color w:val="1A1A1A"/>
                <w:sz w:val="22"/>
                <w:szCs w:val="22"/>
                <w:lang w:val="en-GB"/>
              </w:rPr>
              <w:t>(Mental health worker, woman, Colombo)</w:t>
            </w:r>
          </w:p>
          <w:bookmarkEnd w:id="19"/>
          <w:p w14:paraId="5327939C" w14:textId="77777777" w:rsidR="00F969EE" w:rsidRDefault="00F969EE" w:rsidP="009B513E">
            <w:pPr>
              <w:pStyle w:val="StandardWeb"/>
              <w:spacing w:before="0" w:beforeAutospacing="0" w:after="150" w:afterAutospacing="0"/>
              <w:rPr>
                <w:rFonts w:ascii="Calibri" w:hAnsi="Calibri" w:cs="Calibri"/>
                <w:i/>
                <w:iCs/>
                <w:color w:val="1A1A1A"/>
                <w:sz w:val="22"/>
                <w:szCs w:val="22"/>
                <w:lang w:val="en-GB"/>
              </w:rPr>
            </w:pPr>
            <w:r w:rsidRPr="004663AF">
              <w:rPr>
                <w:rFonts w:ascii="Calibri" w:hAnsi="Calibri" w:cs="Calibri"/>
                <w:b/>
                <w:bCs/>
                <w:i/>
                <w:iCs/>
                <w:color w:val="1A1A1A"/>
                <w:sz w:val="22"/>
                <w:szCs w:val="22"/>
                <w:lang w:val="en-GB"/>
              </w:rPr>
              <w:t>„</w:t>
            </w:r>
            <w:r w:rsidRPr="004663AF">
              <w:rPr>
                <w:rFonts w:ascii="Calibri" w:hAnsi="Calibri" w:cs="Calibri"/>
                <w:i/>
                <w:iCs/>
                <w:color w:val="1A1A1A"/>
                <w:sz w:val="22"/>
                <w:szCs w:val="22"/>
                <w:lang w:val="en-GB"/>
              </w:rPr>
              <w:t>I think general it is great, because it is vital that children are educated on mental health at a very young age.” (Mental health worker, woman, Colombo)</w:t>
            </w:r>
          </w:p>
          <w:p w14:paraId="30569A52" w14:textId="77777777" w:rsidR="00F969EE" w:rsidRDefault="00F969EE" w:rsidP="009B513E">
            <w:pPr>
              <w:pStyle w:val="StandardWeb"/>
              <w:spacing w:before="0" w:beforeAutospacing="0" w:after="150" w:afterAutospacing="0"/>
              <w:rPr>
                <w:rFonts w:ascii="Calibri" w:hAnsi="Calibri" w:cs="Calibri"/>
                <w:i/>
                <w:iCs/>
                <w:color w:val="1A1A1A"/>
                <w:sz w:val="22"/>
                <w:szCs w:val="22"/>
                <w:lang w:val="en-GB"/>
              </w:rPr>
            </w:pPr>
            <w:r w:rsidRPr="004663AF">
              <w:rPr>
                <w:rFonts w:ascii="Calibri" w:hAnsi="Calibri" w:cs="Calibri"/>
                <w:b/>
                <w:bCs/>
                <w:i/>
                <w:iCs/>
                <w:color w:val="1A1A1A"/>
                <w:sz w:val="22"/>
                <w:szCs w:val="22"/>
                <w:lang w:val="en-GB"/>
              </w:rPr>
              <w:t>“</w:t>
            </w:r>
            <w:r w:rsidRPr="004663AF">
              <w:rPr>
                <w:rFonts w:ascii="Calibri" w:hAnsi="Calibri" w:cs="Calibri"/>
                <w:i/>
                <w:iCs/>
                <w:color w:val="1A1A1A"/>
                <w:sz w:val="22"/>
                <w:szCs w:val="22"/>
                <w:lang w:val="en-GB"/>
              </w:rPr>
              <w:t xml:space="preserve">I mean, I think everyone should have some kind of knowledge on mental health. It's like how people have knowledge on basics on, I would say, like physical </w:t>
            </w:r>
            <w:r w:rsidRPr="004663AF">
              <w:rPr>
                <w:rFonts w:ascii="Calibri" w:hAnsi="Calibri" w:cs="Calibri"/>
                <w:i/>
                <w:iCs/>
                <w:color w:val="1A1A1A"/>
                <w:sz w:val="22"/>
                <w:szCs w:val="22"/>
                <w:lang w:val="en-GB"/>
              </w:rPr>
              <w:lastRenderedPageBreak/>
              <w:t>illnesses. I would say similar knowledge everyone should have it.” (Mental health worker, woman, Colombo)</w:t>
            </w:r>
          </w:p>
          <w:p w14:paraId="056AFCAE" w14:textId="77777777" w:rsidR="00F969EE" w:rsidRPr="008324A5" w:rsidRDefault="00F969EE" w:rsidP="009B513E">
            <w:pPr>
              <w:pStyle w:val="StandardWeb"/>
              <w:spacing w:before="180" w:beforeAutospacing="0" w:after="180" w:afterAutospacing="0"/>
              <w:rPr>
                <w:rFonts w:ascii="Calibri" w:hAnsi="Calibri" w:cs="Calibri"/>
                <w:i/>
                <w:iCs/>
                <w:sz w:val="22"/>
                <w:szCs w:val="22"/>
                <w:lang w:val="en-GB"/>
              </w:rPr>
            </w:pPr>
            <w:r w:rsidRPr="008324A5">
              <w:rPr>
                <w:rFonts w:ascii="Calibri,sans-serif" w:hAnsi="Calibri,sans-serif" w:cs="Calibri"/>
                <w:i/>
                <w:iCs/>
                <w:color w:val="1A1A1A"/>
                <w:sz w:val="22"/>
                <w:szCs w:val="22"/>
                <w:lang w:val="en-GB"/>
              </w:rPr>
              <w:t xml:space="preserve">“Especially, we have gone through this pandemic, Covid and all that. Nobody comes and tell that they have a mental problem. But, you know, many people have that. So that's kind of an enlightenment, you know, kind of workshops in rural settings.” (Religious leader &amp; school </w:t>
            </w:r>
            <w:proofErr w:type="gramStart"/>
            <w:r w:rsidRPr="008324A5">
              <w:rPr>
                <w:rFonts w:ascii="Calibri,sans-serif" w:hAnsi="Calibri,sans-serif" w:cs="Calibri"/>
                <w:i/>
                <w:iCs/>
                <w:color w:val="1A1A1A"/>
                <w:sz w:val="22"/>
                <w:szCs w:val="22"/>
                <w:lang w:val="en-GB"/>
              </w:rPr>
              <w:t>principle</w:t>
            </w:r>
            <w:proofErr w:type="gramEnd"/>
            <w:r w:rsidRPr="008324A5">
              <w:rPr>
                <w:rFonts w:ascii="Calibri,sans-serif" w:hAnsi="Calibri,sans-serif" w:cs="Calibri"/>
                <w:i/>
                <w:iCs/>
                <w:color w:val="1A1A1A"/>
                <w:sz w:val="22"/>
                <w:szCs w:val="22"/>
                <w:lang w:val="en-GB"/>
              </w:rPr>
              <w:t>, man, Colombo)</w:t>
            </w:r>
          </w:p>
          <w:p w14:paraId="746C5E39" w14:textId="77777777" w:rsidR="00F969EE" w:rsidRDefault="00F969EE" w:rsidP="009B513E">
            <w:pPr>
              <w:pStyle w:val="StandardWeb"/>
              <w:spacing w:before="0" w:beforeAutospacing="0" w:after="150" w:afterAutospacing="0"/>
              <w:rPr>
                <w:rFonts w:ascii="Calibri" w:hAnsi="Calibri" w:cs="Calibri"/>
                <w:i/>
                <w:iCs/>
                <w:color w:val="1A1A1A"/>
                <w:sz w:val="22"/>
                <w:szCs w:val="22"/>
                <w:lang w:val="en-GB"/>
              </w:rPr>
            </w:pPr>
            <w:r w:rsidRPr="003A73CD">
              <w:rPr>
                <w:rFonts w:asciiTheme="minorHAnsi" w:hAnsiTheme="minorHAnsi" w:cstheme="minorHAnsi"/>
                <w:i/>
                <w:iCs/>
                <w:sz w:val="22"/>
                <w:szCs w:val="22"/>
                <w:lang w:val="en-GB"/>
              </w:rPr>
              <w:t xml:space="preserve">“Then I think that would be very good. Because I would say a lot of the teachers in Sri Lanka also need to know about like awareness about these things. And it's funny because a lot of the times in Sri Lanka, a lot of the reasons for depression comes from the education system and how teachers and grading” (IT </w:t>
            </w:r>
            <w:r>
              <w:rPr>
                <w:rFonts w:asciiTheme="minorHAnsi" w:hAnsiTheme="minorHAnsi" w:cstheme="minorHAnsi"/>
                <w:i/>
                <w:iCs/>
                <w:sz w:val="22"/>
                <w:szCs w:val="22"/>
                <w:lang w:val="en-GB"/>
              </w:rPr>
              <w:t>worker</w:t>
            </w:r>
            <w:r w:rsidRPr="003A73CD">
              <w:rPr>
                <w:rFonts w:asciiTheme="minorHAnsi" w:hAnsiTheme="minorHAnsi" w:cstheme="minorHAnsi"/>
                <w:i/>
                <w:iCs/>
                <w:sz w:val="22"/>
                <w:szCs w:val="22"/>
                <w:lang w:val="en-GB"/>
              </w:rPr>
              <w:t>, woman, Colombo)</w:t>
            </w:r>
          </w:p>
          <w:p w14:paraId="7C67A7B1" w14:textId="77777777" w:rsidR="00F969EE" w:rsidRDefault="00F969EE" w:rsidP="009B513E">
            <w:pPr>
              <w:pStyle w:val="StandardWeb"/>
              <w:spacing w:before="0" w:beforeAutospacing="0" w:after="150" w:afterAutospacing="0"/>
              <w:rPr>
                <w:rFonts w:asciiTheme="minorHAnsi" w:hAnsiTheme="minorHAnsi" w:cstheme="minorHAnsi"/>
                <w:i/>
                <w:iCs/>
                <w:sz w:val="22"/>
                <w:szCs w:val="22"/>
                <w:lang w:val="en-GB"/>
              </w:rPr>
            </w:pPr>
            <w:r w:rsidRPr="003A73CD">
              <w:rPr>
                <w:rFonts w:asciiTheme="minorHAnsi" w:hAnsiTheme="minorHAnsi" w:cstheme="minorHAnsi"/>
                <w:i/>
                <w:iCs/>
                <w:sz w:val="22"/>
                <w:szCs w:val="22"/>
                <w:lang w:val="en-GB"/>
              </w:rPr>
              <w:t>“But of course, if there are students in the school who don't know that they have a mental health problem, then the teacher comes and talks and explains things like that, it could help them understand the situation.” (Nanny &amp; household help, woman, Badulla)</w:t>
            </w:r>
          </w:p>
          <w:p w14:paraId="2F991C3A" w14:textId="77777777" w:rsidR="00F969EE" w:rsidRPr="008324A5" w:rsidRDefault="00F969EE" w:rsidP="009B513E">
            <w:pPr>
              <w:pStyle w:val="StandardWeb"/>
              <w:spacing w:before="0" w:beforeAutospacing="0" w:after="150" w:afterAutospacing="0"/>
              <w:rPr>
                <w:rFonts w:ascii="Calibri" w:hAnsi="Calibri" w:cs="Calibri"/>
                <w:i/>
                <w:iCs/>
                <w:sz w:val="22"/>
                <w:szCs w:val="22"/>
                <w:lang w:val="en-GB"/>
              </w:rPr>
            </w:pPr>
            <w:bookmarkStart w:id="20" w:name="_Hlk151392967"/>
            <w:r>
              <w:rPr>
                <w:rFonts w:ascii="Calibri" w:hAnsi="Calibri" w:cs="Calibri"/>
                <w:i/>
                <w:iCs/>
                <w:sz w:val="22"/>
                <w:szCs w:val="22"/>
                <w:lang w:val="en-GB"/>
              </w:rPr>
              <w:t>“</w:t>
            </w:r>
            <w:proofErr w:type="gramStart"/>
            <w:r w:rsidRPr="004663AF">
              <w:rPr>
                <w:rFonts w:ascii="Calibri" w:hAnsi="Calibri" w:cs="Calibri"/>
                <w:i/>
                <w:iCs/>
                <w:sz w:val="22"/>
                <w:szCs w:val="22"/>
                <w:lang w:val="en-GB"/>
              </w:rPr>
              <w:t>So</w:t>
            </w:r>
            <w:proofErr w:type="gramEnd"/>
            <w:r w:rsidRPr="004663AF">
              <w:rPr>
                <w:rFonts w:ascii="Calibri" w:hAnsi="Calibri" w:cs="Calibri"/>
                <w:i/>
                <w:iCs/>
                <w:sz w:val="22"/>
                <w:szCs w:val="22"/>
                <w:lang w:val="en-GB"/>
              </w:rPr>
              <w:t xml:space="preserve"> what he says is that he thinks that this approach is a good thing. And he says it has two-fold. The fact that teachers are trained, it's a good thing. And the fact that the children are getting awareness is also a good thing, he believes. Because in Sri Lanka, he says that he sees mental health problems from the childhood level. </w:t>
            </w:r>
            <w:proofErr w:type="gramStart"/>
            <w:r w:rsidRPr="004663AF">
              <w:rPr>
                <w:rFonts w:ascii="Calibri" w:hAnsi="Calibri" w:cs="Calibri"/>
                <w:i/>
                <w:iCs/>
                <w:sz w:val="22"/>
                <w:szCs w:val="22"/>
                <w:lang w:val="en-GB"/>
              </w:rPr>
              <w:t>So</w:t>
            </w:r>
            <w:proofErr w:type="gramEnd"/>
            <w:r w:rsidRPr="004663AF">
              <w:rPr>
                <w:rFonts w:ascii="Calibri" w:hAnsi="Calibri" w:cs="Calibri"/>
                <w:i/>
                <w:iCs/>
                <w:sz w:val="22"/>
                <w:szCs w:val="22"/>
                <w:lang w:val="en-GB"/>
              </w:rPr>
              <w:t xml:space="preserve"> he believes that this kind of approach cannot just benefit the teachers to be educating children but for the children themselves to get a better understanding about their psychology.</w:t>
            </w:r>
            <w:r>
              <w:rPr>
                <w:rFonts w:ascii="Calibri" w:hAnsi="Calibri" w:cs="Calibri"/>
                <w:i/>
                <w:iCs/>
                <w:sz w:val="22"/>
                <w:szCs w:val="22"/>
                <w:lang w:val="en-GB"/>
              </w:rPr>
              <w:t>”</w:t>
            </w:r>
            <w:r w:rsidRPr="004663AF">
              <w:rPr>
                <w:rFonts w:ascii="Calibri" w:hAnsi="Calibri" w:cs="Calibri"/>
                <w:i/>
                <w:iCs/>
                <w:sz w:val="22"/>
                <w:szCs w:val="22"/>
                <w:lang w:val="en-GB"/>
              </w:rPr>
              <w:t xml:space="preserve"> (</w:t>
            </w:r>
            <w:r>
              <w:rPr>
                <w:rFonts w:ascii="Calibri" w:hAnsi="Calibri" w:cs="Calibri"/>
                <w:i/>
                <w:iCs/>
                <w:sz w:val="22"/>
                <w:szCs w:val="22"/>
                <w:lang w:val="en-GB"/>
              </w:rPr>
              <w:t>Police officer, man, Badulla</w:t>
            </w:r>
            <w:r w:rsidRPr="004663AF">
              <w:rPr>
                <w:rFonts w:ascii="Calibri" w:hAnsi="Calibri" w:cs="Calibri"/>
                <w:i/>
                <w:iCs/>
                <w:sz w:val="22"/>
                <w:szCs w:val="22"/>
                <w:lang w:val="en-GB"/>
              </w:rPr>
              <w:t>)</w:t>
            </w:r>
            <w:bookmarkEnd w:id="20"/>
          </w:p>
          <w:p w14:paraId="1FDC9857" w14:textId="77777777" w:rsidR="00F969EE" w:rsidRPr="000F650F" w:rsidRDefault="00F969EE" w:rsidP="009B513E">
            <w:pPr>
              <w:pStyle w:val="StandardWeb"/>
              <w:spacing w:before="180" w:beforeAutospacing="0" w:after="0" w:afterAutospacing="0"/>
              <w:rPr>
                <w:rFonts w:ascii="Calibri,sans-serif" w:hAnsi="Calibri,sans-serif" w:cs="Calibri"/>
                <w:i/>
                <w:iCs/>
                <w:color w:val="1A1A1A"/>
                <w:sz w:val="22"/>
                <w:szCs w:val="22"/>
                <w:lang w:val="en-GB"/>
              </w:rPr>
            </w:pPr>
            <w:r w:rsidRPr="00CD3924">
              <w:rPr>
                <w:rFonts w:ascii="Calibri,sans-serif" w:hAnsi="Calibri,sans-serif" w:cs="Calibri"/>
                <w:b/>
                <w:bCs/>
                <w:i/>
                <w:iCs/>
                <w:color w:val="1A1A1A"/>
                <w:sz w:val="22"/>
                <w:szCs w:val="22"/>
                <w:lang w:val="en-GB"/>
              </w:rPr>
              <w:lastRenderedPageBreak/>
              <w:t>“</w:t>
            </w:r>
            <w:proofErr w:type="gramStart"/>
            <w:r w:rsidRPr="00CD3924">
              <w:rPr>
                <w:rFonts w:ascii="Calibri,sans-serif" w:hAnsi="Calibri,sans-serif" w:cs="Calibri"/>
                <w:i/>
                <w:iCs/>
                <w:color w:val="1A1A1A"/>
                <w:sz w:val="22"/>
                <w:szCs w:val="22"/>
                <w:lang w:val="en-GB"/>
              </w:rPr>
              <w:t>So</w:t>
            </w:r>
            <w:proofErr w:type="gramEnd"/>
            <w:r w:rsidRPr="00CD3924">
              <w:rPr>
                <w:rFonts w:ascii="Calibri,sans-serif" w:hAnsi="Calibri,sans-serif" w:cs="Calibri"/>
                <w:i/>
                <w:iCs/>
                <w:color w:val="1A1A1A"/>
                <w:sz w:val="22"/>
                <w:szCs w:val="22"/>
                <w:lang w:val="en-GB"/>
              </w:rPr>
              <w:t xml:space="preserve"> what he's saying is that because the number of people who would voluntarily go and reach out for mental health assistance in Sri Lanka, providing education and awareness to students at a very young age will open up their minds to the concept of mental health and they’ll be able to understand and therefore in the long run that would pave the way for reduced mental health issues in the population.” </w:t>
            </w:r>
            <w:r w:rsidRPr="000F650F">
              <w:rPr>
                <w:rFonts w:ascii="Calibri,sans-serif" w:hAnsi="Calibri,sans-serif" w:cs="Calibri"/>
                <w:i/>
                <w:iCs/>
                <w:color w:val="1A1A1A"/>
                <w:sz w:val="22"/>
                <w:szCs w:val="22"/>
                <w:lang w:val="en-GB"/>
              </w:rPr>
              <w:t>(Farmer, man, Badulla)</w:t>
            </w:r>
          </w:p>
          <w:p w14:paraId="6CCD0F14" w14:textId="77777777" w:rsidR="00F969EE" w:rsidRPr="00CD3924" w:rsidRDefault="00F969EE" w:rsidP="009B513E">
            <w:pPr>
              <w:pStyle w:val="StandardWeb"/>
              <w:spacing w:before="0" w:beforeAutospacing="0" w:after="150" w:afterAutospacing="0"/>
              <w:rPr>
                <w:rFonts w:ascii="Calibri" w:hAnsi="Calibri" w:cs="Calibri"/>
                <w:i/>
                <w:iCs/>
                <w:color w:val="1A1A1A"/>
                <w:sz w:val="22"/>
                <w:szCs w:val="22"/>
                <w:lang w:val="en-GB"/>
              </w:rPr>
            </w:pPr>
          </w:p>
          <w:p w14:paraId="11C86B6E" w14:textId="77777777" w:rsidR="00F969EE" w:rsidRDefault="00F969EE" w:rsidP="009B513E">
            <w:pPr>
              <w:pStyle w:val="StandardWeb"/>
              <w:spacing w:before="0" w:beforeAutospacing="0" w:after="150" w:afterAutospacing="0"/>
              <w:rPr>
                <w:rFonts w:ascii="Calibri" w:hAnsi="Calibri" w:cs="Calibri"/>
                <w:i/>
                <w:iCs/>
                <w:color w:val="1A1A1A"/>
                <w:sz w:val="22"/>
                <w:szCs w:val="22"/>
                <w:lang w:val="en-GB"/>
              </w:rPr>
            </w:pPr>
            <w:r w:rsidRPr="00CD3924">
              <w:rPr>
                <w:rFonts w:ascii="Calibri" w:hAnsi="Calibri" w:cs="Calibri"/>
                <w:i/>
                <w:iCs/>
                <w:color w:val="1A1A1A"/>
                <w:sz w:val="22"/>
                <w:szCs w:val="22"/>
                <w:lang w:val="en-GB"/>
              </w:rPr>
              <w:t>“</w:t>
            </w:r>
            <w:proofErr w:type="gramStart"/>
            <w:r w:rsidRPr="00CD3924">
              <w:rPr>
                <w:rFonts w:ascii="Calibri" w:hAnsi="Calibri" w:cs="Calibri"/>
                <w:i/>
                <w:iCs/>
                <w:color w:val="1A1A1A"/>
                <w:sz w:val="22"/>
                <w:szCs w:val="22"/>
                <w:lang w:val="en-GB"/>
              </w:rPr>
              <w:t>So</w:t>
            </w:r>
            <w:proofErr w:type="gramEnd"/>
            <w:r w:rsidRPr="00CD3924">
              <w:rPr>
                <w:rFonts w:ascii="Calibri" w:hAnsi="Calibri" w:cs="Calibri"/>
                <w:i/>
                <w:iCs/>
                <w:color w:val="1A1A1A"/>
                <w:sz w:val="22"/>
                <w:szCs w:val="22"/>
                <w:lang w:val="en-GB"/>
              </w:rPr>
              <w:t xml:space="preserve"> this would be really good. Bring a lot of awareness to them. […] Because they probably have no idea why they're even feeling all of these things. And just letting people know that, okay, this is a mental state that you're in and can be overcome. And just people talking to you about it will help them a lot for sure.” (Freelance writer, man, Colombo)</w:t>
            </w:r>
          </w:p>
          <w:p w14:paraId="50CE037F" w14:textId="77777777" w:rsidR="00F969EE" w:rsidRPr="008324A5" w:rsidRDefault="00F969EE" w:rsidP="009B513E">
            <w:pPr>
              <w:pStyle w:val="StandardWeb"/>
              <w:spacing w:before="0" w:beforeAutospacing="0" w:after="150" w:afterAutospacing="0"/>
              <w:rPr>
                <w:rFonts w:ascii="Calibri" w:hAnsi="Calibri" w:cs="Calibri"/>
                <w:i/>
                <w:iCs/>
                <w:sz w:val="22"/>
                <w:szCs w:val="22"/>
                <w:lang w:val="en-GB"/>
              </w:rPr>
            </w:pPr>
            <w:r w:rsidRPr="008324A5">
              <w:rPr>
                <w:rFonts w:ascii="Calibri" w:hAnsi="Calibri" w:cs="Calibri"/>
                <w:i/>
                <w:iCs/>
                <w:color w:val="1A1A1A"/>
                <w:sz w:val="22"/>
                <w:szCs w:val="22"/>
                <w:lang w:val="en-GB"/>
              </w:rPr>
              <w:t xml:space="preserve">“Yeah, it's a good strategy because that is the primary thing. That is the basic things the people, the children are getting from school. </w:t>
            </w:r>
            <w:proofErr w:type="gramStart"/>
            <w:r w:rsidRPr="008324A5">
              <w:rPr>
                <w:rFonts w:ascii="Calibri" w:hAnsi="Calibri" w:cs="Calibri"/>
                <w:i/>
                <w:iCs/>
                <w:color w:val="1A1A1A"/>
                <w:sz w:val="22"/>
                <w:szCs w:val="22"/>
                <w:lang w:val="en-GB"/>
              </w:rPr>
              <w:t>So</w:t>
            </w:r>
            <w:proofErr w:type="gramEnd"/>
            <w:r w:rsidRPr="008324A5">
              <w:rPr>
                <w:rFonts w:ascii="Calibri" w:hAnsi="Calibri" w:cs="Calibri"/>
                <w:i/>
                <w:iCs/>
                <w:color w:val="1A1A1A"/>
                <w:sz w:val="22"/>
                <w:szCs w:val="22"/>
                <w:lang w:val="en-GB"/>
              </w:rPr>
              <w:t xml:space="preserve"> from the beginning, if they can get the details, can get educated from the teachers, that will be a great opportunity. When they have a problem, they can face it without any difficulty because in their basic life, in their primary education, they would get more detail from the teachers. It's a great thing, I think. It will be accepted by the government or the education system. That's </w:t>
            </w:r>
            <w:proofErr w:type="gramStart"/>
            <w:r w:rsidRPr="008324A5">
              <w:rPr>
                <w:rFonts w:ascii="Calibri" w:hAnsi="Calibri" w:cs="Calibri"/>
                <w:i/>
                <w:iCs/>
                <w:color w:val="1A1A1A"/>
                <w:sz w:val="22"/>
                <w:szCs w:val="22"/>
                <w:lang w:val="en-GB"/>
              </w:rPr>
              <w:t>great.“</w:t>
            </w:r>
            <w:proofErr w:type="gramEnd"/>
            <w:r w:rsidRPr="008324A5">
              <w:rPr>
                <w:rFonts w:ascii="Calibri" w:hAnsi="Calibri" w:cs="Calibri"/>
                <w:i/>
                <w:iCs/>
                <w:color w:val="1A1A1A"/>
                <w:sz w:val="22"/>
                <w:szCs w:val="22"/>
                <w:lang w:val="en-GB"/>
              </w:rPr>
              <w:t xml:space="preserve"> (Banker, man, Badulla)</w:t>
            </w:r>
          </w:p>
          <w:p w14:paraId="0A69033F" w14:textId="77777777" w:rsidR="00F969EE" w:rsidRPr="008324A5" w:rsidRDefault="00F969EE" w:rsidP="009B513E">
            <w:pPr>
              <w:pStyle w:val="StandardWeb"/>
              <w:spacing w:before="0" w:beforeAutospacing="0" w:after="150" w:afterAutospacing="0"/>
              <w:rPr>
                <w:rFonts w:ascii="Calibri" w:hAnsi="Calibri" w:cs="Calibri"/>
                <w:i/>
                <w:iCs/>
                <w:sz w:val="22"/>
                <w:szCs w:val="22"/>
                <w:lang w:val="en-GB"/>
              </w:rPr>
            </w:pPr>
            <w:r w:rsidRPr="008324A5">
              <w:rPr>
                <w:rFonts w:ascii="Calibri" w:hAnsi="Calibri" w:cs="Calibri"/>
                <w:i/>
                <w:iCs/>
                <w:color w:val="1A1A1A"/>
                <w:sz w:val="22"/>
                <w:szCs w:val="22"/>
                <w:lang w:val="en-GB"/>
              </w:rPr>
              <w:t>“</w:t>
            </w:r>
            <w:proofErr w:type="gramStart"/>
            <w:r w:rsidRPr="008324A5">
              <w:rPr>
                <w:rFonts w:ascii="Calibri" w:hAnsi="Calibri" w:cs="Calibri"/>
                <w:i/>
                <w:iCs/>
                <w:color w:val="1A1A1A"/>
                <w:sz w:val="22"/>
                <w:szCs w:val="22"/>
                <w:lang w:val="en-GB"/>
              </w:rPr>
              <w:t>So</w:t>
            </w:r>
            <w:proofErr w:type="gramEnd"/>
            <w:r w:rsidRPr="008324A5">
              <w:rPr>
                <w:rFonts w:ascii="Calibri" w:hAnsi="Calibri" w:cs="Calibri"/>
                <w:i/>
                <w:iCs/>
                <w:color w:val="1A1A1A"/>
                <w:sz w:val="22"/>
                <w:szCs w:val="22"/>
                <w:lang w:val="en-GB"/>
              </w:rPr>
              <w:t xml:space="preserve"> by educating them and by it's being normalizing, it'll be a great opportunity to students and the people to learn what is the condition they have, and they are presently feeling or facing the problems.” (Banker, man, Badulla)</w:t>
            </w:r>
          </w:p>
          <w:p w14:paraId="79AE2EC5" w14:textId="77777777" w:rsidR="00F969EE" w:rsidRPr="008324A5" w:rsidRDefault="00F969EE" w:rsidP="009B513E">
            <w:pPr>
              <w:pStyle w:val="StandardWeb"/>
              <w:spacing w:before="0" w:beforeAutospacing="0" w:after="150" w:afterAutospacing="0"/>
              <w:rPr>
                <w:rFonts w:ascii="Calibri" w:hAnsi="Calibri" w:cs="Calibri"/>
                <w:i/>
                <w:iCs/>
                <w:sz w:val="22"/>
                <w:szCs w:val="22"/>
                <w:lang w:val="en-GB"/>
              </w:rPr>
            </w:pPr>
            <w:r w:rsidRPr="00CD3924">
              <w:rPr>
                <w:rFonts w:ascii="Calibri" w:hAnsi="Calibri" w:cs="Calibri"/>
                <w:i/>
                <w:iCs/>
                <w:sz w:val="22"/>
                <w:szCs w:val="22"/>
                <w:lang w:val="en-GB"/>
              </w:rPr>
              <w:lastRenderedPageBreak/>
              <w:t>“The first thing is very important, because the primary education should be introduced to schools through the teachers. And by educating the people, the children these mental conditions will be normalized and they will understand the real situation. He or she is not a crazy person. It's just a mental condition. It can be treated and it's a normal thing. And from the patient perspective, also, they will understand this is a situation. I should have the medication. And I should have the consultancy specialized person that will be great to introduce as a mental health condition subject in Sri Lanka education system” (Banker, man, Badulla)</w:t>
            </w:r>
          </w:p>
        </w:tc>
        <w:tc>
          <w:tcPr>
            <w:tcW w:w="1080" w:type="pct"/>
          </w:tcPr>
          <w:p w14:paraId="2A45462F" w14:textId="7462E506" w:rsidR="00F969EE" w:rsidRPr="000E7B9F" w:rsidRDefault="00F969EE" w:rsidP="009B513E">
            <w:pPr>
              <w:rPr>
                <w:rFonts w:cstheme="minorHAnsi"/>
                <w:lang w:val="en-GB"/>
              </w:rPr>
            </w:pPr>
            <w:r w:rsidRPr="000E7B9F">
              <w:rPr>
                <w:rFonts w:cstheme="minorHAnsi"/>
                <w:lang w:val="en-GB"/>
              </w:rPr>
              <w:lastRenderedPageBreak/>
              <w:t xml:space="preserve">Statements in which participants see the </w:t>
            </w:r>
            <w:r w:rsidR="00166390">
              <w:rPr>
                <w:rFonts w:cstheme="minorHAnsi"/>
                <w:lang w:val="en-GB"/>
              </w:rPr>
              <w:t>benefit</w:t>
            </w:r>
            <w:r w:rsidRPr="000E7B9F">
              <w:rPr>
                <w:rFonts w:cstheme="minorHAnsi"/>
                <w:lang w:val="en-GB"/>
              </w:rPr>
              <w:t xml:space="preserve"> in increasing the mental health literacy when implementing the school-based educational outreach intervention. </w:t>
            </w:r>
          </w:p>
        </w:tc>
      </w:tr>
      <w:tr w:rsidR="00F969EE" w:rsidRPr="008A61F2" w14:paraId="53DBD033" w14:textId="77777777" w:rsidTr="009B513E">
        <w:tc>
          <w:tcPr>
            <w:tcW w:w="706" w:type="pct"/>
          </w:tcPr>
          <w:p w14:paraId="748D2A17" w14:textId="2B9DF614" w:rsidR="00F969EE" w:rsidRPr="000E7B9F" w:rsidRDefault="00F969EE" w:rsidP="009B513E">
            <w:pPr>
              <w:rPr>
                <w:rFonts w:cstheme="minorHAnsi"/>
                <w:lang w:val="en-GB"/>
              </w:rPr>
            </w:pPr>
            <w:r w:rsidRPr="000E7B9F">
              <w:rPr>
                <w:rFonts w:cstheme="minorHAnsi"/>
                <w:lang w:val="en-GB"/>
              </w:rPr>
              <w:lastRenderedPageBreak/>
              <w:t xml:space="preserve">2.4.2 </w:t>
            </w:r>
            <w:r w:rsidR="00166390">
              <w:rPr>
                <w:rFonts w:cstheme="minorHAnsi"/>
                <w:lang w:val="en-GB"/>
              </w:rPr>
              <w:t>Beneficial</w:t>
            </w:r>
            <w:r w:rsidRPr="000E7B9F">
              <w:rPr>
                <w:rFonts w:cstheme="minorHAnsi"/>
                <w:lang w:val="en-GB"/>
              </w:rPr>
              <w:t xml:space="preserve"> reducing the mental illness burden</w:t>
            </w:r>
          </w:p>
        </w:tc>
        <w:tc>
          <w:tcPr>
            <w:tcW w:w="1323" w:type="pct"/>
          </w:tcPr>
          <w:p w14:paraId="6694AE69" w14:textId="35BF77CA" w:rsidR="00F969EE" w:rsidRPr="000E7B9F" w:rsidRDefault="00F969EE" w:rsidP="009B513E">
            <w:pPr>
              <w:rPr>
                <w:rFonts w:cstheme="minorHAnsi"/>
                <w:lang w:val="en-GB"/>
              </w:rPr>
            </w:pPr>
            <w:r w:rsidRPr="000E7B9F">
              <w:rPr>
                <w:rFonts w:cstheme="minorHAnsi"/>
                <w:lang w:val="en-GB"/>
              </w:rPr>
              <w:t xml:space="preserve">Participants see the </w:t>
            </w:r>
            <w:r w:rsidR="00166390">
              <w:rPr>
                <w:rFonts w:cstheme="minorHAnsi"/>
                <w:lang w:val="en-GB"/>
              </w:rPr>
              <w:t>benefits</w:t>
            </w:r>
            <w:r w:rsidRPr="000E7B9F">
              <w:rPr>
                <w:rFonts w:cstheme="minorHAnsi"/>
                <w:lang w:val="en-GB"/>
              </w:rPr>
              <w:t xml:space="preserve"> of this school-based educational outreach approach in reducing the overall mental illness burden, because…</w:t>
            </w:r>
          </w:p>
          <w:p w14:paraId="70F3EE4C" w14:textId="77777777" w:rsidR="00F969EE" w:rsidRPr="000E7B9F" w:rsidRDefault="00F969EE" w:rsidP="009B513E">
            <w:pPr>
              <w:pStyle w:val="Listenabsatz"/>
              <w:numPr>
                <w:ilvl w:val="0"/>
                <w:numId w:val="6"/>
              </w:numPr>
              <w:spacing w:line="276" w:lineRule="auto"/>
              <w:rPr>
                <w:rFonts w:cstheme="minorHAnsi"/>
                <w:lang w:val="en-GB"/>
              </w:rPr>
            </w:pPr>
            <w:r w:rsidRPr="000E7B9F">
              <w:rPr>
                <w:rFonts w:cstheme="minorHAnsi"/>
                <w:lang w:val="en-GB"/>
              </w:rPr>
              <w:t xml:space="preserve">Intervening in young age through educating and raising mental health awareness can help to prevent illness development in the future. </w:t>
            </w:r>
          </w:p>
          <w:p w14:paraId="5909D8FC" w14:textId="77777777" w:rsidR="00F969EE" w:rsidRPr="000E7B9F" w:rsidRDefault="00F969EE" w:rsidP="009B513E">
            <w:pPr>
              <w:pStyle w:val="Listenabsatz"/>
              <w:numPr>
                <w:ilvl w:val="0"/>
                <w:numId w:val="6"/>
              </w:numPr>
              <w:spacing w:line="276" w:lineRule="auto"/>
              <w:rPr>
                <w:rFonts w:cstheme="minorHAnsi"/>
                <w:lang w:val="en-GB"/>
              </w:rPr>
            </w:pPr>
            <w:r w:rsidRPr="000E7B9F">
              <w:rPr>
                <w:rFonts w:cstheme="minorHAnsi"/>
                <w:lang w:val="en-GB"/>
              </w:rPr>
              <w:t>There is an increased mental distress in school students, due to the COVID pandemic, increased academic pressure, and high rates of drug addiction among youth.</w:t>
            </w:r>
          </w:p>
          <w:p w14:paraId="69D633A8" w14:textId="77777777" w:rsidR="00F969EE" w:rsidRPr="000E7B9F" w:rsidRDefault="00F969EE" w:rsidP="009B513E">
            <w:pPr>
              <w:pStyle w:val="Listenabsatz"/>
              <w:spacing w:line="276" w:lineRule="auto"/>
              <w:rPr>
                <w:rFonts w:cstheme="minorHAnsi"/>
                <w:lang w:val="en-GB"/>
              </w:rPr>
            </w:pPr>
          </w:p>
        </w:tc>
        <w:tc>
          <w:tcPr>
            <w:tcW w:w="1891" w:type="pct"/>
            <w:gridSpan w:val="2"/>
          </w:tcPr>
          <w:p w14:paraId="59889463" w14:textId="77777777" w:rsidR="00F969EE" w:rsidRDefault="00F969EE" w:rsidP="009B513E">
            <w:pPr>
              <w:pStyle w:val="StandardWeb"/>
              <w:spacing w:before="0" w:beforeAutospacing="0" w:after="150" w:afterAutospacing="0"/>
              <w:rPr>
                <w:rFonts w:ascii="Calibri" w:hAnsi="Calibri" w:cs="Calibri"/>
                <w:i/>
                <w:iCs/>
                <w:color w:val="1A1A1A"/>
                <w:sz w:val="22"/>
                <w:szCs w:val="22"/>
                <w:lang w:val="en-GB"/>
              </w:rPr>
            </w:pPr>
            <w:r>
              <w:rPr>
                <w:rFonts w:ascii="Calibri" w:hAnsi="Calibri" w:cs="Calibri"/>
                <w:i/>
                <w:iCs/>
                <w:color w:val="1A1A1A"/>
                <w:sz w:val="22"/>
                <w:szCs w:val="22"/>
                <w:lang w:val="en-GB"/>
              </w:rPr>
              <w:t>“</w:t>
            </w:r>
            <w:r w:rsidRPr="00BD2192">
              <w:rPr>
                <w:rFonts w:ascii="Calibri" w:hAnsi="Calibri" w:cs="Calibri"/>
                <w:i/>
                <w:iCs/>
                <w:color w:val="1A1A1A"/>
                <w:sz w:val="22"/>
                <w:szCs w:val="22"/>
                <w:lang w:val="en-GB"/>
              </w:rPr>
              <w:t xml:space="preserve">It's very good, it's a needed thing. There are a lot of people from students who have a lot of problems. In Sri Lanka, depression is there, and harassments are there, drug addicts are there, the poor people are there. So, it is a must. </w:t>
            </w:r>
            <w:proofErr w:type="gramStart"/>
            <w:r w:rsidRPr="00BD2192">
              <w:rPr>
                <w:rFonts w:ascii="Calibri" w:hAnsi="Calibri" w:cs="Calibri"/>
                <w:i/>
                <w:iCs/>
                <w:color w:val="1A1A1A"/>
                <w:sz w:val="22"/>
                <w:szCs w:val="22"/>
                <w:lang w:val="en-GB"/>
              </w:rPr>
              <w:t>So</w:t>
            </w:r>
            <w:proofErr w:type="gramEnd"/>
            <w:r w:rsidRPr="00BD2192">
              <w:rPr>
                <w:rFonts w:ascii="Calibri" w:hAnsi="Calibri" w:cs="Calibri"/>
                <w:i/>
                <w:iCs/>
                <w:color w:val="1A1A1A"/>
                <w:sz w:val="22"/>
                <w:szCs w:val="22"/>
                <w:lang w:val="en-GB"/>
              </w:rPr>
              <w:t xml:space="preserve"> we need to get teachers, we just have the [inaudible 00:08:33] to do </w:t>
            </w:r>
            <w:proofErr w:type="spellStart"/>
            <w:r w:rsidRPr="00BD2192">
              <w:rPr>
                <w:rFonts w:ascii="Calibri" w:hAnsi="Calibri" w:cs="Calibri"/>
                <w:i/>
                <w:iCs/>
                <w:color w:val="1A1A1A"/>
                <w:sz w:val="22"/>
                <w:szCs w:val="22"/>
                <w:lang w:val="en-GB"/>
              </w:rPr>
              <w:t>counseling</w:t>
            </w:r>
            <w:proofErr w:type="spellEnd"/>
            <w:r w:rsidRPr="00BD2192">
              <w:rPr>
                <w:rFonts w:ascii="Calibri" w:hAnsi="Calibri" w:cs="Calibri"/>
                <w:i/>
                <w:iCs/>
                <w:color w:val="1A1A1A"/>
                <w:sz w:val="22"/>
                <w:szCs w:val="22"/>
                <w:lang w:val="en-GB"/>
              </w:rPr>
              <w:t xml:space="preserve"> because they always know the students. Some teachers got the training and graduated to do such things. So, they are very good.</w:t>
            </w:r>
            <w:r>
              <w:rPr>
                <w:rFonts w:ascii="Calibri" w:hAnsi="Calibri" w:cs="Calibri"/>
                <w:i/>
                <w:iCs/>
                <w:color w:val="1A1A1A"/>
                <w:sz w:val="22"/>
                <w:szCs w:val="22"/>
                <w:lang w:val="en-GB"/>
              </w:rPr>
              <w:t>”</w:t>
            </w:r>
            <w:r w:rsidRPr="00BD2192">
              <w:rPr>
                <w:rFonts w:ascii="Calibri" w:hAnsi="Calibri" w:cs="Calibri"/>
                <w:i/>
                <w:iCs/>
                <w:color w:val="1A1A1A"/>
                <w:sz w:val="22"/>
                <w:szCs w:val="22"/>
                <w:lang w:val="en-GB"/>
              </w:rPr>
              <w:t xml:space="preserve"> (Mental health worker, woman, Colombo)</w:t>
            </w:r>
          </w:p>
          <w:p w14:paraId="67B18A6E" w14:textId="77777777" w:rsidR="00F969EE" w:rsidRPr="00BD2192" w:rsidRDefault="00F969EE" w:rsidP="009B513E">
            <w:pPr>
              <w:pStyle w:val="StandardWeb"/>
              <w:spacing w:before="0" w:beforeAutospacing="0" w:after="150" w:afterAutospacing="0"/>
              <w:rPr>
                <w:rFonts w:ascii="Calibri" w:hAnsi="Calibri" w:cs="Calibri"/>
                <w:i/>
                <w:iCs/>
                <w:sz w:val="22"/>
                <w:szCs w:val="22"/>
                <w:lang w:val="en-GB"/>
              </w:rPr>
            </w:pPr>
            <w:r w:rsidRPr="007B51C7">
              <w:rPr>
                <w:rFonts w:ascii="Calibri" w:hAnsi="Calibri" w:cs="Calibri"/>
                <w:i/>
                <w:iCs/>
                <w:color w:val="1A1A1A"/>
                <w:sz w:val="22"/>
                <w:szCs w:val="22"/>
                <w:lang w:val="en-GB"/>
              </w:rPr>
              <w:t>“Especially, we can pick mental health cases in the early childhood, we can get some good intervention.” (Mental health worker, man, Badulla)</w:t>
            </w:r>
          </w:p>
          <w:p w14:paraId="21189074" w14:textId="77777777" w:rsidR="00F969EE" w:rsidRPr="000E7B9F" w:rsidRDefault="00F969EE" w:rsidP="009B513E">
            <w:pPr>
              <w:rPr>
                <w:rFonts w:cstheme="minorHAnsi"/>
                <w:i/>
                <w:iCs/>
                <w:lang w:val="en-GB"/>
              </w:rPr>
            </w:pPr>
            <w:r w:rsidRPr="000E7B9F">
              <w:rPr>
                <w:rFonts w:cstheme="minorHAnsi"/>
                <w:i/>
                <w:iCs/>
                <w:lang w:val="en-GB"/>
              </w:rPr>
              <w:t>“</w:t>
            </w:r>
            <w:proofErr w:type="gramStart"/>
            <w:r w:rsidRPr="000E7B9F">
              <w:rPr>
                <w:rFonts w:cstheme="minorHAnsi"/>
                <w:i/>
                <w:iCs/>
                <w:lang w:val="en-GB"/>
              </w:rPr>
              <w:t>So</w:t>
            </w:r>
            <w:proofErr w:type="gramEnd"/>
            <w:r w:rsidRPr="000E7B9F">
              <w:rPr>
                <w:rFonts w:cstheme="minorHAnsi"/>
                <w:i/>
                <w:iCs/>
                <w:lang w:val="en-GB"/>
              </w:rPr>
              <w:t xml:space="preserve"> we can prevent a lot of children developing psychological issues in future.” (Mental health worker, woman, Colombo)</w:t>
            </w:r>
          </w:p>
          <w:p w14:paraId="466A7A99" w14:textId="77777777" w:rsidR="00F969EE" w:rsidRPr="000E7B9F" w:rsidRDefault="00F969EE" w:rsidP="009B513E">
            <w:pPr>
              <w:rPr>
                <w:rFonts w:cstheme="minorHAnsi"/>
                <w:i/>
                <w:iCs/>
                <w:lang w:val="en-GB"/>
              </w:rPr>
            </w:pPr>
            <w:r w:rsidRPr="000E7B9F">
              <w:rPr>
                <w:rFonts w:cstheme="minorHAnsi"/>
                <w:i/>
                <w:iCs/>
                <w:lang w:val="en-GB"/>
              </w:rPr>
              <w:t xml:space="preserve">“But then again, if there are too many children who need support, especially after this Covid pandemic, we have seen lot of different children in our schooling system. They look very fine, but then they're not settled. So actually, </w:t>
            </w:r>
            <w:r w:rsidRPr="000E7B9F">
              <w:rPr>
                <w:rFonts w:cstheme="minorHAnsi"/>
                <w:i/>
                <w:iCs/>
                <w:lang w:val="en-GB"/>
              </w:rPr>
              <w:lastRenderedPageBreak/>
              <w:t xml:space="preserve">this is a time that we need so many </w:t>
            </w:r>
            <w:proofErr w:type="spellStart"/>
            <w:r w:rsidRPr="000E7B9F">
              <w:rPr>
                <w:rFonts w:cstheme="minorHAnsi"/>
                <w:i/>
                <w:iCs/>
                <w:lang w:val="en-GB"/>
              </w:rPr>
              <w:t>counselors</w:t>
            </w:r>
            <w:proofErr w:type="spellEnd"/>
            <w:r w:rsidRPr="000E7B9F">
              <w:rPr>
                <w:rFonts w:cstheme="minorHAnsi"/>
                <w:i/>
                <w:iCs/>
                <w:lang w:val="en-GB"/>
              </w:rPr>
              <w:t xml:space="preserve"> in our schooling system, but we don't have the luxury for that.” (Religious leader &amp; school </w:t>
            </w:r>
            <w:proofErr w:type="gramStart"/>
            <w:r w:rsidRPr="000E7B9F">
              <w:rPr>
                <w:rFonts w:cstheme="minorHAnsi"/>
                <w:i/>
                <w:iCs/>
                <w:lang w:val="en-GB"/>
              </w:rPr>
              <w:t>principle</w:t>
            </w:r>
            <w:proofErr w:type="gramEnd"/>
            <w:r w:rsidRPr="000E7B9F">
              <w:rPr>
                <w:rFonts w:cstheme="minorHAnsi"/>
                <w:i/>
                <w:iCs/>
                <w:lang w:val="en-GB"/>
              </w:rPr>
              <w:t>, man, Colombo)</w:t>
            </w:r>
          </w:p>
          <w:p w14:paraId="7DEE0BDB" w14:textId="77777777" w:rsidR="00F969EE" w:rsidRDefault="00F969EE" w:rsidP="009B513E">
            <w:pPr>
              <w:pStyle w:val="StandardWeb"/>
              <w:spacing w:before="0" w:beforeAutospacing="0" w:after="150" w:afterAutospacing="0"/>
              <w:rPr>
                <w:rFonts w:ascii="Calibri" w:hAnsi="Calibri" w:cs="Calibri"/>
                <w:i/>
                <w:iCs/>
                <w:color w:val="1A1A1A"/>
                <w:sz w:val="22"/>
                <w:szCs w:val="22"/>
                <w:lang w:val="en-GB"/>
              </w:rPr>
            </w:pPr>
            <w:r w:rsidRPr="00A01737">
              <w:rPr>
                <w:rFonts w:ascii="Calibri" w:hAnsi="Calibri" w:cs="Calibri"/>
                <w:i/>
                <w:iCs/>
                <w:color w:val="1A1A1A"/>
                <w:sz w:val="22"/>
                <w:szCs w:val="22"/>
                <w:lang w:val="en-GB"/>
              </w:rPr>
              <w:t>“There are a lot of people from students who have a lot of problems. In Sri Lanka, depression is there, and harassments are there, drug addicts are there, the poor people are there.” (Mental health worker, man, Badulla)</w:t>
            </w:r>
          </w:p>
          <w:p w14:paraId="3049CD51" w14:textId="77777777" w:rsidR="00F969EE" w:rsidRDefault="00F969EE" w:rsidP="009B513E">
            <w:pPr>
              <w:pStyle w:val="StandardWeb"/>
              <w:spacing w:before="180" w:beforeAutospacing="0" w:after="180" w:afterAutospacing="0"/>
              <w:rPr>
                <w:rFonts w:ascii="Calibri,sans-serif" w:hAnsi="Calibri,sans-serif" w:cs="Calibri"/>
                <w:i/>
                <w:iCs/>
                <w:color w:val="1A1A1A"/>
                <w:sz w:val="22"/>
                <w:szCs w:val="22"/>
                <w:lang w:val="en-GB"/>
              </w:rPr>
            </w:pPr>
            <w:r w:rsidRPr="00A01737">
              <w:rPr>
                <w:rFonts w:ascii="Calibri,sans-serif" w:hAnsi="Calibri,sans-serif" w:cs="Calibri"/>
                <w:i/>
                <w:iCs/>
                <w:color w:val="1A1A1A"/>
                <w:sz w:val="22"/>
                <w:szCs w:val="22"/>
                <w:lang w:val="en-GB"/>
              </w:rPr>
              <w:t xml:space="preserve">„It has to be in the schools, because that is the beginning. If we are to find whether there are any concerns with the child in early stages, that has to be done in the school.” (Religious leader &amp; school </w:t>
            </w:r>
            <w:proofErr w:type="gramStart"/>
            <w:r w:rsidRPr="00A01737">
              <w:rPr>
                <w:rFonts w:ascii="Calibri,sans-serif" w:hAnsi="Calibri,sans-serif" w:cs="Calibri"/>
                <w:i/>
                <w:iCs/>
                <w:color w:val="1A1A1A"/>
                <w:sz w:val="22"/>
                <w:szCs w:val="22"/>
                <w:lang w:val="en-GB"/>
              </w:rPr>
              <w:t>principle</w:t>
            </w:r>
            <w:proofErr w:type="gramEnd"/>
            <w:r w:rsidRPr="00A01737">
              <w:rPr>
                <w:rFonts w:ascii="Calibri,sans-serif" w:hAnsi="Calibri,sans-serif" w:cs="Calibri"/>
                <w:i/>
                <w:iCs/>
                <w:color w:val="1A1A1A"/>
                <w:sz w:val="22"/>
                <w:szCs w:val="22"/>
                <w:lang w:val="en-GB"/>
              </w:rPr>
              <w:t>, man, Colombo)</w:t>
            </w:r>
          </w:p>
          <w:p w14:paraId="1A56608A" w14:textId="77777777" w:rsidR="00F969EE" w:rsidRPr="007D2874" w:rsidRDefault="00F969EE" w:rsidP="009B513E">
            <w:pPr>
              <w:pStyle w:val="StandardWeb"/>
              <w:spacing w:before="180" w:beforeAutospacing="0" w:after="180" w:afterAutospacing="0"/>
              <w:rPr>
                <w:rFonts w:asciiTheme="minorHAnsi" w:hAnsiTheme="minorHAnsi" w:cstheme="minorHAnsi"/>
                <w:i/>
                <w:iCs/>
                <w:sz w:val="22"/>
                <w:szCs w:val="22"/>
                <w:lang w:val="en-GB"/>
              </w:rPr>
            </w:pPr>
            <w:r w:rsidRPr="007D2874">
              <w:rPr>
                <w:rFonts w:asciiTheme="minorHAnsi" w:hAnsiTheme="minorHAnsi" w:cstheme="minorHAnsi"/>
                <w:i/>
                <w:iCs/>
                <w:sz w:val="22"/>
                <w:szCs w:val="22"/>
                <w:lang w:val="en-GB"/>
              </w:rPr>
              <w:t>“</w:t>
            </w:r>
            <w:proofErr w:type="gramStart"/>
            <w:r w:rsidRPr="007D2874">
              <w:rPr>
                <w:rFonts w:asciiTheme="minorHAnsi" w:hAnsiTheme="minorHAnsi" w:cstheme="minorHAnsi"/>
                <w:i/>
                <w:iCs/>
                <w:sz w:val="22"/>
                <w:szCs w:val="22"/>
                <w:lang w:val="en-GB"/>
              </w:rPr>
              <w:t>So</w:t>
            </w:r>
            <w:proofErr w:type="gramEnd"/>
            <w:r w:rsidRPr="007D2874">
              <w:rPr>
                <w:rFonts w:asciiTheme="minorHAnsi" w:hAnsiTheme="minorHAnsi" w:cstheme="minorHAnsi"/>
                <w:i/>
                <w:iCs/>
                <w:sz w:val="22"/>
                <w:szCs w:val="22"/>
                <w:lang w:val="en-GB"/>
              </w:rPr>
              <w:t xml:space="preserve"> a lot of the suicide rates and everything here is because kids a lot of kids in schools, I know local schools. </w:t>
            </w:r>
            <w:proofErr w:type="gramStart"/>
            <w:r w:rsidRPr="007D2874">
              <w:rPr>
                <w:rFonts w:asciiTheme="minorHAnsi" w:hAnsiTheme="minorHAnsi" w:cstheme="minorHAnsi"/>
                <w:i/>
                <w:iCs/>
                <w:sz w:val="22"/>
                <w:szCs w:val="22"/>
                <w:lang w:val="en-GB"/>
              </w:rPr>
              <w:t>So</w:t>
            </w:r>
            <w:proofErr w:type="gramEnd"/>
            <w:r w:rsidRPr="007D2874">
              <w:rPr>
                <w:rFonts w:asciiTheme="minorHAnsi" w:hAnsiTheme="minorHAnsi" w:cstheme="minorHAnsi"/>
                <w:i/>
                <w:iCs/>
                <w:sz w:val="22"/>
                <w:szCs w:val="22"/>
                <w:lang w:val="en-GB"/>
              </w:rPr>
              <w:t xml:space="preserve"> there's international schools and local schools. Local schools have had suicides because of teachers and their parents; them not being able to tell their parents that they passed or that they failed. And because of that, they think that the means of taking their life is easier than coming to their parents with these grades. And a lot of times the teachers also, yeah, they put a lot of pressure in it as well. </w:t>
            </w:r>
            <w:proofErr w:type="gramStart"/>
            <w:r w:rsidRPr="007D2874">
              <w:rPr>
                <w:rFonts w:asciiTheme="minorHAnsi" w:hAnsiTheme="minorHAnsi" w:cstheme="minorHAnsi"/>
                <w:i/>
                <w:iCs/>
                <w:sz w:val="22"/>
                <w:szCs w:val="22"/>
                <w:lang w:val="en-GB"/>
              </w:rPr>
              <w:t>So</w:t>
            </w:r>
            <w:proofErr w:type="gramEnd"/>
            <w:r w:rsidRPr="007D2874">
              <w:rPr>
                <w:rFonts w:asciiTheme="minorHAnsi" w:hAnsiTheme="minorHAnsi" w:cstheme="minorHAnsi"/>
                <w:i/>
                <w:iCs/>
                <w:sz w:val="22"/>
                <w:szCs w:val="22"/>
                <w:lang w:val="en-GB"/>
              </w:rPr>
              <w:t xml:space="preserve"> I feel like if they're more aware, it would be a big help because then they can teach it to the students as well.” </w:t>
            </w:r>
            <w:r w:rsidRPr="007F7630">
              <w:rPr>
                <w:rFonts w:asciiTheme="minorHAnsi" w:hAnsiTheme="minorHAnsi" w:cstheme="minorHAnsi"/>
                <w:i/>
                <w:iCs/>
                <w:sz w:val="22"/>
                <w:szCs w:val="22"/>
                <w:lang w:val="en-GB"/>
              </w:rPr>
              <w:t>(IT worker, woman, Colombo)</w:t>
            </w:r>
          </w:p>
          <w:p w14:paraId="7EC245E0" w14:textId="77777777" w:rsidR="00F969EE" w:rsidRPr="007D2874" w:rsidRDefault="00F969EE" w:rsidP="009B513E">
            <w:pPr>
              <w:pStyle w:val="StandardWeb"/>
              <w:spacing w:before="0" w:beforeAutospacing="0" w:after="150" w:afterAutospacing="0"/>
              <w:rPr>
                <w:rFonts w:ascii="Calibri" w:hAnsi="Calibri" w:cs="Calibri"/>
                <w:i/>
                <w:iCs/>
                <w:sz w:val="22"/>
                <w:szCs w:val="22"/>
                <w:lang w:val="en-GB"/>
              </w:rPr>
            </w:pPr>
            <w:r w:rsidRPr="00A01737">
              <w:rPr>
                <w:rFonts w:ascii="Calibri" w:hAnsi="Calibri" w:cs="Calibri"/>
                <w:i/>
                <w:iCs/>
                <w:sz w:val="22"/>
                <w:szCs w:val="22"/>
                <w:lang w:val="en-GB"/>
              </w:rPr>
              <w:t>“He believes that it's actually quite useful because right now they are receiving intel that there is an increase especially in drug abuse among students in Sri Lanka.” (Police officer, man, Badulla)</w:t>
            </w:r>
          </w:p>
        </w:tc>
        <w:tc>
          <w:tcPr>
            <w:tcW w:w="1080" w:type="pct"/>
          </w:tcPr>
          <w:p w14:paraId="7DFFA7F8" w14:textId="77777777" w:rsidR="00F969EE" w:rsidRPr="008A61F2" w:rsidRDefault="00F969EE" w:rsidP="009B513E">
            <w:pPr>
              <w:pStyle w:val="StandardWeb"/>
              <w:spacing w:before="0" w:beforeAutospacing="0" w:after="150" w:afterAutospacing="0"/>
              <w:rPr>
                <w:rFonts w:ascii="Calibri" w:hAnsi="Calibri" w:cs="Calibri"/>
                <w:color w:val="1A1A1A"/>
                <w:sz w:val="22"/>
                <w:szCs w:val="22"/>
                <w:lang w:val="en-GB"/>
              </w:rPr>
            </w:pPr>
            <w:r w:rsidRPr="008A61F2">
              <w:rPr>
                <w:rFonts w:ascii="Calibri" w:hAnsi="Calibri" w:cs="Calibri"/>
                <w:color w:val="1A1A1A"/>
                <w:sz w:val="22"/>
                <w:szCs w:val="22"/>
                <w:lang w:val="en-GB"/>
              </w:rPr>
              <w:lastRenderedPageBreak/>
              <w:t xml:space="preserve">Statements in which participants believe that implementing the school-based outreach intervention would lead to a decreased mental illness burden. </w:t>
            </w:r>
          </w:p>
        </w:tc>
      </w:tr>
      <w:tr w:rsidR="00F969EE" w14:paraId="23C0E230" w14:textId="77777777" w:rsidTr="00F969EE">
        <w:tc>
          <w:tcPr>
            <w:tcW w:w="5000" w:type="pct"/>
            <w:gridSpan w:val="5"/>
            <w:shd w:val="clear" w:color="auto" w:fill="B4C6E7" w:themeFill="accent1" w:themeFillTint="66"/>
          </w:tcPr>
          <w:p w14:paraId="32CF1F27" w14:textId="77777777" w:rsidR="00F969EE" w:rsidRPr="00F969EE" w:rsidRDefault="00F969EE" w:rsidP="009B513E">
            <w:pPr>
              <w:rPr>
                <w:rFonts w:cstheme="minorHAnsi"/>
                <w:b/>
                <w:bCs/>
                <w:i/>
                <w:iCs/>
                <w:lang w:val="en-GB"/>
              </w:rPr>
            </w:pPr>
            <w:r w:rsidRPr="00F969EE">
              <w:rPr>
                <w:rFonts w:cstheme="minorHAnsi"/>
                <w:b/>
                <w:bCs/>
                <w:i/>
                <w:iCs/>
                <w:lang w:val="en-GB"/>
              </w:rPr>
              <w:t>Type 5: Non-specialist mental health interventions involving digital technologies</w:t>
            </w:r>
          </w:p>
          <w:p w14:paraId="4EEAE0DA" w14:textId="0F845B53" w:rsidR="00F969EE" w:rsidRPr="00F969EE" w:rsidRDefault="00F969EE" w:rsidP="009B513E">
            <w:pPr>
              <w:rPr>
                <w:rFonts w:cstheme="minorHAnsi"/>
                <w:b/>
                <w:bCs/>
                <w:i/>
                <w:iCs/>
                <w:lang w:val="en-GB"/>
              </w:rPr>
            </w:pPr>
            <w:r w:rsidRPr="00F969EE">
              <w:rPr>
                <w:rFonts w:cstheme="minorHAnsi"/>
                <w:b/>
                <w:bCs/>
                <w:i/>
                <w:iCs/>
                <w:lang w:val="en-GB"/>
              </w:rPr>
              <w:t xml:space="preserve">Definition: Any involvement of </w:t>
            </w:r>
            <w:r w:rsidR="00C3710B">
              <w:rPr>
                <w:rFonts w:cstheme="minorHAnsi"/>
                <w:b/>
                <w:bCs/>
                <w:i/>
                <w:iCs/>
                <w:lang w:val="en-GB"/>
              </w:rPr>
              <w:t xml:space="preserve">any type of </w:t>
            </w:r>
            <w:r w:rsidRPr="00F969EE">
              <w:rPr>
                <w:rFonts w:cstheme="minorHAnsi"/>
                <w:b/>
                <w:bCs/>
                <w:i/>
                <w:iCs/>
                <w:lang w:val="en-GB"/>
              </w:rPr>
              <w:t>digital technology in any non-specialist mental health interventions.</w:t>
            </w:r>
            <w:r w:rsidRPr="00F969EE">
              <w:rPr>
                <w:rFonts w:cstheme="minorHAnsi"/>
                <w:i/>
                <w:iCs/>
                <w:lang w:val="en-GB"/>
              </w:rPr>
              <w:t xml:space="preserve"> </w:t>
            </w:r>
          </w:p>
        </w:tc>
      </w:tr>
      <w:tr w:rsidR="00F969EE" w:rsidRPr="007F7630" w14:paraId="288CE100" w14:textId="77777777" w:rsidTr="009B513E">
        <w:tc>
          <w:tcPr>
            <w:tcW w:w="706" w:type="pct"/>
          </w:tcPr>
          <w:p w14:paraId="39B220DB" w14:textId="458D6037" w:rsidR="00F969EE" w:rsidRPr="00F969EE" w:rsidRDefault="00F969EE" w:rsidP="009B513E">
            <w:pPr>
              <w:rPr>
                <w:rFonts w:cstheme="minorHAnsi"/>
                <w:lang w:val="en-GB"/>
              </w:rPr>
            </w:pPr>
            <w:r w:rsidRPr="00F969EE">
              <w:rPr>
                <w:rFonts w:cstheme="minorHAnsi"/>
                <w:lang w:val="en-GB"/>
              </w:rPr>
              <w:lastRenderedPageBreak/>
              <w:t xml:space="preserve">2.5.1 </w:t>
            </w:r>
            <w:r w:rsidR="00166390">
              <w:rPr>
                <w:rFonts w:cstheme="minorHAnsi"/>
                <w:lang w:val="en-GB"/>
              </w:rPr>
              <w:t>Beneficial for</w:t>
            </w:r>
            <w:r w:rsidRPr="00F969EE">
              <w:rPr>
                <w:rFonts w:cstheme="minorHAnsi"/>
                <w:lang w:val="en-GB"/>
              </w:rPr>
              <w:t xml:space="preserve"> making the intervention more attractive</w:t>
            </w:r>
          </w:p>
        </w:tc>
        <w:tc>
          <w:tcPr>
            <w:tcW w:w="1323" w:type="pct"/>
          </w:tcPr>
          <w:p w14:paraId="01A34E19" w14:textId="03690AC2" w:rsidR="00F969EE" w:rsidRPr="00F969EE" w:rsidRDefault="00F969EE" w:rsidP="009B513E">
            <w:pPr>
              <w:rPr>
                <w:rFonts w:cstheme="minorHAnsi"/>
                <w:lang w:val="en-GB"/>
              </w:rPr>
            </w:pPr>
            <w:r w:rsidRPr="00F969EE">
              <w:rPr>
                <w:rFonts w:cstheme="minorHAnsi"/>
                <w:lang w:val="en-GB"/>
              </w:rPr>
              <w:t xml:space="preserve">Participants believed that the </w:t>
            </w:r>
            <w:r w:rsidR="00166390">
              <w:rPr>
                <w:rFonts w:cstheme="minorHAnsi"/>
                <w:lang w:val="en-GB"/>
              </w:rPr>
              <w:t>benefit</w:t>
            </w:r>
            <w:r w:rsidRPr="00F969EE">
              <w:rPr>
                <w:rFonts w:cstheme="minorHAnsi"/>
                <w:lang w:val="en-GB"/>
              </w:rPr>
              <w:t xml:space="preserve"> in involving digital technology in any non-specialist mental health interventions is that it makes such interventions more attractive, because it would generally raise the interest in such interventions through for example the usage of visualisation tools (i.e., videos, power points), or usage of social media platforms. </w:t>
            </w:r>
          </w:p>
        </w:tc>
        <w:tc>
          <w:tcPr>
            <w:tcW w:w="1891" w:type="pct"/>
            <w:gridSpan w:val="2"/>
          </w:tcPr>
          <w:p w14:paraId="70F7D511" w14:textId="77777777" w:rsidR="00F969EE" w:rsidRDefault="00F969EE" w:rsidP="009B513E">
            <w:pPr>
              <w:pStyle w:val="StandardWeb"/>
              <w:spacing w:before="0" w:beforeAutospacing="0" w:after="150" w:afterAutospacing="0"/>
              <w:rPr>
                <w:rFonts w:ascii="Calibri" w:hAnsi="Calibri" w:cs="Calibri"/>
                <w:i/>
                <w:iCs/>
                <w:color w:val="1A1A1A"/>
                <w:sz w:val="22"/>
                <w:szCs w:val="22"/>
                <w:lang w:val="en-GB"/>
              </w:rPr>
            </w:pPr>
            <w:r w:rsidRPr="00A01737">
              <w:rPr>
                <w:rFonts w:ascii="Calibri" w:hAnsi="Calibri" w:cs="Calibri"/>
                <w:i/>
                <w:iCs/>
                <w:color w:val="1A1A1A"/>
                <w:sz w:val="22"/>
                <w:szCs w:val="22"/>
                <w:lang w:val="en-GB"/>
              </w:rPr>
              <w:t>“I think it can be accepted likely, because kids like to be on the phone and that's interesting for them.” (Mental health worker, woman, Colombo)</w:t>
            </w:r>
          </w:p>
          <w:p w14:paraId="6EB5F206" w14:textId="77777777" w:rsidR="00F969EE" w:rsidRDefault="00F969EE" w:rsidP="009B513E">
            <w:pPr>
              <w:pStyle w:val="StandardWeb"/>
              <w:spacing w:before="0" w:beforeAutospacing="0" w:after="150" w:afterAutospacing="0"/>
              <w:rPr>
                <w:rFonts w:ascii="Calibri" w:hAnsi="Calibri" w:cs="Calibri"/>
                <w:i/>
                <w:iCs/>
                <w:color w:val="1A1A1A"/>
                <w:sz w:val="22"/>
                <w:szCs w:val="22"/>
                <w:lang w:val="en-GB"/>
              </w:rPr>
            </w:pPr>
            <w:r w:rsidRPr="00A01737">
              <w:rPr>
                <w:rFonts w:ascii="Calibri" w:hAnsi="Calibri" w:cs="Calibri"/>
                <w:i/>
                <w:iCs/>
                <w:color w:val="1A1A1A"/>
                <w:sz w:val="22"/>
                <w:szCs w:val="22"/>
                <w:lang w:val="en-GB"/>
              </w:rPr>
              <w:t>“Everybody's on TikTok, even everybody that's illiterate is on TikTok. TikTok has amazing penetration in Sri Lanka, everyone is on TikTok. There is good engagement with the user interface, but it's about literacy again, I would say” (Mental health worker, woman, Colombo)</w:t>
            </w:r>
          </w:p>
          <w:p w14:paraId="5512B781" w14:textId="77777777" w:rsidR="00F969EE" w:rsidRPr="00F969EE" w:rsidRDefault="00F969EE" w:rsidP="009B513E">
            <w:pPr>
              <w:rPr>
                <w:rFonts w:cstheme="minorHAnsi"/>
                <w:i/>
                <w:iCs/>
                <w:lang w:val="en-GB"/>
              </w:rPr>
            </w:pPr>
            <w:r w:rsidRPr="00F969EE">
              <w:rPr>
                <w:rFonts w:cstheme="minorHAnsi"/>
                <w:i/>
                <w:iCs/>
                <w:lang w:val="en-GB"/>
              </w:rPr>
              <w:t>“Yeah. Because like, say, group of people, you show them short film like thing to educate them. It should work, definitely. Yeah. Also, if you have, say, social media. I mean, if you could create a website or something like that for you to go online and take advice and things like that. It should work, I think. Especially, for these young children, they are very text heavy and all.” (Banker, man, Colombo)</w:t>
            </w:r>
          </w:p>
          <w:p w14:paraId="4A16BC49" w14:textId="77777777" w:rsidR="00F969EE" w:rsidRDefault="00F969EE" w:rsidP="009B513E">
            <w:pPr>
              <w:pStyle w:val="StandardWeb"/>
              <w:spacing w:before="180" w:beforeAutospacing="0" w:after="180" w:afterAutospacing="0"/>
              <w:rPr>
                <w:rFonts w:ascii="Calibri,sans-serif" w:hAnsi="Calibri,sans-serif" w:cs="Calibri"/>
                <w:i/>
                <w:iCs/>
                <w:color w:val="1A1A1A"/>
                <w:sz w:val="22"/>
                <w:szCs w:val="22"/>
                <w:lang w:val="en-GB"/>
              </w:rPr>
            </w:pPr>
            <w:r w:rsidRPr="00C605C9">
              <w:rPr>
                <w:rFonts w:ascii="Calibri,sans-serif" w:hAnsi="Calibri,sans-serif" w:cs="Calibri"/>
                <w:i/>
                <w:iCs/>
                <w:color w:val="1A1A1A"/>
                <w:sz w:val="22"/>
                <w:szCs w:val="22"/>
                <w:lang w:val="en-GB"/>
              </w:rPr>
              <w:t xml:space="preserve">“Because now, you know, people are drawn to technology. Right. That is one thing. But then I'm saying this because we live in city areas. But in the rural setting also, they welcome this knowledge because they have all heard about it.” (Religious leader &amp; school </w:t>
            </w:r>
            <w:proofErr w:type="gramStart"/>
            <w:r w:rsidRPr="00C605C9">
              <w:rPr>
                <w:rFonts w:ascii="Calibri,sans-serif" w:hAnsi="Calibri,sans-serif" w:cs="Calibri"/>
                <w:i/>
                <w:iCs/>
                <w:color w:val="1A1A1A"/>
                <w:sz w:val="22"/>
                <w:szCs w:val="22"/>
                <w:lang w:val="en-GB"/>
              </w:rPr>
              <w:t>principle</w:t>
            </w:r>
            <w:proofErr w:type="gramEnd"/>
            <w:r w:rsidRPr="00C605C9">
              <w:rPr>
                <w:rFonts w:ascii="Calibri,sans-serif" w:hAnsi="Calibri,sans-serif" w:cs="Calibri"/>
                <w:i/>
                <w:iCs/>
                <w:color w:val="1A1A1A"/>
                <w:sz w:val="22"/>
                <w:szCs w:val="22"/>
                <w:lang w:val="en-GB"/>
              </w:rPr>
              <w:t>, man, Colombo)</w:t>
            </w:r>
          </w:p>
          <w:p w14:paraId="65420FFD" w14:textId="77777777" w:rsidR="00F969EE" w:rsidRDefault="00F969EE" w:rsidP="009B513E">
            <w:pPr>
              <w:pStyle w:val="StandardWeb"/>
              <w:spacing w:before="180" w:beforeAutospacing="0" w:after="180" w:afterAutospacing="0"/>
              <w:rPr>
                <w:rFonts w:ascii="Calibri,sans-serif" w:hAnsi="Calibri,sans-serif" w:cs="Calibri"/>
                <w:i/>
                <w:iCs/>
                <w:color w:val="1A1A1A"/>
                <w:sz w:val="22"/>
                <w:szCs w:val="22"/>
                <w:lang w:val="en-GB"/>
              </w:rPr>
            </w:pPr>
            <w:r w:rsidRPr="00C605C9">
              <w:rPr>
                <w:rFonts w:ascii="Calibri" w:hAnsi="Calibri" w:cs="Calibri"/>
                <w:i/>
                <w:iCs/>
                <w:sz w:val="22"/>
                <w:szCs w:val="22"/>
                <w:lang w:val="en-GB"/>
              </w:rPr>
              <w:t xml:space="preserve">“So, you know, the moment you tell those people there is this, you know, technology that we use to assess you. </w:t>
            </w:r>
            <w:proofErr w:type="gramStart"/>
            <w:r w:rsidRPr="00C605C9">
              <w:rPr>
                <w:rFonts w:ascii="Calibri" w:hAnsi="Calibri" w:cs="Calibri"/>
                <w:i/>
                <w:iCs/>
                <w:sz w:val="22"/>
                <w:szCs w:val="22"/>
                <w:lang w:val="en-GB"/>
              </w:rPr>
              <w:t>So</w:t>
            </w:r>
            <w:proofErr w:type="gramEnd"/>
            <w:r w:rsidRPr="00C605C9">
              <w:rPr>
                <w:rFonts w:ascii="Calibri" w:hAnsi="Calibri" w:cs="Calibri"/>
                <w:i/>
                <w:iCs/>
                <w:sz w:val="22"/>
                <w:szCs w:val="22"/>
                <w:lang w:val="en-GB"/>
              </w:rPr>
              <w:t xml:space="preserve"> through that we will be able to get you, people will like it. Because people know, even though they don't know how to use it, they know how advanced the technology is. Even in the rural setting, they know that. So that will be kind of, you know, a good thing actually.” </w:t>
            </w:r>
            <w:r w:rsidRPr="00C605C9">
              <w:rPr>
                <w:rFonts w:ascii="Calibri,sans-serif" w:hAnsi="Calibri,sans-serif" w:cs="Calibri"/>
                <w:i/>
                <w:iCs/>
                <w:color w:val="1A1A1A"/>
                <w:sz w:val="22"/>
                <w:szCs w:val="22"/>
                <w:lang w:val="en-GB"/>
              </w:rPr>
              <w:t xml:space="preserve">(Religious leader &amp; school </w:t>
            </w:r>
            <w:proofErr w:type="gramStart"/>
            <w:r w:rsidRPr="00C605C9">
              <w:rPr>
                <w:rFonts w:ascii="Calibri,sans-serif" w:hAnsi="Calibri,sans-serif" w:cs="Calibri"/>
                <w:i/>
                <w:iCs/>
                <w:color w:val="1A1A1A"/>
                <w:sz w:val="22"/>
                <w:szCs w:val="22"/>
                <w:lang w:val="en-GB"/>
              </w:rPr>
              <w:t>principle</w:t>
            </w:r>
            <w:proofErr w:type="gramEnd"/>
            <w:r w:rsidRPr="00C605C9">
              <w:rPr>
                <w:rFonts w:ascii="Calibri,sans-serif" w:hAnsi="Calibri,sans-serif" w:cs="Calibri"/>
                <w:i/>
                <w:iCs/>
                <w:color w:val="1A1A1A"/>
                <w:sz w:val="22"/>
                <w:szCs w:val="22"/>
                <w:lang w:val="en-GB"/>
              </w:rPr>
              <w:t>, man, Colombo)</w:t>
            </w:r>
          </w:p>
          <w:p w14:paraId="326C4416" w14:textId="77777777" w:rsidR="00F969EE" w:rsidRPr="007F7630" w:rsidRDefault="00F969EE" w:rsidP="009B513E">
            <w:pPr>
              <w:pStyle w:val="StandardWeb"/>
              <w:spacing w:before="180" w:beforeAutospacing="0" w:after="180" w:afterAutospacing="0"/>
              <w:rPr>
                <w:rFonts w:ascii="Calibri,sans-serif" w:hAnsi="Calibri,sans-serif" w:cs="Calibri"/>
                <w:i/>
                <w:iCs/>
                <w:color w:val="1A1A1A"/>
                <w:sz w:val="22"/>
                <w:szCs w:val="22"/>
                <w:lang w:val="en-GB"/>
              </w:rPr>
            </w:pPr>
            <w:r w:rsidRPr="00670E01">
              <w:rPr>
                <w:rFonts w:ascii="Calibri,sans-serif" w:hAnsi="Calibri,sans-serif" w:cs="Calibri"/>
                <w:i/>
                <w:iCs/>
                <w:color w:val="1A1A1A"/>
                <w:sz w:val="22"/>
                <w:szCs w:val="22"/>
                <w:lang w:val="en-GB"/>
              </w:rPr>
              <w:lastRenderedPageBreak/>
              <w:t xml:space="preserve">“Yeah, they would accept it. </w:t>
            </w:r>
            <w:proofErr w:type="gramStart"/>
            <w:r w:rsidRPr="00670E01">
              <w:rPr>
                <w:rFonts w:ascii="Calibri,sans-serif" w:hAnsi="Calibri,sans-serif" w:cs="Calibri"/>
                <w:i/>
                <w:iCs/>
                <w:color w:val="1A1A1A"/>
                <w:sz w:val="22"/>
                <w:szCs w:val="22"/>
                <w:lang w:val="en-GB"/>
              </w:rPr>
              <w:t>So</w:t>
            </w:r>
            <w:proofErr w:type="gramEnd"/>
            <w:r w:rsidRPr="00670E01">
              <w:rPr>
                <w:rFonts w:ascii="Calibri,sans-serif" w:hAnsi="Calibri,sans-serif" w:cs="Calibri"/>
                <w:i/>
                <w:iCs/>
                <w:color w:val="1A1A1A"/>
                <w:sz w:val="22"/>
                <w:szCs w:val="22"/>
                <w:lang w:val="en-GB"/>
              </w:rPr>
              <w:t xml:space="preserve"> what I was saying is that even our parents now, even they are old, they also see the internet and they also go through social media. </w:t>
            </w:r>
            <w:proofErr w:type="gramStart"/>
            <w:r w:rsidRPr="00670E01">
              <w:rPr>
                <w:rFonts w:ascii="Calibri,sans-serif" w:hAnsi="Calibri,sans-serif" w:cs="Calibri"/>
                <w:i/>
                <w:iCs/>
                <w:color w:val="1A1A1A"/>
                <w:sz w:val="22"/>
                <w:szCs w:val="22"/>
                <w:lang w:val="en-GB"/>
              </w:rPr>
              <w:t>So</w:t>
            </w:r>
            <w:proofErr w:type="gramEnd"/>
            <w:r w:rsidRPr="00670E01">
              <w:rPr>
                <w:rFonts w:ascii="Calibri,sans-serif" w:hAnsi="Calibri,sans-serif" w:cs="Calibri"/>
                <w:i/>
                <w:iCs/>
                <w:color w:val="1A1A1A"/>
                <w:sz w:val="22"/>
                <w:szCs w:val="22"/>
                <w:lang w:val="en-GB"/>
              </w:rPr>
              <w:t xml:space="preserve"> they are also little bit more aware of these things.” </w:t>
            </w:r>
            <w:r w:rsidRPr="007F7630">
              <w:rPr>
                <w:rFonts w:ascii="Calibri,sans-serif" w:hAnsi="Calibri,sans-serif" w:cs="Calibri"/>
                <w:i/>
                <w:iCs/>
                <w:color w:val="1A1A1A"/>
                <w:sz w:val="22"/>
                <w:szCs w:val="22"/>
                <w:lang w:val="en-GB"/>
              </w:rPr>
              <w:t>(IT worker, woman, Colombo)</w:t>
            </w:r>
          </w:p>
          <w:p w14:paraId="7E7CDE66" w14:textId="77777777" w:rsidR="00F969EE" w:rsidRPr="007F7630" w:rsidRDefault="00F969EE" w:rsidP="009B513E">
            <w:pPr>
              <w:pStyle w:val="StandardWeb"/>
              <w:spacing w:before="180" w:beforeAutospacing="0" w:after="180" w:afterAutospacing="0"/>
              <w:rPr>
                <w:rFonts w:ascii="Calibri,sans-serif" w:hAnsi="Calibri,sans-serif" w:cs="Calibri"/>
                <w:i/>
                <w:iCs/>
                <w:color w:val="1A1A1A"/>
                <w:sz w:val="22"/>
                <w:szCs w:val="22"/>
                <w:lang w:val="en-GB"/>
              </w:rPr>
            </w:pPr>
            <w:r w:rsidRPr="00670E01">
              <w:rPr>
                <w:rFonts w:ascii="Calibri,sans-serif" w:hAnsi="Calibri,sans-serif" w:cs="Calibri"/>
                <w:i/>
                <w:iCs/>
                <w:color w:val="1A1A1A"/>
                <w:sz w:val="22"/>
                <w:szCs w:val="22"/>
                <w:lang w:val="en-GB"/>
              </w:rPr>
              <w:t xml:space="preserve">“I think you can show a lot of videos, for sure. That would be more interesting to the kids than just someone there talking, explaining it. Would be just another lesson for them. So definitely technology can be included to become more interactive and for them to relate more to situations.” </w:t>
            </w:r>
            <w:r w:rsidRPr="007F7630">
              <w:rPr>
                <w:rFonts w:ascii="Calibri,sans-serif" w:hAnsi="Calibri,sans-serif" w:cs="Calibri"/>
                <w:i/>
                <w:iCs/>
                <w:color w:val="1A1A1A"/>
                <w:sz w:val="22"/>
                <w:szCs w:val="22"/>
                <w:lang w:val="en-GB"/>
              </w:rPr>
              <w:t>(IT worker, woman, Colombo)</w:t>
            </w:r>
          </w:p>
          <w:p w14:paraId="176CEA2A" w14:textId="77777777" w:rsidR="00F969EE" w:rsidRPr="00670E01" w:rsidRDefault="00F969EE" w:rsidP="009B513E">
            <w:pPr>
              <w:pStyle w:val="StandardWeb"/>
              <w:spacing w:before="0" w:beforeAutospacing="0" w:after="150" w:afterAutospacing="0"/>
              <w:rPr>
                <w:rFonts w:asciiTheme="minorHAnsi" w:hAnsiTheme="minorHAnsi" w:cstheme="minorHAnsi"/>
                <w:i/>
                <w:iCs/>
                <w:sz w:val="22"/>
                <w:szCs w:val="22"/>
                <w:lang w:val="en-GB"/>
              </w:rPr>
            </w:pPr>
            <w:r w:rsidRPr="00A01737">
              <w:rPr>
                <w:rFonts w:asciiTheme="minorHAnsi" w:hAnsiTheme="minorHAnsi" w:cstheme="minorHAnsi"/>
                <w:i/>
                <w:iCs/>
                <w:sz w:val="22"/>
                <w:szCs w:val="22"/>
                <w:lang w:val="en-GB"/>
              </w:rPr>
              <w:t>“</w:t>
            </w:r>
            <w:r w:rsidRPr="00A01737">
              <w:rPr>
                <w:rFonts w:asciiTheme="minorHAnsi" w:hAnsiTheme="minorHAnsi" w:cstheme="minorHAnsi"/>
                <w:i/>
                <w:iCs/>
                <w:color w:val="1A1A1A"/>
                <w:sz w:val="22"/>
                <w:szCs w:val="22"/>
                <w:lang w:val="en-GB"/>
              </w:rPr>
              <w:t xml:space="preserve">It definitely can play a huge role because obviously of all the information we can find on the internet and just showing people examples of it, like is a lot better than just telling them about it. </w:t>
            </w:r>
            <w:r w:rsidRPr="00A01737">
              <w:rPr>
                <w:rFonts w:asciiTheme="minorHAnsi" w:hAnsiTheme="minorHAnsi" w:cstheme="minorHAnsi"/>
                <w:i/>
                <w:iCs/>
                <w:sz w:val="22"/>
                <w:szCs w:val="22"/>
                <w:lang w:val="en-GB"/>
              </w:rPr>
              <w:t xml:space="preserve">[…] </w:t>
            </w:r>
            <w:bookmarkStart w:id="21" w:name="_Hlk151456979"/>
            <w:r w:rsidRPr="00A01737">
              <w:rPr>
                <w:rFonts w:asciiTheme="minorHAnsi" w:hAnsiTheme="minorHAnsi" w:cstheme="minorHAnsi"/>
                <w:i/>
                <w:iCs/>
                <w:sz w:val="22"/>
                <w:szCs w:val="22"/>
                <w:lang w:val="en-GB"/>
              </w:rPr>
              <w:t>I'm sure like even the people in the rural areas, it would be a lot cooler if you had like a digital presentation for them. They'd be pretty amazed by it also” (Freelance writer, man, Colombo)</w:t>
            </w:r>
            <w:bookmarkEnd w:id="21"/>
          </w:p>
        </w:tc>
        <w:tc>
          <w:tcPr>
            <w:tcW w:w="1080" w:type="pct"/>
          </w:tcPr>
          <w:p w14:paraId="48601184" w14:textId="77777777" w:rsidR="00F969EE" w:rsidRPr="008A61F2" w:rsidRDefault="00F969EE" w:rsidP="009B513E">
            <w:pPr>
              <w:pStyle w:val="StandardWeb"/>
              <w:spacing w:before="0" w:beforeAutospacing="0" w:after="150" w:afterAutospacing="0"/>
              <w:rPr>
                <w:rFonts w:ascii="Calibri" w:hAnsi="Calibri" w:cs="Calibri"/>
                <w:color w:val="1A1A1A"/>
                <w:sz w:val="22"/>
                <w:szCs w:val="22"/>
                <w:lang w:val="en-GB"/>
              </w:rPr>
            </w:pPr>
            <w:r w:rsidRPr="008A61F2">
              <w:rPr>
                <w:rFonts w:ascii="Calibri" w:hAnsi="Calibri" w:cs="Calibri"/>
                <w:color w:val="1A1A1A"/>
                <w:sz w:val="22"/>
                <w:szCs w:val="22"/>
                <w:lang w:val="en-GB"/>
              </w:rPr>
              <w:lastRenderedPageBreak/>
              <w:t xml:space="preserve">Statements in which participants expressed that involving digital technologies in any non-specialist mental health interventions would make such interventions more attractive for the users. </w:t>
            </w:r>
          </w:p>
        </w:tc>
      </w:tr>
      <w:tr w:rsidR="00F969EE" w:rsidRPr="008A61F2" w14:paraId="18C21267" w14:textId="77777777" w:rsidTr="009B513E">
        <w:tc>
          <w:tcPr>
            <w:tcW w:w="706" w:type="pct"/>
          </w:tcPr>
          <w:p w14:paraId="3FA093FE" w14:textId="190B80BD" w:rsidR="00F969EE" w:rsidRPr="00F969EE" w:rsidRDefault="00F969EE" w:rsidP="009B513E">
            <w:pPr>
              <w:rPr>
                <w:rFonts w:cstheme="minorHAnsi"/>
                <w:lang w:val="en-GB"/>
              </w:rPr>
            </w:pPr>
            <w:r w:rsidRPr="00F969EE">
              <w:rPr>
                <w:rFonts w:cstheme="minorHAnsi"/>
                <w:lang w:val="en-GB"/>
              </w:rPr>
              <w:t xml:space="preserve">2.5.2 </w:t>
            </w:r>
            <w:r w:rsidR="00166390">
              <w:rPr>
                <w:rFonts w:cstheme="minorHAnsi"/>
                <w:lang w:val="en-GB"/>
              </w:rPr>
              <w:t>Beneficial for</w:t>
            </w:r>
            <w:r w:rsidRPr="00F969EE">
              <w:rPr>
                <w:rFonts w:cstheme="minorHAnsi"/>
                <w:lang w:val="en-GB"/>
              </w:rPr>
              <w:t xml:space="preserve"> facilitating access to services</w:t>
            </w:r>
          </w:p>
        </w:tc>
        <w:tc>
          <w:tcPr>
            <w:tcW w:w="1323" w:type="pct"/>
          </w:tcPr>
          <w:p w14:paraId="0E5A4CB2" w14:textId="77777777" w:rsidR="00F969EE" w:rsidRPr="00F969EE" w:rsidRDefault="00F969EE" w:rsidP="009B513E">
            <w:pPr>
              <w:rPr>
                <w:rFonts w:cstheme="minorHAnsi"/>
                <w:lang w:val="en-GB"/>
              </w:rPr>
            </w:pPr>
            <w:r w:rsidRPr="00F969EE">
              <w:rPr>
                <w:rFonts w:cstheme="minorHAnsi"/>
                <w:lang w:val="en-GB"/>
              </w:rPr>
              <w:t xml:space="preserve">Participants believed that involving technology in non-specialist mental health interventions can increase the general access to services by addressing the poor infrastructure and the discomfort of physical meetings with mental health providers through: </w:t>
            </w:r>
          </w:p>
          <w:p w14:paraId="393CFED7" w14:textId="77777777" w:rsidR="00F969EE" w:rsidRPr="00F969EE" w:rsidRDefault="00F969EE" w:rsidP="009B513E">
            <w:pPr>
              <w:pStyle w:val="Listenabsatz"/>
              <w:numPr>
                <w:ilvl w:val="0"/>
                <w:numId w:val="8"/>
              </w:numPr>
              <w:rPr>
                <w:rFonts w:cstheme="minorHAnsi"/>
                <w:lang w:val="en-GB"/>
              </w:rPr>
            </w:pPr>
            <w:r w:rsidRPr="00F969EE">
              <w:rPr>
                <w:rFonts w:cstheme="minorHAnsi"/>
                <w:lang w:val="en-GB"/>
              </w:rPr>
              <w:t>Providing online training to non-specialists</w:t>
            </w:r>
          </w:p>
          <w:p w14:paraId="74093E17" w14:textId="77777777" w:rsidR="00F969EE" w:rsidRPr="001619C4" w:rsidRDefault="00F969EE" w:rsidP="009B513E">
            <w:pPr>
              <w:pStyle w:val="Listenabsatz"/>
              <w:numPr>
                <w:ilvl w:val="0"/>
                <w:numId w:val="8"/>
              </w:numPr>
              <w:rPr>
                <w:rFonts w:cstheme="minorHAnsi"/>
              </w:rPr>
            </w:pPr>
            <w:r>
              <w:rPr>
                <w:rFonts w:cstheme="minorHAnsi"/>
              </w:rPr>
              <w:t>P</w:t>
            </w:r>
            <w:r w:rsidRPr="001619C4">
              <w:rPr>
                <w:rFonts w:cstheme="minorHAnsi"/>
              </w:rPr>
              <w:t xml:space="preserve">roviding remote </w:t>
            </w:r>
            <w:proofErr w:type="spellStart"/>
            <w:r w:rsidRPr="001619C4">
              <w:rPr>
                <w:rFonts w:cstheme="minorHAnsi"/>
              </w:rPr>
              <w:t>supervision</w:t>
            </w:r>
            <w:proofErr w:type="spellEnd"/>
            <w:r w:rsidRPr="001619C4">
              <w:rPr>
                <w:rFonts w:cstheme="minorHAnsi"/>
              </w:rPr>
              <w:t xml:space="preserve"> </w:t>
            </w:r>
            <w:proofErr w:type="spellStart"/>
            <w:r w:rsidRPr="001619C4">
              <w:rPr>
                <w:rFonts w:cstheme="minorHAnsi"/>
              </w:rPr>
              <w:t>meetings</w:t>
            </w:r>
            <w:proofErr w:type="spellEnd"/>
            <w:r w:rsidRPr="001619C4">
              <w:rPr>
                <w:rFonts w:cstheme="minorHAnsi"/>
              </w:rPr>
              <w:t xml:space="preserve"> </w:t>
            </w:r>
          </w:p>
          <w:p w14:paraId="219FFD35" w14:textId="77777777" w:rsidR="00F969EE" w:rsidRPr="00F969EE" w:rsidRDefault="00F969EE" w:rsidP="009B513E">
            <w:pPr>
              <w:pStyle w:val="Listenabsatz"/>
              <w:numPr>
                <w:ilvl w:val="0"/>
                <w:numId w:val="8"/>
              </w:numPr>
              <w:rPr>
                <w:rFonts w:cstheme="minorHAnsi"/>
                <w:lang w:val="en-GB"/>
              </w:rPr>
            </w:pPr>
            <w:r w:rsidRPr="00F969EE">
              <w:rPr>
                <w:rFonts w:cstheme="minorHAnsi"/>
                <w:lang w:val="en-GB"/>
              </w:rPr>
              <w:t xml:space="preserve">Providing remote mental health education services for the </w:t>
            </w:r>
            <w:r w:rsidRPr="00F969EE">
              <w:rPr>
                <w:rFonts w:cstheme="minorHAnsi"/>
                <w:lang w:val="en-GB"/>
              </w:rPr>
              <w:lastRenderedPageBreak/>
              <w:t>public on e.g., (social) media platform</w:t>
            </w:r>
          </w:p>
          <w:p w14:paraId="11C18FAE" w14:textId="77777777" w:rsidR="00F969EE" w:rsidRPr="00F969EE" w:rsidRDefault="00F969EE" w:rsidP="009B513E">
            <w:pPr>
              <w:pStyle w:val="Listenabsatz"/>
              <w:numPr>
                <w:ilvl w:val="0"/>
                <w:numId w:val="8"/>
              </w:numPr>
              <w:rPr>
                <w:rFonts w:cstheme="minorHAnsi"/>
                <w:lang w:val="en-GB"/>
              </w:rPr>
            </w:pPr>
            <w:r w:rsidRPr="00F969EE">
              <w:rPr>
                <w:rFonts w:cstheme="minorHAnsi"/>
                <w:lang w:val="en-GB"/>
              </w:rPr>
              <w:t>Providing remote care (asynchronous or synchronous)</w:t>
            </w:r>
          </w:p>
          <w:p w14:paraId="49B1CD3E" w14:textId="77777777" w:rsidR="00F969EE" w:rsidRPr="00F969EE" w:rsidRDefault="00F969EE" w:rsidP="009B513E">
            <w:pPr>
              <w:pStyle w:val="Listenabsatz"/>
              <w:rPr>
                <w:rFonts w:cstheme="minorHAnsi"/>
                <w:lang w:val="en-GB"/>
              </w:rPr>
            </w:pPr>
          </w:p>
          <w:p w14:paraId="451BA4DB" w14:textId="77777777" w:rsidR="00F969EE" w:rsidRPr="00F969EE" w:rsidRDefault="00F969EE" w:rsidP="009B513E">
            <w:pPr>
              <w:rPr>
                <w:rFonts w:cstheme="minorHAnsi"/>
                <w:lang w:val="en-GB"/>
              </w:rPr>
            </w:pPr>
          </w:p>
        </w:tc>
        <w:tc>
          <w:tcPr>
            <w:tcW w:w="1891" w:type="pct"/>
            <w:gridSpan w:val="2"/>
          </w:tcPr>
          <w:p w14:paraId="50903D86" w14:textId="77777777" w:rsidR="00F969EE" w:rsidRPr="00847A0B" w:rsidRDefault="00F969EE" w:rsidP="009B513E">
            <w:pPr>
              <w:pStyle w:val="StandardWeb"/>
              <w:spacing w:before="0" w:beforeAutospacing="0" w:after="150" w:afterAutospacing="0"/>
              <w:rPr>
                <w:rFonts w:ascii="Calibri" w:hAnsi="Calibri" w:cs="Calibri"/>
                <w:i/>
                <w:iCs/>
                <w:sz w:val="22"/>
                <w:szCs w:val="22"/>
                <w:lang w:val="en-GB"/>
              </w:rPr>
            </w:pPr>
            <w:r w:rsidRPr="00847A0B">
              <w:rPr>
                <w:rFonts w:ascii="Calibri" w:hAnsi="Calibri" w:cs="Calibri"/>
                <w:i/>
                <w:iCs/>
                <w:color w:val="1A1A1A"/>
                <w:sz w:val="22"/>
                <w:szCs w:val="22"/>
                <w:lang w:val="en-GB"/>
              </w:rPr>
              <w:lastRenderedPageBreak/>
              <w:t xml:space="preserve">“One of the things that I've been working on or designing is that everything should be run on Zoom calls or something like that. </w:t>
            </w:r>
            <w:proofErr w:type="gramStart"/>
            <w:r w:rsidRPr="00847A0B">
              <w:rPr>
                <w:rFonts w:ascii="Calibri" w:hAnsi="Calibri" w:cs="Calibri"/>
                <w:i/>
                <w:iCs/>
                <w:color w:val="1A1A1A"/>
                <w:sz w:val="22"/>
                <w:szCs w:val="22"/>
                <w:lang w:val="en-GB"/>
              </w:rPr>
              <w:t>So</w:t>
            </w:r>
            <w:proofErr w:type="gramEnd"/>
            <w:r w:rsidRPr="00847A0B">
              <w:rPr>
                <w:rFonts w:ascii="Calibri" w:hAnsi="Calibri" w:cs="Calibri"/>
                <w:i/>
                <w:iCs/>
                <w:color w:val="1A1A1A"/>
                <w:sz w:val="22"/>
                <w:szCs w:val="22"/>
                <w:lang w:val="en-GB"/>
              </w:rPr>
              <w:t xml:space="preserve"> when I'm talking about it the resource person should have access to monthly or weekly Zoom calls, so that they can flag up the issues that they are not equipped to handle, or that they have a question about.” (Mental health worker, woman, Colombo)</w:t>
            </w:r>
          </w:p>
          <w:p w14:paraId="489520F6" w14:textId="77777777" w:rsidR="00F969EE" w:rsidRPr="00F969EE" w:rsidRDefault="00F969EE" w:rsidP="009B513E">
            <w:pPr>
              <w:rPr>
                <w:rFonts w:cstheme="minorHAnsi"/>
                <w:i/>
                <w:iCs/>
                <w:lang w:val="en-GB"/>
              </w:rPr>
            </w:pPr>
            <w:r w:rsidRPr="00F969EE">
              <w:rPr>
                <w:rFonts w:cstheme="minorHAnsi"/>
                <w:i/>
                <w:iCs/>
                <w:lang w:val="en-GB"/>
              </w:rPr>
              <w:t>“We could do this training online too if someone wants to join from home via Zoom or something like that. We can help them out with a lot of presentations and YouTube videos or TED Talks, or whatever it is. We can use them and give them better training.” (Mental health worker, woman, Colombo)</w:t>
            </w:r>
          </w:p>
          <w:p w14:paraId="1C1E4AB2" w14:textId="77777777" w:rsidR="00F969EE" w:rsidRPr="00F969EE" w:rsidRDefault="00F969EE" w:rsidP="009B513E">
            <w:pPr>
              <w:rPr>
                <w:rFonts w:cstheme="minorHAnsi"/>
                <w:i/>
                <w:iCs/>
                <w:lang w:val="en-GB"/>
              </w:rPr>
            </w:pPr>
            <w:r w:rsidRPr="00F969EE">
              <w:rPr>
                <w:rFonts w:cstheme="minorHAnsi"/>
                <w:i/>
                <w:iCs/>
                <w:lang w:val="en-GB"/>
              </w:rPr>
              <w:lastRenderedPageBreak/>
              <w:t>“The supervisor can monitor online, so that opportunity is there even over the phone” (Mental health worker, woman, Colombo)</w:t>
            </w:r>
          </w:p>
          <w:p w14:paraId="51245386" w14:textId="77777777" w:rsidR="00F969EE" w:rsidRPr="00F969EE" w:rsidRDefault="00F969EE" w:rsidP="009B513E">
            <w:pPr>
              <w:rPr>
                <w:rFonts w:cstheme="minorHAnsi"/>
                <w:i/>
                <w:iCs/>
                <w:lang w:val="en-GB"/>
              </w:rPr>
            </w:pPr>
            <w:r w:rsidRPr="00F969EE">
              <w:rPr>
                <w:rFonts w:cstheme="minorHAnsi"/>
                <w:i/>
                <w:iCs/>
                <w:lang w:val="en-GB"/>
              </w:rPr>
              <w:t>“And then, we can create so many interventions, we can create so many assessments through computer or something, and we can share with them so they can participate in those things like that.” (Mental health worker, woman, Colombo)</w:t>
            </w:r>
          </w:p>
          <w:p w14:paraId="79A512BE" w14:textId="77777777" w:rsidR="00F969EE" w:rsidRPr="00F969EE" w:rsidRDefault="00F969EE" w:rsidP="009B513E">
            <w:pPr>
              <w:rPr>
                <w:rFonts w:cstheme="minorHAnsi"/>
                <w:i/>
                <w:iCs/>
                <w:lang w:val="en-GB"/>
              </w:rPr>
            </w:pPr>
            <w:r w:rsidRPr="00F969EE">
              <w:rPr>
                <w:rFonts w:cstheme="minorHAnsi"/>
                <w:i/>
                <w:iCs/>
                <w:lang w:val="en-GB"/>
              </w:rPr>
              <w:t xml:space="preserve"> “As I said, social media platforms and other platforms are also useful to deliver the message to people in a short period. (Mental health worker, woman, Colombo)</w:t>
            </w:r>
          </w:p>
          <w:p w14:paraId="4CCD05C6" w14:textId="77777777" w:rsidR="00F969EE" w:rsidRPr="00936FF6" w:rsidRDefault="00F969EE" w:rsidP="009B513E">
            <w:pPr>
              <w:pStyle w:val="StandardWeb"/>
              <w:spacing w:before="0" w:beforeAutospacing="0" w:after="150" w:afterAutospacing="0"/>
              <w:rPr>
                <w:rFonts w:ascii="Calibri" w:hAnsi="Calibri" w:cs="Calibri"/>
                <w:i/>
                <w:iCs/>
                <w:color w:val="1A1A1A"/>
                <w:sz w:val="22"/>
                <w:szCs w:val="22"/>
                <w:lang w:val="en-GB"/>
              </w:rPr>
            </w:pPr>
            <w:r w:rsidRPr="00847A0B">
              <w:rPr>
                <w:rFonts w:ascii="Calibri" w:hAnsi="Calibri" w:cs="Calibri"/>
                <w:i/>
                <w:iCs/>
                <w:color w:val="1A1A1A"/>
                <w:sz w:val="22"/>
                <w:szCs w:val="22"/>
                <w:lang w:val="en-GB"/>
              </w:rPr>
              <w:t>“So, if they can introduce some application, some app to contact such a person will be beneficial. SMS system or hot number, hotline number to contact the social worker or that person. If you give that number to the community, they have a problem, they will give you a call or leave a message.” (Mental health worker, man, Badulla)</w:t>
            </w:r>
          </w:p>
          <w:p w14:paraId="7063556B" w14:textId="77777777" w:rsidR="00F969EE" w:rsidRPr="007F7630" w:rsidRDefault="00F969EE" w:rsidP="009B513E">
            <w:pPr>
              <w:pStyle w:val="StandardWeb"/>
              <w:spacing w:before="0" w:beforeAutospacing="0" w:after="150" w:afterAutospacing="0"/>
              <w:rPr>
                <w:rFonts w:asciiTheme="minorHAnsi" w:hAnsiTheme="minorHAnsi" w:cstheme="minorHAnsi"/>
                <w:i/>
                <w:iCs/>
                <w:sz w:val="22"/>
                <w:szCs w:val="22"/>
                <w:lang w:val="en-GB"/>
              </w:rPr>
            </w:pPr>
            <w:bookmarkStart w:id="22" w:name="_Hlk151457260"/>
            <w:r w:rsidRPr="004619DE">
              <w:rPr>
                <w:rFonts w:asciiTheme="minorHAnsi" w:hAnsiTheme="minorHAnsi" w:cstheme="minorHAnsi"/>
                <w:i/>
                <w:iCs/>
                <w:sz w:val="22"/>
                <w:szCs w:val="22"/>
                <w:lang w:val="en-GB"/>
              </w:rPr>
              <w:t xml:space="preserve">“Actually, the first one is for training purpose. It's better if you can use technology because of the physical meetings it takes a bit -- it's okay. </w:t>
            </w:r>
            <w:r w:rsidRPr="00936FF6">
              <w:rPr>
                <w:rFonts w:asciiTheme="minorHAnsi" w:hAnsiTheme="minorHAnsi" w:cstheme="minorHAnsi"/>
                <w:i/>
                <w:iCs/>
                <w:sz w:val="22"/>
                <w:szCs w:val="22"/>
                <w:lang w:val="en-GB"/>
              </w:rPr>
              <w:t>Physical meetings are very interesting, but to reduce the traveling times and also to catch the very feasible times for the first integration [</w:t>
            </w:r>
            <w:proofErr w:type="gramStart"/>
            <w:r w:rsidRPr="00936FF6">
              <w:rPr>
                <w:rFonts w:asciiTheme="minorHAnsi" w:hAnsiTheme="minorHAnsi" w:cstheme="minorHAnsi"/>
                <w:i/>
                <w:iCs/>
                <w:sz w:val="22"/>
                <w:szCs w:val="22"/>
                <w:lang w:val="en-GB"/>
              </w:rPr>
              <w:t>…]</w:t>
            </w:r>
            <w:r w:rsidRPr="00936FF6">
              <w:rPr>
                <w:rFonts w:asciiTheme="minorHAnsi" w:hAnsiTheme="minorHAnsi" w:cstheme="minorHAnsi"/>
                <w:i/>
                <w:iCs/>
                <w:color w:val="1A1A1A"/>
                <w:sz w:val="22"/>
                <w:szCs w:val="22"/>
                <w:lang w:val="en-GB"/>
              </w:rPr>
              <w:t>And</w:t>
            </w:r>
            <w:proofErr w:type="gramEnd"/>
            <w:r w:rsidRPr="00936FF6">
              <w:rPr>
                <w:rFonts w:asciiTheme="minorHAnsi" w:hAnsiTheme="minorHAnsi" w:cstheme="minorHAnsi"/>
                <w:i/>
                <w:iCs/>
                <w:color w:val="1A1A1A"/>
                <w:sz w:val="22"/>
                <w:szCs w:val="22"/>
                <w:lang w:val="en-GB"/>
              </w:rPr>
              <w:t xml:space="preserve"> also we can use this technology to monitor how they offer their services. For example, if they are </w:t>
            </w:r>
            <w:proofErr w:type="spellStart"/>
            <w:r w:rsidRPr="00936FF6">
              <w:rPr>
                <w:rFonts w:asciiTheme="minorHAnsi" w:hAnsiTheme="minorHAnsi" w:cstheme="minorHAnsi"/>
                <w:i/>
                <w:iCs/>
                <w:color w:val="1A1A1A"/>
                <w:sz w:val="22"/>
                <w:szCs w:val="22"/>
                <w:lang w:val="en-GB"/>
              </w:rPr>
              <w:t>counseling</w:t>
            </w:r>
            <w:proofErr w:type="spellEnd"/>
            <w:r w:rsidRPr="00936FF6">
              <w:rPr>
                <w:rFonts w:asciiTheme="minorHAnsi" w:hAnsiTheme="minorHAnsi" w:cstheme="minorHAnsi"/>
                <w:i/>
                <w:iCs/>
                <w:color w:val="1A1A1A"/>
                <w:sz w:val="22"/>
                <w:szCs w:val="22"/>
                <w:lang w:val="en-GB"/>
              </w:rPr>
              <w:t>. Or when a teacher is having some discussion with the child regarding a case of their mental health. With the consent of all the parties, we can project into this from somewhere else.”</w:t>
            </w:r>
            <w:r w:rsidRPr="00936FF6">
              <w:rPr>
                <w:rFonts w:asciiTheme="minorHAnsi" w:hAnsiTheme="minorHAnsi" w:cstheme="minorHAnsi"/>
                <w:i/>
                <w:iCs/>
                <w:sz w:val="22"/>
                <w:szCs w:val="22"/>
                <w:lang w:val="en-GB"/>
              </w:rPr>
              <w:t xml:space="preserve"> </w:t>
            </w:r>
            <w:r w:rsidRPr="007F7630">
              <w:rPr>
                <w:rFonts w:asciiTheme="minorHAnsi" w:hAnsiTheme="minorHAnsi" w:cstheme="minorHAnsi"/>
                <w:i/>
                <w:iCs/>
                <w:sz w:val="22"/>
                <w:szCs w:val="22"/>
                <w:lang w:val="en-GB"/>
              </w:rPr>
              <w:t>(Mental health worker, man, Badulla)</w:t>
            </w:r>
            <w:bookmarkEnd w:id="22"/>
          </w:p>
          <w:p w14:paraId="2DD0D791" w14:textId="77777777" w:rsidR="00F969EE" w:rsidRPr="00936FF6" w:rsidRDefault="00F969EE" w:rsidP="009B513E">
            <w:pPr>
              <w:pStyle w:val="StandardWeb"/>
              <w:spacing w:after="150"/>
              <w:rPr>
                <w:rFonts w:ascii="Calibri" w:hAnsi="Calibri" w:cs="Calibri"/>
                <w:i/>
                <w:iCs/>
                <w:sz w:val="22"/>
                <w:szCs w:val="22"/>
                <w:lang w:val="en-GB"/>
              </w:rPr>
            </w:pPr>
            <w:r w:rsidRPr="00847A0B">
              <w:rPr>
                <w:rFonts w:ascii="Calibri" w:hAnsi="Calibri" w:cs="Calibri"/>
                <w:i/>
                <w:iCs/>
                <w:sz w:val="22"/>
                <w:szCs w:val="22"/>
                <w:lang w:val="en-GB"/>
              </w:rPr>
              <w:t>“</w:t>
            </w:r>
            <w:proofErr w:type="gramStart"/>
            <w:r w:rsidRPr="00847A0B">
              <w:rPr>
                <w:rFonts w:ascii="Calibri" w:hAnsi="Calibri" w:cs="Calibri"/>
                <w:i/>
                <w:iCs/>
                <w:sz w:val="22"/>
                <w:szCs w:val="22"/>
                <w:lang w:val="en-GB"/>
              </w:rPr>
              <w:t>So</w:t>
            </w:r>
            <w:proofErr w:type="gramEnd"/>
            <w:r w:rsidRPr="00847A0B">
              <w:rPr>
                <w:rFonts w:ascii="Calibri" w:hAnsi="Calibri" w:cs="Calibri"/>
                <w:i/>
                <w:iCs/>
                <w:sz w:val="22"/>
                <w:szCs w:val="22"/>
                <w:lang w:val="en-GB"/>
              </w:rPr>
              <w:t xml:space="preserve"> we need more organizations, more people providing free mental health service, which is accessible. So, for example, even if you take [NGO name], we have clients </w:t>
            </w:r>
            <w:r w:rsidRPr="00847A0B">
              <w:rPr>
                <w:rFonts w:ascii="Calibri" w:hAnsi="Calibri" w:cs="Calibri"/>
                <w:i/>
                <w:iCs/>
                <w:sz w:val="22"/>
                <w:szCs w:val="22"/>
                <w:lang w:val="en-GB"/>
              </w:rPr>
              <w:lastRenderedPageBreak/>
              <w:t xml:space="preserve">who are working even in their </w:t>
            </w:r>
            <w:proofErr w:type="gramStart"/>
            <w:r w:rsidRPr="00847A0B">
              <w:rPr>
                <w:rFonts w:ascii="Calibri" w:hAnsi="Calibri" w:cs="Calibri"/>
                <w:i/>
                <w:iCs/>
                <w:sz w:val="22"/>
                <w:szCs w:val="22"/>
                <w:lang w:val="en-GB"/>
              </w:rPr>
              <w:t>middle ages</w:t>
            </w:r>
            <w:proofErr w:type="gramEnd"/>
            <w:r w:rsidRPr="00847A0B">
              <w:rPr>
                <w:rFonts w:ascii="Calibri" w:hAnsi="Calibri" w:cs="Calibri"/>
                <w:i/>
                <w:iCs/>
                <w:sz w:val="22"/>
                <w:szCs w:val="22"/>
                <w:lang w:val="en-GB"/>
              </w:rPr>
              <w:t xml:space="preserve">. Like in their 20s, they cannot pay clinic. They cannot pay to be seen, even if they want to go to a psychiatric clinic. It doesn't make sense. It's not possible for them to get a day off and go and stay on the clinic from morning and then see psychiatrist. Go to the clinic, get a medicine. It doesn't work. It's not effective that way. </w:t>
            </w:r>
            <w:proofErr w:type="gramStart"/>
            <w:r w:rsidRPr="00847A0B">
              <w:rPr>
                <w:rFonts w:ascii="Calibri" w:hAnsi="Calibri" w:cs="Calibri"/>
                <w:i/>
                <w:iCs/>
                <w:sz w:val="22"/>
                <w:szCs w:val="22"/>
                <w:lang w:val="en-GB"/>
              </w:rPr>
              <w:t>So</w:t>
            </w:r>
            <w:proofErr w:type="gramEnd"/>
            <w:r w:rsidRPr="00847A0B">
              <w:rPr>
                <w:rFonts w:ascii="Calibri" w:hAnsi="Calibri" w:cs="Calibri"/>
                <w:i/>
                <w:iCs/>
                <w:sz w:val="22"/>
                <w:szCs w:val="22"/>
                <w:lang w:val="en-GB"/>
              </w:rPr>
              <w:t xml:space="preserve"> what we provide in terms -- I mean, the whole online </w:t>
            </w:r>
            <w:proofErr w:type="spellStart"/>
            <w:r w:rsidRPr="00847A0B">
              <w:rPr>
                <w:rFonts w:ascii="Calibri" w:hAnsi="Calibri" w:cs="Calibri"/>
                <w:i/>
                <w:iCs/>
                <w:sz w:val="22"/>
                <w:szCs w:val="22"/>
                <w:lang w:val="en-GB"/>
              </w:rPr>
              <w:t>counseling</w:t>
            </w:r>
            <w:proofErr w:type="spellEnd"/>
            <w:r w:rsidRPr="00847A0B">
              <w:rPr>
                <w:rFonts w:ascii="Calibri" w:hAnsi="Calibri" w:cs="Calibri"/>
                <w:i/>
                <w:iCs/>
                <w:sz w:val="22"/>
                <w:szCs w:val="22"/>
                <w:lang w:val="en-GB"/>
              </w:rPr>
              <w:t xml:space="preserve"> service we also started providing from with the whole Covid lockdowns. There were clients who would take the lunch hour, go to a conference hall, open the laptops, do their sessions, they get back to work. It's more accessible and it's free of charge.” (Mental health worker, woman, Colombo)</w:t>
            </w:r>
          </w:p>
          <w:p w14:paraId="3FEAAC85" w14:textId="77777777" w:rsidR="00F969EE" w:rsidRDefault="00F969EE" w:rsidP="009B513E">
            <w:pPr>
              <w:pStyle w:val="StandardWeb"/>
              <w:spacing w:before="180" w:beforeAutospacing="0" w:after="0" w:afterAutospacing="0"/>
              <w:rPr>
                <w:rFonts w:ascii="Calibri,sans-serif" w:hAnsi="Calibri,sans-serif" w:cs="Calibri"/>
                <w:i/>
                <w:iCs/>
                <w:color w:val="1A1A1A"/>
                <w:sz w:val="22"/>
                <w:szCs w:val="22"/>
                <w:lang w:val="en-GB"/>
              </w:rPr>
            </w:pPr>
            <w:r w:rsidRPr="00936FF6">
              <w:rPr>
                <w:rFonts w:ascii="Calibri,sans-serif" w:hAnsi="Calibri,sans-serif" w:cs="Calibri"/>
                <w:i/>
                <w:iCs/>
                <w:color w:val="1A1A1A"/>
                <w:sz w:val="22"/>
                <w:szCs w:val="22"/>
                <w:lang w:val="en-GB"/>
              </w:rPr>
              <w:t>“He believes that technology has a very important role to play whether it's education or awareness or providing assistance” (</w:t>
            </w:r>
            <w:r>
              <w:rPr>
                <w:rFonts w:ascii="Calibri,sans-serif" w:hAnsi="Calibri,sans-serif" w:cs="Calibri"/>
                <w:i/>
                <w:iCs/>
                <w:color w:val="1A1A1A"/>
                <w:sz w:val="22"/>
                <w:szCs w:val="22"/>
                <w:lang w:val="en-GB"/>
              </w:rPr>
              <w:t>Police officer, man, Badulla</w:t>
            </w:r>
            <w:r w:rsidRPr="00936FF6">
              <w:rPr>
                <w:rFonts w:ascii="Calibri,sans-serif" w:hAnsi="Calibri,sans-serif" w:cs="Calibri"/>
                <w:i/>
                <w:iCs/>
                <w:color w:val="1A1A1A"/>
                <w:sz w:val="22"/>
                <w:szCs w:val="22"/>
                <w:lang w:val="en-GB"/>
              </w:rPr>
              <w:t>)</w:t>
            </w:r>
          </w:p>
          <w:p w14:paraId="28E931CD" w14:textId="77777777" w:rsidR="00F969EE" w:rsidRPr="00936FF6" w:rsidRDefault="00F969EE" w:rsidP="009B513E">
            <w:pPr>
              <w:pStyle w:val="StandardWeb"/>
              <w:spacing w:before="180" w:beforeAutospacing="0" w:after="0" w:afterAutospacing="0"/>
              <w:rPr>
                <w:rFonts w:ascii="Calibri" w:hAnsi="Calibri" w:cs="Calibri"/>
                <w:i/>
                <w:iCs/>
                <w:sz w:val="22"/>
                <w:szCs w:val="22"/>
                <w:lang w:val="en-GB"/>
              </w:rPr>
            </w:pPr>
          </w:p>
          <w:p w14:paraId="152843E4" w14:textId="77777777" w:rsidR="00F969EE" w:rsidRPr="00F969EE" w:rsidRDefault="00F969EE" w:rsidP="009B513E">
            <w:pPr>
              <w:rPr>
                <w:rFonts w:cstheme="minorHAnsi"/>
                <w:i/>
                <w:iCs/>
                <w:lang w:val="en-GB"/>
              </w:rPr>
            </w:pPr>
            <w:r w:rsidRPr="00F969EE">
              <w:rPr>
                <w:rFonts w:cstheme="minorHAnsi"/>
                <w:i/>
                <w:iCs/>
                <w:lang w:val="en-GB"/>
              </w:rPr>
              <w:t>“And I would kind of want the social worker to -- I don't know. Maybe I can call them, maybe I can just like video call them, like kind of more freely than the specialist.” (IT worker, woman, Colombo)</w:t>
            </w:r>
          </w:p>
          <w:p w14:paraId="44C14111" w14:textId="77777777" w:rsidR="00F969EE" w:rsidRDefault="00F969EE" w:rsidP="009B513E">
            <w:pPr>
              <w:pStyle w:val="StandardWeb"/>
              <w:spacing w:before="180" w:beforeAutospacing="0" w:after="180" w:afterAutospacing="0"/>
              <w:rPr>
                <w:rFonts w:ascii="Calibri,sans-serif" w:hAnsi="Calibri,sans-serif" w:cs="Calibri"/>
                <w:i/>
                <w:iCs/>
                <w:sz w:val="22"/>
                <w:szCs w:val="22"/>
                <w:lang w:val="en-GB"/>
              </w:rPr>
            </w:pPr>
            <w:r w:rsidRPr="00847A0B">
              <w:rPr>
                <w:rFonts w:ascii="Calibri,sans-serif" w:hAnsi="Calibri,sans-serif" w:cs="Calibri"/>
                <w:i/>
                <w:iCs/>
                <w:sz w:val="22"/>
                <w:szCs w:val="22"/>
                <w:lang w:val="en-GB"/>
              </w:rPr>
              <w:t>“</w:t>
            </w:r>
            <w:proofErr w:type="gramStart"/>
            <w:r w:rsidRPr="00847A0B">
              <w:rPr>
                <w:rFonts w:ascii="Calibri,sans-serif" w:hAnsi="Calibri,sans-serif" w:cs="Calibri"/>
                <w:i/>
                <w:iCs/>
                <w:sz w:val="22"/>
                <w:szCs w:val="22"/>
                <w:lang w:val="en-GB"/>
              </w:rPr>
              <w:t>So</w:t>
            </w:r>
            <w:proofErr w:type="gramEnd"/>
            <w:r w:rsidRPr="00847A0B">
              <w:rPr>
                <w:rFonts w:ascii="Calibri,sans-serif" w:hAnsi="Calibri,sans-serif" w:cs="Calibri"/>
                <w:i/>
                <w:iCs/>
                <w:sz w:val="22"/>
                <w:szCs w:val="22"/>
                <w:lang w:val="en-GB"/>
              </w:rPr>
              <w:t xml:space="preserve"> she thinks that technology can have a positive impact, especially in terms of making sure that different teaching communities get like the training and development and resources that they need. </w:t>
            </w:r>
            <w:proofErr w:type="gramStart"/>
            <w:r w:rsidRPr="00847A0B">
              <w:rPr>
                <w:rFonts w:ascii="Calibri,sans-serif" w:hAnsi="Calibri,sans-serif" w:cs="Calibri"/>
                <w:i/>
                <w:iCs/>
                <w:sz w:val="22"/>
                <w:szCs w:val="22"/>
                <w:lang w:val="en-GB"/>
              </w:rPr>
              <w:t>So</w:t>
            </w:r>
            <w:proofErr w:type="gramEnd"/>
            <w:r w:rsidRPr="00847A0B">
              <w:rPr>
                <w:rFonts w:ascii="Calibri,sans-serif" w:hAnsi="Calibri,sans-serif" w:cs="Calibri"/>
                <w:i/>
                <w:iCs/>
                <w:sz w:val="22"/>
                <w:szCs w:val="22"/>
                <w:lang w:val="en-GB"/>
              </w:rPr>
              <w:t xml:space="preserve"> she feels like technology and come in handy on that respect.</w:t>
            </w:r>
            <w:r>
              <w:rPr>
                <w:rFonts w:ascii="Calibri,sans-serif" w:hAnsi="Calibri,sans-serif" w:cs="Calibri"/>
                <w:i/>
                <w:iCs/>
                <w:sz w:val="22"/>
                <w:szCs w:val="22"/>
                <w:lang w:val="en-GB"/>
              </w:rPr>
              <w:t>”</w:t>
            </w:r>
            <w:r w:rsidRPr="00847A0B">
              <w:rPr>
                <w:rFonts w:ascii="Calibri,sans-serif" w:hAnsi="Calibri,sans-serif" w:cs="Calibri"/>
                <w:i/>
                <w:iCs/>
                <w:sz w:val="22"/>
                <w:szCs w:val="22"/>
                <w:lang w:val="en-GB"/>
              </w:rPr>
              <w:t xml:space="preserve"> (Midwife, woman, Badulla)</w:t>
            </w:r>
          </w:p>
          <w:p w14:paraId="44EA0EB4" w14:textId="77777777" w:rsidR="00F969EE" w:rsidRPr="00847A0B" w:rsidRDefault="00F969EE" w:rsidP="009B513E">
            <w:pPr>
              <w:pStyle w:val="StandardWeb"/>
              <w:spacing w:before="180" w:beforeAutospacing="0" w:after="180" w:afterAutospacing="0"/>
              <w:rPr>
                <w:rFonts w:ascii="Calibri" w:hAnsi="Calibri" w:cs="Calibri"/>
                <w:i/>
                <w:iCs/>
                <w:sz w:val="22"/>
                <w:szCs w:val="22"/>
                <w:lang w:val="en-GB"/>
              </w:rPr>
            </w:pPr>
            <w:r>
              <w:rPr>
                <w:rFonts w:ascii="Calibri,sans-serif" w:hAnsi="Calibri,sans-serif" w:cs="Calibri"/>
                <w:i/>
                <w:iCs/>
                <w:sz w:val="22"/>
                <w:szCs w:val="22"/>
                <w:lang w:val="en-GB"/>
              </w:rPr>
              <w:t>“</w:t>
            </w:r>
            <w:r w:rsidRPr="00847A0B">
              <w:rPr>
                <w:rFonts w:ascii="Calibri,sans-serif" w:hAnsi="Calibri,sans-serif" w:cs="Calibri"/>
                <w:i/>
                <w:iCs/>
                <w:sz w:val="22"/>
                <w:szCs w:val="22"/>
                <w:lang w:val="en-GB"/>
              </w:rPr>
              <w:t xml:space="preserve">She believes that the biggest role that technology can play in this particular approach is helping to update and </w:t>
            </w:r>
            <w:r w:rsidRPr="00847A0B">
              <w:rPr>
                <w:rFonts w:ascii="Calibri,sans-serif" w:hAnsi="Calibri,sans-serif" w:cs="Calibri"/>
                <w:i/>
                <w:iCs/>
                <w:sz w:val="22"/>
                <w:szCs w:val="22"/>
                <w:lang w:val="en-GB"/>
              </w:rPr>
              <w:lastRenderedPageBreak/>
              <w:t xml:space="preserve">up skill the care providers who are enrolled in this particular approach. </w:t>
            </w:r>
            <w:proofErr w:type="gramStart"/>
            <w:r w:rsidRPr="00847A0B">
              <w:rPr>
                <w:rFonts w:ascii="Calibri,sans-serif" w:hAnsi="Calibri,sans-serif" w:cs="Calibri"/>
                <w:i/>
                <w:iCs/>
                <w:sz w:val="22"/>
                <w:szCs w:val="22"/>
                <w:lang w:val="en-GB"/>
              </w:rPr>
              <w:t>So</w:t>
            </w:r>
            <w:proofErr w:type="gramEnd"/>
            <w:r w:rsidRPr="00847A0B">
              <w:rPr>
                <w:rFonts w:ascii="Calibri,sans-serif" w:hAnsi="Calibri,sans-serif" w:cs="Calibri"/>
                <w:i/>
                <w:iCs/>
                <w:sz w:val="22"/>
                <w:szCs w:val="22"/>
                <w:lang w:val="en-GB"/>
              </w:rPr>
              <w:t xml:space="preserve"> give them access to online courses to online resources, make them more tech savvy so that they can grow and develop their knowledge and she feels that that is very important.” (Midwife, woman, Badulla)</w:t>
            </w:r>
          </w:p>
          <w:p w14:paraId="6242EDF3" w14:textId="77777777" w:rsidR="00F969EE" w:rsidRPr="00847A0B" w:rsidRDefault="00F969EE" w:rsidP="009B513E">
            <w:pPr>
              <w:pStyle w:val="StandardWeb"/>
              <w:spacing w:before="180" w:beforeAutospacing="0" w:after="180" w:afterAutospacing="0"/>
              <w:rPr>
                <w:rFonts w:ascii="Calibri,sans-serif" w:hAnsi="Calibri,sans-serif" w:cs="Calibri"/>
                <w:i/>
                <w:iCs/>
                <w:sz w:val="22"/>
                <w:szCs w:val="22"/>
                <w:lang w:val="en-GB"/>
              </w:rPr>
            </w:pPr>
            <w:r w:rsidRPr="00847A0B">
              <w:rPr>
                <w:rFonts w:ascii="Calibri,sans-serif" w:hAnsi="Calibri,sans-serif" w:cs="Calibri"/>
                <w:i/>
                <w:iCs/>
                <w:sz w:val="22"/>
                <w:szCs w:val="22"/>
                <w:lang w:val="en-GB"/>
              </w:rPr>
              <w:t>“</w:t>
            </w:r>
            <w:proofErr w:type="gramStart"/>
            <w:r w:rsidRPr="00847A0B">
              <w:rPr>
                <w:rFonts w:ascii="Calibri,sans-serif" w:hAnsi="Calibri,sans-serif" w:cs="Calibri"/>
                <w:i/>
                <w:iCs/>
                <w:sz w:val="22"/>
                <w:szCs w:val="22"/>
                <w:lang w:val="en-GB"/>
              </w:rPr>
              <w:t>So</w:t>
            </w:r>
            <w:proofErr w:type="gramEnd"/>
            <w:r w:rsidRPr="00847A0B">
              <w:rPr>
                <w:rFonts w:ascii="Calibri,sans-serif" w:hAnsi="Calibri,sans-serif" w:cs="Calibri"/>
                <w:i/>
                <w:iCs/>
                <w:sz w:val="22"/>
                <w:szCs w:val="22"/>
                <w:lang w:val="en-GB"/>
              </w:rPr>
              <w:t xml:space="preserve"> she believes that it will help with communication in this sense like for example if we are going to get the help of a licensed professionals in mental health, we can use technology to connect the grassroots people directly to them so that absorbing the information that they can have becomes a more efficient process. </w:t>
            </w:r>
            <w:proofErr w:type="gramStart"/>
            <w:r w:rsidRPr="00847A0B">
              <w:rPr>
                <w:rFonts w:ascii="Calibri,sans-serif" w:hAnsi="Calibri,sans-serif" w:cs="Calibri"/>
                <w:i/>
                <w:iCs/>
                <w:sz w:val="22"/>
                <w:szCs w:val="22"/>
                <w:lang w:val="en-GB"/>
              </w:rPr>
              <w:t>So</w:t>
            </w:r>
            <w:proofErr w:type="gramEnd"/>
            <w:r w:rsidRPr="00847A0B">
              <w:rPr>
                <w:rFonts w:ascii="Calibri,sans-serif" w:hAnsi="Calibri,sans-serif" w:cs="Calibri"/>
                <w:i/>
                <w:iCs/>
                <w:sz w:val="22"/>
                <w:szCs w:val="22"/>
                <w:lang w:val="en-GB"/>
              </w:rPr>
              <w:t xml:space="preserve"> communication.” (Midwife, woman, Badulla)</w:t>
            </w:r>
          </w:p>
          <w:p w14:paraId="3CAF65F5" w14:textId="77777777" w:rsidR="00F969EE" w:rsidRDefault="00F969EE" w:rsidP="009B513E">
            <w:pPr>
              <w:pStyle w:val="StandardWeb"/>
              <w:spacing w:before="180" w:beforeAutospacing="0" w:after="0" w:afterAutospacing="0"/>
              <w:rPr>
                <w:rFonts w:ascii="Calibri,sans-serif" w:hAnsi="Calibri,sans-serif" w:cs="Calibri"/>
                <w:i/>
                <w:iCs/>
                <w:color w:val="1A1A1A"/>
                <w:sz w:val="22"/>
                <w:szCs w:val="22"/>
                <w:lang w:val="en-GB"/>
              </w:rPr>
            </w:pPr>
            <w:r w:rsidRPr="00847A0B">
              <w:rPr>
                <w:rFonts w:ascii="Calibri,sans-serif" w:hAnsi="Calibri,sans-serif" w:cs="Calibri"/>
                <w:i/>
                <w:iCs/>
                <w:color w:val="1A1A1A"/>
                <w:sz w:val="22"/>
                <w:szCs w:val="22"/>
                <w:lang w:val="en-GB"/>
              </w:rPr>
              <w:t xml:space="preserve">“She thinks it's good to use technology because anyway, given the trainings is anyway beneficial to people and they will be able to gain a lot of knowledge. </w:t>
            </w:r>
            <w:proofErr w:type="gramStart"/>
            <w:r w:rsidRPr="00847A0B">
              <w:rPr>
                <w:rFonts w:ascii="Calibri,sans-serif" w:hAnsi="Calibri,sans-serif" w:cs="Calibri"/>
                <w:i/>
                <w:iCs/>
                <w:color w:val="1A1A1A"/>
                <w:sz w:val="22"/>
                <w:szCs w:val="22"/>
                <w:lang w:val="en-GB"/>
              </w:rPr>
              <w:t>So</w:t>
            </w:r>
            <w:proofErr w:type="gramEnd"/>
            <w:r w:rsidRPr="00847A0B">
              <w:rPr>
                <w:rFonts w:ascii="Calibri,sans-serif" w:hAnsi="Calibri,sans-serif" w:cs="Calibri"/>
                <w:i/>
                <w:iCs/>
                <w:color w:val="1A1A1A"/>
                <w:sz w:val="22"/>
                <w:szCs w:val="22"/>
                <w:lang w:val="en-GB"/>
              </w:rPr>
              <w:t xml:space="preserve"> she thinks it's a good idea to give this training to people using technology.” (Nanny &amp; household help, woman, Badulla)</w:t>
            </w:r>
          </w:p>
          <w:p w14:paraId="2FE74A50" w14:textId="77777777" w:rsidR="00F969EE" w:rsidRPr="007F7630" w:rsidRDefault="00F969EE" w:rsidP="009B513E">
            <w:pPr>
              <w:pStyle w:val="StandardWeb"/>
              <w:spacing w:before="180" w:beforeAutospacing="0" w:after="180" w:afterAutospacing="0"/>
              <w:rPr>
                <w:rFonts w:ascii="Calibri" w:hAnsi="Calibri" w:cs="Calibri"/>
                <w:i/>
                <w:iCs/>
                <w:sz w:val="22"/>
                <w:szCs w:val="22"/>
                <w:lang w:val="en-GB"/>
              </w:rPr>
            </w:pPr>
            <w:r w:rsidRPr="00936FF6">
              <w:rPr>
                <w:rFonts w:ascii="Calibri,sans-serif" w:hAnsi="Calibri,sans-serif" w:cs="Calibri"/>
                <w:i/>
                <w:iCs/>
                <w:color w:val="1A1A1A"/>
                <w:sz w:val="22"/>
                <w:szCs w:val="22"/>
                <w:lang w:val="en-GB"/>
              </w:rPr>
              <w:t xml:space="preserve">“And I would kind of want the social worker to -- I don't know. Maybe I can call them, maybe I can just like video call them, like kind of more freely than the specialist. </w:t>
            </w:r>
            <w:r w:rsidRPr="007F7630">
              <w:rPr>
                <w:rFonts w:ascii="Calibri,sans-serif" w:hAnsi="Calibri,sans-serif" w:cs="Calibri"/>
                <w:i/>
                <w:iCs/>
                <w:color w:val="1A1A1A"/>
                <w:sz w:val="22"/>
                <w:szCs w:val="22"/>
                <w:lang w:val="en-GB"/>
              </w:rPr>
              <w:t xml:space="preserve">If that make </w:t>
            </w:r>
            <w:proofErr w:type="gramStart"/>
            <w:r w:rsidRPr="007F7630">
              <w:rPr>
                <w:rFonts w:ascii="Calibri,sans-serif" w:hAnsi="Calibri,sans-serif" w:cs="Calibri"/>
                <w:i/>
                <w:iCs/>
                <w:color w:val="1A1A1A"/>
                <w:sz w:val="22"/>
                <w:szCs w:val="22"/>
                <w:lang w:val="en-GB"/>
              </w:rPr>
              <w:t>sense.“</w:t>
            </w:r>
            <w:proofErr w:type="gramEnd"/>
            <w:r w:rsidRPr="007F7630">
              <w:rPr>
                <w:rFonts w:ascii="Calibri,sans-serif" w:hAnsi="Calibri,sans-serif" w:cs="Calibri"/>
                <w:i/>
                <w:iCs/>
                <w:color w:val="1A1A1A"/>
                <w:sz w:val="22"/>
                <w:szCs w:val="22"/>
                <w:lang w:val="en-GB"/>
              </w:rPr>
              <w:t xml:space="preserve"> (IT worker, woman, Colombo)</w:t>
            </w:r>
          </w:p>
          <w:p w14:paraId="571A9E87" w14:textId="77777777" w:rsidR="00F969EE" w:rsidRPr="00847A0B" w:rsidRDefault="00F969EE" w:rsidP="009B513E">
            <w:pPr>
              <w:pStyle w:val="StandardWeb"/>
              <w:spacing w:before="180" w:beforeAutospacing="0" w:after="0" w:afterAutospacing="0"/>
              <w:rPr>
                <w:rFonts w:ascii="Calibri" w:hAnsi="Calibri" w:cs="Calibri"/>
                <w:i/>
                <w:iCs/>
                <w:sz w:val="22"/>
                <w:szCs w:val="22"/>
                <w:lang w:val="en-GB"/>
              </w:rPr>
            </w:pPr>
            <w:r w:rsidRPr="00847A0B">
              <w:rPr>
                <w:rFonts w:ascii="Calibri" w:hAnsi="Calibri" w:cs="Calibri"/>
                <w:i/>
                <w:iCs/>
                <w:sz w:val="22"/>
                <w:szCs w:val="22"/>
                <w:lang w:val="en-GB"/>
              </w:rPr>
              <w:t xml:space="preserve">“I feel like communication is just like a big thing. Because I don't know that sense of like that person will be </w:t>
            </w:r>
            <w:proofErr w:type="gramStart"/>
            <w:r w:rsidRPr="00847A0B">
              <w:rPr>
                <w:rFonts w:ascii="Calibri" w:hAnsi="Calibri" w:cs="Calibri"/>
                <w:i/>
                <w:iCs/>
                <w:sz w:val="22"/>
                <w:szCs w:val="22"/>
                <w:lang w:val="en-GB"/>
              </w:rPr>
              <w:t>there</w:t>
            </w:r>
            <w:proofErr w:type="gramEnd"/>
            <w:r w:rsidRPr="00847A0B">
              <w:rPr>
                <w:rFonts w:ascii="Calibri" w:hAnsi="Calibri" w:cs="Calibri"/>
                <w:i/>
                <w:iCs/>
                <w:sz w:val="22"/>
                <w:szCs w:val="22"/>
                <w:lang w:val="en-GB"/>
              </w:rPr>
              <w:t xml:space="preserve"> kind of even after hours. I don't know if that's a thing, but I do know some people here actually who WhatsApp the therapist. I don't know if that's like allowed. But I know they do. I know even odd hours they can send that therapist a message if they need something more. And also, I know therapist who also WhatsApp people off their hours and just ask them, you know, are you here? Are you doing that thing I asked you to do? Or how are you doing? </w:t>
            </w:r>
            <w:r w:rsidRPr="00847A0B">
              <w:rPr>
                <w:rFonts w:ascii="Calibri" w:hAnsi="Calibri" w:cs="Calibri"/>
                <w:i/>
                <w:iCs/>
                <w:sz w:val="22"/>
                <w:szCs w:val="22"/>
                <w:lang w:val="en-GB"/>
              </w:rPr>
              <w:lastRenderedPageBreak/>
              <w:t>Are you okay? Stuff like that.” (IT worker, woman, Colombo)</w:t>
            </w:r>
          </w:p>
          <w:p w14:paraId="3340751D" w14:textId="77777777" w:rsidR="00F969EE" w:rsidRPr="00847A0B" w:rsidRDefault="00F969EE" w:rsidP="009B513E">
            <w:pPr>
              <w:pStyle w:val="StandardWeb"/>
              <w:spacing w:before="180" w:beforeAutospacing="0" w:after="180" w:afterAutospacing="0"/>
              <w:rPr>
                <w:rFonts w:ascii="Calibri" w:hAnsi="Calibri" w:cs="Calibri"/>
                <w:i/>
                <w:iCs/>
                <w:sz w:val="22"/>
                <w:szCs w:val="22"/>
                <w:lang w:val="en-US"/>
              </w:rPr>
            </w:pPr>
            <w:r w:rsidRPr="00847A0B">
              <w:rPr>
                <w:rFonts w:ascii="Calibri,sans-serif" w:hAnsi="Calibri,sans-serif" w:cs="Calibri"/>
                <w:i/>
                <w:iCs/>
                <w:sz w:val="22"/>
                <w:szCs w:val="22"/>
                <w:lang w:val="en-GB"/>
              </w:rPr>
              <w:t>„So, if there are teachers who are interested in this kind of program, then they will be able to use technology to join and get that training and get that information.”</w:t>
            </w:r>
            <w:r w:rsidRPr="00847A0B">
              <w:rPr>
                <w:rFonts w:ascii="Calibri" w:hAnsi="Calibri" w:cs="Calibri"/>
                <w:i/>
                <w:iCs/>
                <w:sz w:val="22"/>
                <w:szCs w:val="22"/>
                <w:lang w:val="en-GB"/>
              </w:rPr>
              <w:t xml:space="preserve"> </w:t>
            </w:r>
            <w:r w:rsidRPr="00847A0B">
              <w:rPr>
                <w:rFonts w:ascii="Calibri" w:hAnsi="Calibri" w:cs="Calibri"/>
                <w:i/>
                <w:iCs/>
                <w:sz w:val="22"/>
                <w:szCs w:val="22"/>
                <w:lang w:val="en-US"/>
              </w:rPr>
              <w:t>(Teacher, woman, Badulla)</w:t>
            </w:r>
          </w:p>
          <w:p w14:paraId="4AD9ABBB" w14:textId="77777777" w:rsidR="00F969EE" w:rsidRPr="00847A0B" w:rsidRDefault="00F969EE" w:rsidP="009B513E">
            <w:pPr>
              <w:spacing w:after="150"/>
              <w:rPr>
                <w:rFonts w:ascii="Calibri" w:eastAsia="Times New Roman" w:hAnsi="Calibri" w:cs="Calibri"/>
                <w:kern w:val="0"/>
                <w:lang w:eastAsia="de-DE"/>
                <w14:ligatures w14:val="none"/>
              </w:rPr>
            </w:pPr>
            <w:bookmarkStart w:id="23" w:name="_Hlk151457232"/>
            <w:r w:rsidRPr="00847A0B">
              <w:rPr>
                <w:rFonts w:ascii="Calibri" w:eastAsia="Times New Roman" w:hAnsi="Calibri" w:cs="Calibri"/>
                <w:i/>
                <w:iCs/>
                <w:color w:val="1A1A1A"/>
                <w:kern w:val="0"/>
                <w:lang w:val="en-US" w:eastAsia="de-DE"/>
                <w14:ligatures w14:val="none"/>
              </w:rPr>
              <w:t xml:space="preserve">“Now a lot of people have turned into online more as well. </w:t>
            </w:r>
            <w:proofErr w:type="gramStart"/>
            <w:r w:rsidRPr="00847A0B">
              <w:rPr>
                <w:rFonts w:ascii="Calibri" w:eastAsia="Times New Roman" w:hAnsi="Calibri" w:cs="Calibri"/>
                <w:i/>
                <w:iCs/>
                <w:color w:val="1A1A1A"/>
                <w:kern w:val="0"/>
                <w:lang w:val="en-US" w:eastAsia="de-DE"/>
                <w14:ligatures w14:val="none"/>
              </w:rPr>
              <w:t>So</w:t>
            </w:r>
            <w:proofErr w:type="gramEnd"/>
            <w:r w:rsidRPr="00847A0B">
              <w:rPr>
                <w:rFonts w:ascii="Calibri" w:eastAsia="Times New Roman" w:hAnsi="Calibri" w:cs="Calibri"/>
                <w:i/>
                <w:iCs/>
                <w:color w:val="1A1A1A"/>
                <w:kern w:val="0"/>
                <w:lang w:val="en-US" w:eastAsia="de-DE"/>
                <w14:ligatures w14:val="none"/>
              </w:rPr>
              <w:t xml:space="preserve"> I think with the online thing, a lot of people are reaching out psychologists now. They feel comfortable talking online than coming to a clinic physically. “</w:t>
            </w:r>
            <w:r w:rsidRPr="00847A0B">
              <w:rPr>
                <w:rFonts w:ascii="Calibri" w:eastAsia="Times New Roman" w:hAnsi="Calibri" w:cs="Calibri"/>
                <w:i/>
                <w:iCs/>
                <w:color w:val="1A1A1A"/>
                <w:kern w:val="0"/>
                <w:lang w:eastAsia="de-DE"/>
                <w14:ligatures w14:val="none"/>
              </w:rPr>
              <w:t xml:space="preserve">(Mental </w:t>
            </w:r>
            <w:proofErr w:type="spellStart"/>
            <w:r w:rsidRPr="00847A0B">
              <w:rPr>
                <w:rFonts w:ascii="Calibri" w:eastAsia="Times New Roman" w:hAnsi="Calibri" w:cs="Calibri"/>
                <w:i/>
                <w:iCs/>
                <w:color w:val="1A1A1A"/>
                <w:kern w:val="0"/>
                <w:lang w:eastAsia="de-DE"/>
                <w14:ligatures w14:val="none"/>
              </w:rPr>
              <w:t>health</w:t>
            </w:r>
            <w:proofErr w:type="spellEnd"/>
            <w:r w:rsidRPr="00847A0B">
              <w:rPr>
                <w:rFonts w:ascii="Calibri" w:eastAsia="Times New Roman" w:hAnsi="Calibri" w:cs="Calibri"/>
                <w:i/>
                <w:iCs/>
                <w:color w:val="1A1A1A"/>
                <w:kern w:val="0"/>
                <w:lang w:eastAsia="de-DE"/>
                <w14:ligatures w14:val="none"/>
              </w:rPr>
              <w:t xml:space="preserve"> </w:t>
            </w:r>
            <w:proofErr w:type="spellStart"/>
            <w:r w:rsidRPr="00847A0B">
              <w:rPr>
                <w:rFonts w:ascii="Calibri" w:eastAsia="Times New Roman" w:hAnsi="Calibri" w:cs="Calibri"/>
                <w:i/>
                <w:iCs/>
                <w:color w:val="1A1A1A"/>
                <w:kern w:val="0"/>
                <w:lang w:eastAsia="de-DE"/>
                <w14:ligatures w14:val="none"/>
              </w:rPr>
              <w:t>worker</w:t>
            </w:r>
            <w:proofErr w:type="spellEnd"/>
            <w:r w:rsidRPr="00847A0B">
              <w:rPr>
                <w:rFonts w:ascii="Calibri" w:eastAsia="Times New Roman" w:hAnsi="Calibri" w:cs="Calibri"/>
                <w:i/>
                <w:iCs/>
                <w:color w:val="1A1A1A"/>
                <w:kern w:val="0"/>
                <w:lang w:eastAsia="de-DE"/>
                <w14:ligatures w14:val="none"/>
              </w:rPr>
              <w:t xml:space="preserve">, </w:t>
            </w:r>
            <w:proofErr w:type="spellStart"/>
            <w:r w:rsidRPr="00847A0B">
              <w:rPr>
                <w:rFonts w:ascii="Calibri" w:eastAsia="Times New Roman" w:hAnsi="Calibri" w:cs="Calibri"/>
                <w:i/>
                <w:iCs/>
                <w:color w:val="1A1A1A"/>
                <w:kern w:val="0"/>
                <w:lang w:eastAsia="de-DE"/>
                <w14:ligatures w14:val="none"/>
              </w:rPr>
              <w:t>woman</w:t>
            </w:r>
            <w:proofErr w:type="spellEnd"/>
            <w:r w:rsidRPr="00847A0B">
              <w:rPr>
                <w:rFonts w:ascii="Calibri" w:eastAsia="Times New Roman" w:hAnsi="Calibri" w:cs="Calibri"/>
                <w:i/>
                <w:iCs/>
                <w:color w:val="1A1A1A"/>
                <w:kern w:val="0"/>
                <w:lang w:eastAsia="de-DE"/>
                <w14:ligatures w14:val="none"/>
              </w:rPr>
              <w:t>, Colombo)</w:t>
            </w:r>
            <w:bookmarkEnd w:id="23"/>
          </w:p>
        </w:tc>
        <w:tc>
          <w:tcPr>
            <w:tcW w:w="1080" w:type="pct"/>
          </w:tcPr>
          <w:p w14:paraId="1B9E08BE" w14:textId="77777777" w:rsidR="00F969EE" w:rsidRPr="008A61F2" w:rsidRDefault="00F969EE" w:rsidP="009B513E">
            <w:pPr>
              <w:pStyle w:val="StandardWeb"/>
              <w:spacing w:before="0" w:beforeAutospacing="0" w:after="150" w:afterAutospacing="0"/>
              <w:rPr>
                <w:rFonts w:ascii="Calibri" w:hAnsi="Calibri" w:cs="Calibri"/>
                <w:color w:val="1A1A1A"/>
                <w:sz w:val="22"/>
                <w:szCs w:val="22"/>
                <w:lang w:val="en-GB"/>
              </w:rPr>
            </w:pPr>
            <w:r w:rsidRPr="008A61F2">
              <w:rPr>
                <w:rFonts w:ascii="Calibri" w:hAnsi="Calibri" w:cs="Calibri"/>
                <w:color w:val="1A1A1A"/>
                <w:sz w:val="22"/>
                <w:szCs w:val="22"/>
                <w:lang w:val="en-GB"/>
              </w:rPr>
              <w:lastRenderedPageBreak/>
              <w:t>Statements in which the involvement of digital technologies in any non-specialist mental health interventions would facilitate the access to such interventions</w:t>
            </w:r>
            <w:r>
              <w:rPr>
                <w:rFonts w:ascii="Calibri" w:hAnsi="Calibri" w:cs="Calibri"/>
                <w:color w:val="1A1A1A"/>
                <w:sz w:val="22"/>
                <w:szCs w:val="22"/>
                <w:lang w:val="en-GB"/>
              </w:rPr>
              <w:t xml:space="preserve"> or other required services (i.e., for the non-specialist)</w:t>
            </w:r>
            <w:r w:rsidRPr="008A61F2">
              <w:rPr>
                <w:rFonts w:ascii="Calibri" w:hAnsi="Calibri" w:cs="Calibri"/>
                <w:color w:val="1A1A1A"/>
                <w:sz w:val="22"/>
                <w:szCs w:val="22"/>
                <w:lang w:val="en-GB"/>
              </w:rPr>
              <w:t xml:space="preserve">. </w:t>
            </w:r>
          </w:p>
        </w:tc>
      </w:tr>
      <w:tr w:rsidR="00F969EE" w:rsidRPr="008A61F2" w14:paraId="3BDE6DD8" w14:textId="77777777" w:rsidTr="009B513E">
        <w:tc>
          <w:tcPr>
            <w:tcW w:w="706" w:type="pct"/>
          </w:tcPr>
          <w:p w14:paraId="6848C7CA" w14:textId="17E117CA" w:rsidR="00F969EE" w:rsidRPr="000E7B9F" w:rsidRDefault="00F969EE" w:rsidP="009B513E">
            <w:pPr>
              <w:rPr>
                <w:rFonts w:cstheme="minorHAnsi"/>
                <w:lang w:val="en-GB"/>
              </w:rPr>
            </w:pPr>
            <w:r w:rsidRPr="000E7B9F">
              <w:rPr>
                <w:rFonts w:cstheme="minorHAnsi"/>
                <w:lang w:val="en-GB"/>
              </w:rPr>
              <w:lastRenderedPageBreak/>
              <w:t xml:space="preserve">2.5.3 </w:t>
            </w:r>
            <w:r w:rsidR="00166390">
              <w:rPr>
                <w:rFonts w:cstheme="minorHAnsi"/>
                <w:lang w:val="en-GB"/>
              </w:rPr>
              <w:t>Beneficial for</w:t>
            </w:r>
            <w:r w:rsidRPr="000E7B9F">
              <w:rPr>
                <w:rFonts w:cstheme="minorHAnsi"/>
                <w:lang w:val="en-GB"/>
              </w:rPr>
              <w:t xml:space="preserve"> facilitating care coordination</w:t>
            </w:r>
          </w:p>
        </w:tc>
        <w:tc>
          <w:tcPr>
            <w:tcW w:w="1323" w:type="pct"/>
          </w:tcPr>
          <w:p w14:paraId="4B25906F" w14:textId="6CF52BA8" w:rsidR="00F969EE" w:rsidRPr="000E7B9F" w:rsidRDefault="00F969EE" w:rsidP="009B513E">
            <w:pPr>
              <w:rPr>
                <w:rFonts w:cstheme="minorHAnsi"/>
                <w:lang w:val="en-GB"/>
              </w:rPr>
            </w:pPr>
            <w:r w:rsidRPr="000E7B9F">
              <w:rPr>
                <w:rFonts w:cstheme="minorHAnsi"/>
                <w:lang w:val="en-GB"/>
              </w:rPr>
              <w:t xml:space="preserve">Participants see the </w:t>
            </w:r>
            <w:r w:rsidR="00166390">
              <w:rPr>
                <w:rFonts w:cstheme="minorHAnsi"/>
                <w:lang w:val="en-GB"/>
              </w:rPr>
              <w:t>benefit</w:t>
            </w:r>
            <w:r w:rsidRPr="000E7B9F">
              <w:rPr>
                <w:rFonts w:cstheme="minorHAnsi"/>
                <w:lang w:val="en-GB"/>
              </w:rPr>
              <w:t xml:space="preserve"> in involving digital technology in terms of care coordination, specifically for:</w:t>
            </w:r>
          </w:p>
          <w:p w14:paraId="7B22DC6B" w14:textId="77777777" w:rsidR="00F969EE" w:rsidRDefault="00F969EE" w:rsidP="009B513E">
            <w:pPr>
              <w:pStyle w:val="Listenabsatz"/>
              <w:numPr>
                <w:ilvl w:val="0"/>
                <w:numId w:val="9"/>
              </w:numPr>
              <w:rPr>
                <w:rFonts w:cstheme="minorHAnsi"/>
              </w:rPr>
            </w:pPr>
            <w:proofErr w:type="spellStart"/>
            <w:r>
              <w:rPr>
                <w:rFonts w:cstheme="minorHAnsi"/>
              </w:rPr>
              <w:t>Maintaining</w:t>
            </w:r>
            <w:proofErr w:type="spellEnd"/>
            <w:r>
              <w:rPr>
                <w:rFonts w:cstheme="minorHAnsi"/>
              </w:rPr>
              <w:t xml:space="preserve"> and </w:t>
            </w:r>
            <w:proofErr w:type="spellStart"/>
            <w:r>
              <w:rPr>
                <w:rFonts w:cstheme="minorHAnsi"/>
              </w:rPr>
              <w:t>sharing</w:t>
            </w:r>
            <w:proofErr w:type="spellEnd"/>
            <w:r>
              <w:rPr>
                <w:rFonts w:cstheme="minorHAnsi"/>
              </w:rPr>
              <w:t xml:space="preserve"> </w:t>
            </w:r>
            <w:proofErr w:type="spellStart"/>
            <w:r>
              <w:rPr>
                <w:rFonts w:cstheme="minorHAnsi"/>
              </w:rPr>
              <w:t>data</w:t>
            </w:r>
            <w:proofErr w:type="spellEnd"/>
          </w:p>
          <w:p w14:paraId="036EFCDF" w14:textId="77777777" w:rsidR="00F969EE" w:rsidRPr="001619C4" w:rsidRDefault="00F969EE" w:rsidP="009B513E">
            <w:pPr>
              <w:pStyle w:val="Listenabsatz"/>
              <w:numPr>
                <w:ilvl w:val="0"/>
                <w:numId w:val="9"/>
              </w:numPr>
              <w:rPr>
                <w:rFonts w:cstheme="minorHAnsi"/>
              </w:rPr>
            </w:pPr>
            <w:r>
              <w:rPr>
                <w:rFonts w:cstheme="minorHAnsi"/>
              </w:rPr>
              <w:t xml:space="preserve">Scheduling </w:t>
            </w:r>
            <w:proofErr w:type="spellStart"/>
            <w:r>
              <w:rPr>
                <w:rFonts w:cstheme="minorHAnsi"/>
              </w:rPr>
              <w:t>appointments</w:t>
            </w:r>
            <w:proofErr w:type="spellEnd"/>
            <w:r>
              <w:rPr>
                <w:rFonts w:cstheme="minorHAnsi"/>
              </w:rPr>
              <w:t xml:space="preserve"> </w:t>
            </w:r>
            <w:proofErr w:type="spellStart"/>
            <w:r>
              <w:rPr>
                <w:rFonts w:cstheme="minorHAnsi"/>
              </w:rPr>
              <w:t>with</w:t>
            </w:r>
            <w:proofErr w:type="spellEnd"/>
            <w:r>
              <w:rPr>
                <w:rFonts w:cstheme="minorHAnsi"/>
              </w:rPr>
              <w:t xml:space="preserve"> </w:t>
            </w:r>
            <w:proofErr w:type="spellStart"/>
            <w:r>
              <w:rPr>
                <w:rFonts w:cstheme="minorHAnsi"/>
              </w:rPr>
              <w:t>clients</w:t>
            </w:r>
            <w:proofErr w:type="spellEnd"/>
            <w:r>
              <w:rPr>
                <w:rFonts w:cstheme="minorHAnsi"/>
              </w:rPr>
              <w:t xml:space="preserve"> </w:t>
            </w:r>
          </w:p>
        </w:tc>
        <w:tc>
          <w:tcPr>
            <w:tcW w:w="1891" w:type="pct"/>
            <w:gridSpan w:val="2"/>
          </w:tcPr>
          <w:p w14:paraId="53E79E33" w14:textId="77777777" w:rsidR="00F969EE" w:rsidRPr="00847A0B" w:rsidRDefault="00F969EE" w:rsidP="009B513E">
            <w:pPr>
              <w:pStyle w:val="StandardWeb"/>
              <w:spacing w:before="0" w:beforeAutospacing="0" w:after="0" w:afterAutospacing="0"/>
              <w:rPr>
                <w:rFonts w:ascii="Calibri" w:hAnsi="Calibri" w:cs="Calibri"/>
                <w:i/>
                <w:iCs/>
                <w:color w:val="1A1A1A"/>
                <w:sz w:val="22"/>
                <w:szCs w:val="22"/>
                <w:lang w:val="en-GB"/>
              </w:rPr>
            </w:pPr>
            <w:r w:rsidRPr="00847A0B">
              <w:rPr>
                <w:rFonts w:ascii="Calibri" w:hAnsi="Calibri" w:cs="Calibri"/>
                <w:i/>
                <w:iCs/>
                <w:color w:val="1A1A1A"/>
                <w:sz w:val="22"/>
                <w:szCs w:val="22"/>
                <w:lang w:val="en-GB"/>
              </w:rPr>
              <w:t>“[…] and even the documentation part you can update the documents in a drive or something so that it's live and it's visible to your supervisors also have access to it so that they tell. So that that part you can do.” (Mental health worker, woman, Colombo)</w:t>
            </w:r>
          </w:p>
          <w:p w14:paraId="77ACE44A" w14:textId="77777777" w:rsidR="00F969EE" w:rsidRDefault="00F969EE" w:rsidP="009B513E">
            <w:pPr>
              <w:pStyle w:val="StandardWeb"/>
              <w:spacing w:before="0" w:beforeAutospacing="0" w:after="0" w:afterAutospacing="0"/>
              <w:rPr>
                <w:rFonts w:ascii="Calibri" w:hAnsi="Calibri" w:cs="Calibri"/>
                <w:color w:val="1A1A1A"/>
                <w:sz w:val="22"/>
                <w:szCs w:val="22"/>
                <w:lang w:val="en-GB"/>
              </w:rPr>
            </w:pPr>
          </w:p>
          <w:p w14:paraId="3EBEDBF3" w14:textId="77777777" w:rsidR="00F969EE" w:rsidRDefault="00F969EE" w:rsidP="009B513E">
            <w:pPr>
              <w:pStyle w:val="StandardWeb"/>
              <w:spacing w:before="0" w:beforeAutospacing="0" w:after="0" w:afterAutospacing="0"/>
              <w:rPr>
                <w:rFonts w:ascii="Calibri" w:hAnsi="Calibri" w:cs="Calibri"/>
                <w:i/>
                <w:iCs/>
                <w:color w:val="1A1A1A"/>
                <w:sz w:val="22"/>
                <w:szCs w:val="22"/>
                <w:lang w:val="en-GB"/>
              </w:rPr>
            </w:pPr>
            <w:r w:rsidRPr="00847A0B">
              <w:rPr>
                <w:rFonts w:ascii="Calibri" w:hAnsi="Calibri" w:cs="Calibri"/>
                <w:i/>
                <w:iCs/>
                <w:sz w:val="22"/>
                <w:szCs w:val="22"/>
                <w:lang w:val="en-GB"/>
              </w:rPr>
              <w:t>“</w:t>
            </w:r>
            <w:proofErr w:type="gramStart"/>
            <w:r w:rsidRPr="00847A0B">
              <w:rPr>
                <w:rFonts w:ascii="Calibri" w:hAnsi="Calibri" w:cs="Calibri"/>
                <w:i/>
                <w:iCs/>
                <w:color w:val="1A1A1A"/>
                <w:sz w:val="22"/>
                <w:szCs w:val="22"/>
                <w:lang w:val="en-GB"/>
              </w:rPr>
              <w:t>we</w:t>
            </w:r>
            <w:proofErr w:type="gramEnd"/>
            <w:r w:rsidRPr="00847A0B">
              <w:rPr>
                <w:rFonts w:ascii="Calibri" w:hAnsi="Calibri" w:cs="Calibri"/>
                <w:i/>
                <w:iCs/>
                <w:color w:val="1A1A1A"/>
                <w:sz w:val="22"/>
                <w:szCs w:val="22"/>
                <w:lang w:val="en-GB"/>
              </w:rPr>
              <w:t xml:space="preserve"> usually document the thing, then we usually maintain a personal file. So that could be enough. At the end of the session, if you see anything alarming. If you have proper concerns, you can just mention them, write them down, and then send them to your supervisor so that you get a better idea of them.</w:t>
            </w:r>
            <w:r>
              <w:rPr>
                <w:rFonts w:ascii="Calibri" w:hAnsi="Calibri" w:cs="Calibri"/>
                <w:i/>
                <w:iCs/>
                <w:color w:val="1A1A1A"/>
                <w:sz w:val="22"/>
                <w:szCs w:val="22"/>
                <w:lang w:val="en-GB"/>
              </w:rPr>
              <w:t>”</w:t>
            </w:r>
            <w:r w:rsidRPr="00847A0B">
              <w:rPr>
                <w:rFonts w:ascii="Calibri" w:hAnsi="Calibri" w:cs="Calibri"/>
                <w:i/>
                <w:iCs/>
                <w:color w:val="1A1A1A"/>
                <w:sz w:val="22"/>
                <w:szCs w:val="22"/>
                <w:lang w:val="en-GB"/>
              </w:rPr>
              <w:t xml:space="preserve"> (Mental health worker, woman, Colombo)</w:t>
            </w:r>
          </w:p>
          <w:p w14:paraId="3B08D6DD" w14:textId="77777777" w:rsidR="00F969EE" w:rsidRDefault="00F969EE" w:rsidP="009B513E">
            <w:pPr>
              <w:pStyle w:val="StandardWeb"/>
              <w:spacing w:before="0" w:beforeAutospacing="0" w:after="0" w:afterAutospacing="0"/>
              <w:rPr>
                <w:rFonts w:ascii="Calibri" w:hAnsi="Calibri" w:cs="Calibri"/>
                <w:i/>
                <w:iCs/>
                <w:color w:val="1A1A1A"/>
                <w:sz w:val="22"/>
                <w:szCs w:val="22"/>
                <w:lang w:val="en-GB"/>
              </w:rPr>
            </w:pPr>
          </w:p>
          <w:p w14:paraId="5D27B11A" w14:textId="77777777" w:rsidR="00F969EE" w:rsidRPr="00847A0B" w:rsidRDefault="00F969EE" w:rsidP="009B513E">
            <w:pPr>
              <w:pStyle w:val="StandardWeb"/>
              <w:spacing w:before="0" w:beforeAutospacing="0" w:after="150" w:afterAutospacing="0"/>
              <w:rPr>
                <w:rFonts w:ascii="Calibri" w:hAnsi="Calibri" w:cs="Calibri"/>
                <w:i/>
                <w:iCs/>
                <w:color w:val="1A1A1A"/>
                <w:sz w:val="22"/>
                <w:szCs w:val="22"/>
                <w:lang w:val="en-GB"/>
              </w:rPr>
            </w:pPr>
            <w:r w:rsidRPr="00847A0B">
              <w:rPr>
                <w:rFonts w:ascii="Calibri" w:hAnsi="Calibri" w:cs="Calibri"/>
                <w:i/>
                <w:iCs/>
                <w:color w:val="1A1A1A"/>
                <w:sz w:val="22"/>
                <w:szCs w:val="22"/>
                <w:lang w:val="en-GB"/>
              </w:rPr>
              <w:t xml:space="preserve">“You have apps where you can make appointments online and see, consult your psychologist online. So that's happening. </w:t>
            </w:r>
            <w:proofErr w:type="gramStart"/>
            <w:r w:rsidRPr="00847A0B">
              <w:rPr>
                <w:rFonts w:ascii="Calibri" w:hAnsi="Calibri" w:cs="Calibri"/>
                <w:i/>
                <w:iCs/>
                <w:color w:val="1A1A1A"/>
                <w:sz w:val="22"/>
                <w:szCs w:val="22"/>
                <w:lang w:val="en-GB"/>
              </w:rPr>
              <w:t>So</w:t>
            </w:r>
            <w:proofErr w:type="gramEnd"/>
            <w:r w:rsidRPr="00847A0B">
              <w:rPr>
                <w:rFonts w:ascii="Calibri" w:hAnsi="Calibri" w:cs="Calibri"/>
                <w:i/>
                <w:iCs/>
                <w:color w:val="1A1A1A"/>
                <w:sz w:val="22"/>
                <w:szCs w:val="22"/>
                <w:lang w:val="en-GB"/>
              </w:rPr>
              <w:t xml:space="preserve"> maintaining that or improving those might help.” (Mental health worker, woman, Colombo)</w:t>
            </w:r>
          </w:p>
          <w:p w14:paraId="56C223F6" w14:textId="77777777" w:rsidR="00F969EE" w:rsidRPr="00F34ECE" w:rsidRDefault="00F969EE" w:rsidP="009B513E">
            <w:pPr>
              <w:pStyle w:val="StandardWeb"/>
              <w:spacing w:before="0" w:beforeAutospacing="0" w:after="0" w:afterAutospacing="0"/>
              <w:rPr>
                <w:rFonts w:ascii="Calibri" w:hAnsi="Calibri" w:cs="Calibri"/>
                <w:sz w:val="22"/>
                <w:szCs w:val="22"/>
                <w:lang w:val="en-GB"/>
              </w:rPr>
            </w:pPr>
          </w:p>
          <w:p w14:paraId="70EA7552" w14:textId="77777777" w:rsidR="00F969EE" w:rsidRPr="007F7630" w:rsidRDefault="00F969EE" w:rsidP="009B513E">
            <w:pPr>
              <w:pStyle w:val="StandardWeb"/>
              <w:spacing w:before="0" w:beforeAutospacing="0" w:after="150" w:afterAutospacing="0"/>
              <w:rPr>
                <w:rFonts w:ascii="Calibri" w:hAnsi="Calibri" w:cs="Calibri"/>
                <w:sz w:val="22"/>
                <w:szCs w:val="22"/>
                <w:lang w:val="en-GB"/>
              </w:rPr>
            </w:pPr>
            <w:bookmarkStart w:id="24" w:name="_Hlk151457337"/>
            <w:r w:rsidRPr="00516ACE">
              <w:rPr>
                <w:rFonts w:ascii="Calibri" w:hAnsi="Calibri" w:cs="Calibri"/>
                <w:i/>
                <w:iCs/>
                <w:sz w:val="22"/>
                <w:szCs w:val="22"/>
                <w:lang w:val="en-GB"/>
              </w:rPr>
              <w:lastRenderedPageBreak/>
              <w:t>„</w:t>
            </w:r>
            <w:r w:rsidRPr="00516ACE">
              <w:rPr>
                <w:rFonts w:ascii="Calibri" w:hAnsi="Calibri" w:cs="Calibri"/>
                <w:i/>
                <w:iCs/>
                <w:color w:val="1A1A1A"/>
                <w:sz w:val="22"/>
                <w:szCs w:val="22"/>
                <w:lang w:val="en-GB"/>
              </w:rPr>
              <w:t>Having like a centralized way how you can maintain notes, or have client details, or have diagnosis, or where even the therapist and practitioners have ease of access to whatever they need. Or technological platform may make it easier, because even in Sri Lanka use these stacks of files which you have to hunt out for each patient. So, which makes it more complicated and a lot of writing. And a lot of, I will say, paperwork that needs to be done.”</w:t>
            </w:r>
            <w:r w:rsidRPr="00847A0B">
              <w:rPr>
                <w:rFonts w:ascii="Calibri" w:hAnsi="Calibri" w:cs="Calibri"/>
                <w:i/>
                <w:iCs/>
                <w:color w:val="1A1A1A"/>
                <w:sz w:val="22"/>
                <w:szCs w:val="22"/>
                <w:lang w:val="en-GB"/>
              </w:rPr>
              <w:t xml:space="preserve"> (Mental health worker, woman, Colombo)</w:t>
            </w:r>
          </w:p>
          <w:bookmarkEnd w:id="24"/>
          <w:p w14:paraId="6DA3CCA3" w14:textId="77777777" w:rsidR="00F969EE" w:rsidRPr="00847A0B" w:rsidRDefault="00F969EE" w:rsidP="009B513E">
            <w:pPr>
              <w:rPr>
                <w:rFonts w:ascii="Calibri" w:eastAsia="Times New Roman" w:hAnsi="Calibri" w:cs="Calibri"/>
                <w:i/>
                <w:iCs/>
                <w:kern w:val="0"/>
                <w:lang w:eastAsia="de-DE"/>
                <w14:ligatures w14:val="none"/>
              </w:rPr>
            </w:pPr>
            <w:r w:rsidRPr="00847A0B">
              <w:rPr>
                <w:rFonts w:ascii="Calibri" w:eastAsia="Times New Roman" w:hAnsi="Calibri" w:cs="Calibri"/>
                <w:i/>
                <w:iCs/>
                <w:color w:val="1A1A1A"/>
                <w:kern w:val="0"/>
                <w:lang w:val="en-US" w:eastAsia="de-DE"/>
                <w14:ligatures w14:val="none"/>
              </w:rPr>
              <w:t>“Of course, you can do some sessions with the supervisor, and then keep things online or over the phone. But I think it's better if they’re talking and sorting things out on the same day. Rather than taking two or three days apart because sometimes you might also forget what you did and how you did it. Documentation is very important. The trainee has to document everything, including the client’s details and the like to maintain the personnel files properly, when you're talking to your supervisor or the specialist and there are things that you don't remember, you can simply open the documents and discuss them. “</w:t>
            </w:r>
            <w:r w:rsidRPr="00847A0B">
              <w:rPr>
                <w:rFonts w:ascii="Calibri" w:eastAsia="Times New Roman" w:hAnsi="Calibri" w:cs="Calibri"/>
                <w:i/>
                <w:iCs/>
                <w:color w:val="1A1A1A"/>
                <w:kern w:val="0"/>
                <w:lang w:eastAsia="de-DE"/>
                <w14:ligatures w14:val="none"/>
              </w:rPr>
              <w:t>(</w:t>
            </w:r>
            <w:r>
              <w:rPr>
                <w:rFonts w:ascii="Calibri" w:eastAsia="Times New Roman" w:hAnsi="Calibri" w:cs="Calibri"/>
                <w:i/>
                <w:iCs/>
                <w:color w:val="1A1A1A"/>
                <w:kern w:val="0"/>
                <w:lang w:eastAsia="de-DE"/>
                <w14:ligatures w14:val="none"/>
              </w:rPr>
              <w:t>M</w:t>
            </w:r>
            <w:r w:rsidRPr="00847A0B">
              <w:rPr>
                <w:rFonts w:ascii="Calibri" w:eastAsia="Times New Roman" w:hAnsi="Calibri" w:cs="Calibri"/>
                <w:i/>
                <w:iCs/>
                <w:color w:val="1A1A1A"/>
                <w:kern w:val="0"/>
                <w:lang w:eastAsia="de-DE"/>
                <w14:ligatures w14:val="none"/>
              </w:rPr>
              <w:t xml:space="preserve">ental </w:t>
            </w:r>
            <w:proofErr w:type="spellStart"/>
            <w:r w:rsidRPr="00847A0B">
              <w:rPr>
                <w:rFonts w:ascii="Calibri" w:eastAsia="Times New Roman" w:hAnsi="Calibri" w:cs="Calibri"/>
                <w:i/>
                <w:iCs/>
                <w:color w:val="1A1A1A"/>
                <w:kern w:val="0"/>
                <w:lang w:eastAsia="de-DE"/>
                <w14:ligatures w14:val="none"/>
              </w:rPr>
              <w:t>health</w:t>
            </w:r>
            <w:proofErr w:type="spellEnd"/>
            <w:r w:rsidRPr="00847A0B">
              <w:rPr>
                <w:rFonts w:ascii="Calibri" w:eastAsia="Times New Roman" w:hAnsi="Calibri" w:cs="Calibri"/>
                <w:i/>
                <w:iCs/>
                <w:color w:val="1A1A1A"/>
                <w:kern w:val="0"/>
                <w:lang w:eastAsia="de-DE"/>
                <w14:ligatures w14:val="none"/>
              </w:rPr>
              <w:t xml:space="preserve"> </w:t>
            </w:r>
            <w:proofErr w:type="spellStart"/>
            <w:r w:rsidRPr="00847A0B">
              <w:rPr>
                <w:rFonts w:ascii="Calibri" w:eastAsia="Times New Roman" w:hAnsi="Calibri" w:cs="Calibri"/>
                <w:i/>
                <w:iCs/>
                <w:color w:val="1A1A1A"/>
                <w:kern w:val="0"/>
                <w:lang w:eastAsia="de-DE"/>
                <w14:ligatures w14:val="none"/>
              </w:rPr>
              <w:t>worker</w:t>
            </w:r>
            <w:proofErr w:type="spellEnd"/>
            <w:r w:rsidRPr="00847A0B">
              <w:rPr>
                <w:rFonts w:ascii="Calibri" w:eastAsia="Times New Roman" w:hAnsi="Calibri" w:cs="Calibri"/>
                <w:i/>
                <w:iCs/>
                <w:color w:val="1A1A1A"/>
                <w:kern w:val="0"/>
                <w:lang w:eastAsia="de-DE"/>
                <w14:ligatures w14:val="none"/>
              </w:rPr>
              <w:t xml:space="preserve">, </w:t>
            </w:r>
            <w:proofErr w:type="spellStart"/>
            <w:r w:rsidRPr="00847A0B">
              <w:rPr>
                <w:rFonts w:ascii="Calibri" w:eastAsia="Times New Roman" w:hAnsi="Calibri" w:cs="Calibri"/>
                <w:i/>
                <w:iCs/>
                <w:color w:val="1A1A1A"/>
                <w:kern w:val="0"/>
                <w:lang w:eastAsia="de-DE"/>
                <w14:ligatures w14:val="none"/>
              </w:rPr>
              <w:t>woman</w:t>
            </w:r>
            <w:proofErr w:type="spellEnd"/>
            <w:r w:rsidRPr="00847A0B">
              <w:rPr>
                <w:rFonts w:ascii="Calibri" w:eastAsia="Times New Roman" w:hAnsi="Calibri" w:cs="Calibri"/>
                <w:i/>
                <w:iCs/>
                <w:color w:val="1A1A1A"/>
                <w:kern w:val="0"/>
                <w:lang w:eastAsia="de-DE"/>
                <w14:ligatures w14:val="none"/>
              </w:rPr>
              <w:t>, Colombo)</w:t>
            </w:r>
          </w:p>
        </w:tc>
        <w:tc>
          <w:tcPr>
            <w:tcW w:w="1080" w:type="pct"/>
          </w:tcPr>
          <w:p w14:paraId="3FEE812D" w14:textId="77777777" w:rsidR="00F969EE" w:rsidRPr="008A61F2" w:rsidRDefault="00F969EE" w:rsidP="009B513E">
            <w:pPr>
              <w:pStyle w:val="StandardWeb"/>
              <w:spacing w:before="0" w:beforeAutospacing="0" w:after="0" w:afterAutospacing="0"/>
              <w:rPr>
                <w:rFonts w:ascii="Calibri" w:hAnsi="Calibri" w:cs="Calibri"/>
                <w:color w:val="1A1A1A"/>
                <w:sz w:val="22"/>
                <w:szCs w:val="22"/>
                <w:lang w:val="en-GB"/>
              </w:rPr>
            </w:pPr>
            <w:r w:rsidRPr="008A61F2">
              <w:rPr>
                <w:rFonts w:ascii="Calibri" w:hAnsi="Calibri" w:cs="Calibri"/>
                <w:color w:val="1A1A1A"/>
                <w:sz w:val="22"/>
                <w:szCs w:val="22"/>
                <w:lang w:val="en-GB"/>
              </w:rPr>
              <w:lastRenderedPageBreak/>
              <w:t xml:space="preserve">Statements in which the involvement of digital technologies in non-specialist mental health interventions would facilitate the coordination of care in any way. </w:t>
            </w:r>
          </w:p>
        </w:tc>
      </w:tr>
      <w:tr w:rsidR="00F969EE" w:rsidRPr="008A61F2" w14:paraId="623DC699" w14:textId="77777777" w:rsidTr="009B513E">
        <w:tc>
          <w:tcPr>
            <w:tcW w:w="706" w:type="pct"/>
          </w:tcPr>
          <w:p w14:paraId="5F28D0C8" w14:textId="7531C918" w:rsidR="00F969EE" w:rsidRPr="000E7B9F" w:rsidRDefault="00F969EE" w:rsidP="009B513E">
            <w:pPr>
              <w:rPr>
                <w:rFonts w:cstheme="minorHAnsi"/>
                <w:lang w:val="en-GB"/>
              </w:rPr>
            </w:pPr>
            <w:r w:rsidRPr="000E7B9F">
              <w:rPr>
                <w:rFonts w:cstheme="minorHAnsi"/>
                <w:lang w:val="en-GB"/>
              </w:rPr>
              <w:t xml:space="preserve">2.5.4 </w:t>
            </w:r>
            <w:r w:rsidR="00166390">
              <w:rPr>
                <w:rFonts w:cstheme="minorHAnsi"/>
                <w:lang w:val="en-GB"/>
              </w:rPr>
              <w:t xml:space="preserve">Beneficial for </w:t>
            </w:r>
            <w:r w:rsidRPr="000E7B9F">
              <w:rPr>
                <w:rFonts w:cstheme="minorHAnsi"/>
                <w:lang w:val="en-GB"/>
              </w:rPr>
              <w:t>facilitating mental health awareness programs</w:t>
            </w:r>
          </w:p>
        </w:tc>
        <w:tc>
          <w:tcPr>
            <w:tcW w:w="1323" w:type="pct"/>
          </w:tcPr>
          <w:p w14:paraId="3BDE7647" w14:textId="77777777" w:rsidR="00F969EE" w:rsidRPr="000E7B9F" w:rsidRDefault="00F969EE" w:rsidP="009B513E">
            <w:pPr>
              <w:rPr>
                <w:rFonts w:cstheme="minorHAnsi"/>
                <w:lang w:val="en-GB"/>
              </w:rPr>
            </w:pPr>
            <w:r w:rsidRPr="000E7B9F">
              <w:rPr>
                <w:rFonts w:cstheme="minorHAnsi"/>
                <w:lang w:val="en-GB"/>
              </w:rPr>
              <w:t xml:space="preserve">Participants believed that technology can help to facilitate mental health awareness programs by visualising that others have mental health problems too (i.e., through videos) </w:t>
            </w:r>
          </w:p>
          <w:p w14:paraId="606C51AA" w14:textId="77777777" w:rsidR="00F969EE" w:rsidRPr="000E7B9F" w:rsidRDefault="00F969EE" w:rsidP="009B513E">
            <w:pPr>
              <w:rPr>
                <w:rFonts w:cstheme="minorHAnsi"/>
                <w:lang w:val="en-GB"/>
              </w:rPr>
            </w:pPr>
          </w:p>
          <w:p w14:paraId="3685D8BA" w14:textId="77777777" w:rsidR="00F969EE" w:rsidRPr="000E7B9F" w:rsidRDefault="00F969EE" w:rsidP="009B513E">
            <w:pPr>
              <w:pStyle w:val="Listenabsatz"/>
              <w:rPr>
                <w:rFonts w:cstheme="minorHAnsi"/>
                <w:lang w:val="en-GB"/>
              </w:rPr>
            </w:pPr>
          </w:p>
        </w:tc>
        <w:tc>
          <w:tcPr>
            <w:tcW w:w="1891" w:type="pct"/>
            <w:gridSpan w:val="2"/>
          </w:tcPr>
          <w:p w14:paraId="47D8159C" w14:textId="77777777" w:rsidR="00F969EE" w:rsidRDefault="00F969EE" w:rsidP="009B513E">
            <w:pPr>
              <w:pStyle w:val="StandardWeb"/>
              <w:spacing w:before="0" w:beforeAutospacing="0" w:after="150" w:afterAutospacing="0"/>
              <w:rPr>
                <w:rFonts w:ascii="Calibri" w:hAnsi="Calibri" w:cs="Calibri"/>
                <w:i/>
                <w:iCs/>
                <w:color w:val="1A1A1A"/>
                <w:sz w:val="22"/>
                <w:szCs w:val="22"/>
                <w:lang w:val="en-GB"/>
              </w:rPr>
            </w:pPr>
            <w:r w:rsidRPr="00DD31F2">
              <w:rPr>
                <w:rFonts w:ascii="Calibri" w:hAnsi="Calibri" w:cs="Calibri"/>
                <w:i/>
                <w:iCs/>
                <w:color w:val="1A1A1A"/>
                <w:sz w:val="22"/>
                <w:szCs w:val="22"/>
                <w:lang w:val="en-GB"/>
              </w:rPr>
              <w:t>„</w:t>
            </w:r>
            <w:proofErr w:type="gramStart"/>
            <w:r w:rsidRPr="00DD31F2">
              <w:rPr>
                <w:rFonts w:ascii="Calibri" w:hAnsi="Calibri" w:cs="Calibri"/>
                <w:i/>
                <w:iCs/>
                <w:color w:val="1A1A1A"/>
                <w:sz w:val="22"/>
                <w:szCs w:val="22"/>
                <w:lang w:val="en-GB"/>
              </w:rPr>
              <w:t>when</w:t>
            </w:r>
            <w:proofErr w:type="gramEnd"/>
            <w:r w:rsidRPr="00DD31F2">
              <w:rPr>
                <w:rFonts w:ascii="Calibri" w:hAnsi="Calibri" w:cs="Calibri"/>
                <w:i/>
                <w:iCs/>
                <w:color w:val="1A1A1A"/>
                <w:sz w:val="22"/>
                <w:szCs w:val="22"/>
                <w:lang w:val="en-GB"/>
              </w:rPr>
              <w:t xml:space="preserve"> it comes to for example, if it's an addiction awareness program, or addiction awareness intervention, then we play a video for the awareness, it's more effective for them. If they see a video or something, if they see real cases, real experiences, when it comes from the video or audio, it will be very effective for them.” (Mental health worker, woman, Colombo)</w:t>
            </w:r>
          </w:p>
          <w:p w14:paraId="47C1EACC" w14:textId="77777777" w:rsidR="00F969EE" w:rsidRDefault="00F969EE" w:rsidP="009B513E">
            <w:pPr>
              <w:pStyle w:val="StandardWeb"/>
              <w:spacing w:before="0" w:beforeAutospacing="0" w:after="150" w:afterAutospacing="0"/>
              <w:rPr>
                <w:rFonts w:ascii="Calibri" w:hAnsi="Calibri" w:cs="Calibri"/>
                <w:i/>
                <w:iCs/>
                <w:color w:val="1A1A1A"/>
                <w:sz w:val="22"/>
                <w:szCs w:val="22"/>
                <w:lang w:val="en-GB"/>
              </w:rPr>
            </w:pPr>
            <w:r w:rsidRPr="00DD31F2">
              <w:rPr>
                <w:rFonts w:ascii="Calibri" w:hAnsi="Calibri" w:cs="Calibri"/>
                <w:i/>
                <w:iCs/>
                <w:color w:val="1A1A1A"/>
                <w:sz w:val="22"/>
                <w:szCs w:val="22"/>
                <w:lang w:val="en-GB"/>
              </w:rPr>
              <w:t xml:space="preserve">„I think the only step that you can do through technology is just like ways to improve awareness, maybe even like short clips on how to-- short clips on what is mental health? Why is it important? What can go wrong if you </w:t>
            </w:r>
            <w:r w:rsidRPr="00DD31F2">
              <w:rPr>
                <w:rFonts w:ascii="Calibri" w:hAnsi="Calibri" w:cs="Calibri"/>
                <w:i/>
                <w:iCs/>
                <w:color w:val="1A1A1A"/>
                <w:sz w:val="22"/>
                <w:szCs w:val="22"/>
                <w:lang w:val="en-GB"/>
              </w:rPr>
              <w:lastRenderedPageBreak/>
              <w:t>don't pay attention to your mental health? Global statistics of what are the things that are going wrong because of mental health issues and things like that?” (Mental health worker, woman, Colombo)</w:t>
            </w:r>
          </w:p>
          <w:p w14:paraId="755967E0" w14:textId="77777777" w:rsidR="00F969EE" w:rsidRPr="00DD31F2" w:rsidRDefault="00F969EE" w:rsidP="009B513E">
            <w:pPr>
              <w:pStyle w:val="StandardWeb"/>
              <w:spacing w:before="0" w:beforeAutospacing="0" w:after="150" w:afterAutospacing="0"/>
              <w:rPr>
                <w:rFonts w:ascii="Calibri" w:hAnsi="Calibri" w:cs="Calibri"/>
                <w:i/>
                <w:iCs/>
                <w:color w:val="1A1A1A"/>
                <w:sz w:val="22"/>
                <w:szCs w:val="22"/>
                <w:lang w:val="en-GB"/>
              </w:rPr>
            </w:pPr>
            <w:r w:rsidRPr="00DD31F2">
              <w:rPr>
                <w:rFonts w:ascii="Calibri" w:hAnsi="Calibri" w:cs="Calibri"/>
                <w:i/>
                <w:iCs/>
                <w:color w:val="1A1A1A"/>
                <w:sz w:val="22"/>
                <w:szCs w:val="22"/>
                <w:lang w:val="en-GB"/>
              </w:rPr>
              <w:t xml:space="preserve">“Technology. Again, it's just </w:t>
            </w:r>
            <w:proofErr w:type="gramStart"/>
            <w:r w:rsidRPr="00DD31F2">
              <w:rPr>
                <w:rFonts w:ascii="Calibri" w:hAnsi="Calibri" w:cs="Calibri"/>
                <w:i/>
                <w:iCs/>
                <w:color w:val="1A1A1A"/>
                <w:sz w:val="22"/>
                <w:szCs w:val="22"/>
                <w:lang w:val="en-GB"/>
              </w:rPr>
              <w:t>shows</w:t>
            </w:r>
            <w:proofErr w:type="gramEnd"/>
            <w:r w:rsidRPr="00DD31F2">
              <w:rPr>
                <w:rFonts w:ascii="Calibri" w:hAnsi="Calibri" w:cs="Calibri"/>
                <w:i/>
                <w:iCs/>
                <w:color w:val="1A1A1A"/>
                <w:sz w:val="22"/>
                <w:szCs w:val="22"/>
                <w:lang w:val="en-GB"/>
              </w:rPr>
              <w:t xml:space="preserve"> people that there is so many other people in the world going through things like this everywhere and not alone. And all the people that -- you can show all the people that have overcome all of these things and stuff like that. And that would make them feel like, okay, there is hope for me. And just videos and stuff like that, make content. You can go through a lot more content in those formats.” (Freelance writer, man, Colombo)</w:t>
            </w:r>
          </w:p>
        </w:tc>
        <w:tc>
          <w:tcPr>
            <w:tcW w:w="1080" w:type="pct"/>
          </w:tcPr>
          <w:p w14:paraId="01F2FF6E" w14:textId="77777777" w:rsidR="00F969EE" w:rsidRPr="008A61F2" w:rsidRDefault="00F969EE" w:rsidP="009B513E">
            <w:pPr>
              <w:pStyle w:val="StandardWeb"/>
              <w:spacing w:before="0" w:beforeAutospacing="0" w:after="150" w:afterAutospacing="0"/>
              <w:rPr>
                <w:rFonts w:ascii="Calibri" w:hAnsi="Calibri" w:cs="Calibri"/>
                <w:color w:val="1A1A1A"/>
                <w:sz w:val="22"/>
                <w:szCs w:val="22"/>
                <w:lang w:val="en-GB"/>
              </w:rPr>
            </w:pPr>
            <w:r w:rsidRPr="008A61F2">
              <w:rPr>
                <w:rFonts w:ascii="Calibri" w:hAnsi="Calibri" w:cs="Calibri"/>
                <w:color w:val="1A1A1A"/>
                <w:sz w:val="22"/>
                <w:szCs w:val="22"/>
                <w:lang w:val="en-GB"/>
              </w:rPr>
              <w:lastRenderedPageBreak/>
              <w:t xml:space="preserve">Statements in which participants expressed that digital technologies can specifically facilitate the delivery of non-specialist mental health awareness programs.  </w:t>
            </w:r>
          </w:p>
        </w:tc>
      </w:tr>
      <w:tr w:rsidR="00F969EE" w:rsidRPr="009C532D" w14:paraId="3A72D033" w14:textId="77777777" w:rsidTr="00F969EE">
        <w:tc>
          <w:tcPr>
            <w:tcW w:w="5000" w:type="pct"/>
            <w:gridSpan w:val="5"/>
            <w:shd w:val="clear" w:color="auto" w:fill="C45911" w:themeFill="accent2" w:themeFillShade="BF"/>
          </w:tcPr>
          <w:p w14:paraId="76F8B8CB" w14:textId="67AF9B10" w:rsidR="00F969EE" w:rsidRPr="00F969EE" w:rsidRDefault="00F969EE" w:rsidP="009B513E">
            <w:pPr>
              <w:rPr>
                <w:rFonts w:cstheme="minorHAnsi"/>
                <w:b/>
                <w:bCs/>
                <w:i/>
                <w:iCs/>
                <w:lang w:val="en-GB"/>
              </w:rPr>
            </w:pPr>
            <w:r w:rsidRPr="00F969EE">
              <w:rPr>
                <w:rFonts w:cstheme="minorHAnsi"/>
                <w:b/>
                <w:bCs/>
                <w:i/>
                <w:iCs/>
                <w:lang w:val="en-GB"/>
              </w:rPr>
              <w:t xml:space="preserve">Theme 3: Important non-specialist characteristics </w:t>
            </w:r>
            <w:r w:rsidR="005A3500">
              <w:rPr>
                <w:rFonts w:cstheme="minorHAnsi"/>
                <w:b/>
                <w:bCs/>
                <w:i/>
                <w:iCs/>
                <w:lang w:val="en-GB"/>
              </w:rPr>
              <w:t>to increase acceptance</w:t>
            </w:r>
          </w:p>
          <w:p w14:paraId="3ED63317" w14:textId="77777777" w:rsidR="00F969EE" w:rsidRPr="00F969EE" w:rsidRDefault="00F969EE" w:rsidP="009B513E">
            <w:pPr>
              <w:rPr>
                <w:rFonts w:cstheme="minorHAnsi"/>
                <w:b/>
                <w:bCs/>
                <w:i/>
                <w:iCs/>
                <w:lang w:val="en-GB"/>
              </w:rPr>
            </w:pPr>
            <w:r w:rsidRPr="00F969EE">
              <w:rPr>
                <w:rFonts w:cstheme="minorHAnsi"/>
                <w:b/>
                <w:bCs/>
                <w:i/>
                <w:iCs/>
                <w:lang w:val="en-GB"/>
              </w:rPr>
              <w:t>Participants identified important characteristics that a non-specialist should present in order to make such interventions more acceptable</w:t>
            </w:r>
          </w:p>
        </w:tc>
      </w:tr>
      <w:tr w:rsidR="00F969EE" w:rsidRPr="007F7630" w14:paraId="15B3E378" w14:textId="77777777" w:rsidTr="00F969EE">
        <w:tc>
          <w:tcPr>
            <w:tcW w:w="5000" w:type="pct"/>
            <w:gridSpan w:val="5"/>
            <w:shd w:val="clear" w:color="auto" w:fill="F4B083" w:themeFill="accent2" w:themeFillTint="99"/>
          </w:tcPr>
          <w:p w14:paraId="0D0B06D3" w14:textId="77777777" w:rsidR="002C4FD8" w:rsidRDefault="00F969EE" w:rsidP="002C4FD8">
            <w:pPr>
              <w:pStyle w:val="StandardWeb"/>
              <w:spacing w:before="0" w:beforeAutospacing="0" w:after="0" w:afterAutospacing="0"/>
              <w:rPr>
                <w:rFonts w:asciiTheme="minorHAnsi" w:hAnsiTheme="minorHAnsi" w:cstheme="minorHAnsi"/>
                <w:b/>
                <w:bCs/>
                <w:color w:val="1A1A1A"/>
                <w:sz w:val="22"/>
                <w:szCs w:val="22"/>
                <w:lang w:val="en-GB"/>
              </w:rPr>
            </w:pPr>
            <w:r>
              <w:rPr>
                <w:rFonts w:asciiTheme="minorHAnsi" w:hAnsiTheme="minorHAnsi" w:cstheme="minorHAnsi"/>
                <w:b/>
                <w:bCs/>
                <w:color w:val="1A1A1A"/>
                <w:sz w:val="22"/>
                <w:szCs w:val="22"/>
                <w:lang w:val="en-GB"/>
              </w:rPr>
              <w:t xml:space="preserve">Type </w:t>
            </w:r>
            <w:r w:rsidRPr="00DD31F2">
              <w:rPr>
                <w:rFonts w:asciiTheme="minorHAnsi" w:hAnsiTheme="minorHAnsi" w:cstheme="minorHAnsi"/>
                <w:b/>
                <w:bCs/>
                <w:color w:val="1A1A1A"/>
                <w:sz w:val="22"/>
                <w:szCs w:val="22"/>
                <w:lang w:val="en-GB"/>
              </w:rPr>
              <w:t xml:space="preserve">1: </w:t>
            </w:r>
            <w:r>
              <w:rPr>
                <w:rFonts w:asciiTheme="minorHAnsi" w:hAnsiTheme="minorHAnsi" w:cstheme="minorHAnsi"/>
                <w:b/>
                <w:bCs/>
                <w:color w:val="1A1A1A"/>
                <w:sz w:val="22"/>
                <w:szCs w:val="22"/>
                <w:lang w:val="en-GB"/>
              </w:rPr>
              <w:t>General non-specialist mental health interventions</w:t>
            </w:r>
          </w:p>
          <w:p w14:paraId="5135BD81" w14:textId="298922DB" w:rsidR="00F969EE" w:rsidRPr="00DD31F2" w:rsidRDefault="00F969EE" w:rsidP="002C4FD8">
            <w:pPr>
              <w:pStyle w:val="StandardWeb"/>
              <w:spacing w:before="0" w:beforeAutospacing="0" w:after="0" w:afterAutospacing="0"/>
              <w:rPr>
                <w:rFonts w:asciiTheme="minorHAnsi" w:hAnsiTheme="minorHAnsi" w:cstheme="minorHAnsi"/>
                <w:b/>
                <w:bCs/>
                <w:color w:val="1A1A1A"/>
                <w:sz w:val="22"/>
                <w:szCs w:val="22"/>
                <w:lang w:val="en-GB"/>
              </w:rPr>
            </w:pPr>
            <w:r w:rsidRPr="00DD31F2">
              <w:rPr>
                <w:rFonts w:asciiTheme="minorHAnsi" w:hAnsiTheme="minorHAnsi" w:cstheme="minorHAnsi"/>
                <w:b/>
                <w:bCs/>
                <w:color w:val="1A1A1A"/>
                <w:sz w:val="22"/>
                <w:szCs w:val="22"/>
                <w:lang w:val="en-GB"/>
              </w:rPr>
              <w:t>Definition: The general concept of involving non-specialists in any mental health interventions.</w:t>
            </w:r>
          </w:p>
        </w:tc>
      </w:tr>
      <w:tr w:rsidR="00F969EE" w:rsidRPr="008A61F2" w14:paraId="2F92D9AF" w14:textId="77777777" w:rsidTr="009B513E">
        <w:tc>
          <w:tcPr>
            <w:tcW w:w="706" w:type="pct"/>
          </w:tcPr>
          <w:p w14:paraId="312A31C2" w14:textId="77777777" w:rsidR="00F969EE" w:rsidRPr="00F969EE" w:rsidRDefault="00F969EE" w:rsidP="009B513E">
            <w:pPr>
              <w:rPr>
                <w:rFonts w:cstheme="minorHAnsi"/>
                <w:lang w:val="en-GB"/>
              </w:rPr>
            </w:pPr>
            <w:r w:rsidRPr="00F969EE">
              <w:rPr>
                <w:rFonts w:cstheme="minorHAnsi"/>
                <w:lang w:val="en-GB"/>
              </w:rPr>
              <w:t>3.1.1 Importance of good social recognition and status</w:t>
            </w:r>
          </w:p>
        </w:tc>
        <w:tc>
          <w:tcPr>
            <w:tcW w:w="1323" w:type="pct"/>
          </w:tcPr>
          <w:p w14:paraId="3AC3BE09" w14:textId="77777777" w:rsidR="00F969EE" w:rsidRPr="00F969EE" w:rsidRDefault="00F969EE" w:rsidP="009B513E">
            <w:pPr>
              <w:rPr>
                <w:rFonts w:cstheme="minorHAnsi"/>
                <w:lang w:val="en-GB"/>
              </w:rPr>
            </w:pPr>
            <w:r w:rsidRPr="00F969EE">
              <w:rPr>
                <w:rFonts w:cstheme="minorHAnsi"/>
                <w:lang w:val="en-GB"/>
              </w:rPr>
              <w:t>Participants emphasized the importance of selecting people with good social recognition and status as non-specialists, as this increases the trust towards them.</w:t>
            </w:r>
          </w:p>
        </w:tc>
        <w:tc>
          <w:tcPr>
            <w:tcW w:w="1891" w:type="pct"/>
            <w:gridSpan w:val="2"/>
          </w:tcPr>
          <w:p w14:paraId="025E41F4" w14:textId="77777777" w:rsidR="00F969EE" w:rsidRPr="00115358" w:rsidRDefault="00F969EE" w:rsidP="009B513E">
            <w:pPr>
              <w:spacing w:after="150"/>
              <w:rPr>
                <w:rFonts w:ascii="Calibri" w:eastAsia="Times New Roman" w:hAnsi="Calibri" w:cs="Calibri"/>
                <w:i/>
                <w:kern w:val="0"/>
                <w:lang w:val="en-US" w:eastAsia="de-DE"/>
                <w14:ligatures w14:val="none"/>
              </w:rPr>
            </w:pPr>
            <w:r w:rsidRPr="00115358">
              <w:rPr>
                <w:rFonts w:ascii="Calibri" w:eastAsia="Times New Roman" w:hAnsi="Calibri" w:cs="Calibri"/>
                <w:i/>
                <w:color w:val="1A1A1A"/>
                <w:kern w:val="0"/>
                <w:lang w:val="en-US" w:eastAsia="de-DE"/>
                <w14:ligatures w14:val="none"/>
              </w:rPr>
              <w:t>“So, when a community person is doing psychological things and the people go to meet him the entire village will know that person is going there because he or she has to be accepted by the community.” (Mental health worker, man, Badulla)</w:t>
            </w:r>
          </w:p>
          <w:p w14:paraId="7514E995" w14:textId="77777777" w:rsidR="00F969EE" w:rsidRDefault="00F969EE" w:rsidP="009B513E">
            <w:pPr>
              <w:pStyle w:val="StandardWeb"/>
              <w:spacing w:before="0" w:beforeAutospacing="0" w:after="150" w:afterAutospacing="0"/>
              <w:rPr>
                <w:rFonts w:ascii="Calibri" w:hAnsi="Calibri" w:cs="Calibri"/>
                <w:i/>
                <w:iCs/>
                <w:color w:val="1A1A1A"/>
                <w:sz w:val="22"/>
                <w:szCs w:val="22"/>
                <w:lang w:val="en-GB"/>
              </w:rPr>
            </w:pPr>
            <w:r w:rsidRPr="00720809">
              <w:rPr>
                <w:rFonts w:ascii="Calibri" w:hAnsi="Calibri" w:cs="Calibri"/>
                <w:i/>
                <w:iCs/>
                <w:color w:val="1A1A1A"/>
                <w:sz w:val="22"/>
                <w:szCs w:val="22"/>
                <w:lang w:val="en-GB"/>
              </w:rPr>
              <w:t xml:space="preserve">“In my local area here, in my temple, it has this lady […] I had identified that those are the kinds of people that I want to recruit [as non-specialists] because they're the people that anyway if there's a problem within the community people tend to turn to […] She's a single lady and she's middle-aged, but she likes people. She likes the temple. She likes to sweep it, keep it clean, feed the dogs, and watch the dogs, she's involved in the temple </w:t>
            </w:r>
            <w:proofErr w:type="gramStart"/>
            <w:r w:rsidRPr="00720809">
              <w:rPr>
                <w:rFonts w:ascii="Calibri" w:hAnsi="Calibri" w:cs="Calibri"/>
                <w:i/>
                <w:iCs/>
                <w:color w:val="1A1A1A"/>
                <w:sz w:val="22"/>
                <w:szCs w:val="22"/>
                <w:lang w:val="en-GB"/>
              </w:rPr>
              <w:t>activities.</w:t>
            </w:r>
            <w:r>
              <w:rPr>
                <w:rFonts w:ascii="Calibri" w:hAnsi="Calibri" w:cs="Calibri"/>
                <w:i/>
                <w:iCs/>
                <w:color w:val="1A1A1A"/>
                <w:sz w:val="22"/>
                <w:szCs w:val="22"/>
                <w:lang w:val="en-GB"/>
              </w:rPr>
              <w:t>[</w:t>
            </w:r>
            <w:proofErr w:type="gramEnd"/>
            <w:r>
              <w:rPr>
                <w:rFonts w:ascii="Calibri" w:hAnsi="Calibri" w:cs="Calibri"/>
                <w:i/>
                <w:iCs/>
                <w:color w:val="1A1A1A"/>
                <w:sz w:val="22"/>
                <w:szCs w:val="22"/>
                <w:lang w:val="en-GB"/>
              </w:rPr>
              <w:t>…]</w:t>
            </w:r>
            <w:r w:rsidRPr="00720809">
              <w:rPr>
                <w:rFonts w:ascii="Calibri" w:hAnsi="Calibri" w:cs="Calibri"/>
                <w:i/>
                <w:iCs/>
                <w:color w:val="1A1A1A"/>
                <w:sz w:val="22"/>
                <w:szCs w:val="22"/>
                <w:lang w:val="en-GB"/>
              </w:rPr>
              <w:t xml:space="preserve"> Because of that, she knows the entire </w:t>
            </w:r>
            <w:r w:rsidRPr="00720809">
              <w:rPr>
                <w:rFonts w:ascii="Calibri" w:hAnsi="Calibri" w:cs="Calibri"/>
                <w:i/>
                <w:iCs/>
                <w:color w:val="1A1A1A"/>
                <w:sz w:val="22"/>
                <w:szCs w:val="22"/>
                <w:lang w:val="en-GB"/>
              </w:rPr>
              <w:lastRenderedPageBreak/>
              <w:t>community and this entire area she knows like the back of her hand. So those are the kinds of people we have to find, but in different communities, that person might be different.” (Mental health worker, woman, Colombo)</w:t>
            </w:r>
          </w:p>
          <w:p w14:paraId="3E51DEF6" w14:textId="77777777" w:rsidR="00F969EE" w:rsidRDefault="00F969EE" w:rsidP="009B513E">
            <w:pPr>
              <w:pStyle w:val="StandardWeb"/>
              <w:spacing w:before="180" w:after="180"/>
              <w:rPr>
                <w:rFonts w:ascii="Calibri" w:hAnsi="Calibri" w:cs="Calibri"/>
                <w:i/>
                <w:iCs/>
                <w:sz w:val="22"/>
                <w:szCs w:val="22"/>
                <w:lang w:val="en-GB"/>
              </w:rPr>
            </w:pPr>
            <w:r w:rsidRPr="00720809">
              <w:rPr>
                <w:rFonts w:ascii="Calibri" w:hAnsi="Calibri" w:cs="Calibri"/>
                <w:i/>
                <w:iCs/>
                <w:sz w:val="22"/>
                <w:szCs w:val="22"/>
                <w:lang w:val="en-GB"/>
              </w:rPr>
              <w:t xml:space="preserve">“I think like now, as I told you earlier, we have midwives here who goes and checks about these pregnant ladies and their babies. A person like that would be ideal. […] And that would be definitely ideal. They have built trust among </w:t>
            </w:r>
            <w:proofErr w:type="gramStart"/>
            <w:r w:rsidRPr="00720809">
              <w:rPr>
                <w:rFonts w:ascii="Calibri" w:hAnsi="Calibri" w:cs="Calibri"/>
                <w:i/>
                <w:iCs/>
                <w:sz w:val="22"/>
                <w:szCs w:val="22"/>
                <w:lang w:val="en-GB"/>
              </w:rPr>
              <w:t>people”(</w:t>
            </w:r>
            <w:proofErr w:type="gramEnd"/>
            <w:r w:rsidRPr="00720809">
              <w:rPr>
                <w:rFonts w:ascii="Calibri" w:hAnsi="Calibri" w:cs="Calibri"/>
                <w:i/>
                <w:iCs/>
                <w:sz w:val="22"/>
                <w:szCs w:val="22"/>
                <w:lang w:val="en-GB"/>
              </w:rPr>
              <w:t>Banker, man, Colombo)</w:t>
            </w:r>
          </w:p>
          <w:p w14:paraId="65E34813" w14:textId="77777777" w:rsidR="00F969EE" w:rsidRDefault="00F969EE" w:rsidP="009B513E">
            <w:pPr>
              <w:pStyle w:val="StandardWeb"/>
              <w:spacing w:before="180" w:after="180"/>
              <w:rPr>
                <w:rFonts w:asciiTheme="minorHAnsi" w:hAnsiTheme="minorHAnsi" w:cstheme="minorHAnsi"/>
                <w:i/>
                <w:iCs/>
                <w:sz w:val="22"/>
                <w:szCs w:val="22"/>
                <w:lang w:val="en-GB"/>
              </w:rPr>
            </w:pPr>
            <w:r w:rsidRPr="00720809">
              <w:rPr>
                <w:rFonts w:asciiTheme="minorHAnsi" w:hAnsiTheme="minorHAnsi" w:cstheme="minorHAnsi"/>
                <w:i/>
                <w:iCs/>
                <w:sz w:val="22"/>
                <w:szCs w:val="22"/>
                <w:lang w:val="en-GB"/>
              </w:rPr>
              <w:t>“Teacher and students.</w:t>
            </w:r>
            <w:r>
              <w:rPr>
                <w:rFonts w:asciiTheme="minorHAnsi" w:hAnsiTheme="minorHAnsi" w:cstheme="minorHAnsi"/>
                <w:i/>
                <w:iCs/>
                <w:sz w:val="22"/>
                <w:szCs w:val="22"/>
                <w:lang w:val="en-GB"/>
              </w:rPr>
              <w:t xml:space="preserve"> </w:t>
            </w:r>
            <w:r w:rsidRPr="00720809">
              <w:rPr>
                <w:rFonts w:asciiTheme="minorHAnsi" w:hAnsiTheme="minorHAnsi" w:cstheme="minorHAnsi"/>
                <w:i/>
                <w:iCs/>
                <w:sz w:val="22"/>
                <w:szCs w:val="22"/>
                <w:lang w:val="en-GB"/>
              </w:rPr>
              <w:t>[…] Because they are more respected in Sri Lanka” (Banker, man, Colombo)</w:t>
            </w:r>
          </w:p>
          <w:p w14:paraId="5B50F065" w14:textId="77777777" w:rsidR="00F969EE" w:rsidRDefault="00F969EE" w:rsidP="009B513E">
            <w:pPr>
              <w:pStyle w:val="StandardWeb"/>
              <w:spacing w:before="180" w:beforeAutospacing="0" w:after="180" w:afterAutospacing="0"/>
              <w:rPr>
                <w:rFonts w:ascii="Calibri,sans-serif" w:hAnsi="Calibri,sans-serif" w:cs="Calibri"/>
                <w:i/>
                <w:iCs/>
                <w:color w:val="1A1A1A"/>
                <w:sz w:val="22"/>
                <w:szCs w:val="22"/>
                <w:lang w:val="en-GB"/>
              </w:rPr>
            </w:pPr>
            <w:r>
              <w:rPr>
                <w:rFonts w:ascii="Calibri,sans-serif" w:hAnsi="Calibri,sans-serif" w:cs="Calibri"/>
                <w:i/>
                <w:iCs/>
                <w:color w:val="1A1A1A"/>
                <w:sz w:val="22"/>
                <w:szCs w:val="22"/>
                <w:lang w:val="en-GB"/>
              </w:rPr>
              <w:t>“</w:t>
            </w:r>
            <w:r w:rsidRPr="009C724F">
              <w:rPr>
                <w:rFonts w:ascii="Calibri,sans-serif" w:hAnsi="Calibri,sans-serif" w:cs="Calibri"/>
                <w:i/>
                <w:iCs/>
                <w:color w:val="1A1A1A"/>
                <w:sz w:val="22"/>
                <w:szCs w:val="22"/>
                <w:lang w:val="en-GB"/>
              </w:rPr>
              <w:t>That is, of course, after the social worker build up her personality or his personality. And he has to get the confidence of the community</w:t>
            </w:r>
            <w:r>
              <w:rPr>
                <w:rFonts w:ascii="Calibri,sans-serif" w:hAnsi="Calibri,sans-serif" w:cs="Calibri"/>
                <w:i/>
                <w:iCs/>
                <w:color w:val="1A1A1A"/>
                <w:sz w:val="22"/>
                <w:szCs w:val="22"/>
                <w:lang w:val="en-GB"/>
              </w:rPr>
              <w:t>”</w:t>
            </w:r>
            <w:r w:rsidRPr="009C724F">
              <w:rPr>
                <w:rFonts w:ascii="Calibri,sans-serif" w:hAnsi="Calibri,sans-serif" w:cs="Calibri"/>
                <w:i/>
                <w:iCs/>
                <w:color w:val="1A1A1A"/>
                <w:sz w:val="22"/>
                <w:szCs w:val="22"/>
                <w:lang w:val="en-GB"/>
              </w:rPr>
              <w:t xml:space="preserve"> (</w:t>
            </w:r>
            <w:r>
              <w:rPr>
                <w:rFonts w:ascii="Calibri,sans-serif" w:hAnsi="Calibri,sans-serif" w:cs="Calibri"/>
                <w:i/>
                <w:iCs/>
                <w:color w:val="1A1A1A"/>
                <w:sz w:val="22"/>
                <w:szCs w:val="22"/>
                <w:lang w:val="en-GB"/>
              </w:rPr>
              <w:t>Banker, man, Colombo</w:t>
            </w:r>
            <w:r w:rsidRPr="009C724F">
              <w:rPr>
                <w:rFonts w:ascii="Calibri,sans-serif" w:hAnsi="Calibri,sans-serif" w:cs="Calibri"/>
                <w:i/>
                <w:iCs/>
                <w:color w:val="1A1A1A"/>
                <w:sz w:val="22"/>
                <w:szCs w:val="22"/>
                <w:lang w:val="en-GB"/>
              </w:rPr>
              <w:t>)</w:t>
            </w:r>
          </w:p>
          <w:p w14:paraId="4B233752" w14:textId="77777777" w:rsidR="00F969EE" w:rsidRDefault="00F969EE" w:rsidP="009B513E">
            <w:pPr>
              <w:pStyle w:val="StandardWeb"/>
              <w:spacing w:before="180" w:beforeAutospacing="0" w:after="180" w:afterAutospacing="0"/>
              <w:rPr>
                <w:rFonts w:asciiTheme="minorHAnsi" w:hAnsiTheme="minorHAnsi" w:cstheme="minorHAnsi"/>
                <w:i/>
                <w:iCs/>
                <w:color w:val="1A1A1A"/>
                <w:sz w:val="22"/>
                <w:szCs w:val="22"/>
                <w:lang w:val="en-GB"/>
              </w:rPr>
            </w:pPr>
            <w:r w:rsidRPr="00720809">
              <w:rPr>
                <w:rFonts w:asciiTheme="minorHAnsi" w:hAnsiTheme="minorHAnsi" w:cstheme="minorHAnsi"/>
                <w:i/>
                <w:iCs/>
                <w:color w:val="1A1A1A"/>
                <w:sz w:val="22"/>
                <w:szCs w:val="22"/>
                <w:lang w:val="en-GB"/>
              </w:rPr>
              <w:t xml:space="preserve">“And people have confidence in them. When they come, they know that they are in safe hands. But they are not qualified doctors or midwives. If the community has trust on this person, the local person that you appoint and train, whatever, then of course they'll even come to them and talk. Again, that person has to build that personality in the </w:t>
            </w:r>
            <w:proofErr w:type="gramStart"/>
            <w:r w:rsidRPr="00720809">
              <w:rPr>
                <w:rFonts w:asciiTheme="minorHAnsi" w:hAnsiTheme="minorHAnsi" w:cstheme="minorHAnsi"/>
                <w:i/>
                <w:iCs/>
                <w:color w:val="1A1A1A"/>
                <w:sz w:val="22"/>
                <w:szCs w:val="22"/>
                <w:lang w:val="en-GB"/>
              </w:rPr>
              <w:t>village.“</w:t>
            </w:r>
            <w:proofErr w:type="gramEnd"/>
            <w:r w:rsidRPr="00720809">
              <w:rPr>
                <w:rFonts w:asciiTheme="minorHAnsi" w:hAnsiTheme="minorHAnsi" w:cstheme="minorHAnsi"/>
                <w:i/>
                <w:iCs/>
                <w:color w:val="1A1A1A"/>
                <w:sz w:val="22"/>
                <w:szCs w:val="22"/>
                <w:lang w:val="en-GB"/>
              </w:rPr>
              <w:t xml:space="preserve"> (Religious leader &amp; school principle)</w:t>
            </w:r>
          </w:p>
          <w:p w14:paraId="210E1C75" w14:textId="77777777" w:rsidR="00F969EE" w:rsidRDefault="00F969EE" w:rsidP="009B513E">
            <w:pPr>
              <w:pStyle w:val="StandardWeb"/>
              <w:spacing w:before="180" w:beforeAutospacing="0" w:after="0" w:afterAutospacing="0"/>
              <w:rPr>
                <w:rFonts w:asciiTheme="minorHAnsi" w:hAnsiTheme="minorHAnsi" w:cstheme="minorHAnsi"/>
                <w:i/>
                <w:iCs/>
                <w:color w:val="1A1A1A"/>
                <w:sz w:val="22"/>
                <w:szCs w:val="22"/>
                <w:lang w:val="en-GB"/>
              </w:rPr>
            </w:pPr>
            <w:r w:rsidRPr="00720809">
              <w:rPr>
                <w:rFonts w:asciiTheme="minorHAnsi" w:hAnsiTheme="minorHAnsi" w:cstheme="minorHAnsi"/>
                <w:b/>
                <w:bCs/>
                <w:i/>
                <w:iCs/>
                <w:color w:val="1A1A1A"/>
                <w:sz w:val="22"/>
                <w:szCs w:val="22"/>
                <w:lang w:val="en-GB"/>
              </w:rPr>
              <w:t>“</w:t>
            </w:r>
            <w:proofErr w:type="gramStart"/>
            <w:r w:rsidRPr="00720809">
              <w:rPr>
                <w:rFonts w:asciiTheme="minorHAnsi" w:hAnsiTheme="minorHAnsi" w:cstheme="minorHAnsi"/>
                <w:i/>
                <w:iCs/>
                <w:color w:val="1A1A1A"/>
                <w:sz w:val="22"/>
                <w:szCs w:val="22"/>
                <w:lang w:val="en-GB"/>
              </w:rPr>
              <w:t>So</w:t>
            </w:r>
            <w:proofErr w:type="gramEnd"/>
            <w:r w:rsidRPr="00720809">
              <w:rPr>
                <w:rFonts w:asciiTheme="minorHAnsi" w:hAnsiTheme="minorHAnsi" w:cstheme="minorHAnsi"/>
                <w:i/>
                <w:iCs/>
                <w:color w:val="1A1A1A"/>
                <w:sz w:val="22"/>
                <w:szCs w:val="22"/>
                <w:lang w:val="en-GB"/>
              </w:rPr>
              <w:t xml:space="preserve"> she says that because clergy and religious leaders have such prominence in Sri Lankan societies.” (Nanny &amp; household help, woman, Badulla)</w:t>
            </w:r>
          </w:p>
          <w:p w14:paraId="35667BE9" w14:textId="77777777" w:rsidR="00F969EE" w:rsidRPr="00720809" w:rsidRDefault="00F969EE" w:rsidP="009B513E">
            <w:pPr>
              <w:pStyle w:val="StandardWeb"/>
              <w:spacing w:before="180" w:beforeAutospacing="0" w:after="0" w:afterAutospacing="0"/>
              <w:rPr>
                <w:rFonts w:asciiTheme="minorHAnsi" w:hAnsiTheme="minorHAnsi" w:cstheme="minorHAnsi"/>
                <w:i/>
                <w:iCs/>
                <w:color w:val="1A1A1A"/>
                <w:sz w:val="22"/>
                <w:szCs w:val="22"/>
                <w:lang w:val="en-GB"/>
              </w:rPr>
            </w:pPr>
            <w:r w:rsidRPr="00720809">
              <w:rPr>
                <w:rFonts w:asciiTheme="minorHAnsi" w:hAnsiTheme="minorHAnsi" w:cstheme="minorHAnsi"/>
                <w:i/>
                <w:iCs/>
                <w:color w:val="1A1A1A"/>
                <w:sz w:val="22"/>
                <w:szCs w:val="22"/>
                <w:lang w:val="en-GB"/>
              </w:rPr>
              <w:t>“He believes that it would be good to appoint people who have some form of social recognition that people will feel confident in approaching.” (Police officer, man, Badulla)</w:t>
            </w:r>
          </w:p>
          <w:p w14:paraId="37AC7775" w14:textId="77777777" w:rsidR="00F969EE" w:rsidRDefault="00F969EE" w:rsidP="009B513E">
            <w:pPr>
              <w:pStyle w:val="StandardWeb"/>
              <w:spacing w:before="180" w:beforeAutospacing="0" w:after="0" w:afterAutospacing="0"/>
              <w:rPr>
                <w:rFonts w:ascii="Calibri,sans-serif" w:hAnsi="Calibri,sans-serif" w:cs="Calibri"/>
                <w:color w:val="1A1A1A"/>
                <w:sz w:val="22"/>
                <w:szCs w:val="22"/>
                <w:lang w:val="en-GB"/>
              </w:rPr>
            </w:pPr>
            <w:r>
              <w:rPr>
                <w:rFonts w:ascii="Calibri,sans-serif" w:hAnsi="Calibri,sans-serif" w:cs="Calibri"/>
                <w:color w:val="1A1A1A"/>
                <w:sz w:val="22"/>
                <w:szCs w:val="22"/>
                <w:lang w:val="en-GB"/>
              </w:rPr>
              <w:lastRenderedPageBreak/>
              <w:t>“</w:t>
            </w:r>
            <w:r w:rsidRPr="009C724F">
              <w:rPr>
                <w:rFonts w:ascii="Calibri,sans-serif" w:hAnsi="Calibri,sans-serif" w:cs="Calibri"/>
                <w:color w:val="1A1A1A"/>
                <w:sz w:val="22"/>
                <w:szCs w:val="22"/>
                <w:lang w:val="en-GB"/>
              </w:rPr>
              <w:t>He also believes that it's good to have policemen and women involved because again, they can help people, people accept them. There's a lot of social acceptance. So yes.</w:t>
            </w:r>
            <w:r>
              <w:rPr>
                <w:rFonts w:ascii="Calibri,sans-serif" w:hAnsi="Calibri,sans-serif" w:cs="Calibri"/>
                <w:color w:val="1A1A1A"/>
                <w:sz w:val="22"/>
                <w:szCs w:val="22"/>
                <w:lang w:val="en-GB"/>
              </w:rPr>
              <w:t>”</w:t>
            </w:r>
            <w:r w:rsidRPr="009C724F">
              <w:rPr>
                <w:rFonts w:ascii="Calibri,sans-serif" w:hAnsi="Calibri,sans-serif" w:cs="Calibri"/>
                <w:color w:val="1A1A1A"/>
                <w:sz w:val="22"/>
                <w:szCs w:val="22"/>
                <w:lang w:val="en-GB"/>
              </w:rPr>
              <w:t xml:space="preserve"> (</w:t>
            </w:r>
            <w:r>
              <w:rPr>
                <w:rFonts w:ascii="Calibri,sans-serif" w:hAnsi="Calibri,sans-serif" w:cs="Calibri"/>
                <w:color w:val="1A1A1A"/>
                <w:sz w:val="22"/>
                <w:szCs w:val="22"/>
                <w:lang w:val="en-GB"/>
              </w:rPr>
              <w:t>Police officer, man, Badulla</w:t>
            </w:r>
            <w:r w:rsidRPr="009C724F">
              <w:rPr>
                <w:rFonts w:ascii="Calibri,sans-serif" w:hAnsi="Calibri,sans-serif" w:cs="Calibri"/>
                <w:color w:val="1A1A1A"/>
                <w:sz w:val="22"/>
                <w:szCs w:val="22"/>
                <w:lang w:val="en-GB"/>
              </w:rPr>
              <w:t>)</w:t>
            </w:r>
          </w:p>
          <w:p w14:paraId="6E6F86DD" w14:textId="77777777" w:rsidR="00F969EE" w:rsidRDefault="00F969EE" w:rsidP="009B513E">
            <w:pPr>
              <w:pStyle w:val="StandardWeb"/>
              <w:spacing w:before="180" w:beforeAutospacing="0" w:after="0" w:afterAutospacing="0"/>
              <w:rPr>
                <w:rFonts w:ascii="Calibri,sans-serif" w:hAnsi="Calibri,sans-serif" w:cs="Calibri"/>
                <w:color w:val="1A1A1A"/>
                <w:sz w:val="22"/>
                <w:szCs w:val="22"/>
                <w:lang w:val="en-GB"/>
              </w:rPr>
            </w:pPr>
          </w:p>
          <w:p w14:paraId="4795B170" w14:textId="77777777" w:rsidR="00F969EE" w:rsidRPr="00F969EE" w:rsidRDefault="00F969EE" w:rsidP="009B513E">
            <w:pPr>
              <w:rPr>
                <w:rFonts w:cstheme="minorHAnsi"/>
                <w:i/>
                <w:iCs/>
                <w:lang w:val="en-GB"/>
              </w:rPr>
            </w:pPr>
            <w:r w:rsidRPr="00F969EE">
              <w:rPr>
                <w:rFonts w:cstheme="minorHAnsi"/>
                <w:i/>
                <w:iCs/>
                <w:lang w:val="en-GB"/>
              </w:rPr>
              <w:t>“Now, the challenge here is that unless this person, the non-specialist caretaker has been given the position of social acceptance and maybe even authority to a certain extent, the chances of people going to them and talking to them and asking for help is going to be very, very low because in Sri Lanka that that acceptance and recognition for mental health is not there.” (Police officer, man, Colombo)</w:t>
            </w:r>
          </w:p>
          <w:p w14:paraId="54C4F7EB" w14:textId="77777777" w:rsidR="00F969EE" w:rsidRPr="009C724F" w:rsidRDefault="00F969EE" w:rsidP="009B513E">
            <w:pPr>
              <w:pStyle w:val="StandardWeb"/>
              <w:spacing w:before="180" w:beforeAutospacing="0" w:after="0" w:afterAutospacing="0"/>
              <w:rPr>
                <w:rFonts w:ascii="Calibri" w:hAnsi="Calibri" w:cs="Calibri"/>
                <w:i/>
                <w:iCs/>
                <w:sz w:val="22"/>
                <w:szCs w:val="22"/>
                <w:lang w:val="en-GB"/>
              </w:rPr>
            </w:pPr>
            <w:r w:rsidRPr="009C724F">
              <w:rPr>
                <w:rFonts w:ascii="Calibri,sans-serif" w:hAnsi="Calibri,sans-serif" w:cs="Calibri"/>
                <w:i/>
                <w:iCs/>
                <w:color w:val="1A1A1A"/>
                <w:sz w:val="22"/>
                <w:szCs w:val="22"/>
                <w:lang w:val="en-GB"/>
              </w:rPr>
              <w:t>“</w:t>
            </w:r>
            <w:proofErr w:type="gramStart"/>
            <w:r w:rsidRPr="009C724F">
              <w:rPr>
                <w:rFonts w:ascii="Calibri,sans-serif" w:hAnsi="Calibri,sans-serif" w:cs="Calibri"/>
                <w:i/>
                <w:iCs/>
                <w:color w:val="1A1A1A"/>
                <w:sz w:val="22"/>
                <w:szCs w:val="22"/>
                <w:lang w:val="en-GB"/>
              </w:rPr>
              <w:t>So</w:t>
            </w:r>
            <w:proofErr w:type="gramEnd"/>
            <w:r w:rsidRPr="009C724F">
              <w:rPr>
                <w:rFonts w:ascii="Calibri,sans-serif" w:hAnsi="Calibri,sans-serif" w:cs="Calibri"/>
                <w:i/>
                <w:iCs/>
                <w:color w:val="1A1A1A"/>
                <w:sz w:val="22"/>
                <w:szCs w:val="22"/>
                <w:lang w:val="en-GB"/>
              </w:rPr>
              <w:t xml:space="preserve"> it's important in his opinion to always choose a person who has that level of social acceptance or otherwise put them in a position where they will be readily accepted by the people if this is to work.” (Police officer, man, Badulla)</w:t>
            </w:r>
          </w:p>
          <w:p w14:paraId="2367D13B" w14:textId="77777777" w:rsidR="00F969EE" w:rsidRPr="009C724F" w:rsidRDefault="00F969EE" w:rsidP="009B513E">
            <w:pPr>
              <w:pStyle w:val="StandardWeb"/>
              <w:spacing w:before="180" w:beforeAutospacing="0" w:after="0" w:afterAutospacing="0"/>
              <w:rPr>
                <w:rFonts w:asciiTheme="minorHAnsi" w:hAnsiTheme="minorHAnsi" w:cstheme="minorHAnsi"/>
                <w:i/>
                <w:iCs/>
                <w:color w:val="1A1A1A"/>
                <w:sz w:val="22"/>
                <w:szCs w:val="22"/>
                <w:lang w:val="en-GB"/>
              </w:rPr>
            </w:pPr>
          </w:p>
          <w:p w14:paraId="60D29C9F" w14:textId="77777777" w:rsidR="00F969EE" w:rsidRPr="00F969EE" w:rsidRDefault="00F969EE" w:rsidP="009B513E">
            <w:pPr>
              <w:rPr>
                <w:rFonts w:cstheme="minorHAnsi"/>
                <w:i/>
                <w:iCs/>
                <w:lang w:val="en-GB"/>
              </w:rPr>
            </w:pPr>
            <w:r w:rsidRPr="00F969EE">
              <w:rPr>
                <w:rFonts w:cstheme="minorHAnsi"/>
                <w:i/>
                <w:iCs/>
                <w:lang w:val="en-GB"/>
              </w:rPr>
              <w:t>“</w:t>
            </w:r>
            <w:proofErr w:type="gramStart"/>
            <w:r w:rsidRPr="00F969EE">
              <w:rPr>
                <w:rFonts w:cstheme="minorHAnsi"/>
                <w:i/>
                <w:iCs/>
                <w:lang w:val="en-GB"/>
              </w:rPr>
              <w:t>So</w:t>
            </w:r>
            <w:proofErr w:type="gramEnd"/>
            <w:r w:rsidRPr="00F969EE">
              <w:rPr>
                <w:rFonts w:cstheme="minorHAnsi"/>
                <w:i/>
                <w:iCs/>
                <w:lang w:val="en-GB"/>
              </w:rPr>
              <w:t xml:space="preserve"> he says of course, this would be another good strategy but only if the training is provided to people who would be readily accepted by the public and the society in Sri Lanka. […] Providing this training to just anybody in the community he thinks it will not work because people will not feel that…the recognition, the qualifications, they will not feel like they can be trusted.” (Farmer, man, Badulla)</w:t>
            </w:r>
          </w:p>
          <w:p w14:paraId="0ACF77F3" w14:textId="77777777" w:rsidR="00F969EE" w:rsidRPr="008F2D4A" w:rsidRDefault="00F969EE" w:rsidP="009B513E">
            <w:pPr>
              <w:pStyle w:val="StandardWeb"/>
              <w:spacing w:before="180" w:beforeAutospacing="0" w:after="0" w:afterAutospacing="0"/>
              <w:rPr>
                <w:rFonts w:ascii="Calibri" w:hAnsi="Calibri" w:cs="Calibri"/>
                <w:i/>
                <w:iCs/>
                <w:sz w:val="22"/>
                <w:szCs w:val="22"/>
                <w:lang w:val="en-GB"/>
              </w:rPr>
            </w:pPr>
            <w:r w:rsidRPr="008F2D4A">
              <w:rPr>
                <w:rFonts w:ascii="Calibri,sans-serif" w:hAnsi="Calibri,sans-serif" w:cs="Calibri"/>
                <w:i/>
                <w:iCs/>
                <w:color w:val="1A1A1A"/>
                <w:sz w:val="22"/>
                <w:szCs w:val="22"/>
                <w:lang w:val="en-GB"/>
              </w:rPr>
              <w:t>“</w:t>
            </w:r>
            <w:proofErr w:type="gramStart"/>
            <w:r w:rsidRPr="008F2D4A">
              <w:rPr>
                <w:rFonts w:ascii="Calibri,sans-serif" w:hAnsi="Calibri,sans-serif" w:cs="Calibri"/>
                <w:i/>
                <w:iCs/>
                <w:color w:val="1A1A1A"/>
                <w:sz w:val="22"/>
                <w:szCs w:val="22"/>
                <w:lang w:val="en-GB"/>
              </w:rPr>
              <w:t>So</w:t>
            </w:r>
            <w:proofErr w:type="gramEnd"/>
            <w:r w:rsidRPr="008F2D4A">
              <w:rPr>
                <w:rFonts w:ascii="Calibri,sans-serif" w:hAnsi="Calibri,sans-serif" w:cs="Calibri"/>
                <w:i/>
                <w:iCs/>
                <w:color w:val="1A1A1A"/>
                <w:sz w:val="22"/>
                <w:szCs w:val="22"/>
                <w:lang w:val="en-GB"/>
              </w:rPr>
              <w:t xml:space="preserve"> what he's saying is that if it is possible for us to like approach people who are in various levels of social recognition. He is not giving a specific position or designation, but people in levels of social recognition it </w:t>
            </w:r>
            <w:r w:rsidRPr="008F2D4A">
              <w:rPr>
                <w:rFonts w:ascii="Calibri,sans-serif" w:hAnsi="Calibri,sans-serif" w:cs="Calibri"/>
                <w:i/>
                <w:iCs/>
                <w:color w:val="1A1A1A"/>
                <w:sz w:val="22"/>
                <w:szCs w:val="22"/>
                <w:lang w:val="en-GB"/>
              </w:rPr>
              <w:lastRenderedPageBreak/>
              <w:t>might work well with the communities.” (Farmer, man, Badulla)</w:t>
            </w:r>
          </w:p>
          <w:p w14:paraId="5439663D" w14:textId="77777777" w:rsidR="00F969EE" w:rsidRDefault="00F969EE" w:rsidP="009B513E">
            <w:pPr>
              <w:pStyle w:val="StandardWeb"/>
              <w:spacing w:before="180" w:beforeAutospacing="0" w:after="180" w:afterAutospacing="0"/>
              <w:rPr>
                <w:rFonts w:asciiTheme="minorHAnsi" w:hAnsiTheme="minorHAnsi" w:cstheme="minorHAnsi"/>
                <w:i/>
                <w:iCs/>
                <w:sz w:val="22"/>
                <w:szCs w:val="22"/>
                <w:lang w:val="en-GB"/>
              </w:rPr>
            </w:pPr>
            <w:r w:rsidRPr="00720809">
              <w:rPr>
                <w:rFonts w:asciiTheme="minorHAnsi" w:hAnsiTheme="minorHAnsi" w:cstheme="minorHAnsi"/>
                <w:i/>
                <w:iCs/>
                <w:sz w:val="22"/>
                <w:szCs w:val="22"/>
                <w:lang w:val="en-GB"/>
              </w:rPr>
              <w:t xml:space="preserve">“Let's say he has to be very impartial and socially accepted </w:t>
            </w:r>
            <w:proofErr w:type="gramStart"/>
            <w:r w:rsidRPr="00720809">
              <w:rPr>
                <w:rFonts w:asciiTheme="minorHAnsi" w:hAnsiTheme="minorHAnsi" w:cstheme="minorHAnsi"/>
                <w:i/>
                <w:iCs/>
                <w:sz w:val="22"/>
                <w:szCs w:val="22"/>
                <w:lang w:val="en-GB"/>
              </w:rPr>
              <w:t>person.[</w:t>
            </w:r>
            <w:proofErr w:type="gramEnd"/>
            <w:r w:rsidRPr="00720809">
              <w:rPr>
                <w:rFonts w:asciiTheme="minorHAnsi" w:hAnsiTheme="minorHAnsi" w:cstheme="minorHAnsi"/>
                <w:i/>
                <w:iCs/>
                <w:sz w:val="22"/>
                <w:szCs w:val="22"/>
                <w:lang w:val="en-GB"/>
              </w:rPr>
              <w:t xml:space="preserve">…] </w:t>
            </w:r>
            <w:r w:rsidRPr="00720809">
              <w:rPr>
                <w:rFonts w:asciiTheme="minorHAnsi" w:hAnsiTheme="minorHAnsi" w:cstheme="minorHAnsi"/>
                <w:i/>
                <w:iCs/>
                <w:color w:val="1A1A1A"/>
                <w:sz w:val="22"/>
                <w:szCs w:val="22"/>
                <w:lang w:val="en-GB"/>
              </w:rPr>
              <w:t xml:space="preserve">The person who helps the others, and with them and our need. </w:t>
            </w:r>
            <w:proofErr w:type="gramStart"/>
            <w:r w:rsidRPr="00720809">
              <w:rPr>
                <w:rFonts w:asciiTheme="minorHAnsi" w:hAnsiTheme="minorHAnsi" w:cstheme="minorHAnsi"/>
                <w:i/>
                <w:iCs/>
                <w:color w:val="1A1A1A"/>
                <w:sz w:val="22"/>
                <w:szCs w:val="22"/>
                <w:lang w:val="en-GB"/>
              </w:rPr>
              <w:t>So</w:t>
            </w:r>
            <w:proofErr w:type="gramEnd"/>
            <w:r w:rsidRPr="00720809">
              <w:rPr>
                <w:rFonts w:asciiTheme="minorHAnsi" w:hAnsiTheme="minorHAnsi" w:cstheme="minorHAnsi"/>
                <w:i/>
                <w:iCs/>
                <w:color w:val="1A1A1A"/>
                <w:sz w:val="22"/>
                <w:szCs w:val="22"/>
                <w:lang w:val="en-GB"/>
              </w:rPr>
              <w:t xml:space="preserve"> who should have a kind of a figure, right? </w:t>
            </w:r>
            <w:proofErr w:type="gramStart"/>
            <w:r w:rsidRPr="00720809">
              <w:rPr>
                <w:rFonts w:asciiTheme="minorHAnsi" w:hAnsiTheme="minorHAnsi" w:cstheme="minorHAnsi"/>
                <w:i/>
                <w:iCs/>
                <w:color w:val="1A1A1A"/>
                <w:sz w:val="22"/>
                <w:szCs w:val="22"/>
                <w:lang w:val="en-GB"/>
              </w:rPr>
              <w:t>So</w:t>
            </w:r>
            <w:proofErr w:type="gramEnd"/>
            <w:r w:rsidRPr="00720809">
              <w:rPr>
                <w:rFonts w:asciiTheme="minorHAnsi" w:hAnsiTheme="minorHAnsi" w:cstheme="minorHAnsi"/>
                <w:i/>
                <w:iCs/>
                <w:color w:val="1A1A1A"/>
                <w:sz w:val="22"/>
                <w:szCs w:val="22"/>
                <w:lang w:val="en-GB"/>
              </w:rPr>
              <w:t xml:space="preserve"> I mean figure in a sense. One who is not cheating people. The alpha man and the manliness and people will approve.” </w:t>
            </w:r>
            <w:r w:rsidRPr="00720809">
              <w:rPr>
                <w:rFonts w:asciiTheme="minorHAnsi" w:hAnsiTheme="minorHAnsi" w:cstheme="minorHAnsi"/>
                <w:i/>
                <w:iCs/>
                <w:sz w:val="22"/>
                <w:szCs w:val="22"/>
                <w:lang w:val="en-GB"/>
              </w:rPr>
              <w:t>(</w:t>
            </w:r>
            <w:r>
              <w:rPr>
                <w:rFonts w:asciiTheme="minorHAnsi" w:hAnsiTheme="minorHAnsi" w:cstheme="minorHAnsi"/>
                <w:i/>
                <w:iCs/>
                <w:sz w:val="22"/>
                <w:szCs w:val="22"/>
                <w:lang w:val="en-GB"/>
              </w:rPr>
              <w:t>S</w:t>
            </w:r>
            <w:r w:rsidRPr="00720809">
              <w:rPr>
                <w:rFonts w:asciiTheme="minorHAnsi" w:hAnsiTheme="minorHAnsi" w:cstheme="minorHAnsi"/>
                <w:i/>
                <w:iCs/>
                <w:sz w:val="22"/>
                <w:szCs w:val="22"/>
                <w:lang w:val="en-GB"/>
              </w:rPr>
              <w:t xml:space="preserve">chool </w:t>
            </w:r>
            <w:proofErr w:type="gramStart"/>
            <w:r w:rsidRPr="00720809">
              <w:rPr>
                <w:rFonts w:asciiTheme="minorHAnsi" w:hAnsiTheme="minorHAnsi" w:cstheme="minorHAnsi"/>
                <w:i/>
                <w:iCs/>
                <w:sz w:val="22"/>
                <w:szCs w:val="22"/>
                <w:lang w:val="en-GB"/>
              </w:rPr>
              <w:t>principle</w:t>
            </w:r>
            <w:proofErr w:type="gramEnd"/>
            <w:r w:rsidRPr="00720809">
              <w:rPr>
                <w:rFonts w:asciiTheme="minorHAnsi" w:hAnsiTheme="minorHAnsi" w:cstheme="minorHAnsi"/>
                <w:i/>
                <w:iCs/>
                <w:sz w:val="22"/>
                <w:szCs w:val="22"/>
                <w:lang w:val="en-GB"/>
              </w:rPr>
              <w:t>, man, Badulla)</w:t>
            </w:r>
          </w:p>
          <w:p w14:paraId="39141E82" w14:textId="77777777" w:rsidR="00F969EE" w:rsidRPr="007F7630" w:rsidRDefault="00F969EE" w:rsidP="009B513E">
            <w:pPr>
              <w:pStyle w:val="StandardWeb"/>
              <w:spacing w:before="180" w:beforeAutospacing="0" w:after="180" w:afterAutospacing="0"/>
              <w:rPr>
                <w:rFonts w:ascii="Calibri" w:hAnsi="Calibri" w:cs="Calibri"/>
                <w:i/>
                <w:iCs/>
                <w:sz w:val="22"/>
                <w:szCs w:val="22"/>
                <w:lang w:val="en-GB"/>
              </w:rPr>
            </w:pPr>
            <w:r w:rsidRPr="008F2D4A">
              <w:rPr>
                <w:rFonts w:ascii="Calibri,sans-serif" w:hAnsi="Calibri,sans-serif" w:cs="Calibri"/>
                <w:i/>
                <w:iCs/>
                <w:sz w:val="22"/>
                <w:szCs w:val="22"/>
                <w:lang w:val="en-GB"/>
              </w:rPr>
              <w:t>“</w:t>
            </w:r>
            <w:proofErr w:type="gramStart"/>
            <w:r w:rsidRPr="008F2D4A">
              <w:rPr>
                <w:rFonts w:ascii="Calibri,sans-serif" w:hAnsi="Calibri,sans-serif" w:cs="Calibri"/>
                <w:i/>
                <w:iCs/>
                <w:sz w:val="22"/>
                <w:szCs w:val="22"/>
                <w:lang w:val="en-GB"/>
              </w:rPr>
              <w:t>midwifes</w:t>
            </w:r>
            <w:proofErr w:type="gramEnd"/>
            <w:r w:rsidRPr="008F2D4A">
              <w:rPr>
                <w:rFonts w:ascii="Calibri,sans-serif" w:hAnsi="Calibri,sans-serif" w:cs="Calibri"/>
                <w:i/>
                <w:iCs/>
                <w:sz w:val="22"/>
                <w:szCs w:val="22"/>
                <w:lang w:val="en-GB"/>
              </w:rPr>
              <w:t xml:space="preserve">. Because they're constantly in contact with people in their communities and they're always going into the community it will be easier for them to come into contact with people and offer them services.” </w:t>
            </w:r>
            <w:r w:rsidRPr="007F7630">
              <w:rPr>
                <w:rFonts w:ascii="Calibri,sans-serif" w:hAnsi="Calibri,sans-serif" w:cs="Calibri"/>
                <w:i/>
                <w:iCs/>
                <w:sz w:val="22"/>
                <w:szCs w:val="22"/>
                <w:lang w:val="en-GB"/>
              </w:rPr>
              <w:t>(Teacher, woman, Badulla)</w:t>
            </w:r>
          </w:p>
          <w:p w14:paraId="53E32DBA" w14:textId="77777777" w:rsidR="00F969EE" w:rsidRPr="00364E3A" w:rsidRDefault="00F969EE" w:rsidP="009B513E">
            <w:pPr>
              <w:pStyle w:val="StandardWeb"/>
              <w:spacing w:before="180" w:beforeAutospacing="0" w:after="180" w:afterAutospacing="0"/>
              <w:rPr>
                <w:rFonts w:ascii="Calibri" w:hAnsi="Calibri" w:cs="Calibri"/>
                <w:sz w:val="22"/>
                <w:szCs w:val="22"/>
                <w:lang w:val="en-GB"/>
              </w:rPr>
            </w:pPr>
            <w:r w:rsidRPr="00720809">
              <w:rPr>
                <w:rFonts w:asciiTheme="minorHAnsi" w:hAnsiTheme="minorHAnsi" w:cstheme="minorHAnsi"/>
                <w:i/>
                <w:iCs/>
                <w:sz w:val="22"/>
                <w:szCs w:val="22"/>
                <w:lang w:val="en-GB"/>
              </w:rPr>
              <w:t>“[…] maybe religious leaders can also be trained because people always trust and follow religious leaders in Sri Lanka and they have like this kind of close rapport with their communities.” (</w:t>
            </w:r>
            <w:r>
              <w:rPr>
                <w:rFonts w:asciiTheme="minorHAnsi" w:hAnsiTheme="minorHAnsi" w:cstheme="minorHAnsi"/>
                <w:i/>
                <w:iCs/>
                <w:sz w:val="22"/>
                <w:szCs w:val="22"/>
                <w:lang w:val="en-GB"/>
              </w:rPr>
              <w:t>T</w:t>
            </w:r>
            <w:r w:rsidRPr="00720809">
              <w:rPr>
                <w:rFonts w:asciiTheme="minorHAnsi" w:hAnsiTheme="minorHAnsi" w:cstheme="minorHAnsi"/>
                <w:i/>
                <w:iCs/>
                <w:sz w:val="22"/>
                <w:szCs w:val="22"/>
                <w:lang w:val="en-GB"/>
              </w:rPr>
              <w:t>eacher, woman, Badulla)</w:t>
            </w:r>
          </w:p>
        </w:tc>
        <w:tc>
          <w:tcPr>
            <w:tcW w:w="1080" w:type="pct"/>
          </w:tcPr>
          <w:p w14:paraId="4D5E23DE" w14:textId="77777777" w:rsidR="00F969EE" w:rsidRPr="008A61F2" w:rsidRDefault="00F969EE" w:rsidP="009B513E">
            <w:pPr>
              <w:pStyle w:val="StandardWeb"/>
              <w:spacing w:before="0" w:beforeAutospacing="0" w:after="150" w:afterAutospacing="0"/>
              <w:rPr>
                <w:rFonts w:ascii="Calibri" w:hAnsi="Calibri" w:cs="Calibri"/>
                <w:color w:val="1A1A1A"/>
                <w:sz w:val="22"/>
                <w:szCs w:val="22"/>
                <w:lang w:val="en-GB"/>
              </w:rPr>
            </w:pPr>
            <w:r w:rsidRPr="008A61F2">
              <w:rPr>
                <w:rFonts w:ascii="Calibri" w:hAnsi="Calibri" w:cs="Calibri"/>
                <w:color w:val="1A1A1A"/>
                <w:sz w:val="22"/>
                <w:szCs w:val="22"/>
                <w:lang w:val="en-GB"/>
              </w:rPr>
              <w:lastRenderedPageBreak/>
              <w:t xml:space="preserve">Statements in which participants state that a good social position/status/recognition is required for a non-specialist to be accepted by the community. </w:t>
            </w:r>
          </w:p>
        </w:tc>
      </w:tr>
      <w:tr w:rsidR="00F969EE" w:rsidRPr="008A61F2" w14:paraId="692950AC" w14:textId="77777777" w:rsidTr="009B513E">
        <w:tc>
          <w:tcPr>
            <w:tcW w:w="706" w:type="pct"/>
          </w:tcPr>
          <w:p w14:paraId="2FB5E6D7" w14:textId="77777777" w:rsidR="00F969EE" w:rsidRPr="009C532D" w:rsidRDefault="00F969EE" w:rsidP="009B513E">
            <w:pPr>
              <w:rPr>
                <w:rFonts w:cstheme="minorHAnsi"/>
              </w:rPr>
            </w:pPr>
            <w:r>
              <w:rPr>
                <w:rFonts w:cstheme="minorHAnsi"/>
              </w:rPr>
              <w:lastRenderedPageBreak/>
              <w:t>3</w:t>
            </w:r>
            <w:r w:rsidRPr="009C532D">
              <w:rPr>
                <w:rFonts w:cstheme="minorHAnsi"/>
              </w:rPr>
              <w:t>.</w:t>
            </w:r>
            <w:r>
              <w:rPr>
                <w:rFonts w:cstheme="minorHAnsi"/>
              </w:rPr>
              <w:t>1</w:t>
            </w:r>
            <w:r w:rsidRPr="009C532D">
              <w:rPr>
                <w:rFonts w:cstheme="minorHAnsi"/>
              </w:rPr>
              <w:t>.</w:t>
            </w:r>
            <w:r>
              <w:rPr>
                <w:rFonts w:cstheme="minorHAnsi"/>
              </w:rPr>
              <w:t>2</w:t>
            </w:r>
            <w:r w:rsidRPr="009C532D">
              <w:rPr>
                <w:rFonts w:cstheme="minorHAnsi"/>
              </w:rPr>
              <w:t xml:space="preserve"> </w:t>
            </w:r>
            <w:proofErr w:type="spellStart"/>
            <w:r>
              <w:rPr>
                <w:rFonts w:cstheme="minorHAnsi"/>
              </w:rPr>
              <w:t>Suitable</w:t>
            </w:r>
            <w:proofErr w:type="spellEnd"/>
            <w:r>
              <w:rPr>
                <w:rFonts w:cstheme="minorHAnsi"/>
              </w:rPr>
              <w:t xml:space="preserve"> </w:t>
            </w:r>
            <w:proofErr w:type="spellStart"/>
            <w:r w:rsidRPr="009C532D">
              <w:rPr>
                <w:rFonts w:cstheme="minorHAnsi"/>
              </w:rPr>
              <w:t>occupational</w:t>
            </w:r>
            <w:proofErr w:type="spellEnd"/>
            <w:r w:rsidRPr="009C532D">
              <w:rPr>
                <w:rFonts w:cstheme="minorHAnsi"/>
              </w:rPr>
              <w:t xml:space="preserve"> </w:t>
            </w:r>
            <w:proofErr w:type="spellStart"/>
            <w:r w:rsidRPr="009C532D">
              <w:rPr>
                <w:rFonts w:cstheme="minorHAnsi"/>
              </w:rPr>
              <w:t>groups</w:t>
            </w:r>
            <w:proofErr w:type="spellEnd"/>
          </w:p>
        </w:tc>
        <w:tc>
          <w:tcPr>
            <w:tcW w:w="1323" w:type="pct"/>
          </w:tcPr>
          <w:p w14:paraId="70659EE5" w14:textId="77777777" w:rsidR="00F969EE" w:rsidRPr="00F969EE" w:rsidRDefault="00F969EE" w:rsidP="009B513E">
            <w:pPr>
              <w:rPr>
                <w:rFonts w:cstheme="minorHAnsi"/>
                <w:lang w:val="en-GB"/>
              </w:rPr>
            </w:pPr>
            <w:r w:rsidRPr="00F969EE">
              <w:rPr>
                <w:rFonts w:cstheme="minorHAnsi"/>
                <w:lang w:val="en-GB"/>
              </w:rPr>
              <w:t xml:space="preserve">Participants identified </w:t>
            </w:r>
            <w:bookmarkStart w:id="25" w:name="_Hlk151460788"/>
            <w:r w:rsidRPr="00F969EE">
              <w:rPr>
                <w:rFonts w:cstheme="minorHAnsi"/>
                <w:lang w:val="en-GB"/>
              </w:rPr>
              <w:t xml:space="preserve">midwives, teachers, social workers, religious leaders and female police officers </w:t>
            </w:r>
            <w:bookmarkEnd w:id="25"/>
            <w:r w:rsidRPr="00F969EE">
              <w:rPr>
                <w:rFonts w:cstheme="minorHAnsi"/>
                <w:lang w:val="en-GB"/>
              </w:rPr>
              <w:t>as suitable occupational groups for being non-specialist mental health workers, because of…</w:t>
            </w:r>
          </w:p>
          <w:p w14:paraId="058D9A66" w14:textId="77777777" w:rsidR="00F969EE" w:rsidRPr="00F969EE" w:rsidRDefault="00F969EE" w:rsidP="009B513E">
            <w:pPr>
              <w:pStyle w:val="Listenabsatz"/>
              <w:numPr>
                <w:ilvl w:val="0"/>
                <w:numId w:val="13"/>
              </w:numPr>
              <w:rPr>
                <w:rFonts w:cstheme="minorHAnsi"/>
                <w:lang w:val="en-GB"/>
              </w:rPr>
            </w:pPr>
            <w:r w:rsidRPr="00F969EE">
              <w:rPr>
                <w:rFonts w:cstheme="minorHAnsi"/>
                <w:lang w:val="en-GB"/>
              </w:rPr>
              <w:t>The increased trust and acceptance within the society</w:t>
            </w:r>
          </w:p>
          <w:p w14:paraId="2469016A" w14:textId="77777777" w:rsidR="00F969EE" w:rsidRPr="00F969EE" w:rsidRDefault="00F969EE" w:rsidP="009B513E">
            <w:pPr>
              <w:pStyle w:val="Listenabsatz"/>
              <w:numPr>
                <w:ilvl w:val="0"/>
                <w:numId w:val="13"/>
              </w:numPr>
              <w:rPr>
                <w:rFonts w:cstheme="minorHAnsi"/>
                <w:lang w:val="en-GB"/>
              </w:rPr>
            </w:pPr>
            <w:r w:rsidRPr="00F969EE">
              <w:rPr>
                <w:rFonts w:cstheme="minorHAnsi"/>
                <w:lang w:val="en-GB"/>
              </w:rPr>
              <w:t>The close rapport with the community</w:t>
            </w:r>
          </w:p>
          <w:p w14:paraId="6B68087C" w14:textId="77777777" w:rsidR="00F969EE" w:rsidRPr="00F969EE" w:rsidRDefault="00F969EE" w:rsidP="009B513E">
            <w:pPr>
              <w:pStyle w:val="Listenabsatz"/>
              <w:numPr>
                <w:ilvl w:val="0"/>
                <w:numId w:val="13"/>
              </w:numPr>
              <w:rPr>
                <w:rFonts w:cstheme="minorHAnsi"/>
                <w:lang w:val="en-GB"/>
              </w:rPr>
            </w:pPr>
            <w:r w:rsidRPr="00F969EE">
              <w:rPr>
                <w:rFonts w:cstheme="minorHAnsi"/>
                <w:lang w:val="en-GB"/>
              </w:rPr>
              <w:t>Increased interest and motivation in being a non-specialist</w:t>
            </w:r>
          </w:p>
        </w:tc>
        <w:tc>
          <w:tcPr>
            <w:tcW w:w="1891" w:type="pct"/>
            <w:gridSpan w:val="2"/>
          </w:tcPr>
          <w:p w14:paraId="111A7A1B" w14:textId="77777777" w:rsidR="00F969EE" w:rsidRPr="009A0158" w:rsidRDefault="00F969EE" w:rsidP="009B513E">
            <w:pPr>
              <w:pStyle w:val="StandardWeb"/>
              <w:spacing w:before="0" w:beforeAutospacing="0" w:after="150" w:afterAutospacing="0"/>
              <w:rPr>
                <w:rFonts w:asciiTheme="minorHAnsi" w:hAnsiTheme="minorHAnsi" w:cstheme="minorHAnsi"/>
                <w:b/>
                <w:bCs/>
                <w:sz w:val="22"/>
                <w:szCs w:val="22"/>
                <w:lang w:val="en-US"/>
              </w:rPr>
            </w:pPr>
            <w:r>
              <w:rPr>
                <w:rFonts w:asciiTheme="minorHAnsi" w:hAnsiTheme="minorHAnsi" w:cstheme="minorHAnsi"/>
                <w:b/>
                <w:bCs/>
                <w:sz w:val="22"/>
                <w:szCs w:val="22"/>
                <w:lang w:val="en-US"/>
              </w:rPr>
              <w:t>Midwifes:</w:t>
            </w:r>
          </w:p>
          <w:p w14:paraId="3FCB176E" w14:textId="77777777" w:rsidR="00F969EE" w:rsidRPr="009A0158" w:rsidRDefault="00F969EE" w:rsidP="009B513E">
            <w:pPr>
              <w:pStyle w:val="StandardWeb"/>
              <w:spacing w:before="0" w:beforeAutospacing="0" w:after="150" w:afterAutospacing="0"/>
              <w:rPr>
                <w:rFonts w:asciiTheme="minorHAnsi" w:hAnsiTheme="minorHAnsi" w:cstheme="minorHAnsi"/>
                <w:i/>
                <w:iCs/>
                <w:sz w:val="22"/>
                <w:szCs w:val="22"/>
                <w:lang w:val="en-GB"/>
              </w:rPr>
            </w:pPr>
            <w:r w:rsidRPr="009A0158">
              <w:rPr>
                <w:rFonts w:asciiTheme="minorHAnsi" w:hAnsiTheme="minorHAnsi" w:cstheme="minorHAnsi"/>
                <w:i/>
                <w:iCs/>
                <w:sz w:val="22"/>
                <w:szCs w:val="22"/>
                <w:lang w:val="en-US"/>
              </w:rPr>
              <w:t xml:space="preserve">“And I think already Sri Lanka, I think you are aware of this, our midwives. And midwives are very good source because that is the only government officer who can go to the bedroom of a woman and sit on the bed and talk to her. Right? Because she can go, nobody can say no to her because that is her duty. </w:t>
            </w:r>
            <w:r w:rsidRPr="009A0158">
              <w:rPr>
                <w:rFonts w:asciiTheme="minorHAnsi" w:hAnsiTheme="minorHAnsi" w:cstheme="minorHAnsi"/>
                <w:i/>
                <w:iCs/>
                <w:sz w:val="22"/>
                <w:szCs w:val="22"/>
                <w:lang w:val="en-GB"/>
              </w:rPr>
              <w:t>To go and talk to the woman and look into the children's health and all.</w:t>
            </w:r>
            <w:r>
              <w:rPr>
                <w:rFonts w:asciiTheme="minorHAnsi" w:hAnsiTheme="minorHAnsi" w:cstheme="minorHAnsi"/>
                <w:i/>
                <w:iCs/>
                <w:sz w:val="22"/>
                <w:szCs w:val="22"/>
                <w:lang w:val="en-GB"/>
              </w:rPr>
              <w:t xml:space="preserve"> </w:t>
            </w:r>
            <w:r w:rsidRPr="009A0158">
              <w:rPr>
                <w:rFonts w:asciiTheme="minorHAnsi" w:hAnsiTheme="minorHAnsi" w:cstheme="minorHAnsi"/>
                <w:i/>
                <w:iCs/>
                <w:sz w:val="22"/>
                <w:szCs w:val="22"/>
                <w:lang w:val="en-GB"/>
              </w:rPr>
              <w:t xml:space="preserve">[…] </w:t>
            </w:r>
            <w:r w:rsidRPr="009A0158">
              <w:rPr>
                <w:rFonts w:asciiTheme="minorHAnsi" w:hAnsiTheme="minorHAnsi" w:cstheme="minorHAnsi"/>
                <w:i/>
                <w:iCs/>
                <w:color w:val="1A1A1A"/>
                <w:sz w:val="22"/>
                <w:szCs w:val="22"/>
                <w:lang w:val="en-GB"/>
              </w:rPr>
              <w:t xml:space="preserve">They know what are issues and they know dynamics in the village and all. And they may be already have identified hot spots in the village; maybe substance abuse and other issues. </w:t>
            </w:r>
            <w:proofErr w:type="gramStart"/>
            <w:r w:rsidRPr="009A0158">
              <w:rPr>
                <w:rFonts w:asciiTheme="minorHAnsi" w:hAnsiTheme="minorHAnsi" w:cstheme="minorHAnsi"/>
                <w:i/>
                <w:iCs/>
                <w:color w:val="1A1A1A"/>
                <w:sz w:val="22"/>
                <w:szCs w:val="22"/>
                <w:lang w:val="en-GB"/>
              </w:rPr>
              <w:t>So</w:t>
            </w:r>
            <w:proofErr w:type="gramEnd"/>
            <w:r w:rsidRPr="009A0158">
              <w:rPr>
                <w:rFonts w:asciiTheme="minorHAnsi" w:hAnsiTheme="minorHAnsi" w:cstheme="minorHAnsi"/>
                <w:i/>
                <w:iCs/>
                <w:color w:val="1A1A1A"/>
                <w:sz w:val="22"/>
                <w:szCs w:val="22"/>
                <w:lang w:val="en-GB"/>
              </w:rPr>
              <w:t xml:space="preserve"> they might be able to do a better job, rather than totally </w:t>
            </w:r>
            <w:r w:rsidRPr="009A0158">
              <w:rPr>
                <w:rFonts w:asciiTheme="minorHAnsi" w:hAnsiTheme="minorHAnsi" w:cstheme="minorHAnsi"/>
                <w:i/>
                <w:iCs/>
                <w:color w:val="1A1A1A"/>
                <w:sz w:val="22"/>
                <w:szCs w:val="22"/>
                <w:lang w:val="en-GB"/>
              </w:rPr>
              <w:lastRenderedPageBreak/>
              <w:t>new person from outside come and do it.</w:t>
            </w:r>
            <w:r w:rsidRPr="009A0158">
              <w:rPr>
                <w:rFonts w:asciiTheme="minorHAnsi" w:hAnsiTheme="minorHAnsi" w:cstheme="minorHAnsi"/>
                <w:i/>
                <w:iCs/>
                <w:sz w:val="22"/>
                <w:szCs w:val="22"/>
                <w:lang w:val="en-GB"/>
              </w:rPr>
              <w:t xml:space="preserve">” </w:t>
            </w:r>
            <w:r w:rsidRPr="009A0158">
              <w:rPr>
                <w:rFonts w:asciiTheme="minorHAnsi" w:hAnsiTheme="minorHAnsi" w:cstheme="minorHAnsi"/>
                <w:i/>
                <w:iCs/>
                <w:sz w:val="22"/>
                <w:szCs w:val="22"/>
                <w:lang w:val="en-US"/>
              </w:rPr>
              <w:t>(Mental health worker, woman, Colombo)</w:t>
            </w:r>
          </w:p>
          <w:p w14:paraId="6D4EA496" w14:textId="77777777" w:rsidR="00F969EE" w:rsidRPr="009A0158" w:rsidRDefault="00F969EE" w:rsidP="009B513E">
            <w:pPr>
              <w:pStyle w:val="StandardWeb"/>
              <w:spacing w:before="180" w:beforeAutospacing="0" w:after="180" w:afterAutospacing="0"/>
              <w:rPr>
                <w:rFonts w:asciiTheme="minorHAnsi" w:hAnsiTheme="minorHAnsi" w:cstheme="minorHAnsi"/>
                <w:i/>
                <w:iCs/>
                <w:color w:val="1A1A1A"/>
                <w:sz w:val="22"/>
                <w:szCs w:val="22"/>
                <w:lang w:val="en-US"/>
              </w:rPr>
            </w:pPr>
            <w:r w:rsidRPr="009A0158">
              <w:rPr>
                <w:rFonts w:asciiTheme="minorHAnsi" w:hAnsiTheme="minorHAnsi" w:cstheme="minorHAnsi"/>
                <w:b/>
                <w:bCs/>
                <w:i/>
                <w:iCs/>
                <w:color w:val="1A1A1A"/>
                <w:sz w:val="22"/>
                <w:szCs w:val="22"/>
                <w:lang w:val="en-GB"/>
              </w:rPr>
              <w:t>„</w:t>
            </w:r>
            <w:r w:rsidRPr="009A0158">
              <w:rPr>
                <w:rFonts w:asciiTheme="minorHAnsi" w:hAnsiTheme="minorHAnsi" w:cstheme="minorHAnsi"/>
                <w:i/>
                <w:iCs/>
                <w:color w:val="1A1A1A"/>
                <w:sz w:val="22"/>
                <w:szCs w:val="22"/>
                <w:lang w:val="en-GB"/>
              </w:rPr>
              <w:t xml:space="preserve">I think like now, as I told you earlier, we have midwives here who goes and checks about these pregnant ladies and their babies. A person like that would be </w:t>
            </w:r>
            <w:proofErr w:type="gramStart"/>
            <w:r w:rsidRPr="009A0158">
              <w:rPr>
                <w:rFonts w:asciiTheme="minorHAnsi" w:hAnsiTheme="minorHAnsi" w:cstheme="minorHAnsi"/>
                <w:i/>
                <w:iCs/>
                <w:color w:val="1A1A1A"/>
                <w:sz w:val="22"/>
                <w:szCs w:val="22"/>
                <w:lang w:val="en-GB"/>
              </w:rPr>
              <w:t>ideal.[</w:t>
            </w:r>
            <w:proofErr w:type="gramEnd"/>
            <w:r w:rsidRPr="009A0158">
              <w:rPr>
                <w:rFonts w:asciiTheme="minorHAnsi" w:hAnsiTheme="minorHAnsi" w:cstheme="minorHAnsi"/>
                <w:i/>
                <w:iCs/>
                <w:color w:val="1A1A1A"/>
                <w:sz w:val="22"/>
                <w:szCs w:val="22"/>
                <w:lang w:val="en-GB"/>
              </w:rPr>
              <w:t xml:space="preserve">…] Because like they have some sort of medical background also, in that if you could educate them on these. Provided they have time to do it. And that would be definitely ideal. They have built trust among people; midwives in these villages especially. </w:t>
            </w:r>
            <w:proofErr w:type="gramStart"/>
            <w:r w:rsidRPr="009A0158">
              <w:rPr>
                <w:rFonts w:asciiTheme="minorHAnsi" w:hAnsiTheme="minorHAnsi" w:cstheme="minorHAnsi"/>
                <w:i/>
                <w:iCs/>
                <w:color w:val="1A1A1A"/>
                <w:sz w:val="22"/>
                <w:szCs w:val="22"/>
                <w:lang w:val="en-GB"/>
              </w:rPr>
              <w:t>So</w:t>
            </w:r>
            <w:proofErr w:type="gramEnd"/>
            <w:r w:rsidRPr="009A0158">
              <w:rPr>
                <w:rFonts w:asciiTheme="minorHAnsi" w:hAnsiTheme="minorHAnsi" w:cstheme="minorHAnsi"/>
                <w:i/>
                <w:iCs/>
                <w:color w:val="1A1A1A"/>
                <w:sz w:val="22"/>
                <w:szCs w:val="22"/>
                <w:lang w:val="en-GB"/>
              </w:rPr>
              <w:t xml:space="preserve"> it'll be ideal if you could. I mean, provided they have </w:t>
            </w:r>
            <w:proofErr w:type="gramStart"/>
            <w:r w:rsidRPr="009A0158">
              <w:rPr>
                <w:rFonts w:asciiTheme="minorHAnsi" w:hAnsiTheme="minorHAnsi" w:cstheme="minorHAnsi"/>
                <w:i/>
                <w:iCs/>
                <w:color w:val="1A1A1A"/>
                <w:sz w:val="22"/>
                <w:szCs w:val="22"/>
                <w:lang w:val="en-GB"/>
              </w:rPr>
              <w:t>time.[</w:t>
            </w:r>
            <w:proofErr w:type="gramEnd"/>
            <w:r w:rsidRPr="009A0158">
              <w:rPr>
                <w:rFonts w:asciiTheme="minorHAnsi" w:hAnsiTheme="minorHAnsi" w:cstheme="minorHAnsi"/>
                <w:i/>
                <w:iCs/>
                <w:color w:val="1A1A1A"/>
                <w:sz w:val="22"/>
                <w:szCs w:val="22"/>
                <w:lang w:val="en-GB"/>
              </w:rPr>
              <w:t>…] Midwives are also respected.</w:t>
            </w:r>
            <w:r w:rsidRPr="009A0158">
              <w:rPr>
                <w:rFonts w:asciiTheme="minorHAnsi" w:hAnsiTheme="minorHAnsi" w:cstheme="minorHAnsi"/>
                <w:i/>
                <w:iCs/>
                <w:color w:val="1A1A1A"/>
                <w:sz w:val="22"/>
                <w:szCs w:val="22"/>
                <w:lang w:val="en-US"/>
              </w:rPr>
              <w:t>“ (Banker, man, Colombo)</w:t>
            </w:r>
          </w:p>
          <w:p w14:paraId="7D0CEF39" w14:textId="77777777" w:rsidR="00F969EE" w:rsidRPr="009A0158" w:rsidRDefault="00F969EE" w:rsidP="009B513E">
            <w:pPr>
              <w:pStyle w:val="StandardWeb"/>
              <w:spacing w:before="180" w:beforeAutospacing="0" w:after="180" w:afterAutospacing="0"/>
              <w:rPr>
                <w:rFonts w:asciiTheme="minorHAnsi" w:hAnsiTheme="minorHAnsi" w:cstheme="minorHAnsi"/>
                <w:i/>
                <w:iCs/>
                <w:sz w:val="22"/>
                <w:szCs w:val="22"/>
                <w:lang w:val="en-GB"/>
              </w:rPr>
            </w:pPr>
            <w:r w:rsidRPr="009A0158">
              <w:rPr>
                <w:rFonts w:asciiTheme="minorHAnsi" w:hAnsiTheme="minorHAnsi" w:cstheme="minorHAnsi"/>
                <w:i/>
                <w:iCs/>
                <w:sz w:val="22"/>
                <w:szCs w:val="22"/>
                <w:lang w:val="en-GB"/>
              </w:rPr>
              <w:t>„</w:t>
            </w:r>
            <w:proofErr w:type="gramStart"/>
            <w:r w:rsidRPr="009A0158">
              <w:rPr>
                <w:rFonts w:asciiTheme="minorHAnsi" w:hAnsiTheme="minorHAnsi" w:cstheme="minorHAnsi"/>
                <w:i/>
                <w:iCs/>
                <w:sz w:val="22"/>
                <w:szCs w:val="22"/>
                <w:lang w:val="en-GB"/>
              </w:rPr>
              <w:t>So</w:t>
            </w:r>
            <w:proofErr w:type="gramEnd"/>
            <w:r w:rsidRPr="009A0158">
              <w:rPr>
                <w:rFonts w:asciiTheme="minorHAnsi" w:hAnsiTheme="minorHAnsi" w:cstheme="minorHAnsi"/>
                <w:i/>
                <w:iCs/>
                <w:sz w:val="22"/>
                <w:szCs w:val="22"/>
                <w:lang w:val="en-GB"/>
              </w:rPr>
              <w:t xml:space="preserve"> she says that the advantages of this particular grassroots level program is that especially in her profession, as a midwife. She already is engaged in a role where she's constantly communicating and maintaining relationships with the people in that she's providing services to. And because of that, there is always a very personal sort of mutual understanding relationship that has that kind of comfort zone, which allows these people to come out and communicate openly and freely with all about whatever mental health related conditions that they might be facing. So that's definitely an advantage in her </w:t>
            </w:r>
            <w:proofErr w:type="gramStart"/>
            <w:r w:rsidRPr="009A0158">
              <w:rPr>
                <w:rFonts w:asciiTheme="minorHAnsi" w:hAnsiTheme="minorHAnsi" w:cstheme="minorHAnsi"/>
                <w:i/>
                <w:iCs/>
                <w:sz w:val="22"/>
                <w:szCs w:val="22"/>
                <w:lang w:val="en-GB"/>
              </w:rPr>
              <w:t>opinion“ (</w:t>
            </w:r>
            <w:proofErr w:type="gramEnd"/>
            <w:r w:rsidRPr="009A0158">
              <w:rPr>
                <w:rFonts w:asciiTheme="minorHAnsi" w:hAnsiTheme="minorHAnsi" w:cstheme="minorHAnsi"/>
                <w:i/>
                <w:iCs/>
                <w:sz w:val="22"/>
                <w:szCs w:val="22"/>
                <w:lang w:val="en-GB"/>
              </w:rPr>
              <w:t>Midwife, woman, Badulla)</w:t>
            </w:r>
          </w:p>
          <w:p w14:paraId="74424ABA" w14:textId="77777777" w:rsidR="00F969EE" w:rsidRPr="00F969EE" w:rsidRDefault="00F969EE" w:rsidP="009B513E">
            <w:pPr>
              <w:rPr>
                <w:rFonts w:cstheme="minorHAnsi"/>
                <w:b/>
                <w:bCs/>
                <w:i/>
                <w:iCs/>
                <w:lang w:val="en-GB"/>
              </w:rPr>
            </w:pPr>
            <w:r w:rsidRPr="00F969EE">
              <w:rPr>
                <w:rFonts w:cstheme="minorHAnsi"/>
                <w:b/>
                <w:bCs/>
                <w:i/>
                <w:iCs/>
                <w:lang w:val="en-GB"/>
              </w:rPr>
              <w:t>Teachers:</w:t>
            </w:r>
          </w:p>
          <w:p w14:paraId="2E39A680" w14:textId="77777777" w:rsidR="00F969EE" w:rsidRPr="00F969EE" w:rsidRDefault="00F969EE" w:rsidP="009B513E">
            <w:pPr>
              <w:rPr>
                <w:rFonts w:cstheme="minorHAnsi"/>
                <w:i/>
                <w:iCs/>
                <w:lang w:val="en-GB"/>
              </w:rPr>
            </w:pPr>
            <w:r w:rsidRPr="00F969EE">
              <w:rPr>
                <w:rFonts w:cstheme="minorHAnsi"/>
                <w:i/>
                <w:iCs/>
                <w:lang w:val="en-GB"/>
              </w:rPr>
              <w:t>“He thinks teachers are a good option because they can move easily with students and also because they are well accepted everywhere.” (Police officer, man, Badulla)</w:t>
            </w:r>
          </w:p>
          <w:p w14:paraId="74B549C0" w14:textId="77777777" w:rsidR="00F969EE" w:rsidRPr="00F969EE" w:rsidRDefault="00F969EE" w:rsidP="009B513E">
            <w:pPr>
              <w:rPr>
                <w:rFonts w:cstheme="minorHAnsi"/>
                <w:i/>
                <w:iCs/>
                <w:lang w:val="en-GB"/>
              </w:rPr>
            </w:pPr>
          </w:p>
          <w:p w14:paraId="69DB2F00" w14:textId="77777777" w:rsidR="00F969EE" w:rsidRPr="009A0158" w:rsidRDefault="00F969EE" w:rsidP="009B513E">
            <w:pPr>
              <w:pStyle w:val="StandardWeb"/>
              <w:spacing w:before="0" w:beforeAutospacing="0" w:after="0" w:afterAutospacing="0"/>
              <w:rPr>
                <w:rFonts w:asciiTheme="minorHAnsi" w:hAnsiTheme="minorHAnsi" w:cstheme="minorHAnsi"/>
                <w:i/>
                <w:iCs/>
                <w:color w:val="1A1A1A"/>
                <w:sz w:val="22"/>
                <w:szCs w:val="22"/>
                <w:lang w:val="en-GB"/>
              </w:rPr>
            </w:pPr>
            <w:r w:rsidRPr="009A0158">
              <w:rPr>
                <w:rFonts w:asciiTheme="minorHAnsi" w:hAnsiTheme="minorHAnsi" w:cstheme="minorHAnsi"/>
                <w:i/>
                <w:iCs/>
                <w:color w:val="1A1A1A"/>
                <w:sz w:val="22"/>
                <w:szCs w:val="22"/>
                <w:lang w:val="en-GB"/>
              </w:rPr>
              <w:t xml:space="preserve">“Because teachers are the ones who flow. They work very closely with the student. So even the </w:t>
            </w:r>
            <w:proofErr w:type="spellStart"/>
            <w:r w:rsidRPr="009A0158">
              <w:rPr>
                <w:rFonts w:asciiTheme="minorHAnsi" w:hAnsiTheme="minorHAnsi" w:cstheme="minorHAnsi"/>
                <w:i/>
                <w:iCs/>
                <w:color w:val="1A1A1A"/>
                <w:sz w:val="22"/>
                <w:szCs w:val="22"/>
                <w:lang w:val="en-GB"/>
              </w:rPr>
              <w:t>behavioral</w:t>
            </w:r>
            <w:proofErr w:type="spellEnd"/>
            <w:r w:rsidRPr="009A0158">
              <w:rPr>
                <w:rFonts w:asciiTheme="minorHAnsi" w:hAnsiTheme="minorHAnsi" w:cstheme="minorHAnsi"/>
                <w:i/>
                <w:iCs/>
                <w:color w:val="1A1A1A"/>
                <w:sz w:val="22"/>
                <w:szCs w:val="22"/>
                <w:lang w:val="en-GB"/>
              </w:rPr>
              <w:t xml:space="preserve"> changes, </w:t>
            </w:r>
            <w:r w:rsidRPr="009A0158">
              <w:rPr>
                <w:rFonts w:asciiTheme="minorHAnsi" w:hAnsiTheme="minorHAnsi" w:cstheme="minorHAnsi"/>
                <w:i/>
                <w:iCs/>
                <w:color w:val="1A1A1A"/>
                <w:sz w:val="22"/>
                <w:szCs w:val="22"/>
                <w:lang w:val="en-GB"/>
              </w:rPr>
              <w:lastRenderedPageBreak/>
              <w:t>even if it's a slight change, the class teacher or the subject teacher could recognize that.” (</w:t>
            </w:r>
            <w:r>
              <w:rPr>
                <w:rFonts w:asciiTheme="minorHAnsi" w:hAnsiTheme="minorHAnsi" w:cstheme="minorHAnsi"/>
                <w:i/>
                <w:iCs/>
                <w:color w:val="1A1A1A"/>
                <w:sz w:val="22"/>
                <w:szCs w:val="22"/>
                <w:lang w:val="en-GB"/>
              </w:rPr>
              <w:t>M</w:t>
            </w:r>
            <w:r w:rsidRPr="009A0158">
              <w:rPr>
                <w:rFonts w:asciiTheme="minorHAnsi" w:hAnsiTheme="minorHAnsi" w:cstheme="minorHAnsi"/>
                <w:i/>
                <w:iCs/>
                <w:color w:val="1A1A1A"/>
                <w:sz w:val="22"/>
                <w:szCs w:val="22"/>
                <w:lang w:val="en-GB"/>
              </w:rPr>
              <w:t>ental health worker, woman, Colombo)</w:t>
            </w:r>
          </w:p>
          <w:p w14:paraId="18A714B4" w14:textId="77777777" w:rsidR="00F969EE" w:rsidRPr="009A0158" w:rsidRDefault="00F969EE" w:rsidP="009B513E">
            <w:pPr>
              <w:pStyle w:val="StandardWeb"/>
              <w:spacing w:before="0" w:beforeAutospacing="0" w:after="0" w:afterAutospacing="0"/>
              <w:rPr>
                <w:rFonts w:asciiTheme="minorHAnsi" w:hAnsiTheme="minorHAnsi" w:cstheme="minorHAnsi"/>
                <w:i/>
                <w:iCs/>
                <w:sz w:val="22"/>
                <w:szCs w:val="22"/>
                <w:lang w:val="en-GB"/>
              </w:rPr>
            </w:pPr>
          </w:p>
          <w:p w14:paraId="5CD200F9" w14:textId="77777777" w:rsidR="00F969EE" w:rsidRPr="009A0158" w:rsidRDefault="00F969EE" w:rsidP="009B513E">
            <w:pPr>
              <w:pStyle w:val="StandardWeb"/>
              <w:spacing w:before="0" w:beforeAutospacing="0" w:after="150" w:afterAutospacing="0"/>
              <w:rPr>
                <w:rFonts w:asciiTheme="minorHAnsi" w:hAnsiTheme="minorHAnsi" w:cstheme="minorHAnsi"/>
                <w:i/>
                <w:iCs/>
                <w:color w:val="1A1A1A"/>
                <w:sz w:val="22"/>
                <w:szCs w:val="22"/>
                <w:lang w:val="en-GB"/>
              </w:rPr>
            </w:pPr>
            <w:r w:rsidRPr="009A0158">
              <w:rPr>
                <w:rFonts w:asciiTheme="minorHAnsi" w:hAnsiTheme="minorHAnsi" w:cstheme="minorHAnsi"/>
                <w:i/>
                <w:iCs/>
                <w:color w:val="1A1A1A"/>
                <w:sz w:val="22"/>
                <w:szCs w:val="22"/>
                <w:lang w:val="en-GB"/>
              </w:rPr>
              <w:t xml:space="preserve">„Teachers are the basis for everything because students are learning more from the school. So, if the teacher knows psychology and </w:t>
            </w:r>
            <w:proofErr w:type="spellStart"/>
            <w:r w:rsidRPr="009A0158">
              <w:rPr>
                <w:rFonts w:asciiTheme="minorHAnsi" w:hAnsiTheme="minorHAnsi" w:cstheme="minorHAnsi"/>
                <w:i/>
                <w:iCs/>
                <w:color w:val="1A1A1A"/>
                <w:sz w:val="22"/>
                <w:szCs w:val="22"/>
                <w:lang w:val="en-GB"/>
              </w:rPr>
              <w:t>counseling</w:t>
            </w:r>
            <w:proofErr w:type="spellEnd"/>
            <w:r w:rsidRPr="009A0158">
              <w:rPr>
                <w:rFonts w:asciiTheme="minorHAnsi" w:hAnsiTheme="minorHAnsi" w:cstheme="minorHAnsi"/>
                <w:i/>
                <w:iCs/>
                <w:color w:val="1A1A1A"/>
                <w:sz w:val="22"/>
                <w:szCs w:val="22"/>
                <w:lang w:val="en-GB"/>
              </w:rPr>
              <w:t xml:space="preserve">, if the teacher knows how to deal with kids and everything, if the teacher is emotionally intelligent and she gets good proper training, then it will work out, in my opinion. Because she's the one who is going to teach right and wrong to the students. Yeah, that would be fine. That will work out, in my </w:t>
            </w:r>
            <w:proofErr w:type="gramStart"/>
            <w:r w:rsidRPr="009A0158">
              <w:rPr>
                <w:rFonts w:asciiTheme="minorHAnsi" w:hAnsiTheme="minorHAnsi" w:cstheme="minorHAnsi"/>
                <w:i/>
                <w:iCs/>
                <w:color w:val="1A1A1A"/>
                <w:sz w:val="22"/>
                <w:szCs w:val="22"/>
                <w:lang w:val="en-GB"/>
              </w:rPr>
              <w:t>opinion“ (</w:t>
            </w:r>
            <w:proofErr w:type="gramEnd"/>
            <w:r>
              <w:rPr>
                <w:rFonts w:asciiTheme="minorHAnsi" w:hAnsiTheme="minorHAnsi" w:cstheme="minorHAnsi"/>
                <w:i/>
                <w:iCs/>
                <w:color w:val="1A1A1A"/>
                <w:sz w:val="22"/>
                <w:szCs w:val="22"/>
                <w:lang w:val="en-GB"/>
              </w:rPr>
              <w:t>M</w:t>
            </w:r>
            <w:r w:rsidRPr="009A0158">
              <w:rPr>
                <w:rFonts w:asciiTheme="minorHAnsi" w:hAnsiTheme="minorHAnsi" w:cstheme="minorHAnsi"/>
                <w:i/>
                <w:iCs/>
                <w:color w:val="1A1A1A"/>
                <w:sz w:val="22"/>
                <w:szCs w:val="22"/>
                <w:lang w:val="en-GB"/>
              </w:rPr>
              <w:t>ental health worker, woman, Colombo)</w:t>
            </w:r>
          </w:p>
          <w:p w14:paraId="7F7C4A83" w14:textId="77777777" w:rsidR="00F969EE" w:rsidRPr="009A0158" w:rsidRDefault="00F969EE" w:rsidP="009B513E">
            <w:pPr>
              <w:pStyle w:val="StandardWeb"/>
              <w:spacing w:before="0" w:beforeAutospacing="0" w:after="150" w:afterAutospacing="0"/>
              <w:rPr>
                <w:rFonts w:asciiTheme="minorHAnsi" w:hAnsiTheme="minorHAnsi" w:cstheme="minorHAnsi"/>
                <w:i/>
                <w:iCs/>
                <w:color w:val="1A1A1A"/>
                <w:sz w:val="22"/>
                <w:szCs w:val="22"/>
                <w:lang w:val="en-GB"/>
              </w:rPr>
            </w:pPr>
            <w:r w:rsidRPr="009A0158">
              <w:rPr>
                <w:rFonts w:asciiTheme="minorHAnsi" w:hAnsiTheme="minorHAnsi" w:cstheme="minorHAnsi"/>
                <w:i/>
                <w:iCs/>
                <w:color w:val="1A1A1A"/>
                <w:sz w:val="22"/>
                <w:szCs w:val="22"/>
                <w:lang w:val="en-GB"/>
              </w:rPr>
              <w:t>„</w:t>
            </w:r>
            <w:proofErr w:type="gramStart"/>
            <w:r w:rsidRPr="009A0158">
              <w:rPr>
                <w:rFonts w:asciiTheme="minorHAnsi" w:hAnsiTheme="minorHAnsi" w:cstheme="minorHAnsi"/>
                <w:i/>
                <w:iCs/>
                <w:color w:val="1A1A1A"/>
                <w:sz w:val="22"/>
                <w:szCs w:val="22"/>
                <w:lang w:val="en-GB"/>
              </w:rPr>
              <w:t>So</w:t>
            </w:r>
            <w:proofErr w:type="gramEnd"/>
            <w:r w:rsidRPr="009A0158">
              <w:rPr>
                <w:rFonts w:asciiTheme="minorHAnsi" w:hAnsiTheme="minorHAnsi" w:cstheme="minorHAnsi"/>
                <w:i/>
                <w:iCs/>
                <w:color w:val="1A1A1A"/>
                <w:sz w:val="22"/>
                <w:szCs w:val="22"/>
                <w:lang w:val="en-GB"/>
              </w:rPr>
              <w:t xml:space="preserve"> we need to get teachers, we just have the […] to do </w:t>
            </w:r>
            <w:proofErr w:type="spellStart"/>
            <w:r w:rsidRPr="009A0158">
              <w:rPr>
                <w:rFonts w:asciiTheme="minorHAnsi" w:hAnsiTheme="minorHAnsi" w:cstheme="minorHAnsi"/>
                <w:i/>
                <w:iCs/>
                <w:color w:val="1A1A1A"/>
                <w:sz w:val="22"/>
                <w:szCs w:val="22"/>
                <w:lang w:val="en-GB"/>
              </w:rPr>
              <w:t>counseling</w:t>
            </w:r>
            <w:proofErr w:type="spellEnd"/>
            <w:r w:rsidRPr="009A0158">
              <w:rPr>
                <w:rFonts w:asciiTheme="minorHAnsi" w:hAnsiTheme="minorHAnsi" w:cstheme="minorHAnsi"/>
                <w:i/>
                <w:iCs/>
                <w:color w:val="1A1A1A"/>
                <w:sz w:val="22"/>
                <w:szCs w:val="22"/>
                <w:lang w:val="en-GB"/>
              </w:rPr>
              <w:t xml:space="preserve"> because they always know the students.” (Mental health worker, man, Badulla)</w:t>
            </w:r>
          </w:p>
          <w:p w14:paraId="5E437FAB" w14:textId="77777777" w:rsidR="00F969EE" w:rsidRPr="009A0158" w:rsidRDefault="00F969EE" w:rsidP="009B513E">
            <w:pPr>
              <w:pStyle w:val="StandardWeb"/>
              <w:spacing w:before="0" w:beforeAutospacing="0" w:after="150" w:afterAutospacing="0"/>
              <w:rPr>
                <w:rFonts w:asciiTheme="minorHAnsi" w:hAnsiTheme="minorHAnsi" w:cstheme="minorHAnsi"/>
                <w:i/>
                <w:iCs/>
                <w:color w:val="1A1A1A"/>
                <w:sz w:val="22"/>
                <w:szCs w:val="22"/>
                <w:lang w:val="en-GB"/>
              </w:rPr>
            </w:pPr>
            <w:r w:rsidRPr="009A0158">
              <w:rPr>
                <w:rFonts w:asciiTheme="minorHAnsi" w:hAnsiTheme="minorHAnsi" w:cstheme="minorHAnsi"/>
                <w:i/>
                <w:iCs/>
                <w:color w:val="1A1A1A"/>
                <w:sz w:val="22"/>
                <w:szCs w:val="22"/>
                <w:lang w:val="en-GB"/>
              </w:rPr>
              <w:t xml:space="preserve">“These specific teachers are very </w:t>
            </w:r>
            <w:proofErr w:type="gramStart"/>
            <w:r w:rsidRPr="009A0158">
              <w:rPr>
                <w:rFonts w:asciiTheme="minorHAnsi" w:hAnsiTheme="minorHAnsi" w:cstheme="minorHAnsi"/>
                <w:i/>
                <w:iCs/>
                <w:color w:val="1A1A1A"/>
                <w:sz w:val="22"/>
                <w:szCs w:val="22"/>
                <w:lang w:val="en-GB"/>
              </w:rPr>
              <w:t>committed.[</w:t>
            </w:r>
            <w:proofErr w:type="gramEnd"/>
            <w:r w:rsidRPr="009A0158">
              <w:rPr>
                <w:rFonts w:asciiTheme="minorHAnsi" w:hAnsiTheme="minorHAnsi" w:cstheme="minorHAnsi"/>
                <w:i/>
                <w:iCs/>
                <w:color w:val="1A1A1A"/>
                <w:sz w:val="22"/>
                <w:szCs w:val="22"/>
                <w:lang w:val="en-GB"/>
              </w:rPr>
              <w:t>…] And teachers are the first encounters, so they can identify the problems early as possible. And they can refer these children to psychiatric clinics and psychologists once before the children develop.” (</w:t>
            </w:r>
            <w:r>
              <w:rPr>
                <w:rFonts w:asciiTheme="minorHAnsi" w:hAnsiTheme="minorHAnsi" w:cstheme="minorHAnsi"/>
                <w:i/>
                <w:iCs/>
                <w:color w:val="1A1A1A"/>
                <w:sz w:val="22"/>
                <w:szCs w:val="22"/>
                <w:lang w:val="en-GB"/>
              </w:rPr>
              <w:t>M</w:t>
            </w:r>
            <w:r w:rsidRPr="009A0158">
              <w:rPr>
                <w:rFonts w:asciiTheme="minorHAnsi" w:hAnsiTheme="minorHAnsi" w:cstheme="minorHAnsi"/>
                <w:i/>
                <w:iCs/>
                <w:color w:val="1A1A1A"/>
                <w:sz w:val="22"/>
                <w:szCs w:val="22"/>
                <w:lang w:val="en-GB"/>
              </w:rPr>
              <w:t>ental health worker, woman, Colombo)</w:t>
            </w:r>
          </w:p>
          <w:p w14:paraId="5E85BB88" w14:textId="77777777" w:rsidR="00F969EE" w:rsidRPr="009A0158" w:rsidRDefault="00F969EE" w:rsidP="009B513E">
            <w:pPr>
              <w:pStyle w:val="StandardWeb"/>
              <w:spacing w:before="180" w:beforeAutospacing="0" w:after="180" w:afterAutospacing="0"/>
              <w:rPr>
                <w:rFonts w:asciiTheme="minorHAnsi" w:hAnsiTheme="minorHAnsi" w:cstheme="minorHAnsi"/>
                <w:i/>
                <w:iCs/>
                <w:color w:val="1A1A1A"/>
                <w:sz w:val="22"/>
                <w:szCs w:val="22"/>
                <w:lang w:val="en-GB"/>
              </w:rPr>
            </w:pPr>
            <w:r w:rsidRPr="009A0158">
              <w:rPr>
                <w:rFonts w:asciiTheme="minorHAnsi" w:hAnsiTheme="minorHAnsi" w:cstheme="minorHAnsi"/>
                <w:i/>
                <w:iCs/>
                <w:color w:val="1A1A1A"/>
                <w:sz w:val="22"/>
                <w:szCs w:val="22"/>
                <w:lang w:val="en-GB"/>
              </w:rPr>
              <w:t xml:space="preserve">“I think it's a very good approach, because teachers do come across cases like this. If they're educated to handle cases, then it'll be good thing if you could implement this. Because teachers, they teach for about, say, in a class in Sri Lanka, we have about 35 to 40.  If she or he goes to maybe four or five classes, he is covering number of students. </w:t>
            </w:r>
            <w:proofErr w:type="gramStart"/>
            <w:r w:rsidRPr="009A0158">
              <w:rPr>
                <w:rFonts w:asciiTheme="minorHAnsi" w:hAnsiTheme="minorHAnsi" w:cstheme="minorHAnsi"/>
                <w:i/>
                <w:iCs/>
                <w:color w:val="1A1A1A"/>
                <w:sz w:val="22"/>
                <w:szCs w:val="22"/>
                <w:lang w:val="en-GB"/>
              </w:rPr>
              <w:t>So</w:t>
            </w:r>
            <w:proofErr w:type="gramEnd"/>
            <w:r w:rsidRPr="009A0158">
              <w:rPr>
                <w:rFonts w:asciiTheme="minorHAnsi" w:hAnsiTheme="minorHAnsi" w:cstheme="minorHAnsi"/>
                <w:i/>
                <w:iCs/>
                <w:color w:val="1A1A1A"/>
                <w:sz w:val="22"/>
                <w:szCs w:val="22"/>
                <w:lang w:val="en-GB"/>
              </w:rPr>
              <w:t xml:space="preserve"> I think this is a good approach.” (Banker, man, Colombo)</w:t>
            </w:r>
          </w:p>
          <w:p w14:paraId="4B782646" w14:textId="77777777" w:rsidR="00F969EE" w:rsidRPr="009A0158" w:rsidRDefault="00F969EE" w:rsidP="009B513E">
            <w:pPr>
              <w:pStyle w:val="StandardWeb"/>
              <w:spacing w:before="180" w:beforeAutospacing="0" w:after="180" w:afterAutospacing="0"/>
              <w:rPr>
                <w:rFonts w:asciiTheme="minorHAnsi" w:hAnsiTheme="minorHAnsi" w:cstheme="minorHAnsi"/>
                <w:i/>
                <w:iCs/>
                <w:sz w:val="22"/>
                <w:szCs w:val="22"/>
                <w:lang w:val="en-US"/>
              </w:rPr>
            </w:pPr>
            <w:r w:rsidRPr="009A0158">
              <w:rPr>
                <w:rFonts w:asciiTheme="minorHAnsi" w:hAnsiTheme="minorHAnsi" w:cstheme="minorHAnsi"/>
                <w:i/>
                <w:iCs/>
                <w:sz w:val="22"/>
                <w:szCs w:val="22"/>
                <w:lang w:val="en-GB"/>
              </w:rPr>
              <w:lastRenderedPageBreak/>
              <w:t xml:space="preserve">“Because her point of focus being that apart from parents and apart from their households, children spent the most amount of their time in schools and therefore teachers are in an ideal position to help children out and to disseminate information among children.[…] In addition, she also thinks that the teacher needs to play an extremely important and very prominent role because after five years of age according to her experience, children really form deep connections with their teachers and sometimes they tend to listen to the advice and counsel given by their teachers even more than they listen to their parents. </w:t>
            </w:r>
            <w:proofErr w:type="gramStart"/>
            <w:r w:rsidRPr="009A0158">
              <w:rPr>
                <w:rFonts w:asciiTheme="minorHAnsi" w:hAnsiTheme="minorHAnsi" w:cstheme="minorHAnsi"/>
                <w:i/>
                <w:iCs/>
                <w:sz w:val="22"/>
                <w:szCs w:val="22"/>
                <w:lang w:val="en-GB"/>
              </w:rPr>
              <w:t>So</w:t>
            </w:r>
            <w:proofErr w:type="gramEnd"/>
            <w:r w:rsidRPr="009A0158">
              <w:rPr>
                <w:rFonts w:asciiTheme="minorHAnsi" w:hAnsiTheme="minorHAnsi" w:cstheme="minorHAnsi"/>
                <w:i/>
                <w:iCs/>
                <w:sz w:val="22"/>
                <w:szCs w:val="22"/>
                <w:lang w:val="en-GB"/>
              </w:rPr>
              <w:t xml:space="preserve"> if the teacher can play a prominent role, she believes that this will be successful.” </w:t>
            </w:r>
            <w:r w:rsidRPr="009A0158">
              <w:rPr>
                <w:rFonts w:asciiTheme="minorHAnsi" w:hAnsiTheme="minorHAnsi" w:cstheme="minorHAnsi"/>
                <w:i/>
                <w:iCs/>
                <w:sz w:val="22"/>
                <w:szCs w:val="22"/>
                <w:lang w:val="en-US"/>
              </w:rPr>
              <w:t>(midwife, woman, Badulla)</w:t>
            </w:r>
          </w:p>
          <w:p w14:paraId="5B612B69" w14:textId="77777777" w:rsidR="00F969EE" w:rsidRDefault="00F969EE" w:rsidP="009B513E">
            <w:pPr>
              <w:pStyle w:val="StandardWeb"/>
              <w:spacing w:before="180" w:beforeAutospacing="0" w:after="0" w:afterAutospacing="0"/>
              <w:rPr>
                <w:rFonts w:asciiTheme="minorHAnsi" w:hAnsiTheme="minorHAnsi" w:cstheme="minorHAnsi"/>
                <w:i/>
                <w:iCs/>
                <w:color w:val="1A1A1A"/>
                <w:sz w:val="22"/>
                <w:szCs w:val="22"/>
                <w:lang w:val="en-GB"/>
              </w:rPr>
            </w:pPr>
            <w:r w:rsidRPr="009A0158">
              <w:rPr>
                <w:rFonts w:asciiTheme="minorHAnsi" w:hAnsiTheme="minorHAnsi" w:cstheme="minorHAnsi"/>
                <w:i/>
                <w:iCs/>
                <w:color w:val="1A1A1A"/>
                <w:sz w:val="22"/>
                <w:szCs w:val="22"/>
                <w:lang w:val="en-GB"/>
              </w:rPr>
              <w:t>“He thinks teachers are a good option because they can move easily with students and also because they are well accepted everywhere.” (Police officer, man, Badulla)</w:t>
            </w:r>
          </w:p>
          <w:p w14:paraId="39CB4F22" w14:textId="77777777" w:rsidR="00F969EE" w:rsidRPr="009A0158" w:rsidRDefault="00F969EE" w:rsidP="009B513E">
            <w:pPr>
              <w:pStyle w:val="StandardWeb"/>
              <w:spacing w:before="180" w:beforeAutospacing="0" w:after="0" w:afterAutospacing="0"/>
              <w:rPr>
                <w:rFonts w:asciiTheme="minorHAnsi" w:hAnsiTheme="minorHAnsi" w:cstheme="minorHAnsi"/>
                <w:i/>
                <w:iCs/>
                <w:sz w:val="22"/>
                <w:szCs w:val="22"/>
                <w:lang w:val="en-GB"/>
              </w:rPr>
            </w:pPr>
          </w:p>
          <w:p w14:paraId="47A7AC15" w14:textId="77777777" w:rsidR="00F969EE" w:rsidRPr="009A0158" w:rsidRDefault="00F969EE" w:rsidP="009B513E">
            <w:pPr>
              <w:pStyle w:val="StandardWeb"/>
              <w:spacing w:before="0" w:beforeAutospacing="0" w:after="150" w:afterAutospacing="0"/>
              <w:rPr>
                <w:rFonts w:asciiTheme="minorHAnsi" w:hAnsiTheme="minorHAnsi" w:cstheme="minorHAnsi"/>
                <w:i/>
                <w:iCs/>
                <w:sz w:val="22"/>
                <w:szCs w:val="22"/>
                <w:lang w:val="en-GB"/>
              </w:rPr>
            </w:pPr>
            <w:r w:rsidRPr="009A0158">
              <w:rPr>
                <w:rFonts w:asciiTheme="minorHAnsi" w:hAnsiTheme="minorHAnsi" w:cstheme="minorHAnsi"/>
                <w:i/>
                <w:iCs/>
                <w:color w:val="1A1A1A"/>
                <w:sz w:val="22"/>
                <w:szCs w:val="22"/>
                <w:lang w:val="en-GB"/>
              </w:rPr>
              <w:t xml:space="preserve">“I mean, that's amazing actually, because when we were in school, it was a long time ago, but we had nothing like that. We didn't even have like </w:t>
            </w:r>
            <w:proofErr w:type="spellStart"/>
            <w:r w:rsidRPr="009A0158">
              <w:rPr>
                <w:rFonts w:asciiTheme="minorHAnsi" w:hAnsiTheme="minorHAnsi" w:cstheme="minorHAnsi"/>
                <w:i/>
                <w:iCs/>
                <w:color w:val="1A1A1A"/>
                <w:sz w:val="22"/>
                <w:szCs w:val="22"/>
                <w:lang w:val="en-GB"/>
              </w:rPr>
              <w:t>counselors</w:t>
            </w:r>
            <w:proofErr w:type="spellEnd"/>
            <w:r w:rsidRPr="009A0158">
              <w:rPr>
                <w:rFonts w:asciiTheme="minorHAnsi" w:hAnsiTheme="minorHAnsi" w:cstheme="minorHAnsi"/>
                <w:i/>
                <w:iCs/>
                <w:color w:val="1A1A1A"/>
                <w:sz w:val="22"/>
                <w:szCs w:val="22"/>
                <w:lang w:val="en-GB"/>
              </w:rPr>
              <w:t xml:space="preserve"> or like anything in school. Like, literally no one. If you already talk to someone, it's just another teacher. Like there is no special </w:t>
            </w:r>
            <w:proofErr w:type="gramStart"/>
            <w:r w:rsidRPr="009A0158">
              <w:rPr>
                <w:rFonts w:asciiTheme="minorHAnsi" w:hAnsiTheme="minorHAnsi" w:cstheme="minorHAnsi"/>
                <w:i/>
                <w:iCs/>
                <w:color w:val="1A1A1A"/>
                <w:sz w:val="22"/>
                <w:szCs w:val="22"/>
                <w:lang w:val="en-GB"/>
              </w:rPr>
              <w:t>person.“</w:t>
            </w:r>
            <w:proofErr w:type="gramEnd"/>
            <w:r w:rsidRPr="009A0158">
              <w:rPr>
                <w:rFonts w:asciiTheme="minorHAnsi" w:hAnsiTheme="minorHAnsi" w:cstheme="minorHAnsi"/>
                <w:i/>
                <w:iCs/>
                <w:color w:val="1A1A1A"/>
                <w:sz w:val="22"/>
                <w:szCs w:val="22"/>
                <w:lang w:val="en-GB"/>
              </w:rPr>
              <w:t xml:space="preserve"> (</w:t>
            </w:r>
            <w:r>
              <w:rPr>
                <w:rFonts w:asciiTheme="minorHAnsi" w:hAnsiTheme="minorHAnsi" w:cstheme="minorHAnsi"/>
                <w:i/>
                <w:iCs/>
                <w:color w:val="1A1A1A"/>
                <w:sz w:val="22"/>
                <w:szCs w:val="22"/>
                <w:lang w:val="en-GB"/>
              </w:rPr>
              <w:t>Freelance writer, man, Colombo</w:t>
            </w:r>
            <w:r w:rsidRPr="009A0158">
              <w:rPr>
                <w:rFonts w:asciiTheme="minorHAnsi" w:hAnsiTheme="minorHAnsi" w:cstheme="minorHAnsi"/>
                <w:i/>
                <w:iCs/>
                <w:color w:val="1A1A1A"/>
                <w:sz w:val="22"/>
                <w:szCs w:val="22"/>
                <w:lang w:val="en-GB"/>
              </w:rPr>
              <w:t>)</w:t>
            </w:r>
          </w:p>
          <w:p w14:paraId="06818E94" w14:textId="77777777" w:rsidR="00F969EE" w:rsidRPr="009A0158" w:rsidRDefault="00F969EE" w:rsidP="009B513E">
            <w:pPr>
              <w:pStyle w:val="StandardWeb"/>
              <w:spacing w:before="180" w:beforeAutospacing="0" w:after="180" w:afterAutospacing="0"/>
              <w:rPr>
                <w:rFonts w:asciiTheme="minorHAnsi" w:hAnsiTheme="minorHAnsi" w:cstheme="minorHAnsi"/>
                <w:i/>
                <w:iCs/>
                <w:sz w:val="22"/>
                <w:szCs w:val="22"/>
                <w:lang w:val="en-GB"/>
              </w:rPr>
            </w:pPr>
            <w:r w:rsidRPr="009A0158">
              <w:rPr>
                <w:rFonts w:asciiTheme="minorHAnsi" w:hAnsiTheme="minorHAnsi" w:cstheme="minorHAnsi"/>
                <w:b/>
                <w:bCs/>
                <w:i/>
                <w:iCs/>
                <w:sz w:val="22"/>
                <w:szCs w:val="22"/>
                <w:lang w:val="en-GB"/>
              </w:rPr>
              <w:t>“</w:t>
            </w:r>
            <w:r w:rsidRPr="009A0158">
              <w:rPr>
                <w:rFonts w:asciiTheme="minorHAnsi" w:hAnsiTheme="minorHAnsi" w:cstheme="minorHAnsi"/>
                <w:i/>
                <w:iCs/>
                <w:sz w:val="22"/>
                <w:szCs w:val="22"/>
                <w:lang w:val="en-GB"/>
              </w:rPr>
              <w:t>She thinks they will be okay [that teachers work as non-specialist]. Yes.” (Teacher, woman, Badulla)</w:t>
            </w:r>
          </w:p>
          <w:p w14:paraId="33477B4A" w14:textId="77777777" w:rsidR="00F969EE" w:rsidRPr="00F969EE" w:rsidRDefault="00F969EE" w:rsidP="009B513E">
            <w:pPr>
              <w:rPr>
                <w:rFonts w:cstheme="minorHAnsi"/>
                <w:b/>
                <w:bCs/>
                <w:i/>
                <w:iCs/>
                <w:lang w:val="en-GB"/>
              </w:rPr>
            </w:pPr>
            <w:r w:rsidRPr="00F969EE">
              <w:rPr>
                <w:rFonts w:cstheme="minorHAnsi"/>
                <w:b/>
                <w:bCs/>
                <w:i/>
                <w:iCs/>
                <w:lang w:val="en-GB"/>
              </w:rPr>
              <w:t>Social workers:</w:t>
            </w:r>
          </w:p>
          <w:p w14:paraId="58519036" w14:textId="77777777" w:rsidR="00F969EE" w:rsidRPr="00F969EE" w:rsidRDefault="00F969EE" w:rsidP="009B513E">
            <w:pPr>
              <w:rPr>
                <w:rFonts w:cstheme="minorHAnsi"/>
                <w:i/>
                <w:iCs/>
                <w:lang w:val="en-GB"/>
              </w:rPr>
            </w:pPr>
            <w:r w:rsidRPr="00F969EE">
              <w:rPr>
                <w:rFonts w:cstheme="minorHAnsi"/>
                <w:i/>
                <w:iCs/>
                <w:lang w:val="en-GB"/>
              </w:rPr>
              <w:t xml:space="preserve">In that perspective, she believes that this approach can operate relatively smoothly and that like, for example, social workers and grassroots level workers will be very willing to learn how to listen to what something a </w:t>
            </w:r>
            <w:proofErr w:type="gramStart"/>
            <w:r w:rsidRPr="00F969EE">
              <w:rPr>
                <w:rFonts w:cstheme="minorHAnsi"/>
                <w:i/>
                <w:iCs/>
                <w:lang w:val="en-GB"/>
              </w:rPr>
              <w:lastRenderedPageBreak/>
              <w:t>psychology professionals</w:t>
            </w:r>
            <w:proofErr w:type="gramEnd"/>
            <w:r w:rsidRPr="00F969EE">
              <w:rPr>
                <w:rFonts w:cstheme="minorHAnsi"/>
                <w:i/>
                <w:iCs/>
                <w:lang w:val="en-GB"/>
              </w:rPr>
              <w:t xml:space="preserve"> or a </w:t>
            </w:r>
            <w:proofErr w:type="spellStart"/>
            <w:r w:rsidRPr="00F969EE">
              <w:rPr>
                <w:rFonts w:cstheme="minorHAnsi"/>
                <w:i/>
                <w:iCs/>
                <w:lang w:val="en-GB"/>
              </w:rPr>
              <w:t>counselor</w:t>
            </w:r>
            <w:proofErr w:type="spellEnd"/>
            <w:r w:rsidRPr="00F969EE">
              <w:rPr>
                <w:rFonts w:cstheme="minorHAnsi"/>
                <w:i/>
                <w:iCs/>
                <w:lang w:val="en-GB"/>
              </w:rPr>
              <w:t xml:space="preserve"> or therapist or a doctor would tell them they would readily listen. (Midwife, woman, Badulla)</w:t>
            </w:r>
          </w:p>
          <w:p w14:paraId="4C1648A6" w14:textId="77777777" w:rsidR="00F969EE" w:rsidRPr="00F969EE" w:rsidRDefault="00F969EE" w:rsidP="009B513E">
            <w:pPr>
              <w:rPr>
                <w:rFonts w:cstheme="minorHAnsi"/>
                <w:i/>
                <w:iCs/>
                <w:lang w:val="en-GB"/>
              </w:rPr>
            </w:pPr>
          </w:p>
          <w:p w14:paraId="0DEDEAC4" w14:textId="77777777" w:rsidR="00F969EE" w:rsidRPr="009A0158" w:rsidRDefault="00F969EE" w:rsidP="009B513E">
            <w:pPr>
              <w:pStyle w:val="StandardWeb"/>
              <w:spacing w:before="0" w:beforeAutospacing="0" w:after="0" w:afterAutospacing="0"/>
              <w:rPr>
                <w:rFonts w:asciiTheme="minorHAnsi" w:hAnsiTheme="minorHAnsi" w:cstheme="minorHAnsi"/>
                <w:i/>
                <w:iCs/>
                <w:color w:val="1A1A1A"/>
                <w:sz w:val="22"/>
                <w:szCs w:val="22"/>
                <w:lang w:val="en-GB"/>
              </w:rPr>
            </w:pPr>
            <w:r w:rsidRPr="009A0158">
              <w:rPr>
                <w:rFonts w:asciiTheme="minorHAnsi" w:hAnsiTheme="minorHAnsi" w:cstheme="minorHAnsi"/>
                <w:i/>
                <w:iCs/>
                <w:color w:val="1A1A1A"/>
                <w:sz w:val="22"/>
                <w:szCs w:val="22"/>
                <w:lang w:val="en-GB"/>
              </w:rPr>
              <w:t>“And then the social workers, there are social activists who would like to play this role, so we can get help from them too.” (</w:t>
            </w:r>
            <w:r>
              <w:rPr>
                <w:rFonts w:asciiTheme="minorHAnsi" w:hAnsiTheme="minorHAnsi" w:cstheme="minorHAnsi"/>
                <w:i/>
                <w:iCs/>
                <w:color w:val="1A1A1A"/>
                <w:sz w:val="22"/>
                <w:szCs w:val="22"/>
                <w:lang w:val="en-GB"/>
              </w:rPr>
              <w:t>M</w:t>
            </w:r>
            <w:r w:rsidRPr="009A0158">
              <w:rPr>
                <w:rFonts w:asciiTheme="minorHAnsi" w:hAnsiTheme="minorHAnsi" w:cstheme="minorHAnsi"/>
                <w:i/>
                <w:iCs/>
                <w:color w:val="1A1A1A"/>
                <w:sz w:val="22"/>
                <w:szCs w:val="22"/>
                <w:lang w:val="en-GB"/>
              </w:rPr>
              <w:t>ental health worker, woman, Colombo)</w:t>
            </w:r>
          </w:p>
          <w:p w14:paraId="7B54083D" w14:textId="77777777" w:rsidR="00F969EE" w:rsidRPr="009A0158" w:rsidRDefault="00F969EE" w:rsidP="009B513E">
            <w:pPr>
              <w:pStyle w:val="StandardWeb"/>
              <w:spacing w:before="0" w:beforeAutospacing="0" w:after="0" w:afterAutospacing="0"/>
              <w:rPr>
                <w:rFonts w:asciiTheme="minorHAnsi" w:hAnsiTheme="minorHAnsi" w:cstheme="minorHAnsi"/>
                <w:i/>
                <w:iCs/>
                <w:sz w:val="22"/>
                <w:szCs w:val="22"/>
                <w:lang w:val="en-GB"/>
              </w:rPr>
            </w:pPr>
          </w:p>
          <w:p w14:paraId="61CCFE59" w14:textId="77777777" w:rsidR="00F969EE" w:rsidRPr="009A0158" w:rsidRDefault="00F969EE" w:rsidP="009B513E">
            <w:pPr>
              <w:pStyle w:val="StandardWeb"/>
              <w:spacing w:before="0" w:beforeAutospacing="0" w:after="150" w:afterAutospacing="0"/>
              <w:rPr>
                <w:rFonts w:asciiTheme="minorHAnsi" w:hAnsiTheme="minorHAnsi" w:cstheme="minorHAnsi"/>
                <w:i/>
                <w:iCs/>
                <w:color w:val="1A1A1A"/>
                <w:sz w:val="22"/>
                <w:szCs w:val="22"/>
                <w:lang w:val="en-GB"/>
              </w:rPr>
            </w:pPr>
            <w:r w:rsidRPr="009A0158">
              <w:rPr>
                <w:rFonts w:asciiTheme="minorHAnsi" w:hAnsiTheme="minorHAnsi" w:cstheme="minorHAnsi"/>
                <w:i/>
                <w:iCs/>
                <w:color w:val="1A1A1A"/>
                <w:sz w:val="22"/>
                <w:szCs w:val="22"/>
                <w:lang w:val="en-GB"/>
              </w:rPr>
              <w:t>„There are social workers who are dying to do something good for society, we can take them.” (</w:t>
            </w:r>
            <w:r>
              <w:rPr>
                <w:rFonts w:asciiTheme="minorHAnsi" w:hAnsiTheme="minorHAnsi" w:cstheme="minorHAnsi"/>
                <w:i/>
                <w:iCs/>
                <w:color w:val="1A1A1A"/>
                <w:sz w:val="22"/>
                <w:szCs w:val="22"/>
                <w:lang w:val="en-GB"/>
              </w:rPr>
              <w:t>M</w:t>
            </w:r>
            <w:r w:rsidRPr="009A0158">
              <w:rPr>
                <w:rFonts w:asciiTheme="minorHAnsi" w:hAnsiTheme="minorHAnsi" w:cstheme="minorHAnsi"/>
                <w:i/>
                <w:iCs/>
                <w:color w:val="1A1A1A"/>
                <w:sz w:val="22"/>
                <w:szCs w:val="22"/>
                <w:lang w:val="en-GB"/>
              </w:rPr>
              <w:t>ental health worker, woman, Colombo)</w:t>
            </w:r>
          </w:p>
          <w:p w14:paraId="104695A5" w14:textId="77777777" w:rsidR="00F969EE" w:rsidRPr="009A0158" w:rsidRDefault="00F969EE" w:rsidP="009B513E">
            <w:pPr>
              <w:pStyle w:val="StandardWeb"/>
              <w:spacing w:before="0" w:beforeAutospacing="0" w:after="150" w:afterAutospacing="0"/>
              <w:rPr>
                <w:rFonts w:asciiTheme="minorHAnsi" w:hAnsiTheme="minorHAnsi" w:cstheme="minorHAnsi"/>
                <w:i/>
                <w:iCs/>
                <w:color w:val="1A1A1A"/>
                <w:sz w:val="22"/>
                <w:szCs w:val="22"/>
                <w:lang w:val="en-GB"/>
              </w:rPr>
            </w:pPr>
            <w:r w:rsidRPr="009A0158">
              <w:rPr>
                <w:rFonts w:asciiTheme="minorHAnsi" w:hAnsiTheme="minorHAnsi" w:cstheme="minorHAnsi"/>
                <w:b/>
                <w:bCs/>
                <w:i/>
                <w:iCs/>
                <w:color w:val="1A1A1A"/>
                <w:sz w:val="22"/>
                <w:szCs w:val="22"/>
                <w:lang w:val="en-GB"/>
              </w:rPr>
              <w:t>„</w:t>
            </w:r>
            <w:r w:rsidRPr="009A0158">
              <w:rPr>
                <w:rFonts w:asciiTheme="minorHAnsi" w:hAnsiTheme="minorHAnsi" w:cstheme="minorHAnsi"/>
                <w:i/>
                <w:iCs/>
                <w:color w:val="1A1A1A"/>
                <w:sz w:val="22"/>
                <w:szCs w:val="22"/>
                <w:lang w:val="en-GB"/>
              </w:rPr>
              <w:t xml:space="preserve">So social workers for sure. And I think people working in like NGOs and do like charity work, I would say. Who deal with like one of the </w:t>
            </w:r>
            <w:proofErr w:type="gramStart"/>
            <w:r w:rsidRPr="009A0158">
              <w:rPr>
                <w:rFonts w:asciiTheme="minorHAnsi" w:hAnsiTheme="minorHAnsi" w:cstheme="minorHAnsi"/>
                <w:i/>
                <w:iCs/>
                <w:color w:val="1A1A1A"/>
                <w:sz w:val="22"/>
                <w:szCs w:val="22"/>
                <w:lang w:val="en-GB"/>
              </w:rPr>
              <w:t>populations.“</w:t>
            </w:r>
            <w:proofErr w:type="gramEnd"/>
            <w:r w:rsidRPr="009A0158">
              <w:rPr>
                <w:rFonts w:asciiTheme="minorHAnsi" w:hAnsiTheme="minorHAnsi" w:cstheme="minorHAnsi"/>
                <w:i/>
                <w:iCs/>
                <w:color w:val="1A1A1A"/>
                <w:sz w:val="22"/>
                <w:szCs w:val="22"/>
                <w:lang w:val="en-GB"/>
              </w:rPr>
              <w:t xml:space="preserve"> (</w:t>
            </w:r>
            <w:r>
              <w:rPr>
                <w:rFonts w:asciiTheme="minorHAnsi" w:hAnsiTheme="minorHAnsi" w:cstheme="minorHAnsi"/>
                <w:i/>
                <w:iCs/>
                <w:color w:val="1A1A1A"/>
                <w:sz w:val="22"/>
                <w:szCs w:val="22"/>
                <w:lang w:val="en-GB"/>
              </w:rPr>
              <w:t>M</w:t>
            </w:r>
            <w:r w:rsidRPr="009A0158">
              <w:rPr>
                <w:rFonts w:asciiTheme="minorHAnsi" w:hAnsiTheme="minorHAnsi" w:cstheme="minorHAnsi"/>
                <w:i/>
                <w:iCs/>
                <w:color w:val="1A1A1A"/>
                <w:sz w:val="22"/>
                <w:szCs w:val="22"/>
                <w:lang w:val="en-GB"/>
              </w:rPr>
              <w:t>ental health worker, woman, Colombo)</w:t>
            </w:r>
          </w:p>
          <w:p w14:paraId="7EE79156" w14:textId="77777777" w:rsidR="00F969EE" w:rsidRPr="009A0158" w:rsidRDefault="00F969EE" w:rsidP="009B513E">
            <w:pPr>
              <w:pStyle w:val="StandardWeb"/>
              <w:spacing w:before="0" w:beforeAutospacing="0" w:after="150" w:afterAutospacing="0"/>
              <w:rPr>
                <w:rFonts w:asciiTheme="minorHAnsi" w:hAnsiTheme="minorHAnsi" w:cstheme="minorHAnsi"/>
                <w:i/>
                <w:iCs/>
                <w:sz w:val="22"/>
                <w:szCs w:val="22"/>
                <w:lang w:val="en-GB"/>
              </w:rPr>
            </w:pPr>
            <w:r w:rsidRPr="009A0158">
              <w:rPr>
                <w:rFonts w:asciiTheme="minorHAnsi" w:hAnsiTheme="minorHAnsi" w:cstheme="minorHAnsi"/>
                <w:i/>
                <w:iCs/>
                <w:sz w:val="22"/>
                <w:szCs w:val="22"/>
                <w:lang w:val="en-GB"/>
              </w:rPr>
              <w:t xml:space="preserve">“In that perspective, she believes that this approach can operate relatively smoothly and that like, for example, social workers and grassroots level workers will be very willing to learn how to listen to what something a </w:t>
            </w:r>
            <w:proofErr w:type="gramStart"/>
            <w:r w:rsidRPr="009A0158">
              <w:rPr>
                <w:rFonts w:asciiTheme="minorHAnsi" w:hAnsiTheme="minorHAnsi" w:cstheme="minorHAnsi"/>
                <w:i/>
                <w:iCs/>
                <w:sz w:val="22"/>
                <w:szCs w:val="22"/>
                <w:lang w:val="en-GB"/>
              </w:rPr>
              <w:t>psychology professionals</w:t>
            </w:r>
            <w:proofErr w:type="gramEnd"/>
            <w:r w:rsidRPr="009A0158">
              <w:rPr>
                <w:rFonts w:asciiTheme="minorHAnsi" w:hAnsiTheme="minorHAnsi" w:cstheme="minorHAnsi"/>
                <w:i/>
                <w:iCs/>
                <w:sz w:val="22"/>
                <w:szCs w:val="22"/>
                <w:lang w:val="en-GB"/>
              </w:rPr>
              <w:t xml:space="preserve"> or a </w:t>
            </w:r>
            <w:proofErr w:type="spellStart"/>
            <w:r w:rsidRPr="009A0158">
              <w:rPr>
                <w:rFonts w:asciiTheme="minorHAnsi" w:hAnsiTheme="minorHAnsi" w:cstheme="minorHAnsi"/>
                <w:i/>
                <w:iCs/>
                <w:sz w:val="22"/>
                <w:szCs w:val="22"/>
                <w:lang w:val="en-GB"/>
              </w:rPr>
              <w:t>counselor</w:t>
            </w:r>
            <w:proofErr w:type="spellEnd"/>
            <w:r w:rsidRPr="009A0158">
              <w:rPr>
                <w:rFonts w:asciiTheme="minorHAnsi" w:hAnsiTheme="minorHAnsi" w:cstheme="minorHAnsi"/>
                <w:i/>
                <w:iCs/>
                <w:sz w:val="22"/>
                <w:szCs w:val="22"/>
                <w:lang w:val="en-GB"/>
              </w:rPr>
              <w:t xml:space="preserve"> or therapist or a doctor would tell them they would readily listen.” (</w:t>
            </w:r>
            <w:r>
              <w:rPr>
                <w:rFonts w:asciiTheme="minorHAnsi" w:hAnsiTheme="minorHAnsi" w:cstheme="minorHAnsi"/>
                <w:i/>
                <w:iCs/>
                <w:sz w:val="22"/>
                <w:szCs w:val="22"/>
                <w:lang w:val="en-GB"/>
              </w:rPr>
              <w:t>M</w:t>
            </w:r>
            <w:r w:rsidRPr="009A0158">
              <w:rPr>
                <w:rFonts w:asciiTheme="minorHAnsi" w:hAnsiTheme="minorHAnsi" w:cstheme="minorHAnsi"/>
                <w:i/>
                <w:iCs/>
                <w:sz w:val="22"/>
                <w:szCs w:val="22"/>
                <w:lang w:val="en-GB"/>
              </w:rPr>
              <w:t>idwife, woman, Colombo)</w:t>
            </w:r>
          </w:p>
          <w:p w14:paraId="14BF8B81" w14:textId="77777777" w:rsidR="00F969EE" w:rsidRPr="009A0158" w:rsidRDefault="00F969EE" w:rsidP="009B513E">
            <w:pPr>
              <w:pStyle w:val="StandardWeb"/>
              <w:spacing w:before="180" w:beforeAutospacing="0" w:after="180" w:afterAutospacing="0"/>
              <w:rPr>
                <w:rFonts w:asciiTheme="minorHAnsi" w:hAnsiTheme="minorHAnsi" w:cstheme="minorHAnsi"/>
                <w:i/>
                <w:iCs/>
                <w:sz w:val="22"/>
                <w:szCs w:val="22"/>
                <w:lang w:val="en-GB"/>
              </w:rPr>
            </w:pPr>
            <w:r w:rsidRPr="009A0158">
              <w:rPr>
                <w:rFonts w:asciiTheme="minorHAnsi" w:hAnsiTheme="minorHAnsi" w:cstheme="minorHAnsi"/>
                <w:i/>
                <w:iCs/>
                <w:color w:val="1A1A1A"/>
                <w:sz w:val="22"/>
                <w:szCs w:val="22"/>
                <w:lang w:val="en-GB"/>
              </w:rPr>
              <w:t>“</w:t>
            </w:r>
            <w:proofErr w:type="gramStart"/>
            <w:r w:rsidRPr="009A0158">
              <w:rPr>
                <w:rFonts w:asciiTheme="minorHAnsi" w:hAnsiTheme="minorHAnsi" w:cstheme="minorHAnsi"/>
                <w:i/>
                <w:iCs/>
                <w:color w:val="1A1A1A"/>
                <w:sz w:val="22"/>
                <w:szCs w:val="22"/>
                <w:lang w:val="en-GB"/>
              </w:rPr>
              <w:t>but</w:t>
            </w:r>
            <w:proofErr w:type="gramEnd"/>
            <w:r w:rsidRPr="009A0158">
              <w:rPr>
                <w:rFonts w:asciiTheme="minorHAnsi" w:hAnsiTheme="minorHAnsi" w:cstheme="minorHAnsi"/>
                <w:i/>
                <w:iCs/>
                <w:color w:val="1A1A1A"/>
                <w:sz w:val="22"/>
                <w:szCs w:val="22"/>
                <w:lang w:val="en-GB"/>
              </w:rPr>
              <w:t xml:space="preserve"> I think a social worker should be someone who like is a normal person of the community” (IT worker, woman, Colombo)</w:t>
            </w:r>
          </w:p>
          <w:p w14:paraId="13577FB3" w14:textId="77777777" w:rsidR="00F969EE" w:rsidRPr="00F969EE" w:rsidRDefault="00F969EE" w:rsidP="009B513E">
            <w:pPr>
              <w:rPr>
                <w:rFonts w:cstheme="minorHAnsi"/>
                <w:i/>
                <w:iCs/>
                <w:lang w:val="en-GB"/>
              </w:rPr>
            </w:pPr>
          </w:p>
          <w:p w14:paraId="1ECAB379" w14:textId="77777777" w:rsidR="00F969EE" w:rsidRPr="00F969EE" w:rsidRDefault="00F969EE" w:rsidP="009B513E">
            <w:pPr>
              <w:rPr>
                <w:rFonts w:cstheme="minorHAnsi"/>
                <w:b/>
                <w:bCs/>
                <w:i/>
                <w:iCs/>
                <w:lang w:val="en-GB"/>
              </w:rPr>
            </w:pPr>
            <w:r w:rsidRPr="00F969EE">
              <w:rPr>
                <w:rFonts w:cstheme="minorHAnsi"/>
                <w:b/>
                <w:bCs/>
                <w:i/>
                <w:iCs/>
                <w:lang w:val="en-GB"/>
              </w:rPr>
              <w:t>Religious leaders:</w:t>
            </w:r>
          </w:p>
          <w:p w14:paraId="6153DA55" w14:textId="77777777" w:rsidR="00F969EE" w:rsidRPr="00F969EE" w:rsidRDefault="00F969EE" w:rsidP="009B513E">
            <w:pPr>
              <w:rPr>
                <w:rFonts w:cstheme="minorHAnsi"/>
                <w:i/>
                <w:iCs/>
                <w:lang w:val="en-GB"/>
              </w:rPr>
            </w:pPr>
          </w:p>
          <w:p w14:paraId="68EBE39D" w14:textId="77777777" w:rsidR="00F969EE" w:rsidRPr="00F969EE" w:rsidRDefault="00F969EE" w:rsidP="009B513E">
            <w:pPr>
              <w:rPr>
                <w:rFonts w:cstheme="minorHAnsi"/>
                <w:i/>
                <w:iCs/>
                <w:lang w:val="en-GB"/>
              </w:rPr>
            </w:pPr>
            <w:r w:rsidRPr="00F969EE">
              <w:rPr>
                <w:rFonts w:cstheme="minorHAnsi"/>
                <w:i/>
                <w:iCs/>
                <w:lang w:val="en-GB"/>
              </w:rPr>
              <w:t>“</w:t>
            </w:r>
            <w:proofErr w:type="gramStart"/>
            <w:r w:rsidRPr="00F969EE">
              <w:rPr>
                <w:rFonts w:cstheme="minorHAnsi"/>
                <w:i/>
                <w:iCs/>
                <w:lang w:val="en-GB"/>
              </w:rPr>
              <w:t>So</w:t>
            </w:r>
            <w:proofErr w:type="gramEnd"/>
            <w:r w:rsidRPr="00F969EE">
              <w:rPr>
                <w:rFonts w:cstheme="minorHAnsi"/>
                <w:i/>
                <w:iCs/>
                <w:lang w:val="en-GB"/>
              </w:rPr>
              <w:t xml:space="preserve"> she says that because clergy and religious leaders have such prominence in Sri Lankan societies. And because people will automatically go and ask them to </w:t>
            </w:r>
            <w:r w:rsidRPr="00F969EE">
              <w:rPr>
                <w:rFonts w:cstheme="minorHAnsi"/>
                <w:i/>
                <w:iCs/>
                <w:lang w:val="en-GB"/>
              </w:rPr>
              <w:lastRenderedPageBreak/>
              <w:t>chant threads or carry out religious rituals to help their children who have mental afflictions. It's possible that if training is given, maybe these clergy people will be able to help these people more not that these people will go and ask for mental health assistance, but maybe while they're doing the ritual or whatever, they will be able to help them in one way or the other.” (Nanny &amp; household help, woman, Badulla)</w:t>
            </w:r>
          </w:p>
          <w:p w14:paraId="3C87FE17" w14:textId="77777777" w:rsidR="00F969EE" w:rsidRPr="00F969EE" w:rsidRDefault="00F969EE" w:rsidP="009B513E">
            <w:pPr>
              <w:rPr>
                <w:rFonts w:cstheme="minorHAnsi"/>
                <w:i/>
                <w:iCs/>
                <w:lang w:val="en-GB"/>
              </w:rPr>
            </w:pPr>
          </w:p>
          <w:p w14:paraId="482B7C17" w14:textId="77777777" w:rsidR="00F969EE" w:rsidRPr="009A0158" w:rsidRDefault="00F969EE" w:rsidP="009B513E">
            <w:pPr>
              <w:pStyle w:val="StandardWeb"/>
              <w:spacing w:before="0" w:beforeAutospacing="0" w:after="150" w:afterAutospacing="0"/>
              <w:rPr>
                <w:rFonts w:asciiTheme="minorHAnsi" w:hAnsiTheme="minorHAnsi" w:cstheme="minorHAnsi"/>
                <w:i/>
                <w:iCs/>
                <w:color w:val="1A1A1A"/>
                <w:sz w:val="22"/>
                <w:szCs w:val="22"/>
                <w:lang w:val="en-GB"/>
              </w:rPr>
            </w:pPr>
            <w:r w:rsidRPr="009A0158">
              <w:rPr>
                <w:rFonts w:asciiTheme="minorHAnsi" w:hAnsiTheme="minorHAnsi" w:cstheme="minorHAnsi"/>
                <w:i/>
                <w:iCs/>
                <w:color w:val="1A1A1A"/>
                <w:sz w:val="22"/>
                <w:szCs w:val="22"/>
                <w:lang w:val="en-GB"/>
              </w:rPr>
              <w:t xml:space="preserve">„But definitely, the temple would know quite a lot of people. The temple would have the understanding about the community that maybe the GP </w:t>
            </w:r>
            <w:proofErr w:type="gramStart"/>
            <w:r w:rsidRPr="009A0158">
              <w:rPr>
                <w:rFonts w:asciiTheme="minorHAnsi" w:hAnsiTheme="minorHAnsi" w:cstheme="minorHAnsi"/>
                <w:i/>
                <w:iCs/>
                <w:color w:val="1A1A1A"/>
                <w:sz w:val="22"/>
                <w:szCs w:val="22"/>
                <w:lang w:val="en-GB"/>
              </w:rPr>
              <w:t>lacks[</w:t>
            </w:r>
            <w:proofErr w:type="gramEnd"/>
            <w:r w:rsidRPr="009A0158">
              <w:rPr>
                <w:rFonts w:asciiTheme="minorHAnsi" w:hAnsiTheme="minorHAnsi" w:cstheme="minorHAnsi"/>
                <w:i/>
                <w:iCs/>
                <w:color w:val="1A1A1A"/>
                <w:sz w:val="22"/>
                <w:szCs w:val="22"/>
                <w:lang w:val="en-GB"/>
              </w:rPr>
              <w:t>…]But I know that in my local temple where my children go to Sunday school, there are people inside the temple, the lead congregation person or some layperson who is always the heart of the community.“ (</w:t>
            </w:r>
            <w:r>
              <w:rPr>
                <w:rFonts w:asciiTheme="minorHAnsi" w:hAnsiTheme="minorHAnsi" w:cstheme="minorHAnsi"/>
                <w:i/>
                <w:iCs/>
                <w:color w:val="1A1A1A"/>
                <w:sz w:val="22"/>
                <w:szCs w:val="22"/>
                <w:lang w:val="en-GB"/>
              </w:rPr>
              <w:t>M</w:t>
            </w:r>
            <w:r w:rsidRPr="009A0158">
              <w:rPr>
                <w:rFonts w:asciiTheme="minorHAnsi" w:hAnsiTheme="minorHAnsi" w:cstheme="minorHAnsi"/>
                <w:i/>
                <w:iCs/>
                <w:color w:val="1A1A1A"/>
                <w:sz w:val="22"/>
                <w:szCs w:val="22"/>
                <w:lang w:val="en-GB"/>
              </w:rPr>
              <w:t>ental health worker, woman, Colombo)</w:t>
            </w:r>
          </w:p>
          <w:p w14:paraId="47445FFD" w14:textId="77777777" w:rsidR="00F969EE" w:rsidRPr="00361FEC" w:rsidRDefault="00F969EE" w:rsidP="009B513E">
            <w:pPr>
              <w:pStyle w:val="StandardWeb"/>
              <w:spacing w:before="0" w:beforeAutospacing="0" w:after="150" w:afterAutospacing="0"/>
              <w:rPr>
                <w:rFonts w:asciiTheme="minorHAnsi" w:hAnsiTheme="minorHAnsi" w:cstheme="minorHAnsi"/>
                <w:i/>
                <w:iCs/>
                <w:color w:val="1A1A1A"/>
                <w:sz w:val="22"/>
                <w:szCs w:val="22"/>
                <w:lang w:val="en-GB"/>
              </w:rPr>
            </w:pPr>
            <w:r w:rsidRPr="009A0158">
              <w:rPr>
                <w:rFonts w:asciiTheme="minorHAnsi" w:hAnsiTheme="minorHAnsi" w:cstheme="minorHAnsi"/>
                <w:b/>
                <w:bCs/>
                <w:i/>
                <w:iCs/>
                <w:color w:val="1A1A1A"/>
                <w:sz w:val="22"/>
                <w:szCs w:val="22"/>
                <w:lang w:val="en-GB"/>
              </w:rPr>
              <w:t>“</w:t>
            </w:r>
            <w:r w:rsidRPr="009A0158">
              <w:rPr>
                <w:rFonts w:asciiTheme="minorHAnsi" w:hAnsiTheme="minorHAnsi" w:cstheme="minorHAnsi"/>
                <w:i/>
                <w:iCs/>
                <w:color w:val="1A1A1A"/>
                <w:sz w:val="22"/>
                <w:szCs w:val="22"/>
                <w:lang w:val="en-GB"/>
              </w:rPr>
              <w:t xml:space="preserve">I feel religion is quite high, like important here. </w:t>
            </w:r>
            <w:proofErr w:type="gramStart"/>
            <w:r w:rsidRPr="009A0158">
              <w:rPr>
                <w:rFonts w:asciiTheme="minorHAnsi" w:hAnsiTheme="minorHAnsi" w:cstheme="minorHAnsi"/>
                <w:i/>
                <w:iCs/>
                <w:color w:val="1A1A1A"/>
                <w:sz w:val="22"/>
                <w:szCs w:val="22"/>
                <w:lang w:val="en-GB"/>
              </w:rPr>
              <w:t>So</w:t>
            </w:r>
            <w:proofErr w:type="gramEnd"/>
            <w:r w:rsidRPr="009A0158">
              <w:rPr>
                <w:rFonts w:asciiTheme="minorHAnsi" w:hAnsiTheme="minorHAnsi" w:cstheme="minorHAnsi"/>
                <w:i/>
                <w:iCs/>
                <w:color w:val="1A1A1A"/>
                <w:sz w:val="22"/>
                <w:szCs w:val="22"/>
                <w:lang w:val="en-GB"/>
              </w:rPr>
              <w:t xml:space="preserve"> I feel like, yeah, definitely people like priests, monks and stuff, if they are educated more on like how to deal with mental illness and leave little bit of the religion behind, yeah. I feel like people would trust that more; religious people more like priests and monks or something.” (</w:t>
            </w:r>
            <w:r>
              <w:rPr>
                <w:rFonts w:asciiTheme="minorHAnsi" w:hAnsiTheme="minorHAnsi" w:cstheme="minorHAnsi"/>
                <w:i/>
                <w:iCs/>
                <w:color w:val="1A1A1A"/>
                <w:sz w:val="22"/>
                <w:szCs w:val="22"/>
                <w:lang w:val="en-GB"/>
              </w:rPr>
              <w:t>M</w:t>
            </w:r>
            <w:r w:rsidRPr="009A0158">
              <w:rPr>
                <w:rFonts w:asciiTheme="minorHAnsi" w:hAnsiTheme="minorHAnsi" w:cstheme="minorHAnsi"/>
                <w:i/>
                <w:iCs/>
                <w:color w:val="1A1A1A"/>
                <w:sz w:val="22"/>
                <w:szCs w:val="22"/>
                <w:lang w:val="en-GB"/>
              </w:rPr>
              <w:t>ental health worker, woman, Colombo)</w:t>
            </w:r>
          </w:p>
          <w:p w14:paraId="25233A63" w14:textId="77777777" w:rsidR="00F969EE" w:rsidRPr="009A0158" w:rsidRDefault="00F969EE" w:rsidP="009B513E">
            <w:pPr>
              <w:pStyle w:val="StandardWeb"/>
              <w:spacing w:before="180" w:beforeAutospacing="0" w:after="180" w:afterAutospacing="0"/>
              <w:rPr>
                <w:rFonts w:asciiTheme="minorHAnsi" w:hAnsiTheme="minorHAnsi" w:cstheme="minorHAnsi"/>
                <w:i/>
                <w:iCs/>
                <w:sz w:val="22"/>
                <w:szCs w:val="22"/>
                <w:lang w:val="en-GB"/>
              </w:rPr>
            </w:pPr>
            <w:r w:rsidRPr="009A0158">
              <w:rPr>
                <w:rFonts w:asciiTheme="minorHAnsi" w:hAnsiTheme="minorHAnsi" w:cstheme="minorHAnsi"/>
                <w:i/>
                <w:iCs/>
                <w:color w:val="1A1A1A"/>
                <w:sz w:val="22"/>
                <w:szCs w:val="22"/>
                <w:lang w:val="en-GB"/>
              </w:rPr>
              <w:t xml:space="preserve">“Maybe Buddhist monk, because majority is Buddhist in Sri Lanka. </w:t>
            </w:r>
            <w:proofErr w:type="gramStart"/>
            <w:r w:rsidRPr="009A0158">
              <w:rPr>
                <w:rFonts w:asciiTheme="minorHAnsi" w:hAnsiTheme="minorHAnsi" w:cstheme="minorHAnsi"/>
                <w:i/>
                <w:iCs/>
                <w:color w:val="1A1A1A"/>
                <w:sz w:val="22"/>
                <w:szCs w:val="22"/>
                <w:lang w:val="en-GB"/>
              </w:rPr>
              <w:t>So</w:t>
            </w:r>
            <w:proofErr w:type="gramEnd"/>
            <w:r w:rsidRPr="009A0158">
              <w:rPr>
                <w:rFonts w:asciiTheme="minorHAnsi" w:hAnsiTheme="minorHAnsi" w:cstheme="minorHAnsi"/>
                <w:i/>
                <w:iCs/>
                <w:color w:val="1A1A1A"/>
                <w:sz w:val="22"/>
                <w:szCs w:val="22"/>
                <w:lang w:val="en-GB"/>
              </w:rPr>
              <w:t xml:space="preserve"> Buddhist monk would be. All right.” (Banker, man, Colombo)</w:t>
            </w:r>
          </w:p>
          <w:p w14:paraId="5383BAC2" w14:textId="77777777" w:rsidR="00F969EE" w:rsidRPr="009A0158" w:rsidRDefault="00F969EE" w:rsidP="009B513E">
            <w:pPr>
              <w:pStyle w:val="StandardWeb"/>
              <w:spacing w:before="180" w:beforeAutospacing="0" w:after="180" w:afterAutospacing="0"/>
              <w:rPr>
                <w:rFonts w:asciiTheme="minorHAnsi" w:hAnsiTheme="minorHAnsi" w:cstheme="minorHAnsi"/>
                <w:i/>
                <w:iCs/>
                <w:sz w:val="22"/>
                <w:szCs w:val="22"/>
                <w:lang w:val="en-GB"/>
              </w:rPr>
            </w:pPr>
            <w:r w:rsidRPr="009A0158">
              <w:rPr>
                <w:rFonts w:asciiTheme="minorHAnsi" w:hAnsiTheme="minorHAnsi" w:cstheme="minorHAnsi"/>
                <w:i/>
                <w:iCs/>
                <w:color w:val="1A1A1A"/>
                <w:sz w:val="22"/>
                <w:szCs w:val="22"/>
                <w:lang w:val="en-GB"/>
              </w:rPr>
              <w:t xml:space="preserve">“But yes, religious personality. I know Anglican clergy who are serving in rural areas. They do that. They visit people. If there is a situation where they need the support of the clergy, they go and sit there and speak to the family or to </w:t>
            </w:r>
            <w:r w:rsidRPr="009A0158">
              <w:rPr>
                <w:rFonts w:asciiTheme="minorHAnsi" w:hAnsiTheme="minorHAnsi" w:cstheme="minorHAnsi"/>
                <w:i/>
                <w:iCs/>
                <w:color w:val="1A1A1A"/>
                <w:sz w:val="22"/>
                <w:szCs w:val="22"/>
                <w:lang w:val="en-GB"/>
              </w:rPr>
              <w:lastRenderedPageBreak/>
              <w:t xml:space="preserve">an individual. They do </w:t>
            </w:r>
            <w:proofErr w:type="gramStart"/>
            <w:r w:rsidRPr="009A0158">
              <w:rPr>
                <w:rFonts w:asciiTheme="minorHAnsi" w:hAnsiTheme="minorHAnsi" w:cstheme="minorHAnsi"/>
                <w:i/>
                <w:iCs/>
                <w:color w:val="1A1A1A"/>
                <w:sz w:val="22"/>
                <w:szCs w:val="22"/>
                <w:lang w:val="en-GB"/>
              </w:rPr>
              <w:t>that.“</w:t>
            </w:r>
            <w:proofErr w:type="gramEnd"/>
            <w:r w:rsidRPr="009A0158">
              <w:rPr>
                <w:rFonts w:asciiTheme="minorHAnsi" w:hAnsiTheme="minorHAnsi" w:cstheme="minorHAnsi"/>
                <w:i/>
                <w:iCs/>
                <w:color w:val="1A1A1A"/>
                <w:sz w:val="22"/>
                <w:szCs w:val="22"/>
                <w:lang w:val="en-GB"/>
              </w:rPr>
              <w:t xml:space="preserve"> (Religious leader &amp; school principle, man, Colombo)</w:t>
            </w:r>
          </w:p>
          <w:p w14:paraId="7FA099A9" w14:textId="77777777" w:rsidR="00F969EE" w:rsidRPr="009A0158" w:rsidRDefault="00F969EE" w:rsidP="009B513E">
            <w:pPr>
              <w:pStyle w:val="StandardWeb"/>
              <w:spacing w:before="180" w:beforeAutospacing="0" w:after="180" w:afterAutospacing="0"/>
              <w:rPr>
                <w:rFonts w:asciiTheme="minorHAnsi" w:hAnsiTheme="minorHAnsi" w:cstheme="minorHAnsi"/>
                <w:i/>
                <w:iCs/>
                <w:sz w:val="22"/>
                <w:szCs w:val="22"/>
                <w:lang w:val="en-GB"/>
              </w:rPr>
            </w:pPr>
            <w:r w:rsidRPr="009A0158">
              <w:rPr>
                <w:rFonts w:asciiTheme="minorHAnsi" w:hAnsiTheme="minorHAnsi" w:cstheme="minorHAnsi"/>
                <w:i/>
                <w:iCs/>
                <w:sz w:val="22"/>
                <w:szCs w:val="22"/>
                <w:lang w:val="en-GB"/>
              </w:rPr>
              <w:t>“In addition to that she also believes that maybe religious leaders can also be trained because people always trust and follow religious leaders in Sri Lanka and they have like this kind of close rapport with their communities.” (Teacher, woman, Badulla)</w:t>
            </w:r>
          </w:p>
          <w:p w14:paraId="4F33EBE5" w14:textId="77777777" w:rsidR="00F969EE" w:rsidRPr="009A0158" w:rsidRDefault="00F969EE" w:rsidP="009B513E">
            <w:pPr>
              <w:pStyle w:val="StandardWeb"/>
              <w:spacing w:before="0" w:beforeAutospacing="0" w:after="150" w:afterAutospacing="0"/>
              <w:rPr>
                <w:rFonts w:asciiTheme="minorHAnsi" w:hAnsiTheme="minorHAnsi" w:cstheme="minorHAnsi"/>
                <w:i/>
                <w:iCs/>
                <w:color w:val="1A1A1A"/>
                <w:sz w:val="22"/>
                <w:szCs w:val="22"/>
                <w:lang w:val="en-GB"/>
              </w:rPr>
            </w:pPr>
            <w:r w:rsidRPr="009A0158">
              <w:rPr>
                <w:rFonts w:asciiTheme="minorHAnsi" w:hAnsiTheme="minorHAnsi" w:cstheme="minorHAnsi"/>
                <w:i/>
                <w:iCs/>
                <w:color w:val="1A1A1A"/>
                <w:sz w:val="22"/>
                <w:szCs w:val="22"/>
                <w:lang w:val="en-GB"/>
              </w:rPr>
              <w:t xml:space="preserve">“It's normally in Sri Lanka, most of the people are religious, right? They have a religion. And when they have a problem, always they're supposed to go to a priest or a father or a monk. They'll express their experience with them. </w:t>
            </w:r>
            <w:proofErr w:type="gramStart"/>
            <w:r w:rsidRPr="009A0158">
              <w:rPr>
                <w:rFonts w:asciiTheme="minorHAnsi" w:hAnsiTheme="minorHAnsi" w:cstheme="minorHAnsi"/>
                <w:i/>
                <w:iCs/>
                <w:color w:val="1A1A1A"/>
                <w:sz w:val="22"/>
                <w:szCs w:val="22"/>
                <w:lang w:val="en-GB"/>
              </w:rPr>
              <w:t>So</w:t>
            </w:r>
            <w:proofErr w:type="gramEnd"/>
            <w:r w:rsidRPr="009A0158">
              <w:rPr>
                <w:rFonts w:asciiTheme="minorHAnsi" w:hAnsiTheme="minorHAnsi" w:cstheme="minorHAnsi"/>
                <w:i/>
                <w:iCs/>
                <w:color w:val="1A1A1A"/>
                <w:sz w:val="22"/>
                <w:szCs w:val="22"/>
                <w:lang w:val="en-GB"/>
              </w:rPr>
              <w:t xml:space="preserve"> they'll get advices; most of them are getting advices from these kind of religious people. </w:t>
            </w:r>
            <w:proofErr w:type="gramStart"/>
            <w:r w:rsidRPr="009A0158">
              <w:rPr>
                <w:rFonts w:asciiTheme="minorHAnsi" w:hAnsiTheme="minorHAnsi" w:cstheme="minorHAnsi"/>
                <w:i/>
                <w:iCs/>
                <w:color w:val="1A1A1A"/>
                <w:sz w:val="22"/>
                <w:szCs w:val="22"/>
                <w:lang w:val="en-GB"/>
              </w:rPr>
              <w:t>So</w:t>
            </w:r>
            <w:proofErr w:type="gramEnd"/>
            <w:r w:rsidRPr="009A0158">
              <w:rPr>
                <w:rFonts w:asciiTheme="minorHAnsi" w:hAnsiTheme="minorHAnsi" w:cstheme="minorHAnsi"/>
                <w:i/>
                <w:iCs/>
                <w:color w:val="1A1A1A"/>
                <w:sz w:val="22"/>
                <w:szCs w:val="22"/>
                <w:lang w:val="en-GB"/>
              </w:rPr>
              <w:t xml:space="preserve"> if we can educate them as instructors or advisors, that will be also all right.” (Banker, man, Colombo)</w:t>
            </w:r>
          </w:p>
          <w:p w14:paraId="15ED81A4" w14:textId="77777777" w:rsidR="00F969EE" w:rsidRPr="00361FEC" w:rsidRDefault="00F969EE" w:rsidP="009B513E">
            <w:pPr>
              <w:pStyle w:val="StandardWeb"/>
              <w:spacing w:before="180" w:beforeAutospacing="0" w:after="180" w:afterAutospacing="0"/>
              <w:rPr>
                <w:rFonts w:asciiTheme="minorHAnsi" w:hAnsiTheme="minorHAnsi" w:cstheme="minorHAnsi"/>
                <w:i/>
                <w:iCs/>
                <w:sz w:val="22"/>
                <w:szCs w:val="22"/>
                <w:lang w:val="en-GB"/>
              </w:rPr>
            </w:pPr>
            <w:r w:rsidRPr="009A0158">
              <w:rPr>
                <w:rFonts w:asciiTheme="minorHAnsi" w:hAnsiTheme="minorHAnsi" w:cstheme="minorHAnsi"/>
                <w:i/>
                <w:iCs/>
                <w:color w:val="1A1A1A"/>
                <w:sz w:val="22"/>
                <w:szCs w:val="22"/>
                <w:lang w:val="en-GB"/>
              </w:rPr>
              <w:t xml:space="preserve">“I know I can give you an example. When I was serving at [name] Church, I did that in [village]. They appointed a group of lay people to visit houses, especially where there are elderly people, to go and talk to them, spend some time with them, that kind of thing. But they were not trained actually. We had that checking there.” (Religious leader &amp; school </w:t>
            </w:r>
            <w:proofErr w:type="gramStart"/>
            <w:r w:rsidRPr="009A0158">
              <w:rPr>
                <w:rFonts w:asciiTheme="minorHAnsi" w:hAnsiTheme="minorHAnsi" w:cstheme="minorHAnsi"/>
                <w:i/>
                <w:iCs/>
                <w:color w:val="1A1A1A"/>
                <w:sz w:val="22"/>
                <w:szCs w:val="22"/>
                <w:lang w:val="en-GB"/>
              </w:rPr>
              <w:t>principle</w:t>
            </w:r>
            <w:proofErr w:type="gramEnd"/>
            <w:r w:rsidRPr="009A0158">
              <w:rPr>
                <w:rFonts w:asciiTheme="minorHAnsi" w:hAnsiTheme="minorHAnsi" w:cstheme="minorHAnsi"/>
                <w:i/>
                <w:iCs/>
                <w:color w:val="1A1A1A"/>
                <w:sz w:val="22"/>
                <w:szCs w:val="22"/>
                <w:lang w:val="en-GB"/>
              </w:rPr>
              <w:t>, man, Colombo)</w:t>
            </w:r>
          </w:p>
          <w:p w14:paraId="53933510" w14:textId="77777777" w:rsidR="00F969EE" w:rsidRPr="009A0158" w:rsidRDefault="00F969EE" w:rsidP="009B513E">
            <w:pPr>
              <w:pStyle w:val="StandardWeb"/>
              <w:spacing w:before="0" w:beforeAutospacing="0" w:after="150" w:afterAutospacing="0"/>
              <w:rPr>
                <w:rFonts w:asciiTheme="minorHAnsi" w:hAnsiTheme="minorHAnsi" w:cstheme="minorHAnsi"/>
                <w:b/>
                <w:bCs/>
                <w:i/>
                <w:iCs/>
                <w:sz w:val="22"/>
                <w:szCs w:val="22"/>
                <w:lang w:val="en-GB"/>
              </w:rPr>
            </w:pPr>
            <w:r w:rsidRPr="009A0158">
              <w:rPr>
                <w:rFonts w:asciiTheme="minorHAnsi" w:hAnsiTheme="minorHAnsi" w:cstheme="minorHAnsi"/>
                <w:b/>
                <w:bCs/>
                <w:i/>
                <w:iCs/>
                <w:sz w:val="22"/>
                <w:szCs w:val="22"/>
                <w:lang w:val="en-GB"/>
              </w:rPr>
              <w:t>Police officers:</w:t>
            </w:r>
          </w:p>
          <w:p w14:paraId="51678166" w14:textId="77777777" w:rsidR="00F969EE" w:rsidRPr="009A0158" w:rsidRDefault="00F969EE" w:rsidP="009B513E">
            <w:pPr>
              <w:pStyle w:val="StandardWeb"/>
              <w:spacing w:before="0" w:beforeAutospacing="0" w:after="0" w:afterAutospacing="0"/>
              <w:rPr>
                <w:rFonts w:asciiTheme="minorHAnsi" w:hAnsiTheme="minorHAnsi" w:cstheme="minorHAnsi"/>
                <w:i/>
                <w:iCs/>
                <w:color w:val="1A1A1A"/>
                <w:sz w:val="22"/>
                <w:szCs w:val="22"/>
                <w:lang w:val="en-GB"/>
              </w:rPr>
            </w:pPr>
            <w:proofErr w:type="gramStart"/>
            <w:r w:rsidRPr="009A0158">
              <w:rPr>
                <w:rFonts w:asciiTheme="minorHAnsi" w:hAnsiTheme="minorHAnsi" w:cstheme="minorHAnsi"/>
                <w:i/>
                <w:iCs/>
                <w:color w:val="1A1A1A"/>
                <w:sz w:val="22"/>
                <w:szCs w:val="22"/>
                <w:lang w:val="en-GB"/>
              </w:rPr>
              <w:t>„[</w:t>
            </w:r>
            <w:proofErr w:type="gramEnd"/>
            <w:r w:rsidRPr="009A0158">
              <w:rPr>
                <w:rFonts w:asciiTheme="minorHAnsi" w:hAnsiTheme="minorHAnsi" w:cstheme="minorHAnsi"/>
                <w:i/>
                <w:iCs/>
                <w:color w:val="1A1A1A"/>
                <w:sz w:val="22"/>
                <w:szCs w:val="22"/>
                <w:lang w:val="en-GB"/>
              </w:rPr>
              <w:t>…] but police officers, especially the lady officers, because they also deal with a lot of disturbing things in their jobs. They move with every aspect of society, every social class, and all that. I think they also have a bigger scope into society and what goes around. They have that experience and exposure, so we could train them too.” (</w:t>
            </w:r>
            <w:r>
              <w:rPr>
                <w:rFonts w:asciiTheme="minorHAnsi" w:hAnsiTheme="minorHAnsi" w:cstheme="minorHAnsi"/>
                <w:i/>
                <w:iCs/>
                <w:color w:val="1A1A1A"/>
                <w:sz w:val="22"/>
                <w:szCs w:val="22"/>
                <w:lang w:val="en-GB"/>
              </w:rPr>
              <w:t>M</w:t>
            </w:r>
            <w:r w:rsidRPr="009A0158">
              <w:rPr>
                <w:rFonts w:asciiTheme="minorHAnsi" w:hAnsiTheme="minorHAnsi" w:cstheme="minorHAnsi"/>
                <w:i/>
                <w:iCs/>
                <w:color w:val="1A1A1A"/>
                <w:sz w:val="22"/>
                <w:szCs w:val="22"/>
                <w:lang w:val="en-GB"/>
              </w:rPr>
              <w:t>ental health worker, woman, Colombo)</w:t>
            </w:r>
          </w:p>
          <w:p w14:paraId="0ADC170D" w14:textId="77777777" w:rsidR="00F969EE" w:rsidRPr="009A0158" w:rsidRDefault="00F969EE" w:rsidP="009B513E">
            <w:pPr>
              <w:pStyle w:val="StandardWeb"/>
              <w:spacing w:before="0" w:beforeAutospacing="0" w:after="0" w:afterAutospacing="0"/>
              <w:rPr>
                <w:rFonts w:asciiTheme="minorHAnsi" w:hAnsiTheme="minorHAnsi" w:cstheme="minorHAnsi"/>
                <w:i/>
                <w:iCs/>
                <w:sz w:val="22"/>
                <w:szCs w:val="22"/>
                <w:lang w:val="en-GB"/>
              </w:rPr>
            </w:pPr>
          </w:p>
          <w:p w14:paraId="386CFDE7" w14:textId="77777777" w:rsidR="00F969EE" w:rsidRPr="009A0158" w:rsidRDefault="00F969EE" w:rsidP="009B513E">
            <w:pPr>
              <w:pStyle w:val="StandardWeb"/>
              <w:spacing w:before="180" w:beforeAutospacing="0" w:after="0" w:afterAutospacing="0"/>
              <w:rPr>
                <w:rFonts w:asciiTheme="minorHAnsi" w:hAnsiTheme="minorHAnsi" w:cstheme="minorHAnsi"/>
                <w:i/>
                <w:iCs/>
                <w:color w:val="1A1A1A"/>
                <w:sz w:val="22"/>
                <w:szCs w:val="22"/>
                <w:lang w:val="en-GB"/>
              </w:rPr>
            </w:pPr>
            <w:r w:rsidRPr="009A0158">
              <w:rPr>
                <w:rFonts w:asciiTheme="minorHAnsi" w:hAnsiTheme="minorHAnsi" w:cstheme="minorHAnsi"/>
                <w:i/>
                <w:iCs/>
                <w:color w:val="1A1A1A"/>
                <w:sz w:val="22"/>
                <w:szCs w:val="22"/>
                <w:lang w:val="en-GB"/>
              </w:rPr>
              <w:t>“He also believes that it's good to have policemen and women involved because again, they can help people, people accept them. There's a lot of social acceptance.” (</w:t>
            </w:r>
            <w:r>
              <w:rPr>
                <w:rFonts w:asciiTheme="minorHAnsi" w:hAnsiTheme="minorHAnsi" w:cstheme="minorHAnsi"/>
                <w:i/>
                <w:iCs/>
                <w:color w:val="1A1A1A"/>
                <w:sz w:val="22"/>
                <w:szCs w:val="22"/>
                <w:lang w:val="en-GB"/>
              </w:rPr>
              <w:t>P</w:t>
            </w:r>
            <w:r w:rsidRPr="009A0158">
              <w:rPr>
                <w:rFonts w:asciiTheme="minorHAnsi" w:hAnsiTheme="minorHAnsi" w:cstheme="minorHAnsi"/>
                <w:i/>
                <w:iCs/>
                <w:color w:val="1A1A1A"/>
                <w:sz w:val="22"/>
                <w:szCs w:val="22"/>
                <w:lang w:val="en-GB"/>
              </w:rPr>
              <w:t>olice officer, man, Badulla)</w:t>
            </w:r>
          </w:p>
          <w:p w14:paraId="485558E4" w14:textId="77777777" w:rsidR="00F969EE" w:rsidRPr="00361FEC" w:rsidRDefault="00F969EE" w:rsidP="009B513E">
            <w:pPr>
              <w:pStyle w:val="StandardWeb"/>
              <w:spacing w:before="180" w:beforeAutospacing="0" w:after="0" w:afterAutospacing="0"/>
              <w:rPr>
                <w:rFonts w:asciiTheme="minorHAnsi" w:hAnsiTheme="minorHAnsi" w:cstheme="minorHAnsi"/>
                <w:i/>
                <w:iCs/>
                <w:sz w:val="22"/>
                <w:szCs w:val="22"/>
                <w:lang w:val="en-GB"/>
              </w:rPr>
            </w:pPr>
            <w:r w:rsidRPr="009A0158">
              <w:rPr>
                <w:rFonts w:asciiTheme="minorHAnsi" w:hAnsiTheme="minorHAnsi" w:cstheme="minorHAnsi"/>
                <w:i/>
                <w:iCs/>
                <w:color w:val="1A1A1A"/>
                <w:sz w:val="22"/>
                <w:szCs w:val="22"/>
                <w:lang w:val="en-GB"/>
              </w:rPr>
              <w:t>“[…]</w:t>
            </w:r>
            <w:proofErr w:type="gramStart"/>
            <w:r w:rsidRPr="009A0158">
              <w:rPr>
                <w:rFonts w:asciiTheme="minorHAnsi" w:hAnsiTheme="minorHAnsi" w:cstheme="minorHAnsi"/>
                <w:i/>
                <w:iCs/>
                <w:color w:val="1A1A1A"/>
                <w:sz w:val="22"/>
                <w:szCs w:val="22"/>
                <w:lang w:val="en-GB"/>
              </w:rPr>
              <w:t>so</w:t>
            </w:r>
            <w:proofErr w:type="gramEnd"/>
            <w:r w:rsidRPr="009A0158">
              <w:rPr>
                <w:rFonts w:asciiTheme="minorHAnsi" w:hAnsiTheme="minorHAnsi" w:cstheme="minorHAnsi"/>
                <w:i/>
                <w:iCs/>
                <w:color w:val="1A1A1A"/>
                <w:sz w:val="22"/>
                <w:szCs w:val="22"/>
                <w:lang w:val="en-GB"/>
              </w:rPr>
              <w:t xml:space="preserve"> he's speaking about the Sri Lanka police departments. What he believes is that it's important to have a well-tuned methodology of selecting officers who are capable of taking this training on. </w:t>
            </w:r>
            <w:proofErr w:type="gramStart"/>
            <w:r w:rsidRPr="009A0158">
              <w:rPr>
                <w:rFonts w:asciiTheme="minorHAnsi" w:hAnsiTheme="minorHAnsi" w:cstheme="minorHAnsi"/>
                <w:i/>
                <w:iCs/>
                <w:color w:val="1A1A1A"/>
                <w:sz w:val="22"/>
                <w:szCs w:val="22"/>
                <w:lang w:val="en-GB"/>
              </w:rPr>
              <w:t>So</w:t>
            </w:r>
            <w:proofErr w:type="gramEnd"/>
            <w:r w:rsidRPr="009A0158">
              <w:rPr>
                <w:rFonts w:asciiTheme="minorHAnsi" w:hAnsiTheme="minorHAnsi" w:cstheme="minorHAnsi"/>
                <w:i/>
                <w:iCs/>
                <w:color w:val="1A1A1A"/>
                <w:sz w:val="22"/>
                <w:szCs w:val="22"/>
                <w:lang w:val="en-GB"/>
              </w:rPr>
              <w:t xml:space="preserve"> they'll have to implement first a system of shortlisting candidates who are suitable to take on this training and who are willing to participate as well. And then if we give them this knowledge, they will absorb it well and they will carry it forward and they will help in the implementation of such programs.”</w:t>
            </w:r>
            <w:r w:rsidRPr="009A0158">
              <w:rPr>
                <w:rFonts w:asciiTheme="minorHAnsi" w:hAnsiTheme="minorHAnsi" w:cstheme="minorHAnsi"/>
                <w:i/>
                <w:iCs/>
                <w:sz w:val="22"/>
                <w:szCs w:val="22"/>
                <w:lang w:val="en-GB"/>
              </w:rPr>
              <w:t xml:space="preserve"> (Police officer, man, Badulla)</w:t>
            </w:r>
          </w:p>
        </w:tc>
        <w:tc>
          <w:tcPr>
            <w:tcW w:w="1080" w:type="pct"/>
          </w:tcPr>
          <w:p w14:paraId="0D3FF1BB" w14:textId="77777777" w:rsidR="00F969EE" w:rsidRPr="008A61F2" w:rsidRDefault="00F969EE" w:rsidP="009B513E">
            <w:pPr>
              <w:pStyle w:val="StandardWeb"/>
              <w:spacing w:before="0" w:beforeAutospacing="0" w:after="150" w:afterAutospacing="0"/>
              <w:rPr>
                <w:rFonts w:asciiTheme="minorHAnsi" w:hAnsiTheme="minorHAnsi" w:cstheme="minorHAnsi"/>
                <w:sz w:val="22"/>
                <w:szCs w:val="22"/>
                <w:lang w:val="en-US"/>
              </w:rPr>
            </w:pPr>
            <w:r w:rsidRPr="008A61F2">
              <w:rPr>
                <w:rFonts w:asciiTheme="minorHAnsi" w:hAnsiTheme="minorHAnsi" w:cstheme="minorHAnsi"/>
                <w:sz w:val="22"/>
                <w:szCs w:val="22"/>
                <w:lang w:val="en-US"/>
              </w:rPr>
              <w:lastRenderedPageBreak/>
              <w:t xml:space="preserve">Specific occupational groups that are considered as suitable for being non-specialists. </w:t>
            </w:r>
          </w:p>
        </w:tc>
      </w:tr>
      <w:tr w:rsidR="00F969EE" w:rsidRPr="009C532D" w14:paraId="5C0CAB41" w14:textId="77777777" w:rsidTr="009B513E">
        <w:tc>
          <w:tcPr>
            <w:tcW w:w="706" w:type="pct"/>
          </w:tcPr>
          <w:p w14:paraId="7108CA19" w14:textId="77777777" w:rsidR="00F969EE" w:rsidRPr="009C532D" w:rsidRDefault="00F969EE" w:rsidP="009B513E">
            <w:pPr>
              <w:rPr>
                <w:rFonts w:cstheme="minorHAnsi"/>
              </w:rPr>
            </w:pPr>
            <w:r>
              <w:rPr>
                <w:rFonts w:cstheme="minorHAnsi"/>
              </w:rPr>
              <w:lastRenderedPageBreak/>
              <w:t>3.1.3</w:t>
            </w:r>
            <w:r w:rsidRPr="009C532D">
              <w:rPr>
                <w:rFonts w:cstheme="minorHAnsi"/>
              </w:rPr>
              <w:t xml:space="preserve"> </w:t>
            </w:r>
            <w:proofErr w:type="spellStart"/>
            <w:r>
              <w:rPr>
                <w:rFonts w:cstheme="minorHAnsi"/>
              </w:rPr>
              <w:t>S</w:t>
            </w:r>
            <w:r w:rsidRPr="009C532D">
              <w:rPr>
                <w:rFonts w:cstheme="minorHAnsi"/>
              </w:rPr>
              <w:t>uitable</w:t>
            </w:r>
            <w:proofErr w:type="spellEnd"/>
            <w:r w:rsidRPr="009C532D">
              <w:rPr>
                <w:rFonts w:cstheme="minorHAnsi"/>
              </w:rPr>
              <w:t xml:space="preserve"> personal </w:t>
            </w:r>
            <w:proofErr w:type="spellStart"/>
            <w:r w:rsidRPr="009C532D">
              <w:rPr>
                <w:rFonts w:cstheme="minorHAnsi"/>
              </w:rPr>
              <w:t>characteristics</w:t>
            </w:r>
            <w:proofErr w:type="spellEnd"/>
            <w:r w:rsidRPr="009C532D">
              <w:rPr>
                <w:rFonts w:cstheme="minorHAnsi"/>
              </w:rPr>
              <w:t xml:space="preserve"> </w:t>
            </w:r>
          </w:p>
        </w:tc>
        <w:tc>
          <w:tcPr>
            <w:tcW w:w="1323" w:type="pct"/>
          </w:tcPr>
          <w:p w14:paraId="793E0555" w14:textId="77777777" w:rsidR="00F969EE" w:rsidRPr="000E7B9F" w:rsidRDefault="00F969EE" w:rsidP="009B513E">
            <w:pPr>
              <w:rPr>
                <w:rFonts w:cstheme="minorHAnsi"/>
                <w:lang w:val="en-GB"/>
              </w:rPr>
            </w:pPr>
            <w:r w:rsidRPr="000E7B9F">
              <w:rPr>
                <w:rFonts w:cstheme="minorHAnsi"/>
                <w:lang w:val="en-GB"/>
              </w:rPr>
              <w:t>Participants identified what they perceive as important personal characteristics for non-specialists:</w:t>
            </w:r>
          </w:p>
          <w:p w14:paraId="5B5F8F94" w14:textId="77777777" w:rsidR="00F969EE" w:rsidRPr="000E7B9F" w:rsidRDefault="00F969EE" w:rsidP="009B513E">
            <w:pPr>
              <w:pStyle w:val="Listenabsatz"/>
              <w:numPr>
                <w:ilvl w:val="0"/>
                <w:numId w:val="12"/>
              </w:numPr>
              <w:rPr>
                <w:rFonts w:cstheme="minorHAnsi"/>
                <w:lang w:val="en-GB"/>
              </w:rPr>
            </w:pPr>
            <w:r w:rsidRPr="000E7B9F">
              <w:rPr>
                <w:rFonts w:cstheme="minorHAnsi"/>
                <w:lang w:val="en-GB"/>
              </w:rPr>
              <w:t>Good soft skills (i.e., communication)</w:t>
            </w:r>
          </w:p>
          <w:p w14:paraId="7C140AC9" w14:textId="77777777" w:rsidR="00F969EE" w:rsidRPr="000E7B9F" w:rsidRDefault="00F969EE" w:rsidP="009B513E">
            <w:pPr>
              <w:pStyle w:val="Listenabsatz"/>
              <w:numPr>
                <w:ilvl w:val="0"/>
                <w:numId w:val="12"/>
              </w:numPr>
              <w:rPr>
                <w:rFonts w:cstheme="minorHAnsi"/>
                <w:lang w:val="en-GB"/>
              </w:rPr>
            </w:pPr>
            <w:r w:rsidRPr="000E7B9F">
              <w:rPr>
                <w:rFonts w:cstheme="minorHAnsi"/>
                <w:lang w:val="en-GB"/>
              </w:rPr>
              <w:t xml:space="preserve">Good coping and self-awareness skills </w:t>
            </w:r>
          </w:p>
          <w:p w14:paraId="27EEC20C" w14:textId="77777777" w:rsidR="00F969EE" w:rsidRPr="000E7B9F" w:rsidRDefault="00F969EE" w:rsidP="009B513E">
            <w:pPr>
              <w:pStyle w:val="Listenabsatz"/>
              <w:numPr>
                <w:ilvl w:val="0"/>
                <w:numId w:val="12"/>
              </w:numPr>
              <w:rPr>
                <w:rFonts w:cstheme="minorHAnsi"/>
                <w:lang w:val="en-GB"/>
              </w:rPr>
            </w:pPr>
            <w:r w:rsidRPr="000E7B9F">
              <w:rPr>
                <w:rFonts w:cstheme="minorHAnsi"/>
                <w:lang w:val="en-GB"/>
              </w:rPr>
              <w:t xml:space="preserve">Being similar to the client in terms of demographics (i.e., age) or past experiences (i.e., relating to the mental health problems). </w:t>
            </w:r>
          </w:p>
        </w:tc>
        <w:tc>
          <w:tcPr>
            <w:tcW w:w="1891" w:type="pct"/>
            <w:gridSpan w:val="2"/>
          </w:tcPr>
          <w:p w14:paraId="0D97181C" w14:textId="77777777" w:rsidR="00F969EE" w:rsidRPr="000E7B9F" w:rsidRDefault="00F969EE" w:rsidP="009B513E">
            <w:pPr>
              <w:rPr>
                <w:rFonts w:cstheme="minorHAnsi"/>
                <w:i/>
                <w:iCs/>
                <w:lang w:val="en-GB"/>
              </w:rPr>
            </w:pPr>
            <w:r w:rsidRPr="000E7B9F">
              <w:rPr>
                <w:rFonts w:cstheme="minorHAnsi"/>
                <w:i/>
                <w:iCs/>
                <w:lang w:val="en-GB"/>
              </w:rPr>
              <w:t xml:space="preserve">“I feel like teachers [non-specialists] also need to go through training that requires them to be introspective and identify their personal biases and deal with them. […] I think that's important because at least as a psychologist, we have to work on that a lot. We have to deal with people with a lot of problems, and most of the time, we deal with people who are on the receiving end of problems, but also, we deal with the person who is the problem sometimes. And that's very difficult because we have our own triggers, we have our own trauma, we have things that happen to us, and we have to put those aside and not have those biases against our client, even though our client may be the wrong person in that situation. Your client can be the abuser in a relationship, your client can be the enabler of a toxic relationship. Your client can be in a type of relationship that maybe you don't agree with, but you have to put that aside and create the best </w:t>
            </w:r>
            <w:r w:rsidRPr="000E7B9F">
              <w:rPr>
                <w:rFonts w:cstheme="minorHAnsi"/>
                <w:i/>
                <w:iCs/>
                <w:lang w:val="en-GB"/>
              </w:rPr>
              <w:lastRenderedPageBreak/>
              <w:t>possible plan and approach for that person regardless of what sins they may have committed as a part of that problem.” (Mental health worker, woman, Colombo)</w:t>
            </w:r>
          </w:p>
          <w:p w14:paraId="7884A42A" w14:textId="77777777" w:rsidR="00F969EE" w:rsidRPr="000E7B9F" w:rsidRDefault="00F969EE" w:rsidP="009B513E">
            <w:pPr>
              <w:rPr>
                <w:rFonts w:cstheme="minorHAnsi"/>
                <w:i/>
                <w:iCs/>
                <w:lang w:val="en-GB"/>
              </w:rPr>
            </w:pPr>
            <w:r w:rsidRPr="000E7B9F">
              <w:rPr>
                <w:rFonts w:cstheme="minorHAnsi"/>
                <w:i/>
                <w:iCs/>
                <w:lang w:val="en-GB"/>
              </w:rPr>
              <w:t>“But in terms of grooming young people, I would say people who you could do a personality check on. And do like shortlisting people with better coping strategies. I would say interview a couple of people who are interested, number one, to do the support. And then based on doing personality checks or doing like I would even say a mental health assessment to see if they are the right client to provide that support.” (Mental health worker, woman, Colombo)</w:t>
            </w:r>
          </w:p>
          <w:p w14:paraId="139ACFBA" w14:textId="77777777" w:rsidR="00F969EE" w:rsidRDefault="00F969EE" w:rsidP="009B513E">
            <w:pPr>
              <w:pStyle w:val="StandardWeb"/>
              <w:spacing w:before="180" w:beforeAutospacing="0" w:after="180" w:afterAutospacing="0"/>
              <w:rPr>
                <w:rFonts w:ascii="Calibri,sans-serif" w:hAnsi="Calibri,sans-serif" w:cs="Calibri"/>
                <w:i/>
                <w:iCs/>
                <w:sz w:val="22"/>
                <w:szCs w:val="22"/>
                <w:lang w:val="en-GB"/>
              </w:rPr>
            </w:pPr>
            <w:r w:rsidRPr="008F2D4A">
              <w:rPr>
                <w:rFonts w:ascii="Calibri,sans-serif" w:hAnsi="Calibri,sans-serif" w:cs="Calibri"/>
                <w:i/>
                <w:iCs/>
                <w:sz w:val="22"/>
                <w:szCs w:val="22"/>
                <w:lang w:val="en-GB"/>
              </w:rPr>
              <w:t>„She already is engaged in a role where she's constantly communicating and maintaining relationships with the people in that she's providing services to. And because of that, there is always a very personal sort of mutual understanding relationship that has that kind of comfort zone, which allows these people to come out and communicate openly and freely with all about whatever mental health related conditions that they might be facing.” (Midwife, woman, Badulla)</w:t>
            </w:r>
          </w:p>
          <w:p w14:paraId="351FDEC6" w14:textId="77777777" w:rsidR="00F969EE" w:rsidRPr="000E7B9F" w:rsidRDefault="00F969EE" w:rsidP="009B513E">
            <w:pPr>
              <w:rPr>
                <w:rFonts w:cstheme="minorHAnsi"/>
                <w:i/>
                <w:iCs/>
                <w:lang w:val="en-GB"/>
              </w:rPr>
            </w:pPr>
            <w:r w:rsidRPr="000E7B9F">
              <w:rPr>
                <w:rFonts w:cstheme="minorHAnsi"/>
                <w:i/>
                <w:iCs/>
                <w:lang w:val="en-GB"/>
              </w:rPr>
              <w:t xml:space="preserve">“It should be the person that the patient feels </w:t>
            </w:r>
            <w:proofErr w:type="gramStart"/>
            <w:r w:rsidRPr="000E7B9F">
              <w:rPr>
                <w:rFonts w:cstheme="minorHAnsi"/>
                <w:i/>
                <w:iCs/>
                <w:lang w:val="en-GB"/>
              </w:rPr>
              <w:t>is</w:t>
            </w:r>
            <w:proofErr w:type="gramEnd"/>
            <w:r w:rsidRPr="000E7B9F">
              <w:rPr>
                <w:rFonts w:cstheme="minorHAnsi"/>
                <w:i/>
                <w:iCs/>
                <w:lang w:val="en-GB"/>
              </w:rPr>
              <w:t xml:space="preserve"> relatable to, I think. I mean, a lot of them are actually older. </w:t>
            </w:r>
            <w:proofErr w:type="gramStart"/>
            <w:r w:rsidRPr="000E7B9F">
              <w:rPr>
                <w:rFonts w:cstheme="minorHAnsi"/>
                <w:i/>
                <w:iCs/>
                <w:lang w:val="en-GB"/>
              </w:rPr>
              <w:t>So</w:t>
            </w:r>
            <w:proofErr w:type="gramEnd"/>
            <w:r w:rsidRPr="000E7B9F">
              <w:rPr>
                <w:rFonts w:cstheme="minorHAnsi"/>
                <w:i/>
                <w:iCs/>
                <w:lang w:val="en-GB"/>
              </w:rPr>
              <w:t xml:space="preserve"> I would really wouldn’t want to maybe talk to an older social worker and we might want to talk to a younger one.” (IT worker, woman, Colombo)</w:t>
            </w:r>
          </w:p>
          <w:p w14:paraId="22B2215B" w14:textId="77777777" w:rsidR="00F969EE" w:rsidRPr="008F2D4A" w:rsidRDefault="00F969EE" w:rsidP="009B513E">
            <w:pPr>
              <w:pStyle w:val="StandardWeb"/>
              <w:spacing w:before="180" w:beforeAutospacing="0" w:after="180" w:afterAutospacing="0"/>
              <w:rPr>
                <w:rFonts w:ascii="Calibri" w:hAnsi="Calibri" w:cs="Calibri"/>
                <w:i/>
                <w:iCs/>
                <w:sz w:val="22"/>
                <w:szCs w:val="22"/>
                <w:lang w:val="en-GB"/>
              </w:rPr>
            </w:pPr>
            <w:r w:rsidRPr="008F2D4A">
              <w:rPr>
                <w:rFonts w:ascii="Calibri,sans-serif" w:hAnsi="Calibri,sans-serif" w:cs="Calibri"/>
                <w:i/>
                <w:iCs/>
                <w:color w:val="1A1A1A"/>
                <w:sz w:val="22"/>
                <w:szCs w:val="22"/>
                <w:lang w:val="en-GB"/>
              </w:rPr>
              <w:t>“I would prefer if the social worker and I will could talk freely. Something like that.” (IT worker, woman, Colombo)</w:t>
            </w:r>
          </w:p>
          <w:p w14:paraId="26B66837" w14:textId="77777777" w:rsidR="00F969EE" w:rsidRPr="008F2D4A" w:rsidRDefault="00F969EE" w:rsidP="009B513E">
            <w:pPr>
              <w:pStyle w:val="StandardWeb"/>
              <w:spacing w:before="180" w:beforeAutospacing="0" w:after="180" w:afterAutospacing="0"/>
              <w:rPr>
                <w:rFonts w:ascii="Calibri,sans-serif" w:hAnsi="Calibri,sans-serif" w:cs="Calibri"/>
                <w:i/>
                <w:iCs/>
                <w:color w:val="1A1A1A"/>
                <w:sz w:val="22"/>
                <w:szCs w:val="22"/>
                <w:lang w:val="en-GB"/>
              </w:rPr>
            </w:pPr>
            <w:r w:rsidRPr="008F2D4A">
              <w:rPr>
                <w:rFonts w:ascii="Calibri,sans-serif" w:hAnsi="Calibri,sans-serif" w:cs="Calibri"/>
                <w:i/>
                <w:iCs/>
                <w:color w:val="1A1A1A"/>
                <w:sz w:val="22"/>
                <w:szCs w:val="22"/>
                <w:lang w:val="en-GB"/>
              </w:rPr>
              <w:t xml:space="preserve">“I see some -- you know, I have that ability to speak to children with this limited understanding they have. But </w:t>
            </w:r>
            <w:r w:rsidRPr="008F2D4A">
              <w:rPr>
                <w:rFonts w:ascii="Calibri,sans-serif" w:hAnsi="Calibri,sans-serif" w:cs="Calibri"/>
                <w:i/>
                <w:iCs/>
                <w:color w:val="1A1A1A"/>
                <w:sz w:val="22"/>
                <w:szCs w:val="22"/>
                <w:lang w:val="en-GB"/>
              </w:rPr>
              <w:lastRenderedPageBreak/>
              <w:t xml:space="preserve">some really don't have that.” (Religious leader &amp; school </w:t>
            </w:r>
            <w:proofErr w:type="gramStart"/>
            <w:r w:rsidRPr="008F2D4A">
              <w:rPr>
                <w:rFonts w:ascii="Calibri,sans-serif" w:hAnsi="Calibri,sans-serif" w:cs="Calibri"/>
                <w:i/>
                <w:iCs/>
                <w:color w:val="1A1A1A"/>
                <w:sz w:val="22"/>
                <w:szCs w:val="22"/>
                <w:lang w:val="en-GB"/>
              </w:rPr>
              <w:t>principle</w:t>
            </w:r>
            <w:proofErr w:type="gramEnd"/>
            <w:r w:rsidRPr="008F2D4A">
              <w:rPr>
                <w:rFonts w:ascii="Calibri,sans-serif" w:hAnsi="Calibri,sans-serif" w:cs="Calibri"/>
                <w:i/>
                <w:iCs/>
                <w:color w:val="1A1A1A"/>
                <w:sz w:val="22"/>
                <w:szCs w:val="22"/>
                <w:lang w:val="en-GB"/>
              </w:rPr>
              <w:t>, man, Colombo)</w:t>
            </w:r>
          </w:p>
          <w:p w14:paraId="3EC8DCBF" w14:textId="77777777" w:rsidR="00F969EE" w:rsidRPr="008F2D4A" w:rsidRDefault="00F969EE" w:rsidP="009B513E">
            <w:pPr>
              <w:pStyle w:val="StandardWeb"/>
              <w:spacing w:before="0" w:beforeAutospacing="0" w:after="150" w:afterAutospacing="0"/>
              <w:rPr>
                <w:rFonts w:asciiTheme="minorHAnsi" w:hAnsiTheme="minorHAnsi" w:cstheme="minorHAnsi"/>
                <w:i/>
                <w:iCs/>
                <w:sz w:val="22"/>
                <w:szCs w:val="22"/>
                <w:lang w:val="en-GB"/>
              </w:rPr>
            </w:pPr>
          </w:p>
          <w:p w14:paraId="3AC97244" w14:textId="77777777" w:rsidR="00F969EE" w:rsidRPr="00361FEC" w:rsidRDefault="00F969EE" w:rsidP="009B513E">
            <w:pPr>
              <w:pStyle w:val="StandardWeb"/>
              <w:spacing w:before="0" w:beforeAutospacing="0" w:after="150" w:afterAutospacing="0"/>
              <w:rPr>
                <w:rFonts w:asciiTheme="minorHAnsi" w:hAnsiTheme="minorHAnsi" w:cstheme="minorHAnsi"/>
                <w:sz w:val="22"/>
                <w:szCs w:val="22"/>
                <w:lang w:val="en-GB"/>
              </w:rPr>
            </w:pPr>
            <w:r w:rsidRPr="00361FEC">
              <w:rPr>
                <w:rFonts w:asciiTheme="minorHAnsi" w:hAnsiTheme="minorHAnsi" w:cstheme="minorHAnsi"/>
                <w:i/>
                <w:iCs/>
                <w:sz w:val="22"/>
                <w:szCs w:val="22"/>
                <w:lang w:val="en-US"/>
              </w:rPr>
              <w:t>“</w:t>
            </w:r>
            <w:proofErr w:type="gramStart"/>
            <w:r w:rsidRPr="00361FEC">
              <w:rPr>
                <w:rFonts w:asciiTheme="minorHAnsi" w:hAnsiTheme="minorHAnsi" w:cstheme="minorHAnsi"/>
                <w:i/>
                <w:iCs/>
                <w:sz w:val="22"/>
                <w:szCs w:val="22"/>
                <w:lang w:val="en-US"/>
              </w:rPr>
              <w:t>So</w:t>
            </w:r>
            <w:proofErr w:type="gramEnd"/>
            <w:r w:rsidRPr="00361FEC">
              <w:rPr>
                <w:rFonts w:asciiTheme="minorHAnsi" w:hAnsiTheme="minorHAnsi" w:cstheme="minorHAnsi"/>
                <w:i/>
                <w:iCs/>
                <w:sz w:val="22"/>
                <w:szCs w:val="22"/>
                <w:lang w:val="en-US"/>
              </w:rPr>
              <w:t xml:space="preserve"> like I said, they don't really have to have a knowledge, but they just have to have the empathy and like how to talk to the people, because of the state they're in. </w:t>
            </w:r>
            <w:r w:rsidRPr="00361FEC">
              <w:rPr>
                <w:rFonts w:asciiTheme="minorHAnsi" w:hAnsiTheme="minorHAnsi" w:cstheme="minorHAnsi"/>
                <w:i/>
                <w:iCs/>
                <w:sz w:val="22"/>
                <w:szCs w:val="22"/>
                <w:lang w:val="en-GB"/>
              </w:rPr>
              <w:t xml:space="preserve">Those kinds of soft </w:t>
            </w:r>
            <w:proofErr w:type="gramStart"/>
            <w:r w:rsidRPr="00361FEC">
              <w:rPr>
                <w:rFonts w:asciiTheme="minorHAnsi" w:hAnsiTheme="minorHAnsi" w:cstheme="minorHAnsi"/>
                <w:i/>
                <w:iCs/>
                <w:sz w:val="22"/>
                <w:szCs w:val="22"/>
                <w:lang w:val="en-GB"/>
              </w:rPr>
              <w:t>skills.[</w:t>
            </w:r>
            <w:proofErr w:type="gramEnd"/>
            <w:r w:rsidRPr="00361FEC">
              <w:rPr>
                <w:rFonts w:asciiTheme="minorHAnsi" w:hAnsiTheme="minorHAnsi" w:cstheme="minorHAnsi"/>
                <w:i/>
                <w:iCs/>
                <w:sz w:val="22"/>
                <w:szCs w:val="22"/>
                <w:lang w:val="en-GB"/>
              </w:rPr>
              <w:t xml:space="preserve">…] </w:t>
            </w:r>
            <w:r w:rsidRPr="00361FEC">
              <w:rPr>
                <w:rFonts w:asciiTheme="minorHAnsi" w:hAnsiTheme="minorHAnsi" w:cstheme="minorHAnsi"/>
                <w:color w:val="1A1A1A"/>
                <w:sz w:val="22"/>
                <w:szCs w:val="22"/>
                <w:lang w:val="en-GB"/>
              </w:rPr>
              <w:t xml:space="preserve">Or they have to have a compassionate person.” </w:t>
            </w:r>
            <w:r w:rsidRPr="00361FEC">
              <w:rPr>
                <w:rFonts w:asciiTheme="minorHAnsi" w:hAnsiTheme="minorHAnsi" w:cstheme="minorHAnsi"/>
                <w:i/>
                <w:iCs/>
                <w:sz w:val="22"/>
                <w:szCs w:val="22"/>
                <w:lang w:val="en-GB"/>
              </w:rPr>
              <w:t>(Freelance writer, man, Colombo)</w:t>
            </w:r>
          </w:p>
          <w:p w14:paraId="5D315D3D" w14:textId="77777777" w:rsidR="00F969EE" w:rsidRPr="0057685C" w:rsidRDefault="00F969EE" w:rsidP="009B513E">
            <w:pPr>
              <w:pStyle w:val="StandardWeb"/>
              <w:spacing w:before="0" w:beforeAutospacing="0" w:after="150" w:afterAutospacing="0"/>
              <w:rPr>
                <w:rFonts w:ascii="Calibri" w:hAnsi="Calibri" w:cs="Calibri"/>
                <w:i/>
                <w:iCs/>
                <w:sz w:val="22"/>
                <w:szCs w:val="22"/>
                <w:lang w:val="en-GB"/>
              </w:rPr>
            </w:pPr>
            <w:r w:rsidRPr="0057685C">
              <w:rPr>
                <w:rFonts w:ascii="Calibri" w:hAnsi="Calibri" w:cs="Calibri"/>
                <w:i/>
                <w:iCs/>
                <w:color w:val="1A1A1A"/>
                <w:sz w:val="22"/>
                <w:szCs w:val="22"/>
                <w:lang w:val="en-GB"/>
              </w:rPr>
              <w:t xml:space="preserve">“Or they have to have a compassionate </w:t>
            </w:r>
            <w:proofErr w:type="gramStart"/>
            <w:r w:rsidRPr="0057685C">
              <w:rPr>
                <w:rFonts w:ascii="Calibri" w:hAnsi="Calibri" w:cs="Calibri"/>
                <w:i/>
                <w:iCs/>
                <w:color w:val="1A1A1A"/>
                <w:sz w:val="22"/>
                <w:szCs w:val="22"/>
                <w:lang w:val="en-GB"/>
              </w:rPr>
              <w:t>person.“</w:t>
            </w:r>
            <w:proofErr w:type="gramEnd"/>
            <w:r w:rsidRPr="0057685C">
              <w:rPr>
                <w:rFonts w:ascii="Calibri" w:hAnsi="Calibri" w:cs="Calibri"/>
                <w:i/>
                <w:iCs/>
                <w:color w:val="1A1A1A"/>
                <w:sz w:val="22"/>
                <w:szCs w:val="22"/>
                <w:lang w:val="en-GB"/>
              </w:rPr>
              <w:t xml:space="preserve"> (Freelance writer, man, Colombo)</w:t>
            </w:r>
          </w:p>
          <w:p w14:paraId="49D2D263" w14:textId="77777777" w:rsidR="00F969EE" w:rsidRPr="008F2D4A" w:rsidRDefault="00F969EE" w:rsidP="009B513E">
            <w:pPr>
              <w:rPr>
                <w:rFonts w:cstheme="minorHAnsi"/>
                <w:i/>
                <w:iCs/>
              </w:rPr>
            </w:pPr>
            <w:r w:rsidRPr="000E7B9F">
              <w:rPr>
                <w:rFonts w:cstheme="minorHAnsi"/>
                <w:i/>
                <w:iCs/>
                <w:lang w:val="en-GB"/>
              </w:rPr>
              <w:t xml:space="preserve">“I feel like a non-specialist person, just because of all the things I've had to listen to with like all my friends, you know. I just feel like I've had a lot of these experiences before. I don't know, I guess I'm matured a bit faster than most of my other friends and went through quite a bit of things early on. So now that I see them going through the same things, like it's just easy for me to advise them on how to move forward with things.” </w:t>
            </w:r>
            <w:r w:rsidRPr="009C532D">
              <w:rPr>
                <w:rFonts w:cstheme="minorHAnsi"/>
                <w:i/>
                <w:iCs/>
              </w:rPr>
              <w:t>(</w:t>
            </w:r>
            <w:r>
              <w:rPr>
                <w:rFonts w:cstheme="minorHAnsi"/>
                <w:i/>
                <w:iCs/>
              </w:rPr>
              <w:t xml:space="preserve">Freelance </w:t>
            </w:r>
            <w:proofErr w:type="spellStart"/>
            <w:r>
              <w:rPr>
                <w:rFonts w:cstheme="minorHAnsi"/>
                <w:i/>
                <w:iCs/>
              </w:rPr>
              <w:t>writer</w:t>
            </w:r>
            <w:proofErr w:type="spellEnd"/>
            <w:r>
              <w:rPr>
                <w:rFonts w:cstheme="minorHAnsi"/>
                <w:i/>
                <w:iCs/>
              </w:rPr>
              <w:t>, man, Colombo</w:t>
            </w:r>
            <w:r w:rsidRPr="009C532D">
              <w:rPr>
                <w:rFonts w:cstheme="minorHAnsi"/>
                <w:i/>
                <w:iCs/>
              </w:rPr>
              <w:t>)</w:t>
            </w:r>
          </w:p>
        </w:tc>
        <w:tc>
          <w:tcPr>
            <w:tcW w:w="1080" w:type="pct"/>
          </w:tcPr>
          <w:p w14:paraId="37DE0904" w14:textId="77777777" w:rsidR="00F969EE" w:rsidRPr="000E7B9F" w:rsidRDefault="00F969EE" w:rsidP="009B513E">
            <w:pPr>
              <w:rPr>
                <w:rFonts w:cstheme="minorHAnsi"/>
                <w:lang w:val="en-GB"/>
              </w:rPr>
            </w:pPr>
            <w:r w:rsidRPr="000E7B9F">
              <w:rPr>
                <w:rFonts w:cstheme="minorHAnsi"/>
                <w:lang w:val="en-GB"/>
              </w:rPr>
              <w:lastRenderedPageBreak/>
              <w:t xml:space="preserve">Specific personal characteristics that are considered important for a non-specialist. </w:t>
            </w:r>
          </w:p>
        </w:tc>
      </w:tr>
      <w:tr w:rsidR="00F969EE" w:rsidRPr="00361FEC" w14:paraId="626613CB" w14:textId="77777777" w:rsidTr="009B513E">
        <w:tc>
          <w:tcPr>
            <w:tcW w:w="706" w:type="pct"/>
          </w:tcPr>
          <w:p w14:paraId="6D12BD6B" w14:textId="77777777" w:rsidR="00F969EE" w:rsidRPr="009C532D" w:rsidRDefault="00F969EE" w:rsidP="009B513E">
            <w:pPr>
              <w:rPr>
                <w:rFonts w:cstheme="minorHAnsi"/>
              </w:rPr>
            </w:pPr>
            <w:r>
              <w:rPr>
                <w:rFonts w:cstheme="minorHAnsi"/>
              </w:rPr>
              <w:lastRenderedPageBreak/>
              <w:t>3.1</w:t>
            </w:r>
            <w:r w:rsidRPr="009C532D">
              <w:rPr>
                <w:rFonts w:cstheme="minorHAnsi"/>
              </w:rPr>
              <w:t xml:space="preserve">.4 Higher </w:t>
            </w:r>
            <w:proofErr w:type="spellStart"/>
            <w:r>
              <w:rPr>
                <w:rFonts w:cstheme="minorHAnsi"/>
              </w:rPr>
              <w:t>academic</w:t>
            </w:r>
            <w:proofErr w:type="spellEnd"/>
            <w:r w:rsidRPr="009C532D">
              <w:rPr>
                <w:rFonts w:cstheme="minorHAnsi"/>
              </w:rPr>
              <w:t xml:space="preserve"> </w:t>
            </w:r>
            <w:proofErr w:type="spellStart"/>
            <w:r w:rsidRPr="009C532D">
              <w:rPr>
                <w:rFonts w:cstheme="minorHAnsi"/>
              </w:rPr>
              <w:t>status</w:t>
            </w:r>
            <w:proofErr w:type="spellEnd"/>
          </w:p>
        </w:tc>
        <w:tc>
          <w:tcPr>
            <w:tcW w:w="1323" w:type="pct"/>
          </w:tcPr>
          <w:p w14:paraId="02F9A5CA" w14:textId="77777777" w:rsidR="00F969EE" w:rsidRPr="00F969EE" w:rsidRDefault="00F969EE" w:rsidP="009B513E">
            <w:pPr>
              <w:rPr>
                <w:rFonts w:cstheme="minorHAnsi"/>
                <w:lang w:val="en-GB"/>
              </w:rPr>
            </w:pPr>
            <w:r w:rsidRPr="00F969EE">
              <w:rPr>
                <w:rFonts w:cstheme="minorHAnsi"/>
                <w:lang w:val="en-GB"/>
              </w:rPr>
              <w:t xml:space="preserve">Participants believed that people with higher academic statuses would be more trusted as non-specialists. Particularly a general medical background was preferred by the participants. </w:t>
            </w:r>
          </w:p>
        </w:tc>
        <w:tc>
          <w:tcPr>
            <w:tcW w:w="1891" w:type="pct"/>
            <w:gridSpan w:val="2"/>
          </w:tcPr>
          <w:p w14:paraId="3E59E9DC" w14:textId="77777777" w:rsidR="00F969EE" w:rsidRPr="00F969EE" w:rsidRDefault="00F969EE" w:rsidP="009B513E">
            <w:pPr>
              <w:rPr>
                <w:rFonts w:ascii="Calibri" w:hAnsi="Calibri" w:cs="Calibri"/>
                <w:i/>
                <w:iCs/>
                <w:color w:val="1A1A1A"/>
                <w:lang w:val="en-GB"/>
              </w:rPr>
            </w:pPr>
            <w:bookmarkStart w:id="26" w:name="_Hlk151460922"/>
            <w:r w:rsidRPr="00F969EE">
              <w:rPr>
                <w:rFonts w:ascii="Calibri" w:hAnsi="Calibri" w:cs="Calibri"/>
                <w:i/>
                <w:iCs/>
                <w:color w:val="1A1A1A"/>
                <w:lang w:val="en-GB"/>
              </w:rPr>
              <w:t xml:space="preserve">“I think someone should at least have master's, because I don't think that's just enough. I don't think I'm ready to give </w:t>
            </w:r>
            <w:proofErr w:type="spellStart"/>
            <w:r w:rsidRPr="00F969EE">
              <w:rPr>
                <w:rFonts w:ascii="Calibri" w:hAnsi="Calibri" w:cs="Calibri"/>
                <w:i/>
                <w:iCs/>
                <w:color w:val="1A1A1A"/>
                <w:lang w:val="en-GB"/>
              </w:rPr>
              <w:t>counseling</w:t>
            </w:r>
            <w:proofErr w:type="spellEnd"/>
            <w:r w:rsidRPr="00F969EE">
              <w:rPr>
                <w:rFonts w:ascii="Calibri" w:hAnsi="Calibri" w:cs="Calibri"/>
                <w:i/>
                <w:iCs/>
                <w:color w:val="1A1A1A"/>
                <w:lang w:val="en-GB"/>
              </w:rPr>
              <w:t xml:space="preserve"> to anyone.” (Mental health worker, woman, Colombo)</w:t>
            </w:r>
          </w:p>
          <w:p w14:paraId="1A6D6E99" w14:textId="77777777" w:rsidR="00F969EE" w:rsidRPr="00F969EE" w:rsidRDefault="00F969EE" w:rsidP="009B513E">
            <w:pPr>
              <w:rPr>
                <w:rFonts w:cstheme="minorHAnsi"/>
                <w:i/>
                <w:iCs/>
                <w:lang w:val="en-GB"/>
              </w:rPr>
            </w:pPr>
            <w:r w:rsidRPr="00F969EE">
              <w:rPr>
                <w:rFonts w:cstheme="minorHAnsi"/>
                <w:i/>
                <w:iCs/>
                <w:lang w:val="en-GB"/>
              </w:rPr>
              <w:t>“If you have medical background, that would be ideal. But I don't think in Sri Lanka you could find people who have medical background” (Banker, man, Colombo)</w:t>
            </w:r>
          </w:p>
          <w:p w14:paraId="7338AD9C" w14:textId="77777777" w:rsidR="00F969EE" w:rsidRPr="009C532D" w:rsidRDefault="00F969EE" w:rsidP="009B513E">
            <w:pPr>
              <w:rPr>
                <w:rFonts w:cstheme="minorHAnsi"/>
                <w:i/>
                <w:iCs/>
              </w:rPr>
            </w:pPr>
            <w:r w:rsidRPr="00F969EE">
              <w:rPr>
                <w:rFonts w:cstheme="minorHAnsi"/>
                <w:i/>
                <w:iCs/>
                <w:lang w:val="en-GB"/>
              </w:rPr>
              <w:t xml:space="preserve">“And </w:t>
            </w:r>
            <w:proofErr w:type="gramStart"/>
            <w:r w:rsidRPr="00F969EE">
              <w:rPr>
                <w:rFonts w:cstheme="minorHAnsi"/>
                <w:i/>
                <w:iCs/>
                <w:lang w:val="en-GB"/>
              </w:rPr>
              <w:t>also</w:t>
            </w:r>
            <w:proofErr w:type="gramEnd"/>
            <w:r w:rsidRPr="00F969EE">
              <w:rPr>
                <w:rFonts w:cstheme="minorHAnsi"/>
                <w:i/>
                <w:iCs/>
                <w:lang w:val="en-GB"/>
              </w:rPr>
              <w:t xml:space="preserve"> anyone who is educated can be trained like </w:t>
            </w:r>
            <w:proofErr w:type="spellStart"/>
            <w:r w:rsidRPr="00F969EE">
              <w:rPr>
                <w:rFonts w:cstheme="minorHAnsi"/>
                <w:i/>
                <w:iCs/>
                <w:lang w:val="en-GB"/>
              </w:rPr>
              <w:t>well educated</w:t>
            </w:r>
            <w:proofErr w:type="spellEnd"/>
            <w:r w:rsidRPr="00F969EE">
              <w:rPr>
                <w:rFonts w:cstheme="minorHAnsi"/>
                <w:i/>
                <w:iCs/>
                <w:lang w:val="en-GB"/>
              </w:rPr>
              <w:t xml:space="preserve"> because she thinks in order for someone to understand the situation they need to have like a good education as well.” </w:t>
            </w:r>
            <w:r w:rsidRPr="009C532D">
              <w:rPr>
                <w:rFonts w:cstheme="minorHAnsi"/>
                <w:i/>
                <w:iCs/>
              </w:rPr>
              <w:t>(</w:t>
            </w:r>
            <w:r>
              <w:rPr>
                <w:rFonts w:cstheme="minorHAnsi"/>
                <w:i/>
                <w:iCs/>
              </w:rPr>
              <w:t xml:space="preserve">Teacher, </w:t>
            </w:r>
            <w:proofErr w:type="spellStart"/>
            <w:r>
              <w:rPr>
                <w:rFonts w:cstheme="minorHAnsi"/>
                <w:i/>
                <w:iCs/>
              </w:rPr>
              <w:t>woman</w:t>
            </w:r>
            <w:proofErr w:type="spellEnd"/>
            <w:r>
              <w:rPr>
                <w:rFonts w:cstheme="minorHAnsi"/>
                <w:i/>
                <w:iCs/>
              </w:rPr>
              <w:t xml:space="preserve">, </w:t>
            </w:r>
            <w:proofErr w:type="spellStart"/>
            <w:r>
              <w:rPr>
                <w:rFonts w:cstheme="minorHAnsi"/>
                <w:i/>
                <w:iCs/>
              </w:rPr>
              <w:t>Badulla</w:t>
            </w:r>
            <w:proofErr w:type="spellEnd"/>
            <w:r w:rsidRPr="009C532D">
              <w:rPr>
                <w:rFonts w:cstheme="minorHAnsi"/>
                <w:i/>
                <w:iCs/>
              </w:rPr>
              <w:t>)</w:t>
            </w:r>
            <w:bookmarkEnd w:id="26"/>
          </w:p>
          <w:p w14:paraId="60692531" w14:textId="77777777" w:rsidR="00F969EE" w:rsidRPr="00361FEC" w:rsidRDefault="00F969EE" w:rsidP="009B513E">
            <w:pPr>
              <w:rPr>
                <w:rFonts w:ascii="Calibri" w:hAnsi="Calibri" w:cs="Calibri"/>
                <w:i/>
                <w:iCs/>
                <w:color w:val="1A1A1A"/>
              </w:rPr>
            </w:pPr>
          </w:p>
        </w:tc>
        <w:tc>
          <w:tcPr>
            <w:tcW w:w="1080" w:type="pct"/>
          </w:tcPr>
          <w:p w14:paraId="3CC4BBD1" w14:textId="77777777" w:rsidR="00F969EE" w:rsidRPr="00F969EE" w:rsidRDefault="00F969EE" w:rsidP="009B513E">
            <w:pPr>
              <w:rPr>
                <w:rFonts w:ascii="Calibri" w:hAnsi="Calibri" w:cs="Calibri"/>
                <w:color w:val="1A1A1A"/>
                <w:lang w:val="en-GB"/>
              </w:rPr>
            </w:pPr>
            <w:r w:rsidRPr="00F969EE">
              <w:rPr>
                <w:rFonts w:ascii="Calibri" w:hAnsi="Calibri" w:cs="Calibri"/>
                <w:color w:val="1A1A1A"/>
                <w:lang w:val="en-GB"/>
              </w:rPr>
              <w:t xml:space="preserve">Statements relating to a (specific) educational status for non-specialists. </w:t>
            </w:r>
          </w:p>
        </w:tc>
      </w:tr>
      <w:tr w:rsidR="00F969EE" w:rsidRPr="009C532D" w14:paraId="13E7BE93" w14:textId="77777777" w:rsidTr="009B513E">
        <w:tc>
          <w:tcPr>
            <w:tcW w:w="5000" w:type="pct"/>
            <w:gridSpan w:val="5"/>
            <w:shd w:val="clear" w:color="auto" w:fill="7B7B7B" w:themeFill="accent3" w:themeFillShade="BF"/>
          </w:tcPr>
          <w:p w14:paraId="01124EE8" w14:textId="64345A5C" w:rsidR="00F969EE" w:rsidRPr="00F969EE" w:rsidRDefault="00F969EE" w:rsidP="009B513E">
            <w:pPr>
              <w:rPr>
                <w:rFonts w:cstheme="minorHAnsi"/>
                <w:b/>
                <w:i/>
                <w:iCs/>
                <w:lang w:val="en-GB"/>
              </w:rPr>
            </w:pPr>
            <w:r w:rsidRPr="00F969EE">
              <w:rPr>
                <w:rFonts w:cstheme="minorHAnsi"/>
                <w:b/>
                <w:i/>
                <w:iCs/>
                <w:lang w:val="en-GB"/>
              </w:rPr>
              <w:lastRenderedPageBreak/>
              <w:t xml:space="preserve">Theme 4: Suggestions </w:t>
            </w:r>
            <w:r w:rsidR="005A3500">
              <w:rPr>
                <w:rFonts w:cstheme="minorHAnsi"/>
                <w:b/>
                <w:i/>
                <w:iCs/>
                <w:lang w:val="en-GB"/>
              </w:rPr>
              <w:t>to facilitate reach, acceptance and feasibility</w:t>
            </w:r>
            <w:r w:rsidRPr="00F969EE">
              <w:rPr>
                <w:rFonts w:cstheme="minorHAnsi"/>
                <w:b/>
                <w:i/>
                <w:iCs/>
                <w:lang w:val="en-GB"/>
              </w:rPr>
              <w:t xml:space="preserve"> </w:t>
            </w:r>
          </w:p>
          <w:p w14:paraId="3669CCEF" w14:textId="77777777" w:rsidR="00F969EE" w:rsidRPr="00F969EE" w:rsidRDefault="00F969EE" w:rsidP="009B513E">
            <w:pPr>
              <w:rPr>
                <w:rFonts w:cstheme="minorHAnsi"/>
                <w:b/>
                <w:i/>
                <w:iCs/>
                <w:lang w:val="en-GB"/>
              </w:rPr>
            </w:pPr>
            <w:r w:rsidRPr="00F969EE">
              <w:rPr>
                <w:rFonts w:cstheme="minorHAnsi"/>
                <w:b/>
                <w:i/>
                <w:iCs/>
                <w:lang w:val="en-GB"/>
              </w:rPr>
              <w:t>Participants identified important practical considerations on different levels for the successful implementation of general non-specialist mental health interventions and specific sub-types.</w:t>
            </w:r>
            <w:r w:rsidRPr="00F969EE">
              <w:rPr>
                <w:rFonts w:cstheme="minorHAnsi"/>
                <w:i/>
                <w:iCs/>
                <w:lang w:val="en-GB"/>
              </w:rPr>
              <w:t xml:space="preserve"> </w:t>
            </w:r>
          </w:p>
        </w:tc>
      </w:tr>
      <w:tr w:rsidR="00F969EE" w:rsidRPr="007F7630" w14:paraId="06EA604C" w14:textId="77777777" w:rsidTr="009B513E">
        <w:tc>
          <w:tcPr>
            <w:tcW w:w="5000" w:type="pct"/>
            <w:gridSpan w:val="5"/>
            <w:shd w:val="clear" w:color="auto" w:fill="C9C9C9" w:themeFill="accent3" w:themeFillTint="99"/>
          </w:tcPr>
          <w:p w14:paraId="3C86D2DD" w14:textId="6B791300" w:rsidR="00F969EE" w:rsidRPr="003D5F9D" w:rsidRDefault="00F969EE" w:rsidP="002C4FD8">
            <w:pPr>
              <w:pStyle w:val="StandardWeb"/>
              <w:spacing w:before="0" w:beforeAutospacing="0" w:after="0" w:afterAutospacing="0"/>
              <w:rPr>
                <w:rFonts w:asciiTheme="minorHAnsi" w:hAnsiTheme="minorHAnsi" w:cstheme="minorHAnsi"/>
                <w:b/>
                <w:bCs/>
                <w:color w:val="1A1A1A"/>
                <w:sz w:val="22"/>
                <w:szCs w:val="22"/>
                <w:lang w:val="en-GB"/>
              </w:rPr>
            </w:pPr>
            <w:r>
              <w:rPr>
                <w:rFonts w:asciiTheme="minorHAnsi" w:hAnsiTheme="minorHAnsi" w:cstheme="minorHAnsi"/>
                <w:b/>
                <w:bCs/>
                <w:color w:val="1A1A1A"/>
                <w:sz w:val="22"/>
                <w:szCs w:val="22"/>
                <w:lang w:val="en-GB"/>
              </w:rPr>
              <w:t>Type</w:t>
            </w:r>
            <w:r w:rsidRPr="003D5F9D">
              <w:rPr>
                <w:rFonts w:asciiTheme="minorHAnsi" w:hAnsiTheme="minorHAnsi" w:cstheme="minorHAnsi"/>
                <w:b/>
                <w:bCs/>
                <w:color w:val="1A1A1A"/>
                <w:sz w:val="22"/>
                <w:szCs w:val="22"/>
                <w:lang w:val="en-GB"/>
              </w:rPr>
              <w:t xml:space="preserve"> 1: General non-specialist mental health interventions</w:t>
            </w:r>
          </w:p>
          <w:p w14:paraId="1B542A60" w14:textId="77777777" w:rsidR="00F969EE" w:rsidRPr="001C1A07" w:rsidRDefault="00F969EE" w:rsidP="002C4FD8">
            <w:pPr>
              <w:pStyle w:val="StandardWeb"/>
              <w:spacing w:before="0" w:beforeAutospacing="0" w:after="0" w:afterAutospacing="0"/>
              <w:rPr>
                <w:rFonts w:asciiTheme="minorHAnsi" w:hAnsiTheme="minorHAnsi" w:cstheme="minorHAnsi"/>
                <w:color w:val="1A1A1A"/>
                <w:sz w:val="22"/>
                <w:szCs w:val="22"/>
                <w:lang w:val="en-GB"/>
              </w:rPr>
            </w:pPr>
            <w:r w:rsidRPr="001C1A07">
              <w:rPr>
                <w:rFonts w:asciiTheme="minorHAnsi" w:hAnsiTheme="minorHAnsi" w:cstheme="minorHAnsi"/>
                <w:color w:val="1A1A1A"/>
                <w:sz w:val="22"/>
                <w:szCs w:val="22"/>
                <w:lang w:val="en-GB"/>
              </w:rPr>
              <w:t>Definition: The general concept of involving non-specialists in any mental health interventions.</w:t>
            </w:r>
          </w:p>
        </w:tc>
      </w:tr>
      <w:tr w:rsidR="00F969EE" w:rsidRPr="009C532D" w14:paraId="22831F82" w14:textId="77777777" w:rsidTr="009B513E">
        <w:tc>
          <w:tcPr>
            <w:tcW w:w="706" w:type="pct"/>
          </w:tcPr>
          <w:p w14:paraId="687CF8A8" w14:textId="77777777" w:rsidR="00F969EE" w:rsidRPr="009C532D" w:rsidRDefault="00F969EE" w:rsidP="009B513E">
            <w:pPr>
              <w:rPr>
                <w:rFonts w:cstheme="minorHAnsi"/>
              </w:rPr>
            </w:pPr>
            <w:r>
              <w:rPr>
                <w:rFonts w:cstheme="minorHAnsi"/>
              </w:rPr>
              <w:t>4.1.1</w:t>
            </w:r>
            <w:r w:rsidRPr="009C532D">
              <w:rPr>
                <w:rFonts w:cstheme="minorHAnsi"/>
              </w:rPr>
              <w:t xml:space="preserve"> Advertising </w:t>
            </w:r>
            <w:proofErr w:type="spellStart"/>
            <w:r w:rsidRPr="009C532D">
              <w:rPr>
                <w:rFonts w:cstheme="minorHAnsi"/>
              </w:rPr>
              <w:t>interventions</w:t>
            </w:r>
            <w:proofErr w:type="spellEnd"/>
            <w:r w:rsidRPr="009C532D">
              <w:rPr>
                <w:rFonts w:cstheme="minorHAnsi"/>
              </w:rPr>
              <w:t xml:space="preserve"> </w:t>
            </w:r>
          </w:p>
        </w:tc>
        <w:tc>
          <w:tcPr>
            <w:tcW w:w="1323" w:type="pct"/>
          </w:tcPr>
          <w:p w14:paraId="1D5C35F3" w14:textId="77777777" w:rsidR="00F969EE" w:rsidRPr="000E7B9F" w:rsidRDefault="00F969EE" w:rsidP="009B513E">
            <w:pPr>
              <w:rPr>
                <w:rFonts w:cstheme="minorHAnsi"/>
                <w:lang w:val="en-GB"/>
              </w:rPr>
            </w:pPr>
            <w:r w:rsidRPr="000E7B9F">
              <w:rPr>
                <w:rFonts w:cstheme="minorHAnsi"/>
                <w:lang w:val="en-GB"/>
              </w:rPr>
              <w:t>Participants emphasized the importance to advertise non-specialist interventions through:</w:t>
            </w:r>
          </w:p>
          <w:p w14:paraId="758E7AD9" w14:textId="77777777" w:rsidR="00F969EE" w:rsidRPr="000E7B9F" w:rsidRDefault="00F969EE" w:rsidP="009B513E">
            <w:pPr>
              <w:pStyle w:val="Listenabsatz"/>
              <w:numPr>
                <w:ilvl w:val="0"/>
                <w:numId w:val="14"/>
              </w:numPr>
              <w:spacing w:line="276" w:lineRule="auto"/>
              <w:rPr>
                <w:rFonts w:cstheme="minorHAnsi"/>
                <w:lang w:val="en-GB"/>
              </w:rPr>
            </w:pPr>
            <w:r w:rsidRPr="000E7B9F">
              <w:rPr>
                <w:rFonts w:cstheme="minorHAnsi"/>
                <w:lang w:val="en-GB"/>
              </w:rPr>
              <w:t>Word of mouth starting from specific groups (mothers, religious community)</w:t>
            </w:r>
          </w:p>
          <w:p w14:paraId="760BD349" w14:textId="77777777" w:rsidR="00F969EE" w:rsidRPr="009C532D" w:rsidRDefault="00F969EE" w:rsidP="009B513E">
            <w:pPr>
              <w:pStyle w:val="Listenabsatz"/>
              <w:numPr>
                <w:ilvl w:val="0"/>
                <w:numId w:val="14"/>
              </w:numPr>
              <w:spacing w:line="276" w:lineRule="auto"/>
              <w:rPr>
                <w:rFonts w:cstheme="minorHAnsi"/>
              </w:rPr>
            </w:pPr>
            <w:proofErr w:type="spellStart"/>
            <w:r w:rsidRPr="009C532D">
              <w:rPr>
                <w:rFonts w:cstheme="minorHAnsi"/>
              </w:rPr>
              <w:t>Social</w:t>
            </w:r>
            <w:proofErr w:type="spellEnd"/>
            <w:r w:rsidRPr="009C532D">
              <w:rPr>
                <w:rFonts w:cstheme="minorHAnsi"/>
              </w:rPr>
              <w:t xml:space="preserve"> </w:t>
            </w:r>
            <w:proofErr w:type="spellStart"/>
            <w:r w:rsidRPr="009C532D">
              <w:rPr>
                <w:rFonts w:cstheme="minorHAnsi"/>
              </w:rPr>
              <w:t>media</w:t>
            </w:r>
            <w:proofErr w:type="spellEnd"/>
          </w:p>
        </w:tc>
        <w:tc>
          <w:tcPr>
            <w:tcW w:w="1891" w:type="pct"/>
            <w:gridSpan w:val="2"/>
          </w:tcPr>
          <w:p w14:paraId="3EB58C7C" w14:textId="77777777" w:rsidR="00F969EE" w:rsidRPr="006D0F08" w:rsidRDefault="00F969EE" w:rsidP="009B513E">
            <w:pPr>
              <w:rPr>
                <w:rFonts w:cstheme="minorHAnsi"/>
                <w:b/>
                <w:bCs/>
              </w:rPr>
            </w:pPr>
            <w:r w:rsidRPr="00AC44C5">
              <w:rPr>
                <w:rFonts w:cstheme="minorHAnsi"/>
                <w:b/>
                <w:bCs/>
              </w:rPr>
              <w:t xml:space="preserve">Word </w:t>
            </w:r>
            <w:proofErr w:type="spellStart"/>
            <w:r w:rsidRPr="00AC44C5">
              <w:rPr>
                <w:rFonts w:cstheme="minorHAnsi"/>
                <w:b/>
                <w:bCs/>
              </w:rPr>
              <w:t>of</w:t>
            </w:r>
            <w:proofErr w:type="spellEnd"/>
            <w:r w:rsidRPr="00AC44C5">
              <w:rPr>
                <w:rFonts w:cstheme="minorHAnsi"/>
                <w:b/>
                <w:bCs/>
              </w:rPr>
              <w:t xml:space="preserve"> </w:t>
            </w:r>
            <w:proofErr w:type="spellStart"/>
            <w:r w:rsidRPr="00AC44C5">
              <w:rPr>
                <w:rFonts w:cstheme="minorHAnsi"/>
                <w:b/>
                <w:bCs/>
              </w:rPr>
              <w:t>mouth</w:t>
            </w:r>
            <w:proofErr w:type="spellEnd"/>
            <w:r w:rsidRPr="00AC44C5">
              <w:rPr>
                <w:rFonts w:cstheme="minorHAnsi"/>
                <w:b/>
                <w:bCs/>
              </w:rPr>
              <w:t>:</w:t>
            </w:r>
          </w:p>
          <w:p w14:paraId="55DB395A" w14:textId="77777777" w:rsidR="00F969EE" w:rsidRPr="000E7B9F" w:rsidRDefault="00F969EE" w:rsidP="009B513E">
            <w:pPr>
              <w:rPr>
                <w:rFonts w:cstheme="minorHAnsi"/>
                <w:i/>
                <w:iCs/>
                <w:lang w:val="en-GB"/>
              </w:rPr>
            </w:pPr>
            <w:r w:rsidRPr="000E7B9F">
              <w:rPr>
                <w:rFonts w:cstheme="minorHAnsi"/>
                <w:i/>
                <w:iCs/>
                <w:lang w:val="en-GB"/>
              </w:rPr>
              <w:t>“At the same time, I would say, in any society, if you can advertise through to the moms, you create a wave of change that does change society, because if the moms have the knowledge and the skills, if the moms have good mental health, the rest do tend to follow. So, it might be a really good place to start.” (Mental health life coach, woman, Colombo)</w:t>
            </w:r>
          </w:p>
          <w:p w14:paraId="56341666" w14:textId="77777777" w:rsidR="00F969EE" w:rsidRPr="000E7B9F" w:rsidRDefault="00F969EE" w:rsidP="009B513E">
            <w:pPr>
              <w:rPr>
                <w:rFonts w:cstheme="minorHAnsi"/>
                <w:i/>
                <w:iCs/>
                <w:lang w:val="en-GB"/>
              </w:rPr>
            </w:pPr>
            <w:r w:rsidRPr="000E7B9F">
              <w:rPr>
                <w:rFonts w:cstheme="minorHAnsi"/>
                <w:i/>
                <w:iCs/>
                <w:lang w:val="en-GB"/>
              </w:rPr>
              <w:t xml:space="preserve">“[…] it could prove to be effective even if it goes through word of mouth. Like, oh, there's </w:t>
            </w:r>
            <w:proofErr w:type="spellStart"/>
            <w:r w:rsidRPr="000E7B9F">
              <w:rPr>
                <w:rFonts w:cstheme="minorHAnsi"/>
                <w:i/>
                <w:iCs/>
                <w:lang w:val="en-GB"/>
              </w:rPr>
              <w:t>counselor</w:t>
            </w:r>
            <w:proofErr w:type="spellEnd"/>
            <w:r w:rsidRPr="000E7B9F">
              <w:rPr>
                <w:rFonts w:cstheme="minorHAnsi"/>
                <w:i/>
                <w:iCs/>
                <w:lang w:val="en-GB"/>
              </w:rPr>
              <w:t xml:space="preserve"> down the road, and she's very good at listening to my problems. And why don't you go and give it a shot? </w:t>
            </w:r>
            <w:proofErr w:type="gramStart"/>
            <w:r w:rsidRPr="000E7B9F">
              <w:rPr>
                <w:rFonts w:cstheme="minorHAnsi"/>
                <w:i/>
                <w:iCs/>
                <w:lang w:val="en-GB"/>
              </w:rPr>
              <w:t>So</w:t>
            </w:r>
            <w:proofErr w:type="gramEnd"/>
            <w:r w:rsidRPr="000E7B9F">
              <w:rPr>
                <w:rFonts w:cstheme="minorHAnsi"/>
                <w:i/>
                <w:iCs/>
                <w:lang w:val="en-GB"/>
              </w:rPr>
              <w:t xml:space="preserve"> it may help.” </w:t>
            </w:r>
            <w:bookmarkStart w:id="27" w:name="_Hlk154568847"/>
            <w:r w:rsidRPr="000E7B9F">
              <w:rPr>
                <w:rFonts w:cstheme="minorHAnsi"/>
                <w:i/>
                <w:iCs/>
                <w:lang w:val="en-GB"/>
              </w:rPr>
              <w:t>(Mental health worker, woman, Colombo)</w:t>
            </w:r>
            <w:bookmarkEnd w:id="27"/>
          </w:p>
          <w:p w14:paraId="274C25B1" w14:textId="77777777" w:rsidR="00F969EE" w:rsidRPr="0057685C" w:rsidRDefault="00F969EE" w:rsidP="009B513E">
            <w:pPr>
              <w:pStyle w:val="StandardWeb"/>
              <w:spacing w:before="180" w:beforeAutospacing="0" w:after="0" w:afterAutospacing="0"/>
              <w:rPr>
                <w:rFonts w:ascii="Calibri,sans-serif" w:hAnsi="Calibri,sans-serif" w:cs="Calibri"/>
                <w:i/>
                <w:iCs/>
                <w:color w:val="1A1A1A"/>
                <w:sz w:val="22"/>
                <w:szCs w:val="22"/>
                <w:lang w:val="en-US"/>
              </w:rPr>
            </w:pPr>
            <w:r w:rsidRPr="0057685C">
              <w:rPr>
                <w:rFonts w:ascii="Calibri,sans-serif" w:hAnsi="Calibri,sans-serif" w:cs="Calibri"/>
                <w:i/>
                <w:iCs/>
                <w:color w:val="1A1A1A"/>
                <w:sz w:val="22"/>
                <w:szCs w:val="22"/>
                <w:lang w:val="en-GB"/>
              </w:rPr>
              <w:t xml:space="preserve">“And if that is helpful, then that person will go back to their community and then word of mouth, “This particular priest is really good. This person did this with me and it helped.” That kind of like snowballing can happen is what she's saying.” </w:t>
            </w:r>
            <w:r w:rsidRPr="0057685C">
              <w:rPr>
                <w:rFonts w:ascii="Calibri,sans-serif" w:hAnsi="Calibri,sans-serif" w:cs="Calibri"/>
                <w:i/>
                <w:iCs/>
                <w:color w:val="1A1A1A"/>
                <w:sz w:val="22"/>
                <w:szCs w:val="22"/>
                <w:lang w:val="en-US"/>
              </w:rPr>
              <w:t>(Nanny &amp; household help, woman, Badulla)</w:t>
            </w:r>
          </w:p>
          <w:p w14:paraId="2F4EBA96" w14:textId="77777777" w:rsidR="00F969EE" w:rsidRPr="006D0F08" w:rsidRDefault="00F969EE" w:rsidP="009B513E">
            <w:pPr>
              <w:pStyle w:val="StandardWeb"/>
              <w:spacing w:before="180" w:beforeAutospacing="0" w:after="0" w:afterAutospacing="0"/>
              <w:rPr>
                <w:rFonts w:ascii="Calibri" w:hAnsi="Calibri" w:cs="Calibri"/>
                <w:sz w:val="22"/>
                <w:szCs w:val="22"/>
                <w:lang w:val="en-US"/>
              </w:rPr>
            </w:pPr>
          </w:p>
          <w:p w14:paraId="7A58EAAC" w14:textId="77777777" w:rsidR="00F969EE" w:rsidRPr="000E7B9F" w:rsidRDefault="00F969EE" w:rsidP="009B513E">
            <w:pPr>
              <w:rPr>
                <w:rFonts w:cstheme="minorHAnsi"/>
                <w:i/>
                <w:iCs/>
                <w:lang w:val="en-GB"/>
              </w:rPr>
            </w:pPr>
            <w:bookmarkStart w:id="28" w:name="_Hlk153977129"/>
            <w:r w:rsidRPr="000E7B9F">
              <w:rPr>
                <w:rFonts w:cstheme="minorHAnsi"/>
                <w:i/>
                <w:iCs/>
                <w:lang w:val="en-GB"/>
              </w:rPr>
              <w:t xml:space="preserve">“[…] use places of religious importance to kind of distribute this idea about non-specialist mental health among people to initiate mental health programs and education awareness programs using places of religious importance as the distribution </w:t>
            </w:r>
            <w:proofErr w:type="spellStart"/>
            <w:r w:rsidRPr="000E7B9F">
              <w:rPr>
                <w:rFonts w:cstheme="minorHAnsi"/>
                <w:i/>
                <w:iCs/>
                <w:lang w:val="en-GB"/>
              </w:rPr>
              <w:t>center</w:t>
            </w:r>
            <w:proofErr w:type="spellEnd"/>
            <w:r w:rsidRPr="000E7B9F">
              <w:rPr>
                <w:rFonts w:cstheme="minorHAnsi"/>
                <w:i/>
                <w:iCs/>
                <w:lang w:val="en-GB"/>
              </w:rPr>
              <w:t>” (Farmer, man, Badulla)</w:t>
            </w:r>
          </w:p>
          <w:bookmarkEnd w:id="28"/>
          <w:p w14:paraId="402FD50D" w14:textId="77777777" w:rsidR="00F969EE" w:rsidRPr="000E7B9F" w:rsidRDefault="00F969EE" w:rsidP="009B513E">
            <w:pPr>
              <w:rPr>
                <w:rFonts w:cstheme="minorHAnsi"/>
                <w:b/>
                <w:bCs/>
                <w:lang w:val="en-GB"/>
              </w:rPr>
            </w:pPr>
            <w:r w:rsidRPr="000E7B9F">
              <w:rPr>
                <w:rFonts w:cstheme="minorHAnsi"/>
                <w:b/>
                <w:bCs/>
                <w:lang w:val="en-GB"/>
              </w:rPr>
              <w:t>Social media:</w:t>
            </w:r>
          </w:p>
          <w:p w14:paraId="060D2446" w14:textId="77777777" w:rsidR="00F969EE" w:rsidRPr="000E7B9F" w:rsidRDefault="00F969EE" w:rsidP="009B513E">
            <w:pPr>
              <w:rPr>
                <w:rFonts w:cstheme="minorHAnsi"/>
                <w:i/>
                <w:iCs/>
                <w:lang w:val="en-GB"/>
              </w:rPr>
            </w:pPr>
            <w:bookmarkStart w:id="29" w:name="_Hlk153977113"/>
            <w:r w:rsidRPr="000E7B9F">
              <w:rPr>
                <w:rFonts w:cstheme="minorHAnsi"/>
                <w:i/>
                <w:iCs/>
                <w:lang w:val="en-GB"/>
              </w:rPr>
              <w:lastRenderedPageBreak/>
              <w:t>“Other than that, people are more into social media these days, when it comes to advertisements, we choose Facebook, WhatsApp, or Instagram which will be reached so easily.” (Mental health worker, woman, Colombo)</w:t>
            </w:r>
          </w:p>
          <w:bookmarkEnd w:id="29"/>
          <w:p w14:paraId="41354F05" w14:textId="77777777" w:rsidR="00F969EE" w:rsidRDefault="00F969EE" w:rsidP="009B513E">
            <w:pPr>
              <w:pStyle w:val="StandardWeb"/>
              <w:spacing w:before="180" w:beforeAutospacing="0" w:after="180" w:afterAutospacing="0"/>
              <w:rPr>
                <w:rFonts w:ascii="Calibri,sans-serif" w:hAnsi="Calibri,sans-serif" w:cs="Calibri"/>
                <w:i/>
                <w:iCs/>
                <w:sz w:val="22"/>
                <w:szCs w:val="22"/>
                <w:lang w:val="en-GB"/>
              </w:rPr>
            </w:pPr>
            <w:r w:rsidRPr="0057685C">
              <w:rPr>
                <w:rFonts w:ascii="Calibri,sans-serif" w:hAnsi="Calibri,sans-serif" w:cs="Calibri"/>
                <w:i/>
                <w:iCs/>
                <w:sz w:val="22"/>
                <w:szCs w:val="22"/>
                <w:lang w:val="en-GB"/>
              </w:rPr>
              <w:t xml:space="preserve">“What she has noticed is that there are organizations available in Sri Lanka like </w:t>
            </w:r>
            <w:proofErr w:type="spellStart"/>
            <w:r w:rsidRPr="0057685C">
              <w:rPr>
                <w:rFonts w:ascii="Calibri,sans-serif" w:hAnsi="Calibri,sans-serif" w:cs="Calibri"/>
                <w:i/>
                <w:iCs/>
                <w:sz w:val="22"/>
                <w:szCs w:val="22"/>
                <w:lang w:val="en-GB"/>
              </w:rPr>
              <w:t>Sumithriayo</w:t>
            </w:r>
            <w:proofErr w:type="spellEnd"/>
            <w:r w:rsidRPr="0057685C">
              <w:rPr>
                <w:rFonts w:ascii="Calibri,sans-serif" w:hAnsi="Calibri,sans-serif" w:cs="Calibri"/>
                <w:i/>
                <w:iCs/>
                <w:sz w:val="22"/>
                <w:szCs w:val="22"/>
                <w:lang w:val="en-GB"/>
              </w:rPr>
              <w:t xml:space="preserve"> which are advertising on social media and in the form of posters on vehicles and stuff like that.” (Teacher, woman, Badulla)</w:t>
            </w:r>
          </w:p>
          <w:p w14:paraId="3525587F" w14:textId="77777777" w:rsidR="00F969EE" w:rsidRPr="0057685C" w:rsidRDefault="00F969EE" w:rsidP="009B513E">
            <w:pPr>
              <w:pStyle w:val="StandardWeb"/>
              <w:spacing w:before="180" w:beforeAutospacing="0" w:after="180" w:afterAutospacing="0"/>
              <w:rPr>
                <w:rFonts w:ascii="Calibri" w:hAnsi="Calibri" w:cs="Calibri"/>
                <w:i/>
                <w:iCs/>
                <w:sz w:val="22"/>
                <w:szCs w:val="22"/>
                <w:lang w:val="en-GB"/>
              </w:rPr>
            </w:pPr>
            <w:r w:rsidRPr="0057685C">
              <w:rPr>
                <w:rFonts w:ascii="Calibri,sans-serif" w:hAnsi="Calibri,sans-serif" w:cs="Calibri"/>
                <w:i/>
                <w:iCs/>
                <w:sz w:val="22"/>
                <w:szCs w:val="22"/>
                <w:lang w:val="en-GB"/>
              </w:rPr>
              <w:t xml:space="preserve">“She also says that in terms of television programs, she has noticed that in certain television channels in the morning of us there are programs where these organizations like </w:t>
            </w:r>
            <w:proofErr w:type="spellStart"/>
            <w:r w:rsidRPr="0057685C">
              <w:rPr>
                <w:rFonts w:ascii="Calibri,sans-serif" w:hAnsi="Calibri,sans-serif" w:cs="Calibri"/>
                <w:i/>
                <w:iCs/>
                <w:sz w:val="22"/>
                <w:szCs w:val="22"/>
                <w:lang w:val="en-GB"/>
              </w:rPr>
              <w:t>Sumithriyao</w:t>
            </w:r>
            <w:proofErr w:type="spellEnd"/>
            <w:r w:rsidRPr="0057685C">
              <w:rPr>
                <w:rFonts w:ascii="Calibri,sans-serif" w:hAnsi="Calibri,sans-serif" w:cs="Calibri"/>
                <w:i/>
                <w:iCs/>
                <w:sz w:val="22"/>
                <w:szCs w:val="22"/>
                <w:lang w:val="en-GB"/>
              </w:rPr>
              <w:t xml:space="preserve"> etcetera, etcetera, they come and they carry out like talk show sessions and stuff to create awareness and educate people” (Teacher, woman, Badulla)</w:t>
            </w:r>
          </w:p>
        </w:tc>
        <w:tc>
          <w:tcPr>
            <w:tcW w:w="1080" w:type="pct"/>
          </w:tcPr>
          <w:p w14:paraId="74C0C644" w14:textId="77777777" w:rsidR="00F969EE" w:rsidRPr="000E7B9F" w:rsidRDefault="00F969EE" w:rsidP="009B513E">
            <w:pPr>
              <w:rPr>
                <w:rFonts w:cstheme="minorHAnsi"/>
                <w:lang w:val="en-GB"/>
              </w:rPr>
            </w:pPr>
            <w:r w:rsidRPr="000E7B9F">
              <w:rPr>
                <w:rFonts w:cstheme="minorHAnsi"/>
                <w:lang w:val="en-GB"/>
              </w:rPr>
              <w:lastRenderedPageBreak/>
              <w:t xml:space="preserve">Statements in which participants express how /that non-specialist mental health interventions should be advertised. </w:t>
            </w:r>
          </w:p>
        </w:tc>
      </w:tr>
      <w:tr w:rsidR="00F969EE" w:rsidRPr="00361FEC" w14:paraId="013AE66E" w14:textId="77777777" w:rsidTr="009B513E">
        <w:tc>
          <w:tcPr>
            <w:tcW w:w="706" w:type="pct"/>
          </w:tcPr>
          <w:p w14:paraId="1B5C7AFF" w14:textId="77777777" w:rsidR="00F969EE" w:rsidRPr="009C532D" w:rsidRDefault="00F969EE" w:rsidP="009B513E">
            <w:pPr>
              <w:rPr>
                <w:rFonts w:cstheme="minorHAnsi"/>
              </w:rPr>
            </w:pPr>
            <w:r>
              <w:rPr>
                <w:rFonts w:cstheme="minorHAnsi"/>
              </w:rPr>
              <w:t>4.1.2</w:t>
            </w:r>
            <w:r w:rsidRPr="009C532D">
              <w:rPr>
                <w:rFonts w:cstheme="minorHAnsi"/>
              </w:rPr>
              <w:t xml:space="preserve"> Community </w:t>
            </w:r>
            <w:proofErr w:type="spellStart"/>
            <w:r w:rsidRPr="009C532D">
              <w:rPr>
                <w:rFonts w:cstheme="minorHAnsi"/>
              </w:rPr>
              <w:t>recruitment</w:t>
            </w:r>
            <w:proofErr w:type="spellEnd"/>
          </w:p>
        </w:tc>
        <w:tc>
          <w:tcPr>
            <w:tcW w:w="1323" w:type="pct"/>
          </w:tcPr>
          <w:p w14:paraId="45E74807" w14:textId="77777777" w:rsidR="00F969EE" w:rsidRPr="000E7B9F" w:rsidRDefault="00F969EE" w:rsidP="009B513E">
            <w:pPr>
              <w:rPr>
                <w:rFonts w:cstheme="minorHAnsi"/>
                <w:lang w:val="en-GB"/>
              </w:rPr>
            </w:pPr>
            <w:r w:rsidRPr="000E7B9F">
              <w:rPr>
                <w:rFonts w:cstheme="minorHAnsi"/>
                <w:lang w:val="en-GB"/>
              </w:rPr>
              <w:t>Participants believed that to increase access to such interventions, non-specialists need to approach the service users or recruit from the community.</w:t>
            </w:r>
          </w:p>
        </w:tc>
        <w:tc>
          <w:tcPr>
            <w:tcW w:w="1891" w:type="pct"/>
            <w:gridSpan w:val="2"/>
          </w:tcPr>
          <w:p w14:paraId="54C301A5" w14:textId="77777777" w:rsidR="00F969EE" w:rsidRPr="000E7B9F" w:rsidRDefault="00F969EE" w:rsidP="009B513E">
            <w:pPr>
              <w:rPr>
                <w:rFonts w:cstheme="minorHAnsi"/>
                <w:i/>
                <w:iCs/>
                <w:lang w:val="en-GB"/>
              </w:rPr>
            </w:pPr>
            <w:r w:rsidRPr="000E7B9F">
              <w:rPr>
                <w:rFonts w:cstheme="minorHAnsi"/>
                <w:i/>
                <w:iCs/>
                <w:lang w:val="en-GB"/>
              </w:rPr>
              <w:t>“</w:t>
            </w:r>
            <w:proofErr w:type="gramStart"/>
            <w:r w:rsidRPr="000E7B9F">
              <w:rPr>
                <w:rFonts w:cstheme="minorHAnsi"/>
                <w:i/>
                <w:iCs/>
                <w:lang w:val="en-GB"/>
              </w:rPr>
              <w:t>So</w:t>
            </w:r>
            <w:proofErr w:type="gramEnd"/>
            <w:r w:rsidRPr="000E7B9F">
              <w:rPr>
                <w:rFonts w:cstheme="minorHAnsi"/>
                <w:i/>
                <w:iCs/>
                <w:lang w:val="en-GB"/>
              </w:rPr>
              <w:t xml:space="preserve"> he believes that there is a lacking factor in Sri Lanka because the mental healthcare people are waiting these people who want the non-specialists, they are waiting for people to come to them and then they assist them but they don't reach out by themselves.” (Police officer, man, Badulla)</w:t>
            </w:r>
          </w:p>
          <w:p w14:paraId="5822ED42" w14:textId="77777777" w:rsidR="00F969EE" w:rsidRDefault="00F969EE" w:rsidP="009B513E">
            <w:pPr>
              <w:pStyle w:val="StandardWeb"/>
              <w:spacing w:before="180" w:beforeAutospacing="0" w:after="0" w:afterAutospacing="0"/>
              <w:rPr>
                <w:rFonts w:ascii="Calibri,sans-serif" w:hAnsi="Calibri,sans-serif" w:cs="Calibri"/>
                <w:i/>
                <w:iCs/>
                <w:color w:val="1A1A1A"/>
                <w:sz w:val="22"/>
                <w:szCs w:val="22"/>
                <w:lang w:val="en-GB"/>
              </w:rPr>
            </w:pPr>
            <w:r w:rsidRPr="0057685C">
              <w:rPr>
                <w:rFonts w:ascii="Calibri,sans-serif" w:hAnsi="Calibri,sans-serif" w:cs="Calibri"/>
                <w:i/>
                <w:iCs/>
                <w:color w:val="1A1A1A"/>
                <w:sz w:val="22"/>
                <w:szCs w:val="22"/>
                <w:lang w:val="en-GB"/>
              </w:rPr>
              <w:t>“[…] the chances of people going to them and talking to them and asking for help is going to be very, very low because in Sri Lanka that that acceptance and recognition for mental health is not there” (Police officer, man, Badulla)</w:t>
            </w:r>
          </w:p>
          <w:p w14:paraId="4EF4E068" w14:textId="77777777" w:rsidR="00F969EE" w:rsidRPr="0057685C" w:rsidRDefault="00F969EE" w:rsidP="009B513E">
            <w:pPr>
              <w:pStyle w:val="StandardWeb"/>
              <w:spacing w:before="180" w:beforeAutospacing="0" w:after="0" w:afterAutospacing="0"/>
              <w:rPr>
                <w:rFonts w:ascii="Calibri" w:hAnsi="Calibri" w:cs="Calibri"/>
                <w:i/>
                <w:iCs/>
                <w:sz w:val="22"/>
                <w:szCs w:val="22"/>
                <w:lang w:val="en-GB"/>
              </w:rPr>
            </w:pPr>
          </w:p>
          <w:p w14:paraId="2351D10C" w14:textId="77777777" w:rsidR="00F969EE" w:rsidRPr="000E7B9F" w:rsidRDefault="00F969EE" w:rsidP="009B513E">
            <w:pPr>
              <w:rPr>
                <w:rFonts w:cstheme="minorHAnsi"/>
                <w:i/>
                <w:iCs/>
                <w:lang w:val="en-GB"/>
              </w:rPr>
            </w:pPr>
            <w:r w:rsidRPr="000E7B9F">
              <w:rPr>
                <w:rFonts w:cstheme="minorHAnsi"/>
                <w:i/>
                <w:iCs/>
                <w:lang w:val="en-GB"/>
              </w:rPr>
              <w:t xml:space="preserve">“What needs to happen is that locally trained person needs to go to those people.” (Religious leader &amp; school </w:t>
            </w:r>
            <w:proofErr w:type="gramStart"/>
            <w:r w:rsidRPr="000E7B9F">
              <w:rPr>
                <w:rFonts w:cstheme="minorHAnsi"/>
                <w:i/>
                <w:iCs/>
                <w:lang w:val="en-GB"/>
              </w:rPr>
              <w:t>principle</w:t>
            </w:r>
            <w:proofErr w:type="gramEnd"/>
            <w:r w:rsidRPr="000E7B9F">
              <w:rPr>
                <w:rFonts w:cstheme="minorHAnsi"/>
                <w:i/>
                <w:iCs/>
                <w:lang w:val="en-GB"/>
              </w:rPr>
              <w:t>, man, Colombo)</w:t>
            </w:r>
          </w:p>
          <w:p w14:paraId="14CD75FB" w14:textId="77777777" w:rsidR="00F969EE" w:rsidRPr="000E7B9F" w:rsidRDefault="00F969EE" w:rsidP="009B513E">
            <w:pPr>
              <w:rPr>
                <w:rFonts w:cstheme="minorHAnsi"/>
                <w:i/>
                <w:iCs/>
                <w:lang w:val="en-GB"/>
              </w:rPr>
            </w:pPr>
            <w:r w:rsidRPr="000E7B9F">
              <w:rPr>
                <w:rFonts w:cstheme="minorHAnsi"/>
                <w:i/>
                <w:iCs/>
                <w:lang w:val="en-GB"/>
              </w:rPr>
              <w:lastRenderedPageBreak/>
              <w:t>“So actually, around school, this is another. I think this has already gathered audience. If you can reach mothers who come to school to drop their children, sometimes they stay around the school until the child finishes their classes in school. Proportionately huge number actually. If you can use this waiting time. They just chat and group and those things. There are so many other issues they go into like extra-marital relationships and so many issues, because they have a lot of time with no purpose until their children come out from the school. All the way to school. Sometimes even they don't stay throughout. They might stay one hour near school and they come home and then go and pick the child again. So if you can reach those mothers, especially parents during that time through a mechanism, that would also really be a very helpful</w:t>
            </w:r>
            <w:proofErr w:type="gramStart"/>
            <w:r w:rsidRPr="000E7B9F">
              <w:rPr>
                <w:rFonts w:cstheme="minorHAnsi"/>
                <w:i/>
                <w:iCs/>
                <w:lang w:val="en-GB"/>
              </w:rPr>
              <w:t>.”(</w:t>
            </w:r>
            <w:proofErr w:type="gramEnd"/>
            <w:r w:rsidRPr="000E7B9F">
              <w:rPr>
                <w:rFonts w:cstheme="minorHAnsi"/>
                <w:i/>
                <w:iCs/>
                <w:lang w:val="en-GB"/>
              </w:rPr>
              <w:t>Mental health worker, woman, Colombo)</w:t>
            </w:r>
          </w:p>
          <w:p w14:paraId="2933CFA3" w14:textId="77777777" w:rsidR="00F969EE" w:rsidRDefault="00F969EE" w:rsidP="009B513E">
            <w:pPr>
              <w:pStyle w:val="StandardWeb"/>
              <w:spacing w:before="180" w:beforeAutospacing="0" w:after="180" w:afterAutospacing="0"/>
              <w:rPr>
                <w:rFonts w:asciiTheme="minorHAnsi" w:hAnsiTheme="minorHAnsi" w:cstheme="minorHAnsi"/>
                <w:i/>
                <w:iCs/>
                <w:color w:val="1A1A1A"/>
                <w:sz w:val="22"/>
                <w:szCs w:val="22"/>
                <w:lang w:val="en-GB"/>
              </w:rPr>
            </w:pPr>
            <w:r w:rsidRPr="00361FEC">
              <w:rPr>
                <w:rFonts w:asciiTheme="minorHAnsi" w:hAnsiTheme="minorHAnsi" w:cstheme="minorHAnsi"/>
                <w:b/>
                <w:bCs/>
                <w:i/>
                <w:iCs/>
                <w:color w:val="1A1A1A"/>
                <w:sz w:val="22"/>
                <w:szCs w:val="22"/>
                <w:lang w:val="en-GB"/>
              </w:rPr>
              <w:t>“</w:t>
            </w:r>
            <w:r w:rsidRPr="00361FEC">
              <w:rPr>
                <w:rFonts w:asciiTheme="minorHAnsi" w:hAnsiTheme="minorHAnsi" w:cstheme="minorHAnsi"/>
                <w:i/>
                <w:iCs/>
                <w:color w:val="1A1A1A"/>
                <w:sz w:val="22"/>
                <w:szCs w:val="22"/>
                <w:lang w:val="en-GB"/>
              </w:rPr>
              <w:t>I think going over to that person, especially if that person -- I mean, if only the patient like the social worker. And if they're okay with it, I think it would be the best for the social worker to go to a place that the patient is more familiar with. And they create like sort of like unprofessional bond before.” (IT worker, woman, Colombo)</w:t>
            </w:r>
          </w:p>
          <w:p w14:paraId="43B1758F" w14:textId="77777777" w:rsidR="00F969EE" w:rsidRPr="0057685C" w:rsidRDefault="00F969EE" w:rsidP="009B513E">
            <w:pPr>
              <w:pStyle w:val="StandardWeb"/>
              <w:spacing w:before="180" w:beforeAutospacing="0" w:after="180" w:afterAutospacing="0"/>
              <w:rPr>
                <w:rFonts w:ascii="Calibri" w:hAnsi="Calibri" w:cs="Calibri"/>
                <w:i/>
                <w:iCs/>
                <w:sz w:val="22"/>
                <w:szCs w:val="22"/>
                <w:lang w:val="en-GB"/>
              </w:rPr>
            </w:pPr>
            <w:r w:rsidRPr="0057685C">
              <w:rPr>
                <w:rFonts w:ascii="Calibri,sans-serif" w:hAnsi="Calibri,sans-serif" w:cs="Calibri"/>
                <w:i/>
                <w:iCs/>
                <w:color w:val="1A1A1A"/>
                <w:sz w:val="22"/>
                <w:szCs w:val="22"/>
                <w:lang w:val="en-GB"/>
              </w:rPr>
              <w:t xml:space="preserve">“Because I wouldn't feel more comfortable if they came over. I know some people who won't. So that definitely depends on the </w:t>
            </w:r>
            <w:proofErr w:type="gramStart"/>
            <w:r w:rsidRPr="0057685C">
              <w:rPr>
                <w:rFonts w:ascii="Calibri,sans-serif" w:hAnsi="Calibri,sans-serif" w:cs="Calibri"/>
                <w:i/>
                <w:iCs/>
                <w:color w:val="1A1A1A"/>
                <w:sz w:val="22"/>
                <w:szCs w:val="22"/>
                <w:lang w:val="en-GB"/>
              </w:rPr>
              <w:t>person.“</w:t>
            </w:r>
            <w:proofErr w:type="gramEnd"/>
            <w:r w:rsidRPr="0057685C">
              <w:rPr>
                <w:rFonts w:ascii="Calibri,sans-serif" w:hAnsi="Calibri,sans-serif" w:cs="Calibri"/>
                <w:i/>
                <w:iCs/>
                <w:color w:val="1A1A1A"/>
                <w:sz w:val="22"/>
                <w:szCs w:val="22"/>
                <w:lang w:val="en-GB"/>
              </w:rPr>
              <w:t xml:space="preserve"> (IT worker, woman, Colombo)</w:t>
            </w:r>
          </w:p>
        </w:tc>
        <w:tc>
          <w:tcPr>
            <w:tcW w:w="1080" w:type="pct"/>
          </w:tcPr>
          <w:p w14:paraId="09F7C485" w14:textId="77777777" w:rsidR="00F969EE" w:rsidRPr="000E7B9F" w:rsidRDefault="00F969EE" w:rsidP="009B513E">
            <w:pPr>
              <w:rPr>
                <w:rFonts w:cstheme="minorHAnsi"/>
                <w:lang w:val="en-GB"/>
              </w:rPr>
            </w:pPr>
            <w:r w:rsidRPr="000E7B9F">
              <w:rPr>
                <w:rFonts w:cstheme="minorHAnsi"/>
                <w:lang w:val="en-GB"/>
              </w:rPr>
              <w:lastRenderedPageBreak/>
              <w:t xml:space="preserve">Statements in which participants explain that/how community recruitment should take place. </w:t>
            </w:r>
          </w:p>
        </w:tc>
      </w:tr>
      <w:tr w:rsidR="00F969EE" w:rsidRPr="00361FEC" w14:paraId="565F145C" w14:textId="77777777" w:rsidTr="009B513E">
        <w:tc>
          <w:tcPr>
            <w:tcW w:w="706" w:type="pct"/>
          </w:tcPr>
          <w:p w14:paraId="4BA6C1B5" w14:textId="77777777" w:rsidR="00F969EE" w:rsidRPr="000E7B9F" w:rsidRDefault="00F969EE" w:rsidP="009B513E">
            <w:pPr>
              <w:rPr>
                <w:rFonts w:cstheme="minorHAnsi"/>
                <w:lang w:val="en-GB"/>
              </w:rPr>
            </w:pPr>
            <w:r w:rsidRPr="000E7B9F">
              <w:rPr>
                <w:rFonts w:cstheme="minorHAnsi"/>
                <w:lang w:val="en-GB"/>
              </w:rPr>
              <w:t>4.1.3 Ensuring privacy protection and gaining trust</w:t>
            </w:r>
          </w:p>
        </w:tc>
        <w:tc>
          <w:tcPr>
            <w:tcW w:w="1323" w:type="pct"/>
          </w:tcPr>
          <w:p w14:paraId="57621BFD" w14:textId="77777777" w:rsidR="00F969EE" w:rsidRPr="000E7B9F" w:rsidRDefault="00F969EE" w:rsidP="009B513E">
            <w:pPr>
              <w:rPr>
                <w:rFonts w:cstheme="minorHAnsi"/>
                <w:lang w:val="en-GB"/>
              </w:rPr>
            </w:pPr>
            <w:r w:rsidRPr="000E7B9F">
              <w:rPr>
                <w:rFonts w:cstheme="minorHAnsi"/>
                <w:lang w:val="en-GB"/>
              </w:rPr>
              <w:t>Participants emphasized the importance of ensuring the privacy protection in such mental health interventions, by for example</w:t>
            </w:r>
          </w:p>
          <w:p w14:paraId="69D8990A" w14:textId="77777777" w:rsidR="00F969EE" w:rsidRPr="000E7B9F" w:rsidRDefault="00F969EE" w:rsidP="009B513E">
            <w:pPr>
              <w:pStyle w:val="Listenabsatz"/>
              <w:numPr>
                <w:ilvl w:val="0"/>
                <w:numId w:val="15"/>
              </w:numPr>
              <w:spacing w:line="276" w:lineRule="auto"/>
              <w:rPr>
                <w:rFonts w:cstheme="minorHAnsi"/>
                <w:lang w:val="en-GB"/>
              </w:rPr>
            </w:pPr>
            <w:r w:rsidRPr="000E7B9F">
              <w:rPr>
                <w:rFonts w:cstheme="minorHAnsi"/>
                <w:lang w:val="en-GB"/>
              </w:rPr>
              <w:lastRenderedPageBreak/>
              <w:t>Ensuring the privacy, by for example “hiding” the care setting</w:t>
            </w:r>
          </w:p>
          <w:p w14:paraId="3574168F" w14:textId="77777777" w:rsidR="00F969EE" w:rsidRPr="009C532D" w:rsidRDefault="00F969EE" w:rsidP="009B513E">
            <w:pPr>
              <w:pStyle w:val="Listenabsatz"/>
              <w:numPr>
                <w:ilvl w:val="0"/>
                <w:numId w:val="15"/>
              </w:numPr>
              <w:spacing w:line="276" w:lineRule="auto"/>
              <w:rPr>
                <w:rFonts w:cstheme="minorHAnsi"/>
              </w:rPr>
            </w:pPr>
            <w:proofErr w:type="spellStart"/>
            <w:r w:rsidRPr="009C532D">
              <w:rPr>
                <w:rFonts w:cstheme="minorHAnsi"/>
              </w:rPr>
              <w:t>Ensuring</w:t>
            </w:r>
            <w:proofErr w:type="spellEnd"/>
            <w:r w:rsidRPr="009C532D">
              <w:rPr>
                <w:rFonts w:cstheme="minorHAnsi"/>
              </w:rPr>
              <w:t xml:space="preserve"> </w:t>
            </w:r>
            <w:proofErr w:type="spellStart"/>
            <w:r w:rsidRPr="009C532D">
              <w:rPr>
                <w:rFonts w:cstheme="minorHAnsi"/>
              </w:rPr>
              <w:t>data</w:t>
            </w:r>
            <w:proofErr w:type="spellEnd"/>
            <w:r w:rsidRPr="009C532D">
              <w:rPr>
                <w:rFonts w:cstheme="minorHAnsi"/>
              </w:rPr>
              <w:t xml:space="preserve"> </w:t>
            </w:r>
            <w:proofErr w:type="spellStart"/>
            <w:r w:rsidRPr="009C532D">
              <w:rPr>
                <w:rFonts w:cstheme="minorHAnsi"/>
              </w:rPr>
              <w:t>security</w:t>
            </w:r>
            <w:proofErr w:type="spellEnd"/>
            <w:r w:rsidRPr="009C532D">
              <w:rPr>
                <w:rFonts w:cstheme="minorHAnsi"/>
              </w:rPr>
              <w:t xml:space="preserve"> </w:t>
            </w:r>
          </w:p>
        </w:tc>
        <w:tc>
          <w:tcPr>
            <w:tcW w:w="1891" w:type="pct"/>
            <w:gridSpan w:val="2"/>
          </w:tcPr>
          <w:p w14:paraId="41924471" w14:textId="77777777" w:rsidR="00F969EE" w:rsidRPr="000E7B9F" w:rsidRDefault="00F969EE" w:rsidP="009B513E">
            <w:pPr>
              <w:rPr>
                <w:rFonts w:cstheme="minorHAnsi"/>
                <w:i/>
                <w:iCs/>
                <w:lang w:val="en-GB"/>
              </w:rPr>
            </w:pPr>
            <w:r w:rsidRPr="000E7B9F">
              <w:rPr>
                <w:rFonts w:cstheme="minorHAnsi"/>
                <w:i/>
                <w:iCs/>
                <w:lang w:val="en-GB"/>
              </w:rPr>
              <w:lastRenderedPageBreak/>
              <w:t>“But you could tell, you could instruct teachers and then they can, you know, be without divulging information to parents. They could look after and solve their students’ problems.” (Banker, man, Colombo)</w:t>
            </w:r>
          </w:p>
          <w:p w14:paraId="23586A62" w14:textId="77777777" w:rsidR="00F969EE" w:rsidRPr="000E7B9F" w:rsidRDefault="00F969EE" w:rsidP="009B513E">
            <w:pPr>
              <w:rPr>
                <w:rFonts w:cstheme="minorHAnsi"/>
                <w:i/>
                <w:iCs/>
                <w:lang w:val="en-GB"/>
              </w:rPr>
            </w:pPr>
            <w:bookmarkStart w:id="30" w:name="_Hlk153977906"/>
            <w:r w:rsidRPr="000E7B9F">
              <w:rPr>
                <w:rFonts w:cstheme="minorHAnsi"/>
                <w:i/>
                <w:iCs/>
                <w:lang w:val="en-GB"/>
              </w:rPr>
              <w:lastRenderedPageBreak/>
              <w:t xml:space="preserve">“If it is in the community also the people will not go into that office or clinic because that person is particular, they know that he or she is doing psychological or mental health issues, dealing with mental health issues. So, when a person goes to meet that person, everyone knows that he's going there because he or she has some mental health illness. […] In the hospital setup, some other counters that help other women, there are such things in a small place in the hospital. If it is situated in the hospital, the patient, the person will go, they can go there, they know that they are going to the hospital no one </w:t>
            </w:r>
            <w:proofErr w:type="gramStart"/>
            <w:r w:rsidRPr="000E7B9F">
              <w:rPr>
                <w:rFonts w:cstheme="minorHAnsi"/>
                <w:i/>
                <w:iCs/>
                <w:lang w:val="en-GB"/>
              </w:rPr>
              <w:t>knows”  (</w:t>
            </w:r>
            <w:proofErr w:type="gramEnd"/>
            <w:r w:rsidRPr="000E7B9F">
              <w:rPr>
                <w:rFonts w:cstheme="minorHAnsi"/>
                <w:i/>
                <w:iCs/>
                <w:lang w:val="en-GB"/>
              </w:rPr>
              <w:t>Mental health worker, man, Badulla)</w:t>
            </w:r>
          </w:p>
          <w:bookmarkEnd w:id="30"/>
          <w:p w14:paraId="11F60872" w14:textId="77777777" w:rsidR="00F969EE" w:rsidRPr="007F7630" w:rsidRDefault="00F969EE" w:rsidP="009B513E">
            <w:pPr>
              <w:pStyle w:val="StandardWeb"/>
              <w:spacing w:before="0" w:beforeAutospacing="0" w:after="150" w:afterAutospacing="0"/>
              <w:rPr>
                <w:rFonts w:ascii="Calibri" w:hAnsi="Calibri" w:cs="Calibri"/>
                <w:i/>
                <w:iCs/>
                <w:sz w:val="22"/>
                <w:szCs w:val="22"/>
                <w:lang w:val="en-GB"/>
              </w:rPr>
            </w:pPr>
            <w:r w:rsidRPr="0057685C">
              <w:rPr>
                <w:rFonts w:ascii="Calibri" w:hAnsi="Calibri" w:cs="Calibri"/>
                <w:i/>
                <w:iCs/>
                <w:color w:val="1A1A1A"/>
                <w:sz w:val="22"/>
                <w:szCs w:val="22"/>
                <w:lang w:val="en-GB"/>
              </w:rPr>
              <w:t xml:space="preserve">“The advantage is if they can manage the secrecy, if they can manage the patient with the secrecy, that will be a great thing.” </w:t>
            </w:r>
            <w:r w:rsidRPr="007F7630">
              <w:rPr>
                <w:rFonts w:ascii="Calibri" w:hAnsi="Calibri" w:cs="Calibri"/>
                <w:i/>
                <w:iCs/>
                <w:color w:val="1A1A1A"/>
                <w:sz w:val="22"/>
                <w:szCs w:val="22"/>
                <w:lang w:val="en-GB"/>
              </w:rPr>
              <w:t>(Banker, man, Badulla)</w:t>
            </w:r>
          </w:p>
          <w:p w14:paraId="26AEC4E6" w14:textId="77777777" w:rsidR="00F969EE" w:rsidRPr="000E7B9F" w:rsidRDefault="00F969EE" w:rsidP="009B513E">
            <w:pPr>
              <w:rPr>
                <w:rFonts w:cstheme="minorHAnsi"/>
                <w:i/>
                <w:iCs/>
                <w:lang w:val="en-GB"/>
              </w:rPr>
            </w:pPr>
            <w:r w:rsidRPr="000E7B9F">
              <w:rPr>
                <w:rFonts w:cstheme="minorHAnsi"/>
                <w:i/>
                <w:iCs/>
                <w:lang w:val="en-GB"/>
              </w:rPr>
              <w:t>“We don't have to use the word the mental condition. If we can name the two people, like doctor and non-specialized person, we can name with another name. I mean, I'm trying to emphasize the fact that if it is not a mental hospital or mental clinic, that will be a great help to students and the patient. They have to use another word for this this condition.” (Banker, man, Badulla)</w:t>
            </w:r>
          </w:p>
          <w:p w14:paraId="19C469F9" w14:textId="77777777" w:rsidR="00F969EE" w:rsidRPr="00F84970" w:rsidRDefault="00F969EE" w:rsidP="009B513E">
            <w:pPr>
              <w:pStyle w:val="StandardWeb"/>
              <w:spacing w:before="0" w:beforeAutospacing="0" w:after="150" w:afterAutospacing="0"/>
              <w:rPr>
                <w:rFonts w:ascii="Calibri" w:hAnsi="Calibri" w:cs="Calibri"/>
                <w:i/>
                <w:iCs/>
                <w:sz w:val="22"/>
                <w:szCs w:val="22"/>
                <w:lang w:val="en-GB"/>
              </w:rPr>
            </w:pPr>
            <w:r w:rsidRPr="00F84970">
              <w:rPr>
                <w:rFonts w:ascii="Calibri" w:hAnsi="Calibri" w:cs="Calibri"/>
                <w:i/>
                <w:iCs/>
                <w:color w:val="1A1A1A"/>
                <w:sz w:val="22"/>
                <w:szCs w:val="22"/>
                <w:lang w:val="en-GB"/>
              </w:rPr>
              <w:t xml:space="preserve">“It [the non-specialist care setting] should be a normal clinic. Normal dispensary. In Sri Lanka, it should be a normal dispensary or clinic. With that mental condition, other patients can. </w:t>
            </w:r>
            <w:proofErr w:type="gramStart"/>
            <w:r w:rsidRPr="00F84970">
              <w:rPr>
                <w:rFonts w:ascii="Calibri" w:hAnsi="Calibri" w:cs="Calibri"/>
                <w:i/>
                <w:iCs/>
                <w:color w:val="1A1A1A"/>
                <w:sz w:val="22"/>
                <w:szCs w:val="22"/>
                <w:lang w:val="en-GB"/>
              </w:rPr>
              <w:t>Also</w:t>
            </w:r>
            <w:proofErr w:type="gramEnd"/>
            <w:r w:rsidRPr="00F84970">
              <w:rPr>
                <w:rFonts w:ascii="Calibri" w:hAnsi="Calibri" w:cs="Calibri"/>
                <w:i/>
                <w:iCs/>
                <w:color w:val="1A1A1A"/>
                <w:sz w:val="22"/>
                <w:szCs w:val="22"/>
                <w:lang w:val="en-GB"/>
              </w:rPr>
              <w:t xml:space="preserve"> if they can go to the same place, that will be a great thing for the people who are having these mental conditions.” (Banker, man, Badulla)</w:t>
            </w:r>
          </w:p>
          <w:p w14:paraId="1F2234B3" w14:textId="77777777" w:rsidR="00F969EE" w:rsidRPr="00361FEC" w:rsidRDefault="00F969EE" w:rsidP="009B513E">
            <w:pPr>
              <w:pStyle w:val="StandardWeb"/>
              <w:spacing w:before="180" w:beforeAutospacing="0" w:after="180" w:afterAutospacing="0"/>
              <w:rPr>
                <w:rFonts w:asciiTheme="minorHAnsi" w:hAnsiTheme="minorHAnsi" w:cstheme="minorHAnsi"/>
                <w:i/>
                <w:iCs/>
                <w:sz w:val="22"/>
                <w:szCs w:val="22"/>
                <w:lang w:val="en-GB"/>
              </w:rPr>
            </w:pPr>
            <w:r w:rsidRPr="00361FEC">
              <w:rPr>
                <w:rFonts w:asciiTheme="minorHAnsi" w:hAnsiTheme="minorHAnsi" w:cstheme="minorHAnsi"/>
                <w:i/>
                <w:iCs/>
                <w:color w:val="1A1A1A"/>
                <w:sz w:val="22"/>
                <w:szCs w:val="22"/>
                <w:lang w:val="en-GB"/>
              </w:rPr>
              <w:t>“[…] but like I would feel more comfortable only if that privacy is there.” (IT worker, woman, Colombo)</w:t>
            </w:r>
          </w:p>
        </w:tc>
        <w:tc>
          <w:tcPr>
            <w:tcW w:w="1080" w:type="pct"/>
          </w:tcPr>
          <w:p w14:paraId="7E4C7630" w14:textId="77777777" w:rsidR="00F969EE" w:rsidRPr="000E7B9F" w:rsidRDefault="00F969EE" w:rsidP="009B513E">
            <w:pPr>
              <w:rPr>
                <w:rFonts w:cstheme="minorHAnsi"/>
                <w:lang w:val="en-GB"/>
              </w:rPr>
            </w:pPr>
            <w:r w:rsidRPr="000E7B9F">
              <w:rPr>
                <w:rFonts w:cstheme="minorHAnsi"/>
                <w:lang w:val="en-GB"/>
              </w:rPr>
              <w:lastRenderedPageBreak/>
              <w:t xml:space="preserve">Statements in which participants express that/how privacy of the service user should be warranted to gain the </w:t>
            </w:r>
            <w:r w:rsidRPr="000E7B9F">
              <w:rPr>
                <w:rFonts w:cstheme="minorHAnsi"/>
                <w:lang w:val="en-GB"/>
              </w:rPr>
              <w:lastRenderedPageBreak/>
              <w:t xml:space="preserve">trust towards such interventions. </w:t>
            </w:r>
          </w:p>
        </w:tc>
      </w:tr>
      <w:tr w:rsidR="00F969EE" w:rsidRPr="005237BF" w14:paraId="2BD2311A" w14:textId="77777777" w:rsidTr="009B513E">
        <w:tc>
          <w:tcPr>
            <w:tcW w:w="706" w:type="pct"/>
          </w:tcPr>
          <w:p w14:paraId="189CF041" w14:textId="77777777" w:rsidR="00F969EE" w:rsidRPr="009C532D" w:rsidRDefault="00F969EE" w:rsidP="009B513E">
            <w:pPr>
              <w:rPr>
                <w:rFonts w:cstheme="minorHAnsi"/>
              </w:rPr>
            </w:pPr>
            <w:r>
              <w:rPr>
                <w:rFonts w:cstheme="minorHAnsi"/>
              </w:rPr>
              <w:lastRenderedPageBreak/>
              <w:t>4.1</w:t>
            </w:r>
            <w:r w:rsidRPr="009C532D">
              <w:rPr>
                <w:rFonts w:cstheme="minorHAnsi"/>
              </w:rPr>
              <w:t xml:space="preserve">.4 Payment and </w:t>
            </w:r>
            <w:proofErr w:type="spellStart"/>
            <w:r w:rsidRPr="009C532D">
              <w:rPr>
                <w:rFonts w:cstheme="minorHAnsi"/>
              </w:rPr>
              <w:t>incentives</w:t>
            </w:r>
            <w:proofErr w:type="spellEnd"/>
          </w:p>
        </w:tc>
        <w:tc>
          <w:tcPr>
            <w:tcW w:w="1323" w:type="pct"/>
          </w:tcPr>
          <w:p w14:paraId="57B9B77E" w14:textId="77777777" w:rsidR="00F969EE" w:rsidRPr="000E7B9F" w:rsidRDefault="00F969EE" w:rsidP="009B513E">
            <w:pPr>
              <w:rPr>
                <w:rFonts w:cstheme="minorHAnsi"/>
                <w:lang w:val="en-GB"/>
              </w:rPr>
            </w:pPr>
            <w:r w:rsidRPr="000E7B9F">
              <w:rPr>
                <w:rFonts w:cstheme="minorHAnsi"/>
                <w:lang w:val="en-GB"/>
              </w:rPr>
              <w:t>Participants emphasized the importance of regulating the payment for such services and providing incentives for the non-specialists:</w:t>
            </w:r>
          </w:p>
          <w:p w14:paraId="0AC13A5D" w14:textId="77777777" w:rsidR="00F969EE" w:rsidRPr="009C532D" w:rsidRDefault="00F969EE" w:rsidP="009B513E">
            <w:pPr>
              <w:pStyle w:val="Listenabsatz"/>
              <w:numPr>
                <w:ilvl w:val="0"/>
                <w:numId w:val="16"/>
              </w:numPr>
              <w:spacing w:line="276" w:lineRule="auto"/>
              <w:rPr>
                <w:rFonts w:cstheme="minorHAnsi"/>
              </w:rPr>
            </w:pPr>
            <w:proofErr w:type="spellStart"/>
            <w:r>
              <w:rPr>
                <w:rFonts w:cstheme="minorHAnsi"/>
              </w:rPr>
              <w:t>Affordable</w:t>
            </w:r>
            <w:proofErr w:type="spellEnd"/>
            <w:r>
              <w:rPr>
                <w:rFonts w:cstheme="minorHAnsi"/>
              </w:rPr>
              <w:t xml:space="preserve"> </w:t>
            </w:r>
            <w:proofErr w:type="spellStart"/>
            <w:r>
              <w:rPr>
                <w:rFonts w:cstheme="minorHAnsi"/>
              </w:rPr>
              <w:t>services</w:t>
            </w:r>
            <w:proofErr w:type="spellEnd"/>
            <w:r w:rsidRPr="009C532D">
              <w:rPr>
                <w:rFonts w:cstheme="minorHAnsi"/>
              </w:rPr>
              <w:t xml:space="preserve"> </w:t>
            </w:r>
            <w:proofErr w:type="spellStart"/>
            <w:r w:rsidRPr="009C532D">
              <w:rPr>
                <w:rFonts w:cstheme="minorHAnsi"/>
              </w:rPr>
              <w:t>for</w:t>
            </w:r>
            <w:proofErr w:type="spellEnd"/>
            <w:r w:rsidRPr="009C532D">
              <w:rPr>
                <w:rFonts w:cstheme="minorHAnsi"/>
              </w:rPr>
              <w:t xml:space="preserve"> </w:t>
            </w:r>
            <w:proofErr w:type="spellStart"/>
            <w:r w:rsidRPr="009C532D">
              <w:rPr>
                <w:rFonts w:cstheme="minorHAnsi"/>
              </w:rPr>
              <w:t>service</w:t>
            </w:r>
            <w:proofErr w:type="spellEnd"/>
            <w:r w:rsidRPr="009C532D">
              <w:rPr>
                <w:rFonts w:cstheme="minorHAnsi"/>
              </w:rPr>
              <w:t xml:space="preserve"> </w:t>
            </w:r>
            <w:proofErr w:type="spellStart"/>
            <w:r w:rsidRPr="009C532D">
              <w:rPr>
                <w:rFonts w:cstheme="minorHAnsi"/>
              </w:rPr>
              <w:t>receivers</w:t>
            </w:r>
            <w:proofErr w:type="spellEnd"/>
          </w:p>
          <w:p w14:paraId="31E8B03E" w14:textId="77777777" w:rsidR="00F969EE" w:rsidRPr="000E7B9F" w:rsidRDefault="00F969EE" w:rsidP="009B513E">
            <w:pPr>
              <w:pStyle w:val="Listenabsatz"/>
              <w:numPr>
                <w:ilvl w:val="0"/>
                <w:numId w:val="16"/>
              </w:numPr>
              <w:spacing w:line="276" w:lineRule="auto"/>
              <w:rPr>
                <w:rFonts w:cstheme="minorHAnsi"/>
                <w:lang w:val="en-GB"/>
              </w:rPr>
            </w:pPr>
            <w:r w:rsidRPr="000E7B9F">
              <w:rPr>
                <w:rFonts w:cstheme="minorHAnsi"/>
                <w:lang w:val="en-GB"/>
              </w:rPr>
              <w:t>Fair payment or incentives for non-specialists to increase retainment of non-specialists and trust in service users</w:t>
            </w:r>
          </w:p>
        </w:tc>
        <w:tc>
          <w:tcPr>
            <w:tcW w:w="1891" w:type="pct"/>
            <w:gridSpan w:val="2"/>
          </w:tcPr>
          <w:p w14:paraId="46BE05AD" w14:textId="77777777" w:rsidR="00F969EE" w:rsidRPr="001D2447" w:rsidRDefault="00F969EE" w:rsidP="009B513E">
            <w:pPr>
              <w:pStyle w:val="StandardWeb"/>
              <w:spacing w:before="0" w:beforeAutospacing="0" w:after="150" w:afterAutospacing="0"/>
              <w:rPr>
                <w:rFonts w:asciiTheme="minorHAnsi" w:hAnsiTheme="minorHAnsi" w:cstheme="minorHAnsi"/>
                <w:i/>
                <w:iCs/>
                <w:sz w:val="22"/>
                <w:szCs w:val="22"/>
                <w:lang w:val="en-GB"/>
              </w:rPr>
            </w:pPr>
            <w:r w:rsidRPr="001D2447">
              <w:rPr>
                <w:rFonts w:asciiTheme="minorHAnsi" w:hAnsiTheme="minorHAnsi" w:cstheme="minorHAnsi"/>
                <w:i/>
                <w:iCs/>
                <w:color w:val="1A1A1A"/>
                <w:sz w:val="22"/>
                <w:szCs w:val="22"/>
                <w:lang w:val="en-GB"/>
              </w:rPr>
              <w:t>“And I'm guessing if this person is not medically trained, or in that way trained, it would be either free or it will be financially more accessible. Both of those things combined can be very attractive” (Mental health worker, woman, Colombo)</w:t>
            </w:r>
          </w:p>
          <w:p w14:paraId="02EC9ECF" w14:textId="77777777" w:rsidR="00F969EE" w:rsidRPr="001D2447" w:rsidRDefault="00F969EE" w:rsidP="009B513E">
            <w:pPr>
              <w:pStyle w:val="StandardWeb"/>
              <w:spacing w:before="0" w:beforeAutospacing="0" w:after="0" w:afterAutospacing="0"/>
              <w:rPr>
                <w:rFonts w:asciiTheme="minorHAnsi" w:hAnsiTheme="minorHAnsi" w:cstheme="minorHAnsi"/>
                <w:i/>
                <w:iCs/>
                <w:sz w:val="22"/>
                <w:szCs w:val="22"/>
                <w:lang w:val="en-GB"/>
              </w:rPr>
            </w:pPr>
            <w:r w:rsidRPr="001D2447">
              <w:rPr>
                <w:rFonts w:asciiTheme="minorHAnsi" w:hAnsiTheme="minorHAnsi" w:cstheme="minorHAnsi"/>
                <w:i/>
                <w:iCs/>
                <w:color w:val="1A1A1A"/>
                <w:sz w:val="22"/>
                <w:szCs w:val="22"/>
                <w:lang w:val="en-GB"/>
              </w:rPr>
              <w:t xml:space="preserve">“And some people don't like to just spend that energy on training, because they would rather think, “Okay, I can go somewhere and a session or something and earn. At this time, I can earn, why would I spend it on training someone?” And when you train someone, of course, even later, there are five patients. So, if there's someone you're training, you will have to give at least two patients to the newcomers. So then, of course, that also gets divided. </w:t>
            </w:r>
            <w:proofErr w:type="gramStart"/>
            <w:r w:rsidRPr="001D2447">
              <w:rPr>
                <w:rFonts w:asciiTheme="minorHAnsi" w:hAnsiTheme="minorHAnsi" w:cstheme="minorHAnsi"/>
                <w:i/>
                <w:iCs/>
                <w:color w:val="1A1A1A"/>
                <w:sz w:val="22"/>
                <w:szCs w:val="22"/>
                <w:lang w:val="en-GB"/>
              </w:rPr>
              <w:t>So</w:t>
            </w:r>
            <w:proofErr w:type="gramEnd"/>
            <w:r w:rsidRPr="001D2447">
              <w:rPr>
                <w:rFonts w:asciiTheme="minorHAnsi" w:hAnsiTheme="minorHAnsi" w:cstheme="minorHAnsi"/>
                <w:i/>
                <w:iCs/>
                <w:color w:val="1A1A1A"/>
                <w:sz w:val="22"/>
                <w:szCs w:val="22"/>
                <w:lang w:val="en-GB"/>
              </w:rPr>
              <w:t xml:space="preserve"> if people are paying for that session, their income also gets reduced. </w:t>
            </w:r>
            <w:proofErr w:type="gramStart"/>
            <w:r w:rsidRPr="001D2447">
              <w:rPr>
                <w:rFonts w:asciiTheme="minorHAnsi" w:hAnsiTheme="minorHAnsi" w:cstheme="minorHAnsi"/>
                <w:i/>
                <w:iCs/>
                <w:color w:val="1A1A1A"/>
                <w:sz w:val="22"/>
                <w:szCs w:val="22"/>
                <w:lang w:val="en-GB"/>
              </w:rPr>
              <w:t>So</w:t>
            </w:r>
            <w:proofErr w:type="gramEnd"/>
            <w:r w:rsidRPr="001D2447">
              <w:rPr>
                <w:rFonts w:asciiTheme="minorHAnsi" w:hAnsiTheme="minorHAnsi" w:cstheme="minorHAnsi"/>
                <w:i/>
                <w:iCs/>
                <w:color w:val="1A1A1A"/>
                <w:sz w:val="22"/>
                <w:szCs w:val="22"/>
                <w:lang w:val="en-GB"/>
              </w:rPr>
              <w:t xml:space="preserve"> these concerns might also be there.” (Mental health worker, woman, Colombo)</w:t>
            </w:r>
          </w:p>
          <w:p w14:paraId="4A952053" w14:textId="77777777" w:rsidR="00F969EE" w:rsidRDefault="00F969EE" w:rsidP="009B513E">
            <w:pPr>
              <w:pStyle w:val="StandardWeb"/>
              <w:spacing w:before="0" w:beforeAutospacing="0" w:after="0" w:afterAutospacing="0"/>
              <w:rPr>
                <w:rFonts w:ascii="Calibri" w:hAnsi="Calibri" w:cs="Calibri"/>
                <w:i/>
                <w:iCs/>
                <w:color w:val="1A1A1A"/>
                <w:sz w:val="22"/>
                <w:szCs w:val="22"/>
                <w:lang w:val="en-GB"/>
              </w:rPr>
            </w:pPr>
          </w:p>
          <w:p w14:paraId="5605E1AD" w14:textId="77777777" w:rsidR="00F969EE" w:rsidRPr="00F84970" w:rsidRDefault="00F969EE" w:rsidP="009B513E">
            <w:pPr>
              <w:pStyle w:val="StandardWeb"/>
              <w:spacing w:before="0" w:beforeAutospacing="0" w:after="0" w:afterAutospacing="0"/>
              <w:rPr>
                <w:rFonts w:ascii="Calibri" w:hAnsi="Calibri" w:cs="Calibri"/>
                <w:i/>
                <w:iCs/>
                <w:sz w:val="22"/>
                <w:szCs w:val="22"/>
                <w:lang w:val="en-GB"/>
              </w:rPr>
            </w:pPr>
            <w:r w:rsidRPr="00F84970">
              <w:rPr>
                <w:rFonts w:ascii="Calibri" w:hAnsi="Calibri" w:cs="Calibri"/>
                <w:i/>
                <w:iCs/>
                <w:color w:val="1A1A1A"/>
                <w:sz w:val="22"/>
                <w:szCs w:val="22"/>
                <w:lang w:val="en-GB"/>
              </w:rPr>
              <w:t xml:space="preserve">“Here in Sri Lanka, insurance doesn't cover anything related to </w:t>
            </w:r>
            <w:r w:rsidRPr="00F84970">
              <w:rPr>
                <w:rFonts w:ascii="Calibri" w:hAnsi="Calibri" w:cs="Calibri"/>
                <w:i/>
                <w:iCs/>
                <w:sz w:val="22"/>
                <w:szCs w:val="22"/>
                <w:lang w:val="en-GB"/>
              </w:rPr>
              <w:t xml:space="preserve">mental health. </w:t>
            </w:r>
            <w:proofErr w:type="spellStart"/>
            <w:r w:rsidRPr="00F84970">
              <w:rPr>
                <w:rFonts w:ascii="Calibri" w:hAnsi="Calibri" w:cs="Calibri"/>
                <w:i/>
                <w:iCs/>
                <w:sz w:val="22"/>
                <w:szCs w:val="22"/>
                <w:lang w:val="en-GB"/>
              </w:rPr>
              <w:t>Counseling</w:t>
            </w:r>
            <w:proofErr w:type="spellEnd"/>
            <w:r w:rsidRPr="00F84970">
              <w:rPr>
                <w:rFonts w:ascii="Calibri" w:hAnsi="Calibri" w:cs="Calibri"/>
                <w:i/>
                <w:iCs/>
                <w:sz w:val="22"/>
                <w:szCs w:val="22"/>
                <w:lang w:val="en-GB"/>
              </w:rPr>
              <w:t xml:space="preserve"> is not covered. </w:t>
            </w:r>
            <w:proofErr w:type="spellStart"/>
            <w:r w:rsidRPr="00F84970">
              <w:rPr>
                <w:rFonts w:ascii="Calibri" w:hAnsi="Calibri" w:cs="Calibri"/>
                <w:i/>
                <w:iCs/>
                <w:sz w:val="22"/>
                <w:szCs w:val="22"/>
                <w:lang w:val="en-GB"/>
              </w:rPr>
              <w:t>Counseling</w:t>
            </w:r>
            <w:proofErr w:type="spellEnd"/>
            <w:r w:rsidRPr="00F84970">
              <w:rPr>
                <w:rFonts w:ascii="Calibri" w:hAnsi="Calibri" w:cs="Calibri"/>
                <w:i/>
                <w:iCs/>
                <w:sz w:val="22"/>
                <w:szCs w:val="22"/>
                <w:lang w:val="en-GB"/>
              </w:rPr>
              <w:t xml:space="preserve"> is pricey here in Sri Lanka, it’s expensive. In this Stepped approach, if they have to spend more money, two or three times, they might not go for it. But if it's sponsored, yes, they will.” (Mental health worker, woman, Colombo)</w:t>
            </w:r>
          </w:p>
          <w:p w14:paraId="3AAF8C4E" w14:textId="77777777" w:rsidR="00F969EE" w:rsidRPr="000E7B9F" w:rsidRDefault="00F969EE" w:rsidP="009B513E">
            <w:pPr>
              <w:rPr>
                <w:rFonts w:cstheme="minorHAnsi"/>
                <w:i/>
                <w:iCs/>
                <w:lang w:val="en-GB"/>
              </w:rPr>
            </w:pPr>
          </w:p>
          <w:p w14:paraId="7BA659BC" w14:textId="77777777" w:rsidR="00F969EE" w:rsidRPr="00F84970" w:rsidRDefault="00F969EE" w:rsidP="009B513E">
            <w:pPr>
              <w:pStyle w:val="StandardWeb"/>
              <w:spacing w:before="0" w:beforeAutospacing="0" w:after="150" w:afterAutospacing="0"/>
              <w:rPr>
                <w:rFonts w:asciiTheme="minorHAnsi" w:hAnsiTheme="minorHAnsi" w:cstheme="minorHAnsi"/>
                <w:i/>
                <w:iCs/>
                <w:sz w:val="22"/>
                <w:szCs w:val="22"/>
                <w:lang w:val="en-GB"/>
              </w:rPr>
            </w:pPr>
            <w:r w:rsidRPr="001D2447">
              <w:rPr>
                <w:rFonts w:asciiTheme="minorHAnsi" w:hAnsiTheme="minorHAnsi" w:cstheme="minorHAnsi"/>
                <w:i/>
                <w:iCs/>
                <w:color w:val="1A1A1A"/>
                <w:sz w:val="22"/>
                <w:szCs w:val="22"/>
                <w:lang w:val="en-GB"/>
              </w:rPr>
              <w:t xml:space="preserve">„If I had a doctor who is doing surgery on me for free, I would be very worried. Because I’ll be like, “Why are you doing this? This is such an important procedure, I could die. You need to get paid because I need to make sure you are trained and you're doing a good job because every job needs to be paid for.” Having volunteers do something that is so emotionally distressing. That could easily even be a trigger for this volunteer which will again impact </w:t>
            </w:r>
            <w:r w:rsidRPr="001D2447">
              <w:rPr>
                <w:rFonts w:asciiTheme="minorHAnsi" w:hAnsiTheme="minorHAnsi" w:cstheme="minorHAnsi"/>
                <w:i/>
                <w:iCs/>
                <w:color w:val="1A1A1A"/>
                <w:sz w:val="22"/>
                <w:szCs w:val="22"/>
                <w:lang w:val="en-GB"/>
              </w:rPr>
              <w:lastRenderedPageBreak/>
              <w:t xml:space="preserve">their performance when dealing with someone who is in such a mentally distressed state at that </w:t>
            </w:r>
            <w:proofErr w:type="gramStart"/>
            <w:r w:rsidRPr="001D2447">
              <w:rPr>
                <w:rFonts w:asciiTheme="minorHAnsi" w:hAnsiTheme="minorHAnsi" w:cstheme="minorHAnsi"/>
                <w:i/>
                <w:iCs/>
                <w:color w:val="1A1A1A"/>
                <w:sz w:val="22"/>
                <w:szCs w:val="22"/>
                <w:lang w:val="en-GB"/>
              </w:rPr>
              <w:t>moment.“</w:t>
            </w:r>
            <w:proofErr w:type="gramEnd"/>
            <w:r w:rsidRPr="001D2447">
              <w:rPr>
                <w:rFonts w:asciiTheme="minorHAnsi" w:hAnsiTheme="minorHAnsi" w:cstheme="minorHAnsi"/>
                <w:i/>
                <w:iCs/>
                <w:color w:val="1A1A1A"/>
                <w:sz w:val="22"/>
                <w:szCs w:val="22"/>
                <w:lang w:val="en-GB"/>
              </w:rPr>
              <w:t xml:space="preserve"> (Mental health worker, woman, Colombo)</w:t>
            </w:r>
          </w:p>
          <w:p w14:paraId="37CD737D" w14:textId="77777777" w:rsidR="00F969EE" w:rsidRPr="000E7B9F" w:rsidRDefault="00F969EE" w:rsidP="009B513E">
            <w:pPr>
              <w:rPr>
                <w:rFonts w:cstheme="minorHAnsi"/>
                <w:i/>
                <w:iCs/>
                <w:lang w:val="en-GB"/>
              </w:rPr>
            </w:pPr>
            <w:r w:rsidRPr="000E7B9F">
              <w:rPr>
                <w:rFonts w:cstheme="minorHAnsi"/>
                <w:i/>
                <w:iCs/>
                <w:lang w:val="en-GB"/>
              </w:rPr>
              <w:t xml:space="preserve">“I think that a lot of the people here won't want to pay. So like therapy here is pretty expensive as well. So that's why actually a lot of people I know don't also get therapy, because it might be more expensive. Because there's such a little like supplier, so that they have to charge high prices. And </w:t>
            </w:r>
            <w:proofErr w:type="gramStart"/>
            <w:r w:rsidRPr="000E7B9F">
              <w:rPr>
                <w:rFonts w:cstheme="minorHAnsi"/>
                <w:i/>
                <w:iCs/>
                <w:lang w:val="en-GB"/>
              </w:rPr>
              <w:t>so</w:t>
            </w:r>
            <w:proofErr w:type="gramEnd"/>
            <w:r w:rsidRPr="000E7B9F">
              <w:rPr>
                <w:rFonts w:cstheme="minorHAnsi"/>
                <w:i/>
                <w:iCs/>
                <w:lang w:val="en-GB"/>
              </w:rPr>
              <w:t xml:space="preserve"> if they're recommended to another specialist -- I mean, a non-specialist, like in this intervention and especially they're not trained, so they would definitely question why they have to keep paying that amount to the specialist.” (IT worker, woman, Colombo)</w:t>
            </w:r>
          </w:p>
          <w:p w14:paraId="5FD4555B" w14:textId="77777777" w:rsidR="00F969EE" w:rsidRPr="000E7B9F" w:rsidRDefault="00F969EE" w:rsidP="009B513E">
            <w:pPr>
              <w:rPr>
                <w:rFonts w:cstheme="minorHAnsi"/>
                <w:i/>
                <w:iCs/>
                <w:lang w:val="en-GB"/>
              </w:rPr>
            </w:pPr>
            <w:r w:rsidRPr="000E7B9F">
              <w:rPr>
                <w:rFonts w:cstheme="minorHAnsi"/>
                <w:i/>
                <w:iCs/>
                <w:lang w:val="en-GB"/>
              </w:rPr>
              <w:t>“And that should be connected to organizations that pay these professionals and make sure that they are also well taken care of to do their jobs right because if you are having volunteers who are barely trained, barely educated in psychology to help mentally distressed people. If I was in that position, even I would be so burnt out, and I’ll be so angry because I'm like, “Why am I putting myself through this when I don't know enough about it? When I'm not even getting compensation for doing this?” (Mental health worker, woman, Colombo)</w:t>
            </w:r>
          </w:p>
          <w:p w14:paraId="6FDB60D1" w14:textId="77777777" w:rsidR="00F969EE" w:rsidRDefault="00F969EE" w:rsidP="009B513E">
            <w:pPr>
              <w:pStyle w:val="StandardWeb"/>
              <w:spacing w:before="0" w:beforeAutospacing="0" w:after="150" w:afterAutospacing="0"/>
              <w:rPr>
                <w:rFonts w:asciiTheme="minorHAnsi" w:hAnsiTheme="minorHAnsi" w:cstheme="minorHAnsi"/>
                <w:i/>
                <w:iCs/>
                <w:color w:val="1A1A1A"/>
                <w:sz w:val="22"/>
                <w:szCs w:val="22"/>
                <w:lang w:val="en-GB"/>
              </w:rPr>
            </w:pPr>
            <w:r w:rsidRPr="001D2447">
              <w:rPr>
                <w:rFonts w:asciiTheme="minorHAnsi" w:hAnsiTheme="minorHAnsi" w:cstheme="minorHAnsi"/>
                <w:i/>
                <w:iCs/>
                <w:color w:val="1A1A1A"/>
                <w:sz w:val="22"/>
                <w:szCs w:val="22"/>
                <w:lang w:val="en-GB"/>
              </w:rPr>
              <w:t>“If it is paid workers that will be better, but they have a responsibility also. Volunteers, it is difficult to find this because of the current situation and all that, a very difficult time. Volunteers, if they’re paid, will be beneficial for them also.” (Mental health worker, man, Badulla)</w:t>
            </w:r>
          </w:p>
          <w:p w14:paraId="4E1E2D2F" w14:textId="77777777" w:rsidR="00F969EE" w:rsidRPr="007F7630" w:rsidRDefault="00F969EE" w:rsidP="009B513E">
            <w:pPr>
              <w:pStyle w:val="StandardWeb"/>
              <w:spacing w:before="0" w:beforeAutospacing="0" w:after="150" w:afterAutospacing="0"/>
              <w:rPr>
                <w:rFonts w:ascii="Calibri" w:hAnsi="Calibri" w:cs="Calibri"/>
                <w:i/>
                <w:iCs/>
                <w:color w:val="1A1A1A"/>
                <w:sz w:val="22"/>
                <w:szCs w:val="22"/>
                <w:lang w:val="en-GB"/>
              </w:rPr>
            </w:pPr>
            <w:r w:rsidRPr="00F84970">
              <w:rPr>
                <w:rFonts w:ascii="Calibri" w:hAnsi="Calibri" w:cs="Calibri"/>
                <w:i/>
                <w:iCs/>
                <w:color w:val="1A1A1A"/>
                <w:sz w:val="22"/>
                <w:szCs w:val="22"/>
                <w:lang w:val="en-GB"/>
              </w:rPr>
              <w:t xml:space="preserve">“And if we have selection criteria and again, we have a method of paying them a salary or allowances whatever </w:t>
            </w:r>
            <w:r w:rsidRPr="00F84970">
              <w:rPr>
                <w:rFonts w:ascii="Calibri" w:hAnsi="Calibri" w:cs="Calibri"/>
                <w:i/>
                <w:iCs/>
                <w:color w:val="1A1A1A"/>
                <w:sz w:val="22"/>
                <w:szCs w:val="22"/>
                <w:lang w:val="en-GB"/>
              </w:rPr>
              <w:lastRenderedPageBreak/>
              <w:t xml:space="preserve">thing that is going to be an ideal scenario.” </w:t>
            </w:r>
            <w:r w:rsidRPr="007F7630">
              <w:rPr>
                <w:rFonts w:ascii="Calibri" w:hAnsi="Calibri" w:cs="Calibri"/>
                <w:i/>
                <w:iCs/>
                <w:color w:val="1A1A1A"/>
                <w:sz w:val="22"/>
                <w:szCs w:val="22"/>
                <w:lang w:val="en-GB"/>
              </w:rPr>
              <w:t>(Mental health worker, man, Badulla)</w:t>
            </w:r>
          </w:p>
          <w:p w14:paraId="76B83644" w14:textId="77777777" w:rsidR="00F969EE" w:rsidRPr="00F84970" w:rsidRDefault="00F969EE" w:rsidP="009B513E">
            <w:pPr>
              <w:pStyle w:val="StandardWeb"/>
              <w:spacing w:before="0" w:beforeAutospacing="0" w:after="150" w:afterAutospacing="0"/>
              <w:rPr>
                <w:rFonts w:ascii="Calibri" w:hAnsi="Calibri" w:cs="Calibri"/>
                <w:i/>
                <w:iCs/>
                <w:sz w:val="22"/>
                <w:szCs w:val="22"/>
                <w:lang w:val="en-GB"/>
              </w:rPr>
            </w:pPr>
            <w:r w:rsidRPr="00F84970">
              <w:rPr>
                <w:rFonts w:asciiTheme="minorHAnsi" w:hAnsiTheme="minorHAnsi" w:cstheme="minorHAnsi"/>
                <w:i/>
                <w:iCs/>
                <w:color w:val="1A1A1A"/>
                <w:sz w:val="22"/>
                <w:szCs w:val="22"/>
                <w:lang w:val="en-GB"/>
              </w:rPr>
              <w:t xml:space="preserve">“And also the training must be coupled with encouragement and also maybe having some financial benefits, if that will attract people to our </w:t>
            </w:r>
            <w:proofErr w:type="gramStart"/>
            <w:r w:rsidRPr="00F84970">
              <w:rPr>
                <w:rFonts w:asciiTheme="minorHAnsi" w:hAnsiTheme="minorHAnsi" w:cstheme="minorHAnsi"/>
                <w:i/>
                <w:iCs/>
                <w:color w:val="1A1A1A"/>
                <w:sz w:val="22"/>
                <w:szCs w:val="22"/>
                <w:lang w:val="en-GB"/>
              </w:rPr>
              <w:t>training.[</w:t>
            </w:r>
            <w:proofErr w:type="gramEnd"/>
            <w:r w:rsidRPr="00F84970">
              <w:rPr>
                <w:rFonts w:asciiTheme="minorHAnsi" w:hAnsiTheme="minorHAnsi" w:cstheme="minorHAnsi"/>
                <w:i/>
                <w:iCs/>
                <w:color w:val="1A1A1A"/>
                <w:sz w:val="22"/>
                <w:szCs w:val="22"/>
                <w:lang w:val="en-GB"/>
              </w:rPr>
              <w:t xml:space="preserve">…] </w:t>
            </w:r>
            <w:r w:rsidRPr="00F84970">
              <w:rPr>
                <w:rFonts w:ascii="Calibri" w:hAnsi="Calibri" w:cs="Calibri"/>
                <w:i/>
                <w:iCs/>
                <w:color w:val="1A1A1A"/>
                <w:sz w:val="22"/>
                <w:szCs w:val="22"/>
                <w:lang w:val="en-GB"/>
              </w:rPr>
              <w:t xml:space="preserve">So we have to offer them a good training, good remuneration and other benefits. We can optimize this condition to good level. […] </w:t>
            </w:r>
            <w:r w:rsidRPr="00F84970">
              <w:rPr>
                <w:rFonts w:asciiTheme="minorHAnsi" w:hAnsiTheme="minorHAnsi" w:cstheme="minorHAnsi"/>
                <w:i/>
                <w:iCs/>
                <w:color w:val="1A1A1A"/>
                <w:sz w:val="22"/>
                <w:szCs w:val="22"/>
                <w:lang w:val="en-GB"/>
              </w:rPr>
              <w:t>Maybe not money, but any encouragement; certificate or something like that will be okay.” (Mental health worker, woman, Colombo)</w:t>
            </w:r>
          </w:p>
          <w:p w14:paraId="1406D8E0" w14:textId="77777777" w:rsidR="00F969EE" w:rsidRPr="001D2447" w:rsidRDefault="00F969EE" w:rsidP="009B513E">
            <w:pPr>
              <w:pStyle w:val="StandardWeb"/>
              <w:spacing w:before="0" w:beforeAutospacing="0" w:after="150" w:afterAutospacing="0"/>
              <w:rPr>
                <w:rFonts w:asciiTheme="minorHAnsi" w:hAnsiTheme="minorHAnsi" w:cstheme="minorHAnsi"/>
                <w:i/>
                <w:iCs/>
                <w:color w:val="1A1A1A"/>
                <w:sz w:val="22"/>
                <w:szCs w:val="22"/>
                <w:lang w:val="en-GB"/>
              </w:rPr>
            </w:pPr>
            <w:r w:rsidRPr="001D2447">
              <w:rPr>
                <w:rFonts w:asciiTheme="minorHAnsi" w:hAnsiTheme="minorHAnsi" w:cstheme="minorHAnsi"/>
                <w:i/>
                <w:iCs/>
                <w:color w:val="1A1A1A"/>
                <w:sz w:val="22"/>
                <w:szCs w:val="22"/>
                <w:lang w:val="en-GB"/>
              </w:rPr>
              <w:t xml:space="preserve">“But one thing that we may need to take into consideration is like how we are paying these people. Because they are paid very less for the services that they provided, especially psychologists, psych </w:t>
            </w:r>
            <w:proofErr w:type="spellStart"/>
            <w:r w:rsidRPr="001D2447">
              <w:rPr>
                <w:rFonts w:asciiTheme="minorHAnsi" w:hAnsiTheme="minorHAnsi" w:cstheme="minorHAnsi"/>
                <w:i/>
                <w:iCs/>
                <w:color w:val="1A1A1A"/>
                <w:sz w:val="22"/>
                <w:szCs w:val="22"/>
                <w:lang w:val="en-GB"/>
              </w:rPr>
              <w:t>counselors</w:t>
            </w:r>
            <w:proofErr w:type="spellEnd"/>
            <w:r w:rsidRPr="001D2447">
              <w:rPr>
                <w:rFonts w:asciiTheme="minorHAnsi" w:hAnsiTheme="minorHAnsi" w:cstheme="minorHAnsi"/>
                <w:i/>
                <w:iCs/>
                <w:color w:val="1A1A1A"/>
                <w:sz w:val="22"/>
                <w:szCs w:val="22"/>
                <w:lang w:val="en-GB"/>
              </w:rPr>
              <w:t xml:space="preserve">, in Sri Lanka. I know I can speak only for Sri Lanka. Whereas when you come out to European countries or countries outside Sri Lanka, you are paid actually much better. </w:t>
            </w:r>
            <w:proofErr w:type="gramStart"/>
            <w:r w:rsidRPr="001D2447">
              <w:rPr>
                <w:rFonts w:asciiTheme="minorHAnsi" w:hAnsiTheme="minorHAnsi" w:cstheme="minorHAnsi"/>
                <w:i/>
                <w:iCs/>
                <w:color w:val="1A1A1A"/>
                <w:sz w:val="22"/>
                <w:szCs w:val="22"/>
                <w:lang w:val="en-GB"/>
              </w:rPr>
              <w:t>So</w:t>
            </w:r>
            <w:proofErr w:type="gramEnd"/>
            <w:r w:rsidRPr="001D2447">
              <w:rPr>
                <w:rFonts w:asciiTheme="minorHAnsi" w:hAnsiTheme="minorHAnsi" w:cstheme="minorHAnsi"/>
                <w:i/>
                <w:iCs/>
                <w:color w:val="1A1A1A"/>
                <w:sz w:val="22"/>
                <w:szCs w:val="22"/>
                <w:lang w:val="en-GB"/>
              </w:rPr>
              <w:t xml:space="preserve"> people tend to opt for providing the services elsewhere, given the current inflation and all of that. </w:t>
            </w:r>
            <w:proofErr w:type="gramStart"/>
            <w:r w:rsidRPr="001D2447">
              <w:rPr>
                <w:rFonts w:asciiTheme="minorHAnsi" w:hAnsiTheme="minorHAnsi" w:cstheme="minorHAnsi"/>
                <w:i/>
                <w:iCs/>
                <w:color w:val="1A1A1A"/>
                <w:sz w:val="22"/>
                <w:szCs w:val="22"/>
                <w:lang w:val="en-GB"/>
              </w:rPr>
              <w:t>So</w:t>
            </w:r>
            <w:proofErr w:type="gramEnd"/>
            <w:r w:rsidRPr="001D2447">
              <w:rPr>
                <w:rFonts w:asciiTheme="minorHAnsi" w:hAnsiTheme="minorHAnsi" w:cstheme="minorHAnsi"/>
                <w:i/>
                <w:iCs/>
                <w:color w:val="1A1A1A"/>
                <w:sz w:val="22"/>
                <w:szCs w:val="22"/>
                <w:lang w:val="en-GB"/>
              </w:rPr>
              <w:t xml:space="preserve"> I think even at the village, wherever they are, I think they need to be compensated rightly for the services that they are providing.” (Mental health worker, woman, Colombo)</w:t>
            </w:r>
          </w:p>
          <w:p w14:paraId="65BABAC0" w14:textId="77777777" w:rsidR="00F969EE" w:rsidRPr="001D2447" w:rsidRDefault="00F969EE" w:rsidP="009B513E">
            <w:pPr>
              <w:pStyle w:val="StandardWeb"/>
              <w:spacing w:before="180" w:beforeAutospacing="0" w:after="180" w:afterAutospacing="0"/>
              <w:rPr>
                <w:rFonts w:asciiTheme="minorHAnsi" w:hAnsiTheme="minorHAnsi" w:cstheme="minorHAnsi"/>
                <w:i/>
                <w:iCs/>
                <w:sz w:val="22"/>
                <w:szCs w:val="22"/>
              </w:rPr>
            </w:pPr>
            <w:r w:rsidRPr="001D2447">
              <w:rPr>
                <w:rFonts w:asciiTheme="minorHAnsi" w:hAnsiTheme="minorHAnsi" w:cstheme="minorHAnsi"/>
                <w:b/>
                <w:bCs/>
                <w:i/>
                <w:iCs/>
                <w:color w:val="1A1A1A"/>
                <w:sz w:val="22"/>
                <w:szCs w:val="22"/>
                <w:lang w:val="en-GB"/>
              </w:rPr>
              <w:t>„</w:t>
            </w:r>
            <w:r w:rsidRPr="001D2447">
              <w:rPr>
                <w:rFonts w:asciiTheme="minorHAnsi" w:hAnsiTheme="minorHAnsi" w:cstheme="minorHAnsi"/>
                <w:i/>
                <w:iCs/>
                <w:color w:val="1A1A1A"/>
                <w:sz w:val="22"/>
                <w:szCs w:val="22"/>
                <w:lang w:val="en-GB"/>
              </w:rPr>
              <w:t xml:space="preserve">Because like what I feel is now in Sri Lanka we are lacking jobs, you know? So maybe not for the thing that they're going to do. They will come to get employment. And then some may do a good job. Some may not. That's what I told you that to find professionals or people who are working to, I mean, educate them and give them the necessary education to handle these </w:t>
            </w:r>
            <w:proofErr w:type="gramStart"/>
            <w:r w:rsidRPr="001D2447">
              <w:rPr>
                <w:rFonts w:asciiTheme="minorHAnsi" w:hAnsiTheme="minorHAnsi" w:cstheme="minorHAnsi"/>
                <w:i/>
                <w:iCs/>
                <w:color w:val="1A1A1A"/>
                <w:sz w:val="22"/>
                <w:szCs w:val="22"/>
                <w:lang w:val="en-GB"/>
              </w:rPr>
              <w:t>cases.“</w:t>
            </w:r>
            <w:proofErr w:type="gramEnd"/>
            <w:r w:rsidRPr="001D2447">
              <w:rPr>
                <w:rFonts w:asciiTheme="minorHAnsi" w:hAnsiTheme="minorHAnsi" w:cstheme="minorHAnsi"/>
                <w:i/>
                <w:iCs/>
                <w:color w:val="1A1A1A"/>
                <w:sz w:val="22"/>
                <w:szCs w:val="22"/>
                <w:lang w:val="en-GB"/>
              </w:rPr>
              <w:t xml:space="preserve"> </w:t>
            </w:r>
            <w:r w:rsidRPr="001D2447">
              <w:rPr>
                <w:rFonts w:asciiTheme="minorHAnsi" w:hAnsiTheme="minorHAnsi" w:cstheme="minorHAnsi"/>
                <w:i/>
                <w:iCs/>
                <w:color w:val="1A1A1A"/>
                <w:sz w:val="22"/>
                <w:szCs w:val="22"/>
              </w:rPr>
              <w:t>(Banker, man, Colombo)</w:t>
            </w:r>
          </w:p>
        </w:tc>
        <w:tc>
          <w:tcPr>
            <w:tcW w:w="1080" w:type="pct"/>
          </w:tcPr>
          <w:p w14:paraId="479B4C7D" w14:textId="77777777" w:rsidR="00F969EE" w:rsidRPr="005237BF" w:rsidRDefault="00F969EE" w:rsidP="009B513E">
            <w:pPr>
              <w:pStyle w:val="StandardWeb"/>
              <w:spacing w:before="0" w:beforeAutospacing="0" w:after="150" w:afterAutospacing="0"/>
              <w:rPr>
                <w:rFonts w:asciiTheme="minorHAnsi" w:hAnsiTheme="minorHAnsi" w:cstheme="minorHAnsi"/>
                <w:color w:val="1A1A1A"/>
                <w:sz w:val="22"/>
                <w:szCs w:val="22"/>
                <w:lang w:val="en-GB"/>
              </w:rPr>
            </w:pPr>
            <w:r w:rsidRPr="005237BF">
              <w:rPr>
                <w:rFonts w:asciiTheme="minorHAnsi" w:hAnsiTheme="minorHAnsi" w:cstheme="minorHAnsi"/>
                <w:color w:val="1A1A1A"/>
                <w:sz w:val="22"/>
                <w:szCs w:val="22"/>
                <w:lang w:val="en-GB"/>
              </w:rPr>
              <w:lastRenderedPageBreak/>
              <w:t xml:space="preserve">Statements in which participants mention payment regulations </w:t>
            </w:r>
            <w:r>
              <w:rPr>
                <w:rFonts w:asciiTheme="minorHAnsi" w:hAnsiTheme="minorHAnsi" w:cstheme="minorHAnsi"/>
                <w:color w:val="1A1A1A"/>
                <w:sz w:val="22"/>
                <w:szCs w:val="22"/>
                <w:lang w:val="en-GB"/>
              </w:rPr>
              <w:t>for such interventions.</w:t>
            </w:r>
          </w:p>
        </w:tc>
      </w:tr>
      <w:tr w:rsidR="00F969EE" w:rsidRPr="001D2447" w14:paraId="4A443262" w14:textId="77777777" w:rsidTr="009B513E">
        <w:tc>
          <w:tcPr>
            <w:tcW w:w="706" w:type="pct"/>
          </w:tcPr>
          <w:p w14:paraId="39B2762E" w14:textId="77777777" w:rsidR="00F969EE" w:rsidRPr="009C532D" w:rsidRDefault="00F969EE" w:rsidP="009B513E">
            <w:pPr>
              <w:rPr>
                <w:rFonts w:cstheme="minorHAnsi"/>
              </w:rPr>
            </w:pPr>
            <w:r>
              <w:rPr>
                <w:rFonts w:cstheme="minorHAnsi"/>
              </w:rPr>
              <w:lastRenderedPageBreak/>
              <w:t>4.1.5</w:t>
            </w:r>
            <w:r w:rsidRPr="009C532D">
              <w:rPr>
                <w:rFonts w:cstheme="minorHAnsi"/>
              </w:rPr>
              <w:t xml:space="preserve"> </w:t>
            </w:r>
            <w:proofErr w:type="spellStart"/>
            <w:r w:rsidRPr="009C532D">
              <w:rPr>
                <w:rFonts w:cstheme="minorHAnsi"/>
              </w:rPr>
              <w:t>Collaboration</w:t>
            </w:r>
            <w:proofErr w:type="spellEnd"/>
            <w:r w:rsidRPr="009C532D">
              <w:rPr>
                <w:rFonts w:cstheme="minorHAnsi"/>
              </w:rPr>
              <w:t xml:space="preserve"> </w:t>
            </w:r>
          </w:p>
        </w:tc>
        <w:tc>
          <w:tcPr>
            <w:tcW w:w="1323" w:type="pct"/>
          </w:tcPr>
          <w:p w14:paraId="0E6CA459" w14:textId="77777777" w:rsidR="00F969EE" w:rsidRPr="000E7B9F" w:rsidRDefault="00F969EE" w:rsidP="009B513E">
            <w:pPr>
              <w:rPr>
                <w:rFonts w:cstheme="minorHAnsi"/>
                <w:lang w:val="en-GB"/>
              </w:rPr>
            </w:pPr>
            <w:r w:rsidRPr="000E7B9F">
              <w:rPr>
                <w:rFonts w:cstheme="minorHAnsi"/>
                <w:lang w:val="en-GB"/>
              </w:rPr>
              <w:t>Participants emphasized the importance of collaboration with specific organisations or stakeholders in order to facilitate the implementation process and also to gain trust within the society:</w:t>
            </w:r>
          </w:p>
          <w:p w14:paraId="78E99171" w14:textId="77777777" w:rsidR="00F969EE" w:rsidRPr="000E7B9F" w:rsidRDefault="00F969EE" w:rsidP="009B513E">
            <w:pPr>
              <w:pStyle w:val="Listenabsatz"/>
              <w:numPr>
                <w:ilvl w:val="0"/>
                <w:numId w:val="17"/>
              </w:numPr>
              <w:spacing w:line="276" w:lineRule="auto"/>
              <w:rPr>
                <w:rFonts w:cstheme="minorHAnsi"/>
                <w:lang w:val="en-GB"/>
              </w:rPr>
            </w:pPr>
            <w:r w:rsidRPr="000E7B9F">
              <w:rPr>
                <w:rFonts w:cstheme="minorHAnsi"/>
                <w:lang w:val="en-GB"/>
              </w:rPr>
              <w:t>Collaboration with and approval from the government or with governmental institutes</w:t>
            </w:r>
          </w:p>
          <w:p w14:paraId="337D9536" w14:textId="77777777" w:rsidR="00F969EE" w:rsidRPr="000E7B9F" w:rsidRDefault="00F969EE" w:rsidP="009B513E">
            <w:pPr>
              <w:pStyle w:val="Listenabsatz"/>
              <w:numPr>
                <w:ilvl w:val="0"/>
                <w:numId w:val="17"/>
              </w:numPr>
              <w:spacing w:line="276" w:lineRule="auto"/>
              <w:rPr>
                <w:rFonts w:cstheme="minorHAnsi"/>
                <w:lang w:val="en-GB"/>
              </w:rPr>
            </w:pPr>
            <w:r w:rsidRPr="000E7B9F">
              <w:rPr>
                <w:rFonts w:cstheme="minorHAnsi"/>
                <w:lang w:val="en-GB"/>
              </w:rPr>
              <w:t>Collaboration with widely accepted non-governmental organizations (i.e., WHO)</w:t>
            </w:r>
          </w:p>
          <w:p w14:paraId="73D20784" w14:textId="77777777" w:rsidR="00F969EE" w:rsidRPr="000E7B9F" w:rsidRDefault="00F969EE" w:rsidP="009B513E">
            <w:pPr>
              <w:pStyle w:val="Listenabsatz"/>
              <w:numPr>
                <w:ilvl w:val="0"/>
                <w:numId w:val="17"/>
              </w:numPr>
              <w:spacing w:line="276" w:lineRule="auto"/>
              <w:rPr>
                <w:rFonts w:cstheme="minorHAnsi"/>
                <w:lang w:val="en-GB"/>
              </w:rPr>
            </w:pPr>
            <w:r w:rsidRPr="000E7B9F">
              <w:rPr>
                <w:rFonts w:cstheme="minorHAnsi"/>
                <w:lang w:val="en-GB"/>
              </w:rPr>
              <w:t>Collaboration or involvement of religious leaders</w:t>
            </w:r>
          </w:p>
        </w:tc>
        <w:tc>
          <w:tcPr>
            <w:tcW w:w="1891" w:type="pct"/>
            <w:gridSpan w:val="2"/>
          </w:tcPr>
          <w:p w14:paraId="5B77370E" w14:textId="77777777" w:rsidR="00F969EE" w:rsidRPr="000E7B9F" w:rsidRDefault="00F969EE" w:rsidP="009B513E">
            <w:pPr>
              <w:rPr>
                <w:rFonts w:cstheme="minorHAnsi"/>
                <w:b/>
                <w:bCs/>
                <w:i/>
                <w:iCs/>
                <w:lang w:val="en-GB"/>
              </w:rPr>
            </w:pPr>
            <w:r w:rsidRPr="000E7B9F">
              <w:rPr>
                <w:rFonts w:cstheme="minorHAnsi"/>
                <w:b/>
                <w:bCs/>
                <w:i/>
                <w:iCs/>
                <w:lang w:val="en-GB"/>
              </w:rPr>
              <w:t xml:space="preserve">Governmental organizations: </w:t>
            </w:r>
          </w:p>
          <w:p w14:paraId="078807B4" w14:textId="77777777" w:rsidR="00F969EE" w:rsidRPr="000E7B9F" w:rsidRDefault="00F969EE" w:rsidP="009B513E">
            <w:pPr>
              <w:rPr>
                <w:rFonts w:cstheme="minorHAnsi"/>
                <w:i/>
                <w:iCs/>
                <w:lang w:val="en-GB"/>
              </w:rPr>
            </w:pPr>
            <w:r w:rsidRPr="000E7B9F">
              <w:rPr>
                <w:rFonts w:cstheme="minorHAnsi"/>
                <w:i/>
                <w:iCs/>
                <w:lang w:val="en-GB"/>
              </w:rPr>
              <w:t>“</w:t>
            </w:r>
            <w:proofErr w:type="gramStart"/>
            <w:r w:rsidRPr="000E7B9F">
              <w:rPr>
                <w:rFonts w:cstheme="minorHAnsi"/>
                <w:i/>
                <w:iCs/>
                <w:lang w:val="en-GB"/>
              </w:rPr>
              <w:t>So</w:t>
            </w:r>
            <w:proofErr w:type="gramEnd"/>
            <w:r w:rsidRPr="000E7B9F">
              <w:rPr>
                <w:rFonts w:cstheme="minorHAnsi"/>
                <w:i/>
                <w:iCs/>
                <w:lang w:val="en-GB"/>
              </w:rPr>
              <w:t xml:space="preserve"> you have to get the government approval and you have to merge this to the main system, mainstream. Then normally you can do it. Otherwise, you won't able to. Even for an NGO to work in this area, they need approval from the government that is special. [</w:t>
            </w:r>
            <w:proofErr w:type="gramStart"/>
            <w:r w:rsidRPr="000E7B9F">
              <w:rPr>
                <w:rFonts w:cstheme="minorHAnsi"/>
                <w:i/>
                <w:iCs/>
                <w:lang w:val="en-GB"/>
              </w:rPr>
              <w:t>…]But</w:t>
            </w:r>
            <w:proofErr w:type="gramEnd"/>
            <w:r w:rsidRPr="000E7B9F">
              <w:rPr>
                <w:rFonts w:cstheme="minorHAnsi"/>
                <w:i/>
                <w:iCs/>
                <w:lang w:val="en-GB"/>
              </w:rPr>
              <w:t xml:space="preserve"> I think whatever you do, you have to go through the health system. That's what I feel. The health system in Sri Lanka is very strong and very difficult to penetrate. They don't allow.”” (Mental health worker, woman, Colombo)</w:t>
            </w:r>
          </w:p>
          <w:p w14:paraId="089C4249" w14:textId="77777777" w:rsidR="00F969EE" w:rsidRPr="001D2447" w:rsidRDefault="00F969EE" w:rsidP="009B513E">
            <w:pPr>
              <w:spacing w:after="150"/>
              <w:rPr>
                <w:rFonts w:eastAsia="Times New Roman" w:cstheme="minorHAnsi"/>
                <w:i/>
                <w:iCs/>
                <w:kern w:val="0"/>
                <w:lang w:val="en-US" w:eastAsia="de-DE"/>
                <w14:ligatures w14:val="none"/>
              </w:rPr>
            </w:pPr>
            <w:r w:rsidRPr="001D2447">
              <w:rPr>
                <w:rFonts w:eastAsia="Times New Roman" w:cstheme="minorHAnsi"/>
                <w:i/>
                <w:iCs/>
                <w:color w:val="1A1A1A"/>
                <w:kern w:val="0"/>
                <w:lang w:val="en-US" w:eastAsia="de-DE"/>
                <w14:ligatures w14:val="none"/>
              </w:rPr>
              <w:t>“Technically, you would be looking at partnering up with the government clinic.” (</w:t>
            </w:r>
            <w:r>
              <w:rPr>
                <w:rFonts w:eastAsia="Times New Roman" w:cstheme="minorHAnsi"/>
                <w:i/>
                <w:iCs/>
                <w:color w:val="1A1A1A"/>
                <w:kern w:val="0"/>
                <w:lang w:val="en-US" w:eastAsia="de-DE"/>
                <w14:ligatures w14:val="none"/>
              </w:rPr>
              <w:t>M</w:t>
            </w:r>
            <w:r w:rsidRPr="001D2447">
              <w:rPr>
                <w:rFonts w:eastAsia="Times New Roman" w:cstheme="minorHAnsi"/>
                <w:i/>
                <w:iCs/>
                <w:color w:val="1A1A1A"/>
                <w:kern w:val="0"/>
                <w:lang w:val="en-US" w:eastAsia="de-DE"/>
                <w14:ligatures w14:val="none"/>
              </w:rPr>
              <w:t>ental health worker, woman, Colombo)</w:t>
            </w:r>
          </w:p>
          <w:p w14:paraId="6DA79F57" w14:textId="77777777" w:rsidR="00F969EE" w:rsidRPr="000E7B9F" w:rsidRDefault="00F969EE" w:rsidP="009B513E">
            <w:pPr>
              <w:rPr>
                <w:rFonts w:cstheme="minorHAnsi"/>
                <w:i/>
                <w:iCs/>
                <w:lang w:val="en-GB"/>
              </w:rPr>
            </w:pPr>
            <w:r w:rsidRPr="000E7B9F">
              <w:rPr>
                <w:rFonts w:cstheme="minorHAnsi"/>
                <w:i/>
                <w:iCs/>
                <w:lang w:val="en-GB"/>
              </w:rPr>
              <w:t xml:space="preserve">“And </w:t>
            </w:r>
            <w:proofErr w:type="gramStart"/>
            <w:r w:rsidRPr="000E7B9F">
              <w:rPr>
                <w:rFonts w:cstheme="minorHAnsi"/>
                <w:i/>
                <w:iCs/>
                <w:lang w:val="en-GB"/>
              </w:rPr>
              <w:t>also</w:t>
            </w:r>
            <w:proofErr w:type="gramEnd"/>
            <w:r w:rsidRPr="000E7B9F">
              <w:rPr>
                <w:rFonts w:cstheme="minorHAnsi"/>
                <w:i/>
                <w:iCs/>
                <w:lang w:val="en-GB"/>
              </w:rPr>
              <w:t xml:space="preserve"> the government. There must be policy mission from the government for some institutions offering mental health service.”  (Mental health worker, man, Badulla)</w:t>
            </w:r>
          </w:p>
          <w:p w14:paraId="5298CEFB" w14:textId="77777777" w:rsidR="00F969EE" w:rsidRPr="001D2447" w:rsidRDefault="00F969EE" w:rsidP="009B513E">
            <w:pPr>
              <w:spacing w:before="180" w:after="180"/>
              <w:rPr>
                <w:rFonts w:eastAsia="Times New Roman" w:cstheme="minorHAnsi"/>
                <w:i/>
                <w:iCs/>
                <w:color w:val="1A1A1A"/>
                <w:kern w:val="0"/>
                <w:lang w:val="en-US" w:eastAsia="de-DE"/>
                <w14:ligatures w14:val="none"/>
              </w:rPr>
            </w:pPr>
            <w:r w:rsidRPr="001D2447">
              <w:rPr>
                <w:rFonts w:eastAsia="Times New Roman" w:cstheme="minorHAnsi"/>
                <w:i/>
                <w:iCs/>
                <w:color w:val="1A1A1A"/>
                <w:kern w:val="0"/>
                <w:lang w:val="en-US" w:eastAsia="de-DE"/>
                <w14:ligatures w14:val="none"/>
              </w:rPr>
              <w:t>“But in Sri Lanka, people are very much divided by the politics. If this plan is branded as a UNP or vote tour, so they should trust.” (Teacher, man, Badulla)</w:t>
            </w:r>
          </w:p>
          <w:p w14:paraId="4B494F1F" w14:textId="77777777" w:rsidR="00F969EE" w:rsidRPr="001D2447" w:rsidRDefault="00F969EE" w:rsidP="009B513E">
            <w:pPr>
              <w:spacing w:after="150"/>
              <w:rPr>
                <w:rFonts w:eastAsia="Times New Roman" w:cstheme="minorHAnsi"/>
                <w:i/>
                <w:iCs/>
                <w:kern w:val="0"/>
                <w:lang w:val="en-US" w:eastAsia="de-DE"/>
                <w14:ligatures w14:val="none"/>
              </w:rPr>
            </w:pPr>
            <w:r w:rsidRPr="001D2447">
              <w:rPr>
                <w:rFonts w:eastAsia="Times New Roman" w:cstheme="minorHAnsi"/>
                <w:b/>
                <w:bCs/>
                <w:i/>
                <w:iCs/>
                <w:color w:val="1A1A1A"/>
                <w:kern w:val="0"/>
                <w:lang w:val="en-US" w:eastAsia="de-DE"/>
                <w14:ligatures w14:val="none"/>
              </w:rPr>
              <w:t>“</w:t>
            </w:r>
            <w:r w:rsidRPr="001D2447">
              <w:rPr>
                <w:rFonts w:eastAsia="Times New Roman" w:cstheme="minorHAnsi"/>
                <w:i/>
                <w:iCs/>
                <w:color w:val="1A1A1A"/>
                <w:kern w:val="0"/>
                <w:lang w:val="en-US" w:eastAsia="de-DE"/>
                <w14:ligatures w14:val="none"/>
              </w:rPr>
              <w:t xml:space="preserve">You have to touch the higher level of education people, the people who are ruling the education system in Sri Lanka. </w:t>
            </w:r>
            <w:proofErr w:type="gramStart"/>
            <w:r w:rsidRPr="001D2447">
              <w:rPr>
                <w:rFonts w:eastAsia="Times New Roman" w:cstheme="minorHAnsi"/>
                <w:i/>
                <w:iCs/>
                <w:color w:val="1A1A1A"/>
                <w:kern w:val="0"/>
                <w:lang w:val="en-US" w:eastAsia="de-DE"/>
                <w14:ligatures w14:val="none"/>
              </w:rPr>
              <w:t>So</w:t>
            </w:r>
            <w:proofErr w:type="gramEnd"/>
            <w:r w:rsidRPr="001D2447">
              <w:rPr>
                <w:rFonts w:eastAsia="Times New Roman" w:cstheme="minorHAnsi"/>
                <w:i/>
                <w:iCs/>
                <w:color w:val="1A1A1A"/>
                <w:kern w:val="0"/>
                <w:lang w:val="en-US" w:eastAsia="de-DE"/>
                <w14:ligatures w14:val="none"/>
              </w:rPr>
              <w:t xml:space="preserve"> then you have to touch them, and you have to insist them to introduce that kind of subjects to their syllabus also. Then that will not be a problem again.” (Banker, man, Badulla)</w:t>
            </w:r>
          </w:p>
          <w:p w14:paraId="566D2D3B" w14:textId="77777777" w:rsidR="00F969EE" w:rsidRPr="001D2447" w:rsidRDefault="00F969EE" w:rsidP="009B513E">
            <w:pPr>
              <w:spacing w:before="180" w:after="180"/>
              <w:rPr>
                <w:rFonts w:eastAsia="Times New Roman" w:cstheme="minorHAnsi"/>
                <w:i/>
                <w:iCs/>
                <w:kern w:val="0"/>
                <w:lang w:val="en-US" w:eastAsia="de-DE"/>
                <w14:ligatures w14:val="none"/>
              </w:rPr>
            </w:pPr>
            <w:r w:rsidRPr="001D2447">
              <w:rPr>
                <w:rFonts w:eastAsia="Times New Roman" w:cstheme="minorHAnsi"/>
                <w:i/>
                <w:iCs/>
                <w:kern w:val="0"/>
                <w:lang w:val="en-US" w:eastAsia="de-DE"/>
                <w14:ligatures w14:val="none"/>
              </w:rPr>
              <w:t xml:space="preserve">“I'm going to start from the top, I mean the health ministry people, they need to understand the psychological problems that are there, and they need to </w:t>
            </w:r>
            <w:r w:rsidRPr="001D2447">
              <w:rPr>
                <w:rFonts w:eastAsia="Times New Roman" w:cstheme="minorHAnsi"/>
                <w:i/>
                <w:iCs/>
                <w:kern w:val="0"/>
                <w:lang w:val="en-US" w:eastAsia="de-DE"/>
                <w14:ligatures w14:val="none"/>
              </w:rPr>
              <w:lastRenderedPageBreak/>
              <w:t>invest as early as possible.” (Mental health worker, man, Badulla)</w:t>
            </w:r>
          </w:p>
          <w:p w14:paraId="356D0986" w14:textId="77777777" w:rsidR="00F969EE" w:rsidRPr="000E7B9F" w:rsidRDefault="00F969EE" w:rsidP="009B513E">
            <w:pPr>
              <w:rPr>
                <w:rFonts w:cstheme="minorHAnsi"/>
                <w:b/>
                <w:bCs/>
                <w:i/>
                <w:iCs/>
                <w:lang w:val="en-GB"/>
              </w:rPr>
            </w:pPr>
            <w:r w:rsidRPr="000E7B9F">
              <w:rPr>
                <w:rFonts w:cstheme="minorHAnsi"/>
                <w:b/>
                <w:bCs/>
                <w:i/>
                <w:iCs/>
                <w:lang w:val="en-GB"/>
              </w:rPr>
              <w:t>Non-governmental organizations:</w:t>
            </w:r>
          </w:p>
          <w:p w14:paraId="33133265" w14:textId="77777777" w:rsidR="00F969EE" w:rsidRPr="000E7B9F" w:rsidRDefault="00F969EE" w:rsidP="009B513E">
            <w:pPr>
              <w:rPr>
                <w:rFonts w:cstheme="minorHAnsi"/>
                <w:i/>
                <w:iCs/>
                <w:lang w:val="en-GB"/>
              </w:rPr>
            </w:pPr>
            <w:r w:rsidRPr="000E7B9F">
              <w:rPr>
                <w:rFonts w:cstheme="minorHAnsi"/>
                <w:i/>
                <w:iCs/>
                <w:lang w:val="en-GB"/>
              </w:rPr>
              <w:t xml:space="preserve">“[…] connect with one of these NGOs who are working really strongly with the community. </w:t>
            </w:r>
            <w:proofErr w:type="gramStart"/>
            <w:r w:rsidRPr="000E7B9F">
              <w:rPr>
                <w:rFonts w:cstheme="minorHAnsi"/>
                <w:i/>
                <w:iCs/>
                <w:lang w:val="en-GB"/>
              </w:rPr>
              <w:t>So</w:t>
            </w:r>
            <w:proofErr w:type="gramEnd"/>
            <w:r w:rsidRPr="000E7B9F">
              <w:rPr>
                <w:rFonts w:cstheme="minorHAnsi"/>
                <w:i/>
                <w:iCs/>
                <w:lang w:val="en-GB"/>
              </w:rPr>
              <w:t xml:space="preserve"> I think Care International, Plan International, World Vision. There are so many NGOs who are very strongly bonded with the community. They have the trust. </w:t>
            </w:r>
            <w:proofErr w:type="gramStart"/>
            <w:r w:rsidRPr="000E7B9F">
              <w:rPr>
                <w:rFonts w:cstheme="minorHAnsi"/>
                <w:i/>
                <w:iCs/>
                <w:lang w:val="en-GB"/>
              </w:rPr>
              <w:t>So</w:t>
            </w:r>
            <w:proofErr w:type="gramEnd"/>
            <w:r w:rsidRPr="000E7B9F">
              <w:rPr>
                <w:rFonts w:cstheme="minorHAnsi"/>
                <w:i/>
                <w:iCs/>
                <w:lang w:val="en-GB"/>
              </w:rPr>
              <w:t xml:space="preserve"> through them you can reach. And there's one NGO called Family Rehabilitation </w:t>
            </w:r>
            <w:proofErr w:type="spellStart"/>
            <w:r w:rsidRPr="000E7B9F">
              <w:rPr>
                <w:rFonts w:cstheme="minorHAnsi"/>
                <w:i/>
                <w:iCs/>
                <w:lang w:val="en-GB"/>
              </w:rPr>
              <w:t>Center</w:t>
            </w:r>
            <w:proofErr w:type="spellEnd"/>
            <w:r w:rsidRPr="000E7B9F">
              <w:rPr>
                <w:rFonts w:cstheme="minorHAnsi"/>
                <w:i/>
                <w:iCs/>
                <w:lang w:val="en-GB"/>
              </w:rPr>
              <w:t xml:space="preserve"> in Sri Lanka. </w:t>
            </w:r>
            <w:proofErr w:type="gramStart"/>
            <w:r w:rsidRPr="000E7B9F">
              <w:rPr>
                <w:rFonts w:cstheme="minorHAnsi"/>
                <w:i/>
                <w:iCs/>
                <w:lang w:val="en-GB"/>
              </w:rPr>
              <w:t>So</w:t>
            </w:r>
            <w:proofErr w:type="gramEnd"/>
            <w:r w:rsidRPr="000E7B9F">
              <w:rPr>
                <w:rFonts w:cstheme="minorHAnsi"/>
                <w:i/>
                <w:iCs/>
                <w:lang w:val="en-GB"/>
              </w:rPr>
              <w:t xml:space="preserve"> they work in Northeast. </w:t>
            </w:r>
            <w:proofErr w:type="gramStart"/>
            <w:r w:rsidRPr="000E7B9F">
              <w:rPr>
                <w:rFonts w:cstheme="minorHAnsi"/>
                <w:i/>
                <w:iCs/>
                <w:lang w:val="en-GB"/>
              </w:rPr>
              <w:t>So</w:t>
            </w:r>
            <w:proofErr w:type="gramEnd"/>
            <w:r w:rsidRPr="000E7B9F">
              <w:rPr>
                <w:rFonts w:cstheme="minorHAnsi"/>
                <w:i/>
                <w:iCs/>
                <w:lang w:val="en-GB"/>
              </w:rPr>
              <w:t xml:space="preserve"> I think approaching one of those will be easier” (Mental health worker, woman, Colombo)</w:t>
            </w:r>
          </w:p>
          <w:p w14:paraId="028128EF" w14:textId="77777777" w:rsidR="00F969EE" w:rsidRDefault="00F969EE" w:rsidP="009B513E">
            <w:pPr>
              <w:spacing w:after="150"/>
              <w:rPr>
                <w:rFonts w:eastAsia="Times New Roman" w:cstheme="minorHAnsi"/>
                <w:i/>
                <w:iCs/>
                <w:color w:val="1A1A1A"/>
                <w:kern w:val="0"/>
                <w:lang w:val="en-US" w:eastAsia="de-DE"/>
                <w14:ligatures w14:val="none"/>
              </w:rPr>
            </w:pPr>
            <w:r w:rsidRPr="001D2447">
              <w:rPr>
                <w:rFonts w:eastAsia="Times New Roman" w:cstheme="minorHAnsi"/>
                <w:i/>
                <w:iCs/>
                <w:color w:val="1A1A1A"/>
                <w:kern w:val="0"/>
                <w:lang w:val="en-US" w:eastAsia="de-DE"/>
                <w14:ligatures w14:val="none"/>
              </w:rPr>
              <w:t xml:space="preserve">“But if you go through the ministry; health ministry and mental health directorate, that might work. So how people do is through World Bank, or go through WHO. They convince the ministry with the funds and then ministry take it up. But always psychiatrists have more control and other medical functions will have some sort of control over already. That is the issue. </w:t>
            </w:r>
            <w:proofErr w:type="gramStart"/>
            <w:r w:rsidRPr="001D2447">
              <w:rPr>
                <w:rFonts w:eastAsia="Times New Roman" w:cstheme="minorHAnsi"/>
                <w:i/>
                <w:iCs/>
                <w:color w:val="1A1A1A"/>
                <w:kern w:val="0"/>
                <w:lang w:val="en-US" w:eastAsia="de-DE"/>
                <w14:ligatures w14:val="none"/>
              </w:rPr>
              <w:t>So</w:t>
            </w:r>
            <w:proofErr w:type="gramEnd"/>
            <w:r w:rsidRPr="001D2447">
              <w:rPr>
                <w:rFonts w:eastAsia="Times New Roman" w:cstheme="minorHAnsi"/>
                <w:i/>
                <w:iCs/>
                <w:color w:val="1A1A1A"/>
                <w:kern w:val="0"/>
                <w:lang w:val="en-US" w:eastAsia="de-DE"/>
                <w14:ligatures w14:val="none"/>
              </w:rPr>
              <w:t xml:space="preserve"> you can't go to the village and appoint these people without the government approval.” (Mental health worker, woman, Colombo)</w:t>
            </w:r>
          </w:p>
          <w:p w14:paraId="300BFCF1" w14:textId="77777777" w:rsidR="00F969EE" w:rsidRDefault="00F969EE" w:rsidP="009B513E">
            <w:pPr>
              <w:pStyle w:val="StandardWeb"/>
              <w:spacing w:before="0" w:beforeAutospacing="0" w:after="150" w:afterAutospacing="0"/>
              <w:rPr>
                <w:rFonts w:ascii="Calibri" w:hAnsi="Calibri" w:cs="Calibri"/>
                <w:i/>
                <w:iCs/>
                <w:color w:val="1A1A1A"/>
                <w:sz w:val="22"/>
                <w:szCs w:val="22"/>
                <w:lang w:val="en-GB"/>
              </w:rPr>
            </w:pPr>
            <w:r w:rsidRPr="00FD0D47">
              <w:rPr>
                <w:rFonts w:ascii="Calibri" w:hAnsi="Calibri" w:cs="Calibri"/>
                <w:i/>
                <w:iCs/>
                <w:color w:val="1A1A1A"/>
                <w:sz w:val="22"/>
                <w:szCs w:val="22"/>
                <w:lang w:val="en-GB"/>
              </w:rPr>
              <w:t xml:space="preserve">“So </w:t>
            </w:r>
            <w:proofErr w:type="gramStart"/>
            <w:r w:rsidRPr="00FD0D47">
              <w:rPr>
                <w:rFonts w:ascii="Calibri" w:hAnsi="Calibri" w:cs="Calibri"/>
                <w:i/>
                <w:iCs/>
                <w:color w:val="1A1A1A"/>
                <w:sz w:val="22"/>
                <w:szCs w:val="22"/>
                <w:lang w:val="en-GB"/>
              </w:rPr>
              <w:t>actually</w:t>
            </w:r>
            <w:proofErr w:type="gramEnd"/>
            <w:r w:rsidRPr="00FD0D47">
              <w:rPr>
                <w:rFonts w:ascii="Calibri" w:hAnsi="Calibri" w:cs="Calibri"/>
                <w:i/>
                <w:iCs/>
                <w:color w:val="1A1A1A"/>
                <w:sz w:val="22"/>
                <w:szCs w:val="22"/>
                <w:lang w:val="en-GB"/>
              </w:rPr>
              <w:t xml:space="preserve"> health ministry is concern about the people who've been already diagnosed, right? But if you want to work with non-diagnosed like community people. I think you have shortcut too like to approach them. </w:t>
            </w:r>
            <w:proofErr w:type="gramStart"/>
            <w:r w:rsidRPr="00FD0D47">
              <w:rPr>
                <w:rFonts w:ascii="Calibri" w:hAnsi="Calibri" w:cs="Calibri"/>
                <w:i/>
                <w:iCs/>
                <w:color w:val="1A1A1A"/>
                <w:sz w:val="22"/>
                <w:szCs w:val="22"/>
                <w:lang w:val="en-GB"/>
              </w:rPr>
              <w:t>So</w:t>
            </w:r>
            <w:proofErr w:type="gramEnd"/>
            <w:r w:rsidRPr="00FD0D47">
              <w:rPr>
                <w:rFonts w:ascii="Calibri" w:hAnsi="Calibri" w:cs="Calibri"/>
                <w:i/>
                <w:iCs/>
                <w:color w:val="1A1A1A"/>
                <w:sz w:val="22"/>
                <w:szCs w:val="22"/>
                <w:lang w:val="en-GB"/>
              </w:rPr>
              <w:t xml:space="preserve"> they're very concerned about who are already in the system, who have already been diagnosed, and who are already taking the services. If they have not been to any hospital or any clinic, then you can do anything with them, but still with some precautions. But that is if they have been identified and been treated in a hospital or have come to a clinic, </w:t>
            </w:r>
            <w:r w:rsidRPr="00FD0D47">
              <w:rPr>
                <w:rFonts w:ascii="Calibri" w:hAnsi="Calibri" w:cs="Calibri"/>
                <w:i/>
                <w:iCs/>
                <w:color w:val="1A1A1A"/>
                <w:sz w:val="22"/>
                <w:szCs w:val="22"/>
                <w:lang w:val="en-GB"/>
              </w:rPr>
              <w:lastRenderedPageBreak/>
              <w:t xml:space="preserve">then they think they are -- these people are their product or they are property, I would </w:t>
            </w:r>
            <w:proofErr w:type="gramStart"/>
            <w:r w:rsidRPr="00FD0D47">
              <w:rPr>
                <w:rFonts w:ascii="Calibri" w:hAnsi="Calibri" w:cs="Calibri"/>
                <w:i/>
                <w:iCs/>
                <w:color w:val="1A1A1A"/>
                <w:sz w:val="22"/>
                <w:szCs w:val="22"/>
                <w:lang w:val="en-GB"/>
              </w:rPr>
              <w:t>say“ (</w:t>
            </w:r>
            <w:proofErr w:type="gramEnd"/>
            <w:r w:rsidRPr="00FD0D47">
              <w:rPr>
                <w:rFonts w:ascii="Calibri" w:hAnsi="Calibri" w:cs="Calibri"/>
                <w:i/>
                <w:iCs/>
                <w:color w:val="1A1A1A"/>
                <w:sz w:val="22"/>
                <w:szCs w:val="22"/>
                <w:lang w:val="en-GB"/>
              </w:rPr>
              <w:t>Mental health worker, woman, Colombo)</w:t>
            </w:r>
          </w:p>
          <w:p w14:paraId="56F37228" w14:textId="77777777" w:rsidR="00F969EE" w:rsidRPr="00FD0D47" w:rsidRDefault="00F969EE" w:rsidP="009B513E">
            <w:pPr>
              <w:pStyle w:val="StandardWeb"/>
              <w:spacing w:before="0" w:beforeAutospacing="0" w:after="150" w:afterAutospacing="0"/>
              <w:rPr>
                <w:rFonts w:ascii="Calibri" w:hAnsi="Calibri" w:cs="Calibri"/>
                <w:i/>
                <w:iCs/>
                <w:sz w:val="22"/>
                <w:szCs w:val="22"/>
                <w:lang w:val="en-GB"/>
              </w:rPr>
            </w:pPr>
            <w:r w:rsidRPr="00FD0D47">
              <w:rPr>
                <w:rFonts w:ascii="Calibri" w:hAnsi="Calibri" w:cs="Calibri"/>
                <w:i/>
                <w:iCs/>
                <w:color w:val="1A1A1A"/>
                <w:sz w:val="22"/>
                <w:szCs w:val="22"/>
                <w:lang w:val="en-GB"/>
              </w:rPr>
              <w:t xml:space="preserve">„You have to touch the higher level of education people, the people who are ruling the education system in Sri Lanka. </w:t>
            </w:r>
            <w:proofErr w:type="gramStart"/>
            <w:r w:rsidRPr="00FD0D47">
              <w:rPr>
                <w:rFonts w:ascii="Calibri" w:hAnsi="Calibri" w:cs="Calibri"/>
                <w:i/>
                <w:iCs/>
                <w:color w:val="1A1A1A"/>
                <w:sz w:val="22"/>
                <w:szCs w:val="22"/>
                <w:lang w:val="en-GB"/>
              </w:rPr>
              <w:t>So</w:t>
            </w:r>
            <w:proofErr w:type="gramEnd"/>
            <w:r w:rsidRPr="00FD0D47">
              <w:rPr>
                <w:rFonts w:ascii="Calibri" w:hAnsi="Calibri" w:cs="Calibri"/>
                <w:i/>
                <w:iCs/>
                <w:color w:val="1A1A1A"/>
                <w:sz w:val="22"/>
                <w:szCs w:val="22"/>
                <w:lang w:val="en-GB"/>
              </w:rPr>
              <w:t xml:space="preserve"> then you have to touch them, and you have to insist them to introduce that kind of subjects to their syllabus also. Then that will not be a problem again.” (Banker, man, Badulla)</w:t>
            </w:r>
          </w:p>
          <w:p w14:paraId="546F59BF" w14:textId="77777777" w:rsidR="00F969EE" w:rsidRPr="000E7B9F" w:rsidRDefault="00F969EE" w:rsidP="009B513E">
            <w:pPr>
              <w:rPr>
                <w:rFonts w:cstheme="minorHAnsi"/>
                <w:b/>
                <w:bCs/>
                <w:i/>
                <w:iCs/>
                <w:lang w:val="en-GB"/>
              </w:rPr>
            </w:pPr>
            <w:r w:rsidRPr="000E7B9F">
              <w:rPr>
                <w:rFonts w:cstheme="minorHAnsi"/>
                <w:b/>
                <w:bCs/>
                <w:i/>
                <w:iCs/>
                <w:lang w:val="en-GB"/>
              </w:rPr>
              <w:t xml:space="preserve">Religious institutes: </w:t>
            </w:r>
          </w:p>
          <w:p w14:paraId="4ED2DFD5" w14:textId="77777777" w:rsidR="00F969EE" w:rsidRPr="000E7B9F" w:rsidRDefault="00F969EE" w:rsidP="009B513E">
            <w:pPr>
              <w:rPr>
                <w:rFonts w:cstheme="minorHAnsi"/>
                <w:i/>
                <w:iCs/>
                <w:lang w:val="en-GB"/>
              </w:rPr>
            </w:pPr>
            <w:r w:rsidRPr="000E7B9F">
              <w:rPr>
                <w:rFonts w:cstheme="minorHAnsi"/>
                <w:i/>
                <w:iCs/>
                <w:lang w:val="en-GB"/>
              </w:rPr>
              <w:t xml:space="preserve">“Yeah. Now the clergy in Sri Lanka has a big say in the society. </w:t>
            </w:r>
            <w:proofErr w:type="gramStart"/>
            <w:r w:rsidRPr="000E7B9F">
              <w:rPr>
                <w:rFonts w:cstheme="minorHAnsi"/>
                <w:i/>
                <w:iCs/>
                <w:lang w:val="en-GB"/>
              </w:rPr>
              <w:t>So</w:t>
            </w:r>
            <w:proofErr w:type="gramEnd"/>
            <w:r w:rsidRPr="000E7B9F">
              <w:rPr>
                <w:rFonts w:cstheme="minorHAnsi"/>
                <w:i/>
                <w:iCs/>
                <w:lang w:val="en-GB"/>
              </w:rPr>
              <w:t xml:space="preserve"> this clergy, the Christian clergy, and almost all these types of people, should then be aware of the outcomes of this. And it has to be social cohesion, and a social discussion. With that, I think this would be possible. If not, it's not going to be. […] about two years back, Sri Lankan education authorities introduce a book to sort of talk about reproductive health, reproduction. And that should be taught. It's my personal knowledge, personal belief. But you know what happened? All the monks’ professors and all those ones, I mean, they have ideas they went against and that book did not go to schools</w:t>
            </w:r>
            <w:proofErr w:type="gramStart"/>
            <w:r w:rsidRPr="000E7B9F">
              <w:rPr>
                <w:rFonts w:cstheme="minorHAnsi"/>
                <w:i/>
                <w:iCs/>
                <w:lang w:val="en-GB"/>
              </w:rPr>
              <w:t>.”(</w:t>
            </w:r>
            <w:proofErr w:type="gramEnd"/>
            <w:r w:rsidRPr="000E7B9F">
              <w:rPr>
                <w:rFonts w:cstheme="minorHAnsi"/>
                <w:i/>
                <w:iCs/>
                <w:lang w:val="en-GB"/>
              </w:rPr>
              <w:t>School principle, man, Badulla)</w:t>
            </w:r>
          </w:p>
          <w:p w14:paraId="0AE1DA5B" w14:textId="77777777" w:rsidR="00F969EE" w:rsidRPr="006D0F08" w:rsidRDefault="00F969EE" w:rsidP="009B513E">
            <w:pPr>
              <w:spacing w:before="180"/>
              <w:rPr>
                <w:rFonts w:eastAsia="Times New Roman" w:cstheme="minorHAnsi"/>
                <w:i/>
                <w:iCs/>
                <w:color w:val="1A1A1A"/>
                <w:kern w:val="0"/>
                <w:lang w:val="en-US" w:eastAsia="de-DE"/>
                <w14:ligatures w14:val="none"/>
              </w:rPr>
            </w:pPr>
            <w:r w:rsidRPr="001D2447">
              <w:rPr>
                <w:rFonts w:eastAsia="Times New Roman" w:cstheme="minorHAnsi"/>
                <w:i/>
                <w:iCs/>
                <w:color w:val="1A1A1A"/>
                <w:kern w:val="0"/>
                <w:lang w:val="en-US" w:eastAsia="de-DE"/>
                <w14:ligatures w14:val="none"/>
              </w:rPr>
              <w:t xml:space="preserve">“[…] and </w:t>
            </w:r>
            <w:proofErr w:type="gramStart"/>
            <w:r w:rsidRPr="001D2447">
              <w:rPr>
                <w:rFonts w:eastAsia="Times New Roman" w:cstheme="minorHAnsi"/>
                <w:i/>
                <w:iCs/>
                <w:color w:val="1A1A1A"/>
                <w:kern w:val="0"/>
                <w:lang w:val="en-US" w:eastAsia="de-DE"/>
                <w14:ligatures w14:val="none"/>
              </w:rPr>
              <w:t>also</w:t>
            </w:r>
            <w:proofErr w:type="gramEnd"/>
            <w:r w:rsidRPr="001D2447">
              <w:rPr>
                <w:rFonts w:eastAsia="Times New Roman" w:cstheme="minorHAnsi"/>
                <w:i/>
                <w:iCs/>
                <w:color w:val="1A1A1A"/>
                <w:kern w:val="0"/>
                <w:lang w:val="en-US" w:eastAsia="de-DE"/>
                <w14:ligatures w14:val="none"/>
              </w:rPr>
              <w:t xml:space="preserve"> maybe use places of religious importance to kind of distribute this idea about mental health among people to initiate mental health programs and education awareness programs using places of religious importance as the distribution center.” (Farmer, man, Badulla)</w:t>
            </w:r>
          </w:p>
        </w:tc>
        <w:tc>
          <w:tcPr>
            <w:tcW w:w="1080" w:type="pct"/>
          </w:tcPr>
          <w:p w14:paraId="15827EB9" w14:textId="77777777" w:rsidR="00F969EE" w:rsidRPr="000E7B9F" w:rsidRDefault="00F969EE" w:rsidP="009B513E">
            <w:pPr>
              <w:rPr>
                <w:rFonts w:cstheme="minorHAnsi"/>
                <w:lang w:val="en-GB"/>
              </w:rPr>
            </w:pPr>
            <w:r w:rsidRPr="000E7B9F">
              <w:rPr>
                <w:rFonts w:cstheme="minorHAnsi"/>
                <w:lang w:val="en-GB"/>
              </w:rPr>
              <w:lastRenderedPageBreak/>
              <w:t xml:space="preserve">Statements in which participants mention the importance of collaboration with specific groups when implementing any non-specialist mental health intervention. </w:t>
            </w:r>
          </w:p>
        </w:tc>
      </w:tr>
      <w:tr w:rsidR="00F969EE" w:rsidRPr="001D2447" w14:paraId="16EB8F63" w14:textId="77777777" w:rsidTr="009B513E">
        <w:tc>
          <w:tcPr>
            <w:tcW w:w="706" w:type="pct"/>
          </w:tcPr>
          <w:p w14:paraId="354DB5C4" w14:textId="77777777" w:rsidR="00F969EE" w:rsidRPr="009C532D" w:rsidRDefault="00F969EE" w:rsidP="009B513E">
            <w:pPr>
              <w:rPr>
                <w:rFonts w:cstheme="minorHAnsi"/>
              </w:rPr>
            </w:pPr>
            <w:r>
              <w:rPr>
                <w:rFonts w:cstheme="minorHAnsi"/>
              </w:rPr>
              <w:lastRenderedPageBreak/>
              <w:t>4.1</w:t>
            </w:r>
            <w:r w:rsidRPr="009C532D">
              <w:rPr>
                <w:rFonts w:cstheme="minorHAnsi"/>
              </w:rPr>
              <w:t xml:space="preserve">.6 Tailoring </w:t>
            </w:r>
            <w:proofErr w:type="spellStart"/>
            <w:r w:rsidRPr="009C532D">
              <w:rPr>
                <w:rFonts w:cstheme="minorHAnsi"/>
              </w:rPr>
              <w:t>to</w:t>
            </w:r>
            <w:proofErr w:type="spellEnd"/>
            <w:r w:rsidRPr="009C532D">
              <w:rPr>
                <w:rFonts w:cstheme="minorHAnsi"/>
              </w:rPr>
              <w:t xml:space="preserve"> </w:t>
            </w:r>
            <w:proofErr w:type="spellStart"/>
            <w:r w:rsidRPr="009C532D">
              <w:rPr>
                <w:rFonts w:cstheme="minorHAnsi"/>
              </w:rPr>
              <w:t>cultural</w:t>
            </w:r>
            <w:proofErr w:type="spellEnd"/>
            <w:r w:rsidRPr="009C532D">
              <w:rPr>
                <w:rFonts w:cstheme="minorHAnsi"/>
              </w:rPr>
              <w:t xml:space="preserve"> </w:t>
            </w:r>
            <w:proofErr w:type="spellStart"/>
            <w:r w:rsidRPr="009C532D">
              <w:rPr>
                <w:rFonts w:cstheme="minorHAnsi"/>
              </w:rPr>
              <w:t>norms</w:t>
            </w:r>
            <w:proofErr w:type="spellEnd"/>
          </w:p>
        </w:tc>
        <w:tc>
          <w:tcPr>
            <w:tcW w:w="1323" w:type="pct"/>
          </w:tcPr>
          <w:p w14:paraId="0142E3B8" w14:textId="77777777" w:rsidR="00F969EE" w:rsidRPr="000E7B9F" w:rsidRDefault="00F969EE" w:rsidP="009B513E">
            <w:pPr>
              <w:rPr>
                <w:rFonts w:cstheme="minorHAnsi"/>
                <w:lang w:val="en-GB"/>
              </w:rPr>
            </w:pPr>
            <w:r w:rsidRPr="000E7B9F">
              <w:rPr>
                <w:rFonts w:cstheme="minorHAnsi"/>
                <w:lang w:val="en-GB"/>
              </w:rPr>
              <w:t xml:space="preserve">Participants emphasized the importance of developing interventions </w:t>
            </w:r>
            <w:r w:rsidRPr="000E7B9F">
              <w:rPr>
                <w:rFonts w:cstheme="minorHAnsi"/>
                <w:lang w:val="en-GB"/>
              </w:rPr>
              <w:lastRenderedPageBreak/>
              <w:t>that are tailored to the specific cultural norms of specific communities:</w:t>
            </w:r>
          </w:p>
          <w:p w14:paraId="7E26B034" w14:textId="77777777" w:rsidR="00F969EE" w:rsidRPr="000E7B9F" w:rsidRDefault="00F969EE" w:rsidP="009B513E">
            <w:pPr>
              <w:rPr>
                <w:rFonts w:cstheme="minorHAnsi"/>
                <w:lang w:val="en-GB"/>
              </w:rPr>
            </w:pPr>
          </w:p>
          <w:p w14:paraId="2D42BB18" w14:textId="77777777" w:rsidR="00F969EE" w:rsidRPr="009C532D" w:rsidRDefault="00F969EE" w:rsidP="009B513E">
            <w:pPr>
              <w:pStyle w:val="Listenabsatz"/>
              <w:numPr>
                <w:ilvl w:val="0"/>
                <w:numId w:val="18"/>
              </w:numPr>
              <w:spacing w:line="276" w:lineRule="auto"/>
              <w:rPr>
                <w:rFonts w:cstheme="minorHAnsi"/>
              </w:rPr>
            </w:pPr>
            <w:proofErr w:type="spellStart"/>
            <w:r w:rsidRPr="009C532D">
              <w:rPr>
                <w:rFonts w:cstheme="minorHAnsi"/>
              </w:rPr>
              <w:t>Considering</w:t>
            </w:r>
            <w:proofErr w:type="spellEnd"/>
            <w:r w:rsidRPr="009C532D">
              <w:rPr>
                <w:rFonts w:cstheme="minorHAnsi"/>
              </w:rPr>
              <w:t xml:space="preserve"> different </w:t>
            </w:r>
            <w:proofErr w:type="spellStart"/>
            <w:r w:rsidRPr="009C532D">
              <w:rPr>
                <w:rFonts w:cstheme="minorHAnsi"/>
              </w:rPr>
              <w:t>religious</w:t>
            </w:r>
            <w:proofErr w:type="spellEnd"/>
            <w:r w:rsidRPr="009C532D">
              <w:rPr>
                <w:rFonts w:cstheme="minorHAnsi"/>
              </w:rPr>
              <w:t xml:space="preserve"> </w:t>
            </w:r>
            <w:proofErr w:type="spellStart"/>
            <w:r w:rsidRPr="009C532D">
              <w:rPr>
                <w:rFonts w:cstheme="minorHAnsi"/>
              </w:rPr>
              <w:t>norms</w:t>
            </w:r>
            <w:proofErr w:type="spellEnd"/>
          </w:p>
          <w:p w14:paraId="74106500" w14:textId="77777777" w:rsidR="00F969EE" w:rsidRPr="009C532D" w:rsidRDefault="00F969EE" w:rsidP="009B513E">
            <w:pPr>
              <w:pStyle w:val="Listenabsatz"/>
              <w:numPr>
                <w:ilvl w:val="0"/>
                <w:numId w:val="18"/>
              </w:numPr>
              <w:spacing w:line="276" w:lineRule="auto"/>
              <w:rPr>
                <w:rFonts w:cstheme="minorHAnsi"/>
              </w:rPr>
            </w:pPr>
            <w:proofErr w:type="spellStart"/>
            <w:r w:rsidRPr="009C532D">
              <w:rPr>
                <w:rFonts w:cstheme="minorHAnsi"/>
              </w:rPr>
              <w:t>Considering</w:t>
            </w:r>
            <w:proofErr w:type="spellEnd"/>
            <w:r w:rsidRPr="009C532D">
              <w:rPr>
                <w:rFonts w:cstheme="minorHAnsi"/>
              </w:rPr>
              <w:t xml:space="preserve"> different </w:t>
            </w:r>
            <w:proofErr w:type="spellStart"/>
            <w:r w:rsidRPr="009C532D">
              <w:rPr>
                <w:rFonts w:cstheme="minorHAnsi"/>
              </w:rPr>
              <w:t>languages</w:t>
            </w:r>
            <w:proofErr w:type="spellEnd"/>
          </w:p>
          <w:p w14:paraId="33FFB6AC" w14:textId="77777777" w:rsidR="00F969EE" w:rsidRPr="000E7B9F" w:rsidRDefault="00F969EE" w:rsidP="009B513E">
            <w:pPr>
              <w:pStyle w:val="Listenabsatz"/>
              <w:numPr>
                <w:ilvl w:val="0"/>
                <w:numId w:val="18"/>
              </w:numPr>
              <w:spacing w:line="276" w:lineRule="auto"/>
              <w:rPr>
                <w:rFonts w:cstheme="minorHAnsi"/>
                <w:lang w:val="en-GB"/>
              </w:rPr>
            </w:pPr>
            <w:r w:rsidRPr="000E7B9F">
              <w:rPr>
                <w:rFonts w:cstheme="minorHAnsi"/>
                <w:lang w:val="en-GB"/>
              </w:rPr>
              <w:t>Considering different social norms and structures</w:t>
            </w:r>
          </w:p>
          <w:p w14:paraId="740FC01E" w14:textId="77777777" w:rsidR="00F969EE" w:rsidRPr="000E7B9F" w:rsidRDefault="00F969EE" w:rsidP="009B513E">
            <w:pPr>
              <w:rPr>
                <w:rFonts w:cstheme="minorHAnsi"/>
                <w:lang w:val="en-GB"/>
              </w:rPr>
            </w:pPr>
          </w:p>
        </w:tc>
        <w:tc>
          <w:tcPr>
            <w:tcW w:w="1891" w:type="pct"/>
            <w:gridSpan w:val="2"/>
          </w:tcPr>
          <w:p w14:paraId="1B4A44B9" w14:textId="77777777" w:rsidR="00F969EE" w:rsidRPr="000E7B9F" w:rsidRDefault="00F969EE" w:rsidP="009B513E">
            <w:pPr>
              <w:rPr>
                <w:rFonts w:cstheme="minorHAnsi"/>
                <w:b/>
                <w:bCs/>
                <w:i/>
                <w:iCs/>
                <w:lang w:val="en-GB"/>
              </w:rPr>
            </w:pPr>
            <w:r w:rsidRPr="000E7B9F">
              <w:rPr>
                <w:rFonts w:cstheme="minorHAnsi"/>
                <w:b/>
                <w:bCs/>
                <w:i/>
                <w:iCs/>
                <w:lang w:val="en-GB"/>
              </w:rPr>
              <w:lastRenderedPageBreak/>
              <w:t>Religious norms:</w:t>
            </w:r>
          </w:p>
          <w:p w14:paraId="0B3B3092" w14:textId="77777777" w:rsidR="00F969EE" w:rsidRPr="000E7B9F" w:rsidRDefault="00F969EE" w:rsidP="009B513E">
            <w:pPr>
              <w:rPr>
                <w:rFonts w:cstheme="minorHAnsi"/>
                <w:i/>
                <w:iCs/>
                <w:lang w:val="en-GB"/>
              </w:rPr>
            </w:pPr>
            <w:r w:rsidRPr="000E7B9F">
              <w:rPr>
                <w:rFonts w:cstheme="minorHAnsi"/>
                <w:i/>
                <w:iCs/>
                <w:lang w:val="en-GB"/>
              </w:rPr>
              <w:t xml:space="preserve">“And they need a clinician who understands the Islamic community and the struggles that they have, or the </w:t>
            </w:r>
            <w:r w:rsidRPr="000E7B9F">
              <w:rPr>
                <w:rFonts w:cstheme="minorHAnsi"/>
                <w:i/>
                <w:iCs/>
                <w:lang w:val="en-GB"/>
              </w:rPr>
              <w:lastRenderedPageBreak/>
              <w:t xml:space="preserve">Christian community, or even the Buddhist community, or people who live in this area or that area like they have very specific family-related problems. So that's my only thing. […]” (Mental health worker, woman, Colombo) </w:t>
            </w:r>
          </w:p>
          <w:p w14:paraId="78C30FD3" w14:textId="77777777" w:rsidR="00F969EE" w:rsidRPr="000E7B9F" w:rsidRDefault="00F969EE" w:rsidP="009B513E">
            <w:pPr>
              <w:rPr>
                <w:rFonts w:cstheme="minorHAnsi"/>
                <w:b/>
                <w:bCs/>
                <w:i/>
                <w:iCs/>
                <w:lang w:val="en-GB"/>
              </w:rPr>
            </w:pPr>
            <w:r w:rsidRPr="000E7B9F">
              <w:rPr>
                <w:rFonts w:cstheme="minorHAnsi"/>
                <w:b/>
                <w:bCs/>
                <w:i/>
                <w:iCs/>
                <w:lang w:val="en-GB"/>
              </w:rPr>
              <w:t>Languages:</w:t>
            </w:r>
          </w:p>
          <w:p w14:paraId="6E431A18" w14:textId="77777777" w:rsidR="00F969EE" w:rsidRPr="000E7B9F" w:rsidRDefault="00F969EE" w:rsidP="009B513E">
            <w:pPr>
              <w:rPr>
                <w:rFonts w:cstheme="minorHAnsi"/>
                <w:i/>
                <w:iCs/>
                <w:lang w:val="en-GB"/>
              </w:rPr>
            </w:pPr>
            <w:r w:rsidRPr="000E7B9F">
              <w:rPr>
                <w:rFonts w:cstheme="minorHAnsi"/>
                <w:i/>
                <w:iCs/>
                <w:lang w:val="en-GB"/>
              </w:rPr>
              <w:t>“I'm writing Tamil content and everything to deliver to my area people because they can’t understand English because mental health promotion and mental health workshops are mainly in English in Sri Lanka.” (Mental health worker, woman, Colombo)</w:t>
            </w:r>
          </w:p>
          <w:p w14:paraId="1F4D0215" w14:textId="77777777" w:rsidR="00F969EE" w:rsidRPr="00FD0D47" w:rsidRDefault="00F969EE" w:rsidP="009B513E">
            <w:pPr>
              <w:pStyle w:val="StandardWeb"/>
              <w:spacing w:before="0" w:beforeAutospacing="0" w:after="150" w:afterAutospacing="0"/>
              <w:rPr>
                <w:rFonts w:ascii="Calibri" w:hAnsi="Calibri" w:cs="Calibri"/>
                <w:i/>
                <w:iCs/>
                <w:sz w:val="22"/>
                <w:szCs w:val="22"/>
                <w:lang w:val="en-GB"/>
              </w:rPr>
            </w:pPr>
            <w:r w:rsidRPr="00FD0D47">
              <w:rPr>
                <w:rFonts w:ascii="Calibri" w:hAnsi="Calibri" w:cs="Calibri"/>
                <w:i/>
                <w:iCs/>
                <w:color w:val="1A1A1A"/>
                <w:sz w:val="22"/>
                <w:szCs w:val="22"/>
                <w:lang w:val="en-GB"/>
              </w:rPr>
              <w:t>“First of all, the language” (mental health worker, woman, Colombo)</w:t>
            </w:r>
          </w:p>
          <w:p w14:paraId="6855A0BD" w14:textId="77777777" w:rsidR="00F969EE" w:rsidRPr="000E7B9F" w:rsidRDefault="00F969EE" w:rsidP="009B513E">
            <w:pPr>
              <w:rPr>
                <w:rFonts w:cstheme="minorHAnsi"/>
                <w:i/>
                <w:iCs/>
                <w:lang w:val="en-GB"/>
              </w:rPr>
            </w:pPr>
            <w:r w:rsidRPr="000E7B9F">
              <w:rPr>
                <w:rFonts w:cstheme="minorHAnsi"/>
                <w:i/>
                <w:iCs/>
                <w:lang w:val="en-GB"/>
              </w:rPr>
              <w:t>“</w:t>
            </w:r>
            <w:proofErr w:type="gramStart"/>
            <w:r w:rsidRPr="000E7B9F">
              <w:rPr>
                <w:rFonts w:cstheme="minorHAnsi"/>
                <w:i/>
                <w:iCs/>
                <w:lang w:val="en-GB"/>
              </w:rPr>
              <w:t>finding</w:t>
            </w:r>
            <w:proofErr w:type="gramEnd"/>
            <w:r w:rsidRPr="000E7B9F">
              <w:rPr>
                <w:rFonts w:cstheme="minorHAnsi"/>
                <w:i/>
                <w:iCs/>
                <w:lang w:val="en-GB"/>
              </w:rPr>
              <w:t xml:space="preserve"> people, making sure everything is trilingual” (Mental health worker, woman, Colombo)</w:t>
            </w:r>
          </w:p>
          <w:p w14:paraId="38046CF2" w14:textId="77777777" w:rsidR="00F969EE" w:rsidRPr="006D0F08" w:rsidRDefault="00F969EE" w:rsidP="009B513E">
            <w:pPr>
              <w:rPr>
                <w:rFonts w:eastAsia="Times New Roman" w:cstheme="minorHAnsi"/>
                <w:i/>
                <w:iCs/>
                <w:kern w:val="0"/>
                <w:lang w:val="en-US" w:eastAsia="de-DE"/>
                <w14:ligatures w14:val="none"/>
              </w:rPr>
            </w:pPr>
            <w:r w:rsidRPr="001D2447">
              <w:rPr>
                <w:rFonts w:eastAsia="Times New Roman" w:cstheme="minorHAnsi"/>
                <w:i/>
                <w:iCs/>
                <w:color w:val="1A1A1A"/>
                <w:kern w:val="0"/>
                <w:lang w:val="en-US" w:eastAsia="de-DE"/>
                <w14:ligatures w14:val="none"/>
              </w:rPr>
              <w:t>“And also, if this program goes in English, that language barrier would be there for rural areas. So that is going to be a challenging factor as well, then you would have to speak in both Sinhala and English or have a translator, or someone for them to make it clear for them.” (Mental health worker, woman, Colombo)</w:t>
            </w:r>
          </w:p>
          <w:p w14:paraId="1CD4442D" w14:textId="77777777" w:rsidR="00F969EE" w:rsidRPr="001D2447" w:rsidRDefault="00F969EE" w:rsidP="009B513E">
            <w:pPr>
              <w:spacing w:before="180" w:after="180"/>
              <w:rPr>
                <w:rFonts w:eastAsia="Times New Roman" w:cstheme="minorHAnsi"/>
                <w:i/>
                <w:iCs/>
                <w:kern w:val="0"/>
                <w:lang w:val="en-US" w:eastAsia="de-DE"/>
                <w14:ligatures w14:val="none"/>
              </w:rPr>
            </w:pPr>
            <w:r w:rsidRPr="001D2447">
              <w:rPr>
                <w:rFonts w:eastAsia="Times New Roman" w:cstheme="minorHAnsi"/>
                <w:b/>
                <w:bCs/>
                <w:i/>
                <w:iCs/>
                <w:color w:val="1A1A1A"/>
                <w:kern w:val="0"/>
                <w:lang w:val="en-US" w:eastAsia="de-DE"/>
                <w14:ligatures w14:val="none"/>
              </w:rPr>
              <w:t>“</w:t>
            </w:r>
            <w:r w:rsidRPr="001D2447">
              <w:rPr>
                <w:rFonts w:eastAsia="Times New Roman" w:cstheme="minorHAnsi"/>
                <w:i/>
                <w:iCs/>
                <w:color w:val="1A1A1A"/>
                <w:kern w:val="0"/>
                <w:lang w:val="en-US" w:eastAsia="de-DE"/>
                <w14:ligatures w14:val="none"/>
              </w:rPr>
              <w:t xml:space="preserve">They will trust. However, if you don't speak in Sinhala in that area, in rural area, they will not understand English. So nobody will </w:t>
            </w:r>
            <w:proofErr w:type="gramStart"/>
            <w:r w:rsidRPr="001D2447">
              <w:rPr>
                <w:rFonts w:eastAsia="Times New Roman" w:cstheme="minorHAnsi"/>
                <w:i/>
                <w:iCs/>
                <w:color w:val="1A1A1A"/>
                <w:kern w:val="0"/>
                <w:lang w:val="en-US" w:eastAsia="de-DE"/>
                <w14:ligatures w14:val="none"/>
              </w:rPr>
              <w:t>come.“</w:t>
            </w:r>
            <w:proofErr w:type="gramEnd"/>
            <w:r w:rsidRPr="001D2447">
              <w:rPr>
                <w:rFonts w:eastAsia="Times New Roman" w:cstheme="minorHAnsi"/>
                <w:i/>
                <w:iCs/>
                <w:color w:val="1A1A1A"/>
                <w:kern w:val="0"/>
                <w:lang w:val="en-US" w:eastAsia="de-DE"/>
                <w14:ligatures w14:val="none"/>
              </w:rPr>
              <w:t xml:space="preserve"> (Religious leader &amp; school principle, man, Colombo)</w:t>
            </w:r>
          </w:p>
          <w:p w14:paraId="16483809" w14:textId="77777777" w:rsidR="00F969EE" w:rsidRPr="006D0F08" w:rsidRDefault="00F969EE" w:rsidP="009B513E">
            <w:pPr>
              <w:rPr>
                <w:rFonts w:cstheme="minorHAnsi"/>
                <w:i/>
                <w:iCs/>
                <w:lang w:val="en-US"/>
              </w:rPr>
            </w:pPr>
            <w:r w:rsidRPr="001D2447">
              <w:rPr>
                <w:rFonts w:cstheme="minorHAnsi"/>
                <w:i/>
                <w:iCs/>
                <w:lang w:val="en-US"/>
              </w:rPr>
              <w:t xml:space="preserve">“And </w:t>
            </w:r>
            <w:proofErr w:type="gramStart"/>
            <w:r w:rsidRPr="001D2447">
              <w:rPr>
                <w:rFonts w:cstheme="minorHAnsi"/>
                <w:i/>
                <w:iCs/>
                <w:lang w:val="en-US"/>
              </w:rPr>
              <w:t>also</w:t>
            </w:r>
            <w:proofErr w:type="gramEnd"/>
            <w:r w:rsidRPr="001D2447">
              <w:rPr>
                <w:rFonts w:cstheme="minorHAnsi"/>
                <w:i/>
                <w:iCs/>
                <w:lang w:val="en-US"/>
              </w:rPr>
              <w:t xml:space="preserve"> there's like a language barrier because a lot of social workers depends on if they speak English or not. And I guess people like me would want to speak to someone who speaks English. Something like that.” (IT worker, woman, Colombo)</w:t>
            </w:r>
          </w:p>
          <w:p w14:paraId="6B9A61E5" w14:textId="77777777" w:rsidR="00F969EE" w:rsidRPr="006D0F08" w:rsidRDefault="00F969EE" w:rsidP="009B513E">
            <w:pPr>
              <w:spacing w:before="180" w:after="180"/>
              <w:rPr>
                <w:rFonts w:eastAsia="Times New Roman" w:cstheme="minorHAnsi"/>
                <w:i/>
                <w:iCs/>
                <w:kern w:val="0"/>
                <w:lang w:val="en-US" w:eastAsia="de-DE"/>
                <w14:ligatures w14:val="none"/>
              </w:rPr>
            </w:pPr>
            <w:r w:rsidRPr="001D2447">
              <w:rPr>
                <w:rFonts w:eastAsia="Times New Roman" w:cstheme="minorHAnsi"/>
                <w:i/>
                <w:iCs/>
                <w:color w:val="1A1A1A"/>
                <w:kern w:val="0"/>
                <w:lang w:val="en-US" w:eastAsia="de-DE"/>
                <w14:ligatures w14:val="none"/>
              </w:rPr>
              <w:lastRenderedPageBreak/>
              <w:t xml:space="preserve">“let's say they are </w:t>
            </w:r>
            <w:proofErr w:type="gramStart"/>
            <w:r w:rsidRPr="001D2447">
              <w:rPr>
                <w:rFonts w:eastAsia="Times New Roman" w:cstheme="minorHAnsi"/>
                <w:i/>
                <w:iCs/>
                <w:color w:val="1A1A1A"/>
                <w:kern w:val="0"/>
                <w:lang w:val="en-US" w:eastAsia="de-DE"/>
                <w14:ligatures w14:val="none"/>
              </w:rPr>
              <w:t>monolingual,</w:t>
            </w:r>
            <w:proofErr w:type="gramEnd"/>
            <w:r w:rsidRPr="001D2447">
              <w:rPr>
                <w:rFonts w:eastAsia="Times New Roman" w:cstheme="minorHAnsi"/>
                <w:i/>
                <w:iCs/>
                <w:color w:val="1A1A1A"/>
                <w:kern w:val="0"/>
                <w:lang w:val="en-US" w:eastAsia="de-DE"/>
                <w14:ligatures w14:val="none"/>
              </w:rPr>
              <w:t xml:space="preserve"> they only speak Sinhala or Tamil. They don't have insights because they don't know a second language.” (Teacher, man, Badulla)</w:t>
            </w:r>
          </w:p>
          <w:p w14:paraId="1CAA89FA" w14:textId="77777777" w:rsidR="00F969EE" w:rsidRPr="000E7B9F" w:rsidRDefault="00F969EE" w:rsidP="009B513E">
            <w:pPr>
              <w:rPr>
                <w:rFonts w:cstheme="minorHAnsi"/>
                <w:b/>
                <w:bCs/>
                <w:i/>
                <w:iCs/>
                <w:lang w:val="en-GB"/>
              </w:rPr>
            </w:pPr>
            <w:r w:rsidRPr="000E7B9F">
              <w:rPr>
                <w:rFonts w:cstheme="minorHAnsi"/>
                <w:b/>
                <w:bCs/>
                <w:i/>
                <w:iCs/>
                <w:lang w:val="en-GB"/>
              </w:rPr>
              <w:t>Social norms and structures:</w:t>
            </w:r>
          </w:p>
          <w:p w14:paraId="557BF1FE" w14:textId="77777777" w:rsidR="00F969EE" w:rsidRDefault="00F969EE" w:rsidP="009B513E">
            <w:pPr>
              <w:pStyle w:val="StandardWeb"/>
              <w:spacing w:before="0" w:beforeAutospacing="0" w:after="150" w:afterAutospacing="0"/>
              <w:rPr>
                <w:rFonts w:asciiTheme="minorHAnsi" w:hAnsiTheme="minorHAnsi" w:cstheme="minorHAnsi"/>
                <w:i/>
                <w:iCs/>
                <w:sz w:val="22"/>
                <w:szCs w:val="22"/>
                <w:lang w:val="en-US"/>
              </w:rPr>
            </w:pPr>
            <w:r w:rsidRPr="001D2447">
              <w:rPr>
                <w:rFonts w:asciiTheme="minorHAnsi" w:hAnsiTheme="minorHAnsi" w:cstheme="minorHAnsi"/>
                <w:i/>
                <w:iCs/>
                <w:sz w:val="22"/>
                <w:szCs w:val="22"/>
                <w:lang w:val="en-US"/>
              </w:rPr>
              <w:t xml:space="preserve">“Again, it's important for us to pay attention to the cultures of South Asian families, their family structures, how men are perceived, how women are perceived, the gender roles that have such a big influence on people's lives, and how we should deal with those </w:t>
            </w:r>
            <w:proofErr w:type="gramStart"/>
            <w:r w:rsidRPr="001D2447">
              <w:rPr>
                <w:rFonts w:asciiTheme="minorHAnsi" w:hAnsiTheme="minorHAnsi" w:cstheme="minorHAnsi"/>
                <w:i/>
                <w:iCs/>
                <w:sz w:val="22"/>
                <w:szCs w:val="22"/>
                <w:lang w:val="en-US"/>
              </w:rPr>
              <w:t>things.[</w:t>
            </w:r>
            <w:proofErr w:type="gramEnd"/>
            <w:r w:rsidRPr="001D2447">
              <w:rPr>
                <w:rFonts w:asciiTheme="minorHAnsi" w:hAnsiTheme="minorHAnsi" w:cstheme="minorHAnsi"/>
                <w:i/>
                <w:iCs/>
                <w:sz w:val="22"/>
                <w:szCs w:val="22"/>
                <w:lang w:val="en-US"/>
              </w:rPr>
              <w:t xml:space="preserve">…] </w:t>
            </w:r>
            <w:r w:rsidRPr="001D2447">
              <w:rPr>
                <w:rFonts w:asciiTheme="minorHAnsi" w:hAnsiTheme="minorHAnsi" w:cstheme="minorHAnsi"/>
                <w:i/>
                <w:iCs/>
                <w:color w:val="1A1A1A"/>
                <w:sz w:val="22"/>
                <w:szCs w:val="22"/>
                <w:lang w:val="en-US"/>
              </w:rPr>
              <w:t>it's a very complicated and complex situation, that can only be understood by someone who lives here, to be honest, as well.</w:t>
            </w:r>
            <w:r w:rsidRPr="001D2447">
              <w:rPr>
                <w:rFonts w:asciiTheme="minorHAnsi" w:hAnsiTheme="minorHAnsi" w:cstheme="minorHAnsi"/>
                <w:i/>
                <w:iCs/>
                <w:sz w:val="22"/>
                <w:szCs w:val="22"/>
                <w:lang w:val="en-US"/>
              </w:rPr>
              <w:t>” (</w:t>
            </w:r>
            <w:r>
              <w:rPr>
                <w:rFonts w:asciiTheme="minorHAnsi" w:hAnsiTheme="minorHAnsi" w:cstheme="minorHAnsi"/>
                <w:i/>
                <w:iCs/>
                <w:sz w:val="22"/>
                <w:szCs w:val="22"/>
                <w:lang w:val="en-US"/>
              </w:rPr>
              <w:t>Mental health worker</w:t>
            </w:r>
            <w:r w:rsidRPr="001D2447">
              <w:rPr>
                <w:rFonts w:asciiTheme="minorHAnsi" w:hAnsiTheme="minorHAnsi" w:cstheme="minorHAnsi"/>
                <w:i/>
                <w:iCs/>
                <w:sz w:val="22"/>
                <w:szCs w:val="22"/>
                <w:lang w:val="en-US"/>
              </w:rPr>
              <w:t>, woman, Colombo)</w:t>
            </w:r>
          </w:p>
          <w:p w14:paraId="0EFF83A1" w14:textId="77777777" w:rsidR="00F969EE" w:rsidRPr="00471690" w:rsidRDefault="00F969EE" w:rsidP="009B513E">
            <w:pPr>
              <w:rPr>
                <w:rFonts w:cstheme="minorHAnsi"/>
                <w:i/>
                <w:iCs/>
              </w:rPr>
            </w:pPr>
            <w:r w:rsidRPr="000E7B9F">
              <w:rPr>
                <w:rFonts w:cstheme="minorHAnsi"/>
                <w:i/>
                <w:iCs/>
                <w:lang w:val="en-GB"/>
              </w:rPr>
              <w:t xml:space="preserve">“Because again, there is a way to talk about these things, there’s a way to navigate through these issues. And it has to be connected to a culture that is so deeply rooted within the people.” </w:t>
            </w:r>
            <w:r w:rsidRPr="001D2447">
              <w:rPr>
                <w:rFonts w:cstheme="minorHAnsi"/>
                <w:i/>
                <w:iCs/>
              </w:rPr>
              <w:t xml:space="preserve">(Mental </w:t>
            </w:r>
            <w:proofErr w:type="spellStart"/>
            <w:r w:rsidRPr="001D2447">
              <w:rPr>
                <w:rFonts w:cstheme="minorHAnsi"/>
                <w:i/>
                <w:iCs/>
              </w:rPr>
              <w:t>health</w:t>
            </w:r>
            <w:proofErr w:type="spellEnd"/>
            <w:r w:rsidRPr="001D2447">
              <w:rPr>
                <w:rFonts w:cstheme="minorHAnsi"/>
                <w:i/>
                <w:iCs/>
              </w:rPr>
              <w:t xml:space="preserve"> </w:t>
            </w:r>
            <w:proofErr w:type="spellStart"/>
            <w:r w:rsidRPr="001D2447">
              <w:rPr>
                <w:rFonts w:cstheme="minorHAnsi"/>
                <w:i/>
                <w:iCs/>
              </w:rPr>
              <w:t>worker</w:t>
            </w:r>
            <w:proofErr w:type="spellEnd"/>
            <w:r w:rsidRPr="001D2447">
              <w:rPr>
                <w:rFonts w:cstheme="minorHAnsi"/>
                <w:i/>
                <w:iCs/>
              </w:rPr>
              <w:t xml:space="preserve">, </w:t>
            </w:r>
            <w:proofErr w:type="spellStart"/>
            <w:r w:rsidRPr="001D2447">
              <w:rPr>
                <w:rFonts w:cstheme="minorHAnsi"/>
                <w:i/>
                <w:iCs/>
              </w:rPr>
              <w:t>woman</w:t>
            </w:r>
            <w:proofErr w:type="spellEnd"/>
            <w:r w:rsidRPr="001D2447">
              <w:rPr>
                <w:rFonts w:cstheme="minorHAnsi"/>
                <w:i/>
                <w:iCs/>
              </w:rPr>
              <w:t xml:space="preserve">, Colombo) </w:t>
            </w:r>
          </w:p>
        </w:tc>
        <w:tc>
          <w:tcPr>
            <w:tcW w:w="1080" w:type="pct"/>
          </w:tcPr>
          <w:p w14:paraId="7B696F9B" w14:textId="77777777" w:rsidR="00F969EE" w:rsidRPr="000E7B9F" w:rsidRDefault="00F969EE" w:rsidP="009B513E">
            <w:pPr>
              <w:rPr>
                <w:rFonts w:cstheme="minorHAnsi"/>
                <w:lang w:val="en-GB"/>
              </w:rPr>
            </w:pPr>
            <w:r w:rsidRPr="000E7B9F">
              <w:rPr>
                <w:rFonts w:cstheme="minorHAnsi"/>
                <w:lang w:val="en-GB"/>
              </w:rPr>
              <w:lastRenderedPageBreak/>
              <w:t xml:space="preserve">Statements in which participants refer to tailoring any non-specialist mental </w:t>
            </w:r>
            <w:r w:rsidRPr="000E7B9F">
              <w:rPr>
                <w:rFonts w:cstheme="minorHAnsi"/>
                <w:lang w:val="en-GB"/>
              </w:rPr>
              <w:lastRenderedPageBreak/>
              <w:t xml:space="preserve">health interventions to cultural /social norms. </w:t>
            </w:r>
          </w:p>
        </w:tc>
      </w:tr>
      <w:tr w:rsidR="00F969EE" w:rsidRPr="009C532D" w14:paraId="7CF8F919" w14:textId="77777777" w:rsidTr="009B513E">
        <w:tc>
          <w:tcPr>
            <w:tcW w:w="706" w:type="pct"/>
          </w:tcPr>
          <w:p w14:paraId="65E88907" w14:textId="77777777" w:rsidR="00F969EE" w:rsidRPr="009C532D" w:rsidRDefault="00F969EE" w:rsidP="009B513E">
            <w:pPr>
              <w:rPr>
                <w:rFonts w:cstheme="minorHAnsi"/>
              </w:rPr>
            </w:pPr>
            <w:r>
              <w:rPr>
                <w:rFonts w:cstheme="minorHAnsi"/>
              </w:rPr>
              <w:lastRenderedPageBreak/>
              <w:t>4.1</w:t>
            </w:r>
            <w:r w:rsidRPr="009C532D">
              <w:rPr>
                <w:rFonts w:cstheme="minorHAnsi"/>
              </w:rPr>
              <w:t xml:space="preserve">.7 Providing </w:t>
            </w:r>
            <w:proofErr w:type="spellStart"/>
            <w:r w:rsidRPr="009C532D">
              <w:rPr>
                <w:rFonts w:cstheme="minorHAnsi"/>
              </w:rPr>
              <w:t>means</w:t>
            </w:r>
            <w:proofErr w:type="spellEnd"/>
            <w:r w:rsidRPr="009C532D">
              <w:rPr>
                <w:rFonts w:cstheme="minorHAnsi"/>
              </w:rPr>
              <w:t xml:space="preserve"> </w:t>
            </w:r>
            <w:proofErr w:type="spellStart"/>
            <w:r w:rsidRPr="009C532D">
              <w:rPr>
                <w:rFonts w:cstheme="minorHAnsi"/>
              </w:rPr>
              <w:t>of</w:t>
            </w:r>
            <w:proofErr w:type="spellEnd"/>
            <w:r w:rsidRPr="009C532D">
              <w:rPr>
                <w:rFonts w:cstheme="minorHAnsi"/>
              </w:rPr>
              <w:t xml:space="preserve"> </w:t>
            </w:r>
            <w:proofErr w:type="spellStart"/>
            <w:r w:rsidRPr="009C532D">
              <w:rPr>
                <w:rFonts w:cstheme="minorHAnsi"/>
              </w:rPr>
              <w:t>transportation</w:t>
            </w:r>
            <w:proofErr w:type="spellEnd"/>
            <w:r w:rsidRPr="009C532D">
              <w:rPr>
                <w:rFonts w:cstheme="minorHAnsi"/>
              </w:rPr>
              <w:t xml:space="preserve"> </w:t>
            </w:r>
          </w:p>
        </w:tc>
        <w:tc>
          <w:tcPr>
            <w:tcW w:w="1323" w:type="pct"/>
          </w:tcPr>
          <w:p w14:paraId="24DDB6FF" w14:textId="77777777" w:rsidR="00F969EE" w:rsidRPr="000E7B9F" w:rsidRDefault="00F969EE" w:rsidP="009B513E">
            <w:pPr>
              <w:rPr>
                <w:rFonts w:cstheme="minorHAnsi"/>
                <w:lang w:val="en-GB"/>
              </w:rPr>
            </w:pPr>
            <w:r w:rsidRPr="000E7B9F">
              <w:rPr>
                <w:rFonts w:cstheme="minorHAnsi"/>
                <w:lang w:val="en-GB"/>
              </w:rPr>
              <w:t>Participants emphasized the importance to provide transportation possibilities for non-specialists.</w:t>
            </w:r>
          </w:p>
        </w:tc>
        <w:tc>
          <w:tcPr>
            <w:tcW w:w="1891" w:type="pct"/>
            <w:gridSpan w:val="2"/>
          </w:tcPr>
          <w:p w14:paraId="68C22C3A" w14:textId="77777777" w:rsidR="00F969EE" w:rsidRPr="000E7B9F" w:rsidRDefault="00F969EE" w:rsidP="009B513E">
            <w:pPr>
              <w:rPr>
                <w:rFonts w:cstheme="minorHAnsi"/>
                <w:i/>
                <w:iCs/>
                <w:lang w:val="en-GB"/>
              </w:rPr>
            </w:pPr>
            <w:r w:rsidRPr="000E7B9F">
              <w:rPr>
                <w:rFonts w:cstheme="minorHAnsi"/>
                <w:i/>
                <w:iCs/>
                <w:lang w:val="en-GB"/>
              </w:rPr>
              <w:t>“</w:t>
            </w:r>
            <w:proofErr w:type="gramStart"/>
            <w:r w:rsidRPr="000E7B9F">
              <w:rPr>
                <w:rFonts w:cstheme="minorHAnsi"/>
                <w:i/>
                <w:iCs/>
                <w:lang w:val="en-GB"/>
              </w:rPr>
              <w:t>we</w:t>
            </w:r>
            <w:proofErr w:type="gramEnd"/>
            <w:r w:rsidRPr="000E7B9F">
              <w:rPr>
                <w:rFonts w:cstheme="minorHAnsi"/>
                <w:i/>
                <w:iCs/>
                <w:lang w:val="en-GB"/>
              </w:rPr>
              <w:t xml:space="preserve"> observe during the Covid and during last crisis period, people don't come to clinic because of the transport issues. And they had no money for that and they had other priorities. </w:t>
            </w:r>
            <w:proofErr w:type="gramStart"/>
            <w:r w:rsidRPr="000E7B9F">
              <w:rPr>
                <w:rFonts w:cstheme="minorHAnsi"/>
                <w:i/>
                <w:iCs/>
                <w:lang w:val="en-GB"/>
              </w:rPr>
              <w:t>So</w:t>
            </w:r>
            <w:proofErr w:type="gramEnd"/>
            <w:r w:rsidRPr="000E7B9F">
              <w:rPr>
                <w:rFonts w:cstheme="minorHAnsi"/>
                <w:i/>
                <w:iCs/>
                <w:lang w:val="en-GB"/>
              </w:rPr>
              <w:t xml:space="preserve"> they stop their medication and that trigger another episode, sometime then they need to hospitalize. </w:t>
            </w:r>
            <w:proofErr w:type="gramStart"/>
            <w:r w:rsidRPr="000E7B9F">
              <w:rPr>
                <w:rFonts w:cstheme="minorHAnsi"/>
                <w:i/>
                <w:iCs/>
                <w:lang w:val="en-GB"/>
              </w:rPr>
              <w:t>So</w:t>
            </w:r>
            <w:proofErr w:type="gramEnd"/>
            <w:r w:rsidRPr="000E7B9F">
              <w:rPr>
                <w:rFonts w:cstheme="minorHAnsi"/>
                <w:i/>
                <w:iCs/>
                <w:lang w:val="en-GB"/>
              </w:rPr>
              <w:t xml:space="preserve"> we need a very good supportive mechanism for them to like resolve or recover soon.” (Mental health worker, woman, Colombo)</w:t>
            </w:r>
          </w:p>
          <w:p w14:paraId="7C2793DE" w14:textId="77777777" w:rsidR="00F969EE" w:rsidRPr="007F7630" w:rsidRDefault="00F969EE" w:rsidP="009B513E">
            <w:pPr>
              <w:pStyle w:val="StandardWeb"/>
              <w:spacing w:before="180" w:beforeAutospacing="0" w:after="180" w:afterAutospacing="0"/>
              <w:rPr>
                <w:rFonts w:ascii="Calibri" w:hAnsi="Calibri" w:cs="Calibri"/>
                <w:i/>
                <w:iCs/>
                <w:sz w:val="22"/>
                <w:szCs w:val="22"/>
                <w:lang w:val="en-GB"/>
              </w:rPr>
            </w:pPr>
            <w:r w:rsidRPr="00471690">
              <w:rPr>
                <w:rFonts w:ascii="Calibri,sans-serif" w:hAnsi="Calibri,sans-serif" w:cs="Calibri"/>
                <w:i/>
                <w:iCs/>
                <w:color w:val="1A1A1A"/>
                <w:sz w:val="22"/>
                <w:szCs w:val="22"/>
                <w:lang w:val="en-GB"/>
              </w:rPr>
              <w:t xml:space="preserve">“That person maybe I think you could provide him with a small bike or something like that.” </w:t>
            </w:r>
            <w:r w:rsidRPr="007F7630">
              <w:rPr>
                <w:rFonts w:ascii="Calibri,sans-serif" w:hAnsi="Calibri,sans-serif" w:cs="Calibri"/>
                <w:i/>
                <w:iCs/>
                <w:color w:val="1A1A1A"/>
                <w:sz w:val="22"/>
                <w:szCs w:val="22"/>
                <w:lang w:val="en-GB"/>
              </w:rPr>
              <w:t>(Banker, man, Colombo)</w:t>
            </w:r>
          </w:p>
          <w:p w14:paraId="1560B3F2" w14:textId="77777777" w:rsidR="00F969EE" w:rsidRPr="006D0F08" w:rsidRDefault="00F969EE" w:rsidP="009B513E">
            <w:pPr>
              <w:rPr>
                <w:rFonts w:cstheme="minorHAnsi"/>
                <w:i/>
                <w:iCs/>
              </w:rPr>
            </w:pPr>
            <w:r w:rsidRPr="000E7B9F">
              <w:rPr>
                <w:rFonts w:cstheme="minorHAnsi"/>
                <w:i/>
                <w:iCs/>
                <w:lang w:val="en-GB"/>
              </w:rPr>
              <w:t xml:space="preserve">“In Sri Lanka, midwives are given scooter bikes, like small bikes for them to visit houses. </w:t>
            </w:r>
            <w:proofErr w:type="gramStart"/>
            <w:r w:rsidRPr="000E7B9F">
              <w:rPr>
                <w:rFonts w:cstheme="minorHAnsi"/>
                <w:i/>
                <w:iCs/>
                <w:lang w:val="en-GB"/>
              </w:rPr>
              <w:t>So</w:t>
            </w:r>
            <w:proofErr w:type="gramEnd"/>
            <w:r w:rsidRPr="000E7B9F">
              <w:rPr>
                <w:rFonts w:cstheme="minorHAnsi"/>
                <w:i/>
                <w:iCs/>
                <w:lang w:val="en-GB"/>
              </w:rPr>
              <w:t xml:space="preserve"> something like that. I </w:t>
            </w:r>
            <w:r w:rsidRPr="000E7B9F">
              <w:rPr>
                <w:rFonts w:cstheme="minorHAnsi"/>
                <w:i/>
                <w:iCs/>
                <w:lang w:val="en-GB"/>
              </w:rPr>
              <w:lastRenderedPageBreak/>
              <w:t xml:space="preserve">mean, if you could organize, then it'll be very successful. Otherwise, here the transportation is bit difficult in Sri Lanka. […] And </w:t>
            </w:r>
            <w:proofErr w:type="gramStart"/>
            <w:r w:rsidRPr="000E7B9F">
              <w:rPr>
                <w:rFonts w:cstheme="minorHAnsi"/>
                <w:i/>
                <w:iCs/>
                <w:lang w:val="en-GB"/>
              </w:rPr>
              <w:t>also</w:t>
            </w:r>
            <w:proofErr w:type="gramEnd"/>
            <w:r w:rsidRPr="000E7B9F">
              <w:rPr>
                <w:rFonts w:cstheme="minorHAnsi"/>
                <w:i/>
                <w:iCs/>
                <w:lang w:val="en-GB"/>
              </w:rPr>
              <w:t xml:space="preserve"> you have to go to interior places. All of them are not in the main roads, because of that.” </w:t>
            </w:r>
            <w:r w:rsidRPr="009C532D">
              <w:rPr>
                <w:rFonts w:cstheme="minorHAnsi"/>
                <w:i/>
                <w:iCs/>
              </w:rPr>
              <w:t>(</w:t>
            </w:r>
            <w:r>
              <w:rPr>
                <w:rFonts w:cstheme="minorHAnsi"/>
                <w:i/>
                <w:iCs/>
              </w:rPr>
              <w:t>Banker, man, Colombo</w:t>
            </w:r>
            <w:r w:rsidRPr="009C532D">
              <w:rPr>
                <w:rFonts w:cstheme="minorHAnsi"/>
                <w:i/>
                <w:iCs/>
              </w:rPr>
              <w:t>)</w:t>
            </w:r>
          </w:p>
        </w:tc>
        <w:tc>
          <w:tcPr>
            <w:tcW w:w="1080" w:type="pct"/>
          </w:tcPr>
          <w:p w14:paraId="39E40DFA" w14:textId="77777777" w:rsidR="00F969EE" w:rsidRPr="000E7B9F" w:rsidRDefault="00F969EE" w:rsidP="009B513E">
            <w:pPr>
              <w:rPr>
                <w:rFonts w:cstheme="minorHAnsi"/>
                <w:lang w:val="en-GB"/>
              </w:rPr>
            </w:pPr>
            <w:r w:rsidRPr="000E7B9F">
              <w:rPr>
                <w:rFonts w:cstheme="minorHAnsi"/>
                <w:lang w:val="en-GB"/>
              </w:rPr>
              <w:lastRenderedPageBreak/>
              <w:t xml:space="preserve">Statements in which participants mention the importance of transportation when implementing such interventions. </w:t>
            </w:r>
          </w:p>
        </w:tc>
      </w:tr>
      <w:tr w:rsidR="00F969EE" w:rsidRPr="009C532D" w14:paraId="71978DE2" w14:textId="77777777" w:rsidTr="009B513E">
        <w:tc>
          <w:tcPr>
            <w:tcW w:w="3920" w:type="pct"/>
            <w:gridSpan w:val="4"/>
            <w:shd w:val="clear" w:color="auto" w:fill="C9C9C9" w:themeFill="accent3" w:themeFillTint="99"/>
          </w:tcPr>
          <w:p w14:paraId="767926A5" w14:textId="77777777" w:rsidR="00F969EE" w:rsidRPr="000E7B9F" w:rsidRDefault="00F969EE" w:rsidP="009B513E">
            <w:pPr>
              <w:rPr>
                <w:rFonts w:cstheme="minorHAnsi"/>
                <w:b/>
                <w:i/>
                <w:iCs/>
                <w:lang w:val="en-GB"/>
              </w:rPr>
            </w:pPr>
            <w:r w:rsidRPr="000E7B9F">
              <w:rPr>
                <w:rFonts w:cstheme="minorHAnsi"/>
                <w:b/>
                <w:i/>
                <w:iCs/>
                <w:lang w:val="en-GB"/>
              </w:rPr>
              <w:t>Type 4: The school-based educational outreach intervention type</w:t>
            </w:r>
          </w:p>
          <w:p w14:paraId="20CC7DCE" w14:textId="77777777" w:rsidR="00F969EE" w:rsidRPr="000E7B9F" w:rsidRDefault="00F969EE" w:rsidP="009B513E">
            <w:pPr>
              <w:rPr>
                <w:rFonts w:cstheme="minorHAnsi"/>
                <w:i/>
                <w:iCs/>
                <w:lang w:val="en-GB"/>
              </w:rPr>
            </w:pPr>
            <w:r w:rsidRPr="000E7B9F">
              <w:rPr>
                <w:rFonts w:cstheme="minorHAnsi"/>
                <w:b/>
                <w:i/>
                <w:iCs/>
                <w:lang w:val="en-GB"/>
              </w:rPr>
              <w:t>Definition: This intervention is a school-based outreach intervention type in which teachers receive basic mental health education to teach students on mental health and raise general mental health awareness and to be able to identify, refer and deal with children with mental health problems.</w:t>
            </w:r>
          </w:p>
        </w:tc>
        <w:tc>
          <w:tcPr>
            <w:tcW w:w="1080" w:type="pct"/>
            <w:shd w:val="clear" w:color="auto" w:fill="C9C9C9" w:themeFill="accent3" w:themeFillTint="99"/>
          </w:tcPr>
          <w:p w14:paraId="60031709" w14:textId="77777777" w:rsidR="00F969EE" w:rsidRPr="000E7B9F" w:rsidRDefault="00F969EE" w:rsidP="009B513E">
            <w:pPr>
              <w:rPr>
                <w:rFonts w:cstheme="minorHAnsi"/>
                <w:b/>
                <w:i/>
                <w:iCs/>
                <w:lang w:val="en-GB"/>
              </w:rPr>
            </w:pPr>
          </w:p>
        </w:tc>
      </w:tr>
      <w:tr w:rsidR="00F969EE" w:rsidRPr="00685C06" w14:paraId="6D2F9FD8" w14:textId="77777777" w:rsidTr="009B513E">
        <w:tc>
          <w:tcPr>
            <w:tcW w:w="706" w:type="pct"/>
          </w:tcPr>
          <w:p w14:paraId="5E2AFA3B" w14:textId="77777777" w:rsidR="00F969EE" w:rsidRPr="00685C06" w:rsidRDefault="00F969EE" w:rsidP="009B513E">
            <w:pPr>
              <w:rPr>
                <w:rFonts w:cstheme="minorHAnsi"/>
              </w:rPr>
            </w:pPr>
            <w:r w:rsidRPr="00685C06">
              <w:rPr>
                <w:rFonts w:cstheme="minorHAnsi"/>
              </w:rPr>
              <w:t xml:space="preserve">4.4.1 </w:t>
            </w:r>
            <w:proofErr w:type="spellStart"/>
            <w:r w:rsidRPr="00685C06">
              <w:rPr>
                <w:rFonts w:cstheme="minorHAnsi"/>
              </w:rPr>
              <w:t>Involving</w:t>
            </w:r>
            <w:proofErr w:type="spellEnd"/>
            <w:r w:rsidRPr="00685C06">
              <w:rPr>
                <w:rFonts w:cstheme="minorHAnsi"/>
              </w:rPr>
              <w:t xml:space="preserve"> </w:t>
            </w:r>
            <w:proofErr w:type="spellStart"/>
            <w:r w:rsidRPr="00685C06">
              <w:rPr>
                <w:rFonts w:cstheme="minorHAnsi"/>
              </w:rPr>
              <w:t>parents</w:t>
            </w:r>
            <w:proofErr w:type="spellEnd"/>
            <w:r w:rsidRPr="00685C06">
              <w:rPr>
                <w:rFonts w:cstheme="minorHAnsi"/>
              </w:rPr>
              <w:t xml:space="preserve"> </w:t>
            </w:r>
          </w:p>
        </w:tc>
        <w:tc>
          <w:tcPr>
            <w:tcW w:w="1323" w:type="pct"/>
          </w:tcPr>
          <w:p w14:paraId="31CE8F43" w14:textId="77777777" w:rsidR="00F969EE" w:rsidRPr="000E7B9F" w:rsidRDefault="00F969EE" w:rsidP="009B513E">
            <w:pPr>
              <w:rPr>
                <w:rFonts w:cstheme="minorHAnsi"/>
                <w:lang w:val="en-GB"/>
              </w:rPr>
            </w:pPr>
            <w:r w:rsidRPr="000E7B9F">
              <w:rPr>
                <w:rFonts w:cstheme="minorHAnsi"/>
                <w:lang w:val="en-GB"/>
              </w:rPr>
              <w:t xml:space="preserve">Participants believed in the benefits of involving the parents in such interventions, in form of small workshops and seminars. </w:t>
            </w:r>
          </w:p>
        </w:tc>
        <w:tc>
          <w:tcPr>
            <w:tcW w:w="1891" w:type="pct"/>
            <w:gridSpan w:val="2"/>
          </w:tcPr>
          <w:p w14:paraId="5C5AD168" w14:textId="77777777" w:rsidR="00F969EE" w:rsidRPr="000E7B9F" w:rsidRDefault="00F969EE" w:rsidP="009B513E">
            <w:pPr>
              <w:rPr>
                <w:rFonts w:cstheme="minorHAnsi"/>
                <w:i/>
                <w:iCs/>
                <w:lang w:val="en-GB"/>
              </w:rPr>
            </w:pPr>
            <w:r w:rsidRPr="000E7B9F">
              <w:rPr>
                <w:rFonts w:cstheme="minorHAnsi"/>
                <w:i/>
                <w:iCs/>
                <w:lang w:val="en-GB"/>
              </w:rPr>
              <w:t>“</w:t>
            </w:r>
            <w:proofErr w:type="gramStart"/>
            <w:r w:rsidRPr="000E7B9F">
              <w:rPr>
                <w:rFonts w:cstheme="minorHAnsi"/>
                <w:i/>
                <w:iCs/>
                <w:lang w:val="en-GB"/>
              </w:rPr>
              <w:t>if</w:t>
            </w:r>
            <w:proofErr w:type="gramEnd"/>
            <w:r w:rsidRPr="000E7B9F">
              <w:rPr>
                <w:rFonts w:cstheme="minorHAnsi"/>
                <w:i/>
                <w:iCs/>
                <w:lang w:val="en-GB"/>
              </w:rPr>
              <w:t xml:space="preserve"> the schools can cover at least the foundation level for the parents of their students, like have a seminar at least twice a month. Maybe one seminar for the term and encourage them more and educate them on what's going on with the kids and how do you handle the temperament and what to deal with and all that.” (Mental health worker, woman, Colombo)</w:t>
            </w:r>
          </w:p>
          <w:p w14:paraId="23207B58" w14:textId="77777777" w:rsidR="00F969EE" w:rsidRPr="00685C06" w:rsidRDefault="00F969EE" w:rsidP="009B513E">
            <w:pPr>
              <w:pStyle w:val="StandardWeb"/>
              <w:spacing w:before="0" w:beforeAutospacing="0" w:after="150" w:afterAutospacing="0"/>
              <w:rPr>
                <w:rFonts w:asciiTheme="minorHAnsi" w:hAnsiTheme="minorHAnsi" w:cstheme="minorHAnsi"/>
                <w:i/>
                <w:iCs/>
                <w:color w:val="1A1A1A"/>
                <w:sz w:val="22"/>
                <w:szCs w:val="22"/>
                <w:lang w:val="en-GB"/>
              </w:rPr>
            </w:pPr>
            <w:bookmarkStart w:id="31" w:name="_Hlk153978188"/>
            <w:r>
              <w:rPr>
                <w:rFonts w:asciiTheme="minorHAnsi" w:hAnsiTheme="minorHAnsi" w:cstheme="minorHAnsi"/>
                <w:i/>
                <w:iCs/>
                <w:color w:val="1A1A1A"/>
                <w:sz w:val="22"/>
                <w:szCs w:val="22"/>
                <w:lang w:val="en-GB"/>
              </w:rPr>
              <w:t>“</w:t>
            </w:r>
            <w:r w:rsidRPr="00685C06">
              <w:rPr>
                <w:rFonts w:asciiTheme="minorHAnsi" w:hAnsiTheme="minorHAnsi" w:cstheme="minorHAnsi"/>
                <w:i/>
                <w:iCs/>
                <w:color w:val="1A1A1A"/>
                <w:sz w:val="22"/>
                <w:szCs w:val="22"/>
                <w:lang w:val="en-GB"/>
              </w:rPr>
              <w:t xml:space="preserve">But parenting is a very big impact on that. We can't do one </w:t>
            </w:r>
            <w:proofErr w:type="gramStart"/>
            <w:r w:rsidRPr="00685C06">
              <w:rPr>
                <w:rFonts w:asciiTheme="minorHAnsi" w:hAnsiTheme="minorHAnsi" w:cstheme="minorHAnsi"/>
                <w:i/>
                <w:iCs/>
                <w:color w:val="1A1A1A"/>
                <w:sz w:val="22"/>
                <w:szCs w:val="22"/>
                <w:lang w:val="en-GB"/>
              </w:rPr>
              <w:t>aspect,</w:t>
            </w:r>
            <w:proofErr w:type="gramEnd"/>
            <w:r w:rsidRPr="00685C06">
              <w:rPr>
                <w:rFonts w:asciiTheme="minorHAnsi" w:hAnsiTheme="minorHAnsi" w:cstheme="minorHAnsi"/>
                <w:i/>
                <w:iCs/>
                <w:color w:val="1A1A1A"/>
                <w:sz w:val="22"/>
                <w:szCs w:val="22"/>
                <w:lang w:val="en-GB"/>
              </w:rPr>
              <w:t xml:space="preserve"> we have to focus on everything. And the parent’s things and environment are the main major impact on the student's life and their thinking and their </w:t>
            </w:r>
            <w:proofErr w:type="spellStart"/>
            <w:r w:rsidRPr="00685C06">
              <w:rPr>
                <w:rFonts w:asciiTheme="minorHAnsi" w:hAnsiTheme="minorHAnsi" w:cstheme="minorHAnsi"/>
                <w:i/>
                <w:iCs/>
                <w:color w:val="1A1A1A"/>
                <w:sz w:val="22"/>
                <w:szCs w:val="22"/>
                <w:lang w:val="en-GB"/>
              </w:rPr>
              <w:t>behavior</w:t>
            </w:r>
            <w:proofErr w:type="spellEnd"/>
            <w:r w:rsidRPr="00685C06">
              <w:rPr>
                <w:rFonts w:asciiTheme="minorHAnsi" w:hAnsiTheme="minorHAnsi" w:cstheme="minorHAnsi"/>
                <w:i/>
                <w:iCs/>
                <w:color w:val="1A1A1A"/>
                <w:sz w:val="22"/>
                <w:szCs w:val="22"/>
                <w:lang w:val="en-GB"/>
              </w:rPr>
              <w:t>.</w:t>
            </w:r>
            <w:r>
              <w:rPr>
                <w:rFonts w:asciiTheme="minorHAnsi" w:hAnsiTheme="minorHAnsi" w:cstheme="minorHAnsi"/>
                <w:i/>
                <w:iCs/>
                <w:color w:val="1A1A1A"/>
                <w:sz w:val="22"/>
                <w:szCs w:val="22"/>
                <w:lang w:val="en-GB"/>
              </w:rPr>
              <w:t>”</w:t>
            </w:r>
            <w:r w:rsidRPr="00685C06">
              <w:rPr>
                <w:rFonts w:asciiTheme="minorHAnsi" w:hAnsiTheme="minorHAnsi" w:cstheme="minorHAnsi"/>
                <w:i/>
                <w:iCs/>
                <w:color w:val="1A1A1A"/>
                <w:sz w:val="22"/>
                <w:szCs w:val="22"/>
                <w:lang w:val="en-GB"/>
              </w:rPr>
              <w:t xml:space="preserve"> (Mental health worker, woman, Colombo)</w:t>
            </w:r>
          </w:p>
          <w:bookmarkEnd w:id="31"/>
          <w:p w14:paraId="30289C69" w14:textId="77777777" w:rsidR="00F969EE" w:rsidRPr="00685C06" w:rsidRDefault="00F969EE" w:rsidP="009B513E">
            <w:pPr>
              <w:pStyle w:val="StandardWeb"/>
              <w:spacing w:before="0" w:beforeAutospacing="0" w:after="150" w:afterAutospacing="0"/>
              <w:rPr>
                <w:rFonts w:asciiTheme="minorHAnsi" w:hAnsiTheme="minorHAnsi" w:cstheme="minorHAnsi"/>
                <w:i/>
                <w:iCs/>
                <w:color w:val="1A1A1A"/>
                <w:sz w:val="22"/>
                <w:szCs w:val="22"/>
                <w:lang w:val="en-GB"/>
              </w:rPr>
            </w:pPr>
            <w:r w:rsidRPr="00685C06">
              <w:rPr>
                <w:rFonts w:asciiTheme="minorHAnsi" w:hAnsiTheme="minorHAnsi" w:cstheme="minorHAnsi"/>
                <w:i/>
                <w:iCs/>
                <w:color w:val="1A1A1A"/>
                <w:sz w:val="22"/>
                <w:szCs w:val="22"/>
                <w:lang w:val="en-GB"/>
              </w:rPr>
              <w:t>“The other thing is they need to give awareness to the parents” (Mental health worker, man, Badulla)</w:t>
            </w:r>
          </w:p>
          <w:p w14:paraId="21053FE3" w14:textId="77777777" w:rsidR="00F969EE" w:rsidRPr="00685C06" w:rsidRDefault="00F969EE" w:rsidP="009B513E">
            <w:pPr>
              <w:pStyle w:val="StandardWeb"/>
              <w:spacing w:before="0" w:beforeAutospacing="0" w:after="150" w:afterAutospacing="0"/>
              <w:rPr>
                <w:rFonts w:asciiTheme="minorHAnsi" w:hAnsiTheme="minorHAnsi" w:cstheme="minorHAnsi"/>
                <w:i/>
                <w:iCs/>
                <w:sz w:val="22"/>
                <w:szCs w:val="22"/>
                <w:lang w:val="en-GB"/>
              </w:rPr>
            </w:pPr>
            <w:r w:rsidRPr="00685C06">
              <w:rPr>
                <w:rFonts w:asciiTheme="minorHAnsi" w:hAnsiTheme="minorHAnsi" w:cstheme="minorHAnsi"/>
                <w:i/>
                <w:iCs/>
                <w:color w:val="1A1A1A"/>
                <w:sz w:val="22"/>
                <w:szCs w:val="22"/>
                <w:lang w:val="en-GB"/>
              </w:rPr>
              <w:t>“So even the parents were very happy because we conduct a session for parents too. And they were also happy because, one, they were aware of the struggles that the children were going through.” (Mental health worker, woman, Colombo)</w:t>
            </w:r>
          </w:p>
          <w:p w14:paraId="6170B5D7" w14:textId="77777777" w:rsidR="00F969EE" w:rsidRPr="00685C06" w:rsidRDefault="00F969EE" w:rsidP="009B513E">
            <w:pPr>
              <w:pStyle w:val="StandardWeb"/>
              <w:spacing w:before="180" w:beforeAutospacing="0" w:after="180" w:afterAutospacing="0"/>
              <w:rPr>
                <w:rFonts w:asciiTheme="minorHAnsi" w:hAnsiTheme="minorHAnsi" w:cstheme="minorHAnsi"/>
                <w:i/>
                <w:iCs/>
                <w:sz w:val="22"/>
                <w:szCs w:val="22"/>
              </w:rPr>
            </w:pPr>
            <w:r w:rsidRPr="00685C06">
              <w:rPr>
                <w:rFonts w:asciiTheme="minorHAnsi" w:hAnsiTheme="minorHAnsi" w:cstheme="minorHAnsi"/>
                <w:b/>
                <w:bCs/>
                <w:i/>
                <w:iCs/>
                <w:color w:val="1A1A1A"/>
                <w:sz w:val="22"/>
                <w:szCs w:val="22"/>
                <w:lang w:val="en-GB"/>
              </w:rPr>
              <w:t>„</w:t>
            </w:r>
            <w:r w:rsidRPr="00685C06">
              <w:rPr>
                <w:rFonts w:asciiTheme="minorHAnsi" w:hAnsiTheme="minorHAnsi" w:cstheme="minorHAnsi"/>
                <w:i/>
                <w:iCs/>
                <w:color w:val="1A1A1A"/>
                <w:sz w:val="22"/>
                <w:szCs w:val="22"/>
                <w:lang w:val="en-GB"/>
              </w:rPr>
              <w:t xml:space="preserve">You can educate the parents. I mean, educating is something else. But then again if they are also involved in this, then there will be issue. You can educate them. That </w:t>
            </w:r>
            <w:r w:rsidRPr="00685C06">
              <w:rPr>
                <w:rFonts w:asciiTheme="minorHAnsi" w:hAnsiTheme="minorHAnsi" w:cstheme="minorHAnsi"/>
                <w:i/>
                <w:iCs/>
                <w:color w:val="1A1A1A"/>
                <w:sz w:val="22"/>
                <w:szCs w:val="22"/>
                <w:lang w:val="en-GB"/>
              </w:rPr>
              <w:lastRenderedPageBreak/>
              <w:t xml:space="preserve">is good.  You know, then maybe now some parents may not be aware of these things now. </w:t>
            </w:r>
            <w:r w:rsidRPr="00685C06">
              <w:rPr>
                <w:rFonts w:asciiTheme="minorHAnsi" w:hAnsiTheme="minorHAnsi" w:cstheme="minorHAnsi"/>
                <w:i/>
                <w:iCs/>
                <w:color w:val="1A1A1A"/>
                <w:sz w:val="22"/>
                <w:szCs w:val="22"/>
              </w:rPr>
              <w:t xml:space="preserve">So </w:t>
            </w:r>
            <w:proofErr w:type="spellStart"/>
            <w:r w:rsidRPr="00685C06">
              <w:rPr>
                <w:rFonts w:asciiTheme="minorHAnsi" w:hAnsiTheme="minorHAnsi" w:cstheme="minorHAnsi"/>
                <w:i/>
                <w:iCs/>
                <w:color w:val="1A1A1A"/>
                <w:sz w:val="22"/>
                <w:szCs w:val="22"/>
              </w:rPr>
              <w:t>educating</w:t>
            </w:r>
            <w:proofErr w:type="spellEnd"/>
            <w:r w:rsidRPr="00685C06">
              <w:rPr>
                <w:rFonts w:asciiTheme="minorHAnsi" w:hAnsiTheme="minorHAnsi" w:cstheme="minorHAnsi"/>
                <w:i/>
                <w:iCs/>
                <w:color w:val="1A1A1A"/>
                <w:sz w:val="22"/>
                <w:szCs w:val="22"/>
              </w:rPr>
              <w:t xml:space="preserve"> </w:t>
            </w:r>
            <w:proofErr w:type="spellStart"/>
            <w:r w:rsidRPr="00685C06">
              <w:rPr>
                <w:rFonts w:asciiTheme="minorHAnsi" w:hAnsiTheme="minorHAnsi" w:cstheme="minorHAnsi"/>
                <w:i/>
                <w:iCs/>
                <w:color w:val="1A1A1A"/>
                <w:sz w:val="22"/>
                <w:szCs w:val="22"/>
              </w:rPr>
              <w:t>them</w:t>
            </w:r>
            <w:proofErr w:type="spellEnd"/>
            <w:r w:rsidRPr="00685C06">
              <w:rPr>
                <w:rFonts w:asciiTheme="minorHAnsi" w:hAnsiTheme="minorHAnsi" w:cstheme="minorHAnsi"/>
                <w:i/>
                <w:iCs/>
                <w:color w:val="1A1A1A"/>
                <w:sz w:val="22"/>
                <w:szCs w:val="22"/>
              </w:rPr>
              <w:t xml:space="preserve"> </w:t>
            </w:r>
            <w:proofErr w:type="spellStart"/>
            <w:r w:rsidRPr="00685C06">
              <w:rPr>
                <w:rFonts w:asciiTheme="minorHAnsi" w:hAnsiTheme="minorHAnsi" w:cstheme="minorHAnsi"/>
                <w:i/>
                <w:iCs/>
                <w:color w:val="1A1A1A"/>
                <w:sz w:val="22"/>
                <w:szCs w:val="22"/>
              </w:rPr>
              <w:t>is</w:t>
            </w:r>
            <w:proofErr w:type="spellEnd"/>
            <w:r w:rsidRPr="00685C06">
              <w:rPr>
                <w:rFonts w:asciiTheme="minorHAnsi" w:hAnsiTheme="minorHAnsi" w:cstheme="minorHAnsi"/>
                <w:i/>
                <w:iCs/>
                <w:color w:val="1A1A1A"/>
                <w:sz w:val="22"/>
                <w:szCs w:val="22"/>
              </w:rPr>
              <w:t xml:space="preserve"> </w:t>
            </w:r>
            <w:proofErr w:type="spellStart"/>
            <w:r w:rsidRPr="00685C06">
              <w:rPr>
                <w:rFonts w:asciiTheme="minorHAnsi" w:hAnsiTheme="minorHAnsi" w:cstheme="minorHAnsi"/>
                <w:i/>
                <w:iCs/>
                <w:color w:val="1A1A1A"/>
                <w:sz w:val="22"/>
                <w:szCs w:val="22"/>
              </w:rPr>
              <w:t>good</w:t>
            </w:r>
            <w:proofErr w:type="spellEnd"/>
            <w:r w:rsidRPr="00685C06">
              <w:rPr>
                <w:rFonts w:asciiTheme="minorHAnsi" w:hAnsiTheme="minorHAnsi" w:cstheme="minorHAnsi"/>
                <w:i/>
                <w:iCs/>
                <w:color w:val="1A1A1A"/>
                <w:sz w:val="22"/>
                <w:szCs w:val="22"/>
              </w:rPr>
              <w:t>.“ (Banker, man, Colombo)</w:t>
            </w:r>
          </w:p>
        </w:tc>
        <w:tc>
          <w:tcPr>
            <w:tcW w:w="1080" w:type="pct"/>
          </w:tcPr>
          <w:p w14:paraId="3BFCD2CC" w14:textId="77777777" w:rsidR="00F969EE" w:rsidRPr="000E7B9F" w:rsidRDefault="00F969EE" w:rsidP="009B513E">
            <w:pPr>
              <w:rPr>
                <w:rFonts w:cstheme="minorHAnsi"/>
                <w:lang w:val="en-GB"/>
              </w:rPr>
            </w:pPr>
            <w:r w:rsidRPr="000E7B9F">
              <w:rPr>
                <w:rFonts w:cstheme="minorHAnsi"/>
                <w:lang w:val="en-GB"/>
              </w:rPr>
              <w:lastRenderedPageBreak/>
              <w:t>Statements in which participants express the need to involve parents in educational outreach interventions (with specific examples)</w:t>
            </w:r>
          </w:p>
        </w:tc>
      </w:tr>
      <w:tr w:rsidR="00F969EE" w:rsidRPr="00685C06" w14:paraId="2B55E369" w14:textId="77777777" w:rsidTr="009B513E">
        <w:tc>
          <w:tcPr>
            <w:tcW w:w="706" w:type="pct"/>
          </w:tcPr>
          <w:p w14:paraId="57140319" w14:textId="77777777" w:rsidR="00F969EE" w:rsidRPr="00685C06" w:rsidRDefault="00F969EE" w:rsidP="009B513E">
            <w:pPr>
              <w:rPr>
                <w:rFonts w:cstheme="minorHAnsi"/>
              </w:rPr>
            </w:pPr>
            <w:r w:rsidRPr="00685C06">
              <w:rPr>
                <w:rFonts w:cstheme="minorHAnsi"/>
              </w:rPr>
              <w:t>4.</w:t>
            </w:r>
            <w:r>
              <w:rPr>
                <w:rFonts w:cstheme="minorHAnsi"/>
              </w:rPr>
              <w:t>4</w:t>
            </w:r>
            <w:r w:rsidRPr="00685C06">
              <w:rPr>
                <w:rFonts w:cstheme="minorHAnsi"/>
              </w:rPr>
              <w:t xml:space="preserve">.2 </w:t>
            </w:r>
            <w:proofErr w:type="spellStart"/>
            <w:r w:rsidRPr="00685C06">
              <w:rPr>
                <w:rFonts w:cstheme="minorHAnsi"/>
              </w:rPr>
              <w:t>Avoiding</w:t>
            </w:r>
            <w:proofErr w:type="spellEnd"/>
            <w:r w:rsidRPr="00685C06">
              <w:rPr>
                <w:rFonts w:cstheme="minorHAnsi"/>
              </w:rPr>
              <w:t xml:space="preserve"> </w:t>
            </w:r>
            <w:proofErr w:type="spellStart"/>
            <w:r w:rsidRPr="00685C06">
              <w:rPr>
                <w:rFonts w:cstheme="minorHAnsi"/>
              </w:rPr>
              <w:t>the</w:t>
            </w:r>
            <w:proofErr w:type="spellEnd"/>
            <w:r w:rsidRPr="00685C06">
              <w:rPr>
                <w:rFonts w:cstheme="minorHAnsi"/>
              </w:rPr>
              <w:t xml:space="preserve"> </w:t>
            </w:r>
            <w:proofErr w:type="spellStart"/>
            <w:r w:rsidRPr="00685C06">
              <w:rPr>
                <w:rFonts w:cstheme="minorHAnsi"/>
              </w:rPr>
              <w:t>illness</w:t>
            </w:r>
            <w:proofErr w:type="spellEnd"/>
            <w:r w:rsidRPr="00685C06">
              <w:rPr>
                <w:rFonts w:cstheme="minorHAnsi"/>
              </w:rPr>
              <w:t xml:space="preserve"> angle </w:t>
            </w:r>
          </w:p>
        </w:tc>
        <w:tc>
          <w:tcPr>
            <w:tcW w:w="1323" w:type="pct"/>
          </w:tcPr>
          <w:p w14:paraId="35C7C9FF" w14:textId="77777777" w:rsidR="00F969EE" w:rsidRPr="000E7B9F" w:rsidRDefault="00F969EE" w:rsidP="009B513E">
            <w:pPr>
              <w:rPr>
                <w:rFonts w:cstheme="minorHAnsi"/>
                <w:lang w:val="en-GB"/>
              </w:rPr>
            </w:pPr>
            <w:r w:rsidRPr="000E7B9F">
              <w:rPr>
                <w:rFonts w:cstheme="minorHAnsi"/>
                <w:lang w:val="en-GB"/>
              </w:rPr>
              <w:t xml:space="preserve">Participants expressed the importance of avoiding the illness-related angle in such outreach interventions to decrease the associated stigma with mental illness: </w:t>
            </w:r>
          </w:p>
          <w:p w14:paraId="4C9D1566" w14:textId="77777777" w:rsidR="00F969EE" w:rsidRPr="000E7B9F" w:rsidRDefault="00F969EE" w:rsidP="009B513E">
            <w:pPr>
              <w:rPr>
                <w:rFonts w:cstheme="minorHAnsi"/>
                <w:lang w:val="en-GB"/>
              </w:rPr>
            </w:pPr>
            <w:r w:rsidRPr="000E7B9F">
              <w:rPr>
                <w:rFonts w:cstheme="minorHAnsi"/>
                <w:lang w:val="en-GB"/>
              </w:rPr>
              <w:t>In educational session for students:</w:t>
            </w:r>
          </w:p>
          <w:p w14:paraId="414ADB1F" w14:textId="77777777" w:rsidR="00F969EE" w:rsidRPr="000E7B9F" w:rsidRDefault="00F969EE" w:rsidP="009B513E">
            <w:pPr>
              <w:pStyle w:val="Listenabsatz"/>
              <w:numPr>
                <w:ilvl w:val="0"/>
                <w:numId w:val="19"/>
              </w:numPr>
              <w:spacing w:line="276" w:lineRule="auto"/>
              <w:rPr>
                <w:rFonts w:cstheme="minorHAnsi"/>
                <w:lang w:val="en-GB"/>
              </w:rPr>
            </w:pPr>
            <w:r w:rsidRPr="000E7B9F">
              <w:rPr>
                <w:rFonts w:cstheme="minorHAnsi"/>
                <w:lang w:val="en-GB"/>
              </w:rPr>
              <w:t>using a more open-minded approach instead of focusing on illness labelling</w:t>
            </w:r>
          </w:p>
          <w:p w14:paraId="6FC511C5" w14:textId="77777777" w:rsidR="00F969EE" w:rsidRPr="00685C06" w:rsidRDefault="00F969EE" w:rsidP="009B513E">
            <w:pPr>
              <w:pStyle w:val="Listenabsatz"/>
              <w:numPr>
                <w:ilvl w:val="0"/>
                <w:numId w:val="19"/>
              </w:numPr>
              <w:spacing w:line="276" w:lineRule="auto"/>
              <w:rPr>
                <w:rFonts w:cstheme="minorHAnsi"/>
              </w:rPr>
            </w:pPr>
            <w:proofErr w:type="spellStart"/>
            <w:r w:rsidRPr="00685C06">
              <w:rPr>
                <w:rFonts w:cstheme="minorHAnsi"/>
              </w:rPr>
              <w:t>discussion</w:t>
            </w:r>
            <w:proofErr w:type="spellEnd"/>
            <w:r w:rsidRPr="00685C06">
              <w:rPr>
                <w:rFonts w:cstheme="minorHAnsi"/>
              </w:rPr>
              <w:t xml:space="preserve"> </w:t>
            </w:r>
            <w:proofErr w:type="spellStart"/>
            <w:r w:rsidRPr="00685C06">
              <w:rPr>
                <w:rFonts w:cstheme="minorHAnsi"/>
              </w:rPr>
              <w:t>relatable</w:t>
            </w:r>
            <w:proofErr w:type="spellEnd"/>
            <w:r w:rsidRPr="00685C06">
              <w:rPr>
                <w:rFonts w:cstheme="minorHAnsi"/>
              </w:rPr>
              <w:t xml:space="preserve"> </w:t>
            </w:r>
            <w:proofErr w:type="spellStart"/>
            <w:r w:rsidRPr="00685C06">
              <w:rPr>
                <w:rFonts w:cstheme="minorHAnsi"/>
              </w:rPr>
              <w:t>problems</w:t>
            </w:r>
            <w:proofErr w:type="spellEnd"/>
            <w:r w:rsidRPr="00685C06">
              <w:rPr>
                <w:rFonts w:cstheme="minorHAnsi"/>
              </w:rPr>
              <w:t xml:space="preserve"> </w:t>
            </w:r>
            <w:proofErr w:type="spellStart"/>
            <w:r w:rsidRPr="00685C06">
              <w:rPr>
                <w:rFonts w:cstheme="minorHAnsi"/>
              </w:rPr>
              <w:t>of</w:t>
            </w:r>
            <w:proofErr w:type="spellEnd"/>
            <w:r w:rsidRPr="00685C06">
              <w:rPr>
                <w:rFonts w:cstheme="minorHAnsi"/>
              </w:rPr>
              <w:t xml:space="preserve"> </w:t>
            </w:r>
            <w:proofErr w:type="spellStart"/>
            <w:r w:rsidRPr="00685C06">
              <w:rPr>
                <w:rFonts w:cstheme="minorHAnsi"/>
              </w:rPr>
              <w:t>students</w:t>
            </w:r>
            <w:proofErr w:type="spellEnd"/>
          </w:p>
          <w:p w14:paraId="7647A6C7" w14:textId="77777777" w:rsidR="00F969EE" w:rsidRPr="00685C06" w:rsidRDefault="00F969EE" w:rsidP="009B513E">
            <w:pPr>
              <w:spacing w:line="276" w:lineRule="auto"/>
              <w:rPr>
                <w:rFonts w:cstheme="minorHAnsi"/>
              </w:rPr>
            </w:pPr>
            <w:proofErr w:type="spellStart"/>
            <w:r w:rsidRPr="00685C06">
              <w:rPr>
                <w:rFonts w:cstheme="minorHAnsi"/>
              </w:rPr>
              <w:t>When</w:t>
            </w:r>
            <w:proofErr w:type="spellEnd"/>
            <w:r w:rsidRPr="00685C06">
              <w:rPr>
                <w:rFonts w:cstheme="minorHAnsi"/>
              </w:rPr>
              <w:t xml:space="preserve"> </w:t>
            </w:r>
            <w:proofErr w:type="spellStart"/>
            <w:r w:rsidRPr="00685C06">
              <w:rPr>
                <w:rFonts w:cstheme="minorHAnsi"/>
              </w:rPr>
              <w:t>involving</w:t>
            </w:r>
            <w:proofErr w:type="spellEnd"/>
            <w:r w:rsidRPr="00685C06">
              <w:rPr>
                <w:rFonts w:cstheme="minorHAnsi"/>
              </w:rPr>
              <w:t xml:space="preserve"> </w:t>
            </w:r>
            <w:proofErr w:type="spellStart"/>
            <w:r w:rsidRPr="00685C06">
              <w:rPr>
                <w:rFonts w:cstheme="minorHAnsi"/>
              </w:rPr>
              <w:t>parents</w:t>
            </w:r>
            <w:proofErr w:type="spellEnd"/>
            <w:r w:rsidRPr="00685C06">
              <w:rPr>
                <w:rFonts w:cstheme="minorHAnsi"/>
              </w:rPr>
              <w:t xml:space="preserve">: </w:t>
            </w:r>
          </w:p>
          <w:p w14:paraId="35D61602" w14:textId="77777777" w:rsidR="00F969EE" w:rsidRPr="000E7B9F" w:rsidRDefault="00F969EE" w:rsidP="009B513E">
            <w:pPr>
              <w:pStyle w:val="Listenabsatz"/>
              <w:numPr>
                <w:ilvl w:val="0"/>
                <w:numId w:val="19"/>
              </w:numPr>
              <w:spacing w:line="276" w:lineRule="auto"/>
              <w:rPr>
                <w:rFonts w:cstheme="minorHAnsi"/>
                <w:lang w:val="en-GB"/>
              </w:rPr>
            </w:pPr>
            <w:r w:rsidRPr="000E7B9F">
              <w:rPr>
                <w:rFonts w:cstheme="minorHAnsi"/>
                <w:lang w:val="en-GB"/>
              </w:rPr>
              <w:t>focussing on academic success as a consequence of good mental health when involving parents</w:t>
            </w:r>
          </w:p>
        </w:tc>
        <w:tc>
          <w:tcPr>
            <w:tcW w:w="1891" w:type="pct"/>
            <w:gridSpan w:val="2"/>
          </w:tcPr>
          <w:p w14:paraId="71170BFD" w14:textId="77777777" w:rsidR="00F969EE" w:rsidRPr="000E7B9F" w:rsidRDefault="00F969EE" w:rsidP="009B513E">
            <w:pPr>
              <w:rPr>
                <w:rFonts w:cstheme="minorHAnsi"/>
                <w:b/>
                <w:bCs/>
                <w:i/>
                <w:iCs/>
                <w:lang w:val="en-GB"/>
              </w:rPr>
            </w:pPr>
            <w:r w:rsidRPr="000E7B9F">
              <w:rPr>
                <w:rFonts w:cstheme="minorHAnsi"/>
                <w:b/>
                <w:bCs/>
                <w:i/>
                <w:iCs/>
                <w:lang w:val="en-GB"/>
              </w:rPr>
              <w:t xml:space="preserve">For students: </w:t>
            </w:r>
          </w:p>
          <w:p w14:paraId="1C33CAC5" w14:textId="77777777" w:rsidR="00F969EE" w:rsidRPr="000E7B9F" w:rsidRDefault="00F969EE" w:rsidP="009B513E">
            <w:pPr>
              <w:rPr>
                <w:rFonts w:cstheme="minorHAnsi"/>
                <w:i/>
                <w:iCs/>
                <w:lang w:val="en-GB"/>
              </w:rPr>
            </w:pPr>
            <w:r w:rsidRPr="000E7B9F">
              <w:rPr>
                <w:rFonts w:cstheme="minorHAnsi"/>
                <w:i/>
                <w:iCs/>
                <w:lang w:val="en-GB"/>
              </w:rPr>
              <w:t>“I think, when we use the term mental health, it sounds like a more medicalized thing. Whereas I think, going back to things like your rights, and well-being, what are the signs to look for? It is mental health but breaking it down into more friendly or less medical-sounding topics. Because if you go to school, and the teachers run a program about mental health, already, the children are coming with stigma, with taboo, with-- because in Sri Lanka, a lot of the language around the colloquial language, around mental health in Sri Lanka is also very damaging. So, the children would also kind of come to it with that perception.” (Mental health worker, woman, Colombo)</w:t>
            </w:r>
          </w:p>
          <w:p w14:paraId="09F6A3BD" w14:textId="77777777" w:rsidR="00F969EE" w:rsidRPr="000E7B9F" w:rsidRDefault="00F969EE" w:rsidP="009B513E">
            <w:pPr>
              <w:rPr>
                <w:rFonts w:cstheme="minorHAnsi"/>
                <w:i/>
                <w:iCs/>
                <w:lang w:val="en-GB"/>
              </w:rPr>
            </w:pPr>
            <w:r w:rsidRPr="000E7B9F">
              <w:rPr>
                <w:rFonts w:cstheme="minorHAnsi"/>
                <w:i/>
                <w:iCs/>
                <w:lang w:val="en-GB"/>
              </w:rPr>
              <w:t xml:space="preserve">“You might like address something that you're like really going through, like conflicts with parents or body image or self-image or things like that. </w:t>
            </w:r>
            <w:proofErr w:type="gramStart"/>
            <w:r w:rsidRPr="000E7B9F">
              <w:rPr>
                <w:rFonts w:cstheme="minorHAnsi"/>
                <w:i/>
                <w:iCs/>
                <w:lang w:val="en-GB"/>
              </w:rPr>
              <w:t>So</w:t>
            </w:r>
            <w:proofErr w:type="gramEnd"/>
            <w:r w:rsidRPr="000E7B9F">
              <w:rPr>
                <w:rFonts w:cstheme="minorHAnsi"/>
                <w:i/>
                <w:iCs/>
                <w:lang w:val="en-GB"/>
              </w:rPr>
              <w:t xml:space="preserve"> then it's going to like kind of technically all right. This is something I am going through, so this is easier. And look, there's something that I can do about it. </w:t>
            </w:r>
            <w:proofErr w:type="gramStart"/>
            <w:r w:rsidRPr="000E7B9F">
              <w:rPr>
                <w:rFonts w:cstheme="minorHAnsi"/>
                <w:i/>
                <w:iCs/>
                <w:lang w:val="en-GB"/>
              </w:rPr>
              <w:t>So</w:t>
            </w:r>
            <w:proofErr w:type="gramEnd"/>
            <w:r w:rsidRPr="000E7B9F">
              <w:rPr>
                <w:rFonts w:cstheme="minorHAnsi"/>
                <w:i/>
                <w:iCs/>
                <w:lang w:val="en-GB"/>
              </w:rPr>
              <w:t xml:space="preserve"> it'll depend on how you do it.” (Mental health worker, woman, Colombo)</w:t>
            </w:r>
          </w:p>
          <w:p w14:paraId="55F437AA" w14:textId="77777777" w:rsidR="00F969EE" w:rsidRPr="00471690" w:rsidRDefault="00F969EE" w:rsidP="009B513E">
            <w:pPr>
              <w:pStyle w:val="StandardWeb"/>
              <w:spacing w:before="0" w:beforeAutospacing="0" w:after="150" w:afterAutospacing="0"/>
              <w:rPr>
                <w:rFonts w:ascii="Calibri" w:hAnsi="Calibri" w:cs="Calibri"/>
                <w:i/>
                <w:iCs/>
                <w:sz w:val="22"/>
                <w:szCs w:val="22"/>
                <w:lang w:val="en-GB"/>
              </w:rPr>
            </w:pPr>
            <w:r>
              <w:rPr>
                <w:rFonts w:ascii="Calibri" w:hAnsi="Calibri" w:cs="Calibri"/>
                <w:i/>
                <w:iCs/>
                <w:color w:val="1A1A1A"/>
                <w:sz w:val="22"/>
                <w:szCs w:val="22"/>
                <w:lang w:val="en-GB"/>
              </w:rPr>
              <w:t>“</w:t>
            </w:r>
            <w:r w:rsidRPr="00471690">
              <w:rPr>
                <w:rFonts w:ascii="Calibri" w:hAnsi="Calibri" w:cs="Calibri"/>
                <w:i/>
                <w:iCs/>
                <w:color w:val="1A1A1A"/>
                <w:sz w:val="22"/>
                <w:szCs w:val="22"/>
                <w:lang w:val="en-GB"/>
              </w:rPr>
              <w:t xml:space="preserve">I mean, if you teach them what depression is, you wouldn't want them to Google it, self-diagnose themselves. You would also recommend them to learn it in a way that they want to go next. </w:t>
            </w:r>
            <w:proofErr w:type="gramStart"/>
            <w:r w:rsidRPr="00471690">
              <w:rPr>
                <w:rFonts w:ascii="Calibri" w:hAnsi="Calibri" w:cs="Calibri"/>
                <w:i/>
                <w:iCs/>
                <w:color w:val="1A1A1A"/>
                <w:sz w:val="22"/>
                <w:szCs w:val="22"/>
                <w:lang w:val="en-GB"/>
              </w:rPr>
              <w:t>So</w:t>
            </w:r>
            <w:proofErr w:type="gramEnd"/>
            <w:r w:rsidRPr="00471690">
              <w:rPr>
                <w:rFonts w:ascii="Calibri" w:hAnsi="Calibri" w:cs="Calibri"/>
                <w:i/>
                <w:iCs/>
                <w:color w:val="1A1A1A"/>
                <w:sz w:val="22"/>
                <w:szCs w:val="22"/>
                <w:lang w:val="en-GB"/>
              </w:rPr>
              <w:t xml:space="preserve"> I think it would be great if it we teach like basic coping strategies, or how do you reach out to support if you can't reach out to the teacher directly, or things like that.</w:t>
            </w:r>
            <w:r>
              <w:rPr>
                <w:rFonts w:ascii="Calibri" w:hAnsi="Calibri" w:cs="Calibri"/>
                <w:i/>
                <w:iCs/>
                <w:color w:val="1A1A1A"/>
                <w:sz w:val="22"/>
                <w:szCs w:val="22"/>
                <w:lang w:val="en-GB"/>
              </w:rPr>
              <w:t>”</w:t>
            </w:r>
            <w:r w:rsidRPr="00471690">
              <w:rPr>
                <w:rFonts w:ascii="Calibri" w:hAnsi="Calibri" w:cs="Calibri"/>
                <w:i/>
                <w:iCs/>
                <w:color w:val="1A1A1A"/>
                <w:sz w:val="22"/>
                <w:szCs w:val="22"/>
                <w:lang w:val="en-GB"/>
              </w:rPr>
              <w:t xml:space="preserve"> (</w:t>
            </w:r>
            <w:r>
              <w:rPr>
                <w:rFonts w:ascii="Calibri" w:hAnsi="Calibri" w:cs="Calibri"/>
                <w:i/>
                <w:iCs/>
                <w:color w:val="1A1A1A"/>
                <w:sz w:val="22"/>
                <w:szCs w:val="22"/>
                <w:lang w:val="en-GB"/>
              </w:rPr>
              <w:t>M</w:t>
            </w:r>
            <w:r w:rsidRPr="00471690">
              <w:rPr>
                <w:rFonts w:ascii="Calibri" w:hAnsi="Calibri" w:cs="Calibri"/>
                <w:i/>
                <w:iCs/>
                <w:color w:val="1A1A1A"/>
                <w:sz w:val="22"/>
                <w:szCs w:val="22"/>
                <w:lang w:val="en-GB"/>
              </w:rPr>
              <w:t>ental health worker</w:t>
            </w:r>
            <w:r>
              <w:rPr>
                <w:rFonts w:ascii="Calibri" w:hAnsi="Calibri" w:cs="Calibri"/>
                <w:i/>
                <w:iCs/>
                <w:color w:val="1A1A1A"/>
                <w:sz w:val="22"/>
                <w:szCs w:val="22"/>
                <w:lang w:val="en-GB"/>
              </w:rPr>
              <w:t>, woman, Colombo</w:t>
            </w:r>
            <w:r w:rsidRPr="00471690">
              <w:rPr>
                <w:rFonts w:ascii="Calibri" w:hAnsi="Calibri" w:cs="Calibri"/>
                <w:i/>
                <w:iCs/>
                <w:color w:val="1A1A1A"/>
                <w:sz w:val="22"/>
                <w:szCs w:val="22"/>
                <w:lang w:val="en-GB"/>
              </w:rPr>
              <w:t>)</w:t>
            </w:r>
          </w:p>
          <w:p w14:paraId="150862D5" w14:textId="77777777" w:rsidR="00F969EE" w:rsidRPr="000E7B9F" w:rsidRDefault="00F969EE" w:rsidP="009B513E">
            <w:pPr>
              <w:rPr>
                <w:rFonts w:cstheme="minorHAnsi"/>
                <w:b/>
                <w:bCs/>
                <w:i/>
                <w:iCs/>
                <w:lang w:val="en-GB"/>
              </w:rPr>
            </w:pPr>
            <w:r w:rsidRPr="000E7B9F">
              <w:rPr>
                <w:rFonts w:cstheme="minorHAnsi"/>
                <w:b/>
                <w:bCs/>
                <w:i/>
                <w:iCs/>
                <w:lang w:val="en-GB"/>
              </w:rPr>
              <w:lastRenderedPageBreak/>
              <w:t>For parents:</w:t>
            </w:r>
          </w:p>
          <w:p w14:paraId="7DC43255" w14:textId="77777777" w:rsidR="00F969EE" w:rsidRPr="006D0F08" w:rsidRDefault="00F969EE" w:rsidP="009B513E">
            <w:pPr>
              <w:pStyle w:val="StandardWeb"/>
              <w:spacing w:before="0" w:beforeAutospacing="0" w:after="150" w:afterAutospacing="0"/>
              <w:rPr>
                <w:rFonts w:asciiTheme="minorHAnsi" w:hAnsiTheme="minorHAnsi" w:cstheme="minorHAnsi"/>
                <w:i/>
                <w:iCs/>
                <w:sz w:val="22"/>
                <w:szCs w:val="22"/>
                <w:lang w:val="en-GB"/>
              </w:rPr>
            </w:pPr>
            <w:r w:rsidRPr="00685C06">
              <w:rPr>
                <w:rFonts w:asciiTheme="minorHAnsi" w:hAnsiTheme="minorHAnsi" w:cstheme="minorHAnsi"/>
                <w:i/>
                <w:iCs/>
                <w:color w:val="1A1A1A"/>
                <w:sz w:val="22"/>
                <w:szCs w:val="22"/>
                <w:lang w:val="en-GB"/>
              </w:rPr>
              <w:t>„I think particularly if you're going to watch more the government schools, for parents to be engaged or to commit their child properly to something like this, you would need to tie it into the future financial or educational success.” (Mental health worker, woman, Colombo)</w:t>
            </w:r>
          </w:p>
        </w:tc>
        <w:tc>
          <w:tcPr>
            <w:tcW w:w="1080" w:type="pct"/>
          </w:tcPr>
          <w:p w14:paraId="6ACBE67B" w14:textId="77777777" w:rsidR="00F969EE" w:rsidRPr="000E7B9F" w:rsidRDefault="00F969EE" w:rsidP="009B513E">
            <w:pPr>
              <w:rPr>
                <w:rFonts w:cstheme="minorHAnsi"/>
                <w:lang w:val="en-GB"/>
              </w:rPr>
            </w:pPr>
            <w:r w:rsidRPr="000E7B9F">
              <w:rPr>
                <w:rFonts w:cstheme="minorHAnsi"/>
                <w:lang w:val="en-GB"/>
              </w:rPr>
              <w:lastRenderedPageBreak/>
              <w:t>Statements in which participants refer to the importance of avoiding the illness angle in educational outreach interventions (with specific examples)</w:t>
            </w:r>
          </w:p>
        </w:tc>
      </w:tr>
      <w:tr w:rsidR="00F969EE" w:rsidRPr="005237BF" w14:paraId="2FD162AB" w14:textId="77777777" w:rsidTr="009B513E">
        <w:tc>
          <w:tcPr>
            <w:tcW w:w="706" w:type="pct"/>
          </w:tcPr>
          <w:p w14:paraId="19020E2F" w14:textId="77777777" w:rsidR="00F969EE" w:rsidRPr="00685C06" w:rsidRDefault="00F969EE" w:rsidP="009B513E">
            <w:pPr>
              <w:rPr>
                <w:rFonts w:cstheme="minorHAnsi"/>
              </w:rPr>
            </w:pPr>
            <w:r w:rsidRPr="00685C06">
              <w:rPr>
                <w:rFonts w:cstheme="minorHAnsi"/>
              </w:rPr>
              <w:t xml:space="preserve">4.4.3 </w:t>
            </w:r>
            <w:proofErr w:type="spellStart"/>
            <w:r w:rsidRPr="00685C06">
              <w:rPr>
                <w:rFonts w:cstheme="minorHAnsi"/>
              </w:rPr>
              <w:t>Considering</w:t>
            </w:r>
            <w:proofErr w:type="spellEnd"/>
            <w:r w:rsidRPr="00685C06">
              <w:rPr>
                <w:rFonts w:cstheme="minorHAnsi"/>
              </w:rPr>
              <w:t xml:space="preserve"> </w:t>
            </w:r>
            <w:proofErr w:type="spellStart"/>
            <w:r w:rsidRPr="00685C06">
              <w:rPr>
                <w:rFonts w:cstheme="minorHAnsi"/>
              </w:rPr>
              <w:t>differences</w:t>
            </w:r>
            <w:proofErr w:type="spellEnd"/>
            <w:r w:rsidRPr="00685C06">
              <w:rPr>
                <w:rFonts w:cstheme="minorHAnsi"/>
              </w:rPr>
              <w:t xml:space="preserve"> in </w:t>
            </w:r>
            <w:proofErr w:type="spellStart"/>
            <w:r w:rsidRPr="00685C06">
              <w:rPr>
                <w:rFonts w:cstheme="minorHAnsi"/>
              </w:rPr>
              <w:t>schools</w:t>
            </w:r>
            <w:proofErr w:type="spellEnd"/>
          </w:p>
        </w:tc>
        <w:tc>
          <w:tcPr>
            <w:tcW w:w="1323" w:type="pct"/>
          </w:tcPr>
          <w:p w14:paraId="7EE6EF25" w14:textId="77777777" w:rsidR="00F969EE" w:rsidRPr="000E7B9F" w:rsidRDefault="00F969EE" w:rsidP="009B513E">
            <w:pPr>
              <w:rPr>
                <w:rFonts w:cstheme="minorHAnsi"/>
                <w:lang w:val="en-GB"/>
              </w:rPr>
            </w:pPr>
            <w:r w:rsidRPr="000E7B9F">
              <w:rPr>
                <w:rFonts w:cstheme="minorHAnsi"/>
                <w:lang w:val="en-GB"/>
              </w:rPr>
              <w:t>Participants emphasised the importance of considering differences between schools:</w:t>
            </w:r>
          </w:p>
          <w:p w14:paraId="7C7168FB" w14:textId="77777777" w:rsidR="00F969EE" w:rsidRPr="000E7B9F" w:rsidRDefault="00F969EE" w:rsidP="009B513E">
            <w:pPr>
              <w:pStyle w:val="Listenabsatz"/>
              <w:numPr>
                <w:ilvl w:val="0"/>
                <w:numId w:val="20"/>
              </w:numPr>
              <w:spacing w:line="276" w:lineRule="auto"/>
              <w:rPr>
                <w:rFonts w:cstheme="minorHAnsi"/>
                <w:lang w:val="en-GB"/>
              </w:rPr>
            </w:pPr>
            <w:r w:rsidRPr="000E7B9F">
              <w:rPr>
                <w:rFonts w:cstheme="minorHAnsi"/>
                <w:lang w:val="en-GB"/>
              </w:rPr>
              <w:t xml:space="preserve">(International) private schools have more funding and thus more mental health programs compared to governmental schools. </w:t>
            </w:r>
          </w:p>
          <w:p w14:paraId="25D55FD8" w14:textId="77777777" w:rsidR="00F969EE" w:rsidRPr="000E7B9F" w:rsidRDefault="00F969EE" w:rsidP="009B513E">
            <w:pPr>
              <w:pStyle w:val="Listenabsatz"/>
              <w:numPr>
                <w:ilvl w:val="0"/>
                <w:numId w:val="20"/>
              </w:numPr>
              <w:spacing w:line="276" w:lineRule="auto"/>
              <w:rPr>
                <w:rFonts w:cstheme="minorHAnsi"/>
                <w:lang w:val="en-GB"/>
              </w:rPr>
            </w:pPr>
            <w:r w:rsidRPr="000E7B9F">
              <w:rPr>
                <w:rFonts w:cstheme="minorHAnsi"/>
                <w:lang w:val="en-GB"/>
              </w:rPr>
              <w:t xml:space="preserve">Popular schools have more students whereas unpopular schools don’t have enough students. </w:t>
            </w:r>
          </w:p>
          <w:p w14:paraId="05CAA249" w14:textId="77777777" w:rsidR="00F969EE" w:rsidRPr="000E7B9F" w:rsidRDefault="00F969EE" w:rsidP="009B513E">
            <w:pPr>
              <w:pStyle w:val="Listenabsatz"/>
              <w:numPr>
                <w:ilvl w:val="0"/>
                <w:numId w:val="20"/>
              </w:numPr>
              <w:spacing w:line="276" w:lineRule="auto"/>
              <w:rPr>
                <w:rFonts w:cstheme="minorHAnsi"/>
                <w:lang w:val="en-GB"/>
              </w:rPr>
            </w:pPr>
            <w:r w:rsidRPr="000E7B9F">
              <w:rPr>
                <w:rFonts w:cstheme="minorHAnsi"/>
                <w:lang w:val="en-GB"/>
              </w:rPr>
              <w:t>Greater illness burden in local schools</w:t>
            </w:r>
          </w:p>
          <w:p w14:paraId="49C08291" w14:textId="77777777" w:rsidR="00F969EE" w:rsidRPr="000E7B9F" w:rsidRDefault="00F969EE" w:rsidP="009B513E">
            <w:pPr>
              <w:pStyle w:val="Listenabsatz"/>
              <w:numPr>
                <w:ilvl w:val="0"/>
                <w:numId w:val="20"/>
              </w:numPr>
              <w:spacing w:line="276" w:lineRule="auto"/>
              <w:rPr>
                <w:rFonts w:cstheme="minorHAnsi"/>
                <w:lang w:val="en-GB"/>
              </w:rPr>
            </w:pPr>
            <w:r w:rsidRPr="000E7B9F">
              <w:rPr>
                <w:rFonts w:cstheme="minorHAnsi"/>
                <w:lang w:val="en-GB"/>
              </w:rPr>
              <w:t xml:space="preserve">More mental health programs in private / international schools </w:t>
            </w:r>
          </w:p>
        </w:tc>
        <w:tc>
          <w:tcPr>
            <w:tcW w:w="1891" w:type="pct"/>
            <w:gridSpan w:val="2"/>
          </w:tcPr>
          <w:p w14:paraId="795DC96B" w14:textId="77777777" w:rsidR="00F969EE" w:rsidRDefault="00F969EE" w:rsidP="009B513E">
            <w:pPr>
              <w:pStyle w:val="StandardWeb"/>
              <w:spacing w:before="0" w:beforeAutospacing="0" w:after="150" w:afterAutospacing="0"/>
              <w:rPr>
                <w:rFonts w:ascii="Calibri" w:hAnsi="Calibri" w:cs="Calibri"/>
                <w:i/>
                <w:iCs/>
                <w:color w:val="1A1A1A"/>
                <w:sz w:val="22"/>
                <w:szCs w:val="22"/>
                <w:lang w:val="en-GB"/>
              </w:rPr>
            </w:pPr>
            <w:r w:rsidRPr="00471690">
              <w:rPr>
                <w:rFonts w:ascii="Calibri" w:hAnsi="Calibri" w:cs="Calibri"/>
                <w:i/>
                <w:iCs/>
                <w:color w:val="1A1A1A"/>
                <w:sz w:val="22"/>
                <w:szCs w:val="22"/>
                <w:lang w:val="en-GB"/>
              </w:rPr>
              <w:t>“</w:t>
            </w:r>
            <w:proofErr w:type="gramStart"/>
            <w:r w:rsidRPr="00471690">
              <w:rPr>
                <w:rFonts w:ascii="Calibri" w:hAnsi="Calibri" w:cs="Calibri"/>
                <w:i/>
                <w:iCs/>
                <w:color w:val="1A1A1A"/>
                <w:sz w:val="22"/>
                <w:szCs w:val="22"/>
                <w:lang w:val="en-GB"/>
              </w:rPr>
              <w:t>So</w:t>
            </w:r>
            <w:proofErr w:type="gramEnd"/>
            <w:r w:rsidRPr="00471690">
              <w:rPr>
                <w:rFonts w:ascii="Calibri" w:hAnsi="Calibri" w:cs="Calibri"/>
                <w:i/>
                <w:iCs/>
                <w:color w:val="1A1A1A"/>
                <w:sz w:val="22"/>
                <w:szCs w:val="22"/>
                <w:lang w:val="en-GB"/>
              </w:rPr>
              <w:t xml:space="preserve"> there are vast differences between government schools. So, if you're looking at smaller, less privileged government schools, then I would say they're about the same from Western Province to out of Western Province. You get the big government schools, which are very famous in the country, there's a lot of competition, and a lot of very wealthy or very influential people send their children to those schools. So then, those schools would be very different. And those schools would have people with different </w:t>
            </w:r>
            <w:proofErr w:type="gramStart"/>
            <w:r w:rsidRPr="00471690">
              <w:rPr>
                <w:rFonts w:ascii="Calibri" w:hAnsi="Calibri" w:cs="Calibri"/>
                <w:i/>
                <w:iCs/>
                <w:color w:val="1A1A1A"/>
                <w:sz w:val="22"/>
                <w:szCs w:val="22"/>
                <w:lang w:val="en-GB"/>
              </w:rPr>
              <w:t>perceptions”(</w:t>
            </w:r>
            <w:proofErr w:type="gramEnd"/>
            <w:r w:rsidRPr="00471690">
              <w:rPr>
                <w:rFonts w:ascii="Calibri" w:hAnsi="Calibri" w:cs="Calibri"/>
                <w:i/>
                <w:iCs/>
                <w:color w:val="1A1A1A"/>
                <w:sz w:val="22"/>
                <w:szCs w:val="22"/>
                <w:lang w:val="en-GB"/>
              </w:rPr>
              <w:t>Mental health worker, woman, Colombo)</w:t>
            </w:r>
          </w:p>
          <w:p w14:paraId="1E04F86C" w14:textId="77777777" w:rsidR="00F969EE" w:rsidRPr="009235FC" w:rsidRDefault="00F969EE" w:rsidP="009B513E">
            <w:pPr>
              <w:pStyle w:val="StandardWeb"/>
              <w:spacing w:before="180" w:beforeAutospacing="0" w:after="180" w:afterAutospacing="0"/>
              <w:rPr>
                <w:rFonts w:ascii="Calibri,sans-serif" w:hAnsi="Calibri,sans-serif" w:cs="Calibri"/>
                <w:i/>
                <w:iCs/>
                <w:color w:val="1A1A1A"/>
                <w:sz w:val="22"/>
                <w:szCs w:val="22"/>
                <w:lang w:val="en-GB"/>
              </w:rPr>
            </w:pPr>
            <w:r w:rsidRPr="009235FC">
              <w:rPr>
                <w:rFonts w:ascii="Calibri,sans-serif" w:hAnsi="Calibri,sans-serif" w:cs="Calibri"/>
                <w:i/>
                <w:iCs/>
                <w:color w:val="1A1A1A"/>
                <w:sz w:val="22"/>
                <w:szCs w:val="22"/>
                <w:lang w:val="en-GB"/>
              </w:rPr>
              <w:t>“</w:t>
            </w:r>
            <w:proofErr w:type="gramStart"/>
            <w:r w:rsidRPr="009235FC">
              <w:rPr>
                <w:rFonts w:ascii="Calibri,sans-serif" w:hAnsi="Calibri,sans-serif" w:cs="Calibri"/>
                <w:i/>
                <w:iCs/>
                <w:color w:val="1A1A1A"/>
                <w:sz w:val="22"/>
                <w:szCs w:val="22"/>
                <w:lang w:val="en-GB"/>
              </w:rPr>
              <w:t>So</w:t>
            </w:r>
            <w:proofErr w:type="gramEnd"/>
            <w:r w:rsidRPr="009235FC">
              <w:rPr>
                <w:rFonts w:ascii="Calibri,sans-serif" w:hAnsi="Calibri,sans-serif" w:cs="Calibri"/>
                <w:i/>
                <w:iCs/>
                <w:color w:val="1A1A1A"/>
                <w:sz w:val="22"/>
                <w:szCs w:val="22"/>
                <w:lang w:val="en-GB"/>
              </w:rPr>
              <w:t xml:space="preserve"> in private schools, we hire qualified people especially those who are with at least a master's degree in psychology and </w:t>
            </w:r>
            <w:proofErr w:type="spellStart"/>
            <w:r w:rsidRPr="009235FC">
              <w:rPr>
                <w:rFonts w:ascii="Calibri,sans-serif" w:hAnsi="Calibri,sans-serif" w:cs="Calibri"/>
                <w:i/>
                <w:iCs/>
                <w:color w:val="1A1A1A"/>
                <w:sz w:val="22"/>
                <w:szCs w:val="22"/>
                <w:lang w:val="en-GB"/>
              </w:rPr>
              <w:t>counseling</w:t>
            </w:r>
            <w:proofErr w:type="spellEnd"/>
            <w:r w:rsidRPr="009235FC">
              <w:rPr>
                <w:rFonts w:ascii="Calibri,sans-serif" w:hAnsi="Calibri,sans-serif" w:cs="Calibri"/>
                <w:i/>
                <w:iCs/>
                <w:color w:val="1A1A1A"/>
                <w:sz w:val="22"/>
                <w:szCs w:val="22"/>
                <w:lang w:val="en-GB"/>
              </w:rPr>
              <w:t>. At the same time to work in special units. We have in our local university system, a Bachelor of Education in Special Education. So those are generally qualified people to work with children in schools. But I don't see them in government public schools.</w:t>
            </w:r>
            <w:r w:rsidRPr="009235FC">
              <w:rPr>
                <w:rFonts w:ascii="Calibri" w:hAnsi="Calibri" w:cs="Calibri"/>
                <w:i/>
                <w:iCs/>
                <w:sz w:val="22"/>
                <w:szCs w:val="22"/>
                <w:lang w:val="en-GB"/>
              </w:rPr>
              <w:t xml:space="preserve"> […] </w:t>
            </w:r>
            <w:r w:rsidRPr="009235FC">
              <w:rPr>
                <w:rFonts w:ascii="Calibri,sans-serif" w:hAnsi="Calibri,sans-serif" w:cs="Calibri"/>
                <w:i/>
                <w:iCs/>
                <w:color w:val="1A1A1A"/>
                <w:sz w:val="22"/>
                <w:szCs w:val="22"/>
                <w:lang w:val="en-GB"/>
              </w:rPr>
              <w:t xml:space="preserve">They can't afford to have them” (Religious leader &amp; school </w:t>
            </w:r>
            <w:proofErr w:type="gramStart"/>
            <w:r w:rsidRPr="009235FC">
              <w:rPr>
                <w:rFonts w:ascii="Calibri,sans-serif" w:hAnsi="Calibri,sans-serif" w:cs="Calibri"/>
                <w:i/>
                <w:iCs/>
                <w:color w:val="1A1A1A"/>
                <w:sz w:val="22"/>
                <w:szCs w:val="22"/>
                <w:lang w:val="en-GB"/>
              </w:rPr>
              <w:t>principle</w:t>
            </w:r>
            <w:proofErr w:type="gramEnd"/>
            <w:r w:rsidRPr="009235FC">
              <w:rPr>
                <w:rFonts w:ascii="Calibri,sans-serif" w:hAnsi="Calibri,sans-serif" w:cs="Calibri"/>
                <w:i/>
                <w:iCs/>
                <w:color w:val="1A1A1A"/>
                <w:sz w:val="22"/>
                <w:szCs w:val="22"/>
                <w:lang w:val="en-GB"/>
              </w:rPr>
              <w:t>, man, Colombo)</w:t>
            </w:r>
          </w:p>
          <w:p w14:paraId="3FBB0619" w14:textId="77777777" w:rsidR="00F969EE" w:rsidRPr="000E7B9F" w:rsidRDefault="00F969EE" w:rsidP="009B513E">
            <w:pPr>
              <w:rPr>
                <w:rFonts w:cstheme="minorHAnsi"/>
                <w:i/>
                <w:iCs/>
                <w:lang w:val="en-GB"/>
              </w:rPr>
            </w:pPr>
            <w:r w:rsidRPr="000E7B9F">
              <w:rPr>
                <w:rFonts w:cstheme="minorHAnsi"/>
                <w:i/>
                <w:iCs/>
                <w:lang w:val="en-GB"/>
              </w:rPr>
              <w:t xml:space="preserve">“In private schools, they take the initiative because, you know, they have money, to be honest. And now in public schools, it is not happening. There are no </w:t>
            </w:r>
            <w:proofErr w:type="spellStart"/>
            <w:r w:rsidRPr="000E7B9F">
              <w:rPr>
                <w:rFonts w:cstheme="minorHAnsi"/>
                <w:i/>
                <w:iCs/>
                <w:lang w:val="en-GB"/>
              </w:rPr>
              <w:t>counselors</w:t>
            </w:r>
            <w:proofErr w:type="spellEnd"/>
            <w:r w:rsidRPr="000E7B9F">
              <w:rPr>
                <w:rFonts w:cstheme="minorHAnsi"/>
                <w:i/>
                <w:iCs/>
                <w:lang w:val="en-GB"/>
              </w:rPr>
              <w:t xml:space="preserve">.”  (Religious leader &amp; school </w:t>
            </w:r>
            <w:proofErr w:type="gramStart"/>
            <w:r w:rsidRPr="000E7B9F">
              <w:rPr>
                <w:rFonts w:cstheme="minorHAnsi"/>
                <w:i/>
                <w:iCs/>
                <w:lang w:val="en-GB"/>
              </w:rPr>
              <w:t>principle</w:t>
            </w:r>
            <w:proofErr w:type="gramEnd"/>
            <w:r w:rsidRPr="000E7B9F">
              <w:rPr>
                <w:rFonts w:cstheme="minorHAnsi"/>
                <w:i/>
                <w:iCs/>
                <w:lang w:val="en-GB"/>
              </w:rPr>
              <w:t>, man, Colombo)</w:t>
            </w:r>
          </w:p>
          <w:p w14:paraId="04E5D623" w14:textId="77777777" w:rsidR="00F969EE" w:rsidRPr="000E7B9F" w:rsidRDefault="00F969EE" w:rsidP="009B513E">
            <w:pPr>
              <w:rPr>
                <w:rFonts w:cstheme="minorHAnsi"/>
                <w:i/>
                <w:iCs/>
                <w:lang w:val="en-GB"/>
              </w:rPr>
            </w:pPr>
            <w:r w:rsidRPr="000E7B9F">
              <w:rPr>
                <w:rFonts w:cstheme="minorHAnsi"/>
                <w:i/>
                <w:iCs/>
                <w:lang w:val="en-GB"/>
              </w:rPr>
              <w:lastRenderedPageBreak/>
              <w:t>“I feel like international schools will benefit from it, but they already have tons of those. They already have funding and international backing and all.” (Mental health worker, woman, Colombo)</w:t>
            </w:r>
          </w:p>
          <w:p w14:paraId="0054A328" w14:textId="77777777" w:rsidR="00F969EE" w:rsidRPr="00F969EE" w:rsidRDefault="00F969EE" w:rsidP="009B513E">
            <w:pPr>
              <w:rPr>
                <w:rFonts w:cstheme="minorHAnsi"/>
                <w:i/>
                <w:iCs/>
                <w:lang w:val="en-GB"/>
              </w:rPr>
            </w:pPr>
            <w:r w:rsidRPr="00F969EE">
              <w:rPr>
                <w:rFonts w:cstheme="minorHAnsi"/>
                <w:i/>
                <w:iCs/>
                <w:lang w:val="en-GB"/>
              </w:rPr>
              <w:t>“</w:t>
            </w:r>
            <w:proofErr w:type="gramStart"/>
            <w:r w:rsidRPr="00F969EE">
              <w:rPr>
                <w:rFonts w:cstheme="minorHAnsi"/>
                <w:i/>
                <w:iCs/>
                <w:lang w:val="en-GB"/>
              </w:rPr>
              <w:t>So</w:t>
            </w:r>
            <w:proofErr w:type="gramEnd"/>
            <w:r w:rsidRPr="00F969EE">
              <w:rPr>
                <w:rFonts w:cstheme="minorHAnsi"/>
                <w:i/>
                <w:iCs/>
                <w:lang w:val="en-GB"/>
              </w:rPr>
              <w:t xml:space="preserve"> these popular schools are having children up to 50. And on the other hand, there are unpopular school. They can't even find these students. </w:t>
            </w:r>
            <w:proofErr w:type="gramStart"/>
            <w:r w:rsidRPr="00F969EE">
              <w:rPr>
                <w:rFonts w:cstheme="minorHAnsi"/>
                <w:i/>
                <w:iCs/>
                <w:lang w:val="en-GB"/>
              </w:rPr>
              <w:t>So</w:t>
            </w:r>
            <w:proofErr w:type="gramEnd"/>
            <w:r w:rsidRPr="00F969EE">
              <w:rPr>
                <w:rFonts w:cstheme="minorHAnsi"/>
                <w:i/>
                <w:iCs/>
                <w:lang w:val="en-GB"/>
              </w:rPr>
              <w:t xml:space="preserve"> because of this high number in the so-called popular school, there may be problems in implementing this kind of program by the teacher.” (Mental health worker, woman, Colombo)</w:t>
            </w:r>
          </w:p>
          <w:p w14:paraId="4A03EFFA" w14:textId="77777777" w:rsidR="00F969EE" w:rsidRPr="009235FC" w:rsidRDefault="00F969EE" w:rsidP="009B513E">
            <w:pPr>
              <w:pStyle w:val="StandardWeb"/>
              <w:spacing w:before="180" w:beforeAutospacing="0" w:after="180" w:afterAutospacing="0"/>
              <w:rPr>
                <w:rFonts w:ascii="Calibri" w:hAnsi="Calibri" w:cs="Calibri"/>
                <w:i/>
                <w:iCs/>
                <w:sz w:val="22"/>
                <w:szCs w:val="22"/>
                <w:lang w:val="en-GB"/>
              </w:rPr>
            </w:pPr>
            <w:r w:rsidRPr="009235FC">
              <w:rPr>
                <w:rFonts w:ascii="Calibri,sans-serif" w:hAnsi="Calibri,sans-serif" w:cs="Calibri"/>
                <w:i/>
                <w:iCs/>
                <w:color w:val="1A1A1A"/>
                <w:sz w:val="22"/>
                <w:szCs w:val="22"/>
                <w:lang w:val="en-GB"/>
              </w:rPr>
              <w:t>“</w:t>
            </w:r>
            <w:proofErr w:type="gramStart"/>
            <w:r w:rsidRPr="009235FC">
              <w:rPr>
                <w:rFonts w:ascii="Calibri,sans-serif" w:hAnsi="Calibri,sans-serif" w:cs="Calibri"/>
                <w:i/>
                <w:iCs/>
                <w:color w:val="1A1A1A"/>
                <w:sz w:val="22"/>
                <w:szCs w:val="22"/>
                <w:lang w:val="en-GB"/>
              </w:rPr>
              <w:t>So</w:t>
            </w:r>
            <w:proofErr w:type="gramEnd"/>
            <w:r w:rsidRPr="009235FC">
              <w:rPr>
                <w:rFonts w:ascii="Calibri,sans-serif" w:hAnsi="Calibri,sans-serif" w:cs="Calibri"/>
                <w:i/>
                <w:iCs/>
                <w:color w:val="1A1A1A"/>
                <w:sz w:val="22"/>
                <w:szCs w:val="22"/>
                <w:lang w:val="en-GB"/>
              </w:rPr>
              <w:t xml:space="preserve"> there's international schools and local schools. Local schools have had suicides because of teachers and their parents; them not being able to tell their parents that they passed or that they failed. And because of that, they think that the means of taking their life is easier than coming to their parents with these grades.” (IT worker, woman, Colombo)</w:t>
            </w:r>
          </w:p>
          <w:p w14:paraId="141A1760" w14:textId="77777777" w:rsidR="00F969EE" w:rsidRPr="009235FC" w:rsidRDefault="00F969EE" w:rsidP="009B513E">
            <w:pPr>
              <w:pStyle w:val="StandardWeb"/>
              <w:spacing w:before="180" w:beforeAutospacing="0" w:after="180" w:afterAutospacing="0"/>
              <w:rPr>
                <w:rFonts w:ascii="Calibri" w:hAnsi="Calibri" w:cs="Calibri"/>
                <w:i/>
                <w:iCs/>
                <w:sz w:val="22"/>
                <w:szCs w:val="22"/>
                <w:lang w:val="en-GB"/>
              </w:rPr>
            </w:pPr>
            <w:r w:rsidRPr="009235FC">
              <w:rPr>
                <w:rFonts w:ascii="Calibri,sans-serif" w:hAnsi="Calibri,sans-serif" w:cs="Calibri"/>
                <w:i/>
                <w:iCs/>
                <w:color w:val="1A1A1A"/>
                <w:sz w:val="22"/>
                <w:szCs w:val="22"/>
                <w:lang w:val="en-GB"/>
              </w:rPr>
              <w:t>“But a lot of the international schools have had a lot of psychology teachers and stuff.” (IT worker, woman, Colombo)</w:t>
            </w:r>
          </w:p>
        </w:tc>
        <w:tc>
          <w:tcPr>
            <w:tcW w:w="1080" w:type="pct"/>
          </w:tcPr>
          <w:p w14:paraId="47FF7FA9" w14:textId="77777777" w:rsidR="00F969EE" w:rsidRPr="005237BF" w:rsidRDefault="00F969EE" w:rsidP="009B513E">
            <w:pPr>
              <w:pStyle w:val="StandardWeb"/>
              <w:spacing w:before="0" w:beforeAutospacing="0" w:after="150" w:afterAutospacing="0"/>
              <w:rPr>
                <w:rFonts w:ascii="Calibri" w:hAnsi="Calibri" w:cs="Calibri"/>
                <w:color w:val="1A1A1A"/>
                <w:sz w:val="22"/>
                <w:szCs w:val="22"/>
                <w:lang w:val="en-GB"/>
              </w:rPr>
            </w:pPr>
            <w:r w:rsidRPr="005237BF">
              <w:rPr>
                <w:rFonts w:ascii="Calibri" w:hAnsi="Calibri" w:cs="Calibri"/>
                <w:color w:val="1A1A1A"/>
                <w:sz w:val="22"/>
                <w:szCs w:val="22"/>
                <w:lang w:val="en-GB"/>
              </w:rPr>
              <w:lastRenderedPageBreak/>
              <w:t xml:space="preserve">Statements in which participants explain any differences between schools that need to be considered when implementing the educational outreach intervention. </w:t>
            </w:r>
          </w:p>
        </w:tc>
      </w:tr>
    </w:tbl>
    <w:p w14:paraId="0EC25926" w14:textId="77777777" w:rsidR="00F969EE" w:rsidRPr="00F969EE" w:rsidRDefault="00F969EE" w:rsidP="00F969EE"/>
    <w:sectPr w:rsidR="00F969EE" w:rsidRPr="00F969EE" w:rsidSect="00F969EE">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sans-serif">
    <w:altName w:val="Calibri"/>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D3D62"/>
    <w:multiLevelType w:val="hybridMultilevel"/>
    <w:tmpl w:val="32E28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9D70C2"/>
    <w:multiLevelType w:val="hybridMultilevel"/>
    <w:tmpl w:val="37E0066C"/>
    <w:lvl w:ilvl="0" w:tplc="0407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 w15:restartNumberingAfterBreak="0">
    <w:nsid w:val="1F34425D"/>
    <w:multiLevelType w:val="hybridMultilevel"/>
    <w:tmpl w:val="75B88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554244"/>
    <w:multiLevelType w:val="hybridMultilevel"/>
    <w:tmpl w:val="8152AE20"/>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257412"/>
    <w:multiLevelType w:val="hybridMultilevel"/>
    <w:tmpl w:val="70DE7B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4533BC"/>
    <w:multiLevelType w:val="hybridMultilevel"/>
    <w:tmpl w:val="C3504C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242F54"/>
    <w:multiLevelType w:val="hybridMultilevel"/>
    <w:tmpl w:val="A75633CE"/>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5991380"/>
    <w:multiLevelType w:val="hybridMultilevel"/>
    <w:tmpl w:val="A768E9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BB0AAE"/>
    <w:multiLevelType w:val="hybridMultilevel"/>
    <w:tmpl w:val="F5020182"/>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5176B8"/>
    <w:multiLevelType w:val="hybridMultilevel"/>
    <w:tmpl w:val="6AEC61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7AE3F42"/>
    <w:multiLevelType w:val="hybridMultilevel"/>
    <w:tmpl w:val="362800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7FC54DF"/>
    <w:multiLevelType w:val="hybridMultilevel"/>
    <w:tmpl w:val="B6C896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9395C5E"/>
    <w:multiLevelType w:val="hybridMultilevel"/>
    <w:tmpl w:val="93D25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71C26C5"/>
    <w:multiLevelType w:val="hybridMultilevel"/>
    <w:tmpl w:val="E4CC28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8A02F50"/>
    <w:multiLevelType w:val="hybridMultilevel"/>
    <w:tmpl w:val="776AAB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AB7740E"/>
    <w:multiLevelType w:val="hybridMultilevel"/>
    <w:tmpl w:val="35D458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E505E86"/>
    <w:multiLevelType w:val="hybridMultilevel"/>
    <w:tmpl w:val="FF18D3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3D66778"/>
    <w:multiLevelType w:val="hybridMultilevel"/>
    <w:tmpl w:val="71065B2E"/>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8E91260"/>
    <w:multiLevelType w:val="hybridMultilevel"/>
    <w:tmpl w:val="50541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D507568"/>
    <w:multiLevelType w:val="hybridMultilevel"/>
    <w:tmpl w:val="BB146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D9427FE"/>
    <w:multiLevelType w:val="hybridMultilevel"/>
    <w:tmpl w:val="0938F600"/>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D9D69B9"/>
    <w:multiLevelType w:val="hybridMultilevel"/>
    <w:tmpl w:val="4886A44C"/>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08141414">
    <w:abstractNumId w:val="13"/>
  </w:num>
  <w:num w:numId="2" w16cid:durableId="1369256449">
    <w:abstractNumId w:val="17"/>
  </w:num>
  <w:num w:numId="3" w16cid:durableId="1604219725">
    <w:abstractNumId w:val="5"/>
  </w:num>
  <w:num w:numId="4" w16cid:durableId="358431823">
    <w:abstractNumId w:val="9"/>
  </w:num>
  <w:num w:numId="5" w16cid:durableId="101146644">
    <w:abstractNumId w:val="1"/>
  </w:num>
  <w:num w:numId="6" w16cid:durableId="1090347387">
    <w:abstractNumId w:val="18"/>
  </w:num>
  <w:num w:numId="7" w16cid:durableId="1936551247">
    <w:abstractNumId w:val="3"/>
  </w:num>
  <w:num w:numId="8" w16cid:durableId="1132557259">
    <w:abstractNumId w:val="8"/>
  </w:num>
  <w:num w:numId="9" w16cid:durableId="1081441911">
    <w:abstractNumId w:val="6"/>
  </w:num>
  <w:num w:numId="10" w16cid:durableId="583926516">
    <w:abstractNumId w:val="20"/>
  </w:num>
  <w:num w:numId="11" w16cid:durableId="1487279705">
    <w:abstractNumId w:val="21"/>
  </w:num>
  <w:num w:numId="12" w16cid:durableId="810176625">
    <w:abstractNumId w:val="15"/>
  </w:num>
  <w:num w:numId="13" w16cid:durableId="1660042213">
    <w:abstractNumId w:val="0"/>
  </w:num>
  <w:num w:numId="14" w16cid:durableId="1402750026">
    <w:abstractNumId w:val="14"/>
  </w:num>
  <w:num w:numId="15" w16cid:durableId="121274069">
    <w:abstractNumId w:val="19"/>
  </w:num>
  <w:num w:numId="16" w16cid:durableId="856502397">
    <w:abstractNumId w:val="7"/>
  </w:num>
  <w:num w:numId="17" w16cid:durableId="183059684">
    <w:abstractNumId w:val="10"/>
  </w:num>
  <w:num w:numId="18" w16cid:durableId="1794446695">
    <w:abstractNumId w:val="16"/>
  </w:num>
  <w:num w:numId="19" w16cid:durableId="426585452">
    <w:abstractNumId w:val="4"/>
  </w:num>
  <w:num w:numId="20" w16cid:durableId="207305568">
    <w:abstractNumId w:val="2"/>
  </w:num>
  <w:num w:numId="21" w16cid:durableId="1281761574">
    <w:abstractNumId w:val="11"/>
  </w:num>
  <w:num w:numId="22" w16cid:durableId="171287766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9EE"/>
    <w:rsid w:val="000E7B9F"/>
    <w:rsid w:val="00166390"/>
    <w:rsid w:val="00180E83"/>
    <w:rsid w:val="00286ADD"/>
    <w:rsid w:val="002C4FD8"/>
    <w:rsid w:val="00321AF7"/>
    <w:rsid w:val="005A3500"/>
    <w:rsid w:val="00893413"/>
    <w:rsid w:val="00906FF0"/>
    <w:rsid w:val="00AE28F8"/>
    <w:rsid w:val="00BB6544"/>
    <w:rsid w:val="00C3710B"/>
    <w:rsid w:val="00E62AC6"/>
    <w:rsid w:val="00EB6A55"/>
    <w:rsid w:val="00F969E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0FC9D"/>
  <w15:chartTrackingRefBased/>
  <w15:docId w15:val="{D4D28BB9-A97C-4921-8E2C-9D5AA21FD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969E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969EE"/>
    <w:rPr>
      <w:rFonts w:asciiTheme="majorHAnsi" w:eastAsiaTheme="majorEastAsia" w:hAnsiTheme="majorHAnsi" w:cstheme="majorBidi"/>
      <w:color w:val="2F5496" w:themeColor="accent1" w:themeShade="BF"/>
      <w:sz w:val="32"/>
      <w:szCs w:val="32"/>
    </w:rPr>
  </w:style>
  <w:style w:type="table" w:styleId="Tabellenraster">
    <w:name w:val="Table Grid"/>
    <w:basedOn w:val="NormaleTabelle"/>
    <w:uiPriority w:val="39"/>
    <w:rsid w:val="00F969EE"/>
    <w:pPr>
      <w:spacing w:after="0" w:line="240" w:lineRule="auto"/>
    </w:pPr>
    <w:rPr>
      <w:kern w:val="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969EE"/>
    <w:pPr>
      <w:ind w:left="720"/>
      <w:contextualSpacing/>
    </w:pPr>
    <w:rPr>
      <w14:ligatures w14:val="none"/>
    </w:rPr>
  </w:style>
  <w:style w:type="paragraph" w:styleId="StandardWeb">
    <w:name w:val="Normal (Web)"/>
    <w:basedOn w:val="Standard"/>
    <w:uiPriority w:val="99"/>
    <w:unhideWhenUsed/>
    <w:rsid w:val="00F969EE"/>
    <w:pPr>
      <w:spacing w:before="100" w:beforeAutospacing="1" w:after="100" w:afterAutospacing="1" w:line="240" w:lineRule="auto"/>
    </w:pPr>
    <w:rPr>
      <w:rFonts w:ascii="Times New Roman" w:eastAsia="Times New Roman" w:hAnsi="Times New Roman" w:cs="Times New Roman"/>
      <w:sz w:val="24"/>
      <w:szCs w:val="24"/>
      <w:lang w:val="de-DE" w:eastAsia="de-DE"/>
      <w14:ligatures w14:val="none"/>
    </w:rPr>
  </w:style>
  <w:style w:type="character" w:styleId="Kommentarzeichen">
    <w:name w:val="annotation reference"/>
    <w:basedOn w:val="Absatz-Standardschriftart"/>
    <w:uiPriority w:val="99"/>
    <w:semiHidden/>
    <w:unhideWhenUsed/>
    <w:rsid w:val="00F969EE"/>
    <w:rPr>
      <w:sz w:val="16"/>
      <w:szCs w:val="16"/>
    </w:rPr>
  </w:style>
  <w:style w:type="paragraph" w:styleId="Kommentartext">
    <w:name w:val="annotation text"/>
    <w:basedOn w:val="Standard"/>
    <w:link w:val="KommentartextZchn"/>
    <w:uiPriority w:val="99"/>
    <w:unhideWhenUsed/>
    <w:rsid w:val="00F969EE"/>
    <w:pPr>
      <w:spacing w:line="240" w:lineRule="auto"/>
    </w:pPr>
    <w:rPr>
      <w:kern w:val="2"/>
      <w:sz w:val="20"/>
      <w:szCs w:val="20"/>
    </w:rPr>
  </w:style>
  <w:style w:type="character" w:customStyle="1" w:styleId="KommentartextZchn">
    <w:name w:val="Kommentartext Zchn"/>
    <w:basedOn w:val="Absatz-Standardschriftart"/>
    <w:link w:val="Kommentartext"/>
    <w:uiPriority w:val="99"/>
    <w:rsid w:val="00F969EE"/>
    <w:rPr>
      <w:kern w:val="2"/>
      <w:sz w:val="20"/>
      <w:szCs w:val="20"/>
    </w:rPr>
  </w:style>
  <w:style w:type="paragraph" w:styleId="Kommentarthema">
    <w:name w:val="annotation subject"/>
    <w:basedOn w:val="Kommentartext"/>
    <w:next w:val="Kommentartext"/>
    <w:link w:val="KommentarthemaZchn"/>
    <w:uiPriority w:val="99"/>
    <w:semiHidden/>
    <w:unhideWhenUsed/>
    <w:rsid w:val="00F969EE"/>
    <w:rPr>
      <w:b/>
      <w:bCs/>
    </w:rPr>
  </w:style>
  <w:style w:type="character" w:customStyle="1" w:styleId="KommentarthemaZchn">
    <w:name w:val="Kommentarthema Zchn"/>
    <w:basedOn w:val="KommentartextZchn"/>
    <w:link w:val="Kommentarthema"/>
    <w:uiPriority w:val="99"/>
    <w:semiHidden/>
    <w:rsid w:val="00F969EE"/>
    <w:rPr>
      <w:b/>
      <w:bCs/>
      <w:kern w:val="2"/>
      <w:sz w:val="20"/>
      <w:szCs w:val="20"/>
    </w:rPr>
  </w:style>
  <w:style w:type="paragraph" w:styleId="Kopfzeile">
    <w:name w:val="header"/>
    <w:basedOn w:val="Standard"/>
    <w:link w:val="KopfzeileZchn"/>
    <w:uiPriority w:val="99"/>
    <w:unhideWhenUsed/>
    <w:rsid w:val="00F969EE"/>
    <w:pPr>
      <w:tabs>
        <w:tab w:val="center" w:pos="4536"/>
        <w:tab w:val="right" w:pos="9072"/>
      </w:tabs>
      <w:spacing w:after="0" w:line="240" w:lineRule="auto"/>
    </w:pPr>
    <w:rPr>
      <w:kern w:val="2"/>
    </w:rPr>
  </w:style>
  <w:style w:type="character" w:customStyle="1" w:styleId="KopfzeileZchn">
    <w:name w:val="Kopfzeile Zchn"/>
    <w:basedOn w:val="Absatz-Standardschriftart"/>
    <w:link w:val="Kopfzeile"/>
    <w:uiPriority w:val="99"/>
    <w:rsid w:val="00F969EE"/>
    <w:rPr>
      <w:kern w:val="2"/>
    </w:rPr>
  </w:style>
  <w:style w:type="paragraph" w:styleId="Fuzeile">
    <w:name w:val="footer"/>
    <w:basedOn w:val="Standard"/>
    <w:link w:val="FuzeileZchn"/>
    <w:uiPriority w:val="99"/>
    <w:unhideWhenUsed/>
    <w:rsid w:val="00F969EE"/>
    <w:pPr>
      <w:tabs>
        <w:tab w:val="center" w:pos="4536"/>
        <w:tab w:val="right" w:pos="9072"/>
      </w:tabs>
      <w:spacing w:after="0" w:line="240" w:lineRule="auto"/>
    </w:pPr>
    <w:rPr>
      <w:kern w:val="2"/>
    </w:rPr>
  </w:style>
  <w:style w:type="character" w:customStyle="1" w:styleId="FuzeileZchn">
    <w:name w:val="Fußzeile Zchn"/>
    <w:basedOn w:val="Absatz-Standardschriftart"/>
    <w:link w:val="Fuzeile"/>
    <w:uiPriority w:val="99"/>
    <w:rsid w:val="00F969EE"/>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62</Pages>
  <Words>16917</Words>
  <Characters>96431</Characters>
  <Application>Microsoft Office Word</Application>
  <DocSecurity>0</DocSecurity>
  <Lines>803</Lines>
  <Paragraphs>226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Kalpani Wijekoon</dc:creator>
  <cp:keywords/>
  <dc:description/>
  <cp:lastModifiedBy>Kalpani Wijekoon</cp:lastModifiedBy>
  <cp:revision>6</cp:revision>
  <dcterms:created xsi:type="dcterms:W3CDTF">2024-02-06T12:53:00Z</dcterms:created>
  <dcterms:modified xsi:type="dcterms:W3CDTF">2024-06-03T08:42:00Z</dcterms:modified>
</cp:coreProperties>
</file>