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3EF7" w14:textId="0B457658" w:rsidR="00D51B78" w:rsidRDefault="00D51B78" w:rsidP="00D51B78">
      <w:pPr>
        <w:jc w:val="center"/>
      </w:pPr>
      <w:r>
        <w:t>Supplementary tables:</w:t>
      </w:r>
    </w:p>
    <w:p w14:paraId="43295979" w14:textId="3197FE8B" w:rsidR="00D51B78" w:rsidRPr="00D51B78" w:rsidRDefault="00D51B78" w:rsidP="00D51B78">
      <w:pPr>
        <w:spacing w:line="240" w:lineRule="auto"/>
        <w:rPr>
          <w:rFonts w:eastAsia="Times New Roman" w:cstheme="minorHAnsi"/>
          <w:i/>
          <w:iCs/>
          <w:color w:val="333333"/>
          <w:kern w:val="0"/>
          <w:sz w:val="20"/>
          <w:szCs w:val="20"/>
          <w:lang w:eastAsia="en-GB"/>
          <w14:ligatures w14:val="none"/>
        </w:rPr>
      </w:pPr>
      <w:r>
        <w:rPr>
          <w:rFonts w:eastAsia="Times New Roman" w:cstheme="minorHAnsi"/>
          <w:i/>
          <w:iCs/>
          <w:color w:val="333333"/>
          <w:kern w:val="0"/>
          <w:sz w:val="20"/>
          <w:szCs w:val="20"/>
          <w:lang w:eastAsia="en-GB"/>
          <w14:ligatures w14:val="none"/>
        </w:rPr>
        <w:t xml:space="preserve">Supplementary </w:t>
      </w:r>
      <w:r w:rsidRPr="00D51B78">
        <w:rPr>
          <w:rFonts w:eastAsia="Times New Roman" w:cstheme="minorHAnsi"/>
          <w:i/>
          <w:iCs/>
          <w:color w:val="333333"/>
          <w:kern w:val="0"/>
          <w:sz w:val="20"/>
          <w:szCs w:val="20"/>
          <w:lang w:eastAsia="en-GB"/>
          <w14:ligatures w14:val="none"/>
        </w:rPr>
        <w:t xml:space="preserve">Table </w:t>
      </w:r>
      <w:r>
        <w:rPr>
          <w:rFonts w:eastAsia="Times New Roman" w:cstheme="minorHAnsi"/>
          <w:i/>
          <w:iCs/>
          <w:color w:val="333333"/>
          <w:kern w:val="0"/>
          <w:sz w:val="20"/>
          <w:szCs w:val="20"/>
          <w:lang w:eastAsia="en-GB"/>
          <w14:ligatures w14:val="none"/>
        </w:rPr>
        <w:t>1</w:t>
      </w:r>
      <w:r w:rsidRPr="00D51B78">
        <w:rPr>
          <w:rFonts w:eastAsia="Times New Roman" w:cstheme="minorHAnsi"/>
          <w:i/>
          <w:iCs/>
          <w:color w:val="333333"/>
          <w:kern w:val="0"/>
          <w:sz w:val="20"/>
          <w:szCs w:val="20"/>
          <w:lang w:eastAsia="en-GB"/>
          <w14:ligatures w14:val="none"/>
        </w:rPr>
        <w:t>.  PTSD Coach Survey scores (n = 27).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5673"/>
        <w:gridCol w:w="1068"/>
      </w:tblGrid>
      <w:tr w:rsidR="00D51B78" w:rsidRPr="00D51B78" w14:paraId="02A99403" w14:textId="77777777" w:rsidTr="00AC0335">
        <w:trPr>
          <w:tblHeader/>
        </w:trPr>
        <w:tc>
          <w:tcPr>
            <w:tcW w:w="0" w:type="auto"/>
            <w:shd w:val="clear" w:color="auto" w:fill="BFBFBF" w:themeFill="background1" w:themeFillShade="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5A469C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0" w:name="_Hlk137126075"/>
            <w:r w:rsidRPr="00D51B7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 Item 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53855F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Item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3057EA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Mean (SD)</w:t>
            </w:r>
          </w:p>
        </w:tc>
      </w:tr>
      <w:tr w:rsidR="00D51B78" w:rsidRPr="00D51B78" w14:paraId="69665CE5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9FEF10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1.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A30698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Helping me learn about symptoms of PTSD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40AE2A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3.33 (0.73)</w:t>
            </w:r>
          </w:p>
        </w:tc>
      </w:tr>
      <w:tr w:rsidR="00D51B78" w:rsidRPr="00D51B78" w14:paraId="423FEDF7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069CA7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B475E0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Helping me learn about treatments for PTSD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1B0FF4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2.96 (</w:t>
            </w:r>
            <w:bookmarkStart w:id="1" w:name="_Hlk139794835"/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0.92</w:t>
            </w:r>
            <w:bookmarkEnd w:id="1"/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</w:tr>
      <w:tr w:rsidR="00D51B78" w:rsidRPr="00D51B78" w14:paraId="12FA0293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98ECFB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C82143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Helping me find effective ways of managing my symptoms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B0FD81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3.33 (0.73)</w:t>
            </w:r>
          </w:p>
        </w:tc>
      </w:tr>
      <w:tr w:rsidR="00D51B78" w:rsidRPr="00D51B78" w14:paraId="215DD699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418A89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6C680A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Helping me feel more comfortable in seeking support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DFF8EF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3.44 (0.90)</w:t>
            </w:r>
          </w:p>
        </w:tc>
      </w:tr>
      <w:tr w:rsidR="00D51B78" w:rsidRPr="00D51B78" w14:paraId="17DEB9D8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FE631B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5.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2CCD23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Helping me feel there is something I can do about my PTSD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C698C0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3.42 (0.70)</w:t>
            </w:r>
          </w:p>
        </w:tc>
      </w:tr>
      <w:tr w:rsidR="00D51B78" w:rsidRPr="00D51B78" w14:paraId="236310EB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8C60DF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6.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6D2DD7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Helping me track my symptoms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84815A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3.11 (0.90)</w:t>
            </w:r>
          </w:p>
        </w:tc>
      </w:tr>
      <w:tr w:rsidR="00D51B78" w:rsidRPr="00D51B78" w14:paraId="0568D439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8CDC31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7.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E80EF3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Helping me know when I’m doing better or when I’m doing worse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928798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3.04 (0.81)</w:t>
            </w:r>
          </w:p>
        </w:tc>
      </w:tr>
      <w:tr w:rsidR="00D51B78" w:rsidRPr="00D51B78" w14:paraId="7D720DED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A247E1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8.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AC4CEA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Increasing my access to additional resources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0FA678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3.22 (1.09)</w:t>
            </w:r>
          </w:p>
        </w:tc>
      </w:tr>
      <w:tr w:rsidR="00D51B78" w:rsidRPr="00D51B78" w14:paraId="0419DC50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8D301D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9.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7B9B7C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Providing practical solutions to the problems I experience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089A72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3.22 (1.01)</w:t>
            </w:r>
          </w:p>
        </w:tc>
      </w:tr>
      <w:tr w:rsidR="00D51B78" w:rsidRPr="00D51B78" w14:paraId="0E41B549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2594D1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10.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CB1921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Helping me overcome the stigma of seeking mental health services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8FBC8F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3.30 (0.95)</w:t>
            </w:r>
          </w:p>
        </w:tc>
      </w:tr>
      <w:tr w:rsidR="00D51B78" w:rsidRPr="00D51B78" w14:paraId="0E04EAF6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D46466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11.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1C5D58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Helping me better understand what I have been experiencing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35CCF7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3.41 (0.88)</w:t>
            </w:r>
          </w:p>
        </w:tc>
      </w:tr>
      <w:tr w:rsidR="00D51B78" w:rsidRPr="00D51B78" w14:paraId="318F7FAE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B6A0ED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12.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48A1D5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Enhancing my knowledge of PTSD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751411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3.44 (0.70)</w:t>
            </w:r>
          </w:p>
        </w:tc>
      </w:tr>
      <w:tr w:rsidR="00D51B78" w:rsidRPr="00D51B78" w14:paraId="658A647B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221631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13.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BA49CA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Helping clarify some of the myths about PTSD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ADAB1E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3.07 (1.03)</w:t>
            </w:r>
          </w:p>
        </w:tc>
      </w:tr>
      <w:tr w:rsidR="00D51B78" w:rsidRPr="00D51B78" w14:paraId="2334E52B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3DA093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14.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45CB5F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Providing a way for me to talk about what I have been experiencing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97B62E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3.67 (0.48)</w:t>
            </w:r>
          </w:p>
        </w:tc>
      </w:tr>
      <w:tr w:rsidR="00D51B78" w:rsidRPr="00D51B78" w14:paraId="2D99D83F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487006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15.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FE6202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gramStart"/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Overall</w:t>
            </w:r>
            <w:proofErr w:type="gramEnd"/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how satisfied are you with the PTSD Coach?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02B9AC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3.62 (0.75)</w:t>
            </w:r>
          </w:p>
        </w:tc>
      </w:tr>
    </w:tbl>
    <w:bookmarkEnd w:id="0"/>
    <w:p w14:paraId="0209BDC9" w14:textId="77777777" w:rsidR="00D51B78" w:rsidRPr="00D51B78" w:rsidRDefault="00D51B78" w:rsidP="00D51B78">
      <w:pPr>
        <w:spacing w:line="240" w:lineRule="auto"/>
        <w:rPr>
          <w:rFonts w:eastAsia="Times New Roman" w:cstheme="minorHAnsi"/>
          <w:i/>
          <w:iCs/>
          <w:kern w:val="0"/>
          <w:sz w:val="20"/>
          <w:szCs w:val="20"/>
          <w:lang w:eastAsia="en-GB"/>
          <w14:ligatures w14:val="none"/>
        </w:rPr>
      </w:pPr>
      <w:r w:rsidRPr="00D51B78">
        <w:rPr>
          <w:rFonts w:eastAsia="Times New Roman" w:cstheme="minorHAnsi"/>
          <w:i/>
          <w:iCs/>
          <w:kern w:val="0"/>
          <w:sz w:val="20"/>
          <w:szCs w:val="20"/>
          <w:lang w:eastAsia="en-GB"/>
          <w14:ligatures w14:val="none"/>
        </w:rPr>
        <w:t>Notes. Helpfulness and satisfaction ratings: 0 = not at all; 1 = slightly; 2 = moderately; 3 = very; 4 = extremely.</w:t>
      </w:r>
    </w:p>
    <w:p w14:paraId="4AC273C7" w14:textId="77777777" w:rsidR="00D51B78" w:rsidRPr="00D51B78" w:rsidRDefault="00D51B78" w:rsidP="00D51B78">
      <w:pPr>
        <w:spacing w:after="0" w:line="240" w:lineRule="auto"/>
        <w:jc w:val="both"/>
        <w:rPr>
          <w:color w:val="FF0000"/>
          <w:kern w:val="0"/>
          <w14:ligatures w14:val="none"/>
        </w:rPr>
      </w:pPr>
    </w:p>
    <w:p w14:paraId="20E07622" w14:textId="3F053A3B" w:rsidR="00D51B78" w:rsidRPr="00D51B78" w:rsidRDefault="00D51B78" w:rsidP="00D51B78">
      <w:pPr>
        <w:spacing w:after="0"/>
        <w:rPr>
          <w:rFonts w:eastAsia="Times New Roman" w:cstheme="minorHAnsi"/>
          <w:i/>
          <w:iCs/>
          <w:color w:val="333333"/>
          <w:kern w:val="0"/>
          <w:sz w:val="20"/>
          <w:szCs w:val="20"/>
          <w:lang w:eastAsia="en-GB"/>
          <w14:ligatures w14:val="none"/>
        </w:rPr>
      </w:pPr>
      <w:r>
        <w:rPr>
          <w:i/>
          <w:iCs/>
          <w:sz w:val="20"/>
          <w:szCs w:val="20"/>
          <w14:ligatures w14:val="none"/>
        </w:rPr>
        <w:t xml:space="preserve">Supplementary </w:t>
      </w:r>
      <w:r w:rsidRPr="00D51B78">
        <w:rPr>
          <w:i/>
          <w:iCs/>
          <w:sz w:val="20"/>
          <w:szCs w:val="20"/>
          <w14:ligatures w14:val="none"/>
        </w:rPr>
        <w:t xml:space="preserve">Table </w:t>
      </w:r>
      <w:r>
        <w:rPr>
          <w:i/>
          <w:iCs/>
          <w:sz w:val="20"/>
          <w:szCs w:val="20"/>
          <w14:ligatures w14:val="none"/>
        </w:rPr>
        <w:t>2</w:t>
      </w:r>
      <w:r w:rsidRPr="00D51B78">
        <w:rPr>
          <w:i/>
          <w:iCs/>
          <w:sz w:val="20"/>
          <w:szCs w:val="20"/>
          <w14:ligatures w14:val="none"/>
        </w:rPr>
        <w:t xml:space="preserve">. Self-Efficacy Managing PTSD Symptoms </w:t>
      </w:r>
      <w:r w:rsidRPr="00D51B78">
        <w:rPr>
          <w:rFonts w:eastAsia="Times New Roman" w:cstheme="minorHAnsi"/>
          <w:i/>
          <w:iCs/>
          <w:color w:val="333333"/>
          <w:kern w:val="0"/>
          <w:sz w:val="20"/>
          <w:szCs w:val="20"/>
          <w:lang w:eastAsia="en-GB"/>
          <w14:ligatures w14:val="none"/>
        </w:rPr>
        <w:t>(n = 27).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7203"/>
        <w:gridCol w:w="1582"/>
      </w:tblGrid>
      <w:tr w:rsidR="00D51B78" w:rsidRPr="00D51B78" w14:paraId="68CAD076" w14:textId="77777777" w:rsidTr="00AC0335">
        <w:trPr>
          <w:tblHeader/>
        </w:trPr>
        <w:tc>
          <w:tcPr>
            <w:tcW w:w="0" w:type="auto"/>
            <w:shd w:val="clear" w:color="auto" w:fill="BFBFBF" w:themeFill="background1" w:themeFillShade="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20C2DA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Item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E0107F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Item</w:t>
            </w:r>
          </w:p>
        </w:tc>
        <w:tc>
          <w:tcPr>
            <w:tcW w:w="1582" w:type="dxa"/>
            <w:shd w:val="clear" w:color="auto" w:fill="BFBFBF" w:themeFill="background1" w:themeFillShade="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E58FD0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Mean (SD)</w:t>
            </w:r>
          </w:p>
        </w:tc>
      </w:tr>
      <w:tr w:rsidR="00D51B78" w:rsidRPr="00D51B78" w14:paraId="737A241C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AC3E05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1.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D42906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I can handle situations that remind me of the trauma?</w:t>
            </w:r>
          </w:p>
        </w:tc>
        <w:tc>
          <w:tcPr>
            <w:tcW w:w="1582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36918A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67.03 (21.09)</w:t>
            </w:r>
          </w:p>
        </w:tc>
      </w:tr>
      <w:tr w:rsidR="00D51B78" w:rsidRPr="00D51B78" w14:paraId="20F2DCDA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C8433A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C7E80E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I can manage the stress of situations that remind me in some way of the trauma.</w:t>
            </w:r>
          </w:p>
        </w:tc>
        <w:tc>
          <w:tcPr>
            <w:tcW w:w="1582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1E2EB7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71.86 (19.42)</w:t>
            </w:r>
          </w:p>
        </w:tc>
      </w:tr>
      <w:tr w:rsidR="00D51B78" w:rsidRPr="00D51B78" w14:paraId="02675FAD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0F5DC8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8D8791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I can feel more connected to people.</w:t>
            </w:r>
          </w:p>
        </w:tc>
        <w:tc>
          <w:tcPr>
            <w:tcW w:w="1582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968B36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71.85 (26.89)</w:t>
            </w:r>
          </w:p>
        </w:tc>
      </w:tr>
      <w:tr w:rsidR="00D51B78" w:rsidRPr="00D51B78" w14:paraId="2CDC36DC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CE2725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4.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C0923B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I can feel more connected to reality.</w:t>
            </w:r>
          </w:p>
        </w:tc>
        <w:tc>
          <w:tcPr>
            <w:tcW w:w="1582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B6BF77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75.19 (22.76)</w:t>
            </w:r>
          </w:p>
        </w:tc>
      </w:tr>
      <w:tr w:rsidR="00D51B78" w:rsidRPr="00D51B78" w14:paraId="0399FFFB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316EDD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5.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76DF10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I can make myself feel less sad or hopeless.</w:t>
            </w:r>
          </w:p>
        </w:tc>
        <w:tc>
          <w:tcPr>
            <w:tcW w:w="1582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584D4B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65.56 (29.80)</w:t>
            </w:r>
          </w:p>
        </w:tc>
      </w:tr>
      <w:tr w:rsidR="00D51B78" w:rsidRPr="00D51B78" w14:paraId="1A3F6A54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FDE978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6.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F27DA8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I can make myself feel less worried or anxious.</w:t>
            </w:r>
          </w:p>
        </w:tc>
        <w:tc>
          <w:tcPr>
            <w:tcW w:w="1582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CB606F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68.89 (27.36)</w:t>
            </w:r>
          </w:p>
        </w:tc>
      </w:tr>
      <w:tr w:rsidR="00D51B78" w:rsidRPr="00D51B78" w14:paraId="7B2273B9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DED07E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7.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F11930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I can control my anger.</w:t>
            </w:r>
          </w:p>
        </w:tc>
        <w:tc>
          <w:tcPr>
            <w:tcW w:w="1582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600EBF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73.52 (22.69)</w:t>
            </w:r>
          </w:p>
        </w:tc>
      </w:tr>
      <w:tr w:rsidR="00D51B78" w:rsidRPr="00D51B78" w14:paraId="71201C76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BE8534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8.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09059D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I can improve my sleep.</w:t>
            </w:r>
          </w:p>
        </w:tc>
        <w:tc>
          <w:tcPr>
            <w:tcW w:w="1582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293D43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78.52 (20.89)</w:t>
            </w:r>
          </w:p>
        </w:tc>
      </w:tr>
      <w:tr w:rsidR="00D51B78" w:rsidRPr="00D51B78" w14:paraId="1247E642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F0D4FF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9.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283DD5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I can use the skills from the PTSD Coach to manage my PTSD symptoms.</w:t>
            </w:r>
          </w:p>
        </w:tc>
        <w:tc>
          <w:tcPr>
            <w:tcW w:w="1582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D916AE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81.86 (22.71)</w:t>
            </w:r>
          </w:p>
        </w:tc>
      </w:tr>
      <w:tr w:rsidR="00D51B78" w:rsidRPr="00D51B78" w14:paraId="748A7790" w14:textId="77777777" w:rsidTr="00AC0335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592BAB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10.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ED3A14" w14:textId="77777777" w:rsidR="00D51B78" w:rsidRPr="00D51B78" w:rsidRDefault="00D51B78" w:rsidP="00D51B7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I can reach out to friends or family when I need help.</w:t>
            </w:r>
          </w:p>
        </w:tc>
        <w:tc>
          <w:tcPr>
            <w:tcW w:w="1582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D9EDF3" w14:textId="77777777" w:rsidR="00D51B78" w:rsidRPr="00D51B78" w:rsidRDefault="00D51B78" w:rsidP="00D51B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51B7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76.30 (24.52)</w:t>
            </w:r>
          </w:p>
        </w:tc>
      </w:tr>
    </w:tbl>
    <w:p w14:paraId="7F19CBEA" w14:textId="77777777" w:rsidR="00D51B78" w:rsidRPr="00D51B78" w:rsidRDefault="00D51B78" w:rsidP="00D51B78">
      <w:pPr>
        <w:rPr>
          <w:i/>
          <w:iCs/>
          <w:sz w:val="20"/>
          <w:szCs w:val="20"/>
          <w14:ligatures w14:val="none"/>
        </w:rPr>
      </w:pPr>
      <w:r w:rsidRPr="00D51B78">
        <w:rPr>
          <w:i/>
          <w:iCs/>
          <w:sz w:val="20"/>
          <w:szCs w:val="20"/>
          <w14:ligatures w14:val="none"/>
        </w:rPr>
        <w:t xml:space="preserve">Notes. Ratings ranged from 0 to 100:  0 - 40 = cannot do at all; 50 - 80 = Moderately can do; 80 – 100 = Highly certain can do. </w:t>
      </w:r>
    </w:p>
    <w:p w14:paraId="67C9D4B3" w14:textId="77777777" w:rsidR="00D51B78" w:rsidRDefault="00D51B78" w:rsidP="00D51B78">
      <w:pPr>
        <w:jc w:val="center"/>
      </w:pPr>
    </w:p>
    <w:sectPr w:rsidR="00D5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78"/>
    <w:rsid w:val="00D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4C2D27"/>
  <w15:chartTrackingRefBased/>
  <w15:docId w15:val="{CB0264E4-B112-4F73-ABB7-ACD6AE01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1799</Characters>
  <Application>Microsoft Office Word</Application>
  <DocSecurity>0</DocSecurity>
  <Lines>31</Lines>
  <Paragraphs>14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Brocker, E, Mev [erineb@sun.ac.za]</dc:creator>
  <cp:keywords/>
  <dc:description/>
  <cp:lastModifiedBy>Brocker, E, Mev [erineb@sun.ac.za]</cp:lastModifiedBy>
  <cp:revision>1</cp:revision>
  <dcterms:created xsi:type="dcterms:W3CDTF">2023-07-20T12:10:00Z</dcterms:created>
  <dcterms:modified xsi:type="dcterms:W3CDTF">2023-07-20T12:17:00Z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f42acc59-76ba-468b-832f-d20a4ab07d53</vt:lpwstr>
  </property>
</Properties>
</file>