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2272A" w14:textId="52952BFF" w:rsidR="005E708A" w:rsidRDefault="00F86B25" w:rsidP="00F86B2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Interview Schedule – Patients</w:t>
      </w:r>
    </w:p>
    <w:p w14:paraId="2E9A3A65" w14:textId="23F704B8" w:rsidR="00F86B25" w:rsidRDefault="00F86B25" w:rsidP="00F86B25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67CD2F8" w14:textId="74C3E0D4" w:rsidR="003B1EF7" w:rsidRPr="003B1EF7" w:rsidRDefault="003B1EF7" w:rsidP="003B1EF7">
      <w:pPr>
        <w:pStyle w:val="ListParagraph"/>
        <w:numPr>
          <w:ilvl w:val="0"/>
          <w:numId w:val="6"/>
        </w:num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3B1EF7">
        <w:rPr>
          <w:rFonts w:ascii="Arial" w:hAnsi="Arial" w:cs="Arial"/>
          <w:b/>
          <w:bCs/>
          <w:sz w:val="24"/>
          <w:szCs w:val="24"/>
        </w:rPr>
        <w:t>Explore general eating behaviours and food intake</w:t>
      </w:r>
    </w:p>
    <w:p w14:paraId="5BD7AC51" w14:textId="252AEB36" w:rsidR="00162B60" w:rsidRDefault="00162B60" w:rsidP="003B1EF7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general, what do you normally eat during the day?</w:t>
      </w:r>
    </w:p>
    <w:p w14:paraId="0161EF6D" w14:textId="17D633CE" w:rsidR="00162B60" w:rsidRDefault="008B7A78" w:rsidP="003B1EF7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</w:t>
      </w:r>
      <w:r w:rsidR="00162B60">
        <w:rPr>
          <w:rFonts w:ascii="Arial" w:hAnsi="Arial" w:cs="Arial"/>
          <w:sz w:val="24"/>
          <w:szCs w:val="24"/>
        </w:rPr>
        <w:t xml:space="preserve"> there anything that put</w:t>
      </w:r>
      <w:r>
        <w:rPr>
          <w:rFonts w:ascii="Arial" w:hAnsi="Arial" w:cs="Arial"/>
          <w:sz w:val="24"/>
          <w:szCs w:val="24"/>
        </w:rPr>
        <w:t>s</w:t>
      </w:r>
      <w:r w:rsidR="00162B60">
        <w:rPr>
          <w:rFonts w:ascii="Arial" w:hAnsi="Arial" w:cs="Arial"/>
          <w:sz w:val="24"/>
          <w:szCs w:val="24"/>
        </w:rPr>
        <w:t xml:space="preserve"> you off from eating, or that you struggle with when eating, or getting food?</w:t>
      </w:r>
    </w:p>
    <w:p w14:paraId="7D15FA49" w14:textId="38089473" w:rsidR="00162B60" w:rsidRDefault="00162B60" w:rsidP="003B1EF7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Explore appetite</w:t>
      </w:r>
    </w:p>
    <w:p w14:paraId="3C33D891" w14:textId="31940238" w:rsidR="00162B60" w:rsidRDefault="00162B60" w:rsidP="003B1EF7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Explore food preparation</w:t>
      </w:r>
      <w:r w:rsidR="00EC798F">
        <w:rPr>
          <w:rFonts w:ascii="Arial" w:hAnsi="Arial" w:cs="Arial"/>
          <w:sz w:val="24"/>
          <w:szCs w:val="24"/>
        </w:rPr>
        <w:t xml:space="preserve"> and cost</w:t>
      </w:r>
    </w:p>
    <w:p w14:paraId="459BFEB1" w14:textId="71744411" w:rsidR="00EC798F" w:rsidRPr="007506ED" w:rsidRDefault="00162B60" w:rsidP="003B1EF7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Explore physical abilities (e.g., teeth, pain)</w:t>
      </w:r>
    </w:p>
    <w:p w14:paraId="457698D7" w14:textId="0F8E3065" w:rsidR="00162B60" w:rsidRDefault="00162B60" w:rsidP="003B1EF7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kind of things encourage you to eat regularly, or make</w:t>
      </w:r>
      <w:r w:rsidR="008B7A78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eating easier?</w:t>
      </w:r>
    </w:p>
    <w:p w14:paraId="4DDC5BA3" w14:textId="5E3C19F5" w:rsidR="00162B60" w:rsidRDefault="00162B60" w:rsidP="003B1EF7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Explore support from others</w:t>
      </w:r>
    </w:p>
    <w:p w14:paraId="42BCB162" w14:textId="0569133D" w:rsidR="00162B60" w:rsidRDefault="00162B60" w:rsidP="003B1EF7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Taste preferences</w:t>
      </w:r>
    </w:p>
    <w:p w14:paraId="2B13C59B" w14:textId="5B740329" w:rsidR="00162B60" w:rsidRDefault="00162B60" w:rsidP="003B1EF7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Food preparation</w:t>
      </w:r>
    </w:p>
    <w:p w14:paraId="0CAA2147" w14:textId="7196A582" w:rsidR="003B1EF7" w:rsidRPr="003B1EF7" w:rsidRDefault="003B1EF7" w:rsidP="003B1EF7">
      <w:pPr>
        <w:pStyle w:val="ListParagraph"/>
        <w:numPr>
          <w:ilvl w:val="0"/>
          <w:numId w:val="6"/>
        </w:num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3B1EF7">
        <w:rPr>
          <w:rFonts w:ascii="Arial" w:hAnsi="Arial" w:cs="Arial"/>
          <w:b/>
          <w:bCs/>
          <w:sz w:val="24"/>
          <w:szCs w:val="24"/>
        </w:rPr>
        <w:t>Explore experiences of eating in hospital</w:t>
      </w:r>
    </w:p>
    <w:p w14:paraId="330B7A08" w14:textId="249C8997" w:rsidR="00162B60" w:rsidRDefault="00162B60" w:rsidP="003B1EF7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are your views and experiences of the food you have eaten in the hospital? </w:t>
      </w:r>
    </w:p>
    <w:p w14:paraId="5D56192B" w14:textId="173B62DD" w:rsidR="00787990" w:rsidRDefault="00787990" w:rsidP="0078799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 there anything that puts you off from eating while you have been here in hospital, or that you struggle with when eating, or getting food?</w:t>
      </w:r>
    </w:p>
    <w:p w14:paraId="4B1065A1" w14:textId="77777777" w:rsidR="00787990" w:rsidRDefault="00787990" w:rsidP="00787990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Explore appetite</w:t>
      </w:r>
    </w:p>
    <w:p w14:paraId="4F17B79D" w14:textId="220F3C8A" w:rsidR="00787990" w:rsidRDefault="00787990" w:rsidP="00787990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Explore food preparation an</w:t>
      </w:r>
      <w:r w:rsidR="000F2386">
        <w:rPr>
          <w:rFonts w:ascii="Arial" w:hAnsi="Arial" w:cs="Arial"/>
          <w:sz w:val="24"/>
          <w:szCs w:val="24"/>
        </w:rPr>
        <w:t>d service</w:t>
      </w:r>
    </w:p>
    <w:p w14:paraId="5BEBF1FA" w14:textId="77777777" w:rsidR="00787990" w:rsidRPr="007506ED" w:rsidRDefault="00787990" w:rsidP="00787990">
      <w:pPr>
        <w:pStyle w:val="ListParagraph"/>
        <w:numPr>
          <w:ilvl w:val="0"/>
          <w:numId w:val="2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Explore physical abilities (e.g., teeth, pain)</w:t>
      </w:r>
    </w:p>
    <w:p w14:paraId="05AEEBE6" w14:textId="6EA250E3" w:rsidR="00787990" w:rsidRDefault="00787990" w:rsidP="00787990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kind of things encourage you to eat regularly, or makes eating easier</w:t>
      </w:r>
      <w:r w:rsidR="000F2386">
        <w:rPr>
          <w:rFonts w:ascii="Arial" w:hAnsi="Arial" w:cs="Arial"/>
          <w:sz w:val="24"/>
          <w:szCs w:val="24"/>
        </w:rPr>
        <w:t xml:space="preserve"> in hospital</w:t>
      </w:r>
      <w:r>
        <w:rPr>
          <w:rFonts w:ascii="Arial" w:hAnsi="Arial" w:cs="Arial"/>
          <w:sz w:val="24"/>
          <w:szCs w:val="24"/>
        </w:rPr>
        <w:t>?</w:t>
      </w:r>
    </w:p>
    <w:p w14:paraId="229C957F" w14:textId="2D539D99" w:rsidR="00787990" w:rsidRDefault="00787990" w:rsidP="00787990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Explore support from </w:t>
      </w:r>
      <w:r w:rsidR="000F2386">
        <w:rPr>
          <w:rFonts w:ascii="Arial" w:hAnsi="Arial" w:cs="Arial"/>
          <w:sz w:val="24"/>
          <w:szCs w:val="24"/>
        </w:rPr>
        <w:t>staff</w:t>
      </w:r>
    </w:p>
    <w:p w14:paraId="03C2A58F" w14:textId="52967A5E" w:rsidR="00787990" w:rsidRPr="000F2386" w:rsidRDefault="00787990" w:rsidP="000F2386">
      <w:pPr>
        <w:pStyle w:val="ListParagraph"/>
        <w:numPr>
          <w:ilvl w:val="0"/>
          <w:numId w:val="3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Taste preferences</w:t>
      </w:r>
    </w:p>
    <w:p w14:paraId="24572E77" w14:textId="709E9C7F" w:rsidR="00D47B85" w:rsidRDefault="00D47B85" w:rsidP="003B1EF7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Did you need any help/support when eating your food?</w:t>
      </w:r>
      <w:r w:rsidR="00700DE8">
        <w:rPr>
          <w:rFonts w:ascii="Arial" w:hAnsi="Arial" w:cs="Arial"/>
          <w:sz w:val="24"/>
          <w:szCs w:val="24"/>
        </w:rPr>
        <w:t xml:space="preserve"> What was this support like?</w:t>
      </w:r>
    </w:p>
    <w:p w14:paraId="389DDF58" w14:textId="402DF025" w:rsidR="003B1EF7" w:rsidRPr="003B1EF7" w:rsidRDefault="003B1EF7" w:rsidP="003B1EF7">
      <w:pPr>
        <w:pStyle w:val="ListParagraph"/>
        <w:numPr>
          <w:ilvl w:val="0"/>
          <w:numId w:val="6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Explore experiences using ONS in hospital </w:t>
      </w:r>
    </w:p>
    <w:p w14:paraId="5CDD2A0D" w14:textId="202077B9" w:rsidR="00162B60" w:rsidRDefault="00162B60" w:rsidP="003B1EF7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did you think about the drinks (liquid-based ONS) you were given in-between your meals? </w:t>
      </w:r>
    </w:p>
    <w:p w14:paraId="15495AC7" w14:textId="31580F9E" w:rsidR="00080F7C" w:rsidRDefault="00080F7C" w:rsidP="003B1EF7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were the good things about the drink?</w:t>
      </w:r>
    </w:p>
    <w:p w14:paraId="1A5BFE23" w14:textId="41BAE8F1" w:rsidR="00080F7C" w:rsidRDefault="00080F7C" w:rsidP="003B1EF7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Were there any bad things about the drink, or anything to improve?</w:t>
      </w:r>
    </w:p>
    <w:p w14:paraId="3A873307" w14:textId="30C01E9C" w:rsidR="00080F7C" w:rsidRDefault="00080F7C" w:rsidP="003B1EF7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did they taste like? </w:t>
      </w:r>
    </w:p>
    <w:p w14:paraId="556308D5" w14:textId="2A58C616" w:rsidR="002C6829" w:rsidRPr="00080F7C" w:rsidRDefault="002C6829" w:rsidP="003B1EF7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Did you manage to drink both drinks over the day? Explore supplement fatigue/boredom</w:t>
      </w:r>
    </w:p>
    <w:p w14:paraId="5298BA34" w14:textId="5FCC68C8" w:rsidR="00080F7C" w:rsidRDefault="00080F7C" w:rsidP="003B1EF7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did you think about the porridge (fortified ONS) you were given between your meals? </w:t>
      </w:r>
    </w:p>
    <w:p w14:paraId="3FDCB9F7" w14:textId="1351B700" w:rsidR="00080F7C" w:rsidRDefault="00080F7C" w:rsidP="003B1EF7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were the good things about the porridge?</w:t>
      </w:r>
    </w:p>
    <w:p w14:paraId="40E62AF4" w14:textId="750B9A3C" w:rsidR="00080F7C" w:rsidRDefault="00080F7C" w:rsidP="003B1EF7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Were there any bad things about the porridge, or anything to improve?</w:t>
      </w:r>
    </w:p>
    <w:p w14:paraId="5928E9EE" w14:textId="74B81E5E" w:rsidR="00080F7C" w:rsidRDefault="00080F7C" w:rsidP="003B1EF7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did the porridge taste like?</w:t>
      </w:r>
      <w:r w:rsidR="00CE157F">
        <w:rPr>
          <w:rFonts w:ascii="Arial" w:hAnsi="Arial" w:cs="Arial"/>
          <w:sz w:val="24"/>
          <w:szCs w:val="24"/>
        </w:rPr>
        <w:t xml:space="preserve"> (explore palatability when hot and cold)</w:t>
      </w:r>
    </w:p>
    <w:p w14:paraId="247A2D5F" w14:textId="6BEB16A8" w:rsidR="002C6829" w:rsidRPr="002C6829" w:rsidRDefault="002C6829" w:rsidP="003B1EF7">
      <w:pPr>
        <w:pStyle w:val="ListParagraph"/>
        <w:numPr>
          <w:ilvl w:val="0"/>
          <w:numId w:val="5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Did you manage to eat both porridge supplements over the day? Explore supplement fatigue/boredom</w:t>
      </w:r>
    </w:p>
    <w:p w14:paraId="391AB75B" w14:textId="72D23E3F" w:rsidR="00080F7C" w:rsidRDefault="008B7A78" w:rsidP="003B1EF7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are your favourite snacks?</w:t>
      </w:r>
      <w:r w:rsidR="00EC798F">
        <w:rPr>
          <w:rFonts w:ascii="Arial" w:hAnsi="Arial" w:cs="Arial"/>
          <w:sz w:val="24"/>
          <w:szCs w:val="24"/>
        </w:rPr>
        <w:t xml:space="preserve"> Is there anything that you would prefer to eat in-between your meals in the hospital?</w:t>
      </w:r>
    </w:p>
    <w:p w14:paraId="06AADEBE" w14:textId="1FE2489C" w:rsidR="003B1EF7" w:rsidRPr="003B1EF7" w:rsidRDefault="003B1EF7" w:rsidP="003B1EF7">
      <w:pPr>
        <w:pStyle w:val="ListParagraph"/>
        <w:numPr>
          <w:ilvl w:val="0"/>
          <w:numId w:val="6"/>
        </w:num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Explore perceived eating/food improvements required in hospital</w:t>
      </w:r>
    </w:p>
    <w:p w14:paraId="71A5330A" w14:textId="30981647" w:rsidR="00EC798F" w:rsidRDefault="00EC798F" w:rsidP="003B1EF7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could improve your experience of eating food in the hospital?</w:t>
      </w:r>
    </w:p>
    <w:p w14:paraId="1E5BE689" w14:textId="47084464" w:rsidR="008B7A78" w:rsidRDefault="00EC798F" w:rsidP="003B1EF7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kind of food would you like to eat in hospital? </w:t>
      </w:r>
    </w:p>
    <w:p w14:paraId="23348141" w14:textId="630F2C97" w:rsidR="003B1EF7" w:rsidRPr="003B1EF7" w:rsidRDefault="003B1EF7" w:rsidP="003B1EF7">
      <w:pPr>
        <w:pStyle w:val="ListParagraph"/>
        <w:numPr>
          <w:ilvl w:val="0"/>
          <w:numId w:val="6"/>
        </w:num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Explore nutrition/diet transition from hospital to community</w:t>
      </w:r>
    </w:p>
    <w:p w14:paraId="67753F8E" w14:textId="60DAF109" w:rsidR="00E10411" w:rsidRDefault="00E10411" w:rsidP="003B1EF7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When you leave hospital how confident are you that you can eat a healthy diet? Explore answer e.g., what makes you this confident?</w:t>
      </w:r>
    </w:p>
    <w:p w14:paraId="156DA711" w14:textId="582E969D" w:rsidR="00E10411" w:rsidRDefault="00E10411" w:rsidP="003B1EF7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Would you consider eating anything like the porridge or drinks in-between meals when you are at home? Why is this?</w:t>
      </w:r>
    </w:p>
    <w:p w14:paraId="0E54E53F" w14:textId="3D53B845" w:rsidR="003B1EF7" w:rsidRPr="003B1EF7" w:rsidRDefault="003B1EF7" w:rsidP="003B1EF7">
      <w:pPr>
        <w:pStyle w:val="ListParagraph"/>
        <w:numPr>
          <w:ilvl w:val="0"/>
          <w:numId w:val="6"/>
        </w:num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Explore any other comments</w:t>
      </w:r>
    </w:p>
    <w:p w14:paraId="39679925" w14:textId="0349EAAA" w:rsidR="00EC798F" w:rsidRDefault="00EC798F" w:rsidP="003B1EF7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you have anything else to say about your diet/eating?</w:t>
      </w:r>
    </w:p>
    <w:p w14:paraId="45BC323B" w14:textId="5EAE19FE" w:rsidR="00EC798F" w:rsidRDefault="00EC798F" w:rsidP="003B1EF7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you have anything else to say about the porridge or drinks that you were given</w:t>
      </w:r>
      <w:r w:rsidR="00660F00">
        <w:rPr>
          <w:rFonts w:ascii="Arial" w:hAnsi="Arial" w:cs="Arial"/>
          <w:sz w:val="24"/>
          <w:szCs w:val="24"/>
        </w:rPr>
        <w:t xml:space="preserve"> in-between your meals in hospital?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295452F" w14:textId="77777777" w:rsidR="009123D9" w:rsidRDefault="009123D9" w:rsidP="009123D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CCA53A4" w14:textId="77777777" w:rsidR="009123D9" w:rsidRDefault="009123D9" w:rsidP="009123D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0DCB263" w14:textId="77777777" w:rsidR="009123D9" w:rsidRDefault="009123D9" w:rsidP="009123D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4D6428CC" w14:textId="77777777" w:rsidR="009123D9" w:rsidRDefault="009123D9" w:rsidP="009123D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9D379A2" w14:textId="77777777" w:rsidR="009123D9" w:rsidRDefault="009123D9" w:rsidP="009123D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FF86606" w14:textId="77777777" w:rsidR="009123D9" w:rsidRDefault="009123D9" w:rsidP="009123D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7C507C1F" w14:textId="77777777" w:rsidR="009123D9" w:rsidRDefault="009123D9" w:rsidP="009123D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1816A753" w14:textId="77777777" w:rsidR="009123D9" w:rsidRDefault="009123D9" w:rsidP="009123D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6C9AD07E" w14:textId="77777777" w:rsidR="009123D9" w:rsidRDefault="009123D9" w:rsidP="009123D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53FB87C2" w14:textId="381DDC57" w:rsidR="009123D9" w:rsidRDefault="009123D9" w:rsidP="009123D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Interview Schedule – Staff</w:t>
      </w:r>
    </w:p>
    <w:p w14:paraId="7393F72A" w14:textId="77777777" w:rsidR="009123D9" w:rsidRDefault="009123D9" w:rsidP="009123D9">
      <w:p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</w:p>
    <w:p w14:paraId="0E7DF05C" w14:textId="77777777" w:rsidR="009123D9" w:rsidRPr="001940B4" w:rsidRDefault="009123D9" w:rsidP="009123D9">
      <w:pPr>
        <w:pStyle w:val="ListParagraph"/>
        <w:numPr>
          <w:ilvl w:val="0"/>
          <w:numId w:val="8"/>
        </w:num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Explore staff role in malnutrition management</w:t>
      </w:r>
    </w:p>
    <w:p w14:paraId="107AB4B2" w14:textId="77777777" w:rsidR="009123D9" w:rsidRDefault="009123D9" w:rsidP="009123D9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Could you explain what your job role is at the hospital?</w:t>
      </w:r>
    </w:p>
    <w:p w14:paraId="4E72B7C7" w14:textId="77777777" w:rsidR="009123D9" w:rsidRDefault="009123D9" w:rsidP="009123D9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Within your job role could you explain/describe the input you have regarding an older patient’s nutrition and eating?</w:t>
      </w:r>
    </w:p>
    <w:p w14:paraId="22012017" w14:textId="77777777" w:rsidR="009123D9" w:rsidRDefault="009123D9" w:rsidP="009123D9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you come across a patient with malnutrition what is the process for treatment? In what ways does the hospital optimise nutrition for older patients with malnutrition? </w:t>
      </w:r>
    </w:p>
    <w:p w14:paraId="2038E12F" w14:textId="77777777" w:rsidR="009123D9" w:rsidRPr="001940B4" w:rsidRDefault="009123D9" w:rsidP="009123D9">
      <w:pPr>
        <w:pStyle w:val="ListParagraph"/>
        <w:numPr>
          <w:ilvl w:val="0"/>
          <w:numId w:val="8"/>
        </w:num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Explore general use of ONS in hospital</w:t>
      </w:r>
    </w:p>
    <w:p w14:paraId="41237ED9" w14:textId="77777777" w:rsidR="009123D9" w:rsidRPr="00922399" w:rsidRDefault="009123D9" w:rsidP="009123D9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general, what is the prescription and management of ONS like in hospital for older malnourished patients?</w:t>
      </w:r>
    </w:p>
    <w:p w14:paraId="09C61C35" w14:textId="77777777" w:rsidR="009123D9" w:rsidRDefault="009123D9" w:rsidP="009123D9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are your views about the use of ONS for older patients with malnutrition?</w:t>
      </w:r>
    </w:p>
    <w:p w14:paraId="1034DAC6" w14:textId="77777777" w:rsidR="009123D9" w:rsidRDefault="009123D9" w:rsidP="009123D9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are the benefits of using ONS?</w:t>
      </w:r>
    </w:p>
    <w:p w14:paraId="56B99646" w14:textId="77777777" w:rsidR="009123D9" w:rsidRDefault="009123D9" w:rsidP="009123D9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are your concerns with using ONS?</w:t>
      </w:r>
    </w:p>
    <w:p w14:paraId="28C6EC0C" w14:textId="77777777" w:rsidR="009123D9" w:rsidRDefault="009123D9" w:rsidP="009123D9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are the barriers to using ONS in hospital with patients? In your view, what are the things that patients struggle with when using ONS?</w:t>
      </w:r>
    </w:p>
    <w:p w14:paraId="725A626C" w14:textId="77777777" w:rsidR="009123D9" w:rsidRDefault="009123D9" w:rsidP="009123D9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How can these things be addressed? </w:t>
      </w:r>
      <w:r w:rsidRPr="005350E1">
        <w:rPr>
          <w:rFonts w:ascii="Arial" w:hAnsi="Arial" w:cs="Arial"/>
          <w:sz w:val="24"/>
          <w:szCs w:val="24"/>
        </w:rPr>
        <w:t>What factors facilitate the use of ONS in hospital with older patients?</w:t>
      </w:r>
    </w:p>
    <w:p w14:paraId="107EAFD0" w14:textId="77777777" w:rsidR="009123D9" w:rsidRPr="001940B4" w:rsidRDefault="009123D9" w:rsidP="009123D9">
      <w:pPr>
        <w:pStyle w:val="ListParagraph"/>
        <w:numPr>
          <w:ilvl w:val="0"/>
          <w:numId w:val="8"/>
        </w:num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Explore specific ONS products used in the trial</w:t>
      </w:r>
    </w:p>
    <w:p w14:paraId="672B8BA9" w14:textId="77777777" w:rsidR="009123D9" w:rsidRDefault="009123D9" w:rsidP="009123D9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do you think about the use of liquid-based ONS for malnourished patients in hospital? </w:t>
      </w:r>
    </w:p>
    <w:p w14:paraId="0C99CF14" w14:textId="77777777" w:rsidR="009123D9" w:rsidRDefault="009123D9" w:rsidP="009123D9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Benefits of the ONS?</w:t>
      </w:r>
    </w:p>
    <w:p w14:paraId="03A9EF56" w14:textId="77777777" w:rsidR="009123D9" w:rsidRDefault="009123D9" w:rsidP="009123D9">
      <w:pPr>
        <w:pStyle w:val="ListParagraph"/>
        <w:numPr>
          <w:ilvl w:val="0"/>
          <w:numId w:val="4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Disadvantages of the ONS, or anything to improve?</w:t>
      </w:r>
    </w:p>
    <w:p w14:paraId="294F6B25" w14:textId="77777777" w:rsidR="009123D9" w:rsidRDefault="009123D9" w:rsidP="009123D9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do you think about the fortified porridge for malnourished older patients?</w:t>
      </w:r>
    </w:p>
    <w:p w14:paraId="66CE270E" w14:textId="77777777" w:rsidR="009123D9" w:rsidRDefault="009123D9" w:rsidP="009123D9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Benefits of the porridge? Good things about the porridge?</w:t>
      </w:r>
    </w:p>
    <w:p w14:paraId="0DBD4245" w14:textId="77777777" w:rsidR="009123D9" w:rsidRDefault="009123D9" w:rsidP="009123D9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Disadvantages, or barriers when using the porridge?</w:t>
      </w:r>
    </w:p>
    <w:p w14:paraId="30A4000C" w14:textId="77777777" w:rsidR="009123D9" w:rsidRDefault="009123D9" w:rsidP="009123D9">
      <w:pPr>
        <w:pStyle w:val="ListParagraph"/>
        <w:numPr>
          <w:ilvl w:val="0"/>
          <w:numId w:val="7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Would you use the porridge regularly with your patients? Why?</w:t>
      </w:r>
    </w:p>
    <w:p w14:paraId="1EA2A1EE" w14:textId="77777777" w:rsidR="009123D9" w:rsidRPr="005350E1" w:rsidRDefault="009123D9" w:rsidP="009123D9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9123D9">
        <w:rPr>
          <w:rFonts w:ascii="Arial" w:hAnsi="Arial" w:cs="Arial"/>
          <w:sz w:val="24"/>
          <w:szCs w:val="24"/>
        </w:rPr>
        <w:t>In your view, what are the best types of ONS to use in hospital?</w:t>
      </w:r>
      <w:r>
        <w:rPr>
          <w:rFonts w:ascii="Arial" w:hAnsi="Arial" w:cs="Arial"/>
          <w:sz w:val="24"/>
          <w:szCs w:val="24"/>
        </w:rPr>
        <w:t xml:space="preserve"> Why?</w:t>
      </w:r>
    </w:p>
    <w:p w14:paraId="602AEB92" w14:textId="77777777" w:rsidR="009123D9" w:rsidRDefault="009123D9" w:rsidP="009123D9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What needs to be changed to optimise patients’ nutrition in hospital?</w:t>
      </w:r>
    </w:p>
    <w:p w14:paraId="699C1E26" w14:textId="77777777" w:rsidR="009123D9" w:rsidRPr="001940B4" w:rsidRDefault="009123D9" w:rsidP="009123D9">
      <w:pPr>
        <w:pStyle w:val="ListParagraph"/>
        <w:numPr>
          <w:ilvl w:val="0"/>
          <w:numId w:val="8"/>
        </w:numPr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Explore perceptions of future improvements required for malnourished older adults nutritional care/support </w:t>
      </w:r>
    </w:p>
    <w:p w14:paraId="253D770A" w14:textId="77777777" w:rsidR="009123D9" w:rsidRDefault="009123D9" w:rsidP="009123D9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Do you feel you have sufficient support and resources to deliver optimal malnutrition management for older patients?</w:t>
      </w:r>
    </w:p>
    <w:p w14:paraId="420C8F4D" w14:textId="77777777" w:rsidR="009123D9" w:rsidRPr="0058656C" w:rsidRDefault="009123D9" w:rsidP="009123D9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Does anything need to be changed to improve nutrition support for malnourished older adults in hospital?</w:t>
      </w:r>
    </w:p>
    <w:p w14:paraId="76E2608D" w14:textId="77777777" w:rsidR="009123D9" w:rsidRDefault="009123D9" w:rsidP="009123D9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you have anything else you would like to say about using ONS to manage malnutrition in hospital?</w:t>
      </w:r>
    </w:p>
    <w:p w14:paraId="659EEA6C" w14:textId="77777777" w:rsidR="009123D9" w:rsidRDefault="009123D9" w:rsidP="009123D9">
      <w:pPr>
        <w:pStyle w:val="ListParagraph"/>
        <w:numPr>
          <w:ilvl w:val="0"/>
          <w:numId w:val="9"/>
        </w:numPr>
        <w:spacing w:after="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 you have anything else you would like to add about the porridge or liquid-based ONS used in this study?</w:t>
      </w:r>
      <w:r w:rsidRPr="005350E1">
        <w:rPr>
          <w:rFonts w:ascii="Arial" w:hAnsi="Arial" w:cs="Arial"/>
          <w:sz w:val="24"/>
          <w:szCs w:val="24"/>
        </w:rPr>
        <w:t xml:space="preserve"> </w:t>
      </w:r>
    </w:p>
    <w:p w14:paraId="1C940BFA" w14:textId="77777777" w:rsidR="009123D9" w:rsidRDefault="009123D9" w:rsidP="009123D9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69C2805" w14:textId="77777777" w:rsidR="009123D9" w:rsidRPr="00882389" w:rsidRDefault="009123D9" w:rsidP="009123D9">
      <w:pPr>
        <w:pStyle w:val="ListParagraph"/>
        <w:spacing w:line="360" w:lineRule="auto"/>
        <w:rPr>
          <w:rFonts w:ascii="Arial" w:hAnsi="Arial" w:cs="Arial"/>
          <w:sz w:val="24"/>
          <w:szCs w:val="24"/>
        </w:rPr>
      </w:pPr>
    </w:p>
    <w:p w14:paraId="0D3E9167" w14:textId="77777777" w:rsidR="009123D9" w:rsidRPr="009123D9" w:rsidRDefault="009123D9" w:rsidP="009123D9">
      <w:pPr>
        <w:spacing w:after="0" w:line="360" w:lineRule="auto"/>
        <w:rPr>
          <w:rFonts w:ascii="Arial" w:hAnsi="Arial" w:cs="Arial"/>
          <w:sz w:val="24"/>
          <w:szCs w:val="24"/>
        </w:rPr>
      </w:pPr>
    </w:p>
    <w:sectPr w:rsidR="009123D9" w:rsidRPr="009123D9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9647A" w14:textId="77777777" w:rsidR="00D02F63" w:rsidRDefault="00D02F63" w:rsidP="00F86B25">
      <w:pPr>
        <w:spacing w:after="0" w:line="240" w:lineRule="auto"/>
      </w:pPr>
      <w:r>
        <w:separator/>
      </w:r>
    </w:p>
  </w:endnote>
  <w:endnote w:type="continuationSeparator" w:id="0">
    <w:p w14:paraId="5C75BDBF" w14:textId="77777777" w:rsidR="00D02F63" w:rsidRDefault="00D02F63" w:rsidP="00F86B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291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E6F032" w14:textId="4715A452" w:rsidR="00F86B25" w:rsidRDefault="00F86B2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260749" w14:textId="4969FC0A" w:rsidR="00F86B25" w:rsidRDefault="00F86B25">
    <w:pPr>
      <w:pStyle w:val="Footer"/>
    </w:pPr>
    <w:r>
      <w:rPr>
        <w:rFonts w:ascii="Lucida Sans" w:hAnsi="Lucida Sans"/>
        <w:sz w:val="20"/>
        <w:szCs w:val="20"/>
      </w:rPr>
      <w:t>V 1</w:t>
    </w:r>
    <w:r w:rsidR="0081299A">
      <w:rPr>
        <w:rFonts w:ascii="Lucida Sans" w:hAnsi="Lucida Sans"/>
        <w:sz w:val="20"/>
        <w:szCs w:val="20"/>
      </w:rPr>
      <w:t>.0</w:t>
    </w:r>
    <w:r>
      <w:rPr>
        <w:rFonts w:ascii="Lucida Sans" w:hAnsi="Lucida Sans"/>
        <w:sz w:val="20"/>
        <w:szCs w:val="20"/>
      </w:rPr>
      <w:t xml:space="preserve"> 25</w:t>
    </w:r>
    <w:r w:rsidRPr="00F86B25">
      <w:rPr>
        <w:rFonts w:ascii="Lucida Sans" w:hAnsi="Lucida Sans"/>
        <w:sz w:val="20"/>
        <w:szCs w:val="20"/>
        <w:vertAlign w:val="superscript"/>
      </w:rPr>
      <w:t>th</w:t>
    </w:r>
    <w:r>
      <w:rPr>
        <w:rFonts w:ascii="Lucida Sans" w:hAnsi="Lucida Sans"/>
        <w:sz w:val="20"/>
        <w:szCs w:val="20"/>
      </w:rPr>
      <w:t xml:space="preserve"> July 2022 Ethics/IRAS number </w:t>
    </w:r>
    <w:r>
      <w:rPr>
        <w:rFonts w:ascii="Lucida Sans" w:hAnsi="Lucida Sans"/>
        <w:i/>
        <w:sz w:val="20"/>
        <w:szCs w:val="20"/>
      </w:rPr>
      <w:t>316234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BDF2B" w14:textId="77777777" w:rsidR="00D02F63" w:rsidRDefault="00D02F63" w:rsidP="00F86B25">
      <w:pPr>
        <w:spacing w:after="0" w:line="240" w:lineRule="auto"/>
      </w:pPr>
      <w:r>
        <w:separator/>
      </w:r>
    </w:p>
  </w:footnote>
  <w:footnote w:type="continuationSeparator" w:id="0">
    <w:p w14:paraId="5AAA4A95" w14:textId="77777777" w:rsidR="00D02F63" w:rsidRDefault="00D02F63" w:rsidP="00F86B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58D44" w14:textId="56751FC4" w:rsidR="00F86B25" w:rsidRDefault="00F86B25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B766A7B" wp14:editId="114F82DD">
          <wp:simplePos x="0" y="0"/>
          <wp:positionH relativeFrom="column">
            <wp:posOffset>3714750</wp:posOffset>
          </wp:positionH>
          <wp:positionV relativeFrom="paragraph">
            <wp:posOffset>-337185</wp:posOffset>
          </wp:positionV>
          <wp:extent cx="2855001" cy="694569"/>
          <wp:effectExtent l="0" t="0" r="2540" b="0"/>
          <wp:wrapSquare wrapText="bothSides"/>
          <wp:docPr id="47" name="Picture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622" t="29048" r="9491" b="30000"/>
                  <a:stretch/>
                </pic:blipFill>
                <pic:spPr bwMode="auto">
                  <a:xfrm>
                    <a:off x="0" y="0"/>
                    <a:ext cx="2855001" cy="69456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ONS Compliance &amp; Palatability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60360"/>
    <w:multiLevelType w:val="hybridMultilevel"/>
    <w:tmpl w:val="441EB9B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940A00"/>
    <w:multiLevelType w:val="hybridMultilevel"/>
    <w:tmpl w:val="A9E2E31C"/>
    <w:lvl w:ilvl="0" w:tplc="48C87534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B435E8"/>
    <w:multiLevelType w:val="hybridMultilevel"/>
    <w:tmpl w:val="87E4A44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1D54155"/>
    <w:multiLevelType w:val="hybridMultilevel"/>
    <w:tmpl w:val="6BA623A6"/>
    <w:lvl w:ilvl="0" w:tplc="C16600F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F72B5"/>
    <w:multiLevelType w:val="hybridMultilevel"/>
    <w:tmpl w:val="A436573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F691824"/>
    <w:multiLevelType w:val="hybridMultilevel"/>
    <w:tmpl w:val="82AC9300"/>
    <w:lvl w:ilvl="0" w:tplc="A81EF1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857E98"/>
    <w:multiLevelType w:val="hybridMultilevel"/>
    <w:tmpl w:val="AFEC9C4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94A6362"/>
    <w:multiLevelType w:val="hybridMultilevel"/>
    <w:tmpl w:val="FB847A3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AC2310F"/>
    <w:multiLevelType w:val="hybridMultilevel"/>
    <w:tmpl w:val="E7D466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4443105">
    <w:abstractNumId w:val="8"/>
  </w:num>
  <w:num w:numId="2" w16cid:durableId="1545144155">
    <w:abstractNumId w:val="4"/>
  </w:num>
  <w:num w:numId="3" w16cid:durableId="181407838">
    <w:abstractNumId w:val="2"/>
  </w:num>
  <w:num w:numId="4" w16cid:durableId="1303315218">
    <w:abstractNumId w:val="6"/>
  </w:num>
  <w:num w:numId="5" w16cid:durableId="2077702854">
    <w:abstractNumId w:val="0"/>
  </w:num>
  <w:num w:numId="6" w16cid:durableId="137305538">
    <w:abstractNumId w:val="1"/>
  </w:num>
  <w:num w:numId="7" w16cid:durableId="164056262">
    <w:abstractNumId w:val="7"/>
  </w:num>
  <w:num w:numId="8" w16cid:durableId="1471285697">
    <w:abstractNumId w:val="3"/>
  </w:num>
  <w:num w:numId="9" w16cid:durableId="14366809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B25"/>
    <w:rsid w:val="00080F7C"/>
    <w:rsid w:val="000F2386"/>
    <w:rsid w:val="00162B60"/>
    <w:rsid w:val="002C6829"/>
    <w:rsid w:val="003B1EF7"/>
    <w:rsid w:val="0040272D"/>
    <w:rsid w:val="005E708A"/>
    <w:rsid w:val="00660F00"/>
    <w:rsid w:val="00700DE8"/>
    <w:rsid w:val="00715BA0"/>
    <w:rsid w:val="0073671B"/>
    <w:rsid w:val="007506ED"/>
    <w:rsid w:val="00787990"/>
    <w:rsid w:val="0081299A"/>
    <w:rsid w:val="008B7A78"/>
    <w:rsid w:val="009123D9"/>
    <w:rsid w:val="00CE157F"/>
    <w:rsid w:val="00D02F63"/>
    <w:rsid w:val="00D47B85"/>
    <w:rsid w:val="00E10411"/>
    <w:rsid w:val="00EC798F"/>
    <w:rsid w:val="00F86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3BEC1"/>
  <w15:chartTrackingRefBased/>
  <w15:docId w15:val="{C54A1E68-1A1E-469D-AB80-62083F667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86B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6B25"/>
  </w:style>
  <w:style w:type="paragraph" w:styleId="Footer">
    <w:name w:val="footer"/>
    <w:basedOn w:val="Normal"/>
    <w:link w:val="FooterChar"/>
    <w:uiPriority w:val="99"/>
    <w:unhideWhenUsed/>
    <w:rsid w:val="00F86B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6B25"/>
  </w:style>
  <w:style w:type="paragraph" w:styleId="ListParagraph">
    <w:name w:val="List Paragraph"/>
    <w:basedOn w:val="Normal"/>
    <w:uiPriority w:val="34"/>
    <w:qFormat/>
    <w:rsid w:val="00F86B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Meredith</dc:creator>
  <cp:keywords/>
  <dc:description/>
  <cp:lastModifiedBy>Samantha Meredith</cp:lastModifiedBy>
  <cp:revision>3</cp:revision>
  <dcterms:created xsi:type="dcterms:W3CDTF">2025-05-29T10:33:00Z</dcterms:created>
  <dcterms:modified xsi:type="dcterms:W3CDTF">2025-05-29T10:35:00Z</dcterms:modified>
</cp:coreProperties>
</file>