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6F6F3" w14:textId="77777777" w:rsidR="00A6534E" w:rsidRPr="00ED7B04" w:rsidRDefault="00A6534E" w:rsidP="00A6534E">
      <w:pPr>
        <w:spacing w:line="276" w:lineRule="auto"/>
        <w:jc w:val="both"/>
        <w:rPr>
          <w:rFonts w:ascii="Calibri" w:hAnsi="Calibri" w:cs="Calibri"/>
          <w:b/>
          <w:bCs/>
          <w:color w:val="000000"/>
          <w:sz w:val="28"/>
          <w:szCs w:val="28"/>
          <w:u w:val="single"/>
        </w:rPr>
      </w:pPr>
      <w:r w:rsidRPr="00ED7B04">
        <w:rPr>
          <w:rFonts w:ascii="Calibri" w:hAnsi="Calibri" w:cs="Calibri"/>
          <w:b/>
          <w:bCs/>
          <w:color w:val="000000"/>
          <w:sz w:val="28"/>
          <w:szCs w:val="28"/>
          <w:u w:val="single"/>
        </w:rPr>
        <w:t xml:space="preserve">SUPPLEMENTARY MATERIALS </w:t>
      </w:r>
    </w:p>
    <w:p w14:paraId="34ECCD47" w14:textId="77777777" w:rsidR="00A6534E" w:rsidRPr="00ED7B04" w:rsidRDefault="00A6534E" w:rsidP="00A6534E">
      <w:pPr>
        <w:spacing w:line="276" w:lineRule="auto"/>
        <w:jc w:val="both"/>
        <w:rPr>
          <w:rFonts w:ascii="Calibri" w:hAnsi="Calibri" w:cs="Calibri"/>
          <w:b/>
          <w:bCs/>
          <w:color w:val="000000"/>
        </w:rPr>
      </w:pPr>
    </w:p>
    <w:p w14:paraId="7B8BEB8A" w14:textId="77777777" w:rsidR="00A6534E" w:rsidRPr="00A6534E" w:rsidRDefault="00A6534E" w:rsidP="00A6534E">
      <w:pPr>
        <w:spacing w:line="276" w:lineRule="auto"/>
        <w:jc w:val="center"/>
        <w:rPr>
          <w:rFonts w:ascii="Calibri" w:hAnsi="Calibri" w:cs="Calibri"/>
          <w:b/>
          <w:bCs/>
          <w:color w:val="000000"/>
          <w:sz w:val="28"/>
          <w:szCs w:val="28"/>
        </w:rPr>
      </w:pPr>
      <w:r>
        <w:rPr>
          <w:rFonts w:ascii="Calibri" w:hAnsi="Calibri" w:cs="Calibri"/>
          <w:b/>
          <w:bCs/>
          <w:color w:val="000000" w:themeColor="text1"/>
          <w:sz w:val="28"/>
          <w:szCs w:val="28"/>
        </w:rPr>
        <w:t>Randomised f</w:t>
      </w:r>
      <w:r w:rsidRPr="3AB80DF8">
        <w:rPr>
          <w:rFonts w:ascii="Calibri" w:hAnsi="Calibri" w:cs="Calibri"/>
          <w:b/>
          <w:bCs/>
          <w:color w:val="000000" w:themeColor="text1"/>
          <w:sz w:val="28"/>
          <w:szCs w:val="28"/>
        </w:rPr>
        <w:t>easibility trial of a remotely delivered holistic UK employee programme combining tailored sleep hygiene, diet, and physical activity counselling for weight management: a mixed-</w:t>
      </w:r>
      <w:r w:rsidRPr="00A6534E">
        <w:rPr>
          <w:rFonts w:ascii="Calibri" w:hAnsi="Calibri" w:cs="Calibri"/>
          <w:b/>
          <w:bCs/>
          <w:color w:val="000000" w:themeColor="text1"/>
          <w:sz w:val="28"/>
          <w:szCs w:val="28"/>
        </w:rPr>
        <w:t>methods evaluation</w:t>
      </w:r>
    </w:p>
    <w:p w14:paraId="41D809AA" w14:textId="7F920BFA" w:rsidR="00A6534E" w:rsidRPr="00F3574C" w:rsidRDefault="00A6534E" w:rsidP="00A6534E">
      <w:pPr>
        <w:spacing w:before="100" w:beforeAutospacing="1" w:after="100" w:afterAutospacing="1" w:line="276" w:lineRule="auto"/>
        <w:jc w:val="center"/>
        <w:rPr>
          <w:rFonts w:ascii="Calibri" w:eastAsia="Segoe UI" w:hAnsi="Calibri" w:cs="Calibri"/>
          <w:color w:val="333333"/>
        </w:rPr>
      </w:pPr>
      <w:r w:rsidRPr="00A6534E">
        <w:rPr>
          <w:rFonts w:ascii="Calibri" w:eastAsia="Segoe UI" w:hAnsi="Calibri" w:cs="Calibri"/>
          <w:color w:val="333333"/>
        </w:rPr>
        <w:t>Andrea Du Preez</w:t>
      </w:r>
      <w:r w:rsidRPr="00A6534E">
        <w:rPr>
          <w:rFonts w:ascii="Calibri" w:eastAsia="Segoe UI" w:hAnsi="Calibri" w:cs="Calibri"/>
          <w:color w:val="333333"/>
          <w:vertAlign w:val="superscript"/>
        </w:rPr>
        <w:t>1</w:t>
      </w:r>
      <w:r w:rsidRPr="00A6534E">
        <w:rPr>
          <w:rFonts w:ascii="Calibri" w:eastAsia="Quattrocento Sans" w:hAnsi="Calibri" w:cs="Calibri"/>
          <w:color w:val="333333"/>
          <w:vertAlign w:val="superscript"/>
        </w:rPr>
        <w:t>*</w:t>
      </w:r>
      <w:r w:rsidRPr="00A6534E">
        <w:rPr>
          <w:rFonts w:ascii="Calibri" w:eastAsia="Segoe UI" w:hAnsi="Calibri" w:cs="Calibri"/>
          <w:color w:val="333333"/>
          <w:vertAlign w:val="superscript"/>
        </w:rPr>
        <w:t>,</w:t>
      </w:r>
      <w:r w:rsidRPr="00A6534E">
        <w:rPr>
          <w:rFonts w:ascii="Calibri" w:eastAsia="Segoe UI" w:hAnsi="Calibri" w:cs="Calibri"/>
          <w:color w:val="333333"/>
        </w:rPr>
        <w:t xml:space="preserve"> Danae Marshall</w:t>
      </w:r>
      <w:r w:rsidRPr="00A6534E">
        <w:rPr>
          <w:rFonts w:ascii="Calibri" w:eastAsia="Segoe UI" w:hAnsi="Calibri" w:cs="Calibri"/>
          <w:color w:val="333333"/>
          <w:vertAlign w:val="superscript"/>
        </w:rPr>
        <w:t>1</w:t>
      </w:r>
      <w:r w:rsidRPr="00A6534E">
        <w:rPr>
          <w:rFonts w:ascii="Calibri" w:eastAsia="Quattrocento Sans" w:hAnsi="Calibri" w:cs="Calibri"/>
          <w:color w:val="333333"/>
        </w:rPr>
        <w:t>*</w:t>
      </w:r>
      <w:r w:rsidRPr="00A6534E">
        <w:rPr>
          <w:rFonts w:ascii="Calibri" w:eastAsia="Segoe UI" w:hAnsi="Calibri" w:cs="Calibri"/>
          <w:color w:val="333333"/>
        </w:rPr>
        <w:t>, Lorraine Kelly</w:t>
      </w:r>
      <w:r w:rsidRPr="00A6534E">
        <w:rPr>
          <w:rFonts w:ascii="Calibri" w:eastAsia="Segoe UI" w:hAnsi="Calibri" w:cs="Calibri"/>
          <w:color w:val="333333"/>
          <w:vertAlign w:val="superscript"/>
        </w:rPr>
        <w:t>2</w:t>
      </w:r>
      <w:r w:rsidRPr="00A6534E">
        <w:rPr>
          <w:rFonts w:ascii="Calibri" w:eastAsia="Segoe UI" w:hAnsi="Calibri" w:cs="Calibri"/>
          <w:color w:val="333333"/>
        </w:rPr>
        <w:t>, Kirti Swift</w:t>
      </w:r>
      <w:r w:rsidRPr="00A6534E">
        <w:rPr>
          <w:rFonts w:ascii="Calibri" w:eastAsia="Segoe UI" w:hAnsi="Calibri" w:cs="Calibri"/>
          <w:color w:val="333333"/>
          <w:vertAlign w:val="superscript"/>
        </w:rPr>
        <w:t>2</w:t>
      </w:r>
      <w:r w:rsidRPr="00A6534E">
        <w:rPr>
          <w:rFonts w:ascii="Calibri" w:eastAsia="Segoe UI" w:hAnsi="Calibri" w:cs="Calibri"/>
          <w:color w:val="333333"/>
        </w:rPr>
        <w:t>, Zak Evans</w:t>
      </w:r>
      <w:r w:rsidRPr="00A6534E">
        <w:rPr>
          <w:rFonts w:ascii="Calibri" w:eastAsia="Segoe UI" w:hAnsi="Calibri" w:cs="Calibri"/>
          <w:color w:val="333333"/>
          <w:vertAlign w:val="superscript"/>
        </w:rPr>
        <w:t>3</w:t>
      </w:r>
      <w:r w:rsidRPr="00A6534E">
        <w:rPr>
          <w:rFonts w:ascii="Calibri" w:eastAsia="Segoe UI" w:hAnsi="Calibri" w:cs="Calibri"/>
          <w:color w:val="333333"/>
        </w:rPr>
        <w:t>, Michael Clinton</w:t>
      </w:r>
      <w:r w:rsidRPr="00A6534E">
        <w:rPr>
          <w:rFonts w:ascii="Calibri" w:eastAsia="Segoe UI" w:hAnsi="Calibri" w:cs="Calibri"/>
          <w:color w:val="333333"/>
          <w:vertAlign w:val="superscript"/>
        </w:rPr>
        <w:t>3</w:t>
      </w:r>
      <w:r w:rsidRPr="00A6534E">
        <w:rPr>
          <w:rFonts w:ascii="Calibri" w:eastAsia="Segoe UI" w:hAnsi="Calibri" w:cs="Calibri"/>
          <w:color w:val="333333"/>
        </w:rPr>
        <w:t>, Rakhee Doshi</w:t>
      </w:r>
      <w:r w:rsidRPr="00A6534E">
        <w:rPr>
          <w:rFonts w:ascii="Calibri" w:eastAsia="Segoe UI" w:hAnsi="Calibri" w:cs="Calibri"/>
          <w:color w:val="333333"/>
          <w:vertAlign w:val="superscript"/>
        </w:rPr>
        <w:t>4</w:t>
      </w:r>
      <w:r w:rsidRPr="00A6534E">
        <w:rPr>
          <w:rFonts w:ascii="Calibri" w:eastAsia="Segoe UI" w:hAnsi="Calibri" w:cs="Calibri"/>
          <w:color w:val="333333"/>
        </w:rPr>
        <w:t>, Charlotte Fitzhugh</w:t>
      </w:r>
      <w:r w:rsidRPr="00A6534E">
        <w:rPr>
          <w:rFonts w:ascii="Calibri" w:eastAsia="Segoe UI" w:hAnsi="Calibri" w:cs="Calibri"/>
          <w:color w:val="333333"/>
          <w:vertAlign w:val="superscript"/>
        </w:rPr>
        <w:t>5</w:t>
      </w:r>
      <w:r w:rsidRPr="00A6534E">
        <w:rPr>
          <w:rFonts w:ascii="Calibri" w:eastAsia="Segoe UI" w:hAnsi="Calibri" w:cs="Calibri"/>
          <w:color w:val="333333"/>
        </w:rPr>
        <w:t xml:space="preserve">, Benjamin </w:t>
      </w:r>
      <w:r w:rsidRPr="00A6534E">
        <w:rPr>
          <w:rFonts w:ascii="Calibri" w:eastAsia="Quattrocento Sans" w:hAnsi="Calibri" w:cs="Calibri"/>
          <w:color w:val="333333"/>
        </w:rPr>
        <w:t>Gardner</w:t>
      </w:r>
      <w:r w:rsidRPr="00A6534E">
        <w:rPr>
          <w:rFonts w:ascii="Calibri" w:eastAsia="Segoe UI" w:hAnsi="Calibri" w:cs="Calibri"/>
          <w:color w:val="333333"/>
          <w:vertAlign w:val="superscript"/>
        </w:rPr>
        <w:t>4</w:t>
      </w:r>
      <w:r w:rsidRPr="00A6534E">
        <w:rPr>
          <w:rFonts w:ascii="Calibri" w:eastAsia="Quattrocento Sans" w:hAnsi="Calibri" w:cs="Calibri"/>
          <w:color w:val="333333"/>
        </w:rPr>
        <w:t>,</w:t>
      </w:r>
      <w:r w:rsidRPr="00A6534E">
        <w:rPr>
          <w:rFonts w:ascii="Calibri" w:eastAsia="Segoe UI" w:hAnsi="Calibri" w:cs="Calibri"/>
          <w:color w:val="333333"/>
        </w:rPr>
        <w:t xml:space="preserve"> Rachel Gibson</w:t>
      </w:r>
      <w:r w:rsidRPr="00A6534E">
        <w:rPr>
          <w:rFonts w:ascii="Calibri" w:eastAsia="Segoe UI" w:hAnsi="Calibri" w:cs="Calibri"/>
          <w:color w:val="333333"/>
          <w:vertAlign w:val="superscript"/>
        </w:rPr>
        <w:t>1</w:t>
      </w:r>
      <w:r w:rsidRPr="00A6534E">
        <w:rPr>
          <w:rFonts w:ascii="Calibri" w:eastAsia="Segoe UI" w:hAnsi="Calibri" w:cs="Calibri"/>
          <w:color w:val="333333"/>
        </w:rPr>
        <w:t>* and Wendy Hall</w:t>
      </w:r>
      <w:r w:rsidRPr="00A6534E">
        <w:rPr>
          <w:rFonts w:ascii="Calibri" w:eastAsia="Segoe UI" w:hAnsi="Calibri" w:cs="Calibri"/>
          <w:color w:val="333333"/>
          <w:vertAlign w:val="superscript"/>
        </w:rPr>
        <w:t>1</w:t>
      </w:r>
      <w:r w:rsidRPr="00A6534E">
        <w:rPr>
          <w:rFonts w:ascii="Calibri" w:eastAsia="Segoe UI" w:hAnsi="Calibri" w:cs="Calibri"/>
          <w:color w:val="333333"/>
        </w:rPr>
        <w:t>*</w:t>
      </w:r>
    </w:p>
    <w:p w14:paraId="17F79441" w14:textId="77777777" w:rsidR="00A6534E" w:rsidRPr="00F3574C" w:rsidRDefault="00A6534E" w:rsidP="00A6534E">
      <w:pPr>
        <w:spacing w:beforeAutospacing="1" w:afterAutospacing="1" w:line="276" w:lineRule="auto"/>
        <w:jc w:val="both"/>
        <w:rPr>
          <w:rFonts w:ascii="Calibri" w:hAnsi="Calibri" w:cs="Calibri"/>
          <w:color w:val="333333"/>
          <w:sz w:val="22"/>
          <w:szCs w:val="22"/>
        </w:rPr>
      </w:pPr>
      <w:r w:rsidRPr="003C6AE1">
        <w:rPr>
          <w:rFonts w:ascii="Calibri" w:eastAsia="Segoe UI" w:hAnsi="Calibri" w:cs="Calibri"/>
          <w:color w:val="333333"/>
          <w:sz w:val="22"/>
          <w:szCs w:val="22"/>
        </w:rPr>
        <w:t>(</w:t>
      </w:r>
      <w:r w:rsidRPr="00F3574C">
        <w:rPr>
          <w:rFonts w:ascii="Calibri" w:hAnsi="Calibri" w:cs="Calibri"/>
          <w:color w:val="000000"/>
          <w:sz w:val="22"/>
          <w:szCs w:val="22"/>
        </w:rPr>
        <w:t xml:space="preserve">1). </w:t>
      </w:r>
      <w:r w:rsidRPr="00F3574C">
        <w:rPr>
          <w:rFonts w:ascii="Calibri" w:hAnsi="Calibri" w:cs="Calibri"/>
          <w:color w:val="333333"/>
          <w:sz w:val="22"/>
          <w:szCs w:val="22"/>
          <w:shd w:val="clear" w:color="auto" w:fill="FFFFFF"/>
        </w:rPr>
        <w:t>Department of Nutritional Sciences, School of Life Course &amp; Population Sciences, Faculty of Life Sciences &amp; Medicine, King’s College London, 150 Stamford Street, London SE1 9NH, UK; (</w:t>
      </w:r>
      <w:r w:rsidRPr="00F3574C">
        <w:rPr>
          <w:rFonts w:ascii="Calibri" w:hAnsi="Calibri" w:cs="Calibri"/>
          <w:color w:val="333333"/>
          <w:sz w:val="22"/>
          <w:szCs w:val="22"/>
        </w:rPr>
        <w:t xml:space="preserve">2). </w:t>
      </w:r>
      <w:r w:rsidRPr="00F3574C">
        <w:rPr>
          <w:rFonts w:ascii="Calibri" w:hAnsi="Calibri" w:cs="Calibri"/>
          <w:color w:val="000000"/>
          <w:sz w:val="22"/>
          <w:szCs w:val="22"/>
          <w:bdr w:val="none" w:sz="0" w:space="0" w:color="auto" w:frame="1"/>
        </w:rPr>
        <w:t>Organisational Development</w:t>
      </w:r>
      <w:r w:rsidRPr="00F3574C">
        <w:rPr>
          <w:rFonts w:ascii="Calibri" w:hAnsi="Calibri" w:cs="Calibri"/>
          <w:color w:val="242424"/>
          <w:sz w:val="22"/>
          <w:szCs w:val="22"/>
        </w:rPr>
        <w:t xml:space="preserve">, </w:t>
      </w:r>
      <w:r w:rsidRPr="00F3574C">
        <w:rPr>
          <w:rFonts w:ascii="Calibri" w:hAnsi="Calibri" w:cs="Calibri"/>
          <w:color w:val="000000"/>
          <w:sz w:val="22"/>
          <w:szCs w:val="22"/>
          <w:bdr w:val="none" w:sz="0" w:space="0" w:color="auto" w:frame="1"/>
        </w:rPr>
        <w:t>King's College London</w:t>
      </w:r>
      <w:r w:rsidRPr="00F3574C">
        <w:rPr>
          <w:rFonts w:ascii="Calibri" w:hAnsi="Calibri" w:cs="Calibri"/>
          <w:color w:val="242424"/>
          <w:sz w:val="22"/>
          <w:szCs w:val="22"/>
        </w:rPr>
        <w:t xml:space="preserve">, </w:t>
      </w:r>
      <w:r w:rsidRPr="00F3574C">
        <w:rPr>
          <w:rFonts w:ascii="Calibri" w:hAnsi="Calibri" w:cs="Calibri"/>
          <w:color w:val="000000"/>
          <w:sz w:val="22"/>
          <w:szCs w:val="22"/>
          <w:bdr w:val="none" w:sz="0" w:space="0" w:color="auto" w:frame="1"/>
        </w:rPr>
        <w:t xml:space="preserve">5-11 Lavington Street, SE1 0NZ, UK; </w:t>
      </w:r>
      <w:r w:rsidRPr="00F3574C">
        <w:rPr>
          <w:rFonts w:ascii="Calibri" w:hAnsi="Calibri" w:cs="Calibri"/>
          <w:color w:val="333333"/>
          <w:sz w:val="22"/>
          <w:szCs w:val="22"/>
        </w:rPr>
        <w:t xml:space="preserve">(3). </w:t>
      </w:r>
      <w:r w:rsidRPr="00F3574C">
        <w:rPr>
          <w:rFonts w:ascii="Calibri" w:hAnsi="Calibri" w:cs="Calibri"/>
          <w:color w:val="000000"/>
          <w:sz w:val="22"/>
          <w:szCs w:val="22"/>
        </w:rPr>
        <w:t>Department of Human Resource Management &amp; Employment Relations, King</w:t>
      </w:r>
      <w:r w:rsidRPr="00F3574C">
        <w:rPr>
          <w:rFonts w:ascii="Calibri" w:hAnsi="Calibri" w:cs="Calibri" w:hint="eastAsia"/>
          <w:color w:val="000000"/>
          <w:sz w:val="22"/>
          <w:szCs w:val="22"/>
        </w:rPr>
        <w:t>’</w:t>
      </w:r>
      <w:r w:rsidRPr="00F3574C">
        <w:rPr>
          <w:rFonts w:ascii="Calibri" w:hAnsi="Calibri" w:cs="Calibri"/>
          <w:color w:val="000000"/>
          <w:sz w:val="22"/>
          <w:szCs w:val="22"/>
        </w:rPr>
        <w:t xml:space="preserve">s Business School, Bush House, 30 Aldwych, London WC2B 4BG, UK; </w:t>
      </w:r>
      <w:r w:rsidRPr="00F3574C">
        <w:rPr>
          <w:rFonts w:ascii="Calibri" w:hAnsi="Calibri" w:cs="Calibri"/>
          <w:color w:val="333333"/>
          <w:sz w:val="22"/>
          <w:szCs w:val="22"/>
        </w:rPr>
        <w:t xml:space="preserve">(4). Research Institute for Sport and Exercise Sciences, Liverpool John Moores University, Liverpool, UK; </w:t>
      </w:r>
      <w:r w:rsidRPr="00F3574C">
        <w:rPr>
          <w:rFonts w:ascii="Calibri" w:hAnsi="Calibri" w:cs="Calibri"/>
          <w:color w:val="000000"/>
          <w:sz w:val="22"/>
          <w:szCs w:val="22"/>
          <w:bdr w:val="none" w:sz="0" w:space="0" w:color="auto" w:frame="1"/>
        </w:rPr>
        <w:t xml:space="preserve">(5). </w:t>
      </w:r>
      <w:r w:rsidRPr="00F3574C">
        <w:rPr>
          <w:rFonts w:ascii="Calibri" w:hAnsi="Calibri" w:cs="Calibri"/>
          <w:color w:val="333333"/>
          <w:sz w:val="22"/>
          <w:szCs w:val="22"/>
        </w:rPr>
        <w:t xml:space="preserve">School of Psychological Sciences, University of Surrey, Guildford, GU2 7XH, UK. </w:t>
      </w:r>
    </w:p>
    <w:p w14:paraId="0FFF3EC2" w14:textId="77777777" w:rsidR="00A6534E" w:rsidRDefault="00A6534E" w:rsidP="00A6534E">
      <w:pPr>
        <w:spacing w:before="240" w:line="276" w:lineRule="auto"/>
        <w:jc w:val="both"/>
        <w:rPr>
          <w:rFonts w:ascii="Calibri" w:eastAsia="Calibri" w:hAnsi="Calibri" w:cs="Calibri"/>
          <w:b/>
          <w:bCs/>
          <w:sz w:val="20"/>
          <w:szCs w:val="20"/>
        </w:rPr>
      </w:pPr>
      <w:r w:rsidRPr="00F3574C">
        <w:rPr>
          <w:rFonts w:ascii="Calibri" w:eastAsia="Calibri" w:hAnsi="Calibri" w:cs="Calibri"/>
          <w:b/>
          <w:bCs/>
          <w:sz w:val="20"/>
          <w:szCs w:val="20"/>
        </w:rPr>
        <w:t>*Authors contributed equally to the study and manuscript.</w:t>
      </w:r>
    </w:p>
    <w:p w14:paraId="4E175458" w14:textId="77777777" w:rsidR="00A6534E" w:rsidRPr="00D272F2" w:rsidRDefault="00A6534E" w:rsidP="00A6534E">
      <w:pPr>
        <w:spacing w:before="240" w:line="276" w:lineRule="auto"/>
        <w:jc w:val="both"/>
        <w:rPr>
          <w:rFonts w:ascii="Calibri" w:eastAsia="Calibri" w:hAnsi="Calibri" w:cs="Calibri"/>
          <w:b/>
          <w:bCs/>
          <w:sz w:val="20"/>
          <w:szCs w:val="20"/>
        </w:rPr>
      </w:pPr>
    </w:p>
    <w:p w14:paraId="700B92D3" w14:textId="77777777" w:rsidR="00A6534E" w:rsidRPr="00EF2D8F" w:rsidRDefault="00A6534E" w:rsidP="00A6534E">
      <w:pPr>
        <w:spacing w:before="240" w:line="276" w:lineRule="auto"/>
        <w:jc w:val="both"/>
        <w:rPr>
          <w:rFonts w:ascii="Calibri" w:hAnsi="Calibri" w:cs="Calibri"/>
        </w:rPr>
      </w:pPr>
      <w:r w:rsidRPr="28264485">
        <w:rPr>
          <w:rFonts w:ascii="Calibri" w:hAnsi="Calibri" w:cs="Calibri"/>
          <w:b/>
          <w:bCs/>
          <w:u w:val="single"/>
        </w:rPr>
        <w:t>Keywords</w:t>
      </w:r>
      <w:r w:rsidRPr="28264485">
        <w:rPr>
          <w:rFonts w:ascii="Calibri" w:hAnsi="Calibri" w:cs="Calibri"/>
          <w:b/>
          <w:bCs/>
        </w:rPr>
        <w:t>:</w:t>
      </w:r>
      <w:r w:rsidRPr="28264485">
        <w:rPr>
          <w:rFonts w:ascii="Calibri" w:hAnsi="Calibri" w:cs="Calibri"/>
        </w:rPr>
        <w:t xml:space="preserve"> </w:t>
      </w:r>
      <w:r w:rsidRPr="28264485">
        <w:rPr>
          <w:rFonts w:ascii="Calibri" w:hAnsi="Calibri" w:cs="Calibri"/>
          <w:color w:val="000000" w:themeColor="text1"/>
        </w:rPr>
        <w:t>Feasibility trial, holistic, lifestyle intervention, weight management, sleep, diet, physical activity.</w:t>
      </w:r>
    </w:p>
    <w:p w14:paraId="070CA736" w14:textId="77777777" w:rsidR="00A6534E" w:rsidRDefault="00A6534E" w:rsidP="00A6534E">
      <w:pPr>
        <w:spacing w:line="276" w:lineRule="auto"/>
        <w:jc w:val="both"/>
        <w:rPr>
          <w:rFonts w:ascii="Calibri" w:hAnsi="Calibri" w:cs="Calibri"/>
          <w:b/>
          <w:bCs/>
        </w:rPr>
      </w:pPr>
    </w:p>
    <w:p w14:paraId="0B776E27" w14:textId="77777777" w:rsidR="00A6534E" w:rsidRDefault="00A6534E" w:rsidP="00A6534E">
      <w:pPr>
        <w:spacing w:line="276" w:lineRule="auto"/>
        <w:jc w:val="both"/>
        <w:rPr>
          <w:rFonts w:ascii="Calibri" w:hAnsi="Calibri" w:cs="Calibri"/>
        </w:rPr>
      </w:pPr>
      <w:r w:rsidRPr="28264485">
        <w:rPr>
          <w:rFonts w:ascii="Calibri" w:hAnsi="Calibri" w:cs="Calibri"/>
          <w:b/>
          <w:bCs/>
        </w:rPr>
        <w:t xml:space="preserve">Correspondence to: </w:t>
      </w:r>
      <w:r w:rsidRPr="00F3574C">
        <w:rPr>
          <w:rFonts w:ascii="Calibri" w:hAnsi="Calibri" w:cs="Calibri"/>
        </w:rPr>
        <w:t>Dr Rachel Gibson</w:t>
      </w:r>
      <w:r>
        <w:rPr>
          <w:rFonts w:ascii="Calibri" w:hAnsi="Calibri" w:cs="Calibri"/>
        </w:rPr>
        <w:t xml:space="preserve">, </w:t>
      </w:r>
      <w:r>
        <w:rPr>
          <w:rFonts w:ascii="Calibri" w:hAnsi="Calibri" w:cs="Calibri"/>
          <w:u w:val="single"/>
        </w:rPr>
        <w:t>e</w:t>
      </w:r>
      <w:r w:rsidRPr="00F3574C">
        <w:rPr>
          <w:rFonts w:ascii="Calibri" w:hAnsi="Calibri" w:cs="Calibri"/>
          <w:u w:val="single"/>
        </w:rPr>
        <w:t>mail</w:t>
      </w:r>
      <w:r w:rsidRPr="00D272F2">
        <w:rPr>
          <w:rFonts w:ascii="Calibri" w:hAnsi="Calibri" w:cs="Calibri"/>
        </w:rPr>
        <w:t xml:space="preserve">: </w:t>
      </w:r>
      <w:hyperlink r:id="rId11" w:history="1">
        <w:r w:rsidRPr="00D272F2">
          <w:rPr>
            <w:rStyle w:val="Hyperlink"/>
            <w:rFonts w:ascii="Calibri" w:hAnsi="Calibri" w:cs="Calibri"/>
          </w:rPr>
          <w:t>rachel.gibson@kcl.ac.uk</w:t>
        </w:r>
      </w:hyperlink>
      <w:r>
        <w:rPr>
          <w:rFonts w:ascii="Calibri" w:hAnsi="Calibri" w:cs="Calibri"/>
        </w:rPr>
        <w:t xml:space="preserve">; </w:t>
      </w:r>
      <w:r w:rsidRPr="00F3574C">
        <w:rPr>
          <w:rFonts w:ascii="Calibri" w:hAnsi="Calibri" w:cs="Calibri"/>
          <w:u w:val="single"/>
        </w:rPr>
        <w:t>or</w:t>
      </w:r>
      <w:r>
        <w:rPr>
          <w:rFonts w:ascii="Calibri" w:hAnsi="Calibri" w:cs="Calibri"/>
        </w:rPr>
        <w:t xml:space="preserve"> </w:t>
      </w:r>
      <w:r w:rsidRPr="001D142F">
        <w:rPr>
          <w:rFonts w:ascii="Calibri" w:hAnsi="Calibri" w:cs="Calibri"/>
        </w:rPr>
        <w:t>Dr. Andrea Du Preez</w:t>
      </w:r>
      <w:r>
        <w:rPr>
          <w:rFonts w:ascii="Calibri" w:hAnsi="Calibri" w:cs="Calibri"/>
        </w:rPr>
        <w:t xml:space="preserve">, </w:t>
      </w:r>
      <w:r>
        <w:rPr>
          <w:rFonts w:ascii="Calibri" w:hAnsi="Calibri" w:cs="Calibri"/>
          <w:u w:val="single"/>
        </w:rPr>
        <w:t>e</w:t>
      </w:r>
      <w:r w:rsidRPr="004C7E34">
        <w:rPr>
          <w:rFonts w:ascii="Calibri" w:hAnsi="Calibri" w:cs="Calibri"/>
          <w:u w:val="single"/>
        </w:rPr>
        <w:t>mail</w:t>
      </w:r>
      <w:r w:rsidRPr="00D272F2">
        <w:rPr>
          <w:rFonts w:ascii="Calibri" w:hAnsi="Calibri" w:cs="Calibri"/>
        </w:rPr>
        <w:t xml:space="preserve">: </w:t>
      </w:r>
      <w:hyperlink r:id="rId12" w:history="1">
        <w:r w:rsidRPr="00D272F2">
          <w:rPr>
            <w:rStyle w:val="Hyperlink"/>
            <w:rFonts w:ascii="Calibri" w:hAnsi="Calibri" w:cs="Calibri"/>
          </w:rPr>
          <w:t>andrea.du_preez@kcl.ac.uk</w:t>
        </w:r>
      </w:hyperlink>
      <w:r>
        <w:rPr>
          <w:rFonts w:ascii="Calibri" w:hAnsi="Calibri" w:cs="Calibri"/>
        </w:rPr>
        <w:t xml:space="preserve">. </w:t>
      </w:r>
      <w:r w:rsidRPr="00414DC0">
        <w:rPr>
          <w:rFonts w:ascii="Calibri" w:hAnsi="Calibri" w:cs="Calibri"/>
        </w:rPr>
        <w:t>Franklin Wilkins Building</w:t>
      </w:r>
      <w:r>
        <w:rPr>
          <w:rFonts w:ascii="Calibri" w:hAnsi="Calibri" w:cs="Calibri"/>
        </w:rPr>
        <w:t xml:space="preserve">, </w:t>
      </w:r>
      <w:r w:rsidRPr="00414DC0">
        <w:rPr>
          <w:rFonts w:ascii="Calibri" w:hAnsi="Calibri" w:cs="Calibri"/>
        </w:rPr>
        <w:t>150 Stamford Street</w:t>
      </w:r>
      <w:r>
        <w:rPr>
          <w:rFonts w:ascii="Calibri" w:hAnsi="Calibri" w:cs="Calibri"/>
        </w:rPr>
        <w:t xml:space="preserve">, </w:t>
      </w:r>
      <w:r w:rsidRPr="00414DC0">
        <w:rPr>
          <w:rFonts w:ascii="Calibri" w:hAnsi="Calibri" w:cs="Calibri"/>
        </w:rPr>
        <w:t>London SE1 9NH</w:t>
      </w:r>
      <w:r>
        <w:rPr>
          <w:rFonts w:ascii="Calibri" w:hAnsi="Calibri" w:cs="Calibri"/>
        </w:rPr>
        <w:t xml:space="preserve">, UK. </w:t>
      </w:r>
    </w:p>
    <w:p w14:paraId="7FC99618" w14:textId="77777777" w:rsidR="00A6534E" w:rsidRDefault="00A6534E" w:rsidP="00A6534E">
      <w:pPr>
        <w:spacing w:line="276" w:lineRule="auto"/>
        <w:jc w:val="both"/>
        <w:rPr>
          <w:rFonts w:ascii="Calibri" w:hAnsi="Calibri" w:cs="Calibri"/>
          <w:b/>
          <w:bCs/>
        </w:rPr>
      </w:pPr>
    </w:p>
    <w:p w14:paraId="7390254E" w14:textId="77777777" w:rsidR="00A6534E" w:rsidRDefault="00A6534E" w:rsidP="00A6534E">
      <w:pPr>
        <w:spacing w:line="276" w:lineRule="auto"/>
        <w:jc w:val="both"/>
        <w:rPr>
          <w:rFonts w:ascii="Calibri" w:hAnsi="Calibri" w:cs="Calibri"/>
          <w:b/>
        </w:rPr>
      </w:pPr>
    </w:p>
    <w:p w14:paraId="7BF414A6" w14:textId="77777777" w:rsidR="00A6534E" w:rsidRPr="00ED7B04" w:rsidRDefault="00A6534E" w:rsidP="00A6534E">
      <w:pPr>
        <w:spacing w:line="276" w:lineRule="auto"/>
        <w:jc w:val="both"/>
        <w:rPr>
          <w:rFonts w:ascii="Calibri" w:hAnsi="Calibri" w:cs="Calibri"/>
          <w:b/>
        </w:rPr>
      </w:pPr>
    </w:p>
    <w:p w14:paraId="5DC9131F" w14:textId="77777777" w:rsidR="00A6534E" w:rsidRPr="00ED7B04" w:rsidRDefault="00A6534E" w:rsidP="00A6534E">
      <w:pPr>
        <w:spacing w:line="276" w:lineRule="auto"/>
        <w:jc w:val="both"/>
        <w:rPr>
          <w:rFonts w:ascii="Calibri" w:hAnsi="Calibri" w:cs="Calibri"/>
          <w:b/>
        </w:rPr>
      </w:pPr>
    </w:p>
    <w:p w14:paraId="05EF7EFB" w14:textId="77777777" w:rsidR="00A6534E" w:rsidRPr="00ED7B04" w:rsidRDefault="00A6534E" w:rsidP="00A6534E">
      <w:pPr>
        <w:spacing w:line="276" w:lineRule="auto"/>
        <w:jc w:val="both"/>
        <w:rPr>
          <w:rFonts w:ascii="Calibri" w:hAnsi="Calibri" w:cs="Calibri"/>
          <w:b/>
          <w:bCs/>
          <w:u w:val="single"/>
          <w:lang w:val="en-US"/>
        </w:rPr>
      </w:pPr>
      <w:r w:rsidRPr="00ED7B04">
        <w:rPr>
          <w:rFonts w:ascii="Calibri" w:hAnsi="Calibri" w:cs="Calibri"/>
          <w:b/>
          <w:bCs/>
          <w:u w:val="single"/>
          <w:lang w:val="en-US"/>
        </w:rPr>
        <w:t>CONTENT</w:t>
      </w:r>
    </w:p>
    <w:p w14:paraId="23B26E6F" w14:textId="52365B11" w:rsidR="00A6534E" w:rsidRDefault="00A6534E" w:rsidP="00A6534E">
      <w:pPr>
        <w:spacing w:line="276" w:lineRule="auto"/>
        <w:jc w:val="both"/>
        <w:rPr>
          <w:rFonts w:ascii="Calibri" w:hAnsi="Calibri" w:cs="Calibri"/>
          <w:b/>
          <w:bCs/>
          <w:lang w:val="en-US"/>
        </w:rPr>
      </w:pPr>
      <w:r>
        <w:rPr>
          <w:rFonts w:ascii="Calibri" w:hAnsi="Calibri" w:cs="Calibri"/>
          <w:b/>
          <w:bCs/>
          <w:lang w:val="en-US"/>
        </w:rPr>
        <w:t xml:space="preserve">Sleep Hygiene Guidelines </w:t>
      </w:r>
    </w:p>
    <w:p w14:paraId="4D5A9EF1" w14:textId="77777777" w:rsidR="00A6534E" w:rsidRDefault="00A6534E" w:rsidP="00A6534E">
      <w:pPr>
        <w:spacing w:line="276" w:lineRule="auto"/>
        <w:jc w:val="both"/>
        <w:rPr>
          <w:rFonts w:ascii="Calibri" w:hAnsi="Calibri" w:cs="Calibri"/>
          <w:b/>
          <w:bCs/>
        </w:rPr>
      </w:pPr>
    </w:p>
    <w:p w14:paraId="672A6659" w14:textId="77777777" w:rsidR="00CD32D8" w:rsidRDefault="00CD32D8" w:rsidP="00CD32D8">
      <w:pPr>
        <w:jc w:val="center"/>
        <w:rPr>
          <w:rFonts w:asciiTheme="majorHAnsi" w:hAnsiTheme="majorHAnsi"/>
          <w:b/>
          <w:sz w:val="48"/>
          <w:szCs w:val="48"/>
        </w:rPr>
      </w:pPr>
    </w:p>
    <w:p w14:paraId="0A37501D" w14:textId="77777777" w:rsidR="008529D8" w:rsidRDefault="008529D8" w:rsidP="00D87097">
      <w:pPr>
        <w:rPr>
          <w:rFonts w:asciiTheme="majorHAnsi" w:hAnsiTheme="majorHAnsi"/>
          <w:b/>
          <w:sz w:val="48"/>
          <w:szCs w:val="48"/>
        </w:rPr>
      </w:pPr>
    </w:p>
    <w:p w14:paraId="5DAB6C7B" w14:textId="77777777" w:rsidR="00CD32D8" w:rsidRDefault="00CD32D8" w:rsidP="00CD32D8">
      <w:pPr>
        <w:jc w:val="center"/>
        <w:rPr>
          <w:rFonts w:asciiTheme="majorHAnsi" w:hAnsiTheme="majorHAnsi"/>
          <w:b/>
          <w:sz w:val="48"/>
          <w:szCs w:val="48"/>
        </w:rPr>
      </w:pPr>
    </w:p>
    <w:p w14:paraId="0F2CA24C" w14:textId="41876270" w:rsidR="00CD32D8" w:rsidRPr="00D87097" w:rsidRDefault="00CD32D8" w:rsidP="25B72DF8">
      <w:pPr>
        <w:jc w:val="center"/>
        <w:rPr>
          <w:rFonts w:asciiTheme="majorHAnsi" w:hAnsiTheme="majorHAnsi"/>
          <w:b/>
          <w:bCs/>
          <w:sz w:val="72"/>
          <w:szCs w:val="72"/>
        </w:rPr>
      </w:pPr>
      <w:r w:rsidRPr="25B72DF8">
        <w:rPr>
          <w:rFonts w:asciiTheme="majorHAnsi" w:hAnsiTheme="majorHAnsi"/>
          <w:b/>
          <w:bCs/>
          <w:sz w:val="72"/>
          <w:szCs w:val="72"/>
        </w:rPr>
        <w:lastRenderedPageBreak/>
        <w:t xml:space="preserve">The </w:t>
      </w:r>
      <w:r w:rsidR="00F875BE" w:rsidRPr="25B72DF8">
        <w:rPr>
          <w:rFonts w:asciiTheme="majorHAnsi" w:hAnsiTheme="majorHAnsi"/>
          <w:b/>
          <w:bCs/>
          <w:sz w:val="72"/>
          <w:szCs w:val="72"/>
        </w:rPr>
        <w:t xml:space="preserve">KING’S-WHOLE </w:t>
      </w:r>
      <w:r w:rsidRPr="25B72DF8">
        <w:rPr>
          <w:rFonts w:asciiTheme="majorHAnsi" w:hAnsiTheme="majorHAnsi"/>
          <w:b/>
          <w:bCs/>
          <w:sz w:val="72"/>
          <w:szCs w:val="72"/>
        </w:rPr>
        <w:t>Study</w:t>
      </w:r>
    </w:p>
    <w:p w14:paraId="02EB378F" w14:textId="77777777" w:rsidR="00CD32D8" w:rsidRDefault="00CD32D8" w:rsidP="00CD32D8">
      <w:pPr>
        <w:jc w:val="center"/>
        <w:rPr>
          <w:rFonts w:asciiTheme="majorHAnsi" w:hAnsiTheme="majorHAnsi"/>
        </w:rPr>
      </w:pPr>
    </w:p>
    <w:p w14:paraId="6A05A809" w14:textId="77777777" w:rsidR="00CD32D8" w:rsidRPr="00196E22" w:rsidRDefault="00CD32D8" w:rsidP="00CD32D8">
      <w:pPr>
        <w:jc w:val="center"/>
        <w:rPr>
          <w:rFonts w:asciiTheme="majorHAnsi" w:hAnsiTheme="majorHAnsi"/>
        </w:rPr>
      </w:pPr>
    </w:p>
    <w:p w14:paraId="41C8F396" w14:textId="373CABA2" w:rsidR="00CD32D8" w:rsidRPr="00D87097" w:rsidRDefault="00CD32D8" w:rsidP="25B72DF8">
      <w:pPr>
        <w:jc w:val="center"/>
        <w:rPr>
          <w:rFonts w:asciiTheme="majorHAnsi" w:hAnsiTheme="majorHAnsi"/>
          <w:sz w:val="32"/>
          <w:szCs w:val="32"/>
        </w:rPr>
      </w:pPr>
    </w:p>
    <w:p w14:paraId="72A3D3EC" w14:textId="77777777" w:rsidR="00CD32D8" w:rsidRDefault="00CD32D8" w:rsidP="00CD32D8">
      <w:pPr>
        <w:jc w:val="center"/>
        <w:rPr>
          <w:rFonts w:asciiTheme="majorHAnsi" w:hAnsiTheme="majorHAnsi"/>
          <w:u w:val="single"/>
        </w:rPr>
      </w:pPr>
    </w:p>
    <w:p w14:paraId="0D0B940D" w14:textId="77777777" w:rsidR="00CD32D8" w:rsidRDefault="00CD32D8" w:rsidP="00CD32D8">
      <w:pPr>
        <w:jc w:val="center"/>
        <w:rPr>
          <w:rFonts w:asciiTheme="majorHAnsi" w:hAnsiTheme="majorHAnsi"/>
          <w:u w:val="single"/>
        </w:rPr>
      </w:pPr>
    </w:p>
    <w:p w14:paraId="0E27B00A" w14:textId="77777777" w:rsidR="00CD32D8" w:rsidRDefault="00CD32D8" w:rsidP="00CD32D8">
      <w:pPr>
        <w:jc w:val="center"/>
        <w:rPr>
          <w:rFonts w:asciiTheme="majorHAnsi" w:hAnsiTheme="majorHAnsi"/>
          <w:u w:val="single"/>
        </w:rPr>
      </w:pPr>
    </w:p>
    <w:p w14:paraId="60061E4C" w14:textId="77777777" w:rsidR="00CD32D8" w:rsidRDefault="00CD32D8" w:rsidP="00CD32D8">
      <w:pPr>
        <w:jc w:val="center"/>
        <w:rPr>
          <w:rFonts w:asciiTheme="majorHAnsi" w:hAnsiTheme="majorHAnsi"/>
          <w:u w:val="single"/>
        </w:rPr>
      </w:pPr>
    </w:p>
    <w:p w14:paraId="44EAFD9C" w14:textId="77777777" w:rsidR="00CD32D8" w:rsidRDefault="00CD32D8" w:rsidP="00CD32D8">
      <w:pPr>
        <w:jc w:val="center"/>
        <w:rPr>
          <w:rFonts w:asciiTheme="majorHAnsi" w:hAnsiTheme="majorHAnsi"/>
          <w:u w:val="single"/>
        </w:rPr>
      </w:pPr>
      <w:r>
        <w:rPr>
          <w:rFonts w:ascii="Calibri" w:hAnsi="Calibri" w:cs="Arial"/>
          <w:b/>
          <w:noProof/>
          <w:sz w:val="44"/>
          <w:szCs w:val="44"/>
          <w:lang w:eastAsia="en-GB"/>
        </w:rPr>
        <w:drawing>
          <wp:inline distT="0" distB="0" distL="0" distR="0" wp14:anchorId="3F259816" wp14:editId="20484A94">
            <wp:extent cx="3132083" cy="2017986"/>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eep image .png"/>
                    <pic:cNvPicPr/>
                  </pic:nvPicPr>
                  <pic:blipFill>
                    <a:blip r:embed="rId13">
                      <a:extLst>
                        <a:ext uri="{28A0092B-C50C-407E-A947-70E740481C1C}">
                          <a14:useLocalDpi xmlns:a14="http://schemas.microsoft.com/office/drawing/2010/main" val="0"/>
                        </a:ext>
                      </a:extLst>
                    </a:blip>
                    <a:stretch>
                      <a:fillRect/>
                    </a:stretch>
                  </pic:blipFill>
                  <pic:spPr>
                    <a:xfrm>
                      <a:off x="0" y="0"/>
                      <a:ext cx="3143941" cy="2025626"/>
                    </a:xfrm>
                    <a:prstGeom prst="rect">
                      <a:avLst/>
                    </a:prstGeom>
                  </pic:spPr>
                </pic:pic>
              </a:graphicData>
            </a:graphic>
          </wp:inline>
        </w:drawing>
      </w:r>
    </w:p>
    <w:p w14:paraId="4B94D5A5" w14:textId="77777777" w:rsidR="00CD32D8" w:rsidRDefault="00CD32D8" w:rsidP="00CD32D8">
      <w:pPr>
        <w:jc w:val="center"/>
        <w:rPr>
          <w:rFonts w:asciiTheme="majorHAnsi" w:hAnsiTheme="majorHAnsi"/>
          <w:u w:val="single"/>
        </w:rPr>
      </w:pPr>
    </w:p>
    <w:p w14:paraId="3DEEC669" w14:textId="77777777" w:rsidR="00CD32D8" w:rsidRDefault="00CD32D8" w:rsidP="00CD32D8">
      <w:pPr>
        <w:jc w:val="center"/>
        <w:rPr>
          <w:rFonts w:asciiTheme="majorHAnsi" w:hAnsiTheme="majorHAnsi"/>
          <w:u w:val="single"/>
        </w:rPr>
      </w:pPr>
    </w:p>
    <w:p w14:paraId="3656B9AB" w14:textId="77777777" w:rsidR="00CD32D8" w:rsidRDefault="00CD32D8" w:rsidP="00CD32D8">
      <w:pPr>
        <w:rPr>
          <w:rFonts w:asciiTheme="majorHAnsi" w:hAnsiTheme="majorHAnsi"/>
          <w:u w:val="single"/>
        </w:rPr>
      </w:pPr>
    </w:p>
    <w:p w14:paraId="45FB0818" w14:textId="77777777" w:rsidR="00CD32D8" w:rsidRDefault="00CD32D8" w:rsidP="00CD32D8">
      <w:pPr>
        <w:rPr>
          <w:rFonts w:asciiTheme="majorHAnsi" w:hAnsiTheme="majorHAnsi"/>
          <w:u w:val="single"/>
        </w:rPr>
      </w:pPr>
    </w:p>
    <w:p w14:paraId="049F31CB" w14:textId="77777777" w:rsidR="00CD32D8" w:rsidRDefault="00CD32D8" w:rsidP="00CD32D8">
      <w:pPr>
        <w:jc w:val="center"/>
        <w:rPr>
          <w:rFonts w:asciiTheme="majorHAnsi" w:hAnsiTheme="majorHAnsi"/>
          <w:u w:val="single"/>
        </w:rPr>
      </w:pPr>
    </w:p>
    <w:p w14:paraId="53128261" w14:textId="77777777" w:rsidR="00CD32D8" w:rsidRPr="00D87097" w:rsidRDefault="00CD32D8" w:rsidP="00CD32D8">
      <w:pPr>
        <w:jc w:val="center"/>
        <w:rPr>
          <w:rFonts w:asciiTheme="majorHAnsi" w:hAnsiTheme="majorHAnsi"/>
          <w:sz w:val="48"/>
          <w:szCs w:val="48"/>
          <w:u w:val="single"/>
        </w:rPr>
      </w:pPr>
    </w:p>
    <w:p w14:paraId="18700F80" w14:textId="77777777" w:rsidR="00CD32D8" w:rsidRPr="00D87097" w:rsidRDefault="00CD32D8" w:rsidP="00CD32D8">
      <w:pPr>
        <w:jc w:val="center"/>
        <w:rPr>
          <w:rFonts w:asciiTheme="majorHAnsi" w:hAnsiTheme="majorHAnsi"/>
          <w:b/>
          <w:sz w:val="48"/>
          <w:szCs w:val="48"/>
        </w:rPr>
      </w:pPr>
      <w:r w:rsidRPr="00D87097">
        <w:rPr>
          <w:rFonts w:asciiTheme="majorHAnsi" w:hAnsiTheme="majorHAnsi"/>
          <w:b/>
          <w:sz w:val="48"/>
          <w:szCs w:val="48"/>
        </w:rPr>
        <w:t>Sleep Hygiene</w:t>
      </w:r>
    </w:p>
    <w:p w14:paraId="55D0EC0A" w14:textId="77777777" w:rsidR="00BF51DA" w:rsidRPr="00D87097" w:rsidRDefault="00CD32D8" w:rsidP="00CD32D8">
      <w:pPr>
        <w:jc w:val="center"/>
        <w:rPr>
          <w:rFonts w:asciiTheme="majorHAnsi" w:hAnsiTheme="majorHAnsi"/>
          <w:b/>
          <w:sz w:val="48"/>
          <w:szCs w:val="48"/>
        </w:rPr>
      </w:pPr>
      <w:r w:rsidRPr="00D87097">
        <w:rPr>
          <w:rFonts w:asciiTheme="majorHAnsi" w:hAnsiTheme="majorHAnsi"/>
          <w:b/>
          <w:sz w:val="48"/>
          <w:szCs w:val="48"/>
        </w:rPr>
        <w:t>Guidelines for Better Sleep</w:t>
      </w:r>
    </w:p>
    <w:p w14:paraId="62486C05" w14:textId="77777777" w:rsidR="00CD32D8" w:rsidRDefault="00CD32D8" w:rsidP="00CD32D8">
      <w:pPr>
        <w:jc w:val="center"/>
        <w:rPr>
          <w:rFonts w:asciiTheme="majorHAnsi" w:hAnsiTheme="majorHAnsi"/>
          <w:b/>
          <w:sz w:val="44"/>
          <w:szCs w:val="44"/>
        </w:rPr>
      </w:pPr>
    </w:p>
    <w:p w14:paraId="4101652C" w14:textId="77777777" w:rsidR="00D87097" w:rsidRDefault="00D87097" w:rsidP="6A32F762">
      <w:pPr>
        <w:pStyle w:val="Pa7"/>
        <w:spacing w:before="280" w:after="40" w:line="360" w:lineRule="auto"/>
        <w:jc w:val="both"/>
        <w:rPr>
          <w:rFonts w:asciiTheme="majorHAnsi" w:hAnsiTheme="majorHAnsi"/>
          <w:b/>
          <w:bCs/>
          <w:sz w:val="44"/>
          <w:szCs w:val="44"/>
        </w:rPr>
      </w:pPr>
    </w:p>
    <w:p w14:paraId="360DE963" w14:textId="66E0AD26" w:rsidR="6A32F762" w:rsidRDefault="6A32F762" w:rsidP="6A32F762"/>
    <w:p w14:paraId="5FDB06C0" w14:textId="61D5C982" w:rsidR="6A32F762" w:rsidRDefault="6A32F762" w:rsidP="6A32F762">
      <w:pPr>
        <w:pStyle w:val="Pa7"/>
        <w:spacing w:before="280" w:after="40" w:line="360" w:lineRule="auto"/>
        <w:jc w:val="both"/>
        <w:rPr>
          <w:rFonts w:asciiTheme="majorHAnsi" w:hAnsiTheme="majorHAnsi" w:cs="Futura Medium"/>
          <w:b/>
          <w:bCs/>
          <w:color w:val="000000" w:themeColor="text1"/>
          <w:sz w:val="22"/>
          <w:szCs w:val="22"/>
        </w:rPr>
      </w:pPr>
    </w:p>
    <w:p w14:paraId="7F3833B6" w14:textId="77777777" w:rsidR="00CD32D8" w:rsidRPr="00BC34E2" w:rsidRDefault="00CD32D8" w:rsidP="00CD32D8">
      <w:pPr>
        <w:pStyle w:val="Pa7"/>
        <w:spacing w:before="280" w:after="40" w:line="360" w:lineRule="auto"/>
        <w:jc w:val="both"/>
        <w:rPr>
          <w:rFonts w:asciiTheme="majorHAnsi" w:hAnsiTheme="majorHAnsi" w:cs="Futura Medium"/>
          <w:b/>
          <w:color w:val="000000"/>
          <w:sz w:val="22"/>
          <w:szCs w:val="22"/>
        </w:rPr>
      </w:pPr>
      <w:r w:rsidRPr="00BC34E2">
        <w:rPr>
          <w:rFonts w:asciiTheme="majorHAnsi" w:hAnsiTheme="majorHAnsi" w:cs="Futura Medium"/>
          <w:b/>
          <w:color w:val="000000"/>
          <w:sz w:val="22"/>
          <w:szCs w:val="22"/>
        </w:rPr>
        <w:t>The mystery of sleep</w:t>
      </w:r>
    </w:p>
    <w:p w14:paraId="1862BB25" w14:textId="77777777" w:rsidR="00CD32D8" w:rsidRPr="00BC34E2" w:rsidRDefault="00CD32D8" w:rsidP="00CD32D8">
      <w:pPr>
        <w:spacing w:line="360" w:lineRule="auto"/>
        <w:jc w:val="both"/>
        <w:rPr>
          <w:rFonts w:asciiTheme="majorHAnsi" w:hAnsiTheme="majorHAnsi" w:cs="Futura Book"/>
          <w:color w:val="000000"/>
          <w:sz w:val="22"/>
          <w:szCs w:val="22"/>
        </w:rPr>
      </w:pPr>
      <w:r w:rsidRPr="00BC34E2">
        <w:rPr>
          <w:rFonts w:asciiTheme="majorHAnsi" w:hAnsiTheme="majorHAnsi" w:cs="Futura Book"/>
          <w:color w:val="000000"/>
          <w:sz w:val="22"/>
          <w:szCs w:val="22"/>
        </w:rPr>
        <w:t xml:space="preserve">It’s where our brains travel to every night, it’s out of our voluntary control, and we often complain that we don’t get enough of it. Sleep is the mysterious shift in consciousness that our bodies require every day. It’s vital for our health and wellbeing but its importance goes far beyond that, sleep is </w:t>
      </w:r>
      <w:r w:rsidRPr="00BC34E2">
        <w:rPr>
          <w:rFonts w:asciiTheme="majorHAnsi" w:hAnsiTheme="majorHAnsi" w:cs="Futura Book"/>
          <w:color w:val="000000"/>
          <w:sz w:val="22"/>
          <w:szCs w:val="22"/>
        </w:rPr>
        <w:lastRenderedPageBreak/>
        <w:t>something that we can’t live without. Not only do we function worse when we don’t get enough quality sleep, but it can lead to long-term health problems. That’s why if we’re having sleep problems it’s important we do all that we can to rectify these difficulties and restore quality sleep into our lifestyles.</w:t>
      </w:r>
    </w:p>
    <w:p w14:paraId="3AC85F5C" w14:textId="77777777" w:rsidR="00CD32D8" w:rsidRPr="00BC34E2" w:rsidRDefault="00CD32D8" w:rsidP="00CD32D8">
      <w:pPr>
        <w:pStyle w:val="Pa7"/>
        <w:spacing w:before="280" w:after="40" w:line="360" w:lineRule="auto"/>
        <w:jc w:val="both"/>
        <w:rPr>
          <w:rFonts w:asciiTheme="majorHAnsi" w:hAnsiTheme="majorHAnsi" w:cs="Futura Medium"/>
          <w:b/>
          <w:color w:val="000000"/>
          <w:sz w:val="22"/>
          <w:szCs w:val="22"/>
        </w:rPr>
      </w:pPr>
      <w:r>
        <w:rPr>
          <w:rFonts w:asciiTheme="majorHAnsi" w:hAnsiTheme="majorHAnsi" w:cs="Futura Medium"/>
          <w:b/>
          <w:color w:val="000000"/>
          <w:sz w:val="22"/>
          <w:szCs w:val="22"/>
        </w:rPr>
        <w:t>Trouble sleeping</w:t>
      </w:r>
      <w:r w:rsidRPr="00BC34E2">
        <w:rPr>
          <w:rFonts w:asciiTheme="majorHAnsi" w:hAnsiTheme="majorHAnsi" w:cs="Futura Medium"/>
          <w:b/>
          <w:color w:val="000000"/>
          <w:sz w:val="22"/>
          <w:szCs w:val="22"/>
        </w:rPr>
        <w:t>?</w:t>
      </w:r>
    </w:p>
    <w:p w14:paraId="250FC662" w14:textId="77777777" w:rsidR="00CD32D8" w:rsidRPr="00BC34E2" w:rsidRDefault="00CD32D8" w:rsidP="00CD32D8">
      <w:pPr>
        <w:spacing w:line="360" w:lineRule="auto"/>
        <w:jc w:val="both"/>
        <w:rPr>
          <w:rFonts w:asciiTheme="majorHAnsi" w:hAnsiTheme="majorHAnsi" w:cs="Futura Book"/>
          <w:color w:val="000000"/>
          <w:sz w:val="22"/>
          <w:szCs w:val="22"/>
        </w:rPr>
      </w:pPr>
      <w:r w:rsidRPr="00BC34E2">
        <w:rPr>
          <w:rFonts w:asciiTheme="majorHAnsi" w:hAnsiTheme="majorHAnsi" w:cs="Futura Book"/>
          <w:color w:val="000000"/>
          <w:sz w:val="22"/>
          <w:szCs w:val="22"/>
        </w:rPr>
        <w:t>If you’re experiencing sleep problems, you’re not alone. A 2012 survey by Premier Inn found that money worries are keeping 37% of us awake at night, a 2011 survey by IKEA and Which? Found that 7 in 10 feel they aren’t getting enough sleep, and the NHS spends over £50 million on sleeping pills alone (The Independent, 2012). But there’s no need to suffer in silence if you are experiencing sleeping difficulties, there is plenty that you can do to restore quality sleep into your life.</w:t>
      </w:r>
    </w:p>
    <w:p w14:paraId="3D5D52F6" w14:textId="77777777" w:rsidR="00CD32D8" w:rsidRPr="00BC34E2" w:rsidRDefault="00CD32D8" w:rsidP="00CD32D8">
      <w:pPr>
        <w:pStyle w:val="Pa7"/>
        <w:spacing w:before="280" w:after="40" w:line="360" w:lineRule="auto"/>
        <w:jc w:val="both"/>
        <w:rPr>
          <w:rFonts w:asciiTheme="majorHAnsi" w:hAnsiTheme="majorHAnsi" w:cs="Futura Medium"/>
          <w:b/>
          <w:color w:val="000000"/>
          <w:sz w:val="22"/>
          <w:szCs w:val="22"/>
        </w:rPr>
      </w:pPr>
      <w:r w:rsidRPr="00BC34E2">
        <w:rPr>
          <w:rFonts w:asciiTheme="majorHAnsi" w:hAnsiTheme="majorHAnsi" w:cs="Futura Medium"/>
          <w:b/>
          <w:color w:val="000000"/>
          <w:sz w:val="22"/>
          <w:szCs w:val="22"/>
        </w:rPr>
        <w:t>How much sleep do you need?</w:t>
      </w:r>
    </w:p>
    <w:p w14:paraId="249EE83D" w14:textId="77777777" w:rsidR="00CD32D8" w:rsidRPr="00BC34E2" w:rsidRDefault="00CD32D8" w:rsidP="00D87097">
      <w:pPr>
        <w:pStyle w:val="Pa3"/>
        <w:spacing w:after="160" w:line="360" w:lineRule="auto"/>
        <w:jc w:val="both"/>
        <w:rPr>
          <w:rFonts w:asciiTheme="majorHAnsi" w:hAnsiTheme="majorHAnsi" w:cs="Futura Book"/>
          <w:color w:val="000000"/>
          <w:sz w:val="22"/>
          <w:szCs w:val="22"/>
        </w:rPr>
      </w:pPr>
      <w:r w:rsidRPr="00BC34E2">
        <w:rPr>
          <w:rFonts w:asciiTheme="majorHAnsi" w:hAnsiTheme="majorHAnsi" w:cs="Futura Book"/>
          <w:color w:val="000000"/>
          <w:sz w:val="22"/>
          <w:szCs w:val="22"/>
        </w:rPr>
        <w:t>On average mos</w:t>
      </w:r>
      <w:r>
        <w:rPr>
          <w:rFonts w:asciiTheme="majorHAnsi" w:hAnsiTheme="majorHAnsi" w:cs="Futura Book"/>
          <w:color w:val="000000"/>
          <w:sz w:val="22"/>
          <w:szCs w:val="22"/>
        </w:rPr>
        <w:t>t adults seem to need around 7-9</w:t>
      </w:r>
      <w:r w:rsidRPr="00BC34E2">
        <w:rPr>
          <w:rFonts w:asciiTheme="majorHAnsi" w:hAnsiTheme="majorHAnsi" w:cs="Futura Book"/>
          <w:color w:val="000000"/>
          <w:sz w:val="22"/>
          <w:szCs w:val="22"/>
        </w:rPr>
        <w:t xml:space="preserve"> hours</w:t>
      </w:r>
      <w:r>
        <w:rPr>
          <w:rFonts w:asciiTheme="majorHAnsi" w:hAnsiTheme="majorHAnsi" w:cs="Futura Book"/>
          <w:color w:val="000000"/>
          <w:sz w:val="22"/>
          <w:szCs w:val="22"/>
        </w:rPr>
        <w:t xml:space="preserve"> of</w:t>
      </w:r>
      <w:r w:rsidRPr="00BC34E2">
        <w:rPr>
          <w:rFonts w:asciiTheme="majorHAnsi" w:hAnsiTheme="majorHAnsi" w:cs="Futura Book"/>
          <w:color w:val="000000"/>
          <w:sz w:val="22"/>
          <w:szCs w:val="22"/>
        </w:rPr>
        <w:t xml:space="preserve"> sleep per night though this can vary from person to person. As we grow older our sleep patterns change and as we go through our life stages we tend to get less and less sleep. Older adults tend to sleep less, not because they need less sleep, but because we’re more likely to experience disturbed sleep as we grow older.</w:t>
      </w:r>
      <w:r w:rsidR="00D87097">
        <w:rPr>
          <w:rFonts w:asciiTheme="majorHAnsi" w:hAnsiTheme="majorHAnsi" w:cs="Futura Book"/>
          <w:color w:val="000000"/>
          <w:sz w:val="22"/>
          <w:szCs w:val="22"/>
        </w:rPr>
        <w:t xml:space="preserve"> </w:t>
      </w:r>
      <w:r w:rsidRPr="00BC34E2">
        <w:rPr>
          <w:rFonts w:asciiTheme="majorHAnsi" w:hAnsiTheme="majorHAnsi" w:cs="Futura Book"/>
          <w:color w:val="000000"/>
          <w:sz w:val="22"/>
          <w:szCs w:val="22"/>
        </w:rPr>
        <w:t>On average</w:t>
      </w:r>
      <w:r>
        <w:rPr>
          <w:rFonts w:asciiTheme="majorHAnsi" w:hAnsiTheme="majorHAnsi" w:cs="Futura Book"/>
          <w:color w:val="000000"/>
          <w:sz w:val="22"/>
          <w:szCs w:val="22"/>
        </w:rPr>
        <w:t>:</w:t>
      </w:r>
    </w:p>
    <w:p w14:paraId="006EFF07" w14:textId="77777777" w:rsidR="00CD32D8" w:rsidRPr="00BC34E2" w:rsidRDefault="00CD32D8" w:rsidP="00D87097">
      <w:pPr>
        <w:pStyle w:val="Pa10"/>
        <w:spacing w:after="160" w:line="240" w:lineRule="auto"/>
        <w:ind w:left="714" w:hanging="357"/>
        <w:jc w:val="both"/>
        <w:rPr>
          <w:rFonts w:asciiTheme="majorHAnsi" w:hAnsiTheme="majorHAnsi" w:cs="Futura Book"/>
          <w:color w:val="000000"/>
          <w:sz w:val="22"/>
          <w:szCs w:val="22"/>
        </w:rPr>
      </w:pPr>
      <w:r w:rsidRPr="00BC34E2">
        <w:rPr>
          <w:rStyle w:val="A5"/>
          <w:rFonts w:asciiTheme="majorHAnsi" w:hAnsiTheme="majorHAnsi"/>
          <w:b w:val="0"/>
          <w:bCs w:val="0"/>
          <w:sz w:val="22"/>
          <w:szCs w:val="22"/>
        </w:rPr>
        <w:t>»</w:t>
      </w:r>
      <w:r w:rsidRPr="00BC34E2">
        <w:rPr>
          <w:rStyle w:val="A5"/>
          <w:rFonts w:asciiTheme="majorHAnsi" w:hAnsiTheme="majorHAnsi" w:cs="Futura Book"/>
          <w:sz w:val="22"/>
          <w:szCs w:val="22"/>
        </w:rPr>
        <w:t>»</w:t>
      </w:r>
      <w:r w:rsidRPr="00BC34E2">
        <w:rPr>
          <w:rFonts w:asciiTheme="majorHAnsi" w:hAnsiTheme="majorHAnsi" w:cs="Futura Book"/>
          <w:color w:val="000000"/>
          <w:sz w:val="22"/>
          <w:szCs w:val="22"/>
        </w:rPr>
        <w:t>New-born babies sleep up to 18-21 hours per day</w:t>
      </w:r>
    </w:p>
    <w:p w14:paraId="08E13630" w14:textId="77777777" w:rsidR="00CD32D8" w:rsidRPr="00BC34E2" w:rsidRDefault="00CD32D8" w:rsidP="00D87097">
      <w:pPr>
        <w:pStyle w:val="Pa10"/>
        <w:spacing w:after="160" w:line="240" w:lineRule="auto"/>
        <w:ind w:left="714" w:hanging="357"/>
        <w:jc w:val="both"/>
        <w:rPr>
          <w:rFonts w:asciiTheme="majorHAnsi" w:hAnsiTheme="majorHAnsi" w:cs="Futura Book"/>
          <w:color w:val="000000"/>
          <w:sz w:val="22"/>
          <w:szCs w:val="22"/>
        </w:rPr>
      </w:pPr>
      <w:r w:rsidRPr="00BC34E2">
        <w:rPr>
          <w:rStyle w:val="A5"/>
          <w:rFonts w:asciiTheme="majorHAnsi" w:hAnsiTheme="majorHAnsi"/>
          <w:b w:val="0"/>
          <w:bCs w:val="0"/>
          <w:sz w:val="22"/>
          <w:szCs w:val="22"/>
        </w:rPr>
        <w:t>»</w:t>
      </w:r>
      <w:r w:rsidRPr="00BC34E2">
        <w:rPr>
          <w:rStyle w:val="A5"/>
          <w:rFonts w:asciiTheme="majorHAnsi" w:hAnsiTheme="majorHAnsi" w:cs="Futura Book"/>
          <w:sz w:val="22"/>
          <w:szCs w:val="22"/>
        </w:rPr>
        <w:t>»</w:t>
      </w:r>
      <w:r w:rsidRPr="00BC34E2">
        <w:rPr>
          <w:rFonts w:asciiTheme="majorHAnsi" w:hAnsiTheme="majorHAnsi" w:cs="Futura Book"/>
          <w:color w:val="000000"/>
          <w:sz w:val="22"/>
          <w:szCs w:val="22"/>
        </w:rPr>
        <w:t>3-</w:t>
      </w:r>
      <w:proofErr w:type="gramStart"/>
      <w:r w:rsidRPr="00BC34E2">
        <w:rPr>
          <w:rFonts w:asciiTheme="majorHAnsi" w:hAnsiTheme="majorHAnsi" w:cs="Futura Book"/>
          <w:color w:val="000000"/>
          <w:sz w:val="22"/>
          <w:szCs w:val="22"/>
        </w:rPr>
        <w:t>5 year olds</w:t>
      </w:r>
      <w:proofErr w:type="gramEnd"/>
      <w:r w:rsidRPr="00BC34E2">
        <w:rPr>
          <w:rFonts w:asciiTheme="majorHAnsi" w:hAnsiTheme="majorHAnsi" w:cs="Futura Book"/>
          <w:color w:val="000000"/>
          <w:sz w:val="22"/>
          <w:szCs w:val="22"/>
        </w:rPr>
        <w:t xml:space="preserve"> sleep 11-13 hours per day</w:t>
      </w:r>
    </w:p>
    <w:p w14:paraId="43D8957B" w14:textId="77777777" w:rsidR="00CD32D8" w:rsidRPr="00BC34E2" w:rsidRDefault="00CD32D8" w:rsidP="00D87097">
      <w:pPr>
        <w:pStyle w:val="Pa10"/>
        <w:spacing w:after="160" w:line="240" w:lineRule="auto"/>
        <w:ind w:left="714" w:hanging="357"/>
        <w:jc w:val="both"/>
        <w:rPr>
          <w:rFonts w:asciiTheme="majorHAnsi" w:hAnsiTheme="majorHAnsi" w:cs="Futura Book"/>
          <w:color w:val="000000"/>
          <w:sz w:val="22"/>
          <w:szCs w:val="22"/>
        </w:rPr>
      </w:pPr>
      <w:r w:rsidRPr="00BC34E2">
        <w:rPr>
          <w:rStyle w:val="A5"/>
          <w:rFonts w:asciiTheme="majorHAnsi" w:hAnsiTheme="majorHAnsi"/>
          <w:b w:val="0"/>
          <w:bCs w:val="0"/>
          <w:sz w:val="22"/>
          <w:szCs w:val="22"/>
        </w:rPr>
        <w:t>»</w:t>
      </w:r>
      <w:r w:rsidRPr="00BC34E2">
        <w:rPr>
          <w:rStyle w:val="A5"/>
          <w:rFonts w:asciiTheme="majorHAnsi" w:hAnsiTheme="majorHAnsi" w:cs="Futura Book"/>
          <w:sz w:val="22"/>
          <w:szCs w:val="22"/>
        </w:rPr>
        <w:t>»</w:t>
      </w:r>
      <w:r w:rsidRPr="00BC34E2">
        <w:rPr>
          <w:rFonts w:asciiTheme="majorHAnsi" w:hAnsiTheme="majorHAnsi" w:cs="Futura Book"/>
          <w:color w:val="000000"/>
          <w:sz w:val="22"/>
          <w:szCs w:val="22"/>
        </w:rPr>
        <w:t>Pre-teens need 11 hours</w:t>
      </w:r>
    </w:p>
    <w:p w14:paraId="2A5D22C9" w14:textId="77777777" w:rsidR="00CD32D8" w:rsidRDefault="00CD32D8" w:rsidP="00D87097">
      <w:pPr>
        <w:pStyle w:val="Pa10"/>
        <w:spacing w:after="160" w:line="240" w:lineRule="auto"/>
        <w:ind w:left="714" w:hanging="357"/>
        <w:jc w:val="both"/>
        <w:rPr>
          <w:rFonts w:asciiTheme="majorHAnsi" w:hAnsiTheme="majorHAnsi" w:cs="Futura Book"/>
          <w:color w:val="000000"/>
          <w:sz w:val="22"/>
          <w:szCs w:val="22"/>
        </w:rPr>
      </w:pPr>
      <w:r w:rsidRPr="00BC34E2">
        <w:rPr>
          <w:rStyle w:val="A5"/>
          <w:rFonts w:asciiTheme="majorHAnsi" w:hAnsiTheme="majorHAnsi"/>
          <w:b w:val="0"/>
          <w:bCs w:val="0"/>
          <w:sz w:val="22"/>
          <w:szCs w:val="22"/>
        </w:rPr>
        <w:t>»</w:t>
      </w:r>
      <w:r w:rsidRPr="00BC34E2">
        <w:rPr>
          <w:rStyle w:val="A5"/>
          <w:rFonts w:asciiTheme="majorHAnsi" w:hAnsiTheme="majorHAnsi" w:cs="Futura Book"/>
          <w:sz w:val="22"/>
          <w:szCs w:val="22"/>
        </w:rPr>
        <w:t>»</w:t>
      </w:r>
      <w:r w:rsidRPr="00BC34E2">
        <w:rPr>
          <w:rFonts w:asciiTheme="majorHAnsi" w:hAnsiTheme="majorHAnsi" w:cs="Futura Book"/>
          <w:color w:val="000000"/>
          <w:sz w:val="22"/>
          <w:szCs w:val="22"/>
        </w:rPr>
        <w:t>Teenagers need 9-11 hours</w:t>
      </w:r>
    </w:p>
    <w:p w14:paraId="69839CD5" w14:textId="77777777" w:rsidR="00CD32D8" w:rsidRDefault="00CD32D8" w:rsidP="00D87097">
      <w:pPr>
        <w:pStyle w:val="Pa10"/>
        <w:spacing w:after="160" w:line="240" w:lineRule="auto"/>
        <w:ind w:left="714" w:hanging="357"/>
        <w:jc w:val="both"/>
        <w:rPr>
          <w:rFonts w:asciiTheme="majorHAnsi" w:hAnsiTheme="majorHAnsi" w:cs="Futura Book"/>
          <w:color w:val="000000"/>
          <w:sz w:val="22"/>
          <w:szCs w:val="22"/>
        </w:rPr>
      </w:pPr>
      <w:r w:rsidRPr="00BC34E2">
        <w:rPr>
          <w:rStyle w:val="A5"/>
          <w:rFonts w:asciiTheme="majorHAnsi" w:hAnsiTheme="majorHAnsi"/>
          <w:b w:val="0"/>
          <w:bCs w:val="0"/>
          <w:sz w:val="22"/>
          <w:szCs w:val="22"/>
        </w:rPr>
        <w:t>»</w:t>
      </w:r>
      <w:r w:rsidRPr="00BC34E2">
        <w:rPr>
          <w:rStyle w:val="A5"/>
          <w:rFonts w:asciiTheme="majorHAnsi" w:hAnsiTheme="majorHAnsi" w:cs="Futura Book"/>
          <w:sz w:val="22"/>
          <w:szCs w:val="22"/>
        </w:rPr>
        <w:t>»</w:t>
      </w:r>
      <w:r>
        <w:rPr>
          <w:rFonts w:asciiTheme="majorHAnsi" w:hAnsiTheme="majorHAnsi" w:cs="Futura Book"/>
          <w:color w:val="000000"/>
          <w:sz w:val="22"/>
          <w:szCs w:val="22"/>
        </w:rPr>
        <w:t>Adults aged 18-64 need 7-9</w:t>
      </w:r>
      <w:r w:rsidRPr="00BC34E2">
        <w:rPr>
          <w:rFonts w:asciiTheme="majorHAnsi" w:hAnsiTheme="majorHAnsi" w:cs="Futura Book"/>
          <w:color w:val="000000"/>
          <w:sz w:val="22"/>
          <w:szCs w:val="22"/>
        </w:rPr>
        <w:t xml:space="preserve"> hours</w:t>
      </w:r>
    </w:p>
    <w:p w14:paraId="22DE6517" w14:textId="73095362" w:rsidR="00CD32D8" w:rsidRDefault="00CD32D8" w:rsidP="6A32F762">
      <w:pPr>
        <w:pStyle w:val="Pa10"/>
        <w:spacing w:after="160" w:line="240" w:lineRule="auto"/>
        <w:ind w:left="714" w:hanging="357"/>
        <w:jc w:val="both"/>
        <w:rPr>
          <w:rFonts w:asciiTheme="majorHAnsi" w:hAnsiTheme="majorHAnsi" w:cs="Futura Book"/>
          <w:color w:val="000000"/>
          <w:sz w:val="22"/>
          <w:szCs w:val="22"/>
        </w:rPr>
      </w:pPr>
      <w:r w:rsidRPr="6A32F762">
        <w:rPr>
          <w:rStyle w:val="A5"/>
          <w:rFonts w:asciiTheme="majorHAnsi" w:hAnsiTheme="majorHAnsi"/>
          <w:b w:val="0"/>
          <w:bCs w:val="0"/>
          <w:sz w:val="22"/>
          <w:szCs w:val="22"/>
        </w:rPr>
        <w:t>»</w:t>
      </w:r>
      <w:r w:rsidRPr="6A32F762">
        <w:rPr>
          <w:rStyle w:val="A5"/>
          <w:rFonts w:asciiTheme="majorHAnsi" w:hAnsiTheme="majorHAnsi" w:cs="Futura Book"/>
          <w:sz w:val="22"/>
          <w:szCs w:val="22"/>
        </w:rPr>
        <w:t>»</w:t>
      </w:r>
      <w:r w:rsidRPr="6A32F762">
        <w:rPr>
          <w:rFonts w:asciiTheme="majorHAnsi" w:hAnsiTheme="majorHAnsi" w:cs="Futura Book"/>
          <w:color w:val="000000" w:themeColor="text1"/>
          <w:sz w:val="22"/>
          <w:szCs w:val="22"/>
        </w:rPr>
        <w:t>Adults aged 64+ need 7-8 hours</w:t>
      </w:r>
    </w:p>
    <w:p w14:paraId="47D0BB74" w14:textId="77777777" w:rsidR="003B4870" w:rsidRPr="003B4870" w:rsidRDefault="003B4870" w:rsidP="6A32F762"/>
    <w:p w14:paraId="080AC585" w14:textId="77777777" w:rsidR="00CD32D8" w:rsidRDefault="00CD32D8" w:rsidP="00CD32D8">
      <w:pPr>
        <w:spacing w:line="360" w:lineRule="auto"/>
        <w:rPr>
          <w:rFonts w:asciiTheme="majorHAnsi" w:hAnsiTheme="majorHAnsi" w:cs="Futura Book"/>
          <w:b/>
          <w:color w:val="000000"/>
          <w:sz w:val="22"/>
          <w:szCs w:val="22"/>
        </w:rPr>
      </w:pPr>
      <w:r>
        <w:rPr>
          <w:rFonts w:asciiTheme="majorHAnsi" w:hAnsiTheme="majorHAnsi" w:cs="Futura Book"/>
          <w:b/>
          <w:color w:val="000000"/>
          <w:sz w:val="22"/>
          <w:szCs w:val="22"/>
        </w:rPr>
        <w:t>Sleep Hygiene</w:t>
      </w:r>
    </w:p>
    <w:p w14:paraId="7F79DADF" w14:textId="03C7BF5A" w:rsidR="00CD32D8" w:rsidRDefault="7268D096" w:rsidP="6A32F762">
      <w:pPr>
        <w:spacing w:line="360" w:lineRule="auto"/>
        <w:jc w:val="both"/>
        <w:rPr>
          <w:rFonts w:asciiTheme="majorHAnsi" w:hAnsiTheme="majorHAnsi" w:cs="Futura Book"/>
          <w:color w:val="000000"/>
          <w:sz w:val="22"/>
          <w:szCs w:val="22"/>
        </w:rPr>
      </w:pPr>
      <w:r w:rsidRPr="6A32F762">
        <w:rPr>
          <w:rFonts w:asciiTheme="majorHAnsi" w:hAnsiTheme="majorHAnsi" w:cs="Futura Book"/>
          <w:color w:val="000000" w:themeColor="text1"/>
          <w:sz w:val="22"/>
          <w:szCs w:val="22"/>
        </w:rPr>
        <w:t xml:space="preserve">Sleep hygiene is a term used to describe behaviours that are conducive to having normal, quality night-time sleep and full daytime alertness. These behaviours are specific, modifiable and controllable. As part of the </w:t>
      </w:r>
      <w:r w:rsidR="003B4870" w:rsidRPr="6A32F762">
        <w:rPr>
          <w:rFonts w:asciiTheme="majorHAnsi" w:hAnsiTheme="majorHAnsi" w:cs="Futura Book"/>
          <w:color w:val="000000" w:themeColor="text1"/>
          <w:sz w:val="22"/>
          <w:szCs w:val="22"/>
        </w:rPr>
        <w:t xml:space="preserve">KING’S-WHOLE </w:t>
      </w:r>
      <w:r w:rsidRPr="6A32F762">
        <w:rPr>
          <w:rFonts w:asciiTheme="majorHAnsi" w:hAnsiTheme="majorHAnsi" w:cs="Futura Book"/>
          <w:color w:val="000000" w:themeColor="text1"/>
          <w:sz w:val="22"/>
          <w:szCs w:val="22"/>
        </w:rPr>
        <w:t xml:space="preserve">study we aim to work with you to identify habits and practices that are relevant and realistic targets in terms of your lifestyle, </w:t>
      </w:r>
      <w:proofErr w:type="gramStart"/>
      <w:r w:rsidRPr="6A32F762">
        <w:rPr>
          <w:rFonts w:asciiTheme="majorHAnsi" w:hAnsiTheme="majorHAnsi" w:cs="Futura Book"/>
          <w:color w:val="000000" w:themeColor="text1"/>
          <w:sz w:val="22"/>
          <w:szCs w:val="22"/>
        </w:rPr>
        <w:t>in order to</w:t>
      </w:r>
      <w:proofErr w:type="gramEnd"/>
      <w:r w:rsidRPr="6A32F762">
        <w:rPr>
          <w:rFonts w:asciiTheme="majorHAnsi" w:hAnsiTheme="majorHAnsi" w:cs="Futura Book"/>
          <w:color w:val="000000" w:themeColor="text1"/>
          <w:sz w:val="22"/>
          <w:szCs w:val="22"/>
        </w:rPr>
        <w:t xml:space="preserve"> improve your sleep duration and quality. </w:t>
      </w:r>
    </w:p>
    <w:p w14:paraId="4B99056E" w14:textId="77777777" w:rsidR="00CD32D8" w:rsidRDefault="00CD32D8" w:rsidP="00CD32D8">
      <w:pPr>
        <w:spacing w:line="360" w:lineRule="auto"/>
        <w:rPr>
          <w:rFonts w:asciiTheme="majorHAnsi" w:hAnsiTheme="majorHAnsi" w:cs="Futura Book"/>
          <w:color w:val="000000"/>
          <w:sz w:val="22"/>
          <w:szCs w:val="22"/>
        </w:rPr>
      </w:pPr>
    </w:p>
    <w:p w14:paraId="4E40ADDA" w14:textId="709FEAD5" w:rsidR="00CD32D8" w:rsidRPr="0050040D" w:rsidRDefault="00CD32D8" w:rsidP="6A32F762">
      <w:pPr>
        <w:spacing w:line="360" w:lineRule="auto"/>
        <w:rPr>
          <w:rFonts w:asciiTheme="majorHAnsi" w:hAnsiTheme="majorHAnsi" w:cs="Futura Book"/>
          <w:b/>
          <w:bCs/>
          <w:color w:val="000000" w:themeColor="text1"/>
          <w:sz w:val="23"/>
          <w:szCs w:val="23"/>
        </w:rPr>
      </w:pPr>
    </w:p>
    <w:p w14:paraId="26B43228" w14:textId="0C0755CF" w:rsidR="00CD32D8" w:rsidRPr="0050040D" w:rsidRDefault="00CD32D8" w:rsidP="6A32F762">
      <w:pPr>
        <w:spacing w:line="360" w:lineRule="auto"/>
        <w:rPr>
          <w:rFonts w:asciiTheme="majorHAnsi" w:hAnsiTheme="majorHAnsi" w:cs="Futura Book"/>
          <w:b/>
          <w:bCs/>
          <w:color w:val="000000" w:themeColor="text1"/>
          <w:sz w:val="23"/>
          <w:szCs w:val="23"/>
        </w:rPr>
      </w:pPr>
    </w:p>
    <w:p w14:paraId="50446A20" w14:textId="0CD41278" w:rsidR="00CD32D8" w:rsidRPr="0050040D" w:rsidRDefault="00CD32D8" w:rsidP="6A32F762">
      <w:pPr>
        <w:spacing w:line="360" w:lineRule="auto"/>
        <w:rPr>
          <w:rFonts w:asciiTheme="majorHAnsi" w:hAnsiTheme="majorHAnsi" w:cs="Futura Book"/>
          <w:color w:val="000000"/>
          <w:sz w:val="22"/>
          <w:szCs w:val="22"/>
        </w:rPr>
      </w:pPr>
      <w:r w:rsidRPr="6A32F762">
        <w:rPr>
          <w:rFonts w:asciiTheme="majorHAnsi" w:hAnsiTheme="majorHAnsi" w:cs="Futura Book"/>
          <w:b/>
          <w:bCs/>
          <w:color w:val="000000" w:themeColor="text1"/>
          <w:sz w:val="23"/>
          <w:szCs w:val="23"/>
        </w:rPr>
        <w:t>Targets for better sleep - What is relevant to you?</w:t>
      </w:r>
    </w:p>
    <w:p w14:paraId="246EA85B" w14:textId="4BDA5443" w:rsidR="6A32F762" w:rsidRDefault="6A32F762" w:rsidP="6A32F762">
      <w:pPr>
        <w:spacing w:line="360" w:lineRule="auto"/>
        <w:rPr>
          <w:rFonts w:asciiTheme="majorHAnsi" w:hAnsiTheme="majorHAnsi" w:cs="Futura Book"/>
          <w:b/>
          <w:bCs/>
          <w:color w:val="000000" w:themeColor="text1"/>
          <w:sz w:val="23"/>
          <w:szCs w:val="23"/>
        </w:rPr>
      </w:pPr>
    </w:p>
    <w:p w14:paraId="2A332188" w14:textId="48FC5A85" w:rsidR="00CD32D8" w:rsidRPr="00CD1E4D" w:rsidRDefault="4C3B6900" w:rsidP="6A32F762">
      <w:pPr>
        <w:pStyle w:val="ListParagraph"/>
        <w:numPr>
          <w:ilvl w:val="0"/>
          <w:numId w:val="1"/>
        </w:numPr>
        <w:spacing w:line="360" w:lineRule="auto"/>
        <w:rPr>
          <w:rFonts w:asciiTheme="majorHAnsi" w:hAnsiTheme="majorHAnsi"/>
          <w:sz w:val="22"/>
          <w:szCs w:val="22"/>
        </w:rPr>
      </w:pPr>
      <w:r w:rsidRPr="6A32F762">
        <w:rPr>
          <w:rFonts w:asciiTheme="majorHAnsi" w:hAnsiTheme="majorHAnsi"/>
          <w:sz w:val="22"/>
          <w:szCs w:val="22"/>
        </w:rPr>
        <w:t>Sl</w:t>
      </w:r>
      <w:r w:rsidR="35E7C5C3" w:rsidRPr="6A32F762">
        <w:rPr>
          <w:rFonts w:asciiTheme="majorHAnsi" w:hAnsiTheme="majorHAnsi"/>
          <w:sz w:val="22"/>
          <w:szCs w:val="22"/>
        </w:rPr>
        <w:t xml:space="preserve">eep-hygienic </w:t>
      </w:r>
      <w:r w:rsidR="7DFF275D" w:rsidRPr="6A32F762">
        <w:rPr>
          <w:rFonts w:asciiTheme="majorHAnsi" w:hAnsiTheme="majorHAnsi"/>
          <w:sz w:val="22"/>
          <w:szCs w:val="22"/>
        </w:rPr>
        <w:t>b</w:t>
      </w:r>
      <w:r w:rsidR="7268D096" w:rsidRPr="6A32F762">
        <w:rPr>
          <w:rFonts w:asciiTheme="majorHAnsi" w:hAnsiTheme="majorHAnsi"/>
          <w:sz w:val="22"/>
          <w:szCs w:val="22"/>
        </w:rPr>
        <w:t>edroom environment</w:t>
      </w:r>
    </w:p>
    <w:tbl>
      <w:tblPr>
        <w:tblStyle w:val="MediumGrid1-Accent1"/>
        <w:tblW w:w="8188" w:type="dxa"/>
        <w:tblLook w:val="04A0" w:firstRow="1" w:lastRow="0" w:firstColumn="1" w:lastColumn="0" w:noHBand="0" w:noVBand="1"/>
      </w:tblPr>
      <w:tblGrid>
        <w:gridCol w:w="4665"/>
        <w:gridCol w:w="3523"/>
      </w:tblGrid>
      <w:tr w:rsidR="00CD32D8" w14:paraId="72C7A67C" w14:textId="77777777" w:rsidTr="08FD2C4A">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4665" w:type="dxa"/>
          </w:tcPr>
          <w:p w14:paraId="7774D863" w14:textId="77777777" w:rsidR="00CD32D8" w:rsidRPr="00B840CB" w:rsidRDefault="00CD32D8" w:rsidP="00CB5ECB">
            <w:pPr>
              <w:spacing w:line="360" w:lineRule="auto"/>
              <w:rPr>
                <w:rFonts w:asciiTheme="majorHAnsi" w:hAnsiTheme="majorHAnsi"/>
                <w:sz w:val="22"/>
                <w:szCs w:val="22"/>
              </w:rPr>
            </w:pPr>
            <w:r w:rsidRPr="00B840CB">
              <w:rPr>
                <w:rFonts w:asciiTheme="majorHAnsi" w:hAnsiTheme="majorHAnsi"/>
                <w:sz w:val="22"/>
                <w:szCs w:val="22"/>
              </w:rPr>
              <w:t xml:space="preserve">Target </w:t>
            </w:r>
          </w:p>
        </w:tc>
        <w:tc>
          <w:tcPr>
            <w:tcW w:w="3523" w:type="dxa"/>
          </w:tcPr>
          <w:p w14:paraId="675BF163" w14:textId="79546E09" w:rsidR="00CD32D8" w:rsidRPr="00B840CB" w:rsidRDefault="7268D096" w:rsidP="6A32F762">
            <w:pPr>
              <w:spacing w:line="360" w:lineRule="auto"/>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 xml:space="preserve">Tips </w:t>
            </w:r>
          </w:p>
        </w:tc>
      </w:tr>
      <w:tr w:rsidR="00CD32D8" w14:paraId="2D4A16E0" w14:textId="77777777" w:rsidTr="08FD2C4A">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4665" w:type="dxa"/>
          </w:tcPr>
          <w:p w14:paraId="001BC936" w14:textId="2BC08FD3" w:rsidR="00CD32D8" w:rsidRPr="00B840CB" w:rsidRDefault="0F57FBBC" w:rsidP="6A32F762">
            <w:pPr>
              <w:spacing w:line="360" w:lineRule="auto"/>
              <w:rPr>
                <w:rFonts w:asciiTheme="majorHAnsi" w:hAnsiTheme="majorHAnsi"/>
                <w:sz w:val="22"/>
                <w:szCs w:val="22"/>
              </w:rPr>
            </w:pPr>
            <w:r w:rsidRPr="6A32F762">
              <w:rPr>
                <w:rFonts w:asciiTheme="majorHAnsi" w:hAnsiTheme="majorHAnsi"/>
                <w:sz w:val="22"/>
                <w:szCs w:val="22"/>
              </w:rPr>
              <w:t xml:space="preserve">Make the room </w:t>
            </w:r>
            <w:r w:rsidR="2CEC4D0A" w:rsidRPr="6A32F762">
              <w:rPr>
                <w:rFonts w:asciiTheme="majorHAnsi" w:hAnsiTheme="majorHAnsi"/>
                <w:sz w:val="22"/>
                <w:szCs w:val="22"/>
              </w:rPr>
              <w:t>d</w:t>
            </w:r>
            <w:r w:rsidR="7268D096" w:rsidRPr="6A32F762">
              <w:rPr>
                <w:rFonts w:asciiTheme="majorHAnsi" w:hAnsiTheme="majorHAnsi"/>
                <w:sz w:val="22"/>
                <w:szCs w:val="22"/>
              </w:rPr>
              <w:t>ark</w:t>
            </w:r>
          </w:p>
        </w:tc>
        <w:tc>
          <w:tcPr>
            <w:tcW w:w="3523" w:type="dxa"/>
          </w:tcPr>
          <w:p w14:paraId="4E174768" w14:textId="219526E5" w:rsidR="00CD32D8" w:rsidRDefault="29A6231D" w:rsidP="6A32F76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U</w:t>
            </w:r>
            <w:r w:rsidR="7268D096" w:rsidRPr="6A32F762">
              <w:rPr>
                <w:rFonts w:asciiTheme="majorHAnsi" w:hAnsiTheme="majorHAnsi"/>
                <w:sz w:val="22"/>
                <w:szCs w:val="22"/>
              </w:rPr>
              <w:t>se black-out curtains</w:t>
            </w:r>
            <w:r w:rsidR="0D108EC9" w:rsidRPr="6A32F762">
              <w:rPr>
                <w:rFonts w:asciiTheme="majorHAnsi" w:hAnsiTheme="majorHAnsi"/>
                <w:sz w:val="22"/>
                <w:szCs w:val="22"/>
              </w:rPr>
              <w:t xml:space="preserve"> or an </w:t>
            </w:r>
            <w:r w:rsidR="7268D096" w:rsidRPr="6A32F762">
              <w:rPr>
                <w:rFonts w:asciiTheme="majorHAnsi" w:hAnsiTheme="majorHAnsi"/>
                <w:sz w:val="22"/>
                <w:szCs w:val="22"/>
              </w:rPr>
              <w:t>eye mask</w:t>
            </w:r>
          </w:p>
        </w:tc>
      </w:tr>
      <w:tr w:rsidR="00CD32D8" w14:paraId="309AD369" w14:textId="77777777" w:rsidTr="08FD2C4A">
        <w:trPr>
          <w:trHeight w:val="399"/>
        </w:trPr>
        <w:tc>
          <w:tcPr>
            <w:cnfStyle w:val="001000000000" w:firstRow="0" w:lastRow="0" w:firstColumn="1" w:lastColumn="0" w:oddVBand="0" w:evenVBand="0" w:oddHBand="0" w:evenHBand="0" w:firstRowFirstColumn="0" w:firstRowLastColumn="0" w:lastRowFirstColumn="0" w:lastRowLastColumn="0"/>
            <w:tcW w:w="4665" w:type="dxa"/>
          </w:tcPr>
          <w:p w14:paraId="2CDF2B3D" w14:textId="3E119A10" w:rsidR="00CD32D8" w:rsidRPr="00B840CB" w:rsidRDefault="512B312F" w:rsidP="6A32F762">
            <w:pPr>
              <w:spacing w:line="360" w:lineRule="auto"/>
              <w:rPr>
                <w:rFonts w:asciiTheme="majorHAnsi" w:hAnsiTheme="majorHAnsi"/>
                <w:sz w:val="22"/>
                <w:szCs w:val="22"/>
              </w:rPr>
            </w:pPr>
            <w:r w:rsidRPr="6A32F762">
              <w:rPr>
                <w:rFonts w:asciiTheme="majorHAnsi" w:hAnsiTheme="majorHAnsi"/>
                <w:sz w:val="22"/>
                <w:szCs w:val="22"/>
              </w:rPr>
              <w:t xml:space="preserve">Find the ideal </w:t>
            </w:r>
            <w:r w:rsidR="0416C412" w:rsidRPr="6A32F762">
              <w:rPr>
                <w:rFonts w:asciiTheme="majorHAnsi" w:hAnsiTheme="majorHAnsi"/>
                <w:sz w:val="22"/>
                <w:szCs w:val="22"/>
              </w:rPr>
              <w:t>t</w:t>
            </w:r>
            <w:r w:rsidR="7268D096" w:rsidRPr="6A32F762">
              <w:rPr>
                <w:rFonts w:asciiTheme="majorHAnsi" w:hAnsiTheme="majorHAnsi"/>
                <w:sz w:val="22"/>
                <w:szCs w:val="22"/>
              </w:rPr>
              <w:t xml:space="preserve">emperature </w:t>
            </w:r>
          </w:p>
        </w:tc>
        <w:tc>
          <w:tcPr>
            <w:tcW w:w="3523" w:type="dxa"/>
          </w:tcPr>
          <w:p w14:paraId="1336C0DB" w14:textId="379C1EEB" w:rsidR="00CD32D8" w:rsidRDefault="7268D096" w:rsidP="3F9A9EE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3F9A9EEE">
              <w:rPr>
                <w:rFonts w:asciiTheme="majorHAnsi" w:hAnsiTheme="majorHAnsi"/>
                <w:sz w:val="22"/>
                <w:szCs w:val="22"/>
              </w:rPr>
              <w:t>Slightly cool – 16-18°C</w:t>
            </w:r>
          </w:p>
        </w:tc>
      </w:tr>
      <w:tr w:rsidR="00CD32D8" w14:paraId="2EEE3333" w14:textId="77777777" w:rsidTr="08FD2C4A">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4665" w:type="dxa"/>
          </w:tcPr>
          <w:p w14:paraId="4F0D4DCD" w14:textId="3D75AAD3" w:rsidR="00CD32D8" w:rsidRPr="00B840CB" w:rsidRDefault="2EAEE247" w:rsidP="6A32F762">
            <w:pPr>
              <w:spacing w:line="360" w:lineRule="auto"/>
              <w:rPr>
                <w:rFonts w:asciiTheme="majorHAnsi" w:hAnsiTheme="majorHAnsi"/>
                <w:sz w:val="22"/>
                <w:szCs w:val="22"/>
              </w:rPr>
            </w:pPr>
            <w:r w:rsidRPr="6A32F762">
              <w:rPr>
                <w:rFonts w:asciiTheme="majorHAnsi" w:hAnsiTheme="majorHAnsi"/>
                <w:sz w:val="22"/>
                <w:szCs w:val="22"/>
              </w:rPr>
              <w:t>Keep it quiet</w:t>
            </w:r>
          </w:p>
        </w:tc>
        <w:tc>
          <w:tcPr>
            <w:tcW w:w="3523" w:type="dxa"/>
          </w:tcPr>
          <w:p w14:paraId="4E5125B9" w14:textId="2D50372B" w:rsidR="00CD32D8" w:rsidRDefault="0382B85E" w:rsidP="6A32F76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 xml:space="preserve">Use </w:t>
            </w:r>
            <w:r w:rsidR="7268D096" w:rsidRPr="6A32F762">
              <w:rPr>
                <w:rFonts w:asciiTheme="majorHAnsi" w:hAnsiTheme="majorHAnsi"/>
                <w:sz w:val="22"/>
                <w:szCs w:val="22"/>
              </w:rPr>
              <w:t>ear plugs</w:t>
            </w:r>
            <w:r w:rsidR="7B6C871F" w:rsidRPr="6A32F762">
              <w:rPr>
                <w:rFonts w:asciiTheme="majorHAnsi" w:hAnsiTheme="majorHAnsi"/>
                <w:sz w:val="22"/>
                <w:szCs w:val="22"/>
              </w:rPr>
              <w:t xml:space="preserve"> if needed and close windows if near busy roads</w:t>
            </w:r>
          </w:p>
        </w:tc>
      </w:tr>
      <w:tr w:rsidR="00CD32D8" w14:paraId="13C361C2" w14:textId="77777777" w:rsidTr="08FD2C4A">
        <w:trPr>
          <w:trHeight w:val="889"/>
        </w:trPr>
        <w:tc>
          <w:tcPr>
            <w:cnfStyle w:val="001000000000" w:firstRow="0" w:lastRow="0" w:firstColumn="1" w:lastColumn="0" w:oddVBand="0" w:evenVBand="0" w:oddHBand="0" w:evenHBand="0" w:firstRowFirstColumn="0" w:firstRowLastColumn="0" w:lastRowFirstColumn="0" w:lastRowLastColumn="0"/>
            <w:tcW w:w="4665" w:type="dxa"/>
          </w:tcPr>
          <w:p w14:paraId="44D09DF7" w14:textId="5444F24D" w:rsidR="00CD32D8" w:rsidRPr="00B840CB" w:rsidRDefault="19279016" w:rsidP="6A32F762">
            <w:pPr>
              <w:spacing w:line="360" w:lineRule="auto"/>
              <w:rPr>
                <w:rFonts w:asciiTheme="majorHAnsi" w:hAnsiTheme="majorHAnsi"/>
                <w:sz w:val="22"/>
                <w:szCs w:val="22"/>
              </w:rPr>
            </w:pPr>
            <w:r w:rsidRPr="6A32F762">
              <w:rPr>
                <w:rFonts w:asciiTheme="majorHAnsi" w:hAnsiTheme="majorHAnsi"/>
                <w:sz w:val="22"/>
                <w:szCs w:val="22"/>
              </w:rPr>
              <w:t xml:space="preserve">Move the </w:t>
            </w:r>
            <w:r w:rsidR="7EBC5B22" w:rsidRPr="6A32F762">
              <w:rPr>
                <w:rFonts w:asciiTheme="majorHAnsi" w:hAnsiTheme="majorHAnsi"/>
                <w:sz w:val="22"/>
                <w:szCs w:val="22"/>
              </w:rPr>
              <w:t>c</w:t>
            </w:r>
            <w:r w:rsidR="7268D096" w:rsidRPr="6A32F762">
              <w:rPr>
                <w:rFonts w:asciiTheme="majorHAnsi" w:hAnsiTheme="majorHAnsi"/>
                <w:sz w:val="22"/>
                <w:szCs w:val="22"/>
              </w:rPr>
              <w:t>lutter</w:t>
            </w:r>
          </w:p>
        </w:tc>
        <w:tc>
          <w:tcPr>
            <w:tcW w:w="3523" w:type="dxa"/>
          </w:tcPr>
          <w:p w14:paraId="1156CE31" w14:textId="09CEC959" w:rsidR="00CD32D8" w:rsidRDefault="59C8D9CF" w:rsidP="6A32F76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 xml:space="preserve">Keep </w:t>
            </w:r>
            <w:r w:rsidR="7268D096" w:rsidRPr="6A32F762">
              <w:rPr>
                <w:rFonts w:asciiTheme="majorHAnsi" w:hAnsiTheme="majorHAnsi"/>
                <w:sz w:val="22"/>
                <w:szCs w:val="22"/>
              </w:rPr>
              <w:t xml:space="preserve">clothes, shoes, books etc </w:t>
            </w:r>
            <w:r w:rsidR="794B5F6E" w:rsidRPr="6A32F762">
              <w:rPr>
                <w:rFonts w:asciiTheme="majorHAnsi" w:hAnsiTheme="majorHAnsi"/>
                <w:sz w:val="22"/>
                <w:szCs w:val="22"/>
              </w:rPr>
              <w:t xml:space="preserve">out of sight </w:t>
            </w:r>
            <w:r w:rsidR="7268D096" w:rsidRPr="6A32F762">
              <w:rPr>
                <w:rFonts w:asciiTheme="majorHAnsi" w:hAnsiTheme="majorHAnsi"/>
                <w:sz w:val="22"/>
                <w:szCs w:val="22"/>
              </w:rPr>
              <w:t>– use wardrobes</w:t>
            </w:r>
            <w:r w:rsidR="24FB69EF" w:rsidRPr="6A32F762">
              <w:rPr>
                <w:rFonts w:asciiTheme="majorHAnsi" w:hAnsiTheme="majorHAnsi"/>
                <w:sz w:val="22"/>
                <w:szCs w:val="22"/>
              </w:rPr>
              <w:t xml:space="preserve">, </w:t>
            </w:r>
            <w:r w:rsidR="7268D096" w:rsidRPr="6A32F762">
              <w:rPr>
                <w:rFonts w:asciiTheme="majorHAnsi" w:hAnsiTheme="majorHAnsi"/>
                <w:sz w:val="22"/>
                <w:szCs w:val="22"/>
              </w:rPr>
              <w:t>laundry basket</w:t>
            </w:r>
            <w:r w:rsidR="32618289" w:rsidRPr="6A32F762">
              <w:rPr>
                <w:rFonts w:asciiTheme="majorHAnsi" w:hAnsiTheme="majorHAnsi"/>
                <w:sz w:val="22"/>
                <w:szCs w:val="22"/>
              </w:rPr>
              <w:t xml:space="preserve">, </w:t>
            </w:r>
            <w:r w:rsidR="7268D096" w:rsidRPr="6A32F762">
              <w:rPr>
                <w:rFonts w:asciiTheme="majorHAnsi" w:hAnsiTheme="majorHAnsi"/>
                <w:sz w:val="22"/>
                <w:szCs w:val="22"/>
              </w:rPr>
              <w:t>bookcases</w:t>
            </w:r>
          </w:p>
        </w:tc>
      </w:tr>
      <w:tr w:rsidR="00CD32D8" w14:paraId="1D0019E4" w14:textId="77777777" w:rsidTr="08FD2C4A">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4665" w:type="dxa"/>
          </w:tcPr>
          <w:p w14:paraId="211879C8" w14:textId="0C9BA4FC" w:rsidR="00CD32D8" w:rsidRPr="00B840CB" w:rsidRDefault="0F4B4C41" w:rsidP="6A32F762">
            <w:pPr>
              <w:spacing w:line="360" w:lineRule="auto"/>
              <w:rPr>
                <w:rFonts w:asciiTheme="majorHAnsi" w:hAnsiTheme="majorHAnsi"/>
                <w:sz w:val="22"/>
                <w:szCs w:val="22"/>
              </w:rPr>
            </w:pPr>
            <w:r w:rsidRPr="6A32F762">
              <w:rPr>
                <w:rFonts w:asciiTheme="majorHAnsi" w:hAnsiTheme="majorHAnsi"/>
                <w:sz w:val="22"/>
                <w:szCs w:val="22"/>
              </w:rPr>
              <w:t>Make your bed c</w:t>
            </w:r>
            <w:r w:rsidR="7268D096" w:rsidRPr="6A32F762">
              <w:rPr>
                <w:rFonts w:asciiTheme="majorHAnsi" w:hAnsiTheme="majorHAnsi"/>
                <w:sz w:val="22"/>
                <w:szCs w:val="22"/>
              </w:rPr>
              <w:t>omfort</w:t>
            </w:r>
            <w:r w:rsidR="2679F478" w:rsidRPr="6A32F762">
              <w:rPr>
                <w:rFonts w:asciiTheme="majorHAnsi" w:hAnsiTheme="majorHAnsi"/>
                <w:sz w:val="22"/>
                <w:szCs w:val="22"/>
              </w:rPr>
              <w:t>able</w:t>
            </w:r>
          </w:p>
        </w:tc>
        <w:tc>
          <w:tcPr>
            <w:tcW w:w="3523" w:type="dxa"/>
          </w:tcPr>
          <w:p w14:paraId="02D529C8" w14:textId="1BC02EBA" w:rsidR="00CD32D8" w:rsidRDefault="64476946" w:rsidP="6A32F76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Invest in s</w:t>
            </w:r>
            <w:r w:rsidR="7268D096" w:rsidRPr="6A32F762">
              <w:rPr>
                <w:rFonts w:asciiTheme="majorHAnsi" w:hAnsiTheme="majorHAnsi"/>
                <w:sz w:val="22"/>
                <w:szCs w:val="22"/>
              </w:rPr>
              <w:t>oft and comfortable linens, a comfortable bed and mattress</w:t>
            </w:r>
          </w:p>
        </w:tc>
      </w:tr>
      <w:tr w:rsidR="00CD32D8" w14:paraId="55C9B3FB" w14:textId="77777777" w:rsidTr="08FD2C4A">
        <w:trPr>
          <w:trHeight w:val="382"/>
        </w:trPr>
        <w:tc>
          <w:tcPr>
            <w:cnfStyle w:val="001000000000" w:firstRow="0" w:lastRow="0" w:firstColumn="1" w:lastColumn="0" w:oddVBand="0" w:evenVBand="0" w:oddHBand="0" w:evenHBand="0" w:firstRowFirstColumn="0" w:firstRowLastColumn="0" w:lastRowFirstColumn="0" w:lastRowLastColumn="0"/>
            <w:tcW w:w="4665" w:type="dxa"/>
          </w:tcPr>
          <w:p w14:paraId="665E88B6" w14:textId="57F06F6A" w:rsidR="00CD32D8" w:rsidRPr="00B840CB" w:rsidRDefault="7CEE2B7E" w:rsidP="6A32F762">
            <w:pPr>
              <w:spacing w:line="360" w:lineRule="auto"/>
              <w:rPr>
                <w:rFonts w:asciiTheme="majorHAnsi" w:hAnsiTheme="majorHAnsi"/>
                <w:sz w:val="22"/>
                <w:szCs w:val="22"/>
              </w:rPr>
            </w:pPr>
            <w:r w:rsidRPr="6A32F762">
              <w:rPr>
                <w:rFonts w:asciiTheme="majorHAnsi" w:hAnsiTheme="majorHAnsi"/>
                <w:sz w:val="22"/>
                <w:szCs w:val="22"/>
              </w:rPr>
              <w:t>Remove c</w:t>
            </w:r>
            <w:r w:rsidR="7268D096" w:rsidRPr="6A32F762">
              <w:rPr>
                <w:rFonts w:asciiTheme="majorHAnsi" w:hAnsiTheme="majorHAnsi"/>
                <w:sz w:val="22"/>
                <w:szCs w:val="22"/>
              </w:rPr>
              <w:t>omputers</w:t>
            </w:r>
            <w:r w:rsidR="02DF490D" w:rsidRPr="6A32F762">
              <w:rPr>
                <w:rFonts w:asciiTheme="majorHAnsi" w:hAnsiTheme="majorHAnsi"/>
                <w:sz w:val="22"/>
                <w:szCs w:val="22"/>
              </w:rPr>
              <w:t xml:space="preserve"> or </w:t>
            </w:r>
            <w:r w:rsidR="7268D096" w:rsidRPr="6A32F762">
              <w:rPr>
                <w:rFonts w:asciiTheme="majorHAnsi" w:hAnsiTheme="majorHAnsi"/>
                <w:sz w:val="22"/>
                <w:szCs w:val="22"/>
              </w:rPr>
              <w:t>TVs</w:t>
            </w:r>
          </w:p>
        </w:tc>
        <w:tc>
          <w:tcPr>
            <w:tcW w:w="3523" w:type="dxa"/>
          </w:tcPr>
          <w:p w14:paraId="01A542CE" w14:textId="3462CFA4" w:rsidR="00CD32D8" w:rsidRDefault="33B3A9C0" w:rsidP="6A32F76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 xml:space="preserve">Remove </w:t>
            </w:r>
            <w:r w:rsidR="50EA8DFA" w:rsidRPr="6A32F762">
              <w:rPr>
                <w:rFonts w:asciiTheme="majorHAnsi" w:hAnsiTheme="majorHAnsi"/>
                <w:sz w:val="22"/>
                <w:szCs w:val="22"/>
              </w:rPr>
              <w:t xml:space="preserve">stimulating </w:t>
            </w:r>
            <w:r w:rsidR="004211B0" w:rsidRPr="6A32F762">
              <w:rPr>
                <w:rFonts w:asciiTheme="majorHAnsi" w:hAnsiTheme="majorHAnsi"/>
                <w:sz w:val="22"/>
                <w:szCs w:val="22"/>
              </w:rPr>
              <w:t xml:space="preserve">screen </w:t>
            </w:r>
            <w:r w:rsidR="50EA8DFA" w:rsidRPr="6A32F762">
              <w:rPr>
                <w:rFonts w:asciiTheme="majorHAnsi" w:hAnsiTheme="majorHAnsi"/>
                <w:sz w:val="22"/>
                <w:szCs w:val="22"/>
              </w:rPr>
              <w:t xml:space="preserve">devices from the </w:t>
            </w:r>
            <w:r w:rsidR="7268D096" w:rsidRPr="6A32F762">
              <w:rPr>
                <w:rFonts w:asciiTheme="majorHAnsi" w:hAnsiTheme="majorHAnsi"/>
                <w:sz w:val="22"/>
                <w:szCs w:val="22"/>
              </w:rPr>
              <w:t>bedroom</w:t>
            </w:r>
          </w:p>
        </w:tc>
      </w:tr>
      <w:tr w:rsidR="00CD32D8" w14:paraId="5CA78A4E" w14:textId="77777777" w:rsidTr="08FD2C4A">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4665" w:type="dxa"/>
          </w:tcPr>
          <w:p w14:paraId="489B2F2D" w14:textId="7C51D1BC" w:rsidR="00CD32D8" w:rsidRPr="00B840CB" w:rsidRDefault="7017BE36" w:rsidP="6A32F762">
            <w:pPr>
              <w:spacing w:line="360" w:lineRule="auto"/>
              <w:rPr>
                <w:rFonts w:asciiTheme="majorHAnsi" w:hAnsiTheme="majorHAnsi"/>
                <w:sz w:val="22"/>
                <w:szCs w:val="22"/>
              </w:rPr>
            </w:pPr>
            <w:r w:rsidRPr="6A32F762">
              <w:rPr>
                <w:rFonts w:asciiTheme="majorHAnsi" w:hAnsiTheme="majorHAnsi"/>
                <w:sz w:val="22"/>
                <w:szCs w:val="22"/>
              </w:rPr>
              <w:t>Banish the b</w:t>
            </w:r>
            <w:r w:rsidR="7268D096" w:rsidRPr="6A32F762">
              <w:rPr>
                <w:rFonts w:asciiTheme="majorHAnsi" w:hAnsiTheme="majorHAnsi"/>
                <w:sz w:val="22"/>
                <w:szCs w:val="22"/>
              </w:rPr>
              <w:t>acklit devices</w:t>
            </w:r>
          </w:p>
        </w:tc>
        <w:tc>
          <w:tcPr>
            <w:tcW w:w="3523" w:type="dxa"/>
          </w:tcPr>
          <w:p w14:paraId="2E24DADA" w14:textId="71DC9FD7" w:rsidR="00CD32D8" w:rsidRDefault="7268D096" w:rsidP="6A32F76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8FD2C4A">
              <w:rPr>
                <w:rFonts w:asciiTheme="majorHAnsi" w:hAnsiTheme="majorHAnsi"/>
                <w:sz w:val="22"/>
                <w:szCs w:val="22"/>
              </w:rPr>
              <w:t xml:space="preserve">Turn </w:t>
            </w:r>
            <w:r w:rsidR="480C4391" w:rsidRPr="08FD2C4A">
              <w:rPr>
                <w:rFonts w:asciiTheme="majorHAnsi" w:hAnsiTheme="majorHAnsi"/>
                <w:sz w:val="22"/>
                <w:szCs w:val="22"/>
              </w:rPr>
              <w:t>phones on to ‘do not disturb’ or silent mode. L</w:t>
            </w:r>
            <w:r w:rsidR="45A6F473" w:rsidRPr="08FD2C4A">
              <w:rPr>
                <w:rFonts w:asciiTheme="majorHAnsi" w:hAnsiTheme="majorHAnsi"/>
                <w:sz w:val="22"/>
                <w:szCs w:val="22"/>
              </w:rPr>
              <w:t xml:space="preserve">eave non-essential devices outside </w:t>
            </w:r>
            <w:r w:rsidRPr="08FD2C4A">
              <w:rPr>
                <w:rFonts w:asciiTheme="majorHAnsi" w:hAnsiTheme="majorHAnsi"/>
                <w:sz w:val="22"/>
                <w:szCs w:val="22"/>
              </w:rPr>
              <w:t>the bedroom.</w:t>
            </w:r>
          </w:p>
          <w:p w14:paraId="1E0DCDFC" w14:textId="026D5D88" w:rsidR="00CD32D8" w:rsidRDefault="68CF2DB7" w:rsidP="6A32F76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Keep all devices out of arm’s reach</w:t>
            </w:r>
          </w:p>
        </w:tc>
      </w:tr>
      <w:tr w:rsidR="00CD32D8" w14:paraId="36BD4C7E" w14:textId="77777777" w:rsidTr="08FD2C4A">
        <w:trPr>
          <w:trHeight w:val="1470"/>
        </w:trPr>
        <w:tc>
          <w:tcPr>
            <w:cnfStyle w:val="001000000000" w:firstRow="0" w:lastRow="0" w:firstColumn="1" w:lastColumn="0" w:oddVBand="0" w:evenVBand="0" w:oddHBand="0" w:evenHBand="0" w:firstRowFirstColumn="0" w:firstRowLastColumn="0" w:lastRowFirstColumn="0" w:lastRowLastColumn="0"/>
            <w:tcW w:w="4665" w:type="dxa"/>
          </w:tcPr>
          <w:p w14:paraId="15857952" w14:textId="32BE9DD5" w:rsidR="00CD32D8" w:rsidRPr="00B840CB" w:rsidRDefault="004211B0" w:rsidP="6A32F762">
            <w:pPr>
              <w:spacing w:line="360" w:lineRule="auto"/>
              <w:rPr>
                <w:rFonts w:asciiTheme="majorHAnsi" w:hAnsiTheme="majorHAnsi"/>
                <w:sz w:val="22"/>
                <w:szCs w:val="22"/>
              </w:rPr>
            </w:pPr>
            <w:r w:rsidRPr="6A32F762">
              <w:rPr>
                <w:rFonts w:asciiTheme="majorHAnsi" w:hAnsiTheme="majorHAnsi"/>
                <w:sz w:val="22"/>
                <w:szCs w:val="22"/>
              </w:rPr>
              <w:t xml:space="preserve">Keep </w:t>
            </w:r>
            <w:r w:rsidR="00CD32D8" w:rsidRPr="6A32F762">
              <w:rPr>
                <w:rFonts w:asciiTheme="majorHAnsi" w:hAnsiTheme="majorHAnsi"/>
                <w:sz w:val="22"/>
                <w:szCs w:val="22"/>
              </w:rPr>
              <w:t xml:space="preserve">bedroom interior </w:t>
            </w:r>
            <w:r w:rsidRPr="6A32F762">
              <w:rPr>
                <w:rFonts w:asciiTheme="majorHAnsi" w:hAnsiTheme="majorHAnsi"/>
                <w:sz w:val="22"/>
                <w:szCs w:val="22"/>
              </w:rPr>
              <w:t>décor calming</w:t>
            </w:r>
          </w:p>
        </w:tc>
        <w:tc>
          <w:tcPr>
            <w:tcW w:w="3523" w:type="dxa"/>
          </w:tcPr>
          <w:p w14:paraId="4D360531" w14:textId="7874B7DD" w:rsidR="00CD32D8" w:rsidRDefault="7268D096" w:rsidP="6A32F76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 xml:space="preserve">Avoid bright colours, as they can be stimulating. Decorate your room with photographs, artwork, and plants </w:t>
            </w:r>
            <w:r w:rsidR="004211B0" w:rsidRPr="6A32F762">
              <w:rPr>
                <w:rFonts w:asciiTheme="majorHAnsi" w:hAnsiTheme="majorHAnsi"/>
                <w:sz w:val="22"/>
                <w:szCs w:val="22"/>
              </w:rPr>
              <w:t>that make you feel relaxed and calm</w:t>
            </w:r>
            <w:r w:rsidRPr="6A32F762">
              <w:rPr>
                <w:rFonts w:asciiTheme="majorHAnsi" w:hAnsiTheme="majorHAnsi"/>
                <w:sz w:val="22"/>
                <w:szCs w:val="22"/>
              </w:rPr>
              <w:t>.</w:t>
            </w:r>
          </w:p>
        </w:tc>
      </w:tr>
      <w:tr w:rsidR="00CD32D8" w14:paraId="15F17E93" w14:textId="77777777" w:rsidTr="08FD2C4A">
        <w:trPr>
          <w:cnfStyle w:val="000000100000" w:firstRow="0" w:lastRow="0" w:firstColumn="0" w:lastColumn="0" w:oddVBand="0" w:evenVBand="0" w:oddHBand="1" w:evenHBand="0" w:firstRowFirstColumn="0" w:firstRowLastColumn="0" w:lastRowFirstColumn="0" w:lastRowLastColumn="0"/>
          <w:trHeight w:val="889"/>
        </w:trPr>
        <w:tc>
          <w:tcPr>
            <w:cnfStyle w:val="001000000000" w:firstRow="0" w:lastRow="0" w:firstColumn="1" w:lastColumn="0" w:oddVBand="0" w:evenVBand="0" w:oddHBand="0" w:evenHBand="0" w:firstRowFirstColumn="0" w:firstRowLastColumn="0" w:lastRowFirstColumn="0" w:lastRowLastColumn="0"/>
            <w:tcW w:w="4665" w:type="dxa"/>
          </w:tcPr>
          <w:p w14:paraId="419DC2CB" w14:textId="0771006E" w:rsidR="00CD32D8" w:rsidRPr="00B840CB" w:rsidRDefault="431C53E7" w:rsidP="6A32F762">
            <w:pPr>
              <w:spacing w:line="360" w:lineRule="auto"/>
              <w:rPr>
                <w:rFonts w:asciiTheme="majorHAnsi" w:hAnsiTheme="majorHAnsi"/>
                <w:sz w:val="22"/>
                <w:szCs w:val="22"/>
              </w:rPr>
            </w:pPr>
            <w:r w:rsidRPr="6A32F762">
              <w:rPr>
                <w:rFonts w:asciiTheme="majorHAnsi" w:hAnsiTheme="majorHAnsi"/>
                <w:sz w:val="22"/>
                <w:szCs w:val="22"/>
              </w:rPr>
              <w:t>Use the bedroom for b</w:t>
            </w:r>
            <w:r w:rsidR="7268D096" w:rsidRPr="6A32F762">
              <w:rPr>
                <w:rFonts w:asciiTheme="majorHAnsi" w:hAnsiTheme="majorHAnsi"/>
                <w:sz w:val="22"/>
                <w:szCs w:val="22"/>
              </w:rPr>
              <w:t>edtime</w:t>
            </w:r>
          </w:p>
        </w:tc>
        <w:tc>
          <w:tcPr>
            <w:tcW w:w="3523" w:type="dxa"/>
          </w:tcPr>
          <w:p w14:paraId="3652B3A8" w14:textId="3C0EAED7" w:rsidR="00CD32D8" w:rsidRDefault="7268D096" w:rsidP="6A32F76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 xml:space="preserve">Avoid treating your </w:t>
            </w:r>
            <w:r w:rsidR="79F96572" w:rsidRPr="6A32F762">
              <w:rPr>
                <w:rFonts w:asciiTheme="majorHAnsi" w:hAnsiTheme="majorHAnsi"/>
                <w:sz w:val="22"/>
                <w:szCs w:val="22"/>
              </w:rPr>
              <w:t>bed</w:t>
            </w:r>
            <w:r w:rsidRPr="6A32F762">
              <w:rPr>
                <w:rFonts w:asciiTheme="majorHAnsi" w:hAnsiTheme="majorHAnsi"/>
                <w:sz w:val="22"/>
                <w:szCs w:val="22"/>
              </w:rPr>
              <w:t>room as an extension of your living room or study – use for sleep only.</w:t>
            </w:r>
          </w:p>
        </w:tc>
      </w:tr>
      <w:tr w:rsidR="00CD32D8" w14:paraId="2DAADF37" w14:textId="77777777" w:rsidTr="08FD2C4A">
        <w:trPr>
          <w:trHeight w:val="1794"/>
        </w:trPr>
        <w:tc>
          <w:tcPr>
            <w:cnfStyle w:val="001000000000" w:firstRow="0" w:lastRow="0" w:firstColumn="1" w:lastColumn="0" w:oddVBand="0" w:evenVBand="0" w:oddHBand="0" w:evenHBand="0" w:firstRowFirstColumn="0" w:firstRowLastColumn="0" w:lastRowFirstColumn="0" w:lastRowLastColumn="0"/>
            <w:tcW w:w="4665" w:type="dxa"/>
          </w:tcPr>
          <w:p w14:paraId="399078F7" w14:textId="506287E7" w:rsidR="00CD32D8" w:rsidRPr="00B840CB" w:rsidRDefault="47ABB401" w:rsidP="6A32F762">
            <w:pPr>
              <w:spacing w:line="360" w:lineRule="auto"/>
              <w:rPr>
                <w:rFonts w:asciiTheme="majorHAnsi" w:hAnsiTheme="majorHAnsi"/>
                <w:sz w:val="22"/>
                <w:szCs w:val="22"/>
              </w:rPr>
            </w:pPr>
            <w:r w:rsidRPr="6A32F762">
              <w:rPr>
                <w:rFonts w:asciiTheme="majorHAnsi" w:hAnsiTheme="majorHAnsi"/>
                <w:sz w:val="22"/>
                <w:szCs w:val="22"/>
              </w:rPr>
              <w:t>Use relaxing s</w:t>
            </w:r>
            <w:r w:rsidR="7268D096" w:rsidRPr="6A32F762">
              <w:rPr>
                <w:rFonts w:asciiTheme="majorHAnsi" w:hAnsiTheme="majorHAnsi"/>
                <w:sz w:val="22"/>
                <w:szCs w:val="22"/>
              </w:rPr>
              <w:t>cent</w:t>
            </w:r>
            <w:r w:rsidR="2579176C" w:rsidRPr="6A32F762">
              <w:rPr>
                <w:rFonts w:asciiTheme="majorHAnsi" w:hAnsiTheme="majorHAnsi"/>
                <w:sz w:val="22"/>
                <w:szCs w:val="22"/>
              </w:rPr>
              <w:t>s</w:t>
            </w:r>
          </w:p>
        </w:tc>
        <w:tc>
          <w:tcPr>
            <w:tcW w:w="3523" w:type="dxa"/>
          </w:tcPr>
          <w:p w14:paraId="5B06FFC0" w14:textId="77777777" w:rsidR="00CD32D8" w:rsidRDefault="00CD32D8" w:rsidP="00CB5EC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 xml:space="preserve">Certain smells can help you feel relaxed and calm; essential oils of lavender, sprinkle pot </w:t>
            </w:r>
            <w:proofErr w:type="spellStart"/>
            <w:r>
              <w:rPr>
                <w:rFonts w:asciiTheme="majorHAnsi" w:hAnsiTheme="majorHAnsi"/>
                <w:sz w:val="22"/>
                <w:szCs w:val="22"/>
              </w:rPr>
              <w:t>pourri</w:t>
            </w:r>
            <w:proofErr w:type="spellEnd"/>
            <w:r>
              <w:rPr>
                <w:rFonts w:asciiTheme="majorHAnsi" w:hAnsiTheme="majorHAnsi"/>
                <w:sz w:val="22"/>
                <w:szCs w:val="22"/>
              </w:rPr>
              <w:t xml:space="preserve">, use a diffuser of lavender or geranium. Fresh sheets and smell of fabric softener promote sleepiness. </w:t>
            </w:r>
          </w:p>
        </w:tc>
      </w:tr>
    </w:tbl>
    <w:p w14:paraId="1299C43A" w14:textId="77777777" w:rsidR="00CD32D8" w:rsidRDefault="00CD32D8" w:rsidP="00CD32D8">
      <w:pPr>
        <w:jc w:val="center"/>
      </w:pPr>
    </w:p>
    <w:p w14:paraId="4DDBEF00" w14:textId="77777777" w:rsidR="00CD32D8" w:rsidRDefault="00CD32D8" w:rsidP="00CD32D8">
      <w:pPr>
        <w:jc w:val="center"/>
      </w:pPr>
    </w:p>
    <w:p w14:paraId="3461D779" w14:textId="77777777" w:rsidR="00CD32D8" w:rsidRDefault="00CD32D8" w:rsidP="00CD32D8">
      <w:pPr>
        <w:jc w:val="center"/>
      </w:pPr>
    </w:p>
    <w:p w14:paraId="3CF2D8B6" w14:textId="77777777" w:rsidR="00D87097" w:rsidRDefault="00D87097" w:rsidP="00CD32D8">
      <w:pPr>
        <w:jc w:val="center"/>
      </w:pPr>
    </w:p>
    <w:p w14:paraId="1FC39945" w14:textId="5AC0415E" w:rsidR="00D87097" w:rsidRDefault="00D87097" w:rsidP="6A32F762">
      <w:pPr>
        <w:jc w:val="center"/>
      </w:pPr>
    </w:p>
    <w:p w14:paraId="109CC676" w14:textId="444698AE" w:rsidR="6A32F762" w:rsidRDefault="6A32F762" w:rsidP="6A32F762">
      <w:pPr>
        <w:jc w:val="center"/>
      </w:pPr>
    </w:p>
    <w:p w14:paraId="7D2C1C59" w14:textId="595E3E92" w:rsidR="6A32F762" w:rsidRDefault="6A32F762" w:rsidP="6A32F762">
      <w:pPr>
        <w:jc w:val="center"/>
      </w:pPr>
    </w:p>
    <w:p w14:paraId="110FFD37" w14:textId="2339C71A" w:rsidR="00D87097" w:rsidRDefault="00D87097" w:rsidP="6A32F762">
      <w:pPr>
        <w:jc w:val="center"/>
      </w:pPr>
    </w:p>
    <w:p w14:paraId="436F1229" w14:textId="77CCC4C2" w:rsidR="00CD32D8" w:rsidRPr="001E7CB9" w:rsidRDefault="6230C2B3" w:rsidP="6A32F762">
      <w:pPr>
        <w:pStyle w:val="ListParagraph"/>
        <w:numPr>
          <w:ilvl w:val="0"/>
          <w:numId w:val="2"/>
        </w:numPr>
        <w:spacing w:line="360" w:lineRule="auto"/>
        <w:rPr>
          <w:rFonts w:asciiTheme="majorHAnsi" w:hAnsiTheme="majorHAnsi"/>
          <w:sz w:val="22"/>
          <w:szCs w:val="22"/>
        </w:rPr>
      </w:pPr>
      <w:r w:rsidRPr="6A32F762">
        <w:rPr>
          <w:rFonts w:asciiTheme="majorHAnsi" w:hAnsiTheme="majorHAnsi"/>
          <w:sz w:val="22"/>
          <w:szCs w:val="22"/>
        </w:rPr>
        <w:t xml:space="preserve">Sleep hygiene </w:t>
      </w:r>
    </w:p>
    <w:tbl>
      <w:tblPr>
        <w:tblStyle w:val="MediumGrid1-Accent6"/>
        <w:tblW w:w="0" w:type="auto"/>
        <w:tblLook w:val="04A0" w:firstRow="1" w:lastRow="0" w:firstColumn="1" w:lastColumn="0" w:noHBand="0" w:noVBand="1"/>
      </w:tblPr>
      <w:tblGrid>
        <w:gridCol w:w="4187"/>
        <w:gridCol w:w="4187"/>
      </w:tblGrid>
      <w:tr w:rsidR="00CD32D8" w14:paraId="3F4B0F46" w14:textId="77777777" w:rsidTr="6A32F762">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187" w:type="dxa"/>
          </w:tcPr>
          <w:p w14:paraId="461A4C5F" w14:textId="77777777" w:rsidR="00CD32D8" w:rsidRPr="00B840CB" w:rsidRDefault="00CD32D8" w:rsidP="00CB5ECB">
            <w:pPr>
              <w:spacing w:line="360" w:lineRule="auto"/>
              <w:rPr>
                <w:rFonts w:asciiTheme="majorHAnsi" w:hAnsiTheme="majorHAnsi"/>
                <w:sz w:val="22"/>
                <w:szCs w:val="22"/>
              </w:rPr>
            </w:pPr>
            <w:r w:rsidRPr="00B840CB">
              <w:rPr>
                <w:rFonts w:asciiTheme="majorHAnsi" w:hAnsiTheme="majorHAnsi"/>
                <w:sz w:val="22"/>
                <w:szCs w:val="22"/>
              </w:rPr>
              <w:lastRenderedPageBreak/>
              <w:t>Target</w:t>
            </w:r>
          </w:p>
        </w:tc>
        <w:tc>
          <w:tcPr>
            <w:tcW w:w="4187" w:type="dxa"/>
          </w:tcPr>
          <w:p w14:paraId="615D5424" w14:textId="12254D6F" w:rsidR="00CD32D8" w:rsidRPr="00B840CB" w:rsidRDefault="6A32F762" w:rsidP="6A32F762">
            <w:pPr>
              <w:spacing w:line="360" w:lineRule="auto"/>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Tips</w:t>
            </w:r>
          </w:p>
        </w:tc>
      </w:tr>
      <w:tr w:rsidR="00CD32D8" w14:paraId="62BF8418" w14:textId="77777777" w:rsidTr="6A32F762">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4187" w:type="dxa"/>
          </w:tcPr>
          <w:p w14:paraId="66C32593" w14:textId="7E194DD2" w:rsidR="00CD32D8" w:rsidRDefault="7A9F2FD7" w:rsidP="6A32F762">
            <w:pPr>
              <w:spacing w:line="360" w:lineRule="auto"/>
              <w:rPr>
                <w:rFonts w:asciiTheme="majorHAnsi" w:hAnsiTheme="majorHAnsi"/>
                <w:sz w:val="22"/>
                <w:szCs w:val="22"/>
              </w:rPr>
            </w:pPr>
            <w:r w:rsidRPr="6A32F762">
              <w:rPr>
                <w:rFonts w:asciiTheme="majorHAnsi" w:hAnsiTheme="majorHAnsi"/>
                <w:sz w:val="22"/>
                <w:szCs w:val="22"/>
              </w:rPr>
              <w:t>Reduce the l</w:t>
            </w:r>
            <w:r w:rsidR="7268D096" w:rsidRPr="6A32F762">
              <w:rPr>
                <w:rFonts w:asciiTheme="majorHAnsi" w:hAnsiTheme="majorHAnsi"/>
                <w:sz w:val="22"/>
                <w:szCs w:val="22"/>
              </w:rPr>
              <w:t>ight</w:t>
            </w:r>
          </w:p>
        </w:tc>
        <w:tc>
          <w:tcPr>
            <w:tcW w:w="4187" w:type="dxa"/>
          </w:tcPr>
          <w:p w14:paraId="3EE783E1" w14:textId="082D028F" w:rsidR="00CD32D8" w:rsidRDefault="7268D096" w:rsidP="6A32F76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 xml:space="preserve">Reduce light in the evening throughout the house. Use dimmers </w:t>
            </w:r>
            <w:r w:rsidR="269483FF" w:rsidRPr="6A32F762">
              <w:rPr>
                <w:rFonts w:asciiTheme="majorHAnsi" w:hAnsiTheme="majorHAnsi"/>
                <w:sz w:val="22"/>
                <w:szCs w:val="22"/>
              </w:rPr>
              <w:t xml:space="preserve">if you have them, </w:t>
            </w:r>
            <w:r w:rsidRPr="6A32F762">
              <w:rPr>
                <w:rFonts w:asciiTheme="majorHAnsi" w:hAnsiTheme="majorHAnsi"/>
                <w:sz w:val="22"/>
                <w:szCs w:val="22"/>
              </w:rPr>
              <w:t>or lamps with low wattage bulbs.</w:t>
            </w:r>
          </w:p>
        </w:tc>
      </w:tr>
      <w:tr w:rsidR="00CD32D8" w14:paraId="7283FA7B" w14:textId="77777777" w:rsidTr="6A32F762">
        <w:trPr>
          <w:trHeight w:val="960"/>
        </w:trPr>
        <w:tc>
          <w:tcPr>
            <w:cnfStyle w:val="001000000000" w:firstRow="0" w:lastRow="0" w:firstColumn="1" w:lastColumn="0" w:oddVBand="0" w:evenVBand="0" w:oddHBand="0" w:evenHBand="0" w:firstRowFirstColumn="0" w:firstRowLastColumn="0" w:lastRowFirstColumn="0" w:lastRowLastColumn="0"/>
            <w:tcW w:w="4187" w:type="dxa"/>
          </w:tcPr>
          <w:p w14:paraId="68215514" w14:textId="5DF47AB2" w:rsidR="00CD32D8" w:rsidRDefault="245F6FA4" w:rsidP="6A32F762">
            <w:pPr>
              <w:spacing w:line="360" w:lineRule="auto"/>
              <w:rPr>
                <w:rFonts w:asciiTheme="majorHAnsi" w:hAnsiTheme="majorHAnsi"/>
                <w:sz w:val="22"/>
                <w:szCs w:val="22"/>
              </w:rPr>
            </w:pPr>
            <w:r w:rsidRPr="6A32F762">
              <w:rPr>
                <w:rFonts w:asciiTheme="majorHAnsi" w:hAnsiTheme="majorHAnsi"/>
                <w:sz w:val="22"/>
                <w:szCs w:val="22"/>
              </w:rPr>
              <w:t xml:space="preserve">Stick to </w:t>
            </w:r>
            <w:r w:rsidR="4CAC6474" w:rsidRPr="6A32F762">
              <w:rPr>
                <w:rFonts w:asciiTheme="majorHAnsi" w:hAnsiTheme="majorHAnsi"/>
                <w:sz w:val="22"/>
                <w:szCs w:val="22"/>
              </w:rPr>
              <w:t>a r</w:t>
            </w:r>
            <w:r w:rsidR="7268D096" w:rsidRPr="6A32F762">
              <w:rPr>
                <w:rFonts w:asciiTheme="majorHAnsi" w:hAnsiTheme="majorHAnsi"/>
                <w:sz w:val="22"/>
                <w:szCs w:val="22"/>
              </w:rPr>
              <w:t xml:space="preserve">outine </w:t>
            </w:r>
          </w:p>
        </w:tc>
        <w:tc>
          <w:tcPr>
            <w:tcW w:w="4187" w:type="dxa"/>
          </w:tcPr>
          <w:p w14:paraId="3DC4D118" w14:textId="53C3ED3B" w:rsidR="00CD32D8" w:rsidRDefault="00CD32D8" w:rsidP="6A32F76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Routines help to maintain regular sleep – aim to go to bed and wake up at the same time each day.</w:t>
            </w:r>
          </w:p>
        </w:tc>
      </w:tr>
      <w:tr w:rsidR="00CD32D8" w14:paraId="56434CDE" w14:textId="77777777" w:rsidTr="6A32F762">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4187" w:type="dxa"/>
          </w:tcPr>
          <w:p w14:paraId="22107846" w14:textId="690CFA77" w:rsidR="00CD32D8" w:rsidRDefault="1761474A" w:rsidP="6A32F762">
            <w:pPr>
              <w:spacing w:line="360" w:lineRule="auto"/>
              <w:rPr>
                <w:rFonts w:asciiTheme="majorHAnsi" w:hAnsiTheme="majorHAnsi"/>
                <w:sz w:val="22"/>
                <w:szCs w:val="22"/>
              </w:rPr>
            </w:pPr>
            <w:r w:rsidRPr="6A32F762">
              <w:rPr>
                <w:rFonts w:asciiTheme="majorHAnsi" w:hAnsiTheme="majorHAnsi"/>
                <w:sz w:val="22"/>
                <w:szCs w:val="22"/>
              </w:rPr>
              <w:t>Let the m</w:t>
            </w:r>
            <w:r w:rsidR="7268D096" w:rsidRPr="6A32F762">
              <w:rPr>
                <w:rFonts w:asciiTheme="majorHAnsi" w:hAnsiTheme="majorHAnsi"/>
                <w:sz w:val="22"/>
                <w:szCs w:val="22"/>
              </w:rPr>
              <w:t xml:space="preserve">orning light </w:t>
            </w:r>
            <w:r w:rsidR="21BC8061" w:rsidRPr="6A32F762">
              <w:rPr>
                <w:rFonts w:asciiTheme="majorHAnsi" w:hAnsiTheme="majorHAnsi"/>
                <w:sz w:val="22"/>
                <w:szCs w:val="22"/>
              </w:rPr>
              <w:t>in</w:t>
            </w:r>
          </w:p>
        </w:tc>
        <w:tc>
          <w:tcPr>
            <w:tcW w:w="4187" w:type="dxa"/>
          </w:tcPr>
          <w:p w14:paraId="159F823F" w14:textId="36A61A3C" w:rsidR="00CD32D8" w:rsidRDefault="7268D096" w:rsidP="6A32F76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Expose yourself to sunlight/bright light early in the morning.</w:t>
            </w:r>
          </w:p>
        </w:tc>
      </w:tr>
      <w:tr w:rsidR="00CD32D8" w14:paraId="1159BFE0" w14:textId="77777777" w:rsidTr="6A32F762">
        <w:trPr>
          <w:trHeight w:val="1291"/>
        </w:trPr>
        <w:tc>
          <w:tcPr>
            <w:cnfStyle w:val="001000000000" w:firstRow="0" w:lastRow="0" w:firstColumn="1" w:lastColumn="0" w:oddVBand="0" w:evenVBand="0" w:oddHBand="0" w:evenHBand="0" w:firstRowFirstColumn="0" w:firstRowLastColumn="0" w:lastRowFirstColumn="0" w:lastRowLastColumn="0"/>
            <w:tcW w:w="4187" w:type="dxa"/>
          </w:tcPr>
          <w:p w14:paraId="7398538F" w14:textId="025924DA" w:rsidR="00CD32D8" w:rsidRDefault="708D8289" w:rsidP="6A32F762">
            <w:pPr>
              <w:spacing w:line="360" w:lineRule="auto"/>
              <w:rPr>
                <w:rFonts w:asciiTheme="majorHAnsi" w:hAnsiTheme="majorHAnsi"/>
                <w:sz w:val="22"/>
                <w:szCs w:val="22"/>
              </w:rPr>
            </w:pPr>
            <w:r w:rsidRPr="6A32F762">
              <w:rPr>
                <w:rFonts w:asciiTheme="majorHAnsi" w:hAnsiTheme="majorHAnsi"/>
                <w:sz w:val="22"/>
                <w:szCs w:val="22"/>
              </w:rPr>
              <w:t>Reduce n</w:t>
            </w:r>
            <w:r w:rsidR="7268D096" w:rsidRPr="6A32F762">
              <w:rPr>
                <w:rFonts w:asciiTheme="majorHAnsi" w:hAnsiTheme="majorHAnsi"/>
                <w:sz w:val="22"/>
                <w:szCs w:val="22"/>
              </w:rPr>
              <w:t>ight-time awakening</w:t>
            </w:r>
          </w:p>
        </w:tc>
        <w:tc>
          <w:tcPr>
            <w:tcW w:w="4187" w:type="dxa"/>
          </w:tcPr>
          <w:p w14:paraId="645ADFD1" w14:textId="2A5870F7" w:rsidR="00CD32D8" w:rsidRDefault="7268D096" w:rsidP="6A32F76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 xml:space="preserve">Minimise disruptions </w:t>
            </w:r>
            <w:r w:rsidR="58BF31BA" w:rsidRPr="6A32F762">
              <w:rPr>
                <w:rFonts w:asciiTheme="majorHAnsi" w:hAnsiTheme="majorHAnsi"/>
                <w:sz w:val="22"/>
                <w:szCs w:val="22"/>
              </w:rPr>
              <w:t xml:space="preserve">by </w:t>
            </w:r>
            <w:r w:rsidRPr="6A32F762">
              <w:rPr>
                <w:rFonts w:asciiTheme="majorHAnsi" w:hAnsiTheme="majorHAnsi"/>
                <w:sz w:val="22"/>
                <w:szCs w:val="22"/>
              </w:rPr>
              <w:t>empty</w:t>
            </w:r>
            <w:r w:rsidR="01489CB0" w:rsidRPr="6A32F762">
              <w:rPr>
                <w:rFonts w:asciiTheme="majorHAnsi" w:hAnsiTheme="majorHAnsi"/>
                <w:sz w:val="22"/>
                <w:szCs w:val="22"/>
              </w:rPr>
              <w:t>ing</w:t>
            </w:r>
            <w:r w:rsidRPr="6A32F762">
              <w:rPr>
                <w:rFonts w:asciiTheme="majorHAnsi" w:hAnsiTheme="majorHAnsi"/>
                <w:sz w:val="22"/>
                <w:szCs w:val="22"/>
              </w:rPr>
              <w:t xml:space="preserve"> your bladder before going to bed, </w:t>
            </w:r>
            <w:r w:rsidR="7F1ABD29" w:rsidRPr="6A32F762">
              <w:rPr>
                <w:rFonts w:asciiTheme="majorHAnsi" w:hAnsiTheme="majorHAnsi"/>
                <w:sz w:val="22"/>
                <w:szCs w:val="22"/>
              </w:rPr>
              <w:t>turn</w:t>
            </w:r>
            <w:r w:rsidR="34F52037" w:rsidRPr="6A32F762">
              <w:rPr>
                <w:rFonts w:asciiTheme="majorHAnsi" w:hAnsiTheme="majorHAnsi"/>
                <w:sz w:val="22"/>
                <w:szCs w:val="22"/>
              </w:rPr>
              <w:t>ing</w:t>
            </w:r>
            <w:r w:rsidR="7F1ABD29" w:rsidRPr="6A32F762">
              <w:rPr>
                <w:rFonts w:asciiTheme="majorHAnsi" w:hAnsiTheme="majorHAnsi"/>
                <w:sz w:val="22"/>
                <w:szCs w:val="22"/>
              </w:rPr>
              <w:t xml:space="preserve"> your phone to silent, and </w:t>
            </w:r>
            <w:r w:rsidRPr="6A32F762">
              <w:rPr>
                <w:rFonts w:asciiTheme="majorHAnsi" w:hAnsiTheme="majorHAnsi"/>
                <w:sz w:val="22"/>
                <w:szCs w:val="22"/>
              </w:rPr>
              <w:t>ensur</w:t>
            </w:r>
            <w:r w:rsidR="7CE27163" w:rsidRPr="6A32F762">
              <w:rPr>
                <w:rFonts w:asciiTheme="majorHAnsi" w:hAnsiTheme="majorHAnsi"/>
                <w:sz w:val="22"/>
                <w:szCs w:val="22"/>
              </w:rPr>
              <w:t>ing</w:t>
            </w:r>
            <w:r w:rsidRPr="6A32F762">
              <w:rPr>
                <w:rFonts w:asciiTheme="majorHAnsi" w:hAnsiTheme="majorHAnsi"/>
                <w:sz w:val="22"/>
                <w:szCs w:val="22"/>
              </w:rPr>
              <w:t xml:space="preserve"> you cannot be disturbed by pets.</w:t>
            </w:r>
          </w:p>
        </w:tc>
      </w:tr>
      <w:tr w:rsidR="00CD32D8" w14:paraId="6A1343A2" w14:textId="77777777" w:rsidTr="6A32F762">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4187" w:type="dxa"/>
          </w:tcPr>
          <w:p w14:paraId="7819E75D" w14:textId="31A9B0E4" w:rsidR="00CD32D8" w:rsidRDefault="35D3ADF3" w:rsidP="6A32F762">
            <w:pPr>
              <w:spacing w:line="360" w:lineRule="auto"/>
              <w:rPr>
                <w:rFonts w:asciiTheme="majorHAnsi" w:hAnsiTheme="majorHAnsi"/>
                <w:sz w:val="22"/>
                <w:szCs w:val="22"/>
              </w:rPr>
            </w:pPr>
            <w:r w:rsidRPr="6A32F762">
              <w:rPr>
                <w:rFonts w:asciiTheme="majorHAnsi" w:hAnsiTheme="majorHAnsi"/>
                <w:sz w:val="22"/>
                <w:szCs w:val="22"/>
              </w:rPr>
              <w:t>Avoid using t</w:t>
            </w:r>
            <w:r w:rsidR="7268D096" w:rsidRPr="6A32F762">
              <w:rPr>
                <w:rFonts w:asciiTheme="majorHAnsi" w:hAnsiTheme="majorHAnsi"/>
                <w:sz w:val="22"/>
                <w:szCs w:val="22"/>
              </w:rPr>
              <w:t xml:space="preserve">echnology </w:t>
            </w:r>
            <w:r w:rsidR="7DB18A4C" w:rsidRPr="6A32F762">
              <w:rPr>
                <w:rFonts w:asciiTheme="majorHAnsi" w:hAnsiTheme="majorHAnsi"/>
                <w:sz w:val="22"/>
                <w:szCs w:val="22"/>
              </w:rPr>
              <w:t>before bed</w:t>
            </w:r>
          </w:p>
        </w:tc>
        <w:tc>
          <w:tcPr>
            <w:tcW w:w="4187" w:type="dxa"/>
          </w:tcPr>
          <w:p w14:paraId="034F749E" w14:textId="62511E4E" w:rsidR="00CD32D8" w:rsidRDefault="7268D096" w:rsidP="6A32F76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Avoid using in the hours before bedtime e.g., computers, mobile phones, TV.</w:t>
            </w:r>
          </w:p>
        </w:tc>
      </w:tr>
      <w:tr w:rsidR="00CD32D8" w14:paraId="6C700EAD" w14:textId="77777777" w:rsidTr="6A32F762">
        <w:trPr>
          <w:trHeight w:val="430"/>
        </w:trPr>
        <w:tc>
          <w:tcPr>
            <w:cnfStyle w:val="001000000000" w:firstRow="0" w:lastRow="0" w:firstColumn="1" w:lastColumn="0" w:oddVBand="0" w:evenVBand="0" w:oddHBand="0" w:evenHBand="0" w:firstRowFirstColumn="0" w:firstRowLastColumn="0" w:lastRowFirstColumn="0" w:lastRowLastColumn="0"/>
            <w:tcW w:w="4187" w:type="dxa"/>
          </w:tcPr>
          <w:p w14:paraId="62859887" w14:textId="469CDC17" w:rsidR="00CD32D8" w:rsidRDefault="451199C2" w:rsidP="6A32F762">
            <w:pPr>
              <w:spacing w:line="360" w:lineRule="auto"/>
              <w:rPr>
                <w:rFonts w:asciiTheme="majorHAnsi" w:hAnsiTheme="majorHAnsi"/>
                <w:sz w:val="22"/>
                <w:szCs w:val="22"/>
              </w:rPr>
            </w:pPr>
            <w:r w:rsidRPr="6A32F762">
              <w:rPr>
                <w:rFonts w:asciiTheme="majorHAnsi" w:hAnsiTheme="majorHAnsi"/>
                <w:sz w:val="22"/>
                <w:szCs w:val="22"/>
              </w:rPr>
              <w:t>Avoid d</w:t>
            </w:r>
            <w:r w:rsidR="7268D096" w:rsidRPr="6A32F762">
              <w:rPr>
                <w:rFonts w:asciiTheme="majorHAnsi" w:hAnsiTheme="majorHAnsi"/>
                <w:sz w:val="22"/>
                <w:szCs w:val="22"/>
              </w:rPr>
              <w:t xml:space="preserve">aytime </w:t>
            </w:r>
            <w:r w:rsidR="6CB67379" w:rsidRPr="6A32F762">
              <w:rPr>
                <w:rFonts w:asciiTheme="majorHAnsi" w:hAnsiTheme="majorHAnsi"/>
                <w:sz w:val="22"/>
                <w:szCs w:val="22"/>
              </w:rPr>
              <w:t>n</w:t>
            </w:r>
            <w:r w:rsidR="7268D096" w:rsidRPr="6A32F762">
              <w:rPr>
                <w:rFonts w:asciiTheme="majorHAnsi" w:hAnsiTheme="majorHAnsi"/>
                <w:sz w:val="22"/>
                <w:szCs w:val="22"/>
              </w:rPr>
              <w:t>apping</w:t>
            </w:r>
          </w:p>
        </w:tc>
        <w:tc>
          <w:tcPr>
            <w:tcW w:w="4187" w:type="dxa"/>
          </w:tcPr>
          <w:p w14:paraId="3C9C3819" w14:textId="10B87887" w:rsidR="00CD32D8" w:rsidRDefault="06716A73" w:rsidP="6A32F76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If you feel tired during the day, try taking a brief walking break.</w:t>
            </w:r>
          </w:p>
        </w:tc>
      </w:tr>
      <w:tr w:rsidR="00CD32D8" w14:paraId="12A7706D" w14:textId="77777777" w:rsidTr="6A32F762">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4187" w:type="dxa"/>
          </w:tcPr>
          <w:p w14:paraId="5358829B" w14:textId="65624AB4" w:rsidR="00CD32D8" w:rsidRDefault="6F2C71DE" w:rsidP="6A32F762">
            <w:pPr>
              <w:spacing w:line="360" w:lineRule="auto"/>
              <w:rPr>
                <w:rFonts w:asciiTheme="majorHAnsi" w:hAnsiTheme="majorHAnsi"/>
                <w:sz w:val="22"/>
                <w:szCs w:val="22"/>
              </w:rPr>
            </w:pPr>
            <w:r w:rsidRPr="6A32F762">
              <w:rPr>
                <w:rFonts w:asciiTheme="majorHAnsi" w:hAnsiTheme="majorHAnsi"/>
                <w:sz w:val="22"/>
                <w:szCs w:val="22"/>
              </w:rPr>
              <w:t>Avoid n</w:t>
            </w:r>
            <w:r w:rsidR="7268D096" w:rsidRPr="6A32F762">
              <w:rPr>
                <w:rFonts w:asciiTheme="majorHAnsi" w:hAnsiTheme="majorHAnsi"/>
                <w:sz w:val="22"/>
                <w:szCs w:val="22"/>
              </w:rPr>
              <w:t>icotine</w:t>
            </w:r>
          </w:p>
        </w:tc>
        <w:tc>
          <w:tcPr>
            <w:tcW w:w="4187" w:type="dxa"/>
          </w:tcPr>
          <w:p w14:paraId="00AAF7FE" w14:textId="190D3A74" w:rsidR="00CD32D8" w:rsidRDefault="00CD32D8" w:rsidP="6A32F76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Avoid, especially 4-6 hours before bedtime.</w:t>
            </w:r>
          </w:p>
        </w:tc>
      </w:tr>
    </w:tbl>
    <w:p w14:paraId="08CE6F91" w14:textId="6627C5C0" w:rsidR="00CD32D8" w:rsidRDefault="00CD32D8" w:rsidP="6A32F762">
      <w:pPr>
        <w:spacing w:line="360" w:lineRule="auto"/>
        <w:rPr>
          <w:rFonts w:asciiTheme="majorHAnsi" w:hAnsiTheme="majorHAnsi"/>
          <w:sz w:val="22"/>
          <w:szCs w:val="22"/>
        </w:rPr>
      </w:pPr>
    </w:p>
    <w:p w14:paraId="1F99197A" w14:textId="0CE0F7F5" w:rsidR="6A32F762" w:rsidRDefault="6A32F762" w:rsidP="6A32F762">
      <w:pPr>
        <w:spacing w:line="360" w:lineRule="auto"/>
        <w:rPr>
          <w:rFonts w:asciiTheme="majorHAnsi" w:hAnsiTheme="majorHAnsi"/>
          <w:sz w:val="22"/>
          <w:szCs w:val="22"/>
        </w:rPr>
      </w:pPr>
    </w:p>
    <w:p w14:paraId="4152C241" w14:textId="1C0DD16B" w:rsidR="6A32F762" w:rsidRDefault="6A32F762" w:rsidP="6A32F762">
      <w:pPr>
        <w:spacing w:line="360" w:lineRule="auto"/>
        <w:rPr>
          <w:rFonts w:asciiTheme="majorHAnsi" w:hAnsiTheme="majorHAnsi"/>
          <w:sz w:val="22"/>
          <w:szCs w:val="22"/>
        </w:rPr>
      </w:pPr>
    </w:p>
    <w:p w14:paraId="5D10D64A" w14:textId="20113525" w:rsidR="6A32F762" w:rsidRDefault="6A32F762" w:rsidP="6A32F762">
      <w:pPr>
        <w:spacing w:line="360" w:lineRule="auto"/>
        <w:rPr>
          <w:rFonts w:asciiTheme="majorHAnsi" w:hAnsiTheme="majorHAnsi"/>
          <w:sz w:val="22"/>
          <w:szCs w:val="22"/>
        </w:rPr>
      </w:pPr>
    </w:p>
    <w:p w14:paraId="6C999200" w14:textId="5A9B61A9" w:rsidR="6A32F762" w:rsidRDefault="6A32F762" w:rsidP="6A32F762">
      <w:pPr>
        <w:spacing w:line="360" w:lineRule="auto"/>
        <w:rPr>
          <w:rFonts w:asciiTheme="majorHAnsi" w:hAnsiTheme="majorHAnsi"/>
          <w:sz w:val="22"/>
          <w:szCs w:val="22"/>
        </w:rPr>
      </w:pPr>
    </w:p>
    <w:p w14:paraId="61CDCEAD" w14:textId="77777777" w:rsidR="00CD32D8" w:rsidRDefault="00CD32D8" w:rsidP="00CD32D8">
      <w:pPr>
        <w:spacing w:line="360" w:lineRule="auto"/>
        <w:jc w:val="center"/>
        <w:rPr>
          <w:rFonts w:asciiTheme="majorHAnsi" w:hAnsiTheme="majorHAnsi"/>
          <w:sz w:val="22"/>
          <w:szCs w:val="22"/>
        </w:rPr>
      </w:pPr>
      <w:r>
        <w:rPr>
          <w:rFonts w:asciiTheme="majorHAnsi" w:hAnsiTheme="majorHAnsi"/>
          <w:noProof/>
          <w:sz w:val="22"/>
          <w:szCs w:val="22"/>
          <w:lang w:eastAsia="en-GB"/>
        </w:rPr>
        <w:drawing>
          <wp:inline distT="0" distB="0" distL="0" distR="0" wp14:anchorId="4E9BA14B" wp14:editId="4387A8EA">
            <wp:extent cx="2493206" cy="2395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light .png"/>
                    <pic:cNvPicPr/>
                  </pic:nvPicPr>
                  <pic:blipFill>
                    <a:blip r:embed="rId14">
                      <a:extLst>
                        <a:ext uri="{28A0092B-C50C-407E-A947-70E740481C1C}">
                          <a14:useLocalDpi xmlns:a14="http://schemas.microsoft.com/office/drawing/2010/main" val="0"/>
                        </a:ext>
                      </a:extLst>
                    </a:blip>
                    <a:stretch>
                      <a:fillRect/>
                    </a:stretch>
                  </pic:blipFill>
                  <pic:spPr>
                    <a:xfrm>
                      <a:off x="0" y="0"/>
                      <a:ext cx="2494196" cy="2396171"/>
                    </a:xfrm>
                    <a:prstGeom prst="rect">
                      <a:avLst/>
                    </a:prstGeom>
                  </pic:spPr>
                </pic:pic>
              </a:graphicData>
            </a:graphic>
          </wp:inline>
        </w:drawing>
      </w:r>
    </w:p>
    <w:p w14:paraId="5043CB0F" w14:textId="2C7F3C18" w:rsidR="00CD32D8" w:rsidRDefault="00CD32D8" w:rsidP="6A32F762"/>
    <w:p w14:paraId="7461F63C" w14:textId="027BC173" w:rsidR="6A32F762" w:rsidRDefault="6A32F762" w:rsidP="6A32F762"/>
    <w:p w14:paraId="7C82A46A" w14:textId="56674226" w:rsidR="6A32F762" w:rsidRDefault="6A32F762" w:rsidP="6A32F762"/>
    <w:p w14:paraId="0D3A53EC" w14:textId="3578FFD5" w:rsidR="6A32F762" w:rsidRDefault="6A32F762" w:rsidP="6A32F762"/>
    <w:p w14:paraId="176432FD" w14:textId="576D89C3" w:rsidR="6A32F762" w:rsidRDefault="6A32F762" w:rsidP="6A32F762"/>
    <w:p w14:paraId="6400D21C" w14:textId="3D0A90A2" w:rsidR="6A32F762" w:rsidRDefault="6A32F762" w:rsidP="6A32F762"/>
    <w:p w14:paraId="7018E035" w14:textId="757AF797" w:rsidR="6A32F762" w:rsidRDefault="6A32F762" w:rsidP="6A32F762"/>
    <w:p w14:paraId="2E391FEA" w14:textId="472A8390" w:rsidR="6A32F762" w:rsidRDefault="6A32F762" w:rsidP="6A32F762"/>
    <w:p w14:paraId="03BE3D53" w14:textId="77777777" w:rsidR="00CD32D8" w:rsidRPr="003872B8" w:rsidRDefault="00CD32D8" w:rsidP="00CD32D8">
      <w:pPr>
        <w:pStyle w:val="ListParagraph"/>
        <w:numPr>
          <w:ilvl w:val="0"/>
          <w:numId w:val="3"/>
        </w:numPr>
        <w:spacing w:line="360" w:lineRule="auto"/>
        <w:rPr>
          <w:rFonts w:asciiTheme="majorHAnsi" w:hAnsiTheme="majorHAnsi"/>
          <w:sz w:val="22"/>
          <w:szCs w:val="22"/>
        </w:rPr>
      </w:pPr>
      <w:r w:rsidRPr="003872B8">
        <w:rPr>
          <w:rFonts w:asciiTheme="majorHAnsi" w:hAnsiTheme="majorHAnsi"/>
          <w:sz w:val="22"/>
          <w:szCs w:val="22"/>
        </w:rPr>
        <w:t>Diet</w:t>
      </w:r>
    </w:p>
    <w:tbl>
      <w:tblPr>
        <w:tblStyle w:val="MediumGrid1-Accent2"/>
        <w:tblW w:w="8376" w:type="dxa"/>
        <w:tblLook w:val="04A0" w:firstRow="1" w:lastRow="0" w:firstColumn="1" w:lastColumn="0" w:noHBand="0" w:noVBand="1"/>
      </w:tblPr>
      <w:tblGrid>
        <w:gridCol w:w="4380"/>
        <w:gridCol w:w="3996"/>
      </w:tblGrid>
      <w:tr w:rsidR="00CD32D8" w14:paraId="038BBD42" w14:textId="77777777" w:rsidTr="08FD2C4A">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380" w:type="dxa"/>
          </w:tcPr>
          <w:p w14:paraId="759A125A" w14:textId="77777777" w:rsidR="00CD32D8" w:rsidRPr="00B840CB" w:rsidRDefault="00CD32D8" w:rsidP="00CB5ECB">
            <w:pPr>
              <w:spacing w:line="360" w:lineRule="auto"/>
              <w:rPr>
                <w:rFonts w:asciiTheme="majorHAnsi" w:hAnsiTheme="majorHAnsi"/>
                <w:sz w:val="22"/>
                <w:szCs w:val="22"/>
              </w:rPr>
            </w:pPr>
            <w:r w:rsidRPr="00B840CB">
              <w:rPr>
                <w:rFonts w:asciiTheme="majorHAnsi" w:hAnsiTheme="majorHAnsi"/>
                <w:sz w:val="22"/>
                <w:szCs w:val="22"/>
              </w:rPr>
              <w:t>Target</w:t>
            </w:r>
          </w:p>
        </w:tc>
        <w:tc>
          <w:tcPr>
            <w:tcW w:w="3996" w:type="dxa"/>
          </w:tcPr>
          <w:p w14:paraId="08FF7FEF" w14:textId="77777777" w:rsidR="00CD32D8" w:rsidRPr="00B840CB" w:rsidRDefault="00CD32D8" w:rsidP="00CB5ECB">
            <w:pPr>
              <w:spacing w:line="360" w:lineRule="auto"/>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B840CB">
              <w:rPr>
                <w:rFonts w:asciiTheme="majorHAnsi" w:hAnsiTheme="majorHAnsi"/>
                <w:sz w:val="22"/>
                <w:szCs w:val="22"/>
              </w:rPr>
              <w:t>Condition</w:t>
            </w:r>
          </w:p>
        </w:tc>
      </w:tr>
      <w:tr w:rsidR="00CD32D8" w14:paraId="347D3390" w14:textId="77777777" w:rsidTr="08FD2C4A">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4380" w:type="dxa"/>
          </w:tcPr>
          <w:p w14:paraId="3BF8CDF4" w14:textId="2C300410" w:rsidR="00CD32D8" w:rsidRDefault="22B2E668" w:rsidP="6A32F762">
            <w:pPr>
              <w:spacing w:line="360" w:lineRule="auto"/>
              <w:rPr>
                <w:rFonts w:asciiTheme="majorHAnsi" w:hAnsiTheme="majorHAnsi"/>
                <w:sz w:val="22"/>
                <w:szCs w:val="22"/>
              </w:rPr>
            </w:pPr>
            <w:r w:rsidRPr="6A32F762">
              <w:rPr>
                <w:rFonts w:asciiTheme="majorHAnsi" w:hAnsiTheme="majorHAnsi"/>
                <w:sz w:val="22"/>
                <w:szCs w:val="22"/>
              </w:rPr>
              <w:t>Avoid la</w:t>
            </w:r>
            <w:r w:rsidR="7268D096" w:rsidRPr="6A32F762">
              <w:rPr>
                <w:rFonts w:asciiTheme="majorHAnsi" w:hAnsiTheme="majorHAnsi"/>
                <w:sz w:val="22"/>
                <w:szCs w:val="22"/>
              </w:rPr>
              <w:t xml:space="preserve">te </w:t>
            </w:r>
            <w:r w:rsidR="1CD1119D" w:rsidRPr="6A32F762">
              <w:rPr>
                <w:rFonts w:asciiTheme="majorHAnsi" w:hAnsiTheme="majorHAnsi"/>
                <w:sz w:val="22"/>
                <w:szCs w:val="22"/>
              </w:rPr>
              <w:t>or heavy m</w:t>
            </w:r>
            <w:r w:rsidR="7268D096" w:rsidRPr="6A32F762">
              <w:rPr>
                <w:rFonts w:asciiTheme="majorHAnsi" w:hAnsiTheme="majorHAnsi"/>
                <w:sz w:val="22"/>
                <w:szCs w:val="22"/>
              </w:rPr>
              <w:t xml:space="preserve">eals </w:t>
            </w:r>
          </w:p>
        </w:tc>
        <w:tc>
          <w:tcPr>
            <w:tcW w:w="3996" w:type="dxa"/>
          </w:tcPr>
          <w:p w14:paraId="336870D0" w14:textId="36349BF8" w:rsidR="00CD32D8" w:rsidRDefault="00CD32D8" w:rsidP="6A32F76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Avoid having dinner past 8pm, try not to go to bed on a very full stomach.</w:t>
            </w:r>
          </w:p>
        </w:tc>
      </w:tr>
      <w:tr w:rsidR="00CD32D8" w14:paraId="7A698353" w14:textId="77777777" w:rsidTr="00CC6EF7">
        <w:tc>
          <w:tcPr>
            <w:cnfStyle w:val="001000000000" w:firstRow="0" w:lastRow="0" w:firstColumn="1" w:lastColumn="0" w:oddVBand="0" w:evenVBand="0" w:oddHBand="0" w:evenHBand="0" w:firstRowFirstColumn="0" w:firstRowLastColumn="0" w:lastRowFirstColumn="0" w:lastRowLastColumn="0"/>
            <w:tcW w:w="4380" w:type="dxa"/>
          </w:tcPr>
          <w:p w14:paraId="0C568E93" w14:textId="6C9E8D17" w:rsidR="00CD32D8" w:rsidRDefault="008B80FD" w:rsidP="6A32F762">
            <w:pPr>
              <w:spacing w:line="360" w:lineRule="auto"/>
              <w:rPr>
                <w:rFonts w:asciiTheme="majorHAnsi" w:hAnsiTheme="majorHAnsi"/>
                <w:sz w:val="22"/>
                <w:szCs w:val="22"/>
              </w:rPr>
            </w:pPr>
            <w:r w:rsidRPr="6A32F762">
              <w:rPr>
                <w:rFonts w:asciiTheme="majorHAnsi" w:hAnsiTheme="majorHAnsi"/>
                <w:sz w:val="22"/>
                <w:szCs w:val="22"/>
              </w:rPr>
              <w:t>Avoid g</w:t>
            </w:r>
            <w:r w:rsidR="7268D096" w:rsidRPr="6A32F762">
              <w:rPr>
                <w:rFonts w:asciiTheme="majorHAnsi" w:hAnsiTheme="majorHAnsi"/>
                <w:sz w:val="22"/>
                <w:szCs w:val="22"/>
              </w:rPr>
              <w:t xml:space="preserve">oing to bed </w:t>
            </w:r>
            <w:r w:rsidR="502EBAE9" w:rsidRPr="6A32F762">
              <w:rPr>
                <w:rFonts w:asciiTheme="majorHAnsi" w:hAnsiTheme="majorHAnsi"/>
                <w:sz w:val="22"/>
                <w:szCs w:val="22"/>
              </w:rPr>
              <w:t xml:space="preserve">too </w:t>
            </w:r>
            <w:r w:rsidR="7268D096" w:rsidRPr="6A32F762">
              <w:rPr>
                <w:rFonts w:asciiTheme="majorHAnsi" w:hAnsiTheme="majorHAnsi"/>
                <w:sz w:val="22"/>
                <w:szCs w:val="22"/>
              </w:rPr>
              <w:t xml:space="preserve">hungry </w:t>
            </w:r>
          </w:p>
        </w:tc>
        <w:tc>
          <w:tcPr>
            <w:tcW w:w="3996" w:type="dxa"/>
          </w:tcPr>
          <w:p w14:paraId="0E710938" w14:textId="691EF878" w:rsidR="00CD32D8" w:rsidRDefault="7268D096" w:rsidP="6A32F76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Avoid by having a small snack</w:t>
            </w:r>
            <w:r w:rsidR="28954AAA" w:rsidRPr="6A32F762">
              <w:rPr>
                <w:rFonts w:asciiTheme="majorHAnsi" w:hAnsiTheme="majorHAnsi"/>
                <w:sz w:val="22"/>
                <w:szCs w:val="22"/>
              </w:rPr>
              <w:t xml:space="preserve"> </w:t>
            </w:r>
            <w:r w:rsidR="476ACC57" w:rsidRPr="6A32F762">
              <w:rPr>
                <w:rFonts w:asciiTheme="majorHAnsi" w:hAnsiTheme="majorHAnsi"/>
                <w:sz w:val="22"/>
                <w:szCs w:val="22"/>
              </w:rPr>
              <w:t>based on wholegrains</w:t>
            </w:r>
            <w:r w:rsidR="28D0216A" w:rsidRPr="6A32F762">
              <w:rPr>
                <w:rFonts w:asciiTheme="majorHAnsi" w:hAnsiTheme="majorHAnsi"/>
                <w:sz w:val="22"/>
                <w:szCs w:val="22"/>
              </w:rPr>
              <w:t>, a banana, yoghurt</w:t>
            </w:r>
            <w:r w:rsidR="476ACC57" w:rsidRPr="6A32F762">
              <w:rPr>
                <w:rFonts w:asciiTheme="majorHAnsi" w:hAnsiTheme="majorHAnsi"/>
                <w:sz w:val="22"/>
                <w:szCs w:val="22"/>
              </w:rPr>
              <w:t xml:space="preserve"> or a milk-based drink</w:t>
            </w:r>
            <w:r w:rsidR="28D0216A" w:rsidRPr="6A32F762">
              <w:rPr>
                <w:rFonts w:asciiTheme="majorHAnsi" w:hAnsiTheme="majorHAnsi"/>
                <w:sz w:val="22"/>
                <w:szCs w:val="22"/>
              </w:rPr>
              <w:t xml:space="preserve"> (not high in sugar)</w:t>
            </w:r>
            <w:r w:rsidRPr="6A32F762">
              <w:rPr>
                <w:rFonts w:asciiTheme="majorHAnsi" w:hAnsiTheme="majorHAnsi"/>
                <w:sz w:val="22"/>
                <w:szCs w:val="22"/>
              </w:rPr>
              <w:t xml:space="preserve">. </w:t>
            </w:r>
          </w:p>
        </w:tc>
      </w:tr>
      <w:tr w:rsidR="00CD32D8" w14:paraId="03DCB272" w14:textId="77777777" w:rsidTr="08FD2C4A">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380" w:type="dxa"/>
          </w:tcPr>
          <w:p w14:paraId="5F7A3AD8" w14:textId="15679DF4" w:rsidR="00CD32D8" w:rsidRDefault="54DCBC08" w:rsidP="6A32F762">
            <w:pPr>
              <w:spacing w:line="360" w:lineRule="auto"/>
              <w:rPr>
                <w:rFonts w:asciiTheme="majorHAnsi" w:hAnsiTheme="majorHAnsi"/>
                <w:sz w:val="22"/>
                <w:szCs w:val="22"/>
              </w:rPr>
            </w:pPr>
            <w:r w:rsidRPr="6A32F762">
              <w:rPr>
                <w:rFonts w:asciiTheme="majorHAnsi" w:hAnsiTheme="majorHAnsi"/>
                <w:sz w:val="22"/>
                <w:szCs w:val="22"/>
              </w:rPr>
              <w:t>No h</w:t>
            </w:r>
            <w:r w:rsidR="7268D096" w:rsidRPr="6A32F762">
              <w:rPr>
                <w:rFonts w:asciiTheme="majorHAnsi" w:hAnsiTheme="majorHAnsi"/>
                <w:sz w:val="22"/>
                <w:szCs w:val="22"/>
              </w:rPr>
              <w:t>eavy, spicy, or sugary foods</w:t>
            </w:r>
            <w:r w:rsidR="1DE91A09" w:rsidRPr="6A32F762">
              <w:rPr>
                <w:rFonts w:asciiTheme="majorHAnsi" w:hAnsiTheme="majorHAnsi"/>
                <w:sz w:val="22"/>
                <w:szCs w:val="22"/>
              </w:rPr>
              <w:t xml:space="preserve"> </w:t>
            </w:r>
            <w:r w:rsidR="5F65ACC0" w:rsidRPr="6A32F762">
              <w:rPr>
                <w:rFonts w:asciiTheme="majorHAnsi" w:hAnsiTheme="majorHAnsi"/>
                <w:sz w:val="22"/>
                <w:szCs w:val="22"/>
              </w:rPr>
              <w:t>before bed</w:t>
            </w:r>
          </w:p>
        </w:tc>
        <w:tc>
          <w:tcPr>
            <w:tcW w:w="3996" w:type="dxa"/>
          </w:tcPr>
          <w:p w14:paraId="621CD955" w14:textId="77777777" w:rsidR="00CD32D8" w:rsidRDefault="00CD32D8" w:rsidP="00CB5EC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Pr>
                <w:rFonts w:asciiTheme="majorHAnsi" w:hAnsiTheme="majorHAnsi"/>
                <w:sz w:val="22"/>
                <w:szCs w:val="22"/>
              </w:rPr>
              <w:t>Avoid 4-6 hours before bedtime</w:t>
            </w:r>
          </w:p>
        </w:tc>
      </w:tr>
      <w:tr w:rsidR="00CD32D8" w14:paraId="5C9433B9" w14:textId="77777777" w:rsidTr="08FD2C4A">
        <w:trPr>
          <w:trHeight w:val="564"/>
        </w:trPr>
        <w:tc>
          <w:tcPr>
            <w:cnfStyle w:val="001000000000" w:firstRow="0" w:lastRow="0" w:firstColumn="1" w:lastColumn="0" w:oddVBand="0" w:evenVBand="0" w:oddHBand="0" w:evenHBand="0" w:firstRowFirstColumn="0" w:firstRowLastColumn="0" w:lastRowFirstColumn="0" w:lastRowLastColumn="0"/>
            <w:tcW w:w="4380" w:type="dxa"/>
          </w:tcPr>
          <w:p w14:paraId="52A08341" w14:textId="21246661" w:rsidR="00CD32D8" w:rsidRDefault="35554960" w:rsidP="6A32F762">
            <w:pPr>
              <w:spacing w:line="360" w:lineRule="auto"/>
              <w:rPr>
                <w:rFonts w:asciiTheme="majorHAnsi" w:hAnsiTheme="majorHAnsi"/>
                <w:sz w:val="22"/>
                <w:szCs w:val="22"/>
              </w:rPr>
            </w:pPr>
            <w:r w:rsidRPr="6A32F762">
              <w:rPr>
                <w:rFonts w:asciiTheme="majorHAnsi" w:hAnsiTheme="majorHAnsi"/>
                <w:sz w:val="22"/>
                <w:szCs w:val="22"/>
              </w:rPr>
              <w:t xml:space="preserve">Avoid </w:t>
            </w:r>
            <w:r w:rsidR="69761374" w:rsidRPr="6A32F762">
              <w:rPr>
                <w:rFonts w:asciiTheme="majorHAnsi" w:hAnsiTheme="majorHAnsi"/>
                <w:sz w:val="22"/>
                <w:szCs w:val="22"/>
              </w:rPr>
              <w:t>a</w:t>
            </w:r>
            <w:r w:rsidR="7268D096" w:rsidRPr="6A32F762">
              <w:rPr>
                <w:rFonts w:asciiTheme="majorHAnsi" w:hAnsiTheme="majorHAnsi"/>
                <w:sz w:val="22"/>
                <w:szCs w:val="22"/>
              </w:rPr>
              <w:t xml:space="preserve">lcohol/caffeine </w:t>
            </w:r>
            <w:r w:rsidR="79635BF9" w:rsidRPr="6A32F762">
              <w:rPr>
                <w:rFonts w:asciiTheme="majorHAnsi" w:hAnsiTheme="majorHAnsi"/>
                <w:sz w:val="22"/>
                <w:szCs w:val="22"/>
              </w:rPr>
              <w:t>before bed</w:t>
            </w:r>
          </w:p>
        </w:tc>
        <w:tc>
          <w:tcPr>
            <w:tcW w:w="3996" w:type="dxa"/>
          </w:tcPr>
          <w:p w14:paraId="4DE4C821" w14:textId="77777777" w:rsidR="00CD32D8" w:rsidRDefault="00CD32D8" w:rsidP="00CB5EC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Avoid consuming within 6hr of sleep</w:t>
            </w:r>
          </w:p>
        </w:tc>
      </w:tr>
    </w:tbl>
    <w:p w14:paraId="6387CE85" w14:textId="32213E1B" w:rsidR="6A32F762" w:rsidRDefault="6A32F762" w:rsidP="6A32F762">
      <w:pPr>
        <w:spacing w:line="360" w:lineRule="auto"/>
        <w:rPr>
          <w:rFonts w:asciiTheme="majorHAnsi" w:hAnsiTheme="majorHAnsi"/>
          <w:sz w:val="22"/>
          <w:szCs w:val="22"/>
        </w:rPr>
      </w:pPr>
    </w:p>
    <w:p w14:paraId="6537F28F" w14:textId="77777777" w:rsidR="00CD32D8" w:rsidRDefault="00CD32D8" w:rsidP="00CD32D8">
      <w:pPr>
        <w:spacing w:line="360" w:lineRule="auto"/>
        <w:jc w:val="center"/>
        <w:rPr>
          <w:rFonts w:asciiTheme="majorHAnsi" w:hAnsiTheme="majorHAnsi"/>
          <w:sz w:val="22"/>
          <w:szCs w:val="22"/>
        </w:rPr>
      </w:pPr>
      <w:r>
        <w:rPr>
          <w:rFonts w:asciiTheme="majorHAnsi" w:hAnsiTheme="majorHAnsi"/>
          <w:noProof/>
          <w:sz w:val="22"/>
          <w:szCs w:val="22"/>
          <w:lang w:eastAsia="en-GB"/>
        </w:rPr>
        <w:drawing>
          <wp:inline distT="0" distB="0" distL="0" distR="0" wp14:anchorId="0A83E953" wp14:editId="019AC9D5">
            <wp:extent cx="1986280" cy="11513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ana .jpeg"/>
                    <pic:cNvPicPr/>
                  </pic:nvPicPr>
                  <pic:blipFill>
                    <a:blip r:embed="rId15">
                      <a:extLst>
                        <a:ext uri="{28A0092B-C50C-407E-A947-70E740481C1C}">
                          <a14:useLocalDpi xmlns:a14="http://schemas.microsoft.com/office/drawing/2010/main" val="0"/>
                        </a:ext>
                      </a:extLst>
                    </a:blip>
                    <a:stretch>
                      <a:fillRect/>
                    </a:stretch>
                  </pic:blipFill>
                  <pic:spPr>
                    <a:xfrm>
                      <a:off x="0" y="0"/>
                      <a:ext cx="1986280" cy="1151369"/>
                    </a:xfrm>
                    <a:prstGeom prst="rect">
                      <a:avLst/>
                    </a:prstGeom>
                  </pic:spPr>
                </pic:pic>
              </a:graphicData>
            </a:graphic>
          </wp:inline>
        </w:drawing>
      </w:r>
    </w:p>
    <w:p w14:paraId="6DFB9E20" w14:textId="77777777" w:rsidR="00CD32D8" w:rsidRDefault="00CD32D8" w:rsidP="00CD32D8">
      <w:pPr>
        <w:spacing w:line="360" w:lineRule="auto"/>
        <w:rPr>
          <w:rFonts w:asciiTheme="majorHAnsi" w:hAnsiTheme="majorHAnsi"/>
          <w:sz w:val="22"/>
          <w:szCs w:val="22"/>
        </w:rPr>
      </w:pPr>
    </w:p>
    <w:p w14:paraId="70DF9E56" w14:textId="77777777" w:rsidR="00CD32D8" w:rsidRDefault="00CD32D8" w:rsidP="00CD32D8">
      <w:pPr>
        <w:spacing w:line="360" w:lineRule="auto"/>
        <w:rPr>
          <w:rFonts w:asciiTheme="majorHAnsi" w:hAnsiTheme="majorHAnsi"/>
          <w:sz w:val="22"/>
          <w:szCs w:val="22"/>
        </w:rPr>
      </w:pPr>
    </w:p>
    <w:p w14:paraId="31ED104E" w14:textId="77777777" w:rsidR="00CD32D8" w:rsidRPr="000F486A" w:rsidRDefault="00CD32D8" w:rsidP="00CD32D8">
      <w:pPr>
        <w:pStyle w:val="ListParagraph"/>
        <w:numPr>
          <w:ilvl w:val="0"/>
          <w:numId w:val="3"/>
        </w:numPr>
        <w:spacing w:line="360" w:lineRule="auto"/>
        <w:rPr>
          <w:rFonts w:asciiTheme="majorHAnsi" w:hAnsiTheme="majorHAnsi"/>
          <w:sz w:val="22"/>
          <w:szCs w:val="22"/>
        </w:rPr>
      </w:pPr>
      <w:r w:rsidRPr="000F486A">
        <w:rPr>
          <w:rFonts w:asciiTheme="majorHAnsi" w:hAnsiTheme="majorHAnsi"/>
          <w:sz w:val="22"/>
          <w:szCs w:val="22"/>
        </w:rPr>
        <w:t>Exercise</w:t>
      </w:r>
    </w:p>
    <w:tbl>
      <w:tblPr>
        <w:tblStyle w:val="MediumGrid1-Accent3"/>
        <w:tblW w:w="8330" w:type="dxa"/>
        <w:tblLook w:val="04A0" w:firstRow="1" w:lastRow="0" w:firstColumn="1" w:lastColumn="0" w:noHBand="0" w:noVBand="1"/>
      </w:tblPr>
      <w:tblGrid>
        <w:gridCol w:w="3885"/>
        <w:gridCol w:w="4445"/>
      </w:tblGrid>
      <w:tr w:rsidR="00CD32D8" w14:paraId="043540F0" w14:textId="77777777" w:rsidTr="6A32F7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5" w:type="dxa"/>
          </w:tcPr>
          <w:p w14:paraId="7A38EEB2" w14:textId="77777777" w:rsidR="00CD32D8" w:rsidRPr="00B840CB" w:rsidRDefault="00CD32D8" w:rsidP="00CB5ECB">
            <w:pPr>
              <w:spacing w:line="360" w:lineRule="auto"/>
              <w:rPr>
                <w:rFonts w:asciiTheme="majorHAnsi" w:hAnsiTheme="majorHAnsi"/>
                <w:sz w:val="22"/>
                <w:szCs w:val="22"/>
              </w:rPr>
            </w:pPr>
            <w:r w:rsidRPr="00B840CB">
              <w:rPr>
                <w:rFonts w:asciiTheme="majorHAnsi" w:hAnsiTheme="majorHAnsi"/>
                <w:sz w:val="22"/>
                <w:szCs w:val="22"/>
              </w:rPr>
              <w:t>Target</w:t>
            </w:r>
          </w:p>
        </w:tc>
        <w:tc>
          <w:tcPr>
            <w:tcW w:w="4445" w:type="dxa"/>
          </w:tcPr>
          <w:p w14:paraId="794DE193" w14:textId="77777777" w:rsidR="00CD32D8" w:rsidRPr="00B840CB" w:rsidRDefault="00CD32D8" w:rsidP="00CB5ECB">
            <w:pPr>
              <w:spacing w:line="360" w:lineRule="auto"/>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B840CB">
              <w:rPr>
                <w:rFonts w:asciiTheme="majorHAnsi" w:hAnsiTheme="majorHAnsi"/>
                <w:sz w:val="22"/>
                <w:szCs w:val="22"/>
              </w:rPr>
              <w:t xml:space="preserve">Ideal conditions </w:t>
            </w:r>
          </w:p>
        </w:tc>
      </w:tr>
      <w:tr w:rsidR="3F9A9EEE" w14:paraId="336FD52E" w14:textId="77777777" w:rsidTr="6A32F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5" w:type="dxa"/>
          </w:tcPr>
          <w:p w14:paraId="01768D7D" w14:textId="108D5F54" w:rsidR="37F07043" w:rsidRDefault="16EE1DE4" w:rsidP="6A32F762">
            <w:pPr>
              <w:spacing w:line="360" w:lineRule="auto"/>
              <w:rPr>
                <w:rFonts w:asciiTheme="majorHAnsi" w:hAnsiTheme="majorHAnsi"/>
                <w:sz w:val="22"/>
                <w:szCs w:val="22"/>
              </w:rPr>
            </w:pPr>
            <w:r w:rsidRPr="6A32F762">
              <w:rPr>
                <w:rFonts w:asciiTheme="majorHAnsi" w:hAnsiTheme="majorHAnsi"/>
                <w:sz w:val="22"/>
                <w:szCs w:val="22"/>
              </w:rPr>
              <w:t>Get regular exercise</w:t>
            </w:r>
          </w:p>
        </w:tc>
        <w:tc>
          <w:tcPr>
            <w:tcW w:w="4445" w:type="dxa"/>
          </w:tcPr>
          <w:p w14:paraId="5131E0DF" w14:textId="2666214C" w:rsidR="37F07043" w:rsidRDefault="16EE1DE4" w:rsidP="6A32F762">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Maintaining an exercise routine can help you enjoy better quality sleep</w:t>
            </w:r>
          </w:p>
        </w:tc>
      </w:tr>
      <w:tr w:rsidR="00CD32D8" w14:paraId="5B43A538" w14:textId="77777777" w:rsidTr="6A32F762">
        <w:tc>
          <w:tcPr>
            <w:cnfStyle w:val="001000000000" w:firstRow="0" w:lastRow="0" w:firstColumn="1" w:lastColumn="0" w:oddVBand="0" w:evenVBand="0" w:oddHBand="0" w:evenHBand="0" w:firstRowFirstColumn="0" w:firstRowLastColumn="0" w:lastRowFirstColumn="0" w:lastRowLastColumn="0"/>
            <w:tcW w:w="3885" w:type="dxa"/>
          </w:tcPr>
          <w:p w14:paraId="599616B4" w14:textId="27DDFB78" w:rsidR="00CD32D8" w:rsidRDefault="479D9C28" w:rsidP="6A32F762">
            <w:pPr>
              <w:spacing w:line="360" w:lineRule="auto"/>
              <w:rPr>
                <w:rFonts w:asciiTheme="majorHAnsi" w:hAnsiTheme="majorHAnsi"/>
                <w:sz w:val="22"/>
                <w:szCs w:val="22"/>
              </w:rPr>
            </w:pPr>
            <w:r w:rsidRPr="6A32F762">
              <w:rPr>
                <w:rFonts w:asciiTheme="majorHAnsi" w:hAnsiTheme="majorHAnsi"/>
                <w:sz w:val="22"/>
                <w:szCs w:val="22"/>
              </w:rPr>
              <w:t xml:space="preserve">Avoid </w:t>
            </w:r>
            <w:r w:rsidR="30024022" w:rsidRPr="6A32F762">
              <w:rPr>
                <w:rFonts w:asciiTheme="majorHAnsi" w:hAnsiTheme="majorHAnsi"/>
                <w:sz w:val="22"/>
                <w:szCs w:val="22"/>
              </w:rPr>
              <w:t xml:space="preserve">strenuous </w:t>
            </w:r>
            <w:r w:rsidR="05E19DFC" w:rsidRPr="6A32F762">
              <w:rPr>
                <w:rFonts w:asciiTheme="majorHAnsi" w:hAnsiTheme="majorHAnsi"/>
                <w:sz w:val="22"/>
                <w:szCs w:val="22"/>
              </w:rPr>
              <w:t>exercis</w:t>
            </w:r>
            <w:r w:rsidR="2BAA0D30" w:rsidRPr="6A32F762">
              <w:rPr>
                <w:rFonts w:asciiTheme="majorHAnsi" w:hAnsiTheme="majorHAnsi"/>
                <w:sz w:val="22"/>
                <w:szCs w:val="22"/>
              </w:rPr>
              <w:t>e</w:t>
            </w:r>
            <w:r w:rsidR="05E19DFC" w:rsidRPr="6A32F762">
              <w:rPr>
                <w:rFonts w:asciiTheme="majorHAnsi" w:hAnsiTheme="majorHAnsi"/>
                <w:sz w:val="22"/>
                <w:szCs w:val="22"/>
              </w:rPr>
              <w:t xml:space="preserve"> before bed</w:t>
            </w:r>
          </w:p>
        </w:tc>
        <w:tc>
          <w:tcPr>
            <w:tcW w:w="4445" w:type="dxa"/>
          </w:tcPr>
          <w:p w14:paraId="5AC0AE08" w14:textId="31488E5D" w:rsidR="00CD32D8" w:rsidRDefault="5379C5C1" w:rsidP="6A32F76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S</w:t>
            </w:r>
            <w:r w:rsidR="7268D096" w:rsidRPr="6A32F762">
              <w:rPr>
                <w:rFonts w:asciiTheme="majorHAnsi" w:hAnsiTheme="majorHAnsi"/>
                <w:sz w:val="22"/>
                <w:szCs w:val="22"/>
              </w:rPr>
              <w:t>trenuous exercise should be avoided 2 hours before bedtime.</w:t>
            </w:r>
          </w:p>
        </w:tc>
      </w:tr>
      <w:tr w:rsidR="00CD32D8" w14:paraId="01548F19" w14:textId="77777777" w:rsidTr="6A32F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5" w:type="dxa"/>
          </w:tcPr>
          <w:p w14:paraId="3830128C" w14:textId="295644ED" w:rsidR="00CD32D8" w:rsidRDefault="00F875BE" w:rsidP="6A32F762">
            <w:pPr>
              <w:spacing w:line="360" w:lineRule="auto"/>
              <w:rPr>
                <w:rFonts w:asciiTheme="majorHAnsi" w:hAnsiTheme="majorHAnsi"/>
                <w:sz w:val="22"/>
                <w:szCs w:val="22"/>
              </w:rPr>
            </w:pPr>
            <w:r w:rsidRPr="6A32F762">
              <w:rPr>
                <w:rFonts w:asciiTheme="majorHAnsi" w:hAnsiTheme="majorHAnsi"/>
                <w:sz w:val="22"/>
                <w:szCs w:val="22"/>
              </w:rPr>
              <w:t>Regular</w:t>
            </w:r>
            <w:r w:rsidR="42E3720B" w:rsidRPr="6A32F762">
              <w:rPr>
                <w:rFonts w:asciiTheme="majorHAnsi" w:hAnsiTheme="majorHAnsi"/>
                <w:sz w:val="22"/>
                <w:szCs w:val="22"/>
              </w:rPr>
              <w:t xml:space="preserve"> </w:t>
            </w:r>
            <w:r w:rsidR="4C11E964" w:rsidRPr="6A32F762">
              <w:rPr>
                <w:rFonts w:asciiTheme="majorHAnsi" w:hAnsiTheme="majorHAnsi"/>
                <w:sz w:val="22"/>
                <w:szCs w:val="22"/>
              </w:rPr>
              <w:t>low-</w:t>
            </w:r>
            <w:r w:rsidR="7200C21B" w:rsidRPr="6A32F762">
              <w:rPr>
                <w:rFonts w:asciiTheme="majorHAnsi" w:hAnsiTheme="majorHAnsi"/>
                <w:sz w:val="22"/>
                <w:szCs w:val="22"/>
              </w:rPr>
              <w:t>i</w:t>
            </w:r>
            <w:r w:rsidR="7268D096" w:rsidRPr="6A32F762">
              <w:rPr>
                <w:rFonts w:asciiTheme="majorHAnsi" w:hAnsiTheme="majorHAnsi"/>
                <w:sz w:val="22"/>
                <w:szCs w:val="22"/>
              </w:rPr>
              <w:t xml:space="preserve">ntensity </w:t>
            </w:r>
            <w:r w:rsidR="5A042BF3" w:rsidRPr="6A32F762">
              <w:rPr>
                <w:rFonts w:asciiTheme="majorHAnsi" w:hAnsiTheme="majorHAnsi"/>
                <w:sz w:val="22"/>
                <w:szCs w:val="22"/>
              </w:rPr>
              <w:t>exercise</w:t>
            </w:r>
          </w:p>
        </w:tc>
        <w:tc>
          <w:tcPr>
            <w:tcW w:w="4445" w:type="dxa"/>
          </w:tcPr>
          <w:p w14:paraId="38DDB85F" w14:textId="0E3D3AA8" w:rsidR="00CD32D8" w:rsidRDefault="2B6A4E4E" w:rsidP="6A32F76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Regular l</w:t>
            </w:r>
            <w:r w:rsidR="7268D096" w:rsidRPr="6A32F762">
              <w:rPr>
                <w:rFonts w:asciiTheme="majorHAnsi" w:hAnsiTheme="majorHAnsi"/>
                <w:sz w:val="22"/>
                <w:szCs w:val="22"/>
              </w:rPr>
              <w:t xml:space="preserve">ow intensity exercise </w:t>
            </w:r>
            <w:r w:rsidR="7E852C3F" w:rsidRPr="6A32F762">
              <w:rPr>
                <w:rFonts w:asciiTheme="majorHAnsi" w:hAnsiTheme="majorHAnsi"/>
                <w:sz w:val="22"/>
                <w:szCs w:val="22"/>
              </w:rPr>
              <w:t xml:space="preserve">in the evening </w:t>
            </w:r>
            <w:r w:rsidR="7268D096" w:rsidRPr="6A32F762">
              <w:rPr>
                <w:rFonts w:asciiTheme="majorHAnsi" w:hAnsiTheme="majorHAnsi"/>
                <w:sz w:val="22"/>
                <w:szCs w:val="22"/>
              </w:rPr>
              <w:t xml:space="preserve">can promote muscle relaxation and improve sleep quality e.g., yoga, </w:t>
            </w:r>
            <w:r w:rsidR="7E852C3F" w:rsidRPr="6A32F762">
              <w:rPr>
                <w:rFonts w:asciiTheme="majorHAnsi" w:hAnsiTheme="majorHAnsi"/>
                <w:sz w:val="22"/>
                <w:szCs w:val="22"/>
              </w:rPr>
              <w:t>Pilates.</w:t>
            </w:r>
          </w:p>
        </w:tc>
      </w:tr>
    </w:tbl>
    <w:p w14:paraId="44E871BC" w14:textId="77777777" w:rsidR="00CD32D8" w:rsidRDefault="00CD32D8" w:rsidP="00CD32D8">
      <w:pPr>
        <w:spacing w:line="360" w:lineRule="auto"/>
        <w:rPr>
          <w:rFonts w:asciiTheme="majorHAnsi" w:hAnsiTheme="majorHAnsi"/>
          <w:sz w:val="22"/>
          <w:szCs w:val="22"/>
        </w:rPr>
      </w:pPr>
    </w:p>
    <w:p w14:paraId="738610EB" w14:textId="4A5150B6" w:rsidR="00CD32D8" w:rsidRDefault="00CD32D8" w:rsidP="6A32F762">
      <w:pPr>
        <w:spacing w:line="360" w:lineRule="auto"/>
        <w:jc w:val="center"/>
      </w:pPr>
      <w:r>
        <w:rPr>
          <w:noProof/>
        </w:rPr>
        <w:lastRenderedPageBreak/>
        <w:drawing>
          <wp:inline distT="0" distB="0" distL="0" distR="0" wp14:anchorId="7134DA49" wp14:editId="436E4AD5">
            <wp:extent cx="1887220" cy="16259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1887220" cy="1625913"/>
                    </a:xfrm>
                    <a:prstGeom prst="rect">
                      <a:avLst/>
                    </a:prstGeom>
                  </pic:spPr>
                </pic:pic>
              </a:graphicData>
            </a:graphic>
          </wp:inline>
        </w:drawing>
      </w:r>
    </w:p>
    <w:p w14:paraId="002CA21D" w14:textId="1D43FEE9" w:rsidR="6A32F762" w:rsidRDefault="6A32F762" w:rsidP="6A32F762">
      <w:pPr>
        <w:spacing w:line="360" w:lineRule="auto"/>
        <w:jc w:val="center"/>
      </w:pPr>
    </w:p>
    <w:p w14:paraId="111704A7" w14:textId="7FA6BDA9" w:rsidR="6A32F762" w:rsidRDefault="6A32F762" w:rsidP="6A32F762">
      <w:pPr>
        <w:spacing w:line="360" w:lineRule="auto"/>
        <w:jc w:val="center"/>
      </w:pPr>
    </w:p>
    <w:p w14:paraId="79E01456" w14:textId="22C15657" w:rsidR="6A32F762" w:rsidRDefault="6A32F762" w:rsidP="6A32F762">
      <w:pPr>
        <w:spacing w:line="360" w:lineRule="auto"/>
        <w:jc w:val="center"/>
      </w:pPr>
    </w:p>
    <w:p w14:paraId="16CEA88D" w14:textId="28DCFCB9" w:rsidR="6A32F762" w:rsidRDefault="6A32F762" w:rsidP="6A32F762">
      <w:pPr>
        <w:spacing w:line="360" w:lineRule="auto"/>
        <w:jc w:val="center"/>
      </w:pPr>
    </w:p>
    <w:p w14:paraId="108CE41F" w14:textId="77777777" w:rsidR="00CD32D8" w:rsidRPr="000F486A" w:rsidRDefault="00CD32D8" w:rsidP="00CD32D8">
      <w:pPr>
        <w:pStyle w:val="ListParagraph"/>
        <w:numPr>
          <w:ilvl w:val="0"/>
          <w:numId w:val="3"/>
        </w:numPr>
        <w:spacing w:line="360" w:lineRule="auto"/>
        <w:rPr>
          <w:rFonts w:asciiTheme="majorHAnsi" w:hAnsiTheme="majorHAnsi"/>
          <w:sz w:val="22"/>
          <w:szCs w:val="22"/>
        </w:rPr>
      </w:pPr>
      <w:r w:rsidRPr="000F486A">
        <w:rPr>
          <w:rFonts w:asciiTheme="majorHAnsi" w:hAnsiTheme="majorHAnsi"/>
          <w:sz w:val="22"/>
          <w:szCs w:val="22"/>
        </w:rPr>
        <w:t xml:space="preserve">Stress and worry </w:t>
      </w:r>
    </w:p>
    <w:tbl>
      <w:tblPr>
        <w:tblStyle w:val="MediumGrid1-Accent4"/>
        <w:tblW w:w="0" w:type="auto"/>
        <w:tblLook w:val="04A0" w:firstRow="1" w:lastRow="0" w:firstColumn="1" w:lastColumn="0" w:noHBand="0" w:noVBand="1"/>
      </w:tblPr>
      <w:tblGrid>
        <w:gridCol w:w="3348"/>
        <w:gridCol w:w="4982"/>
      </w:tblGrid>
      <w:tr w:rsidR="00CD32D8" w14:paraId="5AEC2EDE" w14:textId="77777777" w:rsidTr="6A32F7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14:paraId="67009B04" w14:textId="77777777" w:rsidR="00CD32D8" w:rsidRPr="00B840CB" w:rsidRDefault="00CD32D8" w:rsidP="00CB5ECB">
            <w:pPr>
              <w:spacing w:line="360" w:lineRule="auto"/>
              <w:rPr>
                <w:rFonts w:asciiTheme="majorHAnsi" w:hAnsiTheme="majorHAnsi"/>
                <w:sz w:val="22"/>
                <w:szCs w:val="22"/>
              </w:rPr>
            </w:pPr>
            <w:r w:rsidRPr="00B840CB">
              <w:rPr>
                <w:rFonts w:asciiTheme="majorHAnsi" w:hAnsiTheme="majorHAnsi"/>
                <w:sz w:val="22"/>
                <w:szCs w:val="22"/>
              </w:rPr>
              <w:t>Target</w:t>
            </w:r>
          </w:p>
        </w:tc>
        <w:tc>
          <w:tcPr>
            <w:tcW w:w="4982" w:type="dxa"/>
          </w:tcPr>
          <w:p w14:paraId="79766212" w14:textId="77777777" w:rsidR="00CD32D8" w:rsidRPr="00B840CB" w:rsidRDefault="00CD32D8" w:rsidP="00CB5ECB">
            <w:pPr>
              <w:spacing w:line="360" w:lineRule="auto"/>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B840CB">
              <w:rPr>
                <w:rFonts w:asciiTheme="majorHAnsi" w:hAnsiTheme="majorHAnsi"/>
                <w:sz w:val="22"/>
                <w:szCs w:val="22"/>
              </w:rPr>
              <w:t>Ideal conditions</w:t>
            </w:r>
          </w:p>
        </w:tc>
      </w:tr>
      <w:tr w:rsidR="00CD32D8" w14:paraId="172D776F" w14:textId="77777777" w:rsidTr="6A32F7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14:paraId="2C2463EE" w14:textId="16DE502E" w:rsidR="00CD32D8" w:rsidRDefault="7268D096" w:rsidP="6A32F762">
            <w:pPr>
              <w:spacing w:line="360" w:lineRule="auto"/>
              <w:rPr>
                <w:rFonts w:asciiTheme="majorHAnsi" w:hAnsiTheme="majorHAnsi"/>
                <w:sz w:val="22"/>
                <w:szCs w:val="22"/>
              </w:rPr>
            </w:pPr>
            <w:r w:rsidRPr="6A32F762">
              <w:rPr>
                <w:rFonts w:asciiTheme="majorHAnsi" w:hAnsiTheme="majorHAnsi"/>
                <w:sz w:val="22"/>
                <w:szCs w:val="22"/>
              </w:rPr>
              <w:t xml:space="preserve">Reduce anxiety and </w:t>
            </w:r>
            <w:r w:rsidR="6A665E80" w:rsidRPr="6A32F762">
              <w:rPr>
                <w:rFonts w:asciiTheme="majorHAnsi" w:hAnsiTheme="majorHAnsi"/>
                <w:sz w:val="22"/>
                <w:szCs w:val="22"/>
              </w:rPr>
              <w:t>s</w:t>
            </w:r>
            <w:r w:rsidRPr="6A32F762">
              <w:rPr>
                <w:rFonts w:asciiTheme="majorHAnsi" w:hAnsiTheme="majorHAnsi"/>
                <w:sz w:val="22"/>
                <w:szCs w:val="22"/>
              </w:rPr>
              <w:t>tress</w:t>
            </w:r>
            <w:r w:rsidR="0115CCDF" w:rsidRPr="6A32F762">
              <w:rPr>
                <w:rFonts w:asciiTheme="majorHAnsi" w:hAnsiTheme="majorHAnsi"/>
                <w:sz w:val="22"/>
                <w:szCs w:val="22"/>
              </w:rPr>
              <w:t xml:space="preserve"> with deep breathing exercises</w:t>
            </w:r>
          </w:p>
        </w:tc>
        <w:tc>
          <w:tcPr>
            <w:tcW w:w="4982" w:type="dxa"/>
          </w:tcPr>
          <w:p w14:paraId="0B62A168" w14:textId="77777777" w:rsidR="00CD32D8" w:rsidRDefault="00CD32D8" w:rsidP="00CB5EC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Pr>
                <w:rFonts w:asciiTheme="majorHAnsi" w:hAnsiTheme="majorHAnsi"/>
                <w:sz w:val="22"/>
                <w:szCs w:val="22"/>
              </w:rPr>
              <w:t xml:space="preserve">Practice deep breathing exercises to slow your heart rate and calm yourself. </w:t>
            </w:r>
          </w:p>
        </w:tc>
      </w:tr>
      <w:tr w:rsidR="00CD32D8" w14:paraId="146ACFAF" w14:textId="77777777" w:rsidTr="6A32F762">
        <w:tc>
          <w:tcPr>
            <w:cnfStyle w:val="001000000000" w:firstRow="0" w:lastRow="0" w:firstColumn="1" w:lastColumn="0" w:oddVBand="0" w:evenVBand="0" w:oddHBand="0" w:evenHBand="0" w:firstRowFirstColumn="0" w:firstRowLastColumn="0" w:lastRowFirstColumn="0" w:lastRowLastColumn="0"/>
            <w:tcW w:w="3348" w:type="dxa"/>
          </w:tcPr>
          <w:p w14:paraId="378A4F9A" w14:textId="3501B47B" w:rsidR="00CD32D8" w:rsidRDefault="77E89E71" w:rsidP="6A32F762">
            <w:pPr>
              <w:spacing w:line="360" w:lineRule="auto"/>
              <w:rPr>
                <w:rFonts w:asciiTheme="majorHAnsi" w:hAnsiTheme="majorHAnsi"/>
                <w:sz w:val="22"/>
                <w:szCs w:val="22"/>
              </w:rPr>
            </w:pPr>
            <w:r w:rsidRPr="6A32F762">
              <w:rPr>
                <w:rFonts w:asciiTheme="majorHAnsi" w:hAnsiTheme="majorHAnsi"/>
                <w:sz w:val="22"/>
                <w:szCs w:val="22"/>
              </w:rPr>
              <w:t>Leave your w</w:t>
            </w:r>
            <w:r w:rsidR="7268D096" w:rsidRPr="6A32F762">
              <w:rPr>
                <w:rFonts w:asciiTheme="majorHAnsi" w:hAnsiTheme="majorHAnsi"/>
                <w:sz w:val="22"/>
                <w:szCs w:val="22"/>
              </w:rPr>
              <w:t xml:space="preserve">orries </w:t>
            </w:r>
            <w:r w:rsidR="6468CB9B" w:rsidRPr="6A32F762">
              <w:rPr>
                <w:rFonts w:asciiTheme="majorHAnsi" w:hAnsiTheme="majorHAnsi"/>
                <w:sz w:val="22"/>
                <w:szCs w:val="22"/>
              </w:rPr>
              <w:t>behind</w:t>
            </w:r>
          </w:p>
        </w:tc>
        <w:tc>
          <w:tcPr>
            <w:tcW w:w="4982" w:type="dxa"/>
          </w:tcPr>
          <w:p w14:paraId="5D854068" w14:textId="466C1DD4" w:rsidR="00CD32D8" w:rsidRDefault="00CD32D8" w:rsidP="6A32F76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 xml:space="preserve">Avoid taking them to bed, deal with them during the day e.g., write a list, schedule “worry time” in the day to think about any nagging tasks and face them. </w:t>
            </w:r>
          </w:p>
        </w:tc>
      </w:tr>
    </w:tbl>
    <w:p w14:paraId="463F29E8" w14:textId="446A714B" w:rsidR="00CD32D8" w:rsidRDefault="00CD32D8" w:rsidP="6A32F762">
      <w:pPr>
        <w:pStyle w:val="ListParagraph"/>
        <w:spacing w:line="360" w:lineRule="auto"/>
        <w:ind w:left="360"/>
        <w:rPr>
          <w:rFonts w:asciiTheme="majorHAnsi" w:hAnsiTheme="majorHAnsi"/>
          <w:sz w:val="22"/>
          <w:szCs w:val="22"/>
        </w:rPr>
      </w:pPr>
    </w:p>
    <w:p w14:paraId="3B7B4B86" w14:textId="77777777" w:rsidR="00CD32D8" w:rsidRPr="00CD32D8" w:rsidRDefault="00CD32D8" w:rsidP="00CD32D8">
      <w:pPr>
        <w:pStyle w:val="ListParagraph"/>
        <w:spacing w:line="360" w:lineRule="auto"/>
        <w:ind w:left="360"/>
        <w:jc w:val="center"/>
        <w:rPr>
          <w:rFonts w:asciiTheme="majorHAnsi" w:hAnsiTheme="majorHAnsi"/>
          <w:sz w:val="22"/>
          <w:szCs w:val="22"/>
        </w:rPr>
      </w:pPr>
      <w:r>
        <w:rPr>
          <w:rFonts w:asciiTheme="majorHAnsi" w:hAnsiTheme="majorHAnsi"/>
          <w:noProof/>
          <w:sz w:val="22"/>
          <w:szCs w:val="22"/>
          <w:lang w:eastAsia="en-GB"/>
        </w:rPr>
        <w:drawing>
          <wp:inline distT="0" distB="0" distL="0" distR="0" wp14:anchorId="0AA480F9" wp14:editId="63F47864">
            <wp:extent cx="2247900" cy="1673357"/>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ss .jpg"/>
                    <pic:cNvPicPr/>
                  </pic:nvPicPr>
                  <pic:blipFill rotWithShape="1">
                    <a:blip r:embed="rId17">
                      <a:extLst>
                        <a:ext uri="{28A0092B-C50C-407E-A947-70E740481C1C}">
                          <a14:useLocalDpi xmlns:a14="http://schemas.microsoft.com/office/drawing/2010/main" val="0"/>
                        </a:ext>
                      </a:extLst>
                    </a:blip>
                    <a:srcRect l="-321" b="8842"/>
                    <a:stretch/>
                  </pic:blipFill>
                  <pic:spPr bwMode="auto">
                    <a:xfrm>
                      <a:off x="0" y="0"/>
                      <a:ext cx="2248204" cy="1673583"/>
                    </a:xfrm>
                    <a:prstGeom prst="rect">
                      <a:avLst/>
                    </a:prstGeom>
                    <a:ln>
                      <a:noFill/>
                    </a:ln>
                    <a:extLst>
                      <a:ext uri="{53640926-AAD7-44D8-BBD7-CCE9431645EC}">
                        <a14:shadowObscured xmlns:a14="http://schemas.microsoft.com/office/drawing/2010/main"/>
                      </a:ext>
                    </a:extLst>
                  </pic:spPr>
                </pic:pic>
              </a:graphicData>
            </a:graphic>
          </wp:inline>
        </w:drawing>
      </w:r>
    </w:p>
    <w:p w14:paraId="3A0FF5F2" w14:textId="77777777" w:rsidR="00CD32D8" w:rsidRDefault="00CD32D8" w:rsidP="6A32F762">
      <w:pPr>
        <w:pStyle w:val="ListParagraph"/>
        <w:spacing w:line="360" w:lineRule="auto"/>
        <w:ind w:left="360"/>
        <w:rPr>
          <w:rFonts w:asciiTheme="majorHAnsi" w:hAnsiTheme="majorHAnsi"/>
          <w:sz w:val="22"/>
          <w:szCs w:val="22"/>
        </w:rPr>
      </w:pPr>
    </w:p>
    <w:p w14:paraId="3753CCEA" w14:textId="04D7F5C1" w:rsidR="6A32F762" w:rsidRDefault="6A32F762" w:rsidP="6A32F762">
      <w:pPr>
        <w:pStyle w:val="ListParagraph"/>
        <w:spacing w:line="360" w:lineRule="auto"/>
        <w:ind w:left="360"/>
        <w:rPr>
          <w:rFonts w:asciiTheme="majorHAnsi" w:hAnsiTheme="majorHAnsi"/>
          <w:sz w:val="22"/>
          <w:szCs w:val="22"/>
        </w:rPr>
      </w:pPr>
    </w:p>
    <w:p w14:paraId="31D9A170" w14:textId="3D5CD708" w:rsidR="6A32F762" w:rsidRDefault="6A32F762" w:rsidP="6A32F762">
      <w:pPr>
        <w:pStyle w:val="ListParagraph"/>
        <w:spacing w:line="360" w:lineRule="auto"/>
        <w:ind w:left="360"/>
        <w:rPr>
          <w:rFonts w:asciiTheme="majorHAnsi" w:hAnsiTheme="majorHAnsi"/>
          <w:sz w:val="22"/>
          <w:szCs w:val="22"/>
        </w:rPr>
      </w:pPr>
    </w:p>
    <w:p w14:paraId="7E1804B2" w14:textId="128C7468" w:rsidR="6A32F762" w:rsidRDefault="6A32F762" w:rsidP="6A32F762">
      <w:pPr>
        <w:pStyle w:val="ListParagraph"/>
        <w:spacing w:line="360" w:lineRule="auto"/>
        <w:ind w:left="360"/>
        <w:rPr>
          <w:rFonts w:asciiTheme="majorHAnsi" w:hAnsiTheme="majorHAnsi"/>
          <w:sz w:val="22"/>
          <w:szCs w:val="22"/>
        </w:rPr>
      </w:pPr>
    </w:p>
    <w:p w14:paraId="29570CD0" w14:textId="77777777" w:rsidR="00CD32D8" w:rsidRDefault="00CD32D8" w:rsidP="00CD32D8">
      <w:pPr>
        <w:pStyle w:val="ListParagraph"/>
        <w:numPr>
          <w:ilvl w:val="0"/>
          <w:numId w:val="4"/>
        </w:numPr>
        <w:spacing w:line="360" w:lineRule="auto"/>
        <w:rPr>
          <w:rFonts w:asciiTheme="majorHAnsi" w:hAnsiTheme="majorHAnsi"/>
          <w:sz w:val="22"/>
          <w:szCs w:val="22"/>
        </w:rPr>
      </w:pPr>
      <w:r w:rsidRPr="00CE51B6">
        <w:rPr>
          <w:rFonts w:asciiTheme="majorHAnsi" w:hAnsiTheme="majorHAnsi"/>
          <w:sz w:val="22"/>
          <w:szCs w:val="22"/>
        </w:rPr>
        <w:t>Relaxation</w:t>
      </w:r>
    </w:p>
    <w:tbl>
      <w:tblPr>
        <w:tblStyle w:val="MediumGrid1-Accent5"/>
        <w:tblW w:w="8330" w:type="dxa"/>
        <w:tblLook w:val="04A0" w:firstRow="1" w:lastRow="0" w:firstColumn="1" w:lastColumn="0" w:noHBand="0" w:noVBand="1"/>
      </w:tblPr>
      <w:tblGrid>
        <w:gridCol w:w="3348"/>
        <w:gridCol w:w="4982"/>
      </w:tblGrid>
      <w:tr w:rsidR="00CD32D8" w14:paraId="0F392166" w14:textId="77777777" w:rsidTr="746919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14:paraId="478566D1" w14:textId="77777777" w:rsidR="00CD32D8" w:rsidRPr="00B840CB" w:rsidRDefault="00CD32D8" w:rsidP="00CB5ECB">
            <w:pPr>
              <w:spacing w:line="360" w:lineRule="auto"/>
              <w:rPr>
                <w:rFonts w:asciiTheme="majorHAnsi" w:hAnsiTheme="majorHAnsi"/>
                <w:sz w:val="22"/>
                <w:szCs w:val="22"/>
              </w:rPr>
            </w:pPr>
            <w:r w:rsidRPr="00B840CB">
              <w:rPr>
                <w:rFonts w:asciiTheme="majorHAnsi" w:hAnsiTheme="majorHAnsi"/>
                <w:sz w:val="22"/>
                <w:szCs w:val="22"/>
              </w:rPr>
              <w:t>Target</w:t>
            </w:r>
          </w:p>
        </w:tc>
        <w:tc>
          <w:tcPr>
            <w:tcW w:w="4982" w:type="dxa"/>
          </w:tcPr>
          <w:p w14:paraId="26AD298F" w14:textId="77777777" w:rsidR="00CD32D8" w:rsidRPr="00B840CB" w:rsidRDefault="00CD32D8" w:rsidP="00CB5EC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B840CB">
              <w:rPr>
                <w:rFonts w:asciiTheme="majorHAnsi" w:hAnsiTheme="majorHAnsi"/>
                <w:sz w:val="22"/>
                <w:szCs w:val="22"/>
              </w:rPr>
              <w:t>Ideal conditions</w:t>
            </w:r>
          </w:p>
        </w:tc>
      </w:tr>
      <w:tr w:rsidR="00CD32D8" w14:paraId="23589F90" w14:textId="77777777" w:rsidTr="74691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14:paraId="6CC683A1" w14:textId="786DED95" w:rsidR="00CD32D8" w:rsidRDefault="0DD151E3" w:rsidP="6A32F762">
            <w:pPr>
              <w:spacing w:line="360" w:lineRule="auto"/>
              <w:rPr>
                <w:rFonts w:asciiTheme="majorHAnsi" w:hAnsiTheme="majorHAnsi"/>
                <w:sz w:val="22"/>
                <w:szCs w:val="22"/>
              </w:rPr>
            </w:pPr>
            <w:r w:rsidRPr="6A32F762">
              <w:rPr>
                <w:rFonts w:asciiTheme="majorHAnsi" w:hAnsiTheme="majorHAnsi"/>
                <w:sz w:val="22"/>
                <w:szCs w:val="22"/>
              </w:rPr>
              <w:t>Practice r</w:t>
            </w:r>
            <w:r w:rsidR="7268D096" w:rsidRPr="6A32F762">
              <w:rPr>
                <w:rFonts w:asciiTheme="majorHAnsi" w:hAnsiTheme="majorHAnsi"/>
                <w:sz w:val="22"/>
                <w:szCs w:val="22"/>
              </w:rPr>
              <w:t xml:space="preserve">estful activities </w:t>
            </w:r>
          </w:p>
        </w:tc>
        <w:tc>
          <w:tcPr>
            <w:tcW w:w="4982" w:type="dxa"/>
          </w:tcPr>
          <w:p w14:paraId="45C4DFB7" w14:textId="51D15F9E" w:rsidR="00CD32D8" w:rsidRPr="00127316" w:rsidRDefault="26AD430A" w:rsidP="6A32F76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Set aside time to unwind</w:t>
            </w:r>
            <w:r w:rsidR="788DBFA2" w:rsidRPr="6A32F762">
              <w:rPr>
                <w:rFonts w:asciiTheme="majorHAnsi" w:hAnsiTheme="majorHAnsi"/>
                <w:sz w:val="22"/>
                <w:szCs w:val="22"/>
              </w:rPr>
              <w:t xml:space="preserve"> before bed</w:t>
            </w:r>
            <w:r w:rsidRPr="6A32F762">
              <w:rPr>
                <w:rFonts w:asciiTheme="majorHAnsi" w:hAnsiTheme="majorHAnsi"/>
                <w:sz w:val="22"/>
                <w:szCs w:val="22"/>
              </w:rPr>
              <w:t xml:space="preserve">. </w:t>
            </w:r>
            <w:r w:rsidR="7268D096" w:rsidRPr="6A32F762">
              <w:rPr>
                <w:rFonts w:asciiTheme="majorHAnsi" w:hAnsiTheme="majorHAnsi"/>
                <w:sz w:val="22"/>
                <w:szCs w:val="22"/>
              </w:rPr>
              <w:t>Incorporat</w:t>
            </w:r>
            <w:r w:rsidR="477CA615" w:rsidRPr="6A32F762">
              <w:rPr>
                <w:rFonts w:asciiTheme="majorHAnsi" w:hAnsiTheme="majorHAnsi"/>
                <w:sz w:val="22"/>
                <w:szCs w:val="22"/>
              </w:rPr>
              <w:t>ing</w:t>
            </w:r>
            <w:r w:rsidR="7268D096" w:rsidRPr="6A32F762">
              <w:rPr>
                <w:rFonts w:asciiTheme="majorHAnsi" w:hAnsiTheme="majorHAnsi"/>
                <w:sz w:val="22"/>
                <w:szCs w:val="22"/>
              </w:rPr>
              <w:t xml:space="preserve"> </w:t>
            </w:r>
            <w:r w:rsidR="07B7B5B2" w:rsidRPr="6A32F762">
              <w:rPr>
                <w:rFonts w:asciiTheme="majorHAnsi" w:hAnsiTheme="majorHAnsi"/>
                <w:sz w:val="22"/>
                <w:szCs w:val="22"/>
              </w:rPr>
              <w:t xml:space="preserve">activities </w:t>
            </w:r>
            <w:r w:rsidR="4FF882FF" w:rsidRPr="6A32F762">
              <w:rPr>
                <w:rFonts w:asciiTheme="majorHAnsi" w:hAnsiTheme="majorHAnsi"/>
                <w:sz w:val="22"/>
                <w:szCs w:val="22"/>
              </w:rPr>
              <w:t xml:space="preserve">into your bedtime routine </w:t>
            </w:r>
            <w:r w:rsidR="07B7B5B2" w:rsidRPr="6A32F762">
              <w:rPr>
                <w:rFonts w:asciiTheme="majorHAnsi" w:hAnsiTheme="majorHAnsi"/>
                <w:sz w:val="22"/>
                <w:szCs w:val="22"/>
              </w:rPr>
              <w:t xml:space="preserve">like </w:t>
            </w:r>
            <w:r w:rsidR="7268D096" w:rsidRPr="6A32F762">
              <w:rPr>
                <w:rFonts w:asciiTheme="majorHAnsi" w:hAnsiTheme="majorHAnsi"/>
                <w:sz w:val="22"/>
                <w:szCs w:val="22"/>
              </w:rPr>
              <w:t xml:space="preserve">deep breathing, warm baths, </w:t>
            </w:r>
            <w:r w:rsidR="3F4ACA70" w:rsidRPr="6A32F762">
              <w:rPr>
                <w:rFonts w:asciiTheme="majorHAnsi" w:hAnsiTheme="majorHAnsi"/>
                <w:sz w:val="22"/>
                <w:szCs w:val="22"/>
              </w:rPr>
              <w:t>or p</w:t>
            </w:r>
            <w:r w:rsidR="7268D096" w:rsidRPr="6A32F762">
              <w:rPr>
                <w:rFonts w:asciiTheme="majorHAnsi" w:hAnsiTheme="majorHAnsi"/>
                <w:sz w:val="22"/>
                <w:szCs w:val="22"/>
              </w:rPr>
              <w:t>rogressive muscle relaxation*</w:t>
            </w:r>
            <w:r w:rsidR="7C690DEF" w:rsidRPr="6A32F762">
              <w:rPr>
                <w:rFonts w:asciiTheme="majorHAnsi" w:hAnsiTheme="majorHAnsi"/>
                <w:sz w:val="22"/>
                <w:szCs w:val="22"/>
              </w:rPr>
              <w:t xml:space="preserve"> can help you </w:t>
            </w:r>
            <w:r w:rsidR="2E0EBB6F" w:rsidRPr="6A32F762">
              <w:rPr>
                <w:rFonts w:asciiTheme="majorHAnsi" w:hAnsiTheme="majorHAnsi"/>
                <w:sz w:val="22"/>
                <w:szCs w:val="22"/>
              </w:rPr>
              <w:t>relax</w:t>
            </w:r>
          </w:p>
        </w:tc>
      </w:tr>
      <w:tr w:rsidR="00CD32D8" w14:paraId="27135951" w14:textId="77777777" w:rsidTr="7469197A">
        <w:tc>
          <w:tcPr>
            <w:cnfStyle w:val="001000000000" w:firstRow="0" w:lastRow="0" w:firstColumn="1" w:lastColumn="0" w:oddVBand="0" w:evenVBand="0" w:oddHBand="0" w:evenHBand="0" w:firstRowFirstColumn="0" w:firstRowLastColumn="0" w:lastRowFirstColumn="0" w:lastRowLastColumn="0"/>
            <w:tcW w:w="3348" w:type="dxa"/>
          </w:tcPr>
          <w:p w14:paraId="091465E5" w14:textId="68D00FFB" w:rsidR="00CD32D8" w:rsidRDefault="1437E847" w:rsidP="6A32F762">
            <w:pPr>
              <w:spacing w:line="360" w:lineRule="auto"/>
              <w:rPr>
                <w:rFonts w:asciiTheme="majorHAnsi" w:hAnsiTheme="majorHAnsi"/>
                <w:sz w:val="22"/>
                <w:szCs w:val="22"/>
              </w:rPr>
            </w:pPr>
            <w:r w:rsidRPr="6A32F762">
              <w:rPr>
                <w:rFonts w:asciiTheme="majorHAnsi" w:hAnsiTheme="majorHAnsi"/>
                <w:sz w:val="22"/>
                <w:szCs w:val="22"/>
              </w:rPr>
              <w:lastRenderedPageBreak/>
              <w:t>Have r</w:t>
            </w:r>
            <w:r w:rsidR="7268D096" w:rsidRPr="6A32F762">
              <w:rPr>
                <w:rFonts w:asciiTheme="majorHAnsi" w:hAnsiTheme="majorHAnsi"/>
                <w:sz w:val="22"/>
                <w:szCs w:val="22"/>
              </w:rPr>
              <w:t xml:space="preserve">estful thoughts </w:t>
            </w:r>
          </w:p>
        </w:tc>
        <w:tc>
          <w:tcPr>
            <w:tcW w:w="4982" w:type="dxa"/>
          </w:tcPr>
          <w:p w14:paraId="16F2358E" w14:textId="5E4B73CF" w:rsidR="00CD32D8" w:rsidRPr="00127316" w:rsidRDefault="7268D096" w:rsidP="6A32F76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6A32F762">
              <w:rPr>
                <w:rFonts w:asciiTheme="majorHAnsi" w:hAnsiTheme="majorHAnsi"/>
                <w:sz w:val="22"/>
                <w:szCs w:val="22"/>
              </w:rPr>
              <w:t>Visualiz</w:t>
            </w:r>
            <w:r w:rsidR="41E01FE9" w:rsidRPr="6A32F762">
              <w:rPr>
                <w:rFonts w:asciiTheme="majorHAnsi" w:hAnsiTheme="majorHAnsi"/>
                <w:sz w:val="22"/>
                <w:szCs w:val="22"/>
              </w:rPr>
              <w:t>e</w:t>
            </w:r>
            <w:r w:rsidRPr="6A32F762">
              <w:rPr>
                <w:rFonts w:asciiTheme="majorHAnsi" w:hAnsiTheme="majorHAnsi"/>
                <w:sz w:val="22"/>
                <w:szCs w:val="22"/>
              </w:rPr>
              <w:t xml:space="preserve"> a peaceful, restful place: close your eyes and imagine a peaceful, calming place, and concentrate on how this makes you feel</w:t>
            </w:r>
          </w:p>
        </w:tc>
      </w:tr>
      <w:tr w:rsidR="00CD32D8" w14:paraId="7A98E42D" w14:textId="77777777" w:rsidTr="74691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14:paraId="57DED962" w14:textId="77777777" w:rsidR="00CD32D8" w:rsidRDefault="00CD32D8" w:rsidP="00CB5ECB">
            <w:pPr>
              <w:spacing w:line="360" w:lineRule="auto"/>
              <w:rPr>
                <w:rFonts w:asciiTheme="majorHAnsi" w:hAnsiTheme="majorHAnsi"/>
                <w:sz w:val="22"/>
                <w:szCs w:val="22"/>
              </w:rPr>
            </w:pPr>
            <w:r>
              <w:rPr>
                <w:rFonts w:asciiTheme="majorHAnsi" w:hAnsiTheme="majorHAnsi"/>
                <w:sz w:val="22"/>
                <w:szCs w:val="22"/>
              </w:rPr>
              <w:t xml:space="preserve">Mindfulness  </w:t>
            </w:r>
          </w:p>
        </w:tc>
        <w:tc>
          <w:tcPr>
            <w:tcW w:w="4982" w:type="dxa"/>
          </w:tcPr>
          <w:p w14:paraId="1B02B59D" w14:textId="4B063AED" w:rsidR="00CD32D8" w:rsidRPr="00CE51B6" w:rsidRDefault="7268D096" w:rsidP="6A32F76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7469197A">
              <w:rPr>
                <w:rFonts w:asciiTheme="majorHAnsi" w:hAnsiTheme="majorHAnsi"/>
                <w:sz w:val="22"/>
                <w:szCs w:val="22"/>
              </w:rPr>
              <w:t xml:space="preserve">Using mobile apps such as Mindfulness, Calm, Insight timer (free), Headspace, Simple habit, Ten Percent Happier Meditation, and </w:t>
            </w:r>
            <w:proofErr w:type="spellStart"/>
            <w:r w:rsidRPr="7469197A">
              <w:rPr>
                <w:rFonts w:asciiTheme="majorHAnsi" w:hAnsiTheme="majorHAnsi"/>
                <w:sz w:val="22"/>
                <w:szCs w:val="22"/>
              </w:rPr>
              <w:t>Buddify</w:t>
            </w:r>
            <w:proofErr w:type="spellEnd"/>
            <w:r w:rsidRPr="7469197A">
              <w:rPr>
                <w:rFonts w:asciiTheme="majorHAnsi" w:hAnsiTheme="majorHAnsi"/>
                <w:sz w:val="22"/>
                <w:szCs w:val="22"/>
              </w:rPr>
              <w:t xml:space="preserve"> during the day may promote relaxation and sleep quality.</w:t>
            </w:r>
          </w:p>
        </w:tc>
      </w:tr>
    </w:tbl>
    <w:p w14:paraId="5630AD66" w14:textId="77777777" w:rsidR="00CD32D8" w:rsidRPr="00127316" w:rsidRDefault="00CD32D8" w:rsidP="00CD32D8">
      <w:pPr>
        <w:spacing w:line="360" w:lineRule="auto"/>
        <w:rPr>
          <w:rFonts w:asciiTheme="majorHAnsi" w:hAnsiTheme="majorHAnsi"/>
          <w:sz w:val="22"/>
          <w:szCs w:val="22"/>
        </w:rPr>
      </w:pPr>
    </w:p>
    <w:p w14:paraId="573607EE" w14:textId="77777777" w:rsidR="00CD32D8" w:rsidRPr="00FC72E6" w:rsidRDefault="00CD32D8" w:rsidP="00CD32D8">
      <w:pPr>
        <w:spacing w:line="360" w:lineRule="auto"/>
        <w:rPr>
          <w:rFonts w:asciiTheme="majorHAnsi" w:hAnsiTheme="majorHAnsi"/>
          <w:sz w:val="22"/>
          <w:szCs w:val="22"/>
        </w:rPr>
      </w:pPr>
      <w:r>
        <w:rPr>
          <w:rFonts w:asciiTheme="majorHAnsi" w:hAnsiTheme="majorHAnsi"/>
          <w:sz w:val="22"/>
          <w:szCs w:val="22"/>
        </w:rPr>
        <w:t xml:space="preserve">* </w:t>
      </w:r>
      <w:r w:rsidRPr="00FC72E6">
        <w:rPr>
          <w:rFonts w:asciiTheme="majorHAnsi" w:hAnsiTheme="majorHAnsi"/>
          <w:sz w:val="22"/>
          <w:szCs w:val="22"/>
        </w:rPr>
        <w:t xml:space="preserve">Progressive muscle relaxation: start by tensing your toes as tightly as you can then completely relax, </w:t>
      </w:r>
      <w:r>
        <w:rPr>
          <w:rFonts w:asciiTheme="majorHAnsi" w:hAnsiTheme="majorHAnsi"/>
          <w:sz w:val="22"/>
          <w:szCs w:val="22"/>
        </w:rPr>
        <w:t xml:space="preserve">next tense the muscles in your calves and release. Continue with each muscle group </w:t>
      </w:r>
      <w:r w:rsidRPr="00FC72E6">
        <w:rPr>
          <w:rFonts w:asciiTheme="majorHAnsi" w:hAnsiTheme="majorHAnsi"/>
          <w:sz w:val="22"/>
          <w:szCs w:val="22"/>
        </w:rPr>
        <w:t>working your way to the top of your head.</w:t>
      </w:r>
    </w:p>
    <w:p w14:paraId="61829076" w14:textId="77777777" w:rsidR="00CD32D8" w:rsidRDefault="00CD32D8" w:rsidP="00CD32D8">
      <w:pPr>
        <w:jc w:val="center"/>
      </w:pPr>
    </w:p>
    <w:p w14:paraId="17AD93B2" w14:textId="350FA045" w:rsidR="00CD32D8" w:rsidRDefault="00CD32D8" w:rsidP="6A32F762">
      <w:pPr>
        <w:jc w:val="center"/>
      </w:pPr>
    </w:p>
    <w:p w14:paraId="0DE4B5B7" w14:textId="77777777" w:rsidR="00CD32D8" w:rsidRDefault="00CD32D8" w:rsidP="00CD32D8">
      <w:pPr>
        <w:jc w:val="center"/>
      </w:pPr>
    </w:p>
    <w:p w14:paraId="66204FF1" w14:textId="77777777" w:rsidR="00CD32D8" w:rsidRDefault="00CD32D8" w:rsidP="00CD32D8">
      <w:pPr>
        <w:jc w:val="center"/>
      </w:pPr>
    </w:p>
    <w:p w14:paraId="35ED5870" w14:textId="77777777" w:rsidR="00CD32D8" w:rsidRPr="00FC72E6" w:rsidRDefault="00CD32D8" w:rsidP="00CD32D8">
      <w:pPr>
        <w:spacing w:line="360" w:lineRule="auto"/>
        <w:rPr>
          <w:rFonts w:asciiTheme="majorHAnsi" w:hAnsiTheme="majorHAnsi"/>
          <w:sz w:val="22"/>
          <w:szCs w:val="22"/>
        </w:rPr>
      </w:pPr>
      <w:r>
        <w:rPr>
          <w:rFonts w:asciiTheme="majorHAnsi" w:hAnsiTheme="majorHAnsi"/>
          <w:b/>
          <w:sz w:val="22"/>
          <w:szCs w:val="22"/>
        </w:rPr>
        <w:t xml:space="preserve">Thank you for taking part </w:t>
      </w:r>
    </w:p>
    <w:p w14:paraId="42023FC3" w14:textId="38FF522F" w:rsidR="00CD32D8" w:rsidRDefault="00CD32D8" w:rsidP="6A32F762">
      <w:pPr>
        <w:spacing w:line="360" w:lineRule="auto"/>
        <w:rPr>
          <w:rFonts w:asciiTheme="majorHAnsi" w:hAnsiTheme="majorHAnsi"/>
          <w:sz w:val="22"/>
          <w:szCs w:val="22"/>
        </w:rPr>
      </w:pPr>
      <w:r w:rsidRPr="6A32F762">
        <w:rPr>
          <w:rFonts w:asciiTheme="majorHAnsi" w:hAnsiTheme="majorHAnsi"/>
          <w:sz w:val="22"/>
          <w:szCs w:val="22"/>
        </w:rPr>
        <w:t xml:space="preserve">Remember everyone is different and not </w:t>
      </w:r>
      <w:proofErr w:type="gramStart"/>
      <w:r w:rsidRPr="6A32F762">
        <w:rPr>
          <w:rFonts w:asciiTheme="majorHAnsi" w:hAnsiTheme="majorHAnsi"/>
          <w:sz w:val="22"/>
          <w:szCs w:val="22"/>
        </w:rPr>
        <w:t>all of</w:t>
      </w:r>
      <w:proofErr w:type="gramEnd"/>
      <w:r w:rsidRPr="6A32F762">
        <w:rPr>
          <w:rFonts w:asciiTheme="majorHAnsi" w:hAnsiTheme="majorHAnsi"/>
          <w:sz w:val="22"/>
          <w:szCs w:val="22"/>
        </w:rPr>
        <w:t xml:space="preserve"> these targets will be effective or achievable in your lifestyle. We are here to help; please do not hesitate to contact us should you have any further questions. Sleep well, </w:t>
      </w:r>
    </w:p>
    <w:p w14:paraId="2DBF0D7D" w14:textId="77777777" w:rsidR="00CD32D8" w:rsidRDefault="00CD32D8" w:rsidP="00CD32D8">
      <w:pPr>
        <w:spacing w:line="360" w:lineRule="auto"/>
        <w:rPr>
          <w:rFonts w:asciiTheme="majorHAnsi" w:hAnsiTheme="majorHAnsi"/>
          <w:sz w:val="22"/>
          <w:szCs w:val="22"/>
        </w:rPr>
      </w:pPr>
    </w:p>
    <w:p w14:paraId="7102429E" w14:textId="72578A30" w:rsidR="00CD32D8" w:rsidRPr="00FC72E6" w:rsidRDefault="00CD32D8" w:rsidP="6A32F762">
      <w:pPr>
        <w:spacing w:line="360" w:lineRule="auto"/>
        <w:rPr>
          <w:rFonts w:asciiTheme="majorHAnsi" w:hAnsiTheme="majorHAnsi"/>
          <w:sz w:val="22"/>
          <w:szCs w:val="22"/>
        </w:rPr>
      </w:pPr>
      <w:r w:rsidRPr="6A32F762">
        <w:rPr>
          <w:rFonts w:asciiTheme="majorHAnsi" w:hAnsiTheme="majorHAnsi"/>
          <w:sz w:val="22"/>
          <w:szCs w:val="22"/>
        </w:rPr>
        <w:t xml:space="preserve">The </w:t>
      </w:r>
      <w:r w:rsidR="00F875BE" w:rsidRPr="6A32F762">
        <w:rPr>
          <w:rFonts w:asciiTheme="majorHAnsi" w:hAnsiTheme="majorHAnsi"/>
          <w:sz w:val="22"/>
          <w:szCs w:val="22"/>
        </w:rPr>
        <w:t xml:space="preserve">KING’S-WHOLE </w:t>
      </w:r>
      <w:r w:rsidRPr="6A32F762">
        <w:rPr>
          <w:rFonts w:asciiTheme="majorHAnsi" w:hAnsiTheme="majorHAnsi"/>
          <w:sz w:val="22"/>
          <w:szCs w:val="22"/>
        </w:rPr>
        <w:t xml:space="preserve">Team </w:t>
      </w:r>
    </w:p>
    <w:p w14:paraId="6B62F1B3" w14:textId="77777777" w:rsidR="00CD32D8" w:rsidRDefault="00CD32D8" w:rsidP="00CD32D8">
      <w:pPr>
        <w:rPr>
          <w:rFonts w:asciiTheme="majorHAnsi" w:hAnsiTheme="majorHAnsi"/>
          <w:sz w:val="22"/>
          <w:szCs w:val="22"/>
        </w:rPr>
      </w:pPr>
    </w:p>
    <w:p w14:paraId="02F2C34E" w14:textId="77777777" w:rsidR="00CD32D8" w:rsidRDefault="00CD32D8" w:rsidP="00CD32D8">
      <w:pPr>
        <w:rPr>
          <w:rFonts w:asciiTheme="majorHAnsi" w:hAnsiTheme="majorHAnsi"/>
          <w:sz w:val="22"/>
          <w:szCs w:val="22"/>
        </w:rPr>
      </w:pPr>
    </w:p>
    <w:p w14:paraId="680A4E5D" w14:textId="77777777" w:rsidR="00CD32D8" w:rsidRDefault="00CD32D8" w:rsidP="00CD32D8">
      <w:pPr>
        <w:rPr>
          <w:rFonts w:asciiTheme="majorHAnsi" w:hAnsiTheme="majorHAnsi"/>
          <w:sz w:val="22"/>
          <w:szCs w:val="22"/>
        </w:rPr>
      </w:pPr>
    </w:p>
    <w:p w14:paraId="769D0D3C" w14:textId="77777777" w:rsidR="00CD32D8" w:rsidRDefault="00CD32D8" w:rsidP="00CD32D8">
      <w:pPr>
        <w:jc w:val="center"/>
      </w:pPr>
    </w:p>
    <w:sectPr w:rsidR="00CD32D8" w:rsidSect="00D87097">
      <w:footerReference w:type="even" r:id="rId18"/>
      <w:footerReference w:type="default" r:id="rId19"/>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23585" w14:textId="77777777" w:rsidR="00D149CA" w:rsidRDefault="00D149CA" w:rsidP="00CD32D8">
      <w:r>
        <w:separator/>
      </w:r>
    </w:p>
  </w:endnote>
  <w:endnote w:type="continuationSeparator" w:id="0">
    <w:p w14:paraId="4C7349F8" w14:textId="77777777" w:rsidR="00D149CA" w:rsidRDefault="00D149CA" w:rsidP="00CD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Futura Medium">
    <w:altName w:val="FUTURA MEDIUM"/>
    <w:panose1 w:val="020B0602020204020303"/>
    <w:charset w:val="B1"/>
    <w:family w:val="swiss"/>
    <w:notTrueType/>
    <w:pitch w:val="variable"/>
    <w:sig w:usb0="80000867" w:usb1="00000000" w:usb2="00000000" w:usb3="00000000" w:csb0="000001FB" w:csb1="00000000"/>
  </w:font>
  <w:font w:name="Segoe UI">
    <w:panose1 w:val="020B0502040204020203"/>
    <w:charset w:val="00"/>
    <w:family w:val="swiss"/>
    <w:pitch w:val="variable"/>
    <w:sig w:usb0="E4002EFF" w:usb1="C000E47F" w:usb2="00000009" w:usb3="00000000" w:csb0="000001FF" w:csb1="00000000"/>
  </w:font>
  <w:font w:name="Quattrocento Sans">
    <w:panose1 w:val="020B0502050000020003"/>
    <w:charset w:val="00"/>
    <w:family w:val="swiss"/>
    <w:pitch w:val="variable"/>
    <w:sig w:usb0="800000BF" w:usb1="4000005B" w:usb2="00000000" w:usb3="00000000" w:csb0="00000001" w:csb1="00000000"/>
  </w:font>
  <w:font w:name="Arial">
    <w:panose1 w:val="020B0604020202020204"/>
    <w:charset w:val="00"/>
    <w:family w:val="swiss"/>
    <w:pitch w:val="variable"/>
    <w:sig w:usb0="E0002AFF" w:usb1="C0007843" w:usb2="00000009" w:usb3="00000000" w:csb0="000001FF" w:csb1="00000000"/>
  </w:font>
  <w:font w:name="Futura Book">
    <w:altName w:val="Cambria"/>
    <w:panose1 w:val="020B0602020204020303"/>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CD32D8" w:rsidRDefault="00CD32D8" w:rsidP="001539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FF1C98" w14:textId="77777777" w:rsidR="00CD32D8" w:rsidRDefault="00CD32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D5D3" w14:textId="77777777" w:rsidR="00CD32D8" w:rsidRDefault="00CD32D8" w:rsidP="001539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7097">
      <w:rPr>
        <w:rStyle w:val="PageNumber"/>
        <w:noProof/>
      </w:rPr>
      <w:t>2</w:t>
    </w:r>
    <w:r>
      <w:rPr>
        <w:rStyle w:val="PageNumber"/>
      </w:rPr>
      <w:fldChar w:fldCharType="end"/>
    </w:r>
  </w:p>
  <w:p w14:paraId="7196D064" w14:textId="77777777" w:rsidR="00CD32D8" w:rsidRDefault="00CD3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722AC" w14:textId="77777777" w:rsidR="00D149CA" w:rsidRDefault="00D149CA" w:rsidP="00CD32D8">
      <w:r>
        <w:separator/>
      </w:r>
    </w:p>
  </w:footnote>
  <w:footnote w:type="continuationSeparator" w:id="0">
    <w:p w14:paraId="07EC0424" w14:textId="77777777" w:rsidR="00D149CA" w:rsidRDefault="00D149CA" w:rsidP="00CD3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B63BC"/>
    <w:multiLevelType w:val="hybridMultilevel"/>
    <w:tmpl w:val="41F0F336"/>
    <w:lvl w:ilvl="0" w:tplc="08090009">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73C1A17"/>
    <w:multiLevelType w:val="hybridMultilevel"/>
    <w:tmpl w:val="4606A23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A80780B"/>
    <w:multiLevelType w:val="hybridMultilevel"/>
    <w:tmpl w:val="FD60E83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E14216A"/>
    <w:multiLevelType w:val="hybridMultilevel"/>
    <w:tmpl w:val="A6DE279E"/>
    <w:lvl w:ilvl="0" w:tplc="08090009">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06604903">
    <w:abstractNumId w:val="3"/>
  </w:num>
  <w:num w:numId="2" w16cid:durableId="1001159168">
    <w:abstractNumId w:val="2"/>
  </w:num>
  <w:num w:numId="3" w16cid:durableId="2040155868">
    <w:abstractNumId w:val="1"/>
  </w:num>
  <w:num w:numId="4" w16cid:durableId="343635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D8"/>
    <w:rsid w:val="0002059F"/>
    <w:rsid w:val="00063473"/>
    <w:rsid w:val="000A172C"/>
    <w:rsid w:val="000B1CE7"/>
    <w:rsid w:val="000B7768"/>
    <w:rsid w:val="0013435C"/>
    <w:rsid w:val="0016402B"/>
    <w:rsid w:val="001765F7"/>
    <w:rsid w:val="001977D3"/>
    <w:rsid w:val="001B23F0"/>
    <w:rsid w:val="002C6649"/>
    <w:rsid w:val="002F0EB1"/>
    <w:rsid w:val="003B4870"/>
    <w:rsid w:val="003F703A"/>
    <w:rsid w:val="004211B0"/>
    <w:rsid w:val="004645A6"/>
    <w:rsid w:val="004911FF"/>
    <w:rsid w:val="004B6F3E"/>
    <w:rsid w:val="00653898"/>
    <w:rsid w:val="00707EF8"/>
    <w:rsid w:val="00712940"/>
    <w:rsid w:val="008529D8"/>
    <w:rsid w:val="008B80FD"/>
    <w:rsid w:val="009D62EE"/>
    <w:rsid w:val="009E13AE"/>
    <w:rsid w:val="00A6534E"/>
    <w:rsid w:val="00AB222F"/>
    <w:rsid w:val="00BF51DA"/>
    <w:rsid w:val="00C43E79"/>
    <w:rsid w:val="00C6684E"/>
    <w:rsid w:val="00CC6EF7"/>
    <w:rsid w:val="00CD32D8"/>
    <w:rsid w:val="00D149CA"/>
    <w:rsid w:val="00D22256"/>
    <w:rsid w:val="00D87097"/>
    <w:rsid w:val="00F22438"/>
    <w:rsid w:val="00F35ADF"/>
    <w:rsid w:val="00F875BE"/>
    <w:rsid w:val="0115CCDF"/>
    <w:rsid w:val="01489CB0"/>
    <w:rsid w:val="015E0D3A"/>
    <w:rsid w:val="020BAD8E"/>
    <w:rsid w:val="02A3DEA6"/>
    <w:rsid w:val="02DF490D"/>
    <w:rsid w:val="02F9DD9B"/>
    <w:rsid w:val="0320C42D"/>
    <w:rsid w:val="0371FFCF"/>
    <w:rsid w:val="0382B85E"/>
    <w:rsid w:val="03A607D8"/>
    <w:rsid w:val="040DF2CD"/>
    <w:rsid w:val="0416C412"/>
    <w:rsid w:val="05ACEC20"/>
    <w:rsid w:val="05D29903"/>
    <w:rsid w:val="05E19DFC"/>
    <w:rsid w:val="06716A73"/>
    <w:rsid w:val="0725E1CE"/>
    <w:rsid w:val="07B7B5B2"/>
    <w:rsid w:val="07CC0A35"/>
    <w:rsid w:val="08AD4969"/>
    <w:rsid w:val="08FD2C4A"/>
    <w:rsid w:val="090D00C8"/>
    <w:rsid w:val="09AA8C7E"/>
    <w:rsid w:val="0AC77E01"/>
    <w:rsid w:val="0BB4EA74"/>
    <w:rsid w:val="0CA38903"/>
    <w:rsid w:val="0CE68A6B"/>
    <w:rsid w:val="0D108EC9"/>
    <w:rsid w:val="0DD151E3"/>
    <w:rsid w:val="0E07DFAB"/>
    <w:rsid w:val="0F48C804"/>
    <w:rsid w:val="0F4B4C41"/>
    <w:rsid w:val="0F4F7905"/>
    <w:rsid w:val="0F57FBBC"/>
    <w:rsid w:val="0F6A0A3F"/>
    <w:rsid w:val="112034E5"/>
    <w:rsid w:val="12D0CCED"/>
    <w:rsid w:val="1433C40F"/>
    <w:rsid w:val="1437E847"/>
    <w:rsid w:val="1487661F"/>
    <w:rsid w:val="14B91C21"/>
    <w:rsid w:val="160CCE65"/>
    <w:rsid w:val="168875C9"/>
    <w:rsid w:val="16EE1DE4"/>
    <w:rsid w:val="1761474A"/>
    <w:rsid w:val="178F7669"/>
    <w:rsid w:val="17996222"/>
    <w:rsid w:val="17A89EC6"/>
    <w:rsid w:val="180746F0"/>
    <w:rsid w:val="19279016"/>
    <w:rsid w:val="198C8D44"/>
    <w:rsid w:val="1A5BD1E1"/>
    <w:rsid w:val="1BBADA1E"/>
    <w:rsid w:val="1CD1119D"/>
    <w:rsid w:val="1DABD7AE"/>
    <w:rsid w:val="1DE91A09"/>
    <w:rsid w:val="1F0BA33D"/>
    <w:rsid w:val="1FEB2268"/>
    <w:rsid w:val="202316D5"/>
    <w:rsid w:val="202671AA"/>
    <w:rsid w:val="2176BF57"/>
    <w:rsid w:val="21851314"/>
    <w:rsid w:val="21BC8061"/>
    <w:rsid w:val="22A6F1F6"/>
    <w:rsid w:val="22B2E668"/>
    <w:rsid w:val="245F6FA4"/>
    <w:rsid w:val="24AE6019"/>
    <w:rsid w:val="24FB69EF"/>
    <w:rsid w:val="2579176C"/>
    <w:rsid w:val="25B72DF8"/>
    <w:rsid w:val="2679F478"/>
    <w:rsid w:val="269483FF"/>
    <w:rsid w:val="26AD430A"/>
    <w:rsid w:val="26D75C55"/>
    <w:rsid w:val="27925C86"/>
    <w:rsid w:val="27AD87B9"/>
    <w:rsid w:val="27B9D4FA"/>
    <w:rsid w:val="288C3736"/>
    <w:rsid w:val="28954AAA"/>
    <w:rsid w:val="28C5A6A5"/>
    <w:rsid w:val="28D0216A"/>
    <w:rsid w:val="2902237E"/>
    <w:rsid w:val="29A6231D"/>
    <w:rsid w:val="29B42B93"/>
    <w:rsid w:val="29B62B37"/>
    <w:rsid w:val="2A5537A8"/>
    <w:rsid w:val="2ADB0CEE"/>
    <w:rsid w:val="2B6A4E4E"/>
    <w:rsid w:val="2BAA0D30"/>
    <w:rsid w:val="2CAA6696"/>
    <w:rsid w:val="2CEC4D0A"/>
    <w:rsid w:val="2CFD39FD"/>
    <w:rsid w:val="2D1F1CE1"/>
    <w:rsid w:val="2E0EBB6F"/>
    <w:rsid w:val="2E657DD7"/>
    <w:rsid w:val="2E7FE201"/>
    <w:rsid w:val="2EAEE247"/>
    <w:rsid w:val="2F866775"/>
    <w:rsid w:val="2FFC619D"/>
    <w:rsid w:val="30024022"/>
    <w:rsid w:val="31936A1D"/>
    <w:rsid w:val="32403F6C"/>
    <w:rsid w:val="324AEE7E"/>
    <w:rsid w:val="32618289"/>
    <w:rsid w:val="339ED5D8"/>
    <w:rsid w:val="33B3A9C0"/>
    <w:rsid w:val="34AED826"/>
    <w:rsid w:val="34F52037"/>
    <w:rsid w:val="35330A48"/>
    <w:rsid w:val="35554960"/>
    <w:rsid w:val="35D3ADF3"/>
    <w:rsid w:val="35E7C5C3"/>
    <w:rsid w:val="35F5C560"/>
    <w:rsid w:val="36590AB3"/>
    <w:rsid w:val="37F07043"/>
    <w:rsid w:val="37F8468D"/>
    <w:rsid w:val="393D3419"/>
    <w:rsid w:val="396C5605"/>
    <w:rsid w:val="39A343E3"/>
    <w:rsid w:val="3ACD6CC9"/>
    <w:rsid w:val="3C799393"/>
    <w:rsid w:val="3DEE2211"/>
    <w:rsid w:val="3E4727CE"/>
    <w:rsid w:val="3E7CD831"/>
    <w:rsid w:val="3F4ACA70"/>
    <w:rsid w:val="3F9A9EEE"/>
    <w:rsid w:val="3FB13455"/>
    <w:rsid w:val="4085AA19"/>
    <w:rsid w:val="40E7CC5B"/>
    <w:rsid w:val="40F8A2C1"/>
    <w:rsid w:val="41241648"/>
    <w:rsid w:val="41593DB4"/>
    <w:rsid w:val="41998389"/>
    <w:rsid w:val="41E01FE9"/>
    <w:rsid w:val="42331CDC"/>
    <w:rsid w:val="42413A20"/>
    <w:rsid w:val="424B4B8A"/>
    <w:rsid w:val="42E3720B"/>
    <w:rsid w:val="431C53E7"/>
    <w:rsid w:val="43E0F8C0"/>
    <w:rsid w:val="451199C2"/>
    <w:rsid w:val="45A6F473"/>
    <w:rsid w:val="46205E1B"/>
    <w:rsid w:val="476284AC"/>
    <w:rsid w:val="476ACC57"/>
    <w:rsid w:val="477CA615"/>
    <w:rsid w:val="47836CFB"/>
    <w:rsid w:val="479D9C28"/>
    <w:rsid w:val="47ABB401"/>
    <w:rsid w:val="480C4391"/>
    <w:rsid w:val="48B36573"/>
    <w:rsid w:val="49177D6A"/>
    <w:rsid w:val="4C11E964"/>
    <w:rsid w:val="4C3B6900"/>
    <w:rsid w:val="4CAC6474"/>
    <w:rsid w:val="4D6D7C9E"/>
    <w:rsid w:val="4F0B38A1"/>
    <w:rsid w:val="4F10A635"/>
    <w:rsid w:val="4F87595E"/>
    <w:rsid w:val="4FF882FF"/>
    <w:rsid w:val="502EBAE9"/>
    <w:rsid w:val="50EA8DFA"/>
    <w:rsid w:val="512B312F"/>
    <w:rsid w:val="51FDC4A2"/>
    <w:rsid w:val="522C065C"/>
    <w:rsid w:val="5379C5C1"/>
    <w:rsid w:val="54A318AD"/>
    <w:rsid w:val="54DCBC08"/>
    <w:rsid w:val="556395EB"/>
    <w:rsid w:val="5625400F"/>
    <w:rsid w:val="564F08BC"/>
    <w:rsid w:val="56824F28"/>
    <w:rsid w:val="56C86F59"/>
    <w:rsid w:val="56F18357"/>
    <w:rsid w:val="57585637"/>
    <w:rsid w:val="57C5C8D2"/>
    <w:rsid w:val="583F7DE5"/>
    <w:rsid w:val="585D4FE7"/>
    <w:rsid w:val="58BF31BA"/>
    <w:rsid w:val="58E5D69A"/>
    <w:rsid w:val="59A70E1C"/>
    <w:rsid w:val="59C8D9CF"/>
    <w:rsid w:val="5A042BF3"/>
    <w:rsid w:val="5C80D250"/>
    <w:rsid w:val="5CA734BF"/>
    <w:rsid w:val="5D361673"/>
    <w:rsid w:val="5DC044AC"/>
    <w:rsid w:val="5E5D1722"/>
    <w:rsid w:val="5E9E9BE4"/>
    <w:rsid w:val="5ED9DFE0"/>
    <w:rsid w:val="5F0D6927"/>
    <w:rsid w:val="5F65ACC0"/>
    <w:rsid w:val="601469C7"/>
    <w:rsid w:val="61082CBA"/>
    <w:rsid w:val="611F0CD8"/>
    <w:rsid w:val="6230C2B3"/>
    <w:rsid w:val="624509E9"/>
    <w:rsid w:val="63D7F3E5"/>
    <w:rsid w:val="640852BE"/>
    <w:rsid w:val="64476946"/>
    <w:rsid w:val="6468CB9B"/>
    <w:rsid w:val="64AAA0F5"/>
    <w:rsid w:val="64B84DB2"/>
    <w:rsid w:val="65284192"/>
    <w:rsid w:val="658DBA51"/>
    <w:rsid w:val="65E0AE52"/>
    <w:rsid w:val="66139759"/>
    <w:rsid w:val="6683AB4B"/>
    <w:rsid w:val="66C411F3"/>
    <w:rsid w:val="66DDE76E"/>
    <w:rsid w:val="673A994B"/>
    <w:rsid w:val="67ABCB00"/>
    <w:rsid w:val="68CF2DB7"/>
    <w:rsid w:val="693C19BF"/>
    <w:rsid w:val="69761374"/>
    <w:rsid w:val="6A32F762"/>
    <w:rsid w:val="6A665E80"/>
    <w:rsid w:val="6B5F09F4"/>
    <w:rsid w:val="6BF5FB9B"/>
    <w:rsid w:val="6CB67379"/>
    <w:rsid w:val="6CFFC6F0"/>
    <w:rsid w:val="6F2C71DE"/>
    <w:rsid w:val="7017BE36"/>
    <w:rsid w:val="7028A422"/>
    <w:rsid w:val="708D8289"/>
    <w:rsid w:val="70E2DC02"/>
    <w:rsid w:val="710F33EC"/>
    <w:rsid w:val="712473AF"/>
    <w:rsid w:val="71518632"/>
    <w:rsid w:val="7200C21B"/>
    <w:rsid w:val="7268D096"/>
    <w:rsid w:val="7469197A"/>
    <w:rsid w:val="7481FC6D"/>
    <w:rsid w:val="7498B28E"/>
    <w:rsid w:val="777A8CD6"/>
    <w:rsid w:val="77E89E71"/>
    <w:rsid w:val="788DBFA2"/>
    <w:rsid w:val="78BA013A"/>
    <w:rsid w:val="794B5F6E"/>
    <w:rsid w:val="79635BF9"/>
    <w:rsid w:val="79D7F2B3"/>
    <w:rsid w:val="79F96572"/>
    <w:rsid w:val="7A30C150"/>
    <w:rsid w:val="7A9F2FD7"/>
    <w:rsid w:val="7AAC0A6D"/>
    <w:rsid w:val="7AD96D91"/>
    <w:rsid w:val="7B6C871F"/>
    <w:rsid w:val="7BF38794"/>
    <w:rsid w:val="7C3CBF1F"/>
    <w:rsid w:val="7C690DEF"/>
    <w:rsid w:val="7CABEF0F"/>
    <w:rsid w:val="7CE27163"/>
    <w:rsid w:val="7CEE2B7E"/>
    <w:rsid w:val="7CF4BB7A"/>
    <w:rsid w:val="7D17214A"/>
    <w:rsid w:val="7DB0CEF5"/>
    <w:rsid w:val="7DB18A4C"/>
    <w:rsid w:val="7DF6992A"/>
    <w:rsid w:val="7DFF275D"/>
    <w:rsid w:val="7E852C3F"/>
    <w:rsid w:val="7EB22D9A"/>
    <w:rsid w:val="7EBC5B22"/>
    <w:rsid w:val="7F14554F"/>
    <w:rsid w:val="7F1ABD29"/>
    <w:rsid w:val="7FB03B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664370"/>
  <w14:defaultImageDpi w14:val="300"/>
  <w15:docId w15:val="{61404BE6-1570-4FD2-8C40-13762C637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D8"/>
    <w:rPr>
      <w:lang w:val="en-GB"/>
    </w:rPr>
  </w:style>
  <w:style w:type="paragraph" w:styleId="Heading1">
    <w:name w:val="heading 1"/>
    <w:basedOn w:val="Normal"/>
    <w:next w:val="Normal"/>
    <w:link w:val="Heading1Char"/>
    <w:uiPriority w:val="9"/>
    <w:qFormat/>
    <w:rsid w:val="000A172C"/>
    <w:pPr>
      <w:keepNext/>
      <w:keepLines/>
      <w:spacing w:before="480"/>
      <w:outlineLvl w:val="0"/>
    </w:pPr>
    <w:rPr>
      <w:rFonts w:asciiTheme="majorHAnsi" w:eastAsiaTheme="majorEastAsia" w:hAnsiTheme="majorHAnsi" w:cstheme="majorBidi"/>
      <w:b/>
      <w:bCs/>
      <w:color w:val="000000" w:themeColor="text1"/>
      <w:sz w:val="32"/>
      <w:szCs w:val="32"/>
    </w:rPr>
  </w:style>
  <w:style w:type="paragraph" w:styleId="Heading2">
    <w:name w:val="heading 2"/>
    <w:basedOn w:val="Normal"/>
    <w:next w:val="Normal"/>
    <w:link w:val="Heading2Char"/>
    <w:uiPriority w:val="9"/>
    <w:unhideWhenUsed/>
    <w:qFormat/>
    <w:rsid w:val="000A172C"/>
    <w:pPr>
      <w:keepNext/>
      <w:keepLines/>
      <w:spacing w:before="200"/>
      <w:outlineLvl w:val="1"/>
    </w:pPr>
    <w:rPr>
      <w:rFonts w:asciiTheme="majorHAnsi" w:eastAsiaTheme="majorEastAsia" w:hAnsiTheme="majorHAnsi" w:cstheme="majorBidi"/>
      <w:b/>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ext">
    <w:name w:val="main text"/>
    <w:basedOn w:val="Normal"/>
    <w:qFormat/>
    <w:rsid w:val="0013435C"/>
    <w:pPr>
      <w:spacing w:before="120" w:after="120"/>
    </w:pPr>
  </w:style>
  <w:style w:type="character" w:customStyle="1" w:styleId="Heading1Char">
    <w:name w:val="Heading 1 Char"/>
    <w:basedOn w:val="DefaultParagraphFont"/>
    <w:link w:val="Heading1"/>
    <w:uiPriority w:val="9"/>
    <w:rsid w:val="000A172C"/>
    <w:rPr>
      <w:rFonts w:asciiTheme="majorHAnsi" w:eastAsiaTheme="majorEastAsia" w:hAnsiTheme="majorHAnsi" w:cstheme="majorBidi"/>
      <w:b/>
      <w:bCs/>
      <w:color w:val="000000" w:themeColor="text1"/>
      <w:sz w:val="32"/>
      <w:szCs w:val="32"/>
    </w:rPr>
  </w:style>
  <w:style w:type="character" w:customStyle="1" w:styleId="Heading2Char">
    <w:name w:val="Heading 2 Char"/>
    <w:basedOn w:val="DefaultParagraphFont"/>
    <w:link w:val="Heading2"/>
    <w:uiPriority w:val="9"/>
    <w:rsid w:val="000A172C"/>
    <w:rPr>
      <w:rFonts w:asciiTheme="majorHAnsi" w:eastAsiaTheme="majorEastAsia" w:hAnsiTheme="majorHAnsi" w:cstheme="majorBidi"/>
      <w:b/>
      <w:bCs/>
      <w:color w:val="000000" w:themeColor="text1"/>
      <w:szCs w:val="26"/>
    </w:rPr>
  </w:style>
  <w:style w:type="paragraph" w:styleId="BalloonText">
    <w:name w:val="Balloon Text"/>
    <w:basedOn w:val="Normal"/>
    <w:link w:val="BalloonTextChar"/>
    <w:uiPriority w:val="99"/>
    <w:semiHidden/>
    <w:unhideWhenUsed/>
    <w:rsid w:val="00CD32D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D32D8"/>
    <w:rPr>
      <w:rFonts w:ascii="Lucida Grande" w:hAnsi="Lucida Grande" w:cs="Lucida Grande"/>
      <w:sz w:val="18"/>
      <w:szCs w:val="18"/>
      <w:lang w:val="en-GB"/>
    </w:rPr>
  </w:style>
  <w:style w:type="paragraph" w:customStyle="1" w:styleId="Pa7">
    <w:name w:val="Pa7"/>
    <w:basedOn w:val="Normal"/>
    <w:next w:val="Normal"/>
    <w:uiPriority w:val="99"/>
    <w:rsid w:val="00CD32D8"/>
    <w:pPr>
      <w:autoSpaceDE w:val="0"/>
      <w:autoSpaceDN w:val="0"/>
      <w:adjustRightInd w:val="0"/>
      <w:spacing w:line="361" w:lineRule="atLeast"/>
    </w:pPr>
    <w:rPr>
      <w:rFonts w:ascii="Futura Medium" w:hAnsi="Futura Medium"/>
    </w:rPr>
  </w:style>
  <w:style w:type="paragraph" w:customStyle="1" w:styleId="Pa3">
    <w:name w:val="Pa3"/>
    <w:basedOn w:val="Normal"/>
    <w:next w:val="Normal"/>
    <w:uiPriority w:val="99"/>
    <w:rsid w:val="00CD32D8"/>
    <w:pPr>
      <w:autoSpaceDE w:val="0"/>
      <w:autoSpaceDN w:val="0"/>
      <w:adjustRightInd w:val="0"/>
      <w:spacing w:line="241" w:lineRule="atLeast"/>
    </w:pPr>
    <w:rPr>
      <w:rFonts w:ascii="Futura Medium" w:hAnsi="Futura Medium"/>
    </w:rPr>
  </w:style>
  <w:style w:type="paragraph" w:customStyle="1" w:styleId="Pa10">
    <w:name w:val="Pa10"/>
    <w:basedOn w:val="Normal"/>
    <w:next w:val="Normal"/>
    <w:uiPriority w:val="99"/>
    <w:rsid w:val="00CD32D8"/>
    <w:pPr>
      <w:autoSpaceDE w:val="0"/>
      <w:autoSpaceDN w:val="0"/>
      <w:adjustRightInd w:val="0"/>
      <w:spacing w:line="241" w:lineRule="atLeast"/>
    </w:pPr>
    <w:rPr>
      <w:rFonts w:ascii="Futura Medium" w:hAnsi="Futura Medium"/>
    </w:rPr>
  </w:style>
  <w:style w:type="character" w:customStyle="1" w:styleId="A5">
    <w:name w:val="A5"/>
    <w:uiPriority w:val="99"/>
    <w:rsid w:val="00CD32D8"/>
    <w:rPr>
      <w:rFonts w:cs="Futura Medium"/>
      <w:b/>
      <w:bCs/>
      <w:color w:val="000000"/>
    </w:rPr>
  </w:style>
  <w:style w:type="paragraph" w:styleId="ListParagraph">
    <w:name w:val="List Paragraph"/>
    <w:basedOn w:val="Normal"/>
    <w:uiPriority w:val="34"/>
    <w:qFormat/>
    <w:rsid w:val="00CD32D8"/>
    <w:pPr>
      <w:ind w:left="720"/>
      <w:contextualSpacing/>
    </w:pPr>
  </w:style>
  <w:style w:type="table" w:styleId="MediumGrid1-Accent1">
    <w:name w:val="Medium Grid 1 Accent 1"/>
    <w:basedOn w:val="TableNormal"/>
    <w:uiPriority w:val="67"/>
    <w:rsid w:val="00CD32D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6">
    <w:name w:val="Medium Grid 1 Accent 6"/>
    <w:basedOn w:val="TableNormal"/>
    <w:uiPriority w:val="67"/>
    <w:rsid w:val="00CD32D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2">
    <w:name w:val="Medium Grid 1 Accent 2"/>
    <w:basedOn w:val="TableNormal"/>
    <w:uiPriority w:val="67"/>
    <w:rsid w:val="00CD32D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D32D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D32D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D32D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Footer">
    <w:name w:val="footer"/>
    <w:basedOn w:val="Normal"/>
    <w:link w:val="FooterChar"/>
    <w:uiPriority w:val="99"/>
    <w:unhideWhenUsed/>
    <w:rsid w:val="00CD32D8"/>
    <w:pPr>
      <w:tabs>
        <w:tab w:val="center" w:pos="4320"/>
        <w:tab w:val="right" w:pos="8640"/>
      </w:tabs>
    </w:pPr>
  </w:style>
  <w:style w:type="character" w:customStyle="1" w:styleId="FooterChar">
    <w:name w:val="Footer Char"/>
    <w:basedOn w:val="DefaultParagraphFont"/>
    <w:link w:val="Footer"/>
    <w:uiPriority w:val="99"/>
    <w:rsid w:val="00CD32D8"/>
    <w:rPr>
      <w:lang w:val="en-GB"/>
    </w:rPr>
  </w:style>
  <w:style w:type="character" w:styleId="PageNumber">
    <w:name w:val="page number"/>
    <w:basedOn w:val="DefaultParagraphFont"/>
    <w:uiPriority w:val="99"/>
    <w:semiHidden/>
    <w:unhideWhenUsed/>
    <w:rsid w:val="00CD32D8"/>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211B0"/>
    <w:rPr>
      <w:b/>
      <w:bCs/>
    </w:rPr>
  </w:style>
  <w:style w:type="character" w:customStyle="1" w:styleId="CommentSubjectChar">
    <w:name w:val="Comment Subject Char"/>
    <w:basedOn w:val="CommentTextChar"/>
    <w:link w:val="CommentSubject"/>
    <w:uiPriority w:val="99"/>
    <w:semiHidden/>
    <w:rsid w:val="004211B0"/>
    <w:rPr>
      <w:b/>
      <w:bCs/>
      <w:sz w:val="20"/>
      <w:szCs w:val="20"/>
      <w:lang w:val="en-GB"/>
    </w:rPr>
  </w:style>
  <w:style w:type="paragraph" w:styleId="Revision">
    <w:name w:val="Revision"/>
    <w:hidden/>
    <w:uiPriority w:val="99"/>
    <w:semiHidden/>
    <w:rsid w:val="003B4870"/>
    <w:rPr>
      <w:lang w:val="en-GB"/>
    </w:rPr>
  </w:style>
  <w:style w:type="character" w:styleId="UnresolvedMention">
    <w:name w:val="Unresolved Mention"/>
    <w:basedOn w:val="DefaultParagraphFont"/>
    <w:uiPriority w:val="99"/>
    <w:unhideWhenUsed/>
    <w:rsid w:val="002C6649"/>
    <w:rPr>
      <w:color w:val="605E5C"/>
      <w:shd w:val="clear" w:color="auto" w:fill="E1DFDD"/>
    </w:rPr>
  </w:style>
  <w:style w:type="character" w:styleId="Mention">
    <w:name w:val="Mention"/>
    <w:basedOn w:val="DefaultParagraphFont"/>
    <w:uiPriority w:val="99"/>
    <w:unhideWhenUsed/>
    <w:rsid w:val="002C6649"/>
    <w:rPr>
      <w:color w:val="2B579A"/>
      <w:shd w:val="clear" w:color="auto" w:fill="E1DFDD"/>
    </w:rPr>
  </w:style>
  <w:style w:type="character" w:styleId="Hyperlink">
    <w:name w:val="Hyperlink"/>
    <w:basedOn w:val="DefaultParagraphFont"/>
    <w:uiPriority w:val="99"/>
    <w:unhideWhenUsed/>
    <w:rsid w:val="00A653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ndrea.du_preez@kcl.ac.uk" TargetMode="External"/><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chel.gibson@kcl.ac.uk" TargetMode="Externa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A3E6A62927C746949CC4E2906E78C0" ma:contentTypeVersion="20" ma:contentTypeDescription="Create a new document." ma:contentTypeScope="" ma:versionID="555c7a402b9d08ead7ca1b13a9cb5f2d">
  <xsd:schema xmlns:xsd="http://www.w3.org/2001/XMLSchema" xmlns:xs="http://www.w3.org/2001/XMLSchema" xmlns:p="http://schemas.microsoft.com/office/2006/metadata/properties" xmlns:ns1="http://schemas.microsoft.com/sharepoint/v3" xmlns:ns2="888f2d8e-8f7e-434b-ae49-02df1eb756c9" xmlns:ns3="ff624f38-e212-4a72-9e9b-13c1ca8a6b3e" xmlns:ns4="4aaf35b1-80a8-48e7-9d03-c612add1997b" targetNamespace="http://schemas.microsoft.com/office/2006/metadata/properties" ma:root="true" ma:fieldsID="dc91139a97ea489ede9c3329a631cf2d" ns1:_="" ns2:_="" ns3:_="" ns4:_="">
    <xsd:import namespace="http://schemas.microsoft.com/sharepoint/v3"/>
    <xsd:import namespace="888f2d8e-8f7e-434b-ae49-02df1eb756c9"/>
    <xsd:import namespace="ff624f38-e212-4a72-9e9b-13c1ca8a6b3e"/>
    <xsd:import namespace="4aaf35b1-80a8-48e7-9d03-c612add199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DateTaken" minOccurs="0"/>
                <xsd:element ref="ns3:MediaServiceLocation" minOccurs="0"/>
                <xsd:element ref="ns3:MediaLengthInSeconds" minOccurs="0"/>
                <xsd:element ref="ns3:MediaServiceObjectDetectorVersions" minOccurs="0"/>
                <xsd:element ref="ns1:_ip_UnifiedCompliancePolicyProperties" minOccurs="0"/>
                <xsd:element ref="ns1:_ip_UnifiedCompliancePolicyUIAc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8f2d8e-8f7e-434b-ae49-02df1eb756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624f38-e212-4a72-9e9b-13c1ca8a6b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31d7151-b795-48f9-9207-6285658e27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f35b1-80a8-48e7-9d03-c612add1997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b5ee1bc-7d6c-45ff-85e5-4f1d26ca529f}" ma:internalName="TaxCatchAll" ma:showField="CatchAllData" ma:web="888f2d8e-8f7e-434b-ae49-02df1eb75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888f2d8e-8f7e-434b-ae49-02df1eb756c9">
      <UserInfo>
        <DisplayName/>
        <AccountId xsi:nil="true"/>
        <AccountType/>
      </UserInfo>
    </SharedWithUsers>
    <TaxCatchAll xmlns="4aaf35b1-80a8-48e7-9d03-c612add1997b" xsi:nil="true"/>
    <lcf76f155ced4ddcb4097134ff3c332f xmlns="ff624f38-e212-4a72-9e9b-13c1ca8a6b3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D4586A3-E365-4C93-B445-31AC51F8D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8f2d8e-8f7e-434b-ae49-02df1eb756c9"/>
    <ds:schemaRef ds:uri="ff624f38-e212-4a72-9e9b-13c1ca8a6b3e"/>
    <ds:schemaRef ds:uri="4aaf35b1-80a8-48e7-9d03-c612add19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825012-8E4D-4467-BCB5-806853801E24}">
  <ds:schemaRefs>
    <ds:schemaRef ds:uri="http://schemas.microsoft.com/sharepoint/v3/contenttype/forms"/>
  </ds:schemaRefs>
</ds:datastoreItem>
</file>

<file path=customXml/itemProps3.xml><?xml version="1.0" encoding="utf-8"?>
<ds:datastoreItem xmlns:ds="http://schemas.openxmlformats.org/officeDocument/2006/customXml" ds:itemID="{01878EFD-5FFF-4AE2-BAA4-05A87D19E2FE}">
  <ds:schemaRefs>
    <ds:schemaRef ds:uri="http://schemas.openxmlformats.org/officeDocument/2006/bibliography"/>
  </ds:schemaRefs>
</ds:datastoreItem>
</file>

<file path=customXml/itemProps4.xml><?xml version="1.0" encoding="utf-8"?>
<ds:datastoreItem xmlns:ds="http://schemas.openxmlformats.org/officeDocument/2006/customXml" ds:itemID="{C7C7DCDD-02D4-40F4-98A2-08494ED0A536}">
  <ds:schemaRefs>
    <ds:schemaRef ds:uri="http://schemas.microsoft.com/office/2006/metadata/properties"/>
    <ds:schemaRef ds:uri="http://schemas.microsoft.com/office/infopath/2007/PartnerControls"/>
    <ds:schemaRef ds:uri="888f2d8e-8f7e-434b-ae49-02df1eb756c9"/>
    <ds:schemaRef ds:uri="4aaf35b1-80a8-48e7-9d03-c612add1997b"/>
    <ds:schemaRef ds:uri="ff624f38-e212-4a72-9e9b-13c1ca8a6b3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1225</Words>
  <Characters>6985</Characters>
  <Application>Microsoft Office Word</Application>
  <DocSecurity>0</DocSecurity>
  <Lines>58</Lines>
  <Paragraphs>16</Paragraphs>
  <ScaleCrop>false</ScaleCrop>
  <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alice creedon</dc:creator>
  <cp:lastModifiedBy>Andrea Du Preez</cp:lastModifiedBy>
  <cp:revision>2</cp:revision>
  <cp:lastPrinted>2025-06-09T18:14:00Z</cp:lastPrinted>
  <dcterms:created xsi:type="dcterms:W3CDTF">2025-11-04T13:40:00Z</dcterms:created>
  <dcterms:modified xsi:type="dcterms:W3CDTF">2025-11-04T13:40:00Z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0x01010035A3E6A62927C746949CC4E2906E78C0</vt:lpwstr>
  </property>
  <property fmtid="{D5CDD505-2E9C-101B-9397-08002B2CF9AE}" pid="3" name="Order">
    <vt:r8>1129700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