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3B29" w14:textId="77777777" w:rsidR="00DD74D9" w:rsidRPr="0037559C" w:rsidRDefault="00DD74D9" w:rsidP="00DD74D9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7559C">
        <w:rPr>
          <w:rFonts w:asciiTheme="majorBidi" w:hAnsiTheme="majorBidi" w:cstheme="majorBidi"/>
          <w:color w:val="000000" w:themeColor="text1"/>
          <w:sz w:val="24"/>
          <w:szCs w:val="24"/>
        </w:rPr>
        <w:t>Supplementary Table 1. Associations between sociodemographic variables and high-risk score on EAT-26.</w:t>
      </w:r>
    </w:p>
    <w:tbl>
      <w:tblPr>
        <w:tblStyle w:val="TableGrid"/>
        <w:tblW w:w="9029" w:type="dxa"/>
        <w:tblLayout w:type="fixed"/>
        <w:tblLook w:val="04A0" w:firstRow="1" w:lastRow="0" w:firstColumn="1" w:lastColumn="0" w:noHBand="0" w:noVBand="1"/>
      </w:tblPr>
      <w:tblGrid>
        <w:gridCol w:w="3256"/>
        <w:gridCol w:w="1134"/>
        <w:gridCol w:w="1842"/>
        <w:gridCol w:w="1560"/>
        <w:gridCol w:w="1237"/>
      </w:tblGrid>
      <w:tr w:rsidR="00DD74D9" w:rsidRPr="0037559C" w14:paraId="0B532404" w14:textId="77777777" w:rsidTr="00FA2944">
        <w:trPr>
          <w:trHeight w:val="392"/>
        </w:trPr>
        <w:tc>
          <w:tcPr>
            <w:tcW w:w="3256" w:type="dxa"/>
            <w:hideMark/>
          </w:tcPr>
          <w:p w14:paraId="588A836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134" w:type="dxa"/>
            <w:vAlign w:val="center"/>
            <w:hideMark/>
          </w:tcPr>
          <w:p w14:paraId="54DF519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Estimate</w:t>
            </w:r>
          </w:p>
        </w:tc>
        <w:tc>
          <w:tcPr>
            <w:tcW w:w="1842" w:type="dxa"/>
            <w:vAlign w:val="center"/>
            <w:hideMark/>
          </w:tcPr>
          <w:p w14:paraId="164A0BE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Standard Error</w:t>
            </w:r>
          </w:p>
        </w:tc>
        <w:tc>
          <w:tcPr>
            <w:tcW w:w="1560" w:type="dxa"/>
            <w:vAlign w:val="center"/>
            <w:hideMark/>
          </w:tcPr>
          <w:p w14:paraId="31B6CAD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Odds Ratio</w:t>
            </w:r>
          </w:p>
        </w:tc>
        <w:tc>
          <w:tcPr>
            <w:tcW w:w="1237" w:type="dxa"/>
            <w:vAlign w:val="center"/>
            <w:hideMark/>
          </w:tcPr>
          <w:p w14:paraId="4C91AAD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DD74D9" w:rsidRPr="0037559C" w14:paraId="759EF036" w14:textId="77777777" w:rsidTr="00FA2944">
        <w:trPr>
          <w:trHeight w:val="392"/>
        </w:trPr>
        <w:tc>
          <w:tcPr>
            <w:tcW w:w="3256" w:type="dxa"/>
            <w:hideMark/>
          </w:tcPr>
          <w:p w14:paraId="0F996C3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Age (22-25)</w:t>
            </w:r>
          </w:p>
        </w:tc>
        <w:tc>
          <w:tcPr>
            <w:tcW w:w="1134" w:type="dxa"/>
            <w:vAlign w:val="center"/>
            <w:hideMark/>
          </w:tcPr>
          <w:p w14:paraId="0BDA689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0.225</w:t>
            </w:r>
          </w:p>
        </w:tc>
        <w:tc>
          <w:tcPr>
            <w:tcW w:w="1842" w:type="dxa"/>
            <w:vAlign w:val="center"/>
            <w:hideMark/>
          </w:tcPr>
          <w:p w14:paraId="54EBD33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0.207</w:t>
            </w:r>
          </w:p>
        </w:tc>
        <w:tc>
          <w:tcPr>
            <w:tcW w:w="1560" w:type="dxa"/>
            <w:vAlign w:val="center"/>
            <w:hideMark/>
          </w:tcPr>
          <w:p w14:paraId="76135EDD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1.253</w:t>
            </w:r>
          </w:p>
        </w:tc>
        <w:tc>
          <w:tcPr>
            <w:tcW w:w="1237" w:type="dxa"/>
            <w:vAlign w:val="center"/>
            <w:hideMark/>
          </w:tcPr>
          <w:p w14:paraId="602B3BB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0.275</w:t>
            </w:r>
          </w:p>
        </w:tc>
      </w:tr>
      <w:tr w:rsidR="00DD74D9" w:rsidRPr="0037559C" w14:paraId="1041A6DD" w14:textId="77777777" w:rsidTr="00FA2944">
        <w:trPr>
          <w:trHeight w:val="392"/>
        </w:trPr>
        <w:tc>
          <w:tcPr>
            <w:tcW w:w="3256" w:type="dxa"/>
            <w:hideMark/>
          </w:tcPr>
          <w:p w14:paraId="6D7236C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Age (26-30)</w:t>
            </w:r>
          </w:p>
        </w:tc>
        <w:tc>
          <w:tcPr>
            <w:tcW w:w="1134" w:type="dxa"/>
            <w:vAlign w:val="center"/>
            <w:hideMark/>
          </w:tcPr>
          <w:p w14:paraId="51AD9251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-0.004</w:t>
            </w:r>
          </w:p>
        </w:tc>
        <w:tc>
          <w:tcPr>
            <w:tcW w:w="1842" w:type="dxa"/>
            <w:vAlign w:val="center"/>
            <w:hideMark/>
          </w:tcPr>
          <w:p w14:paraId="0AD315A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1560" w:type="dxa"/>
            <w:vAlign w:val="center"/>
            <w:hideMark/>
          </w:tcPr>
          <w:p w14:paraId="5EF2748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0.996</w:t>
            </w:r>
          </w:p>
        </w:tc>
        <w:tc>
          <w:tcPr>
            <w:tcW w:w="1237" w:type="dxa"/>
            <w:vAlign w:val="center"/>
            <w:hideMark/>
          </w:tcPr>
          <w:p w14:paraId="166DE04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0.995</w:t>
            </w:r>
          </w:p>
        </w:tc>
      </w:tr>
      <w:tr w:rsidR="00DD74D9" w:rsidRPr="0037559C" w14:paraId="0F3E9C29" w14:textId="77777777" w:rsidTr="00FA2944">
        <w:trPr>
          <w:trHeight w:val="392"/>
        </w:trPr>
        <w:tc>
          <w:tcPr>
            <w:tcW w:w="3256" w:type="dxa"/>
            <w:hideMark/>
          </w:tcPr>
          <w:p w14:paraId="41AB2010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Nationality (Arab, GCC)</w:t>
            </w:r>
          </w:p>
        </w:tc>
        <w:tc>
          <w:tcPr>
            <w:tcW w:w="1134" w:type="dxa"/>
            <w:vAlign w:val="center"/>
            <w:hideMark/>
          </w:tcPr>
          <w:p w14:paraId="5CF9CCF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0.283</w:t>
            </w:r>
          </w:p>
        </w:tc>
        <w:tc>
          <w:tcPr>
            <w:tcW w:w="1842" w:type="dxa"/>
            <w:vAlign w:val="center"/>
            <w:hideMark/>
          </w:tcPr>
          <w:p w14:paraId="763A1B8A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0.222</w:t>
            </w:r>
          </w:p>
        </w:tc>
        <w:tc>
          <w:tcPr>
            <w:tcW w:w="1560" w:type="dxa"/>
            <w:vAlign w:val="center"/>
            <w:hideMark/>
          </w:tcPr>
          <w:p w14:paraId="2E3F733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1.326</w:t>
            </w:r>
          </w:p>
        </w:tc>
        <w:tc>
          <w:tcPr>
            <w:tcW w:w="1237" w:type="dxa"/>
            <w:vAlign w:val="center"/>
            <w:hideMark/>
          </w:tcPr>
          <w:p w14:paraId="53340F5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0.203</w:t>
            </w:r>
          </w:p>
        </w:tc>
      </w:tr>
      <w:tr w:rsidR="00DD74D9" w:rsidRPr="0037559C" w14:paraId="39A1F8CE" w14:textId="77777777" w:rsidTr="00FA2944">
        <w:trPr>
          <w:trHeight w:val="392"/>
        </w:trPr>
        <w:tc>
          <w:tcPr>
            <w:tcW w:w="3256" w:type="dxa"/>
            <w:hideMark/>
          </w:tcPr>
          <w:p w14:paraId="6FF992E7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Nationality (Arab, Non-GCC)</w:t>
            </w:r>
          </w:p>
        </w:tc>
        <w:tc>
          <w:tcPr>
            <w:tcW w:w="1134" w:type="dxa"/>
            <w:vAlign w:val="center"/>
            <w:hideMark/>
          </w:tcPr>
          <w:p w14:paraId="5485A91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-0.152</w:t>
            </w:r>
          </w:p>
        </w:tc>
        <w:tc>
          <w:tcPr>
            <w:tcW w:w="1842" w:type="dxa"/>
            <w:vAlign w:val="center"/>
            <w:hideMark/>
          </w:tcPr>
          <w:p w14:paraId="26B4DD41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0.213</w:t>
            </w:r>
          </w:p>
        </w:tc>
        <w:tc>
          <w:tcPr>
            <w:tcW w:w="1560" w:type="dxa"/>
            <w:vAlign w:val="center"/>
            <w:hideMark/>
          </w:tcPr>
          <w:p w14:paraId="0398D0C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0.859</w:t>
            </w:r>
          </w:p>
        </w:tc>
        <w:tc>
          <w:tcPr>
            <w:tcW w:w="1237" w:type="dxa"/>
            <w:vAlign w:val="center"/>
            <w:hideMark/>
          </w:tcPr>
          <w:p w14:paraId="188ECED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0.477</w:t>
            </w:r>
          </w:p>
        </w:tc>
      </w:tr>
      <w:tr w:rsidR="00DD74D9" w:rsidRPr="0037559C" w14:paraId="5F0E31A1" w14:textId="77777777" w:rsidTr="00FA2944">
        <w:trPr>
          <w:trHeight w:val="392"/>
        </w:trPr>
        <w:tc>
          <w:tcPr>
            <w:tcW w:w="3256" w:type="dxa"/>
            <w:hideMark/>
          </w:tcPr>
          <w:p w14:paraId="15D2C37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Nationality (</w:t>
            </w:r>
            <w:proofErr w:type="gramStart"/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Non-Arab</w:t>
            </w:r>
            <w:proofErr w:type="gramEnd"/>
          </w:p>
        </w:tc>
        <w:tc>
          <w:tcPr>
            <w:tcW w:w="1134" w:type="dxa"/>
            <w:vAlign w:val="center"/>
            <w:hideMark/>
          </w:tcPr>
          <w:p w14:paraId="51A2654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-0.591</w:t>
            </w:r>
          </w:p>
        </w:tc>
        <w:tc>
          <w:tcPr>
            <w:tcW w:w="1842" w:type="dxa"/>
            <w:vAlign w:val="center"/>
            <w:hideMark/>
          </w:tcPr>
          <w:p w14:paraId="5E1450F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0.335</w:t>
            </w:r>
          </w:p>
        </w:tc>
        <w:tc>
          <w:tcPr>
            <w:tcW w:w="1560" w:type="dxa"/>
            <w:vAlign w:val="center"/>
            <w:hideMark/>
          </w:tcPr>
          <w:p w14:paraId="4C72534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0.554</w:t>
            </w:r>
          </w:p>
        </w:tc>
        <w:tc>
          <w:tcPr>
            <w:tcW w:w="1237" w:type="dxa"/>
            <w:vAlign w:val="center"/>
            <w:hideMark/>
          </w:tcPr>
          <w:p w14:paraId="58F235F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0.078</w:t>
            </w:r>
          </w:p>
        </w:tc>
      </w:tr>
      <w:tr w:rsidR="00DD74D9" w:rsidRPr="0037559C" w14:paraId="4D5B1B84" w14:textId="77777777" w:rsidTr="00FA2944">
        <w:trPr>
          <w:trHeight w:val="392"/>
        </w:trPr>
        <w:tc>
          <w:tcPr>
            <w:tcW w:w="3256" w:type="dxa"/>
            <w:hideMark/>
          </w:tcPr>
          <w:p w14:paraId="3E92DDF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Living Place (External, Family)</w:t>
            </w:r>
          </w:p>
        </w:tc>
        <w:tc>
          <w:tcPr>
            <w:tcW w:w="1134" w:type="dxa"/>
            <w:vAlign w:val="center"/>
            <w:hideMark/>
          </w:tcPr>
          <w:p w14:paraId="2359CC2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-0.085</w:t>
            </w:r>
          </w:p>
        </w:tc>
        <w:tc>
          <w:tcPr>
            <w:tcW w:w="1842" w:type="dxa"/>
            <w:vAlign w:val="center"/>
            <w:hideMark/>
          </w:tcPr>
          <w:p w14:paraId="46F8FCC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0.162</w:t>
            </w:r>
          </w:p>
        </w:tc>
        <w:tc>
          <w:tcPr>
            <w:tcW w:w="1560" w:type="dxa"/>
            <w:vAlign w:val="center"/>
            <w:hideMark/>
          </w:tcPr>
          <w:p w14:paraId="59075D7A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0.919</w:t>
            </w:r>
          </w:p>
        </w:tc>
        <w:tc>
          <w:tcPr>
            <w:tcW w:w="1237" w:type="dxa"/>
            <w:vAlign w:val="center"/>
            <w:hideMark/>
          </w:tcPr>
          <w:p w14:paraId="0A99E7B7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DD74D9" w:rsidRPr="0037559C" w14:paraId="4F177632" w14:textId="77777777" w:rsidTr="00FA2944">
        <w:trPr>
          <w:trHeight w:val="392"/>
        </w:trPr>
        <w:tc>
          <w:tcPr>
            <w:tcW w:w="3256" w:type="dxa"/>
            <w:hideMark/>
          </w:tcPr>
          <w:p w14:paraId="3B3B6E1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Living Place (External non-family)</w:t>
            </w:r>
          </w:p>
        </w:tc>
        <w:tc>
          <w:tcPr>
            <w:tcW w:w="1134" w:type="dxa"/>
            <w:vAlign w:val="center"/>
            <w:hideMark/>
          </w:tcPr>
          <w:p w14:paraId="71FB721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-0.776</w:t>
            </w:r>
          </w:p>
        </w:tc>
        <w:tc>
          <w:tcPr>
            <w:tcW w:w="1842" w:type="dxa"/>
            <w:vAlign w:val="center"/>
            <w:hideMark/>
          </w:tcPr>
          <w:p w14:paraId="5654173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0.544</w:t>
            </w:r>
          </w:p>
        </w:tc>
        <w:tc>
          <w:tcPr>
            <w:tcW w:w="1560" w:type="dxa"/>
            <w:vAlign w:val="center"/>
            <w:hideMark/>
          </w:tcPr>
          <w:p w14:paraId="730AC05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0.46</w:t>
            </w:r>
          </w:p>
        </w:tc>
        <w:tc>
          <w:tcPr>
            <w:tcW w:w="1237" w:type="dxa"/>
            <w:vAlign w:val="center"/>
            <w:hideMark/>
          </w:tcPr>
          <w:p w14:paraId="7E81A80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0.154</w:t>
            </w:r>
          </w:p>
        </w:tc>
      </w:tr>
      <w:tr w:rsidR="00DD74D9" w:rsidRPr="0037559C" w14:paraId="506E84CF" w14:textId="77777777" w:rsidTr="00FA2944">
        <w:trPr>
          <w:trHeight w:val="392"/>
        </w:trPr>
        <w:tc>
          <w:tcPr>
            <w:tcW w:w="3256" w:type="dxa"/>
            <w:hideMark/>
          </w:tcPr>
          <w:p w14:paraId="521E46C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Smoker (No)</w:t>
            </w:r>
          </w:p>
        </w:tc>
        <w:tc>
          <w:tcPr>
            <w:tcW w:w="1134" w:type="dxa"/>
            <w:vAlign w:val="center"/>
            <w:hideMark/>
          </w:tcPr>
          <w:p w14:paraId="6E8E7910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-0.363</w:t>
            </w:r>
          </w:p>
        </w:tc>
        <w:tc>
          <w:tcPr>
            <w:tcW w:w="1842" w:type="dxa"/>
            <w:vAlign w:val="center"/>
            <w:hideMark/>
          </w:tcPr>
          <w:p w14:paraId="6AC7582A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0.174</w:t>
            </w:r>
          </w:p>
        </w:tc>
        <w:tc>
          <w:tcPr>
            <w:tcW w:w="1560" w:type="dxa"/>
            <w:vAlign w:val="center"/>
            <w:hideMark/>
          </w:tcPr>
          <w:p w14:paraId="7C8E3F1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0.696</w:t>
            </w:r>
          </w:p>
        </w:tc>
        <w:tc>
          <w:tcPr>
            <w:tcW w:w="1237" w:type="dxa"/>
            <w:vAlign w:val="center"/>
            <w:hideMark/>
          </w:tcPr>
          <w:p w14:paraId="78181F1D" w14:textId="77777777" w:rsidR="00DD74D9" w:rsidRPr="0037559C" w:rsidRDefault="00DD74D9" w:rsidP="00FA2944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0.037</w:t>
            </w:r>
          </w:p>
        </w:tc>
      </w:tr>
      <w:tr w:rsidR="00DD74D9" w:rsidRPr="0037559C" w14:paraId="13F3616C" w14:textId="77777777" w:rsidTr="00FA2944">
        <w:trPr>
          <w:trHeight w:val="392"/>
        </w:trPr>
        <w:tc>
          <w:tcPr>
            <w:tcW w:w="3256" w:type="dxa"/>
            <w:hideMark/>
          </w:tcPr>
          <w:p w14:paraId="3AE9DAF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Income (60-100k AED)</w:t>
            </w:r>
          </w:p>
        </w:tc>
        <w:tc>
          <w:tcPr>
            <w:tcW w:w="1134" w:type="dxa"/>
            <w:vAlign w:val="center"/>
            <w:hideMark/>
          </w:tcPr>
          <w:p w14:paraId="3882AA9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0.122</w:t>
            </w:r>
          </w:p>
        </w:tc>
        <w:tc>
          <w:tcPr>
            <w:tcW w:w="1842" w:type="dxa"/>
            <w:vAlign w:val="center"/>
            <w:hideMark/>
          </w:tcPr>
          <w:p w14:paraId="07D77A24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0.209</w:t>
            </w:r>
          </w:p>
        </w:tc>
        <w:tc>
          <w:tcPr>
            <w:tcW w:w="1560" w:type="dxa"/>
            <w:vAlign w:val="center"/>
            <w:hideMark/>
          </w:tcPr>
          <w:p w14:paraId="7075604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1.129</w:t>
            </w:r>
          </w:p>
        </w:tc>
        <w:tc>
          <w:tcPr>
            <w:tcW w:w="1237" w:type="dxa"/>
            <w:vAlign w:val="center"/>
            <w:hideMark/>
          </w:tcPr>
          <w:p w14:paraId="61FBCCF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0.56</w:t>
            </w:r>
          </w:p>
        </w:tc>
      </w:tr>
      <w:tr w:rsidR="00DD74D9" w:rsidRPr="0037559C" w14:paraId="5A1BF78B" w14:textId="77777777" w:rsidTr="00FA2944">
        <w:trPr>
          <w:trHeight w:val="392"/>
        </w:trPr>
        <w:tc>
          <w:tcPr>
            <w:tcW w:w="3256" w:type="dxa"/>
            <w:hideMark/>
          </w:tcPr>
          <w:p w14:paraId="7AED347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Income (&gt;100k AED)</w:t>
            </w:r>
          </w:p>
        </w:tc>
        <w:tc>
          <w:tcPr>
            <w:tcW w:w="1134" w:type="dxa"/>
            <w:vAlign w:val="center"/>
            <w:hideMark/>
          </w:tcPr>
          <w:p w14:paraId="790296F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0.317</w:t>
            </w:r>
          </w:p>
        </w:tc>
        <w:tc>
          <w:tcPr>
            <w:tcW w:w="1842" w:type="dxa"/>
            <w:vAlign w:val="center"/>
            <w:hideMark/>
          </w:tcPr>
          <w:p w14:paraId="7366648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0.229</w:t>
            </w:r>
          </w:p>
        </w:tc>
        <w:tc>
          <w:tcPr>
            <w:tcW w:w="1560" w:type="dxa"/>
            <w:vAlign w:val="center"/>
            <w:hideMark/>
          </w:tcPr>
          <w:p w14:paraId="3A2CB244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1.373</w:t>
            </w:r>
          </w:p>
        </w:tc>
        <w:tc>
          <w:tcPr>
            <w:tcW w:w="1237" w:type="dxa"/>
            <w:vAlign w:val="center"/>
            <w:hideMark/>
          </w:tcPr>
          <w:p w14:paraId="5FBFBF5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0.165</w:t>
            </w:r>
          </w:p>
        </w:tc>
      </w:tr>
      <w:tr w:rsidR="00DD74D9" w:rsidRPr="0037559C" w14:paraId="1EB226BD" w14:textId="77777777" w:rsidTr="00FA2944">
        <w:trPr>
          <w:trHeight w:val="392"/>
        </w:trPr>
        <w:tc>
          <w:tcPr>
            <w:tcW w:w="3256" w:type="dxa"/>
            <w:hideMark/>
          </w:tcPr>
          <w:p w14:paraId="7DF47D4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College (Humanities)</w:t>
            </w:r>
          </w:p>
        </w:tc>
        <w:tc>
          <w:tcPr>
            <w:tcW w:w="1134" w:type="dxa"/>
            <w:vAlign w:val="center"/>
            <w:hideMark/>
          </w:tcPr>
          <w:p w14:paraId="27767784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-0.313</w:t>
            </w:r>
          </w:p>
        </w:tc>
        <w:tc>
          <w:tcPr>
            <w:tcW w:w="1842" w:type="dxa"/>
            <w:vAlign w:val="center"/>
            <w:hideMark/>
          </w:tcPr>
          <w:p w14:paraId="06D3C651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0.234</w:t>
            </w:r>
          </w:p>
        </w:tc>
        <w:tc>
          <w:tcPr>
            <w:tcW w:w="1560" w:type="dxa"/>
            <w:vAlign w:val="center"/>
            <w:hideMark/>
          </w:tcPr>
          <w:p w14:paraId="056BD03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0.731</w:t>
            </w:r>
          </w:p>
        </w:tc>
        <w:tc>
          <w:tcPr>
            <w:tcW w:w="1237" w:type="dxa"/>
            <w:vAlign w:val="center"/>
            <w:hideMark/>
          </w:tcPr>
          <w:p w14:paraId="141FB011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0.18</w:t>
            </w:r>
          </w:p>
        </w:tc>
      </w:tr>
      <w:tr w:rsidR="00DD74D9" w:rsidRPr="0037559C" w14:paraId="110F0D2D" w14:textId="77777777" w:rsidTr="00FA2944">
        <w:trPr>
          <w:trHeight w:val="392"/>
        </w:trPr>
        <w:tc>
          <w:tcPr>
            <w:tcW w:w="3256" w:type="dxa"/>
            <w:hideMark/>
          </w:tcPr>
          <w:p w14:paraId="3384DAB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College (Applied Physics)</w:t>
            </w:r>
          </w:p>
        </w:tc>
        <w:tc>
          <w:tcPr>
            <w:tcW w:w="1134" w:type="dxa"/>
            <w:vAlign w:val="center"/>
            <w:hideMark/>
          </w:tcPr>
          <w:p w14:paraId="0AC8090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-0.405</w:t>
            </w:r>
          </w:p>
        </w:tc>
        <w:tc>
          <w:tcPr>
            <w:tcW w:w="1842" w:type="dxa"/>
            <w:vAlign w:val="center"/>
            <w:hideMark/>
          </w:tcPr>
          <w:p w14:paraId="370E59B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0.232</w:t>
            </w:r>
          </w:p>
        </w:tc>
        <w:tc>
          <w:tcPr>
            <w:tcW w:w="1560" w:type="dxa"/>
            <w:vAlign w:val="center"/>
            <w:hideMark/>
          </w:tcPr>
          <w:p w14:paraId="3C954A21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0.667</w:t>
            </w:r>
          </w:p>
        </w:tc>
        <w:tc>
          <w:tcPr>
            <w:tcW w:w="1237" w:type="dxa"/>
            <w:vAlign w:val="center"/>
            <w:hideMark/>
          </w:tcPr>
          <w:p w14:paraId="46499CB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0.081</w:t>
            </w:r>
          </w:p>
        </w:tc>
      </w:tr>
      <w:tr w:rsidR="00DD74D9" w:rsidRPr="0037559C" w14:paraId="5EA9D954" w14:textId="77777777" w:rsidTr="00FA2944">
        <w:trPr>
          <w:trHeight w:val="392"/>
        </w:trPr>
        <w:tc>
          <w:tcPr>
            <w:tcW w:w="3256" w:type="dxa"/>
            <w:hideMark/>
          </w:tcPr>
          <w:p w14:paraId="09793D4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College (Medical and Health Sciences)</w:t>
            </w:r>
          </w:p>
        </w:tc>
        <w:tc>
          <w:tcPr>
            <w:tcW w:w="1134" w:type="dxa"/>
            <w:vAlign w:val="center"/>
            <w:hideMark/>
          </w:tcPr>
          <w:p w14:paraId="0B2FD28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16.713</w:t>
            </w:r>
          </w:p>
        </w:tc>
        <w:tc>
          <w:tcPr>
            <w:tcW w:w="1842" w:type="dxa"/>
            <w:vAlign w:val="center"/>
            <w:hideMark/>
          </w:tcPr>
          <w:p w14:paraId="44ABB4A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1455.398</w:t>
            </w:r>
          </w:p>
        </w:tc>
        <w:tc>
          <w:tcPr>
            <w:tcW w:w="1560" w:type="dxa"/>
            <w:vAlign w:val="center"/>
            <w:hideMark/>
          </w:tcPr>
          <w:p w14:paraId="0A3DFB9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1.812×10+7</w:t>
            </w:r>
          </w:p>
        </w:tc>
        <w:tc>
          <w:tcPr>
            <w:tcW w:w="1237" w:type="dxa"/>
            <w:vAlign w:val="center"/>
            <w:hideMark/>
          </w:tcPr>
          <w:p w14:paraId="06EA1EB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0.991</w:t>
            </w:r>
          </w:p>
        </w:tc>
      </w:tr>
      <w:tr w:rsidR="00DD74D9" w:rsidRPr="0037559C" w14:paraId="5F1E20E5" w14:textId="77777777" w:rsidTr="00FA2944">
        <w:trPr>
          <w:trHeight w:val="392"/>
        </w:trPr>
        <w:tc>
          <w:tcPr>
            <w:tcW w:w="3256" w:type="dxa"/>
            <w:hideMark/>
          </w:tcPr>
          <w:p w14:paraId="35034CD9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Educational Level (1-2 years)</w:t>
            </w:r>
          </w:p>
        </w:tc>
        <w:tc>
          <w:tcPr>
            <w:tcW w:w="1134" w:type="dxa"/>
            <w:vAlign w:val="center"/>
            <w:hideMark/>
          </w:tcPr>
          <w:p w14:paraId="5AA7F8C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-0.027</w:t>
            </w:r>
          </w:p>
        </w:tc>
        <w:tc>
          <w:tcPr>
            <w:tcW w:w="1842" w:type="dxa"/>
            <w:vAlign w:val="center"/>
            <w:hideMark/>
          </w:tcPr>
          <w:p w14:paraId="79008D6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0.225</w:t>
            </w:r>
          </w:p>
        </w:tc>
        <w:tc>
          <w:tcPr>
            <w:tcW w:w="1560" w:type="dxa"/>
            <w:vAlign w:val="center"/>
            <w:hideMark/>
          </w:tcPr>
          <w:p w14:paraId="253D02A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0.974</w:t>
            </w:r>
          </w:p>
        </w:tc>
        <w:tc>
          <w:tcPr>
            <w:tcW w:w="1237" w:type="dxa"/>
            <w:vAlign w:val="center"/>
            <w:hideMark/>
          </w:tcPr>
          <w:p w14:paraId="309BABE4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0.905</w:t>
            </w:r>
          </w:p>
        </w:tc>
      </w:tr>
      <w:tr w:rsidR="00DD74D9" w:rsidRPr="0037559C" w14:paraId="7496AE3A" w14:textId="77777777" w:rsidTr="00FA2944">
        <w:trPr>
          <w:trHeight w:val="392"/>
        </w:trPr>
        <w:tc>
          <w:tcPr>
            <w:tcW w:w="3256" w:type="dxa"/>
            <w:hideMark/>
          </w:tcPr>
          <w:p w14:paraId="21E0CD9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Educational Level (2-3 years)</w:t>
            </w:r>
          </w:p>
        </w:tc>
        <w:tc>
          <w:tcPr>
            <w:tcW w:w="1134" w:type="dxa"/>
            <w:vAlign w:val="center"/>
            <w:hideMark/>
          </w:tcPr>
          <w:p w14:paraId="483B7F2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-0.171</w:t>
            </w:r>
          </w:p>
        </w:tc>
        <w:tc>
          <w:tcPr>
            <w:tcW w:w="1842" w:type="dxa"/>
            <w:vAlign w:val="center"/>
            <w:hideMark/>
          </w:tcPr>
          <w:p w14:paraId="2D8AEE70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0.223</w:t>
            </w:r>
          </w:p>
        </w:tc>
        <w:tc>
          <w:tcPr>
            <w:tcW w:w="1560" w:type="dxa"/>
            <w:vAlign w:val="center"/>
            <w:hideMark/>
          </w:tcPr>
          <w:p w14:paraId="45EA19A7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0.843</w:t>
            </w:r>
          </w:p>
        </w:tc>
        <w:tc>
          <w:tcPr>
            <w:tcW w:w="1237" w:type="dxa"/>
            <w:vAlign w:val="center"/>
            <w:hideMark/>
          </w:tcPr>
          <w:p w14:paraId="40E6E2C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0.442</w:t>
            </w:r>
          </w:p>
        </w:tc>
      </w:tr>
      <w:tr w:rsidR="00DD74D9" w:rsidRPr="0037559C" w14:paraId="3EF767AA" w14:textId="77777777" w:rsidTr="00FA2944">
        <w:trPr>
          <w:trHeight w:val="392"/>
        </w:trPr>
        <w:tc>
          <w:tcPr>
            <w:tcW w:w="3256" w:type="dxa"/>
            <w:hideMark/>
          </w:tcPr>
          <w:p w14:paraId="53A6E147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Educational Level (3-4 years)</w:t>
            </w:r>
          </w:p>
        </w:tc>
        <w:tc>
          <w:tcPr>
            <w:tcW w:w="1134" w:type="dxa"/>
            <w:vAlign w:val="center"/>
            <w:hideMark/>
          </w:tcPr>
          <w:p w14:paraId="441D4486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0.082</w:t>
            </w:r>
          </w:p>
        </w:tc>
        <w:tc>
          <w:tcPr>
            <w:tcW w:w="1842" w:type="dxa"/>
            <w:vAlign w:val="center"/>
            <w:hideMark/>
          </w:tcPr>
          <w:p w14:paraId="31DA9974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0.222</w:t>
            </w:r>
          </w:p>
        </w:tc>
        <w:tc>
          <w:tcPr>
            <w:tcW w:w="1560" w:type="dxa"/>
            <w:vAlign w:val="center"/>
            <w:hideMark/>
          </w:tcPr>
          <w:p w14:paraId="2A3DC9A3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1.085</w:t>
            </w:r>
          </w:p>
        </w:tc>
        <w:tc>
          <w:tcPr>
            <w:tcW w:w="1237" w:type="dxa"/>
            <w:vAlign w:val="center"/>
            <w:hideMark/>
          </w:tcPr>
          <w:p w14:paraId="1F6D4B8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0.712</w:t>
            </w:r>
          </w:p>
        </w:tc>
      </w:tr>
      <w:tr w:rsidR="00DD74D9" w:rsidRPr="0037559C" w14:paraId="5FF4E209" w14:textId="77777777" w:rsidTr="00FA2944">
        <w:trPr>
          <w:trHeight w:val="392"/>
        </w:trPr>
        <w:tc>
          <w:tcPr>
            <w:tcW w:w="3256" w:type="dxa"/>
            <w:hideMark/>
          </w:tcPr>
          <w:p w14:paraId="3450B4A2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Educational Level (4-5 years)</w:t>
            </w:r>
          </w:p>
        </w:tc>
        <w:tc>
          <w:tcPr>
            <w:tcW w:w="1134" w:type="dxa"/>
            <w:vAlign w:val="center"/>
            <w:hideMark/>
          </w:tcPr>
          <w:p w14:paraId="172E767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-0.598</w:t>
            </w:r>
          </w:p>
        </w:tc>
        <w:tc>
          <w:tcPr>
            <w:tcW w:w="1842" w:type="dxa"/>
            <w:vAlign w:val="center"/>
            <w:hideMark/>
          </w:tcPr>
          <w:p w14:paraId="6C83248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0.451</w:t>
            </w:r>
          </w:p>
        </w:tc>
        <w:tc>
          <w:tcPr>
            <w:tcW w:w="1560" w:type="dxa"/>
            <w:vAlign w:val="center"/>
            <w:hideMark/>
          </w:tcPr>
          <w:p w14:paraId="7E1DD19E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0.55</w:t>
            </w:r>
          </w:p>
        </w:tc>
        <w:tc>
          <w:tcPr>
            <w:tcW w:w="1237" w:type="dxa"/>
            <w:vAlign w:val="center"/>
            <w:hideMark/>
          </w:tcPr>
          <w:p w14:paraId="58FF949B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0.185</w:t>
            </w:r>
          </w:p>
        </w:tc>
      </w:tr>
      <w:tr w:rsidR="00DD74D9" w:rsidRPr="0037559C" w14:paraId="04CC1859" w14:textId="77777777" w:rsidTr="00FA2944">
        <w:trPr>
          <w:trHeight w:val="392"/>
        </w:trPr>
        <w:tc>
          <w:tcPr>
            <w:tcW w:w="3256" w:type="dxa"/>
            <w:hideMark/>
          </w:tcPr>
          <w:p w14:paraId="50906A68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Educational Level (5-6 years)</w:t>
            </w:r>
          </w:p>
        </w:tc>
        <w:tc>
          <w:tcPr>
            <w:tcW w:w="1134" w:type="dxa"/>
            <w:vAlign w:val="center"/>
            <w:hideMark/>
          </w:tcPr>
          <w:p w14:paraId="4F4EEA47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-0.587</w:t>
            </w:r>
          </w:p>
        </w:tc>
        <w:tc>
          <w:tcPr>
            <w:tcW w:w="1842" w:type="dxa"/>
            <w:vAlign w:val="center"/>
            <w:hideMark/>
          </w:tcPr>
          <w:p w14:paraId="217E7F1C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0.705</w:t>
            </w:r>
          </w:p>
        </w:tc>
        <w:tc>
          <w:tcPr>
            <w:tcW w:w="1560" w:type="dxa"/>
            <w:vAlign w:val="center"/>
            <w:hideMark/>
          </w:tcPr>
          <w:p w14:paraId="0CDF1C6F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0.556</w:t>
            </w:r>
          </w:p>
        </w:tc>
        <w:tc>
          <w:tcPr>
            <w:tcW w:w="1237" w:type="dxa"/>
            <w:vAlign w:val="center"/>
            <w:hideMark/>
          </w:tcPr>
          <w:p w14:paraId="665277D5" w14:textId="77777777" w:rsidR="00DD74D9" w:rsidRPr="0037559C" w:rsidRDefault="00DD74D9" w:rsidP="00FA2944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7559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0.404</w:t>
            </w:r>
          </w:p>
        </w:tc>
      </w:tr>
    </w:tbl>
    <w:p w14:paraId="24CECC60" w14:textId="77777777" w:rsidR="00DD74D9" w:rsidRPr="0037559C" w:rsidRDefault="00DD74D9" w:rsidP="00DD74D9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7559C">
        <w:rPr>
          <w:rFonts w:asciiTheme="majorBidi" w:hAnsiTheme="majorBidi" w:cstheme="majorBidi"/>
          <w:color w:val="000000" w:themeColor="text1"/>
          <w:sz w:val="24"/>
          <w:szCs w:val="24"/>
        </w:rPr>
        <w:t>Associations were examined using binary logistic regression analysis, and results are presented as odds ratios (ORs) with corresponding p-values. Bold indicates p &lt; 0.05.</w:t>
      </w:r>
    </w:p>
    <w:p w14:paraId="2C8341A3" w14:textId="77777777" w:rsidR="00DD74D9" w:rsidRPr="0037559C" w:rsidRDefault="00DD74D9" w:rsidP="00DD74D9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ED3B2F2" w14:textId="636EF993" w:rsidR="00202F09" w:rsidRPr="00DD74D9" w:rsidRDefault="00DD74D9" w:rsidP="00DD74D9">
      <w:pPr>
        <w:spacing w:after="160" w:line="259" w:lineRule="auto"/>
        <w:jc w:val="left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7559C">
        <w:rPr>
          <w:rFonts w:asciiTheme="majorBidi" w:hAnsiTheme="majorBidi" w:cstheme="majorBidi"/>
          <w:color w:val="000000" w:themeColor="text1"/>
          <w:sz w:val="24"/>
          <w:szCs w:val="24"/>
        </w:rPr>
        <w:br w:type="page"/>
      </w:r>
    </w:p>
    <w:sectPr w:rsidR="00202F09" w:rsidRPr="00DD74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9"/>
    <w:rsid w:val="00002F69"/>
    <w:rsid w:val="0003217F"/>
    <w:rsid w:val="00094DE6"/>
    <w:rsid w:val="000A0CB6"/>
    <w:rsid w:val="000A68D5"/>
    <w:rsid w:val="000B029D"/>
    <w:rsid w:val="000B0451"/>
    <w:rsid w:val="000B0684"/>
    <w:rsid w:val="000B745D"/>
    <w:rsid w:val="000C149F"/>
    <w:rsid w:val="000D7CE0"/>
    <w:rsid w:val="000F768E"/>
    <w:rsid w:val="0010152E"/>
    <w:rsid w:val="00124725"/>
    <w:rsid w:val="001604DB"/>
    <w:rsid w:val="00161BFC"/>
    <w:rsid w:val="001810E8"/>
    <w:rsid w:val="00181250"/>
    <w:rsid w:val="00196CA8"/>
    <w:rsid w:val="001A6CED"/>
    <w:rsid w:val="001D33AA"/>
    <w:rsid w:val="001E044F"/>
    <w:rsid w:val="001E1D96"/>
    <w:rsid w:val="001F19ED"/>
    <w:rsid w:val="001F4657"/>
    <w:rsid w:val="00202F09"/>
    <w:rsid w:val="00246394"/>
    <w:rsid w:val="002526AE"/>
    <w:rsid w:val="00254FA0"/>
    <w:rsid w:val="00270135"/>
    <w:rsid w:val="0027028D"/>
    <w:rsid w:val="00292D8E"/>
    <w:rsid w:val="002A207B"/>
    <w:rsid w:val="002C5253"/>
    <w:rsid w:val="002C725E"/>
    <w:rsid w:val="002D7284"/>
    <w:rsid w:val="00301744"/>
    <w:rsid w:val="00361AE4"/>
    <w:rsid w:val="0039769F"/>
    <w:rsid w:val="003A10E3"/>
    <w:rsid w:val="003B4EE3"/>
    <w:rsid w:val="003C5720"/>
    <w:rsid w:val="003D3265"/>
    <w:rsid w:val="003D7B96"/>
    <w:rsid w:val="003E7A26"/>
    <w:rsid w:val="003F7888"/>
    <w:rsid w:val="0041067B"/>
    <w:rsid w:val="00476E48"/>
    <w:rsid w:val="00482E18"/>
    <w:rsid w:val="004A6E85"/>
    <w:rsid w:val="004A7733"/>
    <w:rsid w:val="004C0B87"/>
    <w:rsid w:val="004E3E54"/>
    <w:rsid w:val="004E5302"/>
    <w:rsid w:val="005159BD"/>
    <w:rsid w:val="0052717E"/>
    <w:rsid w:val="00560BCE"/>
    <w:rsid w:val="0056226C"/>
    <w:rsid w:val="00581B2D"/>
    <w:rsid w:val="00594636"/>
    <w:rsid w:val="00596296"/>
    <w:rsid w:val="005A257A"/>
    <w:rsid w:val="005B62C5"/>
    <w:rsid w:val="005D587E"/>
    <w:rsid w:val="005E3A55"/>
    <w:rsid w:val="005E45A9"/>
    <w:rsid w:val="005E58A0"/>
    <w:rsid w:val="0061091D"/>
    <w:rsid w:val="006321B4"/>
    <w:rsid w:val="006437A3"/>
    <w:rsid w:val="00645593"/>
    <w:rsid w:val="00646856"/>
    <w:rsid w:val="0065735D"/>
    <w:rsid w:val="00685B20"/>
    <w:rsid w:val="006860D2"/>
    <w:rsid w:val="00691354"/>
    <w:rsid w:val="00694C04"/>
    <w:rsid w:val="006A1306"/>
    <w:rsid w:val="006B4623"/>
    <w:rsid w:val="006B5E90"/>
    <w:rsid w:val="006F12BD"/>
    <w:rsid w:val="0072628B"/>
    <w:rsid w:val="0074439F"/>
    <w:rsid w:val="007526D7"/>
    <w:rsid w:val="0075289B"/>
    <w:rsid w:val="00755FF1"/>
    <w:rsid w:val="0076248B"/>
    <w:rsid w:val="007A435B"/>
    <w:rsid w:val="007A6BAF"/>
    <w:rsid w:val="007B63D0"/>
    <w:rsid w:val="007C5A8D"/>
    <w:rsid w:val="007D7B31"/>
    <w:rsid w:val="007E79B2"/>
    <w:rsid w:val="008116CE"/>
    <w:rsid w:val="008668C5"/>
    <w:rsid w:val="008712E8"/>
    <w:rsid w:val="00873C86"/>
    <w:rsid w:val="00877257"/>
    <w:rsid w:val="008A0968"/>
    <w:rsid w:val="008C041A"/>
    <w:rsid w:val="008C6704"/>
    <w:rsid w:val="008D432F"/>
    <w:rsid w:val="008F462D"/>
    <w:rsid w:val="008F4BC9"/>
    <w:rsid w:val="00944C14"/>
    <w:rsid w:val="00946EDD"/>
    <w:rsid w:val="009846E0"/>
    <w:rsid w:val="00994F9C"/>
    <w:rsid w:val="00997AB6"/>
    <w:rsid w:val="009A68B7"/>
    <w:rsid w:val="009C18BB"/>
    <w:rsid w:val="009C5CA9"/>
    <w:rsid w:val="00A276EA"/>
    <w:rsid w:val="00A45A91"/>
    <w:rsid w:val="00A532B3"/>
    <w:rsid w:val="00A66ED8"/>
    <w:rsid w:val="00A70B4F"/>
    <w:rsid w:val="00A82438"/>
    <w:rsid w:val="00A83896"/>
    <w:rsid w:val="00A8508A"/>
    <w:rsid w:val="00AB5B25"/>
    <w:rsid w:val="00AE39B6"/>
    <w:rsid w:val="00AF0AE2"/>
    <w:rsid w:val="00AF5BF6"/>
    <w:rsid w:val="00B45390"/>
    <w:rsid w:val="00B60C2F"/>
    <w:rsid w:val="00B610D4"/>
    <w:rsid w:val="00B63693"/>
    <w:rsid w:val="00B808D8"/>
    <w:rsid w:val="00B8513B"/>
    <w:rsid w:val="00B87D06"/>
    <w:rsid w:val="00BE45F0"/>
    <w:rsid w:val="00BE7AB5"/>
    <w:rsid w:val="00C14E2C"/>
    <w:rsid w:val="00C41F0C"/>
    <w:rsid w:val="00C5060A"/>
    <w:rsid w:val="00CA008C"/>
    <w:rsid w:val="00CC61EA"/>
    <w:rsid w:val="00CE43B8"/>
    <w:rsid w:val="00D377C9"/>
    <w:rsid w:val="00D5629F"/>
    <w:rsid w:val="00D62725"/>
    <w:rsid w:val="00D64B50"/>
    <w:rsid w:val="00D74178"/>
    <w:rsid w:val="00D9176E"/>
    <w:rsid w:val="00DC08C5"/>
    <w:rsid w:val="00DC0AD1"/>
    <w:rsid w:val="00DC5113"/>
    <w:rsid w:val="00DD74D9"/>
    <w:rsid w:val="00DF6FBB"/>
    <w:rsid w:val="00E13388"/>
    <w:rsid w:val="00E22A0D"/>
    <w:rsid w:val="00E409C8"/>
    <w:rsid w:val="00EC2B8B"/>
    <w:rsid w:val="00EC4182"/>
    <w:rsid w:val="00ED7F2B"/>
    <w:rsid w:val="00EF4F2F"/>
    <w:rsid w:val="00F0737A"/>
    <w:rsid w:val="00F12883"/>
    <w:rsid w:val="00F1423A"/>
    <w:rsid w:val="00F34797"/>
    <w:rsid w:val="00F40058"/>
    <w:rsid w:val="00F602F9"/>
    <w:rsid w:val="00F654F4"/>
    <w:rsid w:val="00F81C66"/>
    <w:rsid w:val="00F83EE4"/>
    <w:rsid w:val="00F93C9A"/>
    <w:rsid w:val="00F94A76"/>
    <w:rsid w:val="00F9546C"/>
    <w:rsid w:val="00F96AD9"/>
    <w:rsid w:val="00FA2B08"/>
    <w:rsid w:val="00FC7759"/>
    <w:rsid w:val="00FD3B65"/>
    <w:rsid w:val="00FD5D5F"/>
    <w:rsid w:val="00FD6C28"/>
    <w:rsid w:val="00FE09A5"/>
    <w:rsid w:val="00FF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FEAB24"/>
  <w15:chartTrackingRefBased/>
  <w15:docId w15:val="{7DD6BBE8-0084-3C44-80B9-1ACB7431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4D9"/>
    <w:pPr>
      <w:spacing w:before="0" w:line="260" w:lineRule="atLeast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4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4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4D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4D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4D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4D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4D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4D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4D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4D9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4D9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4D9"/>
    <w:rPr>
      <w:rFonts w:eastAsiaTheme="majorEastAsia" w:cstheme="majorBidi"/>
      <w:noProof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4D9"/>
    <w:rPr>
      <w:rFonts w:eastAsiaTheme="majorEastAsia" w:cstheme="majorBidi"/>
      <w:i/>
      <w:iCs/>
      <w:noProof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4D9"/>
    <w:rPr>
      <w:rFonts w:eastAsiaTheme="majorEastAsia" w:cstheme="majorBidi"/>
      <w:noProof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4D9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4D9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4D9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4D9"/>
    <w:rPr>
      <w:rFonts w:eastAsiaTheme="majorEastAsia" w:cstheme="majorBidi"/>
      <w:noProof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D74D9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74D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4D9"/>
    <w:pPr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74D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D74D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74D9"/>
    <w:rPr>
      <w:i/>
      <w:iCs/>
      <w:noProof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D74D9"/>
    <w:pPr>
      <w:spacing w:before="120" w:after="160" w:line="259" w:lineRule="auto"/>
      <w:ind w:left="720"/>
      <w:contextualSpacing/>
    </w:pPr>
    <w:rPr>
      <w:rFonts w:asciiTheme="minorHAnsi" w:eastAsiaTheme="minorHAnsi" w:hAnsiTheme="minorHAnsi" w:cstheme="minorBidi"/>
      <w:noProof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7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4D9"/>
    <w:rPr>
      <w:i/>
      <w:iCs/>
      <w:noProof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D74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74D9"/>
    <w:pPr>
      <w:spacing w:before="0"/>
      <w:jc w:val="left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1059</Characters>
  <Application>Microsoft Office Word</Application>
  <DocSecurity>0</DocSecurity>
  <Lines>27</Lines>
  <Paragraphs>19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2026-02-24T10:48:00Z</dcterms:created>
  <dcterms:modified xsi:type="dcterms:W3CDTF">2026-02-24T10:50:00Z</dcterms:modified>
</cp:coreProperties>
</file>