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FE77B" w14:textId="42CE0065" w:rsidR="006873E3" w:rsidRPr="00F21A35" w:rsidRDefault="00F21A35" w:rsidP="00A8393D">
      <w:pPr>
        <w:pStyle w:val="Caption"/>
        <w:keepNext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t>Appendix 1</w:t>
      </w:r>
    </w:p>
    <w:p w14:paraId="1B92CCFA" w14:textId="77777777" w:rsidR="00A8393D" w:rsidRPr="00F21A35" w:rsidRDefault="00A8393D" w:rsidP="00A8393D">
      <w:pPr>
        <w:pStyle w:val="Caption"/>
        <w:keepNext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Table </w: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Table \* ARABIC </w:instrTex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F21A35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</w: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t>: Characteristics of the focused group discussion participants (n=20), Dec. 2022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2686"/>
        <w:gridCol w:w="3074"/>
      </w:tblGrid>
      <w:tr w:rsidR="00A8393D" w:rsidRPr="00F21A35" w14:paraId="1E761B88" w14:textId="77777777" w:rsidTr="006873E3">
        <w:tc>
          <w:tcPr>
            <w:tcW w:w="1923" w:type="pct"/>
            <w:tcBorders>
              <w:bottom w:val="single" w:sz="4" w:space="0" w:color="auto"/>
            </w:tcBorders>
          </w:tcPr>
          <w:p w14:paraId="69CE5248" w14:textId="77777777" w:rsidR="00A8393D" w:rsidRPr="00F21A35" w:rsidRDefault="00A8393D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Variables</w:t>
            </w:r>
          </w:p>
        </w:tc>
        <w:tc>
          <w:tcPr>
            <w:tcW w:w="1435" w:type="pct"/>
            <w:tcBorders>
              <w:bottom w:val="single" w:sz="4" w:space="0" w:color="auto"/>
            </w:tcBorders>
          </w:tcPr>
          <w:p w14:paraId="2B378E97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  <w:tc>
          <w:tcPr>
            <w:tcW w:w="1642" w:type="pct"/>
            <w:tcBorders>
              <w:bottom w:val="single" w:sz="4" w:space="0" w:color="auto"/>
            </w:tcBorders>
          </w:tcPr>
          <w:p w14:paraId="0D66090E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Percentage</w:t>
            </w:r>
          </w:p>
        </w:tc>
      </w:tr>
      <w:tr w:rsidR="00A8393D" w:rsidRPr="00F21A35" w14:paraId="6B597956" w14:textId="77777777" w:rsidTr="006873E3">
        <w:tc>
          <w:tcPr>
            <w:tcW w:w="1923" w:type="pct"/>
            <w:tcBorders>
              <w:top w:val="single" w:sz="4" w:space="0" w:color="auto"/>
              <w:bottom w:val="nil"/>
            </w:tcBorders>
          </w:tcPr>
          <w:p w14:paraId="340AE1C9" w14:textId="77777777" w:rsidR="00A8393D" w:rsidRPr="00F21A35" w:rsidRDefault="00A8393D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Sub-districts</w:t>
            </w:r>
          </w:p>
        </w:tc>
        <w:tc>
          <w:tcPr>
            <w:tcW w:w="1435" w:type="pct"/>
            <w:tcBorders>
              <w:top w:val="single" w:sz="4" w:space="0" w:color="auto"/>
              <w:bottom w:val="nil"/>
            </w:tcBorders>
          </w:tcPr>
          <w:p w14:paraId="2084AA66" w14:textId="77777777" w:rsidR="00A8393D" w:rsidRPr="00F21A35" w:rsidRDefault="00A8393D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bottom w:val="nil"/>
            </w:tcBorders>
          </w:tcPr>
          <w:p w14:paraId="1C89BE62" w14:textId="77777777" w:rsidR="00A8393D" w:rsidRPr="00F21A35" w:rsidRDefault="00A8393D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93D" w:rsidRPr="00F21A35" w14:paraId="56B71CFD" w14:textId="77777777" w:rsidTr="006873E3">
        <w:tc>
          <w:tcPr>
            <w:tcW w:w="1923" w:type="pct"/>
            <w:tcBorders>
              <w:top w:val="nil"/>
            </w:tcBorders>
          </w:tcPr>
          <w:p w14:paraId="6290B9DF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Bunekar</w:t>
            </w:r>
            <w:proofErr w:type="spellEnd"/>
          </w:p>
        </w:tc>
        <w:tc>
          <w:tcPr>
            <w:tcW w:w="1435" w:type="pct"/>
            <w:tcBorders>
              <w:top w:val="nil"/>
            </w:tcBorders>
          </w:tcPr>
          <w:p w14:paraId="653793ED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2" w:type="pct"/>
            <w:tcBorders>
              <w:top w:val="nil"/>
            </w:tcBorders>
          </w:tcPr>
          <w:p w14:paraId="2032C4DD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8393D" w:rsidRPr="00F21A35" w14:paraId="77B64448" w14:textId="77777777" w:rsidTr="006873E3">
        <w:tc>
          <w:tcPr>
            <w:tcW w:w="1923" w:type="pct"/>
          </w:tcPr>
          <w:p w14:paraId="49DFF36C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Goldia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35" w:type="pct"/>
          </w:tcPr>
          <w:p w14:paraId="2F8A4416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2" w:type="pct"/>
          </w:tcPr>
          <w:p w14:paraId="6662CF44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8393D" w:rsidRPr="00F21A35" w14:paraId="3BDA0957" w14:textId="77777777" w:rsidTr="006873E3">
        <w:tc>
          <w:tcPr>
            <w:tcW w:w="1923" w:type="pct"/>
          </w:tcPr>
          <w:p w14:paraId="432A6AC8" w14:textId="77777777" w:rsidR="00A8393D" w:rsidRPr="00F21A35" w:rsidRDefault="00A8393D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Educational status</w:t>
            </w:r>
          </w:p>
        </w:tc>
        <w:tc>
          <w:tcPr>
            <w:tcW w:w="1435" w:type="pct"/>
          </w:tcPr>
          <w:p w14:paraId="4D4F534C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pct"/>
          </w:tcPr>
          <w:p w14:paraId="773B5FE0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93D" w:rsidRPr="00F21A35" w14:paraId="1934C675" w14:textId="77777777" w:rsidTr="006873E3">
        <w:tc>
          <w:tcPr>
            <w:tcW w:w="1923" w:type="pct"/>
          </w:tcPr>
          <w:p w14:paraId="36A516EA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No formal education</w:t>
            </w:r>
          </w:p>
        </w:tc>
        <w:tc>
          <w:tcPr>
            <w:tcW w:w="1435" w:type="pct"/>
          </w:tcPr>
          <w:p w14:paraId="766CCD58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2" w:type="pct"/>
          </w:tcPr>
          <w:p w14:paraId="470EADF7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8393D" w:rsidRPr="00F21A35" w14:paraId="3244741F" w14:textId="77777777" w:rsidTr="006873E3">
        <w:tc>
          <w:tcPr>
            <w:tcW w:w="1923" w:type="pct"/>
          </w:tcPr>
          <w:p w14:paraId="18AE354C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435" w:type="pct"/>
          </w:tcPr>
          <w:p w14:paraId="6E3F6053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2" w:type="pct"/>
          </w:tcPr>
          <w:p w14:paraId="105F4771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8393D" w:rsidRPr="00F21A35" w14:paraId="15ED1363" w14:textId="77777777" w:rsidTr="006873E3">
        <w:tc>
          <w:tcPr>
            <w:tcW w:w="1923" w:type="pct"/>
          </w:tcPr>
          <w:p w14:paraId="07279A57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Secondary and above</w:t>
            </w:r>
          </w:p>
        </w:tc>
        <w:tc>
          <w:tcPr>
            <w:tcW w:w="1435" w:type="pct"/>
          </w:tcPr>
          <w:p w14:paraId="15589D40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pct"/>
          </w:tcPr>
          <w:p w14:paraId="03956916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393D" w:rsidRPr="00F21A35" w14:paraId="145B8C8A" w14:textId="77777777" w:rsidTr="006873E3">
        <w:tc>
          <w:tcPr>
            <w:tcW w:w="1923" w:type="pct"/>
          </w:tcPr>
          <w:p w14:paraId="430D7EC1" w14:textId="77777777" w:rsidR="00A8393D" w:rsidRPr="00F21A35" w:rsidRDefault="00A8393D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Marital status</w:t>
            </w:r>
          </w:p>
        </w:tc>
        <w:tc>
          <w:tcPr>
            <w:tcW w:w="1435" w:type="pct"/>
          </w:tcPr>
          <w:p w14:paraId="77C47805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pct"/>
          </w:tcPr>
          <w:p w14:paraId="473D43B7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93D" w:rsidRPr="00F21A35" w14:paraId="51EF49FD" w14:textId="77777777" w:rsidTr="006873E3">
        <w:tc>
          <w:tcPr>
            <w:tcW w:w="1923" w:type="pct"/>
          </w:tcPr>
          <w:p w14:paraId="172B416F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Single </w:t>
            </w:r>
          </w:p>
        </w:tc>
        <w:tc>
          <w:tcPr>
            <w:tcW w:w="1435" w:type="pct"/>
          </w:tcPr>
          <w:p w14:paraId="7179F4BF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2" w:type="pct"/>
          </w:tcPr>
          <w:p w14:paraId="6EAF30C8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393D" w:rsidRPr="00F21A35" w14:paraId="59EB228F" w14:textId="77777777" w:rsidTr="006873E3">
        <w:tc>
          <w:tcPr>
            <w:tcW w:w="1923" w:type="pct"/>
          </w:tcPr>
          <w:p w14:paraId="63F646F3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Married </w:t>
            </w:r>
          </w:p>
        </w:tc>
        <w:tc>
          <w:tcPr>
            <w:tcW w:w="1435" w:type="pct"/>
          </w:tcPr>
          <w:p w14:paraId="7A0CC286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2" w:type="pct"/>
          </w:tcPr>
          <w:p w14:paraId="568F7E3F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8393D" w:rsidRPr="00F21A35" w14:paraId="2AC0065F" w14:textId="77777777" w:rsidTr="006873E3">
        <w:tc>
          <w:tcPr>
            <w:tcW w:w="1923" w:type="pct"/>
          </w:tcPr>
          <w:p w14:paraId="2C99A277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Divorced</w:t>
            </w:r>
          </w:p>
        </w:tc>
        <w:tc>
          <w:tcPr>
            <w:tcW w:w="1435" w:type="pct"/>
          </w:tcPr>
          <w:p w14:paraId="1CFA72E5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2" w:type="pct"/>
          </w:tcPr>
          <w:p w14:paraId="4F166F7E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393D" w:rsidRPr="00F21A35" w14:paraId="4E04DD49" w14:textId="77777777" w:rsidTr="006873E3">
        <w:tc>
          <w:tcPr>
            <w:tcW w:w="1923" w:type="pct"/>
          </w:tcPr>
          <w:p w14:paraId="23C13CEF" w14:textId="77777777" w:rsidR="00A8393D" w:rsidRPr="00F21A35" w:rsidRDefault="00A8393D" w:rsidP="006873E3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Widowed</w:t>
            </w:r>
          </w:p>
        </w:tc>
        <w:tc>
          <w:tcPr>
            <w:tcW w:w="1435" w:type="pct"/>
          </w:tcPr>
          <w:p w14:paraId="474B6F2C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2" w:type="pct"/>
          </w:tcPr>
          <w:p w14:paraId="33F4B65D" w14:textId="77777777" w:rsidR="00A8393D" w:rsidRPr="00F21A35" w:rsidRDefault="00A8393D" w:rsidP="006873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D0A34A7" w14:textId="77777777" w:rsidR="00A8393D" w:rsidRPr="00F21A35" w:rsidRDefault="00A8393D" w:rsidP="00057EE1">
      <w:pPr>
        <w:pStyle w:val="Caption"/>
        <w:keepNext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3C4058CA" w14:textId="4952D89D" w:rsidR="00057EE1" w:rsidRPr="00F21A35" w:rsidRDefault="00057EE1" w:rsidP="00057EE1">
      <w:pPr>
        <w:pStyle w:val="Caption"/>
        <w:keepNext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Table </w: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Table \* ARABIC </w:instrTex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A8393D" w:rsidRPr="00F21A35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</w: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t>: Summary of key informant information</w:t>
      </w:r>
      <w:r w:rsidR="000B3CC4"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(n=10), Dec, 2022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2207"/>
        <w:gridCol w:w="3603"/>
        <w:gridCol w:w="2847"/>
      </w:tblGrid>
      <w:tr w:rsidR="0073026D" w:rsidRPr="00F21A35" w14:paraId="729A5F1C" w14:textId="77777777" w:rsidTr="0079049E"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B0791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DF268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Key Informant Institution</w:t>
            </w:r>
          </w:p>
        </w:tc>
        <w:tc>
          <w:tcPr>
            <w:tcW w:w="3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96A7A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Role</w:t>
            </w: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6BD56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Number interviewed</w:t>
            </w:r>
          </w:p>
        </w:tc>
      </w:tr>
      <w:tr w:rsidR="0073026D" w:rsidRPr="00F21A35" w14:paraId="46AFE45A" w14:textId="77777777" w:rsidTr="0079049E">
        <w:tc>
          <w:tcPr>
            <w:tcW w:w="674" w:type="dxa"/>
            <w:tcBorders>
              <w:top w:val="single" w:sz="4" w:space="0" w:color="auto"/>
            </w:tcBorders>
            <w:vAlign w:val="center"/>
          </w:tcPr>
          <w:p w14:paraId="273FB154" w14:textId="77777777" w:rsidR="00057EE1" w:rsidRPr="00F21A35" w:rsidRDefault="00057EE1" w:rsidP="00672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vAlign w:val="center"/>
          </w:tcPr>
          <w:p w14:paraId="5182BC9B" w14:textId="37EBB9AE" w:rsidR="00057EE1" w:rsidRPr="00F21A35" w:rsidRDefault="00057EE1" w:rsidP="0005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District Health Office</w:t>
            </w:r>
          </w:p>
        </w:tc>
        <w:tc>
          <w:tcPr>
            <w:tcW w:w="3612" w:type="dxa"/>
            <w:tcBorders>
              <w:top w:val="single" w:sz="4" w:space="0" w:color="auto"/>
            </w:tcBorders>
            <w:vAlign w:val="center"/>
          </w:tcPr>
          <w:p w14:paraId="1F8A5F07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District Health Office Manager</w:t>
            </w:r>
          </w:p>
        </w:tc>
        <w:tc>
          <w:tcPr>
            <w:tcW w:w="2854" w:type="dxa"/>
            <w:tcBorders>
              <w:top w:val="single" w:sz="4" w:space="0" w:color="auto"/>
            </w:tcBorders>
            <w:vAlign w:val="center"/>
          </w:tcPr>
          <w:p w14:paraId="1A6C456B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26D" w:rsidRPr="00F21A35" w14:paraId="670AA8D3" w14:textId="77777777" w:rsidTr="0079049E">
        <w:tc>
          <w:tcPr>
            <w:tcW w:w="674" w:type="dxa"/>
            <w:vAlign w:val="center"/>
          </w:tcPr>
          <w:p w14:paraId="64D8194D" w14:textId="77777777" w:rsidR="00057EE1" w:rsidRPr="00F21A35" w:rsidRDefault="00057EE1" w:rsidP="00672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Align w:val="center"/>
          </w:tcPr>
          <w:p w14:paraId="514F7930" w14:textId="693F10AA" w:rsidR="00057EE1" w:rsidRPr="00F21A35" w:rsidRDefault="00057EE1" w:rsidP="0005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District Health Office</w:t>
            </w:r>
          </w:p>
        </w:tc>
        <w:tc>
          <w:tcPr>
            <w:tcW w:w="3612" w:type="dxa"/>
            <w:vAlign w:val="center"/>
          </w:tcPr>
          <w:p w14:paraId="70E8F496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Public Health Expert</w:t>
            </w:r>
          </w:p>
        </w:tc>
        <w:tc>
          <w:tcPr>
            <w:tcW w:w="2854" w:type="dxa"/>
            <w:vAlign w:val="center"/>
          </w:tcPr>
          <w:p w14:paraId="33FC09A4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26D" w:rsidRPr="00F21A35" w14:paraId="59E2420A" w14:textId="77777777" w:rsidTr="0079049E">
        <w:tc>
          <w:tcPr>
            <w:tcW w:w="674" w:type="dxa"/>
            <w:vAlign w:val="center"/>
          </w:tcPr>
          <w:p w14:paraId="1EFB9519" w14:textId="77777777" w:rsidR="00057EE1" w:rsidRPr="00F21A35" w:rsidRDefault="00057EE1" w:rsidP="00672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Align w:val="center"/>
          </w:tcPr>
          <w:p w14:paraId="3493AFE2" w14:textId="336F3C66" w:rsidR="00057EE1" w:rsidRPr="00F21A35" w:rsidRDefault="00057EE1" w:rsidP="0005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District Health Office</w:t>
            </w:r>
          </w:p>
        </w:tc>
        <w:tc>
          <w:tcPr>
            <w:tcW w:w="3612" w:type="dxa"/>
            <w:vAlign w:val="center"/>
          </w:tcPr>
          <w:p w14:paraId="20CF35BD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District Nutrition Focal Person</w:t>
            </w:r>
          </w:p>
        </w:tc>
        <w:tc>
          <w:tcPr>
            <w:tcW w:w="2854" w:type="dxa"/>
            <w:vAlign w:val="center"/>
          </w:tcPr>
          <w:p w14:paraId="484D55D2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26D" w:rsidRPr="00F21A35" w14:paraId="1A4068CF" w14:textId="77777777" w:rsidTr="0079049E">
        <w:tc>
          <w:tcPr>
            <w:tcW w:w="674" w:type="dxa"/>
            <w:vAlign w:val="center"/>
          </w:tcPr>
          <w:p w14:paraId="580C50EC" w14:textId="77777777" w:rsidR="00057EE1" w:rsidRPr="00F21A35" w:rsidRDefault="00057EE1" w:rsidP="00672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Align w:val="center"/>
          </w:tcPr>
          <w:p w14:paraId="6B895F06" w14:textId="4D6CEB72" w:rsidR="00057EE1" w:rsidRPr="00F21A35" w:rsidRDefault="00057EE1" w:rsidP="0005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District Health Office</w:t>
            </w:r>
          </w:p>
        </w:tc>
        <w:tc>
          <w:tcPr>
            <w:tcW w:w="3612" w:type="dxa"/>
            <w:vAlign w:val="center"/>
          </w:tcPr>
          <w:p w14:paraId="100F5B99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Health Extension Worker</w:t>
            </w:r>
          </w:p>
        </w:tc>
        <w:tc>
          <w:tcPr>
            <w:tcW w:w="2854" w:type="dxa"/>
            <w:vAlign w:val="center"/>
          </w:tcPr>
          <w:p w14:paraId="3839BE25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026D" w:rsidRPr="00F21A35" w14:paraId="578986BF" w14:textId="77777777" w:rsidTr="0079049E">
        <w:tc>
          <w:tcPr>
            <w:tcW w:w="674" w:type="dxa"/>
            <w:vAlign w:val="center"/>
          </w:tcPr>
          <w:p w14:paraId="34019F19" w14:textId="77777777" w:rsidR="00057EE1" w:rsidRPr="00F21A35" w:rsidRDefault="00057EE1" w:rsidP="00672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Align w:val="center"/>
          </w:tcPr>
          <w:p w14:paraId="3D414A04" w14:textId="77777777" w:rsidR="00057EE1" w:rsidRPr="00F21A35" w:rsidRDefault="00057EE1" w:rsidP="0005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District Agriculture Office</w:t>
            </w:r>
          </w:p>
        </w:tc>
        <w:tc>
          <w:tcPr>
            <w:tcW w:w="3612" w:type="dxa"/>
            <w:vAlign w:val="center"/>
          </w:tcPr>
          <w:p w14:paraId="0CC13D52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District Agriculture Manager</w:t>
            </w:r>
          </w:p>
        </w:tc>
        <w:tc>
          <w:tcPr>
            <w:tcW w:w="2854" w:type="dxa"/>
            <w:vAlign w:val="center"/>
          </w:tcPr>
          <w:p w14:paraId="6C5A194D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26D" w:rsidRPr="00F21A35" w14:paraId="6AA70188" w14:textId="77777777" w:rsidTr="0079049E">
        <w:tc>
          <w:tcPr>
            <w:tcW w:w="674" w:type="dxa"/>
            <w:vAlign w:val="center"/>
          </w:tcPr>
          <w:p w14:paraId="52033D41" w14:textId="77777777" w:rsidR="00057EE1" w:rsidRPr="00F21A35" w:rsidRDefault="00057EE1" w:rsidP="00672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Align w:val="center"/>
          </w:tcPr>
          <w:p w14:paraId="6151C7B8" w14:textId="77777777" w:rsidR="00057EE1" w:rsidRPr="00F21A35" w:rsidRDefault="0005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Sub-district Agriculture Office</w:t>
            </w:r>
          </w:p>
        </w:tc>
        <w:tc>
          <w:tcPr>
            <w:tcW w:w="3612" w:type="dxa"/>
            <w:vAlign w:val="center"/>
          </w:tcPr>
          <w:p w14:paraId="1967C745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Development Agents</w:t>
            </w:r>
          </w:p>
        </w:tc>
        <w:tc>
          <w:tcPr>
            <w:tcW w:w="2854" w:type="dxa"/>
            <w:vAlign w:val="center"/>
          </w:tcPr>
          <w:p w14:paraId="3D546B59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026D" w:rsidRPr="00F21A35" w14:paraId="4C5DBFC4" w14:textId="77777777" w:rsidTr="0079049E">
        <w:tc>
          <w:tcPr>
            <w:tcW w:w="674" w:type="dxa"/>
            <w:vAlign w:val="center"/>
          </w:tcPr>
          <w:p w14:paraId="23F2B432" w14:textId="77777777" w:rsidR="00057EE1" w:rsidRPr="00F21A35" w:rsidRDefault="00057EE1" w:rsidP="00672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Align w:val="center"/>
          </w:tcPr>
          <w:p w14:paraId="30F7AA52" w14:textId="77777777" w:rsidR="00057EE1" w:rsidRPr="00F21A35" w:rsidRDefault="0005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Non-Governmental</w:t>
            </w:r>
          </w:p>
        </w:tc>
        <w:tc>
          <w:tcPr>
            <w:tcW w:w="3612" w:type="dxa"/>
            <w:vAlign w:val="center"/>
          </w:tcPr>
          <w:p w14:paraId="284DE28F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Nutrition Social and Behavior Change Communication Expert</w:t>
            </w:r>
          </w:p>
        </w:tc>
        <w:tc>
          <w:tcPr>
            <w:tcW w:w="2854" w:type="dxa"/>
            <w:vAlign w:val="center"/>
          </w:tcPr>
          <w:p w14:paraId="4EF94876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26D" w:rsidRPr="00F21A35" w14:paraId="4630E0A3" w14:textId="77777777" w:rsidTr="0079049E">
        <w:tc>
          <w:tcPr>
            <w:tcW w:w="674" w:type="dxa"/>
            <w:vAlign w:val="center"/>
          </w:tcPr>
          <w:p w14:paraId="4392A76E" w14:textId="77777777" w:rsidR="00057EE1" w:rsidRPr="00F21A35" w:rsidRDefault="00057EE1" w:rsidP="00672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Align w:val="center"/>
          </w:tcPr>
          <w:p w14:paraId="6C2E1002" w14:textId="77777777" w:rsidR="00057EE1" w:rsidRPr="00F21A35" w:rsidRDefault="00057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Southern agricultural research institute</w:t>
            </w:r>
          </w:p>
        </w:tc>
        <w:tc>
          <w:tcPr>
            <w:tcW w:w="3612" w:type="dxa"/>
            <w:vAlign w:val="center"/>
          </w:tcPr>
          <w:p w14:paraId="3E290FE4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Food Science and Nutrition, Associate Researcher</w:t>
            </w:r>
          </w:p>
        </w:tc>
        <w:tc>
          <w:tcPr>
            <w:tcW w:w="2854" w:type="dxa"/>
            <w:vAlign w:val="center"/>
          </w:tcPr>
          <w:p w14:paraId="48537EB6" w14:textId="77777777" w:rsidR="00057EE1" w:rsidRPr="00F21A35" w:rsidRDefault="00057EE1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C26A2DB" w14:textId="77777777" w:rsidR="00BA7FBC" w:rsidRPr="00F21A35" w:rsidRDefault="00BA7FBC">
      <w:pPr>
        <w:rPr>
          <w:rFonts w:ascii="Times New Roman" w:hAnsi="Times New Roman" w:cs="Times New Roman"/>
          <w:sz w:val="24"/>
          <w:szCs w:val="24"/>
        </w:rPr>
      </w:pPr>
    </w:p>
    <w:p w14:paraId="5D6764C6" w14:textId="77777777" w:rsidR="0073026D" w:rsidRPr="00F21A35" w:rsidRDefault="0073026D" w:rsidP="00057E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91E502" w14:textId="77777777" w:rsidR="000B4579" w:rsidRPr="00F21A35" w:rsidRDefault="000B4579" w:rsidP="000B4579">
      <w:pPr>
        <w:pStyle w:val="Caption"/>
        <w:keepNext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Table </w: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Table \* ARABIC </w:instrTex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F21A35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3</w:t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F21A35">
        <w:rPr>
          <w:rFonts w:ascii="Times New Roman" w:hAnsi="Times New Roman" w:cs="Times New Roman"/>
          <w:i w:val="0"/>
          <w:color w:val="auto"/>
          <w:sz w:val="24"/>
          <w:szCs w:val="24"/>
        </w:rPr>
        <w:t>: Summary of observation (n=9)</w:t>
      </w:r>
    </w:p>
    <w:tbl>
      <w:tblPr>
        <w:tblStyle w:val="TableGrid"/>
        <w:tblW w:w="93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080"/>
        <w:gridCol w:w="810"/>
        <w:gridCol w:w="1980"/>
        <w:gridCol w:w="4680"/>
      </w:tblGrid>
      <w:tr w:rsidR="0073026D" w:rsidRPr="00F21A35" w14:paraId="0A82F3A8" w14:textId="77777777" w:rsidTr="0079049E">
        <w:trPr>
          <w:trHeight w:val="1270"/>
        </w:trPr>
        <w:tc>
          <w:tcPr>
            <w:tcW w:w="810" w:type="dxa"/>
            <w:tcBorders>
              <w:bottom w:val="single" w:sz="4" w:space="0" w:color="auto"/>
            </w:tcBorders>
          </w:tcPr>
          <w:p w14:paraId="120B58D8" w14:textId="77777777" w:rsidR="000B4579" w:rsidRPr="00F21A35" w:rsidRDefault="000B4579" w:rsidP="00BA7F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bCs/>
                <w:sz w:val="24"/>
                <w:szCs w:val="24"/>
              </w:rPr>
              <w:t>Observant number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  <w:hideMark/>
          </w:tcPr>
          <w:p w14:paraId="585C0526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bCs/>
                <w:sz w:val="24"/>
                <w:szCs w:val="24"/>
              </w:rPr>
              <w:t>Sub-districts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  <w:hideMark/>
          </w:tcPr>
          <w:p w14:paraId="5D3E62DC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bCs/>
                <w:sz w:val="24"/>
                <w:szCs w:val="24"/>
              </w:rPr>
              <w:t>Child age(Months)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  <w:hideMark/>
          </w:tcPr>
          <w:p w14:paraId="3D638CE1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bCs/>
                <w:sz w:val="24"/>
                <w:szCs w:val="24"/>
              </w:rPr>
              <w:t>Type of complementary food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  <w:hideMark/>
          </w:tcPr>
          <w:p w14:paraId="2F20705A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bCs/>
                <w:sz w:val="24"/>
                <w:szCs w:val="24"/>
              </w:rPr>
              <w:t>Ingredients included</w:t>
            </w:r>
          </w:p>
        </w:tc>
      </w:tr>
      <w:tr w:rsidR="0073026D" w:rsidRPr="00F21A35" w14:paraId="10B0B493" w14:textId="77777777" w:rsidTr="0079049E">
        <w:trPr>
          <w:trHeight w:val="290"/>
        </w:trPr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14:paraId="5CCA2808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26E96FE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Goldia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7A3712D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439C28F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Gruel: Semisolid,</w:t>
            </w:r>
          </w:p>
        </w:tc>
        <w:tc>
          <w:tcPr>
            <w:tcW w:w="468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6E9C17D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Moringa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leaf, Maize flour,  Onion, Oil, and salt</w:t>
            </w:r>
          </w:p>
        </w:tc>
      </w:tr>
      <w:tr w:rsidR="0073026D" w:rsidRPr="00F21A35" w14:paraId="4EF21F2C" w14:textId="77777777" w:rsidTr="0079049E">
        <w:trPr>
          <w:trHeight w:val="290"/>
        </w:trPr>
        <w:tc>
          <w:tcPr>
            <w:tcW w:w="810" w:type="dxa"/>
            <w:tcBorders>
              <w:top w:val="nil"/>
            </w:tcBorders>
          </w:tcPr>
          <w:p w14:paraId="660C2EE9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  <w:noWrap/>
            <w:vAlign w:val="center"/>
            <w:hideMark/>
          </w:tcPr>
          <w:p w14:paraId="7C7093BB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Goldia</w:t>
            </w:r>
            <w:proofErr w:type="spellEnd"/>
          </w:p>
        </w:tc>
        <w:tc>
          <w:tcPr>
            <w:tcW w:w="810" w:type="dxa"/>
            <w:tcBorders>
              <w:top w:val="nil"/>
            </w:tcBorders>
            <w:noWrap/>
            <w:vAlign w:val="center"/>
            <w:hideMark/>
          </w:tcPr>
          <w:p w14:paraId="05E06D24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nil"/>
            </w:tcBorders>
            <w:noWrap/>
            <w:vAlign w:val="center"/>
            <w:hideMark/>
          </w:tcPr>
          <w:p w14:paraId="0DC7A977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Gruel: Semisolid,</w:t>
            </w:r>
          </w:p>
        </w:tc>
        <w:tc>
          <w:tcPr>
            <w:tcW w:w="4680" w:type="dxa"/>
            <w:tcBorders>
              <w:top w:val="nil"/>
            </w:tcBorders>
            <w:noWrap/>
            <w:vAlign w:val="center"/>
            <w:hideMark/>
          </w:tcPr>
          <w:p w14:paraId="3FBCF43A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Moringa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leaf, Maize flour,  Onion, Oil, and salt</w:t>
            </w:r>
          </w:p>
        </w:tc>
      </w:tr>
      <w:tr w:rsidR="0073026D" w:rsidRPr="00F21A35" w14:paraId="3BA12C6F" w14:textId="77777777" w:rsidTr="0079049E">
        <w:trPr>
          <w:trHeight w:val="290"/>
        </w:trPr>
        <w:tc>
          <w:tcPr>
            <w:tcW w:w="810" w:type="dxa"/>
          </w:tcPr>
          <w:p w14:paraId="39A2CD7A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35B189C7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Goldia</w:t>
            </w:r>
            <w:proofErr w:type="spellEnd"/>
          </w:p>
        </w:tc>
        <w:tc>
          <w:tcPr>
            <w:tcW w:w="810" w:type="dxa"/>
            <w:noWrap/>
            <w:vAlign w:val="center"/>
            <w:hideMark/>
          </w:tcPr>
          <w:p w14:paraId="76FF6391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0" w:type="dxa"/>
            <w:noWrap/>
            <w:vAlign w:val="center"/>
            <w:hideMark/>
          </w:tcPr>
          <w:p w14:paraId="3E9BAE6F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Gruel: Semisolid,</w:t>
            </w:r>
          </w:p>
        </w:tc>
        <w:tc>
          <w:tcPr>
            <w:tcW w:w="4680" w:type="dxa"/>
            <w:noWrap/>
            <w:vAlign w:val="center"/>
            <w:hideMark/>
          </w:tcPr>
          <w:p w14:paraId="757F9C6E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Moringa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leaf, Maize flour, Sorghum flour, Egg Onion, Oil, and salt</w:t>
            </w:r>
          </w:p>
        </w:tc>
      </w:tr>
      <w:tr w:rsidR="0073026D" w:rsidRPr="00F21A35" w14:paraId="1AE9470B" w14:textId="77777777" w:rsidTr="0079049E">
        <w:trPr>
          <w:trHeight w:val="290"/>
        </w:trPr>
        <w:tc>
          <w:tcPr>
            <w:tcW w:w="810" w:type="dxa"/>
          </w:tcPr>
          <w:p w14:paraId="31327D8F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7907AB9D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Goldia</w:t>
            </w:r>
            <w:proofErr w:type="spellEnd"/>
          </w:p>
        </w:tc>
        <w:tc>
          <w:tcPr>
            <w:tcW w:w="810" w:type="dxa"/>
            <w:noWrap/>
            <w:vAlign w:val="center"/>
            <w:hideMark/>
          </w:tcPr>
          <w:p w14:paraId="364FAFFB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0" w:type="dxa"/>
            <w:noWrap/>
            <w:vAlign w:val="center"/>
            <w:hideMark/>
          </w:tcPr>
          <w:p w14:paraId="2A1EF319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Gruel: Semisolid,</w:t>
            </w:r>
          </w:p>
        </w:tc>
        <w:tc>
          <w:tcPr>
            <w:tcW w:w="4680" w:type="dxa"/>
            <w:noWrap/>
            <w:vAlign w:val="center"/>
            <w:hideMark/>
          </w:tcPr>
          <w:p w14:paraId="0060C16E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Moringa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leaf, Maize flour, Sorghum flour, Egg, Onion, Oil, and salt</w:t>
            </w:r>
          </w:p>
        </w:tc>
      </w:tr>
      <w:tr w:rsidR="0073026D" w:rsidRPr="00F21A35" w14:paraId="6A28B715" w14:textId="77777777" w:rsidTr="0079049E">
        <w:trPr>
          <w:trHeight w:val="290"/>
        </w:trPr>
        <w:tc>
          <w:tcPr>
            <w:tcW w:w="810" w:type="dxa"/>
          </w:tcPr>
          <w:p w14:paraId="02573FAD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68328711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Buneker</w:t>
            </w:r>
            <w:proofErr w:type="spellEnd"/>
          </w:p>
        </w:tc>
        <w:tc>
          <w:tcPr>
            <w:tcW w:w="810" w:type="dxa"/>
            <w:noWrap/>
            <w:vAlign w:val="center"/>
            <w:hideMark/>
          </w:tcPr>
          <w:p w14:paraId="7574925B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0" w:type="dxa"/>
            <w:noWrap/>
            <w:vAlign w:val="center"/>
            <w:hideMark/>
          </w:tcPr>
          <w:p w14:paraId="141FB595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Gruel: Semisolid,</w:t>
            </w:r>
          </w:p>
        </w:tc>
        <w:tc>
          <w:tcPr>
            <w:tcW w:w="4680" w:type="dxa"/>
            <w:noWrap/>
            <w:vAlign w:val="center"/>
            <w:hideMark/>
          </w:tcPr>
          <w:p w14:paraId="1F85C6CF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Moringa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leaf, Maize flour, Sorghum flour, Onion, Oil, and salt</w:t>
            </w:r>
          </w:p>
        </w:tc>
      </w:tr>
      <w:tr w:rsidR="0073026D" w:rsidRPr="00F21A35" w14:paraId="4FDF00B5" w14:textId="77777777" w:rsidTr="0079049E">
        <w:trPr>
          <w:trHeight w:val="290"/>
        </w:trPr>
        <w:tc>
          <w:tcPr>
            <w:tcW w:w="810" w:type="dxa"/>
          </w:tcPr>
          <w:p w14:paraId="37049033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451CB9C3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Buneker</w:t>
            </w:r>
            <w:proofErr w:type="spellEnd"/>
          </w:p>
        </w:tc>
        <w:tc>
          <w:tcPr>
            <w:tcW w:w="810" w:type="dxa"/>
            <w:noWrap/>
            <w:vAlign w:val="center"/>
            <w:hideMark/>
          </w:tcPr>
          <w:p w14:paraId="7A0F4162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0" w:type="dxa"/>
            <w:noWrap/>
            <w:vAlign w:val="center"/>
            <w:hideMark/>
          </w:tcPr>
          <w:p w14:paraId="364C3ABF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Gruel: Semisolid,</w:t>
            </w:r>
          </w:p>
        </w:tc>
        <w:tc>
          <w:tcPr>
            <w:tcW w:w="4680" w:type="dxa"/>
            <w:noWrap/>
            <w:vAlign w:val="center"/>
            <w:hideMark/>
          </w:tcPr>
          <w:p w14:paraId="25768BD4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Moringa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leaf, Maize flour, Sorghum flour, Onion, Oil, and salt</w:t>
            </w:r>
          </w:p>
        </w:tc>
      </w:tr>
      <w:tr w:rsidR="0073026D" w:rsidRPr="00F21A35" w14:paraId="411DE68C" w14:textId="77777777" w:rsidTr="0079049E">
        <w:trPr>
          <w:trHeight w:val="290"/>
        </w:trPr>
        <w:tc>
          <w:tcPr>
            <w:tcW w:w="810" w:type="dxa"/>
          </w:tcPr>
          <w:p w14:paraId="392AFE8A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4173C55B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Buneker</w:t>
            </w:r>
            <w:proofErr w:type="spellEnd"/>
          </w:p>
        </w:tc>
        <w:tc>
          <w:tcPr>
            <w:tcW w:w="810" w:type="dxa"/>
            <w:noWrap/>
            <w:vAlign w:val="center"/>
            <w:hideMark/>
          </w:tcPr>
          <w:p w14:paraId="11670A01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0" w:type="dxa"/>
            <w:noWrap/>
            <w:vAlign w:val="center"/>
            <w:hideMark/>
          </w:tcPr>
          <w:p w14:paraId="38F788F4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Gruel: Semisolid</w:t>
            </w:r>
          </w:p>
        </w:tc>
        <w:tc>
          <w:tcPr>
            <w:tcW w:w="4680" w:type="dxa"/>
            <w:noWrap/>
            <w:vAlign w:val="center"/>
            <w:hideMark/>
          </w:tcPr>
          <w:p w14:paraId="0B4DC226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Cow milk, </w:t>
            </w: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Moringa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leaf, Maize flour, Sorghum flour, Onion, Oil, and salt</w:t>
            </w:r>
          </w:p>
        </w:tc>
      </w:tr>
      <w:tr w:rsidR="0073026D" w:rsidRPr="00F21A35" w14:paraId="506D2542" w14:textId="77777777" w:rsidTr="0079049E">
        <w:trPr>
          <w:trHeight w:val="290"/>
        </w:trPr>
        <w:tc>
          <w:tcPr>
            <w:tcW w:w="810" w:type="dxa"/>
          </w:tcPr>
          <w:p w14:paraId="33227249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4B8723CD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Buneker</w:t>
            </w:r>
            <w:proofErr w:type="spellEnd"/>
          </w:p>
        </w:tc>
        <w:tc>
          <w:tcPr>
            <w:tcW w:w="810" w:type="dxa"/>
            <w:noWrap/>
            <w:vAlign w:val="center"/>
            <w:hideMark/>
          </w:tcPr>
          <w:p w14:paraId="1A753BAD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0" w:type="dxa"/>
            <w:noWrap/>
            <w:vAlign w:val="center"/>
            <w:hideMark/>
          </w:tcPr>
          <w:p w14:paraId="1E7F2B46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Gruel: Semisolid</w:t>
            </w:r>
          </w:p>
        </w:tc>
        <w:tc>
          <w:tcPr>
            <w:tcW w:w="4680" w:type="dxa"/>
            <w:noWrap/>
            <w:vAlign w:val="center"/>
            <w:hideMark/>
          </w:tcPr>
          <w:p w14:paraId="0FABE497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Sorghum flour, Maize flour, Onion, Oil, and salt</w:t>
            </w:r>
          </w:p>
        </w:tc>
      </w:tr>
      <w:tr w:rsidR="0073026D" w:rsidRPr="00F21A35" w14:paraId="31174237" w14:textId="77777777" w:rsidTr="0079049E">
        <w:trPr>
          <w:trHeight w:val="290"/>
        </w:trPr>
        <w:tc>
          <w:tcPr>
            <w:tcW w:w="810" w:type="dxa"/>
          </w:tcPr>
          <w:p w14:paraId="063B3BDB" w14:textId="77777777" w:rsidR="000B4579" w:rsidRPr="00F21A35" w:rsidRDefault="000B4579" w:rsidP="00057EE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29740319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Buneker</w:t>
            </w:r>
            <w:proofErr w:type="spellEnd"/>
          </w:p>
        </w:tc>
        <w:tc>
          <w:tcPr>
            <w:tcW w:w="810" w:type="dxa"/>
            <w:noWrap/>
            <w:vAlign w:val="center"/>
            <w:hideMark/>
          </w:tcPr>
          <w:p w14:paraId="62A794F2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0" w:type="dxa"/>
            <w:noWrap/>
            <w:vAlign w:val="center"/>
            <w:hideMark/>
          </w:tcPr>
          <w:p w14:paraId="5209F0F6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Porridge</w:t>
            </w:r>
          </w:p>
        </w:tc>
        <w:tc>
          <w:tcPr>
            <w:tcW w:w="4680" w:type="dxa"/>
            <w:noWrap/>
            <w:vAlign w:val="center"/>
            <w:hideMark/>
          </w:tcPr>
          <w:p w14:paraId="626E0088" w14:textId="77777777" w:rsidR="000B4579" w:rsidRPr="00F21A35" w:rsidRDefault="000B4579" w:rsidP="00790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Sorghum flour, Maize flour, Onion, Oil, and salt</w:t>
            </w:r>
          </w:p>
        </w:tc>
      </w:tr>
    </w:tbl>
    <w:p w14:paraId="64540588" w14:textId="6883A1F3" w:rsidR="00057EE1" w:rsidRPr="00F21A35" w:rsidRDefault="00057EE1">
      <w:pPr>
        <w:rPr>
          <w:rFonts w:ascii="Times New Roman" w:eastAsia="SimSun" w:hAnsi="Times New Roman" w:cs="Times New Roman"/>
          <w:noProof/>
          <w:color w:val="000000"/>
          <w:sz w:val="24"/>
          <w:szCs w:val="24"/>
          <w:lang w:val="en-GB" w:eastAsia="zh-CN"/>
        </w:rPr>
      </w:pPr>
    </w:p>
    <w:p w14:paraId="1CE8CFA8" w14:textId="77777777" w:rsidR="00862027" w:rsidRPr="00F21A35" w:rsidRDefault="00862027">
      <w:pPr>
        <w:rPr>
          <w:rFonts w:ascii="Times New Roman" w:eastAsia="SimSun" w:hAnsi="Times New Roman" w:cs="Times New Roman"/>
          <w:noProof/>
          <w:color w:val="000000"/>
          <w:sz w:val="24"/>
          <w:szCs w:val="24"/>
          <w:lang w:val="en-GB" w:eastAsia="zh-CN"/>
        </w:rPr>
      </w:pPr>
    </w:p>
    <w:p w14:paraId="09F70412" w14:textId="30762783" w:rsidR="00863ED3" w:rsidRPr="00F21A35" w:rsidRDefault="006873E3" w:rsidP="00F3690C">
      <w:pPr>
        <w:rPr>
          <w:rFonts w:ascii="Times New Roman" w:hAnsi="Times New Roman" w:cs="Times New Roman"/>
          <w:noProof/>
          <w:sz w:val="24"/>
          <w:szCs w:val="24"/>
          <w:lang w:val="en-GB" w:eastAsia="zh-CN"/>
        </w:rPr>
      </w:pPr>
      <w:r w:rsidRPr="00F21A35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object w:dxaOrig="9628" w:dyaOrig="5414" w14:anchorId="1BE59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35pt;height:277.5pt" o:ole="">
            <v:imagedata r:id="rId5" o:title=""/>
          </v:shape>
          <o:OLEObject Type="Embed" ProgID="PowerPoint.Slide.12" ShapeID="_x0000_i1025" DrawAspect="Content" ObjectID="_1782921983" r:id="rId6"/>
        </w:object>
      </w:r>
      <w:bookmarkStart w:id="0" w:name="_Toc518204731"/>
    </w:p>
    <w:p w14:paraId="3FD69D4A" w14:textId="77777777" w:rsidR="00863ED3" w:rsidRPr="00F21A35" w:rsidRDefault="00863ED3">
      <w:pPr>
        <w:rPr>
          <w:rFonts w:ascii="Times New Roman" w:hAnsi="Times New Roman" w:cs="Times New Roman"/>
          <w:noProof/>
          <w:sz w:val="24"/>
          <w:szCs w:val="24"/>
          <w:lang w:val="en-GB" w:eastAsia="zh-CN"/>
        </w:rPr>
      </w:pPr>
      <w:r w:rsidRPr="00F21A35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br w:type="page"/>
      </w:r>
    </w:p>
    <w:p w14:paraId="24DF957A" w14:textId="77777777" w:rsidR="004E3F65" w:rsidRPr="00F21A35" w:rsidRDefault="004E3F65" w:rsidP="00F3690C">
      <w:pPr>
        <w:rPr>
          <w:rFonts w:ascii="Times New Roman" w:hAnsi="Times New Roman" w:cs="Times New Roman"/>
          <w:noProof/>
          <w:sz w:val="24"/>
          <w:szCs w:val="24"/>
          <w:lang w:val="en-GB" w:eastAsia="zh-CN"/>
        </w:rPr>
      </w:pPr>
    </w:p>
    <w:p w14:paraId="73F1F9C1" w14:textId="3F3CDF97" w:rsidR="00F21A35" w:rsidRPr="00F21A35" w:rsidRDefault="00F21A35" w:rsidP="00F21A35">
      <w:pPr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Appendix 2</w:t>
      </w:r>
    </w:p>
    <w:p w14:paraId="75238832" w14:textId="250763DD" w:rsidR="004E3F65" w:rsidRPr="00F21A35" w:rsidRDefault="00F0571A" w:rsidP="00F21A35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Focus Group Discussion (FGD) Facilitator Guide</w:t>
      </w:r>
      <w:bookmarkEnd w:id="0"/>
      <w:r w:rsidRPr="00F21A35">
        <w:rPr>
          <w:rFonts w:ascii="Times New Roman" w:hAnsi="Times New Roman" w:cs="Times New Roman"/>
          <w:sz w:val="24"/>
          <w:szCs w:val="24"/>
        </w:rPr>
        <w:t>, Key Informant Interview Guide and Direct Household Observation Checklist</w:t>
      </w:r>
    </w:p>
    <w:p w14:paraId="5FB9C845" w14:textId="32DA1F5B" w:rsidR="00F0571A" w:rsidRPr="00F21A35" w:rsidRDefault="00F0571A" w:rsidP="00F0571A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Focus Group Discussion (FGD)</w:t>
      </w:r>
      <w:r w:rsidR="00863491" w:rsidRPr="00F21A35">
        <w:rPr>
          <w:rFonts w:ascii="Times New Roman" w:hAnsi="Times New Roman" w:cs="Times New Roman"/>
          <w:sz w:val="24"/>
          <w:szCs w:val="24"/>
        </w:rPr>
        <w:t xml:space="preserve"> Facilitator Guide</w:t>
      </w:r>
    </w:p>
    <w:p w14:paraId="6F2CCBC4" w14:textId="59E38839" w:rsidR="004E3F65" w:rsidRPr="00F21A35" w:rsidRDefault="00F0571A" w:rsidP="004E3F65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 xml:space="preserve">Objective: </w:t>
      </w:r>
      <w:r w:rsidR="004E3F65" w:rsidRPr="00F21A35">
        <w:rPr>
          <w:rFonts w:ascii="Times New Roman" w:hAnsi="Times New Roman" w:cs="Times New Roman"/>
          <w:sz w:val="24"/>
          <w:szCs w:val="24"/>
        </w:rPr>
        <w:t xml:space="preserve">This focused group discussion guide is prepared to characterize locally available, underutilized, and climate-resilient crops for food complementary food. </w:t>
      </w:r>
    </w:p>
    <w:p w14:paraId="249203BC" w14:textId="77777777" w:rsidR="004E3F65" w:rsidRPr="00F21A35" w:rsidRDefault="004E3F65" w:rsidP="004E3F65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Before the starting:</w:t>
      </w:r>
    </w:p>
    <w:p w14:paraId="10A5FB92" w14:textId="77777777" w:rsidR="004E3F65" w:rsidRPr="00F21A35" w:rsidRDefault="004E3F65" w:rsidP="004E3F65">
      <w:pPr>
        <w:pStyle w:val="ListParagraph"/>
        <w:numPr>
          <w:ilvl w:val="0"/>
          <w:numId w:val="3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 xml:space="preserve">Make sure the meeting space is ventilated and no disturbing noises. </w:t>
      </w:r>
    </w:p>
    <w:p w14:paraId="4AB0D353" w14:textId="77777777" w:rsidR="004E3F65" w:rsidRPr="00F21A35" w:rsidRDefault="004E3F65" w:rsidP="004E3F65">
      <w:pPr>
        <w:pStyle w:val="ListParagraph"/>
        <w:numPr>
          <w:ilvl w:val="0"/>
          <w:numId w:val="3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Make sure the participants are feeling safe</w:t>
      </w:r>
    </w:p>
    <w:p w14:paraId="7CA7F555" w14:textId="77777777" w:rsidR="004E3F65" w:rsidRPr="00F21A35" w:rsidRDefault="004E3F65" w:rsidP="004E3F65">
      <w:pPr>
        <w:pStyle w:val="ListParagraph"/>
        <w:numPr>
          <w:ilvl w:val="0"/>
          <w:numId w:val="3"/>
        </w:numPr>
        <w:spacing w:before="240" w:after="200" w:line="276" w:lineRule="auto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Ensure the note taker is ready and sound recorder is working</w:t>
      </w:r>
    </w:p>
    <w:p w14:paraId="527BCA72" w14:textId="77777777" w:rsidR="004E3F65" w:rsidRPr="00F21A35" w:rsidRDefault="004E3F65" w:rsidP="004E3F65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During the discussion:</w:t>
      </w:r>
    </w:p>
    <w:p w14:paraId="721247F6" w14:textId="77777777" w:rsidR="004E3F65" w:rsidRPr="00F21A35" w:rsidRDefault="004E3F65" w:rsidP="004E3F65">
      <w:pPr>
        <w:pStyle w:val="ListParagraph"/>
        <w:numPr>
          <w:ilvl w:val="0"/>
          <w:numId w:val="4"/>
        </w:numPr>
        <w:spacing w:after="200" w:line="260" w:lineRule="exact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 xml:space="preserve">Introduce the participants each other. Explain the objective of the discussion and confidentiality of the discussion points. </w:t>
      </w:r>
    </w:p>
    <w:p w14:paraId="425F8C52" w14:textId="77777777" w:rsidR="004E3F65" w:rsidRPr="00F21A35" w:rsidRDefault="004E3F65" w:rsidP="004E3F65">
      <w:pPr>
        <w:pStyle w:val="ListParagraph"/>
        <w:numPr>
          <w:ilvl w:val="0"/>
          <w:numId w:val="4"/>
        </w:numPr>
        <w:spacing w:after="200" w:line="260" w:lineRule="exact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Ensure that any participants can leave the focused group discussions at any time.</w:t>
      </w:r>
    </w:p>
    <w:p w14:paraId="66970B9D" w14:textId="77777777" w:rsidR="004E3F65" w:rsidRPr="00F21A35" w:rsidRDefault="004E3F65" w:rsidP="004E3F65">
      <w:pPr>
        <w:pStyle w:val="ListParagraph"/>
        <w:numPr>
          <w:ilvl w:val="0"/>
          <w:numId w:val="4"/>
        </w:numPr>
        <w:spacing w:after="200" w:line="260" w:lineRule="exact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Ensure verbal informed consent to participate in the focused group discussion.</w:t>
      </w:r>
    </w:p>
    <w:p w14:paraId="4BA58078" w14:textId="77777777" w:rsidR="004E3F65" w:rsidRPr="00F21A35" w:rsidRDefault="004E3F65" w:rsidP="004E3F65">
      <w:pPr>
        <w:pStyle w:val="ListParagraph"/>
        <w:numPr>
          <w:ilvl w:val="0"/>
          <w:numId w:val="4"/>
        </w:numPr>
        <w:spacing w:after="200" w:line="260" w:lineRule="exact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 xml:space="preserve">Thank the participants for their willingness to participate </w:t>
      </w:r>
    </w:p>
    <w:p w14:paraId="273E4DCB" w14:textId="77777777" w:rsidR="004E3F65" w:rsidRPr="00F21A35" w:rsidRDefault="004E3F65" w:rsidP="004E3F65">
      <w:pPr>
        <w:spacing w:line="260" w:lineRule="exact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After the discussion:</w:t>
      </w:r>
    </w:p>
    <w:p w14:paraId="1C3B2231" w14:textId="77777777" w:rsidR="004E3F65" w:rsidRPr="00F21A35" w:rsidRDefault="004E3F65" w:rsidP="004E3F65">
      <w:pPr>
        <w:pStyle w:val="ListParagraph"/>
        <w:numPr>
          <w:ilvl w:val="0"/>
          <w:numId w:val="5"/>
        </w:numPr>
        <w:spacing w:after="200" w:line="260" w:lineRule="exact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Allow the participants to ask any question they have about the discussion.</w:t>
      </w:r>
    </w:p>
    <w:p w14:paraId="239B632E" w14:textId="77777777" w:rsidR="004E3F65" w:rsidRPr="00F21A35" w:rsidRDefault="004E3F65" w:rsidP="004E3F65">
      <w:pPr>
        <w:pStyle w:val="ListParagraph"/>
        <w:numPr>
          <w:ilvl w:val="0"/>
          <w:numId w:val="5"/>
        </w:numPr>
        <w:spacing w:after="200" w:line="260" w:lineRule="exact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>Debrief together (facilitator, note taker and if applicable interpreter) and write up any additional information as soon as possible so that it is not forgotten.</w:t>
      </w:r>
    </w:p>
    <w:p w14:paraId="1B38AA17" w14:textId="77777777" w:rsidR="004E3F65" w:rsidRPr="00F21A35" w:rsidRDefault="004E3F65" w:rsidP="004E3F65">
      <w:pPr>
        <w:rPr>
          <w:rFonts w:ascii="Times New Roman" w:hAnsi="Times New Roman" w:cs="Times New Roman"/>
          <w:sz w:val="24"/>
          <w:szCs w:val="24"/>
        </w:rPr>
      </w:pPr>
    </w:p>
    <w:p w14:paraId="67E1E7AE" w14:textId="77777777" w:rsidR="004E3F65" w:rsidRPr="00F21A35" w:rsidRDefault="004E3F65" w:rsidP="004E3F65">
      <w:pPr>
        <w:rPr>
          <w:rFonts w:ascii="Times New Roman" w:eastAsia="Times New Roman" w:hAnsi="Times New Roman" w:cs="Times New Roman"/>
          <w:bCs/>
          <w:color w:val="4F81BD"/>
          <w:sz w:val="24"/>
          <w:szCs w:val="24"/>
          <w:u w:val="single"/>
        </w:rPr>
      </w:pPr>
      <w:r w:rsidRPr="00F21A35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6081E84F" w14:textId="1F2035FF" w:rsidR="004E3F65" w:rsidRPr="00F21A35" w:rsidRDefault="00F0571A" w:rsidP="001F364C">
      <w:pPr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lastRenderedPageBreak/>
        <w:t>The focused group discussion descriptions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421"/>
        <w:gridCol w:w="3407"/>
        <w:gridCol w:w="5811"/>
      </w:tblGrid>
      <w:tr w:rsidR="004E3F65" w:rsidRPr="00F21A35" w14:paraId="06BF3B21" w14:textId="77777777" w:rsidTr="006873E3">
        <w:trPr>
          <w:trHeight w:val="397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A0054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B8A5A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Focus Group number</w:t>
            </w:r>
          </w:p>
        </w:tc>
        <w:tc>
          <w:tcPr>
            <w:tcW w:w="5811" w:type="dxa"/>
            <w:tcBorders>
              <w:top w:val="nil"/>
              <w:left w:val="nil"/>
              <w:right w:val="nil"/>
            </w:tcBorders>
            <w:vAlign w:val="center"/>
          </w:tcPr>
          <w:p w14:paraId="23E79802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150EEC8B" w14:textId="77777777" w:rsidTr="006873E3">
        <w:trPr>
          <w:trHeight w:val="397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C0F84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C3371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Date of Focus Group Discussion</w:t>
            </w:r>
          </w:p>
        </w:tc>
        <w:tc>
          <w:tcPr>
            <w:tcW w:w="5811" w:type="dxa"/>
            <w:tcBorders>
              <w:left w:val="nil"/>
              <w:right w:val="nil"/>
            </w:tcBorders>
            <w:vAlign w:val="center"/>
          </w:tcPr>
          <w:p w14:paraId="1F4E2C87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0FF3FF3F" w14:textId="77777777" w:rsidTr="006873E3">
        <w:trPr>
          <w:trHeight w:val="397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55E7E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70B5A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Meeting place (</w:t>
            </w: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Kebele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Woreda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11" w:type="dxa"/>
            <w:tcBorders>
              <w:left w:val="nil"/>
              <w:right w:val="nil"/>
            </w:tcBorders>
            <w:vAlign w:val="center"/>
          </w:tcPr>
          <w:p w14:paraId="475B2DAC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7755B69B" w14:textId="77777777" w:rsidTr="006873E3">
        <w:trPr>
          <w:trHeight w:val="397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3CC9C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D4368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Moderator’s name</w:t>
            </w:r>
          </w:p>
        </w:tc>
        <w:tc>
          <w:tcPr>
            <w:tcW w:w="5811" w:type="dxa"/>
            <w:tcBorders>
              <w:left w:val="nil"/>
              <w:right w:val="nil"/>
            </w:tcBorders>
            <w:vAlign w:val="center"/>
          </w:tcPr>
          <w:p w14:paraId="28AFB23E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7EA4ED8A" w14:textId="77777777" w:rsidTr="006873E3">
        <w:trPr>
          <w:trHeight w:val="397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B6074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01DA1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Note-taker’s name</w:t>
            </w:r>
          </w:p>
        </w:tc>
        <w:tc>
          <w:tcPr>
            <w:tcW w:w="5811" w:type="dxa"/>
            <w:tcBorders>
              <w:left w:val="nil"/>
              <w:right w:val="nil"/>
            </w:tcBorders>
            <w:vAlign w:val="center"/>
          </w:tcPr>
          <w:p w14:paraId="113D7B03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3"/>
        <w:gridCol w:w="42"/>
        <w:gridCol w:w="1148"/>
        <w:gridCol w:w="1191"/>
        <w:gridCol w:w="901"/>
        <w:gridCol w:w="1480"/>
        <w:gridCol w:w="1191"/>
      </w:tblGrid>
      <w:tr w:rsidR="004E3F65" w:rsidRPr="00F21A35" w14:paraId="34001D24" w14:textId="77777777" w:rsidTr="00F0571A">
        <w:tc>
          <w:tcPr>
            <w:tcW w:w="3823" w:type="dxa"/>
            <w:shd w:val="clear" w:color="auto" w:fill="F3F3F3"/>
          </w:tcPr>
          <w:p w14:paraId="28CC2A74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Participant’s code</w:t>
            </w:r>
          </w:p>
        </w:tc>
        <w:tc>
          <w:tcPr>
            <w:tcW w:w="1190" w:type="dxa"/>
            <w:gridSpan w:val="2"/>
            <w:shd w:val="clear" w:color="auto" w:fill="F3F3F3"/>
          </w:tcPr>
          <w:p w14:paraId="3B85675A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Age </w:t>
            </w:r>
          </w:p>
        </w:tc>
        <w:tc>
          <w:tcPr>
            <w:tcW w:w="1191" w:type="dxa"/>
            <w:shd w:val="clear" w:color="auto" w:fill="F3F3F3"/>
          </w:tcPr>
          <w:p w14:paraId="07DABEEA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Sex</w:t>
            </w:r>
          </w:p>
          <w:p w14:paraId="6DDADAF7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F= Female</w:t>
            </w:r>
          </w:p>
          <w:p w14:paraId="000F2C45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M= Male</w:t>
            </w:r>
          </w:p>
        </w:tc>
        <w:tc>
          <w:tcPr>
            <w:tcW w:w="901" w:type="dxa"/>
            <w:shd w:val="clear" w:color="auto" w:fill="F3F3F3"/>
          </w:tcPr>
          <w:p w14:paraId="61221454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</w:p>
          <w:p w14:paraId="7372BC5F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F3F3F3"/>
          </w:tcPr>
          <w:p w14:paraId="13B17888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Marital Status</w:t>
            </w:r>
          </w:p>
          <w:p w14:paraId="1A69C22A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1=Single</w:t>
            </w:r>
          </w:p>
          <w:p w14:paraId="664A870B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2=Married</w:t>
            </w:r>
          </w:p>
          <w:p w14:paraId="542B9D44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3=Divorced</w:t>
            </w:r>
          </w:p>
          <w:p w14:paraId="283D259A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4=Widowed</w:t>
            </w:r>
          </w:p>
          <w:p w14:paraId="4CD84E00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5=Other, specify___</w:t>
            </w:r>
          </w:p>
        </w:tc>
        <w:tc>
          <w:tcPr>
            <w:tcW w:w="1191" w:type="dxa"/>
            <w:shd w:val="clear" w:color="auto" w:fill="F3F3F3"/>
          </w:tcPr>
          <w:p w14:paraId="213533AA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Consent form signed</w:t>
            </w:r>
          </w:p>
          <w:p w14:paraId="110BB62F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1= Yes</w:t>
            </w:r>
          </w:p>
          <w:p w14:paraId="0958F01C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2= No</w:t>
            </w:r>
          </w:p>
        </w:tc>
      </w:tr>
      <w:tr w:rsidR="004E3F65" w:rsidRPr="00F21A35" w14:paraId="5FBFBA55" w14:textId="77777777" w:rsidTr="00F0571A">
        <w:tc>
          <w:tcPr>
            <w:tcW w:w="3823" w:type="dxa"/>
          </w:tcPr>
          <w:p w14:paraId="036AC60C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P1</w:t>
            </w:r>
          </w:p>
        </w:tc>
        <w:tc>
          <w:tcPr>
            <w:tcW w:w="1190" w:type="dxa"/>
            <w:gridSpan w:val="2"/>
          </w:tcPr>
          <w:p w14:paraId="323C7747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54B8AC1E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4BAFE61F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361C0A54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6CC514E6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40747CA7" w14:textId="77777777" w:rsidTr="00F0571A">
        <w:tc>
          <w:tcPr>
            <w:tcW w:w="3823" w:type="dxa"/>
          </w:tcPr>
          <w:p w14:paraId="595C359B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P2</w:t>
            </w:r>
          </w:p>
        </w:tc>
        <w:tc>
          <w:tcPr>
            <w:tcW w:w="1190" w:type="dxa"/>
            <w:gridSpan w:val="2"/>
          </w:tcPr>
          <w:p w14:paraId="41815646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19D7828A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7BB7AA11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50044862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4F59BB55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725A31CD" w14:textId="77777777" w:rsidTr="00F0571A">
        <w:trPr>
          <w:trHeight w:val="296"/>
        </w:trPr>
        <w:tc>
          <w:tcPr>
            <w:tcW w:w="3823" w:type="dxa"/>
          </w:tcPr>
          <w:p w14:paraId="4FDEE52A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P3</w:t>
            </w:r>
          </w:p>
        </w:tc>
        <w:tc>
          <w:tcPr>
            <w:tcW w:w="1190" w:type="dxa"/>
            <w:gridSpan w:val="2"/>
          </w:tcPr>
          <w:p w14:paraId="350A5593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6881AFA8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523CB644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7E2940AA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0FA2C487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7CC65F70" w14:textId="77777777" w:rsidTr="00F0571A">
        <w:tc>
          <w:tcPr>
            <w:tcW w:w="3823" w:type="dxa"/>
          </w:tcPr>
          <w:p w14:paraId="09357F9C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P4</w:t>
            </w:r>
          </w:p>
        </w:tc>
        <w:tc>
          <w:tcPr>
            <w:tcW w:w="1190" w:type="dxa"/>
            <w:gridSpan w:val="2"/>
          </w:tcPr>
          <w:p w14:paraId="646D3A25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4D5C794E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6FA67355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5FA38774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1F90457C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77127F3A" w14:textId="77777777" w:rsidTr="00F0571A">
        <w:tc>
          <w:tcPr>
            <w:tcW w:w="3823" w:type="dxa"/>
          </w:tcPr>
          <w:p w14:paraId="61485122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P5</w:t>
            </w:r>
          </w:p>
        </w:tc>
        <w:tc>
          <w:tcPr>
            <w:tcW w:w="1190" w:type="dxa"/>
            <w:gridSpan w:val="2"/>
          </w:tcPr>
          <w:p w14:paraId="2E5D7286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51FF4B1B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49F12F23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44AA33DF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5094C9E7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29A63E95" w14:textId="77777777" w:rsidTr="00F0571A">
        <w:tc>
          <w:tcPr>
            <w:tcW w:w="3823" w:type="dxa"/>
          </w:tcPr>
          <w:p w14:paraId="1BA7CBE2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P6</w:t>
            </w:r>
          </w:p>
        </w:tc>
        <w:tc>
          <w:tcPr>
            <w:tcW w:w="1190" w:type="dxa"/>
            <w:gridSpan w:val="2"/>
          </w:tcPr>
          <w:p w14:paraId="0F4561AA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73C071F3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38E06426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136EDCCD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1F195388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30889012" w14:textId="77777777" w:rsidTr="00F0571A">
        <w:tc>
          <w:tcPr>
            <w:tcW w:w="3823" w:type="dxa"/>
          </w:tcPr>
          <w:p w14:paraId="69BB9A1E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P7</w:t>
            </w:r>
          </w:p>
        </w:tc>
        <w:tc>
          <w:tcPr>
            <w:tcW w:w="1190" w:type="dxa"/>
            <w:gridSpan w:val="2"/>
          </w:tcPr>
          <w:p w14:paraId="5D144F62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6F363E50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0F01697E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4438C5F0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510E66BF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6B9C0E56" w14:textId="77777777" w:rsidTr="00F0571A">
        <w:tc>
          <w:tcPr>
            <w:tcW w:w="3823" w:type="dxa"/>
          </w:tcPr>
          <w:p w14:paraId="020BBE7C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P8</w:t>
            </w:r>
          </w:p>
        </w:tc>
        <w:tc>
          <w:tcPr>
            <w:tcW w:w="1190" w:type="dxa"/>
            <w:gridSpan w:val="2"/>
          </w:tcPr>
          <w:p w14:paraId="17975A84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247827AA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30966798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15110CF6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4A2AEB92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3265561D" w14:textId="77777777" w:rsidTr="00F0571A">
        <w:tc>
          <w:tcPr>
            <w:tcW w:w="3823" w:type="dxa"/>
          </w:tcPr>
          <w:p w14:paraId="5CDEF253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P9</w:t>
            </w:r>
          </w:p>
        </w:tc>
        <w:tc>
          <w:tcPr>
            <w:tcW w:w="1190" w:type="dxa"/>
            <w:gridSpan w:val="2"/>
          </w:tcPr>
          <w:p w14:paraId="7003485F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48FC45C5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110D67B8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4A50A674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130E9B37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7C967784" w14:textId="77777777" w:rsidTr="00F0571A">
        <w:tc>
          <w:tcPr>
            <w:tcW w:w="3823" w:type="dxa"/>
          </w:tcPr>
          <w:p w14:paraId="74A554CC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P10</w:t>
            </w:r>
          </w:p>
        </w:tc>
        <w:tc>
          <w:tcPr>
            <w:tcW w:w="1190" w:type="dxa"/>
            <w:gridSpan w:val="2"/>
          </w:tcPr>
          <w:p w14:paraId="05B31425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421870A3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3EA5E299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7CF2E90F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0DE3F0B8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4C03814C" w14:textId="77777777" w:rsidTr="00F0571A">
        <w:tc>
          <w:tcPr>
            <w:tcW w:w="3823" w:type="dxa"/>
          </w:tcPr>
          <w:p w14:paraId="3373F765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P11</w:t>
            </w:r>
          </w:p>
        </w:tc>
        <w:tc>
          <w:tcPr>
            <w:tcW w:w="1190" w:type="dxa"/>
            <w:gridSpan w:val="2"/>
          </w:tcPr>
          <w:p w14:paraId="02E69BA9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63EE5E2F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4AA02F55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7E449CD4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29415FC3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25CA2B57" w14:textId="77777777" w:rsidTr="00F0571A">
        <w:tc>
          <w:tcPr>
            <w:tcW w:w="3823" w:type="dxa"/>
          </w:tcPr>
          <w:p w14:paraId="3D84290F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P12</w:t>
            </w:r>
          </w:p>
        </w:tc>
        <w:tc>
          <w:tcPr>
            <w:tcW w:w="1190" w:type="dxa"/>
            <w:gridSpan w:val="2"/>
          </w:tcPr>
          <w:p w14:paraId="1228063C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2483E0D9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</w:tcPr>
          <w:p w14:paraId="7255AF62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5C36388A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</w:tcPr>
          <w:p w14:paraId="2723DC61" w14:textId="77777777" w:rsidR="004E3F65" w:rsidRPr="00F21A35" w:rsidRDefault="004E3F65" w:rsidP="006873E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3F65" w:rsidRPr="00F21A35" w14:paraId="1932F646" w14:textId="77777777" w:rsidTr="00F0571A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865" w:type="dxa"/>
            <w:gridSpan w:val="2"/>
          </w:tcPr>
          <w:p w14:paraId="57ED61A0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Name/Code of the Zone </w:t>
            </w:r>
          </w:p>
        </w:tc>
        <w:tc>
          <w:tcPr>
            <w:tcW w:w="5911" w:type="dxa"/>
            <w:gridSpan w:val="5"/>
          </w:tcPr>
          <w:p w14:paraId="48C719BB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6C8EF785" w14:textId="77777777" w:rsidTr="00F0571A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865" w:type="dxa"/>
            <w:gridSpan w:val="2"/>
          </w:tcPr>
          <w:p w14:paraId="531E9F04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Name/Code of the </w:t>
            </w: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Woreda</w:t>
            </w:r>
            <w:proofErr w:type="spellEnd"/>
          </w:p>
        </w:tc>
        <w:tc>
          <w:tcPr>
            <w:tcW w:w="5911" w:type="dxa"/>
            <w:gridSpan w:val="5"/>
          </w:tcPr>
          <w:p w14:paraId="58C73026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192DB28B" w14:textId="77777777" w:rsidTr="00F0571A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865" w:type="dxa"/>
            <w:gridSpan w:val="2"/>
          </w:tcPr>
          <w:p w14:paraId="43BAA1BA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Name/Code of the  </w:t>
            </w:r>
            <w:proofErr w:type="spellStart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Kebele</w:t>
            </w:r>
            <w:proofErr w:type="spellEnd"/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1" w:type="dxa"/>
            <w:gridSpan w:val="5"/>
          </w:tcPr>
          <w:p w14:paraId="69DB3283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40243A3C" w14:textId="77777777" w:rsidTr="00F0571A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865" w:type="dxa"/>
            <w:gridSpan w:val="2"/>
          </w:tcPr>
          <w:p w14:paraId="09274801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Name of facilitator:</w:t>
            </w:r>
          </w:p>
        </w:tc>
        <w:tc>
          <w:tcPr>
            <w:tcW w:w="5911" w:type="dxa"/>
            <w:gridSpan w:val="5"/>
          </w:tcPr>
          <w:p w14:paraId="4302091B" w14:textId="77777777" w:rsidR="004E3F65" w:rsidRPr="00F21A35" w:rsidRDefault="004E3F65" w:rsidP="00687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DAD914" w14:textId="77777777" w:rsidR="004E3F65" w:rsidRPr="00F21A35" w:rsidRDefault="004E3F65" w:rsidP="004E3F65">
      <w:pPr>
        <w:pStyle w:val="ListParagraph"/>
        <w:spacing w:line="260" w:lineRule="exact"/>
        <w:ind w:left="0"/>
        <w:rPr>
          <w:rFonts w:ascii="Times New Roman" w:hAnsi="Times New Roman" w:cs="Times New Roman"/>
          <w:sz w:val="24"/>
          <w:szCs w:val="24"/>
        </w:rPr>
        <w:sectPr w:rsidR="004E3F65" w:rsidRPr="00F21A35" w:rsidSect="006873E3">
          <w:pgSz w:w="12240" w:h="15840"/>
          <w:pgMar w:top="810" w:right="1440" w:bottom="2304" w:left="1440" w:header="720" w:footer="720" w:gutter="0"/>
          <w:cols w:space="720"/>
          <w:docGrid w:linePitch="360"/>
        </w:sectPr>
      </w:pPr>
    </w:p>
    <w:p w14:paraId="0EC6A079" w14:textId="6B1F04AA" w:rsidR="004E3F65" w:rsidRPr="00F21A35" w:rsidRDefault="00863491" w:rsidP="004E3F65">
      <w:pPr>
        <w:spacing w:line="26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F21A3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Focused Group Discussion </w:t>
      </w:r>
      <w:r w:rsidR="00F0571A" w:rsidRPr="00F21A35">
        <w:rPr>
          <w:rFonts w:ascii="Times New Roman" w:hAnsi="Times New Roman" w:cs="Times New Roman"/>
          <w:sz w:val="24"/>
          <w:szCs w:val="24"/>
          <w:u w:val="single"/>
        </w:rPr>
        <w:t>Guiding</w:t>
      </w:r>
      <w:r w:rsidRPr="00F21A35">
        <w:rPr>
          <w:rFonts w:ascii="Times New Roman" w:hAnsi="Times New Roman" w:cs="Times New Roman"/>
          <w:sz w:val="24"/>
          <w:szCs w:val="24"/>
          <w:u w:val="single"/>
        </w:rPr>
        <w:t xml:space="preserve"> Q</w:t>
      </w:r>
      <w:r w:rsidR="00F0571A" w:rsidRPr="00F21A35">
        <w:rPr>
          <w:rFonts w:ascii="Times New Roman" w:hAnsi="Times New Roman" w:cs="Times New Roman"/>
          <w:sz w:val="24"/>
          <w:szCs w:val="24"/>
          <w:u w:val="single"/>
        </w:rPr>
        <w:t>uestions</w:t>
      </w:r>
    </w:p>
    <w:p w14:paraId="7506EB04" w14:textId="77777777" w:rsidR="004E3F65" w:rsidRPr="00F21A35" w:rsidRDefault="004E3F65" w:rsidP="004E3F65">
      <w:pPr>
        <w:spacing w:line="260" w:lineRule="exact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t xml:space="preserve">Introduce yourself to the group and ask the group the introduce themselves. Then explain that the topic you want to discuss today is to characterize locally available, underutilized, and climate-resilient crops for food complementary food.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E3F65" w:rsidRPr="00F21A35" w14:paraId="4413B54D" w14:textId="77777777" w:rsidTr="006873E3">
        <w:trPr>
          <w:trHeight w:val="6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2572E6F9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Q1. What is your current occupation?</w:t>
            </w:r>
          </w:p>
        </w:tc>
      </w:tr>
      <w:tr w:rsidR="004E3F65" w:rsidRPr="00F21A35" w14:paraId="1CFABAB8" w14:textId="77777777" w:rsidTr="006873E3">
        <w:tc>
          <w:tcPr>
            <w:tcW w:w="9350" w:type="dxa"/>
          </w:tcPr>
          <w:p w14:paraId="431F1274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3D0E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2ACFA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2B1F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2EF1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BC17D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17187EC6" w14:textId="77777777" w:rsidTr="006873E3">
        <w:tc>
          <w:tcPr>
            <w:tcW w:w="9350" w:type="dxa"/>
            <w:shd w:val="clear" w:color="auto" w:fill="D9D9D9" w:themeFill="background1" w:themeFillShade="D9"/>
          </w:tcPr>
          <w:p w14:paraId="59D9E44F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Probe: Type and duration away from the infant and young child</w:t>
            </w:r>
          </w:p>
        </w:tc>
      </w:tr>
      <w:tr w:rsidR="004E3F65" w:rsidRPr="00F21A35" w14:paraId="28FD82AF" w14:textId="77777777" w:rsidTr="006873E3">
        <w:trPr>
          <w:trHeight w:val="6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21C41DC4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Q2.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Can you describe the benefit of breastfeeding your child? </w:t>
            </w:r>
          </w:p>
          <w:p w14:paraId="7BB6A5A4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37A972D2" w14:textId="77777777" w:rsidTr="006873E3">
        <w:tc>
          <w:tcPr>
            <w:tcW w:w="9350" w:type="dxa"/>
          </w:tcPr>
          <w:p w14:paraId="208B4207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0C0D7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2B7B9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EEFDA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44827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0BE5B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3A01F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290CB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66B4D061" w14:textId="77777777" w:rsidTr="006873E3">
        <w:tc>
          <w:tcPr>
            <w:tcW w:w="9350" w:type="dxa"/>
            <w:shd w:val="clear" w:color="auto" w:fill="D9D9D9" w:themeFill="background1" w:themeFillShade="D9"/>
          </w:tcPr>
          <w:p w14:paraId="7AA6A92B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Probe: In terms of duration and frequency</w:t>
            </w:r>
          </w:p>
        </w:tc>
      </w:tr>
      <w:tr w:rsidR="004E3F65" w:rsidRPr="00F21A35" w14:paraId="6616BE2C" w14:textId="77777777" w:rsidTr="006873E3">
        <w:trPr>
          <w:trHeight w:val="6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41AAF985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Q3.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When did you give complementary food for your child? If it’s before 6 months why?</w:t>
            </w:r>
          </w:p>
          <w:p w14:paraId="57334CD0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7D9A15A4" w14:textId="77777777" w:rsidTr="006873E3">
        <w:tc>
          <w:tcPr>
            <w:tcW w:w="9350" w:type="dxa"/>
          </w:tcPr>
          <w:p w14:paraId="118A8C6F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A27C3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42879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1927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D616E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FB69E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D9666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FC070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66C6B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7B20FC7D" w14:textId="77777777" w:rsidTr="006873E3">
        <w:trPr>
          <w:trHeight w:val="6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1B3D2D71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Q4.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Can you describe the type of food you use to prepare complementary food? </w:t>
            </w:r>
          </w:p>
          <w:p w14:paraId="1504FB14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7F72FCFC" w14:textId="77777777" w:rsidTr="006873E3">
        <w:tc>
          <w:tcPr>
            <w:tcW w:w="9350" w:type="dxa"/>
          </w:tcPr>
          <w:p w14:paraId="3B833987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2BC19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6CC91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2CD6F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017C8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D2242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80635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00365B30" w14:textId="77777777" w:rsidTr="006873E3">
        <w:trPr>
          <w:trHeight w:val="397"/>
        </w:trPr>
        <w:tc>
          <w:tcPr>
            <w:tcW w:w="9350" w:type="dxa"/>
            <w:shd w:val="clear" w:color="auto" w:fill="F2F2F2" w:themeFill="background1" w:themeFillShade="F2"/>
            <w:vAlign w:val="center"/>
          </w:tcPr>
          <w:p w14:paraId="796058AA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Probe</w:t>
            </w: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varieties of foods and frequency of each food item usually used for your child</w:t>
            </w:r>
          </w:p>
        </w:tc>
      </w:tr>
      <w:tr w:rsidR="004E3F65" w:rsidRPr="00F21A35" w14:paraId="59AEE00A" w14:textId="77777777" w:rsidTr="006873E3">
        <w:trPr>
          <w:trHeight w:val="6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4054E36E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Q5.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How frequently do you feed complementary food to your child?</w:t>
            </w:r>
          </w:p>
          <w:p w14:paraId="13A5C623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135A3CBA" w14:textId="77777777" w:rsidTr="006873E3">
        <w:trPr>
          <w:trHeight w:val="1817"/>
        </w:trPr>
        <w:tc>
          <w:tcPr>
            <w:tcW w:w="9350" w:type="dxa"/>
          </w:tcPr>
          <w:p w14:paraId="24D5C9B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8EC91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84427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B5EF6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6F88F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117E4FA6" w14:textId="77777777" w:rsidTr="006873E3">
        <w:trPr>
          <w:trHeight w:val="458"/>
        </w:trPr>
        <w:tc>
          <w:tcPr>
            <w:tcW w:w="9350" w:type="dxa"/>
            <w:shd w:val="clear" w:color="auto" w:fill="F2F2F2" w:themeFill="background1" w:themeFillShade="F2"/>
            <w:vAlign w:val="center"/>
          </w:tcPr>
          <w:p w14:paraId="07D85695" w14:textId="591B43CE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Probe</w:t>
            </w: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>: in terms of frequency in a day and</w:t>
            </w:r>
            <w:r w:rsidR="00F0571A" w:rsidRPr="00F21A35">
              <w:rPr>
                <w:rFonts w:ascii="Times New Roman" w:hAnsi="Times New Roman" w:cs="Times New Roman"/>
                <w:sz w:val="24"/>
                <w:szCs w:val="24"/>
              </w:rPr>
              <w:t>/or</w:t>
            </w: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 week </w:t>
            </w:r>
          </w:p>
        </w:tc>
      </w:tr>
      <w:tr w:rsidR="004E3F65" w:rsidRPr="00F21A35" w14:paraId="30B8AACD" w14:textId="77777777" w:rsidTr="006873E3">
        <w:trPr>
          <w:trHeight w:val="6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35C24BA7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Q6.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Can you describe the food items available in the community used for complementary food?</w:t>
            </w:r>
          </w:p>
          <w:p w14:paraId="79DD0FEB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376F177A" w14:textId="77777777" w:rsidTr="006873E3">
        <w:trPr>
          <w:trHeight w:val="1808"/>
        </w:trPr>
        <w:tc>
          <w:tcPr>
            <w:tcW w:w="9350" w:type="dxa"/>
          </w:tcPr>
          <w:p w14:paraId="377D3AD6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6FEB4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62CD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3DC39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44A8D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CE6E1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20F8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B1E1D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0E053C51" w14:textId="77777777" w:rsidTr="006873E3">
        <w:trPr>
          <w:trHeight w:val="397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3BE47990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Q7: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Which food item is available through the year? </w:t>
            </w:r>
          </w:p>
          <w:p w14:paraId="471865C6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44ED4A3F" w14:textId="77777777" w:rsidTr="006873E3">
        <w:trPr>
          <w:trHeight w:val="397"/>
        </w:trPr>
        <w:tc>
          <w:tcPr>
            <w:tcW w:w="9350" w:type="dxa"/>
            <w:shd w:val="clear" w:color="auto" w:fill="auto"/>
            <w:vAlign w:val="center"/>
          </w:tcPr>
          <w:p w14:paraId="79E7ABAA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19A75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F6488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069B5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4165A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A4D1E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4303E634" w14:textId="77777777" w:rsidTr="006873E3">
        <w:trPr>
          <w:trHeight w:val="459"/>
        </w:trPr>
        <w:tc>
          <w:tcPr>
            <w:tcW w:w="9350" w:type="dxa"/>
            <w:shd w:val="clear" w:color="auto" w:fill="F2F2F2" w:themeFill="background1" w:themeFillShade="F2"/>
            <w:vAlign w:val="center"/>
          </w:tcPr>
          <w:p w14:paraId="5E461E43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Probe: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Which food items are also available in what season? </w:t>
            </w:r>
          </w:p>
        </w:tc>
      </w:tr>
      <w:tr w:rsidR="004E3F65" w:rsidRPr="00F21A35" w14:paraId="389B4A56" w14:textId="77777777" w:rsidTr="006873E3">
        <w:trPr>
          <w:trHeight w:val="397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07A32805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Q8.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What are the challenges you usually face to prepare complementary foods?</w:t>
            </w:r>
          </w:p>
          <w:p w14:paraId="1942F41A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39B973BE" w14:textId="77777777" w:rsidTr="006873E3">
        <w:trPr>
          <w:trHeight w:val="397"/>
        </w:trPr>
        <w:tc>
          <w:tcPr>
            <w:tcW w:w="9350" w:type="dxa"/>
            <w:shd w:val="clear" w:color="auto" w:fill="auto"/>
            <w:vAlign w:val="center"/>
          </w:tcPr>
          <w:p w14:paraId="387F8442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F01A89A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DADE081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28A966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E3F65" w:rsidRPr="00F21A35" w14:paraId="4E13E2A8" w14:textId="77777777" w:rsidTr="006873E3">
        <w:trPr>
          <w:trHeight w:val="397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1A9A16F1" w14:textId="77777777" w:rsidR="004E3F65" w:rsidRPr="00F21A35" w:rsidRDefault="004E3F65" w:rsidP="006873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21A35">
              <w:rPr>
                <w:rFonts w:ascii="Times New Roman" w:hAnsi="Times New Roman" w:cs="Times New Roman"/>
                <w:sz w:val="24"/>
                <w:szCs w:val="24"/>
              </w:rPr>
              <w:t xml:space="preserve">Q9. </w:t>
            </w:r>
            <w:r w:rsidRPr="00F21A3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Do you think the challenges are similar across different seasons?</w:t>
            </w:r>
          </w:p>
          <w:p w14:paraId="246EEA01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F65" w:rsidRPr="00F21A35" w14:paraId="458AD8CE" w14:textId="77777777" w:rsidTr="006873E3">
        <w:trPr>
          <w:trHeight w:val="397"/>
        </w:trPr>
        <w:tc>
          <w:tcPr>
            <w:tcW w:w="9350" w:type="dxa"/>
            <w:shd w:val="clear" w:color="auto" w:fill="auto"/>
            <w:vAlign w:val="center"/>
          </w:tcPr>
          <w:p w14:paraId="6BEB2D02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82A87BC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2A60140" w14:textId="77777777" w:rsidR="004E3F65" w:rsidRPr="00F21A35" w:rsidRDefault="004E3F65" w:rsidP="006873E3">
            <w:pPr>
              <w:spacing w:line="260" w:lineRule="exac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7AAC2788" w14:textId="7E81F905" w:rsidR="004E3F65" w:rsidRPr="00F21A35" w:rsidRDefault="004E3F65" w:rsidP="004E3F65">
      <w:pPr>
        <w:shd w:val="clear" w:color="auto" w:fill="FFFFFF"/>
        <w:spacing w:after="0" w:line="260" w:lineRule="exact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F21A35">
        <w:rPr>
          <w:rFonts w:ascii="Times New Roman" w:eastAsia="Times New Roman" w:hAnsi="Times New Roman" w:cs="Times New Roman"/>
          <w:color w:val="262626"/>
          <w:sz w:val="24"/>
          <w:szCs w:val="24"/>
          <w:u w:val="single"/>
        </w:rPr>
        <w:t>Reminder</w:t>
      </w:r>
      <w:r w:rsidR="00F0571A" w:rsidRPr="00F21A35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: If </w:t>
      </w:r>
      <w:r w:rsidRPr="00F21A35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all the option are being exhausted you thank the group for their time and information. </w:t>
      </w:r>
    </w:p>
    <w:p w14:paraId="5B3B329F" w14:textId="77777777" w:rsidR="00F0571A" w:rsidRPr="00F21A35" w:rsidRDefault="00F0571A" w:rsidP="004E3F65">
      <w:pPr>
        <w:shd w:val="clear" w:color="auto" w:fill="FFFFFF"/>
        <w:spacing w:after="0" w:line="260" w:lineRule="exact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39757E4C" w14:textId="77777777" w:rsidR="004E3F65" w:rsidRPr="00F21A35" w:rsidRDefault="004E3F65" w:rsidP="004E3F65">
      <w:pPr>
        <w:shd w:val="clear" w:color="auto" w:fill="FFFFFF"/>
        <w:spacing w:after="0" w:line="260" w:lineRule="exact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F21A35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End the meeting. </w:t>
      </w:r>
    </w:p>
    <w:p w14:paraId="5481D731" w14:textId="77777777" w:rsidR="001F364C" w:rsidRPr="00F21A35" w:rsidRDefault="001F364C" w:rsidP="004E3F65">
      <w:pPr>
        <w:shd w:val="clear" w:color="auto" w:fill="FFFFFF"/>
        <w:spacing w:after="0" w:line="260" w:lineRule="exact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14295EA0" w14:textId="77777777" w:rsidR="001F364C" w:rsidRPr="00F21A35" w:rsidRDefault="001F364C" w:rsidP="004E3F65">
      <w:pPr>
        <w:shd w:val="clear" w:color="auto" w:fill="FFFFFF"/>
        <w:spacing w:after="0" w:line="260" w:lineRule="exact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23229449" w14:textId="714E8D19" w:rsidR="004E3F65" w:rsidRPr="00F21A35" w:rsidRDefault="004E3F65" w:rsidP="0086349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</w:rPr>
        <w:lastRenderedPageBreak/>
        <w:t>Key Informant Interview Guide</w:t>
      </w:r>
    </w:p>
    <w:p w14:paraId="009F8AC4" w14:textId="2C4D9377" w:rsidR="004E3F65" w:rsidRPr="00F21A35" w:rsidRDefault="004E3F65" w:rsidP="004E3F65">
      <w:pPr>
        <w:spacing w:before="24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sz w:val="24"/>
          <w:szCs w:val="24"/>
        </w:rPr>
        <w:t xml:space="preserve">Introduction:  </w:t>
      </w: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Hello, this is </w:t>
      </w:r>
      <w:r w:rsidR="001F364C"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………..</w:t>
      </w: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. I am a Human Nutrition PhD student at Hawassa. </w:t>
      </w:r>
      <w:r w:rsidR="001F364C"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Currently I am working on a </w:t>
      </w: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research work entitled </w:t>
      </w:r>
      <w:r w:rsidR="001F364C"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Characterization of complementary feeding practice and locally available climate-resilient crops for complementary food among agro-pastoralists of Ethiopia</w:t>
      </w: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 As a part of the project, I am identifying locally available climate-resilient crops and to develop complementary foods intended for infants and young children (6-23 months of age). I believe the work will have importance in promoting the climate resilient crops to improve the infant and young children nutrition in the community.</w:t>
      </w:r>
    </w:p>
    <w:p w14:paraId="039B374E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Thus, I am particularly interested in hearing about your views and opinions about the complementary feeding practices, climate resilient crops, and their role in mitigating the seasonal food insecurity. </w:t>
      </w:r>
    </w:p>
    <w:p w14:paraId="0807E52A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Informed consent: The information gathered from this interview will be kept confidential and used only for this research purpose.  I want to let you know that the interview will be recorded and transcribed. I would like to assure you that the results from interviews will be reported without mentioning the personal data. </w:t>
      </w:r>
    </w:p>
    <w:p w14:paraId="31EF3847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With this I would like to ask your willingness to be interviewed and record the interview.</w:t>
      </w:r>
    </w:p>
    <w:p w14:paraId="414EC23A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Is it ok to begin the interview?</w:t>
      </w:r>
    </w:p>
    <w:p w14:paraId="057DFB06" w14:textId="77777777" w:rsidR="004E3F65" w:rsidRPr="00F21A35" w:rsidRDefault="004E3F65" w:rsidP="004E3F65">
      <w:pPr>
        <w:spacing w:before="24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Yes_______</w:t>
      </w:r>
    </w:p>
    <w:p w14:paraId="4D13C163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No_______</w:t>
      </w:r>
    </w:p>
    <w:p w14:paraId="09EED340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2A2B0163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If yes, continue</w:t>
      </w:r>
    </w:p>
    <w:p w14:paraId="4EE10336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29451D10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br w:type="page"/>
      </w:r>
    </w:p>
    <w:p w14:paraId="5B78BE9C" w14:textId="7A36C9A3" w:rsidR="004E3F65" w:rsidRPr="00F21A35" w:rsidRDefault="004E3F65" w:rsidP="001F364C">
      <w:pPr>
        <w:spacing w:before="240" w:after="240" w:line="360" w:lineRule="auto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 xml:space="preserve">Key informant </w:t>
      </w:r>
      <w:r w:rsidR="001F364C" w:rsidRPr="00F21A3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guiding </w:t>
      </w:r>
      <w:r w:rsidRPr="00F21A3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questions</w:t>
      </w:r>
    </w:p>
    <w:p w14:paraId="423551AB" w14:textId="77777777" w:rsidR="004E3F65" w:rsidRPr="00F21A3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What is your educational background and current role in the </w:t>
      </w:r>
      <w:proofErr w:type="spellStart"/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woreda</w:t>
      </w:r>
      <w:proofErr w:type="spellEnd"/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? </w:t>
      </w:r>
    </w:p>
    <w:p w14:paraId="128AF5A6" w14:textId="77777777" w:rsidR="004E3F65" w:rsidRPr="00F21A3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How long have you been working in the (mention his/her role) </w:t>
      </w:r>
      <w:proofErr w:type="spellStart"/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woreda</w:t>
      </w:r>
      <w:proofErr w:type="spellEnd"/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/</w:t>
      </w:r>
      <w:proofErr w:type="spellStart"/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kebele</w:t>
      </w:r>
      <w:proofErr w:type="spellEnd"/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?</w:t>
      </w:r>
    </w:p>
    <w:p w14:paraId="77FEA3B0" w14:textId="77777777" w:rsidR="004E3F65" w:rsidRPr="00F21A3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What is your educational background?</w:t>
      </w:r>
    </w:p>
    <w:p w14:paraId="7EDA9497" w14:textId="77777777" w:rsidR="004E3F65" w:rsidRPr="00F21A3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Do you have a specific roles related to child nutrition? If yes, please probe to mention and describe.</w:t>
      </w:r>
    </w:p>
    <w:p w14:paraId="22835639" w14:textId="77777777" w:rsidR="004E3F65" w:rsidRPr="00F21A3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Can you please give an insight about the any type of food available for infants and young child in the community? Probe for lists</w:t>
      </w:r>
    </w:p>
    <w:p w14:paraId="238F9BCE" w14:textId="77777777" w:rsidR="004E3F65" w:rsidRPr="00F21A3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What do you think the complementary feeding practices in the community?</w:t>
      </w:r>
    </w:p>
    <w:p w14:paraId="5758F22B" w14:textId="77777777" w:rsidR="004E3F65" w:rsidRPr="00F21A3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How the food items listed are available throughout the year? </w:t>
      </w:r>
    </w:p>
    <w:p w14:paraId="0A4F4EA4" w14:textId="77777777" w:rsidR="004E3F65" w:rsidRPr="00F21A3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Can you describe the commonly food item usually consumed during dry and wet seasons?</w:t>
      </w:r>
    </w:p>
    <w:p w14:paraId="1F889616" w14:textId="3FAA3733" w:rsidR="004E3F65" w:rsidRDefault="004E3F65" w:rsidP="004E3F6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What challenges do you see related to complementary feeding prac</w:t>
      </w:r>
      <w:r w:rsid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tices in the community? Probe for the</w:t>
      </w:r>
      <w:r w:rsidRPr="00F21A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challenges related to seasonality of food items.</w:t>
      </w:r>
    </w:p>
    <w:p w14:paraId="00147F71" w14:textId="77777777" w:rsidR="00F21A35" w:rsidRDefault="00F21A35" w:rsidP="00F21A35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6060F80B" w14:textId="0AEE8F57" w:rsidR="00F21A35" w:rsidRPr="00F21A35" w:rsidRDefault="00F21A35" w:rsidP="00F21A35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Thank the K</w:t>
      </w:r>
      <w:bookmarkStart w:id="1" w:name="_GoBack"/>
      <w:bookmarkEnd w:id="1"/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ey Informant for their time!</w:t>
      </w:r>
    </w:p>
    <w:p w14:paraId="63EA8903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973179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51D2B0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0C7AB5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CC6A9D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22E25A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525DF3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EB2984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A478B6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B783BA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457DD2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F88F85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A6BDED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D11A6B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EF553D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A5BAE3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FF5302" w14:textId="77777777" w:rsidR="001F364C" w:rsidRPr="00F21A35" w:rsidRDefault="001F364C" w:rsidP="004E3F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13B8BD" w14:textId="2595B600" w:rsidR="004E3F65" w:rsidRPr="00F21A35" w:rsidRDefault="004E3F65" w:rsidP="00863491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21A35">
        <w:rPr>
          <w:rFonts w:ascii="Times New Roman" w:hAnsi="Times New Roman" w:cs="Times New Roman"/>
          <w:sz w:val="24"/>
          <w:szCs w:val="24"/>
          <w:u w:val="single"/>
        </w:rPr>
        <w:t>Direct Observations</w:t>
      </w:r>
      <w:r w:rsidR="00F0571A" w:rsidRPr="00F21A35">
        <w:rPr>
          <w:rFonts w:ascii="Times New Roman" w:hAnsi="Times New Roman" w:cs="Times New Roman"/>
          <w:sz w:val="24"/>
          <w:szCs w:val="24"/>
          <w:u w:val="single"/>
        </w:rPr>
        <w:t xml:space="preserve"> Checklist</w:t>
      </w:r>
    </w:p>
    <w:p w14:paraId="1FF707E6" w14:textId="77777777" w:rsidR="00863491" w:rsidRPr="00F21A35" w:rsidRDefault="00863491" w:rsidP="00863491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A306AB" w14:textId="10656070" w:rsidR="004E3F65" w:rsidRPr="00F21A35" w:rsidRDefault="004E3F65" w:rsidP="004E3F65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  <w:lang w:val="en-GB"/>
        </w:rPr>
        <w:t>Types of complementary food given</w:t>
      </w:r>
    </w:p>
    <w:p w14:paraId="1C31751E" w14:textId="5B1DF272" w:rsidR="00F0571A" w:rsidRPr="00F21A35" w:rsidRDefault="00F0571A" w:rsidP="00F0571A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  <w:lang w:val="en-GB"/>
        </w:rPr>
        <w:t>Note: List all the foods that is considered by the women</w:t>
      </w:r>
    </w:p>
    <w:p w14:paraId="22E26FDF" w14:textId="77777777" w:rsidR="001F364C" w:rsidRPr="00F21A35" w:rsidRDefault="001F364C" w:rsidP="001F364C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8E8267" w14:textId="77777777" w:rsidR="00F0571A" w:rsidRPr="00F21A35" w:rsidRDefault="004E3F65" w:rsidP="004E3F65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  <w:lang w:val="en-GB"/>
        </w:rPr>
        <w:t>Complementary food preparation steps followed</w:t>
      </w:r>
    </w:p>
    <w:p w14:paraId="5043D06C" w14:textId="428F61F1" w:rsidR="004E3F65" w:rsidRPr="00F21A35" w:rsidRDefault="00F0571A" w:rsidP="00F0571A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21A35">
        <w:rPr>
          <w:rFonts w:ascii="Times New Roman" w:hAnsi="Times New Roman" w:cs="Times New Roman"/>
          <w:sz w:val="24"/>
          <w:szCs w:val="24"/>
          <w:lang w:val="en-GB"/>
        </w:rPr>
        <w:t xml:space="preserve">Note: </w:t>
      </w:r>
      <w:r w:rsidR="001F364C" w:rsidRPr="00F21A35">
        <w:rPr>
          <w:rFonts w:ascii="Times New Roman" w:hAnsi="Times New Roman" w:cs="Times New Roman"/>
          <w:sz w:val="24"/>
          <w:szCs w:val="24"/>
          <w:lang w:val="en-GB"/>
        </w:rPr>
        <w:t>Write all the steps followed to</w:t>
      </w:r>
      <w:r w:rsidRPr="00F21A35">
        <w:rPr>
          <w:rFonts w:ascii="Times New Roman" w:hAnsi="Times New Roman" w:cs="Times New Roman"/>
          <w:sz w:val="24"/>
          <w:szCs w:val="24"/>
          <w:lang w:val="en-GB"/>
        </w:rPr>
        <w:t xml:space="preserve"> prepare the complementary food</w:t>
      </w:r>
    </w:p>
    <w:p w14:paraId="11AD222F" w14:textId="77777777" w:rsidR="00F0571A" w:rsidRPr="00F21A35" w:rsidRDefault="00F0571A" w:rsidP="00F0571A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A05316D" w14:textId="77777777" w:rsidR="00F0571A" w:rsidRPr="00F21A35" w:rsidRDefault="00F0571A" w:rsidP="00F0571A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7516C5" w14:textId="309E4E03" w:rsidR="004E3F65" w:rsidRPr="00F21A35" w:rsidRDefault="004E3F65" w:rsidP="00F0571A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1A35">
        <w:rPr>
          <w:rFonts w:ascii="Times New Roman" w:hAnsi="Times New Roman" w:cs="Times New Roman"/>
          <w:sz w:val="24"/>
          <w:szCs w:val="24"/>
          <w:lang w:val="en-GB"/>
        </w:rPr>
        <w:t>List of food items/ingredients included in the Complementary food</w:t>
      </w:r>
      <w:r w:rsidR="00F0571A" w:rsidRPr="00F21A3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4238C27" w14:textId="77777777" w:rsidR="00F0571A" w:rsidRPr="00F21A35" w:rsidRDefault="00F0571A" w:rsidP="00F057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B12288" w14:textId="2B3C4283" w:rsidR="00F0571A" w:rsidRPr="00F21A35" w:rsidRDefault="00F0571A" w:rsidP="00F057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F29FC9" w14:textId="77777777" w:rsidR="004E3F65" w:rsidRPr="00F21A35" w:rsidRDefault="004E3F65" w:rsidP="004E3F65">
      <w:pPr>
        <w:pStyle w:val="ListParagraph"/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57E8BB09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165C1A05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665EEBCF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628954AA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4981F03F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14:paraId="18EA8FB5" w14:textId="77777777" w:rsidR="004E3F65" w:rsidRPr="00F21A35" w:rsidRDefault="004E3F65" w:rsidP="004E3F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3147C" w14:textId="51273886" w:rsidR="00862027" w:rsidRPr="00F21A35" w:rsidRDefault="00862027">
      <w:pPr>
        <w:rPr>
          <w:rFonts w:ascii="Times New Roman" w:hAnsi="Times New Roman" w:cs="Times New Roman"/>
          <w:sz w:val="24"/>
          <w:szCs w:val="24"/>
        </w:rPr>
      </w:pPr>
    </w:p>
    <w:sectPr w:rsidR="00862027" w:rsidRPr="00F21A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523C7"/>
    <w:multiLevelType w:val="hybridMultilevel"/>
    <w:tmpl w:val="B4D8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B7D7E"/>
    <w:multiLevelType w:val="hybridMultilevel"/>
    <w:tmpl w:val="C5EC6100"/>
    <w:lvl w:ilvl="0" w:tplc="AD5048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A37DA"/>
    <w:multiLevelType w:val="hybridMultilevel"/>
    <w:tmpl w:val="E848BD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C3B11"/>
    <w:multiLevelType w:val="hybridMultilevel"/>
    <w:tmpl w:val="6F3CB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316209"/>
    <w:multiLevelType w:val="hybridMultilevel"/>
    <w:tmpl w:val="92600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A5907"/>
    <w:multiLevelType w:val="hybridMultilevel"/>
    <w:tmpl w:val="69684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B35A16"/>
    <w:multiLevelType w:val="hybridMultilevel"/>
    <w:tmpl w:val="94FC2980"/>
    <w:lvl w:ilvl="0" w:tplc="3EF82968">
      <w:start w:val="1"/>
      <w:numFmt w:val="decimal"/>
      <w:lvlText w:val="%1."/>
      <w:lvlJc w:val="left"/>
      <w:pPr>
        <w:ind w:left="360" w:hanging="360"/>
      </w:pPr>
    </w:lvl>
    <w:lvl w:ilvl="1" w:tplc="DCAEBCB2" w:tentative="1">
      <w:start w:val="1"/>
      <w:numFmt w:val="lowerLetter"/>
      <w:lvlText w:val="%2."/>
      <w:lvlJc w:val="left"/>
      <w:pPr>
        <w:ind w:left="1080" w:hanging="360"/>
      </w:pPr>
    </w:lvl>
    <w:lvl w:ilvl="2" w:tplc="AC62DF7E" w:tentative="1">
      <w:start w:val="1"/>
      <w:numFmt w:val="lowerRoman"/>
      <w:lvlText w:val="%3."/>
      <w:lvlJc w:val="right"/>
      <w:pPr>
        <w:ind w:left="1800" w:hanging="180"/>
      </w:pPr>
    </w:lvl>
    <w:lvl w:ilvl="3" w:tplc="67EE8564" w:tentative="1">
      <w:start w:val="1"/>
      <w:numFmt w:val="decimal"/>
      <w:lvlText w:val="%4."/>
      <w:lvlJc w:val="left"/>
      <w:pPr>
        <w:ind w:left="2520" w:hanging="360"/>
      </w:pPr>
    </w:lvl>
    <w:lvl w:ilvl="4" w:tplc="D58AC786" w:tentative="1">
      <w:start w:val="1"/>
      <w:numFmt w:val="lowerLetter"/>
      <w:lvlText w:val="%5."/>
      <w:lvlJc w:val="left"/>
      <w:pPr>
        <w:ind w:left="3240" w:hanging="360"/>
      </w:pPr>
    </w:lvl>
    <w:lvl w:ilvl="5" w:tplc="D6B0B254" w:tentative="1">
      <w:start w:val="1"/>
      <w:numFmt w:val="lowerRoman"/>
      <w:lvlText w:val="%6."/>
      <w:lvlJc w:val="right"/>
      <w:pPr>
        <w:ind w:left="3960" w:hanging="180"/>
      </w:pPr>
    </w:lvl>
    <w:lvl w:ilvl="6" w:tplc="BD6456DA" w:tentative="1">
      <w:start w:val="1"/>
      <w:numFmt w:val="decimal"/>
      <w:lvlText w:val="%7."/>
      <w:lvlJc w:val="left"/>
      <w:pPr>
        <w:ind w:left="4680" w:hanging="360"/>
      </w:pPr>
    </w:lvl>
    <w:lvl w:ilvl="7" w:tplc="49187BFC" w:tentative="1">
      <w:start w:val="1"/>
      <w:numFmt w:val="lowerLetter"/>
      <w:lvlText w:val="%8."/>
      <w:lvlJc w:val="left"/>
      <w:pPr>
        <w:ind w:left="5400" w:hanging="360"/>
      </w:pPr>
    </w:lvl>
    <w:lvl w:ilvl="8" w:tplc="EC7C036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6E806E5"/>
    <w:multiLevelType w:val="hybridMultilevel"/>
    <w:tmpl w:val="4364A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EE1"/>
    <w:rsid w:val="0001411F"/>
    <w:rsid w:val="00057EE1"/>
    <w:rsid w:val="000B3CC4"/>
    <w:rsid w:val="000B4579"/>
    <w:rsid w:val="000F1BCE"/>
    <w:rsid w:val="001F364C"/>
    <w:rsid w:val="00217189"/>
    <w:rsid w:val="004E3F65"/>
    <w:rsid w:val="00597F1C"/>
    <w:rsid w:val="00672545"/>
    <w:rsid w:val="006873E3"/>
    <w:rsid w:val="00717AD1"/>
    <w:rsid w:val="0073026D"/>
    <w:rsid w:val="0079049E"/>
    <w:rsid w:val="007B57C4"/>
    <w:rsid w:val="0081025F"/>
    <w:rsid w:val="00862027"/>
    <w:rsid w:val="00863491"/>
    <w:rsid w:val="00863ED3"/>
    <w:rsid w:val="0088155A"/>
    <w:rsid w:val="008D76F6"/>
    <w:rsid w:val="00914617"/>
    <w:rsid w:val="00931ED2"/>
    <w:rsid w:val="00A8393D"/>
    <w:rsid w:val="00BA30C6"/>
    <w:rsid w:val="00BA7FBC"/>
    <w:rsid w:val="00CC0C5A"/>
    <w:rsid w:val="00DC530F"/>
    <w:rsid w:val="00E12B2E"/>
    <w:rsid w:val="00F0571A"/>
    <w:rsid w:val="00F21A35"/>
    <w:rsid w:val="00F3690C"/>
    <w:rsid w:val="00F4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144D5"/>
  <w15:chartTrackingRefBased/>
  <w15:docId w15:val="{43E88FCB-36CB-4F3C-820C-256D5E65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F65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F65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7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ullet 1,Bullet Points,Colorful List - Accent 11,Dot pt,F5 List Paragraph,Indicator Text,List Paragraph Char Char Char,List Paragraph1,List Paragraph11,List Paragraph12,List Paragraph2,MAIN CONTENT,No Spacing1,Numbered Para 1,OBC Bullet"/>
    <w:basedOn w:val="Normal"/>
    <w:link w:val="ListParagraphChar"/>
    <w:uiPriority w:val="34"/>
    <w:qFormat/>
    <w:rsid w:val="00057EE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57E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aliases w:val="Bullet 1 Char,Bullet Points Char,Colorful List - Accent 11 Char,Dot pt Char,F5 List Paragraph Char,Indicator Text Char,List Paragraph Char Char Char Char,List Paragraph1 Char,List Paragraph11 Char,List Paragraph12 Char"/>
    <w:link w:val="ListParagraph"/>
    <w:uiPriority w:val="34"/>
    <w:qFormat/>
    <w:locked/>
    <w:rsid w:val="00057EE1"/>
  </w:style>
  <w:style w:type="paragraph" w:styleId="BalloonText">
    <w:name w:val="Balloon Text"/>
    <w:basedOn w:val="Normal"/>
    <w:link w:val="BalloonTextChar"/>
    <w:uiPriority w:val="99"/>
    <w:semiHidden/>
    <w:unhideWhenUsed/>
    <w:rsid w:val="00810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5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15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5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5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5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55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9049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E3F6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E3F65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2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Derese T.</dc:creator>
  <cp:keywords/>
  <dc:description/>
  <cp:lastModifiedBy>Derese T. </cp:lastModifiedBy>
  <cp:revision>10</cp:revision>
  <dcterms:created xsi:type="dcterms:W3CDTF">2024-02-12T18:58:00Z</dcterms:created>
  <dcterms:modified xsi:type="dcterms:W3CDTF">2024-07-19T16:20:00Z</dcterms:modified>
</cp:coreProperties>
</file>