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B464F" w14:textId="5873957E" w:rsidR="000F1657" w:rsidRPr="00C97483" w:rsidRDefault="000D1CE2" w:rsidP="002E4193">
      <w:pPr>
        <w:spacing w:line="480" w:lineRule="auto"/>
        <w:rPr>
          <w:rFonts w:ascii="Times New Roman" w:hAnsi="Times New Roman" w:cs="Times New Roman"/>
          <w:b/>
          <w:bCs/>
        </w:rPr>
      </w:pPr>
      <w:r>
        <w:rPr>
          <w:rFonts w:ascii="Times New Roman" w:hAnsi="Times New Roman" w:cs="Times New Roman"/>
          <w:b/>
          <w:bCs/>
        </w:rPr>
        <w:t xml:space="preserve">Supplementary material </w:t>
      </w:r>
      <w:r w:rsidR="00854A3F" w:rsidRPr="00C97483">
        <w:rPr>
          <w:rFonts w:ascii="Times New Roman" w:hAnsi="Times New Roman" w:cs="Times New Roman"/>
          <w:b/>
          <w:bCs/>
        </w:rPr>
        <w:t xml:space="preserve">for manuscript titled: </w:t>
      </w:r>
      <w:r w:rsidR="000F1657" w:rsidRPr="00C97483">
        <w:rPr>
          <w:rFonts w:ascii="Times New Roman" w:hAnsi="Times New Roman" w:cs="Times New Roman"/>
          <w:b/>
          <w:bCs/>
        </w:rPr>
        <w:t xml:space="preserve">Mental healthcare </w:t>
      </w:r>
      <w:r w:rsidR="00006671" w:rsidRPr="00C97483">
        <w:rPr>
          <w:rFonts w:ascii="Times New Roman" w:hAnsi="Times New Roman" w:cs="Times New Roman"/>
          <w:b/>
          <w:bCs/>
        </w:rPr>
        <w:t>utili</w:t>
      </w:r>
      <w:r w:rsidR="00006671">
        <w:rPr>
          <w:rFonts w:ascii="Times New Roman" w:hAnsi="Times New Roman" w:cs="Times New Roman"/>
          <w:b/>
          <w:bCs/>
        </w:rPr>
        <w:t>z</w:t>
      </w:r>
      <w:r w:rsidR="00006671" w:rsidRPr="00C97483">
        <w:rPr>
          <w:rFonts w:ascii="Times New Roman" w:hAnsi="Times New Roman" w:cs="Times New Roman"/>
          <w:b/>
          <w:bCs/>
        </w:rPr>
        <w:t xml:space="preserve">ation </w:t>
      </w:r>
      <w:r w:rsidR="000F1657" w:rsidRPr="00C97483">
        <w:rPr>
          <w:rFonts w:ascii="Times New Roman" w:hAnsi="Times New Roman" w:cs="Times New Roman"/>
          <w:b/>
          <w:bCs/>
        </w:rPr>
        <w:t>among migrants and Swedish-born adults accounting for probable needs, 2006-2022</w:t>
      </w:r>
    </w:p>
    <w:p w14:paraId="14C19BE4" w14:textId="77777777" w:rsidR="002254A2" w:rsidRPr="00210332" w:rsidRDefault="002254A2" w:rsidP="002254A2">
      <w:pPr>
        <w:spacing w:line="480" w:lineRule="auto"/>
        <w:rPr>
          <w:rFonts w:ascii="Times New Roman" w:hAnsi="Times New Roman" w:cs="Times New Roman"/>
          <w:bCs/>
        </w:rPr>
      </w:pPr>
      <w:bookmarkStart w:id="0" w:name="_Hlk102043948"/>
      <w:r w:rsidRPr="00210332">
        <w:rPr>
          <w:rFonts w:ascii="Times New Roman" w:hAnsi="Times New Roman" w:cs="Times New Roman"/>
          <w:bCs/>
        </w:rPr>
        <w:t>J.J. Muwonge</w:t>
      </w:r>
      <w:r w:rsidRPr="00210332">
        <w:rPr>
          <w:rFonts w:ascii="Times New Roman" w:hAnsi="Times New Roman" w:cs="Times New Roman"/>
          <w:bCs/>
          <w:vertAlign w:val="superscript"/>
        </w:rPr>
        <w:t xml:space="preserve">1,2 </w:t>
      </w:r>
      <w:r w:rsidRPr="00210332">
        <w:rPr>
          <w:rFonts w:ascii="Times New Roman" w:hAnsi="Times New Roman" w:cs="Times New Roman"/>
          <w:bCs/>
        </w:rPr>
        <w:t>(</w:t>
      </w:r>
      <w:r w:rsidRPr="00210332">
        <w:rPr>
          <w:rStyle w:val="Hyperlnk"/>
          <w:rFonts w:ascii="Times New Roman" w:hAnsi="Times New Roman" w:cs="Times New Roman"/>
          <w:bCs/>
        </w:rPr>
        <w:t>ORCID: 0000-0002-9219-9752</w:t>
      </w:r>
      <w:r w:rsidRPr="00210332">
        <w:rPr>
          <w:rFonts w:ascii="Times New Roman" w:hAnsi="Times New Roman" w:cs="Times New Roman"/>
          <w:bCs/>
        </w:rPr>
        <w:t>), B. Jablonska</w:t>
      </w:r>
      <w:r w:rsidRPr="00210332">
        <w:rPr>
          <w:rFonts w:ascii="Times New Roman" w:hAnsi="Times New Roman" w:cs="Times New Roman"/>
          <w:bCs/>
          <w:vertAlign w:val="superscript"/>
        </w:rPr>
        <w:t xml:space="preserve">1,2 </w:t>
      </w:r>
      <w:r w:rsidRPr="00210332">
        <w:rPr>
          <w:rFonts w:ascii="Times New Roman" w:hAnsi="Times New Roman" w:cs="Times New Roman"/>
          <w:bCs/>
        </w:rPr>
        <w:t>(</w:t>
      </w:r>
      <w:r w:rsidRPr="00210332">
        <w:rPr>
          <w:rStyle w:val="Hyperlnk"/>
          <w:rFonts w:ascii="Times New Roman" w:hAnsi="Times New Roman" w:cs="Times New Roman"/>
          <w:bCs/>
        </w:rPr>
        <w:t>ORCID: 0000-0002-0246-6643</w:t>
      </w:r>
      <w:r w:rsidRPr="00210332">
        <w:rPr>
          <w:rFonts w:ascii="Times New Roman" w:hAnsi="Times New Roman" w:cs="Times New Roman"/>
          <w:bCs/>
        </w:rPr>
        <w:t>), C. Dalman</w:t>
      </w:r>
      <w:r w:rsidRPr="00210332">
        <w:rPr>
          <w:rFonts w:ascii="Times New Roman" w:hAnsi="Times New Roman" w:cs="Times New Roman"/>
          <w:bCs/>
          <w:vertAlign w:val="superscript"/>
        </w:rPr>
        <w:t>1,2</w:t>
      </w:r>
      <w:r w:rsidRPr="00210332">
        <w:rPr>
          <w:rFonts w:ascii="Times New Roman" w:hAnsi="Times New Roman" w:cs="Times New Roman"/>
          <w:bCs/>
        </w:rPr>
        <w:t xml:space="preserve"> (</w:t>
      </w:r>
      <w:r w:rsidRPr="00210332">
        <w:rPr>
          <w:rStyle w:val="Hyperlnk"/>
          <w:rFonts w:ascii="Times New Roman" w:hAnsi="Times New Roman" w:cs="Times New Roman"/>
          <w:bCs/>
        </w:rPr>
        <w:t>ORCID: 0000-0002-3579-2357</w:t>
      </w:r>
      <w:r w:rsidRPr="00210332">
        <w:rPr>
          <w:rFonts w:ascii="Times New Roman" w:hAnsi="Times New Roman" w:cs="Times New Roman"/>
          <w:bCs/>
        </w:rPr>
        <w:t>), B. Burström</w:t>
      </w:r>
      <w:r w:rsidRPr="00210332">
        <w:rPr>
          <w:rFonts w:ascii="Times New Roman" w:hAnsi="Times New Roman" w:cs="Times New Roman"/>
          <w:bCs/>
          <w:vertAlign w:val="superscript"/>
        </w:rPr>
        <w:t>1,2</w:t>
      </w:r>
      <w:r w:rsidRPr="00210332">
        <w:rPr>
          <w:rFonts w:ascii="Times New Roman" w:hAnsi="Times New Roman" w:cs="Times New Roman"/>
          <w:bCs/>
        </w:rPr>
        <w:t xml:space="preserve"> (</w:t>
      </w:r>
      <w:r w:rsidRPr="00210332">
        <w:rPr>
          <w:rStyle w:val="Hyperlnk"/>
          <w:rFonts w:ascii="Times New Roman" w:hAnsi="Times New Roman" w:cs="Times New Roman"/>
          <w:bCs/>
        </w:rPr>
        <w:t xml:space="preserve">ORCID: </w:t>
      </w:r>
      <w:hyperlink r:id="rId11" w:history="1">
        <w:r w:rsidRPr="00210332">
          <w:rPr>
            <w:rStyle w:val="Hyperlnk"/>
            <w:rFonts w:ascii="Times New Roman" w:hAnsi="Times New Roman" w:cs="Times New Roman"/>
            <w:bCs/>
          </w:rPr>
          <w:t>0000-0001-5770-9422</w:t>
        </w:r>
      </w:hyperlink>
      <w:r w:rsidRPr="00210332">
        <w:rPr>
          <w:rFonts w:ascii="Times New Roman" w:hAnsi="Times New Roman" w:cs="Times New Roman"/>
          <w:bCs/>
        </w:rPr>
        <w:t>), M.R. Galanti</w:t>
      </w:r>
      <w:r w:rsidRPr="00210332">
        <w:rPr>
          <w:rFonts w:ascii="Times New Roman" w:hAnsi="Times New Roman" w:cs="Times New Roman"/>
          <w:bCs/>
          <w:vertAlign w:val="superscript"/>
        </w:rPr>
        <w:t>1</w:t>
      </w:r>
      <w:r w:rsidRPr="00210332">
        <w:rPr>
          <w:rFonts w:ascii="Times New Roman" w:hAnsi="Times New Roman" w:cs="Times New Roman"/>
          <w:bCs/>
        </w:rPr>
        <w:t xml:space="preserve"> (</w:t>
      </w:r>
      <w:r w:rsidRPr="00210332">
        <w:rPr>
          <w:rStyle w:val="Hyperlnk"/>
          <w:rFonts w:ascii="Times New Roman" w:hAnsi="Times New Roman" w:cs="Times New Roman"/>
        </w:rPr>
        <w:t>ORCID: 0000-0002-7805-280X)</w:t>
      </w:r>
      <w:r w:rsidRPr="00210332">
        <w:rPr>
          <w:rFonts w:ascii="Times New Roman" w:hAnsi="Times New Roman" w:cs="Times New Roman"/>
          <w:bCs/>
        </w:rPr>
        <w:t>, A-C. Hollander</w:t>
      </w:r>
      <w:r w:rsidRPr="00210332">
        <w:rPr>
          <w:rFonts w:ascii="Times New Roman" w:hAnsi="Times New Roman" w:cs="Times New Roman"/>
          <w:bCs/>
          <w:vertAlign w:val="superscript"/>
        </w:rPr>
        <w:t>1,3</w:t>
      </w:r>
      <w:r w:rsidRPr="00210332">
        <w:rPr>
          <w:rFonts w:ascii="Times New Roman" w:hAnsi="Times New Roman" w:cs="Times New Roman"/>
          <w:bCs/>
        </w:rPr>
        <w:t xml:space="preserve"> (</w:t>
      </w:r>
      <w:r w:rsidRPr="00210332">
        <w:rPr>
          <w:rStyle w:val="Hyperlnk"/>
          <w:rFonts w:ascii="Times New Roman" w:hAnsi="Times New Roman" w:cs="Times New Roman"/>
          <w:bCs/>
        </w:rPr>
        <w:t>ORCID:</w:t>
      </w:r>
      <w:hyperlink r:id="rId12" w:history="1">
        <w:r w:rsidRPr="00210332">
          <w:rPr>
            <w:rStyle w:val="Hyperlnk"/>
            <w:rFonts w:ascii="Times New Roman" w:hAnsi="Times New Roman" w:cs="Times New Roman"/>
            <w:bCs/>
          </w:rPr>
          <w:t>0000-0002-1246-5804</w:t>
        </w:r>
      </w:hyperlink>
      <w:r w:rsidRPr="00210332">
        <w:rPr>
          <w:rFonts w:ascii="Times New Roman" w:hAnsi="Times New Roman" w:cs="Times New Roman"/>
          <w:bCs/>
        </w:rPr>
        <w:t>)</w:t>
      </w:r>
    </w:p>
    <w:bookmarkEnd w:id="0"/>
    <w:p w14:paraId="62864009" w14:textId="77777777" w:rsidR="002254A2" w:rsidRPr="00210332" w:rsidRDefault="002254A2" w:rsidP="002254A2">
      <w:pPr>
        <w:pStyle w:val="Liststycke"/>
        <w:numPr>
          <w:ilvl w:val="0"/>
          <w:numId w:val="6"/>
        </w:numPr>
        <w:spacing w:line="480" w:lineRule="auto"/>
        <w:rPr>
          <w:rFonts w:ascii="Times New Roman" w:hAnsi="Times New Roman" w:cs="Times New Roman"/>
          <w:b/>
        </w:rPr>
      </w:pPr>
      <w:r w:rsidRPr="00210332">
        <w:rPr>
          <w:rFonts w:ascii="Times New Roman" w:hAnsi="Times New Roman" w:cs="Times New Roman"/>
          <w:shd w:val="clear" w:color="auto" w:fill="FFFFFF"/>
        </w:rPr>
        <w:t>Department of Global Public Health, Karolinska Institute, Stockholm, Sweden, 171 77 Stockholm</w:t>
      </w:r>
    </w:p>
    <w:p w14:paraId="53537AAD" w14:textId="77777777" w:rsidR="002254A2" w:rsidRPr="00210332" w:rsidRDefault="002254A2" w:rsidP="002254A2">
      <w:pPr>
        <w:pStyle w:val="Liststycke"/>
        <w:numPr>
          <w:ilvl w:val="0"/>
          <w:numId w:val="6"/>
        </w:numPr>
        <w:spacing w:line="480" w:lineRule="auto"/>
        <w:rPr>
          <w:rFonts w:ascii="Times New Roman" w:hAnsi="Times New Roman" w:cs="Times New Roman"/>
          <w:shd w:val="clear" w:color="auto" w:fill="FFFFFF"/>
        </w:rPr>
      </w:pPr>
      <w:r w:rsidRPr="00210332">
        <w:rPr>
          <w:rFonts w:ascii="Times New Roman" w:hAnsi="Times New Roman" w:cs="Times New Roman"/>
          <w:shd w:val="clear" w:color="auto" w:fill="FFFFFF"/>
        </w:rPr>
        <w:t xml:space="preserve">Centre for Epidemiology and Community Medicine, Stockholm Health Care Services, Region Stockholm, Stockholm, Sweden, </w:t>
      </w:r>
      <w:r w:rsidRPr="00210332">
        <w:rPr>
          <w:rFonts w:ascii="Times New Roman" w:hAnsi="Times New Roman" w:cs="Times New Roman"/>
          <w:bCs/>
        </w:rPr>
        <w:t xml:space="preserve">Solnavägen 1e, </w:t>
      </w:r>
      <w:r w:rsidRPr="00210332">
        <w:rPr>
          <w:rFonts w:ascii="Times New Roman" w:hAnsi="Times New Roman" w:cs="Times New Roman"/>
          <w:shd w:val="clear" w:color="auto" w:fill="FFFFFF"/>
        </w:rPr>
        <w:t>P.O Box 45436, 104 31 Stockholm.</w:t>
      </w:r>
    </w:p>
    <w:p w14:paraId="44961DC8" w14:textId="77777777" w:rsidR="002254A2" w:rsidRPr="00210332" w:rsidRDefault="002254A2" w:rsidP="002254A2">
      <w:pPr>
        <w:pStyle w:val="Liststycke"/>
        <w:numPr>
          <w:ilvl w:val="0"/>
          <w:numId w:val="6"/>
        </w:numPr>
        <w:spacing w:line="480" w:lineRule="auto"/>
        <w:rPr>
          <w:rFonts w:ascii="Times New Roman" w:hAnsi="Times New Roman" w:cs="Times New Roman"/>
          <w:bCs/>
        </w:rPr>
      </w:pPr>
      <w:r w:rsidRPr="00210332">
        <w:rPr>
          <w:rFonts w:ascii="Times New Roman" w:hAnsi="Times New Roman" w:cs="Times New Roman"/>
          <w:bCs/>
        </w:rPr>
        <w:t>Transcultural Centre, Stockholm Health Care Services, Stockholm, Region Stockholm, Stockholm, Sweden, Solnavägen 1e, 113 65 Stockholm.</w:t>
      </w:r>
    </w:p>
    <w:p w14:paraId="31CE3F6B" w14:textId="77777777" w:rsidR="00210332" w:rsidRPr="00210332" w:rsidRDefault="00210332" w:rsidP="00210332">
      <w:pPr>
        <w:spacing w:line="480" w:lineRule="auto"/>
        <w:rPr>
          <w:rFonts w:ascii="Times New Roman" w:hAnsi="Times New Roman" w:cs="Times New Roman"/>
          <w:bCs/>
        </w:rPr>
      </w:pPr>
    </w:p>
    <w:p w14:paraId="4E4739BA" w14:textId="43A526CC" w:rsidR="00210332" w:rsidRPr="00210332" w:rsidRDefault="00210332" w:rsidP="00210332">
      <w:pPr>
        <w:spacing w:line="480" w:lineRule="auto"/>
        <w:rPr>
          <w:rFonts w:ascii="Times New Roman" w:hAnsi="Times New Roman" w:cs="Times New Roman"/>
          <w:bCs/>
        </w:rPr>
      </w:pPr>
      <w:r w:rsidRPr="00210332">
        <w:rPr>
          <w:rFonts w:ascii="Times New Roman" w:hAnsi="Times New Roman" w:cs="Times New Roman"/>
          <w:bCs/>
        </w:rPr>
        <w:t>Corresponding author</w:t>
      </w:r>
    </w:p>
    <w:p w14:paraId="1D7E823A" w14:textId="77777777" w:rsidR="00210332" w:rsidRPr="00210332" w:rsidRDefault="00210332" w:rsidP="00210332">
      <w:pPr>
        <w:spacing w:line="480" w:lineRule="auto"/>
        <w:rPr>
          <w:rFonts w:ascii="Times New Roman" w:hAnsi="Times New Roman" w:cs="Times New Roman"/>
          <w:bCs/>
        </w:rPr>
      </w:pPr>
      <w:r w:rsidRPr="00210332">
        <w:rPr>
          <w:rFonts w:ascii="Times New Roman" w:hAnsi="Times New Roman" w:cs="Times New Roman"/>
          <w:bCs/>
        </w:rPr>
        <w:t xml:space="preserve">Name: Joseph Junior Muwonge </w:t>
      </w:r>
    </w:p>
    <w:p w14:paraId="1956BAA6" w14:textId="77777777" w:rsidR="00210332" w:rsidRPr="00210332" w:rsidRDefault="00210332" w:rsidP="00210332">
      <w:pPr>
        <w:spacing w:line="480" w:lineRule="auto"/>
        <w:rPr>
          <w:rFonts w:ascii="Times New Roman" w:hAnsi="Times New Roman" w:cs="Times New Roman"/>
          <w:bCs/>
        </w:rPr>
      </w:pPr>
      <w:r w:rsidRPr="00210332">
        <w:rPr>
          <w:rFonts w:ascii="Times New Roman" w:hAnsi="Times New Roman" w:cs="Times New Roman"/>
          <w:bCs/>
        </w:rPr>
        <w:t>Tel: +46761534803</w:t>
      </w:r>
    </w:p>
    <w:p w14:paraId="2F432209" w14:textId="77777777" w:rsidR="00210332" w:rsidRPr="00210332" w:rsidRDefault="00210332" w:rsidP="00210332">
      <w:pPr>
        <w:spacing w:line="480" w:lineRule="auto"/>
        <w:rPr>
          <w:rStyle w:val="Hyperlnk"/>
          <w:rFonts w:ascii="Times New Roman" w:hAnsi="Times New Roman" w:cs="Times New Roman"/>
          <w:bCs/>
        </w:rPr>
      </w:pPr>
      <w:r w:rsidRPr="00210332">
        <w:rPr>
          <w:rFonts w:ascii="Times New Roman" w:hAnsi="Times New Roman" w:cs="Times New Roman"/>
          <w:bCs/>
        </w:rPr>
        <w:t xml:space="preserve">Contact: </w:t>
      </w:r>
      <w:hyperlink r:id="rId13" w:history="1">
        <w:r w:rsidRPr="00210332">
          <w:rPr>
            <w:rStyle w:val="Hyperlnk"/>
            <w:rFonts w:ascii="Times New Roman" w:hAnsi="Times New Roman" w:cs="Times New Roman"/>
            <w:bCs/>
          </w:rPr>
          <w:t>joseph.junior.muwonge@ki.se</w:t>
        </w:r>
      </w:hyperlink>
    </w:p>
    <w:p w14:paraId="7001ABC7" w14:textId="77777777" w:rsidR="00854A3F" w:rsidRPr="00446E5C" w:rsidRDefault="00854A3F" w:rsidP="002E4193">
      <w:pPr>
        <w:spacing w:line="480" w:lineRule="auto"/>
        <w:rPr>
          <w:rFonts w:ascii="Times New Roman" w:hAnsi="Times New Roman" w:cs="Times New Roman"/>
          <w:b/>
          <w:bCs/>
          <w:sz w:val="24"/>
          <w:szCs w:val="24"/>
        </w:rPr>
      </w:pPr>
    </w:p>
    <w:p w14:paraId="4EDB8522" w14:textId="77777777" w:rsidR="007E6B20" w:rsidRPr="00D11BBE" w:rsidRDefault="007E6B20">
      <w:pPr>
        <w:rPr>
          <w:rFonts w:ascii="Times New Roman" w:hAnsi="Times New Roman" w:cs="Times New Roman"/>
        </w:rPr>
      </w:pPr>
    </w:p>
    <w:p w14:paraId="7AC1272E" w14:textId="1A2843F8" w:rsidR="00857080" w:rsidRPr="00D11BBE" w:rsidRDefault="00857080">
      <w:pPr>
        <w:rPr>
          <w:rFonts w:ascii="Times New Roman" w:hAnsi="Times New Roman" w:cs="Times New Roman"/>
        </w:rPr>
      </w:pPr>
      <w:r w:rsidRPr="00D11BBE">
        <w:rPr>
          <w:rFonts w:ascii="Times New Roman" w:hAnsi="Times New Roman" w:cs="Times New Roman"/>
        </w:rPr>
        <w:br w:type="page"/>
      </w:r>
    </w:p>
    <w:sdt>
      <w:sdtPr>
        <w:rPr>
          <w:rFonts w:asciiTheme="minorHAnsi" w:eastAsiaTheme="minorHAnsi" w:hAnsiTheme="minorHAnsi" w:cstheme="minorBidi"/>
          <w:color w:val="auto"/>
          <w:sz w:val="22"/>
          <w:szCs w:val="22"/>
          <w:lang w:val="en-GB" w:eastAsia="en-US"/>
        </w:rPr>
        <w:id w:val="1367720099"/>
        <w:docPartObj>
          <w:docPartGallery w:val="Table of Contents"/>
          <w:docPartUnique/>
        </w:docPartObj>
      </w:sdtPr>
      <w:sdtEndPr>
        <w:rPr>
          <w:b/>
          <w:bCs/>
        </w:rPr>
      </w:sdtEndPr>
      <w:sdtContent>
        <w:p w14:paraId="1F4B1125" w14:textId="3300F5A7" w:rsidR="00315F20" w:rsidRPr="00EE7F8F" w:rsidRDefault="00BD7259">
          <w:pPr>
            <w:pStyle w:val="Innehllsfrteckningsrubrik"/>
            <w:rPr>
              <w:rFonts w:ascii="Times New Roman" w:hAnsi="Times New Roman" w:cs="Times New Roman"/>
              <w:b/>
              <w:bCs/>
              <w:color w:val="auto"/>
              <w:sz w:val="20"/>
              <w:szCs w:val="20"/>
              <w:lang w:val="en-GB"/>
            </w:rPr>
          </w:pPr>
          <w:r w:rsidRPr="00EE7F8F">
            <w:rPr>
              <w:rFonts w:ascii="Times New Roman" w:hAnsi="Times New Roman" w:cs="Times New Roman"/>
              <w:b/>
              <w:bCs/>
              <w:color w:val="auto"/>
              <w:sz w:val="20"/>
              <w:szCs w:val="20"/>
              <w:lang w:val="en-GB"/>
            </w:rPr>
            <w:t>Table of contents</w:t>
          </w:r>
        </w:p>
        <w:p w14:paraId="11B6101F" w14:textId="6D095189" w:rsidR="005411F2" w:rsidRDefault="00315F20">
          <w:pPr>
            <w:pStyle w:val="Innehll1"/>
            <w:tabs>
              <w:tab w:val="right" w:leader="dot" w:pos="9062"/>
            </w:tabs>
            <w:rPr>
              <w:rFonts w:eastAsiaTheme="minorEastAsia"/>
              <w:noProof/>
              <w:kern w:val="2"/>
              <w:sz w:val="24"/>
              <w:szCs w:val="24"/>
              <w:lang w:val="sv-SE" w:eastAsia="sv-SE"/>
              <w14:ligatures w14:val="standardContextual"/>
            </w:rPr>
          </w:pPr>
          <w:r w:rsidRPr="00EE7F8F">
            <w:rPr>
              <w:rFonts w:ascii="Times New Roman" w:hAnsi="Times New Roman" w:cs="Times New Roman"/>
              <w:sz w:val="20"/>
              <w:szCs w:val="20"/>
            </w:rPr>
            <w:fldChar w:fldCharType="begin"/>
          </w:r>
          <w:r w:rsidRPr="00EE7F8F">
            <w:rPr>
              <w:rFonts w:ascii="Times New Roman" w:hAnsi="Times New Roman" w:cs="Times New Roman"/>
              <w:sz w:val="20"/>
              <w:szCs w:val="20"/>
              <w:lang w:val="sv-SE"/>
            </w:rPr>
            <w:instrText xml:space="preserve"> TOC \o "1-3" \h \z \u </w:instrText>
          </w:r>
          <w:r w:rsidRPr="00EE7F8F">
            <w:rPr>
              <w:rFonts w:ascii="Times New Roman" w:hAnsi="Times New Roman" w:cs="Times New Roman"/>
              <w:sz w:val="20"/>
              <w:szCs w:val="20"/>
            </w:rPr>
            <w:fldChar w:fldCharType="separate"/>
          </w:r>
          <w:hyperlink w:anchor="_Toc225778257" w:history="1">
            <w:r w:rsidR="005411F2" w:rsidRPr="00892959">
              <w:rPr>
                <w:rStyle w:val="Hyperlnk"/>
                <w:rFonts w:ascii="Times New Roman" w:hAnsi="Times New Roman" w:cs="Times New Roman"/>
                <w:b/>
                <w:bCs/>
                <w:noProof/>
              </w:rPr>
              <w:t>Methods’ supplements</w:t>
            </w:r>
            <w:r w:rsidR="005411F2">
              <w:rPr>
                <w:noProof/>
                <w:webHidden/>
              </w:rPr>
              <w:tab/>
            </w:r>
            <w:r w:rsidR="005411F2">
              <w:rPr>
                <w:noProof/>
                <w:webHidden/>
              </w:rPr>
              <w:fldChar w:fldCharType="begin"/>
            </w:r>
            <w:r w:rsidR="005411F2">
              <w:rPr>
                <w:noProof/>
                <w:webHidden/>
              </w:rPr>
              <w:instrText xml:space="preserve"> PAGEREF _Toc225778257 \h </w:instrText>
            </w:r>
            <w:r w:rsidR="005411F2">
              <w:rPr>
                <w:noProof/>
                <w:webHidden/>
              </w:rPr>
            </w:r>
            <w:r w:rsidR="005411F2">
              <w:rPr>
                <w:noProof/>
                <w:webHidden/>
              </w:rPr>
              <w:fldChar w:fldCharType="separate"/>
            </w:r>
            <w:r w:rsidR="005411F2">
              <w:rPr>
                <w:noProof/>
                <w:webHidden/>
              </w:rPr>
              <w:t>2</w:t>
            </w:r>
            <w:r w:rsidR="005411F2">
              <w:rPr>
                <w:noProof/>
                <w:webHidden/>
              </w:rPr>
              <w:fldChar w:fldCharType="end"/>
            </w:r>
          </w:hyperlink>
        </w:p>
        <w:p w14:paraId="10953D0C" w14:textId="5B23563D" w:rsidR="005411F2" w:rsidRDefault="005411F2">
          <w:pPr>
            <w:pStyle w:val="Innehll2"/>
            <w:tabs>
              <w:tab w:val="right" w:leader="dot" w:pos="9062"/>
            </w:tabs>
            <w:rPr>
              <w:rFonts w:eastAsiaTheme="minorEastAsia"/>
              <w:noProof/>
              <w:kern w:val="2"/>
              <w:sz w:val="24"/>
              <w:szCs w:val="24"/>
              <w:lang w:val="sv-SE" w:eastAsia="sv-SE"/>
              <w14:ligatures w14:val="standardContextual"/>
            </w:rPr>
          </w:pPr>
          <w:hyperlink w:anchor="_Toc225778258" w:history="1">
            <w:r w:rsidRPr="00892959">
              <w:rPr>
                <w:rStyle w:val="Hyperlnk"/>
                <w:rFonts w:ascii="Times New Roman" w:hAnsi="Times New Roman" w:cs="Times New Roman"/>
                <w:i/>
                <w:iCs/>
                <w:noProof/>
              </w:rPr>
              <w:t>Measurement of Mental Healthcare use</w:t>
            </w:r>
            <w:r>
              <w:rPr>
                <w:noProof/>
                <w:webHidden/>
              </w:rPr>
              <w:tab/>
            </w:r>
            <w:r>
              <w:rPr>
                <w:noProof/>
                <w:webHidden/>
              </w:rPr>
              <w:fldChar w:fldCharType="begin"/>
            </w:r>
            <w:r>
              <w:rPr>
                <w:noProof/>
                <w:webHidden/>
              </w:rPr>
              <w:instrText xml:space="preserve"> PAGEREF _Toc225778258 \h </w:instrText>
            </w:r>
            <w:r>
              <w:rPr>
                <w:noProof/>
                <w:webHidden/>
              </w:rPr>
            </w:r>
            <w:r>
              <w:rPr>
                <w:noProof/>
                <w:webHidden/>
              </w:rPr>
              <w:fldChar w:fldCharType="separate"/>
            </w:r>
            <w:r>
              <w:rPr>
                <w:noProof/>
                <w:webHidden/>
              </w:rPr>
              <w:t>2</w:t>
            </w:r>
            <w:r>
              <w:rPr>
                <w:noProof/>
                <w:webHidden/>
              </w:rPr>
              <w:fldChar w:fldCharType="end"/>
            </w:r>
          </w:hyperlink>
        </w:p>
        <w:p w14:paraId="4853A949" w14:textId="07CC1D37" w:rsidR="005411F2" w:rsidRDefault="005411F2">
          <w:pPr>
            <w:pStyle w:val="Innehll2"/>
            <w:tabs>
              <w:tab w:val="right" w:leader="dot" w:pos="9062"/>
            </w:tabs>
            <w:rPr>
              <w:rFonts w:eastAsiaTheme="minorEastAsia"/>
              <w:noProof/>
              <w:kern w:val="2"/>
              <w:sz w:val="24"/>
              <w:szCs w:val="24"/>
              <w:lang w:val="sv-SE" w:eastAsia="sv-SE"/>
              <w14:ligatures w14:val="standardContextual"/>
            </w:rPr>
          </w:pPr>
          <w:hyperlink w:anchor="_Toc225778259" w:history="1">
            <w:r w:rsidRPr="00892959">
              <w:rPr>
                <w:rStyle w:val="Hyperlnk"/>
                <w:rFonts w:ascii="Times New Roman" w:hAnsi="Times New Roman" w:cs="Times New Roman"/>
                <w:i/>
                <w:iCs/>
                <w:noProof/>
              </w:rPr>
              <w:t>Additional need indicators</w:t>
            </w:r>
            <w:r>
              <w:rPr>
                <w:noProof/>
                <w:webHidden/>
              </w:rPr>
              <w:tab/>
            </w:r>
            <w:r>
              <w:rPr>
                <w:noProof/>
                <w:webHidden/>
              </w:rPr>
              <w:fldChar w:fldCharType="begin"/>
            </w:r>
            <w:r>
              <w:rPr>
                <w:noProof/>
                <w:webHidden/>
              </w:rPr>
              <w:instrText xml:space="preserve"> PAGEREF _Toc225778259 \h </w:instrText>
            </w:r>
            <w:r>
              <w:rPr>
                <w:noProof/>
                <w:webHidden/>
              </w:rPr>
            </w:r>
            <w:r>
              <w:rPr>
                <w:noProof/>
                <w:webHidden/>
              </w:rPr>
              <w:fldChar w:fldCharType="separate"/>
            </w:r>
            <w:r>
              <w:rPr>
                <w:noProof/>
                <w:webHidden/>
              </w:rPr>
              <w:t>2</w:t>
            </w:r>
            <w:r>
              <w:rPr>
                <w:noProof/>
                <w:webHidden/>
              </w:rPr>
              <w:fldChar w:fldCharType="end"/>
            </w:r>
          </w:hyperlink>
        </w:p>
        <w:p w14:paraId="4C922AA3" w14:textId="0153EA5F" w:rsidR="005411F2" w:rsidRDefault="005411F2">
          <w:pPr>
            <w:pStyle w:val="Innehll2"/>
            <w:tabs>
              <w:tab w:val="right" w:leader="dot" w:pos="9062"/>
            </w:tabs>
            <w:rPr>
              <w:rFonts w:eastAsiaTheme="minorEastAsia"/>
              <w:noProof/>
              <w:kern w:val="2"/>
              <w:sz w:val="24"/>
              <w:szCs w:val="24"/>
              <w:lang w:val="sv-SE" w:eastAsia="sv-SE"/>
              <w14:ligatures w14:val="standardContextual"/>
            </w:rPr>
          </w:pPr>
          <w:hyperlink w:anchor="_Toc225778260" w:history="1">
            <w:r w:rsidRPr="00892959">
              <w:rPr>
                <w:rStyle w:val="Hyperlnk"/>
                <w:rFonts w:ascii="Times New Roman" w:hAnsi="Times New Roman" w:cs="Times New Roman"/>
                <w:i/>
                <w:iCs/>
                <w:noProof/>
              </w:rPr>
              <w:t>Adjusting for both income and education</w:t>
            </w:r>
            <w:r>
              <w:rPr>
                <w:noProof/>
                <w:webHidden/>
              </w:rPr>
              <w:tab/>
            </w:r>
            <w:r>
              <w:rPr>
                <w:noProof/>
                <w:webHidden/>
              </w:rPr>
              <w:fldChar w:fldCharType="begin"/>
            </w:r>
            <w:r>
              <w:rPr>
                <w:noProof/>
                <w:webHidden/>
              </w:rPr>
              <w:instrText xml:space="preserve"> PAGEREF _Toc225778260 \h </w:instrText>
            </w:r>
            <w:r>
              <w:rPr>
                <w:noProof/>
                <w:webHidden/>
              </w:rPr>
            </w:r>
            <w:r>
              <w:rPr>
                <w:noProof/>
                <w:webHidden/>
              </w:rPr>
              <w:fldChar w:fldCharType="separate"/>
            </w:r>
            <w:r>
              <w:rPr>
                <w:noProof/>
                <w:webHidden/>
              </w:rPr>
              <w:t>2</w:t>
            </w:r>
            <w:r>
              <w:rPr>
                <w:noProof/>
                <w:webHidden/>
              </w:rPr>
              <w:fldChar w:fldCharType="end"/>
            </w:r>
          </w:hyperlink>
        </w:p>
        <w:p w14:paraId="1E7A963E" w14:textId="05236ABB" w:rsidR="005411F2" w:rsidRDefault="005411F2">
          <w:pPr>
            <w:pStyle w:val="Innehll2"/>
            <w:tabs>
              <w:tab w:val="right" w:leader="dot" w:pos="9062"/>
            </w:tabs>
            <w:rPr>
              <w:rFonts w:eastAsiaTheme="minorEastAsia"/>
              <w:noProof/>
              <w:kern w:val="2"/>
              <w:sz w:val="24"/>
              <w:szCs w:val="24"/>
              <w:lang w:val="sv-SE" w:eastAsia="sv-SE"/>
              <w14:ligatures w14:val="standardContextual"/>
            </w:rPr>
          </w:pPr>
          <w:hyperlink w:anchor="_Toc225778261" w:history="1">
            <w:r w:rsidRPr="00892959">
              <w:rPr>
                <w:rStyle w:val="Hyperlnk"/>
                <w:rFonts w:ascii="Times New Roman" w:hAnsi="Times New Roman" w:cs="Times New Roman"/>
                <w:i/>
                <w:iCs/>
                <w:noProof/>
              </w:rPr>
              <w:t>Handling missing values</w:t>
            </w:r>
            <w:r>
              <w:rPr>
                <w:noProof/>
                <w:webHidden/>
              </w:rPr>
              <w:tab/>
            </w:r>
            <w:r>
              <w:rPr>
                <w:noProof/>
                <w:webHidden/>
              </w:rPr>
              <w:fldChar w:fldCharType="begin"/>
            </w:r>
            <w:r>
              <w:rPr>
                <w:noProof/>
                <w:webHidden/>
              </w:rPr>
              <w:instrText xml:space="preserve"> PAGEREF _Toc225778261 \h </w:instrText>
            </w:r>
            <w:r>
              <w:rPr>
                <w:noProof/>
                <w:webHidden/>
              </w:rPr>
            </w:r>
            <w:r>
              <w:rPr>
                <w:noProof/>
                <w:webHidden/>
              </w:rPr>
              <w:fldChar w:fldCharType="separate"/>
            </w:r>
            <w:r>
              <w:rPr>
                <w:noProof/>
                <w:webHidden/>
              </w:rPr>
              <w:t>2</w:t>
            </w:r>
            <w:r>
              <w:rPr>
                <w:noProof/>
                <w:webHidden/>
              </w:rPr>
              <w:fldChar w:fldCharType="end"/>
            </w:r>
          </w:hyperlink>
        </w:p>
        <w:p w14:paraId="5FE298FF" w14:textId="46672429" w:rsidR="005411F2" w:rsidRDefault="005411F2">
          <w:pPr>
            <w:pStyle w:val="Innehll2"/>
            <w:tabs>
              <w:tab w:val="right" w:leader="dot" w:pos="9062"/>
            </w:tabs>
            <w:rPr>
              <w:rFonts w:eastAsiaTheme="minorEastAsia"/>
              <w:noProof/>
              <w:kern w:val="2"/>
              <w:sz w:val="24"/>
              <w:szCs w:val="24"/>
              <w:lang w:val="sv-SE" w:eastAsia="sv-SE"/>
              <w14:ligatures w14:val="standardContextual"/>
            </w:rPr>
          </w:pPr>
          <w:hyperlink w:anchor="_Toc225778262" w:history="1">
            <w:r w:rsidRPr="00892959">
              <w:rPr>
                <w:rStyle w:val="Hyperlnk"/>
                <w:rFonts w:ascii="Times New Roman" w:hAnsi="Times New Roman" w:cs="Times New Roman"/>
                <w:i/>
                <w:iCs/>
                <w:noProof/>
              </w:rPr>
              <w:t>Survey (calibrated) weights</w:t>
            </w:r>
            <w:r>
              <w:rPr>
                <w:noProof/>
                <w:webHidden/>
              </w:rPr>
              <w:tab/>
            </w:r>
            <w:r>
              <w:rPr>
                <w:noProof/>
                <w:webHidden/>
              </w:rPr>
              <w:fldChar w:fldCharType="begin"/>
            </w:r>
            <w:r>
              <w:rPr>
                <w:noProof/>
                <w:webHidden/>
              </w:rPr>
              <w:instrText xml:space="preserve"> PAGEREF _Toc225778262 \h </w:instrText>
            </w:r>
            <w:r>
              <w:rPr>
                <w:noProof/>
                <w:webHidden/>
              </w:rPr>
            </w:r>
            <w:r>
              <w:rPr>
                <w:noProof/>
                <w:webHidden/>
              </w:rPr>
              <w:fldChar w:fldCharType="separate"/>
            </w:r>
            <w:r>
              <w:rPr>
                <w:noProof/>
                <w:webHidden/>
              </w:rPr>
              <w:t>2</w:t>
            </w:r>
            <w:r>
              <w:rPr>
                <w:noProof/>
                <w:webHidden/>
              </w:rPr>
              <w:fldChar w:fldCharType="end"/>
            </w:r>
          </w:hyperlink>
        </w:p>
        <w:p w14:paraId="13144BA0" w14:textId="0A9D701F" w:rsidR="005411F2" w:rsidRDefault="005411F2">
          <w:pPr>
            <w:pStyle w:val="Innehll1"/>
            <w:tabs>
              <w:tab w:val="right" w:leader="dot" w:pos="9062"/>
            </w:tabs>
            <w:rPr>
              <w:rFonts w:eastAsiaTheme="minorEastAsia"/>
              <w:noProof/>
              <w:kern w:val="2"/>
              <w:sz w:val="24"/>
              <w:szCs w:val="24"/>
              <w:lang w:val="sv-SE" w:eastAsia="sv-SE"/>
              <w14:ligatures w14:val="standardContextual"/>
            </w:rPr>
          </w:pPr>
          <w:hyperlink w:anchor="_Toc225778263" w:history="1">
            <w:r w:rsidRPr="00892959">
              <w:rPr>
                <w:rStyle w:val="Hyperlnk"/>
                <w:rFonts w:ascii="Times New Roman" w:hAnsi="Times New Roman" w:cs="Times New Roman"/>
                <w:b/>
                <w:bCs/>
                <w:noProof/>
              </w:rPr>
              <w:t>Results</w:t>
            </w:r>
            <w:r>
              <w:rPr>
                <w:noProof/>
                <w:webHidden/>
              </w:rPr>
              <w:tab/>
            </w:r>
            <w:r>
              <w:rPr>
                <w:noProof/>
                <w:webHidden/>
              </w:rPr>
              <w:fldChar w:fldCharType="begin"/>
            </w:r>
            <w:r>
              <w:rPr>
                <w:noProof/>
                <w:webHidden/>
              </w:rPr>
              <w:instrText xml:space="preserve"> PAGEREF _Toc225778263 \h </w:instrText>
            </w:r>
            <w:r>
              <w:rPr>
                <w:noProof/>
                <w:webHidden/>
              </w:rPr>
            </w:r>
            <w:r>
              <w:rPr>
                <w:noProof/>
                <w:webHidden/>
              </w:rPr>
              <w:fldChar w:fldCharType="separate"/>
            </w:r>
            <w:r>
              <w:rPr>
                <w:noProof/>
                <w:webHidden/>
              </w:rPr>
              <w:t>3</w:t>
            </w:r>
            <w:r>
              <w:rPr>
                <w:noProof/>
                <w:webHidden/>
              </w:rPr>
              <w:fldChar w:fldCharType="end"/>
            </w:r>
          </w:hyperlink>
        </w:p>
        <w:p w14:paraId="0CA5FC90" w14:textId="13D151C6" w:rsidR="005411F2" w:rsidRDefault="005411F2">
          <w:pPr>
            <w:pStyle w:val="Innehll2"/>
            <w:tabs>
              <w:tab w:val="right" w:leader="dot" w:pos="9062"/>
            </w:tabs>
            <w:rPr>
              <w:rFonts w:eastAsiaTheme="minorEastAsia"/>
              <w:noProof/>
              <w:kern w:val="2"/>
              <w:sz w:val="24"/>
              <w:szCs w:val="24"/>
              <w:lang w:val="sv-SE" w:eastAsia="sv-SE"/>
              <w14:ligatures w14:val="standardContextual"/>
            </w:rPr>
          </w:pPr>
          <w:hyperlink w:anchor="_Toc225778264" w:history="1">
            <w:r w:rsidRPr="00892959">
              <w:rPr>
                <w:rStyle w:val="Hyperlnk"/>
                <w:rFonts w:ascii="Times New Roman" w:hAnsi="Times New Roman" w:cs="Times New Roman"/>
                <w:i/>
                <w:iCs/>
                <w:noProof/>
              </w:rPr>
              <w:t xml:space="preserve">Predicted probabilities in mental healthcare </w:t>
            </w:r>
            <w:r w:rsidR="00C54F5C">
              <w:rPr>
                <w:rStyle w:val="Hyperlnk"/>
                <w:rFonts w:ascii="Times New Roman" w:hAnsi="Times New Roman" w:cs="Times New Roman"/>
                <w:i/>
                <w:iCs/>
                <w:noProof/>
              </w:rPr>
              <w:t>utilization</w:t>
            </w:r>
            <w:r w:rsidRPr="00892959">
              <w:rPr>
                <w:rStyle w:val="Hyperlnk"/>
                <w:rFonts w:ascii="Times New Roman" w:hAnsi="Times New Roman" w:cs="Times New Roman"/>
                <w:i/>
                <w:iCs/>
                <w:noProof/>
              </w:rPr>
              <w:t xml:space="preserve"> by level and type of contact (2006-2022)</w:t>
            </w:r>
            <w:r>
              <w:rPr>
                <w:noProof/>
                <w:webHidden/>
              </w:rPr>
              <w:tab/>
            </w:r>
            <w:r>
              <w:rPr>
                <w:noProof/>
                <w:webHidden/>
              </w:rPr>
              <w:fldChar w:fldCharType="begin"/>
            </w:r>
            <w:r>
              <w:rPr>
                <w:noProof/>
                <w:webHidden/>
              </w:rPr>
              <w:instrText xml:space="preserve"> PAGEREF _Toc225778264 \h </w:instrText>
            </w:r>
            <w:r>
              <w:rPr>
                <w:noProof/>
                <w:webHidden/>
              </w:rPr>
            </w:r>
            <w:r>
              <w:rPr>
                <w:noProof/>
                <w:webHidden/>
              </w:rPr>
              <w:fldChar w:fldCharType="separate"/>
            </w:r>
            <w:r>
              <w:rPr>
                <w:noProof/>
                <w:webHidden/>
              </w:rPr>
              <w:t>3</w:t>
            </w:r>
            <w:r>
              <w:rPr>
                <w:noProof/>
                <w:webHidden/>
              </w:rPr>
              <w:fldChar w:fldCharType="end"/>
            </w:r>
          </w:hyperlink>
        </w:p>
        <w:p w14:paraId="56D6E612" w14:textId="4A84262B" w:rsidR="005411F2" w:rsidRDefault="005411F2">
          <w:pPr>
            <w:pStyle w:val="Innehll2"/>
            <w:tabs>
              <w:tab w:val="right" w:leader="dot" w:pos="9062"/>
            </w:tabs>
            <w:rPr>
              <w:rFonts w:eastAsiaTheme="minorEastAsia"/>
              <w:noProof/>
              <w:kern w:val="2"/>
              <w:sz w:val="24"/>
              <w:szCs w:val="24"/>
              <w:lang w:val="sv-SE" w:eastAsia="sv-SE"/>
              <w14:ligatures w14:val="standardContextual"/>
            </w:rPr>
          </w:pPr>
          <w:hyperlink w:anchor="_Toc225778265" w:history="1">
            <w:r w:rsidRPr="00892959">
              <w:rPr>
                <w:rStyle w:val="Hyperlnk"/>
                <w:rFonts w:ascii="Times New Roman" w:hAnsi="Times New Roman" w:cs="Times New Roman"/>
                <w:i/>
                <w:iCs/>
                <w:noProof/>
              </w:rPr>
              <w:t xml:space="preserve">Odds ratios comparing mental healthcare </w:t>
            </w:r>
            <w:r w:rsidR="00C54F5C">
              <w:rPr>
                <w:rStyle w:val="Hyperlnk"/>
                <w:rFonts w:ascii="Times New Roman" w:hAnsi="Times New Roman" w:cs="Times New Roman"/>
                <w:i/>
                <w:iCs/>
                <w:noProof/>
              </w:rPr>
              <w:t>utilization</w:t>
            </w:r>
            <w:r w:rsidRPr="00892959">
              <w:rPr>
                <w:rStyle w:val="Hyperlnk"/>
                <w:rFonts w:ascii="Times New Roman" w:hAnsi="Times New Roman" w:cs="Times New Roman"/>
                <w:i/>
                <w:iCs/>
                <w:noProof/>
              </w:rPr>
              <w:t xml:space="preserve"> between migrant groups and Swedish-born individuals (2006-2022)</w:t>
            </w:r>
            <w:r>
              <w:rPr>
                <w:noProof/>
                <w:webHidden/>
              </w:rPr>
              <w:tab/>
            </w:r>
            <w:r>
              <w:rPr>
                <w:noProof/>
                <w:webHidden/>
              </w:rPr>
              <w:fldChar w:fldCharType="begin"/>
            </w:r>
            <w:r>
              <w:rPr>
                <w:noProof/>
                <w:webHidden/>
              </w:rPr>
              <w:instrText xml:space="preserve"> PAGEREF _Toc225778265 \h </w:instrText>
            </w:r>
            <w:r>
              <w:rPr>
                <w:noProof/>
                <w:webHidden/>
              </w:rPr>
            </w:r>
            <w:r>
              <w:rPr>
                <w:noProof/>
                <w:webHidden/>
              </w:rPr>
              <w:fldChar w:fldCharType="separate"/>
            </w:r>
            <w:r>
              <w:rPr>
                <w:noProof/>
                <w:webHidden/>
              </w:rPr>
              <w:t>5</w:t>
            </w:r>
            <w:r>
              <w:rPr>
                <w:noProof/>
                <w:webHidden/>
              </w:rPr>
              <w:fldChar w:fldCharType="end"/>
            </w:r>
          </w:hyperlink>
        </w:p>
        <w:p w14:paraId="0D451E81" w14:textId="3B79E560" w:rsidR="005411F2" w:rsidRDefault="005411F2">
          <w:pPr>
            <w:pStyle w:val="Innehll2"/>
            <w:tabs>
              <w:tab w:val="right" w:leader="dot" w:pos="9062"/>
            </w:tabs>
            <w:rPr>
              <w:rFonts w:eastAsiaTheme="minorEastAsia"/>
              <w:noProof/>
              <w:kern w:val="2"/>
              <w:sz w:val="24"/>
              <w:szCs w:val="24"/>
              <w:lang w:val="sv-SE" w:eastAsia="sv-SE"/>
              <w14:ligatures w14:val="standardContextual"/>
            </w:rPr>
          </w:pPr>
          <w:hyperlink w:anchor="_Toc225778266" w:history="1">
            <w:r w:rsidRPr="00892959">
              <w:rPr>
                <w:rStyle w:val="Hyperlnk"/>
                <w:rFonts w:ascii="Times New Roman" w:hAnsi="Times New Roman" w:cs="Times New Roman"/>
                <w:i/>
                <w:iCs/>
                <w:noProof/>
              </w:rPr>
              <w:t xml:space="preserve">Sex- and age-stratified analyses of differences in mental healthcare </w:t>
            </w:r>
            <w:r w:rsidR="00C54F5C">
              <w:rPr>
                <w:rStyle w:val="Hyperlnk"/>
                <w:rFonts w:ascii="Times New Roman" w:hAnsi="Times New Roman" w:cs="Times New Roman"/>
                <w:i/>
                <w:iCs/>
                <w:noProof/>
              </w:rPr>
              <w:t>utilization</w:t>
            </w:r>
            <w:r w:rsidRPr="00892959">
              <w:rPr>
                <w:rStyle w:val="Hyperlnk"/>
                <w:rFonts w:ascii="Times New Roman" w:hAnsi="Times New Roman" w:cs="Times New Roman"/>
                <w:i/>
                <w:iCs/>
                <w:noProof/>
              </w:rPr>
              <w:t xml:space="preserve"> between migrant groups and Swedish-born individuals (2006-2022)</w:t>
            </w:r>
            <w:r>
              <w:rPr>
                <w:noProof/>
                <w:webHidden/>
              </w:rPr>
              <w:tab/>
            </w:r>
            <w:r>
              <w:rPr>
                <w:noProof/>
                <w:webHidden/>
              </w:rPr>
              <w:fldChar w:fldCharType="begin"/>
            </w:r>
            <w:r>
              <w:rPr>
                <w:noProof/>
                <w:webHidden/>
              </w:rPr>
              <w:instrText xml:space="preserve"> PAGEREF _Toc225778266 \h </w:instrText>
            </w:r>
            <w:r>
              <w:rPr>
                <w:noProof/>
                <w:webHidden/>
              </w:rPr>
            </w:r>
            <w:r>
              <w:rPr>
                <w:noProof/>
                <w:webHidden/>
              </w:rPr>
              <w:fldChar w:fldCharType="separate"/>
            </w:r>
            <w:r>
              <w:rPr>
                <w:noProof/>
                <w:webHidden/>
              </w:rPr>
              <w:t>6</w:t>
            </w:r>
            <w:r>
              <w:rPr>
                <w:noProof/>
                <w:webHidden/>
              </w:rPr>
              <w:fldChar w:fldCharType="end"/>
            </w:r>
          </w:hyperlink>
        </w:p>
        <w:p w14:paraId="2FAFE5CC" w14:textId="08341441" w:rsidR="005411F2" w:rsidRDefault="005411F2">
          <w:pPr>
            <w:pStyle w:val="Innehll2"/>
            <w:tabs>
              <w:tab w:val="right" w:leader="dot" w:pos="9062"/>
            </w:tabs>
            <w:rPr>
              <w:rFonts w:eastAsiaTheme="minorEastAsia"/>
              <w:noProof/>
              <w:kern w:val="2"/>
              <w:sz w:val="24"/>
              <w:szCs w:val="24"/>
              <w:lang w:val="sv-SE" w:eastAsia="sv-SE"/>
              <w14:ligatures w14:val="standardContextual"/>
            </w:rPr>
          </w:pPr>
          <w:hyperlink w:anchor="_Toc225778267" w:history="1">
            <w:r w:rsidRPr="00892959">
              <w:rPr>
                <w:rStyle w:val="Hyperlnk"/>
                <w:rFonts w:ascii="Times New Roman" w:hAnsi="Times New Roman" w:cs="Times New Roman"/>
                <w:i/>
                <w:iCs/>
                <w:noProof/>
              </w:rPr>
              <w:t xml:space="preserve">Odds ratios comparing mental healthcare </w:t>
            </w:r>
            <w:r w:rsidR="00C54F5C">
              <w:rPr>
                <w:rStyle w:val="Hyperlnk"/>
                <w:rFonts w:ascii="Times New Roman" w:hAnsi="Times New Roman" w:cs="Times New Roman"/>
                <w:i/>
                <w:iCs/>
                <w:noProof/>
              </w:rPr>
              <w:t>utilization</w:t>
            </w:r>
            <w:r w:rsidRPr="00892959">
              <w:rPr>
                <w:rStyle w:val="Hyperlnk"/>
                <w:rFonts w:ascii="Times New Roman" w:hAnsi="Times New Roman" w:cs="Times New Roman"/>
                <w:i/>
                <w:iCs/>
                <w:noProof/>
              </w:rPr>
              <w:t xml:space="preserve"> between migrant groups and Swedish-born individuals by healthcare level and type of contact (2021/2022)</w:t>
            </w:r>
            <w:r>
              <w:rPr>
                <w:noProof/>
                <w:webHidden/>
              </w:rPr>
              <w:tab/>
            </w:r>
            <w:r>
              <w:rPr>
                <w:noProof/>
                <w:webHidden/>
              </w:rPr>
              <w:fldChar w:fldCharType="begin"/>
            </w:r>
            <w:r>
              <w:rPr>
                <w:noProof/>
                <w:webHidden/>
              </w:rPr>
              <w:instrText xml:space="preserve"> PAGEREF _Toc225778267 \h </w:instrText>
            </w:r>
            <w:r>
              <w:rPr>
                <w:noProof/>
                <w:webHidden/>
              </w:rPr>
            </w:r>
            <w:r>
              <w:rPr>
                <w:noProof/>
                <w:webHidden/>
              </w:rPr>
              <w:fldChar w:fldCharType="separate"/>
            </w:r>
            <w:r>
              <w:rPr>
                <w:noProof/>
                <w:webHidden/>
              </w:rPr>
              <w:t>7</w:t>
            </w:r>
            <w:r>
              <w:rPr>
                <w:noProof/>
                <w:webHidden/>
              </w:rPr>
              <w:fldChar w:fldCharType="end"/>
            </w:r>
          </w:hyperlink>
        </w:p>
        <w:p w14:paraId="0A0FA006" w14:textId="1291C603" w:rsidR="005411F2" w:rsidRDefault="005411F2">
          <w:pPr>
            <w:pStyle w:val="Innehll2"/>
            <w:tabs>
              <w:tab w:val="right" w:leader="dot" w:pos="9062"/>
            </w:tabs>
            <w:rPr>
              <w:rFonts w:eastAsiaTheme="minorEastAsia"/>
              <w:noProof/>
              <w:kern w:val="2"/>
              <w:sz w:val="24"/>
              <w:szCs w:val="24"/>
              <w:lang w:val="sv-SE" w:eastAsia="sv-SE"/>
              <w14:ligatures w14:val="standardContextual"/>
            </w:rPr>
          </w:pPr>
          <w:hyperlink w:anchor="_Toc225778268" w:history="1">
            <w:r w:rsidRPr="00892959">
              <w:rPr>
                <w:rStyle w:val="Hyperlnk"/>
                <w:rFonts w:ascii="Times New Roman" w:hAnsi="Times New Roman" w:cs="Times New Roman"/>
                <w:i/>
                <w:iCs/>
                <w:noProof/>
              </w:rPr>
              <w:t>Predicted number of outpatient visits by group, conditional on at least one visit (2006-2022)</w:t>
            </w:r>
            <w:r>
              <w:rPr>
                <w:noProof/>
                <w:webHidden/>
              </w:rPr>
              <w:tab/>
            </w:r>
            <w:r>
              <w:rPr>
                <w:noProof/>
                <w:webHidden/>
              </w:rPr>
              <w:fldChar w:fldCharType="begin"/>
            </w:r>
            <w:r>
              <w:rPr>
                <w:noProof/>
                <w:webHidden/>
              </w:rPr>
              <w:instrText xml:space="preserve"> PAGEREF _Toc225778268 \h </w:instrText>
            </w:r>
            <w:r>
              <w:rPr>
                <w:noProof/>
                <w:webHidden/>
              </w:rPr>
            </w:r>
            <w:r>
              <w:rPr>
                <w:noProof/>
                <w:webHidden/>
              </w:rPr>
              <w:fldChar w:fldCharType="separate"/>
            </w:r>
            <w:r>
              <w:rPr>
                <w:noProof/>
                <w:webHidden/>
              </w:rPr>
              <w:t>7</w:t>
            </w:r>
            <w:r>
              <w:rPr>
                <w:noProof/>
                <w:webHidden/>
              </w:rPr>
              <w:fldChar w:fldCharType="end"/>
            </w:r>
          </w:hyperlink>
        </w:p>
        <w:p w14:paraId="147AC2A6" w14:textId="5382AA11" w:rsidR="005411F2" w:rsidRDefault="005411F2">
          <w:pPr>
            <w:pStyle w:val="Innehll2"/>
            <w:tabs>
              <w:tab w:val="right" w:leader="dot" w:pos="9062"/>
            </w:tabs>
            <w:rPr>
              <w:rFonts w:eastAsiaTheme="minorEastAsia"/>
              <w:noProof/>
              <w:kern w:val="2"/>
              <w:sz w:val="24"/>
              <w:szCs w:val="24"/>
              <w:lang w:val="sv-SE" w:eastAsia="sv-SE"/>
              <w14:ligatures w14:val="standardContextual"/>
            </w:rPr>
          </w:pPr>
          <w:hyperlink w:anchor="_Toc225778269" w:history="1">
            <w:r w:rsidRPr="00892959">
              <w:rPr>
                <w:rStyle w:val="Hyperlnk"/>
                <w:rFonts w:ascii="Times New Roman" w:hAnsi="Times New Roman" w:cs="Times New Roman"/>
                <w:i/>
                <w:iCs/>
                <w:noProof/>
              </w:rPr>
              <w:t>Rate ratios comparing number of outpatient visits between migrant groups and Swedish-born individuals (2006-2022)</w:t>
            </w:r>
            <w:r>
              <w:rPr>
                <w:noProof/>
                <w:webHidden/>
              </w:rPr>
              <w:tab/>
            </w:r>
            <w:r>
              <w:rPr>
                <w:noProof/>
                <w:webHidden/>
              </w:rPr>
              <w:fldChar w:fldCharType="begin"/>
            </w:r>
            <w:r>
              <w:rPr>
                <w:noProof/>
                <w:webHidden/>
              </w:rPr>
              <w:instrText xml:space="preserve"> PAGEREF _Toc225778269 \h </w:instrText>
            </w:r>
            <w:r>
              <w:rPr>
                <w:noProof/>
                <w:webHidden/>
              </w:rPr>
            </w:r>
            <w:r>
              <w:rPr>
                <w:noProof/>
                <w:webHidden/>
              </w:rPr>
              <w:fldChar w:fldCharType="separate"/>
            </w:r>
            <w:r>
              <w:rPr>
                <w:noProof/>
                <w:webHidden/>
              </w:rPr>
              <w:t>8</w:t>
            </w:r>
            <w:r>
              <w:rPr>
                <w:noProof/>
                <w:webHidden/>
              </w:rPr>
              <w:fldChar w:fldCharType="end"/>
            </w:r>
          </w:hyperlink>
        </w:p>
        <w:p w14:paraId="448A242F" w14:textId="19026632" w:rsidR="005411F2" w:rsidRDefault="005411F2">
          <w:pPr>
            <w:pStyle w:val="Innehll2"/>
            <w:tabs>
              <w:tab w:val="right" w:leader="dot" w:pos="9062"/>
            </w:tabs>
            <w:rPr>
              <w:rFonts w:eastAsiaTheme="minorEastAsia"/>
              <w:noProof/>
              <w:kern w:val="2"/>
              <w:sz w:val="24"/>
              <w:szCs w:val="24"/>
              <w:lang w:val="sv-SE" w:eastAsia="sv-SE"/>
              <w14:ligatures w14:val="standardContextual"/>
            </w:rPr>
          </w:pPr>
          <w:hyperlink w:anchor="_Toc225778270" w:history="1">
            <w:r w:rsidRPr="00892959">
              <w:rPr>
                <w:rStyle w:val="Hyperlnk"/>
                <w:rFonts w:ascii="Times New Roman" w:hAnsi="Times New Roman" w:cs="Times New Roman"/>
                <w:i/>
                <w:iCs/>
                <w:noProof/>
              </w:rPr>
              <w:t>Sensitivity analysis comparing results based on complete case analysis and methods for handling missing data</w:t>
            </w:r>
            <w:r>
              <w:rPr>
                <w:noProof/>
                <w:webHidden/>
              </w:rPr>
              <w:tab/>
            </w:r>
            <w:r>
              <w:rPr>
                <w:noProof/>
                <w:webHidden/>
              </w:rPr>
              <w:fldChar w:fldCharType="begin"/>
            </w:r>
            <w:r>
              <w:rPr>
                <w:noProof/>
                <w:webHidden/>
              </w:rPr>
              <w:instrText xml:space="preserve"> PAGEREF _Toc225778270 \h </w:instrText>
            </w:r>
            <w:r>
              <w:rPr>
                <w:noProof/>
                <w:webHidden/>
              </w:rPr>
            </w:r>
            <w:r>
              <w:rPr>
                <w:noProof/>
                <w:webHidden/>
              </w:rPr>
              <w:fldChar w:fldCharType="separate"/>
            </w:r>
            <w:r>
              <w:rPr>
                <w:noProof/>
                <w:webHidden/>
              </w:rPr>
              <w:t>9</w:t>
            </w:r>
            <w:r>
              <w:rPr>
                <w:noProof/>
                <w:webHidden/>
              </w:rPr>
              <w:fldChar w:fldCharType="end"/>
            </w:r>
          </w:hyperlink>
        </w:p>
        <w:p w14:paraId="029AFCAA" w14:textId="745B77F4" w:rsidR="005411F2" w:rsidRDefault="005411F2">
          <w:pPr>
            <w:pStyle w:val="Innehll2"/>
            <w:tabs>
              <w:tab w:val="right" w:leader="dot" w:pos="9062"/>
            </w:tabs>
            <w:rPr>
              <w:rFonts w:eastAsiaTheme="minorEastAsia"/>
              <w:noProof/>
              <w:kern w:val="2"/>
              <w:sz w:val="24"/>
              <w:szCs w:val="24"/>
              <w:lang w:val="sv-SE" w:eastAsia="sv-SE"/>
              <w14:ligatures w14:val="standardContextual"/>
            </w:rPr>
          </w:pPr>
          <w:hyperlink w:anchor="_Toc225778271" w:history="1">
            <w:r w:rsidRPr="00892959">
              <w:rPr>
                <w:rStyle w:val="Hyperlnk"/>
                <w:rFonts w:ascii="Times New Roman" w:hAnsi="Times New Roman" w:cs="Times New Roman"/>
                <w:i/>
                <w:iCs/>
                <w:noProof/>
              </w:rPr>
              <w:t>Mean of psychological distress among mental healthcare users by migrant status (2006-2022)</w:t>
            </w:r>
            <w:r>
              <w:rPr>
                <w:noProof/>
                <w:webHidden/>
              </w:rPr>
              <w:tab/>
            </w:r>
            <w:r>
              <w:rPr>
                <w:noProof/>
                <w:webHidden/>
              </w:rPr>
              <w:fldChar w:fldCharType="begin"/>
            </w:r>
            <w:r>
              <w:rPr>
                <w:noProof/>
                <w:webHidden/>
              </w:rPr>
              <w:instrText xml:space="preserve"> PAGEREF _Toc225778271 \h </w:instrText>
            </w:r>
            <w:r>
              <w:rPr>
                <w:noProof/>
                <w:webHidden/>
              </w:rPr>
            </w:r>
            <w:r>
              <w:rPr>
                <w:noProof/>
                <w:webHidden/>
              </w:rPr>
              <w:fldChar w:fldCharType="separate"/>
            </w:r>
            <w:r>
              <w:rPr>
                <w:noProof/>
                <w:webHidden/>
              </w:rPr>
              <w:t>9</w:t>
            </w:r>
            <w:r>
              <w:rPr>
                <w:noProof/>
                <w:webHidden/>
              </w:rPr>
              <w:fldChar w:fldCharType="end"/>
            </w:r>
          </w:hyperlink>
        </w:p>
        <w:p w14:paraId="0EDBB437" w14:textId="0015136E" w:rsidR="005411F2" w:rsidRDefault="005411F2">
          <w:pPr>
            <w:pStyle w:val="Innehll2"/>
            <w:tabs>
              <w:tab w:val="right" w:leader="dot" w:pos="9062"/>
            </w:tabs>
            <w:rPr>
              <w:rFonts w:eastAsiaTheme="minorEastAsia"/>
              <w:noProof/>
              <w:kern w:val="2"/>
              <w:sz w:val="24"/>
              <w:szCs w:val="24"/>
              <w:lang w:val="sv-SE" w:eastAsia="sv-SE"/>
              <w14:ligatures w14:val="standardContextual"/>
            </w:rPr>
          </w:pPr>
          <w:hyperlink w:anchor="_Toc225778272" w:history="1">
            <w:r w:rsidRPr="00892959">
              <w:rPr>
                <w:rStyle w:val="Hyperlnk"/>
                <w:rFonts w:ascii="Times New Roman" w:hAnsi="Times New Roman" w:cs="Times New Roman"/>
                <w:i/>
                <w:iCs/>
                <w:noProof/>
              </w:rPr>
              <w:t>Robustness checks due to change of instrument from GHQ-12 to Kessler 6</w:t>
            </w:r>
            <w:r>
              <w:rPr>
                <w:noProof/>
                <w:webHidden/>
              </w:rPr>
              <w:tab/>
            </w:r>
            <w:r>
              <w:rPr>
                <w:noProof/>
                <w:webHidden/>
              </w:rPr>
              <w:fldChar w:fldCharType="begin"/>
            </w:r>
            <w:r>
              <w:rPr>
                <w:noProof/>
                <w:webHidden/>
              </w:rPr>
              <w:instrText xml:space="preserve"> PAGEREF _Toc225778272 \h </w:instrText>
            </w:r>
            <w:r>
              <w:rPr>
                <w:noProof/>
                <w:webHidden/>
              </w:rPr>
            </w:r>
            <w:r>
              <w:rPr>
                <w:noProof/>
                <w:webHidden/>
              </w:rPr>
              <w:fldChar w:fldCharType="separate"/>
            </w:r>
            <w:r>
              <w:rPr>
                <w:noProof/>
                <w:webHidden/>
              </w:rPr>
              <w:t>10</w:t>
            </w:r>
            <w:r>
              <w:rPr>
                <w:noProof/>
                <w:webHidden/>
              </w:rPr>
              <w:fldChar w:fldCharType="end"/>
            </w:r>
          </w:hyperlink>
        </w:p>
        <w:p w14:paraId="1DDD8266" w14:textId="60DCA96B" w:rsidR="00315F20" w:rsidRPr="00315F20" w:rsidRDefault="00315F20">
          <w:pPr>
            <w:rPr>
              <w:lang w:val="sv-SE"/>
            </w:rPr>
          </w:pPr>
          <w:r w:rsidRPr="00EE7F8F">
            <w:rPr>
              <w:rFonts w:ascii="Times New Roman" w:hAnsi="Times New Roman" w:cs="Times New Roman"/>
              <w:b/>
              <w:bCs/>
              <w:sz w:val="20"/>
              <w:szCs w:val="20"/>
            </w:rPr>
            <w:fldChar w:fldCharType="end"/>
          </w:r>
        </w:p>
      </w:sdtContent>
    </w:sdt>
    <w:p w14:paraId="2DAF9699" w14:textId="77777777" w:rsidR="00C608D2" w:rsidRPr="00315F20" w:rsidRDefault="00C608D2">
      <w:pPr>
        <w:rPr>
          <w:rFonts w:ascii="Times New Roman" w:hAnsi="Times New Roman" w:cs="Times New Roman"/>
          <w:b/>
          <w:bCs/>
          <w:sz w:val="20"/>
          <w:szCs w:val="20"/>
          <w:lang w:val="sv-SE"/>
        </w:rPr>
      </w:pPr>
      <w:r w:rsidRPr="00315F20">
        <w:rPr>
          <w:rFonts w:ascii="Times New Roman" w:hAnsi="Times New Roman" w:cs="Times New Roman"/>
          <w:b/>
          <w:bCs/>
          <w:sz w:val="20"/>
          <w:szCs w:val="20"/>
          <w:lang w:val="sv-SE"/>
        </w:rPr>
        <w:br w:type="page"/>
      </w:r>
    </w:p>
    <w:p w14:paraId="14AA55CF" w14:textId="6A105788" w:rsidR="00BA3924" w:rsidRPr="00315F20" w:rsidRDefault="00BA3924" w:rsidP="00315F20">
      <w:pPr>
        <w:pStyle w:val="Rubrik1"/>
        <w:rPr>
          <w:rFonts w:ascii="Times New Roman" w:hAnsi="Times New Roman" w:cs="Times New Roman"/>
          <w:b/>
          <w:bCs/>
          <w:color w:val="auto"/>
          <w:sz w:val="20"/>
          <w:szCs w:val="20"/>
        </w:rPr>
      </w:pPr>
      <w:bookmarkStart w:id="1" w:name="_Toc225778257"/>
      <w:r w:rsidRPr="00315F20">
        <w:rPr>
          <w:rFonts w:ascii="Times New Roman" w:hAnsi="Times New Roman" w:cs="Times New Roman"/>
          <w:b/>
          <w:bCs/>
          <w:color w:val="auto"/>
          <w:sz w:val="20"/>
          <w:szCs w:val="20"/>
        </w:rPr>
        <w:lastRenderedPageBreak/>
        <w:t>Methods</w:t>
      </w:r>
      <w:r w:rsidR="00315F20">
        <w:rPr>
          <w:rFonts w:ascii="Times New Roman" w:hAnsi="Times New Roman" w:cs="Times New Roman"/>
          <w:b/>
          <w:bCs/>
          <w:color w:val="auto"/>
          <w:sz w:val="20"/>
          <w:szCs w:val="20"/>
        </w:rPr>
        <w:t>’</w:t>
      </w:r>
      <w:r w:rsidRPr="00315F20">
        <w:rPr>
          <w:rFonts w:ascii="Times New Roman" w:hAnsi="Times New Roman" w:cs="Times New Roman"/>
          <w:b/>
          <w:bCs/>
          <w:color w:val="auto"/>
          <w:sz w:val="20"/>
          <w:szCs w:val="20"/>
        </w:rPr>
        <w:t xml:space="preserve"> </w:t>
      </w:r>
      <w:r w:rsidR="007E6B20" w:rsidRPr="00315F20">
        <w:rPr>
          <w:rFonts w:ascii="Times New Roman" w:hAnsi="Times New Roman" w:cs="Times New Roman"/>
          <w:b/>
          <w:bCs/>
          <w:color w:val="auto"/>
          <w:sz w:val="20"/>
          <w:szCs w:val="20"/>
        </w:rPr>
        <w:t>supplements</w:t>
      </w:r>
      <w:bookmarkEnd w:id="1"/>
    </w:p>
    <w:p w14:paraId="714CA4D6" w14:textId="50C38419" w:rsidR="00BA3924" w:rsidRPr="00315F20" w:rsidRDefault="00BA3924" w:rsidP="00315F20">
      <w:pPr>
        <w:pStyle w:val="Rubrik2"/>
        <w:rPr>
          <w:rFonts w:ascii="Times New Roman" w:hAnsi="Times New Roman" w:cs="Times New Roman"/>
          <w:i/>
          <w:iCs/>
          <w:color w:val="auto"/>
          <w:sz w:val="20"/>
          <w:szCs w:val="20"/>
        </w:rPr>
      </w:pPr>
      <w:bookmarkStart w:id="2" w:name="_Toc225778258"/>
      <w:r w:rsidRPr="00315F20">
        <w:rPr>
          <w:rFonts w:ascii="Times New Roman" w:hAnsi="Times New Roman" w:cs="Times New Roman"/>
          <w:i/>
          <w:iCs/>
          <w:color w:val="auto"/>
          <w:sz w:val="20"/>
          <w:szCs w:val="20"/>
        </w:rPr>
        <w:t>Measurement of Mental Health</w:t>
      </w:r>
      <w:r w:rsidR="00D90752" w:rsidRPr="00315F20">
        <w:rPr>
          <w:rFonts w:ascii="Times New Roman" w:hAnsi="Times New Roman" w:cs="Times New Roman"/>
          <w:i/>
          <w:iCs/>
          <w:color w:val="auto"/>
          <w:sz w:val="20"/>
          <w:szCs w:val="20"/>
        </w:rPr>
        <w:t>c</w:t>
      </w:r>
      <w:r w:rsidRPr="00315F20">
        <w:rPr>
          <w:rFonts w:ascii="Times New Roman" w:hAnsi="Times New Roman" w:cs="Times New Roman"/>
          <w:i/>
          <w:iCs/>
          <w:color w:val="auto"/>
          <w:sz w:val="20"/>
          <w:szCs w:val="20"/>
        </w:rPr>
        <w:t>are use</w:t>
      </w:r>
      <w:bookmarkEnd w:id="2"/>
    </w:p>
    <w:p w14:paraId="245C904B" w14:textId="77777777" w:rsidR="00BA3924" w:rsidRPr="00C3574B" w:rsidRDefault="00BA3924" w:rsidP="00A72F99">
      <w:pPr>
        <w:pStyle w:val="Liststycke"/>
        <w:numPr>
          <w:ilvl w:val="0"/>
          <w:numId w:val="1"/>
        </w:numPr>
        <w:spacing w:line="240" w:lineRule="auto"/>
        <w:rPr>
          <w:rFonts w:ascii="Times New Roman" w:hAnsi="Times New Roman" w:cs="Times New Roman"/>
          <w:sz w:val="20"/>
          <w:szCs w:val="20"/>
        </w:rPr>
      </w:pPr>
      <w:r w:rsidRPr="00C3574B">
        <w:rPr>
          <w:rFonts w:ascii="Times New Roman" w:hAnsi="Times New Roman" w:cs="Times New Roman"/>
          <w:sz w:val="20"/>
          <w:szCs w:val="20"/>
        </w:rPr>
        <w:t xml:space="preserve">Psychiatric diagnoses were based on the tenth revision of the International Classification of Diseases (ICD-10) diagnostic codes: F00-F99, X60-X84, Z72820, Z915, G47, R45851, and T1491. </w:t>
      </w:r>
    </w:p>
    <w:p w14:paraId="0E184C1D" w14:textId="77777777" w:rsidR="00BA3924" w:rsidRPr="00C3574B" w:rsidRDefault="00BA3924" w:rsidP="00A72F99">
      <w:pPr>
        <w:pStyle w:val="Liststycke"/>
        <w:numPr>
          <w:ilvl w:val="0"/>
          <w:numId w:val="1"/>
        </w:numPr>
        <w:spacing w:line="240" w:lineRule="auto"/>
        <w:rPr>
          <w:rFonts w:ascii="Times New Roman" w:hAnsi="Times New Roman" w:cs="Times New Roman"/>
          <w:sz w:val="20"/>
          <w:szCs w:val="20"/>
        </w:rPr>
      </w:pPr>
      <w:r w:rsidRPr="00C3574B">
        <w:rPr>
          <w:rFonts w:ascii="Times New Roman" w:hAnsi="Times New Roman" w:cs="Times New Roman"/>
          <w:sz w:val="20"/>
          <w:szCs w:val="20"/>
        </w:rPr>
        <w:t xml:space="preserve">Psychotropic medication was identified using the following Anatomical Therapeutic Chemical code (ATC) codes: N05A, N05B, N05C, N06A, N06B, N07BB, and N07BC </w:t>
      </w:r>
    </w:p>
    <w:p w14:paraId="552CB738" w14:textId="77777777" w:rsidR="00BA3924" w:rsidRPr="00C3574B" w:rsidRDefault="00BA3924" w:rsidP="00A72F99">
      <w:pPr>
        <w:pStyle w:val="Liststycke"/>
        <w:numPr>
          <w:ilvl w:val="0"/>
          <w:numId w:val="1"/>
        </w:numPr>
        <w:spacing w:line="240" w:lineRule="auto"/>
        <w:rPr>
          <w:rFonts w:ascii="Times New Roman" w:hAnsi="Times New Roman" w:cs="Times New Roman"/>
          <w:sz w:val="20"/>
          <w:szCs w:val="20"/>
        </w:rPr>
      </w:pPr>
      <w:r w:rsidRPr="00C3574B">
        <w:rPr>
          <w:rFonts w:ascii="Times New Roman" w:hAnsi="Times New Roman" w:cs="Times New Roman"/>
          <w:sz w:val="20"/>
          <w:szCs w:val="20"/>
        </w:rPr>
        <w:t>Psychosocial support in primary and secondary outpatient care was identified using the following codes: Uppdragtyp (301, 320), KLIN (950, 951, 955), and VDG1-5 (74, 75, 96; meeting with a psychologist, counsellor, and psychotherapist).</w:t>
      </w:r>
    </w:p>
    <w:p w14:paraId="0BD1A93D" w14:textId="77777777" w:rsidR="000B35DA" w:rsidRPr="00C3574B" w:rsidRDefault="000B35DA" w:rsidP="00A72F99">
      <w:pPr>
        <w:pStyle w:val="Liststycke"/>
        <w:numPr>
          <w:ilvl w:val="0"/>
          <w:numId w:val="1"/>
        </w:numPr>
        <w:spacing w:line="240" w:lineRule="auto"/>
        <w:rPr>
          <w:rFonts w:ascii="Times New Roman" w:hAnsi="Times New Roman" w:cs="Times New Roman"/>
          <w:sz w:val="20"/>
          <w:szCs w:val="20"/>
        </w:rPr>
      </w:pPr>
      <w:r w:rsidRPr="00C3574B">
        <w:rPr>
          <w:rFonts w:ascii="Times New Roman" w:hAnsi="Times New Roman" w:cs="Times New Roman"/>
          <w:sz w:val="20"/>
          <w:szCs w:val="20"/>
        </w:rPr>
        <w:t xml:space="preserve">Healthcare level (Vårdnivå: vardniva) was identified using the codes: ‘01’ for primary care and ‘02’ for secondary care. </w:t>
      </w:r>
    </w:p>
    <w:p w14:paraId="4A9D339B" w14:textId="1AD1C45F" w:rsidR="000B35DA" w:rsidRPr="00C3574B" w:rsidRDefault="000B35DA" w:rsidP="00A72F99">
      <w:pPr>
        <w:pStyle w:val="Liststycke"/>
        <w:numPr>
          <w:ilvl w:val="0"/>
          <w:numId w:val="1"/>
        </w:numPr>
        <w:spacing w:line="240" w:lineRule="auto"/>
        <w:rPr>
          <w:rFonts w:ascii="Times New Roman" w:hAnsi="Times New Roman" w:cs="Times New Roman"/>
          <w:sz w:val="20"/>
          <w:szCs w:val="20"/>
        </w:rPr>
      </w:pPr>
      <w:r w:rsidRPr="00C3574B">
        <w:rPr>
          <w:rFonts w:ascii="Times New Roman" w:hAnsi="Times New Roman" w:cs="Times New Roman"/>
          <w:sz w:val="20"/>
          <w:szCs w:val="20"/>
        </w:rPr>
        <w:t xml:space="preserve">Visit type (besökstyp: btyp) was identified using the following codes: btyp in ('6', '9', 'U', 'W', 'Y') for digital visits and btyp in ('0','1','2','8','A', 'B', 'D', 'E', 'F', 'G', 'H', 'K', 'L', 'M', 'N', 'P') for physical visits. </w:t>
      </w:r>
    </w:p>
    <w:p w14:paraId="116F8827" w14:textId="35B4B1A5" w:rsidR="00921BB3" w:rsidRDefault="00475D89" w:rsidP="00315F20">
      <w:pPr>
        <w:pStyle w:val="Rubrik2"/>
        <w:rPr>
          <w:rFonts w:ascii="Times New Roman" w:hAnsi="Times New Roman" w:cs="Times New Roman"/>
          <w:i/>
          <w:iCs/>
          <w:color w:val="auto"/>
          <w:sz w:val="20"/>
          <w:szCs w:val="20"/>
        </w:rPr>
      </w:pPr>
      <w:bookmarkStart w:id="3" w:name="_Toc225778259"/>
      <w:r>
        <w:rPr>
          <w:rFonts w:ascii="Times New Roman" w:hAnsi="Times New Roman" w:cs="Times New Roman"/>
          <w:i/>
          <w:iCs/>
          <w:color w:val="auto"/>
          <w:sz w:val="20"/>
          <w:szCs w:val="20"/>
        </w:rPr>
        <w:t>Additional need indicators</w:t>
      </w:r>
      <w:bookmarkEnd w:id="3"/>
    </w:p>
    <w:p w14:paraId="29E1E4D7" w14:textId="19EE0CFC" w:rsidR="00475D89" w:rsidRPr="00475D89" w:rsidRDefault="00475D89" w:rsidP="00475D89">
      <w:pPr>
        <w:spacing w:line="276" w:lineRule="auto"/>
        <w:rPr>
          <w:rFonts w:ascii="Times New Roman" w:hAnsi="Times New Roman" w:cs="Times New Roman"/>
          <w:sz w:val="20"/>
          <w:szCs w:val="20"/>
        </w:rPr>
      </w:pPr>
      <w:r w:rsidRPr="00475D89">
        <w:rPr>
          <w:rFonts w:ascii="Times New Roman" w:hAnsi="Times New Roman" w:cs="Times New Roman"/>
          <w:sz w:val="20"/>
          <w:szCs w:val="20"/>
        </w:rPr>
        <w:t xml:space="preserve">General health status was measured by the question, </w:t>
      </w:r>
      <w:r w:rsidRPr="00475D89">
        <w:rPr>
          <w:rFonts w:ascii="Times New Roman" w:hAnsi="Times New Roman" w:cs="Times New Roman"/>
          <w:i/>
          <w:iCs/>
          <w:sz w:val="20"/>
          <w:szCs w:val="20"/>
        </w:rPr>
        <w:t>“How do you rate your general health status?”</w:t>
      </w:r>
      <w:r w:rsidRPr="00475D89">
        <w:rPr>
          <w:rFonts w:ascii="Times New Roman" w:hAnsi="Times New Roman" w:cs="Times New Roman"/>
          <w:sz w:val="20"/>
          <w:szCs w:val="20"/>
        </w:rPr>
        <w:t xml:space="preserve"> with responses 1</w:t>
      </w:r>
      <w:r w:rsidRPr="00475D89">
        <w:rPr>
          <w:rFonts w:ascii="Times New Roman" w:hAnsi="Times New Roman" w:cs="Times New Roman"/>
          <w:i/>
          <w:iCs/>
          <w:sz w:val="20"/>
          <w:szCs w:val="20"/>
        </w:rPr>
        <w:t>) very good, 2) good, 3) somewhat good, 4) poor, and 5) very poor</w:t>
      </w:r>
      <w:r w:rsidRPr="00475D89">
        <w:rPr>
          <w:rFonts w:ascii="Times New Roman" w:hAnsi="Times New Roman" w:cs="Times New Roman"/>
          <w:sz w:val="20"/>
          <w:szCs w:val="20"/>
        </w:rPr>
        <w:t xml:space="preserve">. Long-Term Limiting illness was measured using two questions: (a) </w:t>
      </w:r>
      <w:r w:rsidRPr="00475D89">
        <w:rPr>
          <w:rFonts w:ascii="Times New Roman" w:hAnsi="Times New Roman" w:cs="Times New Roman"/>
          <w:i/>
          <w:iCs/>
          <w:sz w:val="20"/>
          <w:szCs w:val="20"/>
        </w:rPr>
        <w:t>“Do you have any long-term sickness, discomfort following an accident, reduced physical function, or any other long-term health problem?”</w:t>
      </w:r>
      <w:r w:rsidRPr="00475D89">
        <w:rPr>
          <w:rFonts w:ascii="Times New Roman" w:hAnsi="Times New Roman" w:cs="Times New Roman"/>
          <w:sz w:val="20"/>
          <w:szCs w:val="20"/>
        </w:rPr>
        <w:t xml:space="preserve"> (with responses </w:t>
      </w:r>
      <w:r w:rsidRPr="00475D89">
        <w:rPr>
          <w:rFonts w:ascii="Times New Roman" w:hAnsi="Times New Roman" w:cs="Times New Roman"/>
          <w:i/>
          <w:iCs/>
          <w:sz w:val="20"/>
          <w:szCs w:val="20"/>
        </w:rPr>
        <w:t>1 = yes or 2 = no)</w:t>
      </w:r>
      <w:r w:rsidRPr="00475D89">
        <w:rPr>
          <w:rFonts w:ascii="Times New Roman" w:hAnsi="Times New Roman" w:cs="Times New Roman"/>
          <w:sz w:val="20"/>
          <w:szCs w:val="20"/>
        </w:rPr>
        <w:t xml:space="preserve"> and (b) if yes, have these problems resulted in your ability to work being impaired or hindered you from other daily activities? (with responses </w:t>
      </w:r>
      <w:r w:rsidRPr="00475D89">
        <w:rPr>
          <w:rFonts w:ascii="Times New Roman" w:hAnsi="Times New Roman" w:cs="Times New Roman"/>
          <w:i/>
          <w:iCs/>
          <w:sz w:val="20"/>
          <w:szCs w:val="20"/>
        </w:rPr>
        <w:t>1 = yes, to a large extent; 2 = yes, to some extent; 3 = no</w:t>
      </w:r>
      <w:r w:rsidRPr="00475D89">
        <w:rPr>
          <w:rFonts w:ascii="Times New Roman" w:hAnsi="Times New Roman" w:cs="Times New Roman"/>
          <w:sz w:val="20"/>
          <w:szCs w:val="20"/>
        </w:rPr>
        <w:t>). Respondents answering "yes" to both questions were coded as having a limiting illness; all others (non-missing) were coded as not having a limiting illness.</w:t>
      </w:r>
    </w:p>
    <w:p w14:paraId="369E85E3" w14:textId="3C2C7ACB" w:rsidR="00B7755E" w:rsidRPr="00315F20" w:rsidRDefault="00C86377" w:rsidP="00315F20">
      <w:pPr>
        <w:pStyle w:val="Rubrik2"/>
        <w:rPr>
          <w:rFonts w:ascii="Times New Roman" w:hAnsi="Times New Roman" w:cs="Times New Roman"/>
          <w:i/>
          <w:iCs/>
          <w:color w:val="auto"/>
          <w:sz w:val="20"/>
          <w:szCs w:val="20"/>
        </w:rPr>
      </w:pPr>
      <w:bookmarkStart w:id="4" w:name="_Toc225778260"/>
      <w:r w:rsidRPr="00315F20">
        <w:rPr>
          <w:rFonts w:ascii="Times New Roman" w:hAnsi="Times New Roman" w:cs="Times New Roman"/>
          <w:i/>
          <w:iCs/>
          <w:color w:val="auto"/>
          <w:sz w:val="20"/>
          <w:szCs w:val="20"/>
        </w:rPr>
        <w:t>Adjusting for both income and education</w:t>
      </w:r>
      <w:bookmarkEnd w:id="4"/>
    </w:p>
    <w:p w14:paraId="5F3533C1" w14:textId="5198CD6B" w:rsidR="00B7755E" w:rsidRPr="00C3574B" w:rsidRDefault="00B7755E" w:rsidP="00A72F99">
      <w:pPr>
        <w:spacing w:line="240" w:lineRule="auto"/>
        <w:rPr>
          <w:rFonts w:ascii="Times New Roman" w:hAnsi="Times New Roman" w:cs="Times New Roman"/>
          <w:sz w:val="20"/>
          <w:szCs w:val="20"/>
        </w:rPr>
      </w:pPr>
      <w:r w:rsidRPr="00C3574B">
        <w:rPr>
          <w:rFonts w:ascii="Times New Roman" w:hAnsi="Times New Roman" w:cs="Times New Roman"/>
          <w:sz w:val="20"/>
          <w:szCs w:val="20"/>
        </w:rPr>
        <w:t xml:space="preserve">Since education and income may be highly correlated and therefore lead to multicollinearity, we tested for multicollinearity using </w:t>
      </w:r>
      <w:r w:rsidR="002E4193" w:rsidRPr="002E4193">
        <w:rPr>
          <w:rFonts w:ascii="Times New Roman" w:hAnsi="Times New Roman" w:cs="Times New Roman"/>
          <w:sz w:val="20"/>
          <w:szCs w:val="20"/>
        </w:rPr>
        <w:t xml:space="preserve">Variance Inflation Factors </w:t>
      </w:r>
      <w:r w:rsidR="002E4193">
        <w:rPr>
          <w:rFonts w:ascii="Times New Roman" w:hAnsi="Times New Roman" w:cs="Times New Roman"/>
          <w:sz w:val="20"/>
          <w:szCs w:val="20"/>
        </w:rPr>
        <w:t>(</w:t>
      </w:r>
      <w:r w:rsidRPr="00C3574B">
        <w:rPr>
          <w:rFonts w:ascii="Times New Roman" w:hAnsi="Times New Roman" w:cs="Times New Roman"/>
          <w:sz w:val="20"/>
          <w:szCs w:val="20"/>
        </w:rPr>
        <w:t>VIFs</w:t>
      </w:r>
      <w:r w:rsidR="002E4193">
        <w:rPr>
          <w:rFonts w:ascii="Times New Roman" w:hAnsi="Times New Roman" w:cs="Times New Roman"/>
          <w:sz w:val="20"/>
          <w:szCs w:val="20"/>
        </w:rPr>
        <w:t xml:space="preserve">; </w:t>
      </w:r>
      <w:r w:rsidRPr="00C3574B">
        <w:rPr>
          <w:rFonts w:ascii="Times New Roman" w:hAnsi="Times New Roman" w:cs="Times New Roman"/>
          <w:sz w:val="20"/>
          <w:szCs w:val="20"/>
        </w:rPr>
        <w:t>for each period, the VIF was approximately 1,04) and estimates were similar when adjusting only for income and when including education to the model, we therefore decided to adjust for both income and education to avoid “omitted variable bias”.</w:t>
      </w:r>
    </w:p>
    <w:p w14:paraId="24344CB5" w14:textId="03E4D85F" w:rsidR="00C732C7" w:rsidRPr="00315F20" w:rsidRDefault="00C732C7" w:rsidP="00315F20">
      <w:pPr>
        <w:pStyle w:val="Rubrik2"/>
        <w:rPr>
          <w:rFonts w:ascii="Times New Roman" w:hAnsi="Times New Roman" w:cs="Times New Roman"/>
          <w:i/>
          <w:iCs/>
          <w:color w:val="auto"/>
          <w:sz w:val="20"/>
          <w:szCs w:val="20"/>
        </w:rPr>
      </w:pPr>
      <w:bookmarkStart w:id="5" w:name="_Toc225778261"/>
      <w:r w:rsidRPr="00315F20">
        <w:rPr>
          <w:rFonts w:ascii="Times New Roman" w:hAnsi="Times New Roman" w:cs="Times New Roman"/>
          <w:i/>
          <w:iCs/>
          <w:color w:val="auto"/>
          <w:sz w:val="20"/>
          <w:szCs w:val="20"/>
        </w:rPr>
        <w:t>Handling missing values</w:t>
      </w:r>
      <w:bookmarkEnd w:id="5"/>
    </w:p>
    <w:p w14:paraId="03C95F9D" w14:textId="765DB6FB" w:rsidR="00C732C7" w:rsidRPr="00C3574B" w:rsidRDefault="00C732C7" w:rsidP="00A72F99">
      <w:pPr>
        <w:spacing w:line="240" w:lineRule="auto"/>
        <w:rPr>
          <w:rFonts w:ascii="Times New Roman" w:hAnsi="Times New Roman" w:cs="Times New Roman"/>
          <w:sz w:val="20"/>
          <w:szCs w:val="20"/>
        </w:rPr>
      </w:pPr>
      <w:r w:rsidRPr="00C3574B">
        <w:rPr>
          <w:rFonts w:ascii="Times New Roman" w:hAnsi="Times New Roman" w:cs="Times New Roman"/>
          <w:sz w:val="20"/>
          <w:szCs w:val="20"/>
        </w:rPr>
        <w:t>Complete case analysis was performed due to a low overall proportion of missing in the main variables (&lt;1.2%). However, since the proportion of item missing in self-rated general health status was high in the 2014 wave (~ 9.4%</w:t>
      </w:r>
      <w:r w:rsidR="001A7E05" w:rsidRPr="00C3574B">
        <w:rPr>
          <w:rFonts w:ascii="Times New Roman" w:hAnsi="Times New Roman" w:cs="Times New Roman"/>
          <w:sz w:val="20"/>
          <w:szCs w:val="20"/>
        </w:rPr>
        <w:t xml:space="preserve"> in 2014 compared to 1,0 % in 2006, 0.9% in 2010, 0.3% in 2021</w:t>
      </w:r>
      <w:r w:rsidRPr="00C3574B">
        <w:rPr>
          <w:rFonts w:ascii="Times New Roman" w:hAnsi="Times New Roman" w:cs="Times New Roman"/>
          <w:sz w:val="20"/>
          <w:szCs w:val="20"/>
        </w:rPr>
        <w:t>) and was missing at random (</w:t>
      </w:r>
      <w:r w:rsidRPr="00C3574B">
        <w:rPr>
          <w:rFonts w:ascii="Times New Roman" w:hAnsi="Times New Roman" w:cs="Times New Roman"/>
          <w:i/>
          <w:iCs/>
          <w:sz w:val="20"/>
          <w:szCs w:val="20"/>
        </w:rPr>
        <w:t>MAR; education, income, distress, and long-term illness were significantly associated with missing on self-rated general health status in 2014</w:t>
      </w:r>
      <w:r w:rsidRPr="00C3574B">
        <w:rPr>
          <w:rFonts w:ascii="Times New Roman" w:hAnsi="Times New Roman" w:cs="Times New Roman"/>
          <w:sz w:val="20"/>
          <w:szCs w:val="20"/>
        </w:rPr>
        <w:t xml:space="preserve">), we performed sensitivity analysis to check for the robustness of the Model 3 analysis (adjusting for self-rated general health status). 1) We added missing as a dummy variable in the regression models; 2) we used multiple imputation by chained equations to create ten imputed datasets, with all fully observed variables included in the regression analysis added in the imputation model. </w:t>
      </w:r>
    </w:p>
    <w:p w14:paraId="24756D0E" w14:textId="77777777" w:rsidR="002B787E" w:rsidRPr="00315F20" w:rsidRDefault="002B787E" w:rsidP="00315F20">
      <w:pPr>
        <w:pStyle w:val="Rubrik2"/>
        <w:rPr>
          <w:rFonts w:ascii="Times New Roman" w:hAnsi="Times New Roman" w:cs="Times New Roman"/>
          <w:i/>
          <w:iCs/>
          <w:color w:val="auto"/>
          <w:sz w:val="20"/>
          <w:szCs w:val="20"/>
        </w:rPr>
      </w:pPr>
      <w:bookmarkStart w:id="6" w:name="_Toc225778262"/>
      <w:r w:rsidRPr="00315F20">
        <w:rPr>
          <w:rFonts w:ascii="Times New Roman" w:hAnsi="Times New Roman" w:cs="Times New Roman"/>
          <w:i/>
          <w:iCs/>
          <w:color w:val="auto"/>
          <w:sz w:val="20"/>
          <w:szCs w:val="20"/>
        </w:rPr>
        <w:t>Survey (calibrated) weights</w:t>
      </w:r>
      <w:bookmarkEnd w:id="6"/>
    </w:p>
    <w:p w14:paraId="1CC67028" w14:textId="5A9EB708" w:rsidR="007E6B20" w:rsidRPr="00C3574B" w:rsidRDefault="00FE61BC" w:rsidP="00A72F99">
      <w:pPr>
        <w:spacing w:line="240" w:lineRule="auto"/>
        <w:rPr>
          <w:rFonts w:ascii="Times New Roman" w:hAnsi="Times New Roman" w:cs="Times New Roman"/>
          <w:sz w:val="20"/>
          <w:szCs w:val="20"/>
        </w:rPr>
      </w:pPr>
      <w:r w:rsidRPr="00C3574B">
        <w:rPr>
          <w:rFonts w:ascii="Times New Roman" w:hAnsi="Times New Roman" w:cs="Times New Roman"/>
          <w:sz w:val="20"/>
          <w:szCs w:val="20"/>
        </w:rPr>
        <w:t xml:space="preserve">Because survey weights had been calibrated using among other variables, information about country of birth (our independent variable), we performed sensitivity analysis to </w:t>
      </w:r>
      <w:r w:rsidR="00F54E07" w:rsidRPr="00C3574B">
        <w:rPr>
          <w:rFonts w:ascii="Times New Roman" w:hAnsi="Times New Roman" w:cs="Times New Roman"/>
          <w:sz w:val="20"/>
          <w:szCs w:val="20"/>
        </w:rPr>
        <w:t xml:space="preserve">check whether this affected our results. The results were </w:t>
      </w:r>
      <w:r w:rsidR="00266BFC" w:rsidRPr="00C3574B">
        <w:rPr>
          <w:rFonts w:ascii="Times New Roman" w:hAnsi="Times New Roman" w:cs="Times New Roman"/>
          <w:sz w:val="20"/>
          <w:szCs w:val="20"/>
        </w:rPr>
        <w:t>generally similar</w:t>
      </w:r>
      <w:r w:rsidR="007E6E37" w:rsidRPr="00C3574B">
        <w:rPr>
          <w:rFonts w:ascii="Times New Roman" w:hAnsi="Times New Roman" w:cs="Times New Roman"/>
          <w:sz w:val="20"/>
          <w:szCs w:val="20"/>
        </w:rPr>
        <w:t xml:space="preserve">, for instance odds ratios comparing </w:t>
      </w:r>
      <w:r w:rsidR="00F66381" w:rsidRPr="00F66381">
        <w:rPr>
          <w:rFonts w:ascii="Times New Roman" w:hAnsi="Times New Roman" w:cs="Times New Roman"/>
          <w:sz w:val="20"/>
          <w:szCs w:val="20"/>
        </w:rPr>
        <w:t>mental healthcare</w:t>
      </w:r>
      <w:r w:rsidR="00016CCE" w:rsidRPr="00C3574B">
        <w:rPr>
          <w:rFonts w:ascii="Times New Roman" w:hAnsi="Times New Roman" w:cs="Times New Roman"/>
          <w:sz w:val="20"/>
          <w:szCs w:val="20"/>
        </w:rPr>
        <w:t xml:space="preserve"> use in </w:t>
      </w:r>
      <w:r w:rsidR="007E6E37" w:rsidRPr="00C3574B">
        <w:rPr>
          <w:rFonts w:ascii="Times New Roman" w:hAnsi="Times New Roman" w:cs="Times New Roman"/>
          <w:sz w:val="20"/>
          <w:szCs w:val="20"/>
        </w:rPr>
        <w:t xml:space="preserve">non-European migrants to Swedish-born individuals was </w:t>
      </w:r>
      <w:r w:rsidR="000746C0" w:rsidRPr="00C3574B">
        <w:rPr>
          <w:rFonts w:ascii="Times New Roman" w:hAnsi="Times New Roman" w:cs="Times New Roman"/>
          <w:sz w:val="20"/>
          <w:szCs w:val="20"/>
        </w:rPr>
        <w:t xml:space="preserve">OR = 0∙73 (95% CI: 0∙64; 0∙84) in 2006/2007 </w:t>
      </w:r>
      <w:r w:rsidR="00602A33" w:rsidRPr="00C3574B">
        <w:rPr>
          <w:rFonts w:ascii="Times New Roman" w:hAnsi="Times New Roman" w:cs="Times New Roman"/>
          <w:sz w:val="20"/>
          <w:szCs w:val="20"/>
        </w:rPr>
        <w:t>without weights</w:t>
      </w:r>
      <w:r w:rsidR="007D4390" w:rsidRPr="00C3574B">
        <w:rPr>
          <w:rFonts w:ascii="Times New Roman" w:hAnsi="Times New Roman" w:cs="Times New Roman"/>
          <w:sz w:val="20"/>
          <w:szCs w:val="20"/>
        </w:rPr>
        <w:t>,</w:t>
      </w:r>
      <w:r w:rsidR="00602A33" w:rsidRPr="00C3574B">
        <w:rPr>
          <w:rFonts w:ascii="Times New Roman" w:hAnsi="Times New Roman" w:cs="Times New Roman"/>
          <w:sz w:val="20"/>
          <w:szCs w:val="20"/>
        </w:rPr>
        <w:t xml:space="preserve"> and OR = 0∙72 (0∙62; 0∙85) with weights. </w:t>
      </w:r>
      <w:r w:rsidR="006B3178" w:rsidRPr="00C3574B">
        <w:rPr>
          <w:rFonts w:ascii="Times New Roman" w:hAnsi="Times New Roman" w:cs="Times New Roman"/>
          <w:sz w:val="20"/>
          <w:szCs w:val="20"/>
        </w:rPr>
        <w:t xml:space="preserve">In 2021/2022, the odds ratios were OR = 0∙44 (0∙38; 0∙50) without weights and </w:t>
      </w:r>
      <w:r w:rsidR="007D4390" w:rsidRPr="00C3574B">
        <w:rPr>
          <w:rFonts w:ascii="Times New Roman" w:hAnsi="Times New Roman" w:cs="Times New Roman"/>
          <w:sz w:val="20"/>
          <w:szCs w:val="20"/>
        </w:rPr>
        <w:t>0∙46 (0∙39; 0∙54) with weights.</w:t>
      </w:r>
      <w:r w:rsidR="00E60AFE" w:rsidRPr="00C3574B">
        <w:rPr>
          <w:rFonts w:ascii="Times New Roman" w:hAnsi="Times New Roman" w:cs="Times New Roman"/>
          <w:sz w:val="20"/>
          <w:szCs w:val="20"/>
        </w:rPr>
        <w:t xml:space="preserve"> </w:t>
      </w:r>
      <w:r w:rsidR="007E6B20" w:rsidRPr="00C3574B">
        <w:rPr>
          <w:rFonts w:ascii="Times New Roman" w:hAnsi="Times New Roman" w:cs="Times New Roman"/>
          <w:sz w:val="20"/>
          <w:szCs w:val="20"/>
        </w:rPr>
        <w:br w:type="page"/>
      </w:r>
    </w:p>
    <w:p w14:paraId="2395F869" w14:textId="554B102D" w:rsidR="00A871D5" w:rsidRDefault="00B7755E" w:rsidP="00315F20">
      <w:pPr>
        <w:pStyle w:val="Rubrik1"/>
        <w:rPr>
          <w:rFonts w:ascii="Times New Roman" w:hAnsi="Times New Roman" w:cs="Times New Roman"/>
          <w:b/>
          <w:bCs/>
          <w:color w:val="auto"/>
          <w:sz w:val="20"/>
          <w:szCs w:val="20"/>
        </w:rPr>
      </w:pPr>
      <w:bookmarkStart w:id="7" w:name="_Toc225778263"/>
      <w:r w:rsidRPr="00315F20">
        <w:rPr>
          <w:rFonts w:ascii="Times New Roman" w:hAnsi="Times New Roman" w:cs="Times New Roman"/>
          <w:b/>
          <w:bCs/>
          <w:color w:val="auto"/>
          <w:sz w:val="20"/>
          <w:szCs w:val="20"/>
        </w:rPr>
        <w:lastRenderedPageBreak/>
        <w:t>Results</w:t>
      </w:r>
      <w:bookmarkEnd w:id="7"/>
    </w:p>
    <w:p w14:paraId="45639B62" w14:textId="178DDA8E" w:rsidR="005E753F" w:rsidRPr="007806FC" w:rsidRDefault="005E753F" w:rsidP="007806FC">
      <w:pPr>
        <w:pStyle w:val="Rubrik2"/>
        <w:rPr>
          <w:rFonts w:ascii="Times New Roman" w:hAnsi="Times New Roman" w:cs="Times New Roman"/>
          <w:i/>
          <w:iCs/>
          <w:color w:val="auto"/>
          <w:sz w:val="20"/>
          <w:szCs w:val="20"/>
        </w:rPr>
      </w:pPr>
      <w:bookmarkStart w:id="8" w:name="_Toc225778264"/>
      <w:r w:rsidRPr="007806FC">
        <w:rPr>
          <w:rFonts w:ascii="Times New Roman" w:hAnsi="Times New Roman" w:cs="Times New Roman"/>
          <w:i/>
          <w:iCs/>
          <w:color w:val="auto"/>
          <w:sz w:val="20"/>
          <w:szCs w:val="20"/>
        </w:rPr>
        <w:t xml:space="preserve">Predicted probabilities in mental healthcare </w:t>
      </w:r>
      <w:r w:rsidR="00C54F5C">
        <w:rPr>
          <w:rFonts w:ascii="Times New Roman" w:hAnsi="Times New Roman" w:cs="Times New Roman"/>
          <w:i/>
          <w:iCs/>
          <w:color w:val="auto"/>
          <w:sz w:val="20"/>
          <w:szCs w:val="20"/>
        </w:rPr>
        <w:t>utilization</w:t>
      </w:r>
      <w:r w:rsidR="00D70A78" w:rsidRPr="007806FC">
        <w:rPr>
          <w:rFonts w:ascii="Times New Roman" w:hAnsi="Times New Roman" w:cs="Times New Roman"/>
          <w:i/>
          <w:iCs/>
          <w:color w:val="auto"/>
          <w:sz w:val="20"/>
          <w:szCs w:val="20"/>
        </w:rPr>
        <w:t xml:space="preserve"> by level and type of contact</w:t>
      </w:r>
      <w:r w:rsidR="007806FC" w:rsidRPr="007806FC">
        <w:rPr>
          <w:rFonts w:ascii="Times New Roman" w:hAnsi="Times New Roman" w:cs="Times New Roman"/>
          <w:i/>
          <w:iCs/>
          <w:color w:val="auto"/>
          <w:sz w:val="20"/>
          <w:szCs w:val="20"/>
        </w:rPr>
        <w:t xml:space="preserve"> (</w:t>
      </w:r>
      <w:r w:rsidR="00D70A78" w:rsidRPr="007806FC">
        <w:rPr>
          <w:rFonts w:ascii="Times New Roman" w:hAnsi="Times New Roman" w:cs="Times New Roman"/>
          <w:i/>
          <w:iCs/>
          <w:color w:val="auto"/>
          <w:sz w:val="20"/>
          <w:szCs w:val="20"/>
        </w:rPr>
        <w:t>2006-2022</w:t>
      </w:r>
      <w:r w:rsidR="007806FC" w:rsidRPr="007806FC">
        <w:rPr>
          <w:rFonts w:ascii="Times New Roman" w:hAnsi="Times New Roman" w:cs="Times New Roman"/>
          <w:i/>
          <w:iCs/>
          <w:color w:val="auto"/>
          <w:sz w:val="20"/>
          <w:szCs w:val="20"/>
        </w:rPr>
        <w:t>)</w:t>
      </w:r>
      <w:bookmarkEnd w:id="8"/>
    </w:p>
    <w:p w14:paraId="2582C162" w14:textId="0544D29B" w:rsidR="00A90D8E" w:rsidRPr="00C3574B" w:rsidRDefault="00A90D8E" w:rsidP="00587EB0">
      <w:pPr>
        <w:rPr>
          <w:rFonts w:ascii="Times New Roman" w:hAnsi="Times New Roman" w:cs="Times New Roman"/>
          <w:b/>
          <w:bCs/>
          <w:sz w:val="20"/>
          <w:szCs w:val="20"/>
        </w:rPr>
      </w:pPr>
      <w:r w:rsidRPr="00C3574B">
        <w:rPr>
          <w:rFonts w:ascii="Times New Roman" w:hAnsi="Times New Roman" w:cs="Times New Roman"/>
          <w:b/>
          <w:bCs/>
          <w:noProof/>
          <w:sz w:val="20"/>
          <w:szCs w:val="20"/>
        </w:rPr>
        <w:drawing>
          <wp:inline distT="0" distB="0" distL="0" distR="0" wp14:anchorId="3C503FE1" wp14:editId="7B6E2A8C">
            <wp:extent cx="5760720" cy="3086100"/>
            <wp:effectExtent l="0" t="0" r="0" b="0"/>
            <wp:docPr id="2108699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699534" name="Picture 1"/>
                    <pic:cNvPicPr/>
                  </pic:nvPicPr>
                  <pic:blipFill>
                    <a:blip r:embed="rId14"/>
                    <a:stretch>
                      <a:fillRect/>
                    </a:stretch>
                  </pic:blipFill>
                  <pic:spPr>
                    <a:xfrm>
                      <a:off x="0" y="0"/>
                      <a:ext cx="5760720" cy="3086100"/>
                    </a:xfrm>
                    <a:prstGeom prst="rect">
                      <a:avLst/>
                    </a:prstGeom>
                  </pic:spPr>
                </pic:pic>
              </a:graphicData>
            </a:graphic>
          </wp:inline>
        </w:drawing>
      </w:r>
    </w:p>
    <w:p w14:paraId="0B832371" w14:textId="0EE84834" w:rsidR="00A871D5" w:rsidRPr="00C3574B" w:rsidRDefault="00841C02" w:rsidP="00A871D5">
      <w:pPr>
        <w:spacing w:line="276" w:lineRule="auto"/>
        <w:rPr>
          <w:rFonts w:ascii="Times New Roman" w:hAnsi="Times New Roman" w:cs="Times New Roman"/>
          <w:i/>
          <w:iCs/>
          <w:sz w:val="20"/>
          <w:szCs w:val="20"/>
        </w:rPr>
      </w:pPr>
      <w:r w:rsidRPr="00C3574B">
        <w:rPr>
          <w:rFonts w:ascii="Times New Roman" w:hAnsi="Times New Roman" w:cs="Times New Roman"/>
          <w:i/>
          <w:iCs/>
          <w:sz w:val="20"/>
          <w:szCs w:val="20"/>
        </w:rPr>
        <w:t xml:space="preserve">Figure S1. Predicted probabilities of </w:t>
      </w:r>
      <w:r w:rsidR="00F66381">
        <w:rPr>
          <w:rFonts w:ascii="Times New Roman" w:hAnsi="Times New Roman" w:cs="Times New Roman"/>
          <w:i/>
          <w:iCs/>
          <w:sz w:val="20"/>
          <w:szCs w:val="20"/>
        </w:rPr>
        <w:t xml:space="preserve">mental healthcare </w:t>
      </w:r>
      <w:r w:rsidRPr="00C3574B">
        <w:rPr>
          <w:rFonts w:ascii="Times New Roman" w:hAnsi="Times New Roman" w:cs="Times New Roman"/>
          <w:i/>
          <w:iCs/>
          <w:sz w:val="20"/>
          <w:szCs w:val="20"/>
        </w:rPr>
        <w:t xml:space="preserve">use by healthcare level and type of contact. </w:t>
      </w:r>
      <w:r w:rsidR="00A871D5" w:rsidRPr="00C3574B">
        <w:rPr>
          <w:rFonts w:ascii="Times New Roman" w:hAnsi="Times New Roman" w:cs="Times New Roman"/>
          <w:i/>
          <w:iCs/>
          <w:sz w:val="20"/>
          <w:szCs w:val="20"/>
        </w:rPr>
        <w:t xml:space="preserve">Note: </w:t>
      </w:r>
      <w:r w:rsidRPr="00C3574B">
        <w:rPr>
          <w:rFonts w:ascii="Times New Roman" w:hAnsi="Times New Roman" w:cs="Times New Roman"/>
          <w:i/>
          <w:iCs/>
          <w:sz w:val="20"/>
          <w:szCs w:val="20"/>
        </w:rPr>
        <w:t xml:space="preserve">the </w:t>
      </w:r>
      <w:r w:rsidR="00A871D5" w:rsidRPr="00C3574B">
        <w:rPr>
          <w:rFonts w:ascii="Times New Roman" w:hAnsi="Times New Roman" w:cs="Times New Roman"/>
          <w:i/>
          <w:iCs/>
          <w:sz w:val="20"/>
          <w:szCs w:val="20"/>
        </w:rPr>
        <w:t xml:space="preserve">sharp increase in </w:t>
      </w:r>
      <w:r w:rsidR="00F66381">
        <w:rPr>
          <w:rFonts w:ascii="Times New Roman" w:hAnsi="Times New Roman" w:cs="Times New Roman"/>
          <w:i/>
          <w:iCs/>
          <w:sz w:val="20"/>
          <w:szCs w:val="20"/>
        </w:rPr>
        <w:t>mental healthcare</w:t>
      </w:r>
      <w:r w:rsidR="00F66381" w:rsidRPr="00C3574B">
        <w:rPr>
          <w:rFonts w:ascii="Times New Roman" w:hAnsi="Times New Roman" w:cs="Times New Roman"/>
          <w:i/>
          <w:iCs/>
          <w:sz w:val="20"/>
          <w:szCs w:val="20"/>
        </w:rPr>
        <w:t xml:space="preserve"> </w:t>
      </w:r>
      <w:r w:rsidR="00A871D5" w:rsidRPr="00C3574B">
        <w:rPr>
          <w:rFonts w:ascii="Times New Roman" w:hAnsi="Times New Roman" w:cs="Times New Roman"/>
          <w:i/>
          <w:iCs/>
          <w:sz w:val="20"/>
          <w:szCs w:val="20"/>
        </w:rPr>
        <w:t xml:space="preserve">use within primary healthcare is most likely due to improved primary care coverage over time. </w:t>
      </w:r>
    </w:p>
    <w:p w14:paraId="7BC73054" w14:textId="60017C23" w:rsidR="00A871D5" w:rsidRPr="00C3574B" w:rsidRDefault="00CE7C1B" w:rsidP="00B7755E">
      <w:pPr>
        <w:rPr>
          <w:rFonts w:ascii="Times New Roman" w:hAnsi="Times New Roman" w:cs="Times New Roman"/>
          <w:b/>
          <w:bCs/>
          <w:sz w:val="20"/>
          <w:szCs w:val="20"/>
        </w:rPr>
      </w:pPr>
      <w:r w:rsidRPr="00C3574B">
        <w:rPr>
          <w:rFonts w:ascii="Times New Roman" w:hAnsi="Times New Roman" w:cs="Times New Roman"/>
          <w:b/>
          <w:bCs/>
          <w:noProof/>
          <w:sz w:val="20"/>
          <w:szCs w:val="20"/>
        </w:rPr>
        <w:drawing>
          <wp:inline distT="0" distB="0" distL="0" distR="0" wp14:anchorId="340428C0" wp14:editId="039BC486">
            <wp:extent cx="5760720" cy="3086100"/>
            <wp:effectExtent l="0" t="0" r="0" b="0"/>
            <wp:docPr id="2059077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77759" name="Picture 2"/>
                    <pic:cNvPicPr/>
                  </pic:nvPicPr>
                  <pic:blipFill>
                    <a:blip r:embed="rId15"/>
                    <a:stretch>
                      <a:fillRect/>
                    </a:stretch>
                  </pic:blipFill>
                  <pic:spPr>
                    <a:xfrm>
                      <a:off x="0" y="0"/>
                      <a:ext cx="5760720" cy="3086100"/>
                    </a:xfrm>
                    <a:prstGeom prst="rect">
                      <a:avLst/>
                    </a:prstGeom>
                  </pic:spPr>
                </pic:pic>
              </a:graphicData>
            </a:graphic>
          </wp:inline>
        </w:drawing>
      </w:r>
    </w:p>
    <w:p w14:paraId="508EF9A5" w14:textId="63D4182F" w:rsidR="007B6D39" w:rsidRPr="00C3574B" w:rsidRDefault="007B6D39" w:rsidP="00B7755E">
      <w:pPr>
        <w:rPr>
          <w:rFonts w:ascii="Times New Roman" w:hAnsi="Times New Roman" w:cs="Times New Roman"/>
          <w:b/>
          <w:bCs/>
          <w:sz w:val="20"/>
          <w:szCs w:val="20"/>
        </w:rPr>
      </w:pPr>
      <w:r w:rsidRPr="00C3574B">
        <w:rPr>
          <w:rFonts w:ascii="Times New Roman" w:hAnsi="Times New Roman" w:cs="Times New Roman"/>
          <w:i/>
          <w:iCs/>
          <w:sz w:val="20"/>
          <w:szCs w:val="20"/>
        </w:rPr>
        <w:t xml:space="preserve">Figure S2. Predicted probabilities of </w:t>
      </w:r>
      <w:r w:rsidR="00D441FB" w:rsidRPr="00C3574B">
        <w:rPr>
          <w:rFonts w:ascii="Times New Roman" w:hAnsi="Times New Roman" w:cs="Times New Roman"/>
          <w:i/>
          <w:iCs/>
          <w:sz w:val="20"/>
          <w:szCs w:val="20"/>
        </w:rPr>
        <w:t>psychotropic medication collection across periods</w:t>
      </w:r>
      <w:r w:rsidRPr="00C3574B">
        <w:rPr>
          <w:rFonts w:ascii="Times New Roman" w:hAnsi="Times New Roman" w:cs="Times New Roman"/>
          <w:i/>
          <w:iCs/>
          <w:sz w:val="20"/>
          <w:szCs w:val="20"/>
        </w:rPr>
        <w:t>.</w:t>
      </w:r>
    </w:p>
    <w:p w14:paraId="2B973E78" w14:textId="77777777" w:rsidR="00A52CCB" w:rsidRPr="00C3574B" w:rsidRDefault="00A52CCB">
      <w:pPr>
        <w:rPr>
          <w:rFonts w:ascii="Times New Roman" w:hAnsi="Times New Roman" w:cs="Times New Roman"/>
          <w:b/>
          <w:bCs/>
          <w:sz w:val="20"/>
          <w:szCs w:val="20"/>
        </w:rPr>
      </w:pPr>
      <w:r w:rsidRPr="00C3574B">
        <w:rPr>
          <w:rFonts w:ascii="Times New Roman" w:hAnsi="Times New Roman" w:cs="Times New Roman"/>
          <w:b/>
          <w:bCs/>
          <w:sz w:val="20"/>
          <w:szCs w:val="20"/>
        </w:rPr>
        <w:br w:type="page"/>
      </w:r>
    </w:p>
    <w:p w14:paraId="4083C443" w14:textId="3802BD9F" w:rsidR="00B7755E" w:rsidRPr="00C3574B" w:rsidRDefault="00B7755E" w:rsidP="00B7755E">
      <w:pPr>
        <w:rPr>
          <w:rFonts w:ascii="Times New Roman" w:hAnsi="Times New Roman" w:cs="Times New Roman"/>
          <w:b/>
          <w:bCs/>
          <w:sz w:val="20"/>
          <w:szCs w:val="20"/>
        </w:rPr>
      </w:pPr>
      <w:r w:rsidRPr="00C3574B">
        <w:rPr>
          <w:rFonts w:ascii="Times New Roman" w:hAnsi="Times New Roman" w:cs="Times New Roman"/>
          <w:b/>
          <w:bCs/>
          <w:sz w:val="20"/>
          <w:szCs w:val="20"/>
        </w:rPr>
        <w:lastRenderedPageBreak/>
        <w:t xml:space="preserve">Table S1. Predicted probabilities of </w:t>
      </w:r>
      <w:r w:rsidR="00F66381">
        <w:rPr>
          <w:rFonts w:ascii="Times New Roman" w:hAnsi="Times New Roman" w:cs="Times New Roman"/>
          <w:b/>
          <w:bCs/>
          <w:sz w:val="20"/>
          <w:szCs w:val="20"/>
        </w:rPr>
        <w:t xml:space="preserve">mental healthcare </w:t>
      </w:r>
      <w:r w:rsidRPr="00C3574B">
        <w:rPr>
          <w:rFonts w:ascii="Times New Roman" w:hAnsi="Times New Roman" w:cs="Times New Roman"/>
          <w:b/>
          <w:bCs/>
          <w:sz w:val="20"/>
          <w:szCs w:val="20"/>
        </w:rPr>
        <w:t>use by healthcare level and type of contact</w:t>
      </w:r>
    </w:p>
    <w:tbl>
      <w:tblPr>
        <w:tblW w:w="8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86"/>
        <w:gridCol w:w="1773"/>
        <w:gridCol w:w="1773"/>
        <w:gridCol w:w="1773"/>
        <w:gridCol w:w="1996"/>
      </w:tblGrid>
      <w:tr w:rsidR="00B7755E" w:rsidRPr="00C608D2" w14:paraId="0B922F42" w14:textId="77777777" w:rsidTr="00A52CCB">
        <w:trPr>
          <w:trHeight w:val="300"/>
        </w:trPr>
        <w:tc>
          <w:tcPr>
            <w:tcW w:w="1386" w:type="dxa"/>
            <w:noWrap/>
            <w:vAlign w:val="bottom"/>
            <w:hideMark/>
          </w:tcPr>
          <w:p w14:paraId="1A0D157C" w14:textId="77777777" w:rsidR="00B7755E" w:rsidRPr="00C608D2" w:rsidRDefault="00B7755E" w:rsidP="00C608D2">
            <w:pPr>
              <w:spacing w:after="0" w:line="240" w:lineRule="auto"/>
              <w:rPr>
                <w:rFonts w:ascii="Times New Roman" w:eastAsia="Times New Roman" w:hAnsi="Times New Roman" w:cs="Times New Roman"/>
                <w:sz w:val="16"/>
                <w:szCs w:val="16"/>
                <w:lang w:eastAsia="sv-SE"/>
              </w:rPr>
            </w:pPr>
          </w:p>
        </w:tc>
        <w:tc>
          <w:tcPr>
            <w:tcW w:w="1773" w:type="dxa"/>
            <w:noWrap/>
            <w:vAlign w:val="bottom"/>
            <w:hideMark/>
          </w:tcPr>
          <w:p w14:paraId="02FDF30B" w14:textId="77777777" w:rsidR="00B7755E" w:rsidRPr="00C608D2" w:rsidRDefault="00B7755E" w:rsidP="00FB492E">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2006/2007</w:t>
            </w:r>
          </w:p>
        </w:tc>
        <w:tc>
          <w:tcPr>
            <w:tcW w:w="1773" w:type="dxa"/>
            <w:noWrap/>
            <w:vAlign w:val="bottom"/>
            <w:hideMark/>
          </w:tcPr>
          <w:p w14:paraId="63619AED" w14:textId="77777777" w:rsidR="00B7755E" w:rsidRPr="00C608D2" w:rsidRDefault="00B7755E" w:rsidP="00FB492E">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2010/2011</w:t>
            </w:r>
          </w:p>
        </w:tc>
        <w:tc>
          <w:tcPr>
            <w:tcW w:w="1773" w:type="dxa"/>
            <w:noWrap/>
            <w:vAlign w:val="bottom"/>
            <w:hideMark/>
          </w:tcPr>
          <w:p w14:paraId="32815D34" w14:textId="77777777" w:rsidR="00B7755E" w:rsidRPr="00C608D2" w:rsidRDefault="00B7755E" w:rsidP="00FB492E">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2014/2015</w:t>
            </w:r>
          </w:p>
        </w:tc>
        <w:tc>
          <w:tcPr>
            <w:tcW w:w="1996" w:type="dxa"/>
            <w:noWrap/>
            <w:vAlign w:val="bottom"/>
            <w:hideMark/>
          </w:tcPr>
          <w:p w14:paraId="27E15BF9" w14:textId="77777777" w:rsidR="00B7755E" w:rsidRPr="00C608D2" w:rsidRDefault="00B7755E" w:rsidP="00FB492E">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2021/2022</w:t>
            </w:r>
          </w:p>
        </w:tc>
      </w:tr>
      <w:tr w:rsidR="00B7755E" w:rsidRPr="00C608D2" w14:paraId="41B8C867" w14:textId="77777777" w:rsidTr="00A52CCB">
        <w:trPr>
          <w:trHeight w:val="300"/>
        </w:trPr>
        <w:tc>
          <w:tcPr>
            <w:tcW w:w="1386" w:type="dxa"/>
            <w:noWrap/>
            <w:vAlign w:val="bottom"/>
          </w:tcPr>
          <w:p w14:paraId="022BBB9D" w14:textId="77777777" w:rsidR="00B7755E" w:rsidRPr="00C608D2" w:rsidRDefault="00B7755E" w:rsidP="00C608D2">
            <w:pPr>
              <w:spacing w:after="0" w:line="240" w:lineRule="auto"/>
              <w:rPr>
                <w:rFonts w:ascii="Times New Roman" w:eastAsia="Times New Roman" w:hAnsi="Times New Roman" w:cs="Times New Roman"/>
                <w:b/>
                <w:bCs/>
                <w:i/>
                <w:iCs/>
                <w:sz w:val="16"/>
                <w:szCs w:val="16"/>
                <w:lang w:eastAsia="sv-SE"/>
              </w:rPr>
            </w:pPr>
            <w:r w:rsidRPr="00C608D2">
              <w:rPr>
                <w:rFonts w:ascii="Times New Roman" w:eastAsia="Times New Roman" w:hAnsi="Times New Roman" w:cs="Times New Roman"/>
                <w:b/>
                <w:bCs/>
                <w:i/>
                <w:iCs/>
                <w:sz w:val="16"/>
                <w:szCs w:val="16"/>
                <w:lang w:eastAsia="sv-SE"/>
              </w:rPr>
              <w:t>Primary care*</w:t>
            </w:r>
          </w:p>
        </w:tc>
        <w:tc>
          <w:tcPr>
            <w:tcW w:w="1773" w:type="dxa"/>
            <w:noWrap/>
            <w:vAlign w:val="bottom"/>
          </w:tcPr>
          <w:p w14:paraId="62C93832"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c>
          <w:tcPr>
            <w:tcW w:w="1773" w:type="dxa"/>
            <w:noWrap/>
            <w:vAlign w:val="bottom"/>
          </w:tcPr>
          <w:p w14:paraId="5C7DBEEA"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c>
          <w:tcPr>
            <w:tcW w:w="1773" w:type="dxa"/>
            <w:noWrap/>
            <w:vAlign w:val="bottom"/>
          </w:tcPr>
          <w:p w14:paraId="5F12054D"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c>
          <w:tcPr>
            <w:tcW w:w="1996" w:type="dxa"/>
            <w:noWrap/>
            <w:vAlign w:val="bottom"/>
          </w:tcPr>
          <w:p w14:paraId="51624332"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r>
      <w:tr w:rsidR="00B7755E" w:rsidRPr="00C608D2" w14:paraId="590C63B4" w14:textId="77777777" w:rsidTr="00A52CCB">
        <w:trPr>
          <w:trHeight w:val="300"/>
        </w:trPr>
        <w:tc>
          <w:tcPr>
            <w:tcW w:w="1386" w:type="dxa"/>
            <w:noWrap/>
            <w:vAlign w:val="bottom"/>
            <w:hideMark/>
          </w:tcPr>
          <w:p w14:paraId="68ECFF31"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Outside Europe</w:t>
            </w:r>
          </w:p>
        </w:tc>
        <w:tc>
          <w:tcPr>
            <w:tcW w:w="1773" w:type="dxa"/>
            <w:noWrap/>
            <w:vAlign w:val="bottom"/>
            <w:hideMark/>
          </w:tcPr>
          <w:p w14:paraId="6706EA97" w14:textId="17632424"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BE098E">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 (0</w:t>
            </w:r>
            <w:r w:rsidR="00BE098E">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 0</w:t>
            </w:r>
            <w:r w:rsidR="00BE098E">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w:t>
            </w:r>
          </w:p>
        </w:tc>
        <w:tc>
          <w:tcPr>
            <w:tcW w:w="1773" w:type="dxa"/>
            <w:noWrap/>
            <w:vAlign w:val="bottom"/>
            <w:hideMark/>
          </w:tcPr>
          <w:p w14:paraId="0F62A35C" w14:textId="706F19C3"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r w:rsidR="00BE098E">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 (1</w:t>
            </w:r>
            <w:r w:rsidR="00BE098E">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 2</w:t>
            </w:r>
            <w:r w:rsidR="00BE098E">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w:t>
            </w:r>
          </w:p>
        </w:tc>
        <w:tc>
          <w:tcPr>
            <w:tcW w:w="1773" w:type="dxa"/>
            <w:noWrap/>
            <w:vAlign w:val="bottom"/>
            <w:hideMark/>
          </w:tcPr>
          <w:p w14:paraId="5621C79A" w14:textId="5C13CEB3"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4</w:t>
            </w:r>
            <w:r w:rsidR="00BE098E">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 (3</w:t>
            </w:r>
            <w:r w:rsidR="00BE098E">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 5</w:t>
            </w:r>
            <w:r w:rsidR="00BE098E">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w:t>
            </w:r>
          </w:p>
        </w:tc>
        <w:tc>
          <w:tcPr>
            <w:tcW w:w="1996" w:type="dxa"/>
            <w:noWrap/>
            <w:vAlign w:val="bottom"/>
            <w:hideMark/>
          </w:tcPr>
          <w:p w14:paraId="68F34E36" w14:textId="62BAC631"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5</w:t>
            </w:r>
            <w:r w:rsidR="00BE098E">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 (4</w:t>
            </w:r>
            <w:r w:rsidR="00BE098E">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 6</w:t>
            </w:r>
            <w:r w:rsidR="00BE098E">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w:t>
            </w:r>
          </w:p>
        </w:tc>
      </w:tr>
      <w:tr w:rsidR="00B7755E" w:rsidRPr="00C608D2" w14:paraId="756D0CE6" w14:textId="77777777" w:rsidTr="00A52CCB">
        <w:trPr>
          <w:trHeight w:val="300"/>
        </w:trPr>
        <w:tc>
          <w:tcPr>
            <w:tcW w:w="1386" w:type="dxa"/>
            <w:noWrap/>
            <w:vAlign w:val="bottom"/>
            <w:hideMark/>
          </w:tcPr>
          <w:p w14:paraId="4B59D46B"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Europe</w:t>
            </w:r>
          </w:p>
        </w:tc>
        <w:tc>
          <w:tcPr>
            <w:tcW w:w="1773" w:type="dxa"/>
            <w:noWrap/>
            <w:vAlign w:val="bottom"/>
            <w:hideMark/>
          </w:tcPr>
          <w:p w14:paraId="5036F984" w14:textId="55285439"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w:t>
            </w:r>
          </w:p>
        </w:tc>
        <w:tc>
          <w:tcPr>
            <w:tcW w:w="1773" w:type="dxa"/>
            <w:noWrap/>
            <w:vAlign w:val="bottom"/>
            <w:hideMark/>
          </w:tcPr>
          <w:p w14:paraId="680F2553" w14:textId="7979DBAC"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w:t>
            </w:r>
          </w:p>
        </w:tc>
        <w:tc>
          <w:tcPr>
            <w:tcW w:w="1773" w:type="dxa"/>
            <w:noWrap/>
            <w:vAlign w:val="bottom"/>
            <w:hideMark/>
          </w:tcPr>
          <w:p w14:paraId="2817E255" w14:textId="0D1A6BC9"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5</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(3</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 6</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w:t>
            </w:r>
          </w:p>
        </w:tc>
        <w:tc>
          <w:tcPr>
            <w:tcW w:w="1996" w:type="dxa"/>
            <w:noWrap/>
            <w:vAlign w:val="bottom"/>
            <w:hideMark/>
          </w:tcPr>
          <w:p w14:paraId="3752900D" w14:textId="6F1CE7EF"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6</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(5</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8</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w:t>
            </w:r>
          </w:p>
        </w:tc>
      </w:tr>
      <w:tr w:rsidR="00B7755E" w:rsidRPr="00C608D2" w14:paraId="6F7C1999" w14:textId="77777777" w:rsidTr="00A52CCB">
        <w:trPr>
          <w:trHeight w:val="300"/>
        </w:trPr>
        <w:tc>
          <w:tcPr>
            <w:tcW w:w="1386" w:type="dxa"/>
            <w:noWrap/>
            <w:vAlign w:val="bottom"/>
            <w:hideMark/>
          </w:tcPr>
          <w:p w14:paraId="7394CD03"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Nordic, other</w:t>
            </w:r>
          </w:p>
        </w:tc>
        <w:tc>
          <w:tcPr>
            <w:tcW w:w="1773" w:type="dxa"/>
            <w:noWrap/>
            <w:vAlign w:val="bottom"/>
            <w:hideMark/>
          </w:tcPr>
          <w:p w14:paraId="2E89D6DD" w14:textId="4BC4F712"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w:t>
            </w:r>
          </w:p>
        </w:tc>
        <w:tc>
          <w:tcPr>
            <w:tcW w:w="1773" w:type="dxa"/>
            <w:noWrap/>
            <w:vAlign w:val="bottom"/>
            <w:hideMark/>
          </w:tcPr>
          <w:p w14:paraId="7904AFFA" w14:textId="2A25682E"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w:t>
            </w:r>
          </w:p>
        </w:tc>
        <w:tc>
          <w:tcPr>
            <w:tcW w:w="1773" w:type="dxa"/>
            <w:noWrap/>
            <w:vAlign w:val="bottom"/>
            <w:hideMark/>
          </w:tcPr>
          <w:p w14:paraId="43E005E7" w14:textId="3BC8199B"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4</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 (2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6</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w:t>
            </w:r>
          </w:p>
        </w:tc>
        <w:tc>
          <w:tcPr>
            <w:tcW w:w="1996" w:type="dxa"/>
            <w:noWrap/>
            <w:vAlign w:val="bottom"/>
            <w:hideMark/>
          </w:tcPr>
          <w:p w14:paraId="044F40F8" w14:textId="25C82375"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8</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(4</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 11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w:t>
            </w:r>
          </w:p>
        </w:tc>
      </w:tr>
      <w:tr w:rsidR="00B7755E" w:rsidRPr="00C608D2" w14:paraId="2727B1B1" w14:textId="77777777" w:rsidTr="00A52CCB">
        <w:trPr>
          <w:trHeight w:val="300"/>
        </w:trPr>
        <w:tc>
          <w:tcPr>
            <w:tcW w:w="1386" w:type="dxa"/>
            <w:noWrap/>
            <w:vAlign w:val="bottom"/>
            <w:hideMark/>
          </w:tcPr>
          <w:p w14:paraId="06EEE292"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Sweden</w:t>
            </w:r>
          </w:p>
        </w:tc>
        <w:tc>
          <w:tcPr>
            <w:tcW w:w="1773" w:type="dxa"/>
            <w:noWrap/>
            <w:vAlign w:val="bottom"/>
            <w:hideMark/>
          </w:tcPr>
          <w:p w14:paraId="1576A261" w14:textId="0C95308C"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w:t>
            </w:r>
          </w:p>
        </w:tc>
        <w:tc>
          <w:tcPr>
            <w:tcW w:w="1773" w:type="dxa"/>
            <w:noWrap/>
            <w:vAlign w:val="bottom"/>
            <w:hideMark/>
          </w:tcPr>
          <w:p w14:paraId="03402494" w14:textId="63A309F1"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 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w:t>
            </w:r>
          </w:p>
        </w:tc>
        <w:tc>
          <w:tcPr>
            <w:tcW w:w="1773" w:type="dxa"/>
            <w:noWrap/>
            <w:vAlign w:val="bottom"/>
            <w:hideMark/>
          </w:tcPr>
          <w:p w14:paraId="4EC8043A" w14:textId="6EF5F45F"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5</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 (5</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 6</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w:t>
            </w:r>
          </w:p>
        </w:tc>
        <w:tc>
          <w:tcPr>
            <w:tcW w:w="1996" w:type="dxa"/>
            <w:noWrap/>
            <w:vAlign w:val="bottom"/>
            <w:hideMark/>
          </w:tcPr>
          <w:p w14:paraId="6A570355" w14:textId="67CA036E"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 (9</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 10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w:t>
            </w:r>
          </w:p>
        </w:tc>
      </w:tr>
      <w:tr w:rsidR="00B7755E" w:rsidRPr="00C608D2" w14:paraId="17BC4767" w14:textId="77777777" w:rsidTr="00A52CCB">
        <w:trPr>
          <w:trHeight w:val="300"/>
        </w:trPr>
        <w:tc>
          <w:tcPr>
            <w:tcW w:w="1386" w:type="dxa"/>
            <w:noWrap/>
            <w:vAlign w:val="bottom"/>
          </w:tcPr>
          <w:p w14:paraId="38D896A9" w14:textId="77777777" w:rsidR="00B7755E" w:rsidRPr="00C608D2" w:rsidRDefault="00B7755E" w:rsidP="00C608D2">
            <w:pPr>
              <w:spacing w:after="0" w:line="240" w:lineRule="auto"/>
              <w:rPr>
                <w:rFonts w:ascii="Times New Roman" w:eastAsia="Times New Roman" w:hAnsi="Times New Roman" w:cs="Times New Roman"/>
                <w:b/>
                <w:bCs/>
                <w:i/>
                <w:iCs/>
                <w:color w:val="000000"/>
                <w:sz w:val="16"/>
                <w:szCs w:val="16"/>
                <w:lang w:eastAsia="sv-SE"/>
              </w:rPr>
            </w:pPr>
            <w:r w:rsidRPr="00C608D2">
              <w:rPr>
                <w:rFonts w:ascii="Times New Roman" w:eastAsia="Times New Roman" w:hAnsi="Times New Roman" w:cs="Times New Roman"/>
                <w:b/>
                <w:bCs/>
                <w:i/>
                <w:iCs/>
                <w:color w:val="000000"/>
                <w:sz w:val="16"/>
                <w:szCs w:val="16"/>
                <w:lang w:eastAsia="sv-SE"/>
              </w:rPr>
              <w:t>Specialized care</w:t>
            </w:r>
          </w:p>
        </w:tc>
        <w:tc>
          <w:tcPr>
            <w:tcW w:w="1773" w:type="dxa"/>
            <w:noWrap/>
            <w:vAlign w:val="bottom"/>
          </w:tcPr>
          <w:p w14:paraId="6818B68C"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c>
          <w:tcPr>
            <w:tcW w:w="1773" w:type="dxa"/>
            <w:noWrap/>
            <w:vAlign w:val="bottom"/>
          </w:tcPr>
          <w:p w14:paraId="171FFAF1"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c>
          <w:tcPr>
            <w:tcW w:w="1773" w:type="dxa"/>
            <w:noWrap/>
            <w:vAlign w:val="bottom"/>
          </w:tcPr>
          <w:p w14:paraId="40EAC079"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c>
          <w:tcPr>
            <w:tcW w:w="1996" w:type="dxa"/>
            <w:noWrap/>
            <w:vAlign w:val="bottom"/>
          </w:tcPr>
          <w:p w14:paraId="08E6C265"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r>
      <w:tr w:rsidR="00B7755E" w:rsidRPr="00C608D2" w14:paraId="283505D7" w14:textId="77777777" w:rsidTr="00A52CCB">
        <w:trPr>
          <w:trHeight w:val="300"/>
        </w:trPr>
        <w:tc>
          <w:tcPr>
            <w:tcW w:w="1386" w:type="dxa"/>
            <w:noWrap/>
            <w:vAlign w:val="bottom"/>
          </w:tcPr>
          <w:p w14:paraId="2D0C026D"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Outside Europe</w:t>
            </w:r>
          </w:p>
        </w:tc>
        <w:tc>
          <w:tcPr>
            <w:tcW w:w="1773" w:type="dxa"/>
            <w:noWrap/>
          </w:tcPr>
          <w:p w14:paraId="40C5D86E" w14:textId="308EF1B9"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3</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 3</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w:t>
            </w:r>
          </w:p>
        </w:tc>
        <w:tc>
          <w:tcPr>
            <w:tcW w:w="1773" w:type="dxa"/>
            <w:noWrap/>
          </w:tcPr>
          <w:p w14:paraId="010CBCB8" w14:textId="628DE800"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3</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w:t>
            </w:r>
          </w:p>
        </w:tc>
        <w:tc>
          <w:tcPr>
            <w:tcW w:w="1773" w:type="dxa"/>
            <w:noWrap/>
          </w:tcPr>
          <w:p w14:paraId="60B0A0A1" w14:textId="3BE58156"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3</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 4</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w:t>
            </w:r>
          </w:p>
        </w:tc>
        <w:tc>
          <w:tcPr>
            <w:tcW w:w="1996" w:type="dxa"/>
            <w:noWrap/>
          </w:tcPr>
          <w:p w14:paraId="730F2CC2" w14:textId="12A647EB"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3</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3</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w:t>
            </w:r>
          </w:p>
        </w:tc>
      </w:tr>
      <w:tr w:rsidR="00B7755E" w:rsidRPr="00C608D2" w14:paraId="0A2A87EC" w14:textId="77777777" w:rsidTr="00A52CCB">
        <w:trPr>
          <w:trHeight w:val="300"/>
        </w:trPr>
        <w:tc>
          <w:tcPr>
            <w:tcW w:w="1386" w:type="dxa"/>
            <w:noWrap/>
            <w:vAlign w:val="bottom"/>
          </w:tcPr>
          <w:p w14:paraId="152DCA39"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Europe</w:t>
            </w:r>
          </w:p>
        </w:tc>
        <w:tc>
          <w:tcPr>
            <w:tcW w:w="1773" w:type="dxa"/>
            <w:noWrap/>
          </w:tcPr>
          <w:p w14:paraId="18B39A44" w14:textId="16F75DC3"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3</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 4</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w:t>
            </w:r>
          </w:p>
        </w:tc>
        <w:tc>
          <w:tcPr>
            <w:tcW w:w="1773" w:type="dxa"/>
            <w:noWrap/>
          </w:tcPr>
          <w:p w14:paraId="3D31E6F7" w14:textId="3A9ECF6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 (2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 3</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w:t>
            </w:r>
          </w:p>
        </w:tc>
        <w:tc>
          <w:tcPr>
            <w:tcW w:w="1773" w:type="dxa"/>
            <w:noWrap/>
          </w:tcPr>
          <w:p w14:paraId="3E76576A" w14:textId="4503C153"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3</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 (2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4</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w:t>
            </w:r>
          </w:p>
        </w:tc>
        <w:tc>
          <w:tcPr>
            <w:tcW w:w="1996" w:type="dxa"/>
            <w:noWrap/>
          </w:tcPr>
          <w:p w14:paraId="5D045480" w14:textId="29283F05"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3</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 (2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4</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w:t>
            </w:r>
          </w:p>
        </w:tc>
      </w:tr>
      <w:tr w:rsidR="00B7755E" w:rsidRPr="00C608D2" w14:paraId="1B6C23A2" w14:textId="77777777" w:rsidTr="00A52CCB">
        <w:trPr>
          <w:trHeight w:val="300"/>
        </w:trPr>
        <w:tc>
          <w:tcPr>
            <w:tcW w:w="1386" w:type="dxa"/>
            <w:noWrap/>
            <w:vAlign w:val="bottom"/>
          </w:tcPr>
          <w:p w14:paraId="1CAD1EE9"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Nordic, other</w:t>
            </w:r>
          </w:p>
        </w:tc>
        <w:tc>
          <w:tcPr>
            <w:tcW w:w="1773" w:type="dxa"/>
            <w:noWrap/>
          </w:tcPr>
          <w:p w14:paraId="388790A2" w14:textId="77781B44"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5</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 (3</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 6</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w:t>
            </w:r>
          </w:p>
        </w:tc>
        <w:tc>
          <w:tcPr>
            <w:tcW w:w="1773" w:type="dxa"/>
            <w:noWrap/>
          </w:tcPr>
          <w:p w14:paraId="43C47556" w14:textId="0F120AD8"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4</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 (2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 5</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w:t>
            </w:r>
          </w:p>
        </w:tc>
        <w:tc>
          <w:tcPr>
            <w:tcW w:w="1773" w:type="dxa"/>
            <w:noWrap/>
          </w:tcPr>
          <w:p w14:paraId="62D63FF4" w14:textId="4EF7E3B9"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4</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 (2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7</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w:t>
            </w:r>
          </w:p>
        </w:tc>
        <w:tc>
          <w:tcPr>
            <w:tcW w:w="1996" w:type="dxa"/>
            <w:noWrap/>
          </w:tcPr>
          <w:p w14:paraId="50605A11" w14:textId="6CE29D9F"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(7</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15</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w:t>
            </w:r>
          </w:p>
        </w:tc>
      </w:tr>
      <w:tr w:rsidR="00B7755E" w:rsidRPr="00C608D2" w14:paraId="4ACF6278" w14:textId="77777777" w:rsidTr="00A52CCB">
        <w:trPr>
          <w:trHeight w:val="300"/>
        </w:trPr>
        <w:tc>
          <w:tcPr>
            <w:tcW w:w="1386" w:type="dxa"/>
            <w:noWrap/>
            <w:vAlign w:val="bottom"/>
          </w:tcPr>
          <w:p w14:paraId="1E9FAF15"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Sweden</w:t>
            </w:r>
          </w:p>
        </w:tc>
        <w:tc>
          <w:tcPr>
            <w:tcW w:w="1773" w:type="dxa"/>
            <w:noWrap/>
          </w:tcPr>
          <w:p w14:paraId="6F0C7911" w14:textId="3BA681D5"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4</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 (4</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4</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w:t>
            </w:r>
          </w:p>
        </w:tc>
        <w:tc>
          <w:tcPr>
            <w:tcW w:w="1773" w:type="dxa"/>
            <w:noWrap/>
          </w:tcPr>
          <w:p w14:paraId="4C8D631B" w14:textId="1A5105E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5</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(4</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 5</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w:t>
            </w:r>
          </w:p>
        </w:tc>
        <w:tc>
          <w:tcPr>
            <w:tcW w:w="1773" w:type="dxa"/>
            <w:noWrap/>
          </w:tcPr>
          <w:p w14:paraId="671FEC3B" w14:textId="46984A1F"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6</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 (5</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6</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w:t>
            </w:r>
          </w:p>
        </w:tc>
        <w:tc>
          <w:tcPr>
            <w:tcW w:w="1996" w:type="dxa"/>
            <w:noWrap/>
          </w:tcPr>
          <w:p w14:paraId="4EB68314" w14:textId="1A7EEBEA"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7</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 (6</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 7</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w:t>
            </w:r>
          </w:p>
        </w:tc>
      </w:tr>
      <w:tr w:rsidR="00B7755E" w:rsidRPr="00C608D2" w14:paraId="22FE228E" w14:textId="77777777" w:rsidTr="00A52CCB">
        <w:trPr>
          <w:trHeight w:val="300"/>
        </w:trPr>
        <w:tc>
          <w:tcPr>
            <w:tcW w:w="1386" w:type="dxa"/>
            <w:noWrap/>
            <w:vAlign w:val="bottom"/>
          </w:tcPr>
          <w:p w14:paraId="11016505" w14:textId="77777777" w:rsidR="00B7755E" w:rsidRPr="00C608D2" w:rsidRDefault="00B7755E" w:rsidP="00C608D2">
            <w:pPr>
              <w:spacing w:after="0" w:line="240" w:lineRule="auto"/>
              <w:rPr>
                <w:rFonts w:ascii="Times New Roman" w:eastAsia="Times New Roman" w:hAnsi="Times New Roman" w:cs="Times New Roman"/>
                <w:b/>
                <w:bCs/>
                <w:i/>
                <w:iCs/>
                <w:color w:val="000000"/>
                <w:sz w:val="16"/>
                <w:szCs w:val="16"/>
                <w:lang w:eastAsia="sv-SE"/>
              </w:rPr>
            </w:pPr>
            <w:r w:rsidRPr="00C608D2">
              <w:rPr>
                <w:rFonts w:ascii="Times New Roman" w:eastAsia="Times New Roman" w:hAnsi="Times New Roman" w:cs="Times New Roman"/>
                <w:b/>
                <w:bCs/>
                <w:i/>
                <w:iCs/>
                <w:color w:val="000000"/>
                <w:sz w:val="16"/>
                <w:szCs w:val="16"/>
                <w:lang w:eastAsia="sv-SE"/>
              </w:rPr>
              <w:t>Psychotropic medication</w:t>
            </w:r>
          </w:p>
        </w:tc>
        <w:tc>
          <w:tcPr>
            <w:tcW w:w="1773" w:type="dxa"/>
            <w:noWrap/>
            <w:vAlign w:val="bottom"/>
          </w:tcPr>
          <w:p w14:paraId="7D8D38F8"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c>
          <w:tcPr>
            <w:tcW w:w="1773" w:type="dxa"/>
            <w:noWrap/>
            <w:vAlign w:val="bottom"/>
          </w:tcPr>
          <w:p w14:paraId="2DCF7F3A"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c>
          <w:tcPr>
            <w:tcW w:w="1773" w:type="dxa"/>
            <w:noWrap/>
            <w:vAlign w:val="bottom"/>
          </w:tcPr>
          <w:p w14:paraId="0C5094BD"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c>
          <w:tcPr>
            <w:tcW w:w="1996" w:type="dxa"/>
            <w:noWrap/>
            <w:vAlign w:val="bottom"/>
          </w:tcPr>
          <w:p w14:paraId="0A66C0C6"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r>
      <w:tr w:rsidR="00B7755E" w:rsidRPr="00C608D2" w14:paraId="4F24F3AB" w14:textId="77777777" w:rsidTr="00A52CCB">
        <w:trPr>
          <w:trHeight w:val="300"/>
        </w:trPr>
        <w:tc>
          <w:tcPr>
            <w:tcW w:w="1386" w:type="dxa"/>
            <w:noWrap/>
            <w:vAlign w:val="bottom"/>
          </w:tcPr>
          <w:p w14:paraId="0A806506"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Outside Europe</w:t>
            </w:r>
          </w:p>
        </w:tc>
        <w:tc>
          <w:tcPr>
            <w:tcW w:w="1773" w:type="dxa"/>
            <w:noWrap/>
          </w:tcPr>
          <w:p w14:paraId="7AB05CEF" w14:textId="4C6D3F1D"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8</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 (7</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 9</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w:t>
            </w:r>
          </w:p>
        </w:tc>
        <w:tc>
          <w:tcPr>
            <w:tcW w:w="1773" w:type="dxa"/>
            <w:noWrap/>
          </w:tcPr>
          <w:p w14:paraId="5AEA4125" w14:textId="4A7A615D"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8</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(6</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 9</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w:t>
            </w:r>
          </w:p>
        </w:tc>
        <w:tc>
          <w:tcPr>
            <w:tcW w:w="1773" w:type="dxa"/>
            <w:noWrap/>
          </w:tcPr>
          <w:p w14:paraId="67D22040" w14:textId="4D30820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8</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 (7</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9</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w:t>
            </w:r>
          </w:p>
        </w:tc>
        <w:tc>
          <w:tcPr>
            <w:tcW w:w="1996" w:type="dxa"/>
            <w:noWrap/>
          </w:tcPr>
          <w:p w14:paraId="032C221A" w14:textId="14D707FF"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8</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 (7</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9</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w:t>
            </w:r>
          </w:p>
        </w:tc>
      </w:tr>
      <w:tr w:rsidR="00B7755E" w:rsidRPr="00C608D2" w14:paraId="721C491E" w14:textId="77777777" w:rsidTr="00A52CCB">
        <w:trPr>
          <w:trHeight w:val="300"/>
        </w:trPr>
        <w:tc>
          <w:tcPr>
            <w:tcW w:w="1386" w:type="dxa"/>
            <w:noWrap/>
            <w:vAlign w:val="bottom"/>
          </w:tcPr>
          <w:p w14:paraId="57A4D81D"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Europe</w:t>
            </w:r>
          </w:p>
        </w:tc>
        <w:tc>
          <w:tcPr>
            <w:tcW w:w="1773" w:type="dxa"/>
            <w:noWrap/>
          </w:tcPr>
          <w:p w14:paraId="6A03BE14" w14:textId="6D52751A"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 (9</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12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w:t>
            </w:r>
          </w:p>
        </w:tc>
        <w:tc>
          <w:tcPr>
            <w:tcW w:w="1773" w:type="dxa"/>
            <w:noWrap/>
          </w:tcPr>
          <w:p w14:paraId="2C9FF489" w14:textId="4E0ACD9C"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8</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 (6</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 10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w:t>
            </w:r>
          </w:p>
        </w:tc>
        <w:tc>
          <w:tcPr>
            <w:tcW w:w="1773" w:type="dxa"/>
            <w:noWrap/>
          </w:tcPr>
          <w:p w14:paraId="0F74FB7F" w14:textId="0D2EA534"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9</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(7</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11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w:t>
            </w:r>
          </w:p>
        </w:tc>
        <w:tc>
          <w:tcPr>
            <w:tcW w:w="1996" w:type="dxa"/>
            <w:noWrap/>
          </w:tcPr>
          <w:p w14:paraId="15E0F4CE" w14:textId="483D22A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8</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(6</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 10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w:t>
            </w:r>
          </w:p>
        </w:tc>
      </w:tr>
      <w:tr w:rsidR="00B7755E" w:rsidRPr="00C608D2" w14:paraId="683E9432" w14:textId="77777777" w:rsidTr="00A52CCB">
        <w:trPr>
          <w:trHeight w:val="300"/>
        </w:trPr>
        <w:tc>
          <w:tcPr>
            <w:tcW w:w="1386" w:type="dxa"/>
            <w:noWrap/>
            <w:vAlign w:val="bottom"/>
          </w:tcPr>
          <w:p w14:paraId="422DEC46"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Nordic, other</w:t>
            </w:r>
          </w:p>
        </w:tc>
        <w:tc>
          <w:tcPr>
            <w:tcW w:w="1773" w:type="dxa"/>
            <w:noWrap/>
          </w:tcPr>
          <w:p w14:paraId="76CE1451" w14:textId="43247180"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 (9</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12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w:t>
            </w:r>
          </w:p>
        </w:tc>
        <w:tc>
          <w:tcPr>
            <w:tcW w:w="1773" w:type="dxa"/>
            <w:noWrap/>
          </w:tcPr>
          <w:p w14:paraId="5AEE4DED" w14:textId="36E9696E"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 (9</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 13</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w:t>
            </w:r>
          </w:p>
        </w:tc>
        <w:tc>
          <w:tcPr>
            <w:tcW w:w="1773" w:type="dxa"/>
            <w:noWrap/>
          </w:tcPr>
          <w:p w14:paraId="03306986" w14:textId="2CC6198A"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(10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 15</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w:t>
            </w:r>
          </w:p>
        </w:tc>
        <w:tc>
          <w:tcPr>
            <w:tcW w:w="1996" w:type="dxa"/>
            <w:noWrap/>
          </w:tcPr>
          <w:p w14:paraId="734CE6C9" w14:textId="0416D956"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16</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(12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 20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w:t>
            </w:r>
          </w:p>
        </w:tc>
      </w:tr>
      <w:tr w:rsidR="00B7755E" w:rsidRPr="00C608D2" w14:paraId="5D233564" w14:textId="77777777" w:rsidTr="00A52CCB">
        <w:trPr>
          <w:trHeight w:val="300"/>
        </w:trPr>
        <w:tc>
          <w:tcPr>
            <w:tcW w:w="1386" w:type="dxa"/>
            <w:noWrap/>
            <w:vAlign w:val="bottom"/>
          </w:tcPr>
          <w:p w14:paraId="43C83794"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Sweden</w:t>
            </w:r>
          </w:p>
        </w:tc>
        <w:tc>
          <w:tcPr>
            <w:tcW w:w="1773" w:type="dxa"/>
            <w:noWrap/>
          </w:tcPr>
          <w:p w14:paraId="7308F471" w14:textId="2A3B78C9"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(11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12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w:t>
            </w:r>
          </w:p>
        </w:tc>
        <w:tc>
          <w:tcPr>
            <w:tcW w:w="1773" w:type="dxa"/>
            <w:noWrap/>
          </w:tcPr>
          <w:p w14:paraId="39967E6C" w14:textId="27910936"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 (11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12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w:t>
            </w:r>
          </w:p>
        </w:tc>
        <w:tc>
          <w:tcPr>
            <w:tcW w:w="1773" w:type="dxa"/>
            <w:noWrap/>
          </w:tcPr>
          <w:p w14:paraId="5D7CDA50" w14:textId="70B3AD89"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13</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 (13</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 14</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w:t>
            </w:r>
          </w:p>
        </w:tc>
        <w:tc>
          <w:tcPr>
            <w:tcW w:w="1996" w:type="dxa"/>
            <w:noWrap/>
          </w:tcPr>
          <w:p w14:paraId="19D00A2E" w14:textId="0FAFDDD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15</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(15</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 16</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w:t>
            </w:r>
          </w:p>
        </w:tc>
      </w:tr>
      <w:tr w:rsidR="00B7755E" w:rsidRPr="00C608D2" w14:paraId="194AAD0D" w14:textId="77777777" w:rsidTr="00A52CCB">
        <w:trPr>
          <w:trHeight w:val="300"/>
        </w:trPr>
        <w:tc>
          <w:tcPr>
            <w:tcW w:w="1386" w:type="dxa"/>
            <w:noWrap/>
            <w:vAlign w:val="bottom"/>
          </w:tcPr>
          <w:p w14:paraId="2AC41D63" w14:textId="77777777" w:rsidR="00B7755E" w:rsidRPr="00C608D2" w:rsidRDefault="00B7755E" w:rsidP="00C608D2">
            <w:pPr>
              <w:spacing w:after="0" w:line="240" w:lineRule="auto"/>
              <w:rPr>
                <w:rFonts w:ascii="Times New Roman" w:eastAsia="Times New Roman" w:hAnsi="Times New Roman" w:cs="Times New Roman"/>
                <w:b/>
                <w:bCs/>
                <w:i/>
                <w:iCs/>
                <w:color w:val="000000"/>
                <w:sz w:val="16"/>
                <w:szCs w:val="16"/>
                <w:lang w:eastAsia="sv-SE"/>
              </w:rPr>
            </w:pPr>
            <w:r w:rsidRPr="00C608D2">
              <w:rPr>
                <w:rFonts w:ascii="Times New Roman" w:eastAsia="Times New Roman" w:hAnsi="Times New Roman" w:cs="Times New Roman"/>
                <w:b/>
                <w:bCs/>
                <w:i/>
                <w:iCs/>
                <w:color w:val="000000"/>
                <w:sz w:val="16"/>
                <w:szCs w:val="16"/>
                <w:lang w:eastAsia="sv-SE"/>
              </w:rPr>
              <w:t xml:space="preserve">Hospitalization </w:t>
            </w:r>
          </w:p>
        </w:tc>
        <w:tc>
          <w:tcPr>
            <w:tcW w:w="1773" w:type="dxa"/>
            <w:noWrap/>
            <w:vAlign w:val="bottom"/>
          </w:tcPr>
          <w:p w14:paraId="40A8338F"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c>
          <w:tcPr>
            <w:tcW w:w="1773" w:type="dxa"/>
            <w:noWrap/>
            <w:vAlign w:val="bottom"/>
          </w:tcPr>
          <w:p w14:paraId="0FCED190"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c>
          <w:tcPr>
            <w:tcW w:w="1773" w:type="dxa"/>
            <w:noWrap/>
            <w:vAlign w:val="bottom"/>
          </w:tcPr>
          <w:p w14:paraId="0C4A4846"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c>
          <w:tcPr>
            <w:tcW w:w="1996" w:type="dxa"/>
            <w:noWrap/>
            <w:vAlign w:val="bottom"/>
          </w:tcPr>
          <w:p w14:paraId="18C3596F"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r>
      <w:tr w:rsidR="00B7755E" w:rsidRPr="00C608D2" w14:paraId="53D6AAC5" w14:textId="77777777" w:rsidTr="00A52CCB">
        <w:trPr>
          <w:trHeight w:val="300"/>
        </w:trPr>
        <w:tc>
          <w:tcPr>
            <w:tcW w:w="1386" w:type="dxa"/>
            <w:noWrap/>
            <w:vAlign w:val="bottom"/>
          </w:tcPr>
          <w:p w14:paraId="60DD8843"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Outside Europe</w:t>
            </w:r>
          </w:p>
        </w:tc>
        <w:tc>
          <w:tcPr>
            <w:tcW w:w="1773" w:type="dxa"/>
            <w:noWrap/>
          </w:tcPr>
          <w:p w14:paraId="2DC1698D" w14:textId="01DB1FB5"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w:t>
            </w:r>
          </w:p>
        </w:tc>
        <w:tc>
          <w:tcPr>
            <w:tcW w:w="1773" w:type="dxa"/>
            <w:noWrap/>
          </w:tcPr>
          <w:p w14:paraId="6FFB1FAF" w14:textId="6D791245"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w:t>
            </w:r>
          </w:p>
        </w:tc>
        <w:tc>
          <w:tcPr>
            <w:tcW w:w="1773" w:type="dxa"/>
            <w:noWrap/>
          </w:tcPr>
          <w:p w14:paraId="0FFB7822" w14:textId="573CE06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w:t>
            </w:r>
          </w:p>
        </w:tc>
        <w:tc>
          <w:tcPr>
            <w:tcW w:w="1996" w:type="dxa"/>
            <w:noWrap/>
          </w:tcPr>
          <w:p w14:paraId="3D3C780F" w14:textId="2556221B"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w:t>
            </w:r>
          </w:p>
        </w:tc>
      </w:tr>
      <w:tr w:rsidR="00B7755E" w:rsidRPr="00C608D2" w14:paraId="11D3CB85" w14:textId="77777777" w:rsidTr="00A52CCB">
        <w:trPr>
          <w:trHeight w:val="300"/>
        </w:trPr>
        <w:tc>
          <w:tcPr>
            <w:tcW w:w="1386" w:type="dxa"/>
            <w:noWrap/>
            <w:vAlign w:val="bottom"/>
          </w:tcPr>
          <w:p w14:paraId="6D6220CE"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Europe</w:t>
            </w:r>
          </w:p>
        </w:tc>
        <w:tc>
          <w:tcPr>
            <w:tcW w:w="1773" w:type="dxa"/>
            <w:noWrap/>
          </w:tcPr>
          <w:p w14:paraId="6891657C" w14:textId="600081CE"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w:t>
            </w:r>
          </w:p>
        </w:tc>
        <w:tc>
          <w:tcPr>
            <w:tcW w:w="1773" w:type="dxa"/>
            <w:noWrap/>
          </w:tcPr>
          <w:p w14:paraId="2CEF408E" w14:textId="322B7DC1"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w:t>
            </w:r>
          </w:p>
        </w:tc>
        <w:tc>
          <w:tcPr>
            <w:tcW w:w="1773" w:type="dxa"/>
            <w:noWrap/>
          </w:tcPr>
          <w:p w14:paraId="718C60BF" w14:textId="6CEE1269"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w:t>
            </w:r>
          </w:p>
        </w:tc>
        <w:tc>
          <w:tcPr>
            <w:tcW w:w="1996" w:type="dxa"/>
            <w:noWrap/>
          </w:tcPr>
          <w:p w14:paraId="3168856F" w14:textId="7F6C2633"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w:t>
            </w:r>
          </w:p>
        </w:tc>
      </w:tr>
      <w:tr w:rsidR="00B7755E" w:rsidRPr="00C608D2" w14:paraId="7B408DE4" w14:textId="77777777" w:rsidTr="00A52CCB">
        <w:trPr>
          <w:trHeight w:val="300"/>
        </w:trPr>
        <w:tc>
          <w:tcPr>
            <w:tcW w:w="1386" w:type="dxa"/>
            <w:noWrap/>
            <w:vAlign w:val="bottom"/>
          </w:tcPr>
          <w:p w14:paraId="053358C7"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Nordic, other</w:t>
            </w:r>
          </w:p>
        </w:tc>
        <w:tc>
          <w:tcPr>
            <w:tcW w:w="1773" w:type="dxa"/>
            <w:noWrap/>
          </w:tcPr>
          <w:p w14:paraId="1DE18B42" w14:textId="44B92AB8"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w:t>
            </w:r>
          </w:p>
        </w:tc>
        <w:tc>
          <w:tcPr>
            <w:tcW w:w="1773" w:type="dxa"/>
            <w:noWrap/>
          </w:tcPr>
          <w:p w14:paraId="70A828F5" w14:textId="57F5F7AE"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w:t>
            </w:r>
          </w:p>
        </w:tc>
        <w:tc>
          <w:tcPr>
            <w:tcW w:w="1773" w:type="dxa"/>
            <w:noWrap/>
          </w:tcPr>
          <w:p w14:paraId="7E3831DE"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w:t>
            </w:r>
          </w:p>
        </w:tc>
        <w:tc>
          <w:tcPr>
            <w:tcW w:w="1996" w:type="dxa"/>
            <w:noWrap/>
          </w:tcPr>
          <w:p w14:paraId="4CDDFD05" w14:textId="67CF2383"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 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w:t>
            </w:r>
          </w:p>
        </w:tc>
      </w:tr>
      <w:tr w:rsidR="00B7755E" w:rsidRPr="00C608D2" w14:paraId="0205321A" w14:textId="77777777" w:rsidTr="00A52CCB">
        <w:trPr>
          <w:trHeight w:val="300"/>
        </w:trPr>
        <w:tc>
          <w:tcPr>
            <w:tcW w:w="1386" w:type="dxa"/>
            <w:noWrap/>
            <w:vAlign w:val="bottom"/>
          </w:tcPr>
          <w:p w14:paraId="7690654D"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Sweden</w:t>
            </w:r>
          </w:p>
        </w:tc>
        <w:tc>
          <w:tcPr>
            <w:tcW w:w="1773" w:type="dxa"/>
            <w:noWrap/>
          </w:tcPr>
          <w:p w14:paraId="1C8B3662" w14:textId="3D90DAC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w:t>
            </w:r>
          </w:p>
        </w:tc>
        <w:tc>
          <w:tcPr>
            <w:tcW w:w="1773" w:type="dxa"/>
            <w:noWrap/>
          </w:tcPr>
          <w:p w14:paraId="23B20760" w14:textId="5A76DE2A"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w:t>
            </w:r>
          </w:p>
        </w:tc>
        <w:tc>
          <w:tcPr>
            <w:tcW w:w="1773" w:type="dxa"/>
            <w:noWrap/>
          </w:tcPr>
          <w:p w14:paraId="7FD1A312" w14:textId="6B9E1C8E"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w:t>
            </w:r>
          </w:p>
        </w:tc>
        <w:tc>
          <w:tcPr>
            <w:tcW w:w="1996" w:type="dxa"/>
            <w:noWrap/>
          </w:tcPr>
          <w:p w14:paraId="2869E865" w14:textId="3FB25D03"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w:t>
            </w:r>
          </w:p>
        </w:tc>
      </w:tr>
      <w:tr w:rsidR="00B7755E" w:rsidRPr="00C608D2" w14:paraId="4F40C1C7" w14:textId="77777777" w:rsidTr="00A52CCB">
        <w:trPr>
          <w:trHeight w:val="300"/>
        </w:trPr>
        <w:tc>
          <w:tcPr>
            <w:tcW w:w="1386" w:type="dxa"/>
            <w:noWrap/>
            <w:vAlign w:val="bottom"/>
          </w:tcPr>
          <w:p w14:paraId="1C5FC6E5" w14:textId="77777777" w:rsidR="00B7755E" w:rsidRPr="00C608D2" w:rsidRDefault="00B7755E" w:rsidP="00C608D2">
            <w:pPr>
              <w:spacing w:after="0" w:line="240" w:lineRule="auto"/>
              <w:rPr>
                <w:rFonts w:ascii="Times New Roman" w:eastAsia="Times New Roman" w:hAnsi="Times New Roman" w:cs="Times New Roman"/>
                <w:b/>
                <w:bCs/>
                <w:i/>
                <w:iCs/>
                <w:color w:val="000000"/>
                <w:sz w:val="16"/>
                <w:szCs w:val="16"/>
                <w:lang w:eastAsia="sv-SE"/>
              </w:rPr>
            </w:pPr>
            <w:r w:rsidRPr="00C608D2">
              <w:rPr>
                <w:rFonts w:ascii="Times New Roman" w:eastAsia="Times New Roman" w:hAnsi="Times New Roman" w:cs="Times New Roman"/>
                <w:b/>
                <w:bCs/>
                <w:i/>
                <w:iCs/>
                <w:color w:val="000000"/>
                <w:sz w:val="16"/>
                <w:szCs w:val="16"/>
                <w:lang w:eastAsia="sv-SE"/>
              </w:rPr>
              <w:t>Type of contact</w:t>
            </w:r>
          </w:p>
        </w:tc>
        <w:tc>
          <w:tcPr>
            <w:tcW w:w="1773" w:type="dxa"/>
            <w:noWrap/>
            <w:vAlign w:val="bottom"/>
          </w:tcPr>
          <w:p w14:paraId="215E028E"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c>
          <w:tcPr>
            <w:tcW w:w="1773" w:type="dxa"/>
            <w:noWrap/>
            <w:vAlign w:val="bottom"/>
          </w:tcPr>
          <w:p w14:paraId="2E94D761"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c>
          <w:tcPr>
            <w:tcW w:w="1773" w:type="dxa"/>
            <w:noWrap/>
            <w:vAlign w:val="bottom"/>
          </w:tcPr>
          <w:p w14:paraId="1F177D41"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c>
          <w:tcPr>
            <w:tcW w:w="1996" w:type="dxa"/>
            <w:noWrap/>
            <w:vAlign w:val="bottom"/>
          </w:tcPr>
          <w:p w14:paraId="632CF85C"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r>
      <w:tr w:rsidR="00B7755E" w:rsidRPr="00C608D2" w14:paraId="41990BA9" w14:textId="77777777" w:rsidTr="00A52CCB">
        <w:trPr>
          <w:trHeight w:val="300"/>
        </w:trPr>
        <w:tc>
          <w:tcPr>
            <w:tcW w:w="1386" w:type="dxa"/>
            <w:noWrap/>
            <w:vAlign w:val="bottom"/>
          </w:tcPr>
          <w:p w14:paraId="0256DFC4" w14:textId="77777777" w:rsidR="00B7755E" w:rsidRPr="00C608D2" w:rsidRDefault="00B7755E" w:rsidP="00C608D2">
            <w:pPr>
              <w:spacing w:after="0" w:line="240" w:lineRule="auto"/>
              <w:rPr>
                <w:rFonts w:ascii="Times New Roman" w:eastAsia="Times New Roman" w:hAnsi="Times New Roman" w:cs="Times New Roman"/>
                <w:b/>
                <w:bCs/>
                <w:i/>
                <w:iCs/>
                <w:color w:val="000000"/>
                <w:sz w:val="16"/>
                <w:szCs w:val="16"/>
                <w:lang w:eastAsia="sv-SE"/>
              </w:rPr>
            </w:pPr>
            <w:r w:rsidRPr="00C608D2">
              <w:rPr>
                <w:rFonts w:ascii="Times New Roman" w:eastAsia="Times New Roman" w:hAnsi="Times New Roman" w:cs="Times New Roman"/>
                <w:b/>
                <w:bCs/>
                <w:i/>
                <w:iCs/>
                <w:color w:val="000000"/>
                <w:sz w:val="16"/>
                <w:szCs w:val="16"/>
                <w:lang w:eastAsia="sv-SE"/>
              </w:rPr>
              <w:t xml:space="preserve">Physical </w:t>
            </w:r>
          </w:p>
        </w:tc>
        <w:tc>
          <w:tcPr>
            <w:tcW w:w="1773" w:type="dxa"/>
            <w:noWrap/>
            <w:vAlign w:val="bottom"/>
          </w:tcPr>
          <w:p w14:paraId="59D307F7"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c>
          <w:tcPr>
            <w:tcW w:w="1773" w:type="dxa"/>
            <w:noWrap/>
            <w:vAlign w:val="bottom"/>
          </w:tcPr>
          <w:p w14:paraId="0FE57D8E"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c>
          <w:tcPr>
            <w:tcW w:w="1773" w:type="dxa"/>
            <w:noWrap/>
            <w:vAlign w:val="bottom"/>
          </w:tcPr>
          <w:p w14:paraId="720E6D80"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c>
          <w:tcPr>
            <w:tcW w:w="1996" w:type="dxa"/>
            <w:noWrap/>
            <w:vAlign w:val="bottom"/>
          </w:tcPr>
          <w:p w14:paraId="2E8BBB31"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r>
      <w:tr w:rsidR="00B7755E" w:rsidRPr="00C608D2" w14:paraId="04CE4D04" w14:textId="77777777" w:rsidTr="00A52CCB">
        <w:trPr>
          <w:trHeight w:val="300"/>
        </w:trPr>
        <w:tc>
          <w:tcPr>
            <w:tcW w:w="1386" w:type="dxa"/>
            <w:noWrap/>
            <w:vAlign w:val="bottom"/>
          </w:tcPr>
          <w:p w14:paraId="27612977"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Outside Europe</w:t>
            </w:r>
          </w:p>
        </w:tc>
        <w:tc>
          <w:tcPr>
            <w:tcW w:w="1773" w:type="dxa"/>
            <w:noWrap/>
          </w:tcPr>
          <w:p w14:paraId="55807041" w14:textId="02256741"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3</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 (2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 4</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w:t>
            </w:r>
          </w:p>
        </w:tc>
        <w:tc>
          <w:tcPr>
            <w:tcW w:w="1773" w:type="dxa"/>
            <w:noWrap/>
          </w:tcPr>
          <w:p w14:paraId="3B5F4607" w14:textId="05327595"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4</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 (3</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5</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w:t>
            </w:r>
          </w:p>
        </w:tc>
        <w:tc>
          <w:tcPr>
            <w:tcW w:w="1773" w:type="dxa"/>
            <w:noWrap/>
          </w:tcPr>
          <w:p w14:paraId="510E6145" w14:textId="51ADF106"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7</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(6</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 9</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w:t>
            </w:r>
          </w:p>
        </w:tc>
        <w:tc>
          <w:tcPr>
            <w:tcW w:w="1996" w:type="dxa"/>
            <w:noWrap/>
          </w:tcPr>
          <w:p w14:paraId="2FB66F08" w14:textId="62D97FD6"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6</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 (5</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 7</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w:t>
            </w:r>
          </w:p>
        </w:tc>
      </w:tr>
      <w:tr w:rsidR="00B7755E" w:rsidRPr="00C608D2" w14:paraId="034FA562" w14:textId="77777777" w:rsidTr="00A52CCB">
        <w:trPr>
          <w:trHeight w:val="300"/>
        </w:trPr>
        <w:tc>
          <w:tcPr>
            <w:tcW w:w="1386" w:type="dxa"/>
            <w:noWrap/>
            <w:vAlign w:val="bottom"/>
          </w:tcPr>
          <w:p w14:paraId="796D5463"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Europe</w:t>
            </w:r>
          </w:p>
        </w:tc>
        <w:tc>
          <w:tcPr>
            <w:tcW w:w="1773" w:type="dxa"/>
            <w:noWrap/>
          </w:tcPr>
          <w:p w14:paraId="724B542C" w14:textId="4ED65FE5"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4</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(3</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 5</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w:t>
            </w:r>
          </w:p>
        </w:tc>
        <w:tc>
          <w:tcPr>
            <w:tcW w:w="1773" w:type="dxa"/>
            <w:noWrap/>
          </w:tcPr>
          <w:p w14:paraId="4EE8FFB7" w14:textId="68717799"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3</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4</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w:t>
            </w:r>
          </w:p>
        </w:tc>
        <w:tc>
          <w:tcPr>
            <w:tcW w:w="1773" w:type="dxa"/>
            <w:noWrap/>
          </w:tcPr>
          <w:p w14:paraId="5BA6E054" w14:textId="2268D10F"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7</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(6</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 9</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w:t>
            </w:r>
          </w:p>
        </w:tc>
        <w:tc>
          <w:tcPr>
            <w:tcW w:w="1996" w:type="dxa"/>
            <w:noWrap/>
          </w:tcPr>
          <w:p w14:paraId="2BF8CFFB" w14:textId="66202F62"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7</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(6</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 9</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w:t>
            </w:r>
          </w:p>
        </w:tc>
      </w:tr>
      <w:tr w:rsidR="00B7755E" w:rsidRPr="00C608D2" w14:paraId="7ECD9FCC" w14:textId="77777777" w:rsidTr="00A52CCB">
        <w:trPr>
          <w:trHeight w:val="300"/>
        </w:trPr>
        <w:tc>
          <w:tcPr>
            <w:tcW w:w="1386" w:type="dxa"/>
            <w:noWrap/>
            <w:vAlign w:val="bottom"/>
          </w:tcPr>
          <w:p w14:paraId="218841DF"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Nordic, other</w:t>
            </w:r>
          </w:p>
        </w:tc>
        <w:tc>
          <w:tcPr>
            <w:tcW w:w="1773" w:type="dxa"/>
            <w:noWrap/>
          </w:tcPr>
          <w:p w14:paraId="0353D45F" w14:textId="78BE38D0"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5</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 (3</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 6</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w:t>
            </w:r>
          </w:p>
        </w:tc>
        <w:tc>
          <w:tcPr>
            <w:tcW w:w="1773" w:type="dxa"/>
            <w:noWrap/>
          </w:tcPr>
          <w:p w14:paraId="4206E826" w14:textId="5A4892CF"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4</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5</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w:t>
            </w:r>
          </w:p>
        </w:tc>
        <w:tc>
          <w:tcPr>
            <w:tcW w:w="1773" w:type="dxa"/>
            <w:noWrap/>
          </w:tcPr>
          <w:p w14:paraId="1E04D705" w14:textId="2587DEE9"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8</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 (6</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11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w:t>
            </w:r>
          </w:p>
        </w:tc>
        <w:tc>
          <w:tcPr>
            <w:tcW w:w="1996" w:type="dxa"/>
            <w:noWrap/>
          </w:tcPr>
          <w:p w14:paraId="3AB9A3CC" w14:textId="310C0172"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(8</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16</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w:t>
            </w:r>
          </w:p>
        </w:tc>
      </w:tr>
      <w:tr w:rsidR="00B7755E" w:rsidRPr="00C608D2" w14:paraId="19B1AF6C" w14:textId="77777777" w:rsidTr="00A52CCB">
        <w:trPr>
          <w:trHeight w:val="300"/>
        </w:trPr>
        <w:tc>
          <w:tcPr>
            <w:tcW w:w="1386" w:type="dxa"/>
            <w:noWrap/>
            <w:vAlign w:val="bottom"/>
          </w:tcPr>
          <w:p w14:paraId="31785B62"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Sweden</w:t>
            </w:r>
          </w:p>
        </w:tc>
        <w:tc>
          <w:tcPr>
            <w:tcW w:w="1773" w:type="dxa"/>
            <w:noWrap/>
          </w:tcPr>
          <w:p w14:paraId="71568542" w14:textId="57508DBE"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5</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 (4</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5</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w:t>
            </w:r>
          </w:p>
        </w:tc>
        <w:tc>
          <w:tcPr>
            <w:tcW w:w="1773" w:type="dxa"/>
            <w:noWrap/>
          </w:tcPr>
          <w:p w14:paraId="1F4319D5" w14:textId="148EC194"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6</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(6</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7</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w:t>
            </w:r>
          </w:p>
        </w:tc>
        <w:tc>
          <w:tcPr>
            <w:tcW w:w="1773" w:type="dxa"/>
            <w:noWrap/>
          </w:tcPr>
          <w:p w14:paraId="6C42C6BC" w14:textId="49E3137A"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 (10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11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w:t>
            </w:r>
          </w:p>
        </w:tc>
        <w:tc>
          <w:tcPr>
            <w:tcW w:w="1996" w:type="dxa"/>
            <w:noWrap/>
          </w:tcPr>
          <w:p w14:paraId="58CF09A4" w14:textId="7E945849"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 (11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12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w:t>
            </w:r>
          </w:p>
        </w:tc>
      </w:tr>
      <w:tr w:rsidR="00B7755E" w:rsidRPr="00C608D2" w14:paraId="497D5E84" w14:textId="77777777" w:rsidTr="00A52CCB">
        <w:trPr>
          <w:trHeight w:val="300"/>
        </w:trPr>
        <w:tc>
          <w:tcPr>
            <w:tcW w:w="1386" w:type="dxa"/>
            <w:noWrap/>
            <w:vAlign w:val="bottom"/>
          </w:tcPr>
          <w:p w14:paraId="50A389B7" w14:textId="77777777" w:rsidR="00B7755E" w:rsidRPr="00C608D2" w:rsidRDefault="00B7755E" w:rsidP="00C608D2">
            <w:pPr>
              <w:spacing w:after="0" w:line="240" w:lineRule="auto"/>
              <w:rPr>
                <w:rFonts w:ascii="Times New Roman" w:eastAsia="Times New Roman" w:hAnsi="Times New Roman" w:cs="Times New Roman"/>
                <w:b/>
                <w:bCs/>
                <w:i/>
                <w:iCs/>
                <w:color w:val="000000"/>
                <w:sz w:val="16"/>
                <w:szCs w:val="16"/>
                <w:lang w:eastAsia="sv-SE"/>
              </w:rPr>
            </w:pPr>
            <w:r w:rsidRPr="00C608D2">
              <w:rPr>
                <w:rFonts w:ascii="Times New Roman" w:eastAsia="Times New Roman" w:hAnsi="Times New Roman" w:cs="Times New Roman"/>
                <w:b/>
                <w:bCs/>
                <w:i/>
                <w:iCs/>
                <w:color w:val="000000"/>
                <w:sz w:val="16"/>
                <w:szCs w:val="16"/>
                <w:lang w:eastAsia="sv-SE"/>
              </w:rPr>
              <w:t xml:space="preserve">Digital# </w:t>
            </w:r>
          </w:p>
        </w:tc>
        <w:tc>
          <w:tcPr>
            <w:tcW w:w="1773" w:type="dxa"/>
            <w:noWrap/>
          </w:tcPr>
          <w:p w14:paraId="2CE71643"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c>
          <w:tcPr>
            <w:tcW w:w="1773" w:type="dxa"/>
            <w:noWrap/>
          </w:tcPr>
          <w:p w14:paraId="384DC795"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c>
          <w:tcPr>
            <w:tcW w:w="1773" w:type="dxa"/>
            <w:noWrap/>
          </w:tcPr>
          <w:p w14:paraId="1AEE5E4C"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c>
          <w:tcPr>
            <w:tcW w:w="1996" w:type="dxa"/>
            <w:noWrap/>
          </w:tcPr>
          <w:p w14:paraId="45A441CE"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r>
      <w:tr w:rsidR="00B7755E" w:rsidRPr="00C608D2" w14:paraId="4921683D" w14:textId="77777777" w:rsidTr="00A52CCB">
        <w:trPr>
          <w:trHeight w:val="300"/>
        </w:trPr>
        <w:tc>
          <w:tcPr>
            <w:tcW w:w="1386" w:type="dxa"/>
            <w:noWrap/>
            <w:vAlign w:val="bottom"/>
          </w:tcPr>
          <w:p w14:paraId="699FD042"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Outside Europe</w:t>
            </w:r>
          </w:p>
        </w:tc>
        <w:tc>
          <w:tcPr>
            <w:tcW w:w="1773" w:type="dxa"/>
            <w:noWrap/>
          </w:tcPr>
          <w:p w14:paraId="330559CE" w14:textId="5F263EFC"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w:t>
            </w:r>
          </w:p>
        </w:tc>
        <w:tc>
          <w:tcPr>
            <w:tcW w:w="1773" w:type="dxa"/>
            <w:noWrap/>
          </w:tcPr>
          <w:p w14:paraId="6F5307E7" w14:textId="60D1E210"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w:t>
            </w:r>
          </w:p>
        </w:tc>
        <w:tc>
          <w:tcPr>
            <w:tcW w:w="1773" w:type="dxa"/>
            <w:noWrap/>
          </w:tcPr>
          <w:p w14:paraId="5F63217A" w14:textId="77E8089B"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w:t>
            </w:r>
          </w:p>
        </w:tc>
        <w:tc>
          <w:tcPr>
            <w:tcW w:w="1996" w:type="dxa"/>
            <w:noWrap/>
          </w:tcPr>
          <w:p w14:paraId="79082932" w14:textId="0D5616C4"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3</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 (2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4</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w:t>
            </w:r>
          </w:p>
        </w:tc>
      </w:tr>
      <w:tr w:rsidR="00B7755E" w:rsidRPr="00C608D2" w14:paraId="38ECE677" w14:textId="77777777" w:rsidTr="00A52CCB">
        <w:trPr>
          <w:trHeight w:val="300"/>
        </w:trPr>
        <w:tc>
          <w:tcPr>
            <w:tcW w:w="1386" w:type="dxa"/>
            <w:noWrap/>
            <w:vAlign w:val="bottom"/>
          </w:tcPr>
          <w:p w14:paraId="21A8B66B"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Europe</w:t>
            </w:r>
          </w:p>
        </w:tc>
        <w:tc>
          <w:tcPr>
            <w:tcW w:w="1773" w:type="dxa"/>
            <w:noWrap/>
          </w:tcPr>
          <w:p w14:paraId="606ADA92" w14:textId="21676E0D"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w:t>
            </w:r>
          </w:p>
        </w:tc>
        <w:tc>
          <w:tcPr>
            <w:tcW w:w="1773" w:type="dxa"/>
            <w:noWrap/>
          </w:tcPr>
          <w:p w14:paraId="7E4FF99D" w14:textId="572F37F4"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w:t>
            </w:r>
          </w:p>
        </w:tc>
        <w:tc>
          <w:tcPr>
            <w:tcW w:w="1773" w:type="dxa"/>
            <w:noWrap/>
          </w:tcPr>
          <w:p w14:paraId="5D27EF6C" w14:textId="1A42193C"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w:t>
            </w:r>
          </w:p>
        </w:tc>
        <w:tc>
          <w:tcPr>
            <w:tcW w:w="1996" w:type="dxa"/>
            <w:noWrap/>
          </w:tcPr>
          <w:p w14:paraId="6018F7F2" w14:textId="08E251A0"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4</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(3</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5</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w:t>
            </w:r>
          </w:p>
        </w:tc>
      </w:tr>
      <w:tr w:rsidR="00B7755E" w:rsidRPr="00C608D2" w14:paraId="0F2B5F5D" w14:textId="77777777" w:rsidTr="00A52CCB">
        <w:trPr>
          <w:trHeight w:val="300"/>
        </w:trPr>
        <w:tc>
          <w:tcPr>
            <w:tcW w:w="1386" w:type="dxa"/>
            <w:noWrap/>
            <w:vAlign w:val="bottom"/>
          </w:tcPr>
          <w:p w14:paraId="73523E1E"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Nordic, other</w:t>
            </w:r>
          </w:p>
        </w:tc>
        <w:tc>
          <w:tcPr>
            <w:tcW w:w="1773" w:type="dxa"/>
            <w:noWrap/>
          </w:tcPr>
          <w:p w14:paraId="3525EB67" w14:textId="73B11451"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 2</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w:t>
            </w:r>
          </w:p>
        </w:tc>
        <w:tc>
          <w:tcPr>
            <w:tcW w:w="1773" w:type="dxa"/>
            <w:noWrap/>
          </w:tcPr>
          <w:p w14:paraId="0AC4947B" w14:textId="080DF7F3"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w:t>
            </w:r>
          </w:p>
        </w:tc>
        <w:tc>
          <w:tcPr>
            <w:tcW w:w="1773" w:type="dxa"/>
            <w:noWrap/>
          </w:tcPr>
          <w:p w14:paraId="3280DFCB" w14:textId="47A11576"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w:t>
            </w:r>
          </w:p>
        </w:tc>
        <w:tc>
          <w:tcPr>
            <w:tcW w:w="1996" w:type="dxa"/>
            <w:noWrap/>
          </w:tcPr>
          <w:p w14:paraId="15162F90" w14:textId="6D25B278"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(6</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 14</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w:t>
            </w:r>
          </w:p>
        </w:tc>
      </w:tr>
      <w:tr w:rsidR="00B7755E" w:rsidRPr="00C608D2" w14:paraId="57B6CF65" w14:textId="77777777" w:rsidTr="00A52CCB">
        <w:trPr>
          <w:trHeight w:val="300"/>
        </w:trPr>
        <w:tc>
          <w:tcPr>
            <w:tcW w:w="1386" w:type="dxa"/>
            <w:noWrap/>
            <w:vAlign w:val="bottom"/>
          </w:tcPr>
          <w:p w14:paraId="0DF6212B"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Sweden</w:t>
            </w:r>
          </w:p>
        </w:tc>
        <w:tc>
          <w:tcPr>
            <w:tcW w:w="1773" w:type="dxa"/>
            <w:noWrap/>
          </w:tcPr>
          <w:p w14:paraId="366332CF" w14:textId="098926CC"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w:t>
            </w:r>
          </w:p>
        </w:tc>
        <w:tc>
          <w:tcPr>
            <w:tcW w:w="1773" w:type="dxa"/>
            <w:noWrap/>
          </w:tcPr>
          <w:p w14:paraId="16A0EDEB" w14:textId="774F49A2"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w:t>
            </w:r>
          </w:p>
        </w:tc>
        <w:tc>
          <w:tcPr>
            <w:tcW w:w="1773" w:type="dxa"/>
            <w:noWrap/>
          </w:tcPr>
          <w:p w14:paraId="36D4051F" w14:textId="0172149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w:t>
            </w:r>
          </w:p>
        </w:tc>
        <w:tc>
          <w:tcPr>
            <w:tcW w:w="1996" w:type="dxa"/>
            <w:noWrap/>
          </w:tcPr>
          <w:p w14:paraId="7ED54B4D" w14:textId="5F25AAFD"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8</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 (8</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 9</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w:t>
            </w:r>
          </w:p>
        </w:tc>
      </w:tr>
      <w:tr w:rsidR="00B7755E" w:rsidRPr="00C608D2" w14:paraId="19091047" w14:textId="77777777" w:rsidTr="00A52CCB">
        <w:trPr>
          <w:trHeight w:val="300"/>
        </w:trPr>
        <w:tc>
          <w:tcPr>
            <w:tcW w:w="1386" w:type="dxa"/>
            <w:noWrap/>
            <w:vAlign w:val="bottom"/>
          </w:tcPr>
          <w:p w14:paraId="1B3F2A70" w14:textId="77777777" w:rsidR="00B7755E" w:rsidRPr="00C608D2" w:rsidRDefault="00B7755E" w:rsidP="00C608D2">
            <w:pPr>
              <w:spacing w:after="0" w:line="240" w:lineRule="auto"/>
              <w:rPr>
                <w:rFonts w:ascii="Times New Roman" w:eastAsia="Times New Roman" w:hAnsi="Times New Roman" w:cs="Times New Roman"/>
                <w:color w:val="000000"/>
                <w:sz w:val="16"/>
                <w:szCs w:val="16"/>
                <w:lang w:eastAsia="sv-SE"/>
              </w:rPr>
            </w:pPr>
          </w:p>
        </w:tc>
        <w:tc>
          <w:tcPr>
            <w:tcW w:w="7315" w:type="dxa"/>
            <w:gridSpan w:val="4"/>
            <w:noWrap/>
          </w:tcPr>
          <w:p w14:paraId="614BCEDF" w14:textId="77777777" w:rsidR="00B7755E" w:rsidRPr="00C608D2" w:rsidRDefault="00B7755E" w:rsidP="00C608D2">
            <w:pPr>
              <w:pStyle w:val="Liststycke"/>
              <w:numPr>
                <w:ilvl w:val="0"/>
                <w:numId w:val="4"/>
              </w:numPr>
              <w:spacing w:after="0" w:line="240" w:lineRule="auto"/>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 xml:space="preserve">*- primary care record-coverage improved over time, therefore increases in probabilities are more likely due to improved record coverage. </w:t>
            </w:r>
          </w:p>
          <w:p w14:paraId="344C2617" w14:textId="1C13FCCF" w:rsidR="00B7755E" w:rsidRPr="00C608D2" w:rsidRDefault="00B7755E" w:rsidP="00C608D2">
            <w:pPr>
              <w:pStyle w:val="Liststycke"/>
              <w:numPr>
                <w:ilvl w:val="0"/>
                <w:numId w:val="4"/>
              </w:numPr>
              <w:spacing w:after="0" w:line="240" w:lineRule="auto"/>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 - a sharp increase in digital service utilization in 2021/2022 mo</w:t>
            </w:r>
            <w:r w:rsidR="00BA790F">
              <w:rPr>
                <w:rFonts w:ascii="Times New Roman" w:eastAsia="Times New Roman" w:hAnsi="Times New Roman" w:cs="Times New Roman"/>
                <w:i/>
                <w:iCs/>
                <w:color w:val="000000"/>
                <w:sz w:val="16"/>
                <w:szCs w:val="16"/>
                <w:lang w:eastAsia="sv-SE"/>
              </w:rPr>
              <w:t>st</w:t>
            </w:r>
            <w:r w:rsidRPr="00C608D2">
              <w:rPr>
                <w:rFonts w:ascii="Times New Roman" w:eastAsia="Times New Roman" w:hAnsi="Times New Roman" w:cs="Times New Roman"/>
                <w:i/>
                <w:iCs/>
                <w:color w:val="000000"/>
                <w:sz w:val="16"/>
                <w:szCs w:val="16"/>
                <w:lang w:eastAsia="sv-SE"/>
              </w:rPr>
              <w:t xml:space="preserve"> likely related to system-level transition to online care during the Covid-19 Pandemic. </w:t>
            </w:r>
          </w:p>
          <w:p w14:paraId="685E1B77" w14:textId="77777777" w:rsidR="00B7755E" w:rsidRPr="00C608D2" w:rsidRDefault="00B7755E" w:rsidP="00C608D2">
            <w:pPr>
              <w:pStyle w:val="Liststycke"/>
              <w:numPr>
                <w:ilvl w:val="0"/>
                <w:numId w:val="4"/>
              </w:numPr>
              <w:spacing w:after="0" w:line="240" w:lineRule="auto"/>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 xml:space="preserve">Estimates from logistic regression adjusted for adjusted for age, sex, income (quintiles), education (7 levels), and psychological distress (3 levels) </w:t>
            </w:r>
          </w:p>
          <w:p w14:paraId="7D509FA2" w14:textId="77777777" w:rsidR="00B7755E" w:rsidRPr="00C608D2" w:rsidRDefault="00B7755E" w:rsidP="00C608D2">
            <w:pPr>
              <w:pStyle w:val="Liststycke"/>
              <w:numPr>
                <w:ilvl w:val="0"/>
                <w:numId w:val="4"/>
              </w:numPr>
              <w:spacing w:after="0" w:line="240" w:lineRule="auto"/>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Weighted analysis</w:t>
            </w:r>
          </w:p>
        </w:tc>
      </w:tr>
    </w:tbl>
    <w:p w14:paraId="3CC12C0C" w14:textId="77777777" w:rsidR="006A7CE0" w:rsidRDefault="006A7CE0" w:rsidP="00B7755E">
      <w:pPr>
        <w:rPr>
          <w:rFonts w:ascii="Times New Roman" w:hAnsi="Times New Roman" w:cs="Times New Roman"/>
          <w:b/>
          <w:bCs/>
        </w:rPr>
      </w:pPr>
    </w:p>
    <w:p w14:paraId="7EDC00F8" w14:textId="77777777" w:rsidR="00F85F1C" w:rsidRDefault="00F85F1C" w:rsidP="00F85F1C">
      <w:pPr>
        <w:rPr>
          <w:rFonts w:ascii="Times New Roman" w:hAnsi="Times New Roman" w:cs="Times New Roman"/>
        </w:rPr>
      </w:pPr>
    </w:p>
    <w:p w14:paraId="0EA97CA8" w14:textId="776331B6" w:rsidR="00F85F1C" w:rsidRPr="00F85F1C" w:rsidRDefault="00F85F1C" w:rsidP="00F85F1C">
      <w:pPr>
        <w:rPr>
          <w:rFonts w:ascii="Times New Roman" w:hAnsi="Times New Roman" w:cs="Times New Roman"/>
        </w:rPr>
        <w:sectPr w:rsidR="00F85F1C" w:rsidRPr="00F85F1C" w:rsidSect="002955C0">
          <w:footerReference w:type="default" r:id="rId16"/>
          <w:pgSz w:w="11906" w:h="16838"/>
          <w:pgMar w:top="1417" w:right="1417" w:bottom="1417" w:left="1417" w:header="708" w:footer="708" w:gutter="0"/>
          <w:pgNumType w:start="0"/>
          <w:cols w:space="708"/>
          <w:titlePg/>
          <w:docGrid w:linePitch="360"/>
        </w:sectPr>
      </w:pPr>
    </w:p>
    <w:p w14:paraId="401C6E14" w14:textId="2B17E026" w:rsidR="00D70A78" w:rsidRPr="007806FC" w:rsidRDefault="00D70A78" w:rsidP="007806FC">
      <w:pPr>
        <w:pStyle w:val="Rubrik2"/>
        <w:rPr>
          <w:rFonts w:ascii="Times New Roman" w:hAnsi="Times New Roman" w:cs="Times New Roman"/>
          <w:i/>
          <w:iCs/>
          <w:color w:val="auto"/>
          <w:sz w:val="20"/>
          <w:szCs w:val="20"/>
        </w:rPr>
      </w:pPr>
      <w:bookmarkStart w:id="9" w:name="_Toc225778265"/>
      <w:r w:rsidRPr="007806FC">
        <w:rPr>
          <w:rFonts w:ascii="Times New Roman" w:hAnsi="Times New Roman" w:cs="Times New Roman"/>
          <w:i/>
          <w:iCs/>
          <w:color w:val="auto"/>
          <w:sz w:val="20"/>
          <w:szCs w:val="20"/>
        </w:rPr>
        <w:lastRenderedPageBreak/>
        <w:t>O</w:t>
      </w:r>
      <w:r w:rsidR="00E30D0E" w:rsidRPr="007806FC">
        <w:rPr>
          <w:rFonts w:ascii="Times New Roman" w:hAnsi="Times New Roman" w:cs="Times New Roman"/>
          <w:i/>
          <w:iCs/>
          <w:color w:val="auto"/>
          <w:sz w:val="20"/>
          <w:szCs w:val="20"/>
        </w:rPr>
        <w:t xml:space="preserve">dds ratios comparing mental healthcare </w:t>
      </w:r>
      <w:r w:rsidR="00C54F5C">
        <w:rPr>
          <w:rFonts w:ascii="Times New Roman" w:hAnsi="Times New Roman" w:cs="Times New Roman"/>
          <w:i/>
          <w:iCs/>
          <w:color w:val="auto"/>
          <w:sz w:val="20"/>
          <w:szCs w:val="20"/>
        </w:rPr>
        <w:t>utilization</w:t>
      </w:r>
      <w:r w:rsidR="00E30D0E" w:rsidRPr="007806FC">
        <w:rPr>
          <w:rFonts w:ascii="Times New Roman" w:hAnsi="Times New Roman" w:cs="Times New Roman"/>
          <w:i/>
          <w:iCs/>
          <w:color w:val="auto"/>
          <w:sz w:val="20"/>
          <w:szCs w:val="20"/>
        </w:rPr>
        <w:t xml:space="preserve"> between migrant groups and Swedish-born individuals</w:t>
      </w:r>
      <w:r w:rsidR="007806FC" w:rsidRPr="007806FC">
        <w:rPr>
          <w:rFonts w:ascii="Times New Roman" w:hAnsi="Times New Roman" w:cs="Times New Roman"/>
          <w:i/>
          <w:iCs/>
          <w:color w:val="auto"/>
          <w:sz w:val="20"/>
          <w:szCs w:val="20"/>
        </w:rPr>
        <w:t xml:space="preserve"> (</w:t>
      </w:r>
      <w:r w:rsidR="00E30D0E" w:rsidRPr="007806FC">
        <w:rPr>
          <w:rFonts w:ascii="Times New Roman" w:hAnsi="Times New Roman" w:cs="Times New Roman"/>
          <w:i/>
          <w:iCs/>
          <w:color w:val="auto"/>
          <w:sz w:val="20"/>
          <w:szCs w:val="20"/>
        </w:rPr>
        <w:t>2006-2022</w:t>
      </w:r>
      <w:r w:rsidR="007806FC" w:rsidRPr="007806FC">
        <w:rPr>
          <w:rFonts w:ascii="Times New Roman" w:hAnsi="Times New Roman" w:cs="Times New Roman"/>
          <w:i/>
          <w:iCs/>
          <w:color w:val="auto"/>
          <w:sz w:val="20"/>
          <w:szCs w:val="20"/>
        </w:rPr>
        <w:t>)</w:t>
      </w:r>
      <w:bookmarkEnd w:id="9"/>
    </w:p>
    <w:p w14:paraId="5BAEB26B" w14:textId="66860FE3" w:rsidR="00461261" w:rsidRPr="00C608D2" w:rsidRDefault="00461261" w:rsidP="00461261">
      <w:pPr>
        <w:rPr>
          <w:rFonts w:ascii="Times New Roman" w:hAnsi="Times New Roman" w:cs="Times New Roman"/>
          <w:b/>
          <w:bCs/>
          <w:sz w:val="20"/>
          <w:szCs w:val="20"/>
        </w:rPr>
      </w:pPr>
      <w:r w:rsidRPr="00C608D2">
        <w:rPr>
          <w:rFonts w:ascii="Times New Roman" w:hAnsi="Times New Roman" w:cs="Times New Roman"/>
          <w:b/>
          <w:bCs/>
          <w:sz w:val="20"/>
          <w:szCs w:val="20"/>
        </w:rPr>
        <w:t>Tabel S2</w:t>
      </w:r>
      <w:r w:rsidR="009F5E24" w:rsidRPr="00C608D2">
        <w:rPr>
          <w:rFonts w:ascii="Times New Roman" w:hAnsi="Times New Roman" w:cs="Times New Roman"/>
          <w:b/>
          <w:bCs/>
          <w:sz w:val="20"/>
          <w:szCs w:val="20"/>
        </w:rPr>
        <w:t xml:space="preserve">. </w:t>
      </w:r>
      <w:r w:rsidR="00843629" w:rsidRPr="00C608D2">
        <w:rPr>
          <w:rFonts w:ascii="Times New Roman" w:hAnsi="Times New Roman" w:cs="Times New Roman"/>
          <w:b/>
          <w:bCs/>
          <w:sz w:val="20"/>
          <w:szCs w:val="20"/>
        </w:rPr>
        <w:t xml:space="preserve">Odds ratios comparing </w:t>
      </w:r>
      <w:r w:rsidR="004F3F0A" w:rsidRPr="00C608D2">
        <w:rPr>
          <w:rFonts w:ascii="Times New Roman" w:hAnsi="Times New Roman" w:cs="Times New Roman"/>
          <w:b/>
          <w:bCs/>
          <w:sz w:val="20"/>
          <w:szCs w:val="20"/>
        </w:rPr>
        <w:t>mental healthcare use between migrant groups and Swedish-born individuals</w:t>
      </w:r>
      <w:r w:rsidRPr="00C608D2">
        <w:rPr>
          <w:rFonts w:ascii="Times New Roman" w:hAnsi="Times New Roman" w:cs="Times New Roman"/>
          <w:b/>
          <w:bCs/>
          <w:sz w:val="20"/>
          <w:szCs w:val="20"/>
        </w:rPr>
        <w:t>, 2006/2007 – 2021/2022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778"/>
        <w:gridCol w:w="778"/>
        <w:gridCol w:w="778"/>
        <w:gridCol w:w="778"/>
        <w:gridCol w:w="778"/>
        <w:gridCol w:w="778"/>
        <w:gridCol w:w="778"/>
        <w:gridCol w:w="778"/>
        <w:gridCol w:w="778"/>
        <w:gridCol w:w="778"/>
        <w:gridCol w:w="778"/>
        <w:gridCol w:w="778"/>
        <w:gridCol w:w="778"/>
        <w:gridCol w:w="778"/>
        <w:gridCol w:w="778"/>
        <w:gridCol w:w="778"/>
        <w:gridCol w:w="767"/>
      </w:tblGrid>
      <w:tr w:rsidR="00C6259F" w:rsidRPr="00C608D2" w14:paraId="6E3BC93E" w14:textId="77777777" w:rsidTr="00C6259F">
        <w:trPr>
          <w:trHeight w:val="300"/>
        </w:trPr>
        <w:tc>
          <w:tcPr>
            <w:tcW w:w="278" w:type="pct"/>
            <w:noWrap/>
            <w:vAlign w:val="bottom"/>
          </w:tcPr>
          <w:p w14:paraId="0E75AFDF" w14:textId="77777777" w:rsidR="00C6259F" w:rsidRPr="00C608D2" w:rsidRDefault="00C6259F" w:rsidP="00C608D2">
            <w:pPr>
              <w:spacing w:after="0" w:line="240" w:lineRule="auto"/>
              <w:jc w:val="center"/>
              <w:rPr>
                <w:rFonts w:ascii="Times New Roman" w:eastAsia="Times New Roman" w:hAnsi="Times New Roman" w:cs="Times New Roman"/>
                <w:sz w:val="16"/>
                <w:szCs w:val="16"/>
                <w:lang w:eastAsia="sv-SE"/>
              </w:rPr>
            </w:pPr>
          </w:p>
        </w:tc>
        <w:tc>
          <w:tcPr>
            <w:tcW w:w="1112" w:type="pct"/>
            <w:gridSpan w:val="4"/>
            <w:noWrap/>
          </w:tcPr>
          <w:p w14:paraId="5DD85223" w14:textId="0ABAB7CF" w:rsidR="00C6259F" w:rsidRPr="00C608D2" w:rsidRDefault="00C6259F"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2006/2007</w:t>
            </w:r>
          </w:p>
        </w:tc>
        <w:tc>
          <w:tcPr>
            <w:tcW w:w="1112" w:type="pct"/>
            <w:gridSpan w:val="4"/>
            <w:noWrap/>
          </w:tcPr>
          <w:p w14:paraId="14BD442D" w14:textId="382A2F08" w:rsidR="00C6259F" w:rsidRPr="00C608D2" w:rsidRDefault="00C6259F"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2010/2011</w:t>
            </w:r>
          </w:p>
        </w:tc>
        <w:tc>
          <w:tcPr>
            <w:tcW w:w="1112" w:type="pct"/>
            <w:gridSpan w:val="4"/>
            <w:noWrap/>
          </w:tcPr>
          <w:p w14:paraId="4CE678E1" w14:textId="455B0D8A" w:rsidR="00C6259F" w:rsidRPr="00C608D2" w:rsidRDefault="00C6259F"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2014/2015</w:t>
            </w:r>
          </w:p>
        </w:tc>
        <w:tc>
          <w:tcPr>
            <w:tcW w:w="1112" w:type="pct"/>
            <w:gridSpan w:val="4"/>
            <w:noWrap/>
          </w:tcPr>
          <w:p w14:paraId="6F5347D2" w14:textId="5123337C" w:rsidR="00C6259F" w:rsidRPr="00C608D2" w:rsidRDefault="00C6259F"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2021/2022</w:t>
            </w:r>
          </w:p>
        </w:tc>
        <w:tc>
          <w:tcPr>
            <w:tcW w:w="274" w:type="pct"/>
          </w:tcPr>
          <w:p w14:paraId="68F731BB" w14:textId="77777777" w:rsidR="00C6259F" w:rsidRPr="00C608D2" w:rsidRDefault="00C6259F" w:rsidP="00C608D2">
            <w:pPr>
              <w:spacing w:after="0" w:line="240" w:lineRule="auto"/>
              <w:jc w:val="center"/>
              <w:rPr>
                <w:rFonts w:ascii="Times New Roman" w:eastAsia="Times New Roman" w:hAnsi="Times New Roman" w:cs="Times New Roman"/>
                <w:color w:val="000000"/>
                <w:sz w:val="16"/>
                <w:szCs w:val="16"/>
                <w:lang w:eastAsia="sv-SE"/>
              </w:rPr>
            </w:pPr>
          </w:p>
        </w:tc>
      </w:tr>
      <w:tr w:rsidR="00C6259F" w:rsidRPr="00C608D2" w14:paraId="1A256A5E" w14:textId="77777777" w:rsidTr="00C6259F">
        <w:trPr>
          <w:trHeight w:val="300"/>
        </w:trPr>
        <w:tc>
          <w:tcPr>
            <w:tcW w:w="278" w:type="pct"/>
            <w:noWrap/>
            <w:vAlign w:val="bottom"/>
            <w:hideMark/>
          </w:tcPr>
          <w:p w14:paraId="4E425404" w14:textId="77777777" w:rsidR="00C6259F" w:rsidRPr="00C608D2" w:rsidRDefault="00C6259F" w:rsidP="00C608D2">
            <w:pPr>
              <w:spacing w:after="0" w:line="240" w:lineRule="auto"/>
              <w:jc w:val="center"/>
              <w:rPr>
                <w:rFonts w:ascii="Times New Roman" w:eastAsia="Times New Roman" w:hAnsi="Times New Roman" w:cs="Times New Roman"/>
                <w:sz w:val="16"/>
                <w:szCs w:val="16"/>
                <w:lang w:eastAsia="sv-SE"/>
              </w:rPr>
            </w:pPr>
          </w:p>
        </w:tc>
        <w:tc>
          <w:tcPr>
            <w:tcW w:w="278" w:type="pct"/>
            <w:noWrap/>
            <w:hideMark/>
          </w:tcPr>
          <w:p w14:paraId="619DF62B" w14:textId="77777777" w:rsidR="00C6259F" w:rsidRPr="00C608D2" w:rsidRDefault="00C6259F"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Model1</w:t>
            </w:r>
          </w:p>
        </w:tc>
        <w:tc>
          <w:tcPr>
            <w:tcW w:w="278" w:type="pct"/>
          </w:tcPr>
          <w:p w14:paraId="5727A5C4" w14:textId="3426EF27" w:rsidR="00C6259F" w:rsidRPr="00C608D2" w:rsidRDefault="00C6259F"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Model2</w:t>
            </w:r>
          </w:p>
        </w:tc>
        <w:tc>
          <w:tcPr>
            <w:tcW w:w="278" w:type="pct"/>
            <w:noWrap/>
            <w:hideMark/>
          </w:tcPr>
          <w:p w14:paraId="03F9ABDD" w14:textId="3489F3BC" w:rsidR="00C6259F" w:rsidRPr="00C608D2" w:rsidRDefault="00C6259F"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Model3</w:t>
            </w:r>
          </w:p>
        </w:tc>
        <w:tc>
          <w:tcPr>
            <w:tcW w:w="278" w:type="pct"/>
            <w:noWrap/>
            <w:hideMark/>
          </w:tcPr>
          <w:p w14:paraId="1C42E167" w14:textId="760CC3F4" w:rsidR="00C6259F" w:rsidRPr="00C608D2" w:rsidRDefault="00C6259F"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Model4</w:t>
            </w:r>
          </w:p>
        </w:tc>
        <w:tc>
          <w:tcPr>
            <w:tcW w:w="278" w:type="pct"/>
            <w:noWrap/>
            <w:hideMark/>
          </w:tcPr>
          <w:p w14:paraId="4CCDF506" w14:textId="4893EC7F" w:rsidR="00C6259F" w:rsidRPr="00C608D2" w:rsidRDefault="00C6259F"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Model1</w:t>
            </w:r>
          </w:p>
        </w:tc>
        <w:tc>
          <w:tcPr>
            <w:tcW w:w="278" w:type="pct"/>
          </w:tcPr>
          <w:p w14:paraId="49702189" w14:textId="778A461C" w:rsidR="00C6259F" w:rsidRPr="00C608D2" w:rsidRDefault="00C6259F"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Model2</w:t>
            </w:r>
          </w:p>
        </w:tc>
        <w:tc>
          <w:tcPr>
            <w:tcW w:w="278" w:type="pct"/>
            <w:noWrap/>
            <w:hideMark/>
          </w:tcPr>
          <w:p w14:paraId="143DC165" w14:textId="265EF325" w:rsidR="00C6259F" w:rsidRPr="00C608D2" w:rsidRDefault="00C6259F"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Model3</w:t>
            </w:r>
          </w:p>
        </w:tc>
        <w:tc>
          <w:tcPr>
            <w:tcW w:w="278" w:type="pct"/>
            <w:noWrap/>
            <w:hideMark/>
          </w:tcPr>
          <w:p w14:paraId="20310DD8" w14:textId="2FF7D784" w:rsidR="00C6259F" w:rsidRPr="00C608D2" w:rsidRDefault="00C6259F"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Model4</w:t>
            </w:r>
          </w:p>
        </w:tc>
        <w:tc>
          <w:tcPr>
            <w:tcW w:w="278" w:type="pct"/>
            <w:noWrap/>
            <w:hideMark/>
          </w:tcPr>
          <w:p w14:paraId="14ECDC42" w14:textId="37D995CA" w:rsidR="00C6259F" w:rsidRPr="00C608D2" w:rsidRDefault="00C6259F"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Model1</w:t>
            </w:r>
          </w:p>
        </w:tc>
        <w:tc>
          <w:tcPr>
            <w:tcW w:w="278" w:type="pct"/>
          </w:tcPr>
          <w:p w14:paraId="1738846B" w14:textId="04902628" w:rsidR="00C6259F" w:rsidRPr="00C608D2" w:rsidRDefault="00C6259F"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Model2</w:t>
            </w:r>
          </w:p>
        </w:tc>
        <w:tc>
          <w:tcPr>
            <w:tcW w:w="278" w:type="pct"/>
            <w:noWrap/>
            <w:hideMark/>
          </w:tcPr>
          <w:p w14:paraId="5DCA79B6" w14:textId="10B0D339" w:rsidR="00C6259F" w:rsidRPr="00C608D2" w:rsidRDefault="00C6259F"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Model3</w:t>
            </w:r>
          </w:p>
        </w:tc>
        <w:tc>
          <w:tcPr>
            <w:tcW w:w="278" w:type="pct"/>
            <w:noWrap/>
            <w:hideMark/>
          </w:tcPr>
          <w:p w14:paraId="3BAC1BA0" w14:textId="2E3CDAFF" w:rsidR="00C6259F" w:rsidRPr="00C608D2" w:rsidRDefault="00C6259F"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Model4</w:t>
            </w:r>
          </w:p>
        </w:tc>
        <w:tc>
          <w:tcPr>
            <w:tcW w:w="278" w:type="pct"/>
            <w:noWrap/>
            <w:hideMark/>
          </w:tcPr>
          <w:p w14:paraId="54ACA12A" w14:textId="5AB31597" w:rsidR="00C6259F" w:rsidRPr="00C608D2" w:rsidRDefault="00C6259F"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Model1</w:t>
            </w:r>
          </w:p>
        </w:tc>
        <w:tc>
          <w:tcPr>
            <w:tcW w:w="278" w:type="pct"/>
          </w:tcPr>
          <w:p w14:paraId="4F6DD71D" w14:textId="53600C0B" w:rsidR="00C6259F" w:rsidRPr="00C608D2" w:rsidRDefault="00C6259F"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Model2</w:t>
            </w:r>
          </w:p>
        </w:tc>
        <w:tc>
          <w:tcPr>
            <w:tcW w:w="278" w:type="pct"/>
            <w:noWrap/>
            <w:hideMark/>
          </w:tcPr>
          <w:p w14:paraId="7DAFB281" w14:textId="6911F81A" w:rsidR="00C6259F" w:rsidRPr="00C608D2" w:rsidRDefault="00C6259F"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Model3</w:t>
            </w:r>
          </w:p>
        </w:tc>
        <w:tc>
          <w:tcPr>
            <w:tcW w:w="278" w:type="pct"/>
            <w:noWrap/>
            <w:hideMark/>
          </w:tcPr>
          <w:p w14:paraId="585FEE6E" w14:textId="3BD6EDDC" w:rsidR="00C6259F" w:rsidRPr="00C608D2" w:rsidRDefault="00C6259F"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Model4</w:t>
            </w:r>
          </w:p>
        </w:tc>
        <w:tc>
          <w:tcPr>
            <w:tcW w:w="274" w:type="pct"/>
          </w:tcPr>
          <w:p w14:paraId="734ADDA1" w14:textId="77777777" w:rsidR="00C6259F" w:rsidRPr="00C608D2" w:rsidRDefault="00C6259F" w:rsidP="00C608D2">
            <w:pPr>
              <w:spacing w:after="0" w:line="240" w:lineRule="auto"/>
              <w:jc w:val="center"/>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p-values, Wald</w:t>
            </w:r>
          </w:p>
        </w:tc>
      </w:tr>
      <w:tr w:rsidR="00C6259F" w:rsidRPr="00C608D2" w14:paraId="6B2A4E6E" w14:textId="77777777" w:rsidTr="0052710F">
        <w:trPr>
          <w:trHeight w:val="300"/>
        </w:trPr>
        <w:tc>
          <w:tcPr>
            <w:tcW w:w="278" w:type="pct"/>
            <w:noWrap/>
            <w:vAlign w:val="bottom"/>
            <w:hideMark/>
          </w:tcPr>
          <w:p w14:paraId="2A40F935" w14:textId="77777777" w:rsidR="00C6259F" w:rsidRPr="00C608D2" w:rsidRDefault="00C6259F" w:rsidP="00C608D2">
            <w:pPr>
              <w:spacing w:after="0" w:line="240" w:lineRule="auto"/>
              <w:rPr>
                <w:rFonts w:ascii="Times New Roman" w:eastAsia="Times New Roman" w:hAnsi="Times New Roman" w:cs="Times New Roman"/>
                <w:color w:val="000000"/>
                <w:sz w:val="16"/>
                <w:szCs w:val="16"/>
                <w:lang w:eastAsia="sv-SE"/>
              </w:rPr>
            </w:pPr>
          </w:p>
        </w:tc>
        <w:tc>
          <w:tcPr>
            <w:tcW w:w="278" w:type="pct"/>
            <w:noWrap/>
            <w:vAlign w:val="bottom"/>
            <w:hideMark/>
          </w:tcPr>
          <w:p w14:paraId="19A51FBA" w14:textId="77777777" w:rsidR="00C6259F" w:rsidRPr="00C608D2" w:rsidRDefault="00C6259F" w:rsidP="00C608D2">
            <w:pPr>
              <w:spacing w:after="0" w:line="240" w:lineRule="auto"/>
              <w:jc w:val="center"/>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ORs (95% CI)</w:t>
            </w:r>
          </w:p>
        </w:tc>
        <w:tc>
          <w:tcPr>
            <w:tcW w:w="278" w:type="pct"/>
            <w:vAlign w:val="bottom"/>
          </w:tcPr>
          <w:p w14:paraId="3C066EE5" w14:textId="2B154817" w:rsidR="00C6259F" w:rsidRPr="00C608D2" w:rsidRDefault="00C6259F" w:rsidP="00C608D2">
            <w:pPr>
              <w:spacing w:after="0" w:line="240" w:lineRule="auto"/>
              <w:jc w:val="center"/>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ORs (95% CI)</w:t>
            </w:r>
          </w:p>
        </w:tc>
        <w:tc>
          <w:tcPr>
            <w:tcW w:w="278" w:type="pct"/>
            <w:noWrap/>
            <w:vAlign w:val="bottom"/>
            <w:hideMark/>
          </w:tcPr>
          <w:p w14:paraId="6EBEE242" w14:textId="600507BB" w:rsidR="00C6259F" w:rsidRPr="00C608D2" w:rsidRDefault="00C6259F" w:rsidP="00C608D2">
            <w:pPr>
              <w:spacing w:after="0" w:line="240" w:lineRule="auto"/>
              <w:jc w:val="center"/>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ORs (95% CI)</w:t>
            </w:r>
          </w:p>
        </w:tc>
        <w:tc>
          <w:tcPr>
            <w:tcW w:w="278" w:type="pct"/>
            <w:noWrap/>
            <w:vAlign w:val="bottom"/>
            <w:hideMark/>
          </w:tcPr>
          <w:p w14:paraId="2BFAE6F4" w14:textId="77777777" w:rsidR="00C6259F" w:rsidRPr="00C608D2" w:rsidRDefault="00C6259F" w:rsidP="00C608D2">
            <w:pPr>
              <w:spacing w:after="0" w:line="240" w:lineRule="auto"/>
              <w:jc w:val="center"/>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ORs (95% CI)</w:t>
            </w:r>
          </w:p>
        </w:tc>
        <w:tc>
          <w:tcPr>
            <w:tcW w:w="278" w:type="pct"/>
            <w:noWrap/>
            <w:vAlign w:val="bottom"/>
            <w:hideMark/>
          </w:tcPr>
          <w:p w14:paraId="537AE48C" w14:textId="77777777" w:rsidR="00C6259F" w:rsidRPr="00C608D2" w:rsidRDefault="00C6259F" w:rsidP="00C608D2">
            <w:pPr>
              <w:spacing w:after="0" w:line="240" w:lineRule="auto"/>
              <w:jc w:val="center"/>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ORs (95% CI)</w:t>
            </w:r>
          </w:p>
        </w:tc>
        <w:tc>
          <w:tcPr>
            <w:tcW w:w="278" w:type="pct"/>
            <w:vAlign w:val="bottom"/>
          </w:tcPr>
          <w:p w14:paraId="45C59163" w14:textId="2C2FE668" w:rsidR="00C6259F" w:rsidRPr="00C608D2" w:rsidRDefault="00C6259F" w:rsidP="00C608D2">
            <w:pPr>
              <w:spacing w:after="0" w:line="240" w:lineRule="auto"/>
              <w:jc w:val="center"/>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ORs (95% CI)</w:t>
            </w:r>
          </w:p>
        </w:tc>
        <w:tc>
          <w:tcPr>
            <w:tcW w:w="278" w:type="pct"/>
            <w:noWrap/>
            <w:vAlign w:val="bottom"/>
            <w:hideMark/>
          </w:tcPr>
          <w:p w14:paraId="2C9EBAC2" w14:textId="28970C74" w:rsidR="00C6259F" w:rsidRPr="00C608D2" w:rsidRDefault="00C6259F" w:rsidP="00C608D2">
            <w:pPr>
              <w:spacing w:after="0" w:line="240" w:lineRule="auto"/>
              <w:jc w:val="center"/>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ORs (95% CI)</w:t>
            </w:r>
          </w:p>
        </w:tc>
        <w:tc>
          <w:tcPr>
            <w:tcW w:w="278" w:type="pct"/>
            <w:noWrap/>
            <w:vAlign w:val="bottom"/>
            <w:hideMark/>
          </w:tcPr>
          <w:p w14:paraId="606F6D88" w14:textId="77777777" w:rsidR="00C6259F" w:rsidRPr="00C608D2" w:rsidRDefault="00C6259F" w:rsidP="00C608D2">
            <w:pPr>
              <w:spacing w:after="0" w:line="240" w:lineRule="auto"/>
              <w:jc w:val="center"/>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ORs (95% CI)</w:t>
            </w:r>
          </w:p>
        </w:tc>
        <w:tc>
          <w:tcPr>
            <w:tcW w:w="278" w:type="pct"/>
            <w:noWrap/>
            <w:vAlign w:val="bottom"/>
            <w:hideMark/>
          </w:tcPr>
          <w:p w14:paraId="2DC9D811" w14:textId="77777777" w:rsidR="00C6259F" w:rsidRPr="00C608D2" w:rsidRDefault="00C6259F" w:rsidP="00C608D2">
            <w:pPr>
              <w:spacing w:after="0" w:line="240" w:lineRule="auto"/>
              <w:jc w:val="center"/>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ORs (95% CI)</w:t>
            </w:r>
          </w:p>
        </w:tc>
        <w:tc>
          <w:tcPr>
            <w:tcW w:w="278" w:type="pct"/>
            <w:vAlign w:val="bottom"/>
          </w:tcPr>
          <w:p w14:paraId="43837A23" w14:textId="124EFCC9" w:rsidR="00C6259F" w:rsidRPr="00C608D2" w:rsidRDefault="00C6259F" w:rsidP="00C608D2">
            <w:pPr>
              <w:spacing w:after="0" w:line="240" w:lineRule="auto"/>
              <w:jc w:val="center"/>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ORs (95% CI)</w:t>
            </w:r>
          </w:p>
        </w:tc>
        <w:tc>
          <w:tcPr>
            <w:tcW w:w="278" w:type="pct"/>
            <w:noWrap/>
            <w:vAlign w:val="bottom"/>
            <w:hideMark/>
          </w:tcPr>
          <w:p w14:paraId="3372DFF7" w14:textId="7E4F4E80" w:rsidR="00C6259F" w:rsidRPr="00C608D2" w:rsidRDefault="00C6259F" w:rsidP="00C608D2">
            <w:pPr>
              <w:spacing w:after="0" w:line="240" w:lineRule="auto"/>
              <w:jc w:val="center"/>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ORs (95% CI)</w:t>
            </w:r>
          </w:p>
        </w:tc>
        <w:tc>
          <w:tcPr>
            <w:tcW w:w="278" w:type="pct"/>
            <w:noWrap/>
            <w:vAlign w:val="bottom"/>
            <w:hideMark/>
          </w:tcPr>
          <w:p w14:paraId="5906CDC3" w14:textId="77777777" w:rsidR="00C6259F" w:rsidRPr="00C608D2" w:rsidRDefault="00C6259F" w:rsidP="00C608D2">
            <w:pPr>
              <w:spacing w:after="0" w:line="240" w:lineRule="auto"/>
              <w:jc w:val="center"/>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ORs (95% CI)</w:t>
            </w:r>
          </w:p>
        </w:tc>
        <w:tc>
          <w:tcPr>
            <w:tcW w:w="278" w:type="pct"/>
            <w:noWrap/>
            <w:vAlign w:val="bottom"/>
            <w:hideMark/>
          </w:tcPr>
          <w:p w14:paraId="7510932B" w14:textId="77777777" w:rsidR="00C6259F" w:rsidRPr="00C608D2" w:rsidRDefault="00C6259F" w:rsidP="00C608D2">
            <w:pPr>
              <w:spacing w:after="0" w:line="240" w:lineRule="auto"/>
              <w:jc w:val="center"/>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ORs (95% CI)</w:t>
            </w:r>
          </w:p>
        </w:tc>
        <w:tc>
          <w:tcPr>
            <w:tcW w:w="278" w:type="pct"/>
            <w:vAlign w:val="bottom"/>
          </w:tcPr>
          <w:p w14:paraId="2042F26A" w14:textId="2C12D869" w:rsidR="00C6259F" w:rsidRPr="00C608D2" w:rsidRDefault="00C6259F" w:rsidP="00C608D2">
            <w:pPr>
              <w:spacing w:after="0" w:line="240" w:lineRule="auto"/>
              <w:jc w:val="center"/>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ORs (95% CI)</w:t>
            </w:r>
          </w:p>
        </w:tc>
        <w:tc>
          <w:tcPr>
            <w:tcW w:w="278" w:type="pct"/>
            <w:noWrap/>
            <w:vAlign w:val="bottom"/>
            <w:hideMark/>
          </w:tcPr>
          <w:p w14:paraId="17EAD6F4" w14:textId="73A1C657" w:rsidR="00C6259F" w:rsidRPr="00C608D2" w:rsidRDefault="00C6259F" w:rsidP="00C608D2">
            <w:pPr>
              <w:spacing w:after="0" w:line="240" w:lineRule="auto"/>
              <w:jc w:val="center"/>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ORs (95% CI)</w:t>
            </w:r>
          </w:p>
        </w:tc>
        <w:tc>
          <w:tcPr>
            <w:tcW w:w="278" w:type="pct"/>
            <w:noWrap/>
            <w:vAlign w:val="bottom"/>
            <w:hideMark/>
          </w:tcPr>
          <w:p w14:paraId="27450BB6" w14:textId="77777777" w:rsidR="00C6259F" w:rsidRPr="00C608D2" w:rsidRDefault="00C6259F" w:rsidP="00C608D2">
            <w:pPr>
              <w:spacing w:after="0" w:line="240" w:lineRule="auto"/>
              <w:jc w:val="center"/>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ORs (95% CI)</w:t>
            </w:r>
          </w:p>
        </w:tc>
        <w:tc>
          <w:tcPr>
            <w:tcW w:w="274" w:type="pct"/>
          </w:tcPr>
          <w:p w14:paraId="1EDEFA05" w14:textId="77777777" w:rsidR="00C6259F" w:rsidRPr="00C608D2" w:rsidRDefault="00C6259F" w:rsidP="00C608D2">
            <w:pPr>
              <w:spacing w:after="0" w:line="240" w:lineRule="auto"/>
              <w:rPr>
                <w:rFonts w:ascii="Times New Roman" w:eastAsia="Times New Roman" w:hAnsi="Times New Roman" w:cs="Times New Roman"/>
                <w:color w:val="000000"/>
                <w:sz w:val="16"/>
                <w:szCs w:val="16"/>
                <w:lang w:eastAsia="sv-SE"/>
              </w:rPr>
            </w:pPr>
          </w:p>
        </w:tc>
      </w:tr>
      <w:tr w:rsidR="00C6259F" w:rsidRPr="00C608D2" w14:paraId="1F2CF359" w14:textId="77777777" w:rsidTr="00C6259F">
        <w:trPr>
          <w:trHeight w:val="300"/>
        </w:trPr>
        <w:tc>
          <w:tcPr>
            <w:tcW w:w="278" w:type="pct"/>
            <w:noWrap/>
            <w:vAlign w:val="bottom"/>
            <w:hideMark/>
          </w:tcPr>
          <w:p w14:paraId="510FD024" w14:textId="77777777" w:rsidR="00C6259F" w:rsidRPr="00C608D2" w:rsidRDefault="00C6259F"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Outside Europe</w:t>
            </w:r>
          </w:p>
        </w:tc>
        <w:tc>
          <w:tcPr>
            <w:tcW w:w="278" w:type="pct"/>
            <w:noWrap/>
            <w:vAlign w:val="bottom"/>
            <w:hideMark/>
          </w:tcPr>
          <w:p w14:paraId="66B0CA6B" w14:textId="327DDB15"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99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86, 1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14)</w:t>
            </w:r>
          </w:p>
        </w:tc>
        <w:tc>
          <w:tcPr>
            <w:tcW w:w="278" w:type="pct"/>
          </w:tcPr>
          <w:p w14:paraId="6ED569B7" w14:textId="6DC3E3C7"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86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75;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00)*</w:t>
            </w:r>
          </w:p>
        </w:tc>
        <w:tc>
          <w:tcPr>
            <w:tcW w:w="278" w:type="pct"/>
            <w:noWrap/>
            <w:vAlign w:val="bottom"/>
            <w:hideMark/>
          </w:tcPr>
          <w:p w14:paraId="275266CE" w14:textId="7D694FD8"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72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62;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85)</w:t>
            </w:r>
          </w:p>
        </w:tc>
        <w:tc>
          <w:tcPr>
            <w:tcW w:w="278" w:type="pct"/>
            <w:noWrap/>
            <w:hideMark/>
          </w:tcPr>
          <w:p w14:paraId="1F3EB0F3" w14:textId="52EC9EA0"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63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53;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75)</w:t>
            </w:r>
          </w:p>
        </w:tc>
        <w:tc>
          <w:tcPr>
            <w:tcW w:w="278" w:type="pct"/>
            <w:noWrap/>
            <w:vAlign w:val="bottom"/>
            <w:hideMark/>
          </w:tcPr>
          <w:p w14:paraId="43171206" w14:textId="0A2562FF"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94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81, 1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09)</w:t>
            </w:r>
          </w:p>
        </w:tc>
        <w:tc>
          <w:tcPr>
            <w:tcW w:w="278" w:type="pct"/>
          </w:tcPr>
          <w:p w14:paraId="54615725" w14:textId="13BE4989"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70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59;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81)</w:t>
            </w:r>
          </w:p>
        </w:tc>
        <w:tc>
          <w:tcPr>
            <w:tcW w:w="278" w:type="pct"/>
            <w:noWrap/>
            <w:vAlign w:val="bottom"/>
            <w:hideMark/>
          </w:tcPr>
          <w:p w14:paraId="671B4F69" w14:textId="745BF932"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64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54;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75)</w:t>
            </w:r>
          </w:p>
        </w:tc>
        <w:tc>
          <w:tcPr>
            <w:tcW w:w="278" w:type="pct"/>
            <w:noWrap/>
            <w:hideMark/>
          </w:tcPr>
          <w:p w14:paraId="1DC26A2E" w14:textId="3349D67B"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57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48;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69)</w:t>
            </w:r>
          </w:p>
        </w:tc>
        <w:tc>
          <w:tcPr>
            <w:tcW w:w="278" w:type="pct"/>
            <w:noWrap/>
            <w:vAlign w:val="bottom"/>
            <w:hideMark/>
          </w:tcPr>
          <w:p w14:paraId="467023ED" w14:textId="35649E93"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86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74, 1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01)*</w:t>
            </w:r>
          </w:p>
        </w:tc>
        <w:tc>
          <w:tcPr>
            <w:tcW w:w="278" w:type="pct"/>
          </w:tcPr>
          <w:p w14:paraId="599A1307" w14:textId="6392FF0C"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59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49;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70)</w:t>
            </w:r>
          </w:p>
        </w:tc>
        <w:tc>
          <w:tcPr>
            <w:tcW w:w="278" w:type="pct"/>
            <w:noWrap/>
            <w:vAlign w:val="bottom"/>
            <w:hideMark/>
          </w:tcPr>
          <w:p w14:paraId="571F244C" w14:textId="436A26AA"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58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49;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70)</w:t>
            </w:r>
          </w:p>
        </w:tc>
        <w:tc>
          <w:tcPr>
            <w:tcW w:w="278" w:type="pct"/>
            <w:noWrap/>
            <w:hideMark/>
          </w:tcPr>
          <w:p w14:paraId="60C05259" w14:textId="492E7F6D"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57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47;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70)</w:t>
            </w:r>
          </w:p>
        </w:tc>
        <w:tc>
          <w:tcPr>
            <w:tcW w:w="278" w:type="pct"/>
            <w:noWrap/>
            <w:vAlign w:val="bottom"/>
            <w:hideMark/>
          </w:tcPr>
          <w:p w14:paraId="4D23F8E6" w14:textId="72916FFB"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63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55, 0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73)</w:t>
            </w:r>
          </w:p>
        </w:tc>
        <w:tc>
          <w:tcPr>
            <w:tcW w:w="278" w:type="pct"/>
          </w:tcPr>
          <w:p w14:paraId="5824A554" w14:textId="3F1B0A0E"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53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45;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62)</w:t>
            </w:r>
          </w:p>
        </w:tc>
        <w:tc>
          <w:tcPr>
            <w:tcW w:w="278" w:type="pct"/>
            <w:noWrap/>
            <w:vAlign w:val="bottom"/>
            <w:hideMark/>
          </w:tcPr>
          <w:p w14:paraId="78105DDA" w14:textId="5759BE01"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46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39;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54)</w:t>
            </w:r>
          </w:p>
        </w:tc>
        <w:tc>
          <w:tcPr>
            <w:tcW w:w="278" w:type="pct"/>
            <w:noWrap/>
            <w:hideMark/>
          </w:tcPr>
          <w:p w14:paraId="26ED6D48" w14:textId="03E93889"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49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41;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58)</w:t>
            </w:r>
          </w:p>
        </w:tc>
        <w:tc>
          <w:tcPr>
            <w:tcW w:w="274" w:type="pct"/>
          </w:tcPr>
          <w:p w14:paraId="7D862B02" w14:textId="6EFD96EF"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&lt;0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0001</w:t>
            </w:r>
          </w:p>
        </w:tc>
      </w:tr>
      <w:tr w:rsidR="00C6259F" w:rsidRPr="00C608D2" w14:paraId="087FDAC5" w14:textId="77777777" w:rsidTr="00C6259F">
        <w:trPr>
          <w:trHeight w:val="300"/>
        </w:trPr>
        <w:tc>
          <w:tcPr>
            <w:tcW w:w="278" w:type="pct"/>
            <w:noWrap/>
            <w:vAlign w:val="bottom"/>
            <w:hideMark/>
          </w:tcPr>
          <w:p w14:paraId="1A806E7B" w14:textId="77777777" w:rsidR="00C6259F" w:rsidRPr="00C608D2" w:rsidRDefault="00C6259F"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Europe</w:t>
            </w:r>
          </w:p>
        </w:tc>
        <w:tc>
          <w:tcPr>
            <w:tcW w:w="278" w:type="pct"/>
            <w:noWrap/>
            <w:vAlign w:val="bottom"/>
            <w:hideMark/>
          </w:tcPr>
          <w:p w14:paraId="4C1B33A8" w14:textId="7FD0CEDE"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1</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23 (1</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04, 1</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45)</w:t>
            </w:r>
          </w:p>
        </w:tc>
        <w:tc>
          <w:tcPr>
            <w:tcW w:w="278" w:type="pct"/>
          </w:tcPr>
          <w:p w14:paraId="502404FA" w14:textId="6DFF0951"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05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88;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25)</w:t>
            </w:r>
          </w:p>
        </w:tc>
        <w:tc>
          <w:tcPr>
            <w:tcW w:w="278" w:type="pct"/>
            <w:noWrap/>
            <w:vAlign w:val="bottom"/>
            <w:hideMark/>
          </w:tcPr>
          <w:p w14:paraId="4A999F1A" w14:textId="57C91B78"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93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77;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11)</w:t>
            </w:r>
          </w:p>
        </w:tc>
        <w:tc>
          <w:tcPr>
            <w:tcW w:w="278" w:type="pct"/>
            <w:noWrap/>
            <w:hideMark/>
          </w:tcPr>
          <w:p w14:paraId="027997F1" w14:textId="025FA7AE"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77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63;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94)</w:t>
            </w:r>
          </w:p>
        </w:tc>
        <w:tc>
          <w:tcPr>
            <w:tcW w:w="278" w:type="pct"/>
            <w:noWrap/>
            <w:vAlign w:val="bottom"/>
            <w:hideMark/>
          </w:tcPr>
          <w:p w14:paraId="0DC6B6D2" w14:textId="5ADAB536"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89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74, 1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07)</w:t>
            </w:r>
          </w:p>
        </w:tc>
        <w:tc>
          <w:tcPr>
            <w:tcW w:w="278" w:type="pct"/>
          </w:tcPr>
          <w:p w14:paraId="662B7346" w14:textId="480F0DD8"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71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58;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85)</w:t>
            </w:r>
          </w:p>
        </w:tc>
        <w:tc>
          <w:tcPr>
            <w:tcW w:w="278" w:type="pct"/>
            <w:noWrap/>
            <w:vAlign w:val="bottom"/>
            <w:hideMark/>
          </w:tcPr>
          <w:p w14:paraId="1B604799" w14:textId="5DB681EB"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66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54;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80)</w:t>
            </w:r>
          </w:p>
        </w:tc>
        <w:tc>
          <w:tcPr>
            <w:tcW w:w="278" w:type="pct"/>
            <w:noWrap/>
            <w:hideMark/>
          </w:tcPr>
          <w:p w14:paraId="57A770A1" w14:textId="4C66DF02"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58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47;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71)</w:t>
            </w:r>
          </w:p>
        </w:tc>
        <w:tc>
          <w:tcPr>
            <w:tcW w:w="278" w:type="pct"/>
            <w:noWrap/>
            <w:vAlign w:val="bottom"/>
            <w:hideMark/>
          </w:tcPr>
          <w:p w14:paraId="4D98A53B" w14:textId="2DC23776"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82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67, 1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00)*</w:t>
            </w:r>
          </w:p>
        </w:tc>
        <w:tc>
          <w:tcPr>
            <w:tcW w:w="278" w:type="pct"/>
          </w:tcPr>
          <w:p w14:paraId="7541E1FA" w14:textId="67ED386F"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63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51;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79)</w:t>
            </w:r>
          </w:p>
        </w:tc>
        <w:tc>
          <w:tcPr>
            <w:tcW w:w="278" w:type="pct"/>
            <w:noWrap/>
            <w:vAlign w:val="bottom"/>
            <w:hideMark/>
          </w:tcPr>
          <w:p w14:paraId="7407B2FB" w14:textId="0DABFCD4"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63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50;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80)</w:t>
            </w:r>
          </w:p>
        </w:tc>
        <w:tc>
          <w:tcPr>
            <w:tcW w:w="278" w:type="pct"/>
            <w:noWrap/>
            <w:hideMark/>
          </w:tcPr>
          <w:p w14:paraId="666A2C43" w14:textId="30E470C1"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68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52;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87)</w:t>
            </w:r>
          </w:p>
        </w:tc>
        <w:tc>
          <w:tcPr>
            <w:tcW w:w="278" w:type="pct"/>
            <w:noWrap/>
            <w:vAlign w:val="bottom"/>
            <w:hideMark/>
          </w:tcPr>
          <w:p w14:paraId="1230E188" w14:textId="0B249DA7"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58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48, 0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71)</w:t>
            </w:r>
          </w:p>
        </w:tc>
        <w:tc>
          <w:tcPr>
            <w:tcW w:w="278" w:type="pct"/>
          </w:tcPr>
          <w:p w14:paraId="62255116" w14:textId="7D0C4AEE"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54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44;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66)</w:t>
            </w:r>
          </w:p>
        </w:tc>
        <w:tc>
          <w:tcPr>
            <w:tcW w:w="278" w:type="pct"/>
            <w:noWrap/>
            <w:vAlign w:val="bottom"/>
            <w:hideMark/>
          </w:tcPr>
          <w:p w14:paraId="7848D40D" w14:textId="2001C919"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48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39;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59)</w:t>
            </w:r>
          </w:p>
        </w:tc>
        <w:tc>
          <w:tcPr>
            <w:tcW w:w="278" w:type="pct"/>
            <w:noWrap/>
            <w:hideMark/>
          </w:tcPr>
          <w:p w14:paraId="1CFBF907" w14:textId="4856681A"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47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38;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59)</w:t>
            </w:r>
          </w:p>
        </w:tc>
        <w:tc>
          <w:tcPr>
            <w:tcW w:w="274" w:type="pct"/>
          </w:tcPr>
          <w:p w14:paraId="098D303A" w14:textId="18976AAE"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&lt;0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0001</w:t>
            </w:r>
          </w:p>
        </w:tc>
      </w:tr>
      <w:tr w:rsidR="00C6259F" w:rsidRPr="00C608D2" w14:paraId="62641880" w14:textId="77777777" w:rsidTr="00C6259F">
        <w:trPr>
          <w:trHeight w:val="300"/>
        </w:trPr>
        <w:tc>
          <w:tcPr>
            <w:tcW w:w="278" w:type="pct"/>
            <w:noWrap/>
            <w:vAlign w:val="bottom"/>
            <w:hideMark/>
          </w:tcPr>
          <w:p w14:paraId="2BF865CC" w14:textId="77777777" w:rsidR="00C6259F" w:rsidRPr="00C608D2" w:rsidRDefault="00C6259F"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Nordic, other</w:t>
            </w:r>
          </w:p>
        </w:tc>
        <w:tc>
          <w:tcPr>
            <w:tcW w:w="278" w:type="pct"/>
            <w:noWrap/>
            <w:vAlign w:val="bottom"/>
            <w:hideMark/>
          </w:tcPr>
          <w:p w14:paraId="73661FB8" w14:textId="46F8CAED"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1</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31 (1</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09, 1</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56)</w:t>
            </w:r>
          </w:p>
        </w:tc>
        <w:tc>
          <w:tcPr>
            <w:tcW w:w="278" w:type="pct"/>
          </w:tcPr>
          <w:p w14:paraId="79F7B1B8" w14:textId="239D08D7"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89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74;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07)</w:t>
            </w:r>
          </w:p>
        </w:tc>
        <w:tc>
          <w:tcPr>
            <w:tcW w:w="278" w:type="pct"/>
            <w:noWrap/>
            <w:vAlign w:val="bottom"/>
            <w:hideMark/>
          </w:tcPr>
          <w:p w14:paraId="2FDBC32A" w14:textId="51169D10"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91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75;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10)</w:t>
            </w:r>
          </w:p>
        </w:tc>
        <w:tc>
          <w:tcPr>
            <w:tcW w:w="278" w:type="pct"/>
            <w:noWrap/>
            <w:hideMark/>
          </w:tcPr>
          <w:p w14:paraId="1CDAFCB3" w14:textId="233C2345"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79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64;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98)</w:t>
            </w:r>
          </w:p>
        </w:tc>
        <w:tc>
          <w:tcPr>
            <w:tcW w:w="278" w:type="pct"/>
            <w:noWrap/>
            <w:vAlign w:val="bottom"/>
            <w:hideMark/>
          </w:tcPr>
          <w:p w14:paraId="181D1BB9" w14:textId="7304EA12"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1</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36 (1</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12, 1</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66)</w:t>
            </w:r>
          </w:p>
        </w:tc>
        <w:tc>
          <w:tcPr>
            <w:tcW w:w="278" w:type="pct"/>
          </w:tcPr>
          <w:p w14:paraId="4A62FF01" w14:textId="66234C32"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70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59;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81)</w:t>
            </w:r>
          </w:p>
        </w:tc>
        <w:tc>
          <w:tcPr>
            <w:tcW w:w="278" w:type="pct"/>
            <w:noWrap/>
            <w:vAlign w:val="bottom"/>
            <w:hideMark/>
          </w:tcPr>
          <w:p w14:paraId="2FBD40A1" w14:textId="559F4614"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85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68;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05)*</w:t>
            </w:r>
          </w:p>
        </w:tc>
        <w:tc>
          <w:tcPr>
            <w:tcW w:w="278" w:type="pct"/>
            <w:noWrap/>
            <w:hideMark/>
          </w:tcPr>
          <w:p w14:paraId="0A6531B7" w14:textId="46B49C4D" w:rsidR="00C6259F" w:rsidRPr="00C608D2" w:rsidRDefault="00C6259F"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74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59; 0</w:t>
            </w:r>
            <w:r w:rsidR="002E42C3">
              <w:rPr>
                <w:rFonts w:ascii="Times New Roman" w:eastAsia="Times New Roman" w:hAnsi="Times New Roman" w:cs="Times New Roman"/>
                <w:b/>
                <w:bCs/>
                <w:color w:val="000000"/>
                <w:sz w:val="16"/>
                <w:szCs w:val="16"/>
                <w:lang w:eastAsia="sv-SE"/>
              </w:rPr>
              <w:t>.</w:t>
            </w:r>
            <w:r w:rsidRPr="00C608D2">
              <w:rPr>
                <w:rFonts w:ascii="Times New Roman" w:eastAsia="Times New Roman" w:hAnsi="Times New Roman" w:cs="Times New Roman"/>
                <w:b/>
                <w:bCs/>
                <w:color w:val="000000"/>
                <w:sz w:val="16"/>
                <w:szCs w:val="16"/>
                <w:lang w:eastAsia="sv-SE"/>
              </w:rPr>
              <w:t>93)</w:t>
            </w:r>
          </w:p>
        </w:tc>
        <w:tc>
          <w:tcPr>
            <w:tcW w:w="278" w:type="pct"/>
            <w:noWrap/>
            <w:vAlign w:val="bottom"/>
            <w:hideMark/>
          </w:tcPr>
          <w:p w14:paraId="6730E90F" w14:textId="05FACCD4"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25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97, 1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62)*</w:t>
            </w:r>
          </w:p>
        </w:tc>
        <w:tc>
          <w:tcPr>
            <w:tcW w:w="278" w:type="pct"/>
          </w:tcPr>
          <w:p w14:paraId="484466D3" w14:textId="5414BF52"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92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71;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19)</w:t>
            </w:r>
          </w:p>
        </w:tc>
        <w:tc>
          <w:tcPr>
            <w:tcW w:w="278" w:type="pct"/>
            <w:noWrap/>
            <w:vAlign w:val="bottom"/>
            <w:hideMark/>
          </w:tcPr>
          <w:p w14:paraId="5A69CB66" w14:textId="6253B56B"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93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71;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22)</w:t>
            </w:r>
          </w:p>
        </w:tc>
        <w:tc>
          <w:tcPr>
            <w:tcW w:w="278" w:type="pct"/>
            <w:noWrap/>
            <w:hideMark/>
          </w:tcPr>
          <w:p w14:paraId="27ACF7ED" w14:textId="3FAC93F7"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97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72;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30)</w:t>
            </w:r>
          </w:p>
        </w:tc>
        <w:tc>
          <w:tcPr>
            <w:tcW w:w="278" w:type="pct"/>
            <w:noWrap/>
            <w:vAlign w:val="bottom"/>
            <w:hideMark/>
          </w:tcPr>
          <w:p w14:paraId="31AFF9D8" w14:textId="7C65C160"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19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88, 1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61)</w:t>
            </w:r>
          </w:p>
        </w:tc>
        <w:tc>
          <w:tcPr>
            <w:tcW w:w="278" w:type="pct"/>
          </w:tcPr>
          <w:p w14:paraId="3B51E642" w14:textId="4DE7264A"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04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76;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43)</w:t>
            </w:r>
          </w:p>
        </w:tc>
        <w:tc>
          <w:tcPr>
            <w:tcW w:w="278" w:type="pct"/>
            <w:noWrap/>
            <w:vAlign w:val="bottom"/>
            <w:hideMark/>
          </w:tcPr>
          <w:p w14:paraId="47109688" w14:textId="2388F5DD"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07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78;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48)</w:t>
            </w:r>
          </w:p>
        </w:tc>
        <w:tc>
          <w:tcPr>
            <w:tcW w:w="278" w:type="pct"/>
            <w:noWrap/>
            <w:hideMark/>
          </w:tcPr>
          <w:p w14:paraId="626BA8AF" w14:textId="0F7623F5"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97 (0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69; 1</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37)</w:t>
            </w:r>
          </w:p>
        </w:tc>
        <w:tc>
          <w:tcPr>
            <w:tcW w:w="274" w:type="pct"/>
          </w:tcPr>
          <w:p w14:paraId="57333423" w14:textId="4D35DD06"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w:t>
            </w:r>
            <w:r w:rsidR="002E42C3">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9632</w:t>
            </w:r>
          </w:p>
        </w:tc>
      </w:tr>
      <w:tr w:rsidR="00C6259F" w:rsidRPr="00C608D2" w14:paraId="3E79F21D" w14:textId="77777777" w:rsidTr="00F27E50">
        <w:trPr>
          <w:trHeight w:val="300"/>
        </w:trPr>
        <w:tc>
          <w:tcPr>
            <w:tcW w:w="278" w:type="pct"/>
            <w:noWrap/>
            <w:vAlign w:val="bottom"/>
            <w:hideMark/>
          </w:tcPr>
          <w:p w14:paraId="350CD505" w14:textId="77777777" w:rsidR="00C6259F" w:rsidRPr="00C608D2" w:rsidRDefault="00C6259F"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Sweden (ref.)</w:t>
            </w:r>
          </w:p>
        </w:tc>
        <w:tc>
          <w:tcPr>
            <w:tcW w:w="278" w:type="pct"/>
            <w:noWrap/>
            <w:vAlign w:val="bottom"/>
            <w:hideMark/>
          </w:tcPr>
          <w:p w14:paraId="4854F795" w14:textId="4BC08737"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vAlign w:val="bottom"/>
          </w:tcPr>
          <w:p w14:paraId="3D3182A8" w14:textId="34103554"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noWrap/>
            <w:vAlign w:val="bottom"/>
            <w:hideMark/>
          </w:tcPr>
          <w:p w14:paraId="7EAAF600" w14:textId="1AD318C1"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noWrap/>
            <w:vAlign w:val="bottom"/>
            <w:hideMark/>
          </w:tcPr>
          <w:p w14:paraId="7FAC6D42" w14:textId="77F30648"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noWrap/>
            <w:vAlign w:val="bottom"/>
            <w:hideMark/>
          </w:tcPr>
          <w:p w14:paraId="14E88892" w14:textId="0DD074FC"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vAlign w:val="bottom"/>
          </w:tcPr>
          <w:p w14:paraId="2D61A4C7" w14:textId="11248E83"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noWrap/>
            <w:vAlign w:val="bottom"/>
            <w:hideMark/>
          </w:tcPr>
          <w:p w14:paraId="37CC0BCD" w14:textId="29909ED9"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noWrap/>
            <w:vAlign w:val="bottom"/>
            <w:hideMark/>
          </w:tcPr>
          <w:p w14:paraId="29ED8B3F" w14:textId="7A69C9F9"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noWrap/>
            <w:vAlign w:val="bottom"/>
            <w:hideMark/>
          </w:tcPr>
          <w:p w14:paraId="1903A636" w14:textId="1DEFB21D"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vAlign w:val="bottom"/>
          </w:tcPr>
          <w:p w14:paraId="7E86E170" w14:textId="0F90D09D"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noWrap/>
            <w:vAlign w:val="bottom"/>
            <w:hideMark/>
          </w:tcPr>
          <w:p w14:paraId="3C0C338B" w14:textId="2BB5836B"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noWrap/>
            <w:vAlign w:val="bottom"/>
            <w:hideMark/>
          </w:tcPr>
          <w:p w14:paraId="3B2231BD" w14:textId="499EC424"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noWrap/>
            <w:vAlign w:val="bottom"/>
            <w:hideMark/>
          </w:tcPr>
          <w:p w14:paraId="29DAFC20" w14:textId="6632751C"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vAlign w:val="bottom"/>
          </w:tcPr>
          <w:p w14:paraId="3B458A1D" w14:textId="38C3A849"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noWrap/>
            <w:vAlign w:val="bottom"/>
            <w:hideMark/>
          </w:tcPr>
          <w:p w14:paraId="510710A5" w14:textId="56D50B6E"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noWrap/>
            <w:vAlign w:val="bottom"/>
            <w:hideMark/>
          </w:tcPr>
          <w:p w14:paraId="17166C8D" w14:textId="7C48DD75"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4" w:type="pct"/>
          </w:tcPr>
          <w:p w14:paraId="524F1232" w14:textId="77777777" w:rsidR="00C6259F" w:rsidRPr="00C608D2" w:rsidRDefault="00C6259F" w:rsidP="00C608D2">
            <w:pPr>
              <w:spacing w:after="0" w:line="240" w:lineRule="auto"/>
              <w:jc w:val="right"/>
              <w:rPr>
                <w:rFonts w:ascii="Times New Roman" w:eastAsia="Times New Roman" w:hAnsi="Times New Roman" w:cs="Times New Roman"/>
                <w:color w:val="000000"/>
                <w:sz w:val="16"/>
                <w:szCs w:val="16"/>
                <w:lang w:eastAsia="sv-SE"/>
              </w:rPr>
            </w:pPr>
          </w:p>
        </w:tc>
      </w:tr>
      <w:tr w:rsidR="00C6259F" w:rsidRPr="00C608D2" w14:paraId="088FD147" w14:textId="77777777" w:rsidTr="00C6259F">
        <w:trPr>
          <w:trHeight w:val="300"/>
        </w:trPr>
        <w:tc>
          <w:tcPr>
            <w:tcW w:w="278" w:type="pct"/>
            <w:noWrap/>
            <w:vAlign w:val="bottom"/>
          </w:tcPr>
          <w:p w14:paraId="157624AC" w14:textId="77777777" w:rsidR="00C6259F" w:rsidRPr="00C608D2" w:rsidRDefault="00C6259F" w:rsidP="00C608D2">
            <w:pPr>
              <w:spacing w:after="0" w:line="240" w:lineRule="auto"/>
              <w:rPr>
                <w:rFonts w:ascii="Times New Roman" w:eastAsia="Times New Roman" w:hAnsi="Times New Roman" w:cs="Times New Roman"/>
                <w:color w:val="000000"/>
                <w:sz w:val="16"/>
                <w:szCs w:val="16"/>
                <w:lang w:eastAsia="sv-SE"/>
              </w:rPr>
            </w:pPr>
          </w:p>
        </w:tc>
        <w:tc>
          <w:tcPr>
            <w:tcW w:w="4722" w:type="pct"/>
            <w:gridSpan w:val="17"/>
            <w:noWrap/>
            <w:vAlign w:val="bottom"/>
          </w:tcPr>
          <w:p w14:paraId="4FDF16A5" w14:textId="77777777" w:rsidR="00C6259F" w:rsidRPr="00C608D2" w:rsidRDefault="00C6259F" w:rsidP="00C608D2">
            <w:pPr>
              <w:pStyle w:val="Liststycke"/>
              <w:numPr>
                <w:ilvl w:val="0"/>
                <w:numId w:val="2"/>
              </w:numPr>
              <w:spacing w:after="0" w:line="240" w:lineRule="auto"/>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 xml:space="preserve">Model1 – crude model </w:t>
            </w:r>
          </w:p>
          <w:p w14:paraId="53491C28" w14:textId="454DA204" w:rsidR="00C6259F" w:rsidRPr="00C608D2" w:rsidRDefault="00C6259F" w:rsidP="00C608D2">
            <w:pPr>
              <w:pStyle w:val="Liststycke"/>
              <w:numPr>
                <w:ilvl w:val="0"/>
                <w:numId w:val="2"/>
              </w:numPr>
              <w:spacing w:after="0" w:line="240" w:lineRule="auto"/>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Model2 – adjusted for sex</w:t>
            </w:r>
            <w:r w:rsidRPr="00C608D2">
              <w:rPr>
                <w:rFonts w:ascii="Times New Roman" w:hAnsi="Times New Roman" w:cs="Times New Roman"/>
                <w:i/>
                <w:iCs/>
                <w:sz w:val="16"/>
                <w:szCs w:val="16"/>
              </w:rPr>
              <w:t>, age, income (quintiles), education (7 levels)</w:t>
            </w:r>
          </w:p>
          <w:p w14:paraId="7297B464" w14:textId="649D16B0" w:rsidR="00C6259F" w:rsidRPr="00C608D2" w:rsidRDefault="00C6259F" w:rsidP="00C608D2">
            <w:pPr>
              <w:pStyle w:val="Liststycke"/>
              <w:numPr>
                <w:ilvl w:val="0"/>
                <w:numId w:val="2"/>
              </w:numPr>
              <w:spacing w:after="0" w:line="240" w:lineRule="auto"/>
              <w:rPr>
                <w:rFonts w:ascii="Times New Roman" w:eastAsia="Times New Roman" w:hAnsi="Times New Roman" w:cs="Times New Roman"/>
                <w:b/>
                <w:bCs/>
                <w:i/>
                <w:iCs/>
                <w:color w:val="000000"/>
                <w:sz w:val="16"/>
                <w:szCs w:val="16"/>
                <w:lang w:eastAsia="sv-SE"/>
              </w:rPr>
            </w:pPr>
            <w:r w:rsidRPr="00C608D2">
              <w:rPr>
                <w:rFonts w:ascii="Times New Roman" w:eastAsia="Times New Roman" w:hAnsi="Times New Roman" w:cs="Times New Roman"/>
                <w:b/>
                <w:bCs/>
                <w:i/>
                <w:iCs/>
                <w:color w:val="000000"/>
                <w:sz w:val="16"/>
                <w:szCs w:val="16"/>
                <w:lang w:eastAsia="sv-SE"/>
              </w:rPr>
              <w:t>Model3 (Main model) – adjusted for sex</w:t>
            </w:r>
            <w:r w:rsidRPr="00C608D2">
              <w:rPr>
                <w:rFonts w:ascii="Times New Roman" w:hAnsi="Times New Roman" w:cs="Times New Roman"/>
                <w:b/>
                <w:bCs/>
                <w:i/>
                <w:iCs/>
                <w:sz w:val="16"/>
                <w:szCs w:val="16"/>
              </w:rPr>
              <w:t xml:space="preserve">, age, income (quintiles), education (7 levels), and psychological distress (3 levels). </w:t>
            </w:r>
            <w:r w:rsidRPr="00C608D2">
              <w:rPr>
                <w:rFonts w:ascii="Times New Roman" w:hAnsi="Times New Roman" w:cs="Times New Roman"/>
                <w:i/>
                <w:iCs/>
                <w:sz w:val="16"/>
                <w:szCs w:val="16"/>
              </w:rPr>
              <w:t>P-values shown</w:t>
            </w:r>
          </w:p>
          <w:p w14:paraId="5C9FFEA4" w14:textId="77777777" w:rsidR="00C6259F" w:rsidRPr="00C608D2" w:rsidRDefault="00C6259F" w:rsidP="00C608D2">
            <w:pPr>
              <w:pStyle w:val="Liststycke"/>
              <w:numPr>
                <w:ilvl w:val="0"/>
                <w:numId w:val="2"/>
              </w:numPr>
              <w:spacing w:after="0" w:line="240" w:lineRule="auto"/>
              <w:rPr>
                <w:rFonts w:ascii="Times New Roman" w:eastAsia="Times New Roman" w:hAnsi="Times New Roman" w:cs="Times New Roman"/>
                <w:b/>
                <w:bCs/>
                <w:i/>
                <w:iCs/>
                <w:color w:val="000000"/>
                <w:sz w:val="16"/>
                <w:szCs w:val="16"/>
                <w:lang w:eastAsia="sv-SE"/>
              </w:rPr>
            </w:pPr>
            <w:r w:rsidRPr="00C608D2">
              <w:rPr>
                <w:rFonts w:ascii="Times New Roman" w:hAnsi="Times New Roman" w:cs="Times New Roman"/>
                <w:i/>
                <w:iCs/>
                <w:sz w:val="16"/>
                <w:szCs w:val="16"/>
              </w:rPr>
              <w:t xml:space="preserve">Model4 – adjusted </w:t>
            </w:r>
            <w:r w:rsidRPr="00C608D2">
              <w:rPr>
                <w:rFonts w:ascii="Times New Roman" w:eastAsia="Times New Roman" w:hAnsi="Times New Roman" w:cs="Times New Roman"/>
                <w:i/>
                <w:iCs/>
                <w:color w:val="000000"/>
                <w:sz w:val="16"/>
                <w:szCs w:val="16"/>
                <w:lang w:eastAsia="sv-SE"/>
              </w:rPr>
              <w:t>for sex</w:t>
            </w:r>
            <w:r w:rsidRPr="00C608D2">
              <w:rPr>
                <w:rFonts w:ascii="Times New Roman" w:hAnsi="Times New Roman" w:cs="Times New Roman"/>
                <w:i/>
                <w:iCs/>
                <w:sz w:val="16"/>
                <w:szCs w:val="16"/>
              </w:rPr>
              <w:t>, age, income (quintiles), education (7 levels), psychological distress (3 levels), general health status (5 levels), and long-term limiting illness (binary).</w:t>
            </w:r>
          </w:p>
          <w:p w14:paraId="66EF6202" w14:textId="28DE4D2D" w:rsidR="006231B3" w:rsidRPr="00C608D2" w:rsidRDefault="006231B3" w:rsidP="00C608D2">
            <w:pPr>
              <w:pStyle w:val="Liststycke"/>
              <w:numPr>
                <w:ilvl w:val="0"/>
                <w:numId w:val="2"/>
              </w:numPr>
              <w:spacing w:after="0" w:line="240" w:lineRule="auto"/>
              <w:rPr>
                <w:rFonts w:ascii="Times New Roman" w:eastAsia="Times New Roman" w:hAnsi="Times New Roman" w:cs="Times New Roman"/>
                <w:b/>
                <w:bCs/>
                <w:i/>
                <w:iCs/>
                <w:color w:val="000000"/>
                <w:sz w:val="16"/>
                <w:szCs w:val="16"/>
                <w:lang w:eastAsia="sv-SE"/>
              </w:rPr>
            </w:pPr>
            <w:r w:rsidRPr="00C608D2">
              <w:rPr>
                <w:rFonts w:ascii="Times New Roman" w:hAnsi="Times New Roman" w:cs="Times New Roman"/>
                <w:i/>
                <w:iCs/>
                <w:sz w:val="16"/>
                <w:szCs w:val="16"/>
              </w:rPr>
              <w:t>Bold -statistically significant</w:t>
            </w:r>
            <w:r w:rsidR="00274D0B">
              <w:rPr>
                <w:rFonts w:ascii="Times New Roman" w:hAnsi="Times New Roman" w:cs="Times New Roman"/>
                <w:i/>
                <w:iCs/>
                <w:sz w:val="16"/>
                <w:szCs w:val="16"/>
              </w:rPr>
              <w:t xml:space="preserve"> (p-value </w:t>
            </w:r>
            <w:r w:rsidR="005E3147">
              <w:rPr>
                <w:rFonts w:ascii="Times New Roman" w:hAnsi="Times New Roman" w:cs="Times New Roman"/>
                <w:i/>
                <w:iCs/>
                <w:sz w:val="16"/>
                <w:szCs w:val="16"/>
              </w:rPr>
              <w:t>&lt; 0.05</w:t>
            </w:r>
            <w:r w:rsidR="00274D0B">
              <w:rPr>
                <w:rFonts w:ascii="Times New Roman" w:hAnsi="Times New Roman" w:cs="Times New Roman"/>
                <w:i/>
                <w:iCs/>
                <w:sz w:val="16"/>
                <w:szCs w:val="16"/>
              </w:rPr>
              <w:t>)</w:t>
            </w:r>
            <w:r w:rsidRPr="00C608D2">
              <w:rPr>
                <w:rFonts w:ascii="Times New Roman" w:hAnsi="Times New Roman" w:cs="Times New Roman"/>
                <w:i/>
                <w:iCs/>
                <w:sz w:val="16"/>
                <w:szCs w:val="16"/>
              </w:rPr>
              <w:t>; * borderline significant</w:t>
            </w:r>
          </w:p>
        </w:tc>
      </w:tr>
    </w:tbl>
    <w:p w14:paraId="2E10E876" w14:textId="77777777" w:rsidR="00C6259F" w:rsidRPr="00D11BBE" w:rsidRDefault="00C6259F" w:rsidP="00461261">
      <w:pPr>
        <w:rPr>
          <w:rFonts w:ascii="Times New Roman" w:hAnsi="Times New Roman" w:cs="Times New Roman"/>
          <w:b/>
          <w:bCs/>
        </w:rPr>
      </w:pPr>
    </w:p>
    <w:p w14:paraId="6A7657B5" w14:textId="77777777" w:rsidR="00A523CD" w:rsidRPr="00D11BBE" w:rsidRDefault="00A523CD" w:rsidP="00A523CD">
      <w:pPr>
        <w:rPr>
          <w:rFonts w:ascii="Times New Roman" w:hAnsi="Times New Roman" w:cs="Times New Roman"/>
          <w:b/>
          <w:bCs/>
        </w:rPr>
      </w:pPr>
    </w:p>
    <w:p w14:paraId="47A7472A" w14:textId="77777777" w:rsidR="00A523CD" w:rsidRPr="00D11BBE" w:rsidRDefault="00A523CD" w:rsidP="00A523CD">
      <w:pPr>
        <w:rPr>
          <w:rFonts w:ascii="Times New Roman" w:hAnsi="Times New Roman" w:cs="Times New Roman"/>
          <w:b/>
          <w:bCs/>
        </w:rPr>
      </w:pPr>
    </w:p>
    <w:p w14:paraId="171FF49A" w14:textId="77777777" w:rsidR="00A523CD" w:rsidRPr="00D11BBE" w:rsidRDefault="00A523CD" w:rsidP="00A523CD">
      <w:pPr>
        <w:rPr>
          <w:rFonts w:ascii="Times New Roman" w:hAnsi="Times New Roman" w:cs="Times New Roman"/>
        </w:rPr>
        <w:sectPr w:rsidR="00A523CD" w:rsidRPr="00D11BBE" w:rsidSect="002955C0">
          <w:pgSz w:w="16838" w:h="11906" w:orient="landscape"/>
          <w:pgMar w:top="1417" w:right="1417" w:bottom="1417" w:left="1417" w:header="708" w:footer="708" w:gutter="0"/>
          <w:cols w:space="708"/>
          <w:docGrid w:linePitch="360"/>
        </w:sectPr>
      </w:pPr>
    </w:p>
    <w:p w14:paraId="3213CF69" w14:textId="466F5873" w:rsidR="00E30D0E" w:rsidRPr="007806FC" w:rsidRDefault="00E30D0E" w:rsidP="007806FC">
      <w:pPr>
        <w:pStyle w:val="Rubrik2"/>
        <w:rPr>
          <w:rFonts w:ascii="Times New Roman" w:hAnsi="Times New Roman" w:cs="Times New Roman"/>
          <w:i/>
          <w:iCs/>
          <w:color w:val="auto"/>
          <w:sz w:val="20"/>
          <w:szCs w:val="20"/>
        </w:rPr>
      </w:pPr>
      <w:bookmarkStart w:id="10" w:name="_Toc225778266"/>
      <w:r w:rsidRPr="007806FC">
        <w:rPr>
          <w:rFonts w:ascii="Times New Roman" w:hAnsi="Times New Roman" w:cs="Times New Roman"/>
          <w:i/>
          <w:iCs/>
          <w:color w:val="auto"/>
          <w:sz w:val="20"/>
          <w:szCs w:val="20"/>
        </w:rPr>
        <w:lastRenderedPageBreak/>
        <w:t xml:space="preserve">Sex- and age-stratified </w:t>
      </w:r>
      <w:r w:rsidR="00101A68" w:rsidRPr="007806FC">
        <w:rPr>
          <w:rFonts w:ascii="Times New Roman" w:hAnsi="Times New Roman" w:cs="Times New Roman"/>
          <w:i/>
          <w:iCs/>
          <w:color w:val="auto"/>
          <w:sz w:val="20"/>
          <w:szCs w:val="20"/>
        </w:rPr>
        <w:t xml:space="preserve">analyses of differences in mental healthcare </w:t>
      </w:r>
      <w:r w:rsidR="00C54F5C">
        <w:rPr>
          <w:rFonts w:ascii="Times New Roman" w:hAnsi="Times New Roman" w:cs="Times New Roman"/>
          <w:i/>
          <w:iCs/>
          <w:color w:val="auto"/>
          <w:sz w:val="20"/>
          <w:szCs w:val="20"/>
        </w:rPr>
        <w:t>utilization</w:t>
      </w:r>
      <w:r w:rsidR="00101A68" w:rsidRPr="007806FC">
        <w:rPr>
          <w:rFonts w:ascii="Times New Roman" w:hAnsi="Times New Roman" w:cs="Times New Roman"/>
          <w:i/>
          <w:iCs/>
          <w:color w:val="auto"/>
          <w:sz w:val="20"/>
          <w:szCs w:val="20"/>
        </w:rPr>
        <w:t xml:space="preserve"> between </w:t>
      </w:r>
      <w:r w:rsidR="007F36C3" w:rsidRPr="007806FC">
        <w:rPr>
          <w:rFonts w:ascii="Times New Roman" w:hAnsi="Times New Roman" w:cs="Times New Roman"/>
          <w:i/>
          <w:iCs/>
          <w:color w:val="auto"/>
          <w:sz w:val="20"/>
          <w:szCs w:val="20"/>
        </w:rPr>
        <w:t>migrant groups and Swedish-born individuals</w:t>
      </w:r>
      <w:r w:rsidR="007806FC" w:rsidRPr="007806FC">
        <w:rPr>
          <w:rFonts w:ascii="Times New Roman" w:hAnsi="Times New Roman" w:cs="Times New Roman"/>
          <w:i/>
          <w:iCs/>
          <w:color w:val="auto"/>
          <w:sz w:val="20"/>
          <w:szCs w:val="20"/>
        </w:rPr>
        <w:t xml:space="preserve"> (</w:t>
      </w:r>
      <w:r w:rsidR="007F36C3" w:rsidRPr="007806FC">
        <w:rPr>
          <w:rFonts w:ascii="Times New Roman" w:hAnsi="Times New Roman" w:cs="Times New Roman"/>
          <w:i/>
          <w:iCs/>
          <w:color w:val="auto"/>
          <w:sz w:val="20"/>
          <w:szCs w:val="20"/>
        </w:rPr>
        <w:t>2006-2022</w:t>
      </w:r>
      <w:r w:rsidR="007806FC" w:rsidRPr="007806FC">
        <w:rPr>
          <w:rFonts w:ascii="Times New Roman" w:hAnsi="Times New Roman" w:cs="Times New Roman"/>
          <w:i/>
          <w:iCs/>
          <w:color w:val="auto"/>
          <w:sz w:val="20"/>
          <w:szCs w:val="20"/>
        </w:rPr>
        <w:t>)</w:t>
      </w:r>
      <w:bookmarkEnd w:id="10"/>
    </w:p>
    <w:p w14:paraId="39AFD5BB" w14:textId="38A5EBEB" w:rsidR="00717B0F" w:rsidRPr="00C608D2" w:rsidRDefault="00717B0F" w:rsidP="00717B0F">
      <w:pPr>
        <w:rPr>
          <w:rFonts w:ascii="Times New Roman" w:hAnsi="Times New Roman" w:cs="Times New Roman"/>
          <w:b/>
          <w:bCs/>
          <w:sz w:val="20"/>
          <w:szCs w:val="20"/>
        </w:rPr>
      </w:pPr>
      <w:r w:rsidRPr="00C608D2">
        <w:rPr>
          <w:rFonts w:ascii="Times New Roman" w:hAnsi="Times New Roman" w:cs="Times New Roman"/>
          <w:b/>
          <w:bCs/>
          <w:sz w:val="20"/>
          <w:szCs w:val="20"/>
        </w:rPr>
        <w:t xml:space="preserve">Table </w:t>
      </w:r>
      <w:r w:rsidR="006C578B" w:rsidRPr="00C608D2">
        <w:rPr>
          <w:rFonts w:ascii="Times New Roman" w:hAnsi="Times New Roman" w:cs="Times New Roman"/>
          <w:b/>
          <w:bCs/>
          <w:sz w:val="20"/>
          <w:szCs w:val="20"/>
        </w:rPr>
        <w:t>S3</w:t>
      </w:r>
      <w:r w:rsidRPr="00C608D2">
        <w:rPr>
          <w:rFonts w:ascii="Times New Roman" w:hAnsi="Times New Roman" w:cs="Times New Roman"/>
          <w:b/>
          <w:bCs/>
          <w:sz w:val="20"/>
          <w:szCs w:val="20"/>
        </w:rPr>
        <w:t xml:space="preserve">. Odds ratio of </w:t>
      </w:r>
      <w:r w:rsidR="00F66381">
        <w:rPr>
          <w:rFonts w:ascii="Times New Roman" w:hAnsi="Times New Roman" w:cs="Times New Roman"/>
          <w:b/>
          <w:bCs/>
          <w:sz w:val="20"/>
          <w:szCs w:val="20"/>
        </w:rPr>
        <w:t>mental healthcare u</w:t>
      </w:r>
      <w:r w:rsidRPr="00C608D2">
        <w:rPr>
          <w:rFonts w:ascii="Times New Roman" w:hAnsi="Times New Roman" w:cs="Times New Roman"/>
          <w:b/>
          <w:bCs/>
          <w:sz w:val="20"/>
          <w:szCs w:val="20"/>
        </w:rPr>
        <w:t>se comparing migrant groups and Swedish-born individuals across surveys, stratified by sex</w:t>
      </w:r>
    </w:p>
    <w:tbl>
      <w:tblPr>
        <w:tblStyle w:val="Tabellrutnt"/>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1865"/>
        <w:gridCol w:w="1865"/>
        <w:gridCol w:w="1865"/>
        <w:gridCol w:w="1867"/>
      </w:tblGrid>
      <w:tr w:rsidR="00717B0F" w:rsidRPr="00C608D2" w14:paraId="210816E8" w14:textId="77777777" w:rsidTr="00717B0F">
        <w:trPr>
          <w:trHeight w:val="286"/>
        </w:trPr>
        <w:tc>
          <w:tcPr>
            <w:tcW w:w="2112" w:type="dxa"/>
            <w:noWrap/>
            <w:hideMark/>
          </w:tcPr>
          <w:p w14:paraId="19DE3979" w14:textId="77777777" w:rsidR="00717B0F" w:rsidRPr="00C608D2" w:rsidRDefault="00717B0F" w:rsidP="00C608D2">
            <w:pPr>
              <w:rPr>
                <w:rFonts w:ascii="Times New Roman" w:hAnsi="Times New Roman"/>
                <w:sz w:val="16"/>
                <w:szCs w:val="16"/>
                <w:lang w:val="en-GB"/>
              </w:rPr>
            </w:pPr>
          </w:p>
        </w:tc>
        <w:tc>
          <w:tcPr>
            <w:tcW w:w="1865" w:type="dxa"/>
            <w:noWrap/>
            <w:hideMark/>
          </w:tcPr>
          <w:p w14:paraId="7D4FA434" w14:textId="77777777" w:rsidR="00717B0F" w:rsidRPr="00C608D2" w:rsidRDefault="00717B0F" w:rsidP="00C608D2">
            <w:pPr>
              <w:jc w:val="center"/>
              <w:rPr>
                <w:rFonts w:ascii="Times New Roman" w:hAnsi="Times New Roman"/>
                <w:b/>
                <w:bCs/>
                <w:sz w:val="16"/>
                <w:szCs w:val="16"/>
                <w:lang w:val="en-GB"/>
              </w:rPr>
            </w:pPr>
            <w:r w:rsidRPr="00C608D2">
              <w:rPr>
                <w:rFonts w:ascii="Times New Roman" w:hAnsi="Times New Roman"/>
                <w:b/>
                <w:bCs/>
                <w:sz w:val="16"/>
                <w:szCs w:val="16"/>
                <w:lang w:val="en-GB"/>
              </w:rPr>
              <w:t>2006/2007</w:t>
            </w:r>
          </w:p>
        </w:tc>
        <w:tc>
          <w:tcPr>
            <w:tcW w:w="1865" w:type="dxa"/>
            <w:noWrap/>
            <w:hideMark/>
          </w:tcPr>
          <w:p w14:paraId="735B6981" w14:textId="77777777" w:rsidR="00717B0F" w:rsidRPr="00C608D2" w:rsidRDefault="00717B0F" w:rsidP="00C608D2">
            <w:pPr>
              <w:jc w:val="center"/>
              <w:rPr>
                <w:rFonts w:ascii="Times New Roman" w:hAnsi="Times New Roman"/>
                <w:b/>
                <w:bCs/>
                <w:sz w:val="16"/>
                <w:szCs w:val="16"/>
                <w:lang w:val="en-GB"/>
              </w:rPr>
            </w:pPr>
            <w:r w:rsidRPr="00C608D2">
              <w:rPr>
                <w:rFonts w:ascii="Times New Roman" w:hAnsi="Times New Roman"/>
                <w:b/>
                <w:bCs/>
                <w:sz w:val="16"/>
                <w:szCs w:val="16"/>
                <w:lang w:val="en-GB"/>
              </w:rPr>
              <w:t>2010/2011</w:t>
            </w:r>
          </w:p>
        </w:tc>
        <w:tc>
          <w:tcPr>
            <w:tcW w:w="1865" w:type="dxa"/>
            <w:noWrap/>
            <w:hideMark/>
          </w:tcPr>
          <w:p w14:paraId="14EB7B91" w14:textId="77777777" w:rsidR="00717B0F" w:rsidRPr="00C608D2" w:rsidRDefault="00717B0F" w:rsidP="00C608D2">
            <w:pPr>
              <w:jc w:val="center"/>
              <w:rPr>
                <w:rFonts w:ascii="Times New Roman" w:hAnsi="Times New Roman"/>
                <w:b/>
                <w:bCs/>
                <w:sz w:val="16"/>
                <w:szCs w:val="16"/>
                <w:lang w:val="en-GB"/>
              </w:rPr>
            </w:pPr>
            <w:r w:rsidRPr="00C608D2">
              <w:rPr>
                <w:rFonts w:ascii="Times New Roman" w:hAnsi="Times New Roman"/>
                <w:b/>
                <w:bCs/>
                <w:sz w:val="16"/>
                <w:szCs w:val="16"/>
                <w:lang w:val="en-GB"/>
              </w:rPr>
              <w:t>2014/2015</w:t>
            </w:r>
          </w:p>
        </w:tc>
        <w:tc>
          <w:tcPr>
            <w:tcW w:w="1867" w:type="dxa"/>
            <w:noWrap/>
            <w:hideMark/>
          </w:tcPr>
          <w:p w14:paraId="28F02D56" w14:textId="77777777" w:rsidR="00717B0F" w:rsidRPr="00C608D2" w:rsidRDefault="00717B0F" w:rsidP="00C608D2">
            <w:pPr>
              <w:jc w:val="center"/>
              <w:rPr>
                <w:rFonts w:ascii="Times New Roman" w:hAnsi="Times New Roman"/>
                <w:b/>
                <w:bCs/>
                <w:sz w:val="16"/>
                <w:szCs w:val="16"/>
                <w:lang w:val="en-GB"/>
              </w:rPr>
            </w:pPr>
            <w:r w:rsidRPr="00C608D2">
              <w:rPr>
                <w:rFonts w:ascii="Times New Roman" w:hAnsi="Times New Roman"/>
                <w:b/>
                <w:bCs/>
                <w:sz w:val="16"/>
                <w:szCs w:val="16"/>
                <w:lang w:val="en-GB"/>
              </w:rPr>
              <w:t>2021/2022</w:t>
            </w:r>
          </w:p>
        </w:tc>
      </w:tr>
      <w:tr w:rsidR="00717B0F" w:rsidRPr="00C608D2" w14:paraId="15B1C5C0" w14:textId="77777777" w:rsidTr="00717B0F">
        <w:trPr>
          <w:trHeight w:val="286"/>
        </w:trPr>
        <w:tc>
          <w:tcPr>
            <w:tcW w:w="2112" w:type="dxa"/>
            <w:noWrap/>
          </w:tcPr>
          <w:p w14:paraId="4872EF32" w14:textId="77777777" w:rsidR="00717B0F" w:rsidRPr="00C608D2" w:rsidRDefault="00717B0F" w:rsidP="00C608D2">
            <w:pPr>
              <w:rPr>
                <w:rFonts w:ascii="Times New Roman" w:hAnsi="Times New Roman"/>
                <w:sz w:val="16"/>
                <w:szCs w:val="16"/>
              </w:rPr>
            </w:pPr>
          </w:p>
        </w:tc>
        <w:tc>
          <w:tcPr>
            <w:tcW w:w="1865" w:type="dxa"/>
            <w:noWrap/>
          </w:tcPr>
          <w:p w14:paraId="7C4F2E85" w14:textId="6D18F771" w:rsidR="00717B0F" w:rsidRPr="00C608D2" w:rsidRDefault="00717B0F" w:rsidP="00C608D2">
            <w:pPr>
              <w:jc w:val="center"/>
              <w:rPr>
                <w:rFonts w:ascii="Times New Roman" w:hAnsi="Times New Roman"/>
                <w:i/>
                <w:iCs/>
                <w:sz w:val="16"/>
                <w:szCs w:val="16"/>
                <w:lang w:val="en-GB"/>
              </w:rPr>
            </w:pPr>
            <w:r w:rsidRPr="00C608D2">
              <w:rPr>
                <w:rFonts w:ascii="Times New Roman" w:hAnsi="Times New Roman"/>
                <w:i/>
                <w:iCs/>
                <w:sz w:val="16"/>
                <w:szCs w:val="16"/>
                <w:lang w:val="en-GB"/>
              </w:rPr>
              <w:t>ORs (95% CI)</w:t>
            </w:r>
          </w:p>
        </w:tc>
        <w:tc>
          <w:tcPr>
            <w:tcW w:w="1865" w:type="dxa"/>
            <w:noWrap/>
          </w:tcPr>
          <w:p w14:paraId="04B8B0F6" w14:textId="71D99F3C" w:rsidR="00717B0F" w:rsidRPr="00C608D2" w:rsidRDefault="00717B0F" w:rsidP="00C608D2">
            <w:pPr>
              <w:jc w:val="center"/>
              <w:rPr>
                <w:rFonts w:ascii="Times New Roman" w:hAnsi="Times New Roman"/>
                <w:i/>
                <w:iCs/>
                <w:sz w:val="16"/>
                <w:szCs w:val="16"/>
                <w:lang w:val="en-GB"/>
              </w:rPr>
            </w:pPr>
            <w:r w:rsidRPr="00C608D2">
              <w:rPr>
                <w:rFonts w:ascii="Times New Roman" w:hAnsi="Times New Roman"/>
                <w:i/>
                <w:iCs/>
                <w:sz w:val="16"/>
                <w:szCs w:val="16"/>
                <w:lang w:val="en-GB"/>
              </w:rPr>
              <w:t>ORs (95% CI)</w:t>
            </w:r>
          </w:p>
        </w:tc>
        <w:tc>
          <w:tcPr>
            <w:tcW w:w="1865" w:type="dxa"/>
            <w:noWrap/>
          </w:tcPr>
          <w:p w14:paraId="3C697E98" w14:textId="44BEC44C" w:rsidR="00717B0F" w:rsidRPr="00C608D2" w:rsidRDefault="00717B0F" w:rsidP="00C608D2">
            <w:pPr>
              <w:jc w:val="center"/>
              <w:rPr>
                <w:rFonts w:ascii="Times New Roman" w:hAnsi="Times New Roman"/>
                <w:i/>
                <w:iCs/>
                <w:sz w:val="16"/>
                <w:szCs w:val="16"/>
                <w:lang w:val="en-GB"/>
              </w:rPr>
            </w:pPr>
            <w:r w:rsidRPr="00C608D2">
              <w:rPr>
                <w:rFonts w:ascii="Times New Roman" w:hAnsi="Times New Roman"/>
                <w:i/>
                <w:iCs/>
                <w:sz w:val="16"/>
                <w:szCs w:val="16"/>
                <w:lang w:val="en-GB"/>
              </w:rPr>
              <w:t>ORs (95% CI)</w:t>
            </w:r>
          </w:p>
        </w:tc>
        <w:tc>
          <w:tcPr>
            <w:tcW w:w="1867" w:type="dxa"/>
            <w:noWrap/>
          </w:tcPr>
          <w:p w14:paraId="362A7405" w14:textId="657D690E" w:rsidR="00717B0F" w:rsidRPr="00C608D2" w:rsidRDefault="00717B0F" w:rsidP="00C608D2">
            <w:pPr>
              <w:jc w:val="center"/>
              <w:rPr>
                <w:rFonts w:ascii="Times New Roman" w:hAnsi="Times New Roman"/>
                <w:i/>
                <w:iCs/>
                <w:sz w:val="16"/>
                <w:szCs w:val="16"/>
                <w:lang w:val="en-GB"/>
              </w:rPr>
            </w:pPr>
            <w:r w:rsidRPr="00C608D2">
              <w:rPr>
                <w:rFonts w:ascii="Times New Roman" w:hAnsi="Times New Roman"/>
                <w:i/>
                <w:iCs/>
                <w:sz w:val="16"/>
                <w:szCs w:val="16"/>
                <w:lang w:val="en-GB"/>
              </w:rPr>
              <w:t>ORs (95% CI)</w:t>
            </w:r>
          </w:p>
        </w:tc>
      </w:tr>
      <w:tr w:rsidR="00A0024B" w:rsidRPr="00C608D2" w14:paraId="208DA127" w14:textId="77777777" w:rsidTr="00717B0F">
        <w:trPr>
          <w:trHeight w:val="286"/>
        </w:trPr>
        <w:tc>
          <w:tcPr>
            <w:tcW w:w="2112" w:type="dxa"/>
            <w:noWrap/>
          </w:tcPr>
          <w:p w14:paraId="7EBF73CA" w14:textId="79FD6644" w:rsidR="00A0024B" w:rsidRPr="00C608D2" w:rsidRDefault="00A0024B" w:rsidP="00C608D2">
            <w:pPr>
              <w:rPr>
                <w:rFonts w:ascii="Times New Roman" w:hAnsi="Times New Roman"/>
                <w:sz w:val="16"/>
                <w:szCs w:val="16"/>
              </w:rPr>
            </w:pPr>
            <w:r w:rsidRPr="00C608D2">
              <w:rPr>
                <w:rFonts w:ascii="Times New Roman" w:hAnsi="Times New Roman"/>
                <w:b/>
                <w:bCs/>
                <w:sz w:val="16"/>
                <w:szCs w:val="16"/>
              </w:rPr>
              <w:t>Sex</w:t>
            </w:r>
          </w:p>
        </w:tc>
        <w:tc>
          <w:tcPr>
            <w:tcW w:w="1865" w:type="dxa"/>
            <w:noWrap/>
          </w:tcPr>
          <w:p w14:paraId="11CA102F" w14:textId="77777777" w:rsidR="00A0024B" w:rsidRPr="00C608D2" w:rsidRDefault="00A0024B" w:rsidP="00C608D2">
            <w:pPr>
              <w:jc w:val="center"/>
              <w:rPr>
                <w:rFonts w:ascii="Times New Roman" w:hAnsi="Times New Roman"/>
                <w:sz w:val="16"/>
                <w:szCs w:val="16"/>
              </w:rPr>
            </w:pPr>
          </w:p>
        </w:tc>
        <w:tc>
          <w:tcPr>
            <w:tcW w:w="1865" w:type="dxa"/>
            <w:noWrap/>
          </w:tcPr>
          <w:p w14:paraId="0FDBA209" w14:textId="77777777" w:rsidR="00A0024B" w:rsidRPr="00C608D2" w:rsidRDefault="00A0024B" w:rsidP="00C608D2">
            <w:pPr>
              <w:jc w:val="center"/>
              <w:rPr>
                <w:rFonts w:ascii="Times New Roman" w:hAnsi="Times New Roman"/>
                <w:sz w:val="16"/>
                <w:szCs w:val="16"/>
              </w:rPr>
            </w:pPr>
          </w:p>
        </w:tc>
        <w:tc>
          <w:tcPr>
            <w:tcW w:w="1865" w:type="dxa"/>
            <w:noWrap/>
          </w:tcPr>
          <w:p w14:paraId="77E3E744" w14:textId="77777777" w:rsidR="00A0024B" w:rsidRPr="00C608D2" w:rsidRDefault="00A0024B" w:rsidP="00C608D2">
            <w:pPr>
              <w:jc w:val="center"/>
              <w:rPr>
                <w:rFonts w:ascii="Times New Roman" w:hAnsi="Times New Roman"/>
                <w:sz w:val="16"/>
                <w:szCs w:val="16"/>
              </w:rPr>
            </w:pPr>
          </w:p>
        </w:tc>
        <w:tc>
          <w:tcPr>
            <w:tcW w:w="1867" w:type="dxa"/>
            <w:noWrap/>
          </w:tcPr>
          <w:p w14:paraId="7D2C1E26" w14:textId="77777777" w:rsidR="00A0024B" w:rsidRPr="00C608D2" w:rsidRDefault="00A0024B" w:rsidP="00C608D2">
            <w:pPr>
              <w:jc w:val="center"/>
              <w:rPr>
                <w:rFonts w:ascii="Times New Roman" w:hAnsi="Times New Roman"/>
                <w:sz w:val="16"/>
                <w:szCs w:val="16"/>
              </w:rPr>
            </w:pPr>
          </w:p>
        </w:tc>
      </w:tr>
      <w:tr w:rsidR="00717B0F" w:rsidRPr="00C608D2" w14:paraId="08906304" w14:textId="77777777" w:rsidTr="00717B0F">
        <w:trPr>
          <w:trHeight w:val="286"/>
        </w:trPr>
        <w:tc>
          <w:tcPr>
            <w:tcW w:w="2112" w:type="dxa"/>
            <w:noWrap/>
          </w:tcPr>
          <w:p w14:paraId="22E2316A" w14:textId="28B90B54" w:rsidR="00717B0F" w:rsidRPr="00C608D2" w:rsidRDefault="00717B0F" w:rsidP="00C608D2">
            <w:pPr>
              <w:rPr>
                <w:rFonts w:ascii="Times New Roman" w:hAnsi="Times New Roman"/>
                <w:b/>
                <w:bCs/>
                <w:i/>
                <w:iCs/>
                <w:sz w:val="16"/>
                <w:szCs w:val="16"/>
              </w:rPr>
            </w:pPr>
            <w:r w:rsidRPr="00C608D2">
              <w:rPr>
                <w:rFonts w:ascii="Times New Roman" w:hAnsi="Times New Roman"/>
                <w:b/>
                <w:bCs/>
                <w:i/>
                <w:iCs/>
                <w:sz w:val="16"/>
                <w:szCs w:val="16"/>
              </w:rPr>
              <w:t>M</w:t>
            </w:r>
            <w:r w:rsidR="00E1016C" w:rsidRPr="00C608D2">
              <w:rPr>
                <w:rFonts w:ascii="Times New Roman" w:hAnsi="Times New Roman"/>
                <w:b/>
                <w:bCs/>
                <w:i/>
                <w:iCs/>
                <w:sz w:val="16"/>
                <w:szCs w:val="16"/>
              </w:rPr>
              <w:t>ales</w:t>
            </w:r>
            <w:r w:rsidRPr="00C608D2">
              <w:rPr>
                <w:rFonts w:ascii="Times New Roman" w:hAnsi="Times New Roman"/>
                <w:b/>
                <w:bCs/>
                <w:i/>
                <w:iCs/>
                <w:sz w:val="16"/>
                <w:szCs w:val="16"/>
              </w:rPr>
              <w:t xml:space="preserve"> </w:t>
            </w:r>
          </w:p>
        </w:tc>
        <w:tc>
          <w:tcPr>
            <w:tcW w:w="1865" w:type="dxa"/>
            <w:noWrap/>
          </w:tcPr>
          <w:p w14:paraId="5A8E77D0" w14:textId="77777777" w:rsidR="00717B0F" w:rsidRPr="00C608D2" w:rsidRDefault="00717B0F" w:rsidP="00C608D2">
            <w:pPr>
              <w:rPr>
                <w:rFonts w:ascii="Times New Roman" w:hAnsi="Times New Roman"/>
                <w:sz w:val="16"/>
                <w:szCs w:val="16"/>
              </w:rPr>
            </w:pPr>
          </w:p>
        </w:tc>
        <w:tc>
          <w:tcPr>
            <w:tcW w:w="1865" w:type="dxa"/>
            <w:noWrap/>
          </w:tcPr>
          <w:p w14:paraId="26974B45" w14:textId="77777777" w:rsidR="00717B0F" w:rsidRPr="00C608D2" w:rsidRDefault="00717B0F" w:rsidP="00C608D2">
            <w:pPr>
              <w:rPr>
                <w:rFonts w:ascii="Times New Roman" w:hAnsi="Times New Roman"/>
                <w:sz w:val="16"/>
                <w:szCs w:val="16"/>
              </w:rPr>
            </w:pPr>
          </w:p>
        </w:tc>
        <w:tc>
          <w:tcPr>
            <w:tcW w:w="1865" w:type="dxa"/>
            <w:noWrap/>
          </w:tcPr>
          <w:p w14:paraId="152F4E57" w14:textId="77777777" w:rsidR="00717B0F" w:rsidRPr="00C608D2" w:rsidRDefault="00717B0F" w:rsidP="00C608D2">
            <w:pPr>
              <w:rPr>
                <w:rFonts w:ascii="Times New Roman" w:hAnsi="Times New Roman"/>
                <w:sz w:val="16"/>
                <w:szCs w:val="16"/>
              </w:rPr>
            </w:pPr>
          </w:p>
        </w:tc>
        <w:tc>
          <w:tcPr>
            <w:tcW w:w="1867" w:type="dxa"/>
            <w:noWrap/>
          </w:tcPr>
          <w:p w14:paraId="52DD22E4" w14:textId="77777777" w:rsidR="00717B0F" w:rsidRPr="00C608D2" w:rsidRDefault="00717B0F" w:rsidP="00C608D2">
            <w:pPr>
              <w:rPr>
                <w:rFonts w:ascii="Times New Roman" w:hAnsi="Times New Roman"/>
                <w:sz w:val="16"/>
                <w:szCs w:val="16"/>
              </w:rPr>
            </w:pPr>
          </w:p>
        </w:tc>
      </w:tr>
      <w:tr w:rsidR="00D3784A" w:rsidRPr="00C608D2" w14:paraId="765B81FE" w14:textId="77777777" w:rsidTr="00717B0F">
        <w:trPr>
          <w:trHeight w:val="286"/>
        </w:trPr>
        <w:tc>
          <w:tcPr>
            <w:tcW w:w="2112" w:type="dxa"/>
            <w:noWrap/>
            <w:hideMark/>
          </w:tcPr>
          <w:p w14:paraId="4E6393E1" w14:textId="4575C5D4" w:rsidR="00D3784A" w:rsidRPr="00C608D2" w:rsidRDefault="00D3784A" w:rsidP="00C608D2">
            <w:pPr>
              <w:rPr>
                <w:rFonts w:ascii="Times New Roman" w:hAnsi="Times New Roman"/>
                <w:sz w:val="16"/>
                <w:szCs w:val="16"/>
                <w:lang w:val="en-GB"/>
              </w:rPr>
            </w:pPr>
            <w:r w:rsidRPr="00C608D2">
              <w:rPr>
                <w:rFonts w:ascii="Times New Roman" w:hAnsi="Times New Roman"/>
                <w:sz w:val="16"/>
                <w:szCs w:val="16"/>
              </w:rPr>
              <w:t>Outside Europe</w:t>
            </w:r>
          </w:p>
        </w:tc>
        <w:tc>
          <w:tcPr>
            <w:tcW w:w="1865" w:type="dxa"/>
            <w:noWrap/>
            <w:hideMark/>
          </w:tcPr>
          <w:p w14:paraId="5D2CF128" w14:textId="247CC046" w:rsidR="00D3784A" w:rsidRPr="00C608D2" w:rsidRDefault="00D3784A" w:rsidP="00C608D2">
            <w:pPr>
              <w:jc w:val="right"/>
              <w:rPr>
                <w:rFonts w:ascii="Times New Roman" w:hAnsi="Times New Roman"/>
                <w:b/>
                <w:bCs/>
                <w:sz w:val="16"/>
                <w:szCs w:val="16"/>
                <w:lang w:val="en-GB"/>
              </w:rPr>
            </w:pPr>
            <w:r w:rsidRPr="00C608D2">
              <w:rPr>
                <w:rFonts w:ascii="Times New Roman" w:hAnsi="Times New Roman"/>
                <w:b/>
                <w:bCs/>
                <w:sz w:val="16"/>
                <w:szCs w:val="16"/>
              </w:rPr>
              <w:t>0</w:t>
            </w:r>
            <w:r w:rsidR="002E42C3">
              <w:rPr>
                <w:rFonts w:ascii="Times New Roman" w:hAnsi="Times New Roman"/>
                <w:b/>
                <w:bCs/>
                <w:sz w:val="16"/>
                <w:szCs w:val="16"/>
              </w:rPr>
              <w:t>.</w:t>
            </w:r>
            <w:r w:rsidRPr="00C608D2">
              <w:rPr>
                <w:rFonts w:ascii="Times New Roman" w:hAnsi="Times New Roman"/>
                <w:b/>
                <w:bCs/>
                <w:sz w:val="16"/>
                <w:szCs w:val="16"/>
              </w:rPr>
              <w:t>66 (0</w:t>
            </w:r>
            <w:r w:rsidR="002E42C3">
              <w:rPr>
                <w:rFonts w:ascii="Times New Roman" w:hAnsi="Times New Roman"/>
                <w:b/>
                <w:bCs/>
                <w:sz w:val="16"/>
                <w:szCs w:val="16"/>
              </w:rPr>
              <w:t>.</w:t>
            </w:r>
            <w:r w:rsidRPr="00C608D2">
              <w:rPr>
                <w:rFonts w:ascii="Times New Roman" w:hAnsi="Times New Roman"/>
                <w:b/>
                <w:bCs/>
                <w:sz w:val="16"/>
                <w:szCs w:val="16"/>
              </w:rPr>
              <w:t>51; 0</w:t>
            </w:r>
            <w:r w:rsidR="002E42C3">
              <w:rPr>
                <w:rFonts w:ascii="Times New Roman" w:hAnsi="Times New Roman"/>
                <w:b/>
                <w:bCs/>
                <w:sz w:val="16"/>
                <w:szCs w:val="16"/>
              </w:rPr>
              <w:t>.</w:t>
            </w:r>
            <w:r w:rsidRPr="00C608D2">
              <w:rPr>
                <w:rFonts w:ascii="Times New Roman" w:hAnsi="Times New Roman"/>
                <w:b/>
                <w:bCs/>
                <w:sz w:val="16"/>
                <w:szCs w:val="16"/>
              </w:rPr>
              <w:t>85)</w:t>
            </w:r>
          </w:p>
        </w:tc>
        <w:tc>
          <w:tcPr>
            <w:tcW w:w="1865" w:type="dxa"/>
            <w:noWrap/>
            <w:hideMark/>
          </w:tcPr>
          <w:p w14:paraId="202C843E" w14:textId="42ACC9B9" w:rsidR="00D3784A" w:rsidRPr="00C608D2" w:rsidRDefault="00D3784A" w:rsidP="00C608D2">
            <w:pPr>
              <w:jc w:val="right"/>
              <w:rPr>
                <w:rFonts w:ascii="Times New Roman" w:hAnsi="Times New Roman"/>
                <w:b/>
                <w:bCs/>
                <w:sz w:val="16"/>
                <w:szCs w:val="16"/>
                <w:lang w:val="en-GB"/>
              </w:rPr>
            </w:pPr>
            <w:r w:rsidRPr="00C608D2">
              <w:rPr>
                <w:rFonts w:ascii="Times New Roman" w:hAnsi="Times New Roman"/>
                <w:b/>
                <w:bCs/>
                <w:sz w:val="16"/>
                <w:szCs w:val="16"/>
              </w:rPr>
              <w:t>0</w:t>
            </w:r>
            <w:r w:rsidR="002E42C3">
              <w:rPr>
                <w:rFonts w:ascii="Times New Roman" w:hAnsi="Times New Roman"/>
                <w:b/>
                <w:bCs/>
                <w:sz w:val="16"/>
                <w:szCs w:val="16"/>
              </w:rPr>
              <w:t>.</w:t>
            </w:r>
            <w:r w:rsidRPr="00C608D2">
              <w:rPr>
                <w:rFonts w:ascii="Times New Roman" w:hAnsi="Times New Roman"/>
                <w:b/>
                <w:bCs/>
                <w:sz w:val="16"/>
                <w:szCs w:val="16"/>
              </w:rPr>
              <w:t>78 (0</w:t>
            </w:r>
            <w:r w:rsidR="002E42C3">
              <w:rPr>
                <w:rFonts w:ascii="Times New Roman" w:hAnsi="Times New Roman"/>
                <w:b/>
                <w:bCs/>
                <w:sz w:val="16"/>
                <w:szCs w:val="16"/>
              </w:rPr>
              <w:t>.</w:t>
            </w:r>
            <w:r w:rsidRPr="00C608D2">
              <w:rPr>
                <w:rFonts w:ascii="Times New Roman" w:hAnsi="Times New Roman"/>
                <w:b/>
                <w:bCs/>
                <w:sz w:val="16"/>
                <w:szCs w:val="16"/>
              </w:rPr>
              <w:t>60; 1</w:t>
            </w:r>
            <w:r w:rsidR="002E42C3">
              <w:rPr>
                <w:rFonts w:ascii="Times New Roman" w:hAnsi="Times New Roman"/>
                <w:b/>
                <w:bCs/>
                <w:sz w:val="16"/>
                <w:szCs w:val="16"/>
              </w:rPr>
              <w:t>.</w:t>
            </w:r>
            <w:r w:rsidRPr="00C608D2">
              <w:rPr>
                <w:rFonts w:ascii="Times New Roman" w:hAnsi="Times New Roman"/>
                <w:b/>
                <w:bCs/>
                <w:sz w:val="16"/>
                <w:szCs w:val="16"/>
              </w:rPr>
              <w:t>01)</w:t>
            </w:r>
          </w:p>
        </w:tc>
        <w:tc>
          <w:tcPr>
            <w:tcW w:w="1865" w:type="dxa"/>
            <w:noWrap/>
            <w:hideMark/>
          </w:tcPr>
          <w:p w14:paraId="66DA09E6" w14:textId="080FD3CD" w:rsidR="00D3784A" w:rsidRPr="00C608D2" w:rsidRDefault="00D3784A" w:rsidP="00C608D2">
            <w:pPr>
              <w:jc w:val="right"/>
              <w:rPr>
                <w:rFonts w:ascii="Times New Roman" w:hAnsi="Times New Roman"/>
                <w:b/>
                <w:bCs/>
                <w:sz w:val="16"/>
                <w:szCs w:val="16"/>
                <w:lang w:val="en-GB"/>
              </w:rPr>
            </w:pPr>
            <w:r w:rsidRPr="00C608D2">
              <w:rPr>
                <w:rFonts w:ascii="Times New Roman" w:hAnsi="Times New Roman"/>
                <w:b/>
                <w:bCs/>
                <w:sz w:val="16"/>
                <w:szCs w:val="16"/>
              </w:rPr>
              <w:t>0</w:t>
            </w:r>
            <w:r w:rsidR="002E42C3">
              <w:rPr>
                <w:rFonts w:ascii="Times New Roman" w:hAnsi="Times New Roman"/>
                <w:b/>
                <w:bCs/>
                <w:sz w:val="16"/>
                <w:szCs w:val="16"/>
              </w:rPr>
              <w:t>.</w:t>
            </w:r>
            <w:r w:rsidRPr="00C608D2">
              <w:rPr>
                <w:rFonts w:ascii="Times New Roman" w:hAnsi="Times New Roman"/>
                <w:b/>
                <w:bCs/>
                <w:sz w:val="16"/>
                <w:szCs w:val="16"/>
              </w:rPr>
              <w:t>56 (0</w:t>
            </w:r>
            <w:r w:rsidR="002E42C3">
              <w:rPr>
                <w:rFonts w:ascii="Times New Roman" w:hAnsi="Times New Roman"/>
                <w:b/>
                <w:bCs/>
                <w:sz w:val="16"/>
                <w:szCs w:val="16"/>
              </w:rPr>
              <w:t>.</w:t>
            </w:r>
            <w:r w:rsidRPr="00C608D2">
              <w:rPr>
                <w:rFonts w:ascii="Times New Roman" w:hAnsi="Times New Roman"/>
                <w:b/>
                <w:bCs/>
                <w:sz w:val="16"/>
                <w:szCs w:val="16"/>
              </w:rPr>
              <w:t>42; 0</w:t>
            </w:r>
            <w:r w:rsidR="002E42C3">
              <w:rPr>
                <w:rFonts w:ascii="Times New Roman" w:hAnsi="Times New Roman"/>
                <w:b/>
                <w:bCs/>
                <w:sz w:val="16"/>
                <w:szCs w:val="16"/>
              </w:rPr>
              <w:t>.</w:t>
            </w:r>
            <w:r w:rsidRPr="00C608D2">
              <w:rPr>
                <w:rFonts w:ascii="Times New Roman" w:hAnsi="Times New Roman"/>
                <w:b/>
                <w:bCs/>
                <w:sz w:val="16"/>
                <w:szCs w:val="16"/>
              </w:rPr>
              <w:t>76)</w:t>
            </w:r>
          </w:p>
        </w:tc>
        <w:tc>
          <w:tcPr>
            <w:tcW w:w="1867" w:type="dxa"/>
            <w:noWrap/>
            <w:hideMark/>
          </w:tcPr>
          <w:p w14:paraId="55BAB26A" w14:textId="5C4BB973" w:rsidR="00D3784A" w:rsidRPr="00C608D2" w:rsidRDefault="00D3784A" w:rsidP="00C608D2">
            <w:pPr>
              <w:jc w:val="right"/>
              <w:rPr>
                <w:rFonts w:ascii="Times New Roman" w:hAnsi="Times New Roman"/>
                <w:b/>
                <w:bCs/>
                <w:sz w:val="16"/>
                <w:szCs w:val="16"/>
                <w:lang w:val="en-GB"/>
              </w:rPr>
            </w:pPr>
            <w:r w:rsidRPr="00C608D2">
              <w:rPr>
                <w:rFonts w:ascii="Times New Roman" w:hAnsi="Times New Roman"/>
                <w:b/>
                <w:bCs/>
                <w:sz w:val="16"/>
                <w:szCs w:val="16"/>
              </w:rPr>
              <w:t>0</w:t>
            </w:r>
            <w:r w:rsidR="002E42C3">
              <w:rPr>
                <w:rFonts w:ascii="Times New Roman" w:hAnsi="Times New Roman"/>
                <w:b/>
                <w:bCs/>
                <w:sz w:val="16"/>
                <w:szCs w:val="16"/>
              </w:rPr>
              <w:t>.</w:t>
            </w:r>
            <w:r w:rsidRPr="00C608D2">
              <w:rPr>
                <w:rFonts w:ascii="Times New Roman" w:hAnsi="Times New Roman"/>
                <w:b/>
                <w:bCs/>
                <w:sz w:val="16"/>
                <w:szCs w:val="16"/>
              </w:rPr>
              <w:t>46 (0</w:t>
            </w:r>
            <w:r w:rsidR="002E42C3">
              <w:rPr>
                <w:rFonts w:ascii="Times New Roman" w:hAnsi="Times New Roman"/>
                <w:b/>
                <w:bCs/>
                <w:sz w:val="16"/>
                <w:szCs w:val="16"/>
              </w:rPr>
              <w:t>.</w:t>
            </w:r>
            <w:r w:rsidRPr="00C608D2">
              <w:rPr>
                <w:rFonts w:ascii="Times New Roman" w:hAnsi="Times New Roman"/>
                <w:b/>
                <w:bCs/>
                <w:sz w:val="16"/>
                <w:szCs w:val="16"/>
              </w:rPr>
              <w:t>35; 0</w:t>
            </w:r>
            <w:r w:rsidR="002E42C3">
              <w:rPr>
                <w:rFonts w:ascii="Times New Roman" w:hAnsi="Times New Roman"/>
                <w:b/>
                <w:bCs/>
                <w:sz w:val="16"/>
                <w:szCs w:val="16"/>
              </w:rPr>
              <w:t>.</w:t>
            </w:r>
            <w:r w:rsidRPr="00C608D2">
              <w:rPr>
                <w:rFonts w:ascii="Times New Roman" w:hAnsi="Times New Roman"/>
                <w:b/>
                <w:bCs/>
                <w:sz w:val="16"/>
                <w:szCs w:val="16"/>
              </w:rPr>
              <w:t>61)</w:t>
            </w:r>
          </w:p>
        </w:tc>
      </w:tr>
      <w:tr w:rsidR="00D3784A" w:rsidRPr="00C608D2" w14:paraId="05AF274E" w14:textId="77777777" w:rsidTr="00717B0F">
        <w:trPr>
          <w:trHeight w:val="286"/>
        </w:trPr>
        <w:tc>
          <w:tcPr>
            <w:tcW w:w="2112" w:type="dxa"/>
            <w:noWrap/>
            <w:hideMark/>
          </w:tcPr>
          <w:p w14:paraId="2F96E649" w14:textId="10CE1596" w:rsidR="00D3784A" w:rsidRPr="00C608D2" w:rsidRDefault="00D3784A" w:rsidP="00C608D2">
            <w:pPr>
              <w:rPr>
                <w:rFonts w:ascii="Times New Roman" w:hAnsi="Times New Roman"/>
                <w:sz w:val="16"/>
                <w:szCs w:val="16"/>
                <w:lang w:val="en-GB"/>
              </w:rPr>
            </w:pPr>
            <w:r w:rsidRPr="00C608D2">
              <w:rPr>
                <w:rFonts w:ascii="Times New Roman" w:hAnsi="Times New Roman"/>
                <w:sz w:val="16"/>
                <w:szCs w:val="16"/>
              </w:rPr>
              <w:t>Europe</w:t>
            </w:r>
          </w:p>
        </w:tc>
        <w:tc>
          <w:tcPr>
            <w:tcW w:w="1865" w:type="dxa"/>
            <w:noWrap/>
            <w:hideMark/>
          </w:tcPr>
          <w:p w14:paraId="4B0D3F7B" w14:textId="7A96B744" w:rsidR="00D3784A" w:rsidRPr="00C608D2" w:rsidRDefault="00D3784A" w:rsidP="00C608D2">
            <w:pPr>
              <w:jc w:val="right"/>
              <w:rPr>
                <w:rFonts w:ascii="Times New Roman" w:hAnsi="Times New Roman"/>
                <w:sz w:val="16"/>
                <w:szCs w:val="16"/>
                <w:lang w:val="en-GB"/>
              </w:rPr>
            </w:pPr>
            <w:r w:rsidRPr="00C608D2">
              <w:rPr>
                <w:rFonts w:ascii="Times New Roman" w:hAnsi="Times New Roman"/>
                <w:sz w:val="16"/>
                <w:szCs w:val="16"/>
              </w:rPr>
              <w:t>0</w:t>
            </w:r>
            <w:r w:rsidR="002E42C3">
              <w:rPr>
                <w:rFonts w:ascii="Times New Roman" w:hAnsi="Times New Roman"/>
                <w:sz w:val="16"/>
                <w:szCs w:val="16"/>
              </w:rPr>
              <w:t>.</w:t>
            </w:r>
            <w:r w:rsidRPr="00C608D2">
              <w:rPr>
                <w:rFonts w:ascii="Times New Roman" w:hAnsi="Times New Roman"/>
                <w:sz w:val="16"/>
                <w:szCs w:val="16"/>
              </w:rPr>
              <w:t>95 (0</w:t>
            </w:r>
            <w:r w:rsidR="002E42C3">
              <w:rPr>
                <w:rFonts w:ascii="Times New Roman" w:hAnsi="Times New Roman"/>
                <w:sz w:val="16"/>
                <w:szCs w:val="16"/>
              </w:rPr>
              <w:t>.</w:t>
            </w:r>
            <w:r w:rsidRPr="00C608D2">
              <w:rPr>
                <w:rFonts w:ascii="Times New Roman" w:hAnsi="Times New Roman"/>
                <w:sz w:val="16"/>
                <w:szCs w:val="16"/>
              </w:rPr>
              <w:t>71; 1</w:t>
            </w:r>
            <w:r w:rsidR="002E42C3">
              <w:rPr>
                <w:rFonts w:ascii="Times New Roman" w:hAnsi="Times New Roman"/>
                <w:sz w:val="16"/>
                <w:szCs w:val="16"/>
              </w:rPr>
              <w:t>.</w:t>
            </w:r>
            <w:r w:rsidRPr="00C608D2">
              <w:rPr>
                <w:rFonts w:ascii="Times New Roman" w:hAnsi="Times New Roman"/>
                <w:sz w:val="16"/>
                <w:szCs w:val="16"/>
              </w:rPr>
              <w:t>27)</w:t>
            </w:r>
          </w:p>
        </w:tc>
        <w:tc>
          <w:tcPr>
            <w:tcW w:w="1865" w:type="dxa"/>
            <w:noWrap/>
            <w:hideMark/>
          </w:tcPr>
          <w:p w14:paraId="56493E07" w14:textId="67C7EFB3" w:rsidR="00D3784A" w:rsidRPr="00C608D2" w:rsidRDefault="00D3784A" w:rsidP="00C608D2">
            <w:pPr>
              <w:jc w:val="right"/>
              <w:rPr>
                <w:rFonts w:ascii="Times New Roman" w:hAnsi="Times New Roman"/>
                <w:b/>
                <w:bCs/>
                <w:sz w:val="16"/>
                <w:szCs w:val="16"/>
                <w:lang w:val="en-GB"/>
              </w:rPr>
            </w:pPr>
            <w:r w:rsidRPr="00C608D2">
              <w:rPr>
                <w:rFonts w:ascii="Times New Roman" w:hAnsi="Times New Roman"/>
                <w:b/>
                <w:bCs/>
                <w:sz w:val="16"/>
                <w:szCs w:val="16"/>
              </w:rPr>
              <w:t>0</w:t>
            </w:r>
            <w:r w:rsidR="002E42C3">
              <w:rPr>
                <w:rFonts w:ascii="Times New Roman" w:hAnsi="Times New Roman"/>
                <w:b/>
                <w:bCs/>
                <w:sz w:val="16"/>
                <w:szCs w:val="16"/>
              </w:rPr>
              <w:t>.</w:t>
            </w:r>
            <w:r w:rsidRPr="00C608D2">
              <w:rPr>
                <w:rFonts w:ascii="Times New Roman" w:hAnsi="Times New Roman"/>
                <w:b/>
                <w:bCs/>
                <w:sz w:val="16"/>
                <w:szCs w:val="16"/>
              </w:rPr>
              <w:t>70 (0</w:t>
            </w:r>
            <w:r w:rsidR="002E42C3">
              <w:rPr>
                <w:rFonts w:ascii="Times New Roman" w:hAnsi="Times New Roman"/>
                <w:b/>
                <w:bCs/>
                <w:sz w:val="16"/>
                <w:szCs w:val="16"/>
              </w:rPr>
              <w:t>.</w:t>
            </w:r>
            <w:r w:rsidRPr="00C608D2">
              <w:rPr>
                <w:rFonts w:ascii="Times New Roman" w:hAnsi="Times New Roman"/>
                <w:b/>
                <w:bCs/>
                <w:sz w:val="16"/>
                <w:szCs w:val="16"/>
              </w:rPr>
              <w:t>51; 0</w:t>
            </w:r>
            <w:r w:rsidR="002E42C3">
              <w:rPr>
                <w:rFonts w:ascii="Times New Roman" w:hAnsi="Times New Roman"/>
                <w:b/>
                <w:bCs/>
                <w:sz w:val="16"/>
                <w:szCs w:val="16"/>
              </w:rPr>
              <w:t>.</w:t>
            </w:r>
            <w:r w:rsidRPr="00C608D2">
              <w:rPr>
                <w:rFonts w:ascii="Times New Roman" w:hAnsi="Times New Roman"/>
                <w:b/>
                <w:bCs/>
                <w:sz w:val="16"/>
                <w:szCs w:val="16"/>
              </w:rPr>
              <w:t>96)</w:t>
            </w:r>
          </w:p>
        </w:tc>
        <w:tc>
          <w:tcPr>
            <w:tcW w:w="1865" w:type="dxa"/>
            <w:noWrap/>
            <w:hideMark/>
          </w:tcPr>
          <w:p w14:paraId="52DD8568" w14:textId="001E1848" w:rsidR="00D3784A" w:rsidRPr="00C608D2" w:rsidRDefault="00D3784A" w:rsidP="00C608D2">
            <w:pPr>
              <w:jc w:val="right"/>
              <w:rPr>
                <w:rFonts w:ascii="Times New Roman" w:hAnsi="Times New Roman"/>
                <w:b/>
                <w:bCs/>
                <w:sz w:val="16"/>
                <w:szCs w:val="16"/>
                <w:lang w:val="en-GB"/>
              </w:rPr>
            </w:pPr>
            <w:r w:rsidRPr="00C608D2">
              <w:rPr>
                <w:rFonts w:ascii="Times New Roman" w:hAnsi="Times New Roman"/>
                <w:b/>
                <w:bCs/>
                <w:sz w:val="16"/>
                <w:szCs w:val="16"/>
              </w:rPr>
              <w:t>0</w:t>
            </w:r>
            <w:r w:rsidR="002E42C3">
              <w:rPr>
                <w:rFonts w:ascii="Times New Roman" w:hAnsi="Times New Roman"/>
                <w:b/>
                <w:bCs/>
                <w:sz w:val="16"/>
                <w:szCs w:val="16"/>
              </w:rPr>
              <w:t>.</w:t>
            </w:r>
            <w:r w:rsidRPr="00C608D2">
              <w:rPr>
                <w:rFonts w:ascii="Times New Roman" w:hAnsi="Times New Roman"/>
                <w:b/>
                <w:bCs/>
                <w:sz w:val="16"/>
                <w:szCs w:val="16"/>
              </w:rPr>
              <w:t>57 (0</w:t>
            </w:r>
            <w:r w:rsidR="002E42C3">
              <w:rPr>
                <w:rFonts w:ascii="Times New Roman" w:hAnsi="Times New Roman"/>
                <w:b/>
                <w:bCs/>
                <w:sz w:val="16"/>
                <w:szCs w:val="16"/>
              </w:rPr>
              <w:t>.</w:t>
            </w:r>
            <w:r w:rsidRPr="00C608D2">
              <w:rPr>
                <w:rFonts w:ascii="Times New Roman" w:hAnsi="Times New Roman"/>
                <w:b/>
                <w:bCs/>
                <w:sz w:val="16"/>
                <w:szCs w:val="16"/>
              </w:rPr>
              <w:t>37; 0</w:t>
            </w:r>
            <w:r w:rsidR="002E42C3">
              <w:rPr>
                <w:rFonts w:ascii="Times New Roman" w:hAnsi="Times New Roman"/>
                <w:b/>
                <w:bCs/>
                <w:sz w:val="16"/>
                <w:szCs w:val="16"/>
              </w:rPr>
              <w:t>.</w:t>
            </w:r>
            <w:r w:rsidRPr="00C608D2">
              <w:rPr>
                <w:rFonts w:ascii="Times New Roman" w:hAnsi="Times New Roman"/>
                <w:b/>
                <w:bCs/>
                <w:sz w:val="16"/>
                <w:szCs w:val="16"/>
              </w:rPr>
              <w:t>86)</w:t>
            </w:r>
          </w:p>
        </w:tc>
        <w:tc>
          <w:tcPr>
            <w:tcW w:w="1867" w:type="dxa"/>
            <w:noWrap/>
            <w:hideMark/>
          </w:tcPr>
          <w:p w14:paraId="1753D215" w14:textId="50EDE8FB" w:rsidR="00D3784A" w:rsidRPr="00C608D2" w:rsidRDefault="00D3784A" w:rsidP="00C608D2">
            <w:pPr>
              <w:jc w:val="right"/>
              <w:rPr>
                <w:rFonts w:ascii="Times New Roman" w:hAnsi="Times New Roman"/>
                <w:b/>
                <w:bCs/>
                <w:sz w:val="16"/>
                <w:szCs w:val="16"/>
                <w:lang w:val="en-GB"/>
              </w:rPr>
            </w:pPr>
            <w:r w:rsidRPr="00C608D2">
              <w:rPr>
                <w:rFonts w:ascii="Times New Roman" w:hAnsi="Times New Roman"/>
                <w:b/>
                <w:bCs/>
                <w:sz w:val="16"/>
                <w:szCs w:val="16"/>
              </w:rPr>
              <w:t>0</w:t>
            </w:r>
            <w:r w:rsidR="002E42C3">
              <w:rPr>
                <w:rFonts w:ascii="Times New Roman" w:hAnsi="Times New Roman"/>
                <w:b/>
                <w:bCs/>
                <w:sz w:val="16"/>
                <w:szCs w:val="16"/>
              </w:rPr>
              <w:t>.</w:t>
            </w:r>
            <w:r w:rsidRPr="00C608D2">
              <w:rPr>
                <w:rFonts w:ascii="Times New Roman" w:hAnsi="Times New Roman"/>
                <w:b/>
                <w:bCs/>
                <w:sz w:val="16"/>
                <w:szCs w:val="16"/>
              </w:rPr>
              <w:t>42 (0</w:t>
            </w:r>
            <w:r w:rsidR="002E42C3">
              <w:rPr>
                <w:rFonts w:ascii="Times New Roman" w:hAnsi="Times New Roman"/>
                <w:b/>
                <w:bCs/>
                <w:sz w:val="16"/>
                <w:szCs w:val="16"/>
              </w:rPr>
              <w:t>.</w:t>
            </w:r>
            <w:r w:rsidRPr="00C608D2">
              <w:rPr>
                <w:rFonts w:ascii="Times New Roman" w:hAnsi="Times New Roman"/>
                <w:b/>
                <w:bCs/>
                <w:sz w:val="16"/>
                <w:szCs w:val="16"/>
              </w:rPr>
              <w:t>28; 0</w:t>
            </w:r>
            <w:r w:rsidR="002E42C3">
              <w:rPr>
                <w:rFonts w:ascii="Times New Roman" w:hAnsi="Times New Roman"/>
                <w:b/>
                <w:bCs/>
                <w:sz w:val="16"/>
                <w:szCs w:val="16"/>
              </w:rPr>
              <w:t>.</w:t>
            </w:r>
            <w:r w:rsidRPr="00C608D2">
              <w:rPr>
                <w:rFonts w:ascii="Times New Roman" w:hAnsi="Times New Roman"/>
                <w:b/>
                <w:bCs/>
                <w:sz w:val="16"/>
                <w:szCs w:val="16"/>
              </w:rPr>
              <w:t>62)</w:t>
            </w:r>
          </w:p>
        </w:tc>
      </w:tr>
      <w:tr w:rsidR="00D3784A" w:rsidRPr="00C608D2" w14:paraId="34046E88" w14:textId="77777777" w:rsidTr="00717B0F">
        <w:trPr>
          <w:trHeight w:val="286"/>
        </w:trPr>
        <w:tc>
          <w:tcPr>
            <w:tcW w:w="2112" w:type="dxa"/>
            <w:noWrap/>
            <w:hideMark/>
          </w:tcPr>
          <w:p w14:paraId="2B838D3D" w14:textId="348ED3E4" w:rsidR="00D3784A" w:rsidRPr="00C608D2" w:rsidRDefault="00D3784A" w:rsidP="00C608D2">
            <w:pPr>
              <w:rPr>
                <w:rFonts w:ascii="Times New Roman" w:hAnsi="Times New Roman"/>
                <w:sz w:val="16"/>
                <w:szCs w:val="16"/>
                <w:lang w:val="en-GB"/>
              </w:rPr>
            </w:pPr>
            <w:r w:rsidRPr="00C608D2">
              <w:rPr>
                <w:rFonts w:ascii="Times New Roman" w:hAnsi="Times New Roman"/>
                <w:sz w:val="16"/>
                <w:szCs w:val="16"/>
              </w:rPr>
              <w:t>Nordic, other</w:t>
            </w:r>
          </w:p>
        </w:tc>
        <w:tc>
          <w:tcPr>
            <w:tcW w:w="1865" w:type="dxa"/>
            <w:noWrap/>
            <w:hideMark/>
          </w:tcPr>
          <w:p w14:paraId="70CE35F3" w14:textId="1966BAE9" w:rsidR="00D3784A" w:rsidRPr="00C608D2" w:rsidRDefault="00D3784A" w:rsidP="00C608D2">
            <w:pPr>
              <w:jc w:val="right"/>
              <w:rPr>
                <w:rFonts w:ascii="Times New Roman" w:hAnsi="Times New Roman"/>
                <w:sz w:val="16"/>
                <w:szCs w:val="16"/>
                <w:lang w:val="en-GB"/>
              </w:rPr>
            </w:pPr>
            <w:r w:rsidRPr="00C608D2">
              <w:rPr>
                <w:rFonts w:ascii="Times New Roman" w:hAnsi="Times New Roman"/>
                <w:sz w:val="16"/>
                <w:szCs w:val="16"/>
              </w:rPr>
              <w:t>0</w:t>
            </w:r>
            <w:r w:rsidR="002E42C3">
              <w:rPr>
                <w:rFonts w:ascii="Times New Roman" w:hAnsi="Times New Roman"/>
                <w:sz w:val="16"/>
                <w:szCs w:val="16"/>
              </w:rPr>
              <w:t>.</w:t>
            </w:r>
            <w:r w:rsidRPr="00C608D2">
              <w:rPr>
                <w:rFonts w:ascii="Times New Roman" w:hAnsi="Times New Roman"/>
                <w:sz w:val="16"/>
                <w:szCs w:val="16"/>
              </w:rPr>
              <w:t>86 (0</w:t>
            </w:r>
            <w:r w:rsidR="002E42C3">
              <w:rPr>
                <w:rFonts w:ascii="Times New Roman" w:hAnsi="Times New Roman"/>
                <w:sz w:val="16"/>
                <w:szCs w:val="16"/>
              </w:rPr>
              <w:t>.</w:t>
            </w:r>
            <w:r w:rsidRPr="00C608D2">
              <w:rPr>
                <w:rFonts w:ascii="Times New Roman" w:hAnsi="Times New Roman"/>
                <w:sz w:val="16"/>
                <w:szCs w:val="16"/>
              </w:rPr>
              <w:t>59; 1</w:t>
            </w:r>
            <w:r w:rsidR="002E42C3">
              <w:rPr>
                <w:rFonts w:ascii="Times New Roman" w:hAnsi="Times New Roman"/>
                <w:sz w:val="16"/>
                <w:szCs w:val="16"/>
              </w:rPr>
              <w:t>.</w:t>
            </w:r>
            <w:r w:rsidRPr="00C608D2">
              <w:rPr>
                <w:rFonts w:ascii="Times New Roman" w:hAnsi="Times New Roman"/>
                <w:sz w:val="16"/>
                <w:szCs w:val="16"/>
              </w:rPr>
              <w:t>25)</w:t>
            </w:r>
          </w:p>
        </w:tc>
        <w:tc>
          <w:tcPr>
            <w:tcW w:w="1865" w:type="dxa"/>
            <w:noWrap/>
            <w:hideMark/>
          </w:tcPr>
          <w:p w14:paraId="31F88E7C" w14:textId="53398BB1" w:rsidR="00D3784A" w:rsidRPr="00C608D2" w:rsidRDefault="00D3784A" w:rsidP="00C608D2">
            <w:pPr>
              <w:jc w:val="right"/>
              <w:rPr>
                <w:rFonts w:ascii="Times New Roman" w:hAnsi="Times New Roman"/>
                <w:sz w:val="16"/>
                <w:szCs w:val="16"/>
                <w:lang w:val="en-GB"/>
              </w:rPr>
            </w:pPr>
            <w:r w:rsidRPr="00C608D2">
              <w:rPr>
                <w:rFonts w:ascii="Times New Roman" w:hAnsi="Times New Roman"/>
                <w:sz w:val="16"/>
                <w:szCs w:val="16"/>
              </w:rPr>
              <w:t>0</w:t>
            </w:r>
            <w:r w:rsidR="002E42C3">
              <w:rPr>
                <w:rFonts w:ascii="Times New Roman" w:hAnsi="Times New Roman"/>
                <w:sz w:val="16"/>
                <w:szCs w:val="16"/>
              </w:rPr>
              <w:t>.</w:t>
            </w:r>
            <w:r w:rsidRPr="00C608D2">
              <w:rPr>
                <w:rFonts w:ascii="Times New Roman" w:hAnsi="Times New Roman"/>
                <w:sz w:val="16"/>
                <w:szCs w:val="16"/>
              </w:rPr>
              <w:t>58 (0</w:t>
            </w:r>
            <w:r w:rsidR="002E42C3">
              <w:rPr>
                <w:rFonts w:ascii="Times New Roman" w:hAnsi="Times New Roman"/>
                <w:sz w:val="16"/>
                <w:szCs w:val="16"/>
              </w:rPr>
              <w:t>.</w:t>
            </w:r>
            <w:r w:rsidRPr="00C608D2">
              <w:rPr>
                <w:rFonts w:ascii="Times New Roman" w:hAnsi="Times New Roman"/>
                <w:sz w:val="16"/>
                <w:szCs w:val="16"/>
              </w:rPr>
              <w:t>36; 0</w:t>
            </w:r>
            <w:r w:rsidR="002E42C3">
              <w:rPr>
                <w:rFonts w:ascii="Times New Roman" w:hAnsi="Times New Roman"/>
                <w:sz w:val="16"/>
                <w:szCs w:val="16"/>
              </w:rPr>
              <w:t>.</w:t>
            </w:r>
            <w:r w:rsidRPr="00C608D2">
              <w:rPr>
                <w:rFonts w:ascii="Times New Roman" w:hAnsi="Times New Roman"/>
                <w:sz w:val="16"/>
                <w:szCs w:val="16"/>
              </w:rPr>
              <w:t>93)</w:t>
            </w:r>
          </w:p>
        </w:tc>
        <w:tc>
          <w:tcPr>
            <w:tcW w:w="1865" w:type="dxa"/>
            <w:noWrap/>
            <w:hideMark/>
          </w:tcPr>
          <w:p w14:paraId="277EF168" w14:textId="0D39566B" w:rsidR="00D3784A" w:rsidRPr="00C608D2" w:rsidRDefault="00D3784A" w:rsidP="00C608D2">
            <w:pPr>
              <w:jc w:val="right"/>
              <w:rPr>
                <w:rFonts w:ascii="Times New Roman" w:hAnsi="Times New Roman"/>
                <w:sz w:val="16"/>
                <w:szCs w:val="16"/>
                <w:lang w:val="en-GB"/>
              </w:rPr>
            </w:pPr>
            <w:r w:rsidRPr="00C608D2">
              <w:rPr>
                <w:rFonts w:ascii="Times New Roman" w:hAnsi="Times New Roman"/>
                <w:sz w:val="16"/>
                <w:szCs w:val="16"/>
              </w:rPr>
              <w:t>0</w:t>
            </w:r>
            <w:r w:rsidR="002E42C3">
              <w:rPr>
                <w:rFonts w:ascii="Times New Roman" w:hAnsi="Times New Roman"/>
                <w:sz w:val="16"/>
                <w:szCs w:val="16"/>
              </w:rPr>
              <w:t>.</w:t>
            </w:r>
            <w:r w:rsidRPr="00C608D2">
              <w:rPr>
                <w:rFonts w:ascii="Times New Roman" w:hAnsi="Times New Roman"/>
                <w:sz w:val="16"/>
                <w:szCs w:val="16"/>
              </w:rPr>
              <w:t>90 (0</w:t>
            </w:r>
            <w:r w:rsidR="002E42C3">
              <w:rPr>
                <w:rFonts w:ascii="Times New Roman" w:hAnsi="Times New Roman"/>
                <w:sz w:val="16"/>
                <w:szCs w:val="16"/>
              </w:rPr>
              <w:t>.</w:t>
            </w:r>
            <w:r w:rsidRPr="00C608D2">
              <w:rPr>
                <w:rFonts w:ascii="Times New Roman" w:hAnsi="Times New Roman"/>
                <w:sz w:val="16"/>
                <w:szCs w:val="16"/>
              </w:rPr>
              <w:t>54; 1</w:t>
            </w:r>
            <w:r w:rsidR="002E42C3">
              <w:rPr>
                <w:rFonts w:ascii="Times New Roman" w:hAnsi="Times New Roman"/>
                <w:sz w:val="16"/>
                <w:szCs w:val="16"/>
              </w:rPr>
              <w:t>.</w:t>
            </w:r>
            <w:r w:rsidRPr="00C608D2">
              <w:rPr>
                <w:rFonts w:ascii="Times New Roman" w:hAnsi="Times New Roman"/>
                <w:sz w:val="16"/>
                <w:szCs w:val="16"/>
              </w:rPr>
              <w:t>49)</w:t>
            </w:r>
          </w:p>
        </w:tc>
        <w:tc>
          <w:tcPr>
            <w:tcW w:w="1867" w:type="dxa"/>
            <w:noWrap/>
            <w:hideMark/>
          </w:tcPr>
          <w:p w14:paraId="4BFFEBC3" w14:textId="49C3BA10" w:rsidR="00D3784A" w:rsidRPr="00C608D2" w:rsidRDefault="00D3784A" w:rsidP="00C608D2">
            <w:pPr>
              <w:jc w:val="right"/>
              <w:rPr>
                <w:rFonts w:ascii="Times New Roman" w:hAnsi="Times New Roman"/>
                <w:sz w:val="16"/>
                <w:szCs w:val="16"/>
                <w:lang w:val="en-GB"/>
              </w:rPr>
            </w:pPr>
            <w:r w:rsidRPr="00C608D2">
              <w:rPr>
                <w:rFonts w:ascii="Times New Roman" w:hAnsi="Times New Roman"/>
                <w:sz w:val="16"/>
                <w:szCs w:val="16"/>
              </w:rPr>
              <w:t>1</w:t>
            </w:r>
            <w:r w:rsidR="002E42C3">
              <w:rPr>
                <w:rFonts w:ascii="Times New Roman" w:hAnsi="Times New Roman"/>
                <w:sz w:val="16"/>
                <w:szCs w:val="16"/>
              </w:rPr>
              <w:t>.</w:t>
            </w:r>
            <w:r w:rsidRPr="00C608D2">
              <w:rPr>
                <w:rFonts w:ascii="Times New Roman" w:hAnsi="Times New Roman"/>
                <w:sz w:val="16"/>
                <w:szCs w:val="16"/>
              </w:rPr>
              <w:t>22 (0</w:t>
            </w:r>
            <w:r w:rsidR="002E42C3">
              <w:rPr>
                <w:rFonts w:ascii="Times New Roman" w:hAnsi="Times New Roman"/>
                <w:sz w:val="16"/>
                <w:szCs w:val="16"/>
              </w:rPr>
              <w:t>.</w:t>
            </w:r>
            <w:r w:rsidRPr="00C608D2">
              <w:rPr>
                <w:rFonts w:ascii="Times New Roman" w:hAnsi="Times New Roman"/>
                <w:sz w:val="16"/>
                <w:szCs w:val="16"/>
              </w:rPr>
              <w:t>68; 2</w:t>
            </w:r>
            <w:r w:rsidR="002E42C3">
              <w:rPr>
                <w:rFonts w:ascii="Times New Roman" w:hAnsi="Times New Roman"/>
                <w:sz w:val="16"/>
                <w:szCs w:val="16"/>
              </w:rPr>
              <w:t>.</w:t>
            </w:r>
            <w:r w:rsidRPr="00C608D2">
              <w:rPr>
                <w:rFonts w:ascii="Times New Roman" w:hAnsi="Times New Roman"/>
                <w:sz w:val="16"/>
                <w:szCs w:val="16"/>
              </w:rPr>
              <w:t>21)</w:t>
            </w:r>
          </w:p>
        </w:tc>
      </w:tr>
      <w:tr w:rsidR="007C650C" w:rsidRPr="00C608D2" w14:paraId="629DFBC0" w14:textId="77777777" w:rsidTr="00717B0F">
        <w:trPr>
          <w:trHeight w:val="286"/>
        </w:trPr>
        <w:tc>
          <w:tcPr>
            <w:tcW w:w="2112" w:type="dxa"/>
            <w:noWrap/>
            <w:hideMark/>
          </w:tcPr>
          <w:p w14:paraId="29113751" w14:textId="19BD6549" w:rsidR="007C650C" w:rsidRPr="00C608D2" w:rsidRDefault="007C650C" w:rsidP="00C608D2">
            <w:pPr>
              <w:rPr>
                <w:rFonts w:ascii="Times New Roman" w:hAnsi="Times New Roman"/>
                <w:sz w:val="16"/>
                <w:szCs w:val="16"/>
                <w:lang w:val="en-GB"/>
              </w:rPr>
            </w:pPr>
            <w:r w:rsidRPr="00C608D2">
              <w:rPr>
                <w:rFonts w:ascii="Times New Roman" w:hAnsi="Times New Roman"/>
                <w:sz w:val="16"/>
                <w:szCs w:val="16"/>
              </w:rPr>
              <w:t>Sweden (ref.)</w:t>
            </w:r>
          </w:p>
        </w:tc>
        <w:tc>
          <w:tcPr>
            <w:tcW w:w="1865" w:type="dxa"/>
            <w:noWrap/>
            <w:hideMark/>
          </w:tcPr>
          <w:p w14:paraId="1483E516" w14:textId="73F59509" w:rsidR="007C650C" w:rsidRPr="00C608D2" w:rsidRDefault="007C650C" w:rsidP="00C608D2">
            <w:pPr>
              <w:jc w:val="right"/>
              <w:rPr>
                <w:rFonts w:ascii="Times New Roman" w:hAnsi="Times New Roman"/>
                <w:sz w:val="16"/>
                <w:szCs w:val="16"/>
                <w:lang w:val="en-GB"/>
              </w:rPr>
            </w:pPr>
            <w:r w:rsidRPr="00C608D2">
              <w:rPr>
                <w:rFonts w:ascii="Times New Roman" w:hAnsi="Times New Roman"/>
                <w:sz w:val="16"/>
                <w:szCs w:val="16"/>
                <w:lang w:val="en-GB"/>
              </w:rPr>
              <w:t>1</w:t>
            </w:r>
          </w:p>
        </w:tc>
        <w:tc>
          <w:tcPr>
            <w:tcW w:w="1865" w:type="dxa"/>
            <w:noWrap/>
            <w:hideMark/>
          </w:tcPr>
          <w:p w14:paraId="22F83B7C" w14:textId="454F7C99" w:rsidR="007C650C" w:rsidRPr="00C608D2" w:rsidRDefault="007C650C" w:rsidP="00C608D2">
            <w:pPr>
              <w:jc w:val="right"/>
              <w:rPr>
                <w:rFonts w:ascii="Times New Roman" w:hAnsi="Times New Roman"/>
                <w:sz w:val="16"/>
                <w:szCs w:val="16"/>
                <w:lang w:val="en-GB"/>
              </w:rPr>
            </w:pPr>
            <w:r w:rsidRPr="00C608D2">
              <w:rPr>
                <w:rFonts w:ascii="Times New Roman" w:hAnsi="Times New Roman"/>
                <w:sz w:val="16"/>
                <w:szCs w:val="16"/>
                <w:lang w:val="en-GB"/>
              </w:rPr>
              <w:t>1</w:t>
            </w:r>
          </w:p>
        </w:tc>
        <w:tc>
          <w:tcPr>
            <w:tcW w:w="1865" w:type="dxa"/>
            <w:noWrap/>
            <w:hideMark/>
          </w:tcPr>
          <w:p w14:paraId="280ECA42" w14:textId="620B4564" w:rsidR="007C650C" w:rsidRPr="00C608D2" w:rsidRDefault="007C650C" w:rsidP="00C608D2">
            <w:pPr>
              <w:jc w:val="right"/>
              <w:rPr>
                <w:rFonts w:ascii="Times New Roman" w:hAnsi="Times New Roman"/>
                <w:sz w:val="16"/>
                <w:szCs w:val="16"/>
                <w:lang w:val="en-GB"/>
              </w:rPr>
            </w:pPr>
            <w:r w:rsidRPr="00C608D2">
              <w:rPr>
                <w:rFonts w:ascii="Times New Roman" w:hAnsi="Times New Roman"/>
                <w:sz w:val="16"/>
                <w:szCs w:val="16"/>
                <w:lang w:val="en-GB"/>
              </w:rPr>
              <w:t>1</w:t>
            </w:r>
          </w:p>
        </w:tc>
        <w:tc>
          <w:tcPr>
            <w:tcW w:w="1867" w:type="dxa"/>
            <w:noWrap/>
            <w:hideMark/>
          </w:tcPr>
          <w:p w14:paraId="5A720105" w14:textId="60814E7A" w:rsidR="007C650C" w:rsidRPr="00C608D2" w:rsidRDefault="007C650C" w:rsidP="00C608D2">
            <w:pPr>
              <w:jc w:val="right"/>
              <w:rPr>
                <w:rFonts w:ascii="Times New Roman" w:hAnsi="Times New Roman"/>
                <w:sz w:val="16"/>
                <w:szCs w:val="16"/>
                <w:lang w:val="en-GB"/>
              </w:rPr>
            </w:pPr>
            <w:r w:rsidRPr="00C608D2">
              <w:rPr>
                <w:rFonts w:ascii="Times New Roman" w:hAnsi="Times New Roman"/>
                <w:sz w:val="16"/>
                <w:szCs w:val="16"/>
                <w:lang w:val="en-GB"/>
              </w:rPr>
              <w:t>1</w:t>
            </w:r>
          </w:p>
        </w:tc>
      </w:tr>
      <w:tr w:rsidR="00717B0F" w:rsidRPr="00C608D2" w14:paraId="7703C9AF" w14:textId="77777777" w:rsidTr="00717B0F">
        <w:trPr>
          <w:trHeight w:val="286"/>
        </w:trPr>
        <w:tc>
          <w:tcPr>
            <w:tcW w:w="2112" w:type="dxa"/>
            <w:noWrap/>
          </w:tcPr>
          <w:p w14:paraId="51605B01" w14:textId="4DC6F3A1" w:rsidR="00717B0F" w:rsidRPr="00C608D2" w:rsidRDefault="00E1016C" w:rsidP="00C608D2">
            <w:pPr>
              <w:rPr>
                <w:rFonts w:ascii="Times New Roman" w:hAnsi="Times New Roman"/>
                <w:b/>
                <w:bCs/>
                <w:i/>
                <w:iCs/>
                <w:sz w:val="16"/>
                <w:szCs w:val="16"/>
              </w:rPr>
            </w:pPr>
            <w:r w:rsidRPr="00C608D2">
              <w:rPr>
                <w:rFonts w:ascii="Times New Roman" w:hAnsi="Times New Roman"/>
                <w:b/>
                <w:bCs/>
                <w:i/>
                <w:iCs/>
                <w:sz w:val="16"/>
                <w:szCs w:val="16"/>
              </w:rPr>
              <w:t>Females</w:t>
            </w:r>
          </w:p>
        </w:tc>
        <w:tc>
          <w:tcPr>
            <w:tcW w:w="1865" w:type="dxa"/>
            <w:noWrap/>
          </w:tcPr>
          <w:p w14:paraId="7890187E" w14:textId="77777777" w:rsidR="00717B0F" w:rsidRPr="00C608D2" w:rsidRDefault="00717B0F" w:rsidP="00C608D2">
            <w:pPr>
              <w:jc w:val="right"/>
              <w:rPr>
                <w:rFonts w:ascii="Times New Roman" w:hAnsi="Times New Roman"/>
                <w:sz w:val="16"/>
                <w:szCs w:val="16"/>
                <w:lang w:val="en-GB"/>
              </w:rPr>
            </w:pPr>
          </w:p>
        </w:tc>
        <w:tc>
          <w:tcPr>
            <w:tcW w:w="1865" w:type="dxa"/>
            <w:noWrap/>
          </w:tcPr>
          <w:p w14:paraId="4B087F87" w14:textId="77777777" w:rsidR="00717B0F" w:rsidRPr="00C608D2" w:rsidRDefault="00717B0F" w:rsidP="00C608D2">
            <w:pPr>
              <w:jc w:val="right"/>
              <w:rPr>
                <w:rFonts w:ascii="Times New Roman" w:hAnsi="Times New Roman"/>
                <w:sz w:val="16"/>
                <w:szCs w:val="16"/>
                <w:lang w:val="en-GB"/>
              </w:rPr>
            </w:pPr>
          </w:p>
        </w:tc>
        <w:tc>
          <w:tcPr>
            <w:tcW w:w="1865" w:type="dxa"/>
            <w:noWrap/>
          </w:tcPr>
          <w:p w14:paraId="20112B4C" w14:textId="77777777" w:rsidR="00717B0F" w:rsidRPr="00C608D2" w:rsidRDefault="00717B0F" w:rsidP="00C608D2">
            <w:pPr>
              <w:jc w:val="right"/>
              <w:rPr>
                <w:rFonts w:ascii="Times New Roman" w:hAnsi="Times New Roman"/>
                <w:sz w:val="16"/>
                <w:szCs w:val="16"/>
                <w:lang w:val="en-GB"/>
              </w:rPr>
            </w:pPr>
          </w:p>
        </w:tc>
        <w:tc>
          <w:tcPr>
            <w:tcW w:w="1867" w:type="dxa"/>
            <w:noWrap/>
          </w:tcPr>
          <w:p w14:paraId="4DB6C080" w14:textId="77777777" w:rsidR="00717B0F" w:rsidRPr="00C608D2" w:rsidRDefault="00717B0F" w:rsidP="00C608D2">
            <w:pPr>
              <w:jc w:val="right"/>
              <w:rPr>
                <w:rFonts w:ascii="Times New Roman" w:hAnsi="Times New Roman"/>
                <w:sz w:val="16"/>
                <w:szCs w:val="16"/>
                <w:lang w:val="en-GB"/>
              </w:rPr>
            </w:pPr>
          </w:p>
        </w:tc>
      </w:tr>
      <w:tr w:rsidR="00422F19" w:rsidRPr="00C608D2" w14:paraId="78ADF1AF" w14:textId="77777777" w:rsidTr="00717B0F">
        <w:trPr>
          <w:trHeight w:val="286"/>
        </w:trPr>
        <w:tc>
          <w:tcPr>
            <w:tcW w:w="2112" w:type="dxa"/>
            <w:noWrap/>
          </w:tcPr>
          <w:p w14:paraId="1752A0D6" w14:textId="3D8B138B" w:rsidR="00422F19" w:rsidRPr="00C608D2" w:rsidRDefault="00422F19" w:rsidP="00C608D2">
            <w:pPr>
              <w:rPr>
                <w:rFonts w:ascii="Times New Roman" w:hAnsi="Times New Roman"/>
                <w:sz w:val="16"/>
                <w:szCs w:val="16"/>
                <w:lang w:val="en-GB"/>
              </w:rPr>
            </w:pPr>
            <w:r w:rsidRPr="00C608D2">
              <w:rPr>
                <w:rFonts w:ascii="Times New Roman" w:hAnsi="Times New Roman"/>
                <w:sz w:val="16"/>
                <w:szCs w:val="16"/>
              </w:rPr>
              <w:t>Outside Europe</w:t>
            </w:r>
          </w:p>
        </w:tc>
        <w:tc>
          <w:tcPr>
            <w:tcW w:w="1865" w:type="dxa"/>
            <w:noWrap/>
          </w:tcPr>
          <w:p w14:paraId="57F0ECC9" w14:textId="6F49D8F3" w:rsidR="00422F19" w:rsidRPr="00C608D2" w:rsidRDefault="00422F19" w:rsidP="00C608D2">
            <w:pPr>
              <w:jc w:val="right"/>
              <w:rPr>
                <w:rFonts w:ascii="Times New Roman" w:hAnsi="Times New Roman"/>
                <w:b/>
                <w:bCs/>
                <w:sz w:val="16"/>
                <w:szCs w:val="16"/>
                <w:lang w:val="en-GB"/>
              </w:rPr>
            </w:pPr>
            <w:r w:rsidRPr="00C608D2">
              <w:rPr>
                <w:rFonts w:ascii="Times New Roman" w:hAnsi="Times New Roman"/>
                <w:b/>
                <w:bCs/>
                <w:sz w:val="16"/>
                <w:szCs w:val="16"/>
              </w:rPr>
              <w:t>0</w:t>
            </w:r>
            <w:r w:rsidR="002E42C3">
              <w:rPr>
                <w:rFonts w:ascii="Times New Roman" w:hAnsi="Times New Roman"/>
                <w:b/>
                <w:bCs/>
                <w:sz w:val="16"/>
                <w:szCs w:val="16"/>
              </w:rPr>
              <w:t>.</w:t>
            </w:r>
            <w:r w:rsidRPr="00C608D2">
              <w:rPr>
                <w:rFonts w:ascii="Times New Roman" w:hAnsi="Times New Roman"/>
                <w:b/>
                <w:bCs/>
                <w:sz w:val="16"/>
                <w:szCs w:val="16"/>
              </w:rPr>
              <w:t>76 (0</w:t>
            </w:r>
            <w:r w:rsidR="002E42C3">
              <w:rPr>
                <w:rFonts w:ascii="Times New Roman" w:hAnsi="Times New Roman"/>
                <w:b/>
                <w:bCs/>
                <w:sz w:val="16"/>
                <w:szCs w:val="16"/>
              </w:rPr>
              <w:t>.</w:t>
            </w:r>
            <w:r w:rsidRPr="00C608D2">
              <w:rPr>
                <w:rFonts w:ascii="Times New Roman" w:hAnsi="Times New Roman"/>
                <w:b/>
                <w:bCs/>
                <w:sz w:val="16"/>
                <w:szCs w:val="16"/>
              </w:rPr>
              <w:t>63; 0</w:t>
            </w:r>
            <w:r w:rsidR="002E42C3">
              <w:rPr>
                <w:rFonts w:ascii="Times New Roman" w:hAnsi="Times New Roman"/>
                <w:b/>
                <w:bCs/>
                <w:sz w:val="16"/>
                <w:szCs w:val="16"/>
              </w:rPr>
              <w:t>.</w:t>
            </w:r>
            <w:r w:rsidRPr="00C608D2">
              <w:rPr>
                <w:rFonts w:ascii="Times New Roman" w:hAnsi="Times New Roman"/>
                <w:b/>
                <w:bCs/>
                <w:sz w:val="16"/>
                <w:szCs w:val="16"/>
              </w:rPr>
              <w:t>93)</w:t>
            </w:r>
          </w:p>
        </w:tc>
        <w:tc>
          <w:tcPr>
            <w:tcW w:w="1865" w:type="dxa"/>
            <w:noWrap/>
          </w:tcPr>
          <w:p w14:paraId="50B8B9F4" w14:textId="01EF1D76" w:rsidR="00422F19" w:rsidRPr="00C608D2" w:rsidRDefault="00422F19" w:rsidP="00C608D2">
            <w:pPr>
              <w:jc w:val="right"/>
              <w:rPr>
                <w:rFonts w:ascii="Times New Roman" w:hAnsi="Times New Roman"/>
                <w:b/>
                <w:bCs/>
                <w:sz w:val="16"/>
                <w:szCs w:val="16"/>
                <w:lang w:val="en-GB"/>
              </w:rPr>
            </w:pPr>
            <w:r w:rsidRPr="00C608D2">
              <w:rPr>
                <w:rFonts w:ascii="Times New Roman" w:hAnsi="Times New Roman"/>
                <w:b/>
                <w:bCs/>
                <w:sz w:val="16"/>
                <w:szCs w:val="16"/>
              </w:rPr>
              <w:t>0</w:t>
            </w:r>
            <w:r w:rsidR="002E42C3">
              <w:rPr>
                <w:rFonts w:ascii="Times New Roman" w:hAnsi="Times New Roman"/>
                <w:b/>
                <w:bCs/>
                <w:sz w:val="16"/>
                <w:szCs w:val="16"/>
              </w:rPr>
              <w:t>.</w:t>
            </w:r>
            <w:r w:rsidRPr="00C608D2">
              <w:rPr>
                <w:rFonts w:ascii="Times New Roman" w:hAnsi="Times New Roman"/>
                <w:b/>
                <w:bCs/>
                <w:sz w:val="16"/>
                <w:szCs w:val="16"/>
              </w:rPr>
              <w:t>56 (0</w:t>
            </w:r>
            <w:r w:rsidR="002E42C3">
              <w:rPr>
                <w:rFonts w:ascii="Times New Roman" w:hAnsi="Times New Roman"/>
                <w:b/>
                <w:bCs/>
                <w:sz w:val="16"/>
                <w:szCs w:val="16"/>
              </w:rPr>
              <w:t>.</w:t>
            </w:r>
            <w:r w:rsidRPr="00C608D2">
              <w:rPr>
                <w:rFonts w:ascii="Times New Roman" w:hAnsi="Times New Roman"/>
                <w:b/>
                <w:bCs/>
                <w:sz w:val="16"/>
                <w:szCs w:val="16"/>
              </w:rPr>
              <w:t>46; 0</w:t>
            </w:r>
            <w:r w:rsidR="002E42C3">
              <w:rPr>
                <w:rFonts w:ascii="Times New Roman" w:hAnsi="Times New Roman"/>
                <w:b/>
                <w:bCs/>
                <w:sz w:val="16"/>
                <w:szCs w:val="16"/>
              </w:rPr>
              <w:t>.</w:t>
            </w:r>
            <w:r w:rsidRPr="00C608D2">
              <w:rPr>
                <w:rFonts w:ascii="Times New Roman" w:hAnsi="Times New Roman"/>
                <w:b/>
                <w:bCs/>
                <w:sz w:val="16"/>
                <w:szCs w:val="16"/>
              </w:rPr>
              <w:t>69)</w:t>
            </w:r>
          </w:p>
        </w:tc>
        <w:tc>
          <w:tcPr>
            <w:tcW w:w="1865" w:type="dxa"/>
            <w:noWrap/>
          </w:tcPr>
          <w:p w14:paraId="59C2A4CC" w14:textId="21AD4456" w:rsidR="00422F19" w:rsidRPr="00C608D2" w:rsidRDefault="00422F19" w:rsidP="00C608D2">
            <w:pPr>
              <w:jc w:val="right"/>
              <w:rPr>
                <w:rFonts w:ascii="Times New Roman" w:hAnsi="Times New Roman"/>
                <w:b/>
                <w:bCs/>
                <w:sz w:val="16"/>
                <w:szCs w:val="16"/>
                <w:lang w:val="en-GB"/>
              </w:rPr>
            </w:pPr>
            <w:r w:rsidRPr="00C608D2">
              <w:rPr>
                <w:rFonts w:ascii="Times New Roman" w:hAnsi="Times New Roman"/>
                <w:b/>
                <w:bCs/>
                <w:sz w:val="16"/>
                <w:szCs w:val="16"/>
              </w:rPr>
              <w:t>0</w:t>
            </w:r>
            <w:r w:rsidR="002E42C3">
              <w:rPr>
                <w:rFonts w:ascii="Times New Roman" w:hAnsi="Times New Roman"/>
                <w:b/>
                <w:bCs/>
                <w:sz w:val="16"/>
                <w:szCs w:val="16"/>
              </w:rPr>
              <w:t>.</w:t>
            </w:r>
            <w:r w:rsidRPr="00C608D2">
              <w:rPr>
                <w:rFonts w:ascii="Times New Roman" w:hAnsi="Times New Roman"/>
                <w:b/>
                <w:bCs/>
                <w:sz w:val="16"/>
                <w:szCs w:val="16"/>
              </w:rPr>
              <w:t>59 (0</w:t>
            </w:r>
            <w:r w:rsidR="002E42C3">
              <w:rPr>
                <w:rFonts w:ascii="Times New Roman" w:hAnsi="Times New Roman"/>
                <w:b/>
                <w:bCs/>
                <w:sz w:val="16"/>
                <w:szCs w:val="16"/>
              </w:rPr>
              <w:t>.</w:t>
            </w:r>
            <w:r w:rsidRPr="00C608D2">
              <w:rPr>
                <w:rFonts w:ascii="Times New Roman" w:hAnsi="Times New Roman"/>
                <w:b/>
                <w:bCs/>
                <w:sz w:val="16"/>
                <w:szCs w:val="16"/>
              </w:rPr>
              <w:t>47; 0</w:t>
            </w:r>
            <w:r w:rsidR="002E42C3">
              <w:rPr>
                <w:rFonts w:ascii="Times New Roman" w:hAnsi="Times New Roman"/>
                <w:b/>
                <w:bCs/>
                <w:sz w:val="16"/>
                <w:szCs w:val="16"/>
              </w:rPr>
              <w:t>.</w:t>
            </w:r>
            <w:r w:rsidRPr="00C608D2">
              <w:rPr>
                <w:rFonts w:ascii="Times New Roman" w:hAnsi="Times New Roman"/>
                <w:b/>
                <w:bCs/>
                <w:sz w:val="16"/>
                <w:szCs w:val="16"/>
              </w:rPr>
              <w:t>75)</w:t>
            </w:r>
          </w:p>
        </w:tc>
        <w:tc>
          <w:tcPr>
            <w:tcW w:w="1867" w:type="dxa"/>
            <w:noWrap/>
          </w:tcPr>
          <w:p w14:paraId="1B391A2D" w14:textId="70C9B478" w:rsidR="00422F19" w:rsidRPr="00C608D2" w:rsidRDefault="00422F19" w:rsidP="00C608D2">
            <w:pPr>
              <w:jc w:val="right"/>
              <w:rPr>
                <w:rFonts w:ascii="Times New Roman" w:hAnsi="Times New Roman"/>
                <w:b/>
                <w:bCs/>
                <w:sz w:val="16"/>
                <w:szCs w:val="16"/>
                <w:lang w:val="en-GB"/>
              </w:rPr>
            </w:pPr>
            <w:r w:rsidRPr="00C608D2">
              <w:rPr>
                <w:rFonts w:ascii="Times New Roman" w:hAnsi="Times New Roman"/>
                <w:b/>
                <w:bCs/>
                <w:sz w:val="16"/>
                <w:szCs w:val="16"/>
              </w:rPr>
              <w:t>0</w:t>
            </w:r>
            <w:r w:rsidR="002E42C3">
              <w:rPr>
                <w:rFonts w:ascii="Times New Roman" w:hAnsi="Times New Roman"/>
                <w:b/>
                <w:bCs/>
                <w:sz w:val="16"/>
                <w:szCs w:val="16"/>
              </w:rPr>
              <w:t>.</w:t>
            </w:r>
            <w:r w:rsidRPr="00C608D2">
              <w:rPr>
                <w:rFonts w:ascii="Times New Roman" w:hAnsi="Times New Roman"/>
                <w:b/>
                <w:bCs/>
                <w:sz w:val="16"/>
                <w:szCs w:val="16"/>
              </w:rPr>
              <w:t>46 (0</w:t>
            </w:r>
            <w:r w:rsidR="002E42C3">
              <w:rPr>
                <w:rFonts w:ascii="Times New Roman" w:hAnsi="Times New Roman"/>
                <w:b/>
                <w:bCs/>
                <w:sz w:val="16"/>
                <w:szCs w:val="16"/>
              </w:rPr>
              <w:t>.</w:t>
            </w:r>
            <w:r w:rsidRPr="00C608D2">
              <w:rPr>
                <w:rFonts w:ascii="Times New Roman" w:hAnsi="Times New Roman"/>
                <w:b/>
                <w:bCs/>
                <w:sz w:val="16"/>
                <w:szCs w:val="16"/>
              </w:rPr>
              <w:t>38; 0</w:t>
            </w:r>
            <w:r w:rsidR="002E42C3">
              <w:rPr>
                <w:rFonts w:ascii="Times New Roman" w:hAnsi="Times New Roman"/>
                <w:b/>
                <w:bCs/>
                <w:sz w:val="16"/>
                <w:szCs w:val="16"/>
              </w:rPr>
              <w:t>.</w:t>
            </w:r>
            <w:r w:rsidRPr="00C608D2">
              <w:rPr>
                <w:rFonts w:ascii="Times New Roman" w:hAnsi="Times New Roman"/>
                <w:b/>
                <w:bCs/>
                <w:sz w:val="16"/>
                <w:szCs w:val="16"/>
              </w:rPr>
              <w:t>57)</w:t>
            </w:r>
          </w:p>
        </w:tc>
      </w:tr>
      <w:tr w:rsidR="00422F19" w:rsidRPr="00C608D2" w14:paraId="6CC3050E" w14:textId="77777777" w:rsidTr="00717B0F">
        <w:trPr>
          <w:trHeight w:val="286"/>
        </w:trPr>
        <w:tc>
          <w:tcPr>
            <w:tcW w:w="2112" w:type="dxa"/>
            <w:noWrap/>
          </w:tcPr>
          <w:p w14:paraId="37286BCC" w14:textId="24655EC4" w:rsidR="00422F19" w:rsidRPr="00C608D2" w:rsidRDefault="00422F19" w:rsidP="00C608D2">
            <w:pPr>
              <w:rPr>
                <w:rFonts w:ascii="Times New Roman" w:hAnsi="Times New Roman"/>
                <w:sz w:val="16"/>
                <w:szCs w:val="16"/>
                <w:lang w:val="en-GB"/>
              </w:rPr>
            </w:pPr>
            <w:r w:rsidRPr="00C608D2">
              <w:rPr>
                <w:rFonts w:ascii="Times New Roman" w:hAnsi="Times New Roman"/>
                <w:sz w:val="16"/>
                <w:szCs w:val="16"/>
              </w:rPr>
              <w:t>Europe</w:t>
            </w:r>
          </w:p>
        </w:tc>
        <w:tc>
          <w:tcPr>
            <w:tcW w:w="1865" w:type="dxa"/>
            <w:noWrap/>
          </w:tcPr>
          <w:p w14:paraId="24BC3FE6" w14:textId="3261008D" w:rsidR="00422F19" w:rsidRPr="00C608D2" w:rsidRDefault="00422F19" w:rsidP="00C608D2">
            <w:pPr>
              <w:jc w:val="right"/>
              <w:rPr>
                <w:rFonts w:ascii="Times New Roman" w:hAnsi="Times New Roman"/>
                <w:sz w:val="16"/>
                <w:szCs w:val="16"/>
                <w:lang w:val="en-GB"/>
              </w:rPr>
            </w:pPr>
            <w:r w:rsidRPr="00C608D2">
              <w:rPr>
                <w:rFonts w:ascii="Times New Roman" w:hAnsi="Times New Roman"/>
                <w:sz w:val="16"/>
                <w:szCs w:val="16"/>
              </w:rPr>
              <w:t>0</w:t>
            </w:r>
            <w:r w:rsidR="002E42C3">
              <w:rPr>
                <w:rFonts w:ascii="Times New Roman" w:hAnsi="Times New Roman"/>
                <w:sz w:val="16"/>
                <w:szCs w:val="16"/>
              </w:rPr>
              <w:t>.</w:t>
            </w:r>
            <w:r w:rsidRPr="00C608D2">
              <w:rPr>
                <w:rFonts w:ascii="Times New Roman" w:hAnsi="Times New Roman"/>
                <w:sz w:val="16"/>
                <w:szCs w:val="16"/>
              </w:rPr>
              <w:t>90 (0</w:t>
            </w:r>
            <w:r w:rsidR="002E42C3">
              <w:rPr>
                <w:rFonts w:ascii="Times New Roman" w:hAnsi="Times New Roman"/>
                <w:sz w:val="16"/>
                <w:szCs w:val="16"/>
              </w:rPr>
              <w:t>.</w:t>
            </w:r>
            <w:r w:rsidRPr="00C608D2">
              <w:rPr>
                <w:rFonts w:ascii="Times New Roman" w:hAnsi="Times New Roman"/>
                <w:sz w:val="16"/>
                <w:szCs w:val="16"/>
              </w:rPr>
              <w:t>71; 1</w:t>
            </w:r>
            <w:r w:rsidR="002E42C3">
              <w:rPr>
                <w:rFonts w:ascii="Times New Roman" w:hAnsi="Times New Roman"/>
                <w:sz w:val="16"/>
                <w:szCs w:val="16"/>
              </w:rPr>
              <w:t>.</w:t>
            </w:r>
            <w:r w:rsidRPr="00C608D2">
              <w:rPr>
                <w:rFonts w:ascii="Times New Roman" w:hAnsi="Times New Roman"/>
                <w:sz w:val="16"/>
                <w:szCs w:val="16"/>
              </w:rPr>
              <w:t>13)</w:t>
            </w:r>
          </w:p>
        </w:tc>
        <w:tc>
          <w:tcPr>
            <w:tcW w:w="1865" w:type="dxa"/>
            <w:noWrap/>
          </w:tcPr>
          <w:p w14:paraId="64EC20FC" w14:textId="277B806D" w:rsidR="00422F19" w:rsidRPr="00C608D2" w:rsidRDefault="00422F19" w:rsidP="00C608D2">
            <w:pPr>
              <w:jc w:val="right"/>
              <w:rPr>
                <w:rFonts w:ascii="Times New Roman" w:hAnsi="Times New Roman"/>
                <w:b/>
                <w:bCs/>
                <w:sz w:val="16"/>
                <w:szCs w:val="16"/>
                <w:lang w:val="en-GB"/>
              </w:rPr>
            </w:pPr>
            <w:r w:rsidRPr="00C608D2">
              <w:rPr>
                <w:rFonts w:ascii="Times New Roman" w:hAnsi="Times New Roman"/>
                <w:b/>
                <w:bCs/>
                <w:sz w:val="16"/>
                <w:szCs w:val="16"/>
              </w:rPr>
              <w:t>0</w:t>
            </w:r>
            <w:r w:rsidR="002E42C3">
              <w:rPr>
                <w:rFonts w:ascii="Times New Roman" w:hAnsi="Times New Roman"/>
                <w:b/>
                <w:bCs/>
                <w:sz w:val="16"/>
                <w:szCs w:val="16"/>
              </w:rPr>
              <w:t>.</w:t>
            </w:r>
            <w:r w:rsidRPr="00C608D2">
              <w:rPr>
                <w:rFonts w:ascii="Times New Roman" w:hAnsi="Times New Roman"/>
                <w:b/>
                <w:bCs/>
                <w:sz w:val="16"/>
                <w:szCs w:val="16"/>
              </w:rPr>
              <w:t>64 (0</w:t>
            </w:r>
            <w:r w:rsidR="002E42C3">
              <w:rPr>
                <w:rFonts w:ascii="Times New Roman" w:hAnsi="Times New Roman"/>
                <w:b/>
                <w:bCs/>
                <w:sz w:val="16"/>
                <w:szCs w:val="16"/>
              </w:rPr>
              <w:t>.</w:t>
            </w:r>
            <w:r w:rsidRPr="00C608D2">
              <w:rPr>
                <w:rFonts w:ascii="Times New Roman" w:hAnsi="Times New Roman"/>
                <w:b/>
                <w:bCs/>
                <w:sz w:val="16"/>
                <w:szCs w:val="16"/>
              </w:rPr>
              <w:t>50; 0</w:t>
            </w:r>
            <w:r w:rsidR="002E42C3">
              <w:rPr>
                <w:rFonts w:ascii="Times New Roman" w:hAnsi="Times New Roman"/>
                <w:b/>
                <w:bCs/>
                <w:sz w:val="16"/>
                <w:szCs w:val="16"/>
              </w:rPr>
              <w:t>.</w:t>
            </w:r>
            <w:r w:rsidRPr="00C608D2">
              <w:rPr>
                <w:rFonts w:ascii="Times New Roman" w:hAnsi="Times New Roman"/>
                <w:b/>
                <w:bCs/>
                <w:sz w:val="16"/>
                <w:szCs w:val="16"/>
              </w:rPr>
              <w:t>82)</w:t>
            </w:r>
          </w:p>
        </w:tc>
        <w:tc>
          <w:tcPr>
            <w:tcW w:w="1865" w:type="dxa"/>
            <w:noWrap/>
          </w:tcPr>
          <w:p w14:paraId="51BA59DC" w14:textId="744E5340" w:rsidR="00422F19" w:rsidRPr="00C608D2" w:rsidRDefault="00422F19" w:rsidP="00C608D2">
            <w:pPr>
              <w:jc w:val="right"/>
              <w:rPr>
                <w:rFonts w:ascii="Times New Roman" w:hAnsi="Times New Roman"/>
                <w:b/>
                <w:bCs/>
                <w:sz w:val="16"/>
                <w:szCs w:val="16"/>
                <w:lang w:val="en-GB"/>
              </w:rPr>
            </w:pPr>
            <w:r w:rsidRPr="00C608D2">
              <w:rPr>
                <w:rFonts w:ascii="Times New Roman" w:hAnsi="Times New Roman"/>
                <w:b/>
                <w:bCs/>
                <w:sz w:val="16"/>
                <w:szCs w:val="16"/>
              </w:rPr>
              <w:t>0</w:t>
            </w:r>
            <w:r w:rsidR="002E42C3">
              <w:rPr>
                <w:rFonts w:ascii="Times New Roman" w:hAnsi="Times New Roman"/>
                <w:b/>
                <w:bCs/>
                <w:sz w:val="16"/>
                <w:szCs w:val="16"/>
              </w:rPr>
              <w:t>.</w:t>
            </w:r>
            <w:r w:rsidRPr="00C608D2">
              <w:rPr>
                <w:rFonts w:ascii="Times New Roman" w:hAnsi="Times New Roman"/>
                <w:b/>
                <w:bCs/>
                <w:sz w:val="16"/>
                <w:szCs w:val="16"/>
              </w:rPr>
              <w:t>67 (0</w:t>
            </w:r>
            <w:r w:rsidR="002E42C3">
              <w:rPr>
                <w:rFonts w:ascii="Times New Roman" w:hAnsi="Times New Roman"/>
                <w:b/>
                <w:bCs/>
                <w:sz w:val="16"/>
                <w:szCs w:val="16"/>
              </w:rPr>
              <w:t>.</w:t>
            </w:r>
            <w:r w:rsidRPr="00C608D2">
              <w:rPr>
                <w:rFonts w:ascii="Times New Roman" w:hAnsi="Times New Roman"/>
                <w:b/>
                <w:bCs/>
                <w:sz w:val="16"/>
                <w:szCs w:val="16"/>
              </w:rPr>
              <w:t>51; 0</w:t>
            </w:r>
            <w:r w:rsidR="002E42C3">
              <w:rPr>
                <w:rFonts w:ascii="Times New Roman" w:hAnsi="Times New Roman"/>
                <w:b/>
                <w:bCs/>
                <w:sz w:val="16"/>
                <w:szCs w:val="16"/>
              </w:rPr>
              <w:t>.</w:t>
            </w:r>
            <w:r w:rsidRPr="00C608D2">
              <w:rPr>
                <w:rFonts w:ascii="Times New Roman" w:hAnsi="Times New Roman"/>
                <w:b/>
                <w:bCs/>
                <w:sz w:val="16"/>
                <w:szCs w:val="16"/>
              </w:rPr>
              <w:t>88)</w:t>
            </w:r>
          </w:p>
        </w:tc>
        <w:tc>
          <w:tcPr>
            <w:tcW w:w="1867" w:type="dxa"/>
            <w:noWrap/>
          </w:tcPr>
          <w:p w14:paraId="75161F7D" w14:textId="5254E4A7" w:rsidR="00422F19" w:rsidRPr="00C608D2" w:rsidRDefault="00422F19" w:rsidP="00C608D2">
            <w:pPr>
              <w:jc w:val="right"/>
              <w:rPr>
                <w:rFonts w:ascii="Times New Roman" w:hAnsi="Times New Roman"/>
                <w:b/>
                <w:bCs/>
                <w:sz w:val="16"/>
                <w:szCs w:val="16"/>
                <w:lang w:val="en-GB"/>
              </w:rPr>
            </w:pPr>
            <w:r w:rsidRPr="00C608D2">
              <w:rPr>
                <w:rFonts w:ascii="Times New Roman" w:hAnsi="Times New Roman"/>
                <w:b/>
                <w:bCs/>
                <w:sz w:val="16"/>
                <w:szCs w:val="16"/>
              </w:rPr>
              <w:t>0</w:t>
            </w:r>
            <w:r w:rsidR="002E42C3">
              <w:rPr>
                <w:rFonts w:ascii="Times New Roman" w:hAnsi="Times New Roman"/>
                <w:b/>
                <w:bCs/>
                <w:sz w:val="16"/>
                <w:szCs w:val="16"/>
              </w:rPr>
              <w:t>.</w:t>
            </w:r>
            <w:r w:rsidRPr="00C608D2">
              <w:rPr>
                <w:rFonts w:ascii="Times New Roman" w:hAnsi="Times New Roman"/>
                <w:b/>
                <w:bCs/>
                <w:sz w:val="16"/>
                <w:szCs w:val="16"/>
              </w:rPr>
              <w:t>51 (0</w:t>
            </w:r>
            <w:r w:rsidR="002E42C3">
              <w:rPr>
                <w:rFonts w:ascii="Times New Roman" w:hAnsi="Times New Roman"/>
                <w:b/>
                <w:bCs/>
                <w:sz w:val="16"/>
                <w:szCs w:val="16"/>
              </w:rPr>
              <w:t>.</w:t>
            </w:r>
            <w:r w:rsidRPr="00C608D2">
              <w:rPr>
                <w:rFonts w:ascii="Times New Roman" w:hAnsi="Times New Roman"/>
                <w:b/>
                <w:bCs/>
                <w:sz w:val="16"/>
                <w:szCs w:val="16"/>
              </w:rPr>
              <w:t>40; 0</w:t>
            </w:r>
            <w:r w:rsidR="002E42C3">
              <w:rPr>
                <w:rFonts w:ascii="Times New Roman" w:hAnsi="Times New Roman"/>
                <w:b/>
                <w:bCs/>
                <w:sz w:val="16"/>
                <w:szCs w:val="16"/>
              </w:rPr>
              <w:t>.</w:t>
            </w:r>
            <w:r w:rsidRPr="00C608D2">
              <w:rPr>
                <w:rFonts w:ascii="Times New Roman" w:hAnsi="Times New Roman"/>
                <w:b/>
                <w:bCs/>
                <w:sz w:val="16"/>
                <w:szCs w:val="16"/>
              </w:rPr>
              <w:t>66)</w:t>
            </w:r>
          </w:p>
        </w:tc>
      </w:tr>
      <w:tr w:rsidR="00422F19" w:rsidRPr="00C608D2" w14:paraId="154D6DD0" w14:textId="77777777" w:rsidTr="00717B0F">
        <w:trPr>
          <w:trHeight w:val="286"/>
        </w:trPr>
        <w:tc>
          <w:tcPr>
            <w:tcW w:w="2112" w:type="dxa"/>
            <w:noWrap/>
          </w:tcPr>
          <w:p w14:paraId="454E1D23" w14:textId="48766A93" w:rsidR="00422F19" w:rsidRPr="00C608D2" w:rsidRDefault="00422F19" w:rsidP="00C608D2">
            <w:pPr>
              <w:rPr>
                <w:rFonts w:ascii="Times New Roman" w:hAnsi="Times New Roman"/>
                <w:sz w:val="16"/>
                <w:szCs w:val="16"/>
                <w:lang w:val="en-GB"/>
              </w:rPr>
            </w:pPr>
            <w:r w:rsidRPr="00C608D2">
              <w:rPr>
                <w:rFonts w:ascii="Times New Roman" w:hAnsi="Times New Roman"/>
                <w:sz w:val="16"/>
                <w:szCs w:val="16"/>
              </w:rPr>
              <w:t>Nordic, other</w:t>
            </w:r>
          </w:p>
        </w:tc>
        <w:tc>
          <w:tcPr>
            <w:tcW w:w="1865" w:type="dxa"/>
            <w:noWrap/>
          </w:tcPr>
          <w:p w14:paraId="60C09DBB" w14:textId="7072AB88" w:rsidR="00422F19" w:rsidRPr="00C608D2" w:rsidRDefault="00422F19" w:rsidP="00C608D2">
            <w:pPr>
              <w:jc w:val="right"/>
              <w:rPr>
                <w:rFonts w:ascii="Times New Roman" w:hAnsi="Times New Roman"/>
                <w:sz w:val="16"/>
                <w:szCs w:val="16"/>
                <w:lang w:val="en-GB"/>
              </w:rPr>
            </w:pPr>
            <w:r w:rsidRPr="00C608D2">
              <w:rPr>
                <w:rFonts w:ascii="Times New Roman" w:hAnsi="Times New Roman"/>
                <w:sz w:val="16"/>
                <w:szCs w:val="16"/>
              </w:rPr>
              <w:t>0</w:t>
            </w:r>
            <w:r w:rsidR="002E42C3">
              <w:rPr>
                <w:rFonts w:ascii="Times New Roman" w:hAnsi="Times New Roman"/>
                <w:sz w:val="16"/>
                <w:szCs w:val="16"/>
              </w:rPr>
              <w:t>.</w:t>
            </w:r>
            <w:r w:rsidRPr="00C608D2">
              <w:rPr>
                <w:rFonts w:ascii="Times New Roman" w:hAnsi="Times New Roman"/>
                <w:sz w:val="16"/>
                <w:szCs w:val="16"/>
              </w:rPr>
              <w:t>94 (0</w:t>
            </w:r>
            <w:r w:rsidR="002E42C3">
              <w:rPr>
                <w:rFonts w:ascii="Times New Roman" w:hAnsi="Times New Roman"/>
                <w:sz w:val="16"/>
                <w:szCs w:val="16"/>
              </w:rPr>
              <w:t>.</w:t>
            </w:r>
            <w:r w:rsidRPr="00C608D2">
              <w:rPr>
                <w:rFonts w:ascii="Times New Roman" w:hAnsi="Times New Roman"/>
                <w:sz w:val="16"/>
                <w:szCs w:val="16"/>
              </w:rPr>
              <w:t>75; 1</w:t>
            </w:r>
            <w:r w:rsidR="002E42C3">
              <w:rPr>
                <w:rFonts w:ascii="Times New Roman" w:hAnsi="Times New Roman"/>
                <w:sz w:val="16"/>
                <w:szCs w:val="16"/>
              </w:rPr>
              <w:t>.</w:t>
            </w:r>
            <w:r w:rsidRPr="00C608D2">
              <w:rPr>
                <w:rFonts w:ascii="Times New Roman" w:hAnsi="Times New Roman"/>
                <w:sz w:val="16"/>
                <w:szCs w:val="16"/>
              </w:rPr>
              <w:t>17)</w:t>
            </w:r>
          </w:p>
        </w:tc>
        <w:tc>
          <w:tcPr>
            <w:tcW w:w="1865" w:type="dxa"/>
            <w:noWrap/>
          </w:tcPr>
          <w:p w14:paraId="586FFCDA" w14:textId="32D18D0A" w:rsidR="00422F19" w:rsidRPr="00C608D2" w:rsidRDefault="00422F19" w:rsidP="00C608D2">
            <w:pPr>
              <w:jc w:val="right"/>
              <w:rPr>
                <w:rFonts w:ascii="Times New Roman" w:hAnsi="Times New Roman"/>
                <w:sz w:val="16"/>
                <w:szCs w:val="16"/>
                <w:lang w:val="en-GB"/>
              </w:rPr>
            </w:pPr>
            <w:r w:rsidRPr="00C608D2">
              <w:rPr>
                <w:rFonts w:ascii="Times New Roman" w:hAnsi="Times New Roman"/>
                <w:sz w:val="16"/>
                <w:szCs w:val="16"/>
              </w:rPr>
              <w:t>0</w:t>
            </w:r>
            <w:r w:rsidR="002E42C3">
              <w:rPr>
                <w:rFonts w:ascii="Times New Roman" w:hAnsi="Times New Roman"/>
                <w:sz w:val="16"/>
                <w:szCs w:val="16"/>
              </w:rPr>
              <w:t>.</w:t>
            </w:r>
            <w:r w:rsidRPr="00C608D2">
              <w:rPr>
                <w:rFonts w:ascii="Times New Roman" w:hAnsi="Times New Roman"/>
                <w:sz w:val="16"/>
                <w:szCs w:val="16"/>
              </w:rPr>
              <w:t>95 (0</w:t>
            </w:r>
            <w:r w:rsidR="002E42C3">
              <w:rPr>
                <w:rFonts w:ascii="Times New Roman" w:hAnsi="Times New Roman"/>
                <w:sz w:val="16"/>
                <w:szCs w:val="16"/>
              </w:rPr>
              <w:t>.</w:t>
            </w:r>
            <w:r w:rsidRPr="00C608D2">
              <w:rPr>
                <w:rFonts w:ascii="Times New Roman" w:hAnsi="Times New Roman"/>
                <w:sz w:val="16"/>
                <w:szCs w:val="16"/>
              </w:rPr>
              <w:t>74; 1</w:t>
            </w:r>
            <w:r w:rsidR="002E42C3">
              <w:rPr>
                <w:rFonts w:ascii="Times New Roman" w:hAnsi="Times New Roman"/>
                <w:sz w:val="16"/>
                <w:szCs w:val="16"/>
              </w:rPr>
              <w:t>.</w:t>
            </w:r>
            <w:r w:rsidRPr="00C608D2">
              <w:rPr>
                <w:rFonts w:ascii="Times New Roman" w:hAnsi="Times New Roman"/>
                <w:sz w:val="16"/>
                <w:szCs w:val="16"/>
              </w:rPr>
              <w:t>21)</w:t>
            </w:r>
          </w:p>
        </w:tc>
        <w:tc>
          <w:tcPr>
            <w:tcW w:w="1865" w:type="dxa"/>
            <w:noWrap/>
          </w:tcPr>
          <w:p w14:paraId="5B4422F1" w14:textId="4EA130E5" w:rsidR="00422F19" w:rsidRPr="00C608D2" w:rsidRDefault="00422F19" w:rsidP="00C608D2">
            <w:pPr>
              <w:jc w:val="right"/>
              <w:rPr>
                <w:rFonts w:ascii="Times New Roman" w:hAnsi="Times New Roman"/>
                <w:sz w:val="16"/>
                <w:szCs w:val="16"/>
                <w:lang w:val="en-GB"/>
              </w:rPr>
            </w:pPr>
            <w:r w:rsidRPr="00C608D2">
              <w:rPr>
                <w:rFonts w:ascii="Times New Roman" w:hAnsi="Times New Roman"/>
                <w:sz w:val="16"/>
                <w:szCs w:val="16"/>
              </w:rPr>
              <w:t>0</w:t>
            </w:r>
            <w:r w:rsidR="002E42C3">
              <w:rPr>
                <w:rFonts w:ascii="Times New Roman" w:hAnsi="Times New Roman"/>
                <w:sz w:val="16"/>
                <w:szCs w:val="16"/>
              </w:rPr>
              <w:t>.</w:t>
            </w:r>
            <w:r w:rsidRPr="00C608D2">
              <w:rPr>
                <w:rFonts w:ascii="Times New Roman" w:hAnsi="Times New Roman"/>
                <w:sz w:val="16"/>
                <w:szCs w:val="16"/>
              </w:rPr>
              <w:t>95 (0</w:t>
            </w:r>
            <w:r w:rsidR="002E42C3">
              <w:rPr>
                <w:rFonts w:ascii="Times New Roman" w:hAnsi="Times New Roman"/>
                <w:sz w:val="16"/>
                <w:szCs w:val="16"/>
              </w:rPr>
              <w:t>.</w:t>
            </w:r>
            <w:r w:rsidRPr="00C608D2">
              <w:rPr>
                <w:rFonts w:ascii="Times New Roman" w:hAnsi="Times New Roman"/>
                <w:sz w:val="16"/>
                <w:szCs w:val="16"/>
              </w:rPr>
              <w:t>69; 1</w:t>
            </w:r>
            <w:r w:rsidR="002E42C3">
              <w:rPr>
                <w:rFonts w:ascii="Times New Roman" w:hAnsi="Times New Roman"/>
                <w:sz w:val="16"/>
                <w:szCs w:val="16"/>
              </w:rPr>
              <w:t>.</w:t>
            </w:r>
            <w:r w:rsidRPr="00C608D2">
              <w:rPr>
                <w:rFonts w:ascii="Times New Roman" w:hAnsi="Times New Roman"/>
                <w:sz w:val="16"/>
                <w:szCs w:val="16"/>
              </w:rPr>
              <w:t>30)</w:t>
            </w:r>
          </w:p>
        </w:tc>
        <w:tc>
          <w:tcPr>
            <w:tcW w:w="1867" w:type="dxa"/>
            <w:noWrap/>
          </w:tcPr>
          <w:p w14:paraId="5FFD5908" w14:textId="7849A6D1" w:rsidR="00422F19" w:rsidRPr="00C608D2" w:rsidRDefault="00422F19" w:rsidP="00C608D2">
            <w:pPr>
              <w:jc w:val="right"/>
              <w:rPr>
                <w:rFonts w:ascii="Times New Roman" w:hAnsi="Times New Roman"/>
                <w:sz w:val="16"/>
                <w:szCs w:val="16"/>
                <w:lang w:val="en-GB"/>
              </w:rPr>
            </w:pPr>
            <w:r w:rsidRPr="00C608D2">
              <w:rPr>
                <w:rFonts w:ascii="Times New Roman" w:hAnsi="Times New Roman"/>
                <w:sz w:val="16"/>
                <w:szCs w:val="16"/>
              </w:rPr>
              <w:t>1</w:t>
            </w:r>
            <w:r w:rsidR="002E42C3">
              <w:rPr>
                <w:rFonts w:ascii="Times New Roman" w:hAnsi="Times New Roman"/>
                <w:sz w:val="16"/>
                <w:szCs w:val="16"/>
              </w:rPr>
              <w:t>.</w:t>
            </w:r>
            <w:r w:rsidRPr="00C608D2">
              <w:rPr>
                <w:rFonts w:ascii="Times New Roman" w:hAnsi="Times New Roman"/>
                <w:sz w:val="16"/>
                <w:szCs w:val="16"/>
              </w:rPr>
              <w:t>01 (0</w:t>
            </w:r>
            <w:r w:rsidR="002E42C3">
              <w:rPr>
                <w:rFonts w:ascii="Times New Roman" w:hAnsi="Times New Roman"/>
                <w:sz w:val="16"/>
                <w:szCs w:val="16"/>
              </w:rPr>
              <w:t>.</w:t>
            </w:r>
            <w:r w:rsidRPr="00C608D2">
              <w:rPr>
                <w:rFonts w:ascii="Times New Roman" w:hAnsi="Times New Roman"/>
                <w:sz w:val="16"/>
                <w:szCs w:val="16"/>
              </w:rPr>
              <w:t>69; 1</w:t>
            </w:r>
            <w:r w:rsidR="002E42C3">
              <w:rPr>
                <w:rFonts w:ascii="Times New Roman" w:hAnsi="Times New Roman"/>
                <w:sz w:val="16"/>
                <w:szCs w:val="16"/>
              </w:rPr>
              <w:t>.</w:t>
            </w:r>
            <w:r w:rsidRPr="00C608D2">
              <w:rPr>
                <w:rFonts w:ascii="Times New Roman" w:hAnsi="Times New Roman"/>
                <w:sz w:val="16"/>
                <w:szCs w:val="16"/>
              </w:rPr>
              <w:t>48)</w:t>
            </w:r>
          </w:p>
        </w:tc>
      </w:tr>
      <w:tr w:rsidR="00A44831" w:rsidRPr="00C608D2" w14:paraId="52971E39" w14:textId="77777777" w:rsidTr="00717B0F">
        <w:trPr>
          <w:trHeight w:val="286"/>
        </w:trPr>
        <w:tc>
          <w:tcPr>
            <w:tcW w:w="2112" w:type="dxa"/>
            <w:noWrap/>
          </w:tcPr>
          <w:p w14:paraId="4B2D9F4E" w14:textId="0C8B25E1" w:rsidR="00A44831" w:rsidRPr="00C608D2" w:rsidRDefault="00A44831" w:rsidP="00C608D2">
            <w:pPr>
              <w:rPr>
                <w:rFonts w:ascii="Times New Roman" w:hAnsi="Times New Roman"/>
                <w:sz w:val="16"/>
                <w:szCs w:val="16"/>
                <w:lang w:val="en-GB"/>
              </w:rPr>
            </w:pPr>
            <w:r w:rsidRPr="00C608D2">
              <w:rPr>
                <w:rFonts w:ascii="Times New Roman" w:hAnsi="Times New Roman"/>
                <w:sz w:val="16"/>
                <w:szCs w:val="16"/>
              </w:rPr>
              <w:t>Sweden (ref.)</w:t>
            </w:r>
          </w:p>
        </w:tc>
        <w:tc>
          <w:tcPr>
            <w:tcW w:w="1865" w:type="dxa"/>
            <w:noWrap/>
          </w:tcPr>
          <w:p w14:paraId="30453E91" w14:textId="27EF673A" w:rsidR="00A44831" w:rsidRPr="00C608D2" w:rsidRDefault="00A44831" w:rsidP="00C608D2">
            <w:pPr>
              <w:jc w:val="right"/>
              <w:rPr>
                <w:rFonts w:ascii="Times New Roman" w:hAnsi="Times New Roman"/>
                <w:sz w:val="16"/>
                <w:szCs w:val="16"/>
                <w:lang w:val="en-GB"/>
              </w:rPr>
            </w:pPr>
            <w:r w:rsidRPr="00C608D2">
              <w:rPr>
                <w:rFonts w:ascii="Times New Roman" w:hAnsi="Times New Roman"/>
                <w:sz w:val="16"/>
                <w:szCs w:val="16"/>
                <w:lang w:val="en-GB"/>
              </w:rPr>
              <w:t>1</w:t>
            </w:r>
          </w:p>
        </w:tc>
        <w:tc>
          <w:tcPr>
            <w:tcW w:w="1865" w:type="dxa"/>
            <w:noWrap/>
          </w:tcPr>
          <w:p w14:paraId="6B7E023C" w14:textId="13EFA672" w:rsidR="00A44831" w:rsidRPr="00C608D2" w:rsidRDefault="00A44831" w:rsidP="00C608D2">
            <w:pPr>
              <w:jc w:val="right"/>
              <w:rPr>
                <w:rFonts w:ascii="Times New Roman" w:hAnsi="Times New Roman"/>
                <w:sz w:val="16"/>
                <w:szCs w:val="16"/>
                <w:lang w:val="en-GB"/>
              </w:rPr>
            </w:pPr>
            <w:r w:rsidRPr="00C608D2">
              <w:rPr>
                <w:rFonts w:ascii="Times New Roman" w:hAnsi="Times New Roman"/>
                <w:sz w:val="16"/>
                <w:szCs w:val="16"/>
                <w:lang w:val="en-GB"/>
              </w:rPr>
              <w:t>1</w:t>
            </w:r>
          </w:p>
        </w:tc>
        <w:tc>
          <w:tcPr>
            <w:tcW w:w="1865" w:type="dxa"/>
            <w:noWrap/>
          </w:tcPr>
          <w:p w14:paraId="5C28B586" w14:textId="504270AC" w:rsidR="00A44831" w:rsidRPr="00C608D2" w:rsidRDefault="00A44831" w:rsidP="00C608D2">
            <w:pPr>
              <w:jc w:val="right"/>
              <w:rPr>
                <w:rFonts w:ascii="Times New Roman" w:hAnsi="Times New Roman"/>
                <w:sz w:val="16"/>
                <w:szCs w:val="16"/>
                <w:lang w:val="en-GB"/>
              </w:rPr>
            </w:pPr>
            <w:r w:rsidRPr="00C608D2">
              <w:rPr>
                <w:rFonts w:ascii="Times New Roman" w:hAnsi="Times New Roman"/>
                <w:sz w:val="16"/>
                <w:szCs w:val="16"/>
                <w:lang w:val="en-GB"/>
              </w:rPr>
              <w:t>1</w:t>
            </w:r>
          </w:p>
        </w:tc>
        <w:tc>
          <w:tcPr>
            <w:tcW w:w="1867" w:type="dxa"/>
            <w:noWrap/>
          </w:tcPr>
          <w:p w14:paraId="20C8CE17" w14:textId="53BE5D34" w:rsidR="00A44831" w:rsidRPr="00C608D2" w:rsidRDefault="00A44831" w:rsidP="00C608D2">
            <w:pPr>
              <w:jc w:val="right"/>
              <w:rPr>
                <w:rFonts w:ascii="Times New Roman" w:hAnsi="Times New Roman"/>
                <w:sz w:val="16"/>
                <w:szCs w:val="16"/>
                <w:lang w:val="en-GB"/>
              </w:rPr>
            </w:pPr>
            <w:r w:rsidRPr="00C608D2">
              <w:rPr>
                <w:rFonts w:ascii="Times New Roman" w:hAnsi="Times New Roman"/>
                <w:sz w:val="16"/>
                <w:szCs w:val="16"/>
                <w:lang w:val="en-GB"/>
              </w:rPr>
              <w:t>1</w:t>
            </w:r>
          </w:p>
        </w:tc>
      </w:tr>
      <w:tr w:rsidR="00D65A69" w:rsidRPr="00C608D2" w14:paraId="4E81E54A" w14:textId="77777777" w:rsidTr="00717B0F">
        <w:trPr>
          <w:trHeight w:val="286"/>
        </w:trPr>
        <w:tc>
          <w:tcPr>
            <w:tcW w:w="2112" w:type="dxa"/>
            <w:noWrap/>
          </w:tcPr>
          <w:p w14:paraId="06A1DB95" w14:textId="12549899" w:rsidR="00D65A69" w:rsidRPr="00C608D2" w:rsidRDefault="00A0024B" w:rsidP="00C608D2">
            <w:pPr>
              <w:rPr>
                <w:rFonts w:ascii="Times New Roman" w:hAnsi="Times New Roman"/>
                <w:sz w:val="16"/>
                <w:szCs w:val="16"/>
              </w:rPr>
            </w:pPr>
            <w:r w:rsidRPr="00C608D2">
              <w:rPr>
                <w:rFonts w:ascii="Times New Roman" w:hAnsi="Times New Roman"/>
                <w:b/>
                <w:bCs/>
                <w:sz w:val="16"/>
                <w:szCs w:val="16"/>
              </w:rPr>
              <w:t>Age</w:t>
            </w:r>
            <w:r w:rsidR="002A6B83" w:rsidRPr="00C608D2">
              <w:rPr>
                <w:rFonts w:ascii="Times New Roman" w:hAnsi="Times New Roman"/>
                <w:b/>
                <w:bCs/>
                <w:sz w:val="16"/>
                <w:szCs w:val="16"/>
              </w:rPr>
              <w:t xml:space="preserve"> group</w:t>
            </w:r>
          </w:p>
        </w:tc>
        <w:tc>
          <w:tcPr>
            <w:tcW w:w="1865" w:type="dxa"/>
            <w:noWrap/>
          </w:tcPr>
          <w:p w14:paraId="0A719602" w14:textId="77777777" w:rsidR="00D65A69" w:rsidRPr="00C608D2" w:rsidRDefault="00D65A69" w:rsidP="00C608D2">
            <w:pPr>
              <w:rPr>
                <w:rFonts w:ascii="Times New Roman" w:hAnsi="Times New Roman"/>
                <w:sz w:val="16"/>
                <w:szCs w:val="16"/>
              </w:rPr>
            </w:pPr>
          </w:p>
        </w:tc>
        <w:tc>
          <w:tcPr>
            <w:tcW w:w="1865" w:type="dxa"/>
            <w:noWrap/>
          </w:tcPr>
          <w:p w14:paraId="42948B04" w14:textId="77777777" w:rsidR="00D65A69" w:rsidRPr="00C608D2" w:rsidRDefault="00D65A69" w:rsidP="00C608D2">
            <w:pPr>
              <w:rPr>
                <w:rFonts w:ascii="Times New Roman" w:hAnsi="Times New Roman"/>
                <w:sz w:val="16"/>
                <w:szCs w:val="16"/>
              </w:rPr>
            </w:pPr>
          </w:p>
        </w:tc>
        <w:tc>
          <w:tcPr>
            <w:tcW w:w="1865" w:type="dxa"/>
            <w:noWrap/>
          </w:tcPr>
          <w:p w14:paraId="57A5EC72" w14:textId="77777777" w:rsidR="00D65A69" w:rsidRPr="00C608D2" w:rsidRDefault="00D65A69" w:rsidP="00C608D2">
            <w:pPr>
              <w:rPr>
                <w:rFonts w:ascii="Times New Roman" w:hAnsi="Times New Roman"/>
                <w:sz w:val="16"/>
                <w:szCs w:val="16"/>
              </w:rPr>
            </w:pPr>
          </w:p>
        </w:tc>
        <w:tc>
          <w:tcPr>
            <w:tcW w:w="1867" w:type="dxa"/>
            <w:noWrap/>
          </w:tcPr>
          <w:p w14:paraId="136CC302" w14:textId="77777777" w:rsidR="00D65A69" w:rsidRPr="00C608D2" w:rsidRDefault="00D65A69" w:rsidP="00C608D2">
            <w:pPr>
              <w:rPr>
                <w:rFonts w:ascii="Times New Roman" w:hAnsi="Times New Roman"/>
                <w:sz w:val="16"/>
                <w:szCs w:val="16"/>
              </w:rPr>
            </w:pPr>
          </w:p>
        </w:tc>
      </w:tr>
      <w:tr w:rsidR="00D65A69" w:rsidRPr="00C608D2" w14:paraId="0B82C325" w14:textId="77777777" w:rsidTr="00717B0F">
        <w:trPr>
          <w:trHeight w:val="286"/>
        </w:trPr>
        <w:tc>
          <w:tcPr>
            <w:tcW w:w="2112" w:type="dxa"/>
            <w:noWrap/>
          </w:tcPr>
          <w:p w14:paraId="4063BB59" w14:textId="7F00C78B" w:rsidR="00D65A69" w:rsidRPr="00C608D2" w:rsidRDefault="00A0024B" w:rsidP="00C608D2">
            <w:pPr>
              <w:rPr>
                <w:rFonts w:ascii="Times New Roman" w:hAnsi="Times New Roman"/>
                <w:sz w:val="16"/>
                <w:szCs w:val="16"/>
              </w:rPr>
            </w:pPr>
            <w:r w:rsidRPr="00C608D2">
              <w:rPr>
                <w:rFonts w:ascii="Times New Roman" w:hAnsi="Times New Roman"/>
                <w:b/>
                <w:bCs/>
                <w:i/>
                <w:iCs/>
                <w:sz w:val="16"/>
                <w:szCs w:val="16"/>
              </w:rPr>
              <w:t>Younger adults</w:t>
            </w:r>
            <w:r w:rsidR="00A44831" w:rsidRPr="00C608D2">
              <w:rPr>
                <w:rFonts w:ascii="Times New Roman" w:hAnsi="Times New Roman"/>
                <w:b/>
                <w:bCs/>
                <w:i/>
                <w:iCs/>
                <w:sz w:val="16"/>
                <w:szCs w:val="16"/>
              </w:rPr>
              <w:t xml:space="preserve"> (</w:t>
            </w:r>
            <w:r w:rsidR="00FB4D9B" w:rsidRPr="00C608D2">
              <w:rPr>
                <w:rFonts w:ascii="Times New Roman" w:hAnsi="Times New Roman"/>
                <w:b/>
                <w:bCs/>
                <w:i/>
                <w:iCs/>
                <w:sz w:val="16"/>
                <w:szCs w:val="16"/>
              </w:rPr>
              <w:t>18–29</w:t>
            </w:r>
            <w:r w:rsidR="00A44831" w:rsidRPr="00C608D2">
              <w:rPr>
                <w:rFonts w:ascii="Times New Roman" w:hAnsi="Times New Roman"/>
                <w:b/>
                <w:bCs/>
                <w:i/>
                <w:iCs/>
                <w:sz w:val="16"/>
                <w:szCs w:val="16"/>
              </w:rPr>
              <w:t>)</w:t>
            </w:r>
          </w:p>
        </w:tc>
        <w:tc>
          <w:tcPr>
            <w:tcW w:w="1865" w:type="dxa"/>
            <w:noWrap/>
          </w:tcPr>
          <w:p w14:paraId="4D17252A" w14:textId="77777777" w:rsidR="00D65A69" w:rsidRPr="00C608D2" w:rsidRDefault="00D65A69" w:rsidP="00C608D2">
            <w:pPr>
              <w:rPr>
                <w:rFonts w:ascii="Times New Roman" w:hAnsi="Times New Roman"/>
                <w:sz w:val="16"/>
                <w:szCs w:val="16"/>
              </w:rPr>
            </w:pPr>
          </w:p>
        </w:tc>
        <w:tc>
          <w:tcPr>
            <w:tcW w:w="1865" w:type="dxa"/>
            <w:noWrap/>
          </w:tcPr>
          <w:p w14:paraId="0BF9A250" w14:textId="77777777" w:rsidR="00D65A69" w:rsidRPr="00C608D2" w:rsidRDefault="00D65A69" w:rsidP="00C608D2">
            <w:pPr>
              <w:rPr>
                <w:rFonts w:ascii="Times New Roman" w:hAnsi="Times New Roman"/>
                <w:sz w:val="16"/>
                <w:szCs w:val="16"/>
              </w:rPr>
            </w:pPr>
          </w:p>
        </w:tc>
        <w:tc>
          <w:tcPr>
            <w:tcW w:w="1865" w:type="dxa"/>
            <w:noWrap/>
          </w:tcPr>
          <w:p w14:paraId="02D499AE" w14:textId="77777777" w:rsidR="00D65A69" w:rsidRPr="00C608D2" w:rsidRDefault="00D65A69" w:rsidP="00C608D2">
            <w:pPr>
              <w:rPr>
                <w:rFonts w:ascii="Times New Roman" w:hAnsi="Times New Roman"/>
                <w:sz w:val="16"/>
                <w:szCs w:val="16"/>
              </w:rPr>
            </w:pPr>
          </w:p>
        </w:tc>
        <w:tc>
          <w:tcPr>
            <w:tcW w:w="1867" w:type="dxa"/>
            <w:noWrap/>
          </w:tcPr>
          <w:p w14:paraId="311847AF" w14:textId="77777777" w:rsidR="00D65A69" w:rsidRPr="00C608D2" w:rsidRDefault="00D65A69" w:rsidP="00C608D2">
            <w:pPr>
              <w:rPr>
                <w:rFonts w:ascii="Times New Roman" w:hAnsi="Times New Roman"/>
                <w:sz w:val="16"/>
                <w:szCs w:val="16"/>
              </w:rPr>
            </w:pPr>
          </w:p>
        </w:tc>
      </w:tr>
      <w:tr w:rsidR="00A44831" w:rsidRPr="00C608D2" w14:paraId="05BF713C" w14:textId="77777777" w:rsidTr="00717B0F">
        <w:trPr>
          <w:trHeight w:val="286"/>
        </w:trPr>
        <w:tc>
          <w:tcPr>
            <w:tcW w:w="2112" w:type="dxa"/>
            <w:noWrap/>
          </w:tcPr>
          <w:p w14:paraId="08A90635" w14:textId="5F2B4AF0" w:rsidR="00A44831" w:rsidRPr="00C608D2" w:rsidRDefault="00A44831" w:rsidP="00C608D2">
            <w:pPr>
              <w:rPr>
                <w:rFonts w:ascii="Times New Roman" w:hAnsi="Times New Roman"/>
                <w:sz w:val="16"/>
                <w:szCs w:val="16"/>
              </w:rPr>
            </w:pPr>
            <w:r w:rsidRPr="00C608D2">
              <w:rPr>
                <w:rFonts w:ascii="Times New Roman" w:hAnsi="Times New Roman"/>
                <w:sz w:val="16"/>
                <w:szCs w:val="16"/>
              </w:rPr>
              <w:t>Outside Europe</w:t>
            </w:r>
          </w:p>
        </w:tc>
        <w:tc>
          <w:tcPr>
            <w:tcW w:w="1865" w:type="dxa"/>
            <w:noWrap/>
          </w:tcPr>
          <w:p w14:paraId="575FC7F0" w14:textId="4BD08BBC" w:rsidR="00A44831" w:rsidRPr="00C608D2" w:rsidRDefault="00A44831" w:rsidP="00C608D2">
            <w:pPr>
              <w:jc w:val="right"/>
              <w:rPr>
                <w:rFonts w:ascii="Times New Roman" w:hAnsi="Times New Roman"/>
                <w:sz w:val="16"/>
                <w:szCs w:val="16"/>
              </w:rPr>
            </w:pPr>
            <w:r w:rsidRPr="00C608D2">
              <w:rPr>
                <w:rFonts w:ascii="Times New Roman" w:hAnsi="Times New Roman"/>
                <w:sz w:val="16"/>
                <w:szCs w:val="16"/>
              </w:rPr>
              <w:t>0.85 (0.55; 1.31)</w:t>
            </w:r>
          </w:p>
        </w:tc>
        <w:tc>
          <w:tcPr>
            <w:tcW w:w="1865" w:type="dxa"/>
            <w:noWrap/>
          </w:tcPr>
          <w:p w14:paraId="1086343B" w14:textId="1A8D97DF" w:rsidR="00A44831" w:rsidRPr="00C608D2" w:rsidRDefault="00A44831" w:rsidP="00C608D2">
            <w:pPr>
              <w:jc w:val="right"/>
              <w:rPr>
                <w:rFonts w:ascii="Times New Roman" w:hAnsi="Times New Roman"/>
                <w:b/>
                <w:bCs/>
                <w:sz w:val="16"/>
                <w:szCs w:val="16"/>
              </w:rPr>
            </w:pPr>
            <w:r w:rsidRPr="00C608D2">
              <w:rPr>
                <w:rFonts w:ascii="Times New Roman" w:hAnsi="Times New Roman"/>
                <w:b/>
                <w:bCs/>
                <w:sz w:val="16"/>
                <w:szCs w:val="16"/>
              </w:rPr>
              <w:t>0.45 (0.27; 0.73)</w:t>
            </w:r>
          </w:p>
        </w:tc>
        <w:tc>
          <w:tcPr>
            <w:tcW w:w="1865" w:type="dxa"/>
            <w:noWrap/>
          </w:tcPr>
          <w:p w14:paraId="078E8072" w14:textId="7F5F7E84" w:rsidR="00A44831" w:rsidRPr="00C608D2" w:rsidRDefault="00A44831" w:rsidP="00C608D2">
            <w:pPr>
              <w:jc w:val="right"/>
              <w:rPr>
                <w:rFonts w:ascii="Times New Roman" w:hAnsi="Times New Roman"/>
                <w:sz w:val="16"/>
                <w:szCs w:val="16"/>
              </w:rPr>
            </w:pPr>
            <w:r w:rsidRPr="00C608D2">
              <w:rPr>
                <w:rFonts w:ascii="Times New Roman" w:hAnsi="Times New Roman"/>
                <w:sz w:val="16"/>
                <w:szCs w:val="16"/>
              </w:rPr>
              <w:t>0.59 (0.35; 1.00)*</w:t>
            </w:r>
          </w:p>
        </w:tc>
        <w:tc>
          <w:tcPr>
            <w:tcW w:w="1867" w:type="dxa"/>
            <w:noWrap/>
          </w:tcPr>
          <w:p w14:paraId="00E2540F" w14:textId="5F1D5505" w:rsidR="00A44831" w:rsidRPr="00C608D2" w:rsidRDefault="00A44831" w:rsidP="00C608D2">
            <w:pPr>
              <w:jc w:val="right"/>
              <w:rPr>
                <w:rFonts w:ascii="Times New Roman" w:hAnsi="Times New Roman"/>
                <w:b/>
                <w:bCs/>
                <w:sz w:val="16"/>
                <w:szCs w:val="16"/>
              </w:rPr>
            </w:pPr>
            <w:r w:rsidRPr="00C608D2">
              <w:rPr>
                <w:rFonts w:ascii="Times New Roman" w:hAnsi="Times New Roman"/>
                <w:b/>
                <w:bCs/>
                <w:sz w:val="16"/>
                <w:szCs w:val="16"/>
              </w:rPr>
              <w:t>0.33 (0.20; 0.55)</w:t>
            </w:r>
          </w:p>
        </w:tc>
      </w:tr>
      <w:tr w:rsidR="00A44831" w:rsidRPr="00C608D2" w14:paraId="4E1E44CB" w14:textId="77777777" w:rsidTr="00717B0F">
        <w:trPr>
          <w:trHeight w:val="286"/>
        </w:trPr>
        <w:tc>
          <w:tcPr>
            <w:tcW w:w="2112" w:type="dxa"/>
            <w:noWrap/>
          </w:tcPr>
          <w:p w14:paraId="27A8B2C5" w14:textId="1AE6B7E6" w:rsidR="00A44831" w:rsidRPr="00C608D2" w:rsidRDefault="00A44831" w:rsidP="00C608D2">
            <w:pPr>
              <w:rPr>
                <w:rFonts w:ascii="Times New Roman" w:hAnsi="Times New Roman"/>
                <w:sz w:val="16"/>
                <w:szCs w:val="16"/>
              </w:rPr>
            </w:pPr>
            <w:r w:rsidRPr="00C608D2">
              <w:rPr>
                <w:rFonts w:ascii="Times New Roman" w:hAnsi="Times New Roman"/>
                <w:sz w:val="16"/>
                <w:szCs w:val="16"/>
              </w:rPr>
              <w:t>Europe</w:t>
            </w:r>
          </w:p>
        </w:tc>
        <w:tc>
          <w:tcPr>
            <w:tcW w:w="1865" w:type="dxa"/>
            <w:noWrap/>
          </w:tcPr>
          <w:p w14:paraId="0DDEEAFD" w14:textId="03537FFB" w:rsidR="00A44831" w:rsidRPr="00C608D2" w:rsidRDefault="00A44831" w:rsidP="00C608D2">
            <w:pPr>
              <w:jc w:val="right"/>
              <w:rPr>
                <w:rFonts w:ascii="Times New Roman" w:hAnsi="Times New Roman"/>
                <w:sz w:val="16"/>
                <w:szCs w:val="16"/>
              </w:rPr>
            </w:pPr>
            <w:r w:rsidRPr="00C608D2">
              <w:rPr>
                <w:rFonts w:ascii="Times New Roman" w:hAnsi="Times New Roman"/>
                <w:sz w:val="16"/>
                <w:szCs w:val="16"/>
              </w:rPr>
              <w:t>1.08 (0.61; 1.91)</w:t>
            </w:r>
          </w:p>
        </w:tc>
        <w:tc>
          <w:tcPr>
            <w:tcW w:w="1865" w:type="dxa"/>
            <w:noWrap/>
          </w:tcPr>
          <w:p w14:paraId="3BE9A0F6" w14:textId="35616786" w:rsidR="00A44831" w:rsidRPr="00C608D2" w:rsidRDefault="00A44831" w:rsidP="00C608D2">
            <w:pPr>
              <w:jc w:val="right"/>
              <w:rPr>
                <w:rFonts w:ascii="Times New Roman" w:hAnsi="Times New Roman"/>
                <w:b/>
                <w:bCs/>
                <w:sz w:val="16"/>
                <w:szCs w:val="16"/>
              </w:rPr>
            </w:pPr>
            <w:r w:rsidRPr="00C608D2">
              <w:rPr>
                <w:rFonts w:ascii="Times New Roman" w:hAnsi="Times New Roman"/>
                <w:b/>
                <w:bCs/>
                <w:sz w:val="16"/>
                <w:szCs w:val="16"/>
              </w:rPr>
              <w:t>0.50 (0.26; 0.98)</w:t>
            </w:r>
          </w:p>
        </w:tc>
        <w:tc>
          <w:tcPr>
            <w:tcW w:w="1865" w:type="dxa"/>
            <w:noWrap/>
          </w:tcPr>
          <w:p w14:paraId="0CD0C7ED" w14:textId="74CD4104" w:rsidR="00A44831" w:rsidRPr="00C608D2" w:rsidRDefault="00A44831" w:rsidP="00C608D2">
            <w:pPr>
              <w:jc w:val="right"/>
              <w:rPr>
                <w:rFonts w:ascii="Times New Roman" w:hAnsi="Times New Roman"/>
                <w:sz w:val="16"/>
                <w:szCs w:val="16"/>
              </w:rPr>
            </w:pPr>
            <w:r w:rsidRPr="00C608D2">
              <w:rPr>
                <w:rFonts w:ascii="Times New Roman" w:hAnsi="Times New Roman"/>
                <w:sz w:val="16"/>
                <w:szCs w:val="16"/>
              </w:rPr>
              <w:t>0.53 (0.25; 1.14)</w:t>
            </w:r>
          </w:p>
        </w:tc>
        <w:tc>
          <w:tcPr>
            <w:tcW w:w="1867" w:type="dxa"/>
            <w:noWrap/>
          </w:tcPr>
          <w:p w14:paraId="4092784F" w14:textId="01443649" w:rsidR="00A44831" w:rsidRPr="00C608D2" w:rsidRDefault="00A44831" w:rsidP="00C608D2">
            <w:pPr>
              <w:jc w:val="right"/>
              <w:rPr>
                <w:rFonts w:ascii="Times New Roman" w:hAnsi="Times New Roman"/>
                <w:b/>
                <w:bCs/>
                <w:sz w:val="16"/>
                <w:szCs w:val="16"/>
              </w:rPr>
            </w:pPr>
            <w:r w:rsidRPr="00C608D2">
              <w:rPr>
                <w:rFonts w:ascii="Times New Roman" w:hAnsi="Times New Roman"/>
                <w:b/>
                <w:bCs/>
                <w:sz w:val="16"/>
                <w:szCs w:val="16"/>
              </w:rPr>
              <w:t>0.21 (0.10; 0.47)</w:t>
            </w:r>
          </w:p>
        </w:tc>
      </w:tr>
      <w:tr w:rsidR="00A44831" w:rsidRPr="00C608D2" w14:paraId="0C274DC2" w14:textId="77777777" w:rsidTr="00717B0F">
        <w:trPr>
          <w:trHeight w:val="286"/>
        </w:trPr>
        <w:tc>
          <w:tcPr>
            <w:tcW w:w="2112" w:type="dxa"/>
            <w:noWrap/>
          </w:tcPr>
          <w:p w14:paraId="2D967DF8" w14:textId="2029BCD0" w:rsidR="00A44831" w:rsidRPr="00C608D2" w:rsidRDefault="00A44831" w:rsidP="00C608D2">
            <w:pPr>
              <w:rPr>
                <w:rFonts w:ascii="Times New Roman" w:hAnsi="Times New Roman"/>
                <w:sz w:val="16"/>
                <w:szCs w:val="16"/>
              </w:rPr>
            </w:pPr>
            <w:r w:rsidRPr="00C608D2">
              <w:rPr>
                <w:rFonts w:ascii="Times New Roman" w:hAnsi="Times New Roman"/>
                <w:sz w:val="16"/>
                <w:szCs w:val="16"/>
              </w:rPr>
              <w:t>Nordic, other</w:t>
            </w:r>
          </w:p>
        </w:tc>
        <w:tc>
          <w:tcPr>
            <w:tcW w:w="1865" w:type="dxa"/>
            <w:noWrap/>
          </w:tcPr>
          <w:p w14:paraId="016B6E83" w14:textId="30E33D80" w:rsidR="00A44831" w:rsidRPr="00C608D2" w:rsidRDefault="00A44831" w:rsidP="00C608D2">
            <w:pPr>
              <w:jc w:val="right"/>
              <w:rPr>
                <w:rFonts w:ascii="Times New Roman" w:hAnsi="Times New Roman"/>
                <w:sz w:val="16"/>
                <w:szCs w:val="16"/>
              </w:rPr>
            </w:pPr>
            <w:r w:rsidRPr="00C608D2">
              <w:rPr>
                <w:rFonts w:ascii="Times New Roman" w:hAnsi="Times New Roman"/>
                <w:sz w:val="16"/>
                <w:szCs w:val="16"/>
              </w:rPr>
              <w:t>1.39 (0.62; 3.12)</w:t>
            </w:r>
          </w:p>
        </w:tc>
        <w:tc>
          <w:tcPr>
            <w:tcW w:w="1865" w:type="dxa"/>
            <w:noWrap/>
          </w:tcPr>
          <w:p w14:paraId="117B3BC9" w14:textId="18BB2D12" w:rsidR="00A44831" w:rsidRPr="00C608D2" w:rsidRDefault="00A44831" w:rsidP="00C608D2">
            <w:pPr>
              <w:jc w:val="right"/>
              <w:rPr>
                <w:rFonts w:ascii="Times New Roman" w:hAnsi="Times New Roman"/>
                <w:sz w:val="16"/>
                <w:szCs w:val="16"/>
              </w:rPr>
            </w:pPr>
            <w:r w:rsidRPr="00C608D2">
              <w:rPr>
                <w:rFonts w:ascii="Times New Roman" w:hAnsi="Times New Roman"/>
                <w:sz w:val="16"/>
                <w:szCs w:val="16"/>
              </w:rPr>
              <w:t>2.22 (0.80; 6.12)</w:t>
            </w:r>
          </w:p>
        </w:tc>
        <w:tc>
          <w:tcPr>
            <w:tcW w:w="1865" w:type="dxa"/>
            <w:noWrap/>
          </w:tcPr>
          <w:p w14:paraId="3FB1373B" w14:textId="5FBCDB26" w:rsidR="00A44831" w:rsidRPr="00C608D2" w:rsidRDefault="00A44831" w:rsidP="00C608D2">
            <w:pPr>
              <w:jc w:val="right"/>
              <w:rPr>
                <w:rFonts w:ascii="Times New Roman" w:hAnsi="Times New Roman"/>
                <w:sz w:val="16"/>
                <w:szCs w:val="16"/>
              </w:rPr>
            </w:pPr>
            <w:r w:rsidRPr="00C608D2">
              <w:rPr>
                <w:rFonts w:ascii="Times New Roman" w:hAnsi="Times New Roman"/>
                <w:sz w:val="16"/>
                <w:szCs w:val="16"/>
              </w:rPr>
              <w:t>1.04 (0.25; 4.29)</w:t>
            </w:r>
          </w:p>
        </w:tc>
        <w:tc>
          <w:tcPr>
            <w:tcW w:w="1867" w:type="dxa"/>
            <w:noWrap/>
          </w:tcPr>
          <w:p w14:paraId="0CA0B408" w14:textId="6B302D90" w:rsidR="00A44831" w:rsidRPr="00C608D2" w:rsidRDefault="00A44831" w:rsidP="00C608D2">
            <w:pPr>
              <w:jc w:val="right"/>
              <w:rPr>
                <w:rFonts w:ascii="Times New Roman" w:hAnsi="Times New Roman"/>
                <w:sz w:val="16"/>
                <w:szCs w:val="16"/>
              </w:rPr>
            </w:pPr>
            <w:r w:rsidRPr="00C608D2">
              <w:rPr>
                <w:rFonts w:ascii="Times New Roman" w:hAnsi="Times New Roman"/>
                <w:sz w:val="16"/>
                <w:szCs w:val="16"/>
              </w:rPr>
              <w:t>0.51 (0.15; 1.77)</w:t>
            </w:r>
          </w:p>
        </w:tc>
      </w:tr>
      <w:tr w:rsidR="00A44831" w:rsidRPr="00C608D2" w14:paraId="7330DA0F" w14:textId="77777777" w:rsidTr="00717B0F">
        <w:trPr>
          <w:trHeight w:val="286"/>
        </w:trPr>
        <w:tc>
          <w:tcPr>
            <w:tcW w:w="2112" w:type="dxa"/>
            <w:noWrap/>
          </w:tcPr>
          <w:p w14:paraId="0A88F90C" w14:textId="7C3D2B42" w:rsidR="00A44831" w:rsidRPr="00C608D2" w:rsidRDefault="00A44831" w:rsidP="00C608D2">
            <w:pPr>
              <w:rPr>
                <w:rFonts w:ascii="Times New Roman" w:hAnsi="Times New Roman"/>
                <w:sz w:val="16"/>
                <w:szCs w:val="16"/>
              </w:rPr>
            </w:pPr>
            <w:r w:rsidRPr="00C608D2">
              <w:rPr>
                <w:rFonts w:ascii="Times New Roman" w:hAnsi="Times New Roman"/>
                <w:sz w:val="16"/>
                <w:szCs w:val="16"/>
              </w:rPr>
              <w:t>Sweden (ref.)</w:t>
            </w:r>
          </w:p>
        </w:tc>
        <w:tc>
          <w:tcPr>
            <w:tcW w:w="1865" w:type="dxa"/>
            <w:noWrap/>
          </w:tcPr>
          <w:p w14:paraId="43C6FBA7" w14:textId="04930FAD" w:rsidR="00A44831" w:rsidRPr="00C608D2" w:rsidRDefault="00A44831" w:rsidP="00C608D2">
            <w:pPr>
              <w:jc w:val="right"/>
              <w:rPr>
                <w:rFonts w:ascii="Times New Roman" w:hAnsi="Times New Roman"/>
                <w:sz w:val="16"/>
                <w:szCs w:val="16"/>
              </w:rPr>
            </w:pPr>
            <w:r w:rsidRPr="00C608D2">
              <w:rPr>
                <w:rFonts w:ascii="Times New Roman" w:hAnsi="Times New Roman"/>
                <w:sz w:val="16"/>
                <w:szCs w:val="16"/>
                <w:lang w:val="en-GB"/>
              </w:rPr>
              <w:t>1</w:t>
            </w:r>
          </w:p>
        </w:tc>
        <w:tc>
          <w:tcPr>
            <w:tcW w:w="1865" w:type="dxa"/>
            <w:noWrap/>
          </w:tcPr>
          <w:p w14:paraId="43B11BA5" w14:textId="18CD02FE" w:rsidR="00A44831" w:rsidRPr="00C608D2" w:rsidRDefault="00A44831" w:rsidP="00C608D2">
            <w:pPr>
              <w:jc w:val="right"/>
              <w:rPr>
                <w:rFonts w:ascii="Times New Roman" w:hAnsi="Times New Roman"/>
                <w:sz w:val="16"/>
                <w:szCs w:val="16"/>
              </w:rPr>
            </w:pPr>
            <w:r w:rsidRPr="00C608D2">
              <w:rPr>
                <w:rFonts w:ascii="Times New Roman" w:hAnsi="Times New Roman"/>
                <w:sz w:val="16"/>
                <w:szCs w:val="16"/>
                <w:lang w:val="en-GB"/>
              </w:rPr>
              <w:t>1</w:t>
            </w:r>
          </w:p>
        </w:tc>
        <w:tc>
          <w:tcPr>
            <w:tcW w:w="1865" w:type="dxa"/>
            <w:noWrap/>
          </w:tcPr>
          <w:p w14:paraId="7C7E6AF2" w14:textId="0BF88505" w:rsidR="00A44831" w:rsidRPr="00C608D2" w:rsidRDefault="00A44831" w:rsidP="00C608D2">
            <w:pPr>
              <w:jc w:val="right"/>
              <w:rPr>
                <w:rFonts w:ascii="Times New Roman" w:hAnsi="Times New Roman"/>
                <w:sz w:val="16"/>
                <w:szCs w:val="16"/>
              </w:rPr>
            </w:pPr>
            <w:r w:rsidRPr="00C608D2">
              <w:rPr>
                <w:rFonts w:ascii="Times New Roman" w:hAnsi="Times New Roman"/>
                <w:sz w:val="16"/>
                <w:szCs w:val="16"/>
                <w:lang w:val="en-GB"/>
              </w:rPr>
              <w:t>1</w:t>
            </w:r>
          </w:p>
        </w:tc>
        <w:tc>
          <w:tcPr>
            <w:tcW w:w="1867" w:type="dxa"/>
            <w:noWrap/>
          </w:tcPr>
          <w:p w14:paraId="18D9B63C" w14:textId="5813D3E0" w:rsidR="00A44831" w:rsidRPr="00C608D2" w:rsidRDefault="00A44831" w:rsidP="00C608D2">
            <w:pPr>
              <w:jc w:val="right"/>
              <w:rPr>
                <w:rFonts w:ascii="Times New Roman" w:hAnsi="Times New Roman"/>
                <w:sz w:val="16"/>
                <w:szCs w:val="16"/>
              </w:rPr>
            </w:pPr>
            <w:r w:rsidRPr="00C608D2">
              <w:rPr>
                <w:rFonts w:ascii="Times New Roman" w:hAnsi="Times New Roman"/>
                <w:sz w:val="16"/>
                <w:szCs w:val="16"/>
                <w:lang w:val="en-GB"/>
              </w:rPr>
              <w:t>1</w:t>
            </w:r>
          </w:p>
        </w:tc>
      </w:tr>
      <w:tr w:rsidR="00A0024B" w:rsidRPr="00C608D2" w14:paraId="02B47307" w14:textId="77777777" w:rsidTr="00717B0F">
        <w:trPr>
          <w:trHeight w:val="286"/>
        </w:trPr>
        <w:tc>
          <w:tcPr>
            <w:tcW w:w="2112" w:type="dxa"/>
            <w:noWrap/>
          </w:tcPr>
          <w:p w14:paraId="61E7EBF2" w14:textId="23044A66" w:rsidR="00A0024B" w:rsidRPr="00C608D2" w:rsidRDefault="00AA43DF" w:rsidP="00C608D2">
            <w:pPr>
              <w:rPr>
                <w:rFonts w:ascii="Times New Roman" w:hAnsi="Times New Roman"/>
                <w:sz w:val="16"/>
                <w:szCs w:val="16"/>
              </w:rPr>
            </w:pPr>
            <w:r w:rsidRPr="00C608D2">
              <w:rPr>
                <w:rFonts w:ascii="Times New Roman" w:hAnsi="Times New Roman"/>
                <w:b/>
                <w:bCs/>
                <w:i/>
                <w:iCs/>
                <w:sz w:val="16"/>
                <w:szCs w:val="16"/>
              </w:rPr>
              <w:t>Older adults</w:t>
            </w:r>
            <w:r w:rsidR="00A44831" w:rsidRPr="00C608D2">
              <w:rPr>
                <w:rFonts w:ascii="Times New Roman" w:hAnsi="Times New Roman"/>
                <w:b/>
                <w:bCs/>
                <w:i/>
                <w:iCs/>
                <w:sz w:val="16"/>
                <w:szCs w:val="16"/>
              </w:rPr>
              <w:t xml:space="preserve"> (</w:t>
            </w:r>
            <w:r w:rsidR="00FB4D9B" w:rsidRPr="00C608D2">
              <w:rPr>
                <w:rFonts w:ascii="Times New Roman" w:hAnsi="Times New Roman"/>
                <w:b/>
                <w:bCs/>
                <w:i/>
                <w:iCs/>
                <w:sz w:val="16"/>
                <w:szCs w:val="16"/>
              </w:rPr>
              <w:t>30–64)</w:t>
            </w:r>
          </w:p>
        </w:tc>
        <w:tc>
          <w:tcPr>
            <w:tcW w:w="1865" w:type="dxa"/>
            <w:noWrap/>
          </w:tcPr>
          <w:p w14:paraId="1953940F" w14:textId="792B97BB" w:rsidR="00A0024B" w:rsidRPr="00C608D2" w:rsidRDefault="00A0024B" w:rsidP="00C608D2">
            <w:pPr>
              <w:jc w:val="right"/>
              <w:rPr>
                <w:rFonts w:ascii="Times New Roman" w:hAnsi="Times New Roman"/>
                <w:b/>
                <w:bCs/>
                <w:sz w:val="16"/>
                <w:szCs w:val="16"/>
              </w:rPr>
            </w:pPr>
          </w:p>
        </w:tc>
        <w:tc>
          <w:tcPr>
            <w:tcW w:w="1865" w:type="dxa"/>
            <w:noWrap/>
          </w:tcPr>
          <w:p w14:paraId="3663C191" w14:textId="296740BF" w:rsidR="00A0024B" w:rsidRPr="00C608D2" w:rsidRDefault="00A0024B" w:rsidP="00C608D2">
            <w:pPr>
              <w:jc w:val="right"/>
              <w:rPr>
                <w:rFonts w:ascii="Times New Roman" w:hAnsi="Times New Roman"/>
                <w:b/>
                <w:bCs/>
                <w:sz w:val="16"/>
                <w:szCs w:val="16"/>
              </w:rPr>
            </w:pPr>
          </w:p>
        </w:tc>
        <w:tc>
          <w:tcPr>
            <w:tcW w:w="1865" w:type="dxa"/>
            <w:noWrap/>
          </w:tcPr>
          <w:p w14:paraId="2C05A168" w14:textId="03E2A882" w:rsidR="00A0024B" w:rsidRPr="00C608D2" w:rsidRDefault="00A0024B" w:rsidP="00C608D2">
            <w:pPr>
              <w:jc w:val="right"/>
              <w:rPr>
                <w:rFonts w:ascii="Times New Roman" w:hAnsi="Times New Roman"/>
                <w:b/>
                <w:bCs/>
                <w:sz w:val="16"/>
                <w:szCs w:val="16"/>
              </w:rPr>
            </w:pPr>
          </w:p>
        </w:tc>
        <w:tc>
          <w:tcPr>
            <w:tcW w:w="1867" w:type="dxa"/>
            <w:noWrap/>
          </w:tcPr>
          <w:p w14:paraId="6F0DE26D" w14:textId="0A413D8B" w:rsidR="00A0024B" w:rsidRPr="00C608D2" w:rsidRDefault="00A0024B" w:rsidP="00C608D2">
            <w:pPr>
              <w:jc w:val="right"/>
              <w:rPr>
                <w:rFonts w:ascii="Times New Roman" w:hAnsi="Times New Roman"/>
                <w:b/>
                <w:bCs/>
                <w:sz w:val="16"/>
                <w:szCs w:val="16"/>
              </w:rPr>
            </w:pPr>
          </w:p>
        </w:tc>
      </w:tr>
      <w:tr w:rsidR="00A44831" w:rsidRPr="00C608D2" w14:paraId="1FEC35BE" w14:textId="77777777" w:rsidTr="00717B0F">
        <w:trPr>
          <w:trHeight w:val="286"/>
        </w:trPr>
        <w:tc>
          <w:tcPr>
            <w:tcW w:w="2112" w:type="dxa"/>
            <w:noWrap/>
          </w:tcPr>
          <w:p w14:paraId="434C52F2" w14:textId="59EB6718" w:rsidR="00A44831" w:rsidRPr="00C608D2" w:rsidRDefault="00A44831" w:rsidP="00C608D2">
            <w:pPr>
              <w:rPr>
                <w:rFonts w:ascii="Times New Roman" w:hAnsi="Times New Roman"/>
                <w:sz w:val="16"/>
                <w:szCs w:val="16"/>
              </w:rPr>
            </w:pPr>
            <w:r w:rsidRPr="00C608D2">
              <w:rPr>
                <w:rFonts w:ascii="Times New Roman" w:hAnsi="Times New Roman"/>
                <w:sz w:val="16"/>
                <w:szCs w:val="16"/>
              </w:rPr>
              <w:t>Outside Europe</w:t>
            </w:r>
          </w:p>
        </w:tc>
        <w:tc>
          <w:tcPr>
            <w:tcW w:w="1865" w:type="dxa"/>
            <w:noWrap/>
          </w:tcPr>
          <w:p w14:paraId="6216DA0A" w14:textId="7171CF3B" w:rsidR="00A44831" w:rsidRPr="00C608D2" w:rsidRDefault="00A44831" w:rsidP="00C608D2">
            <w:pPr>
              <w:jc w:val="right"/>
              <w:rPr>
                <w:rFonts w:ascii="Times New Roman" w:hAnsi="Times New Roman"/>
                <w:b/>
                <w:bCs/>
                <w:sz w:val="16"/>
                <w:szCs w:val="16"/>
              </w:rPr>
            </w:pPr>
            <w:r w:rsidRPr="00C608D2">
              <w:rPr>
                <w:rFonts w:ascii="Times New Roman" w:hAnsi="Times New Roman"/>
                <w:b/>
                <w:bCs/>
                <w:sz w:val="16"/>
                <w:szCs w:val="16"/>
              </w:rPr>
              <w:t>0.66 (0.56; 0.77)</w:t>
            </w:r>
          </w:p>
        </w:tc>
        <w:tc>
          <w:tcPr>
            <w:tcW w:w="1865" w:type="dxa"/>
            <w:noWrap/>
          </w:tcPr>
          <w:p w14:paraId="21B7A074" w14:textId="362803D1" w:rsidR="00A44831" w:rsidRPr="00C608D2" w:rsidRDefault="00A44831" w:rsidP="00C608D2">
            <w:pPr>
              <w:jc w:val="right"/>
              <w:rPr>
                <w:rFonts w:ascii="Times New Roman" w:hAnsi="Times New Roman"/>
                <w:b/>
                <w:bCs/>
                <w:sz w:val="16"/>
                <w:szCs w:val="16"/>
              </w:rPr>
            </w:pPr>
            <w:r w:rsidRPr="00C608D2">
              <w:rPr>
                <w:rFonts w:ascii="Times New Roman" w:hAnsi="Times New Roman"/>
                <w:b/>
                <w:bCs/>
                <w:sz w:val="16"/>
                <w:szCs w:val="16"/>
              </w:rPr>
              <w:t>0.65 (0.55; 0.78)</w:t>
            </w:r>
          </w:p>
        </w:tc>
        <w:tc>
          <w:tcPr>
            <w:tcW w:w="1865" w:type="dxa"/>
            <w:noWrap/>
          </w:tcPr>
          <w:p w14:paraId="1C934E6C" w14:textId="38274CA8" w:rsidR="00A44831" w:rsidRPr="00C608D2" w:rsidRDefault="00A44831" w:rsidP="00C608D2">
            <w:pPr>
              <w:jc w:val="right"/>
              <w:rPr>
                <w:rFonts w:ascii="Times New Roman" w:hAnsi="Times New Roman"/>
                <w:b/>
                <w:bCs/>
                <w:sz w:val="16"/>
                <w:szCs w:val="16"/>
              </w:rPr>
            </w:pPr>
            <w:r w:rsidRPr="00C608D2">
              <w:rPr>
                <w:rFonts w:ascii="Times New Roman" w:hAnsi="Times New Roman"/>
                <w:b/>
                <w:bCs/>
                <w:sz w:val="16"/>
                <w:szCs w:val="16"/>
              </w:rPr>
              <w:t>0.56 (0.46; 0.68)</w:t>
            </w:r>
          </w:p>
        </w:tc>
        <w:tc>
          <w:tcPr>
            <w:tcW w:w="1867" w:type="dxa"/>
            <w:noWrap/>
          </w:tcPr>
          <w:p w14:paraId="5A343543" w14:textId="56B499CE" w:rsidR="00A44831" w:rsidRPr="00C608D2" w:rsidRDefault="00A44831" w:rsidP="00C608D2">
            <w:pPr>
              <w:jc w:val="right"/>
              <w:rPr>
                <w:rFonts w:ascii="Times New Roman" w:hAnsi="Times New Roman"/>
                <w:b/>
                <w:bCs/>
                <w:sz w:val="16"/>
                <w:szCs w:val="16"/>
              </w:rPr>
            </w:pPr>
            <w:r w:rsidRPr="00C608D2">
              <w:rPr>
                <w:rFonts w:ascii="Times New Roman" w:hAnsi="Times New Roman"/>
                <w:b/>
                <w:bCs/>
                <w:sz w:val="16"/>
                <w:szCs w:val="16"/>
              </w:rPr>
              <w:t>0.48 (0.40; 0.58)</w:t>
            </w:r>
          </w:p>
        </w:tc>
      </w:tr>
      <w:tr w:rsidR="00A44831" w:rsidRPr="00C608D2" w14:paraId="10039696" w14:textId="77777777" w:rsidTr="00717B0F">
        <w:trPr>
          <w:trHeight w:val="286"/>
        </w:trPr>
        <w:tc>
          <w:tcPr>
            <w:tcW w:w="2112" w:type="dxa"/>
            <w:noWrap/>
          </w:tcPr>
          <w:p w14:paraId="5636F721" w14:textId="36DEEC9F" w:rsidR="00A44831" w:rsidRPr="00C608D2" w:rsidRDefault="00A44831" w:rsidP="00C608D2">
            <w:pPr>
              <w:rPr>
                <w:rFonts w:ascii="Times New Roman" w:hAnsi="Times New Roman"/>
                <w:sz w:val="16"/>
                <w:szCs w:val="16"/>
              </w:rPr>
            </w:pPr>
            <w:r w:rsidRPr="00C608D2">
              <w:rPr>
                <w:rFonts w:ascii="Times New Roman" w:hAnsi="Times New Roman"/>
                <w:sz w:val="16"/>
                <w:szCs w:val="16"/>
              </w:rPr>
              <w:t>Europe</w:t>
            </w:r>
          </w:p>
        </w:tc>
        <w:tc>
          <w:tcPr>
            <w:tcW w:w="1865" w:type="dxa"/>
            <w:noWrap/>
          </w:tcPr>
          <w:p w14:paraId="15B39D89" w14:textId="697D4654" w:rsidR="00A44831" w:rsidRPr="00C608D2" w:rsidRDefault="00A44831" w:rsidP="00C608D2">
            <w:pPr>
              <w:jc w:val="right"/>
              <w:rPr>
                <w:rFonts w:ascii="Times New Roman" w:hAnsi="Times New Roman"/>
                <w:sz w:val="16"/>
                <w:szCs w:val="16"/>
              </w:rPr>
            </w:pPr>
            <w:r w:rsidRPr="00C608D2">
              <w:rPr>
                <w:rFonts w:ascii="Times New Roman" w:hAnsi="Times New Roman"/>
                <w:sz w:val="16"/>
                <w:szCs w:val="16"/>
              </w:rPr>
              <w:t>0.93 (0.77; 1.13)</w:t>
            </w:r>
          </w:p>
        </w:tc>
        <w:tc>
          <w:tcPr>
            <w:tcW w:w="1865" w:type="dxa"/>
            <w:noWrap/>
          </w:tcPr>
          <w:p w14:paraId="26AF3D81" w14:textId="06000433" w:rsidR="00A44831" w:rsidRPr="00C608D2" w:rsidRDefault="00A44831" w:rsidP="00C608D2">
            <w:pPr>
              <w:jc w:val="right"/>
              <w:rPr>
                <w:rFonts w:ascii="Times New Roman" w:hAnsi="Times New Roman"/>
                <w:b/>
                <w:bCs/>
                <w:sz w:val="16"/>
                <w:szCs w:val="16"/>
              </w:rPr>
            </w:pPr>
            <w:r w:rsidRPr="00C608D2">
              <w:rPr>
                <w:rFonts w:ascii="Times New Roman" w:hAnsi="Times New Roman"/>
                <w:b/>
                <w:bCs/>
                <w:sz w:val="16"/>
                <w:szCs w:val="16"/>
              </w:rPr>
              <w:t>0.70 (0.57; 0.87)</w:t>
            </w:r>
          </w:p>
        </w:tc>
        <w:tc>
          <w:tcPr>
            <w:tcW w:w="1865" w:type="dxa"/>
            <w:noWrap/>
          </w:tcPr>
          <w:p w14:paraId="2BD74233" w14:textId="49ADB96C" w:rsidR="00A44831" w:rsidRPr="00C608D2" w:rsidRDefault="00A44831" w:rsidP="00C608D2">
            <w:pPr>
              <w:jc w:val="right"/>
              <w:rPr>
                <w:rFonts w:ascii="Times New Roman" w:hAnsi="Times New Roman"/>
                <w:b/>
                <w:bCs/>
                <w:sz w:val="16"/>
                <w:szCs w:val="16"/>
              </w:rPr>
            </w:pPr>
            <w:r w:rsidRPr="00C608D2">
              <w:rPr>
                <w:rFonts w:ascii="Times New Roman" w:hAnsi="Times New Roman"/>
                <w:b/>
                <w:bCs/>
                <w:sz w:val="16"/>
                <w:szCs w:val="16"/>
              </w:rPr>
              <w:t>0.66 (0.52; 0.84)</w:t>
            </w:r>
          </w:p>
        </w:tc>
        <w:tc>
          <w:tcPr>
            <w:tcW w:w="1867" w:type="dxa"/>
            <w:noWrap/>
          </w:tcPr>
          <w:p w14:paraId="7C136B2D" w14:textId="28AF341C" w:rsidR="00A44831" w:rsidRPr="00C608D2" w:rsidRDefault="00A44831" w:rsidP="00C608D2">
            <w:pPr>
              <w:jc w:val="right"/>
              <w:rPr>
                <w:rFonts w:ascii="Times New Roman" w:hAnsi="Times New Roman"/>
                <w:b/>
                <w:bCs/>
                <w:sz w:val="16"/>
                <w:szCs w:val="16"/>
              </w:rPr>
            </w:pPr>
            <w:r w:rsidRPr="00C608D2">
              <w:rPr>
                <w:rFonts w:ascii="Times New Roman" w:hAnsi="Times New Roman"/>
                <w:b/>
                <w:bCs/>
                <w:sz w:val="16"/>
                <w:szCs w:val="16"/>
              </w:rPr>
              <w:t>0.52 (0.42; 0.65)</w:t>
            </w:r>
          </w:p>
        </w:tc>
      </w:tr>
      <w:tr w:rsidR="00A44831" w:rsidRPr="00C608D2" w14:paraId="531B4C94" w14:textId="77777777" w:rsidTr="00717B0F">
        <w:trPr>
          <w:trHeight w:val="286"/>
        </w:trPr>
        <w:tc>
          <w:tcPr>
            <w:tcW w:w="2112" w:type="dxa"/>
            <w:noWrap/>
          </w:tcPr>
          <w:p w14:paraId="3F9936AC" w14:textId="21284EA1" w:rsidR="00A44831" w:rsidRPr="00C608D2" w:rsidRDefault="00A44831" w:rsidP="00C608D2">
            <w:pPr>
              <w:rPr>
                <w:rFonts w:ascii="Times New Roman" w:hAnsi="Times New Roman"/>
                <w:sz w:val="16"/>
                <w:szCs w:val="16"/>
              </w:rPr>
            </w:pPr>
            <w:r w:rsidRPr="00C608D2">
              <w:rPr>
                <w:rFonts w:ascii="Times New Roman" w:hAnsi="Times New Roman"/>
                <w:sz w:val="16"/>
                <w:szCs w:val="16"/>
              </w:rPr>
              <w:t>Nordic, other</w:t>
            </w:r>
          </w:p>
        </w:tc>
        <w:tc>
          <w:tcPr>
            <w:tcW w:w="1865" w:type="dxa"/>
            <w:noWrap/>
          </w:tcPr>
          <w:p w14:paraId="73D33A20" w14:textId="646EE1C6" w:rsidR="00A44831" w:rsidRPr="00C608D2" w:rsidRDefault="00A44831" w:rsidP="00C608D2">
            <w:pPr>
              <w:jc w:val="right"/>
              <w:rPr>
                <w:rFonts w:ascii="Times New Roman" w:hAnsi="Times New Roman"/>
                <w:sz w:val="16"/>
                <w:szCs w:val="16"/>
              </w:rPr>
            </w:pPr>
            <w:r w:rsidRPr="00C608D2">
              <w:rPr>
                <w:rFonts w:ascii="Times New Roman" w:hAnsi="Times New Roman"/>
                <w:sz w:val="16"/>
                <w:szCs w:val="16"/>
              </w:rPr>
              <w:t>1.03 (0.84; 1.25)</w:t>
            </w:r>
          </w:p>
        </w:tc>
        <w:tc>
          <w:tcPr>
            <w:tcW w:w="1865" w:type="dxa"/>
            <w:noWrap/>
          </w:tcPr>
          <w:p w14:paraId="0969CF12" w14:textId="0CD84D56" w:rsidR="00A44831" w:rsidRPr="00C608D2" w:rsidRDefault="00A44831" w:rsidP="00C608D2">
            <w:pPr>
              <w:jc w:val="right"/>
              <w:rPr>
                <w:rFonts w:ascii="Times New Roman" w:hAnsi="Times New Roman"/>
                <w:sz w:val="16"/>
                <w:szCs w:val="16"/>
              </w:rPr>
            </w:pPr>
            <w:r w:rsidRPr="00C608D2">
              <w:rPr>
                <w:rFonts w:ascii="Times New Roman" w:hAnsi="Times New Roman"/>
                <w:sz w:val="16"/>
                <w:szCs w:val="16"/>
              </w:rPr>
              <w:t>1.04 (0.84; 1.28)</w:t>
            </w:r>
          </w:p>
        </w:tc>
        <w:tc>
          <w:tcPr>
            <w:tcW w:w="1865" w:type="dxa"/>
            <w:noWrap/>
          </w:tcPr>
          <w:p w14:paraId="3B399951" w14:textId="611B9F00" w:rsidR="00A44831" w:rsidRPr="00C608D2" w:rsidRDefault="00A44831" w:rsidP="00C608D2">
            <w:pPr>
              <w:jc w:val="right"/>
              <w:rPr>
                <w:rFonts w:ascii="Times New Roman" w:hAnsi="Times New Roman"/>
                <w:sz w:val="16"/>
                <w:szCs w:val="16"/>
              </w:rPr>
            </w:pPr>
            <w:r w:rsidRPr="00C608D2">
              <w:rPr>
                <w:rFonts w:ascii="Times New Roman" w:hAnsi="Times New Roman"/>
                <w:sz w:val="16"/>
                <w:szCs w:val="16"/>
              </w:rPr>
              <w:t>1.08 (0.82; 1.42)</w:t>
            </w:r>
          </w:p>
        </w:tc>
        <w:tc>
          <w:tcPr>
            <w:tcW w:w="1867" w:type="dxa"/>
            <w:noWrap/>
          </w:tcPr>
          <w:p w14:paraId="2BBB7F9C" w14:textId="7BAFBD21" w:rsidR="00A44831" w:rsidRPr="00C608D2" w:rsidRDefault="00A44831" w:rsidP="00C608D2">
            <w:pPr>
              <w:jc w:val="right"/>
              <w:rPr>
                <w:rFonts w:ascii="Times New Roman" w:hAnsi="Times New Roman"/>
                <w:sz w:val="16"/>
                <w:szCs w:val="16"/>
              </w:rPr>
            </w:pPr>
            <w:r w:rsidRPr="00C608D2">
              <w:rPr>
                <w:rFonts w:ascii="Times New Roman" w:hAnsi="Times New Roman"/>
                <w:sz w:val="16"/>
                <w:szCs w:val="16"/>
              </w:rPr>
              <w:t>1.22 (0.88; 1.70)</w:t>
            </w:r>
          </w:p>
        </w:tc>
      </w:tr>
      <w:tr w:rsidR="00A44831" w:rsidRPr="00C608D2" w14:paraId="1CD0CB4B" w14:textId="77777777" w:rsidTr="00717B0F">
        <w:trPr>
          <w:trHeight w:val="286"/>
        </w:trPr>
        <w:tc>
          <w:tcPr>
            <w:tcW w:w="2112" w:type="dxa"/>
            <w:noWrap/>
          </w:tcPr>
          <w:p w14:paraId="71EBE61D" w14:textId="225D392D" w:rsidR="00A44831" w:rsidRPr="00C608D2" w:rsidRDefault="00A44831" w:rsidP="00C608D2">
            <w:pPr>
              <w:rPr>
                <w:rFonts w:ascii="Times New Roman" w:hAnsi="Times New Roman"/>
                <w:sz w:val="16"/>
                <w:szCs w:val="16"/>
              </w:rPr>
            </w:pPr>
            <w:r w:rsidRPr="00C608D2">
              <w:rPr>
                <w:rFonts w:ascii="Times New Roman" w:hAnsi="Times New Roman"/>
                <w:sz w:val="16"/>
                <w:szCs w:val="16"/>
              </w:rPr>
              <w:t>Sweden (ref.)</w:t>
            </w:r>
          </w:p>
        </w:tc>
        <w:tc>
          <w:tcPr>
            <w:tcW w:w="1865" w:type="dxa"/>
            <w:noWrap/>
          </w:tcPr>
          <w:p w14:paraId="01E7DFFF" w14:textId="6D858398" w:rsidR="00A44831" w:rsidRPr="00C608D2" w:rsidRDefault="00A44831" w:rsidP="00C608D2">
            <w:pPr>
              <w:rPr>
                <w:rFonts w:ascii="Times New Roman" w:hAnsi="Times New Roman"/>
                <w:sz w:val="16"/>
                <w:szCs w:val="16"/>
              </w:rPr>
            </w:pPr>
            <w:r w:rsidRPr="00C608D2">
              <w:rPr>
                <w:rFonts w:ascii="Times New Roman" w:hAnsi="Times New Roman"/>
                <w:sz w:val="16"/>
                <w:szCs w:val="16"/>
                <w:lang w:val="en-GB"/>
              </w:rPr>
              <w:t>1</w:t>
            </w:r>
          </w:p>
        </w:tc>
        <w:tc>
          <w:tcPr>
            <w:tcW w:w="1865" w:type="dxa"/>
            <w:noWrap/>
          </w:tcPr>
          <w:p w14:paraId="3788FE0C" w14:textId="36165009" w:rsidR="00A44831" w:rsidRPr="00C608D2" w:rsidRDefault="00A44831" w:rsidP="00C608D2">
            <w:pPr>
              <w:rPr>
                <w:rFonts w:ascii="Times New Roman" w:hAnsi="Times New Roman"/>
                <w:sz w:val="16"/>
                <w:szCs w:val="16"/>
              </w:rPr>
            </w:pPr>
            <w:r w:rsidRPr="00C608D2">
              <w:rPr>
                <w:rFonts w:ascii="Times New Roman" w:hAnsi="Times New Roman"/>
                <w:sz w:val="16"/>
                <w:szCs w:val="16"/>
                <w:lang w:val="en-GB"/>
              </w:rPr>
              <w:t>1</w:t>
            </w:r>
          </w:p>
        </w:tc>
        <w:tc>
          <w:tcPr>
            <w:tcW w:w="1865" w:type="dxa"/>
            <w:noWrap/>
          </w:tcPr>
          <w:p w14:paraId="1D86E5FC" w14:textId="11093FD1" w:rsidR="00A44831" w:rsidRPr="00C608D2" w:rsidRDefault="00A44831" w:rsidP="00C608D2">
            <w:pPr>
              <w:rPr>
                <w:rFonts w:ascii="Times New Roman" w:hAnsi="Times New Roman"/>
                <w:sz w:val="16"/>
                <w:szCs w:val="16"/>
              </w:rPr>
            </w:pPr>
            <w:r w:rsidRPr="00C608D2">
              <w:rPr>
                <w:rFonts w:ascii="Times New Roman" w:hAnsi="Times New Roman"/>
                <w:sz w:val="16"/>
                <w:szCs w:val="16"/>
                <w:lang w:val="en-GB"/>
              </w:rPr>
              <w:t>1</w:t>
            </w:r>
          </w:p>
        </w:tc>
        <w:tc>
          <w:tcPr>
            <w:tcW w:w="1867" w:type="dxa"/>
            <w:noWrap/>
          </w:tcPr>
          <w:p w14:paraId="5B31B3EF" w14:textId="2AE1E089" w:rsidR="00A44831" w:rsidRPr="00C608D2" w:rsidRDefault="00A44831" w:rsidP="00C608D2">
            <w:pPr>
              <w:rPr>
                <w:rFonts w:ascii="Times New Roman" w:hAnsi="Times New Roman"/>
                <w:sz w:val="16"/>
                <w:szCs w:val="16"/>
              </w:rPr>
            </w:pPr>
            <w:r w:rsidRPr="00C608D2">
              <w:rPr>
                <w:rFonts w:ascii="Times New Roman" w:hAnsi="Times New Roman"/>
                <w:sz w:val="16"/>
                <w:szCs w:val="16"/>
                <w:lang w:val="en-GB"/>
              </w:rPr>
              <w:t>1</w:t>
            </w:r>
          </w:p>
        </w:tc>
      </w:tr>
      <w:tr w:rsidR="00717B0F" w:rsidRPr="00C608D2" w14:paraId="5D417AF2" w14:textId="77777777" w:rsidTr="00D5128D">
        <w:trPr>
          <w:trHeight w:val="286"/>
        </w:trPr>
        <w:tc>
          <w:tcPr>
            <w:tcW w:w="2112" w:type="dxa"/>
            <w:noWrap/>
          </w:tcPr>
          <w:p w14:paraId="61CFD3E8" w14:textId="77777777" w:rsidR="00717B0F" w:rsidRPr="00C608D2" w:rsidRDefault="00717B0F" w:rsidP="00C608D2">
            <w:pPr>
              <w:rPr>
                <w:rFonts w:ascii="Times New Roman" w:hAnsi="Times New Roman"/>
                <w:sz w:val="16"/>
                <w:szCs w:val="16"/>
                <w:lang w:val="en-GB"/>
              </w:rPr>
            </w:pPr>
          </w:p>
        </w:tc>
        <w:tc>
          <w:tcPr>
            <w:tcW w:w="7462" w:type="dxa"/>
            <w:gridSpan w:val="4"/>
            <w:noWrap/>
          </w:tcPr>
          <w:p w14:paraId="0D3F3CEF" w14:textId="77777777" w:rsidR="00717B0F" w:rsidRPr="00C608D2" w:rsidRDefault="00717B0F" w:rsidP="00C608D2">
            <w:pPr>
              <w:pStyle w:val="Liststycke"/>
              <w:numPr>
                <w:ilvl w:val="0"/>
                <w:numId w:val="5"/>
              </w:numPr>
              <w:rPr>
                <w:rFonts w:ascii="Times New Roman" w:hAnsi="Times New Roman"/>
                <w:i/>
                <w:iCs/>
                <w:sz w:val="16"/>
                <w:szCs w:val="16"/>
                <w:lang w:val="en-GB"/>
              </w:rPr>
            </w:pPr>
            <w:r w:rsidRPr="00C608D2">
              <w:rPr>
                <w:rFonts w:ascii="Times New Roman" w:hAnsi="Times New Roman"/>
                <w:i/>
                <w:iCs/>
                <w:sz w:val="16"/>
                <w:szCs w:val="16"/>
                <w:lang w:val="en-GB"/>
              </w:rPr>
              <w:t>Adjusted for sex, age, income (quintiles), education (7 levels), and psychological distress (3 levels).</w:t>
            </w:r>
          </w:p>
          <w:p w14:paraId="38B39AAC" w14:textId="77BCA0CE" w:rsidR="006231B3" w:rsidRPr="00C608D2" w:rsidRDefault="006231B3" w:rsidP="00C608D2">
            <w:pPr>
              <w:pStyle w:val="Liststycke"/>
              <w:numPr>
                <w:ilvl w:val="0"/>
                <w:numId w:val="5"/>
              </w:numPr>
              <w:rPr>
                <w:rFonts w:ascii="Times New Roman" w:hAnsi="Times New Roman"/>
                <w:i/>
                <w:iCs/>
                <w:sz w:val="16"/>
                <w:szCs w:val="16"/>
                <w:lang w:val="en-GB"/>
              </w:rPr>
            </w:pPr>
            <w:r w:rsidRPr="00C608D2">
              <w:rPr>
                <w:rFonts w:ascii="Times New Roman" w:hAnsi="Times New Roman"/>
                <w:i/>
                <w:iCs/>
                <w:sz w:val="16"/>
                <w:szCs w:val="16"/>
                <w:lang w:val="en-GB"/>
              </w:rPr>
              <w:t>Bold -statistically significant</w:t>
            </w:r>
            <w:r w:rsidR="00033ADB">
              <w:rPr>
                <w:rFonts w:ascii="Times New Roman" w:hAnsi="Times New Roman"/>
                <w:i/>
                <w:iCs/>
                <w:sz w:val="16"/>
                <w:szCs w:val="16"/>
                <w:lang w:val="en-GB"/>
              </w:rPr>
              <w:t xml:space="preserve"> </w:t>
            </w:r>
            <w:r w:rsidR="00033ADB">
              <w:rPr>
                <w:rFonts w:ascii="Times New Roman" w:hAnsi="Times New Roman"/>
                <w:i/>
                <w:iCs/>
                <w:sz w:val="16"/>
                <w:szCs w:val="16"/>
              </w:rPr>
              <w:t>(p-value &lt; 0.05)</w:t>
            </w:r>
            <w:r w:rsidRPr="00C608D2">
              <w:rPr>
                <w:rFonts w:ascii="Times New Roman" w:hAnsi="Times New Roman"/>
                <w:i/>
                <w:iCs/>
                <w:sz w:val="16"/>
                <w:szCs w:val="16"/>
                <w:lang w:val="en-GB"/>
              </w:rPr>
              <w:t>; * borderline significant</w:t>
            </w:r>
          </w:p>
        </w:tc>
      </w:tr>
    </w:tbl>
    <w:p w14:paraId="700F7DE1" w14:textId="77777777" w:rsidR="009F4FF5" w:rsidRPr="00D11BBE" w:rsidRDefault="009F4FF5" w:rsidP="00461261">
      <w:pPr>
        <w:rPr>
          <w:rFonts w:ascii="Times New Roman" w:hAnsi="Times New Roman" w:cs="Times New Roman"/>
        </w:rPr>
      </w:pPr>
    </w:p>
    <w:p w14:paraId="0D191E82" w14:textId="77777777" w:rsidR="006856C8" w:rsidRPr="00D11BBE" w:rsidRDefault="006856C8">
      <w:pPr>
        <w:rPr>
          <w:rFonts w:ascii="Times New Roman" w:hAnsi="Times New Roman" w:cs="Times New Roman"/>
          <w:b/>
          <w:bCs/>
        </w:rPr>
      </w:pPr>
      <w:r w:rsidRPr="00D11BBE">
        <w:rPr>
          <w:rFonts w:ascii="Times New Roman" w:hAnsi="Times New Roman" w:cs="Times New Roman"/>
          <w:b/>
          <w:bCs/>
        </w:rPr>
        <w:br w:type="page"/>
      </w:r>
    </w:p>
    <w:p w14:paraId="663FC2D8" w14:textId="185A3821" w:rsidR="007F36C3" w:rsidRPr="007806FC" w:rsidRDefault="00D406BC" w:rsidP="007806FC">
      <w:pPr>
        <w:pStyle w:val="Rubrik2"/>
        <w:rPr>
          <w:rFonts w:ascii="Times New Roman" w:hAnsi="Times New Roman" w:cs="Times New Roman"/>
          <w:i/>
          <w:iCs/>
          <w:color w:val="auto"/>
          <w:sz w:val="20"/>
          <w:szCs w:val="20"/>
        </w:rPr>
      </w:pPr>
      <w:bookmarkStart w:id="11" w:name="_Toc225778267"/>
      <w:r w:rsidRPr="007806FC">
        <w:rPr>
          <w:rFonts w:ascii="Times New Roman" w:hAnsi="Times New Roman" w:cs="Times New Roman"/>
          <w:i/>
          <w:iCs/>
          <w:color w:val="auto"/>
          <w:sz w:val="20"/>
          <w:szCs w:val="20"/>
        </w:rPr>
        <w:lastRenderedPageBreak/>
        <w:t xml:space="preserve">Odds ratios comparing mental healthcare </w:t>
      </w:r>
      <w:r w:rsidR="00C54F5C">
        <w:rPr>
          <w:rFonts w:ascii="Times New Roman" w:hAnsi="Times New Roman" w:cs="Times New Roman"/>
          <w:i/>
          <w:iCs/>
          <w:color w:val="auto"/>
          <w:sz w:val="20"/>
          <w:szCs w:val="20"/>
        </w:rPr>
        <w:t>utilization</w:t>
      </w:r>
      <w:r w:rsidRPr="007806FC">
        <w:rPr>
          <w:rFonts w:ascii="Times New Roman" w:hAnsi="Times New Roman" w:cs="Times New Roman"/>
          <w:i/>
          <w:iCs/>
          <w:color w:val="auto"/>
          <w:sz w:val="20"/>
          <w:szCs w:val="20"/>
        </w:rPr>
        <w:t xml:space="preserve"> between migrant groups and Swedish-born individuals by healthcare level and type of contact</w:t>
      </w:r>
      <w:r w:rsidR="007806FC" w:rsidRPr="007806FC">
        <w:rPr>
          <w:rFonts w:ascii="Times New Roman" w:hAnsi="Times New Roman" w:cs="Times New Roman"/>
          <w:i/>
          <w:iCs/>
          <w:color w:val="auto"/>
          <w:sz w:val="20"/>
          <w:szCs w:val="20"/>
        </w:rPr>
        <w:t xml:space="preserve"> (</w:t>
      </w:r>
      <w:r w:rsidRPr="007806FC">
        <w:rPr>
          <w:rFonts w:ascii="Times New Roman" w:hAnsi="Times New Roman" w:cs="Times New Roman"/>
          <w:i/>
          <w:iCs/>
          <w:color w:val="auto"/>
          <w:sz w:val="20"/>
          <w:szCs w:val="20"/>
        </w:rPr>
        <w:t>2021/2022</w:t>
      </w:r>
      <w:r w:rsidR="007806FC" w:rsidRPr="007806FC">
        <w:rPr>
          <w:rFonts w:ascii="Times New Roman" w:hAnsi="Times New Roman" w:cs="Times New Roman"/>
          <w:i/>
          <w:iCs/>
          <w:color w:val="auto"/>
          <w:sz w:val="20"/>
          <w:szCs w:val="20"/>
        </w:rPr>
        <w:t>)</w:t>
      </w:r>
      <w:bookmarkEnd w:id="11"/>
    </w:p>
    <w:p w14:paraId="26D9DE09" w14:textId="0EAD453F" w:rsidR="0078665E" w:rsidRPr="00C608D2" w:rsidRDefault="0078665E" w:rsidP="0078665E">
      <w:pPr>
        <w:rPr>
          <w:rFonts w:ascii="Times New Roman" w:hAnsi="Times New Roman" w:cs="Times New Roman"/>
          <w:b/>
          <w:bCs/>
          <w:sz w:val="20"/>
          <w:szCs w:val="20"/>
        </w:rPr>
      </w:pPr>
      <w:r w:rsidRPr="00C608D2">
        <w:rPr>
          <w:rFonts w:ascii="Times New Roman" w:hAnsi="Times New Roman" w:cs="Times New Roman"/>
          <w:b/>
          <w:bCs/>
          <w:sz w:val="20"/>
          <w:szCs w:val="20"/>
        </w:rPr>
        <w:t>Table S</w:t>
      </w:r>
      <w:r w:rsidR="006C578B" w:rsidRPr="00C608D2">
        <w:rPr>
          <w:rFonts w:ascii="Times New Roman" w:hAnsi="Times New Roman" w:cs="Times New Roman"/>
          <w:b/>
          <w:bCs/>
          <w:sz w:val="20"/>
          <w:szCs w:val="20"/>
        </w:rPr>
        <w:t>4</w:t>
      </w:r>
      <w:r w:rsidRPr="00C608D2">
        <w:rPr>
          <w:rFonts w:ascii="Times New Roman" w:hAnsi="Times New Roman" w:cs="Times New Roman"/>
          <w:b/>
          <w:bCs/>
          <w:sz w:val="20"/>
          <w:szCs w:val="20"/>
        </w:rPr>
        <w:t xml:space="preserve">. Differences in </w:t>
      </w:r>
      <w:r w:rsidR="006D1FC6">
        <w:rPr>
          <w:rFonts w:ascii="Times New Roman" w:hAnsi="Times New Roman" w:cs="Times New Roman"/>
          <w:b/>
          <w:bCs/>
          <w:sz w:val="20"/>
          <w:szCs w:val="20"/>
        </w:rPr>
        <w:t xml:space="preserve">mental healthcare </w:t>
      </w:r>
      <w:r w:rsidRPr="00C608D2">
        <w:rPr>
          <w:rFonts w:ascii="Times New Roman" w:hAnsi="Times New Roman" w:cs="Times New Roman"/>
          <w:b/>
          <w:bCs/>
          <w:sz w:val="20"/>
          <w:szCs w:val="20"/>
        </w:rPr>
        <w:t>use by healthcare level and type of contact in 2021/2022</w:t>
      </w:r>
    </w:p>
    <w:tbl>
      <w:tblPr>
        <w:tblStyle w:val="Tabellrutnt"/>
        <w:tblW w:w="9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1652"/>
        <w:gridCol w:w="1652"/>
        <w:gridCol w:w="1652"/>
        <w:gridCol w:w="1652"/>
        <w:gridCol w:w="1656"/>
      </w:tblGrid>
      <w:tr w:rsidR="005B7E6A" w:rsidRPr="00C608D2" w14:paraId="6F949BD0" w14:textId="77777777" w:rsidTr="00754A79">
        <w:trPr>
          <w:trHeight w:val="272"/>
        </w:trPr>
        <w:tc>
          <w:tcPr>
            <w:tcW w:w="1519" w:type="dxa"/>
            <w:noWrap/>
            <w:hideMark/>
          </w:tcPr>
          <w:p w14:paraId="0F27C46F" w14:textId="77777777" w:rsidR="005B7E6A" w:rsidRPr="00C608D2" w:rsidRDefault="005B7E6A" w:rsidP="00C608D2">
            <w:pPr>
              <w:rPr>
                <w:rFonts w:ascii="Times New Roman" w:hAnsi="Times New Roman"/>
                <w:sz w:val="16"/>
                <w:szCs w:val="16"/>
                <w:lang w:val="en-GB"/>
              </w:rPr>
            </w:pPr>
          </w:p>
        </w:tc>
        <w:tc>
          <w:tcPr>
            <w:tcW w:w="1652" w:type="dxa"/>
            <w:noWrap/>
            <w:hideMark/>
          </w:tcPr>
          <w:p w14:paraId="03A77C8B" w14:textId="77777777" w:rsidR="005B7E6A" w:rsidRPr="00C608D2" w:rsidRDefault="005B7E6A" w:rsidP="00C608D2">
            <w:pPr>
              <w:rPr>
                <w:rFonts w:ascii="Times New Roman" w:hAnsi="Times New Roman"/>
                <w:b/>
                <w:bCs/>
                <w:sz w:val="16"/>
                <w:szCs w:val="16"/>
                <w:lang w:val="en-GB"/>
              </w:rPr>
            </w:pPr>
            <w:r w:rsidRPr="00C608D2">
              <w:rPr>
                <w:rFonts w:ascii="Times New Roman" w:hAnsi="Times New Roman"/>
                <w:b/>
                <w:bCs/>
                <w:sz w:val="16"/>
                <w:szCs w:val="16"/>
                <w:lang w:val="en-GB"/>
              </w:rPr>
              <w:t>Primary care</w:t>
            </w:r>
          </w:p>
        </w:tc>
        <w:tc>
          <w:tcPr>
            <w:tcW w:w="1652" w:type="dxa"/>
            <w:noWrap/>
            <w:hideMark/>
          </w:tcPr>
          <w:p w14:paraId="4B618609" w14:textId="2CF0D4D6" w:rsidR="005B7E6A" w:rsidRPr="00C608D2" w:rsidRDefault="005B7E6A" w:rsidP="00C608D2">
            <w:pPr>
              <w:rPr>
                <w:rFonts w:ascii="Times New Roman" w:hAnsi="Times New Roman"/>
                <w:b/>
                <w:bCs/>
                <w:sz w:val="16"/>
                <w:szCs w:val="16"/>
                <w:lang w:val="en-GB"/>
              </w:rPr>
            </w:pPr>
            <w:r w:rsidRPr="00C608D2">
              <w:rPr>
                <w:rFonts w:ascii="Times New Roman" w:hAnsi="Times New Roman"/>
                <w:b/>
                <w:bCs/>
                <w:sz w:val="16"/>
                <w:szCs w:val="16"/>
                <w:lang w:val="en-GB"/>
              </w:rPr>
              <w:t>S</w:t>
            </w:r>
            <w:r>
              <w:rPr>
                <w:rFonts w:ascii="Times New Roman" w:hAnsi="Times New Roman"/>
                <w:b/>
                <w:bCs/>
                <w:sz w:val="16"/>
                <w:szCs w:val="16"/>
                <w:lang w:val="en-GB"/>
              </w:rPr>
              <w:t xml:space="preserve">econdary outpatient </w:t>
            </w:r>
            <w:r w:rsidRPr="00C608D2">
              <w:rPr>
                <w:rFonts w:ascii="Times New Roman" w:hAnsi="Times New Roman"/>
                <w:b/>
                <w:bCs/>
                <w:sz w:val="16"/>
                <w:szCs w:val="16"/>
                <w:lang w:val="en-GB"/>
              </w:rPr>
              <w:t>care</w:t>
            </w:r>
          </w:p>
        </w:tc>
        <w:tc>
          <w:tcPr>
            <w:tcW w:w="1652" w:type="dxa"/>
            <w:noWrap/>
            <w:hideMark/>
          </w:tcPr>
          <w:p w14:paraId="344EA0B7" w14:textId="77777777" w:rsidR="005B7E6A" w:rsidRPr="00C608D2" w:rsidRDefault="005B7E6A" w:rsidP="00C608D2">
            <w:pPr>
              <w:rPr>
                <w:rFonts w:ascii="Times New Roman" w:hAnsi="Times New Roman"/>
                <w:b/>
                <w:bCs/>
                <w:sz w:val="16"/>
                <w:szCs w:val="16"/>
                <w:lang w:val="en-GB"/>
              </w:rPr>
            </w:pPr>
            <w:r w:rsidRPr="00C608D2">
              <w:rPr>
                <w:rFonts w:ascii="Times New Roman" w:hAnsi="Times New Roman"/>
                <w:b/>
                <w:bCs/>
                <w:sz w:val="16"/>
                <w:szCs w:val="16"/>
                <w:lang w:val="en-GB"/>
              </w:rPr>
              <w:t>Psychotropic</w:t>
            </w:r>
          </w:p>
        </w:tc>
        <w:tc>
          <w:tcPr>
            <w:tcW w:w="1652" w:type="dxa"/>
            <w:noWrap/>
            <w:hideMark/>
          </w:tcPr>
          <w:p w14:paraId="477861D3" w14:textId="77777777" w:rsidR="005B7E6A" w:rsidRPr="00C608D2" w:rsidRDefault="005B7E6A" w:rsidP="00C608D2">
            <w:pPr>
              <w:rPr>
                <w:rFonts w:ascii="Times New Roman" w:hAnsi="Times New Roman"/>
                <w:b/>
                <w:bCs/>
                <w:sz w:val="16"/>
                <w:szCs w:val="16"/>
                <w:lang w:val="en-GB"/>
              </w:rPr>
            </w:pPr>
            <w:r w:rsidRPr="00C608D2">
              <w:rPr>
                <w:rFonts w:ascii="Times New Roman" w:hAnsi="Times New Roman"/>
                <w:b/>
                <w:bCs/>
                <w:sz w:val="16"/>
                <w:szCs w:val="16"/>
                <w:lang w:val="en-GB"/>
              </w:rPr>
              <w:t>In-office visits</w:t>
            </w:r>
          </w:p>
        </w:tc>
        <w:tc>
          <w:tcPr>
            <w:tcW w:w="1652" w:type="dxa"/>
            <w:noWrap/>
            <w:hideMark/>
          </w:tcPr>
          <w:p w14:paraId="704DB138" w14:textId="77777777" w:rsidR="005B7E6A" w:rsidRPr="00C608D2" w:rsidRDefault="005B7E6A" w:rsidP="00C608D2">
            <w:pPr>
              <w:rPr>
                <w:rFonts w:ascii="Times New Roman" w:hAnsi="Times New Roman"/>
                <w:b/>
                <w:bCs/>
                <w:sz w:val="16"/>
                <w:szCs w:val="16"/>
                <w:lang w:val="en-GB"/>
              </w:rPr>
            </w:pPr>
            <w:r w:rsidRPr="00C608D2">
              <w:rPr>
                <w:rFonts w:ascii="Times New Roman" w:hAnsi="Times New Roman"/>
                <w:b/>
                <w:bCs/>
                <w:sz w:val="16"/>
                <w:szCs w:val="16"/>
                <w:lang w:val="en-GB"/>
              </w:rPr>
              <w:t>Online visits</w:t>
            </w:r>
          </w:p>
        </w:tc>
      </w:tr>
      <w:tr w:rsidR="005B7E6A" w:rsidRPr="00C608D2" w14:paraId="466EA78C" w14:textId="77777777" w:rsidTr="00754A79">
        <w:trPr>
          <w:trHeight w:val="272"/>
        </w:trPr>
        <w:tc>
          <w:tcPr>
            <w:tcW w:w="1519" w:type="dxa"/>
            <w:noWrap/>
          </w:tcPr>
          <w:p w14:paraId="69362D78" w14:textId="77777777" w:rsidR="005B7E6A" w:rsidRPr="00C608D2" w:rsidRDefault="005B7E6A" w:rsidP="00C608D2">
            <w:pPr>
              <w:rPr>
                <w:rFonts w:ascii="Times New Roman" w:hAnsi="Times New Roman"/>
                <w:sz w:val="16"/>
                <w:szCs w:val="16"/>
              </w:rPr>
            </w:pPr>
          </w:p>
        </w:tc>
        <w:tc>
          <w:tcPr>
            <w:tcW w:w="1652" w:type="dxa"/>
            <w:noWrap/>
          </w:tcPr>
          <w:p w14:paraId="5E7B4117" w14:textId="48234423" w:rsidR="005B7E6A" w:rsidRPr="00C608D2" w:rsidRDefault="005B7E6A" w:rsidP="00C608D2">
            <w:pPr>
              <w:rPr>
                <w:rFonts w:ascii="Times New Roman" w:hAnsi="Times New Roman"/>
                <w:b/>
                <w:bCs/>
                <w:sz w:val="16"/>
                <w:szCs w:val="16"/>
              </w:rPr>
            </w:pPr>
            <w:r w:rsidRPr="00C608D2">
              <w:rPr>
                <w:rFonts w:ascii="Times New Roman" w:hAnsi="Times New Roman"/>
                <w:i/>
                <w:iCs/>
                <w:sz w:val="16"/>
                <w:szCs w:val="16"/>
                <w:lang w:val="en-GB"/>
              </w:rPr>
              <w:t>ORs (95% CI)</w:t>
            </w:r>
          </w:p>
        </w:tc>
        <w:tc>
          <w:tcPr>
            <w:tcW w:w="1652" w:type="dxa"/>
            <w:noWrap/>
          </w:tcPr>
          <w:p w14:paraId="397CE9CB" w14:textId="0BF9D819" w:rsidR="005B7E6A" w:rsidRPr="00C608D2" w:rsidRDefault="005B7E6A" w:rsidP="00C608D2">
            <w:pPr>
              <w:rPr>
                <w:rFonts w:ascii="Times New Roman" w:hAnsi="Times New Roman"/>
                <w:b/>
                <w:bCs/>
                <w:sz w:val="16"/>
                <w:szCs w:val="16"/>
              </w:rPr>
            </w:pPr>
            <w:r w:rsidRPr="00C608D2">
              <w:rPr>
                <w:rFonts w:ascii="Times New Roman" w:hAnsi="Times New Roman"/>
                <w:i/>
                <w:iCs/>
                <w:sz w:val="16"/>
                <w:szCs w:val="16"/>
                <w:lang w:val="en-GB"/>
              </w:rPr>
              <w:t>ORs (95% CI)</w:t>
            </w:r>
          </w:p>
        </w:tc>
        <w:tc>
          <w:tcPr>
            <w:tcW w:w="1652" w:type="dxa"/>
            <w:noWrap/>
          </w:tcPr>
          <w:p w14:paraId="1992DE42" w14:textId="6348B187" w:rsidR="005B7E6A" w:rsidRPr="00C608D2" w:rsidRDefault="005B7E6A" w:rsidP="00C608D2">
            <w:pPr>
              <w:rPr>
                <w:rFonts w:ascii="Times New Roman" w:hAnsi="Times New Roman"/>
                <w:b/>
                <w:bCs/>
                <w:sz w:val="16"/>
                <w:szCs w:val="16"/>
              </w:rPr>
            </w:pPr>
            <w:r w:rsidRPr="00C608D2">
              <w:rPr>
                <w:rFonts w:ascii="Times New Roman" w:hAnsi="Times New Roman"/>
                <w:i/>
                <w:iCs/>
                <w:sz w:val="16"/>
                <w:szCs w:val="16"/>
                <w:lang w:val="en-GB"/>
              </w:rPr>
              <w:t>ORs (95% CI)</w:t>
            </w:r>
          </w:p>
        </w:tc>
        <w:tc>
          <w:tcPr>
            <w:tcW w:w="1652" w:type="dxa"/>
            <w:noWrap/>
          </w:tcPr>
          <w:p w14:paraId="32655B33" w14:textId="76CF6999" w:rsidR="005B7E6A" w:rsidRPr="00C608D2" w:rsidRDefault="005B7E6A" w:rsidP="00C608D2">
            <w:pPr>
              <w:rPr>
                <w:rFonts w:ascii="Times New Roman" w:hAnsi="Times New Roman"/>
                <w:b/>
                <w:bCs/>
                <w:sz w:val="16"/>
                <w:szCs w:val="16"/>
              </w:rPr>
            </w:pPr>
            <w:r w:rsidRPr="00C608D2">
              <w:rPr>
                <w:rFonts w:ascii="Times New Roman" w:hAnsi="Times New Roman"/>
                <w:i/>
                <w:iCs/>
                <w:sz w:val="16"/>
                <w:szCs w:val="16"/>
                <w:lang w:val="en-GB"/>
              </w:rPr>
              <w:t>ORs (95% CI)</w:t>
            </w:r>
          </w:p>
        </w:tc>
        <w:tc>
          <w:tcPr>
            <w:tcW w:w="1652" w:type="dxa"/>
            <w:noWrap/>
          </w:tcPr>
          <w:p w14:paraId="75688978" w14:textId="0E12FF75" w:rsidR="005B7E6A" w:rsidRPr="00C608D2" w:rsidRDefault="005B7E6A" w:rsidP="00C608D2">
            <w:pPr>
              <w:rPr>
                <w:rFonts w:ascii="Times New Roman" w:hAnsi="Times New Roman"/>
                <w:b/>
                <w:bCs/>
                <w:sz w:val="16"/>
                <w:szCs w:val="16"/>
              </w:rPr>
            </w:pPr>
            <w:r w:rsidRPr="00C608D2">
              <w:rPr>
                <w:rFonts w:ascii="Times New Roman" w:hAnsi="Times New Roman"/>
                <w:i/>
                <w:iCs/>
                <w:sz w:val="16"/>
                <w:szCs w:val="16"/>
                <w:lang w:val="en-GB"/>
              </w:rPr>
              <w:t>ORs (95% CI)</w:t>
            </w:r>
          </w:p>
        </w:tc>
      </w:tr>
      <w:tr w:rsidR="005B7E6A" w:rsidRPr="00C608D2" w14:paraId="642CD01C" w14:textId="77777777" w:rsidTr="00754A79">
        <w:trPr>
          <w:trHeight w:val="272"/>
        </w:trPr>
        <w:tc>
          <w:tcPr>
            <w:tcW w:w="1519" w:type="dxa"/>
            <w:noWrap/>
            <w:hideMark/>
          </w:tcPr>
          <w:p w14:paraId="332A7F1D" w14:textId="77777777" w:rsidR="005B7E6A" w:rsidRPr="00C608D2" w:rsidRDefault="005B7E6A" w:rsidP="00C608D2">
            <w:pPr>
              <w:rPr>
                <w:rFonts w:ascii="Times New Roman" w:hAnsi="Times New Roman"/>
                <w:sz w:val="16"/>
                <w:szCs w:val="16"/>
                <w:lang w:val="en-GB"/>
              </w:rPr>
            </w:pPr>
            <w:r w:rsidRPr="00C608D2">
              <w:rPr>
                <w:rFonts w:ascii="Times New Roman" w:hAnsi="Times New Roman"/>
                <w:sz w:val="16"/>
                <w:szCs w:val="16"/>
                <w:lang w:val="en-GB"/>
              </w:rPr>
              <w:t>Outside Europe</w:t>
            </w:r>
          </w:p>
        </w:tc>
        <w:tc>
          <w:tcPr>
            <w:tcW w:w="1652" w:type="dxa"/>
            <w:noWrap/>
            <w:hideMark/>
          </w:tcPr>
          <w:p w14:paraId="005B3B74" w14:textId="6FCEBB2E" w:rsidR="005B7E6A" w:rsidRPr="00C608D2" w:rsidRDefault="005B7E6A" w:rsidP="00C608D2">
            <w:pPr>
              <w:jc w:val="right"/>
              <w:rPr>
                <w:rFonts w:ascii="Times New Roman" w:hAnsi="Times New Roman"/>
                <w:b/>
                <w:bCs/>
                <w:sz w:val="16"/>
                <w:szCs w:val="16"/>
                <w:lang w:val="en-GB"/>
              </w:rPr>
            </w:pPr>
            <w:r w:rsidRPr="00C608D2">
              <w:rPr>
                <w:rFonts w:ascii="Times New Roman" w:hAnsi="Times New Roman"/>
                <w:b/>
                <w:bCs/>
                <w:sz w:val="16"/>
                <w:szCs w:val="16"/>
                <w:lang w:val="en-GB"/>
              </w:rPr>
              <w:t>0</w:t>
            </w:r>
            <w:r>
              <w:rPr>
                <w:rFonts w:ascii="Times New Roman" w:hAnsi="Times New Roman"/>
                <w:b/>
                <w:bCs/>
                <w:sz w:val="16"/>
                <w:szCs w:val="16"/>
                <w:lang w:val="en-GB"/>
              </w:rPr>
              <w:t>.</w:t>
            </w:r>
            <w:r w:rsidRPr="00C608D2">
              <w:rPr>
                <w:rFonts w:ascii="Times New Roman" w:hAnsi="Times New Roman"/>
                <w:b/>
                <w:bCs/>
                <w:sz w:val="16"/>
                <w:szCs w:val="16"/>
                <w:lang w:val="en-GB"/>
              </w:rPr>
              <w:t>49 (0</w:t>
            </w:r>
            <w:r>
              <w:rPr>
                <w:rFonts w:ascii="Times New Roman" w:hAnsi="Times New Roman"/>
                <w:b/>
                <w:bCs/>
                <w:sz w:val="16"/>
                <w:szCs w:val="16"/>
                <w:lang w:val="en-GB"/>
              </w:rPr>
              <w:t>.</w:t>
            </w:r>
            <w:r w:rsidRPr="00C608D2">
              <w:rPr>
                <w:rFonts w:ascii="Times New Roman" w:hAnsi="Times New Roman"/>
                <w:b/>
                <w:bCs/>
                <w:sz w:val="16"/>
                <w:szCs w:val="16"/>
                <w:lang w:val="en-GB"/>
              </w:rPr>
              <w:t>39; 0</w:t>
            </w:r>
            <w:r>
              <w:rPr>
                <w:rFonts w:ascii="Times New Roman" w:hAnsi="Times New Roman"/>
                <w:b/>
                <w:bCs/>
                <w:sz w:val="16"/>
                <w:szCs w:val="16"/>
                <w:lang w:val="en-GB"/>
              </w:rPr>
              <w:t>.</w:t>
            </w:r>
            <w:r w:rsidRPr="00C608D2">
              <w:rPr>
                <w:rFonts w:ascii="Times New Roman" w:hAnsi="Times New Roman"/>
                <w:b/>
                <w:bCs/>
                <w:sz w:val="16"/>
                <w:szCs w:val="16"/>
                <w:lang w:val="en-GB"/>
              </w:rPr>
              <w:t>62)</w:t>
            </w:r>
          </w:p>
        </w:tc>
        <w:tc>
          <w:tcPr>
            <w:tcW w:w="1652" w:type="dxa"/>
            <w:noWrap/>
            <w:hideMark/>
          </w:tcPr>
          <w:p w14:paraId="4704824B" w14:textId="296D178F" w:rsidR="005B7E6A" w:rsidRPr="00C608D2" w:rsidRDefault="005B7E6A" w:rsidP="00C608D2">
            <w:pPr>
              <w:jc w:val="right"/>
              <w:rPr>
                <w:rFonts w:ascii="Times New Roman" w:hAnsi="Times New Roman"/>
                <w:b/>
                <w:bCs/>
                <w:sz w:val="16"/>
                <w:szCs w:val="16"/>
                <w:lang w:val="en-GB"/>
              </w:rPr>
            </w:pPr>
            <w:r w:rsidRPr="00C608D2">
              <w:rPr>
                <w:rFonts w:ascii="Times New Roman" w:hAnsi="Times New Roman"/>
                <w:b/>
                <w:bCs/>
                <w:sz w:val="16"/>
                <w:szCs w:val="16"/>
                <w:lang w:val="en-GB"/>
              </w:rPr>
              <w:t>0</w:t>
            </w:r>
            <w:r>
              <w:rPr>
                <w:rFonts w:ascii="Times New Roman" w:hAnsi="Times New Roman"/>
                <w:b/>
                <w:bCs/>
                <w:sz w:val="16"/>
                <w:szCs w:val="16"/>
                <w:lang w:val="en-GB"/>
              </w:rPr>
              <w:t>.</w:t>
            </w:r>
            <w:r w:rsidRPr="00C608D2">
              <w:rPr>
                <w:rFonts w:ascii="Times New Roman" w:hAnsi="Times New Roman"/>
                <w:b/>
                <w:bCs/>
                <w:sz w:val="16"/>
                <w:szCs w:val="16"/>
                <w:lang w:val="en-GB"/>
              </w:rPr>
              <w:t>38 (0</w:t>
            </w:r>
            <w:r>
              <w:rPr>
                <w:rFonts w:ascii="Times New Roman" w:hAnsi="Times New Roman"/>
                <w:b/>
                <w:bCs/>
                <w:sz w:val="16"/>
                <w:szCs w:val="16"/>
                <w:lang w:val="en-GB"/>
              </w:rPr>
              <w:t>.</w:t>
            </w:r>
            <w:r w:rsidRPr="00C608D2">
              <w:rPr>
                <w:rFonts w:ascii="Times New Roman" w:hAnsi="Times New Roman"/>
                <w:b/>
                <w:bCs/>
                <w:sz w:val="16"/>
                <w:szCs w:val="16"/>
                <w:lang w:val="en-GB"/>
              </w:rPr>
              <w:t>28; 0</w:t>
            </w:r>
            <w:r>
              <w:rPr>
                <w:rFonts w:ascii="Times New Roman" w:hAnsi="Times New Roman"/>
                <w:b/>
                <w:bCs/>
                <w:sz w:val="16"/>
                <w:szCs w:val="16"/>
                <w:lang w:val="en-GB"/>
              </w:rPr>
              <w:t>.</w:t>
            </w:r>
            <w:r w:rsidRPr="00C608D2">
              <w:rPr>
                <w:rFonts w:ascii="Times New Roman" w:hAnsi="Times New Roman"/>
                <w:b/>
                <w:bCs/>
                <w:sz w:val="16"/>
                <w:szCs w:val="16"/>
                <w:lang w:val="en-GB"/>
              </w:rPr>
              <w:t>51)</w:t>
            </w:r>
          </w:p>
        </w:tc>
        <w:tc>
          <w:tcPr>
            <w:tcW w:w="1652" w:type="dxa"/>
            <w:noWrap/>
            <w:hideMark/>
          </w:tcPr>
          <w:p w14:paraId="1BA48EB5" w14:textId="60DC3855" w:rsidR="005B7E6A" w:rsidRPr="00C608D2" w:rsidRDefault="005B7E6A" w:rsidP="00C608D2">
            <w:pPr>
              <w:jc w:val="right"/>
              <w:rPr>
                <w:rFonts w:ascii="Times New Roman" w:hAnsi="Times New Roman"/>
                <w:b/>
                <w:bCs/>
                <w:sz w:val="16"/>
                <w:szCs w:val="16"/>
                <w:lang w:val="en-GB"/>
              </w:rPr>
            </w:pPr>
            <w:r w:rsidRPr="00C608D2">
              <w:rPr>
                <w:rFonts w:ascii="Times New Roman" w:hAnsi="Times New Roman"/>
                <w:b/>
                <w:bCs/>
                <w:sz w:val="16"/>
                <w:szCs w:val="16"/>
                <w:lang w:val="en-GB"/>
              </w:rPr>
              <w:t>0</w:t>
            </w:r>
            <w:r>
              <w:rPr>
                <w:rFonts w:ascii="Times New Roman" w:hAnsi="Times New Roman"/>
                <w:b/>
                <w:bCs/>
                <w:sz w:val="16"/>
                <w:szCs w:val="16"/>
                <w:lang w:val="en-GB"/>
              </w:rPr>
              <w:t>.</w:t>
            </w:r>
            <w:r w:rsidRPr="00C608D2">
              <w:rPr>
                <w:rFonts w:ascii="Times New Roman" w:hAnsi="Times New Roman"/>
                <w:b/>
                <w:bCs/>
                <w:sz w:val="16"/>
                <w:szCs w:val="16"/>
                <w:lang w:val="en-GB"/>
              </w:rPr>
              <w:t>46 (0</w:t>
            </w:r>
            <w:r>
              <w:rPr>
                <w:rFonts w:ascii="Times New Roman" w:hAnsi="Times New Roman"/>
                <w:b/>
                <w:bCs/>
                <w:sz w:val="16"/>
                <w:szCs w:val="16"/>
                <w:lang w:val="en-GB"/>
              </w:rPr>
              <w:t>.</w:t>
            </w:r>
            <w:r w:rsidRPr="00C608D2">
              <w:rPr>
                <w:rFonts w:ascii="Times New Roman" w:hAnsi="Times New Roman"/>
                <w:b/>
                <w:bCs/>
                <w:sz w:val="16"/>
                <w:szCs w:val="16"/>
                <w:lang w:val="en-GB"/>
              </w:rPr>
              <w:t>38; 0</w:t>
            </w:r>
            <w:r>
              <w:rPr>
                <w:rFonts w:ascii="Times New Roman" w:hAnsi="Times New Roman"/>
                <w:b/>
                <w:bCs/>
                <w:sz w:val="16"/>
                <w:szCs w:val="16"/>
                <w:lang w:val="en-GB"/>
              </w:rPr>
              <w:t>.</w:t>
            </w:r>
            <w:r w:rsidRPr="00C608D2">
              <w:rPr>
                <w:rFonts w:ascii="Times New Roman" w:hAnsi="Times New Roman"/>
                <w:b/>
                <w:bCs/>
                <w:sz w:val="16"/>
                <w:szCs w:val="16"/>
                <w:lang w:val="en-GB"/>
              </w:rPr>
              <w:t>55)</w:t>
            </w:r>
          </w:p>
        </w:tc>
        <w:tc>
          <w:tcPr>
            <w:tcW w:w="1652" w:type="dxa"/>
            <w:noWrap/>
            <w:hideMark/>
          </w:tcPr>
          <w:p w14:paraId="13037393" w14:textId="45B05CC6" w:rsidR="005B7E6A" w:rsidRPr="00C608D2" w:rsidRDefault="005B7E6A" w:rsidP="00C608D2">
            <w:pPr>
              <w:jc w:val="right"/>
              <w:rPr>
                <w:rFonts w:ascii="Times New Roman" w:hAnsi="Times New Roman"/>
                <w:b/>
                <w:bCs/>
                <w:sz w:val="16"/>
                <w:szCs w:val="16"/>
                <w:lang w:val="en-GB"/>
              </w:rPr>
            </w:pPr>
            <w:r w:rsidRPr="00C608D2">
              <w:rPr>
                <w:rFonts w:ascii="Times New Roman" w:hAnsi="Times New Roman"/>
                <w:b/>
                <w:bCs/>
                <w:sz w:val="16"/>
                <w:szCs w:val="16"/>
                <w:lang w:val="en-GB"/>
              </w:rPr>
              <w:t>0</w:t>
            </w:r>
            <w:r>
              <w:rPr>
                <w:rFonts w:ascii="Times New Roman" w:hAnsi="Times New Roman"/>
                <w:b/>
                <w:bCs/>
                <w:sz w:val="16"/>
                <w:szCs w:val="16"/>
                <w:lang w:val="en-GB"/>
              </w:rPr>
              <w:t>.</w:t>
            </w:r>
            <w:r w:rsidRPr="00C608D2">
              <w:rPr>
                <w:rFonts w:ascii="Times New Roman" w:hAnsi="Times New Roman"/>
                <w:b/>
                <w:bCs/>
                <w:sz w:val="16"/>
                <w:szCs w:val="16"/>
                <w:lang w:val="en-GB"/>
              </w:rPr>
              <w:t>48 (0</w:t>
            </w:r>
            <w:r>
              <w:rPr>
                <w:rFonts w:ascii="Times New Roman" w:hAnsi="Times New Roman"/>
                <w:b/>
                <w:bCs/>
                <w:sz w:val="16"/>
                <w:szCs w:val="16"/>
                <w:lang w:val="en-GB"/>
              </w:rPr>
              <w:t>.</w:t>
            </w:r>
            <w:r w:rsidRPr="00C608D2">
              <w:rPr>
                <w:rFonts w:ascii="Times New Roman" w:hAnsi="Times New Roman"/>
                <w:b/>
                <w:bCs/>
                <w:sz w:val="16"/>
                <w:szCs w:val="16"/>
                <w:lang w:val="en-GB"/>
              </w:rPr>
              <w:t>39; 0</w:t>
            </w:r>
            <w:r>
              <w:rPr>
                <w:rFonts w:ascii="Times New Roman" w:hAnsi="Times New Roman"/>
                <w:b/>
                <w:bCs/>
                <w:sz w:val="16"/>
                <w:szCs w:val="16"/>
                <w:lang w:val="en-GB"/>
              </w:rPr>
              <w:t>.</w:t>
            </w:r>
            <w:r w:rsidRPr="00C608D2">
              <w:rPr>
                <w:rFonts w:ascii="Times New Roman" w:hAnsi="Times New Roman"/>
                <w:b/>
                <w:bCs/>
                <w:sz w:val="16"/>
                <w:szCs w:val="16"/>
                <w:lang w:val="en-GB"/>
              </w:rPr>
              <w:t>60)</w:t>
            </w:r>
          </w:p>
        </w:tc>
        <w:tc>
          <w:tcPr>
            <w:tcW w:w="1652" w:type="dxa"/>
            <w:noWrap/>
            <w:hideMark/>
          </w:tcPr>
          <w:p w14:paraId="06757C43" w14:textId="67D9D130" w:rsidR="005B7E6A" w:rsidRPr="00C608D2" w:rsidRDefault="005B7E6A" w:rsidP="00C608D2">
            <w:pPr>
              <w:jc w:val="right"/>
              <w:rPr>
                <w:rFonts w:ascii="Times New Roman" w:hAnsi="Times New Roman"/>
                <w:b/>
                <w:bCs/>
                <w:sz w:val="16"/>
                <w:szCs w:val="16"/>
                <w:lang w:val="en-GB"/>
              </w:rPr>
            </w:pPr>
            <w:r w:rsidRPr="00C608D2">
              <w:rPr>
                <w:rFonts w:ascii="Times New Roman" w:hAnsi="Times New Roman"/>
                <w:b/>
                <w:bCs/>
                <w:sz w:val="16"/>
                <w:szCs w:val="16"/>
                <w:lang w:val="en-GB"/>
              </w:rPr>
              <w:t>0</w:t>
            </w:r>
            <w:r>
              <w:rPr>
                <w:rFonts w:ascii="Times New Roman" w:hAnsi="Times New Roman"/>
                <w:b/>
                <w:bCs/>
                <w:sz w:val="16"/>
                <w:szCs w:val="16"/>
                <w:lang w:val="en-GB"/>
              </w:rPr>
              <w:t>.</w:t>
            </w:r>
            <w:r w:rsidRPr="00C608D2">
              <w:rPr>
                <w:rFonts w:ascii="Times New Roman" w:hAnsi="Times New Roman"/>
                <w:b/>
                <w:bCs/>
                <w:sz w:val="16"/>
                <w:szCs w:val="16"/>
                <w:lang w:val="en-GB"/>
              </w:rPr>
              <w:t>36 (0</w:t>
            </w:r>
            <w:r>
              <w:rPr>
                <w:rFonts w:ascii="Times New Roman" w:hAnsi="Times New Roman"/>
                <w:b/>
                <w:bCs/>
                <w:sz w:val="16"/>
                <w:szCs w:val="16"/>
                <w:lang w:val="en-GB"/>
              </w:rPr>
              <w:t>.</w:t>
            </w:r>
            <w:r w:rsidRPr="00C608D2">
              <w:rPr>
                <w:rFonts w:ascii="Times New Roman" w:hAnsi="Times New Roman"/>
                <w:b/>
                <w:bCs/>
                <w:sz w:val="16"/>
                <w:szCs w:val="16"/>
                <w:lang w:val="en-GB"/>
              </w:rPr>
              <w:t>28; 0</w:t>
            </w:r>
            <w:r>
              <w:rPr>
                <w:rFonts w:ascii="Times New Roman" w:hAnsi="Times New Roman"/>
                <w:b/>
                <w:bCs/>
                <w:sz w:val="16"/>
                <w:szCs w:val="16"/>
                <w:lang w:val="en-GB"/>
              </w:rPr>
              <w:t>.</w:t>
            </w:r>
            <w:r w:rsidRPr="00C608D2">
              <w:rPr>
                <w:rFonts w:ascii="Times New Roman" w:hAnsi="Times New Roman"/>
                <w:b/>
                <w:bCs/>
                <w:sz w:val="16"/>
                <w:szCs w:val="16"/>
                <w:lang w:val="en-GB"/>
              </w:rPr>
              <w:t>47)</w:t>
            </w:r>
          </w:p>
        </w:tc>
      </w:tr>
      <w:tr w:rsidR="005B7E6A" w:rsidRPr="00C608D2" w14:paraId="17BD78E6" w14:textId="77777777" w:rsidTr="00754A79">
        <w:trPr>
          <w:trHeight w:val="272"/>
        </w:trPr>
        <w:tc>
          <w:tcPr>
            <w:tcW w:w="1519" w:type="dxa"/>
            <w:noWrap/>
            <w:hideMark/>
          </w:tcPr>
          <w:p w14:paraId="26389DBC" w14:textId="77777777" w:rsidR="005B7E6A" w:rsidRPr="00C608D2" w:rsidRDefault="005B7E6A" w:rsidP="00C608D2">
            <w:pPr>
              <w:rPr>
                <w:rFonts w:ascii="Times New Roman" w:hAnsi="Times New Roman"/>
                <w:sz w:val="16"/>
                <w:szCs w:val="16"/>
                <w:lang w:val="en-GB"/>
              </w:rPr>
            </w:pPr>
            <w:r w:rsidRPr="00C608D2">
              <w:rPr>
                <w:rFonts w:ascii="Times New Roman" w:hAnsi="Times New Roman"/>
                <w:sz w:val="16"/>
                <w:szCs w:val="16"/>
                <w:lang w:val="en-GB"/>
              </w:rPr>
              <w:t>Europe</w:t>
            </w:r>
          </w:p>
        </w:tc>
        <w:tc>
          <w:tcPr>
            <w:tcW w:w="1652" w:type="dxa"/>
            <w:noWrap/>
            <w:hideMark/>
          </w:tcPr>
          <w:p w14:paraId="65080DC9" w14:textId="3908DA96" w:rsidR="005B7E6A" w:rsidRPr="00C608D2" w:rsidRDefault="005B7E6A" w:rsidP="00C608D2">
            <w:pPr>
              <w:jc w:val="right"/>
              <w:rPr>
                <w:rFonts w:ascii="Times New Roman" w:hAnsi="Times New Roman"/>
                <w:b/>
                <w:bCs/>
                <w:sz w:val="16"/>
                <w:szCs w:val="16"/>
                <w:lang w:val="en-GB"/>
              </w:rPr>
            </w:pPr>
            <w:r w:rsidRPr="00C608D2">
              <w:rPr>
                <w:rFonts w:ascii="Times New Roman" w:hAnsi="Times New Roman"/>
                <w:b/>
                <w:bCs/>
                <w:sz w:val="16"/>
                <w:szCs w:val="16"/>
                <w:lang w:val="en-GB"/>
              </w:rPr>
              <w:t>0</w:t>
            </w:r>
            <w:r>
              <w:rPr>
                <w:rFonts w:ascii="Times New Roman" w:hAnsi="Times New Roman"/>
                <w:b/>
                <w:bCs/>
                <w:sz w:val="16"/>
                <w:szCs w:val="16"/>
                <w:lang w:val="en-GB"/>
              </w:rPr>
              <w:t>.</w:t>
            </w:r>
            <w:r w:rsidRPr="00C608D2">
              <w:rPr>
                <w:rFonts w:ascii="Times New Roman" w:hAnsi="Times New Roman"/>
                <w:b/>
                <w:bCs/>
                <w:sz w:val="16"/>
                <w:szCs w:val="16"/>
                <w:lang w:val="en-GB"/>
              </w:rPr>
              <w:t>64 (0</w:t>
            </w:r>
            <w:r>
              <w:rPr>
                <w:rFonts w:ascii="Times New Roman" w:hAnsi="Times New Roman"/>
                <w:b/>
                <w:bCs/>
                <w:sz w:val="16"/>
                <w:szCs w:val="16"/>
                <w:lang w:val="en-GB"/>
              </w:rPr>
              <w:t>.</w:t>
            </w:r>
            <w:r w:rsidRPr="00C608D2">
              <w:rPr>
                <w:rFonts w:ascii="Times New Roman" w:hAnsi="Times New Roman"/>
                <w:b/>
                <w:bCs/>
                <w:sz w:val="16"/>
                <w:szCs w:val="16"/>
                <w:lang w:val="en-GB"/>
              </w:rPr>
              <w:t>49; 0</w:t>
            </w:r>
            <w:r>
              <w:rPr>
                <w:rFonts w:ascii="Times New Roman" w:hAnsi="Times New Roman"/>
                <w:b/>
                <w:bCs/>
                <w:sz w:val="16"/>
                <w:szCs w:val="16"/>
                <w:lang w:val="en-GB"/>
              </w:rPr>
              <w:t>.</w:t>
            </w:r>
            <w:r w:rsidRPr="00C608D2">
              <w:rPr>
                <w:rFonts w:ascii="Times New Roman" w:hAnsi="Times New Roman"/>
                <w:b/>
                <w:bCs/>
                <w:sz w:val="16"/>
                <w:szCs w:val="16"/>
                <w:lang w:val="en-GB"/>
              </w:rPr>
              <w:t>83)</w:t>
            </w:r>
          </w:p>
        </w:tc>
        <w:tc>
          <w:tcPr>
            <w:tcW w:w="1652" w:type="dxa"/>
            <w:noWrap/>
            <w:hideMark/>
          </w:tcPr>
          <w:p w14:paraId="0105C5B8" w14:textId="2EF37871" w:rsidR="005B7E6A" w:rsidRPr="00C608D2" w:rsidRDefault="005B7E6A" w:rsidP="00C608D2">
            <w:pPr>
              <w:jc w:val="right"/>
              <w:rPr>
                <w:rFonts w:ascii="Times New Roman" w:hAnsi="Times New Roman"/>
                <w:b/>
                <w:bCs/>
                <w:sz w:val="16"/>
                <w:szCs w:val="16"/>
                <w:lang w:val="en-GB"/>
              </w:rPr>
            </w:pPr>
            <w:r w:rsidRPr="00C608D2">
              <w:rPr>
                <w:rFonts w:ascii="Times New Roman" w:hAnsi="Times New Roman"/>
                <w:b/>
                <w:bCs/>
                <w:sz w:val="16"/>
                <w:szCs w:val="16"/>
                <w:lang w:val="en-GB"/>
              </w:rPr>
              <w:t>0</w:t>
            </w:r>
            <w:r>
              <w:rPr>
                <w:rFonts w:ascii="Times New Roman" w:hAnsi="Times New Roman"/>
                <w:b/>
                <w:bCs/>
                <w:sz w:val="16"/>
                <w:szCs w:val="16"/>
                <w:lang w:val="en-GB"/>
              </w:rPr>
              <w:t>.</w:t>
            </w:r>
            <w:r w:rsidRPr="00C608D2">
              <w:rPr>
                <w:rFonts w:ascii="Times New Roman" w:hAnsi="Times New Roman"/>
                <w:b/>
                <w:bCs/>
                <w:sz w:val="16"/>
                <w:szCs w:val="16"/>
                <w:lang w:val="en-GB"/>
              </w:rPr>
              <w:t>43 (0</w:t>
            </w:r>
            <w:r>
              <w:rPr>
                <w:rFonts w:ascii="Times New Roman" w:hAnsi="Times New Roman"/>
                <w:b/>
                <w:bCs/>
                <w:sz w:val="16"/>
                <w:szCs w:val="16"/>
                <w:lang w:val="en-GB"/>
              </w:rPr>
              <w:t>.</w:t>
            </w:r>
            <w:r w:rsidRPr="00C608D2">
              <w:rPr>
                <w:rFonts w:ascii="Times New Roman" w:hAnsi="Times New Roman"/>
                <w:b/>
                <w:bCs/>
                <w:sz w:val="16"/>
                <w:szCs w:val="16"/>
                <w:lang w:val="en-GB"/>
              </w:rPr>
              <w:t>30; 0</w:t>
            </w:r>
            <w:r>
              <w:rPr>
                <w:rFonts w:ascii="Times New Roman" w:hAnsi="Times New Roman"/>
                <w:b/>
                <w:bCs/>
                <w:sz w:val="16"/>
                <w:szCs w:val="16"/>
                <w:lang w:val="en-GB"/>
              </w:rPr>
              <w:t>.</w:t>
            </w:r>
            <w:r w:rsidRPr="00C608D2">
              <w:rPr>
                <w:rFonts w:ascii="Times New Roman" w:hAnsi="Times New Roman"/>
                <w:b/>
                <w:bCs/>
                <w:sz w:val="16"/>
                <w:szCs w:val="16"/>
                <w:lang w:val="en-GB"/>
              </w:rPr>
              <w:t>63)</w:t>
            </w:r>
          </w:p>
        </w:tc>
        <w:tc>
          <w:tcPr>
            <w:tcW w:w="1652" w:type="dxa"/>
            <w:noWrap/>
            <w:hideMark/>
          </w:tcPr>
          <w:p w14:paraId="7DA43BA2" w14:textId="69C408DD" w:rsidR="005B7E6A" w:rsidRPr="00C608D2" w:rsidRDefault="005B7E6A" w:rsidP="00C608D2">
            <w:pPr>
              <w:jc w:val="right"/>
              <w:rPr>
                <w:rFonts w:ascii="Times New Roman" w:hAnsi="Times New Roman"/>
                <w:b/>
                <w:bCs/>
                <w:sz w:val="16"/>
                <w:szCs w:val="16"/>
                <w:lang w:val="en-GB"/>
              </w:rPr>
            </w:pPr>
            <w:r w:rsidRPr="00C608D2">
              <w:rPr>
                <w:rFonts w:ascii="Times New Roman" w:hAnsi="Times New Roman"/>
                <w:b/>
                <w:bCs/>
                <w:sz w:val="16"/>
                <w:szCs w:val="16"/>
                <w:lang w:val="en-GB"/>
              </w:rPr>
              <w:t>0</w:t>
            </w:r>
            <w:r>
              <w:rPr>
                <w:rFonts w:ascii="Times New Roman" w:hAnsi="Times New Roman"/>
                <w:b/>
                <w:bCs/>
                <w:sz w:val="16"/>
                <w:szCs w:val="16"/>
                <w:lang w:val="en-GB"/>
              </w:rPr>
              <w:t>.</w:t>
            </w:r>
            <w:r w:rsidRPr="00C608D2">
              <w:rPr>
                <w:rFonts w:ascii="Times New Roman" w:hAnsi="Times New Roman"/>
                <w:b/>
                <w:bCs/>
                <w:sz w:val="16"/>
                <w:szCs w:val="16"/>
                <w:lang w:val="en-GB"/>
              </w:rPr>
              <w:t>45 (0</w:t>
            </w:r>
            <w:r>
              <w:rPr>
                <w:rFonts w:ascii="Times New Roman" w:hAnsi="Times New Roman"/>
                <w:b/>
                <w:bCs/>
                <w:sz w:val="16"/>
                <w:szCs w:val="16"/>
                <w:lang w:val="en-GB"/>
              </w:rPr>
              <w:t>.</w:t>
            </w:r>
            <w:r w:rsidRPr="00C608D2">
              <w:rPr>
                <w:rFonts w:ascii="Times New Roman" w:hAnsi="Times New Roman"/>
                <w:b/>
                <w:bCs/>
                <w:sz w:val="16"/>
                <w:szCs w:val="16"/>
                <w:lang w:val="en-GB"/>
              </w:rPr>
              <w:t>35; 0</w:t>
            </w:r>
            <w:r>
              <w:rPr>
                <w:rFonts w:ascii="Times New Roman" w:hAnsi="Times New Roman"/>
                <w:b/>
                <w:bCs/>
                <w:sz w:val="16"/>
                <w:szCs w:val="16"/>
                <w:lang w:val="en-GB"/>
              </w:rPr>
              <w:t>.</w:t>
            </w:r>
            <w:r w:rsidRPr="00C608D2">
              <w:rPr>
                <w:rFonts w:ascii="Times New Roman" w:hAnsi="Times New Roman"/>
                <w:b/>
                <w:bCs/>
                <w:sz w:val="16"/>
                <w:szCs w:val="16"/>
                <w:lang w:val="en-GB"/>
              </w:rPr>
              <w:t>58)</w:t>
            </w:r>
          </w:p>
        </w:tc>
        <w:tc>
          <w:tcPr>
            <w:tcW w:w="1652" w:type="dxa"/>
            <w:noWrap/>
            <w:hideMark/>
          </w:tcPr>
          <w:p w14:paraId="2090A619" w14:textId="67CF666B" w:rsidR="005B7E6A" w:rsidRPr="00C608D2" w:rsidRDefault="005B7E6A" w:rsidP="00C608D2">
            <w:pPr>
              <w:jc w:val="right"/>
              <w:rPr>
                <w:rFonts w:ascii="Times New Roman" w:hAnsi="Times New Roman"/>
                <w:b/>
                <w:bCs/>
                <w:sz w:val="16"/>
                <w:szCs w:val="16"/>
                <w:lang w:val="en-GB"/>
              </w:rPr>
            </w:pPr>
            <w:r w:rsidRPr="00C608D2">
              <w:rPr>
                <w:rFonts w:ascii="Times New Roman" w:hAnsi="Times New Roman"/>
                <w:b/>
                <w:bCs/>
                <w:sz w:val="16"/>
                <w:szCs w:val="16"/>
                <w:lang w:val="en-GB"/>
              </w:rPr>
              <w:t>0</w:t>
            </w:r>
            <w:r>
              <w:rPr>
                <w:rFonts w:ascii="Times New Roman" w:hAnsi="Times New Roman"/>
                <w:b/>
                <w:bCs/>
                <w:sz w:val="16"/>
                <w:szCs w:val="16"/>
                <w:lang w:val="en-GB"/>
              </w:rPr>
              <w:t>.</w:t>
            </w:r>
            <w:r w:rsidRPr="00C608D2">
              <w:rPr>
                <w:rFonts w:ascii="Times New Roman" w:hAnsi="Times New Roman"/>
                <w:b/>
                <w:bCs/>
                <w:sz w:val="16"/>
                <w:szCs w:val="16"/>
                <w:lang w:val="en-GB"/>
              </w:rPr>
              <w:t>59 (0</w:t>
            </w:r>
            <w:r>
              <w:rPr>
                <w:rFonts w:ascii="Times New Roman" w:hAnsi="Times New Roman"/>
                <w:b/>
                <w:bCs/>
                <w:sz w:val="16"/>
                <w:szCs w:val="16"/>
                <w:lang w:val="en-GB"/>
              </w:rPr>
              <w:t>.</w:t>
            </w:r>
            <w:r w:rsidRPr="00C608D2">
              <w:rPr>
                <w:rFonts w:ascii="Times New Roman" w:hAnsi="Times New Roman"/>
                <w:b/>
                <w:bCs/>
                <w:sz w:val="16"/>
                <w:szCs w:val="16"/>
                <w:lang w:val="en-GB"/>
              </w:rPr>
              <w:t>46; 0</w:t>
            </w:r>
            <w:r>
              <w:rPr>
                <w:rFonts w:ascii="Times New Roman" w:hAnsi="Times New Roman"/>
                <w:b/>
                <w:bCs/>
                <w:sz w:val="16"/>
                <w:szCs w:val="16"/>
                <w:lang w:val="en-GB"/>
              </w:rPr>
              <w:t>.</w:t>
            </w:r>
            <w:r w:rsidRPr="00C608D2">
              <w:rPr>
                <w:rFonts w:ascii="Times New Roman" w:hAnsi="Times New Roman"/>
                <w:b/>
                <w:bCs/>
                <w:sz w:val="16"/>
                <w:szCs w:val="16"/>
                <w:lang w:val="en-GB"/>
              </w:rPr>
              <w:t>76)</w:t>
            </w:r>
          </w:p>
        </w:tc>
        <w:tc>
          <w:tcPr>
            <w:tcW w:w="1652" w:type="dxa"/>
            <w:noWrap/>
            <w:hideMark/>
          </w:tcPr>
          <w:p w14:paraId="6840C474" w14:textId="53189E65" w:rsidR="005B7E6A" w:rsidRPr="00C608D2" w:rsidRDefault="005B7E6A" w:rsidP="00C608D2">
            <w:pPr>
              <w:jc w:val="right"/>
              <w:rPr>
                <w:rFonts w:ascii="Times New Roman" w:hAnsi="Times New Roman"/>
                <w:b/>
                <w:bCs/>
                <w:sz w:val="16"/>
                <w:szCs w:val="16"/>
                <w:lang w:val="en-GB"/>
              </w:rPr>
            </w:pPr>
            <w:r w:rsidRPr="00C608D2">
              <w:rPr>
                <w:rFonts w:ascii="Times New Roman" w:hAnsi="Times New Roman"/>
                <w:b/>
                <w:bCs/>
                <w:sz w:val="16"/>
                <w:szCs w:val="16"/>
                <w:lang w:val="en-GB"/>
              </w:rPr>
              <w:t>0</w:t>
            </w:r>
            <w:r>
              <w:rPr>
                <w:rFonts w:ascii="Times New Roman" w:hAnsi="Times New Roman"/>
                <w:b/>
                <w:bCs/>
                <w:sz w:val="16"/>
                <w:szCs w:val="16"/>
                <w:lang w:val="en-GB"/>
              </w:rPr>
              <w:t>.</w:t>
            </w:r>
            <w:r w:rsidRPr="00C608D2">
              <w:rPr>
                <w:rFonts w:ascii="Times New Roman" w:hAnsi="Times New Roman"/>
                <w:b/>
                <w:bCs/>
                <w:sz w:val="16"/>
                <w:szCs w:val="16"/>
                <w:lang w:val="en-GB"/>
              </w:rPr>
              <w:t>45 (0</w:t>
            </w:r>
            <w:r>
              <w:rPr>
                <w:rFonts w:ascii="Times New Roman" w:hAnsi="Times New Roman"/>
                <w:b/>
                <w:bCs/>
                <w:sz w:val="16"/>
                <w:szCs w:val="16"/>
                <w:lang w:val="en-GB"/>
              </w:rPr>
              <w:t>.</w:t>
            </w:r>
            <w:r w:rsidRPr="00C608D2">
              <w:rPr>
                <w:rFonts w:ascii="Times New Roman" w:hAnsi="Times New Roman"/>
                <w:b/>
                <w:bCs/>
                <w:sz w:val="16"/>
                <w:szCs w:val="16"/>
                <w:lang w:val="en-GB"/>
              </w:rPr>
              <w:t>32; 0</w:t>
            </w:r>
            <w:r>
              <w:rPr>
                <w:rFonts w:ascii="Times New Roman" w:hAnsi="Times New Roman"/>
                <w:b/>
                <w:bCs/>
                <w:sz w:val="16"/>
                <w:szCs w:val="16"/>
                <w:lang w:val="en-GB"/>
              </w:rPr>
              <w:t>.</w:t>
            </w:r>
            <w:r w:rsidRPr="00C608D2">
              <w:rPr>
                <w:rFonts w:ascii="Times New Roman" w:hAnsi="Times New Roman"/>
                <w:b/>
                <w:bCs/>
                <w:sz w:val="16"/>
                <w:szCs w:val="16"/>
                <w:lang w:val="en-GB"/>
              </w:rPr>
              <w:t>62)</w:t>
            </w:r>
          </w:p>
        </w:tc>
      </w:tr>
      <w:tr w:rsidR="005B7E6A" w:rsidRPr="00C608D2" w14:paraId="591BCB38" w14:textId="77777777" w:rsidTr="00754A79">
        <w:trPr>
          <w:trHeight w:val="272"/>
        </w:trPr>
        <w:tc>
          <w:tcPr>
            <w:tcW w:w="1519" w:type="dxa"/>
            <w:noWrap/>
            <w:hideMark/>
          </w:tcPr>
          <w:p w14:paraId="5AD3D277" w14:textId="77777777" w:rsidR="005B7E6A" w:rsidRPr="00C608D2" w:rsidRDefault="005B7E6A" w:rsidP="00C608D2">
            <w:pPr>
              <w:rPr>
                <w:rFonts w:ascii="Times New Roman" w:hAnsi="Times New Roman"/>
                <w:sz w:val="16"/>
                <w:szCs w:val="16"/>
                <w:lang w:val="en-GB"/>
              </w:rPr>
            </w:pPr>
            <w:r w:rsidRPr="00C608D2">
              <w:rPr>
                <w:rFonts w:ascii="Times New Roman" w:hAnsi="Times New Roman"/>
                <w:sz w:val="16"/>
                <w:szCs w:val="16"/>
                <w:lang w:val="en-GB"/>
              </w:rPr>
              <w:t>Nordic, other</w:t>
            </w:r>
          </w:p>
        </w:tc>
        <w:tc>
          <w:tcPr>
            <w:tcW w:w="1652" w:type="dxa"/>
            <w:noWrap/>
            <w:hideMark/>
          </w:tcPr>
          <w:p w14:paraId="0B3E00F1" w14:textId="3A95AC35" w:rsidR="005B7E6A" w:rsidRPr="00C608D2" w:rsidRDefault="005B7E6A" w:rsidP="00C608D2">
            <w:pPr>
              <w:jc w:val="right"/>
              <w:rPr>
                <w:rFonts w:ascii="Times New Roman" w:hAnsi="Times New Roman"/>
                <w:sz w:val="16"/>
                <w:szCs w:val="16"/>
                <w:lang w:val="en-GB"/>
              </w:rPr>
            </w:pPr>
            <w:r w:rsidRPr="00C608D2">
              <w:rPr>
                <w:rFonts w:ascii="Times New Roman" w:hAnsi="Times New Roman"/>
                <w:sz w:val="16"/>
                <w:szCs w:val="16"/>
                <w:lang w:val="en-GB"/>
              </w:rPr>
              <w:t>0</w:t>
            </w:r>
            <w:r>
              <w:rPr>
                <w:rFonts w:ascii="Times New Roman" w:hAnsi="Times New Roman"/>
                <w:sz w:val="16"/>
                <w:szCs w:val="16"/>
                <w:lang w:val="en-GB"/>
              </w:rPr>
              <w:t>.</w:t>
            </w:r>
            <w:r w:rsidRPr="00C608D2">
              <w:rPr>
                <w:rFonts w:ascii="Times New Roman" w:hAnsi="Times New Roman"/>
                <w:sz w:val="16"/>
                <w:szCs w:val="16"/>
                <w:lang w:val="en-GB"/>
              </w:rPr>
              <w:t>78 (0</w:t>
            </w:r>
            <w:r>
              <w:rPr>
                <w:rFonts w:ascii="Times New Roman" w:hAnsi="Times New Roman"/>
                <w:sz w:val="16"/>
                <w:szCs w:val="16"/>
                <w:lang w:val="en-GB"/>
              </w:rPr>
              <w:t>.</w:t>
            </w:r>
            <w:r w:rsidRPr="00C608D2">
              <w:rPr>
                <w:rFonts w:ascii="Times New Roman" w:hAnsi="Times New Roman"/>
                <w:sz w:val="16"/>
                <w:szCs w:val="16"/>
                <w:lang w:val="en-GB"/>
              </w:rPr>
              <w:t>46; 1</w:t>
            </w:r>
            <w:r>
              <w:rPr>
                <w:rFonts w:ascii="Times New Roman" w:hAnsi="Times New Roman"/>
                <w:sz w:val="16"/>
                <w:szCs w:val="16"/>
                <w:lang w:val="en-GB"/>
              </w:rPr>
              <w:t>.</w:t>
            </w:r>
            <w:r w:rsidRPr="00C608D2">
              <w:rPr>
                <w:rFonts w:ascii="Times New Roman" w:hAnsi="Times New Roman"/>
                <w:sz w:val="16"/>
                <w:szCs w:val="16"/>
                <w:lang w:val="en-GB"/>
              </w:rPr>
              <w:t>33)</w:t>
            </w:r>
          </w:p>
        </w:tc>
        <w:tc>
          <w:tcPr>
            <w:tcW w:w="1652" w:type="dxa"/>
            <w:noWrap/>
            <w:hideMark/>
          </w:tcPr>
          <w:p w14:paraId="64B6CBA1" w14:textId="4D2DE11C" w:rsidR="005B7E6A" w:rsidRPr="00C608D2" w:rsidRDefault="005B7E6A" w:rsidP="00C608D2">
            <w:pPr>
              <w:jc w:val="right"/>
              <w:rPr>
                <w:rFonts w:ascii="Times New Roman" w:hAnsi="Times New Roman"/>
                <w:b/>
                <w:bCs/>
                <w:sz w:val="16"/>
                <w:szCs w:val="16"/>
                <w:lang w:val="en-GB"/>
              </w:rPr>
            </w:pPr>
            <w:r w:rsidRPr="00C608D2">
              <w:rPr>
                <w:rFonts w:ascii="Times New Roman" w:hAnsi="Times New Roman"/>
                <w:b/>
                <w:bCs/>
                <w:sz w:val="16"/>
                <w:szCs w:val="16"/>
                <w:lang w:val="en-GB"/>
              </w:rPr>
              <w:t>1</w:t>
            </w:r>
            <w:r>
              <w:rPr>
                <w:rFonts w:ascii="Times New Roman" w:hAnsi="Times New Roman"/>
                <w:b/>
                <w:bCs/>
                <w:sz w:val="16"/>
                <w:szCs w:val="16"/>
                <w:lang w:val="en-GB"/>
              </w:rPr>
              <w:t>.</w:t>
            </w:r>
            <w:r w:rsidRPr="00C608D2">
              <w:rPr>
                <w:rFonts w:ascii="Times New Roman" w:hAnsi="Times New Roman"/>
                <w:b/>
                <w:bCs/>
                <w:sz w:val="16"/>
                <w:szCs w:val="16"/>
                <w:lang w:val="en-GB"/>
              </w:rPr>
              <w:t>71 (1</w:t>
            </w:r>
            <w:r>
              <w:rPr>
                <w:rFonts w:ascii="Times New Roman" w:hAnsi="Times New Roman"/>
                <w:b/>
                <w:bCs/>
                <w:sz w:val="16"/>
                <w:szCs w:val="16"/>
                <w:lang w:val="en-GB"/>
              </w:rPr>
              <w:t>.</w:t>
            </w:r>
            <w:r w:rsidRPr="00C608D2">
              <w:rPr>
                <w:rFonts w:ascii="Times New Roman" w:hAnsi="Times New Roman"/>
                <w:b/>
                <w:bCs/>
                <w:sz w:val="16"/>
                <w:szCs w:val="16"/>
                <w:lang w:val="en-GB"/>
              </w:rPr>
              <w:t>07; 2</w:t>
            </w:r>
            <w:r>
              <w:rPr>
                <w:rFonts w:ascii="Times New Roman" w:hAnsi="Times New Roman"/>
                <w:b/>
                <w:bCs/>
                <w:sz w:val="16"/>
                <w:szCs w:val="16"/>
                <w:lang w:val="en-GB"/>
              </w:rPr>
              <w:t>.</w:t>
            </w:r>
            <w:r w:rsidRPr="00C608D2">
              <w:rPr>
                <w:rFonts w:ascii="Times New Roman" w:hAnsi="Times New Roman"/>
                <w:b/>
                <w:bCs/>
                <w:sz w:val="16"/>
                <w:szCs w:val="16"/>
                <w:lang w:val="en-GB"/>
              </w:rPr>
              <w:t>71)</w:t>
            </w:r>
          </w:p>
        </w:tc>
        <w:tc>
          <w:tcPr>
            <w:tcW w:w="1652" w:type="dxa"/>
            <w:noWrap/>
            <w:hideMark/>
          </w:tcPr>
          <w:p w14:paraId="751C0E3D" w14:textId="32124677" w:rsidR="005B7E6A" w:rsidRPr="00C608D2" w:rsidRDefault="005B7E6A" w:rsidP="00C608D2">
            <w:pPr>
              <w:jc w:val="right"/>
              <w:rPr>
                <w:rFonts w:ascii="Times New Roman" w:hAnsi="Times New Roman"/>
                <w:sz w:val="16"/>
                <w:szCs w:val="16"/>
                <w:lang w:val="en-GB"/>
              </w:rPr>
            </w:pPr>
            <w:r w:rsidRPr="00C608D2">
              <w:rPr>
                <w:rFonts w:ascii="Times New Roman" w:hAnsi="Times New Roman"/>
                <w:sz w:val="16"/>
                <w:szCs w:val="16"/>
                <w:lang w:val="en-GB"/>
              </w:rPr>
              <w:t>1</w:t>
            </w:r>
            <w:r>
              <w:rPr>
                <w:rFonts w:ascii="Times New Roman" w:hAnsi="Times New Roman"/>
                <w:sz w:val="16"/>
                <w:szCs w:val="16"/>
                <w:lang w:val="en-GB"/>
              </w:rPr>
              <w:t>.</w:t>
            </w:r>
            <w:r w:rsidRPr="00C608D2">
              <w:rPr>
                <w:rFonts w:ascii="Times New Roman" w:hAnsi="Times New Roman"/>
                <w:sz w:val="16"/>
                <w:szCs w:val="16"/>
                <w:lang w:val="en-GB"/>
              </w:rPr>
              <w:t>03 (0</w:t>
            </w:r>
            <w:r>
              <w:rPr>
                <w:rFonts w:ascii="Times New Roman" w:hAnsi="Times New Roman"/>
                <w:sz w:val="16"/>
                <w:szCs w:val="16"/>
                <w:lang w:val="en-GB"/>
              </w:rPr>
              <w:t>.</w:t>
            </w:r>
            <w:r w:rsidRPr="00C608D2">
              <w:rPr>
                <w:rFonts w:ascii="Times New Roman" w:hAnsi="Times New Roman"/>
                <w:sz w:val="16"/>
                <w:szCs w:val="16"/>
                <w:lang w:val="en-GB"/>
              </w:rPr>
              <w:t>73; 1</w:t>
            </w:r>
            <w:r>
              <w:rPr>
                <w:rFonts w:ascii="Times New Roman" w:hAnsi="Times New Roman"/>
                <w:sz w:val="16"/>
                <w:szCs w:val="16"/>
                <w:lang w:val="en-GB"/>
              </w:rPr>
              <w:t>.</w:t>
            </w:r>
            <w:r w:rsidRPr="00C608D2">
              <w:rPr>
                <w:rFonts w:ascii="Times New Roman" w:hAnsi="Times New Roman"/>
                <w:sz w:val="16"/>
                <w:szCs w:val="16"/>
                <w:lang w:val="en-GB"/>
              </w:rPr>
              <w:t>45)</w:t>
            </w:r>
          </w:p>
        </w:tc>
        <w:tc>
          <w:tcPr>
            <w:tcW w:w="1652" w:type="dxa"/>
            <w:noWrap/>
            <w:hideMark/>
          </w:tcPr>
          <w:p w14:paraId="505B3A23" w14:textId="544ACB97" w:rsidR="005B7E6A" w:rsidRPr="00C608D2" w:rsidRDefault="005B7E6A" w:rsidP="00C608D2">
            <w:pPr>
              <w:jc w:val="right"/>
              <w:rPr>
                <w:rFonts w:ascii="Times New Roman" w:hAnsi="Times New Roman"/>
                <w:sz w:val="16"/>
                <w:szCs w:val="16"/>
                <w:lang w:val="en-GB"/>
              </w:rPr>
            </w:pPr>
            <w:r w:rsidRPr="00C608D2">
              <w:rPr>
                <w:rFonts w:ascii="Times New Roman" w:hAnsi="Times New Roman"/>
                <w:sz w:val="16"/>
                <w:szCs w:val="16"/>
                <w:lang w:val="en-GB"/>
              </w:rPr>
              <w:t>1</w:t>
            </w:r>
            <w:r>
              <w:rPr>
                <w:rFonts w:ascii="Times New Roman" w:hAnsi="Times New Roman"/>
                <w:sz w:val="16"/>
                <w:szCs w:val="16"/>
                <w:lang w:val="en-GB"/>
              </w:rPr>
              <w:t>.</w:t>
            </w:r>
            <w:r w:rsidRPr="00C608D2">
              <w:rPr>
                <w:rFonts w:ascii="Times New Roman" w:hAnsi="Times New Roman"/>
                <w:sz w:val="16"/>
                <w:szCs w:val="16"/>
                <w:lang w:val="en-GB"/>
              </w:rPr>
              <w:t>04 (0</w:t>
            </w:r>
            <w:r>
              <w:rPr>
                <w:rFonts w:ascii="Times New Roman" w:hAnsi="Times New Roman"/>
                <w:sz w:val="16"/>
                <w:szCs w:val="16"/>
                <w:lang w:val="en-GB"/>
              </w:rPr>
              <w:t>.</w:t>
            </w:r>
            <w:r w:rsidRPr="00C608D2">
              <w:rPr>
                <w:rFonts w:ascii="Times New Roman" w:hAnsi="Times New Roman"/>
                <w:sz w:val="16"/>
                <w:szCs w:val="16"/>
                <w:lang w:val="en-GB"/>
              </w:rPr>
              <w:t>67; 1</w:t>
            </w:r>
            <w:r>
              <w:rPr>
                <w:rFonts w:ascii="Times New Roman" w:hAnsi="Times New Roman"/>
                <w:sz w:val="16"/>
                <w:szCs w:val="16"/>
                <w:lang w:val="en-GB"/>
              </w:rPr>
              <w:t>.</w:t>
            </w:r>
            <w:r w:rsidRPr="00C608D2">
              <w:rPr>
                <w:rFonts w:ascii="Times New Roman" w:hAnsi="Times New Roman"/>
                <w:sz w:val="16"/>
                <w:szCs w:val="16"/>
                <w:lang w:val="en-GB"/>
              </w:rPr>
              <w:t>62)</w:t>
            </w:r>
          </w:p>
        </w:tc>
        <w:tc>
          <w:tcPr>
            <w:tcW w:w="1652" w:type="dxa"/>
            <w:noWrap/>
            <w:hideMark/>
          </w:tcPr>
          <w:p w14:paraId="56D233D8" w14:textId="2247BE44" w:rsidR="005B7E6A" w:rsidRPr="00C608D2" w:rsidRDefault="005B7E6A" w:rsidP="00C608D2">
            <w:pPr>
              <w:jc w:val="right"/>
              <w:rPr>
                <w:rFonts w:ascii="Times New Roman" w:hAnsi="Times New Roman"/>
                <w:sz w:val="16"/>
                <w:szCs w:val="16"/>
                <w:lang w:val="en-GB"/>
              </w:rPr>
            </w:pPr>
            <w:r w:rsidRPr="00C608D2">
              <w:rPr>
                <w:rFonts w:ascii="Times New Roman" w:hAnsi="Times New Roman"/>
                <w:sz w:val="16"/>
                <w:szCs w:val="16"/>
                <w:lang w:val="en-GB"/>
              </w:rPr>
              <w:t>1</w:t>
            </w:r>
            <w:r>
              <w:rPr>
                <w:rFonts w:ascii="Times New Roman" w:hAnsi="Times New Roman"/>
                <w:sz w:val="16"/>
                <w:szCs w:val="16"/>
                <w:lang w:val="en-GB"/>
              </w:rPr>
              <w:t>.</w:t>
            </w:r>
            <w:r w:rsidRPr="00C608D2">
              <w:rPr>
                <w:rFonts w:ascii="Times New Roman" w:hAnsi="Times New Roman"/>
                <w:sz w:val="16"/>
                <w:szCs w:val="16"/>
                <w:lang w:val="en-GB"/>
              </w:rPr>
              <w:t>21 (0</w:t>
            </w:r>
            <w:r>
              <w:rPr>
                <w:rFonts w:ascii="Times New Roman" w:hAnsi="Times New Roman"/>
                <w:sz w:val="16"/>
                <w:szCs w:val="16"/>
                <w:lang w:val="en-GB"/>
              </w:rPr>
              <w:t>.</w:t>
            </w:r>
            <w:r w:rsidRPr="00C608D2">
              <w:rPr>
                <w:rFonts w:ascii="Times New Roman" w:hAnsi="Times New Roman"/>
                <w:sz w:val="16"/>
                <w:szCs w:val="16"/>
                <w:lang w:val="en-GB"/>
              </w:rPr>
              <w:t>74; 1</w:t>
            </w:r>
            <w:r>
              <w:rPr>
                <w:rFonts w:ascii="Times New Roman" w:hAnsi="Times New Roman"/>
                <w:sz w:val="16"/>
                <w:szCs w:val="16"/>
                <w:lang w:val="en-GB"/>
              </w:rPr>
              <w:t>.</w:t>
            </w:r>
            <w:r w:rsidRPr="00C608D2">
              <w:rPr>
                <w:rFonts w:ascii="Times New Roman" w:hAnsi="Times New Roman"/>
                <w:sz w:val="16"/>
                <w:szCs w:val="16"/>
                <w:lang w:val="en-GB"/>
              </w:rPr>
              <w:t>97)</w:t>
            </w:r>
          </w:p>
        </w:tc>
      </w:tr>
      <w:tr w:rsidR="005B7E6A" w:rsidRPr="00C608D2" w14:paraId="171276F7" w14:textId="77777777" w:rsidTr="00754A79">
        <w:trPr>
          <w:trHeight w:val="272"/>
        </w:trPr>
        <w:tc>
          <w:tcPr>
            <w:tcW w:w="1519" w:type="dxa"/>
            <w:noWrap/>
            <w:hideMark/>
          </w:tcPr>
          <w:p w14:paraId="1A5016D0" w14:textId="77777777" w:rsidR="005B7E6A" w:rsidRPr="00C608D2" w:rsidRDefault="005B7E6A" w:rsidP="00C608D2">
            <w:pPr>
              <w:rPr>
                <w:rFonts w:ascii="Times New Roman" w:hAnsi="Times New Roman"/>
                <w:sz w:val="16"/>
                <w:szCs w:val="16"/>
                <w:lang w:val="en-GB"/>
              </w:rPr>
            </w:pPr>
            <w:r w:rsidRPr="00C608D2">
              <w:rPr>
                <w:rFonts w:ascii="Times New Roman" w:hAnsi="Times New Roman"/>
                <w:sz w:val="16"/>
                <w:szCs w:val="16"/>
                <w:lang w:val="en-GB"/>
              </w:rPr>
              <w:t>Sweden (ref.)</w:t>
            </w:r>
          </w:p>
        </w:tc>
        <w:tc>
          <w:tcPr>
            <w:tcW w:w="1652" w:type="dxa"/>
            <w:noWrap/>
            <w:hideMark/>
          </w:tcPr>
          <w:p w14:paraId="0D87D985" w14:textId="1A40FC4D" w:rsidR="005B7E6A" w:rsidRPr="00C608D2" w:rsidRDefault="005B7E6A" w:rsidP="00C608D2">
            <w:pPr>
              <w:jc w:val="right"/>
              <w:rPr>
                <w:rFonts w:ascii="Times New Roman" w:hAnsi="Times New Roman"/>
                <w:sz w:val="16"/>
                <w:szCs w:val="16"/>
                <w:lang w:val="en-GB"/>
              </w:rPr>
            </w:pPr>
            <w:r w:rsidRPr="00C608D2">
              <w:rPr>
                <w:rFonts w:ascii="Times New Roman" w:hAnsi="Times New Roman"/>
                <w:sz w:val="16"/>
                <w:szCs w:val="16"/>
                <w:lang w:val="en-GB"/>
              </w:rPr>
              <w:t>1</w:t>
            </w:r>
          </w:p>
        </w:tc>
        <w:tc>
          <w:tcPr>
            <w:tcW w:w="1652" w:type="dxa"/>
            <w:noWrap/>
            <w:hideMark/>
          </w:tcPr>
          <w:p w14:paraId="2FB08062" w14:textId="4A1BDB0E" w:rsidR="005B7E6A" w:rsidRPr="00C608D2" w:rsidRDefault="005B7E6A" w:rsidP="00C608D2">
            <w:pPr>
              <w:jc w:val="right"/>
              <w:rPr>
                <w:rFonts w:ascii="Times New Roman" w:hAnsi="Times New Roman"/>
                <w:sz w:val="16"/>
                <w:szCs w:val="16"/>
                <w:lang w:val="en-GB"/>
              </w:rPr>
            </w:pPr>
            <w:r w:rsidRPr="00C608D2">
              <w:rPr>
                <w:rFonts w:ascii="Times New Roman" w:hAnsi="Times New Roman"/>
                <w:sz w:val="16"/>
                <w:szCs w:val="16"/>
                <w:lang w:val="en-GB"/>
              </w:rPr>
              <w:t>1</w:t>
            </w:r>
          </w:p>
        </w:tc>
        <w:tc>
          <w:tcPr>
            <w:tcW w:w="1652" w:type="dxa"/>
            <w:noWrap/>
            <w:hideMark/>
          </w:tcPr>
          <w:p w14:paraId="4ABFA344" w14:textId="4FCFD379" w:rsidR="005B7E6A" w:rsidRPr="00C608D2" w:rsidRDefault="005B7E6A" w:rsidP="00C608D2">
            <w:pPr>
              <w:jc w:val="right"/>
              <w:rPr>
                <w:rFonts w:ascii="Times New Roman" w:hAnsi="Times New Roman"/>
                <w:sz w:val="16"/>
                <w:szCs w:val="16"/>
                <w:lang w:val="en-GB"/>
              </w:rPr>
            </w:pPr>
            <w:r w:rsidRPr="00C608D2">
              <w:rPr>
                <w:rFonts w:ascii="Times New Roman" w:hAnsi="Times New Roman"/>
                <w:sz w:val="16"/>
                <w:szCs w:val="16"/>
                <w:lang w:val="en-GB"/>
              </w:rPr>
              <w:t>1</w:t>
            </w:r>
          </w:p>
        </w:tc>
        <w:tc>
          <w:tcPr>
            <w:tcW w:w="1652" w:type="dxa"/>
            <w:noWrap/>
            <w:hideMark/>
          </w:tcPr>
          <w:p w14:paraId="34E73F85" w14:textId="72F0A27E" w:rsidR="005B7E6A" w:rsidRPr="00C608D2" w:rsidRDefault="005B7E6A" w:rsidP="00C608D2">
            <w:pPr>
              <w:jc w:val="right"/>
              <w:rPr>
                <w:rFonts w:ascii="Times New Roman" w:hAnsi="Times New Roman"/>
                <w:sz w:val="16"/>
                <w:szCs w:val="16"/>
                <w:lang w:val="en-GB"/>
              </w:rPr>
            </w:pPr>
            <w:r w:rsidRPr="00C608D2">
              <w:rPr>
                <w:rFonts w:ascii="Times New Roman" w:hAnsi="Times New Roman"/>
                <w:sz w:val="16"/>
                <w:szCs w:val="16"/>
                <w:lang w:val="en-GB"/>
              </w:rPr>
              <w:t>1</w:t>
            </w:r>
          </w:p>
        </w:tc>
        <w:tc>
          <w:tcPr>
            <w:tcW w:w="1652" w:type="dxa"/>
            <w:noWrap/>
            <w:hideMark/>
          </w:tcPr>
          <w:p w14:paraId="267CA6A9" w14:textId="1496BE4D" w:rsidR="005B7E6A" w:rsidRPr="00C608D2" w:rsidRDefault="005B7E6A" w:rsidP="00C608D2">
            <w:pPr>
              <w:jc w:val="right"/>
              <w:rPr>
                <w:rFonts w:ascii="Times New Roman" w:hAnsi="Times New Roman"/>
                <w:sz w:val="16"/>
                <w:szCs w:val="16"/>
                <w:lang w:val="en-GB"/>
              </w:rPr>
            </w:pPr>
            <w:r w:rsidRPr="00C608D2">
              <w:rPr>
                <w:rFonts w:ascii="Times New Roman" w:hAnsi="Times New Roman"/>
                <w:sz w:val="16"/>
                <w:szCs w:val="16"/>
                <w:lang w:val="en-GB"/>
              </w:rPr>
              <w:t>1</w:t>
            </w:r>
          </w:p>
        </w:tc>
      </w:tr>
      <w:tr w:rsidR="005B7E6A" w:rsidRPr="00C608D2" w14:paraId="70A9298F" w14:textId="77777777" w:rsidTr="00754A79">
        <w:trPr>
          <w:trHeight w:val="272"/>
        </w:trPr>
        <w:tc>
          <w:tcPr>
            <w:tcW w:w="1519" w:type="dxa"/>
            <w:noWrap/>
          </w:tcPr>
          <w:p w14:paraId="3C903651" w14:textId="77777777" w:rsidR="005B7E6A" w:rsidRPr="00C608D2" w:rsidRDefault="005B7E6A" w:rsidP="00C608D2">
            <w:pPr>
              <w:rPr>
                <w:rFonts w:ascii="Times New Roman" w:hAnsi="Times New Roman"/>
                <w:sz w:val="16"/>
                <w:szCs w:val="16"/>
              </w:rPr>
            </w:pPr>
          </w:p>
        </w:tc>
        <w:tc>
          <w:tcPr>
            <w:tcW w:w="8264" w:type="dxa"/>
            <w:gridSpan w:val="5"/>
            <w:noWrap/>
          </w:tcPr>
          <w:p w14:paraId="18690455" w14:textId="77777777" w:rsidR="005B7E6A" w:rsidRPr="00C608D2" w:rsidRDefault="005B7E6A" w:rsidP="005B7E6A">
            <w:pPr>
              <w:pStyle w:val="Liststycke"/>
              <w:numPr>
                <w:ilvl w:val="0"/>
                <w:numId w:val="5"/>
              </w:numPr>
              <w:rPr>
                <w:rFonts w:ascii="Times New Roman" w:hAnsi="Times New Roman"/>
                <w:i/>
                <w:iCs/>
                <w:sz w:val="16"/>
                <w:szCs w:val="16"/>
                <w:lang w:val="en-GB"/>
              </w:rPr>
            </w:pPr>
            <w:r w:rsidRPr="00C608D2">
              <w:rPr>
                <w:rFonts w:ascii="Times New Roman" w:hAnsi="Times New Roman"/>
                <w:i/>
                <w:iCs/>
                <w:color w:val="000000"/>
                <w:sz w:val="16"/>
                <w:szCs w:val="16"/>
                <w:lang w:val="en-GB"/>
              </w:rPr>
              <w:t>Adjusted for sex</w:t>
            </w:r>
            <w:r w:rsidRPr="00C608D2">
              <w:rPr>
                <w:rFonts w:ascii="Times New Roman" w:hAnsi="Times New Roman"/>
                <w:i/>
                <w:iCs/>
                <w:sz w:val="16"/>
                <w:szCs w:val="16"/>
                <w:lang w:val="en-GB"/>
              </w:rPr>
              <w:t>, age, income (quintiles), education (7 levels), and psychological distress (3 levels).</w:t>
            </w:r>
          </w:p>
          <w:p w14:paraId="0FD7F8F7" w14:textId="77777777" w:rsidR="005B7E6A" w:rsidRPr="00C608D2" w:rsidRDefault="005B7E6A" w:rsidP="005B7E6A">
            <w:pPr>
              <w:pStyle w:val="Liststycke"/>
              <w:numPr>
                <w:ilvl w:val="0"/>
                <w:numId w:val="5"/>
              </w:numPr>
              <w:rPr>
                <w:rFonts w:ascii="Times New Roman" w:hAnsi="Times New Roman"/>
                <w:i/>
                <w:iCs/>
                <w:sz w:val="16"/>
                <w:szCs w:val="16"/>
                <w:lang w:val="en-GB"/>
              </w:rPr>
            </w:pPr>
            <w:r w:rsidRPr="00C608D2">
              <w:rPr>
                <w:rFonts w:ascii="Times New Roman" w:hAnsi="Times New Roman"/>
                <w:i/>
                <w:iCs/>
                <w:sz w:val="16"/>
                <w:szCs w:val="16"/>
                <w:lang w:val="en-GB"/>
              </w:rPr>
              <w:t xml:space="preserve">Results are only for the 2021/2022 period because of too few cases of online </w:t>
            </w:r>
            <w:r>
              <w:rPr>
                <w:rFonts w:ascii="Times New Roman" w:hAnsi="Times New Roman"/>
                <w:i/>
                <w:iCs/>
                <w:sz w:val="16"/>
                <w:szCs w:val="16"/>
                <w:lang w:val="en-GB"/>
              </w:rPr>
              <w:t xml:space="preserve">mental healthcare </w:t>
            </w:r>
            <w:r w:rsidRPr="00C608D2">
              <w:rPr>
                <w:rFonts w:ascii="Times New Roman" w:hAnsi="Times New Roman"/>
                <w:i/>
                <w:iCs/>
                <w:sz w:val="16"/>
                <w:szCs w:val="16"/>
                <w:lang w:val="en-GB"/>
              </w:rPr>
              <w:t>use in previous periods.</w:t>
            </w:r>
          </w:p>
          <w:p w14:paraId="6B76C52A" w14:textId="1FCE115A" w:rsidR="005B7E6A" w:rsidRDefault="005B7E6A" w:rsidP="005B7E6A">
            <w:pPr>
              <w:pStyle w:val="Liststycke"/>
              <w:numPr>
                <w:ilvl w:val="0"/>
                <w:numId w:val="5"/>
              </w:numPr>
              <w:rPr>
                <w:rFonts w:ascii="Times New Roman" w:hAnsi="Times New Roman"/>
                <w:i/>
                <w:iCs/>
                <w:sz w:val="16"/>
                <w:szCs w:val="16"/>
                <w:lang w:val="en-GB"/>
              </w:rPr>
            </w:pPr>
            <w:r w:rsidRPr="00C608D2">
              <w:rPr>
                <w:rFonts w:ascii="Times New Roman" w:hAnsi="Times New Roman"/>
                <w:i/>
                <w:iCs/>
                <w:sz w:val="16"/>
                <w:szCs w:val="16"/>
                <w:lang w:val="en-GB"/>
              </w:rPr>
              <w:t>Bold -statistically significant</w:t>
            </w:r>
            <w:r w:rsidR="00033ADB">
              <w:rPr>
                <w:rFonts w:ascii="Times New Roman" w:hAnsi="Times New Roman"/>
                <w:i/>
                <w:iCs/>
                <w:sz w:val="16"/>
                <w:szCs w:val="16"/>
                <w:lang w:val="en-GB"/>
              </w:rPr>
              <w:t xml:space="preserve"> </w:t>
            </w:r>
            <w:r w:rsidR="00033ADB">
              <w:rPr>
                <w:rFonts w:ascii="Times New Roman" w:hAnsi="Times New Roman"/>
                <w:i/>
                <w:iCs/>
                <w:sz w:val="16"/>
                <w:szCs w:val="16"/>
              </w:rPr>
              <w:t>(p-value &lt; 0.05)</w:t>
            </w:r>
            <w:r w:rsidRPr="00C608D2">
              <w:rPr>
                <w:rFonts w:ascii="Times New Roman" w:hAnsi="Times New Roman"/>
                <w:i/>
                <w:iCs/>
                <w:sz w:val="16"/>
                <w:szCs w:val="16"/>
                <w:lang w:val="en-GB"/>
              </w:rPr>
              <w:t>; * borderline significant</w:t>
            </w:r>
          </w:p>
          <w:p w14:paraId="34E9A355" w14:textId="211FA455" w:rsidR="005B7E6A" w:rsidRDefault="005B7E6A" w:rsidP="005B7E6A">
            <w:pPr>
              <w:pStyle w:val="Liststycke"/>
              <w:numPr>
                <w:ilvl w:val="0"/>
                <w:numId w:val="5"/>
              </w:numPr>
              <w:rPr>
                <w:rFonts w:ascii="Times New Roman" w:hAnsi="Times New Roman"/>
                <w:i/>
                <w:iCs/>
                <w:sz w:val="16"/>
                <w:szCs w:val="16"/>
                <w:lang w:val="en-GB"/>
              </w:rPr>
            </w:pPr>
            <w:r>
              <w:rPr>
                <w:rFonts w:ascii="Times New Roman" w:hAnsi="Times New Roman"/>
                <w:i/>
                <w:iCs/>
                <w:sz w:val="16"/>
                <w:szCs w:val="16"/>
                <w:lang w:val="en-GB"/>
              </w:rPr>
              <w:t xml:space="preserve">Results </w:t>
            </w:r>
            <w:r w:rsidR="00F238D8">
              <w:rPr>
                <w:rFonts w:ascii="Times New Roman" w:hAnsi="Times New Roman"/>
                <w:i/>
                <w:iCs/>
                <w:sz w:val="16"/>
                <w:szCs w:val="16"/>
                <w:lang w:val="en-GB"/>
              </w:rPr>
              <w:t>for hospitilization/inpatient care not shown due to low statistical power</w:t>
            </w:r>
            <w:r w:rsidR="00754A79">
              <w:rPr>
                <w:rFonts w:ascii="Times New Roman" w:hAnsi="Times New Roman"/>
                <w:i/>
                <w:iCs/>
                <w:sz w:val="16"/>
                <w:szCs w:val="16"/>
                <w:lang w:val="en-GB"/>
              </w:rPr>
              <w:t xml:space="preserve"> due to very few cases. </w:t>
            </w:r>
          </w:p>
          <w:p w14:paraId="55C6F123" w14:textId="77777777" w:rsidR="005B7E6A" w:rsidRDefault="005B7E6A" w:rsidP="005B7E6A">
            <w:pPr>
              <w:rPr>
                <w:rFonts w:ascii="Times New Roman" w:hAnsi="Times New Roman"/>
                <w:i/>
                <w:iCs/>
                <w:sz w:val="16"/>
                <w:szCs w:val="16"/>
                <w:lang w:val="en-GB"/>
              </w:rPr>
            </w:pPr>
          </w:p>
          <w:p w14:paraId="4C1DB477" w14:textId="77777777" w:rsidR="005B7E6A" w:rsidRPr="00772553" w:rsidRDefault="005B7E6A" w:rsidP="005B7E6A">
            <w:pPr>
              <w:rPr>
                <w:rFonts w:ascii="Times New Roman" w:hAnsi="Times New Roman"/>
                <w:b/>
                <w:bCs/>
                <w:i/>
                <w:iCs/>
                <w:sz w:val="16"/>
                <w:szCs w:val="16"/>
                <w:lang w:val="en-GB"/>
              </w:rPr>
            </w:pPr>
            <w:r w:rsidRPr="00772553">
              <w:rPr>
                <w:rFonts w:ascii="Times New Roman" w:hAnsi="Times New Roman"/>
                <w:b/>
                <w:bCs/>
                <w:i/>
                <w:iCs/>
                <w:sz w:val="16"/>
                <w:szCs w:val="16"/>
                <w:lang w:val="en-GB"/>
              </w:rPr>
              <w:t>Post-hoc analysis:</w:t>
            </w:r>
          </w:p>
          <w:p w14:paraId="2AA11086" w14:textId="77777777" w:rsidR="005B7E6A" w:rsidRDefault="005B7E6A" w:rsidP="005B7E6A">
            <w:pPr>
              <w:rPr>
                <w:rFonts w:ascii="Times New Roman" w:hAnsi="Times New Roman"/>
                <w:i/>
                <w:iCs/>
                <w:sz w:val="16"/>
                <w:szCs w:val="16"/>
                <w:lang w:val="en-GB"/>
              </w:rPr>
            </w:pPr>
          </w:p>
          <w:p w14:paraId="0003AF9D" w14:textId="77777777" w:rsidR="005B7E6A" w:rsidRPr="00A56787" w:rsidRDefault="005B7E6A" w:rsidP="005B7E6A">
            <w:pPr>
              <w:rPr>
                <w:rFonts w:ascii="Times New Roman" w:hAnsi="Times New Roman"/>
                <w:i/>
                <w:iCs/>
                <w:sz w:val="16"/>
                <w:szCs w:val="16"/>
              </w:rPr>
            </w:pPr>
            <w:r w:rsidRPr="00A56787">
              <w:rPr>
                <w:rFonts w:ascii="Times New Roman" w:hAnsi="Times New Roman"/>
                <w:i/>
                <w:iCs/>
                <w:sz w:val="16"/>
                <w:szCs w:val="16"/>
              </w:rPr>
              <w:t>Because access to secondary care is mainly referral-based, a post-hoc analysis examined migrant-related differences in s</w:t>
            </w:r>
            <w:r>
              <w:rPr>
                <w:rFonts w:ascii="Times New Roman" w:hAnsi="Times New Roman"/>
                <w:i/>
                <w:iCs/>
                <w:sz w:val="16"/>
                <w:szCs w:val="16"/>
              </w:rPr>
              <w:t xml:space="preserve">econdary outpatient </w:t>
            </w:r>
            <w:r w:rsidRPr="00A56787">
              <w:rPr>
                <w:rFonts w:ascii="Times New Roman" w:hAnsi="Times New Roman"/>
                <w:i/>
                <w:iCs/>
                <w:sz w:val="16"/>
                <w:szCs w:val="16"/>
              </w:rPr>
              <w:t>care among individuals in contact with primary care (note: this sample is small and has low statistical power; Outside Europe vs Sweden, OR = 0.45 [0.23-0.88], Europe vs Sweden, OR = 0.54 (0.26-1.10], and Nordic, other vs Sweden, OR = 1.35 [0.52-3.55]).</w:t>
            </w:r>
          </w:p>
          <w:p w14:paraId="5285C37B" w14:textId="77777777" w:rsidR="005B7E6A" w:rsidRPr="00C608D2" w:rsidRDefault="005B7E6A" w:rsidP="00C608D2">
            <w:pPr>
              <w:jc w:val="right"/>
              <w:rPr>
                <w:rFonts w:ascii="Times New Roman" w:hAnsi="Times New Roman"/>
                <w:sz w:val="16"/>
                <w:szCs w:val="16"/>
              </w:rPr>
            </w:pPr>
          </w:p>
        </w:tc>
      </w:tr>
    </w:tbl>
    <w:p w14:paraId="130FAEB9" w14:textId="77777777" w:rsidR="00461261" w:rsidRDefault="00461261" w:rsidP="00B7755E">
      <w:pPr>
        <w:rPr>
          <w:rFonts w:ascii="Times New Roman" w:hAnsi="Times New Roman" w:cs="Times New Roman"/>
          <w:b/>
          <w:bCs/>
        </w:rPr>
      </w:pPr>
    </w:p>
    <w:p w14:paraId="1D4ED814" w14:textId="370DFFA7" w:rsidR="00D406BC" w:rsidRPr="007806FC" w:rsidRDefault="00D12C44" w:rsidP="007806FC">
      <w:pPr>
        <w:pStyle w:val="Rubrik2"/>
        <w:rPr>
          <w:rFonts w:ascii="Times New Roman" w:hAnsi="Times New Roman" w:cs="Times New Roman"/>
          <w:i/>
          <w:iCs/>
          <w:color w:val="auto"/>
          <w:sz w:val="20"/>
          <w:szCs w:val="20"/>
        </w:rPr>
      </w:pPr>
      <w:bookmarkStart w:id="12" w:name="_Toc225778268"/>
      <w:r w:rsidRPr="007806FC">
        <w:rPr>
          <w:rFonts w:ascii="Times New Roman" w:hAnsi="Times New Roman" w:cs="Times New Roman"/>
          <w:i/>
          <w:iCs/>
          <w:color w:val="auto"/>
          <w:sz w:val="20"/>
          <w:szCs w:val="20"/>
        </w:rPr>
        <w:t>Predicted number of outpatient visits by group, conditional on at least one visit (2006-2022)</w:t>
      </w:r>
      <w:bookmarkEnd w:id="12"/>
    </w:p>
    <w:p w14:paraId="31A5DC89" w14:textId="0BE98F29" w:rsidR="00B7755E" w:rsidRPr="00D11BBE" w:rsidRDefault="00B7755E" w:rsidP="00B7755E">
      <w:pPr>
        <w:rPr>
          <w:rFonts w:ascii="Times New Roman" w:hAnsi="Times New Roman" w:cs="Times New Roman"/>
          <w:b/>
          <w:bCs/>
        </w:rPr>
      </w:pPr>
      <w:r w:rsidRPr="00C608D2">
        <w:rPr>
          <w:rFonts w:ascii="Times New Roman" w:hAnsi="Times New Roman" w:cs="Times New Roman"/>
          <w:b/>
          <w:bCs/>
          <w:sz w:val="20"/>
          <w:szCs w:val="20"/>
        </w:rPr>
        <w:t>Table S</w:t>
      </w:r>
      <w:r w:rsidR="006C578B" w:rsidRPr="00C608D2">
        <w:rPr>
          <w:rFonts w:ascii="Times New Roman" w:hAnsi="Times New Roman" w:cs="Times New Roman"/>
          <w:b/>
          <w:bCs/>
          <w:sz w:val="20"/>
          <w:szCs w:val="20"/>
        </w:rPr>
        <w:t>5</w:t>
      </w:r>
      <w:r w:rsidRPr="00C608D2">
        <w:rPr>
          <w:rFonts w:ascii="Times New Roman" w:hAnsi="Times New Roman" w:cs="Times New Roman"/>
          <w:b/>
          <w:bCs/>
          <w:sz w:val="20"/>
          <w:szCs w:val="20"/>
        </w:rPr>
        <w:t xml:space="preserve">. Predicted number of outpatient visits (95% CI) by group over time, conditional on having at least one outpatient visit </w:t>
      </w:r>
    </w:p>
    <w:tbl>
      <w:tblPr>
        <w:tblStyle w:val="Tabellrutnt"/>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1865"/>
        <w:gridCol w:w="1865"/>
        <w:gridCol w:w="1865"/>
        <w:gridCol w:w="1867"/>
      </w:tblGrid>
      <w:tr w:rsidR="00B7755E" w:rsidRPr="00C608D2" w14:paraId="30E3F4C5" w14:textId="77777777" w:rsidTr="00BC34E6">
        <w:trPr>
          <w:trHeight w:val="286"/>
        </w:trPr>
        <w:tc>
          <w:tcPr>
            <w:tcW w:w="2112" w:type="dxa"/>
            <w:noWrap/>
            <w:hideMark/>
          </w:tcPr>
          <w:p w14:paraId="793F9A28" w14:textId="77777777" w:rsidR="00B7755E" w:rsidRPr="00C608D2" w:rsidRDefault="00B7755E" w:rsidP="00C608D2">
            <w:pPr>
              <w:rPr>
                <w:rFonts w:ascii="Times New Roman" w:hAnsi="Times New Roman"/>
                <w:sz w:val="16"/>
                <w:szCs w:val="16"/>
                <w:lang w:val="en-GB"/>
              </w:rPr>
            </w:pPr>
          </w:p>
        </w:tc>
        <w:tc>
          <w:tcPr>
            <w:tcW w:w="1865" w:type="dxa"/>
            <w:noWrap/>
            <w:hideMark/>
          </w:tcPr>
          <w:p w14:paraId="1809EBF1" w14:textId="77777777" w:rsidR="00B7755E" w:rsidRPr="00C857E0" w:rsidRDefault="00B7755E" w:rsidP="00C608D2">
            <w:pPr>
              <w:jc w:val="center"/>
              <w:rPr>
                <w:rFonts w:ascii="Times New Roman" w:hAnsi="Times New Roman"/>
                <w:b/>
                <w:bCs/>
                <w:sz w:val="16"/>
                <w:szCs w:val="16"/>
                <w:lang w:val="en-GB"/>
              </w:rPr>
            </w:pPr>
            <w:r w:rsidRPr="00C857E0">
              <w:rPr>
                <w:rFonts w:ascii="Times New Roman" w:hAnsi="Times New Roman"/>
                <w:b/>
                <w:bCs/>
                <w:sz w:val="16"/>
                <w:szCs w:val="16"/>
                <w:lang w:val="en-GB"/>
              </w:rPr>
              <w:t>2006/2007</w:t>
            </w:r>
          </w:p>
        </w:tc>
        <w:tc>
          <w:tcPr>
            <w:tcW w:w="1865" w:type="dxa"/>
            <w:noWrap/>
            <w:hideMark/>
          </w:tcPr>
          <w:p w14:paraId="4FAD3652" w14:textId="77777777" w:rsidR="00B7755E" w:rsidRPr="00C857E0" w:rsidRDefault="00B7755E" w:rsidP="00C608D2">
            <w:pPr>
              <w:jc w:val="center"/>
              <w:rPr>
                <w:rFonts w:ascii="Times New Roman" w:hAnsi="Times New Roman"/>
                <w:b/>
                <w:bCs/>
                <w:sz w:val="16"/>
                <w:szCs w:val="16"/>
                <w:lang w:val="en-GB"/>
              </w:rPr>
            </w:pPr>
            <w:r w:rsidRPr="00C857E0">
              <w:rPr>
                <w:rFonts w:ascii="Times New Roman" w:hAnsi="Times New Roman"/>
                <w:b/>
                <w:bCs/>
                <w:sz w:val="16"/>
                <w:szCs w:val="16"/>
                <w:lang w:val="en-GB"/>
              </w:rPr>
              <w:t>2010/2011</w:t>
            </w:r>
          </w:p>
        </w:tc>
        <w:tc>
          <w:tcPr>
            <w:tcW w:w="1865" w:type="dxa"/>
            <w:noWrap/>
            <w:hideMark/>
          </w:tcPr>
          <w:p w14:paraId="4309C35A" w14:textId="77777777" w:rsidR="00B7755E" w:rsidRPr="00C857E0" w:rsidRDefault="00B7755E" w:rsidP="00C608D2">
            <w:pPr>
              <w:jc w:val="center"/>
              <w:rPr>
                <w:rFonts w:ascii="Times New Roman" w:hAnsi="Times New Roman"/>
                <w:b/>
                <w:bCs/>
                <w:sz w:val="16"/>
                <w:szCs w:val="16"/>
                <w:lang w:val="en-GB"/>
              </w:rPr>
            </w:pPr>
            <w:r w:rsidRPr="00C857E0">
              <w:rPr>
                <w:rFonts w:ascii="Times New Roman" w:hAnsi="Times New Roman"/>
                <w:b/>
                <w:bCs/>
                <w:sz w:val="16"/>
                <w:szCs w:val="16"/>
                <w:lang w:val="en-GB"/>
              </w:rPr>
              <w:t>2014/2015</w:t>
            </w:r>
          </w:p>
        </w:tc>
        <w:tc>
          <w:tcPr>
            <w:tcW w:w="1865" w:type="dxa"/>
            <w:noWrap/>
            <w:hideMark/>
          </w:tcPr>
          <w:p w14:paraId="68982C2F" w14:textId="77777777" w:rsidR="00B7755E" w:rsidRPr="00C857E0" w:rsidRDefault="00B7755E" w:rsidP="00C608D2">
            <w:pPr>
              <w:jc w:val="center"/>
              <w:rPr>
                <w:rFonts w:ascii="Times New Roman" w:hAnsi="Times New Roman"/>
                <w:b/>
                <w:bCs/>
                <w:sz w:val="16"/>
                <w:szCs w:val="16"/>
                <w:lang w:val="en-GB"/>
              </w:rPr>
            </w:pPr>
            <w:r w:rsidRPr="00C857E0">
              <w:rPr>
                <w:rFonts w:ascii="Times New Roman" w:hAnsi="Times New Roman"/>
                <w:b/>
                <w:bCs/>
                <w:sz w:val="16"/>
                <w:szCs w:val="16"/>
                <w:lang w:val="en-GB"/>
              </w:rPr>
              <w:t>2021/2022</w:t>
            </w:r>
          </w:p>
        </w:tc>
      </w:tr>
      <w:tr w:rsidR="00B7755E" w:rsidRPr="00C608D2" w14:paraId="412571EB" w14:textId="77777777" w:rsidTr="00BC34E6">
        <w:trPr>
          <w:trHeight w:val="286"/>
        </w:trPr>
        <w:tc>
          <w:tcPr>
            <w:tcW w:w="2112" w:type="dxa"/>
            <w:noWrap/>
            <w:hideMark/>
          </w:tcPr>
          <w:p w14:paraId="34320069" w14:textId="77777777" w:rsidR="00B7755E" w:rsidRPr="00C608D2" w:rsidRDefault="00B7755E" w:rsidP="00C608D2">
            <w:pPr>
              <w:rPr>
                <w:rFonts w:ascii="Times New Roman" w:hAnsi="Times New Roman"/>
                <w:sz w:val="16"/>
                <w:szCs w:val="16"/>
                <w:lang w:val="en-GB"/>
              </w:rPr>
            </w:pPr>
            <w:r w:rsidRPr="00C608D2">
              <w:rPr>
                <w:rFonts w:ascii="Times New Roman" w:hAnsi="Times New Roman"/>
                <w:sz w:val="16"/>
                <w:szCs w:val="16"/>
                <w:lang w:val="en-GB"/>
              </w:rPr>
              <w:t>Outside Europe</w:t>
            </w:r>
          </w:p>
        </w:tc>
        <w:tc>
          <w:tcPr>
            <w:tcW w:w="1865" w:type="dxa"/>
            <w:noWrap/>
            <w:hideMark/>
          </w:tcPr>
          <w:p w14:paraId="7D46839F" w14:textId="5442C40B" w:rsidR="00B7755E" w:rsidRPr="00C608D2" w:rsidRDefault="00B7755E" w:rsidP="00C608D2">
            <w:pPr>
              <w:jc w:val="right"/>
              <w:rPr>
                <w:rFonts w:ascii="Times New Roman" w:hAnsi="Times New Roman"/>
                <w:sz w:val="16"/>
                <w:szCs w:val="16"/>
                <w:lang w:val="en-GB"/>
              </w:rPr>
            </w:pPr>
            <w:r w:rsidRPr="00C608D2">
              <w:rPr>
                <w:rFonts w:ascii="Times New Roman" w:hAnsi="Times New Roman"/>
                <w:sz w:val="16"/>
                <w:szCs w:val="16"/>
                <w:lang w:val="en-GB"/>
              </w:rPr>
              <w:t>2</w:t>
            </w:r>
            <w:r w:rsidR="002E42C3">
              <w:rPr>
                <w:rFonts w:ascii="Times New Roman" w:hAnsi="Times New Roman"/>
                <w:sz w:val="16"/>
                <w:szCs w:val="16"/>
                <w:lang w:val="en-GB"/>
              </w:rPr>
              <w:t>.</w:t>
            </w:r>
            <w:r w:rsidRPr="00C608D2">
              <w:rPr>
                <w:rFonts w:ascii="Times New Roman" w:hAnsi="Times New Roman"/>
                <w:sz w:val="16"/>
                <w:szCs w:val="16"/>
                <w:lang w:val="en-GB"/>
              </w:rPr>
              <w:t>2 (1</w:t>
            </w:r>
            <w:r w:rsidR="002E42C3">
              <w:rPr>
                <w:rFonts w:ascii="Times New Roman" w:hAnsi="Times New Roman"/>
                <w:sz w:val="16"/>
                <w:szCs w:val="16"/>
                <w:lang w:val="en-GB"/>
              </w:rPr>
              <w:t>.</w:t>
            </w:r>
            <w:r w:rsidRPr="00C608D2">
              <w:rPr>
                <w:rFonts w:ascii="Times New Roman" w:hAnsi="Times New Roman"/>
                <w:sz w:val="16"/>
                <w:szCs w:val="16"/>
                <w:lang w:val="en-GB"/>
              </w:rPr>
              <w:t>3; 3</w:t>
            </w:r>
            <w:r w:rsidR="002E42C3">
              <w:rPr>
                <w:rFonts w:ascii="Times New Roman" w:hAnsi="Times New Roman"/>
                <w:sz w:val="16"/>
                <w:szCs w:val="16"/>
                <w:lang w:val="en-GB"/>
              </w:rPr>
              <w:t>.</w:t>
            </w:r>
            <w:r w:rsidRPr="00C608D2">
              <w:rPr>
                <w:rFonts w:ascii="Times New Roman" w:hAnsi="Times New Roman"/>
                <w:sz w:val="16"/>
                <w:szCs w:val="16"/>
                <w:lang w:val="en-GB"/>
              </w:rPr>
              <w:t>0)</w:t>
            </w:r>
          </w:p>
        </w:tc>
        <w:tc>
          <w:tcPr>
            <w:tcW w:w="1865" w:type="dxa"/>
            <w:noWrap/>
            <w:hideMark/>
          </w:tcPr>
          <w:p w14:paraId="153475E8" w14:textId="6987B645" w:rsidR="00B7755E" w:rsidRPr="00C608D2" w:rsidRDefault="00B7755E" w:rsidP="00C608D2">
            <w:pPr>
              <w:jc w:val="right"/>
              <w:rPr>
                <w:rFonts w:ascii="Times New Roman" w:hAnsi="Times New Roman"/>
                <w:sz w:val="16"/>
                <w:szCs w:val="16"/>
                <w:lang w:val="en-GB"/>
              </w:rPr>
            </w:pPr>
            <w:r w:rsidRPr="00C608D2">
              <w:rPr>
                <w:rFonts w:ascii="Times New Roman" w:hAnsi="Times New Roman"/>
                <w:sz w:val="16"/>
                <w:szCs w:val="16"/>
                <w:lang w:val="en-GB"/>
              </w:rPr>
              <w:t>2</w:t>
            </w:r>
            <w:r w:rsidR="002E42C3">
              <w:rPr>
                <w:rFonts w:ascii="Times New Roman" w:hAnsi="Times New Roman"/>
                <w:sz w:val="16"/>
                <w:szCs w:val="16"/>
                <w:lang w:val="en-GB"/>
              </w:rPr>
              <w:t>.</w:t>
            </w:r>
            <w:r w:rsidRPr="00C608D2">
              <w:rPr>
                <w:rFonts w:ascii="Times New Roman" w:hAnsi="Times New Roman"/>
                <w:sz w:val="16"/>
                <w:szCs w:val="16"/>
                <w:lang w:val="en-GB"/>
              </w:rPr>
              <w:t>3 (1</w:t>
            </w:r>
            <w:r w:rsidR="002E42C3">
              <w:rPr>
                <w:rFonts w:ascii="Times New Roman" w:hAnsi="Times New Roman"/>
                <w:sz w:val="16"/>
                <w:szCs w:val="16"/>
                <w:lang w:val="en-GB"/>
              </w:rPr>
              <w:t>.</w:t>
            </w:r>
            <w:r w:rsidRPr="00C608D2">
              <w:rPr>
                <w:rFonts w:ascii="Times New Roman" w:hAnsi="Times New Roman"/>
                <w:sz w:val="16"/>
                <w:szCs w:val="16"/>
                <w:lang w:val="en-GB"/>
              </w:rPr>
              <w:t>4; 3</w:t>
            </w:r>
            <w:r w:rsidR="002E42C3">
              <w:rPr>
                <w:rFonts w:ascii="Times New Roman" w:hAnsi="Times New Roman"/>
                <w:sz w:val="16"/>
                <w:szCs w:val="16"/>
                <w:lang w:val="en-GB"/>
              </w:rPr>
              <w:t>.</w:t>
            </w:r>
            <w:r w:rsidRPr="00C608D2">
              <w:rPr>
                <w:rFonts w:ascii="Times New Roman" w:hAnsi="Times New Roman"/>
                <w:sz w:val="16"/>
                <w:szCs w:val="16"/>
                <w:lang w:val="en-GB"/>
              </w:rPr>
              <w:t>2)</w:t>
            </w:r>
          </w:p>
        </w:tc>
        <w:tc>
          <w:tcPr>
            <w:tcW w:w="1865" w:type="dxa"/>
            <w:noWrap/>
            <w:hideMark/>
          </w:tcPr>
          <w:p w14:paraId="189C0499" w14:textId="5D2A0458" w:rsidR="00B7755E" w:rsidRPr="00C608D2" w:rsidRDefault="00B7755E" w:rsidP="00C608D2">
            <w:pPr>
              <w:jc w:val="right"/>
              <w:rPr>
                <w:rFonts w:ascii="Times New Roman" w:hAnsi="Times New Roman"/>
                <w:sz w:val="16"/>
                <w:szCs w:val="16"/>
                <w:lang w:val="en-GB"/>
              </w:rPr>
            </w:pPr>
            <w:r w:rsidRPr="00C608D2">
              <w:rPr>
                <w:rFonts w:ascii="Times New Roman" w:hAnsi="Times New Roman"/>
                <w:sz w:val="16"/>
                <w:szCs w:val="16"/>
                <w:lang w:val="en-GB"/>
              </w:rPr>
              <w:t>1</w:t>
            </w:r>
            <w:r w:rsidR="002E42C3">
              <w:rPr>
                <w:rFonts w:ascii="Times New Roman" w:hAnsi="Times New Roman"/>
                <w:sz w:val="16"/>
                <w:szCs w:val="16"/>
                <w:lang w:val="en-GB"/>
              </w:rPr>
              <w:t>.</w:t>
            </w:r>
            <w:r w:rsidRPr="00C608D2">
              <w:rPr>
                <w:rFonts w:ascii="Times New Roman" w:hAnsi="Times New Roman"/>
                <w:sz w:val="16"/>
                <w:szCs w:val="16"/>
                <w:lang w:val="en-GB"/>
              </w:rPr>
              <w:t>6 (0</w:t>
            </w:r>
            <w:r w:rsidR="002E42C3">
              <w:rPr>
                <w:rFonts w:ascii="Times New Roman" w:hAnsi="Times New Roman"/>
                <w:sz w:val="16"/>
                <w:szCs w:val="16"/>
                <w:lang w:val="en-GB"/>
              </w:rPr>
              <w:t>.</w:t>
            </w:r>
            <w:r w:rsidRPr="00C608D2">
              <w:rPr>
                <w:rFonts w:ascii="Times New Roman" w:hAnsi="Times New Roman"/>
                <w:sz w:val="16"/>
                <w:szCs w:val="16"/>
                <w:lang w:val="en-GB"/>
              </w:rPr>
              <w:t>8; 2</w:t>
            </w:r>
            <w:r w:rsidR="002E42C3">
              <w:rPr>
                <w:rFonts w:ascii="Times New Roman" w:hAnsi="Times New Roman"/>
                <w:sz w:val="16"/>
                <w:szCs w:val="16"/>
                <w:lang w:val="en-GB"/>
              </w:rPr>
              <w:t>.</w:t>
            </w:r>
            <w:r w:rsidRPr="00C608D2">
              <w:rPr>
                <w:rFonts w:ascii="Times New Roman" w:hAnsi="Times New Roman"/>
                <w:sz w:val="16"/>
                <w:szCs w:val="16"/>
                <w:lang w:val="en-GB"/>
              </w:rPr>
              <w:t>4)</w:t>
            </w:r>
          </w:p>
        </w:tc>
        <w:tc>
          <w:tcPr>
            <w:tcW w:w="1865" w:type="dxa"/>
            <w:noWrap/>
            <w:hideMark/>
          </w:tcPr>
          <w:p w14:paraId="346927B7" w14:textId="1C9E0369" w:rsidR="00B7755E" w:rsidRPr="00C608D2" w:rsidRDefault="00B7755E" w:rsidP="00C608D2">
            <w:pPr>
              <w:jc w:val="right"/>
              <w:rPr>
                <w:rFonts w:ascii="Times New Roman" w:hAnsi="Times New Roman"/>
                <w:sz w:val="16"/>
                <w:szCs w:val="16"/>
                <w:lang w:val="en-GB"/>
              </w:rPr>
            </w:pPr>
            <w:r w:rsidRPr="00C608D2">
              <w:rPr>
                <w:rFonts w:ascii="Times New Roman" w:hAnsi="Times New Roman"/>
                <w:sz w:val="16"/>
                <w:szCs w:val="16"/>
                <w:lang w:val="en-GB"/>
              </w:rPr>
              <w:t>2</w:t>
            </w:r>
            <w:r w:rsidR="002E42C3">
              <w:rPr>
                <w:rFonts w:ascii="Times New Roman" w:hAnsi="Times New Roman"/>
                <w:sz w:val="16"/>
                <w:szCs w:val="16"/>
                <w:lang w:val="en-GB"/>
              </w:rPr>
              <w:t>.</w:t>
            </w:r>
            <w:r w:rsidRPr="00C608D2">
              <w:rPr>
                <w:rFonts w:ascii="Times New Roman" w:hAnsi="Times New Roman"/>
                <w:sz w:val="16"/>
                <w:szCs w:val="16"/>
                <w:lang w:val="en-GB"/>
              </w:rPr>
              <w:t>1 (1</w:t>
            </w:r>
            <w:r w:rsidR="002E42C3">
              <w:rPr>
                <w:rFonts w:ascii="Times New Roman" w:hAnsi="Times New Roman"/>
                <w:sz w:val="16"/>
                <w:szCs w:val="16"/>
                <w:lang w:val="en-GB"/>
              </w:rPr>
              <w:t>.</w:t>
            </w:r>
            <w:r w:rsidRPr="00C608D2">
              <w:rPr>
                <w:rFonts w:ascii="Times New Roman" w:hAnsi="Times New Roman"/>
                <w:sz w:val="16"/>
                <w:szCs w:val="16"/>
                <w:lang w:val="en-GB"/>
              </w:rPr>
              <w:t>3; 2</w:t>
            </w:r>
            <w:r w:rsidR="002E42C3">
              <w:rPr>
                <w:rFonts w:ascii="Times New Roman" w:hAnsi="Times New Roman"/>
                <w:sz w:val="16"/>
                <w:szCs w:val="16"/>
                <w:lang w:val="en-GB"/>
              </w:rPr>
              <w:t>.</w:t>
            </w:r>
            <w:r w:rsidRPr="00C608D2">
              <w:rPr>
                <w:rFonts w:ascii="Times New Roman" w:hAnsi="Times New Roman"/>
                <w:sz w:val="16"/>
                <w:szCs w:val="16"/>
                <w:lang w:val="en-GB"/>
              </w:rPr>
              <w:t>9)</w:t>
            </w:r>
          </w:p>
        </w:tc>
      </w:tr>
      <w:tr w:rsidR="00B7755E" w:rsidRPr="00C608D2" w14:paraId="04CDBA7E" w14:textId="77777777" w:rsidTr="00BC34E6">
        <w:trPr>
          <w:trHeight w:val="286"/>
        </w:trPr>
        <w:tc>
          <w:tcPr>
            <w:tcW w:w="2112" w:type="dxa"/>
            <w:noWrap/>
            <w:hideMark/>
          </w:tcPr>
          <w:p w14:paraId="5490276D" w14:textId="77777777" w:rsidR="00B7755E" w:rsidRPr="00C608D2" w:rsidRDefault="00B7755E" w:rsidP="00C608D2">
            <w:pPr>
              <w:rPr>
                <w:rFonts w:ascii="Times New Roman" w:hAnsi="Times New Roman"/>
                <w:sz w:val="16"/>
                <w:szCs w:val="16"/>
                <w:lang w:val="en-GB"/>
              </w:rPr>
            </w:pPr>
            <w:r w:rsidRPr="00C608D2">
              <w:rPr>
                <w:rFonts w:ascii="Times New Roman" w:hAnsi="Times New Roman"/>
                <w:sz w:val="16"/>
                <w:szCs w:val="16"/>
                <w:lang w:val="en-GB"/>
              </w:rPr>
              <w:t>Europe</w:t>
            </w:r>
          </w:p>
        </w:tc>
        <w:tc>
          <w:tcPr>
            <w:tcW w:w="1865" w:type="dxa"/>
            <w:noWrap/>
            <w:hideMark/>
          </w:tcPr>
          <w:p w14:paraId="39455F62" w14:textId="71D16021" w:rsidR="00B7755E" w:rsidRPr="00C608D2" w:rsidRDefault="00B7755E" w:rsidP="00C608D2">
            <w:pPr>
              <w:jc w:val="right"/>
              <w:rPr>
                <w:rFonts w:ascii="Times New Roman" w:hAnsi="Times New Roman"/>
                <w:sz w:val="16"/>
                <w:szCs w:val="16"/>
                <w:lang w:val="en-GB"/>
              </w:rPr>
            </w:pPr>
            <w:r w:rsidRPr="00C608D2">
              <w:rPr>
                <w:rFonts w:ascii="Times New Roman" w:hAnsi="Times New Roman"/>
                <w:sz w:val="16"/>
                <w:szCs w:val="16"/>
                <w:lang w:val="en-GB"/>
              </w:rPr>
              <w:t>3</w:t>
            </w:r>
            <w:r w:rsidR="002E42C3">
              <w:rPr>
                <w:rFonts w:ascii="Times New Roman" w:hAnsi="Times New Roman"/>
                <w:sz w:val="16"/>
                <w:szCs w:val="16"/>
                <w:lang w:val="en-GB"/>
              </w:rPr>
              <w:t>.</w:t>
            </w:r>
            <w:r w:rsidRPr="00C608D2">
              <w:rPr>
                <w:rFonts w:ascii="Times New Roman" w:hAnsi="Times New Roman"/>
                <w:sz w:val="16"/>
                <w:szCs w:val="16"/>
                <w:lang w:val="en-GB"/>
              </w:rPr>
              <w:t>4 (1</w:t>
            </w:r>
            <w:r w:rsidR="002E42C3">
              <w:rPr>
                <w:rFonts w:ascii="Times New Roman" w:hAnsi="Times New Roman"/>
                <w:sz w:val="16"/>
                <w:szCs w:val="16"/>
                <w:lang w:val="en-GB"/>
              </w:rPr>
              <w:t>.</w:t>
            </w:r>
            <w:r w:rsidRPr="00C608D2">
              <w:rPr>
                <w:rFonts w:ascii="Times New Roman" w:hAnsi="Times New Roman"/>
                <w:sz w:val="16"/>
                <w:szCs w:val="16"/>
                <w:lang w:val="en-GB"/>
              </w:rPr>
              <w:t>7; 5</w:t>
            </w:r>
            <w:r w:rsidR="002E42C3">
              <w:rPr>
                <w:rFonts w:ascii="Times New Roman" w:hAnsi="Times New Roman"/>
                <w:sz w:val="16"/>
                <w:szCs w:val="16"/>
                <w:lang w:val="en-GB"/>
              </w:rPr>
              <w:t>.</w:t>
            </w:r>
            <w:r w:rsidRPr="00C608D2">
              <w:rPr>
                <w:rFonts w:ascii="Times New Roman" w:hAnsi="Times New Roman"/>
                <w:sz w:val="16"/>
                <w:szCs w:val="16"/>
                <w:lang w:val="en-GB"/>
              </w:rPr>
              <w:t>1)</w:t>
            </w:r>
          </w:p>
        </w:tc>
        <w:tc>
          <w:tcPr>
            <w:tcW w:w="1865" w:type="dxa"/>
            <w:noWrap/>
            <w:hideMark/>
          </w:tcPr>
          <w:p w14:paraId="356903D3" w14:textId="06602561" w:rsidR="00B7755E" w:rsidRPr="00C608D2" w:rsidRDefault="00B7755E" w:rsidP="00C608D2">
            <w:pPr>
              <w:jc w:val="right"/>
              <w:rPr>
                <w:rFonts w:ascii="Times New Roman" w:hAnsi="Times New Roman"/>
                <w:sz w:val="16"/>
                <w:szCs w:val="16"/>
                <w:lang w:val="en-GB"/>
              </w:rPr>
            </w:pPr>
            <w:r w:rsidRPr="00C608D2">
              <w:rPr>
                <w:rFonts w:ascii="Times New Roman" w:hAnsi="Times New Roman"/>
                <w:sz w:val="16"/>
                <w:szCs w:val="16"/>
                <w:lang w:val="en-GB"/>
              </w:rPr>
              <w:t>3</w:t>
            </w:r>
            <w:r w:rsidR="002E42C3">
              <w:rPr>
                <w:rFonts w:ascii="Times New Roman" w:hAnsi="Times New Roman"/>
                <w:sz w:val="16"/>
                <w:szCs w:val="16"/>
                <w:lang w:val="en-GB"/>
              </w:rPr>
              <w:t>.</w:t>
            </w:r>
            <w:r w:rsidRPr="00C608D2">
              <w:rPr>
                <w:rFonts w:ascii="Times New Roman" w:hAnsi="Times New Roman"/>
                <w:sz w:val="16"/>
                <w:szCs w:val="16"/>
                <w:lang w:val="en-GB"/>
              </w:rPr>
              <w:t>2 (1</w:t>
            </w:r>
            <w:r w:rsidR="002E42C3">
              <w:rPr>
                <w:rFonts w:ascii="Times New Roman" w:hAnsi="Times New Roman"/>
                <w:sz w:val="16"/>
                <w:szCs w:val="16"/>
                <w:lang w:val="en-GB"/>
              </w:rPr>
              <w:t>.</w:t>
            </w:r>
            <w:r w:rsidRPr="00C608D2">
              <w:rPr>
                <w:rFonts w:ascii="Times New Roman" w:hAnsi="Times New Roman"/>
                <w:sz w:val="16"/>
                <w:szCs w:val="16"/>
                <w:lang w:val="en-GB"/>
              </w:rPr>
              <w:t>4; 5</w:t>
            </w:r>
            <w:r w:rsidR="002E42C3">
              <w:rPr>
                <w:rFonts w:ascii="Times New Roman" w:hAnsi="Times New Roman"/>
                <w:sz w:val="16"/>
                <w:szCs w:val="16"/>
                <w:lang w:val="en-GB"/>
              </w:rPr>
              <w:t>.</w:t>
            </w:r>
            <w:r w:rsidRPr="00C608D2">
              <w:rPr>
                <w:rFonts w:ascii="Times New Roman" w:hAnsi="Times New Roman"/>
                <w:sz w:val="16"/>
                <w:szCs w:val="16"/>
                <w:lang w:val="en-GB"/>
              </w:rPr>
              <w:t>0)</w:t>
            </w:r>
          </w:p>
        </w:tc>
        <w:tc>
          <w:tcPr>
            <w:tcW w:w="1865" w:type="dxa"/>
            <w:noWrap/>
            <w:hideMark/>
          </w:tcPr>
          <w:p w14:paraId="18C48B99" w14:textId="5934D104" w:rsidR="00B7755E" w:rsidRPr="00C608D2" w:rsidRDefault="00B7755E" w:rsidP="00C608D2">
            <w:pPr>
              <w:jc w:val="right"/>
              <w:rPr>
                <w:rFonts w:ascii="Times New Roman" w:hAnsi="Times New Roman"/>
                <w:sz w:val="16"/>
                <w:szCs w:val="16"/>
                <w:lang w:val="en-GB"/>
              </w:rPr>
            </w:pPr>
            <w:r w:rsidRPr="00C608D2">
              <w:rPr>
                <w:rFonts w:ascii="Times New Roman" w:hAnsi="Times New Roman"/>
                <w:sz w:val="16"/>
                <w:szCs w:val="16"/>
                <w:lang w:val="en-GB"/>
              </w:rPr>
              <w:t>2</w:t>
            </w:r>
            <w:r w:rsidR="002E42C3">
              <w:rPr>
                <w:rFonts w:ascii="Times New Roman" w:hAnsi="Times New Roman"/>
                <w:sz w:val="16"/>
                <w:szCs w:val="16"/>
                <w:lang w:val="en-GB"/>
              </w:rPr>
              <w:t>.</w:t>
            </w:r>
            <w:r w:rsidRPr="00C608D2">
              <w:rPr>
                <w:rFonts w:ascii="Times New Roman" w:hAnsi="Times New Roman"/>
                <w:sz w:val="16"/>
                <w:szCs w:val="16"/>
                <w:lang w:val="en-GB"/>
              </w:rPr>
              <w:t>1 (0</w:t>
            </w:r>
            <w:r w:rsidR="002E42C3">
              <w:rPr>
                <w:rFonts w:ascii="Times New Roman" w:hAnsi="Times New Roman"/>
                <w:sz w:val="16"/>
                <w:szCs w:val="16"/>
                <w:lang w:val="en-GB"/>
              </w:rPr>
              <w:t>.</w:t>
            </w:r>
            <w:r w:rsidRPr="00C608D2">
              <w:rPr>
                <w:rFonts w:ascii="Times New Roman" w:hAnsi="Times New Roman"/>
                <w:sz w:val="16"/>
                <w:szCs w:val="16"/>
                <w:lang w:val="en-GB"/>
              </w:rPr>
              <w:t>9; 3</w:t>
            </w:r>
            <w:r w:rsidR="002E42C3">
              <w:rPr>
                <w:rFonts w:ascii="Times New Roman" w:hAnsi="Times New Roman"/>
                <w:sz w:val="16"/>
                <w:szCs w:val="16"/>
                <w:lang w:val="en-GB"/>
              </w:rPr>
              <w:t>.</w:t>
            </w:r>
            <w:r w:rsidRPr="00C608D2">
              <w:rPr>
                <w:rFonts w:ascii="Times New Roman" w:hAnsi="Times New Roman"/>
                <w:sz w:val="16"/>
                <w:szCs w:val="16"/>
                <w:lang w:val="en-GB"/>
              </w:rPr>
              <w:t>4)</w:t>
            </w:r>
          </w:p>
        </w:tc>
        <w:tc>
          <w:tcPr>
            <w:tcW w:w="1865" w:type="dxa"/>
            <w:noWrap/>
            <w:hideMark/>
          </w:tcPr>
          <w:p w14:paraId="472C2D2C" w14:textId="5E64DCD3" w:rsidR="00B7755E" w:rsidRPr="00C608D2" w:rsidRDefault="00B7755E" w:rsidP="00C608D2">
            <w:pPr>
              <w:jc w:val="right"/>
              <w:rPr>
                <w:rFonts w:ascii="Times New Roman" w:hAnsi="Times New Roman"/>
                <w:sz w:val="16"/>
                <w:szCs w:val="16"/>
                <w:lang w:val="en-GB"/>
              </w:rPr>
            </w:pPr>
            <w:r w:rsidRPr="00C608D2">
              <w:rPr>
                <w:rFonts w:ascii="Times New Roman" w:hAnsi="Times New Roman"/>
                <w:sz w:val="16"/>
                <w:szCs w:val="16"/>
                <w:lang w:val="en-GB"/>
              </w:rPr>
              <w:t>2</w:t>
            </w:r>
            <w:r w:rsidR="002E42C3">
              <w:rPr>
                <w:rFonts w:ascii="Times New Roman" w:hAnsi="Times New Roman"/>
                <w:sz w:val="16"/>
                <w:szCs w:val="16"/>
                <w:lang w:val="en-GB"/>
              </w:rPr>
              <w:t>.</w:t>
            </w:r>
            <w:r w:rsidRPr="00C608D2">
              <w:rPr>
                <w:rFonts w:ascii="Times New Roman" w:hAnsi="Times New Roman"/>
                <w:sz w:val="16"/>
                <w:szCs w:val="16"/>
                <w:lang w:val="en-GB"/>
              </w:rPr>
              <w:t>0 (1</w:t>
            </w:r>
            <w:r w:rsidR="002E42C3">
              <w:rPr>
                <w:rFonts w:ascii="Times New Roman" w:hAnsi="Times New Roman"/>
                <w:sz w:val="16"/>
                <w:szCs w:val="16"/>
                <w:lang w:val="en-GB"/>
              </w:rPr>
              <w:t>.</w:t>
            </w:r>
            <w:r w:rsidRPr="00C608D2">
              <w:rPr>
                <w:rFonts w:ascii="Times New Roman" w:hAnsi="Times New Roman"/>
                <w:sz w:val="16"/>
                <w:szCs w:val="16"/>
                <w:lang w:val="en-GB"/>
              </w:rPr>
              <w:t>2; 2</w:t>
            </w:r>
            <w:r w:rsidR="002E42C3">
              <w:rPr>
                <w:rFonts w:ascii="Times New Roman" w:hAnsi="Times New Roman"/>
                <w:sz w:val="16"/>
                <w:szCs w:val="16"/>
                <w:lang w:val="en-GB"/>
              </w:rPr>
              <w:t>.</w:t>
            </w:r>
            <w:r w:rsidRPr="00C608D2">
              <w:rPr>
                <w:rFonts w:ascii="Times New Roman" w:hAnsi="Times New Roman"/>
                <w:sz w:val="16"/>
                <w:szCs w:val="16"/>
                <w:lang w:val="en-GB"/>
              </w:rPr>
              <w:t>9)</w:t>
            </w:r>
          </w:p>
        </w:tc>
      </w:tr>
      <w:tr w:rsidR="00B7755E" w:rsidRPr="00C608D2" w14:paraId="0CAD850E" w14:textId="77777777" w:rsidTr="00BC34E6">
        <w:trPr>
          <w:trHeight w:val="286"/>
        </w:trPr>
        <w:tc>
          <w:tcPr>
            <w:tcW w:w="2112" w:type="dxa"/>
            <w:noWrap/>
            <w:hideMark/>
          </w:tcPr>
          <w:p w14:paraId="63782E84" w14:textId="77777777" w:rsidR="00B7755E" w:rsidRPr="00C608D2" w:rsidRDefault="00B7755E" w:rsidP="00C608D2">
            <w:pPr>
              <w:rPr>
                <w:rFonts w:ascii="Times New Roman" w:hAnsi="Times New Roman"/>
                <w:sz w:val="16"/>
                <w:szCs w:val="16"/>
                <w:lang w:val="en-GB"/>
              </w:rPr>
            </w:pPr>
            <w:r w:rsidRPr="00C608D2">
              <w:rPr>
                <w:rFonts w:ascii="Times New Roman" w:hAnsi="Times New Roman"/>
                <w:sz w:val="16"/>
                <w:szCs w:val="16"/>
                <w:lang w:val="en-GB"/>
              </w:rPr>
              <w:t>Nordic</w:t>
            </w:r>
          </w:p>
        </w:tc>
        <w:tc>
          <w:tcPr>
            <w:tcW w:w="1865" w:type="dxa"/>
            <w:noWrap/>
            <w:hideMark/>
          </w:tcPr>
          <w:p w14:paraId="149D6761" w14:textId="6F6CAE39" w:rsidR="00B7755E" w:rsidRPr="00C608D2" w:rsidRDefault="00B7755E" w:rsidP="00C608D2">
            <w:pPr>
              <w:jc w:val="right"/>
              <w:rPr>
                <w:rFonts w:ascii="Times New Roman" w:hAnsi="Times New Roman"/>
                <w:sz w:val="16"/>
                <w:szCs w:val="16"/>
                <w:lang w:val="en-GB"/>
              </w:rPr>
            </w:pPr>
            <w:r w:rsidRPr="00C608D2">
              <w:rPr>
                <w:rFonts w:ascii="Times New Roman" w:hAnsi="Times New Roman"/>
                <w:sz w:val="16"/>
                <w:szCs w:val="16"/>
                <w:lang w:val="en-GB"/>
              </w:rPr>
              <w:t>3</w:t>
            </w:r>
            <w:r w:rsidR="002E42C3">
              <w:rPr>
                <w:rFonts w:ascii="Times New Roman" w:hAnsi="Times New Roman"/>
                <w:sz w:val="16"/>
                <w:szCs w:val="16"/>
                <w:lang w:val="en-GB"/>
              </w:rPr>
              <w:t>.</w:t>
            </w:r>
            <w:r w:rsidRPr="00C608D2">
              <w:rPr>
                <w:rFonts w:ascii="Times New Roman" w:hAnsi="Times New Roman"/>
                <w:sz w:val="16"/>
                <w:szCs w:val="16"/>
                <w:lang w:val="en-GB"/>
              </w:rPr>
              <w:t>4 (1</w:t>
            </w:r>
            <w:r w:rsidR="002E42C3">
              <w:rPr>
                <w:rFonts w:ascii="Times New Roman" w:hAnsi="Times New Roman"/>
                <w:sz w:val="16"/>
                <w:szCs w:val="16"/>
                <w:lang w:val="en-GB"/>
              </w:rPr>
              <w:t>.</w:t>
            </w:r>
            <w:r w:rsidRPr="00C608D2">
              <w:rPr>
                <w:rFonts w:ascii="Times New Roman" w:hAnsi="Times New Roman"/>
                <w:sz w:val="16"/>
                <w:szCs w:val="16"/>
                <w:lang w:val="en-GB"/>
              </w:rPr>
              <w:t>7; 5</w:t>
            </w:r>
            <w:r w:rsidR="002E42C3">
              <w:rPr>
                <w:rFonts w:ascii="Times New Roman" w:hAnsi="Times New Roman"/>
                <w:sz w:val="16"/>
                <w:szCs w:val="16"/>
                <w:lang w:val="en-GB"/>
              </w:rPr>
              <w:t>.</w:t>
            </w:r>
            <w:r w:rsidRPr="00C608D2">
              <w:rPr>
                <w:rFonts w:ascii="Times New Roman" w:hAnsi="Times New Roman"/>
                <w:sz w:val="16"/>
                <w:szCs w:val="16"/>
                <w:lang w:val="en-GB"/>
              </w:rPr>
              <w:t>1)</w:t>
            </w:r>
          </w:p>
        </w:tc>
        <w:tc>
          <w:tcPr>
            <w:tcW w:w="1865" w:type="dxa"/>
            <w:noWrap/>
            <w:hideMark/>
          </w:tcPr>
          <w:p w14:paraId="7593BD84" w14:textId="347E9755" w:rsidR="00B7755E" w:rsidRPr="00C608D2" w:rsidRDefault="00B7755E" w:rsidP="00C608D2">
            <w:pPr>
              <w:jc w:val="right"/>
              <w:rPr>
                <w:rFonts w:ascii="Times New Roman" w:hAnsi="Times New Roman"/>
                <w:sz w:val="16"/>
                <w:szCs w:val="16"/>
                <w:lang w:val="en-GB"/>
              </w:rPr>
            </w:pPr>
            <w:r w:rsidRPr="00C608D2">
              <w:rPr>
                <w:rFonts w:ascii="Times New Roman" w:hAnsi="Times New Roman"/>
                <w:sz w:val="16"/>
                <w:szCs w:val="16"/>
                <w:lang w:val="en-GB"/>
              </w:rPr>
              <w:t>2</w:t>
            </w:r>
            <w:r w:rsidR="002E42C3">
              <w:rPr>
                <w:rFonts w:ascii="Times New Roman" w:hAnsi="Times New Roman"/>
                <w:sz w:val="16"/>
                <w:szCs w:val="16"/>
                <w:lang w:val="en-GB"/>
              </w:rPr>
              <w:t>.</w:t>
            </w:r>
            <w:r w:rsidRPr="00C608D2">
              <w:rPr>
                <w:rFonts w:ascii="Times New Roman" w:hAnsi="Times New Roman"/>
                <w:sz w:val="16"/>
                <w:szCs w:val="16"/>
                <w:lang w:val="en-GB"/>
              </w:rPr>
              <w:t>1 (0</w:t>
            </w:r>
            <w:r w:rsidR="002E42C3">
              <w:rPr>
                <w:rFonts w:ascii="Times New Roman" w:hAnsi="Times New Roman"/>
                <w:sz w:val="16"/>
                <w:szCs w:val="16"/>
                <w:lang w:val="en-GB"/>
              </w:rPr>
              <w:t>.</w:t>
            </w:r>
            <w:r w:rsidRPr="00C608D2">
              <w:rPr>
                <w:rFonts w:ascii="Times New Roman" w:hAnsi="Times New Roman"/>
                <w:sz w:val="16"/>
                <w:szCs w:val="16"/>
                <w:lang w:val="en-GB"/>
              </w:rPr>
              <w:t>9; 3</w:t>
            </w:r>
            <w:r w:rsidR="002E42C3">
              <w:rPr>
                <w:rFonts w:ascii="Times New Roman" w:hAnsi="Times New Roman"/>
                <w:sz w:val="16"/>
                <w:szCs w:val="16"/>
                <w:lang w:val="en-GB"/>
              </w:rPr>
              <w:t>.</w:t>
            </w:r>
            <w:r w:rsidRPr="00C608D2">
              <w:rPr>
                <w:rFonts w:ascii="Times New Roman" w:hAnsi="Times New Roman"/>
                <w:sz w:val="16"/>
                <w:szCs w:val="16"/>
                <w:lang w:val="en-GB"/>
              </w:rPr>
              <w:t>3)</w:t>
            </w:r>
          </w:p>
        </w:tc>
        <w:tc>
          <w:tcPr>
            <w:tcW w:w="1865" w:type="dxa"/>
            <w:noWrap/>
            <w:hideMark/>
          </w:tcPr>
          <w:p w14:paraId="3FDA6385" w14:textId="38BBA3C6" w:rsidR="00B7755E" w:rsidRPr="00C608D2" w:rsidRDefault="00B7755E" w:rsidP="00C608D2">
            <w:pPr>
              <w:jc w:val="right"/>
              <w:rPr>
                <w:rFonts w:ascii="Times New Roman" w:hAnsi="Times New Roman"/>
                <w:sz w:val="16"/>
                <w:szCs w:val="16"/>
                <w:lang w:val="en-GB"/>
              </w:rPr>
            </w:pPr>
            <w:r w:rsidRPr="00C608D2">
              <w:rPr>
                <w:rFonts w:ascii="Times New Roman" w:hAnsi="Times New Roman"/>
                <w:sz w:val="16"/>
                <w:szCs w:val="16"/>
                <w:lang w:val="en-GB"/>
              </w:rPr>
              <w:t>1</w:t>
            </w:r>
            <w:r w:rsidR="002E42C3">
              <w:rPr>
                <w:rFonts w:ascii="Times New Roman" w:hAnsi="Times New Roman"/>
                <w:sz w:val="16"/>
                <w:szCs w:val="16"/>
                <w:lang w:val="en-GB"/>
              </w:rPr>
              <w:t>.</w:t>
            </w:r>
            <w:r w:rsidRPr="00C608D2">
              <w:rPr>
                <w:rFonts w:ascii="Times New Roman" w:hAnsi="Times New Roman"/>
                <w:sz w:val="16"/>
                <w:szCs w:val="16"/>
                <w:lang w:val="en-GB"/>
              </w:rPr>
              <w:t>1 (0</w:t>
            </w:r>
            <w:r w:rsidR="002E42C3">
              <w:rPr>
                <w:rFonts w:ascii="Times New Roman" w:hAnsi="Times New Roman"/>
                <w:sz w:val="16"/>
                <w:szCs w:val="16"/>
                <w:lang w:val="en-GB"/>
              </w:rPr>
              <w:t>.</w:t>
            </w:r>
            <w:r w:rsidRPr="00C608D2">
              <w:rPr>
                <w:rFonts w:ascii="Times New Roman" w:hAnsi="Times New Roman"/>
                <w:sz w:val="16"/>
                <w:szCs w:val="16"/>
                <w:lang w:val="en-GB"/>
              </w:rPr>
              <w:t>3; 1</w:t>
            </w:r>
            <w:r w:rsidR="002E42C3">
              <w:rPr>
                <w:rFonts w:ascii="Times New Roman" w:hAnsi="Times New Roman"/>
                <w:sz w:val="16"/>
                <w:szCs w:val="16"/>
                <w:lang w:val="en-GB"/>
              </w:rPr>
              <w:t>.</w:t>
            </w:r>
            <w:r w:rsidRPr="00C608D2">
              <w:rPr>
                <w:rFonts w:ascii="Times New Roman" w:hAnsi="Times New Roman"/>
                <w:sz w:val="16"/>
                <w:szCs w:val="16"/>
                <w:lang w:val="en-GB"/>
              </w:rPr>
              <w:t>9)</w:t>
            </w:r>
          </w:p>
        </w:tc>
        <w:tc>
          <w:tcPr>
            <w:tcW w:w="1865" w:type="dxa"/>
            <w:noWrap/>
            <w:hideMark/>
          </w:tcPr>
          <w:p w14:paraId="3828B4D1" w14:textId="1EE46A57" w:rsidR="00B7755E" w:rsidRPr="00C608D2" w:rsidRDefault="00B7755E" w:rsidP="00C608D2">
            <w:pPr>
              <w:jc w:val="right"/>
              <w:rPr>
                <w:rFonts w:ascii="Times New Roman" w:hAnsi="Times New Roman"/>
                <w:sz w:val="16"/>
                <w:szCs w:val="16"/>
                <w:lang w:val="en-GB"/>
              </w:rPr>
            </w:pPr>
            <w:r w:rsidRPr="00C608D2">
              <w:rPr>
                <w:rFonts w:ascii="Times New Roman" w:hAnsi="Times New Roman"/>
                <w:sz w:val="16"/>
                <w:szCs w:val="16"/>
                <w:lang w:val="en-GB"/>
              </w:rPr>
              <w:t>3</w:t>
            </w:r>
            <w:r w:rsidR="002E42C3">
              <w:rPr>
                <w:rFonts w:ascii="Times New Roman" w:hAnsi="Times New Roman"/>
                <w:sz w:val="16"/>
                <w:szCs w:val="16"/>
                <w:lang w:val="en-GB"/>
              </w:rPr>
              <w:t>.</w:t>
            </w:r>
            <w:r w:rsidRPr="00C608D2">
              <w:rPr>
                <w:rFonts w:ascii="Times New Roman" w:hAnsi="Times New Roman"/>
                <w:sz w:val="16"/>
                <w:szCs w:val="16"/>
                <w:lang w:val="en-GB"/>
              </w:rPr>
              <w:t>2 (1</w:t>
            </w:r>
            <w:r w:rsidR="002E42C3">
              <w:rPr>
                <w:rFonts w:ascii="Times New Roman" w:hAnsi="Times New Roman"/>
                <w:sz w:val="16"/>
                <w:szCs w:val="16"/>
                <w:lang w:val="en-GB"/>
              </w:rPr>
              <w:t>.</w:t>
            </w:r>
            <w:r w:rsidRPr="00C608D2">
              <w:rPr>
                <w:rFonts w:ascii="Times New Roman" w:hAnsi="Times New Roman"/>
                <w:sz w:val="16"/>
                <w:szCs w:val="16"/>
                <w:lang w:val="en-GB"/>
              </w:rPr>
              <w:t>5; 4</w:t>
            </w:r>
            <w:r w:rsidR="002E42C3">
              <w:rPr>
                <w:rFonts w:ascii="Times New Roman" w:hAnsi="Times New Roman"/>
                <w:sz w:val="16"/>
                <w:szCs w:val="16"/>
                <w:lang w:val="en-GB"/>
              </w:rPr>
              <w:t>.</w:t>
            </w:r>
            <w:r w:rsidRPr="00C608D2">
              <w:rPr>
                <w:rFonts w:ascii="Times New Roman" w:hAnsi="Times New Roman"/>
                <w:sz w:val="16"/>
                <w:szCs w:val="16"/>
                <w:lang w:val="en-GB"/>
              </w:rPr>
              <w:t>9)</w:t>
            </w:r>
          </w:p>
        </w:tc>
      </w:tr>
      <w:tr w:rsidR="00B7755E" w:rsidRPr="00C608D2" w14:paraId="02B10699" w14:textId="77777777" w:rsidTr="00BC34E6">
        <w:trPr>
          <w:trHeight w:val="286"/>
        </w:trPr>
        <w:tc>
          <w:tcPr>
            <w:tcW w:w="2112" w:type="dxa"/>
            <w:noWrap/>
            <w:hideMark/>
          </w:tcPr>
          <w:p w14:paraId="77D6165E" w14:textId="77777777" w:rsidR="00B7755E" w:rsidRPr="00C608D2" w:rsidRDefault="00B7755E" w:rsidP="00C608D2">
            <w:pPr>
              <w:rPr>
                <w:rFonts w:ascii="Times New Roman" w:hAnsi="Times New Roman"/>
                <w:sz w:val="16"/>
                <w:szCs w:val="16"/>
                <w:lang w:val="en-GB"/>
              </w:rPr>
            </w:pPr>
            <w:r w:rsidRPr="00C608D2">
              <w:rPr>
                <w:rFonts w:ascii="Times New Roman" w:hAnsi="Times New Roman"/>
                <w:sz w:val="16"/>
                <w:szCs w:val="16"/>
                <w:lang w:val="en-GB"/>
              </w:rPr>
              <w:t>Sweden</w:t>
            </w:r>
          </w:p>
        </w:tc>
        <w:tc>
          <w:tcPr>
            <w:tcW w:w="1865" w:type="dxa"/>
            <w:noWrap/>
            <w:hideMark/>
          </w:tcPr>
          <w:p w14:paraId="6B24FB66" w14:textId="1428FDCC" w:rsidR="00B7755E" w:rsidRPr="00C608D2" w:rsidRDefault="00B7755E" w:rsidP="00C608D2">
            <w:pPr>
              <w:jc w:val="right"/>
              <w:rPr>
                <w:rFonts w:ascii="Times New Roman" w:hAnsi="Times New Roman"/>
                <w:sz w:val="16"/>
                <w:szCs w:val="16"/>
                <w:lang w:val="en-GB"/>
              </w:rPr>
            </w:pPr>
            <w:r w:rsidRPr="00C608D2">
              <w:rPr>
                <w:rFonts w:ascii="Times New Roman" w:hAnsi="Times New Roman"/>
                <w:sz w:val="16"/>
                <w:szCs w:val="16"/>
                <w:lang w:val="en-GB"/>
              </w:rPr>
              <w:t>3</w:t>
            </w:r>
            <w:r w:rsidR="002E42C3">
              <w:rPr>
                <w:rFonts w:ascii="Times New Roman" w:hAnsi="Times New Roman"/>
                <w:sz w:val="16"/>
                <w:szCs w:val="16"/>
                <w:lang w:val="en-GB"/>
              </w:rPr>
              <w:t>.</w:t>
            </w:r>
            <w:r w:rsidRPr="00C608D2">
              <w:rPr>
                <w:rFonts w:ascii="Times New Roman" w:hAnsi="Times New Roman"/>
                <w:sz w:val="16"/>
                <w:szCs w:val="16"/>
                <w:lang w:val="en-GB"/>
              </w:rPr>
              <w:t>3 (2</w:t>
            </w:r>
            <w:r w:rsidR="002E42C3">
              <w:rPr>
                <w:rFonts w:ascii="Times New Roman" w:hAnsi="Times New Roman"/>
                <w:sz w:val="16"/>
                <w:szCs w:val="16"/>
                <w:lang w:val="en-GB"/>
              </w:rPr>
              <w:t>.</w:t>
            </w:r>
            <w:r w:rsidRPr="00C608D2">
              <w:rPr>
                <w:rFonts w:ascii="Times New Roman" w:hAnsi="Times New Roman"/>
                <w:sz w:val="16"/>
                <w:szCs w:val="16"/>
                <w:lang w:val="en-GB"/>
              </w:rPr>
              <w:t>4; 4</w:t>
            </w:r>
            <w:r w:rsidR="002E42C3">
              <w:rPr>
                <w:rFonts w:ascii="Times New Roman" w:hAnsi="Times New Roman"/>
                <w:sz w:val="16"/>
                <w:szCs w:val="16"/>
                <w:lang w:val="en-GB"/>
              </w:rPr>
              <w:t>.</w:t>
            </w:r>
            <w:r w:rsidRPr="00C608D2">
              <w:rPr>
                <w:rFonts w:ascii="Times New Roman" w:hAnsi="Times New Roman"/>
                <w:sz w:val="16"/>
                <w:szCs w:val="16"/>
                <w:lang w:val="en-GB"/>
              </w:rPr>
              <w:t>1)</w:t>
            </w:r>
          </w:p>
        </w:tc>
        <w:tc>
          <w:tcPr>
            <w:tcW w:w="1865" w:type="dxa"/>
            <w:noWrap/>
            <w:hideMark/>
          </w:tcPr>
          <w:p w14:paraId="04CD5D96" w14:textId="69FD2BFB" w:rsidR="00B7755E" w:rsidRPr="00C608D2" w:rsidRDefault="00B7755E" w:rsidP="00C608D2">
            <w:pPr>
              <w:jc w:val="right"/>
              <w:rPr>
                <w:rFonts w:ascii="Times New Roman" w:hAnsi="Times New Roman"/>
                <w:sz w:val="16"/>
                <w:szCs w:val="16"/>
                <w:lang w:val="en-GB"/>
              </w:rPr>
            </w:pPr>
            <w:r w:rsidRPr="00C608D2">
              <w:rPr>
                <w:rFonts w:ascii="Times New Roman" w:hAnsi="Times New Roman"/>
                <w:sz w:val="16"/>
                <w:szCs w:val="16"/>
                <w:lang w:val="en-GB"/>
              </w:rPr>
              <w:t>3</w:t>
            </w:r>
            <w:r w:rsidR="002E42C3">
              <w:rPr>
                <w:rFonts w:ascii="Times New Roman" w:hAnsi="Times New Roman"/>
                <w:sz w:val="16"/>
                <w:szCs w:val="16"/>
                <w:lang w:val="en-GB"/>
              </w:rPr>
              <w:t>.</w:t>
            </w:r>
            <w:r w:rsidRPr="00C608D2">
              <w:rPr>
                <w:rFonts w:ascii="Times New Roman" w:hAnsi="Times New Roman"/>
                <w:sz w:val="16"/>
                <w:szCs w:val="16"/>
                <w:lang w:val="en-GB"/>
              </w:rPr>
              <w:t>3 (2</w:t>
            </w:r>
            <w:r w:rsidR="002E42C3">
              <w:rPr>
                <w:rFonts w:ascii="Times New Roman" w:hAnsi="Times New Roman"/>
                <w:sz w:val="16"/>
                <w:szCs w:val="16"/>
                <w:lang w:val="en-GB"/>
              </w:rPr>
              <w:t>.</w:t>
            </w:r>
            <w:r w:rsidRPr="00C608D2">
              <w:rPr>
                <w:rFonts w:ascii="Times New Roman" w:hAnsi="Times New Roman"/>
                <w:sz w:val="16"/>
                <w:szCs w:val="16"/>
                <w:lang w:val="en-GB"/>
              </w:rPr>
              <w:t>4; 4</w:t>
            </w:r>
            <w:r w:rsidR="002E42C3">
              <w:rPr>
                <w:rFonts w:ascii="Times New Roman" w:hAnsi="Times New Roman"/>
                <w:sz w:val="16"/>
                <w:szCs w:val="16"/>
                <w:lang w:val="en-GB"/>
              </w:rPr>
              <w:t>.</w:t>
            </w:r>
            <w:r w:rsidRPr="00C608D2">
              <w:rPr>
                <w:rFonts w:ascii="Times New Roman" w:hAnsi="Times New Roman"/>
                <w:sz w:val="16"/>
                <w:szCs w:val="16"/>
                <w:lang w:val="en-GB"/>
              </w:rPr>
              <w:t>1)</w:t>
            </w:r>
          </w:p>
        </w:tc>
        <w:tc>
          <w:tcPr>
            <w:tcW w:w="1865" w:type="dxa"/>
            <w:noWrap/>
            <w:hideMark/>
          </w:tcPr>
          <w:p w14:paraId="558BFBC3" w14:textId="186ECB41" w:rsidR="00B7755E" w:rsidRPr="00C608D2" w:rsidRDefault="00B7755E" w:rsidP="00C608D2">
            <w:pPr>
              <w:jc w:val="right"/>
              <w:rPr>
                <w:rFonts w:ascii="Times New Roman" w:hAnsi="Times New Roman"/>
                <w:sz w:val="16"/>
                <w:szCs w:val="16"/>
                <w:lang w:val="en-GB"/>
              </w:rPr>
            </w:pPr>
            <w:r w:rsidRPr="00C608D2">
              <w:rPr>
                <w:rFonts w:ascii="Times New Roman" w:hAnsi="Times New Roman"/>
                <w:sz w:val="16"/>
                <w:szCs w:val="16"/>
                <w:lang w:val="en-GB"/>
              </w:rPr>
              <w:t>1</w:t>
            </w:r>
            <w:r w:rsidR="002E42C3">
              <w:rPr>
                <w:rFonts w:ascii="Times New Roman" w:hAnsi="Times New Roman"/>
                <w:sz w:val="16"/>
                <w:szCs w:val="16"/>
                <w:lang w:val="en-GB"/>
              </w:rPr>
              <w:t>.</w:t>
            </w:r>
            <w:r w:rsidRPr="00C608D2">
              <w:rPr>
                <w:rFonts w:ascii="Times New Roman" w:hAnsi="Times New Roman"/>
                <w:sz w:val="16"/>
                <w:szCs w:val="16"/>
                <w:lang w:val="en-GB"/>
              </w:rPr>
              <w:t>9 (1</w:t>
            </w:r>
            <w:r w:rsidR="002E42C3">
              <w:rPr>
                <w:rFonts w:ascii="Times New Roman" w:hAnsi="Times New Roman"/>
                <w:sz w:val="16"/>
                <w:szCs w:val="16"/>
                <w:lang w:val="en-GB"/>
              </w:rPr>
              <w:t>.</w:t>
            </w:r>
            <w:r w:rsidRPr="00C608D2">
              <w:rPr>
                <w:rFonts w:ascii="Times New Roman" w:hAnsi="Times New Roman"/>
                <w:sz w:val="16"/>
                <w:szCs w:val="16"/>
                <w:lang w:val="en-GB"/>
              </w:rPr>
              <w:t>1; 2</w:t>
            </w:r>
            <w:r w:rsidR="002E42C3">
              <w:rPr>
                <w:rFonts w:ascii="Times New Roman" w:hAnsi="Times New Roman"/>
                <w:sz w:val="16"/>
                <w:szCs w:val="16"/>
                <w:lang w:val="en-GB"/>
              </w:rPr>
              <w:t>.</w:t>
            </w:r>
            <w:r w:rsidRPr="00C608D2">
              <w:rPr>
                <w:rFonts w:ascii="Times New Roman" w:hAnsi="Times New Roman"/>
                <w:sz w:val="16"/>
                <w:szCs w:val="16"/>
                <w:lang w:val="en-GB"/>
              </w:rPr>
              <w:t>7)</w:t>
            </w:r>
          </w:p>
        </w:tc>
        <w:tc>
          <w:tcPr>
            <w:tcW w:w="1865" w:type="dxa"/>
            <w:noWrap/>
            <w:hideMark/>
          </w:tcPr>
          <w:p w14:paraId="7646517C" w14:textId="036B292B" w:rsidR="00B7755E" w:rsidRPr="00C608D2" w:rsidRDefault="00B7755E" w:rsidP="00C608D2">
            <w:pPr>
              <w:jc w:val="right"/>
              <w:rPr>
                <w:rFonts w:ascii="Times New Roman" w:hAnsi="Times New Roman"/>
                <w:sz w:val="16"/>
                <w:szCs w:val="16"/>
                <w:lang w:val="en-GB"/>
              </w:rPr>
            </w:pPr>
            <w:r w:rsidRPr="00C608D2">
              <w:rPr>
                <w:rFonts w:ascii="Times New Roman" w:hAnsi="Times New Roman"/>
                <w:sz w:val="16"/>
                <w:szCs w:val="16"/>
                <w:lang w:val="en-GB"/>
              </w:rPr>
              <w:t>2</w:t>
            </w:r>
            <w:r w:rsidR="002E42C3">
              <w:rPr>
                <w:rFonts w:ascii="Times New Roman" w:hAnsi="Times New Roman"/>
                <w:sz w:val="16"/>
                <w:szCs w:val="16"/>
                <w:lang w:val="en-GB"/>
              </w:rPr>
              <w:t>.</w:t>
            </w:r>
            <w:r w:rsidRPr="00C608D2">
              <w:rPr>
                <w:rFonts w:ascii="Times New Roman" w:hAnsi="Times New Roman"/>
                <w:sz w:val="16"/>
                <w:szCs w:val="16"/>
                <w:lang w:val="en-GB"/>
              </w:rPr>
              <w:t>3 (1</w:t>
            </w:r>
            <w:r w:rsidR="002E42C3">
              <w:rPr>
                <w:rFonts w:ascii="Times New Roman" w:hAnsi="Times New Roman"/>
                <w:sz w:val="16"/>
                <w:szCs w:val="16"/>
                <w:lang w:val="en-GB"/>
              </w:rPr>
              <w:t>.</w:t>
            </w:r>
            <w:r w:rsidRPr="00C608D2">
              <w:rPr>
                <w:rFonts w:ascii="Times New Roman" w:hAnsi="Times New Roman"/>
                <w:sz w:val="16"/>
                <w:szCs w:val="16"/>
                <w:lang w:val="en-GB"/>
              </w:rPr>
              <w:t>7; 3</w:t>
            </w:r>
            <w:r w:rsidR="002E42C3">
              <w:rPr>
                <w:rFonts w:ascii="Times New Roman" w:hAnsi="Times New Roman"/>
                <w:sz w:val="16"/>
                <w:szCs w:val="16"/>
                <w:lang w:val="en-GB"/>
              </w:rPr>
              <w:t>.</w:t>
            </w:r>
            <w:r w:rsidRPr="00C608D2">
              <w:rPr>
                <w:rFonts w:ascii="Times New Roman" w:hAnsi="Times New Roman"/>
                <w:sz w:val="16"/>
                <w:szCs w:val="16"/>
                <w:lang w:val="en-GB"/>
              </w:rPr>
              <w:t>0)</w:t>
            </w:r>
          </w:p>
        </w:tc>
      </w:tr>
      <w:tr w:rsidR="00B7755E" w:rsidRPr="00C608D2" w14:paraId="79EE78D9" w14:textId="77777777" w:rsidTr="00BC34E6">
        <w:trPr>
          <w:trHeight w:val="286"/>
        </w:trPr>
        <w:tc>
          <w:tcPr>
            <w:tcW w:w="2112" w:type="dxa"/>
            <w:noWrap/>
          </w:tcPr>
          <w:p w14:paraId="5C56DB7F" w14:textId="77777777" w:rsidR="00B7755E" w:rsidRPr="00C608D2" w:rsidRDefault="00B7755E" w:rsidP="00C608D2">
            <w:pPr>
              <w:rPr>
                <w:rFonts w:ascii="Times New Roman" w:hAnsi="Times New Roman"/>
                <w:sz w:val="16"/>
                <w:szCs w:val="16"/>
                <w:lang w:val="en-GB"/>
              </w:rPr>
            </w:pPr>
          </w:p>
        </w:tc>
        <w:tc>
          <w:tcPr>
            <w:tcW w:w="7462" w:type="dxa"/>
            <w:gridSpan w:val="4"/>
            <w:noWrap/>
          </w:tcPr>
          <w:p w14:paraId="35B4F381" w14:textId="50AC5480" w:rsidR="00B7755E" w:rsidRPr="00C608D2" w:rsidRDefault="00B7755E" w:rsidP="00C608D2">
            <w:pPr>
              <w:rPr>
                <w:rFonts w:ascii="Times New Roman" w:hAnsi="Times New Roman"/>
                <w:i/>
                <w:iCs/>
                <w:sz w:val="16"/>
                <w:szCs w:val="16"/>
                <w:lang w:val="en-GB"/>
              </w:rPr>
            </w:pPr>
            <w:r w:rsidRPr="00C608D2">
              <w:rPr>
                <w:rFonts w:ascii="Times New Roman" w:hAnsi="Times New Roman"/>
                <w:i/>
                <w:iCs/>
                <w:color w:val="000000"/>
                <w:sz w:val="16"/>
                <w:szCs w:val="16"/>
                <w:lang w:val="en-GB"/>
              </w:rPr>
              <w:t>Adjusted for sex</w:t>
            </w:r>
            <w:r w:rsidRPr="00C608D2">
              <w:rPr>
                <w:rFonts w:ascii="Times New Roman" w:hAnsi="Times New Roman"/>
                <w:i/>
                <w:iCs/>
                <w:sz w:val="16"/>
                <w:szCs w:val="16"/>
                <w:lang w:val="en-GB"/>
              </w:rPr>
              <w:t>, age, income (quintiles), education (7 levels), and psychological distress (3 levels).</w:t>
            </w:r>
          </w:p>
        </w:tc>
      </w:tr>
    </w:tbl>
    <w:p w14:paraId="093833CE" w14:textId="77777777" w:rsidR="00EF6E03" w:rsidRPr="00D11BBE" w:rsidRDefault="00EF6E03" w:rsidP="00B7755E">
      <w:pPr>
        <w:rPr>
          <w:rFonts w:ascii="Times New Roman" w:hAnsi="Times New Roman" w:cs="Times New Roman"/>
          <w:b/>
          <w:bCs/>
        </w:rPr>
        <w:sectPr w:rsidR="00EF6E03" w:rsidRPr="00D11BBE" w:rsidSect="002955C0">
          <w:pgSz w:w="11906" w:h="16838"/>
          <w:pgMar w:top="1417" w:right="1417" w:bottom="1417" w:left="1417" w:header="708" w:footer="708" w:gutter="0"/>
          <w:cols w:space="708"/>
          <w:docGrid w:linePitch="360"/>
        </w:sectPr>
      </w:pPr>
    </w:p>
    <w:p w14:paraId="65DBF57C" w14:textId="17805AEF" w:rsidR="00D12C44" w:rsidRPr="007806FC" w:rsidRDefault="00D12C44" w:rsidP="007806FC">
      <w:pPr>
        <w:pStyle w:val="Rubrik2"/>
        <w:rPr>
          <w:rFonts w:ascii="Times New Roman" w:hAnsi="Times New Roman" w:cs="Times New Roman"/>
          <w:i/>
          <w:iCs/>
          <w:color w:val="auto"/>
          <w:sz w:val="20"/>
          <w:szCs w:val="20"/>
        </w:rPr>
      </w:pPr>
      <w:bookmarkStart w:id="13" w:name="_Toc225778269"/>
      <w:r w:rsidRPr="007806FC">
        <w:rPr>
          <w:rFonts w:ascii="Times New Roman" w:hAnsi="Times New Roman" w:cs="Times New Roman"/>
          <w:i/>
          <w:iCs/>
          <w:color w:val="auto"/>
          <w:sz w:val="20"/>
          <w:szCs w:val="20"/>
        </w:rPr>
        <w:lastRenderedPageBreak/>
        <w:t xml:space="preserve">Rate ratios comparing </w:t>
      </w:r>
      <w:r w:rsidR="00A544F9" w:rsidRPr="007806FC">
        <w:rPr>
          <w:rFonts w:ascii="Times New Roman" w:hAnsi="Times New Roman" w:cs="Times New Roman"/>
          <w:i/>
          <w:iCs/>
          <w:color w:val="auto"/>
          <w:sz w:val="20"/>
          <w:szCs w:val="20"/>
        </w:rPr>
        <w:t xml:space="preserve">number of outpatient visits between migrant groups and Swedish-born individuals </w:t>
      </w:r>
      <w:r w:rsidR="00AF4E29" w:rsidRPr="007806FC">
        <w:rPr>
          <w:rFonts w:ascii="Times New Roman" w:hAnsi="Times New Roman" w:cs="Times New Roman"/>
          <w:i/>
          <w:iCs/>
          <w:color w:val="auto"/>
          <w:sz w:val="20"/>
          <w:szCs w:val="20"/>
        </w:rPr>
        <w:t>(2006-2022)</w:t>
      </w:r>
      <w:bookmarkEnd w:id="13"/>
    </w:p>
    <w:p w14:paraId="2C7661F4" w14:textId="7EC834CC" w:rsidR="00AD669E" w:rsidRPr="00C608D2" w:rsidRDefault="00AD669E" w:rsidP="00AD669E">
      <w:pPr>
        <w:rPr>
          <w:rFonts w:ascii="Times New Roman" w:hAnsi="Times New Roman" w:cs="Times New Roman"/>
          <w:b/>
          <w:bCs/>
          <w:sz w:val="20"/>
          <w:szCs w:val="20"/>
        </w:rPr>
      </w:pPr>
      <w:r w:rsidRPr="00C608D2">
        <w:rPr>
          <w:rFonts w:ascii="Times New Roman" w:hAnsi="Times New Roman" w:cs="Times New Roman"/>
          <w:b/>
          <w:bCs/>
          <w:sz w:val="20"/>
          <w:szCs w:val="20"/>
        </w:rPr>
        <w:t>Table S</w:t>
      </w:r>
      <w:r w:rsidR="006C578B" w:rsidRPr="00C608D2">
        <w:rPr>
          <w:rFonts w:ascii="Times New Roman" w:hAnsi="Times New Roman" w:cs="Times New Roman"/>
          <w:b/>
          <w:bCs/>
          <w:sz w:val="20"/>
          <w:szCs w:val="20"/>
        </w:rPr>
        <w:t>6</w:t>
      </w:r>
      <w:r w:rsidRPr="00C608D2">
        <w:rPr>
          <w:rFonts w:ascii="Times New Roman" w:hAnsi="Times New Roman" w:cs="Times New Roman"/>
          <w:b/>
          <w:bCs/>
          <w:sz w:val="20"/>
          <w:szCs w:val="20"/>
        </w:rPr>
        <w:t xml:space="preserve">. </w:t>
      </w:r>
      <w:r w:rsidR="00AF4E29">
        <w:rPr>
          <w:rFonts w:ascii="Times New Roman" w:hAnsi="Times New Roman" w:cs="Times New Roman"/>
          <w:b/>
          <w:bCs/>
          <w:sz w:val="20"/>
          <w:szCs w:val="20"/>
        </w:rPr>
        <w:t xml:space="preserve">Rate ratios comparing </w:t>
      </w:r>
      <w:r w:rsidRPr="00C608D2">
        <w:rPr>
          <w:rFonts w:ascii="Times New Roman" w:hAnsi="Times New Roman" w:cs="Times New Roman"/>
          <w:b/>
          <w:bCs/>
          <w:sz w:val="20"/>
          <w:szCs w:val="20"/>
        </w:rPr>
        <w:t xml:space="preserve">frequency of outpatient visits </w:t>
      </w:r>
      <w:r w:rsidR="00E74EF3">
        <w:rPr>
          <w:rFonts w:ascii="Times New Roman" w:hAnsi="Times New Roman" w:cs="Times New Roman"/>
          <w:b/>
          <w:bCs/>
          <w:sz w:val="20"/>
          <w:szCs w:val="20"/>
        </w:rPr>
        <w:t xml:space="preserve">between </w:t>
      </w:r>
      <w:r w:rsidRPr="00C608D2">
        <w:rPr>
          <w:rFonts w:ascii="Times New Roman" w:hAnsi="Times New Roman" w:cs="Times New Roman"/>
          <w:b/>
          <w:bCs/>
          <w:sz w:val="20"/>
          <w:szCs w:val="20"/>
        </w:rPr>
        <w:t xml:space="preserve">migrant </w:t>
      </w:r>
      <w:r w:rsidR="00E74EF3">
        <w:rPr>
          <w:rFonts w:ascii="Times New Roman" w:hAnsi="Times New Roman" w:cs="Times New Roman"/>
          <w:b/>
          <w:bCs/>
          <w:sz w:val="20"/>
          <w:szCs w:val="20"/>
        </w:rPr>
        <w:t>groups and Swedish-born individuals</w:t>
      </w:r>
      <w:r w:rsidRPr="00C608D2">
        <w:rPr>
          <w:rFonts w:ascii="Times New Roman" w:hAnsi="Times New Roman" w:cs="Times New Roman"/>
          <w:b/>
          <w:bCs/>
          <w:sz w:val="20"/>
          <w:szCs w:val="20"/>
        </w:rPr>
        <w:t>, conditional on having at least one outpatient visit</w:t>
      </w:r>
      <w:r w:rsidR="006E2E8D">
        <w:rPr>
          <w:rFonts w:ascii="Times New Roman" w:hAnsi="Times New Roman" w:cs="Times New Roman"/>
          <w:b/>
          <w:bCs/>
          <w:sz w:val="20"/>
          <w:szCs w:val="20"/>
        </w:rPr>
        <w:t xml:space="preserve"> (2006-2022)</w:t>
      </w:r>
      <w:r w:rsidRPr="00C608D2">
        <w:rPr>
          <w:rFonts w:ascii="Times New Roman" w:hAnsi="Times New Roman" w:cs="Times New Roman"/>
          <w:b/>
          <w:bCs/>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778"/>
        <w:gridCol w:w="778"/>
        <w:gridCol w:w="778"/>
        <w:gridCol w:w="778"/>
        <w:gridCol w:w="778"/>
        <w:gridCol w:w="778"/>
        <w:gridCol w:w="778"/>
        <w:gridCol w:w="778"/>
        <w:gridCol w:w="778"/>
        <w:gridCol w:w="778"/>
        <w:gridCol w:w="778"/>
        <w:gridCol w:w="778"/>
        <w:gridCol w:w="778"/>
        <w:gridCol w:w="778"/>
        <w:gridCol w:w="778"/>
        <w:gridCol w:w="778"/>
        <w:gridCol w:w="767"/>
      </w:tblGrid>
      <w:tr w:rsidR="00EF6E03" w:rsidRPr="00C608D2" w14:paraId="7337601D" w14:textId="77777777" w:rsidTr="008F40E2">
        <w:trPr>
          <w:trHeight w:val="300"/>
        </w:trPr>
        <w:tc>
          <w:tcPr>
            <w:tcW w:w="278" w:type="pct"/>
            <w:noWrap/>
            <w:vAlign w:val="bottom"/>
          </w:tcPr>
          <w:p w14:paraId="4417B8F7" w14:textId="77777777" w:rsidR="00EF6E03" w:rsidRPr="00C608D2" w:rsidRDefault="00EF6E03" w:rsidP="00C608D2">
            <w:pPr>
              <w:spacing w:after="0" w:line="240" w:lineRule="auto"/>
              <w:jc w:val="center"/>
              <w:rPr>
                <w:rFonts w:ascii="Times New Roman" w:eastAsia="Times New Roman" w:hAnsi="Times New Roman" w:cs="Times New Roman"/>
                <w:sz w:val="16"/>
                <w:szCs w:val="16"/>
                <w:lang w:eastAsia="sv-SE"/>
              </w:rPr>
            </w:pPr>
          </w:p>
        </w:tc>
        <w:tc>
          <w:tcPr>
            <w:tcW w:w="1112" w:type="pct"/>
            <w:gridSpan w:val="4"/>
            <w:noWrap/>
          </w:tcPr>
          <w:p w14:paraId="5D1FA41C" w14:textId="77777777" w:rsidR="00EF6E03" w:rsidRPr="00C608D2" w:rsidRDefault="00EF6E03"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2006/2007</w:t>
            </w:r>
          </w:p>
        </w:tc>
        <w:tc>
          <w:tcPr>
            <w:tcW w:w="1112" w:type="pct"/>
            <w:gridSpan w:val="4"/>
            <w:noWrap/>
          </w:tcPr>
          <w:p w14:paraId="21E7B1D9" w14:textId="77777777" w:rsidR="00EF6E03" w:rsidRPr="00C608D2" w:rsidRDefault="00EF6E03"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2010/2011</w:t>
            </w:r>
          </w:p>
        </w:tc>
        <w:tc>
          <w:tcPr>
            <w:tcW w:w="1112" w:type="pct"/>
            <w:gridSpan w:val="4"/>
            <w:noWrap/>
          </w:tcPr>
          <w:p w14:paraId="509E85FB" w14:textId="77777777" w:rsidR="00EF6E03" w:rsidRPr="00C608D2" w:rsidRDefault="00EF6E03"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2014/2015</w:t>
            </w:r>
          </w:p>
        </w:tc>
        <w:tc>
          <w:tcPr>
            <w:tcW w:w="1112" w:type="pct"/>
            <w:gridSpan w:val="4"/>
            <w:noWrap/>
          </w:tcPr>
          <w:p w14:paraId="6C86D834" w14:textId="77777777" w:rsidR="00EF6E03" w:rsidRPr="00C608D2" w:rsidRDefault="00EF6E03"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2021/2022</w:t>
            </w:r>
          </w:p>
        </w:tc>
        <w:tc>
          <w:tcPr>
            <w:tcW w:w="274" w:type="pct"/>
          </w:tcPr>
          <w:p w14:paraId="0C2143EC" w14:textId="77777777" w:rsidR="00EF6E03" w:rsidRPr="00C608D2" w:rsidRDefault="00EF6E03" w:rsidP="00C608D2">
            <w:pPr>
              <w:spacing w:after="0" w:line="240" w:lineRule="auto"/>
              <w:jc w:val="center"/>
              <w:rPr>
                <w:rFonts w:ascii="Times New Roman" w:eastAsia="Times New Roman" w:hAnsi="Times New Roman" w:cs="Times New Roman"/>
                <w:color w:val="000000"/>
                <w:sz w:val="16"/>
                <w:szCs w:val="16"/>
                <w:lang w:eastAsia="sv-SE"/>
              </w:rPr>
            </w:pPr>
          </w:p>
        </w:tc>
      </w:tr>
      <w:tr w:rsidR="00EF6E03" w:rsidRPr="00C608D2" w14:paraId="0D85C1F6" w14:textId="77777777" w:rsidTr="008F40E2">
        <w:trPr>
          <w:trHeight w:val="300"/>
        </w:trPr>
        <w:tc>
          <w:tcPr>
            <w:tcW w:w="278" w:type="pct"/>
            <w:noWrap/>
            <w:vAlign w:val="bottom"/>
            <w:hideMark/>
          </w:tcPr>
          <w:p w14:paraId="2E6F3F42" w14:textId="77777777" w:rsidR="00EF6E03" w:rsidRPr="00C608D2" w:rsidRDefault="00EF6E03" w:rsidP="00C608D2">
            <w:pPr>
              <w:spacing w:after="0" w:line="240" w:lineRule="auto"/>
              <w:jc w:val="center"/>
              <w:rPr>
                <w:rFonts w:ascii="Times New Roman" w:eastAsia="Times New Roman" w:hAnsi="Times New Roman" w:cs="Times New Roman"/>
                <w:sz w:val="16"/>
                <w:szCs w:val="16"/>
                <w:lang w:eastAsia="sv-SE"/>
              </w:rPr>
            </w:pPr>
          </w:p>
        </w:tc>
        <w:tc>
          <w:tcPr>
            <w:tcW w:w="278" w:type="pct"/>
            <w:noWrap/>
            <w:hideMark/>
          </w:tcPr>
          <w:p w14:paraId="7CDA913A" w14:textId="77777777" w:rsidR="00EF6E03" w:rsidRPr="00C608D2" w:rsidRDefault="00EF6E03"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Model1</w:t>
            </w:r>
          </w:p>
        </w:tc>
        <w:tc>
          <w:tcPr>
            <w:tcW w:w="278" w:type="pct"/>
          </w:tcPr>
          <w:p w14:paraId="68025E7F" w14:textId="77777777" w:rsidR="00EF6E03" w:rsidRPr="00C608D2" w:rsidRDefault="00EF6E03"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Model2</w:t>
            </w:r>
          </w:p>
        </w:tc>
        <w:tc>
          <w:tcPr>
            <w:tcW w:w="278" w:type="pct"/>
            <w:noWrap/>
            <w:hideMark/>
          </w:tcPr>
          <w:p w14:paraId="3DF014DD" w14:textId="77777777" w:rsidR="00EF6E03" w:rsidRPr="00C608D2" w:rsidRDefault="00EF6E03"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Model3</w:t>
            </w:r>
          </w:p>
        </w:tc>
        <w:tc>
          <w:tcPr>
            <w:tcW w:w="278" w:type="pct"/>
            <w:noWrap/>
            <w:hideMark/>
          </w:tcPr>
          <w:p w14:paraId="3E5D3D40" w14:textId="77777777" w:rsidR="00EF6E03" w:rsidRPr="00C608D2" w:rsidRDefault="00EF6E03"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Model4</w:t>
            </w:r>
          </w:p>
        </w:tc>
        <w:tc>
          <w:tcPr>
            <w:tcW w:w="278" w:type="pct"/>
            <w:noWrap/>
            <w:hideMark/>
          </w:tcPr>
          <w:p w14:paraId="1A03875C" w14:textId="77777777" w:rsidR="00EF6E03" w:rsidRPr="00C608D2" w:rsidRDefault="00EF6E03"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Model1</w:t>
            </w:r>
          </w:p>
        </w:tc>
        <w:tc>
          <w:tcPr>
            <w:tcW w:w="278" w:type="pct"/>
          </w:tcPr>
          <w:p w14:paraId="146C965D" w14:textId="77777777" w:rsidR="00EF6E03" w:rsidRPr="00C608D2" w:rsidRDefault="00EF6E03"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Model2</w:t>
            </w:r>
          </w:p>
        </w:tc>
        <w:tc>
          <w:tcPr>
            <w:tcW w:w="278" w:type="pct"/>
            <w:noWrap/>
            <w:hideMark/>
          </w:tcPr>
          <w:p w14:paraId="24D11B45" w14:textId="77777777" w:rsidR="00EF6E03" w:rsidRPr="00C608D2" w:rsidRDefault="00EF6E03"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Model3</w:t>
            </w:r>
          </w:p>
        </w:tc>
        <w:tc>
          <w:tcPr>
            <w:tcW w:w="278" w:type="pct"/>
            <w:noWrap/>
            <w:hideMark/>
          </w:tcPr>
          <w:p w14:paraId="050FE35D" w14:textId="77777777" w:rsidR="00EF6E03" w:rsidRPr="00C608D2" w:rsidRDefault="00EF6E03"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Model4</w:t>
            </w:r>
          </w:p>
        </w:tc>
        <w:tc>
          <w:tcPr>
            <w:tcW w:w="278" w:type="pct"/>
            <w:noWrap/>
            <w:hideMark/>
          </w:tcPr>
          <w:p w14:paraId="4D920A3A" w14:textId="77777777" w:rsidR="00EF6E03" w:rsidRPr="00C608D2" w:rsidRDefault="00EF6E03"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Model1</w:t>
            </w:r>
          </w:p>
        </w:tc>
        <w:tc>
          <w:tcPr>
            <w:tcW w:w="278" w:type="pct"/>
          </w:tcPr>
          <w:p w14:paraId="769F29AF" w14:textId="77777777" w:rsidR="00EF6E03" w:rsidRPr="00C608D2" w:rsidRDefault="00EF6E03"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Model2</w:t>
            </w:r>
          </w:p>
        </w:tc>
        <w:tc>
          <w:tcPr>
            <w:tcW w:w="278" w:type="pct"/>
            <w:noWrap/>
            <w:hideMark/>
          </w:tcPr>
          <w:p w14:paraId="530F1DE0" w14:textId="77777777" w:rsidR="00EF6E03" w:rsidRPr="00C608D2" w:rsidRDefault="00EF6E03"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Model3</w:t>
            </w:r>
          </w:p>
        </w:tc>
        <w:tc>
          <w:tcPr>
            <w:tcW w:w="278" w:type="pct"/>
            <w:noWrap/>
            <w:hideMark/>
          </w:tcPr>
          <w:p w14:paraId="05FA0B98" w14:textId="77777777" w:rsidR="00EF6E03" w:rsidRPr="00C608D2" w:rsidRDefault="00EF6E03"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Model4</w:t>
            </w:r>
          </w:p>
        </w:tc>
        <w:tc>
          <w:tcPr>
            <w:tcW w:w="278" w:type="pct"/>
            <w:noWrap/>
            <w:hideMark/>
          </w:tcPr>
          <w:p w14:paraId="649B8B4D" w14:textId="77777777" w:rsidR="00EF6E03" w:rsidRPr="00C608D2" w:rsidRDefault="00EF6E03"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Model1</w:t>
            </w:r>
          </w:p>
        </w:tc>
        <w:tc>
          <w:tcPr>
            <w:tcW w:w="278" w:type="pct"/>
          </w:tcPr>
          <w:p w14:paraId="3E3BF4F2" w14:textId="77777777" w:rsidR="00EF6E03" w:rsidRPr="00C608D2" w:rsidRDefault="00EF6E03"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Model2</w:t>
            </w:r>
          </w:p>
        </w:tc>
        <w:tc>
          <w:tcPr>
            <w:tcW w:w="278" w:type="pct"/>
            <w:noWrap/>
            <w:hideMark/>
          </w:tcPr>
          <w:p w14:paraId="1D30B7F1" w14:textId="77777777" w:rsidR="00EF6E03" w:rsidRPr="00C608D2" w:rsidRDefault="00EF6E03"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Model3</w:t>
            </w:r>
          </w:p>
        </w:tc>
        <w:tc>
          <w:tcPr>
            <w:tcW w:w="278" w:type="pct"/>
            <w:noWrap/>
            <w:hideMark/>
          </w:tcPr>
          <w:p w14:paraId="710D4BB9" w14:textId="77777777" w:rsidR="00EF6E03" w:rsidRPr="00C608D2" w:rsidRDefault="00EF6E03" w:rsidP="00C608D2">
            <w:pPr>
              <w:spacing w:after="0" w:line="240" w:lineRule="auto"/>
              <w:jc w:val="center"/>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Model4</w:t>
            </w:r>
          </w:p>
        </w:tc>
        <w:tc>
          <w:tcPr>
            <w:tcW w:w="274" w:type="pct"/>
          </w:tcPr>
          <w:p w14:paraId="261EFABC" w14:textId="77777777" w:rsidR="00EF6E03" w:rsidRPr="00C608D2" w:rsidRDefault="00EF6E03" w:rsidP="00C608D2">
            <w:pPr>
              <w:spacing w:after="0" w:line="240" w:lineRule="auto"/>
              <w:jc w:val="center"/>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p-values, Wald</w:t>
            </w:r>
          </w:p>
        </w:tc>
      </w:tr>
      <w:tr w:rsidR="00EF6E03" w:rsidRPr="00C608D2" w14:paraId="6EBE5B77" w14:textId="77777777" w:rsidTr="00AD57DF">
        <w:trPr>
          <w:trHeight w:val="300"/>
        </w:trPr>
        <w:tc>
          <w:tcPr>
            <w:tcW w:w="278" w:type="pct"/>
            <w:noWrap/>
            <w:vAlign w:val="bottom"/>
            <w:hideMark/>
          </w:tcPr>
          <w:p w14:paraId="208598BD" w14:textId="77777777" w:rsidR="00EF6E03" w:rsidRPr="00C608D2" w:rsidRDefault="00EF6E03" w:rsidP="00C608D2">
            <w:pPr>
              <w:spacing w:after="0" w:line="240" w:lineRule="auto"/>
              <w:rPr>
                <w:rFonts w:ascii="Times New Roman" w:eastAsia="Times New Roman" w:hAnsi="Times New Roman" w:cs="Times New Roman"/>
                <w:color w:val="000000"/>
                <w:sz w:val="16"/>
                <w:szCs w:val="16"/>
                <w:lang w:eastAsia="sv-SE"/>
              </w:rPr>
            </w:pPr>
          </w:p>
        </w:tc>
        <w:tc>
          <w:tcPr>
            <w:tcW w:w="278" w:type="pct"/>
            <w:noWrap/>
            <w:hideMark/>
          </w:tcPr>
          <w:p w14:paraId="404148ED" w14:textId="665D92AC" w:rsidR="00EF6E03" w:rsidRPr="00C857E0" w:rsidRDefault="00EF6E03" w:rsidP="00C608D2">
            <w:pPr>
              <w:spacing w:after="0" w:line="240" w:lineRule="auto"/>
              <w:jc w:val="right"/>
              <w:rPr>
                <w:rFonts w:ascii="Times New Roman" w:eastAsia="Times New Roman" w:hAnsi="Times New Roman" w:cs="Times New Roman"/>
                <w:i/>
                <w:iCs/>
                <w:color w:val="000000"/>
                <w:sz w:val="16"/>
                <w:szCs w:val="16"/>
                <w:lang w:eastAsia="sv-SE"/>
              </w:rPr>
            </w:pPr>
            <w:r w:rsidRPr="00C857E0">
              <w:rPr>
                <w:rFonts w:ascii="Times New Roman" w:eastAsia="Times New Roman" w:hAnsi="Times New Roman" w:cs="Times New Roman"/>
                <w:i/>
                <w:iCs/>
                <w:color w:val="000000"/>
                <w:sz w:val="16"/>
                <w:szCs w:val="16"/>
                <w:lang w:eastAsia="sv-SE"/>
              </w:rPr>
              <w:t>RR (95% CI)</w:t>
            </w:r>
          </w:p>
        </w:tc>
        <w:tc>
          <w:tcPr>
            <w:tcW w:w="278" w:type="pct"/>
          </w:tcPr>
          <w:p w14:paraId="239783C4" w14:textId="1B6A070B" w:rsidR="00EF6E03" w:rsidRPr="00C857E0" w:rsidRDefault="00EF6E03" w:rsidP="00C608D2">
            <w:pPr>
              <w:spacing w:after="0" w:line="240" w:lineRule="auto"/>
              <w:jc w:val="right"/>
              <w:rPr>
                <w:rFonts w:ascii="Times New Roman" w:eastAsia="Times New Roman" w:hAnsi="Times New Roman" w:cs="Times New Roman"/>
                <w:i/>
                <w:iCs/>
                <w:color w:val="000000"/>
                <w:sz w:val="16"/>
                <w:szCs w:val="16"/>
                <w:lang w:eastAsia="sv-SE"/>
              </w:rPr>
            </w:pPr>
            <w:r w:rsidRPr="00C857E0">
              <w:rPr>
                <w:rFonts w:ascii="Times New Roman" w:eastAsia="Times New Roman" w:hAnsi="Times New Roman" w:cs="Times New Roman"/>
                <w:i/>
                <w:iCs/>
                <w:color w:val="000000"/>
                <w:sz w:val="16"/>
                <w:szCs w:val="16"/>
                <w:lang w:eastAsia="sv-SE"/>
              </w:rPr>
              <w:t>RR (95% CI)</w:t>
            </w:r>
          </w:p>
        </w:tc>
        <w:tc>
          <w:tcPr>
            <w:tcW w:w="278" w:type="pct"/>
            <w:noWrap/>
            <w:hideMark/>
          </w:tcPr>
          <w:p w14:paraId="06A6BD9D" w14:textId="19D5A686" w:rsidR="00EF6E03" w:rsidRPr="00C857E0" w:rsidRDefault="00EF6E03" w:rsidP="00C608D2">
            <w:pPr>
              <w:spacing w:after="0" w:line="240" w:lineRule="auto"/>
              <w:jc w:val="right"/>
              <w:rPr>
                <w:rFonts w:ascii="Times New Roman" w:eastAsia="Times New Roman" w:hAnsi="Times New Roman" w:cs="Times New Roman"/>
                <w:i/>
                <w:iCs/>
                <w:color w:val="000000"/>
                <w:sz w:val="16"/>
                <w:szCs w:val="16"/>
                <w:lang w:eastAsia="sv-SE"/>
              </w:rPr>
            </w:pPr>
            <w:r w:rsidRPr="00C857E0">
              <w:rPr>
                <w:rFonts w:ascii="Times New Roman" w:eastAsia="Times New Roman" w:hAnsi="Times New Roman" w:cs="Times New Roman"/>
                <w:i/>
                <w:iCs/>
                <w:color w:val="000000"/>
                <w:sz w:val="16"/>
                <w:szCs w:val="16"/>
                <w:lang w:eastAsia="sv-SE"/>
              </w:rPr>
              <w:t>RR (95% CI)</w:t>
            </w:r>
          </w:p>
        </w:tc>
        <w:tc>
          <w:tcPr>
            <w:tcW w:w="278" w:type="pct"/>
            <w:noWrap/>
            <w:hideMark/>
          </w:tcPr>
          <w:p w14:paraId="45C4E77B" w14:textId="34C76DDF" w:rsidR="00EF6E03" w:rsidRPr="00C857E0" w:rsidRDefault="00EF6E03" w:rsidP="00C608D2">
            <w:pPr>
              <w:spacing w:after="0" w:line="240" w:lineRule="auto"/>
              <w:jc w:val="right"/>
              <w:rPr>
                <w:rFonts w:ascii="Times New Roman" w:eastAsia="Times New Roman" w:hAnsi="Times New Roman" w:cs="Times New Roman"/>
                <w:i/>
                <w:iCs/>
                <w:color w:val="000000"/>
                <w:sz w:val="16"/>
                <w:szCs w:val="16"/>
                <w:lang w:eastAsia="sv-SE"/>
              </w:rPr>
            </w:pPr>
            <w:r w:rsidRPr="00C857E0">
              <w:rPr>
                <w:rFonts w:ascii="Times New Roman" w:eastAsia="Times New Roman" w:hAnsi="Times New Roman" w:cs="Times New Roman"/>
                <w:i/>
                <w:iCs/>
                <w:color w:val="000000"/>
                <w:sz w:val="16"/>
                <w:szCs w:val="16"/>
                <w:lang w:eastAsia="sv-SE"/>
              </w:rPr>
              <w:t>RR (95% CI)</w:t>
            </w:r>
          </w:p>
        </w:tc>
        <w:tc>
          <w:tcPr>
            <w:tcW w:w="278" w:type="pct"/>
            <w:noWrap/>
            <w:hideMark/>
          </w:tcPr>
          <w:p w14:paraId="2DF14369" w14:textId="58E53D12" w:rsidR="00EF6E03" w:rsidRPr="00C857E0" w:rsidRDefault="00EF6E03" w:rsidP="00C608D2">
            <w:pPr>
              <w:spacing w:after="0" w:line="240" w:lineRule="auto"/>
              <w:jc w:val="right"/>
              <w:rPr>
                <w:rFonts w:ascii="Times New Roman" w:eastAsia="Times New Roman" w:hAnsi="Times New Roman" w:cs="Times New Roman"/>
                <w:i/>
                <w:iCs/>
                <w:color w:val="000000"/>
                <w:sz w:val="16"/>
                <w:szCs w:val="16"/>
                <w:lang w:eastAsia="sv-SE"/>
              </w:rPr>
            </w:pPr>
            <w:r w:rsidRPr="00C857E0">
              <w:rPr>
                <w:rFonts w:ascii="Times New Roman" w:eastAsia="Times New Roman" w:hAnsi="Times New Roman" w:cs="Times New Roman"/>
                <w:i/>
                <w:iCs/>
                <w:color w:val="000000"/>
                <w:sz w:val="16"/>
                <w:szCs w:val="16"/>
                <w:lang w:eastAsia="sv-SE"/>
              </w:rPr>
              <w:t>RR (95% CI)</w:t>
            </w:r>
          </w:p>
        </w:tc>
        <w:tc>
          <w:tcPr>
            <w:tcW w:w="278" w:type="pct"/>
          </w:tcPr>
          <w:p w14:paraId="1BB3D1F0" w14:textId="4F7D2EA5" w:rsidR="00EF6E03" w:rsidRPr="00C857E0" w:rsidRDefault="00EF6E03" w:rsidP="00C608D2">
            <w:pPr>
              <w:spacing w:after="0" w:line="240" w:lineRule="auto"/>
              <w:jc w:val="right"/>
              <w:rPr>
                <w:rFonts w:ascii="Times New Roman" w:eastAsia="Times New Roman" w:hAnsi="Times New Roman" w:cs="Times New Roman"/>
                <w:i/>
                <w:iCs/>
                <w:color w:val="000000"/>
                <w:sz w:val="16"/>
                <w:szCs w:val="16"/>
                <w:lang w:eastAsia="sv-SE"/>
              </w:rPr>
            </w:pPr>
            <w:r w:rsidRPr="00C857E0">
              <w:rPr>
                <w:rFonts w:ascii="Times New Roman" w:eastAsia="Times New Roman" w:hAnsi="Times New Roman" w:cs="Times New Roman"/>
                <w:i/>
                <w:iCs/>
                <w:color w:val="000000"/>
                <w:sz w:val="16"/>
                <w:szCs w:val="16"/>
                <w:lang w:eastAsia="sv-SE"/>
              </w:rPr>
              <w:t>RR (95% CI)</w:t>
            </w:r>
          </w:p>
        </w:tc>
        <w:tc>
          <w:tcPr>
            <w:tcW w:w="278" w:type="pct"/>
            <w:noWrap/>
            <w:hideMark/>
          </w:tcPr>
          <w:p w14:paraId="5C899FE7" w14:textId="34213577" w:rsidR="00EF6E03" w:rsidRPr="00C857E0" w:rsidRDefault="00EF6E03" w:rsidP="00C608D2">
            <w:pPr>
              <w:spacing w:after="0" w:line="240" w:lineRule="auto"/>
              <w:jc w:val="right"/>
              <w:rPr>
                <w:rFonts w:ascii="Times New Roman" w:eastAsia="Times New Roman" w:hAnsi="Times New Roman" w:cs="Times New Roman"/>
                <w:i/>
                <w:iCs/>
                <w:color w:val="000000"/>
                <w:sz w:val="16"/>
                <w:szCs w:val="16"/>
                <w:lang w:eastAsia="sv-SE"/>
              </w:rPr>
            </w:pPr>
            <w:r w:rsidRPr="00C857E0">
              <w:rPr>
                <w:rFonts w:ascii="Times New Roman" w:eastAsia="Times New Roman" w:hAnsi="Times New Roman" w:cs="Times New Roman"/>
                <w:i/>
                <w:iCs/>
                <w:color w:val="000000"/>
                <w:sz w:val="16"/>
                <w:szCs w:val="16"/>
                <w:lang w:eastAsia="sv-SE"/>
              </w:rPr>
              <w:t>RR (95% CI)</w:t>
            </w:r>
          </w:p>
        </w:tc>
        <w:tc>
          <w:tcPr>
            <w:tcW w:w="278" w:type="pct"/>
            <w:noWrap/>
            <w:hideMark/>
          </w:tcPr>
          <w:p w14:paraId="26C85835" w14:textId="7D88950E" w:rsidR="00EF6E03" w:rsidRPr="00C857E0" w:rsidRDefault="00EF6E03" w:rsidP="00C608D2">
            <w:pPr>
              <w:spacing w:after="0" w:line="240" w:lineRule="auto"/>
              <w:jc w:val="right"/>
              <w:rPr>
                <w:rFonts w:ascii="Times New Roman" w:eastAsia="Times New Roman" w:hAnsi="Times New Roman" w:cs="Times New Roman"/>
                <w:i/>
                <w:iCs/>
                <w:color w:val="000000"/>
                <w:sz w:val="16"/>
                <w:szCs w:val="16"/>
                <w:lang w:eastAsia="sv-SE"/>
              </w:rPr>
            </w:pPr>
            <w:r w:rsidRPr="00C857E0">
              <w:rPr>
                <w:rFonts w:ascii="Times New Roman" w:eastAsia="Times New Roman" w:hAnsi="Times New Roman" w:cs="Times New Roman"/>
                <w:i/>
                <w:iCs/>
                <w:color w:val="000000"/>
                <w:sz w:val="16"/>
                <w:szCs w:val="16"/>
                <w:lang w:eastAsia="sv-SE"/>
              </w:rPr>
              <w:t>RR (95% CI)</w:t>
            </w:r>
          </w:p>
        </w:tc>
        <w:tc>
          <w:tcPr>
            <w:tcW w:w="278" w:type="pct"/>
            <w:noWrap/>
            <w:hideMark/>
          </w:tcPr>
          <w:p w14:paraId="6EECA352" w14:textId="401A6886" w:rsidR="00EF6E03" w:rsidRPr="00C857E0" w:rsidRDefault="00EF6E03" w:rsidP="00C608D2">
            <w:pPr>
              <w:spacing w:after="0" w:line="240" w:lineRule="auto"/>
              <w:jc w:val="right"/>
              <w:rPr>
                <w:rFonts w:ascii="Times New Roman" w:eastAsia="Times New Roman" w:hAnsi="Times New Roman" w:cs="Times New Roman"/>
                <w:i/>
                <w:iCs/>
                <w:color w:val="000000"/>
                <w:sz w:val="16"/>
                <w:szCs w:val="16"/>
                <w:lang w:eastAsia="sv-SE"/>
              </w:rPr>
            </w:pPr>
            <w:r w:rsidRPr="00C857E0">
              <w:rPr>
                <w:rFonts w:ascii="Times New Roman" w:eastAsia="Times New Roman" w:hAnsi="Times New Roman" w:cs="Times New Roman"/>
                <w:i/>
                <w:iCs/>
                <w:color w:val="000000"/>
                <w:sz w:val="16"/>
                <w:szCs w:val="16"/>
                <w:lang w:eastAsia="sv-SE"/>
              </w:rPr>
              <w:t>RR (95% CI)</w:t>
            </w:r>
          </w:p>
        </w:tc>
        <w:tc>
          <w:tcPr>
            <w:tcW w:w="278" w:type="pct"/>
          </w:tcPr>
          <w:p w14:paraId="0742783B" w14:textId="45B25532" w:rsidR="00EF6E03" w:rsidRPr="00C857E0" w:rsidRDefault="00EF6E03" w:rsidP="00C608D2">
            <w:pPr>
              <w:spacing w:after="0" w:line="240" w:lineRule="auto"/>
              <w:jc w:val="right"/>
              <w:rPr>
                <w:rFonts w:ascii="Times New Roman" w:eastAsia="Times New Roman" w:hAnsi="Times New Roman" w:cs="Times New Roman"/>
                <w:i/>
                <w:iCs/>
                <w:color w:val="000000"/>
                <w:sz w:val="16"/>
                <w:szCs w:val="16"/>
                <w:lang w:eastAsia="sv-SE"/>
              </w:rPr>
            </w:pPr>
            <w:r w:rsidRPr="00C857E0">
              <w:rPr>
                <w:rFonts w:ascii="Times New Roman" w:eastAsia="Times New Roman" w:hAnsi="Times New Roman" w:cs="Times New Roman"/>
                <w:i/>
                <w:iCs/>
                <w:color w:val="000000"/>
                <w:sz w:val="16"/>
                <w:szCs w:val="16"/>
                <w:lang w:eastAsia="sv-SE"/>
              </w:rPr>
              <w:t>RR (95% CI)</w:t>
            </w:r>
          </w:p>
        </w:tc>
        <w:tc>
          <w:tcPr>
            <w:tcW w:w="278" w:type="pct"/>
            <w:noWrap/>
            <w:hideMark/>
          </w:tcPr>
          <w:p w14:paraId="1C0B113B" w14:textId="417501FC" w:rsidR="00EF6E03" w:rsidRPr="00C857E0" w:rsidRDefault="00EF6E03" w:rsidP="00C608D2">
            <w:pPr>
              <w:spacing w:after="0" w:line="240" w:lineRule="auto"/>
              <w:jc w:val="right"/>
              <w:rPr>
                <w:rFonts w:ascii="Times New Roman" w:eastAsia="Times New Roman" w:hAnsi="Times New Roman" w:cs="Times New Roman"/>
                <w:i/>
                <w:iCs/>
                <w:color w:val="000000"/>
                <w:sz w:val="16"/>
                <w:szCs w:val="16"/>
                <w:lang w:eastAsia="sv-SE"/>
              </w:rPr>
            </w:pPr>
            <w:r w:rsidRPr="00C857E0">
              <w:rPr>
                <w:rFonts w:ascii="Times New Roman" w:eastAsia="Times New Roman" w:hAnsi="Times New Roman" w:cs="Times New Roman"/>
                <w:i/>
                <w:iCs/>
                <w:color w:val="000000"/>
                <w:sz w:val="16"/>
                <w:szCs w:val="16"/>
                <w:lang w:eastAsia="sv-SE"/>
              </w:rPr>
              <w:t>RR (95% CI)</w:t>
            </w:r>
          </w:p>
        </w:tc>
        <w:tc>
          <w:tcPr>
            <w:tcW w:w="278" w:type="pct"/>
            <w:noWrap/>
            <w:hideMark/>
          </w:tcPr>
          <w:p w14:paraId="6FA0B4D6" w14:textId="07A65FC6" w:rsidR="00EF6E03" w:rsidRPr="00C857E0" w:rsidRDefault="00EF6E03" w:rsidP="00C608D2">
            <w:pPr>
              <w:spacing w:after="0" w:line="240" w:lineRule="auto"/>
              <w:jc w:val="right"/>
              <w:rPr>
                <w:rFonts w:ascii="Times New Roman" w:eastAsia="Times New Roman" w:hAnsi="Times New Roman" w:cs="Times New Roman"/>
                <w:i/>
                <w:iCs/>
                <w:color w:val="000000"/>
                <w:sz w:val="16"/>
                <w:szCs w:val="16"/>
                <w:lang w:eastAsia="sv-SE"/>
              </w:rPr>
            </w:pPr>
            <w:r w:rsidRPr="00C857E0">
              <w:rPr>
                <w:rFonts w:ascii="Times New Roman" w:eastAsia="Times New Roman" w:hAnsi="Times New Roman" w:cs="Times New Roman"/>
                <w:i/>
                <w:iCs/>
                <w:color w:val="000000"/>
                <w:sz w:val="16"/>
                <w:szCs w:val="16"/>
                <w:lang w:eastAsia="sv-SE"/>
              </w:rPr>
              <w:t>RR (95% CI)</w:t>
            </w:r>
          </w:p>
        </w:tc>
        <w:tc>
          <w:tcPr>
            <w:tcW w:w="278" w:type="pct"/>
            <w:noWrap/>
            <w:hideMark/>
          </w:tcPr>
          <w:p w14:paraId="03465C9F" w14:textId="7D442015" w:rsidR="00EF6E03" w:rsidRPr="00C857E0" w:rsidRDefault="00EF6E03" w:rsidP="00C608D2">
            <w:pPr>
              <w:spacing w:after="0" w:line="240" w:lineRule="auto"/>
              <w:jc w:val="right"/>
              <w:rPr>
                <w:rFonts w:ascii="Times New Roman" w:eastAsia="Times New Roman" w:hAnsi="Times New Roman" w:cs="Times New Roman"/>
                <w:i/>
                <w:iCs/>
                <w:color w:val="000000"/>
                <w:sz w:val="16"/>
                <w:szCs w:val="16"/>
                <w:lang w:eastAsia="sv-SE"/>
              </w:rPr>
            </w:pPr>
            <w:r w:rsidRPr="00C857E0">
              <w:rPr>
                <w:rFonts w:ascii="Times New Roman" w:eastAsia="Times New Roman" w:hAnsi="Times New Roman" w:cs="Times New Roman"/>
                <w:i/>
                <w:iCs/>
                <w:color w:val="000000"/>
                <w:sz w:val="16"/>
                <w:szCs w:val="16"/>
                <w:lang w:eastAsia="sv-SE"/>
              </w:rPr>
              <w:t>RR (95% CI)</w:t>
            </w:r>
          </w:p>
        </w:tc>
        <w:tc>
          <w:tcPr>
            <w:tcW w:w="278" w:type="pct"/>
          </w:tcPr>
          <w:p w14:paraId="3D5C0260" w14:textId="5D37BC05" w:rsidR="00EF6E03" w:rsidRPr="00C857E0" w:rsidRDefault="00EF6E03" w:rsidP="00C608D2">
            <w:pPr>
              <w:spacing w:after="0" w:line="240" w:lineRule="auto"/>
              <w:jc w:val="right"/>
              <w:rPr>
                <w:rFonts w:ascii="Times New Roman" w:eastAsia="Times New Roman" w:hAnsi="Times New Roman" w:cs="Times New Roman"/>
                <w:i/>
                <w:iCs/>
                <w:color w:val="000000"/>
                <w:sz w:val="16"/>
                <w:szCs w:val="16"/>
                <w:lang w:eastAsia="sv-SE"/>
              </w:rPr>
            </w:pPr>
            <w:r w:rsidRPr="00C857E0">
              <w:rPr>
                <w:rFonts w:ascii="Times New Roman" w:eastAsia="Times New Roman" w:hAnsi="Times New Roman" w:cs="Times New Roman"/>
                <w:i/>
                <w:iCs/>
                <w:color w:val="000000"/>
                <w:sz w:val="16"/>
                <w:szCs w:val="16"/>
                <w:lang w:eastAsia="sv-SE"/>
              </w:rPr>
              <w:t>RR (95% CI)</w:t>
            </w:r>
          </w:p>
        </w:tc>
        <w:tc>
          <w:tcPr>
            <w:tcW w:w="278" w:type="pct"/>
            <w:noWrap/>
            <w:hideMark/>
          </w:tcPr>
          <w:p w14:paraId="0DD3E2B7" w14:textId="0F1BC70B" w:rsidR="00EF6E03" w:rsidRPr="00C857E0" w:rsidRDefault="00EF6E03" w:rsidP="00C608D2">
            <w:pPr>
              <w:spacing w:after="0" w:line="240" w:lineRule="auto"/>
              <w:jc w:val="right"/>
              <w:rPr>
                <w:rFonts w:ascii="Times New Roman" w:eastAsia="Times New Roman" w:hAnsi="Times New Roman" w:cs="Times New Roman"/>
                <w:i/>
                <w:iCs/>
                <w:color w:val="000000"/>
                <w:sz w:val="16"/>
                <w:szCs w:val="16"/>
                <w:lang w:eastAsia="sv-SE"/>
              </w:rPr>
            </w:pPr>
            <w:r w:rsidRPr="00C857E0">
              <w:rPr>
                <w:rFonts w:ascii="Times New Roman" w:eastAsia="Times New Roman" w:hAnsi="Times New Roman" w:cs="Times New Roman"/>
                <w:i/>
                <w:iCs/>
                <w:color w:val="000000"/>
                <w:sz w:val="16"/>
                <w:szCs w:val="16"/>
                <w:lang w:eastAsia="sv-SE"/>
              </w:rPr>
              <w:t>RR (95% CI)</w:t>
            </w:r>
          </w:p>
        </w:tc>
        <w:tc>
          <w:tcPr>
            <w:tcW w:w="278" w:type="pct"/>
            <w:noWrap/>
            <w:hideMark/>
          </w:tcPr>
          <w:p w14:paraId="14AD35B0" w14:textId="6711F577" w:rsidR="00EF6E03" w:rsidRPr="00C857E0" w:rsidRDefault="00EF6E03" w:rsidP="00C608D2">
            <w:pPr>
              <w:spacing w:after="0" w:line="240" w:lineRule="auto"/>
              <w:jc w:val="right"/>
              <w:rPr>
                <w:rFonts w:ascii="Times New Roman" w:eastAsia="Times New Roman" w:hAnsi="Times New Roman" w:cs="Times New Roman"/>
                <w:i/>
                <w:iCs/>
                <w:color w:val="000000"/>
                <w:sz w:val="16"/>
                <w:szCs w:val="16"/>
                <w:lang w:eastAsia="sv-SE"/>
              </w:rPr>
            </w:pPr>
            <w:r w:rsidRPr="00C857E0">
              <w:rPr>
                <w:rFonts w:ascii="Times New Roman" w:eastAsia="Times New Roman" w:hAnsi="Times New Roman" w:cs="Times New Roman"/>
                <w:i/>
                <w:iCs/>
                <w:color w:val="000000"/>
                <w:sz w:val="16"/>
                <w:szCs w:val="16"/>
                <w:lang w:eastAsia="sv-SE"/>
              </w:rPr>
              <w:t>RR (95% CI)</w:t>
            </w:r>
          </w:p>
        </w:tc>
        <w:tc>
          <w:tcPr>
            <w:tcW w:w="274" w:type="pct"/>
          </w:tcPr>
          <w:p w14:paraId="53F1650C" w14:textId="77777777" w:rsidR="00EF6E03" w:rsidRPr="00C608D2" w:rsidRDefault="00EF6E03" w:rsidP="00C608D2">
            <w:pPr>
              <w:spacing w:after="0" w:line="240" w:lineRule="auto"/>
              <w:rPr>
                <w:rFonts w:ascii="Times New Roman" w:eastAsia="Times New Roman" w:hAnsi="Times New Roman" w:cs="Times New Roman"/>
                <w:color w:val="000000"/>
                <w:sz w:val="16"/>
                <w:szCs w:val="16"/>
                <w:lang w:eastAsia="sv-SE"/>
              </w:rPr>
            </w:pPr>
          </w:p>
        </w:tc>
      </w:tr>
      <w:tr w:rsidR="00A8714C" w:rsidRPr="00C608D2" w14:paraId="1E41CC08" w14:textId="77777777" w:rsidTr="006E57C5">
        <w:trPr>
          <w:trHeight w:val="300"/>
        </w:trPr>
        <w:tc>
          <w:tcPr>
            <w:tcW w:w="278" w:type="pct"/>
            <w:noWrap/>
            <w:vAlign w:val="bottom"/>
            <w:hideMark/>
          </w:tcPr>
          <w:p w14:paraId="17C7E9D5" w14:textId="77777777" w:rsidR="00A8714C" w:rsidRPr="00C608D2" w:rsidRDefault="00A8714C"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Outside Europe</w:t>
            </w:r>
          </w:p>
        </w:tc>
        <w:tc>
          <w:tcPr>
            <w:tcW w:w="278" w:type="pct"/>
            <w:noWrap/>
          </w:tcPr>
          <w:p w14:paraId="6B623EC2" w14:textId="0766A9B0" w:rsidR="00A8714C" w:rsidRPr="00C608D2" w:rsidRDefault="00A8714C"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75 (0</w:t>
            </w:r>
            <w:r w:rsidR="002E42C3">
              <w:rPr>
                <w:rFonts w:ascii="Times New Roman" w:hAnsi="Times New Roman" w:cs="Times New Roman"/>
                <w:sz w:val="16"/>
                <w:szCs w:val="16"/>
              </w:rPr>
              <w:t>.</w:t>
            </w:r>
            <w:r w:rsidRPr="00C608D2">
              <w:rPr>
                <w:rFonts w:ascii="Times New Roman" w:hAnsi="Times New Roman" w:cs="Times New Roman"/>
                <w:sz w:val="16"/>
                <w:szCs w:val="16"/>
              </w:rPr>
              <w:t>54, 1</w:t>
            </w:r>
            <w:r w:rsidR="002E42C3">
              <w:rPr>
                <w:rFonts w:ascii="Times New Roman" w:hAnsi="Times New Roman" w:cs="Times New Roman"/>
                <w:sz w:val="16"/>
                <w:szCs w:val="16"/>
              </w:rPr>
              <w:t>.</w:t>
            </w:r>
            <w:r w:rsidRPr="00C608D2">
              <w:rPr>
                <w:rFonts w:ascii="Times New Roman" w:hAnsi="Times New Roman" w:cs="Times New Roman"/>
                <w:sz w:val="16"/>
                <w:szCs w:val="16"/>
              </w:rPr>
              <w:t>03)*</w:t>
            </w:r>
          </w:p>
        </w:tc>
        <w:tc>
          <w:tcPr>
            <w:tcW w:w="278" w:type="pct"/>
          </w:tcPr>
          <w:p w14:paraId="330E8307" w14:textId="6EE9E5B1" w:rsidR="00A8714C" w:rsidRPr="00C608D2" w:rsidRDefault="00A8714C" w:rsidP="00C608D2">
            <w:pPr>
              <w:spacing w:after="0" w:line="240" w:lineRule="auto"/>
              <w:jc w:val="right"/>
              <w:rPr>
                <w:rFonts w:ascii="Times New Roman" w:hAnsi="Times New Roman" w:cs="Times New Roman"/>
                <w:sz w:val="16"/>
                <w:szCs w:val="16"/>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73 (0</w:t>
            </w:r>
            <w:r w:rsidR="002E42C3">
              <w:rPr>
                <w:rFonts w:ascii="Times New Roman" w:hAnsi="Times New Roman" w:cs="Times New Roman"/>
                <w:sz w:val="16"/>
                <w:szCs w:val="16"/>
              </w:rPr>
              <w:t>.</w:t>
            </w:r>
            <w:r w:rsidRPr="00C608D2">
              <w:rPr>
                <w:rFonts w:ascii="Times New Roman" w:hAnsi="Times New Roman" w:cs="Times New Roman"/>
                <w:sz w:val="16"/>
                <w:szCs w:val="16"/>
              </w:rPr>
              <w:t>52; 1</w:t>
            </w:r>
            <w:r w:rsidR="002E42C3">
              <w:rPr>
                <w:rFonts w:ascii="Times New Roman" w:hAnsi="Times New Roman" w:cs="Times New Roman"/>
                <w:sz w:val="16"/>
                <w:szCs w:val="16"/>
              </w:rPr>
              <w:t>.</w:t>
            </w:r>
            <w:r w:rsidRPr="00C608D2">
              <w:rPr>
                <w:rFonts w:ascii="Times New Roman" w:hAnsi="Times New Roman" w:cs="Times New Roman"/>
                <w:sz w:val="16"/>
                <w:szCs w:val="16"/>
              </w:rPr>
              <w:t>02)*</w:t>
            </w:r>
          </w:p>
        </w:tc>
        <w:tc>
          <w:tcPr>
            <w:tcW w:w="278" w:type="pct"/>
            <w:noWrap/>
          </w:tcPr>
          <w:p w14:paraId="4EC56268" w14:textId="64907C3B" w:rsidR="00A8714C" w:rsidRPr="00C608D2" w:rsidRDefault="00A8714C"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hAnsi="Times New Roman" w:cs="Times New Roman"/>
                <w:b/>
                <w:bCs/>
                <w:sz w:val="16"/>
                <w:szCs w:val="16"/>
              </w:rPr>
              <w:t>0</w:t>
            </w:r>
            <w:r w:rsidR="002E42C3">
              <w:rPr>
                <w:rFonts w:ascii="Times New Roman" w:hAnsi="Times New Roman" w:cs="Times New Roman"/>
                <w:b/>
                <w:bCs/>
                <w:sz w:val="16"/>
                <w:szCs w:val="16"/>
              </w:rPr>
              <w:t>.</w:t>
            </w:r>
            <w:r w:rsidRPr="00C608D2">
              <w:rPr>
                <w:rFonts w:ascii="Times New Roman" w:hAnsi="Times New Roman" w:cs="Times New Roman"/>
                <w:b/>
                <w:bCs/>
                <w:sz w:val="16"/>
                <w:szCs w:val="16"/>
              </w:rPr>
              <w:t>67 (0</w:t>
            </w:r>
            <w:r w:rsidR="002E42C3">
              <w:rPr>
                <w:rFonts w:ascii="Times New Roman" w:hAnsi="Times New Roman" w:cs="Times New Roman"/>
                <w:b/>
                <w:bCs/>
                <w:sz w:val="16"/>
                <w:szCs w:val="16"/>
              </w:rPr>
              <w:t>.</w:t>
            </w:r>
            <w:r w:rsidRPr="00C608D2">
              <w:rPr>
                <w:rFonts w:ascii="Times New Roman" w:hAnsi="Times New Roman" w:cs="Times New Roman"/>
                <w:b/>
                <w:bCs/>
                <w:sz w:val="16"/>
                <w:szCs w:val="16"/>
              </w:rPr>
              <w:t>48; 0</w:t>
            </w:r>
            <w:r w:rsidR="002E42C3">
              <w:rPr>
                <w:rFonts w:ascii="Times New Roman" w:hAnsi="Times New Roman" w:cs="Times New Roman"/>
                <w:b/>
                <w:bCs/>
                <w:sz w:val="16"/>
                <w:szCs w:val="16"/>
              </w:rPr>
              <w:t>.</w:t>
            </w:r>
            <w:r w:rsidRPr="00C608D2">
              <w:rPr>
                <w:rFonts w:ascii="Times New Roman" w:hAnsi="Times New Roman" w:cs="Times New Roman"/>
                <w:b/>
                <w:bCs/>
                <w:sz w:val="16"/>
                <w:szCs w:val="16"/>
              </w:rPr>
              <w:t>93)</w:t>
            </w:r>
          </w:p>
        </w:tc>
        <w:tc>
          <w:tcPr>
            <w:tcW w:w="278" w:type="pct"/>
            <w:noWrap/>
          </w:tcPr>
          <w:p w14:paraId="055D18D6" w14:textId="01150296" w:rsidR="00A8714C" w:rsidRPr="00C608D2" w:rsidRDefault="00A8714C"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hAnsi="Times New Roman" w:cs="Times New Roman"/>
                <w:b/>
                <w:bCs/>
                <w:sz w:val="16"/>
                <w:szCs w:val="16"/>
              </w:rPr>
              <w:t>0</w:t>
            </w:r>
            <w:r w:rsidR="002E42C3">
              <w:rPr>
                <w:rFonts w:ascii="Times New Roman" w:hAnsi="Times New Roman" w:cs="Times New Roman"/>
                <w:b/>
                <w:bCs/>
                <w:sz w:val="16"/>
                <w:szCs w:val="16"/>
              </w:rPr>
              <w:t>.</w:t>
            </w:r>
            <w:r w:rsidRPr="00C608D2">
              <w:rPr>
                <w:rFonts w:ascii="Times New Roman" w:hAnsi="Times New Roman" w:cs="Times New Roman"/>
                <w:b/>
                <w:bCs/>
                <w:sz w:val="16"/>
                <w:szCs w:val="16"/>
              </w:rPr>
              <w:t>66 (0</w:t>
            </w:r>
            <w:r w:rsidR="002E42C3">
              <w:rPr>
                <w:rFonts w:ascii="Times New Roman" w:hAnsi="Times New Roman" w:cs="Times New Roman"/>
                <w:b/>
                <w:bCs/>
                <w:sz w:val="16"/>
                <w:szCs w:val="16"/>
              </w:rPr>
              <w:t>.</w:t>
            </w:r>
            <w:r w:rsidRPr="00C608D2">
              <w:rPr>
                <w:rFonts w:ascii="Times New Roman" w:hAnsi="Times New Roman" w:cs="Times New Roman"/>
                <w:b/>
                <w:bCs/>
                <w:sz w:val="16"/>
                <w:szCs w:val="16"/>
              </w:rPr>
              <w:t>47; 0</w:t>
            </w:r>
            <w:r w:rsidR="002E42C3">
              <w:rPr>
                <w:rFonts w:ascii="Times New Roman" w:hAnsi="Times New Roman" w:cs="Times New Roman"/>
                <w:b/>
                <w:bCs/>
                <w:sz w:val="16"/>
                <w:szCs w:val="16"/>
              </w:rPr>
              <w:t>.</w:t>
            </w:r>
            <w:r w:rsidRPr="00C608D2">
              <w:rPr>
                <w:rFonts w:ascii="Times New Roman" w:hAnsi="Times New Roman" w:cs="Times New Roman"/>
                <w:b/>
                <w:bCs/>
                <w:sz w:val="16"/>
                <w:szCs w:val="16"/>
              </w:rPr>
              <w:t>91)</w:t>
            </w:r>
          </w:p>
        </w:tc>
        <w:tc>
          <w:tcPr>
            <w:tcW w:w="278" w:type="pct"/>
            <w:noWrap/>
          </w:tcPr>
          <w:p w14:paraId="5F8E702E" w14:textId="76E53690" w:rsidR="00A8714C" w:rsidRPr="00C608D2" w:rsidRDefault="00A8714C"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75 (0</w:t>
            </w:r>
            <w:r w:rsidR="002E42C3">
              <w:rPr>
                <w:rFonts w:ascii="Times New Roman" w:hAnsi="Times New Roman" w:cs="Times New Roman"/>
                <w:sz w:val="16"/>
                <w:szCs w:val="16"/>
              </w:rPr>
              <w:t>.</w:t>
            </w:r>
            <w:r w:rsidRPr="00C608D2">
              <w:rPr>
                <w:rFonts w:ascii="Times New Roman" w:hAnsi="Times New Roman" w:cs="Times New Roman"/>
                <w:sz w:val="16"/>
                <w:szCs w:val="16"/>
              </w:rPr>
              <w:t>53, 1</w:t>
            </w:r>
            <w:r w:rsidR="002E42C3">
              <w:rPr>
                <w:rFonts w:ascii="Times New Roman" w:hAnsi="Times New Roman" w:cs="Times New Roman"/>
                <w:sz w:val="16"/>
                <w:szCs w:val="16"/>
              </w:rPr>
              <w:t>.</w:t>
            </w:r>
            <w:r w:rsidRPr="00C608D2">
              <w:rPr>
                <w:rFonts w:ascii="Times New Roman" w:hAnsi="Times New Roman" w:cs="Times New Roman"/>
                <w:sz w:val="16"/>
                <w:szCs w:val="16"/>
              </w:rPr>
              <w:t>08)</w:t>
            </w:r>
          </w:p>
        </w:tc>
        <w:tc>
          <w:tcPr>
            <w:tcW w:w="278" w:type="pct"/>
          </w:tcPr>
          <w:p w14:paraId="76727584" w14:textId="0D345175" w:rsidR="00A8714C" w:rsidRPr="00C608D2" w:rsidRDefault="00A8714C" w:rsidP="00C608D2">
            <w:pPr>
              <w:spacing w:after="0" w:line="240" w:lineRule="auto"/>
              <w:jc w:val="right"/>
              <w:rPr>
                <w:rFonts w:ascii="Times New Roman" w:hAnsi="Times New Roman" w:cs="Times New Roman"/>
                <w:b/>
                <w:bCs/>
                <w:sz w:val="16"/>
                <w:szCs w:val="16"/>
              </w:rPr>
            </w:pPr>
            <w:r w:rsidRPr="00C608D2">
              <w:rPr>
                <w:rFonts w:ascii="Times New Roman" w:hAnsi="Times New Roman" w:cs="Times New Roman"/>
                <w:b/>
                <w:bCs/>
                <w:sz w:val="16"/>
                <w:szCs w:val="16"/>
              </w:rPr>
              <w:t>0</w:t>
            </w:r>
            <w:r w:rsidR="002E42C3">
              <w:rPr>
                <w:rFonts w:ascii="Times New Roman" w:hAnsi="Times New Roman" w:cs="Times New Roman"/>
                <w:b/>
                <w:bCs/>
                <w:sz w:val="16"/>
                <w:szCs w:val="16"/>
              </w:rPr>
              <w:t>.</w:t>
            </w:r>
            <w:r w:rsidRPr="00C608D2">
              <w:rPr>
                <w:rFonts w:ascii="Times New Roman" w:hAnsi="Times New Roman" w:cs="Times New Roman"/>
                <w:b/>
                <w:bCs/>
                <w:sz w:val="16"/>
                <w:szCs w:val="16"/>
              </w:rPr>
              <w:t>70 (0</w:t>
            </w:r>
            <w:r w:rsidR="002E42C3">
              <w:rPr>
                <w:rFonts w:ascii="Times New Roman" w:hAnsi="Times New Roman" w:cs="Times New Roman"/>
                <w:b/>
                <w:bCs/>
                <w:sz w:val="16"/>
                <w:szCs w:val="16"/>
              </w:rPr>
              <w:t>.</w:t>
            </w:r>
            <w:r w:rsidRPr="00C608D2">
              <w:rPr>
                <w:rFonts w:ascii="Times New Roman" w:hAnsi="Times New Roman" w:cs="Times New Roman"/>
                <w:b/>
                <w:bCs/>
                <w:sz w:val="16"/>
                <w:szCs w:val="16"/>
              </w:rPr>
              <w:t>49; 0</w:t>
            </w:r>
            <w:r w:rsidR="002E42C3">
              <w:rPr>
                <w:rFonts w:ascii="Times New Roman" w:hAnsi="Times New Roman" w:cs="Times New Roman"/>
                <w:b/>
                <w:bCs/>
                <w:sz w:val="16"/>
                <w:szCs w:val="16"/>
              </w:rPr>
              <w:t>.</w:t>
            </w:r>
            <w:r w:rsidRPr="00C608D2">
              <w:rPr>
                <w:rFonts w:ascii="Times New Roman" w:hAnsi="Times New Roman" w:cs="Times New Roman"/>
                <w:b/>
                <w:bCs/>
                <w:sz w:val="16"/>
                <w:szCs w:val="16"/>
              </w:rPr>
              <w:t>99)</w:t>
            </w:r>
          </w:p>
        </w:tc>
        <w:tc>
          <w:tcPr>
            <w:tcW w:w="278" w:type="pct"/>
            <w:noWrap/>
          </w:tcPr>
          <w:p w14:paraId="20133CDF" w14:textId="5C2A4B0C" w:rsidR="00A8714C" w:rsidRPr="00C608D2" w:rsidRDefault="00A8714C"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70 (0</w:t>
            </w:r>
            <w:r w:rsidR="002E42C3">
              <w:rPr>
                <w:rFonts w:ascii="Times New Roman" w:hAnsi="Times New Roman" w:cs="Times New Roman"/>
                <w:sz w:val="16"/>
                <w:szCs w:val="16"/>
              </w:rPr>
              <w:t>.</w:t>
            </w:r>
            <w:r w:rsidRPr="00C608D2">
              <w:rPr>
                <w:rFonts w:ascii="Times New Roman" w:hAnsi="Times New Roman" w:cs="Times New Roman"/>
                <w:sz w:val="16"/>
                <w:szCs w:val="16"/>
              </w:rPr>
              <w:t>48; 1</w:t>
            </w:r>
            <w:r w:rsidR="002E42C3">
              <w:rPr>
                <w:rFonts w:ascii="Times New Roman" w:hAnsi="Times New Roman" w:cs="Times New Roman"/>
                <w:sz w:val="16"/>
                <w:szCs w:val="16"/>
              </w:rPr>
              <w:t>.</w:t>
            </w:r>
            <w:r w:rsidRPr="00C608D2">
              <w:rPr>
                <w:rFonts w:ascii="Times New Roman" w:hAnsi="Times New Roman" w:cs="Times New Roman"/>
                <w:sz w:val="16"/>
                <w:szCs w:val="16"/>
              </w:rPr>
              <w:t>01)*</w:t>
            </w:r>
          </w:p>
        </w:tc>
        <w:tc>
          <w:tcPr>
            <w:tcW w:w="278" w:type="pct"/>
            <w:noWrap/>
          </w:tcPr>
          <w:p w14:paraId="1D12EA7D" w14:textId="6E74A49C" w:rsidR="00A8714C" w:rsidRPr="00C608D2" w:rsidRDefault="00A8714C"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76 (0</w:t>
            </w:r>
            <w:r w:rsidR="002E42C3">
              <w:rPr>
                <w:rFonts w:ascii="Times New Roman" w:hAnsi="Times New Roman" w:cs="Times New Roman"/>
                <w:sz w:val="16"/>
                <w:szCs w:val="16"/>
              </w:rPr>
              <w:t>.</w:t>
            </w:r>
            <w:r w:rsidRPr="00C608D2">
              <w:rPr>
                <w:rFonts w:ascii="Times New Roman" w:hAnsi="Times New Roman" w:cs="Times New Roman"/>
                <w:sz w:val="16"/>
                <w:szCs w:val="16"/>
              </w:rPr>
              <w:t>52; 1</w:t>
            </w:r>
            <w:r w:rsidR="002E42C3">
              <w:rPr>
                <w:rFonts w:ascii="Times New Roman" w:hAnsi="Times New Roman" w:cs="Times New Roman"/>
                <w:sz w:val="16"/>
                <w:szCs w:val="16"/>
              </w:rPr>
              <w:t>.</w:t>
            </w:r>
            <w:r w:rsidRPr="00C608D2">
              <w:rPr>
                <w:rFonts w:ascii="Times New Roman" w:hAnsi="Times New Roman" w:cs="Times New Roman"/>
                <w:sz w:val="16"/>
                <w:szCs w:val="16"/>
              </w:rPr>
              <w:t>09)</w:t>
            </w:r>
          </w:p>
        </w:tc>
        <w:tc>
          <w:tcPr>
            <w:tcW w:w="278" w:type="pct"/>
            <w:noWrap/>
          </w:tcPr>
          <w:p w14:paraId="79BA8F14" w14:textId="37820974" w:rsidR="00A8714C" w:rsidRPr="00C608D2" w:rsidRDefault="00A8714C"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82 (0</w:t>
            </w:r>
            <w:r w:rsidR="002E42C3">
              <w:rPr>
                <w:rFonts w:ascii="Times New Roman" w:hAnsi="Times New Roman" w:cs="Times New Roman"/>
                <w:sz w:val="16"/>
                <w:szCs w:val="16"/>
              </w:rPr>
              <w:t>.</w:t>
            </w:r>
            <w:r w:rsidRPr="00C608D2">
              <w:rPr>
                <w:rFonts w:ascii="Times New Roman" w:hAnsi="Times New Roman" w:cs="Times New Roman"/>
                <w:sz w:val="16"/>
                <w:szCs w:val="16"/>
              </w:rPr>
              <w:t>60, 1</w:t>
            </w:r>
            <w:r w:rsidR="002E42C3">
              <w:rPr>
                <w:rFonts w:ascii="Times New Roman" w:hAnsi="Times New Roman" w:cs="Times New Roman"/>
                <w:sz w:val="16"/>
                <w:szCs w:val="16"/>
              </w:rPr>
              <w:t>.</w:t>
            </w:r>
            <w:r w:rsidRPr="00C608D2">
              <w:rPr>
                <w:rFonts w:ascii="Times New Roman" w:hAnsi="Times New Roman" w:cs="Times New Roman"/>
                <w:sz w:val="16"/>
                <w:szCs w:val="16"/>
              </w:rPr>
              <w:t>11)</w:t>
            </w:r>
          </w:p>
        </w:tc>
        <w:tc>
          <w:tcPr>
            <w:tcW w:w="278" w:type="pct"/>
          </w:tcPr>
          <w:p w14:paraId="050FF206" w14:textId="161B0ED3" w:rsidR="00A8714C" w:rsidRPr="00C608D2" w:rsidRDefault="00A8714C" w:rsidP="00C608D2">
            <w:pPr>
              <w:spacing w:after="0" w:line="240" w:lineRule="auto"/>
              <w:jc w:val="right"/>
              <w:rPr>
                <w:rFonts w:ascii="Times New Roman" w:hAnsi="Times New Roman" w:cs="Times New Roman"/>
                <w:sz w:val="16"/>
                <w:szCs w:val="16"/>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83 (0</w:t>
            </w:r>
            <w:r w:rsidR="002E42C3">
              <w:rPr>
                <w:rFonts w:ascii="Times New Roman" w:hAnsi="Times New Roman" w:cs="Times New Roman"/>
                <w:sz w:val="16"/>
                <w:szCs w:val="16"/>
              </w:rPr>
              <w:t>.</w:t>
            </w:r>
            <w:r w:rsidRPr="00C608D2">
              <w:rPr>
                <w:rFonts w:ascii="Times New Roman" w:hAnsi="Times New Roman" w:cs="Times New Roman"/>
                <w:sz w:val="16"/>
                <w:szCs w:val="16"/>
              </w:rPr>
              <w:t>61; 1</w:t>
            </w:r>
            <w:r w:rsidR="002E42C3">
              <w:rPr>
                <w:rFonts w:ascii="Times New Roman" w:hAnsi="Times New Roman" w:cs="Times New Roman"/>
                <w:sz w:val="16"/>
                <w:szCs w:val="16"/>
              </w:rPr>
              <w:t>.</w:t>
            </w:r>
            <w:r w:rsidRPr="00C608D2">
              <w:rPr>
                <w:rFonts w:ascii="Times New Roman" w:hAnsi="Times New Roman" w:cs="Times New Roman"/>
                <w:sz w:val="16"/>
                <w:szCs w:val="16"/>
              </w:rPr>
              <w:t>13)</w:t>
            </w:r>
          </w:p>
        </w:tc>
        <w:tc>
          <w:tcPr>
            <w:tcW w:w="278" w:type="pct"/>
            <w:noWrap/>
          </w:tcPr>
          <w:p w14:paraId="4FC4781E" w14:textId="4C8F1C83" w:rsidR="00A8714C" w:rsidRPr="00C608D2" w:rsidRDefault="00A8714C"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85 (0</w:t>
            </w:r>
            <w:r w:rsidR="002E42C3">
              <w:rPr>
                <w:rFonts w:ascii="Times New Roman" w:hAnsi="Times New Roman" w:cs="Times New Roman"/>
                <w:sz w:val="16"/>
                <w:szCs w:val="16"/>
              </w:rPr>
              <w:t>.</w:t>
            </w:r>
            <w:r w:rsidRPr="00C608D2">
              <w:rPr>
                <w:rFonts w:ascii="Times New Roman" w:hAnsi="Times New Roman" w:cs="Times New Roman"/>
                <w:sz w:val="16"/>
                <w:szCs w:val="16"/>
              </w:rPr>
              <w:t>61; 1</w:t>
            </w:r>
            <w:r w:rsidR="002E42C3">
              <w:rPr>
                <w:rFonts w:ascii="Times New Roman" w:hAnsi="Times New Roman" w:cs="Times New Roman"/>
                <w:sz w:val="16"/>
                <w:szCs w:val="16"/>
              </w:rPr>
              <w:t>.</w:t>
            </w:r>
            <w:r w:rsidRPr="00C608D2">
              <w:rPr>
                <w:rFonts w:ascii="Times New Roman" w:hAnsi="Times New Roman" w:cs="Times New Roman"/>
                <w:sz w:val="16"/>
                <w:szCs w:val="16"/>
              </w:rPr>
              <w:t>17)</w:t>
            </w:r>
          </w:p>
        </w:tc>
        <w:tc>
          <w:tcPr>
            <w:tcW w:w="278" w:type="pct"/>
            <w:noWrap/>
          </w:tcPr>
          <w:p w14:paraId="3F40E99F" w14:textId="319CC95F" w:rsidR="00A8714C" w:rsidRPr="00C608D2" w:rsidRDefault="00A8714C"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77 (0</w:t>
            </w:r>
            <w:r w:rsidR="002E42C3">
              <w:rPr>
                <w:rFonts w:ascii="Times New Roman" w:hAnsi="Times New Roman" w:cs="Times New Roman"/>
                <w:sz w:val="16"/>
                <w:szCs w:val="16"/>
              </w:rPr>
              <w:t>.</w:t>
            </w:r>
            <w:r w:rsidRPr="00C608D2">
              <w:rPr>
                <w:rFonts w:ascii="Times New Roman" w:hAnsi="Times New Roman" w:cs="Times New Roman"/>
                <w:sz w:val="16"/>
                <w:szCs w:val="16"/>
              </w:rPr>
              <w:t>55; 1</w:t>
            </w:r>
            <w:r w:rsidR="002E42C3">
              <w:rPr>
                <w:rFonts w:ascii="Times New Roman" w:hAnsi="Times New Roman" w:cs="Times New Roman"/>
                <w:sz w:val="16"/>
                <w:szCs w:val="16"/>
              </w:rPr>
              <w:t>.</w:t>
            </w:r>
            <w:r w:rsidRPr="00C608D2">
              <w:rPr>
                <w:rFonts w:ascii="Times New Roman" w:hAnsi="Times New Roman" w:cs="Times New Roman"/>
                <w:sz w:val="16"/>
                <w:szCs w:val="16"/>
              </w:rPr>
              <w:t>07)</w:t>
            </w:r>
          </w:p>
        </w:tc>
        <w:tc>
          <w:tcPr>
            <w:tcW w:w="278" w:type="pct"/>
            <w:noWrap/>
          </w:tcPr>
          <w:p w14:paraId="384F409E" w14:textId="47CB800E" w:rsidR="00A8714C" w:rsidRPr="00C608D2" w:rsidRDefault="00A8714C"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87 (0</w:t>
            </w:r>
            <w:r w:rsidR="002E42C3">
              <w:rPr>
                <w:rFonts w:ascii="Times New Roman" w:hAnsi="Times New Roman" w:cs="Times New Roman"/>
                <w:sz w:val="16"/>
                <w:szCs w:val="16"/>
              </w:rPr>
              <w:t>.</w:t>
            </w:r>
            <w:r w:rsidRPr="00C608D2">
              <w:rPr>
                <w:rFonts w:ascii="Times New Roman" w:hAnsi="Times New Roman" w:cs="Times New Roman"/>
                <w:sz w:val="16"/>
                <w:szCs w:val="16"/>
              </w:rPr>
              <w:t>65, 1</w:t>
            </w:r>
            <w:r w:rsidR="002E42C3">
              <w:rPr>
                <w:rFonts w:ascii="Times New Roman" w:hAnsi="Times New Roman" w:cs="Times New Roman"/>
                <w:sz w:val="16"/>
                <w:szCs w:val="16"/>
              </w:rPr>
              <w:t>.</w:t>
            </w:r>
            <w:r w:rsidRPr="00C608D2">
              <w:rPr>
                <w:rFonts w:ascii="Times New Roman" w:hAnsi="Times New Roman" w:cs="Times New Roman"/>
                <w:sz w:val="16"/>
                <w:szCs w:val="16"/>
              </w:rPr>
              <w:t>17)</w:t>
            </w:r>
          </w:p>
        </w:tc>
        <w:tc>
          <w:tcPr>
            <w:tcW w:w="278" w:type="pct"/>
          </w:tcPr>
          <w:p w14:paraId="536ECEA8" w14:textId="2F9FBB1C" w:rsidR="00A8714C" w:rsidRPr="00C608D2" w:rsidRDefault="00A8714C" w:rsidP="00C608D2">
            <w:pPr>
              <w:spacing w:after="0" w:line="240" w:lineRule="auto"/>
              <w:jc w:val="right"/>
              <w:rPr>
                <w:rFonts w:ascii="Times New Roman" w:hAnsi="Times New Roman" w:cs="Times New Roman"/>
                <w:sz w:val="16"/>
                <w:szCs w:val="16"/>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93 (0</w:t>
            </w:r>
            <w:r w:rsidR="002E42C3">
              <w:rPr>
                <w:rFonts w:ascii="Times New Roman" w:hAnsi="Times New Roman" w:cs="Times New Roman"/>
                <w:sz w:val="16"/>
                <w:szCs w:val="16"/>
              </w:rPr>
              <w:t>.</w:t>
            </w:r>
            <w:r w:rsidRPr="00C608D2">
              <w:rPr>
                <w:rFonts w:ascii="Times New Roman" w:hAnsi="Times New Roman" w:cs="Times New Roman"/>
                <w:sz w:val="16"/>
                <w:szCs w:val="16"/>
              </w:rPr>
              <w:t>68; 1</w:t>
            </w:r>
            <w:r w:rsidR="002E42C3">
              <w:rPr>
                <w:rFonts w:ascii="Times New Roman" w:hAnsi="Times New Roman" w:cs="Times New Roman"/>
                <w:sz w:val="16"/>
                <w:szCs w:val="16"/>
              </w:rPr>
              <w:t>.</w:t>
            </w:r>
            <w:r w:rsidRPr="00C608D2">
              <w:rPr>
                <w:rFonts w:ascii="Times New Roman" w:hAnsi="Times New Roman" w:cs="Times New Roman"/>
                <w:sz w:val="16"/>
                <w:szCs w:val="16"/>
              </w:rPr>
              <w:t>27)</w:t>
            </w:r>
          </w:p>
        </w:tc>
        <w:tc>
          <w:tcPr>
            <w:tcW w:w="278" w:type="pct"/>
            <w:noWrap/>
          </w:tcPr>
          <w:p w14:paraId="5CFAD407" w14:textId="545084DA" w:rsidR="00A8714C" w:rsidRPr="00C608D2" w:rsidRDefault="00A8714C"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90 (0</w:t>
            </w:r>
            <w:r w:rsidR="002E42C3">
              <w:rPr>
                <w:rFonts w:ascii="Times New Roman" w:hAnsi="Times New Roman" w:cs="Times New Roman"/>
                <w:sz w:val="16"/>
                <w:szCs w:val="16"/>
              </w:rPr>
              <w:t>.</w:t>
            </w:r>
            <w:r w:rsidRPr="00C608D2">
              <w:rPr>
                <w:rFonts w:ascii="Times New Roman" w:hAnsi="Times New Roman" w:cs="Times New Roman"/>
                <w:sz w:val="16"/>
                <w:szCs w:val="16"/>
              </w:rPr>
              <w:t>65; 1</w:t>
            </w:r>
            <w:r w:rsidR="002E42C3">
              <w:rPr>
                <w:rFonts w:ascii="Times New Roman" w:hAnsi="Times New Roman" w:cs="Times New Roman"/>
                <w:sz w:val="16"/>
                <w:szCs w:val="16"/>
              </w:rPr>
              <w:t>.</w:t>
            </w:r>
            <w:r w:rsidRPr="00C608D2">
              <w:rPr>
                <w:rFonts w:ascii="Times New Roman" w:hAnsi="Times New Roman" w:cs="Times New Roman"/>
                <w:sz w:val="16"/>
                <w:szCs w:val="16"/>
              </w:rPr>
              <w:t>26)</w:t>
            </w:r>
          </w:p>
        </w:tc>
        <w:tc>
          <w:tcPr>
            <w:tcW w:w="278" w:type="pct"/>
            <w:noWrap/>
          </w:tcPr>
          <w:p w14:paraId="1DA4F7F2" w14:textId="545CFB1C" w:rsidR="00A8714C" w:rsidRPr="00C608D2" w:rsidRDefault="00A8714C"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96 (0</w:t>
            </w:r>
            <w:r w:rsidR="002E42C3">
              <w:rPr>
                <w:rFonts w:ascii="Times New Roman" w:hAnsi="Times New Roman" w:cs="Times New Roman"/>
                <w:sz w:val="16"/>
                <w:szCs w:val="16"/>
              </w:rPr>
              <w:t>.</w:t>
            </w:r>
            <w:r w:rsidRPr="00C608D2">
              <w:rPr>
                <w:rFonts w:ascii="Times New Roman" w:hAnsi="Times New Roman" w:cs="Times New Roman"/>
                <w:sz w:val="16"/>
                <w:szCs w:val="16"/>
              </w:rPr>
              <w:t>69; 1</w:t>
            </w:r>
            <w:r w:rsidR="002E42C3">
              <w:rPr>
                <w:rFonts w:ascii="Times New Roman" w:hAnsi="Times New Roman" w:cs="Times New Roman"/>
                <w:sz w:val="16"/>
                <w:szCs w:val="16"/>
              </w:rPr>
              <w:t>.</w:t>
            </w:r>
            <w:r w:rsidRPr="00C608D2">
              <w:rPr>
                <w:rFonts w:ascii="Times New Roman" w:hAnsi="Times New Roman" w:cs="Times New Roman"/>
                <w:sz w:val="16"/>
                <w:szCs w:val="16"/>
              </w:rPr>
              <w:t>34)</w:t>
            </w:r>
          </w:p>
        </w:tc>
        <w:tc>
          <w:tcPr>
            <w:tcW w:w="274" w:type="pct"/>
          </w:tcPr>
          <w:p w14:paraId="5CC8CBDD" w14:textId="7389FAE2" w:rsidR="00A8714C" w:rsidRPr="00C608D2" w:rsidRDefault="00A02E2F"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0.7139</w:t>
            </w:r>
          </w:p>
        </w:tc>
      </w:tr>
      <w:tr w:rsidR="00A8714C" w:rsidRPr="00C608D2" w14:paraId="54E75F16" w14:textId="77777777" w:rsidTr="006E57C5">
        <w:trPr>
          <w:trHeight w:val="300"/>
        </w:trPr>
        <w:tc>
          <w:tcPr>
            <w:tcW w:w="278" w:type="pct"/>
            <w:noWrap/>
            <w:vAlign w:val="bottom"/>
            <w:hideMark/>
          </w:tcPr>
          <w:p w14:paraId="5D3D1437" w14:textId="77777777" w:rsidR="00A8714C" w:rsidRPr="00C608D2" w:rsidRDefault="00A8714C"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Europe</w:t>
            </w:r>
          </w:p>
        </w:tc>
        <w:tc>
          <w:tcPr>
            <w:tcW w:w="278" w:type="pct"/>
            <w:noWrap/>
          </w:tcPr>
          <w:p w14:paraId="0B3D5C7F" w14:textId="46CE8AB9" w:rsidR="00A8714C" w:rsidRPr="00C608D2" w:rsidRDefault="00A8714C"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95 (0</w:t>
            </w:r>
            <w:r w:rsidR="002E42C3">
              <w:rPr>
                <w:rFonts w:ascii="Times New Roman" w:hAnsi="Times New Roman" w:cs="Times New Roman"/>
                <w:sz w:val="16"/>
                <w:szCs w:val="16"/>
              </w:rPr>
              <w:t>.</w:t>
            </w:r>
            <w:r w:rsidRPr="00C608D2">
              <w:rPr>
                <w:rFonts w:ascii="Times New Roman" w:hAnsi="Times New Roman" w:cs="Times New Roman"/>
                <w:sz w:val="16"/>
                <w:szCs w:val="16"/>
              </w:rPr>
              <w:t>59, 1</w:t>
            </w:r>
            <w:r w:rsidR="002E42C3">
              <w:rPr>
                <w:rFonts w:ascii="Times New Roman" w:hAnsi="Times New Roman" w:cs="Times New Roman"/>
                <w:sz w:val="16"/>
                <w:szCs w:val="16"/>
              </w:rPr>
              <w:t>.</w:t>
            </w:r>
            <w:r w:rsidRPr="00C608D2">
              <w:rPr>
                <w:rFonts w:ascii="Times New Roman" w:hAnsi="Times New Roman" w:cs="Times New Roman"/>
                <w:sz w:val="16"/>
                <w:szCs w:val="16"/>
              </w:rPr>
              <w:t>52)</w:t>
            </w:r>
          </w:p>
        </w:tc>
        <w:tc>
          <w:tcPr>
            <w:tcW w:w="278" w:type="pct"/>
          </w:tcPr>
          <w:p w14:paraId="4C1237CC" w14:textId="13AF812C" w:rsidR="00A8714C" w:rsidRPr="00C608D2" w:rsidRDefault="00A8714C" w:rsidP="00C608D2">
            <w:pPr>
              <w:spacing w:after="0" w:line="240" w:lineRule="auto"/>
              <w:jc w:val="right"/>
              <w:rPr>
                <w:rFonts w:ascii="Times New Roman" w:hAnsi="Times New Roman" w:cs="Times New Roman"/>
                <w:sz w:val="16"/>
                <w:szCs w:val="16"/>
              </w:rPr>
            </w:pPr>
            <w:r w:rsidRPr="00C608D2">
              <w:rPr>
                <w:rFonts w:ascii="Times New Roman" w:hAnsi="Times New Roman" w:cs="Times New Roman"/>
                <w:sz w:val="16"/>
                <w:szCs w:val="16"/>
              </w:rPr>
              <w:t>1</w:t>
            </w:r>
            <w:r w:rsidR="002E42C3">
              <w:rPr>
                <w:rFonts w:ascii="Times New Roman" w:hAnsi="Times New Roman" w:cs="Times New Roman"/>
                <w:sz w:val="16"/>
                <w:szCs w:val="16"/>
              </w:rPr>
              <w:t>.</w:t>
            </w:r>
            <w:r w:rsidRPr="00C608D2">
              <w:rPr>
                <w:rFonts w:ascii="Times New Roman" w:hAnsi="Times New Roman" w:cs="Times New Roman"/>
                <w:sz w:val="16"/>
                <w:szCs w:val="16"/>
              </w:rPr>
              <w:t>00 (0</w:t>
            </w:r>
            <w:r w:rsidR="002E42C3">
              <w:rPr>
                <w:rFonts w:ascii="Times New Roman" w:hAnsi="Times New Roman" w:cs="Times New Roman"/>
                <w:sz w:val="16"/>
                <w:szCs w:val="16"/>
              </w:rPr>
              <w:t>.</w:t>
            </w:r>
            <w:r w:rsidRPr="00C608D2">
              <w:rPr>
                <w:rFonts w:ascii="Times New Roman" w:hAnsi="Times New Roman" w:cs="Times New Roman"/>
                <w:sz w:val="16"/>
                <w:szCs w:val="16"/>
              </w:rPr>
              <w:t>64; 1</w:t>
            </w:r>
            <w:r w:rsidR="002E42C3">
              <w:rPr>
                <w:rFonts w:ascii="Times New Roman" w:hAnsi="Times New Roman" w:cs="Times New Roman"/>
                <w:sz w:val="16"/>
                <w:szCs w:val="16"/>
              </w:rPr>
              <w:t>.</w:t>
            </w:r>
            <w:r w:rsidRPr="00C608D2">
              <w:rPr>
                <w:rFonts w:ascii="Times New Roman" w:hAnsi="Times New Roman" w:cs="Times New Roman"/>
                <w:sz w:val="16"/>
                <w:szCs w:val="16"/>
              </w:rPr>
              <w:t>54)</w:t>
            </w:r>
          </w:p>
        </w:tc>
        <w:tc>
          <w:tcPr>
            <w:tcW w:w="278" w:type="pct"/>
            <w:noWrap/>
          </w:tcPr>
          <w:p w14:paraId="71F367C5" w14:textId="5EDEA8EA" w:rsidR="00A8714C" w:rsidRPr="00C608D2" w:rsidRDefault="00A8714C"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hAnsi="Times New Roman" w:cs="Times New Roman"/>
                <w:sz w:val="16"/>
                <w:szCs w:val="16"/>
              </w:rPr>
              <w:t>1</w:t>
            </w:r>
            <w:r w:rsidR="002E42C3">
              <w:rPr>
                <w:rFonts w:ascii="Times New Roman" w:hAnsi="Times New Roman" w:cs="Times New Roman"/>
                <w:sz w:val="16"/>
                <w:szCs w:val="16"/>
              </w:rPr>
              <w:t>.</w:t>
            </w:r>
            <w:r w:rsidRPr="00C608D2">
              <w:rPr>
                <w:rFonts w:ascii="Times New Roman" w:hAnsi="Times New Roman" w:cs="Times New Roman"/>
                <w:sz w:val="16"/>
                <w:szCs w:val="16"/>
              </w:rPr>
              <w:t>04 (0</w:t>
            </w:r>
            <w:r w:rsidR="002E42C3">
              <w:rPr>
                <w:rFonts w:ascii="Times New Roman" w:hAnsi="Times New Roman" w:cs="Times New Roman"/>
                <w:sz w:val="16"/>
                <w:szCs w:val="16"/>
              </w:rPr>
              <w:t>.</w:t>
            </w:r>
            <w:r w:rsidRPr="00C608D2">
              <w:rPr>
                <w:rFonts w:ascii="Times New Roman" w:hAnsi="Times New Roman" w:cs="Times New Roman"/>
                <w:sz w:val="16"/>
                <w:szCs w:val="16"/>
              </w:rPr>
              <w:t>67; 1</w:t>
            </w:r>
            <w:r w:rsidR="002E42C3">
              <w:rPr>
                <w:rFonts w:ascii="Times New Roman" w:hAnsi="Times New Roman" w:cs="Times New Roman"/>
                <w:sz w:val="16"/>
                <w:szCs w:val="16"/>
              </w:rPr>
              <w:t>.</w:t>
            </w:r>
            <w:r w:rsidRPr="00C608D2">
              <w:rPr>
                <w:rFonts w:ascii="Times New Roman" w:hAnsi="Times New Roman" w:cs="Times New Roman"/>
                <w:sz w:val="16"/>
                <w:szCs w:val="16"/>
              </w:rPr>
              <w:t>62)</w:t>
            </w:r>
          </w:p>
        </w:tc>
        <w:tc>
          <w:tcPr>
            <w:tcW w:w="278" w:type="pct"/>
            <w:noWrap/>
          </w:tcPr>
          <w:p w14:paraId="21E0E887" w14:textId="36A27ABE" w:rsidR="00A8714C" w:rsidRPr="00C608D2" w:rsidRDefault="00A8714C"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hAnsi="Times New Roman" w:cs="Times New Roman"/>
                <w:sz w:val="16"/>
                <w:szCs w:val="16"/>
              </w:rPr>
              <w:t>1</w:t>
            </w:r>
            <w:r w:rsidR="002E42C3">
              <w:rPr>
                <w:rFonts w:ascii="Times New Roman" w:hAnsi="Times New Roman" w:cs="Times New Roman"/>
                <w:sz w:val="16"/>
                <w:szCs w:val="16"/>
              </w:rPr>
              <w:t>.</w:t>
            </w:r>
            <w:r w:rsidRPr="00C608D2">
              <w:rPr>
                <w:rFonts w:ascii="Times New Roman" w:hAnsi="Times New Roman" w:cs="Times New Roman"/>
                <w:sz w:val="16"/>
                <w:szCs w:val="16"/>
              </w:rPr>
              <w:t>04 (0</w:t>
            </w:r>
            <w:r w:rsidR="002E42C3">
              <w:rPr>
                <w:rFonts w:ascii="Times New Roman" w:hAnsi="Times New Roman" w:cs="Times New Roman"/>
                <w:sz w:val="16"/>
                <w:szCs w:val="16"/>
              </w:rPr>
              <w:t>.</w:t>
            </w:r>
            <w:r w:rsidRPr="00C608D2">
              <w:rPr>
                <w:rFonts w:ascii="Times New Roman" w:hAnsi="Times New Roman" w:cs="Times New Roman"/>
                <w:sz w:val="16"/>
                <w:szCs w:val="16"/>
              </w:rPr>
              <w:t>66; 1</w:t>
            </w:r>
            <w:r w:rsidR="002E42C3">
              <w:rPr>
                <w:rFonts w:ascii="Times New Roman" w:hAnsi="Times New Roman" w:cs="Times New Roman"/>
                <w:sz w:val="16"/>
                <w:szCs w:val="16"/>
              </w:rPr>
              <w:t>.</w:t>
            </w:r>
            <w:r w:rsidRPr="00C608D2">
              <w:rPr>
                <w:rFonts w:ascii="Times New Roman" w:hAnsi="Times New Roman" w:cs="Times New Roman"/>
                <w:sz w:val="16"/>
                <w:szCs w:val="16"/>
              </w:rPr>
              <w:t>63)</w:t>
            </w:r>
          </w:p>
        </w:tc>
        <w:tc>
          <w:tcPr>
            <w:tcW w:w="278" w:type="pct"/>
            <w:noWrap/>
          </w:tcPr>
          <w:p w14:paraId="4C45558A" w14:textId="071ED702" w:rsidR="00A8714C" w:rsidRPr="00C608D2" w:rsidRDefault="00A8714C"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98 (0</w:t>
            </w:r>
            <w:r w:rsidR="002E42C3">
              <w:rPr>
                <w:rFonts w:ascii="Times New Roman" w:hAnsi="Times New Roman" w:cs="Times New Roman"/>
                <w:sz w:val="16"/>
                <w:szCs w:val="16"/>
              </w:rPr>
              <w:t>.</w:t>
            </w:r>
            <w:r w:rsidRPr="00C608D2">
              <w:rPr>
                <w:rFonts w:ascii="Times New Roman" w:hAnsi="Times New Roman" w:cs="Times New Roman"/>
                <w:sz w:val="16"/>
                <w:szCs w:val="16"/>
              </w:rPr>
              <w:t>57, 1</w:t>
            </w:r>
            <w:r w:rsidR="002E42C3">
              <w:rPr>
                <w:rFonts w:ascii="Times New Roman" w:hAnsi="Times New Roman" w:cs="Times New Roman"/>
                <w:sz w:val="16"/>
                <w:szCs w:val="16"/>
              </w:rPr>
              <w:t>.</w:t>
            </w:r>
            <w:r w:rsidRPr="00C608D2">
              <w:rPr>
                <w:rFonts w:ascii="Times New Roman" w:hAnsi="Times New Roman" w:cs="Times New Roman"/>
                <w:sz w:val="16"/>
                <w:szCs w:val="16"/>
              </w:rPr>
              <w:t>68)</w:t>
            </w:r>
          </w:p>
        </w:tc>
        <w:tc>
          <w:tcPr>
            <w:tcW w:w="278" w:type="pct"/>
          </w:tcPr>
          <w:p w14:paraId="1AEF6873" w14:textId="0150A63B" w:rsidR="00A8714C" w:rsidRPr="00C608D2" w:rsidRDefault="00A8714C" w:rsidP="00C608D2">
            <w:pPr>
              <w:spacing w:after="0" w:line="240" w:lineRule="auto"/>
              <w:jc w:val="right"/>
              <w:rPr>
                <w:rFonts w:ascii="Times New Roman" w:hAnsi="Times New Roman" w:cs="Times New Roman"/>
                <w:sz w:val="16"/>
                <w:szCs w:val="16"/>
              </w:rPr>
            </w:pPr>
            <w:r w:rsidRPr="00C608D2">
              <w:rPr>
                <w:rFonts w:ascii="Times New Roman" w:hAnsi="Times New Roman" w:cs="Times New Roman"/>
                <w:sz w:val="16"/>
                <w:szCs w:val="16"/>
              </w:rPr>
              <w:t>1</w:t>
            </w:r>
            <w:r w:rsidR="002E42C3">
              <w:rPr>
                <w:rFonts w:ascii="Times New Roman" w:hAnsi="Times New Roman" w:cs="Times New Roman"/>
                <w:sz w:val="16"/>
                <w:szCs w:val="16"/>
              </w:rPr>
              <w:t>.</w:t>
            </w:r>
            <w:r w:rsidRPr="00C608D2">
              <w:rPr>
                <w:rFonts w:ascii="Times New Roman" w:hAnsi="Times New Roman" w:cs="Times New Roman"/>
                <w:sz w:val="16"/>
                <w:szCs w:val="16"/>
              </w:rPr>
              <w:t>04 (0</w:t>
            </w:r>
            <w:r w:rsidR="002E42C3">
              <w:rPr>
                <w:rFonts w:ascii="Times New Roman" w:hAnsi="Times New Roman" w:cs="Times New Roman"/>
                <w:sz w:val="16"/>
                <w:szCs w:val="16"/>
              </w:rPr>
              <w:t>.</w:t>
            </w:r>
            <w:r w:rsidRPr="00C608D2">
              <w:rPr>
                <w:rFonts w:ascii="Times New Roman" w:hAnsi="Times New Roman" w:cs="Times New Roman"/>
                <w:sz w:val="16"/>
                <w:szCs w:val="16"/>
              </w:rPr>
              <w:t>61; 1</w:t>
            </w:r>
            <w:r w:rsidR="002E42C3">
              <w:rPr>
                <w:rFonts w:ascii="Times New Roman" w:hAnsi="Times New Roman" w:cs="Times New Roman"/>
                <w:sz w:val="16"/>
                <w:szCs w:val="16"/>
              </w:rPr>
              <w:t>.</w:t>
            </w:r>
            <w:r w:rsidRPr="00C608D2">
              <w:rPr>
                <w:rFonts w:ascii="Times New Roman" w:hAnsi="Times New Roman" w:cs="Times New Roman"/>
                <w:sz w:val="16"/>
                <w:szCs w:val="16"/>
              </w:rPr>
              <w:t>76)</w:t>
            </w:r>
          </w:p>
        </w:tc>
        <w:tc>
          <w:tcPr>
            <w:tcW w:w="278" w:type="pct"/>
            <w:noWrap/>
          </w:tcPr>
          <w:p w14:paraId="6D86CB08" w14:textId="402F7E1E" w:rsidR="00A8714C" w:rsidRPr="00C608D2" w:rsidRDefault="00A8714C"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98 (0</w:t>
            </w:r>
            <w:r w:rsidR="002E42C3">
              <w:rPr>
                <w:rFonts w:ascii="Times New Roman" w:hAnsi="Times New Roman" w:cs="Times New Roman"/>
                <w:sz w:val="16"/>
                <w:szCs w:val="16"/>
              </w:rPr>
              <w:t>.</w:t>
            </w:r>
            <w:r w:rsidRPr="00C608D2">
              <w:rPr>
                <w:rFonts w:ascii="Times New Roman" w:hAnsi="Times New Roman" w:cs="Times New Roman"/>
                <w:sz w:val="16"/>
                <w:szCs w:val="16"/>
              </w:rPr>
              <w:t>57; 1</w:t>
            </w:r>
            <w:r w:rsidR="002E42C3">
              <w:rPr>
                <w:rFonts w:ascii="Times New Roman" w:hAnsi="Times New Roman" w:cs="Times New Roman"/>
                <w:sz w:val="16"/>
                <w:szCs w:val="16"/>
              </w:rPr>
              <w:t>.</w:t>
            </w:r>
            <w:r w:rsidRPr="00C608D2">
              <w:rPr>
                <w:rFonts w:ascii="Times New Roman" w:hAnsi="Times New Roman" w:cs="Times New Roman"/>
                <w:sz w:val="16"/>
                <w:szCs w:val="16"/>
              </w:rPr>
              <w:t>68)</w:t>
            </w:r>
          </w:p>
        </w:tc>
        <w:tc>
          <w:tcPr>
            <w:tcW w:w="278" w:type="pct"/>
            <w:noWrap/>
          </w:tcPr>
          <w:p w14:paraId="6727E824" w14:textId="740BC923" w:rsidR="00A8714C" w:rsidRPr="00C608D2" w:rsidRDefault="00A8714C"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97 (0</w:t>
            </w:r>
            <w:r w:rsidR="002E42C3">
              <w:rPr>
                <w:rFonts w:ascii="Times New Roman" w:hAnsi="Times New Roman" w:cs="Times New Roman"/>
                <w:sz w:val="16"/>
                <w:szCs w:val="16"/>
              </w:rPr>
              <w:t>.</w:t>
            </w:r>
            <w:r w:rsidRPr="00C608D2">
              <w:rPr>
                <w:rFonts w:ascii="Times New Roman" w:hAnsi="Times New Roman" w:cs="Times New Roman"/>
                <w:sz w:val="16"/>
                <w:szCs w:val="16"/>
              </w:rPr>
              <w:t>54; 1</w:t>
            </w:r>
            <w:r w:rsidR="002E42C3">
              <w:rPr>
                <w:rFonts w:ascii="Times New Roman" w:hAnsi="Times New Roman" w:cs="Times New Roman"/>
                <w:sz w:val="16"/>
                <w:szCs w:val="16"/>
              </w:rPr>
              <w:t>.</w:t>
            </w:r>
            <w:r w:rsidRPr="00C608D2">
              <w:rPr>
                <w:rFonts w:ascii="Times New Roman" w:hAnsi="Times New Roman" w:cs="Times New Roman"/>
                <w:sz w:val="16"/>
                <w:szCs w:val="16"/>
              </w:rPr>
              <w:t>73)</w:t>
            </w:r>
          </w:p>
        </w:tc>
        <w:tc>
          <w:tcPr>
            <w:tcW w:w="278" w:type="pct"/>
            <w:noWrap/>
          </w:tcPr>
          <w:p w14:paraId="01019F33" w14:textId="16F3F2DC" w:rsidR="00A8714C" w:rsidRPr="00C608D2" w:rsidRDefault="00A8714C"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hAnsi="Times New Roman" w:cs="Times New Roman"/>
                <w:sz w:val="16"/>
                <w:szCs w:val="16"/>
              </w:rPr>
              <w:t>1</w:t>
            </w:r>
            <w:r w:rsidR="002E42C3">
              <w:rPr>
                <w:rFonts w:ascii="Times New Roman" w:hAnsi="Times New Roman" w:cs="Times New Roman"/>
                <w:sz w:val="16"/>
                <w:szCs w:val="16"/>
              </w:rPr>
              <w:t>.</w:t>
            </w:r>
            <w:r w:rsidRPr="00C608D2">
              <w:rPr>
                <w:rFonts w:ascii="Times New Roman" w:hAnsi="Times New Roman" w:cs="Times New Roman"/>
                <w:sz w:val="16"/>
                <w:szCs w:val="16"/>
              </w:rPr>
              <w:t>05 (0</w:t>
            </w:r>
            <w:r w:rsidR="002E42C3">
              <w:rPr>
                <w:rFonts w:ascii="Times New Roman" w:hAnsi="Times New Roman" w:cs="Times New Roman"/>
                <w:sz w:val="16"/>
                <w:szCs w:val="16"/>
              </w:rPr>
              <w:t>.</w:t>
            </w:r>
            <w:r w:rsidRPr="00C608D2">
              <w:rPr>
                <w:rFonts w:ascii="Times New Roman" w:hAnsi="Times New Roman" w:cs="Times New Roman"/>
                <w:sz w:val="16"/>
                <w:szCs w:val="16"/>
              </w:rPr>
              <w:t>69, 1</w:t>
            </w:r>
            <w:r w:rsidR="002E42C3">
              <w:rPr>
                <w:rFonts w:ascii="Times New Roman" w:hAnsi="Times New Roman" w:cs="Times New Roman"/>
                <w:sz w:val="16"/>
                <w:szCs w:val="16"/>
              </w:rPr>
              <w:t>.</w:t>
            </w:r>
            <w:r w:rsidRPr="00C608D2">
              <w:rPr>
                <w:rFonts w:ascii="Times New Roman" w:hAnsi="Times New Roman" w:cs="Times New Roman"/>
                <w:sz w:val="16"/>
                <w:szCs w:val="16"/>
              </w:rPr>
              <w:t>60)</w:t>
            </w:r>
          </w:p>
        </w:tc>
        <w:tc>
          <w:tcPr>
            <w:tcW w:w="278" w:type="pct"/>
          </w:tcPr>
          <w:p w14:paraId="36450D24" w14:textId="6A0A215E" w:rsidR="00A8714C" w:rsidRPr="00C608D2" w:rsidRDefault="00A8714C" w:rsidP="00C608D2">
            <w:pPr>
              <w:spacing w:after="0" w:line="240" w:lineRule="auto"/>
              <w:jc w:val="right"/>
              <w:rPr>
                <w:rFonts w:ascii="Times New Roman" w:hAnsi="Times New Roman" w:cs="Times New Roman"/>
                <w:sz w:val="16"/>
                <w:szCs w:val="16"/>
              </w:rPr>
            </w:pPr>
            <w:r w:rsidRPr="00C608D2">
              <w:rPr>
                <w:rFonts w:ascii="Times New Roman" w:hAnsi="Times New Roman" w:cs="Times New Roman"/>
                <w:sz w:val="16"/>
                <w:szCs w:val="16"/>
              </w:rPr>
              <w:t>1</w:t>
            </w:r>
            <w:r w:rsidR="002E42C3">
              <w:rPr>
                <w:rFonts w:ascii="Times New Roman" w:hAnsi="Times New Roman" w:cs="Times New Roman"/>
                <w:sz w:val="16"/>
                <w:szCs w:val="16"/>
              </w:rPr>
              <w:t>.</w:t>
            </w:r>
            <w:r w:rsidRPr="00C608D2">
              <w:rPr>
                <w:rFonts w:ascii="Times New Roman" w:hAnsi="Times New Roman" w:cs="Times New Roman"/>
                <w:sz w:val="16"/>
                <w:szCs w:val="16"/>
              </w:rPr>
              <w:t>09 (0</w:t>
            </w:r>
            <w:r w:rsidR="002E42C3">
              <w:rPr>
                <w:rFonts w:ascii="Times New Roman" w:hAnsi="Times New Roman" w:cs="Times New Roman"/>
                <w:sz w:val="16"/>
                <w:szCs w:val="16"/>
              </w:rPr>
              <w:t>.</w:t>
            </w:r>
            <w:r w:rsidRPr="00C608D2">
              <w:rPr>
                <w:rFonts w:ascii="Times New Roman" w:hAnsi="Times New Roman" w:cs="Times New Roman"/>
                <w:sz w:val="16"/>
                <w:szCs w:val="16"/>
              </w:rPr>
              <w:t>69; 1</w:t>
            </w:r>
            <w:r w:rsidR="002E42C3">
              <w:rPr>
                <w:rFonts w:ascii="Times New Roman" w:hAnsi="Times New Roman" w:cs="Times New Roman"/>
                <w:sz w:val="16"/>
                <w:szCs w:val="16"/>
              </w:rPr>
              <w:t>.</w:t>
            </w:r>
            <w:r w:rsidRPr="00C608D2">
              <w:rPr>
                <w:rFonts w:ascii="Times New Roman" w:hAnsi="Times New Roman" w:cs="Times New Roman"/>
                <w:sz w:val="16"/>
                <w:szCs w:val="16"/>
              </w:rPr>
              <w:t>71)</w:t>
            </w:r>
          </w:p>
        </w:tc>
        <w:tc>
          <w:tcPr>
            <w:tcW w:w="278" w:type="pct"/>
            <w:noWrap/>
          </w:tcPr>
          <w:p w14:paraId="1215FEF7" w14:textId="4610A9F5" w:rsidR="00A8714C" w:rsidRPr="00C608D2" w:rsidRDefault="00A8714C"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hAnsi="Times New Roman" w:cs="Times New Roman"/>
                <w:sz w:val="16"/>
                <w:szCs w:val="16"/>
              </w:rPr>
              <w:t>1</w:t>
            </w:r>
            <w:r w:rsidR="002E42C3">
              <w:rPr>
                <w:rFonts w:ascii="Times New Roman" w:hAnsi="Times New Roman" w:cs="Times New Roman"/>
                <w:sz w:val="16"/>
                <w:szCs w:val="16"/>
              </w:rPr>
              <w:t>.</w:t>
            </w:r>
            <w:r w:rsidRPr="00C608D2">
              <w:rPr>
                <w:rFonts w:ascii="Times New Roman" w:hAnsi="Times New Roman" w:cs="Times New Roman"/>
                <w:sz w:val="16"/>
                <w:szCs w:val="16"/>
              </w:rPr>
              <w:t>15 (0</w:t>
            </w:r>
            <w:r w:rsidR="002E42C3">
              <w:rPr>
                <w:rFonts w:ascii="Times New Roman" w:hAnsi="Times New Roman" w:cs="Times New Roman"/>
                <w:sz w:val="16"/>
                <w:szCs w:val="16"/>
              </w:rPr>
              <w:t>.</w:t>
            </w:r>
            <w:r w:rsidRPr="00C608D2">
              <w:rPr>
                <w:rFonts w:ascii="Times New Roman" w:hAnsi="Times New Roman" w:cs="Times New Roman"/>
                <w:sz w:val="16"/>
                <w:szCs w:val="16"/>
              </w:rPr>
              <w:t>75; 1</w:t>
            </w:r>
            <w:r w:rsidR="002E42C3">
              <w:rPr>
                <w:rFonts w:ascii="Times New Roman" w:hAnsi="Times New Roman" w:cs="Times New Roman"/>
                <w:sz w:val="16"/>
                <w:szCs w:val="16"/>
              </w:rPr>
              <w:t>.</w:t>
            </w:r>
            <w:r w:rsidRPr="00C608D2">
              <w:rPr>
                <w:rFonts w:ascii="Times New Roman" w:hAnsi="Times New Roman" w:cs="Times New Roman"/>
                <w:sz w:val="16"/>
                <w:szCs w:val="16"/>
              </w:rPr>
              <w:t>77)</w:t>
            </w:r>
          </w:p>
        </w:tc>
        <w:tc>
          <w:tcPr>
            <w:tcW w:w="278" w:type="pct"/>
            <w:noWrap/>
          </w:tcPr>
          <w:p w14:paraId="70E30359" w14:textId="4E71132C" w:rsidR="00A8714C" w:rsidRPr="00C608D2" w:rsidRDefault="00A8714C"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hAnsi="Times New Roman" w:cs="Times New Roman"/>
                <w:sz w:val="16"/>
                <w:szCs w:val="16"/>
              </w:rPr>
              <w:t>1</w:t>
            </w:r>
            <w:r w:rsidR="002E42C3">
              <w:rPr>
                <w:rFonts w:ascii="Times New Roman" w:hAnsi="Times New Roman" w:cs="Times New Roman"/>
                <w:sz w:val="16"/>
                <w:szCs w:val="16"/>
              </w:rPr>
              <w:t>.</w:t>
            </w:r>
            <w:r w:rsidRPr="00C608D2">
              <w:rPr>
                <w:rFonts w:ascii="Times New Roman" w:hAnsi="Times New Roman" w:cs="Times New Roman"/>
                <w:sz w:val="16"/>
                <w:szCs w:val="16"/>
              </w:rPr>
              <w:t>09 (0</w:t>
            </w:r>
            <w:r w:rsidR="002E42C3">
              <w:rPr>
                <w:rFonts w:ascii="Times New Roman" w:hAnsi="Times New Roman" w:cs="Times New Roman"/>
                <w:sz w:val="16"/>
                <w:szCs w:val="16"/>
              </w:rPr>
              <w:t>.</w:t>
            </w:r>
            <w:r w:rsidRPr="00C608D2">
              <w:rPr>
                <w:rFonts w:ascii="Times New Roman" w:hAnsi="Times New Roman" w:cs="Times New Roman"/>
                <w:sz w:val="16"/>
                <w:szCs w:val="16"/>
              </w:rPr>
              <w:t>69; 1</w:t>
            </w:r>
            <w:r w:rsidR="002E42C3">
              <w:rPr>
                <w:rFonts w:ascii="Times New Roman" w:hAnsi="Times New Roman" w:cs="Times New Roman"/>
                <w:sz w:val="16"/>
                <w:szCs w:val="16"/>
              </w:rPr>
              <w:t>.</w:t>
            </w:r>
            <w:r w:rsidRPr="00C608D2">
              <w:rPr>
                <w:rFonts w:ascii="Times New Roman" w:hAnsi="Times New Roman" w:cs="Times New Roman"/>
                <w:sz w:val="16"/>
                <w:szCs w:val="16"/>
              </w:rPr>
              <w:t>72)</w:t>
            </w:r>
          </w:p>
        </w:tc>
        <w:tc>
          <w:tcPr>
            <w:tcW w:w="278" w:type="pct"/>
            <w:noWrap/>
          </w:tcPr>
          <w:p w14:paraId="50046152" w14:textId="387D267E" w:rsidR="00A8714C" w:rsidRPr="00C608D2" w:rsidRDefault="00A8714C"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85 (0</w:t>
            </w:r>
            <w:r w:rsidR="002E42C3">
              <w:rPr>
                <w:rFonts w:ascii="Times New Roman" w:hAnsi="Times New Roman" w:cs="Times New Roman"/>
                <w:sz w:val="16"/>
                <w:szCs w:val="16"/>
              </w:rPr>
              <w:t>.</w:t>
            </w:r>
            <w:r w:rsidRPr="00C608D2">
              <w:rPr>
                <w:rFonts w:ascii="Times New Roman" w:hAnsi="Times New Roman" w:cs="Times New Roman"/>
                <w:sz w:val="16"/>
                <w:szCs w:val="16"/>
              </w:rPr>
              <w:t>60, 1</w:t>
            </w:r>
            <w:r w:rsidR="002E42C3">
              <w:rPr>
                <w:rFonts w:ascii="Times New Roman" w:hAnsi="Times New Roman" w:cs="Times New Roman"/>
                <w:sz w:val="16"/>
                <w:szCs w:val="16"/>
              </w:rPr>
              <w:t>.</w:t>
            </w:r>
            <w:r w:rsidRPr="00C608D2">
              <w:rPr>
                <w:rFonts w:ascii="Times New Roman" w:hAnsi="Times New Roman" w:cs="Times New Roman"/>
                <w:sz w:val="16"/>
                <w:szCs w:val="16"/>
              </w:rPr>
              <w:t>21)</w:t>
            </w:r>
          </w:p>
        </w:tc>
        <w:tc>
          <w:tcPr>
            <w:tcW w:w="278" w:type="pct"/>
          </w:tcPr>
          <w:p w14:paraId="53166785" w14:textId="73114FCE" w:rsidR="00A8714C" w:rsidRPr="00C608D2" w:rsidRDefault="00A8714C" w:rsidP="00C608D2">
            <w:pPr>
              <w:spacing w:after="0" w:line="240" w:lineRule="auto"/>
              <w:jc w:val="right"/>
              <w:rPr>
                <w:rFonts w:ascii="Times New Roman" w:hAnsi="Times New Roman" w:cs="Times New Roman"/>
                <w:sz w:val="16"/>
                <w:szCs w:val="16"/>
              </w:rPr>
            </w:pPr>
            <w:r w:rsidRPr="00C608D2">
              <w:rPr>
                <w:rFonts w:ascii="Times New Roman" w:hAnsi="Times New Roman" w:cs="Times New Roman"/>
                <w:sz w:val="16"/>
                <w:szCs w:val="16"/>
              </w:rPr>
              <w:t>1</w:t>
            </w:r>
            <w:r w:rsidR="002E42C3">
              <w:rPr>
                <w:rFonts w:ascii="Times New Roman" w:hAnsi="Times New Roman" w:cs="Times New Roman"/>
                <w:sz w:val="16"/>
                <w:szCs w:val="16"/>
              </w:rPr>
              <w:t>.</w:t>
            </w:r>
            <w:r w:rsidRPr="00C608D2">
              <w:rPr>
                <w:rFonts w:ascii="Times New Roman" w:hAnsi="Times New Roman" w:cs="Times New Roman"/>
                <w:sz w:val="16"/>
                <w:szCs w:val="16"/>
              </w:rPr>
              <w:t>00 (0</w:t>
            </w:r>
            <w:r w:rsidR="002E42C3">
              <w:rPr>
                <w:rFonts w:ascii="Times New Roman" w:hAnsi="Times New Roman" w:cs="Times New Roman"/>
                <w:sz w:val="16"/>
                <w:szCs w:val="16"/>
              </w:rPr>
              <w:t>.</w:t>
            </w:r>
            <w:r w:rsidRPr="00C608D2">
              <w:rPr>
                <w:rFonts w:ascii="Times New Roman" w:hAnsi="Times New Roman" w:cs="Times New Roman"/>
                <w:sz w:val="16"/>
                <w:szCs w:val="16"/>
              </w:rPr>
              <w:t>70; 1</w:t>
            </w:r>
            <w:r w:rsidR="002E42C3">
              <w:rPr>
                <w:rFonts w:ascii="Times New Roman" w:hAnsi="Times New Roman" w:cs="Times New Roman"/>
                <w:sz w:val="16"/>
                <w:szCs w:val="16"/>
              </w:rPr>
              <w:t>.</w:t>
            </w:r>
            <w:r w:rsidRPr="00C608D2">
              <w:rPr>
                <w:rFonts w:ascii="Times New Roman" w:hAnsi="Times New Roman" w:cs="Times New Roman"/>
                <w:sz w:val="16"/>
                <w:szCs w:val="16"/>
              </w:rPr>
              <w:t>43)</w:t>
            </w:r>
          </w:p>
        </w:tc>
        <w:tc>
          <w:tcPr>
            <w:tcW w:w="278" w:type="pct"/>
            <w:noWrap/>
          </w:tcPr>
          <w:p w14:paraId="1D8E4644" w14:textId="02EC9BFB" w:rsidR="00A8714C" w:rsidRPr="00C608D2" w:rsidRDefault="00A8714C"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87 (0</w:t>
            </w:r>
            <w:r w:rsidR="002E42C3">
              <w:rPr>
                <w:rFonts w:ascii="Times New Roman" w:hAnsi="Times New Roman" w:cs="Times New Roman"/>
                <w:sz w:val="16"/>
                <w:szCs w:val="16"/>
              </w:rPr>
              <w:t>.</w:t>
            </w:r>
            <w:r w:rsidRPr="00C608D2">
              <w:rPr>
                <w:rFonts w:ascii="Times New Roman" w:hAnsi="Times New Roman" w:cs="Times New Roman"/>
                <w:sz w:val="16"/>
                <w:szCs w:val="16"/>
              </w:rPr>
              <w:t>64; 1</w:t>
            </w:r>
            <w:r w:rsidR="002E42C3">
              <w:rPr>
                <w:rFonts w:ascii="Times New Roman" w:hAnsi="Times New Roman" w:cs="Times New Roman"/>
                <w:sz w:val="16"/>
                <w:szCs w:val="16"/>
              </w:rPr>
              <w:t>.</w:t>
            </w:r>
            <w:r w:rsidRPr="00C608D2">
              <w:rPr>
                <w:rFonts w:ascii="Times New Roman" w:hAnsi="Times New Roman" w:cs="Times New Roman"/>
                <w:sz w:val="16"/>
                <w:szCs w:val="16"/>
              </w:rPr>
              <w:t>19)</w:t>
            </w:r>
          </w:p>
        </w:tc>
        <w:tc>
          <w:tcPr>
            <w:tcW w:w="278" w:type="pct"/>
            <w:noWrap/>
          </w:tcPr>
          <w:p w14:paraId="762A5639" w14:textId="764C0F2D" w:rsidR="00A8714C" w:rsidRPr="00C608D2" w:rsidRDefault="00A8714C"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92 (0</w:t>
            </w:r>
            <w:r w:rsidR="002E42C3">
              <w:rPr>
                <w:rFonts w:ascii="Times New Roman" w:hAnsi="Times New Roman" w:cs="Times New Roman"/>
                <w:sz w:val="16"/>
                <w:szCs w:val="16"/>
              </w:rPr>
              <w:t>.</w:t>
            </w:r>
            <w:r w:rsidRPr="00C608D2">
              <w:rPr>
                <w:rFonts w:ascii="Times New Roman" w:hAnsi="Times New Roman" w:cs="Times New Roman"/>
                <w:sz w:val="16"/>
                <w:szCs w:val="16"/>
              </w:rPr>
              <w:t>68; 1</w:t>
            </w:r>
            <w:r w:rsidR="002E42C3">
              <w:rPr>
                <w:rFonts w:ascii="Times New Roman" w:hAnsi="Times New Roman" w:cs="Times New Roman"/>
                <w:sz w:val="16"/>
                <w:szCs w:val="16"/>
              </w:rPr>
              <w:t>.</w:t>
            </w:r>
            <w:r w:rsidRPr="00C608D2">
              <w:rPr>
                <w:rFonts w:ascii="Times New Roman" w:hAnsi="Times New Roman" w:cs="Times New Roman"/>
                <w:sz w:val="16"/>
                <w:szCs w:val="16"/>
              </w:rPr>
              <w:t>24)</w:t>
            </w:r>
          </w:p>
        </w:tc>
        <w:tc>
          <w:tcPr>
            <w:tcW w:w="274" w:type="pct"/>
          </w:tcPr>
          <w:p w14:paraId="513AB966" w14:textId="20A5C329" w:rsidR="00A8714C" w:rsidRPr="00C608D2" w:rsidRDefault="00F96FBB"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0.7829</w:t>
            </w:r>
          </w:p>
        </w:tc>
      </w:tr>
      <w:tr w:rsidR="00A8714C" w:rsidRPr="00C608D2" w14:paraId="09CC8DF9" w14:textId="77777777" w:rsidTr="006E57C5">
        <w:trPr>
          <w:trHeight w:val="300"/>
        </w:trPr>
        <w:tc>
          <w:tcPr>
            <w:tcW w:w="278" w:type="pct"/>
            <w:noWrap/>
            <w:vAlign w:val="bottom"/>
            <w:hideMark/>
          </w:tcPr>
          <w:p w14:paraId="4B37B173" w14:textId="77777777" w:rsidR="00A8714C" w:rsidRPr="00C608D2" w:rsidRDefault="00A8714C"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Nordic, other</w:t>
            </w:r>
          </w:p>
        </w:tc>
        <w:tc>
          <w:tcPr>
            <w:tcW w:w="278" w:type="pct"/>
            <w:noWrap/>
          </w:tcPr>
          <w:p w14:paraId="329F562E" w14:textId="32FD2FE4" w:rsidR="00A8714C" w:rsidRPr="00C608D2" w:rsidRDefault="00A8714C"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hAnsi="Times New Roman" w:cs="Times New Roman"/>
                <w:sz w:val="16"/>
                <w:szCs w:val="16"/>
              </w:rPr>
              <w:t>1</w:t>
            </w:r>
            <w:r w:rsidR="002E42C3">
              <w:rPr>
                <w:rFonts w:ascii="Times New Roman" w:hAnsi="Times New Roman" w:cs="Times New Roman"/>
                <w:sz w:val="16"/>
                <w:szCs w:val="16"/>
              </w:rPr>
              <w:t>.</w:t>
            </w:r>
            <w:r w:rsidRPr="00C608D2">
              <w:rPr>
                <w:rFonts w:ascii="Times New Roman" w:hAnsi="Times New Roman" w:cs="Times New Roman"/>
                <w:sz w:val="16"/>
                <w:szCs w:val="16"/>
              </w:rPr>
              <w:t>00 (0</w:t>
            </w:r>
            <w:r w:rsidR="002E42C3">
              <w:rPr>
                <w:rFonts w:ascii="Times New Roman" w:hAnsi="Times New Roman" w:cs="Times New Roman"/>
                <w:sz w:val="16"/>
                <w:szCs w:val="16"/>
              </w:rPr>
              <w:t>.</w:t>
            </w:r>
            <w:r w:rsidRPr="00C608D2">
              <w:rPr>
                <w:rFonts w:ascii="Times New Roman" w:hAnsi="Times New Roman" w:cs="Times New Roman"/>
                <w:sz w:val="16"/>
                <w:szCs w:val="16"/>
              </w:rPr>
              <w:t>60, 1</w:t>
            </w:r>
            <w:r w:rsidR="002E42C3">
              <w:rPr>
                <w:rFonts w:ascii="Times New Roman" w:hAnsi="Times New Roman" w:cs="Times New Roman"/>
                <w:sz w:val="16"/>
                <w:szCs w:val="16"/>
              </w:rPr>
              <w:t>.</w:t>
            </w:r>
            <w:r w:rsidRPr="00C608D2">
              <w:rPr>
                <w:rFonts w:ascii="Times New Roman" w:hAnsi="Times New Roman" w:cs="Times New Roman"/>
                <w:sz w:val="16"/>
                <w:szCs w:val="16"/>
              </w:rPr>
              <w:t>66)</w:t>
            </w:r>
          </w:p>
        </w:tc>
        <w:tc>
          <w:tcPr>
            <w:tcW w:w="278" w:type="pct"/>
          </w:tcPr>
          <w:p w14:paraId="25B9EE8A" w14:textId="3D6F8478" w:rsidR="00A8714C" w:rsidRPr="00C608D2" w:rsidRDefault="00A8714C" w:rsidP="00C608D2">
            <w:pPr>
              <w:spacing w:after="0" w:line="240" w:lineRule="auto"/>
              <w:jc w:val="right"/>
              <w:rPr>
                <w:rFonts w:ascii="Times New Roman" w:hAnsi="Times New Roman" w:cs="Times New Roman"/>
                <w:sz w:val="16"/>
                <w:szCs w:val="16"/>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98 (0</w:t>
            </w:r>
            <w:r w:rsidR="002E42C3">
              <w:rPr>
                <w:rFonts w:ascii="Times New Roman" w:hAnsi="Times New Roman" w:cs="Times New Roman"/>
                <w:sz w:val="16"/>
                <w:szCs w:val="16"/>
              </w:rPr>
              <w:t>.</w:t>
            </w:r>
            <w:r w:rsidRPr="00C608D2">
              <w:rPr>
                <w:rFonts w:ascii="Times New Roman" w:hAnsi="Times New Roman" w:cs="Times New Roman"/>
                <w:sz w:val="16"/>
                <w:szCs w:val="16"/>
              </w:rPr>
              <w:t>64; 1</w:t>
            </w:r>
            <w:r w:rsidR="002E42C3">
              <w:rPr>
                <w:rFonts w:ascii="Times New Roman" w:hAnsi="Times New Roman" w:cs="Times New Roman"/>
                <w:sz w:val="16"/>
                <w:szCs w:val="16"/>
              </w:rPr>
              <w:t>.</w:t>
            </w:r>
            <w:r w:rsidRPr="00C608D2">
              <w:rPr>
                <w:rFonts w:ascii="Times New Roman" w:hAnsi="Times New Roman" w:cs="Times New Roman"/>
                <w:sz w:val="16"/>
                <w:szCs w:val="16"/>
              </w:rPr>
              <w:t>52)</w:t>
            </w:r>
          </w:p>
        </w:tc>
        <w:tc>
          <w:tcPr>
            <w:tcW w:w="278" w:type="pct"/>
            <w:noWrap/>
          </w:tcPr>
          <w:p w14:paraId="6900F714" w14:textId="12E340B0" w:rsidR="00A8714C" w:rsidRPr="00C608D2" w:rsidRDefault="00A8714C"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hAnsi="Times New Roman" w:cs="Times New Roman"/>
                <w:sz w:val="16"/>
                <w:szCs w:val="16"/>
              </w:rPr>
              <w:t>1</w:t>
            </w:r>
            <w:r w:rsidR="002E42C3">
              <w:rPr>
                <w:rFonts w:ascii="Times New Roman" w:hAnsi="Times New Roman" w:cs="Times New Roman"/>
                <w:sz w:val="16"/>
                <w:szCs w:val="16"/>
              </w:rPr>
              <w:t>.</w:t>
            </w:r>
            <w:r w:rsidRPr="00C608D2">
              <w:rPr>
                <w:rFonts w:ascii="Times New Roman" w:hAnsi="Times New Roman" w:cs="Times New Roman"/>
                <w:sz w:val="16"/>
                <w:szCs w:val="16"/>
              </w:rPr>
              <w:t>03 (0</w:t>
            </w:r>
            <w:r w:rsidR="002E42C3">
              <w:rPr>
                <w:rFonts w:ascii="Times New Roman" w:hAnsi="Times New Roman" w:cs="Times New Roman"/>
                <w:sz w:val="16"/>
                <w:szCs w:val="16"/>
              </w:rPr>
              <w:t>.</w:t>
            </w:r>
            <w:r w:rsidRPr="00C608D2">
              <w:rPr>
                <w:rFonts w:ascii="Times New Roman" w:hAnsi="Times New Roman" w:cs="Times New Roman"/>
                <w:sz w:val="16"/>
                <w:szCs w:val="16"/>
              </w:rPr>
              <w:t>66; 1</w:t>
            </w:r>
            <w:r w:rsidR="002E42C3">
              <w:rPr>
                <w:rFonts w:ascii="Times New Roman" w:hAnsi="Times New Roman" w:cs="Times New Roman"/>
                <w:sz w:val="16"/>
                <w:szCs w:val="16"/>
              </w:rPr>
              <w:t>.</w:t>
            </w:r>
            <w:r w:rsidRPr="00C608D2">
              <w:rPr>
                <w:rFonts w:ascii="Times New Roman" w:hAnsi="Times New Roman" w:cs="Times New Roman"/>
                <w:sz w:val="16"/>
                <w:szCs w:val="16"/>
              </w:rPr>
              <w:t>62)</w:t>
            </w:r>
          </w:p>
        </w:tc>
        <w:tc>
          <w:tcPr>
            <w:tcW w:w="278" w:type="pct"/>
            <w:noWrap/>
          </w:tcPr>
          <w:p w14:paraId="65139706" w14:textId="2CA111C4" w:rsidR="00A8714C" w:rsidRPr="00C608D2" w:rsidRDefault="00A8714C"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hAnsi="Times New Roman" w:cs="Times New Roman"/>
                <w:sz w:val="16"/>
                <w:szCs w:val="16"/>
              </w:rPr>
              <w:t>1</w:t>
            </w:r>
            <w:r w:rsidR="002E42C3">
              <w:rPr>
                <w:rFonts w:ascii="Times New Roman" w:hAnsi="Times New Roman" w:cs="Times New Roman"/>
                <w:sz w:val="16"/>
                <w:szCs w:val="16"/>
              </w:rPr>
              <w:t>.</w:t>
            </w:r>
            <w:r w:rsidRPr="00C608D2">
              <w:rPr>
                <w:rFonts w:ascii="Times New Roman" w:hAnsi="Times New Roman" w:cs="Times New Roman"/>
                <w:sz w:val="16"/>
                <w:szCs w:val="16"/>
              </w:rPr>
              <w:t>01 (0</w:t>
            </w:r>
            <w:r w:rsidR="002E42C3">
              <w:rPr>
                <w:rFonts w:ascii="Times New Roman" w:hAnsi="Times New Roman" w:cs="Times New Roman"/>
                <w:sz w:val="16"/>
                <w:szCs w:val="16"/>
              </w:rPr>
              <w:t>.</w:t>
            </w:r>
            <w:r w:rsidRPr="00C608D2">
              <w:rPr>
                <w:rFonts w:ascii="Times New Roman" w:hAnsi="Times New Roman" w:cs="Times New Roman"/>
                <w:sz w:val="16"/>
                <w:szCs w:val="16"/>
              </w:rPr>
              <w:t>66; 1</w:t>
            </w:r>
            <w:r w:rsidR="002E42C3">
              <w:rPr>
                <w:rFonts w:ascii="Times New Roman" w:hAnsi="Times New Roman" w:cs="Times New Roman"/>
                <w:sz w:val="16"/>
                <w:szCs w:val="16"/>
              </w:rPr>
              <w:t>.</w:t>
            </w:r>
            <w:r w:rsidRPr="00C608D2">
              <w:rPr>
                <w:rFonts w:ascii="Times New Roman" w:hAnsi="Times New Roman" w:cs="Times New Roman"/>
                <w:sz w:val="16"/>
                <w:szCs w:val="16"/>
              </w:rPr>
              <w:t>56)</w:t>
            </w:r>
          </w:p>
        </w:tc>
        <w:tc>
          <w:tcPr>
            <w:tcW w:w="278" w:type="pct"/>
            <w:noWrap/>
          </w:tcPr>
          <w:p w14:paraId="3B95BC70" w14:textId="355464F1" w:rsidR="00A8714C" w:rsidRPr="00C608D2" w:rsidRDefault="00A8714C"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hAnsi="Times New Roman" w:cs="Times New Roman"/>
                <w:b/>
                <w:bCs/>
                <w:sz w:val="16"/>
                <w:szCs w:val="16"/>
              </w:rPr>
              <w:t>0</w:t>
            </w:r>
            <w:r w:rsidR="002E42C3">
              <w:rPr>
                <w:rFonts w:ascii="Times New Roman" w:hAnsi="Times New Roman" w:cs="Times New Roman"/>
                <w:b/>
                <w:bCs/>
                <w:sz w:val="16"/>
                <w:szCs w:val="16"/>
              </w:rPr>
              <w:t>.</w:t>
            </w:r>
            <w:r w:rsidRPr="00C608D2">
              <w:rPr>
                <w:rFonts w:ascii="Times New Roman" w:hAnsi="Times New Roman" w:cs="Times New Roman"/>
                <w:b/>
                <w:bCs/>
                <w:sz w:val="16"/>
                <w:szCs w:val="16"/>
              </w:rPr>
              <w:t>60 (0</w:t>
            </w:r>
            <w:r w:rsidR="002E42C3">
              <w:rPr>
                <w:rFonts w:ascii="Times New Roman" w:hAnsi="Times New Roman" w:cs="Times New Roman"/>
                <w:b/>
                <w:bCs/>
                <w:sz w:val="16"/>
                <w:szCs w:val="16"/>
              </w:rPr>
              <w:t>.</w:t>
            </w:r>
            <w:r w:rsidRPr="00C608D2">
              <w:rPr>
                <w:rFonts w:ascii="Times New Roman" w:hAnsi="Times New Roman" w:cs="Times New Roman"/>
                <w:b/>
                <w:bCs/>
                <w:sz w:val="16"/>
                <w:szCs w:val="16"/>
              </w:rPr>
              <w:t>37, 0</w:t>
            </w:r>
            <w:r w:rsidR="002E42C3">
              <w:rPr>
                <w:rFonts w:ascii="Times New Roman" w:hAnsi="Times New Roman" w:cs="Times New Roman"/>
                <w:b/>
                <w:bCs/>
                <w:sz w:val="16"/>
                <w:szCs w:val="16"/>
              </w:rPr>
              <w:t>.</w:t>
            </w:r>
            <w:r w:rsidRPr="00C608D2">
              <w:rPr>
                <w:rFonts w:ascii="Times New Roman" w:hAnsi="Times New Roman" w:cs="Times New Roman"/>
                <w:b/>
                <w:bCs/>
                <w:sz w:val="16"/>
                <w:szCs w:val="16"/>
              </w:rPr>
              <w:t>96)</w:t>
            </w:r>
          </w:p>
        </w:tc>
        <w:tc>
          <w:tcPr>
            <w:tcW w:w="278" w:type="pct"/>
          </w:tcPr>
          <w:p w14:paraId="7A6AE6CE" w14:textId="2E302C3E" w:rsidR="00A8714C" w:rsidRPr="00C608D2" w:rsidRDefault="00A8714C" w:rsidP="00C608D2">
            <w:pPr>
              <w:spacing w:after="0" w:line="240" w:lineRule="auto"/>
              <w:jc w:val="right"/>
              <w:rPr>
                <w:rFonts w:ascii="Times New Roman" w:hAnsi="Times New Roman" w:cs="Times New Roman"/>
                <w:sz w:val="16"/>
                <w:szCs w:val="16"/>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67 (0</w:t>
            </w:r>
            <w:r w:rsidR="002E42C3">
              <w:rPr>
                <w:rFonts w:ascii="Times New Roman" w:hAnsi="Times New Roman" w:cs="Times New Roman"/>
                <w:sz w:val="16"/>
                <w:szCs w:val="16"/>
              </w:rPr>
              <w:t>.</w:t>
            </w:r>
            <w:r w:rsidRPr="00C608D2">
              <w:rPr>
                <w:rFonts w:ascii="Times New Roman" w:hAnsi="Times New Roman" w:cs="Times New Roman"/>
                <w:sz w:val="16"/>
                <w:szCs w:val="16"/>
              </w:rPr>
              <w:t>42; 1</w:t>
            </w:r>
            <w:r w:rsidR="002E42C3">
              <w:rPr>
                <w:rFonts w:ascii="Times New Roman" w:hAnsi="Times New Roman" w:cs="Times New Roman"/>
                <w:sz w:val="16"/>
                <w:szCs w:val="16"/>
              </w:rPr>
              <w:t>.</w:t>
            </w:r>
            <w:r w:rsidRPr="00C608D2">
              <w:rPr>
                <w:rFonts w:ascii="Times New Roman" w:hAnsi="Times New Roman" w:cs="Times New Roman"/>
                <w:sz w:val="16"/>
                <w:szCs w:val="16"/>
              </w:rPr>
              <w:t>07)</w:t>
            </w:r>
          </w:p>
        </w:tc>
        <w:tc>
          <w:tcPr>
            <w:tcW w:w="278" w:type="pct"/>
            <w:noWrap/>
          </w:tcPr>
          <w:p w14:paraId="72257008" w14:textId="2B8B8068" w:rsidR="00A8714C" w:rsidRPr="00C608D2" w:rsidRDefault="00A8714C"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65 (0</w:t>
            </w:r>
            <w:r w:rsidR="002E42C3">
              <w:rPr>
                <w:rFonts w:ascii="Times New Roman" w:hAnsi="Times New Roman" w:cs="Times New Roman"/>
                <w:sz w:val="16"/>
                <w:szCs w:val="16"/>
              </w:rPr>
              <w:t>.</w:t>
            </w:r>
            <w:r w:rsidRPr="00C608D2">
              <w:rPr>
                <w:rFonts w:ascii="Times New Roman" w:hAnsi="Times New Roman" w:cs="Times New Roman"/>
                <w:sz w:val="16"/>
                <w:szCs w:val="16"/>
              </w:rPr>
              <w:t>39; 1</w:t>
            </w:r>
            <w:r w:rsidR="002E42C3">
              <w:rPr>
                <w:rFonts w:ascii="Times New Roman" w:hAnsi="Times New Roman" w:cs="Times New Roman"/>
                <w:sz w:val="16"/>
                <w:szCs w:val="16"/>
              </w:rPr>
              <w:t>.</w:t>
            </w:r>
            <w:r w:rsidRPr="00C608D2">
              <w:rPr>
                <w:rFonts w:ascii="Times New Roman" w:hAnsi="Times New Roman" w:cs="Times New Roman"/>
                <w:sz w:val="16"/>
                <w:szCs w:val="16"/>
              </w:rPr>
              <w:t>06)</w:t>
            </w:r>
          </w:p>
        </w:tc>
        <w:tc>
          <w:tcPr>
            <w:tcW w:w="278" w:type="pct"/>
            <w:noWrap/>
          </w:tcPr>
          <w:p w14:paraId="2147E535" w14:textId="021349E5" w:rsidR="00A8714C" w:rsidRPr="00C608D2" w:rsidRDefault="00A8714C" w:rsidP="00C608D2">
            <w:pPr>
              <w:spacing w:after="0" w:line="240" w:lineRule="auto"/>
              <w:jc w:val="right"/>
              <w:rPr>
                <w:rFonts w:ascii="Times New Roman" w:eastAsia="Times New Roman" w:hAnsi="Times New Roman" w:cs="Times New Roman"/>
                <w:b/>
                <w:bCs/>
                <w:color w:val="000000"/>
                <w:sz w:val="16"/>
                <w:szCs w:val="16"/>
                <w:lang w:eastAsia="sv-SE"/>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71 (0</w:t>
            </w:r>
            <w:r w:rsidR="002E42C3">
              <w:rPr>
                <w:rFonts w:ascii="Times New Roman" w:hAnsi="Times New Roman" w:cs="Times New Roman"/>
                <w:sz w:val="16"/>
                <w:szCs w:val="16"/>
              </w:rPr>
              <w:t>.</w:t>
            </w:r>
            <w:r w:rsidRPr="00C608D2">
              <w:rPr>
                <w:rFonts w:ascii="Times New Roman" w:hAnsi="Times New Roman" w:cs="Times New Roman"/>
                <w:sz w:val="16"/>
                <w:szCs w:val="16"/>
              </w:rPr>
              <w:t>43; 1</w:t>
            </w:r>
            <w:r w:rsidR="002E42C3">
              <w:rPr>
                <w:rFonts w:ascii="Times New Roman" w:hAnsi="Times New Roman" w:cs="Times New Roman"/>
                <w:sz w:val="16"/>
                <w:szCs w:val="16"/>
              </w:rPr>
              <w:t>.</w:t>
            </w:r>
            <w:r w:rsidRPr="00C608D2">
              <w:rPr>
                <w:rFonts w:ascii="Times New Roman" w:hAnsi="Times New Roman" w:cs="Times New Roman"/>
                <w:sz w:val="16"/>
                <w:szCs w:val="16"/>
              </w:rPr>
              <w:t>18)</w:t>
            </w:r>
          </w:p>
        </w:tc>
        <w:tc>
          <w:tcPr>
            <w:tcW w:w="278" w:type="pct"/>
            <w:noWrap/>
          </w:tcPr>
          <w:p w14:paraId="5E30F74C" w14:textId="661127B6" w:rsidR="00A8714C" w:rsidRPr="00C608D2" w:rsidRDefault="00A8714C"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55 (0</w:t>
            </w:r>
            <w:r w:rsidR="002E42C3">
              <w:rPr>
                <w:rFonts w:ascii="Times New Roman" w:hAnsi="Times New Roman" w:cs="Times New Roman"/>
                <w:sz w:val="16"/>
                <w:szCs w:val="16"/>
              </w:rPr>
              <w:t>.</w:t>
            </w:r>
            <w:r w:rsidRPr="00C608D2">
              <w:rPr>
                <w:rFonts w:ascii="Times New Roman" w:hAnsi="Times New Roman" w:cs="Times New Roman"/>
                <w:sz w:val="16"/>
                <w:szCs w:val="16"/>
              </w:rPr>
              <w:t>29, 1</w:t>
            </w:r>
            <w:r w:rsidR="002E42C3">
              <w:rPr>
                <w:rFonts w:ascii="Times New Roman" w:hAnsi="Times New Roman" w:cs="Times New Roman"/>
                <w:sz w:val="16"/>
                <w:szCs w:val="16"/>
              </w:rPr>
              <w:t>.</w:t>
            </w:r>
            <w:r w:rsidRPr="00C608D2">
              <w:rPr>
                <w:rFonts w:ascii="Times New Roman" w:hAnsi="Times New Roman" w:cs="Times New Roman"/>
                <w:sz w:val="16"/>
                <w:szCs w:val="16"/>
              </w:rPr>
              <w:t>05)*</w:t>
            </w:r>
          </w:p>
        </w:tc>
        <w:tc>
          <w:tcPr>
            <w:tcW w:w="278" w:type="pct"/>
          </w:tcPr>
          <w:p w14:paraId="178BFEAC" w14:textId="549DE1CB" w:rsidR="00A8714C" w:rsidRPr="00C608D2" w:rsidRDefault="00A8714C" w:rsidP="00C608D2">
            <w:pPr>
              <w:spacing w:after="0" w:line="240" w:lineRule="auto"/>
              <w:jc w:val="right"/>
              <w:rPr>
                <w:rFonts w:ascii="Times New Roman" w:hAnsi="Times New Roman" w:cs="Times New Roman"/>
                <w:b/>
                <w:bCs/>
                <w:sz w:val="16"/>
                <w:szCs w:val="16"/>
              </w:rPr>
            </w:pPr>
            <w:r w:rsidRPr="00C608D2">
              <w:rPr>
                <w:rFonts w:ascii="Times New Roman" w:hAnsi="Times New Roman" w:cs="Times New Roman"/>
                <w:b/>
                <w:bCs/>
                <w:sz w:val="16"/>
                <w:szCs w:val="16"/>
              </w:rPr>
              <w:t>0</w:t>
            </w:r>
            <w:r w:rsidR="002E42C3">
              <w:rPr>
                <w:rFonts w:ascii="Times New Roman" w:hAnsi="Times New Roman" w:cs="Times New Roman"/>
                <w:b/>
                <w:bCs/>
                <w:sz w:val="16"/>
                <w:szCs w:val="16"/>
              </w:rPr>
              <w:t>.</w:t>
            </w:r>
            <w:r w:rsidRPr="00C608D2">
              <w:rPr>
                <w:rFonts w:ascii="Times New Roman" w:hAnsi="Times New Roman" w:cs="Times New Roman"/>
                <w:b/>
                <w:bCs/>
                <w:sz w:val="16"/>
                <w:szCs w:val="16"/>
              </w:rPr>
              <w:t>53 (0</w:t>
            </w:r>
            <w:r w:rsidR="002E42C3">
              <w:rPr>
                <w:rFonts w:ascii="Times New Roman" w:hAnsi="Times New Roman" w:cs="Times New Roman"/>
                <w:b/>
                <w:bCs/>
                <w:sz w:val="16"/>
                <w:szCs w:val="16"/>
              </w:rPr>
              <w:t>.</w:t>
            </w:r>
            <w:r w:rsidRPr="00C608D2">
              <w:rPr>
                <w:rFonts w:ascii="Times New Roman" w:hAnsi="Times New Roman" w:cs="Times New Roman"/>
                <w:b/>
                <w:bCs/>
                <w:sz w:val="16"/>
                <w:szCs w:val="16"/>
              </w:rPr>
              <w:t>28; 0</w:t>
            </w:r>
            <w:r w:rsidR="002E42C3">
              <w:rPr>
                <w:rFonts w:ascii="Times New Roman" w:hAnsi="Times New Roman" w:cs="Times New Roman"/>
                <w:b/>
                <w:bCs/>
                <w:sz w:val="16"/>
                <w:szCs w:val="16"/>
              </w:rPr>
              <w:t>.</w:t>
            </w:r>
            <w:r w:rsidRPr="00C608D2">
              <w:rPr>
                <w:rFonts w:ascii="Times New Roman" w:hAnsi="Times New Roman" w:cs="Times New Roman"/>
                <w:b/>
                <w:bCs/>
                <w:sz w:val="16"/>
                <w:szCs w:val="16"/>
              </w:rPr>
              <w:t>99)</w:t>
            </w:r>
          </w:p>
        </w:tc>
        <w:tc>
          <w:tcPr>
            <w:tcW w:w="278" w:type="pct"/>
            <w:noWrap/>
          </w:tcPr>
          <w:p w14:paraId="70B5BAB6" w14:textId="09D2988F" w:rsidR="00A8714C" w:rsidRPr="00C608D2" w:rsidRDefault="00A8714C"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hAnsi="Times New Roman" w:cs="Times New Roman"/>
                <w:sz w:val="16"/>
                <w:szCs w:val="16"/>
              </w:rPr>
              <w:t>0</w:t>
            </w:r>
            <w:r w:rsidR="002E42C3">
              <w:rPr>
                <w:rFonts w:ascii="Times New Roman" w:hAnsi="Times New Roman" w:cs="Times New Roman"/>
                <w:sz w:val="16"/>
                <w:szCs w:val="16"/>
              </w:rPr>
              <w:t>.</w:t>
            </w:r>
            <w:r w:rsidRPr="00C608D2">
              <w:rPr>
                <w:rFonts w:ascii="Times New Roman" w:hAnsi="Times New Roman" w:cs="Times New Roman"/>
                <w:sz w:val="16"/>
                <w:szCs w:val="16"/>
              </w:rPr>
              <w:t>57 (0</w:t>
            </w:r>
            <w:r w:rsidR="002E42C3">
              <w:rPr>
                <w:rFonts w:ascii="Times New Roman" w:hAnsi="Times New Roman" w:cs="Times New Roman"/>
                <w:sz w:val="16"/>
                <w:szCs w:val="16"/>
              </w:rPr>
              <w:t>.</w:t>
            </w:r>
            <w:r w:rsidRPr="00C608D2">
              <w:rPr>
                <w:rFonts w:ascii="Times New Roman" w:hAnsi="Times New Roman" w:cs="Times New Roman"/>
                <w:sz w:val="16"/>
                <w:szCs w:val="16"/>
              </w:rPr>
              <w:t>30; 1</w:t>
            </w:r>
            <w:r w:rsidR="002E42C3">
              <w:rPr>
                <w:rFonts w:ascii="Times New Roman" w:hAnsi="Times New Roman" w:cs="Times New Roman"/>
                <w:sz w:val="16"/>
                <w:szCs w:val="16"/>
              </w:rPr>
              <w:t>.</w:t>
            </w:r>
            <w:r w:rsidRPr="00C608D2">
              <w:rPr>
                <w:rFonts w:ascii="Times New Roman" w:hAnsi="Times New Roman" w:cs="Times New Roman"/>
                <w:sz w:val="16"/>
                <w:szCs w:val="16"/>
              </w:rPr>
              <w:t>09)</w:t>
            </w:r>
          </w:p>
        </w:tc>
        <w:tc>
          <w:tcPr>
            <w:tcW w:w="278" w:type="pct"/>
            <w:noWrap/>
          </w:tcPr>
          <w:p w14:paraId="06C8DB18" w14:textId="4C4E763F" w:rsidR="00A8714C" w:rsidRPr="00C608D2" w:rsidRDefault="00A8714C"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hAnsi="Times New Roman" w:cs="Times New Roman"/>
                <w:b/>
                <w:bCs/>
                <w:sz w:val="16"/>
                <w:szCs w:val="16"/>
              </w:rPr>
              <w:t>0</w:t>
            </w:r>
            <w:r w:rsidR="002E42C3">
              <w:rPr>
                <w:rFonts w:ascii="Times New Roman" w:hAnsi="Times New Roman" w:cs="Times New Roman"/>
                <w:b/>
                <w:bCs/>
                <w:sz w:val="16"/>
                <w:szCs w:val="16"/>
              </w:rPr>
              <w:t>.</w:t>
            </w:r>
            <w:r w:rsidRPr="00C608D2">
              <w:rPr>
                <w:rFonts w:ascii="Times New Roman" w:hAnsi="Times New Roman" w:cs="Times New Roman"/>
                <w:b/>
                <w:bCs/>
                <w:sz w:val="16"/>
                <w:szCs w:val="16"/>
              </w:rPr>
              <w:t>52 (0</w:t>
            </w:r>
            <w:r w:rsidR="002E42C3">
              <w:rPr>
                <w:rFonts w:ascii="Times New Roman" w:hAnsi="Times New Roman" w:cs="Times New Roman"/>
                <w:b/>
                <w:bCs/>
                <w:sz w:val="16"/>
                <w:szCs w:val="16"/>
              </w:rPr>
              <w:t>.</w:t>
            </w:r>
            <w:r w:rsidRPr="00C608D2">
              <w:rPr>
                <w:rFonts w:ascii="Times New Roman" w:hAnsi="Times New Roman" w:cs="Times New Roman"/>
                <w:b/>
                <w:bCs/>
                <w:sz w:val="16"/>
                <w:szCs w:val="16"/>
              </w:rPr>
              <w:t>29; 0</w:t>
            </w:r>
            <w:r w:rsidR="002E42C3">
              <w:rPr>
                <w:rFonts w:ascii="Times New Roman" w:hAnsi="Times New Roman" w:cs="Times New Roman"/>
                <w:b/>
                <w:bCs/>
                <w:sz w:val="16"/>
                <w:szCs w:val="16"/>
              </w:rPr>
              <w:t>.</w:t>
            </w:r>
            <w:r w:rsidRPr="00C608D2">
              <w:rPr>
                <w:rFonts w:ascii="Times New Roman" w:hAnsi="Times New Roman" w:cs="Times New Roman"/>
                <w:b/>
                <w:bCs/>
                <w:sz w:val="16"/>
                <w:szCs w:val="16"/>
              </w:rPr>
              <w:t>95)</w:t>
            </w:r>
          </w:p>
        </w:tc>
        <w:tc>
          <w:tcPr>
            <w:tcW w:w="278" w:type="pct"/>
            <w:noWrap/>
          </w:tcPr>
          <w:p w14:paraId="6289EEAD" w14:textId="4E07213B" w:rsidR="00A8714C" w:rsidRPr="00C608D2" w:rsidRDefault="00A8714C"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hAnsi="Times New Roman" w:cs="Times New Roman"/>
                <w:sz w:val="16"/>
                <w:szCs w:val="16"/>
              </w:rPr>
              <w:t>1</w:t>
            </w:r>
            <w:r w:rsidR="002E42C3">
              <w:rPr>
                <w:rFonts w:ascii="Times New Roman" w:hAnsi="Times New Roman" w:cs="Times New Roman"/>
                <w:sz w:val="16"/>
                <w:szCs w:val="16"/>
              </w:rPr>
              <w:t>.</w:t>
            </w:r>
            <w:r w:rsidRPr="00C608D2">
              <w:rPr>
                <w:rFonts w:ascii="Times New Roman" w:hAnsi="Times New Roman" w:cs="Times New Roman"/>
                <w:sz w:val="16"/>
                <w:szCs w:val="16"/>
              </w:rPr>
              <w:t>64 (0</w:t>
            </w:r>
            <w:r w:rsidR="002E42C3">
              <w:rPr>
                <w:rFonts w:ascii="Times New Roman" w:hAnsi="Times New Roman" w:cs="Times New Roman"/>
                <w:sz w:val="16"/>
                <w:szCs w:val="16"/>
              </w:rPr>
              <w:t>.</w:t>
            </w:r>
            <w:r w:rsidRPr="00C608D2">
              <w:rPr>
                <w:rFonts w:ascii="Times New Roman" w:hAnsi="Times New Roman" w:cs="Times New Roman"/>
                <w:sz w:val="16"/>
                <w:szCs w:val="16"/>
              </w:rPr>
              <w:t>82, 3</w:t>
            </w:r>
            <w:r w:rsidR="002E42C3">
              <w:rPr>
                <w:rFonts w:ascii="Times New Roman" w:hAnsi="Times New Roman" w:cs="Times New Roman"/>
                <w:sz w:val="16"/>
                <w:szCs w:val="16"/>
              </w:rPr>
              <w:t>.</w:t>
            </w:r>
            <w:r w:rsidRPr="00C608D2">
              <w:rPr>
                <w:rFonts w:ascii="Times New Roman" w:hAnsi="Times New Roman" w:cs="Times New Roman"/>
                <w:sz w:val="16"/>
                <w:szCs w:val="16"/>
              </w:rPr>
              <w:t>30)</w:t>
            </w:r>
          </w:p>
        </w:tc>
        <w:tc>
          <w:tcPr>
            <w:tcW w:w="278" w:type="pct"/>
          </w:tcPr>
          <w:p w14:paraId="60963D36" w14:textId="5192CD6C" w:rsidR="00A8714C" w:rsidRPr="00C608D2" w:rsidRDefault="00A8714C" w:rsidP="00C608D2">
            <w:pPr>
              <w:spacing w:after="0" w:line="240" w:lineRule="auto"/>
              <w:jc w:val="right"/>
              <w:rPr>
                <w:rFonts w:ascii="Times New Roman" w:hAnsi="Times New Roman" w:cs="Times New Roman"/>
                <w:sz w:val="16"/>
                <w:szCs w:val="16"/>
              </w:rPr>
            </w:pPr>
            <w:r w:rsidRPr="00C608D2">
              <w:rPr>
                <w:rFonts w:ascii="Times New Roman" w:hAnsi="Times New Roman" w:cs="Times New Roman"/>
                <w:sz w:val="16"/>
                <w:szCs w:val="16"/>
              </w:rPr>
              <w:t>1</w:t>
            </w:r>
            <w:r w:rsidR="002E42C3">
              <w:rPr>
                <w:rFonts w:ascii="Times New Roman" w:hAnsi="Times New Roman" w:cs="Times New Roman"/>
                <w:sz w:val="16"/>
                <w:szCs w:val="16"/>
              </w:rPr>
              <w:t>.</w:t>
            </w:r>
            <w:r w:rsidRPr="00C608D2">
              <w:rPr>
                <w:rFonts w:ascii="Times New Roman" w:hAnsi="Times New Roman" w:cs="Times New Roman"/>
                <w:sz w:val="16"/>
                <w:szCs w:val="16"/>
              </w:rPr>
              <w:t>46 (0</w:t>
            </w:r>
            <w:r w:rsidR="002E42C3">
              <w:rPr>
                <w:rFonts w:ascii="Times New Roman" w:hAnsi="Times New Roman" w:cs="Times New Roman"/>
                <w:sz w:val="16"/>
                <w:szCs w:val="16"/>
              </w:rPr>
              <w:t>.</w:t>
            </w:r>
            <w:r w:rsidRPr="00C608D2">
              <w:rPr>
                <w:rFonts w:ascii="Times New Roman" w:hAnsi="Times New Roman" w:cs="Times New Roman"/>
                <w:sz w:val="16"/>
                <w:szCs w:val="16"/>
              </w:rPr>
              <w:t>89; 2</w:t>
            </w:r>
            <w:r w:rsidR="002E42C3">
              <w:rPr>
                <w:rFonts w:ascii="Times New Roman" w:hAnsi="Times New Roman" w:cs="Times New Roman"/>
                <w:sz w:val="16"/>
                <w:szCs w:val="16"/>
              </w:rPr>
              <w:t>.</w:t>
            </w:r>
            <w:r w:rsidRPr="00C608D2">
              <w:rPr>
                <w:rFonts w:ascii="Times New Roman" w:hAnsi="Times New Roman" w:cs="Times New Roman"/>
                <w:sz w:val="16"/>
                <w:szCs w:val="16"/>
              </w:rPr>
              <w:t>38)</w:t>
            </w:r>
          </w:p>
        </w:tc>
        <w:tc>
          <w:tcPr>
            <w:tcW w:w="278" w:type="pct"/>
            <w:noWrap/>
          </w:tcPr>
          <w:p w14:paraId="7EB71CB3" w14:textId="0961FC7D" w:rsidR="00A8714C" w:rsidRPr="00C608D2" w:rsidRDefault="00A8714C"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hAnsi="Times New Roman" w:cs="Times New Roman"/>
                <w:sz w:val="16"/>
                <w:szCs w:val="16"/>
              </w:rPr>
              <w:t>1</w:t>
            </w:r>
            <w:r w:rsidR="002E42C3">
              <w:rPr>
                <w:rFonts w:ascii="Times New Roman" w:hAnsi="Times New Roman" w:cs="Times New Roman"/>
                <w:sz w:val="16"/>
                <w:szCs w:val="16"/>
              </w:rPr>
              <w:t>.</w:t>
            </w:r>
            <w:r w:rsidRPr="00C608D2">
              <w:rPr>
                <w:rFonts w:ascii="Times New Roman" w:hAnsi="Times New Roman" w:cs="Times New Roman"/>
                <w:sz w:val="16"/>
                <w:szCs w:val="16"/>
              </w:rPr>
              <w:t>37 (0</w:t>
            </w:r>
            <w:r w:rsidR="002E42C3">
              <w:rPr>
                <w:rFonts w:ascii="Times New Roman" w:hAnsi="Times New Roman" w:cs="Times New Roman"/>
                <w:sz w:val="16"/>
                <w:szCs w:val="16"/>
              </w:rPr>
              <w:t>.</w:t>
            </w:r>
            <w:r w:rsidRPr="00C608D2">
              <w:rPr>
                <w:rFonts w:ascii="Times New Roman" w:hAnsi="Times New Roman" w:cs="Times New Roman"/>
                <w:sz w:val="16"/>
                <w:szCs w:val="16"/>
              </w:rPr>
              <w:t>87; 2</w:t>
            </w:r>
            <w:r w:rsidR="002E42C3">
              <w:rPr>
                <w:rFonts w:ascii="Times New Roman" w:hAnsi="Times New Roman" w:cs="Times New Roman"/>
                <w:sz w:val="16"/>
                <w:szCs w:val="16"/>
              </w:rPr>
              <w:t>.</w:t>
            </w:r>
            <w:r w:rsidRPr="00C608D2">
              <w:rPr>
                <w:rFonts w:ascii="Times New Roman" w:hAnsi="Times New Roman" w:cs="Times New Roman"/>
                <w:sz w:val="16"/>
                <w:szCs w:val="16"/>
              </w:rPr>
              <w:t>17)</w:t>
            </w:r>
          </w:p>
        </w:tc>
        <w:tc>
          <w:tcPr>
            <w:tcW w:w="278" w:type="pct"/>
            <w:noWrap/>
          </w:tcPr>
          <w:p w14:paraId="51D5084C" w14:textId="7B779B8A" w:rsidR="00A8714C" w:rsidRPr="00C608D2" w:rsidRDefault="00A8714C"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hAnsi="Times New Roman" w:cs="Times New Roman"/>
                <w:sz w:val="16"/>
                <w:szCs w:val="16"/>
              </w:rPr>
              <w:t>1</w:t>
            </w:r>
            <w:r w:rsidR="002E42C3">
              <w:rPr>
                <w:rFonts w:ascii="Times New Roman" w:hAnsi="Times New Roman" w:cs="Times New Roman"/>
                <w:sz w:val="16"/>
                <w:szCs w:val="16"/>
              </w:rPr>
              <w:t>.</w:t>
            </w:r>
            <w:r w:rsidRPr="00C608D2">
              <w:rPr>
                <w:rFonts w:ascii="Times New Roman" w:hAnsi="Times New Roman" w:cs="Times New Roman"/>
                <w:sz w:val="16"/>
                <w:szCs w:val="16"/>
              </w:rPr>
              <w:t>32 (0</w:t>
            </w:r>
            <w:r w:rsidR="002E42C3">
              <w:rPr>
                <w:rFonts w:ascii="Times New Roman" w:hAnsi="Times New Roman" w:cs="Times New Roman"/>
                <w:sz w:val="16"/>
                <w:szCs w:val="16"/>
              </w:rPr>
              <w:t>.</w:t>
            </w:r>
            <w:r w:rsidRPr="00C608D2">
              <w:rPr>
                <w:rFonts w:ascii="Times New Roman" w:hAnsi="Times New Roman" w:cs="Times New Roman"/>
                <w:sz w:val="16"/>
                <w:szCs w:val="16"/>
              </w:rPr>
              <w:t>83; 2</w:t>
            </w:r>
            <w:r w:rsidR="002E42C3">
              <w:rPr>
                <w:rFonts w:ascii="Times New Roman" w:hAnsi="Times New Roman" w:cs="Times New Roman"/>
                <w:sz w:val="16"/>
                <w:szCs w:val="16"/>
              </w:rPr>
              <w:t>.</w:t>
            </w:r>
            <w:r w:rsidRPr="00C608D2">
              <w:rPr>
                <w:rFonts w:ascii="Times New Roman" w:hAnsi="Times New Roman" w:cs="Times New Roman"/>
                <w:sz w:val="16"/>
                <w:szCs w:val="16"/>
              </w:rPr>
              <w:t>11)</w:t>
            </w:r>
          </w:p>
        </w:tc>
        <w:tc>
          <w:tcPr>
            <w:tcW w:w="274" w:type="pct"/>
          </w:tcPr>
          <w:p w14:paraId="74AC1C74" w14:textId="25761C80" w:rsidR="00A8714C" w:rsidRPr="00C608D2" w:rsidRDefault="00F96FBB"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0.0946</w:t>
            </w:r>
          </w:p>
        </w:tc>
      </w:tr>
      <w:tr w:rsidR="00EF6E03" w:rsidRPr="00C608D2" w14:paraId="407397E9" w14:textId="77777777" w:rsidTr="008F40E2">
        <w:trPr>
          <w:trHeight w:val="300"/>
        </w:trPr>
        <w:tc>
          <w:tcPr>
            <w:tcW w:w="278" w:type="pct"/>
            <w:noWrap/>
            <w:vAlign w:val="bottom"/>
            <w:hideMark/>
          </w:tcPr>
          <w:p w14:paraId="076F3871" w14:textId="77777777" w:rsidR="00EF6E03" w:rsidRPr="00C608D2" w:rsidRDefault="00EF6E03" w:rsidP="00C608D2">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Sweden (ref.)</w:t>
            </w:r>
          </w:p>
        </w:tc>
        <w:tc>
          <w:tcPr>
            <w:tcW w:w="278" w:type="pct"/>
            <w:noWrap/>
            <w:vAlign w:val="bottom"/>
            <w:hideMark/>
          </w:tcPr>
          <w:p w14:paraId="50D4F641" w14:textId="77777777" w:rsidR="00EF6E03" w:rsidRPr="00C608D2" w:rsidRDefault="00EF6E03"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vAlign w:val="bottom"/>
          </w:tcPr>
          <w:p w14:paraId="14F80617" w14:textId="77777777" w:rsidR="00EF6E03" w:rsidRPr="00C608D2" w:rsidRDefault="00EF6E03"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noWrap/>
            <w:vAlign w:val="bottom"/>
            <w:hideMark/>
          </w:tcPr>
          <w:p w14:paraId="0A0E581B" w14:textId="77777777" w:rsidR="00EF6E03" w:rsidRPr="00C608D2" w:rsidRDefault="00EF6E03"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noWrap/>
            <w:vAlign w:val="bottom"/>
            <w:hideMark/>
          </w:tcPr>
          <w:p w14:paraId="6356BCAD" w14:textId="77777777" w:rsidR="00EF6E03" w:rsidRPr="00C608D2" w:rsidRDefault="00EF6E03"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noWrap/>
            <w:vAlign w:val="bottom"/>
            <w:hideMark/>
          </w:tcPr>
          <w:p w14:paraId="119133E2" w14:textId="77777777" w:rsidR="00EF6E03" w:rsidRPr="00C608D2" w:rsidRDefault="00EF6E03"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vAlign w:val="bottom"/>
          </w:tcPr>
          <w:p w14:paraId="0A802252" w14:textId="77777777" w:rsidR="00EF6E03" w:rsidRPr="00C608D2" w:rsidRDefault="00EF6E03"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noWrap/>
            <w:vAlign w:val="bottom"/>
            <w:hideMark/>
          </w:tcPr>
          <w:p w14:paraId="70B1669F" w14:textId="77777777" w:rsidR="00EF6E03" w:rsidRPr="00C608D2" w:rsidRDefault="00EF6E03"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noWrap/>
            <w:vAlign w:val="bottom"/>
            <w:hideMark/>
          </w:tcPr>
          <w:p w14:paraId="60BAE2DD" w14:textId="77777777" w:rsidR="00EF6E03" w:rsidRPr="00C608D2" w:rsidRDefault="00EF6E03"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noWrap/>
            <w:vAlign w:val="bottom"/>
            <w:hideMark/>
          </w:tcPr>
          <w:p w14:paraId="7C9E10EC" w14:textId="77777777" w:rsidR="00EF6E03" w:rsidRPr="00C608D2" w:rsidRDefault="00EF6E03"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vAlign w:val="bottom"/>
          </w:tcPr>
          <w:p w14:paraId="56FC295D" w14:textId="77777777" w:rsidR="00EF6E03" w:rsidRPr="00C608D2" w:rsidRDefault="00EF6E03"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noWrap/>
            <w:vAlign w:val="bottom"/>
            <w:hideMark/>
          </w:tcPr>
          <w:p w14:paraId="22CBC9E6" w14:textId="77777777" w:rsidR="00EF6E03" w:rsidRPr="00C608D2" w:rsidRDefault="00EF6E03"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noWrap/>
            <w:vAlign w:val="bottom"/>
            <w:hideMark/>
          </w:tcPr>
          <w:p w14:paraId="7F0D52B8" w14:textId="77777777" w:rsidR="00EF6E03" w:rsidRPr="00C608D2" w:rsidRDefault="00EF6E03"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noWrap/>
            <w:vAlign w:val="bottom"/>
            <w:hideMark/>
          </w:tcPr>
          <w:p w14:paraId="3D2B58B3" w14:textId="77777777" w:rsidR="00EF6E03" w:rsidRPr="00C608D2" w:rsidRDefault="00EF6E03"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vAlign w:val="bottom"/>
          </w:tcPr>
          <w:p w14:paraId="42F6AE9B" w14:textId="77777777" w:rsidR="00EF6E03" w:rsidRPr="00C608D2" w:rsidRDefault="00EF6E03"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noWrap/>
            <w:vAlign w:val="bottom"/>
            <w:hideMark/>
          </w:tcPr>
          <w:p w14:paraId="0C955983" w14:textId="77777777" w:rsidR="00EF6E03" w:rsidRPr="00C608D2" w:rsidRDefault="00EF6E03"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8" w:type="pct"/>
            <w:noWrap/>
            <w:vAlign w:val="bottom"/>
            <w:hideMark/>
          </w:tcPr>
          <w:p w14:paraId="5897AAF7" w14:textId="77777777" w:rsidR="00EF6E03" w:rsidRPr="00C608D2" w:rsidRDefault="00EF6E03" w:rsidP="00C608D2">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1</w:t>
            </w:r>
          </w:p>
        </w:tc>
        <w:tc>
          <w:tcPr>
            <w:tcW w:w="274" w:type="pct"/>
          </w:tcPr>
          <w:p w14:paraId="4D869E4C" w14:textId="77777777" w:rsidR="00EF6E03" w:rsidRPr="00C608D2" w:rsidRDefault="00EF6E03" w:rsidP="00C608D2">
            <w:pPr>
              <w:spacing w:after="0" w:line="240" w:lineRule="auto"/>
              <w:jc w:val="right"/>
              <w:rPr>
                <w:rFonts w:ascii="Times New Roman" w:eastAsia="Times New Roman" w:hAnsi="Times New Roman" w:cs="Times New Roman"/>
                <w:color w:val="000000"/>
                <w:sz w:val="16"/>
                <w:szCs w:val="16"/>
                <w:lang w:eastAsia="sv-SE"/>
              </w:rPr>
            </w:pPr>
          </w:p>
        </w:tc>
      </w:tr>
      <w:tr w:rsidR="00EF6E03" w:rsidRPr="00C608D2" w14:paraId="702ED6B0" w14:textId="77777777" w:rsidTr="008F40E2">
        <w:trPr>
          <w:trHeight w:val="300"/>
        </w:trPr>
        <w:tc>
          <w:tcPr>
            <w:tcW w:w="278" w:type="pct"/>
            <w:noWrap/>
            <w:vAlign w:val="bottom"/>
          </w:tcPr>
          <w:p w14:paraId="2D97985E" w14:textId="77777777" w:rsidR="00EF6E03" w:rsidRPr="00C608D2" w:rsidRDefault="00EF6E03" w:rsidP="00C608D2">
            <w:pPr>
              <w:spacing w:after="0" w:line="240" w:lineRule="auto"/>
              <w:rPr>
                <w:rFonts w:ascii="Times New Roman" w:eastAsia="Times New Roman" w:hAnsi="Times New Roman" w:cs="Times New Roman"/>
                <w:color w:val="000000"/>
                <w:sz w:val="16"/>
                <w:szCs w:val="16"/>
                <w:lang w:eastAsia="sv-SE"/>
              </w:rPr>
            </w:pPr>
          </w:p>
        </w:tc>
        <w:tc>
          <w:tcPr>
            <w:tcW w:w="4722" w:type="pct"/>
            <w:gridSpan w:val="17"/>
            <w:noWrap/>
            <w:vAlign w:val="bottom"/>
          </w:tcPr>
          <w:p w14:paraId="2BBD1602" w14:textId="77777777" w:rsidR="00EF6E03" w:rsidRPr="00C608D2" w:rsidRDefault="00EF6E03" w:rsidP="00C608D2">
            <w:pPr>
              <w:pStyle w:val="Liststycke"/>
              <w:numPr>
                <w:ilvl w:val="0"/>
                <w:numId w:val="2"/>
              </w:numPr>
              <w:spacing w:after="0" w:line="240" w:lineRule="auto"/>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 xml:space="preserve">Model1 – crude model </w:t>
            </w:r>
          </w:p>
          <w:p w14:paraId="100205A0" w14:textId="77777777" w:rsidR="00EF6E03" w:rsidRPr="00C608D2" w:rsidRDefault="00EF6E03" w:rsidP="00C608D2">
            <w:pPr>
              <w:pStyle w:val="Liststycke"/>
              <w:numPr>
                <w:ilvl w:val="0"/>
                <w:numId w:val="2"/>
              </w:numPr>
              <w:spacing w:after="0" w:line="240" w:lineRule="auto"/>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Model2 – adjusted for sex</w:t>
            </w:r>
            <w:r w:rsidRPr="00C608D2">
              <w:rPr>
                <w:rFonts w:ascii="Times New Roman" w:hAnsi="Times New Roman" w:cs="Times New Roman"/>
                <w:i/>
                <w:iCs/>
                <w:sz w:val="16"/>
                <w:szCs w:val="16"/>
              </w:rPr>
              <w:t>, age, income (quintiles), education (7 levels)</w:t>
            </w:r>
          </w:p>
          <w:p w14:paraId="389E75C3" w14:textId="77777777" w:rsidR="00EF6E03" w:rsidRPr="00C608D2" w:rsidRDefault="00EF6E03" w:rsidP="00C608D2">
            <w:pPr>
              <w:pStyle w:val="Liststycke"/>
              <w:numPr>
                <w:ilvl w:val="0"/>
                <w:numId w:val="2"/>
              </w:numPr>
              <w:spacing w:after="0" w:line="240" w:lineRule="auto"/>
              <w:rPr>
                <w:rFonts w:ascii="Times New Roman" w:eastAsia="Times New Roman" w:hAnsi="Times New Roman" w:cs="Times New Roman"/>
                <w:b/>
                <w:bCs/>
                <w:i/>
                <w:iCs/>
                <w:color w:val="000000"/>
                <w:sz w:val="16"/>
                <w:szCs w:val="16"/>
                <w:lang w:eastAsia="sv-SE"/>
              </w:rPr>
            </w:pPr>
            <w:r w:rsidRPr="00C608D2">
              <w:rPr>
                <w:rFonts w:ascii="Times New Roman" w:eastAsia="Times New Roman" w:hAnsi="Times New Roman" w:cs="Times New Roman"/>
                <w:b/>
                <w:bCs/>
                <w:i/>
                <w:iCs/>
                <w:color w:val="000000"/>
                <w:sz w:val="16"/>
                <w:szCs w:val="16"/>
                <w:lang w:eastAsia="sv-SE"/>
              </w:rPr>
              <w:t>Model3 (Main model) – adjusted for sex</w:t>
            </w:r>
            <w:r w:rsidRPr="00C608D2">
              <w:rPr>
                <w:rFonts w:ascii="Times New Roman" w:hAnsi="Times New Roman" w:cs="Times New Roman"/>
                <w:b/>
                <w:bCs/>
                <w:i/>
                <w:iCs/>
                <w:sz w:val="16"/>
                <w:szCs w:val="16"/>
              </w:rPr>
              <w:t xml:space="preserve">, age, income (quintiles), education (7 levels), and psychological distress (3 levels). </w:t>
            </w:r>
            <w:r w:rsidRPr="00C608D2">
              <w:rPr>
                <w:rFonts w:ascii="Times New Roman" w:hAnsi="Times New Roman" w:cs="Times New Roman"/>
                <w:i/>
                <w:iCs/>
                <w:sz w:val="16"/>
                <w:szCs w:val="16"/>
              </w:rPr>
              <w:t>P-values shown</w:t>
            </w:r>
          </w:p>
          <w:p w14:paraId="749F2A5A" w14:textId="77777777" w:rsidR="00EF6E03" w:rsidRPr="00C608D2" w:rsidRDefault="00EF6E03" w:rsidP="00C608D2">
            <w:pPr>
              <w:pStyle w:val="Liststycke"/>
              <w:numPr>
                <w:ilvl w:val="0"/>
                <w:numId w:val="2"/>
              </w:numPr>
              <w:spacing w:after="0" w:line="240" w:lineRule="auto"/>
              <w:rPr>
                <w:rFonts w:ascii="Times New Roman" w:eastAsia="Times New Roman" w:hAnsi="Times New Roman" w:cs="Times New Roman"/>
                <w:b/>
                <w:bCs/>
                <w:i/>
                <w:iCs/>
                <w:color w:val="000000"/>
                <w:sz w:val="16"/>
                <w:szCs w:val="16"/>
                <w:lang w:eastAsia="sv-SE"/>
              </w:rPr>
            </w:pPr>
            <w:r w:rsidRPr="00C608D2">
              <w:rPr>
                <w:rFonts w:ascii="Times New Roman" w:hAnsi="Times New Roman" w:cs="Times New Roman"/>
                <w:i/>
                <w:iCs/>
                <w:sz w:val="16"/>
                <w:szCs w:val="16"/>
              </w:rPr>
              <w:t xml:space="preserve">Model4 – adjusted </w:t>
            </w:r>
            <w:r w:rsidRPr="00C608D2">
              <w:rPr>
                <w:rFonts w:ascii="Times New Roman" w:eastAsia="Times New Roman" w:hAnsi="Times New Roman" w:cs="Times New Roman"/>
                <w:i/>
                <w:iCs/>
                <w:color w:val="000000"/>
                <w:sz w:val="16"/>
                <w:szCs w:val="16"/>
                <w:lang w:eastAsia="sv-SE"/>
              </w:rPr>
              <w:t>for sex</w:t>
            </w:r>
            <w:r w:rsidRPr="00C608D2">
              <w:rPr>
                <w:rFonts w:ascii="Times New Roman" w:hAnsi="Times New Roman" w:cs="Times New Roman"/>
                <w:i/>
                <w:iCs/>
                <w:sz w:val="16"/>
                <w:szCs w:val="16"/>
              </w:rPr>
              <w:t>, age, income (quintiles), education (7 levels), psychological distress (3 levels), general health status (5 levels), and long-term limiting illness (binary).</w:t>
            </w:r>
          </w:p>
          <w:p w14:paraId="45BA842F" w14:textId="77777777" w:rsidR="00EF6E03" w:rsidRPr="00C608D2" w:rsidRDefault="00EF6E03" w:rsidP="00C608D2">
            <w:pPr>
              <w:pStyle w:val="Liststycke"/>
              <w:numPr>
                <w:ilvl w:val="0"/>
                <w:numId w:val="2"/>
              </w:numPr>
              <w:spacing w:after="0" w:line="240" w:lineRule="auto"/>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RR – Rate ratio</w:t>
            </w:r>
          </w:p>
          <w:p w14:paraId="32187AE1" w14:textId="22654345" w:rsidR="005A374D" w:rsidRPr="00C608D2" w:rsidRDefault="005A374D" w:rsidP="00C608D2">
            <w:pPr>
              <w:pStyle w:val="Liststycke"/>
              <w:numPr>
                <w:ilvl w:val="0"/>
                <w:numId w:val="2"/>
              </w:numPr>
              <w:spacing w:after="0" w:line="240" w:lineRule="auto"/>
              <w:rPr>
                <w:rFonts w:ascii="Times New Roman" w:eastAsia="Times New Roman" w:hAnsi="Times New Roman" w:cs="Times New Roman"/>
                <w:i/>
                <w:iCs/>
                <w:color w:val="000000"/>
                <w:sz w:val="16"/>
                <w:szCs w:val="16"/>
                <w:lang w:eastAsia="sv-SE"/>
              </w:rPr>
            </w:pPr>
            <w:r w:rsidRPr="00C608D2">
              <w:rPr>
                <w:rFonts w:ascii="Times New Roman" w:hAnsi="Times New Roman" w:cs="Times New Roman"/>
                <w:i/>
                <w:iCs/>
                <w:sz w:val="16"/>
                <w:szCs w:val="16"/>
              </w:rPr>
              <w:t>Bold -statistically significant</w:t>
            </w:r>
            <w:r w:rsidR="00033ADB">
              <w:rPr>
                <w:rFonts w:ascii="Times New Roman" w:hAnsi="Times New Roman" w:cs="Times New Roman"/>
                <w:i/>
                <w:iCs/>
                <w:sz w:val="16"/>
                <w:szCs w:val="16"/>
              </w:rPr>
              <w:t xml:space="preserve"> </w:t>
            </w:r>
            <w:r w:rsidR="00033ADB">
              <w:rPr>
                <w:rFonts w:ascii="Times New Roman" w:hAnsi="Times New Roman" w:cs="Times New Roman"/>
                <w:i/>
                <w:iCs/>
                <w:sz w:val="16"/>
                <w:szCs w:val="16"/>
              </w:rPr>
              <w:t>(p-value &lt; 0.05)</w:t>
            </w:r>
            <w:r w:rsidRPr="00C608D2">
              <w:rPr>
                <w:rFonts w:ascii="Times New Roman" w:hAnsi="Times New Roman" w:cs="Times New Roman"/>
                <w:i/>
                <w:iCs/>
                <w:sz w:val="16"/>
                <w:szCs w:val="16"/>
              </w:rPr>
              <w:t>; * borderline significant</w:t>
            </w:r>
          </w:p>
        </w:tc>
      </w:tr>
    </w:tbl>
    <w:p w14:paraId="4542169A" w14:textId="77777777" w:rsidR="001864A1" w:rsidRDefault="001864A1" w:rsidP="00AD669E">
      <w:pPr>
        <w:rPr>
          <w:rFonts w:ascii="Times New Roman" w:hAnsi="Times New Roman" w:cs="Times New Roman"/>
          <w:b/>
          <w:bCs/>
        </w:rPr>
        <w:sectPr w:rsidR="001864A1" w:rsidSect="001864A1">
          <w:pgSz w:w="16838" w:h="11906" w:orient="landscape"/>
          <w:pgMar w:top="1417" w:right="1417" w:bottom="1417" w:left="1417" w:header="708" w:footer="708" w:gutter="0"/>
          <w:cols w:space="708"/>
          <w:docGrid w:linePitch="360"/>
        </w:sectPr>
      </w:pPr>
    </w:p>
    <w:p w14:paraId="1405F13A" w14:textId="4EC007C0" w:rsidR="006E2E8D" w:rsidRPr="007806FC" w:rsidRDefault="00A023E7" w:rsidP="007806FC">
      <w:pPr>
        <w:pStyle w:val="Rubrik2"/>
        <w:rPr>
          <w:rFonts w:ascii="Times New Roman" w:hAnsi="Times New Roman" w:cs="Times New Roman"/>
          <w:i/>
          <w:iCs/>
          <w:color w:val="auto"/>
          <w:sz w:val="20"/>
          <w:szCs w:val="20"/>
        </w:rPr>
      </w:pPr>
      <w:bookmarkStart w:id="14" w:name="_Toc225778270"/>
      <w:r w:rsidRPr="007806FC">
        <w:rPr>
          <w:rFonts w:ascii="Times New Roman" w:hAnsi="Times New Roman" w:cs="Times New Roman"/>
          <w:i/>
          <w:iCs/>
          <w:color w:val="auto"/>
          <w:sz w:val="20"/>
          <w:szCs w:val="20"/>
        </w:rPr>
        <w:lastRenderedPageBreak/>
        <w:t>Sensitivity</w:t>
      </w:r>
      <w:r w:rsidR="000044C3" w:rsidRPr="007806FC">
        <w:rPr>
          <w:rFonts w:ascii="Times New Roman" w:hAnsi="Times New Roman" w:cs="Times New Roman"/>
          <w:i/>
          <w:iCs/>
          <w:color w:val="auto"/>
          <w:sz w:val="20"/>
          <w:szCs w:val="20"/>
        </w:rPr>
        <w:t xml:space="preserve"> analysis comparing results based on complete case analysis and </w:t>
      </w:r>
      <w:r w:rsidRPr="007806FC">
        <w:rPr>
          <w:rFonts w:ascii="Times New Roman" w:hAnsi="Times New Roman" w:cs="Times New Roman"/>
          <w:i/>
          <w:iCs/>
          <w:color w:val="auto"/>
          <w:sz w:val="20"/>
          <w:szCs w:val="20"/>
        </w:rPr>
        <w:t>methods for handling missing data</w:t>
      </w:r>
      <w:bookmarkEnd w:id="14"/>
    </w:p>
    <w:p w14:paraId="30721BD1" w14:textId="619E6141" w:rsidR="00385A12" w:rsidRPr="00C608D2" w:rsidRDefault="00385A12" w:rsidP="00385A12">
      <w:pPr>
        <w:rPr>
          <w:rFonts w:ascii="Times New Roman" w:hAnsi="Times New Roman" w:cs="Times New Roman"/>
          <w:b/>
          <w:bCs/>
          <w:sz w:val="20"/>
          <w:szCs w:val="20"/>
        </w:rPr>
      </w:pPr>
      <w:r w:rsidRPr="00C608D2">
        <w:rPr>
          <w:rFonts w:ascii="Times New Roman" w:hAnsi="Times New Roman" w:cs="Times New Roman"/>
          <w:b/>
          <w:bCs/>
          <w:sz w:val="20"/>
          <w:szCs w:val="20"/>
        </w:rPr>
        <w:t>Table S7. Sensitivity analysis</w:t>
      </w:r>
      <w:r w:rsidR="00D60AA3" w:rsidRPr="00C608D2">
        <w:rPr>
          <w:rFonts w:ascii="Times New Roman" w:hAnsi="Times New Roman" w:cs="Times New Roman"/>
          <w:b/>
          <w:bCs/>
          <w:sz w:val="20"/>
          <w:szCs w:val="20"/>
        </w:rPr>
        <w:t xml:space="preserve"> </w:t>
      </w:r>
      <w:r w:rsidRPr="00C608D2">
        <w:rPr>
          <w:rFonts w:ascii="Times New Roman" w:hAnsi="Times New Roman" w:cs="Times New Roman"/>
          <w:b/>
          <w:bCs/>
          <w:sz w:val="20"/>
          <w:szCs w:val="20"/>
        </w:rPr>
        <w:t>using item missing as categories and using multiple imputations (performed due to 9.3% item missing on the general health status in 2014/2015)</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605"/>
        <w:gridCol w:w="772"/>
        <w:gridCol w:w="762"/>
        <w:gridCol w:w="604"/>
        <w:gridCol w:w="771"/>
        <w:gridCol w:w="761"/>
        <w:gridCol w:w="604"/>
        <w:gridCol w:w="771"/>
        <w:gridCol w:w="761"/>
        <w:gridCol w:w="604"/>
        <w:gridCol w:w="771"/>
        <w:gridCol w:w="765"/>
      </w:tblGrid>
      <w:tr w:rsidR="00385A12" w:rsidRPr="00C608D2" w14:paraId="21E69B0D" w14:textId="77777777" w:rsidTr="00720C3D">
        <w:trPr>
          <w:trHeight w:val="258"/>
        </w:trPr>
        <w:tc>
          <w:tcPr>
            <w:tcW w:w="1097" w:type="dxa"/>
          </w:tcPr>
          <w:p w14:paraId="24A1F97E" w14:textId="77777777" w:rsidR="00385A12" w:rsidRPr="00C608D2" w:rsidRDefault="00385A12" w:rsidP="008F40E2">
            <w:pPr>
              <w:rPr>
                <w:rFonts w:ascii="Times New Roman" w:hAnsi="Times New Roman"/>
                <w:color w:val="000000"/>
                <w:sz w:val="16"/>
                <w:szCs w:val="16"/>
                <w:lang w:val="en-GB"/>
              </w:rPr>
            </w:pPr>
          </w:p>
        </w:tc>
        <w:tc>
          <w:tcPr>
            <w:tcW w:w="3220" w:type="dxa"/>
            <w:gridSpan w:val="3"/>
            <w:noWrap/>
            <w:hideMark/>
          </w:tcPr>
          <w:p w14:paraId="74ED2512" w14:textId="77777777" w:rsidR="00385A12" w:rsidRPr="00C608D2" w:rsidRDefault="00385A12" w:rsidP="00720C3D">
            <w:pPr>
              <w:jc w:val="center"/>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2006/2007</w:t>
            </w:r>
          </w:p>
        </w:tc>
        <w:tc>
          <w:tcPr>
            <w:tcW w:w="3220" w:type="dxa"/>
            <w:gridSpan w:val="3"/>
            <w:noWrap/>
            <w:hideMark/>
          </w:tcPr>
          <w:p w14:paraId="48B41C9F" w14:textId="77777777" w:rsidR="00385A12" w:rsidRPr="00C608D2" w:rsidRDefault="00385A12" w:rsidP="00720C3D">
            <w:pPr>
              <w:jc w:val="center"/>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2010/2011</w:t>
            </w:r>
          </w:p>
        </w:tc>
        <w:tc>
          <w:tcPr>
            <w:tcW w:w="3220" w:type="dxa"/>
            <w:gridSpan w:val="3"/>
            <w:noWrap/>
            <w:hideMark/>
          </w:tcPr>
          <w:p w14:paraId="40BAEDFB" w14:textId="77777777" w:rsidR="00385A12" w:rsidRPr="00C608D2" w:rsidRDefault="00385A12" w:rsidP="00720C3D">
            <w:pPr>
              <w:jc w:val="center"/>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2014/2015</w:t>
            </w:r>
          </w:p>
        </w:tc>
        <w:tc>
          <w:tcPr>
            <w:tcW w:w="3227" w:type="dxa"/>
            <w:gridSpan w:val="3"/>
            <w:noWrap/>
            <w:hideMark/>
          </w:tcPr>
          <w:p w14:paraId="5E489770" w14:textId="77777777" w:rsidR="00385A12" w:rsidRPr="00C608D2" w:rsidRDefault="00385A12" w:rsidP="00720C3D">
            <w:pPr>
              <w:jc w:val="center"/>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2021/2022</w:t>
            </w:r>
          </w:p>
        </w:tc>
      </w:tr>
      <w:tr w:rsidR="00385A12" w:rsidRPr="00C608D2" w14:paraId="18533CE4" w14:textId="77777777" w:rsidTr="00720C3D">
        <w:trPr>
          <w:trHeight w:val="258"/>
        </w:trPr>
        <w:tc>
          <w:tcPr>
            <w:tcW w:w="1097" w:type="dxa"/>
          </w:tcPr>
          <w:p w14:paraId="26D702C3" w14:textId="77777777" w:rsidR="00385A12" w:rsidRPr="00C608D2" w:rsidRDefault="00385A12" w:rsidP="008F40E2">
            <w:pPr>
              <w:rPr>
                <w:rFonts w:ascii="Times New Roman" w:hAnsi="Times New Roman"/>
                <w:color w:val="000000"/>
                <w:sz w:val="16"/>
                <w:szCs w:val="16"/>
                <w:lang w:val="en-GB"/>
              </w:rPr>
            </w:pPr>
          </w:p>
        </w:tc>
        <w:tc>
          <w:tcPr>
            <w:tcW w:w="887" w:type="dxa"/>
            <w:noWrap/>
            <w:hideMark/>
          </w:tcPr>
          <w:p w14:paraId="2191BFCB" w14:textId="77777777" w:rsidR="00385A12" w:rsidRPr="00C608D2" w:rsidRDefault="00385A12" w:rsidP="008F40E2">
            <w:pPr>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CCA</w:t>
            </w:r>
          </w:p>
        </w:tc>
        <w:tc>
          <w:tcPr>
            <w:tcW w:w="1175" w:type="dxa"/>
            <w:noWrap/>
            <w:hideMark/>
          </w:tcPr>
          <w:p w14:paraId="6F779720" w14:textId="77777777" w:rsidR="00385A12" w:rsidRPr="00C608D2" w:rsidRDefault="00385A12" w:rsidP="008F40E2">
            <w:pPr>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Missing as category</w:t>
            </w:r>
          </w:p>
        </w:tc>
        <w:tc>
          <w:tcPr>
            <w:tcW w:w="1158" w:type="dxa"/>
            <w:noWrap/>
            <w:hideMark/>
          </w:tcPr>
          <w:p w14:paraId="59ED924C" w14:textId="77777777" w:rsidR="00385A12" w:rsidRPr="00C608D2" w:rsidRDefault="00385A12" w:rsidP="008F40E2">
            <w:pPr>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Imputed</w:t>
            </w:r>
          </w:p>
        </w:tc>
        <w:tc>
          <w:tcPr>
            <w:tcW w:w="887" w:type="dxa"/>
            <w:noWrap/>
            <w:hideMark/>
          </w:tcPr>
          <w:p w14:paraId="0A124834" w14:textId="77777777" w:rsidR="00385A12" w:rsidRPr="00C608D2" w:rsidRDefault="00385A12" w:rsidP="008F40E2">
            <w:pPr>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CCA</w:t>
            </w:r>
          </w:p>
        </w:tc>
        <w:tc>
          <w:tcPr>
            <w:tcW w:w="1175" w:type="dxa"/>
            <w:noWrap/>
            <w:hideMark/>
          </w:tcPr>
          <w:p w14:paraId="7A689727" w14:textId="77777777" w:rsidR="00385A12" w:rsidRPr="00C608D2" w:rsidRDefault="00385A12" w:rsidP="008F40E2">
            <w:pPr>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Missing as category</w:t>
            </w:r>
          </w:p>
        </w:tc>
        <w:tc>
          <w:tcPr>
            <w:tcW w:w="1158" w:type="dxa"/>
            <w:noWrap/>
            <w:hideMark/>
          </w:tcPr>
          <w:p w14:paraId="197BB013" w14:textId="77777777" w:rsidR="00385A12" w:rsidRPr="00C608D2" w:rsidRDefault="00385A12" w:rsidP="008F40E2">
            <w:pPr>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Imputed</w:t>
            </w:r>
          </w:p>
        </w:tc>
        <w:tc>
          <w:tcPr>
            <w:tcW w:w="887" w:type="dxa"/>
            <w:noWrap/>
            <w:hideMark/>
          </w:tcPr>
          <w:p w14:paraId="391E9AF3" w14:textId="77777777" w:rsidR="00385A12" w:rsidRPr="00C608D2" w:rsidRDefault="00385A12" w:rsidP="008F40E2">
            <w:pPr>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CCA</w:t>
            </w:r>
          </w:p>
        </w:tc>
        <w:tc>
          <w:tcPr>
            <w:tcW w:w="1175" w:type="dxa"/>
            <w:noWrap/>
            <w:hideMark/>
          </w:tcPr>
          <w:p w14:paraId="662B3225" w14:textId="77777777" w:rsidR="00385A12" w:rsidRPr="00C608D2" w:rsidRDefault="00385A12" w:rsidP="008F40E2">
            <w:pPr>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Missing as category</w:t>
            </w:r>
          </w:p>
        </w:tc>
        <w:tc>
          <w:tcPr>
            <w:tcW w:w="1158" w:type="dxa"/>
            <w:noWrap/>
            <w:hideMark/>
          </w:tcPr>
          <w:p w14:paraId="222F956D" w14:textId="77777777" w:rsidR="00385A12" w:rsidRPr="00C608D2" w:rsidRDefault="00385A12" w:rsidP="008F40E2">
            <w:pPr>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Imputed</w:t>
            </w:r>
          </w:p>
        </w:tc>
        <w:tc>
          <w:tcPr>
            <w:tcW w:w="887" w:type="dxa"/>
            <w:noWrap/>
            <w:hideMark/>
          </w:tcPr>
          <w:p w14:paraId="1684443A" w14:textId="77777777" w:rsidR="00385A12" w:rsidRPr="00C608D2" w:rsidRDefault="00385A12" w:rsidP="008F40E2">
            <w:pPr>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CCA</w:t>
            </w:r>
          </w:p>
        </w:tc>
        <w:tc>
          <w:tcPr>
            <w:tcW w:w="1175" w:type="dxa"/>
            <w:noWrap/>
            <w:hideMark/>
          </w:tcPr>
          <w:p w14:paraId="6B3A1F70" w14:textId="77777777" w:rsidR="00385A12" w:rsidRPr="00C608D2" w:rsidRDefault="00385A12" w:rsidP="008F40E2">
            <w:pPr>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Missing as category</w:t>
            </w:r>
          </w:p>
        </w:tc>
        <w:tc>
          <w:tcPr>
            <w:tcW w:w="1156" w:type="dxa"/>
            <w:noWrap/>
            <w:hideMark/>
          </w:tcPr>
          <w:p w14:paraId="2FD4F8A2" w14:textId="77777777" w:rsidR="00385A12" w:rsidRPr="00C608D2" w:rsidRDefault="00385A12" w:rsidP="008F40E2">
            <w:pPr>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Imputed</w:t>
            </w:r>
          </w:p>
        </w:tc>
      </w:tr>
      <w:tr w:rsidR="00385A12" w:rsidRPr="00C608D2" w14:paraId="02007E58" w14:textId="77777777" w:rsidTr="00720C3D">
        <w:trPr>
          <w:trHeight w:val="258"/>
        </w:trPr>
        <w:tc>
          <w:tcPr>
            <w:tcW w:w="1097" w:type="dxa"/>
          </w:tcPr>
          <w:p w14:paraId="4C53A8BB" w14:textId="77777777" w:rsidR="00385A12" w:rsidRPr="00C608D2" w:rsidRDefault="00385A12" w:rsidP="008F40E2">
            <w:pPr>
              <w:rPr>
                <w:rFonts w:ascii="Times New Roman" w:hAnsi="Times New Roman"/>
                <w:color w:val="000000"/>
                <w:sz w:val="16"/>
                <w:szCs w:val="16"/>
                <w:lang w:val="en-GB"/>
              </w:rPr>
            </w:pPr>
          </w:p>
        </w:tc>
        <w:tc>
          <w:tcPr>
            <w:tcW w:w="887" w:type="dxa"/>
            <w:noWrap/>
            <w:vAlign w:val="bottom"/>
          </w:tcPr>
          <w:p w14:paraId="407CE6B9" w14:textId="77777777" w:rsidR="00385A12" w:rsidRPr="00C608D2" w:rsidRDefault="00385A12" w:rsidP="00720C3D">
            <w:pPr>
              <w:jc w:val="center"/>
              <w:rPr>
                <w:rFonts w:ascii="Times New Roman" w:hAnsi="Times New Roman"/>
                <w:i/>
                <w:iCs/>
                <w:color w:val="000000"/>
                <w:sz w:val="16"/>
                <w:szCs w:val="16"/>
                <w:lang w:val="en-GB"/>
              </w:rPr>
            </w:pPr>
            <w:r w:rsidRPr="00C608D2">
              <w:rPr>
                <w:rFonts w:ascii="Times New Roman" w:hAnsi="Times New Roman"/>
                <w:i/>
                <w:iCs/>
                <w:color w:val="000000"/>
                <w:sz w:val="16"/>
                <w:szCs w:val="16"/>
                <w:lang w:val="en-GB"/>
              </w:rPr>
              <w:t>ORs (95% CI)</w:t>
            </w:r>
          </w:p>
        </w:tc>
        <w:tc>
          <w:tcPr>
            <w:tcW w:w="1175" w:type="dxa"/>
            <w:noWrap/>
            <w:vAlign w:val="bottom"/>
          </w:tcPr>
          <w:p w14:paraId="12AC2A6A" w14:textId="77777777" w:rsidR="00385A12" w:rsidRPr="00C608D2" w:rsidRDefault="00385A12" w:rsidP="00720C3D">
            <w:pPr>
              <w:jc w:val="center"/>
              <w:rPr>
                <w:rFonts w:ascii="Times New Roman" w:hAnsi="Times New Roman"/>
                <w:i/>
                <w:iCs/>
                <w:color w:val="000000"/>
                <w:sz w:val="16"/>
                <w:szCs w:val="16"/>
                <w:lang w:val="en-GB"/>
              </w:rPr>
            </w:pPr>
            <w:r w:rsidRPr="00C608D2">
              <w:rPr>
                <w:rFonts w:ascii="Times New Roman" w:hAnsi="Times New Roman"/>
                <w:i/>
                <w:iCs/>
                <w:color w:val="000000"/>
                <w:sz w:val="16"/>
                <w:szCs w:val="16"/>
                <w:lang w:val="en-GB"/>
              </w:rPr>
              <w:t>ORs (95% CI)</w:t>
            </w:r>
          </w:p>
        </w:tc>
        <w:tc>
          <w:tcPr>
            <w:tcW w:w="1158" w:type="dxa"/>
            <w:noWrap/>
            <w:vAlign w:val="bottom"/>
          </w:tcPr>
          <w:p w14:paraId="71E3EADD" w14:textId="77777777" w:rsidR="00385A12" w:rsidRPr="00C608D2" w:rsidRDefault="00385A12" w:rsidP="00720C3D">
            <w:pPr>
              <w:jc w:val="center"/>
              <w:rPr>
                <w:rFonts w:ascii="Times New Roman" w:hAnsi="Times New Roman"/>
                <w:i/>
                <w:iCs/>
                <w:color w:val="000000"/>
                <w:sz w:val="16"/>
                <w:szCs w:val="16"/>
                <w:lang w:val="en-GB"/>
              </w:rPr>
            </w:pPr>
            <w:r w:rsidRPr="00C608D2">
              <w:rPr>
                <w:rFonts w:ascii="Times New Roman" w:hAnsi="Times New Roman"/>
                <w:i/>
                <w:iCs/>
                <w:color w:val="000000"/>
                <w:sz w:val="16"/>
                <w:szCs w:val="16"/>
                <w:lang w:val="en-GB"/>
              </w:rPr>
              <w:t>ORs (95% CI)</w:t>
            </w:r>
          </w:p>
        </w:tc>
        <w:tc>
          <w:tcPr>
            <w:tcW w:w="887" w:type="dxa"/>
            <w:noWrap/>
            <w:vAlign w:val="bottom"/>
          </w:tcPr>
          <w:p w14:paraId="4FB60FA1" w14:textId="77777777" w:rsidR="00385A12" w:rsidRPr="00C608D2" w:rsidRDefault="00385A12" w:rsidP="00720C3D">
            <w:pPr>
              <w:jc w:val="center"/>
              <w:rPr>
                <w:rFonts w:ascii="Times New Roman" w:hAnsi="Times New Roman"/>
                <w:i/>
                <w:iCs/>
                <w:color w:val="000000"/>
                <w:sz w:val="16"/>
                <w:szCs w:val="16"/>
                <w:lang w:val="en-GB"/>
              </w:rPr>
            </w:pPr>
            <w:r w:rsidRPr="00C608D2">
              <w:rPr>
                <w:rFonts w:ascii="Times New Roman" w:hAnsi="Times New Roman"/>
                <w:i/>
                <w:iCs/>
                <w:color w:val="000000"/>
                <w:sz w:val="16"/>
                <w:szCs w:val="16"/>
                <w:lang w:val="en-GB"/>
              </w:rPr>
              <w:t>ORs (95% CI)</w:t>
            </w:r>
          </w:p>
        </w:tc>
        <w:tc>
          <w:tcPr>
            <w:tcW w:w="1175" w:type="dxa"/>
            <w:noWrap/>
            <w:vAlign w:val="bottom"/>
          </w:tcPr>
          <w:p w14:paraId="16826A55" w14:textId="77777777" w:rsidR="00385A12" w:rsidRPr="00C608D2" w:rsidRDefault="00385A12" w:rsidP="00720C3D">
            <w:pPr>
              <w:jc w:val="center"/>
              <w:rPr>
                <w:rFonts w:ascii="Times New Roman" w:hAnsi="Times New Roman"/>
                <w:i/>
                <w:iCs/>
                <w:color w:val="000000"/>
                <w:sz w:val="16"/>
                <w:szCs w:val="16"/>
                <w:lang w:val="en-GB"/>
              </w:rPr>
            </w:pPr>
            <w:r w:rsidRPr="00C608D2">
              <w:rPr>
                <w:rFonts w:ascii="Times New Roman" w:hAnsi="Times New Roman"/>
                <w:i/>
                <w:iCs/>
                <w:color w:val="000000"/>
                <w:sz w:val="16"/>
                <w:szCs w:val="16"/>
                <w:lang w:val="en-GB"/>
              </w:rPr>
              <w:t>ORs (95% CI)</w:t>
            </w:r>
          </w:p>
        </w:tc>
        <w:tc>
          <w:tcPr>
            <w:tcW w:w="1158" w:type="dxa"/>
            <w:noWrap/>
            <w:vAlign w:val="bottom"/>
          </w:tcPr>
          <w:p w14:paraId="2436065D" w14:textId="77777777" w:rsidR="00385A12" w:rsidRPr="00C608D2" w:rsidRDefault="00385A12" w:rsidP="00720C3D">
            <w:pPr>
              <w:jc w:val="center"/>
              <w:rPr>
                <w:rFonts w:ascii="Times New Roman" w:hAnsi="Times New Roman"/>
                <w:i/>
                <w:iCs/>
                <w:color w:val="000000"/>
                <w:sz w:val="16"/>
                <w:szCs w:val="16"/>
                <w:lang w:val="en-GB"/>
              </w:rPr>
            </w:pPr>
            <w:r w:rsidRPr="00C608D2">
              <w:rPr>
                <w:rFonts w:ascii="Times New Roman" w:hAnsi="Times New Roman"/>
                <w:i/>
                <w:iCs/>
                <w:color w:val="000000"/>
                <w:sz w:val="16"/>
                <w:szCs w:val="16"/>
                <w:lang w:val="en-GB"/>
              </w:rPr>
              <w:t>ORs (95% CI)</w:t>
            </w:r>
          </w:p>
        </w:tc>
        <w:tc>
          <w:tcPr>
            <w:tcW w:w="887" w:type="dxa"/>
            <w:noWrap/>
            <w:vAlign w:val="bottom"/>
          </w:tcPr>
          <w:p w14:paraId="479EDC33" w14:textId="77777777" w:rsidR="00385A12" w:rsidRPr="00C608D2" w:rsidRDefault="00385A12" w:rsidP="00720C3D">
            <w:pPr>
              <w:jc w:val="center"/>
              <w:rPr>
                <w:rFonts w:ascii="Times New Roman" w:hAnsi="Times New Roman"/>
                <w:i/>
                <w:iCs/>
                <w:color w:val="000000"/>
                <w:sz w:val="16"/>
                <w:szCs w:val="16"/>
                <w:lang w:val="en-GB"/>
              </w:rPr>
            </w:pPr>
            <w:r w:rsidRPr="00C608D2">
              <w:rPr>
                <w:rFonts w:ascii="Times New Roman" w:hAnsi="Times New Roman"/>
                <w:i/>
                <w:iCs/>
                <w:color w:val="000000"/>
                <w:sz w:val="16"/>
                <w:szCs w:val="16"/>
                <w:lang w:val="en-GB"/>
              </w:rPr>
              <w:t>ORs (95% CI)</w:t>
            </w:r>
          </w:p>
        </w:tc>
        <w:tc>
          <w:tcPr>
            <w:tcW w:w="1175" w:type="dxa"/>
            <w:noWrap/>
            <w:vAlign w:val="bottom"/>
          </w:tcPr>
          <w:p w14:paraId="34727622" w14:textId="77777777" w:rsidR="00385A12" w:rsidRPr="00C608D2" w:rsidRDefault="00385A12" w:rsidP="00720C3D">
            <w:pPr>
              <w:jc w:val="center"/>
              <w:rPr>
                <w:rFonts w:ascii="Times New Roman" w:hAnsi="Times New Roman"/>
                <w:i/>
                <w:iCs/>
                <w:color w:val="000000"/>
                <w:sz w:val="16"/>
                <w:szCs w:val="16"/>
                <w:lang w:val="en-GB"/>
              </w:rPr>
            </w:pPr>
            <w:r w:rsidRPr="00C608D2">
              <w:rPr>
                <w:rFonts w:ascii="Times New Roman" w:hAnsi="Times New Roman"/>
                <w:i/>
                <w:iCs/>
                <w:color w:val="000000"/>
                <w:sz w:val="16"/>
                <w:szCs w:val="16"/>
                <w:lang w:val="en-GB"/>
              </w:rPr>
              <w:t>ORs (95% CI)</w:t>
            </w:r>
          </w:p>
        </w:tc>
        <w:tc>
          <w:tcPr>
            <w:tcW w:w="1158" w:type="dxa"/>
            <w:noWrap/>
            <w:vAlign w:val="bottom"/>
          </w:tcPr>
          <w:p w14:paraId="262AB585" w14:textId="77777777" w:rsidR="00385A12" w:rsidRPr="00C608D2" w:rsidRDefault="00385A12" w:rsidP="00720C3D">
            <w:pPr>
              <w:jc w:val="center"/>
              <w:rPr>
                <w:rFonts w:ascii="Times New Roman" w:hAnsi="Times New Roman"/>
                <w:i/>
                <w:iCs/>
                <w:color w:val="000000"/>
                <w:sz w:val="16"/>
                <w:szCs w:val="16"/>
                <w:lang w:val="en-GB"/>
              </w:rPr>
            </w:pPr>
            <w:r w:rsidRPr="00C608D2">
              <w:rPr>
                <w:rFonts w:ascii="Times New Roman" w:hAnsi="Times New Roman"/>
                <w:i/>
                <w:iCs/>
                <w:color w:val="000000"/>
                <w:sz w:val="16"/>
                <w:szCs w:val="16"/>
                <w:lang w:val="en-GB"/>
              </w:rPr>
              <w:t>ORs (95% CI)</w:t>
            </w:r>
          </w:p>
        </w:tc>
        <w:tc>
          <w:tcPr>
            <w:tcW w:w="887" w:type="dxa"/>
            <w:noWrap/>
            <w:vAlign w:val="bottom"/>
          </w:tcPr>
          <w:p w14:paraId="4F826783" w14:textId="77777777" w:rsidR="00385A12" w:rsidRPr="00C608D2" w:rsidRDefault="00385A12" w:rsidP="00720C3D">
            <w:pPr>
              <w:jc w:val="center"/>
              <w:rPr>
                <w:rFonts w:ascii="Times New Roman" w:hAnsi="Times New Roman"/>
                <w:i/>
                <w:iCs/>
                <w:color w:val="000000"/>
                <w:sz w:val="16"/>
                <w:szCs w:val="16"/>
                <w:lang w:val="en-GB"/>
              </w:rPr>
            </w:pPr>
            <w:r w:rsidRPr="00C608D2">
              <w:rPr>
                <w:rFonts w:ascii="Times New Roman" w:hAnsi="Times New Roman"/>
                <w:i/>
                <w:iCs/>
                <w:color w:val="000000"/>
                <w:sz w:val="16"/>
                <w:szCs w:val="16"/>
                <w:lang w:val="en-GB"/>
              </w:rPr>
              <w:t>ORs (95% CI)</w:t>
            </w:r>
          </w:p>
        </w:tc>
        <w:tc>
          <w:tcPr>
            <w:tcW w:w="1175" w:type="dxa"/>
            <w:noWrap/>
            <w:vAlign w:val="bottom"/>
          </w:tcPr>
          <w:p w14:paraId="58C9EF45" w14:textId="77777777" w:rsidR="00385A12" w:rsidRPr="00C608D2" w:rsidRDefault="00385A12" w:rsidP="00720C3D">
            <w:pPr>
              <w:jc w:val="center"/>
              <w:rPr>
                <w:rFonts w:ascii="Times New Roman" w:hAnsi="Times New Roman"/>
                <w:i/>
                <w:iCs/>
                <w:color w:val="000000"/>
                <w:sz w:val="16"/>
                <w:szCs w:val="16"/>
                <w:lang w:val="en-GB"/>
              </w:rPr>
            </w:pPr>
            <w:r w:rsidRPr="00C608D2">
              <w:rPr>
                <w:rFonts w:ascii="Times New Roman" w:hAnsi="Times New Roman"/>
                <w:i/>
                <w:iCs/>
                <w:color w:val="000000"/>
                <w:sz w:val="16"/>
                <w:szCs w:val="16"/>
                <w:lang w:val="en-GB"/>
              </w:rPr>
              <w:t>ORs (95% CI)</w:t>
            </w:r>
          </w:p>
        </w:tc>
        <w:tc>
          <w:tcPr>
            <w:tcW w:w="1156" w:type="dxa"/>
            <w:noWrap/>
            <w:vAlign w:val="bottom"/>
          </w:tcPr>
          <w:p w14:paraId="55ED0C5F" w14:textId="77777777" w:rsidR="00385A12" w:rsidRPr="00C608D2" w:rsidRDefault="00385A12" w:rsidP="00720C3D">
            <w:pPr>
              <w:jc w:val="center"/>
              <w:rPr>
                <w:rFonts w:ascii="Times New Roman" w:hAnsi="Times New Roman"/>
                <w:i/>
                <w:iCs/>
                <w:color w:val="000000"/>
                <w:sz w:val="16"/>
                <w:szCs w:val="16"/>
                <w:lang w:val="en-GB"/>
              </w:rPr>
            </w:pPr>
            <w:r w:rsidRPr="00C608D2">
              <w:rPr>
                <w:rFonts w:ascii="Times New Roman" w:hAnsi="Times New Roman"/>
                <w:i/>
                <w:iCs/>
                <w:color w:val="000000"/>
                <w:sz w:val="16"/>
                <w:szCs w:val="16"/>
                <w:lang w:val="en-GB"/>
              </w:rPr>
              <w:t>ORs (95% CI)</w:t>
            </w:r>
          </w:p>
        </w:tc>
      </w:tr>
      <w:tr w:rsidR="00385A12" w:rsidRPr="00C608D2" w14:paraId="43DBB8A7" w14:textId="77777777" w:rsidTr="00720C3D">
        <w:trPr>
          <w:trHeight w:val="258"/>
        </w:trPr>
        <w:tc>
          <w:tcPr>
            <w:tcW w:w="1097" w:type="dxa"/>
          </w:tcPr>
          <w:p w14:paraId="67FBA3AC" w14:textId="77777777" w:rsidR="00385A12" w:rsidRPr="00C608D2" w:rsidRDefault="00385A12" w:rsidP="008F40E2">
            <w:pPr>
              <w:rPr>
                <w:rFonts w:ascii="Times New Roman" w:hAnsi="Times New Roman"/>
                <w:color w:val="000000"/>
                <w:sz w:val="16"/>
                <w:szCs w:val="16"/>
                <w:lang w:val="en-GB"/>
              </w:rPr>
            </w:pPr>
            <w:r w:rsidRPr="00C608D2">
              <w:rPr>
                <w:rFonts w:ascii="Times New Roman" w:hAnsi="Times New Roman"/>
                <w:color w:val="000000"/>
                <w:sz w:val="16"/>
                <w:szCs w:val="16"/>
                <w:lang w:val="en-GB"/>
              </w:rPr>
              <w:t>Outside Europe</w:t>
            </w:r>
          </w:p>
        </w:tc>
        <w:tc>
          <w:tcPr>
            <w:tcW w:w="887" w:type="dxa"/>
            <w:noWrap/>
            <w:hideMark/>
          </w:tcPr>
          <w:p w14:paraId="3BC2F60C" w14:textId="4E3C2B60"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65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54;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77)</w:t>
            </w:r>
          </w:p>
        </w:tc>
        <w:tc>
          <w:tcPr>
            <w:tcW w:w="1175" w:type="dxa"/>
            <w:noWrap/>
            <w:hideMark/>
          </w:tcPr>
          <w:p w14:paraId="4165FECE" w14:textId="6EC594EA"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62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52;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73)</w:t>
            </w:r>
          </w:p>
        </w:tc>
        <w:tc>
          <w:tcPr>
            <w:tcW w:w="1158" w:type="dxa"/>
            <w:noWrap/>
            <w:hideMark/>
          </w:tcPr>
          <w:p w14:paraId="00ECF384" w14:textId="7BF08F67"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61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52;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72)</w:t>
            </w:r>
          </w:p>
        </w:tc>
        <w:tc>
          <w:tcPr>
            <w:tcW w:w="887" w:type="dxa"/>
            <w:noWrap/>
            <w:hideMark/>
          </w:tcPr>
          <w:p w14:paraId="1D46B7CB" w14:textId="22BB09A4"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59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49;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70)</w:t>
            </w:r>
          </w:p>
        </w:tc>
        <w:tc>
          <w:tcPr>
            <w:tcW w:w="1175" w:type="dxa"/>
            <w:noWrap/>
            <w:hideMark/>
          </w:tcPr>
          <w:p w14:paraId="3D059A00" w14:textId="1DA3FEF7"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61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51;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72)</w:t>
            </w:r>
          </w:p>
        </w:tc>
        <w:tc>
          <w:tcPr>
            <w:tcW w:w="1158" w:type="dxa"/>
            <w:noWrap/>
            <w:hideMark/>
          </w:tcPr>
          <w:p w14:paraId="1AF1BA45" w14:textId="6F397BF4"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59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49;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70)</w:t>
            </w:r>
          </w:p>
        </w:tc>
        <w:tc>
          <w:tcPr>
            <w:tcW w:w="887" w:type="dxa"/>
            <w:noWrap/>
            <w:hideMark/>
          </w:tcPr>
          <w:p w14:paraId="4683B724" w14:textId="19DE163A"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58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48;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71)</w:t>
            </w:r>
          </w:p>
        </w:tc>
        <w:tc>
          <w:tcPr>
            <w:tcW w:w="1175" w:type="dxa"/>
            <w:noWrap/>
            <w:hideMark/>
          </w:tcPr>
          <w:p w14:paraId="4615C442" w14:textId="78F55F0E"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54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45;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66)</w:t>
            </w:r>
          </w:p>
        </w:tc>
        <w:tc>
          <w:tcPr>
            <w:tcW w:w="1158" w:type="dxa"/>
            <w:noWrap/>
            <w:hideMark/>
          </w:tcPr>
          <w:p w14:paraId="4C16EC32" w14:textId="215CF11F"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54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45;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65)</w:t>
            </w:r>
          </w:p>
        </w:tc>
        <w:tc>
          <w:tcPr>
            <w:tcW w:w="887" w:type="dxa"/>
            <w:noWrap/>
            <w:hideMark/>
          </w:tcPr>
          <w:p w14:paraId="26701A4D" w14:textId="511247F0"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48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41;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57)</w:t>
            </w:r>
          </w:p>
        </w:tc>
        <w:tc>
          <w:tcPr>
            <w:tcW w:w="1175" w:type="dxa"/>
            <w:noWrap/>
            <w:hideMark/>
          </w:tcPr>
          <w:p w14:paraId="35ADB12C" w14:textId="791A3A1A"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48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41;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57)</w:t>
            </w:r>
          </w:p>
        </w:tc>
        <w:tc>
          <w:tcPr>
            <w:tcW w:w="1156" w:type="dxa"/>
            <w:noWrap/>
            <w:hideMark/>
          </w:tcPr>
          <w:p w14:paraId="6372BD79" w14:textId="4A8AB80D"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48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41;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57)</w:t>
            </w:r>
          </w:p>
        </w:tc>
      </w:tr>
      <w:tr w:rsidR="00385A12" w:rsidRPr="00C608D2" w14:paraId="7A8EB4FC" w14:textId="77777777" w:rsidTr="00720C3D">
        <w:trPr>
          <w:trHeight w:val="258"/>
        </w:trPr>
        <w:tc>
          <w:tcPr>
            <w:tcW w:w="1097" w:type="dxa"/>
          </w:tcPr>
          <w:p w14:paraId="5F47B582" w14:textId="77777777" w:rsidR="00385A12" w:rsidRPr="00C608D2" w:rsidRDefault="00385A12" w:rsidP="008F40E2">
            <w:pPr>
              <w:rPr>
                <w:rFonts w:ascii="Times New Roman" w:hAnsi="Times New Roman"/>
                <w:color w:val="000000"/>
                <w:sz w:val="16"/>
                <w:szCs w:val="16"/>
                <w:lang w:val="en-GB"/>
              </w:rPr>
            </w:pPr>
            <w:r w:rsidRPr="00C608D2">
              <w:rPr>
                <w:rFonts w:ascii="Times New Roman" w:hAnsi="Times New Roman"/>
                <w:color w:val="000000"/>
                <w:sz w:val="16"/>
                <w:szCs w:val="16"/>
                <w:lang w:val="en-GB"/>
              </w:rPr>
              <w:t>Europe</w:t>
            </w:r>
          </w:p>
        </w:tc>
        <w:tc>
          <w:tcPr>
            <w:tcW w:w="887" w:type="dxa"/>
            <w:noWrap/>
            <w:hideMark/>
          </w:tcPr>
          <w:p w14:paraId="5D0B2A12" w14:textId="70D0DFD0"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78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64;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96)</w:t>
            </w:r>
          </w:p>
        </w:tc>
        <w:tc>
          <w:tcPr>
            <w:tcW w:w="1175" w:type="dxa"/>
            <w:noWrap/>
            <w:hideMark/>
          </w:tcPr>
          <w:p w14:paraId="1059D952" w14:textId="09970E76"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77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63;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94)</w:t>
            </w:r>
          </w:p>
        </w:tc>
        <w:tc>
          <w:tcPr>
            <w:tcW w:w="1158" w:type="dxa"/>
            <w:noWrap/>
            <w:hideMark/>
          </w:tcPr>
          <w:p w14:paraId="61F2DE07" w14:textId="620BEDEC"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76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63;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92)</w:t>
            </w:r>
          </w:p>
        </w:tc>
        <w:tc>
          <w:tcPr>
            <w:tcW w:w="887" w:type="dxa"/>
            <w:noWrap/>
            <w:hideMark/>
          </w:tcPr>
          <w:p w14:paraId="3D3C9812" w14:textId="721F5318"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59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48;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73)</w:t>
            </w:r>
          </w:p>
        </w:tc>
        <w:tc>
          <w:tcPr>
            <w:tcW w:w="1175" w:type="dxa"/>
            <w:noWrap/>
            <w:hideMark/>
          </w:tcPr>
          <w:p w14:paraId="58A2C919" w14:textId="2AAEAD61"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58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47;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72)</w:t>
            </w:r>
          </w:p>
        </w:tc>
        <w:tc>
          <w:tcPr>
            <w:tcW w:w="1158" w:type="dxa"/>
            <w:noWrap/>
            <w:hideMark/>
          </w:tcPr>
          <w:p w14:paraId="7809A6C2" w14:textId="67401E7E"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58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47;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72)</w:t>
            </w:r>
          </w:p>
        </w:tc>
        <w:tc>
          <w:tcPr>
            <w:tcW w:w="887" w:type="dxa"/>
            <w:noWrap/>
            <w:hideMark/>
          </w:tcPr>
          <w:p w14:paraId="254F6926" w14:textId="7C4D0460"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68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53;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87)</w:t>
            </w:r>
          </w:p>
        </w:tc>
        <w:tc>
          <w:tcPr>
            <w:tcW w:w="1175" w:type="dxa"/>
            <w:noWrap/>
            <w:hideMark/>
          </w:tcPr>
          <w:p w14:paraId="72819644" w14:textId="410C93B0"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59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47;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76)</w:t>
            </w:r>
          </w:p>
        </w:tc>
        <w:tc>
          <w:tcPr>
            <w:tcW w:w="1158" w:type="dxa"/>
            <w:noWrap/>
            <w:hideMark/>
          </w:tcPr>
          <w:p w14:paraId="706EA922" w14:textId="27AFEE9F"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60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47;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76)</w:t>
            </w:r>
          </w:p>
        </w:tc>
        <w:tc>
          <w:tcPr>
            <w:tcW w:w="887" w:type="dxa"/>
            <w:noWrap/>
            <w:hideMark/>
          </w:tcPr>
          <w:p w14:paraId="605B760F" w14:textId="45B262E5"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48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39;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60)</w:t>
            </w:r>
          </w:p>
        </w:tc>
        <w:tc>
          <w:tcPr>
            <w:tcW w:w="1175" w:type="dxa"/>
            <w:noWrap/>
            <w:hideMark/>
          </w:tcPr>
          <w:p w14:paraId="2FCD0F44" w14:textId="7B71F716"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48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39;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60)</w:t>
            </w:r>
          </w:p>
        </w:tc>
        <w:tc>
          <w:tcPr>
            <w:tcW w:w="1156" w:type="dxa"/>
            <w:noWrap/>
            <w:hideMark/>
          </w:tcPr>
          <w:p w14:paraId="68CF7A2B" w14:textId="37D7F389"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49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39;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60)</w:t>
            </w:r>
          </w:p>
        </w:tc>
      </w:tr>
      <w:tr w:rsidR="00385A12" w:rsidRPr="00C608D2" w14:paraId="0997F5F8" w14:textId="77777777" w:rsidTr="00720C3D">
        <w:trPr>
          <w:trHeight w:val="258"/>
        </w:trPr>
        <w:tc>
          <w:tcPr>
            <w:tcW w:w="1097" w:type="dxa"/>
          </w:tcPr>
          <w:p w14:paraId="4FC220EE" w14:textId="77777777" w:rsidR="00385A12" w:rsidRPr="00C608D2" w:rsidRDefault="00385A12" w:rsidP="008F40E2">
            <w:pPr>
              <w:rPr>
                <w:rFonts w:ascii="Times New Roman" w:hAnsi="Times New Roman"/>
                <w:color w:val="000000"/>
                <w:sz w:val="16"/>
                <w:szCs w:val="16"/>
                <w:lang w:val="en-GB"/>
              </w:rPr>
            </w:pPr>
            <w:r w:rsidRPr="00C608D2">
              <w:rPr>
                <w:rFonts w:ascii="Times New Roman" w:hAnsi="Times New Roman"/>
                <w:color w:val="000000"/>
                <w:sz w:val="16"/>
                <w:szCs w:val="16"/>
                <w:lang w:val="en-GB"/>
              </w:rPr>
              <w:t>Nordic, other</w:t>
            </w:r>
          </w:p>
        </w:tc>
        <w:tc>
          <w:tcPr>
            <w:tcW w:w="887" w:type="dxa"/>
            <w:noWrap/>
            <w:hideMark/>
          </w:tcPr>
          <w:p w14:paraId="65762E30" w14:textId="0D43BF72"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78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63;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96)</w:t>
            </w:r>
          </w:p>
        </w:tc>
        <w:tc>
          <w:tcPr>
            <w:tcW w:w="1175" w:type="dxa"/>
            <w:noWrap/>
            <w:hideMark/>
          </w:tcPr>
          <w:p w14:paraId="01D6DE94" w14:textId="5C02374A"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78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63;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96)</w:t>
            </w:r>
          </w:p>
        </w:tc>
        <w:tc>
          <w:tcPr>
            <w:tcW w:w="1158" w:type="dxa"/>
            <w:noWrap/>
            <w:hideMark/>
          </w:tcPr>
          <w:p w14:paraId="2B257FE6" w14:textId="32BCCB38"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77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62;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95)</w:t>
            </w:r>
          </w:p>
        </w:tc>
        <w:tc>
          <w:tcPr>
            <w:tcW w:w="887" w:type="dxa"/>
            <w:noWrap/>
            <w:hideMark/>
          </w:tcPr>
          <w:p w14:paraId="58A873DF" w14:textId="15378D12"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76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60;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95)</w:t>
            </w:r>
          </w:p>
        </w:tc>
        <w:tc>
          <w:tcPr>
            <w:tcW w:w="1175" w:type="dxa"/>
            <w:noWrap/>
            <w:hideMark/>
          </w:tcPr>
          <w:p w14:paraId="51721045" w14:textId="1ADD4396"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79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63;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99)</w:t>
            </w:r>
          </w:p>
        </w:tc>
        <w:tc>
          <w:tcPr>
            <w:tcW w:w="1158" w:type="dxa"/>
            <w:noWrap/>
            <w:hideMark/>
          </w:tcPr>
          <w:p w14:paraId="1FE7143D" w14:textId="2B1EA317" w:rsidR="00385A12" w:rsidRPr="00C608D2" w:rsidRDefault="00385A12" w:rsidP="00720C3D">
            <w:pPr>
              <w:jc w:val="right"/>
              <w:rPr>
                <w:rFonts w:ascii="Times New Roman" w:hAnsi="Times New Roman"/>
                <w:b/>
                <w:bCs/>
                <w:color w:val="000000"/>
                <w:sz w:val="16"/>
                <w:szCs w:val="16"/>
                <w:lang w:val="en-GB"/>
              </w:rPr>
            </w:pPr>
            <w:r w:rsidRPr="00C608D2">
              <w:rPr>
                <w:rFonts w:ascii="Times New Roman" w:hAnsi="Times New Roman"/>
                <w:b/>
                <w:bCs/>
                <w:color w:val="000000"/>
                <w:sz w:val="16"/>
                <w:szCs w:val="16"/>
                <w:lang w:val="en-GB"/>
              </w:rPr>
              <w:t>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75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60; 0</w:t>
            </w:r>
            <w:r w:rsidR="002E42C3">
              <w:rPr>
                <w:rFonts w:ascii="Times New Roman" w:hAnsi="Times New Roman"/>
                <w:b/>
                <w:bCs/>
                <w:color w:val="000000"/>
                <w:sz w:val="16"/>
                <w:szCs w:val="16"/>
                <w:lang w:val="en-GB"/>
              </w:rPr>
              <w:t>.</w:t>
            </w:r>
            <w:r w:rsidRPr="00C608D2">
              <w:rPr>
                <w:rFonts w:ascii="Times New Roman" w:hAnsi="Times New Roman"/>
                <w:b/>
                <w:bCs/>
                <w:color w:val="000000"/>
                <w:sz w:val="16"/>
                <w:szCs w:val="16"/>
                <w:lang w:val="en-GB"/>
              </w:rPr>
              <w:t>93)</w:t>
            </w:r>
          </w:p>
        </w:tc>
        <w:tc>
          <w:tcPr>
            <w:tcW w:w="887" w:type="dxa"/>
            <w:noWrap/>
            <w:hideMark/>
          </w:tcPr>
          <w:p w14:paraId="7F003495" w14:textId="66561DDB" w:rsidR="00385A12" w:rsidRPr="00C608D2" w:rsidRDefault="00385A12" w:rsidP="00720C3D">
            <w:pPr>
              <w:jc w:val="right"/>
              <w:rPr>
                <w:rFonts w:ascii="Times New Roman" w:hAnsi="Times New Roman"/>
                <w:color w:val="000000"/>
                <w:sz w:val="16"/>
                <w:szCs w:val="16"/>
                <w:lang w:val="en-GB"/>
              </w:rPr>
            </w:pPr>
            <w:r w:rsidRPr="00C608D2">
              <w:rPr>
                <w:rFonts w:ascii="Times New Roman" w:hAnsi="Times New Roman"/>
                <w:color w:val="000000"/>
                <w:sz w:val="16"/>
                <w:szCs w:val="16"/>
                <w:lang w:val="en-GB"/>
              </w:rPr>
              <w:t>0</w:t>
            </w:r>
            <w:r w:rsidR="002E42C3">
              <w:rPr>
                <w:rFonts w:ascii="Times New Roman" w:hAnsi="Times New Roman"/>
                <w:color w:val="000000"/>
                <w:sz w:val="16"/>
                <w:szCs w:val="16"/>
                <w:lang w:val="en-GB"/>
              </w:rPr>
              <w:t>.</w:t>
            </w:r>
            <w:r w:rsidRPr="00C608D2">
              <w:rPr>
                <w:rFonts w:ascii="Times New Roman" w:hAnsi="Times New Roman"/>
                <w:color w:val="000000"/>
                <w:sz w:val="16"/>
                <w:szCs w:val="16"/>
                <w:lang w:val="en-GB"/>
              </w:rPr>
              <w:t>97 (0</w:t>
            </w:r>
            <w:r w:rsidR="002E42C3">
              <w:rPr>
                <w:rFonts w:ascii="Times New Roman" w:hAnsi="Times New Roman"/>
                <w:color w:val="000000"/>
                <w:sz w:val="16"/>
                <w:szCs w:val="16"/>
                <w:lang w:val="en-GB"/>
              </w:rPr>
              <w:t>.</w:t>
            </w:r>
            <w:r w:rsidRPr="00C608D2">
              <w:rPr>
                <w:rFonts w:ascii="Times New Roman" w:hAnsi="Times New Roman"/>
                <w:color w:val="000000"/>
                <w:sz w:val="16"/>
                <w:szCs w:val="16"/>
                <w:lang w:val="en-GB"/>
              </w:rPr>
              <w:t>72; 1</w:t>
            </w:r>
            <w:r w:rsidR="002E42C3">
              <w:rPr>
                <w:rFonts w:ascii="Times New Roman" w:hAnsi="Times New Roman"/>
                <w:color w:val="000000"/>
                <w:sz w:val="16"/>
                <w:szCs w:val="16"/>
                <w:lang w:val="en-GB"/>
              </w:rPr>
              <w:t>.</w:t>
            </w:r>
            <w:r w:rsidRPr="00C608D2">
              <w:rPr>
                <w:rFonts w:ascii="Times New Roman" w:hAnsi="Times New Roman"/>
                <w:color w:val="000000"/>
                <w:sz w:val="16"/>
                <w:szCs w:val="16"/>
                <w:lang w:val="en-GB"/>
              </w:rPr>
              <w:t>30)</w:t>
            </w:r>
          </w:p>
        </w:tc>
        <w:tc>
          <w:tcPr>
            <w:tcW w:w="1175" w:type="dxa"/>
            <w:noWrap/>
            <w:hideMark/>
          </w:tcPr>
          <w:p w14:paraId="45EE42D2" w14:textId="6B8EB95B" w:rsidR="00385A12" w:rsidRPr="00C608D2" w:rsidRDefault="00385A12" w:rsidP="00720C3D">
            <w:pPr>
              <w:jc w:val="right"/>
              <w:rPr>
                <w:rFonts w:ascii="Times New Roman" w:hAnsi="Times New Roman"/>
                <w:color w:val="000000"/>
                <w:sz w:val="16"/>
                <w:szCs w:val="16"/>
                <w:lang w:val="en-GB"/>
              </w:rPr>
            </w:pPr>
            <w:r w:rsidRPr="00C608D2">
              <w:rPr>
                <w:rFonts w:ascii="Times New Roman" w:hAnsi="Times New Roman"/>
                <w:color w:val="000000"/>
                <w:sz w:val="16"/>
                <w:szCs w:val="16"/>
                <w:lang w:val="en-GB"/>
              </w:rPr>
              <w:t>0</w:t>
            </w:r>
            <w:r w:rsidR="002E42C3">
              <w:rPr>
                <w:rFonts w:ascii="Times New Roman" w:hAnsi="Times New Roman"/>
                <w:color w:val="000000"/>
                <w:sz w:val="16"/>
                <w:szCs w:val="16"/>
                <w:lang w:val="en-GB"/>
              </w:rPr>
              <w:t>.</w:t>
            </w:r>
            <w:r w:rsidRPr="00C608D2">
              <w:rPr>
                <w:rFonts w:ascii="Times New Roman" w:hAnsi="Times New Roman"/>
                <w:color w:val="000000"/>
                <w:sz w:val="16"/>
                <w:szCs w:val="16"/>
                <w:lang w:val="en-GB"/>
              </w:rPr>
              <w:t>89 (0</w:t>
            </w:r>
            <w:r w:rsidR="002E42C3">
              <w:rPr>
                <w:rFonts w:ascii="Times New Roman" w:hAnsi="Times New Roman"/>
                <w:color w:val="000000"/>
                <w:sz w:val="16"/>
                <w:szCs w:val="16"/>
                <w:lang w:val="en-GB"/>
              </w:rPr>
              <w:t>.</w:t>
            </w:r>
            <w:r w:rsidRPr="00C608D2">
              <w:rPr>
                <w:rFonts w:ascii="Times New Roman" w:hAnsi="Times New Roman"/>
                <w:color w:val="000000"/>
                <w:sz w:val="16"/>
                <w:szCs w:val="16"/>
                <w:lang w:val="en-GB"/>
              </w:rPr>
              <w:t>67; 1</w:t>
            </w:r>
            <w:r w:rsidR="002E42C3">
              <w:rPr>
                <w:rFonts w:ascii="Times New Roman" w:hAnsi="Times New Roman"/>
                <w:color w:val="000000"/>
                <w:sz w:val="16"/>
                <w:szCs w:val="16"/>
                <w:lang w:val="en-GB"/>
              </w:rPr>
              <w:t>.</w:t>
            </w:r>
            <w:r w:rsidRPr="00C608D2">
              <w:rPr>
                <w:rFonts w:ascii="Times New Roman" w:hAnsi="Times New Roman"/>
                <w:color w:val="000000"/>
                <w:sz w:val="16"/>
                <w:szCs w:val="16"/>
                <w:lang w:val="en-GB"/>
              </w:rPr>
              <w:t>18)</w:t>
            </w:r>
          </w:p>
        </w:tc>
        <w:tc>
          <w:tcPr>
            <w:tcW w:w="1158" w:type="dxa"/>
            <w:noWrap/>
            <w:hideMark/>
          </w:tcPr>
          <w:p w14:paraId="60865485" w14:textId="0895569C" w:rsidR="00385A12" w:rsidRPr="00C608D2" w:rsidRDefault="00385A12" w:rsidP="00720C3D">
            <w:pPr>
              <w:jc w:val="right"/>
              <w:rPr>
                <w:rFonts w:ascii="Times New Roman" w:hAnsi="Times New Roman"/>
                <w:color w:val="000000"/>
                <w:sz w:val="16"/>
                <w:szCs w:val="16"/>
                <w:lang w:val="en-GB"/>
              </w:rPr>
            </w:pPr>
            <w:r w:rsidRPr="00C608D2">
              <w:rPr>
                <w:rFonts w:ascii="Times New Roman" w:hAnsi="Times New Roman"/>
                <w:color w:val="000000"/>
                <w:sz w:val="16"/>
                <w:szCs w:val="16"/>
                <w:lang w:val="en-GB"/>
              </w:rPr>
              <w:t>0</w:t>
            </w:r>
            <w:r w:rsidR="002E42C3">
              <w:rPr>
                <w:rFonts w:ascii="Times New Roman" w:hAnsi="Times New Roman"/>
                <w:color w:val="000000"/>
                <w:sz w:val="16"/>
                <w:szCs w:val="16"/>
                <w:lang w:val="en-GB"/>
              </w:rPr>
              <w:t>.</w:t>
            </w:r>
            <w:r w:rsidRPr="00C608D2">
              <w:rPr>
                <w:rFonts w:ascii="Times New Roman" w:hAnsi="Times New Roman"/>
                <w:color w:val="000000"/>
                <w:sz w:val="16"/>
                <w:szCs w:val="16"/>
                <w:lang w:val="en-GB"/>
              </w:rPr>
              <w:t>93 (0</w:t>
            </w:r>
            <w:r w:rsidR="002E42C3">
              <w:rPr>
                <w:rFonts w:ascii="Times New Roman" w:hAnsi="Times New Roman"/>
                <w:color w:val="000000"/>
                <w:sz w:val="16"/>
                <w:szCs w:val="16"/>
                <w:lang w:val="en-GB"/>
              </w:rPr>
              <w:t>.</w:t>
            </w:r>
            <w:r w:rsidRPr="00C608D2">
              <w:rPr>
                <w:rFonts w:ascii="Times New Roman" w:hAnsi="Times New Roman"/>
                <w:color w:val="000000"/>
                <w:sz w:val="16"/>
                <w:szCs w:val="16"/>
                <w:lang w:val="en-GB"/>
              </w:rPr>
              <w:t>70; 1</w:t>
            </w:r>
            <w:r w:rsidR="002E42C3">
              <w:rPr>
                <w:rFonts w:ascii="Times New Roman" w:hAnsi="Times New Roman"/>
                <w:color w:val="000000"/>
                <w:sz w:val="16"/>
                <w:szCs w:val="16"/>
                <w:lang w:val="en-GB"/>
              </w:rPr>
              <w:t>.</w:t>
            </w:r>
            <w:r w:rsidRPr="00C608D2">
              <w:rPr>
                <w:rFonts w:ascii="Times New Roman" w:hAnsi="Times New Roman"/>
                <w:color w:val="000000"/>
                <w:sz w:val="16"/>
                <w:szCs w:val="16"/>
                <w:lang w:val="en-GB"/>
              </w:rPr>
              <w:t>23)</w:t>
            </w:r>
          </w:p>
        </w:tc>
        <w:tc>
          <w:tcPr>
            <w:tcW w:w="887" w:type="dxa"/>
            <w:noWrap/>
            <w:hideMark/>
          </w:tcPr>
          <w:p w14:paraId="1C65512E" w14:textId="3CD329FC" w:rsidR="00385A12" w:rsidRPr="00C608D2" w:rsidRDefault="00385A12" w:rsidP="00720C3D">
            <w:pPr>
              <w:jc w:val="right"/>
              <w:rPr>
                <w:rFonts w:ascii="Times New Roman" w:hAnsi="Times New Roman"/>
                <w:color w:val="000000"/>
                <w:sz w:val="16"/>
                <w:szCs w:val="16"/>
                <w:lang w:val="en-GB"/>
              </w:rPr>
            </w:pPr>
            <w:r w:rsidRPr="00C608D2">
              <w:rPr>
                <w:rFonts w:ascii="Times New Roman" w:hAnsi="Times New Roman"/>
                <w:color w:val="000000"/>
                <w:sz w:val="16"/>
                <w:szCs w:val="16"/>
                <w:lang w:val="en-GB"/>
              </w:rPr>
              <w:t>0</w:t>
            </w:r>
            <w:r w:rsidR="002E42C3">
              <w:rPr>
                <w:rFonts w:ascii="Times New Roman" w:hAnsi="Times New Roman"/>
                <w:color w:val="000000"/>
                <w:sz w:val="16"/>
                <w:szCs w:val="16"/>
                <w:lang w:val="en-GB"/>
              </w:rPr>
              <w:t>.</w:t>
            </w:r>
            <w:r w:rsidRPr="00C608D2">
              <w:rPr>
                <w:rFonts w:ascii="Times New Roman" w:hAnsi="Times New Roman"/>
                <w:color w:val="000000"/>
                <w:sz w:val="16"/>
                <w:szCs w:val="16"/>
                <w:lang w:val="en-GB"/>
              </w:rPr>
              <w:t>95 (0</w:t>
            </w:r>
            <w:r w:rsidR="002E42C3">
              <w:rPr>
                <w:rFonts w:ascii="Times New Roman" w:hAnsi="Times New Roman"/>
                <w:color w:val="000000"/>
                <w:sz w:val="16"/>
                <w:szCs w:val="16"/>
                <w:lang w:val="en-GB"/>
              </w:rPr>
              <w:t>.</w:t>
            </w:r>
            <w:r w:rsidRPr="00C608D2">
              <w:rPr>
                <w:rFonts w:ascii="Times New Roman" w:hAnsi="Times New Roman"/>
                <w:color w:val="000000"/>
                <w:sz w:val="16"/>
                <w:szCs w:val="16"/>
                <w:lang w:val="en-GB"/>
              </w:rPr>
              <w:t>68; 1</w:t>
            </w:r>
            <w:r w:rsidR="002E42C3">
              <w:rPr>
                <w:rFonts w:ascii="Times New Roman" w:hAnsi="Times New Roman"/>
                <w:color w:val="000000"/>
                <w:sz w:val="16"/>
                <w:szCs w:val="16"/>
                <w:lang w:val="en-GB"/>
              </w:rPr>
              <w:t>.</w:t>
            </w:r>
            <w:r w:rsidRPr="00C608D2">
              <w:rPr>
                <w:rFonts w:ascii="Times New Roman" w:hAnsi="Times New Roman"/>
                <w:color w:val="000000"/>
                <w:sz w:val="16"/>
                <w:szCs w:val="16"/>
                <w:lang w:val="en-GB"/>
              </w:rPr>
              <w:t>33)</w:t>
            </w:r>
          </w:p>
        </w:tc>
        <w:tc>
          <w:tcPr>
            <w:tcW w:w="1175" w:type="dxa"/>
            <w:noWrap/>
            <w:hideMark/>
          </w:tcPr>
          <w:p w14:paraId="75E80389" w14:textId="36D60D47" w:rsidR="00385A12" w:rsidRPr="00C608D2" w:rsidRDefault="00385A12" w:rsidP="00720C3D">
            <w:pPr>
              <w:jc w:val="right"/>
              <w:rPr>
                <w:rFonts w:ascii="Times New Roman" w:hAnsi="Times New Roman"/>
                <w:color w:val="000000"/>
                <w:sz w:val="16"/>
                <w:szCs w:val="16"/>
                <w:lang w:val="en-GB"/>
              </w:rPr>
            </w:pPr>
            <w:r w:rsidRPr="00C608D2">
              <w:rPr>
                <w:rFonts w:ascii="Times New Roman" w:hAnsi="Times New Roman"/>
                <w:color w:val="000000"/>
                <w:sz w:val="16"/>
                <w:szCs w:val="16"/>
                <w:lang w:val="en-GB"/>
              </w:rPr>
              <w:t>0</w:t>
            </w:r>
            <w:r w:rsidR="002E42C3">
              <w:rPr>
                <w:rFonts w:ascii="Times New Roman" w:hAnsi="Times New Roman"/>
                <w:color w:val="000000"/>
                <w:sz w:val="16"/>
                <w:szCs w:val="16"/>
                <w:lang w:val="en-GB"/>
              </w:rPr>
              <w:t>.</w:t>
            </w:r>
            <w:r w:rsidRPr="00C608D2">
              <w:rPr>
                <w:rFonts w:ascii="Times New Roman" w:hAnsi="Times New Roman"/>
                <w:color w:val="000000"/>
                <w:sz w:val="16"/>
                <w:szCs w:val="16"/>
                <w:lang w:val="en-GB"/>
              </w:rPr>
              <w:t>97 (0</w:t>
            </w:r>
            <w:r w:rsidR="002E42C3">
              <w:rPr>
                <w:rFonts w:ascii="Times New Roman" w:hAnsi="Times New Roman"/>
                <w:color w:val="000000"/>
                <w:sz w:val="16"/>
                <w:szCs w:val="16"/>
                <w:lang w:val="en-GB"/>
              </w:rPr>
              <w:t>.</w:t>
            </w:r>
            <w:r w:rsidRPr="00C608D2">
              <w:rPr>
                <w:rFonts w:ascii="Times New Roman" w:hAnsi="Times New Roman"/>
                <w:color w:val="000000"/>
                <w:sz w:val="16"/>
                <w:szCs w:val="16"/>
                <w:lang w:val="en-GB"/>
              </w:rPr>
              <w:t>70; 1</w:t>
            </w:r>
            <w:r w:rsidR="002E42C3">
              <w:rPr>
                <w:rFonts w:ascii="Times New Roman" w:hAnsi="Times New Roman"/>
                <w:color w:val="000000"/>
                <w:sz w:val="16"/>
                <w:szCs w:val="16"/>
                <w:lang w:val="en-GB"/>
              </w:rPr>
              <w:t>.</w:t>
            </w:r>
            <w:r w:rsidRPr="00C608D2">
              <w:rPr>
                <w:rFonts w:ascii="Times New Roman" w:hAnsi="Times New Roman"/>
                <w:color w:val="000000"/>
                <w:sz w:val="16"/>
                <w:szCs w:val="16"/>
                <w:lang w:val="en-GB"/>
              </w:rPr>
              <w:t>35)</w:t>
            </w:r>
          </w:p>
        </w:tc>
        <w:tc>
          <w:tcPr>
            <w:tcW w:w="1156" w:type="dxa"/>
            <w:noWrap/>
            <w:hideMark/>
          </w:tcPr>
          <w:p w14:paraId="60DC96F4" w14:textId="2964EFC7" w:rsidR="00385A12" w:rsidRPr="00C608D2" w:rsidRDefault="00385A12" w:rsidP="00720C3D">
            <w:pPr>
              <w:jc w:val="right"/>
              <w:rPr>
                <w:rFonts w:ascii="Times New Roman" w:hAnsi="Times New Roman"/>
                <w:color w:val="000000"/>
                <w:sz w:val="16"/>
                <w:szCs w:val="16"/>
                <w:lang w:val="en-GB"/>
              </w:rPr>
            </w:pPr>
            <w:r w:rsidRPr="00C608D2">
              <w:rPr>
                <w:rFonts w:ascii="Times New Roman" w:hAnsi="Times New Roman"/>
                <w:color w:val="000000"/>
                <w:sz w:val="16"/>
                <w:szCs w:val="16"/>
                <w:lang w:val="en-GB"/>
              </w:rPr>
              <w:t>0</w:t>
            </w:r>
            <w:r w:rsidR="002E42C3">
              <w:rPr>
                <w:rFonts w:ascii="Times New Roman" w:hAnsi="Times New Roman"/>
                <w:color w:val="000000"/>
                <w:sz w:val="16"/>
                <w:szCs w:val="16"/>
                <w:lang w:val="en-GB"/>
              </w:rPr>
              <w:t>.</w:t>
            </w:r>
            <w:r w:rsidRPr="00C608D2">
              <w:rPr>
                <w:rFonts w:ascii="Times New Roman" w:hAnsi="Times New Roman"/>
                <w:color w:val="000000"/>
                <w:sz w:val="16"/>
                <w:szCs w:val="16"/>
                <w:lang w:val="en-GB"/>
              </w:rPr>
              <w:t>95 (0</w:t>
            </w:r>
            <w:r w:rsidR="002E42C3">
              <w:rPr>
                <w:rFonts w:ascii="Times New Roman" w:hAnsi="Times New Roman"/>
                <w:color w:val="000000"/>
                <w:sz w:val="16"/>
                <w:szCs w:val="16"/>
                <w:lang w:val="en-GB"/>
              </w:rPr>
              <w:t>.</w:t>
            </w:r>
            <w:r w:rsidRPr="00C608D2">
              <w:rPr>
                <w:rFonts w:ascii="Times New Roman" w:hAnsi="Times New Roman"/>
                <w:color w:val="000000"/>
                <w:sz w:val="16"/>
                <w:szCs w:val="16"/>
                <w:lang w:val="en-GB"/>
              </w:rPr>
              <w:t>69; 1</w:t>
            </w:r>
            <w:r w:rsidR="002E42C3">
              <w:rPr>
                <w:rFonts w:ascii="Times New Roman" w:hAnsi="Times New Roman"/>
                <w:color w:val="000000"/>
                <w:sz w:val="16"/>
                <w:szCs w:val="16"/>
                <w:lang w:val="en-GB"/>
              </w:rPr>
              <w:t>.</w:t>
            </w:r>
            <w:r w:rsidRPr="00C608D2">
              <w:rPr>
                <w:rFonts w:ascii="Times New Roman" w:hAnsi="Times New Roman"/>
                <w:color w:val="000000"/>
                <w:sz w:val="16"/>
                <w:szCs w:val="16"/>
                <w:lang w:val="en-GB"/>
              </w:rPr>
              <w:t>32)</w:t>
            </w:r>
          </w:p>
        </w:tc>
      </w:tr>
      <w:tr w:rsidR="00720C3D" w:rsidRPr="00C608D2" w14:paraId="1C272270" w14:textId="77777777" w:rsidTr="00720C3D">
        <w:trPr>
          <w:trHeight w:val="258"/>
        </w:trPr>
        <w:tc>
          <w:tcPr>
            <w:tcW w:w="1097" w:type="dxa"/>
          </w:tcPr>
          <w:p w14:paraId="25C3F114" w14:textId="77777777" w:rsidR="00720C3D" w:rsidRPr="00C608D2" w:rsidRDefault="00720C3D" w:rsidP="00720C3D">
            <w:pPr>
              <w:rPr>
                <w:rFonts w:ascii="Times New Roman" w:hAnsi="Times New Roman"/>
                <w:color w:val="000000"/>
                <w:sz w:val="16"/>
                <w:szCs w:val="16"/>
                <w:lang w:val="en-GB"/>
              </w:rPr>
            </w:pPr>
            <w:r w:rsidRPr="00C608D2">
              <w:rPr>
                <w:rFonts w:ascii="Times New Roman" w:hAnsi="Times New Roman"/>
                <w:color w:val="000000"/>
                <w:sz w:val="16"/>
                <w:szCs w:val="16"/>
                <w:lang w:val="en-GB"/>
              </w:rPr>
              <w:t>Sweden (ref.)</w:t>
            </w:r>
          </w:p>
        </w:tc>
        <w:tc>
          <w:tcPr>
            <w:tcW w:w="887" w:type="dxa"/>
            <w:noWrap/>
          </w:tcPr>
          <w:p w14:paraId="690458C4" w14:textId="3DEE6387" w:rsidR="00720C3D" w:rsidRPr="00C608D2" w:rsidRDefault="00720C3D" w:rsidP="00720C3D">
            <w:pPr>
              <w:jc w:val="right"/>
              <w:rPr>
                <w:rFonts w:ascii="Times New Roman" w:hAnsi="Times New Roman"/>
                <w:color w:val="000000"/>
                <w:sz w:val="16"/>
                <w:szCs w:val="16"/>
                <w:lang w:val="en-GB"/>
              </w:rPr>
            </w:pPr>
            <w:r w:rsidRPr="00C608D2">
              <w:rPr>
                <w:rFonts w:ascii="Times New Roman" w:hAnsi="Times New Roman"/>
                <w:color w:val="000000"/>
                <w:sz w:val="16"/>
                <w:szCs w:val="16"/>
                <w:lang w:val="en-GB"/>
              </w:rPr>
              <w:t>1</w:t>
            </w:r>
          </w:p>
        </w:tc>
        <w:tc>
          <w:tcPr>
            <w:tcW w:w="1175" w:type="dxa"/>
            <w:noWrap/>
          </w:tcPr>
          <w:p w14:paraId="66CE4280" w14:textId="0B157F1C" w:rsidR="00720C3D" w:rsidRPr="00C608D2" w:rsidRDefault="00720C3D" w:rsidP="00720C3D">
            <w:pPr>
              <w:jc w:val="right"/>
              <w:rPr>
                <w:rFonts w:ascii="Times New Roman" w:hAnsi="Times New Roman"/>
                <w:color w:val="000000"/>
                <w:sz w:val="16"/>
                <w:szCs w:val="16"/>
                <w:lang w:val="en-GB"/>
              </w:rPr>
            </w:pPr>
            <w:r w:rsidRPr="00C608D2">
              <w:rPr>
                <w:rFonts w:ascii="Times New Roman" w:hAnsi="Times New Roman"/>
                <w:color w:val="000000"/>
                <w:sz w:val="16"/>
                <w:szCs w:val="16"/>
                <w:lang w:val="en-GB"/>
              </w:rPr>
              <w:t>1</w:t>
            </w:r>
          </w:p>
        </w:tc>
        <w:tc>
          <w:tcPr>
            <w:tcW w:w="1158" w:type="dxa"/>
            <w:noWrap/>
          </w:tcPr>
          <w:p w14:paraId="11DA068A" w14:textId="52BA1D2D" w:rsidR="00720C3D" w:rsidRPr="00C608D2" w:rsidRDefault="00720C3D" w:rsidP="00720C3D">
            <w:pPr>
              <w:jc w:val="right"/>
              <w:rPr>
                <w:rFonts w:ascii="Times New Roman" w:hAnsi="Times New Roman"/>
                <w:color w:val="000000"/>
                <w:sz w:val="16"/>
                <w:szCs w:val="16"/>
                <w:lang w:val="en-GB"/>
              </w:rPr>
            </w:pPr>
            <w:r w:rsidRPr="00C608D2">
              <w:rPr>
                <w:rFonts w:ascii="Times New Roman" w:hAnsi="Times New Roman"/>
                <w:color w:val="000000"/>
                <w:sz w:val="16"/>
                <w:szCs w:val="16"/>
                <w:lang w:val="en-GB"/>
              </w:rPr>
              <w:t>1</w:t>
            </w:r>
          </w:p>
        </w:tc>
        <w:tc>
          <w:tcPr>
            <w:tcW w:w="887" w:type="dxa"/>
            <w:noWrap/>
          </w:tcPr>
          <w:p w14:paraId="74398E08" w14:textId="48FE368B" w:rsidR="00720C3D" w:rsidRPr="00C608D2" w:rsidRDefault="00720C3D" w:rsidP="00720C3D">
            <w:pPr>
              <w:jc w:val="right"/>
              <w:rPr>
                <w:rFonts w:ascii="Times New Roman" w:hAnsi="Times New Roman"/>
                <w:color w:val="000000"/>
                <w:sz w:val="16"/>
                <w:szCs w:val="16"/>
                <w:lang w:val="en-GB"/>
              </w:rPr>
            </w:pPr>
            <w:r w:rsidRPr="00C608D2">
              <w:rPr>
                <w:rFonts w:ascii="Times New Roman" w:hAnsi="Times New Roman"/>
                <w:color w:val="000000"/>
                <w:sz w:val="16"/>
                <w:szCs w:val="16"/>
                <w:lang w:val="en-GB"/>
              </w:rPr>
              <w:t>1</w:t>
            </w:r>
          </w:p>
        </w:tc>
        <w:tc>
          <w:tcPr>
            <w:tcW w:w="1175" w:type="dxa"/>
            <w:noWrap/>
          </w:tcPr>
          <w:p w14:paraId="5F0AC80F" w14:textId="5B7F3B40" w:rsidR="00720C3D" w:rsidRPr="00C608D2" w:rsidRDefault="00720C3D" w:rsidP="00720C3D">
            <w:pPr>
              <w:jc w:val="right"/>
              <w:rPr>
                <w:rFonts w:ascii="Times New Roman" w:hAnsi="Times New Roman"/>
                <w:color w:val="000000"/>
                <w:sz w:val="16"/>
                <w:szCs w:val="16"/>
                <w:lang w:val="en-GB"/>
              </w:rPr>
            </w:pPr>
            <w:r w:rsidRPr="00C608D2">
              <w:rPr>
                <w:rFonts w:ascii="Times New Roman" w:hAnsi="Times New Roman"/>
                <w:color w:val="000000"/>
                <w:sz w:val="16"/>
                <w:szCs w:val="16"/>
                <w:lang w:val="en-GB"/>
              </w:rPr>
              <w:t>1</w:t>
            </w:r>
          </w:p>
        </w:tc>
        <w:tc>
          <w:tcPr>
            <w:tcW w:w="1158" w:type="dxa"/>
            <w:noWrap/>
          </w:tcPr>
          <w:p w14:paraId="3BA9CABB" w14:textId="3B10EE67" w:rsidR="00720C3D" w:rsidRPr="00C608D2" w:rsidRDefault="00720C3D" w:rsidP="00720C3D">
            <w:pPr>
              <w:jc w:val="right"/>
              <w:rPr>
                <w:rFonts w:ascii="Times New Roman" w:hAnsi="Times New Roman"/>
                <w:color w:val="000000"/>
                <w:sz w:val="16"/>
                <w:szCs w:val="16"/>
                <w:lang w:val="en-GB"/>
              </w:rPr>
            </w:pPr>
            <w:r w:rsidRPr="00C608D2">
              <w:rPr>
                <w:rFonts w:ascii="Times New Roman" w:hAnsi="Times New Roman"/>
                <w:color w:val="000000"/>
                <w:sz w:val="16"/>
                <w:szCs w:val="16"/>
                <w:lang w:val="en-GB"/>
              </w:rPr>
              <w:t>1</w:t>
            </w:r>
          </w:p>
        </w:tc>
        <w:tc>
          <w:tcPr>
            <w:tcW w:w="887" w:type="dxa"/>
            <w:noWrap/>
          </w:tcPr>
          <w:p w14:paraId="7BD33542" w14:textId="1396AB54" w:rsidR="00720C3D" w:rsidRPr="00C608D2" w:rsidRDefault="00720C3D" w:rsidP="00720C3D">
            <w:pPr>
              <w:jc w:val="right"/>
              <w:rPr>
                <w:rFonts w:ascii="Times New Roman" w:hAnsi="Times New Roman"/>
                <w:color w:val="000000"/>
                <w:sz w:val="16"/>
                <w:szCs w:val="16"/>
                <w:lang w:val="en-GB"/>
              </w:rPr>
            </w:pPr>
            <w:r w:rsidRPr="00C608D2">
              <w:rPr>
                <w:rFonts w:ascii="Times New Roman" w:hAnsi="Times New Roman"/>
                <w:color w:val="000000"/>
                <w:sz w:val="16"/>
                <w:szCs w:val="16"/>
                <w:lang w:val="en-GB"/>
              </w:rPr>
              <w:t>1</w:t>
            </w:r>
          </w:p>
        </w:tc>
        <w:tc>
          <w:tcPr>
            <w:tcW w:w="1175" w:type="dxa"/>
            <w:noWrap/>
          </w:tcPr>
          <w:p w14:paraId="70AF1032" w14:textId="16377B0D" w:rsidR="00720C3D" w:rsidRPr="00C608D2" w:rsidRDefault="00720C3D" w:rsidP="00720C3D">
            <w:pPr>
              <w:jc w:val="right"/>
              <w:rPr>
                <w:rFonts w:ascii="Times New Roman" w:hAnsi="Times New Roman"/>
                <w:color w:val="000000"/>
                <w:sz w:val="16"/>
                <w:szCs w:val="16"/>
                <w:lang w:val="en-GB"/>
              </w:rPr>
            </w:pPr>
            <w:r w:rsidRPr="00C608D2">
              <w:rPr>
                <w:rFonts w:ascii="Times New Roman" w:hAnsi="Times New Roman"/>
                <w:color w:val="000000"/>
                <w:sz w:val="16"/>
                <w:szCs w:val="16"/>
                <w:lang w:val="en-GB"/>
              </w:rPr>
              <w:t>1</w:t>
            </w:r>
          </w:p>
        </w:tc>
        <w:tc>
          <w:tcPr>
            <w:tcW w:w="1158" w:type="dxa"/>
            <w:noWrap/>
          </w:tcPr>
          <w:p w14:paraId="070D4BAC" w14:textId="69786AC7" w:rsidR="00720C3D" w:rsidRPr="00C608D2" w:rsidRDefault="00720C3D" w:rsidP="00720C3D">
            <w:pPr>
              <w:jc w:val="right"/>
              <w:rPr>
                <w:rFonts w:ascii="Times New Roman" w:hAnsi="Times New Roman"/>
                <w:color w:val="000000"/>
                <w:sz w:val="16"/>
                <w:szCs w:val="16"/>
                <w:lang w:val="en-GB"/>
              </w:rPr>
            </w:pPr>
            <w:r w:rsidRPr="00C608D2">
              <w:rPr>
                <w:rFonts w:ascii="Times New Roman" w:hAnsi="Times New Roman"/>
                <w:color w:val="000000"/>
                <w:sz w:val="16"/>
                <w:szCs w:val="16"/>
                <w:lang w:val="en-GB"/>
              </w:rPr>
              <w:t>1</w:t>
            </w:r>
          </w:p>
        </w:tc>
        <w:tc>
          <w:tcPr>
            <w:tcW w:w="887" w:type="dxa"/>
            <w:noWrap/>
          </w:tcPr>
          <w:p w14:paraId="241CC28E" w14:textId="4BA531F4" w:rsidR="00720C3D" w:rsidRPr="00C608D2" w:rsidRDefault="00720C3D" w:rsidP="00720C3D">
            <w:pPr>
              <w:jc w:val="right"/>
              <w:rPr>
                <w:rFonts w:ascii="Times New Roman" w:hAnsi="Times New Roman"/>
                <w:color w:val="000000"/>
                <w:sz w:val="16"/>
                <w:szCs w:val="16"/>
                <w:lang w:val="en-GB"/>
              </w:rPr>
            </w:pPr>
            <w:r w:rsidRPr="00C608D2">
              <w:rPr>
                <w:rFonts w:ascii="Times New Roman" w:hAnsi="Times New Roman"/>
                <w:color w:val="000000"/>
                <w:sz w:val="16"/>
                <w:szCs w:val="16"/>
                <w:lang w:val="en-GB"/>
              </w:rPr>
              <w:t>1</w:t>
            </w:r>
          </w:p>
        </w:tc>
        <w:tc>
          <w:tcPr>
            <w:tcW w:w="1175" w:type="dxa"/>
            <w:noWrap/>
          </w:tcPr>
          <w:p w14:paraId="7E60767B" w14:textId="1B7A396E" w:rsidR="00720C3D" w:rsidRPr="00C608D2" w:rsidRDefault="00720C3D" w:rsidP="00720C3D">
            <w:pPr>
              <w:jc w:val="right"/>
              <w:rPr>
                <w:rFonts w:ascii="Times New Roman" w:hAnsi="Times New Roman"/>
                <w:color w:val="000000"/>
                <w:sz w:val="16"/>
                <w:szCs w:val="16"/>
                <w:lang w:val="en-GB"/>
              </w:rPr>
            </w:pPr>
            <w:r w:rsidRPr="00C608D2">
              <w:rPr>
                <w:rFonts w:ascii="Times New Roman" w:hAnsi="Times New Roman"/>
                <w:color w:val="000000"/>
                <w:sz w:val="16"/>
                <w:szCs w:val="16"/>
                <w:lang w:val="en-GB"/>
              </w:rPr>
              <w:t>1</w:t>
            </w:r>
          </w:p>
        </w:tc>
        <w:tc>
          <w:tcPr>
            <w:tcW w:w="1156" w:type="dxa"/>
            <w:noWrap/>
          </w:tcPr>
          <w:p w14:paraId="55AE5607" w14:textId="3AF9F7FE" w:rsidR="00720C3D" w:rsidRPr="00C608D2" w:rsidRDefault="00720C3D" w:rsidP="00720C3D">
            <w:pPr>
              <w:jc w:val="right"/>
              <w:rPr>
                <w:rFonts w:ascii="Times New Roman" w:hAnsi="Times New Roman"/>
                <w:color w:val="000000"/>
                <w:sz w:val="16"/>
                <w:szCs w:val="16"/>
                <w:lang w:val="en-GB"/>
              </w:rPr>
            </w:pPr>
            <w:r w:rsidRPr="00C608D2">
              <w:rPr>
                <w:rFonts w:ascii="Times New Roman" w:hAnsi="Times New Roman"/>
                <w:color w:val="000000"/>
                <w:sz w:val="16"/>
                <w:szCs w:val="16"/>
                <w:lang w:val="en-GB"/>
              </w:rPr>
              <w:t>1</w:t>
            </w:r>
          </w:p>
        </w:tc>
      </w:tr>
      <w:tr w:rsidR="00385A12" w:rsidRPr="00C608D2" w14:paraId="3803B1CD" w14:textId="77777777" w:rsidTr="00720C3D">
        <w:trPr>
          <w:trHeight w:val="258"/>
        </w:trPr>
        <w:tc>
          <w:tcPr>
            <w:tcW w:w="1097" w:type="dxa"/>
          </w:tcPr>
          <w:p w14:paraId="2460D8A3" w14:textId="77777777" w:rsidR="00385A12" w:rsidRPr="00C608D2" w:rsidRDefault="00385A12" w:rsidP="008F40E2">
            <w:pPr>
              <w:rPr>
                <w:rFonts w:ascii="Times New Roman" w:hAnsi="Times New Roman"/>
                <w:i/>
                <w:iCs/>
                <w:sz w:val="16"/>
                <w:szCs w:val="16"/>
                <w:lang w:val="en-GB"/>
              </w:rPr>
            </w:pPr>
          </w:p>
        </w:tc>
        <w:tc>
          <w:tcPr>
            <w:tcW w:w="12887" w:type="dxa"/>
            <w:gridSpan w:val="12"/>
            <w:noWrap/>
          </w:tcPr>
          <w:p w14:paraId="3263B6AA" w14:textId="77777777" w:rsidR="00385A12" w:rsidRPr="00C608D2" w:rsidRDefault="00385A12" w:rsidP="00726D31">
            <w:pPr>
              <w:pStyle w:val="Liststycke"/>
              <w:numPr>
                <w:ilvl w:val="0"/>
                <w:numId w:val="10"/>
              </w:numPr>
              <w:rPr>
                <w:rFonts w:ascii="Times New Roman" w:hAnsi="Times New Roman"/>
                <w:i/>
                <w:iCs/>
                <w:sz w:val="16"/>
                <w:szCs w:val="16"/>
                <w:lang w:val="en-GB"/>
              </w:rPr>
            </w:pPr>
            <w:r w:rsidRPr="00C608D2">
              <w:rPr>
                <w:rFonts w:ascii="Times New Roman" w:hAnsi="Times New Roman"/>
                <w:i/>
                <w:iCs/>
                <w:sz w:val="16"/>
                <w:szCs w:val="16"/>
                <w:lang w:val="en-GB"/>
              </w:rPr>
              <w:t xml:space="preserve">CCA – Complete Case Analysis </w:t>
            </w:r>
          </w:p>
          <w:p w14:paraId="36635C3E" w14:textId="0333FA02" w:rsidR="00385A12" w:rsidRPr="00C608D2" w:rsidRDefault="00385A12" w:rsidP="00726D31">
            <w:pPr>
              <w:pStyle w:val="Liststycke"/>
              <w:numPr>
                <w:ilvl w:val="0"/>
                <w:numId w:val="10"/>
              </w:numPr>
              <w:rPr>
                <w:rFonts w:ascii="Times New Roman" w:hAnsi="Times New Roman"/>
                <w:i/>
                <w:iCs/>
                <w:sz w:val="16"/>
                <w:szCs w:val="16"/>
                <w:lang w:val="en-GB"/>
              </w:rPr>
            </w:pPr>
            <w:r w:rsidRPr="00C608D2">
              <w:rPr>
                <w:rFonts w:ascii="Times New Roman" w:hAnsi="Times New Roman"/>
                <w:i/>
                <w:iCs/>
                <w:sz w:val="16"/>
                <w:szCs w:val="16"/>
                <w:lang w:val="en-GB"/>
              </w:rPr>
              <w:t xml:space="preserve">Model </w:t>
            </w:r>
            <w:r w:rsidR="00A15D63" w:rsidRPr="00C608D2">
              <w:rPr>
                <w:rFonts w:ascii="Times New Roman" w:hAnsi="Times New Roman"/>
                <w:i/>
                <w:iCs/>
                <w:sz w:val="16"/>
                <w:szCs w:val="16"/>
                <w:lang w:val="en-GB"/>
              </w:rPr>
              <w:t>4</w:t>
            </w:r>
            <w:r w:rsidRPr="00C608D2">
              <w:rPr>
                <w:rFonts w:ascii="Times New Roman" w:hAnsi="Times New Roman"/>
                <w:i/>
                <w:iCs/>
                <w:sz w:val="16"/>
                <w:szCs w:val="16"/>
                <w:lang w:val="en-GB"/>
              </w:rPr>
              <w:t xml:space="preserve"> results adjusting for sociodemographic factors and all need indicators.</w:t>
            </w:r>
          </w:p>
          <w:p w14:paraId="1CD6911D" w14:textId="77777777" w:rsidR="00385A12" w:rsidRPr="00C608D2" w:rsidRDefault="00385A12" w:rsidP="00726D31">
            <w:pPr>
              <w:pStyle w:val="Liststycke"/>
              <w:numPr>
                <w:ilvl w:val="0"/>
                <w:numId w:val="10"/>
              </w:numPr>
              <w:rPr>
                <w:rFonts w:ascii="Times New Roman" w:hAnsi="Times New Roman"/>
                <w:i/>
                <w:iCs/>
                <w:sz w:val="16"/>
                <w:szCs w:val="16"/>
                <w:lang w:val="en-GB"/>
              </w:rPr>
            </w:pPr>
            <w:r w:rsidRPr="00C608D2">
              <w:rPr>
                <w:rFonts w:ascii="Times New Roman" w:hAnsi="Times New Roman"/>
                <w:i/>
                <w:iCs/>
                <w:sz w:val="16"/>
                <w:szCs w:val="16"/>
                <w:lang w:val="en-GB"/>
              </w:rPr>
              <w:t>The total sample is 81650 over the four periods: 27 754 in 2006; 22 463 in 2010; 15 490 in 2014; and 15 943 in 2021.</w:t>
            </w:r>
          </w:p>
          <w:p w14:paraId="5236AD87" w14:textId="77777777" w:rsidR="00385A12" w:rsidRPr="00C608D2" w:rsidRDefault="00385A12" w:rsidP="00726D31">
            <w:pPr>
              <w:pStyle w:val="Liststycke"/>
              <w:numPr>
                <w:ilvl w:val="0"/>
                <w:numId w:val="10"/>
              </w:numPr>
              <w:rPr>
                <w:rFonts w:ascii="Times New Roman" w:hAnsi="Times New Roman"/>
                <w:i/>
                <w:iCs/>
                <w:sz w:val="16"/>
                <w:szCs w:val="16"/>
                <w:lang w:val="en-GB"/>
              </w:rPr>
            </w:pPr>
            <w:r w:rsidRPr="00C608D2">
              <w:rPr>
                <w:rFonts w:ascii="Times New Roman" w:hAnsi="Times New Roman"/>
                <w:i/>
                <w:iCs/>
                <w:sz w:val="16"/>
                <w:szCs w:val="16"/>
                <w:lang w:val="en-GB"/>
              </w:rPr>
              <w:t>Variables with missing that were imputed include: income (11 missing of 81 650, only in 2021), education (458 missing), distress (840 missing), general health status (1992 missing; mostly in 2014), long-term limiting illness (724 missing), and migrant status (9 missing of 81650)</w:t>
            </w:r>
          </w:p>
          <w:p w14:paraId="6E89D029" w14:textId="2022B597" w:rsidR="00570ED4" w:rsidRPr="00C608D2" w:rsidRDefault="00570ED4" w:rsidP="00726D31">
            <w:pPr>
              <w:pStyle w:val="Liststycke"/>
              <w:numPr>
                <w:ilvl w:val="0"/>
                <w:numId w:val="10"/>
              </w:numPr>
              <w:rPr>
                <w:rFonts w:ascii="Times New Roman" w:hAnsi="Times New Roman"/>
                <w:i/>
                <w:iCs/>
                <w:sz w:val="16"/>
                <w:szCs w:val="16"/>
                <w:lang w:val="en-GB"/>
              </w:rPr>
            </w:pPr>
            <w:r w:rsidRPr="00C608D2">
              <w:rPr>
                <w:rFonts w:ascii="Times New Roman" w:hAnsi="Times New Roman"/>
                <w:i/>
                <w:iCs/>
                <w:sz w:val="16"/>
                <w:szCs w:val="16"/>
                <w:lang w:val="en-GB"/>
              </w:rPr>
              <w:t>Bold -statistically significant</w:t>
            </w:r>
            <w:r w:rsidR="00033ADB">
              <w:rPr>
                <w:rFonts w:ascii="Times New Roman" w:hAnsi="Times New Roman"/>
                <w:i/>
                <w:iCs/>
                <w:sz w:val="16"/>
                <w:szCs w:val="16"/>
                <w:lang w:val="en-GB"/>
              </w:rPr>
              <w:t xml:space="preserve"> </w:t>
            </w:r>
            <w:r w:rsidR="00033ADB">
              <w:rPr>
                <w:rFonts w:ascii="Times New Roman" w:hAnsi="Times New Roman"/>
                <w:i/>
                <w:iCs/>
                <w:sz w:val="16"/>
                <w:szCs w:val="16"/>
              </w:rPr>
              <w:t>(p-value &lt; 0.05)</w:t>
            </w:r>
            <w:r w:rsidRPr="00C608D2">
              <w:rPr>
                <w:rFonts w:ascii="Times New Roman" w:hAnsi="Times New Roman"/>
                <w:i/>
                <w:iCs/>
                <w:sz w:val="16"/>
                <w:szCs w:val="16"/>
                <w:lang w:val="en-GB"/>
              </w:rPr>
              <w:t>; * borderline significant</w:t>
            </w:r>
          </w:p>
        </w:tc>
      </w:tr>
    </w:tbl>
    <w:p w14:paraId="0ED1FF0A" w14:textId="77777777" w:rsidR="003D4D34" w:rsidRDefault="003D4D34" w:rsidP="003D4D34">
      <w:pPr>
        <w:pStyle w:val="Rubrik2"/>
        <w:rPr>
          <w:rFonts w:ascii="Times New Roman" w:hAnsi="Times New Roman" w:cs="Times New Roman"/>
          <w:i/>
          <w:iCs/>
          <w:color w:val="auto"/>
          <w:sz w:val="20"/>
          <w:szCs w:val="20"/>
        </w:rPr>
      </w:pPr>
      <w:bookmarkStart w:id="15" w:name="_Toc225778271"/>
      <w:r w:rsidRPr="007806FC">
        <w:rPr>
          <w:rFonts w:ascii="Times New Roman" w:hAnsi="Times New Roman" w:cs="Times New Roman"/>
          <w:i/>
          <w:iCs/>
          <w:color w:val="auto"/>
          <w:sz w:val="20"/>
          <w:szCs w:val="20"/>
        </w:rPr>
        <w:t>Mean of psychological distress among mental healthcare users by migrant status (2006-2022)</w:t>
      </w:r>
      <w:bookmarkEnd w:id="15"/>
    </w:p>
    <w:p w14:paraId="2931E027" w14:textId="77777777" w:rsidR="003D4D34" w:rsidRPr="009B079E" w:rsidRDefault="003D4D34" w:rsidP="003D4D34">
      <w:pPr>
        <w:spacing w:line="276" w:lineRule="auto"/>
      </w:pPr>
      <w:r w:rsidRPr="009B079E">
        <w:rPr>
          <w:rFonts w:ascii="Times New Roman" w:hAnsi="Times New Roman" w:cs="Times New Roman"/>
          <w:sz w:val="20"/>
          <w:szCs w:val="20"/>
        </w:rPr>
        <w:t>To explore differences in</w:t>
      </w:r>
      <w:r>
        <w:rPr>
          <w:rFonts w:ascii="Times New Roman" w:hAnsi="Times New Roman" w:cs="Times New Roman"/>
          <w:sz w:val="20"/>
          <w:szCs w:val="20"/>
        </w:rPr>
        <w:t xml:space="preserve"> likely mental healthcare </w:t>
      </w:r>
      <w:r w:rsidRPr="009B079E">
        <w:rPr>
          <w:rFonts w:ascii="Times New Roman" w:hAnsi="Times New Roman" w:cs="Times New Roman"/>
          <w:sz w:val="20"/>
          <w:szCs w:val="20"/>
        </w:rPr>
        <w:t>needs among service users, we examined distress levels across groups and found that migrant groups consistently reported higher distress than Swedish-born individuals.</w:t>
      </w:r>
      <w:r>
        <w:rPr>
          <w:rFonts w:ascii="Times New Roman" w:hAnsi="Times New Roman" w:cs="Times New Roman"/>
          <w:sz w:val="20"/>
          <w:szCs w:val="20"/>
        </w:rPr>
        <w:t xml:space="preserve"> This suggests that non-Nordic migrants contact care much later than Swedish-born individuals. </w:t>
      </w:r>
    </w:p>
    <w:p w14:paraId="7970F083" w14:textId="77777777" w:rsidR="003D4D34" w:rsidRPr="00C608D2" w:rsidRDefault="003D4D34" w:rsidP="003D4D34">
      <w:pPr>
        <w:rPr>
          <w:rFonts w:ascii="Times New Roman" w:hAnsi="Times New Roman" w:cs="Times New Roman"/>
          <w:b/>
          <w:bCs/>
          <w:sz w:val="20"/>
          <w:szCs w:val="20"/>
        </w:rPr>
      </w:pPr>
      <w:r w:rsidRPr="00C608D2">
        <w:rPr>
          <w:rFonts w:ascii="Times New Roman" w:hAnsi="Times New Roman" w:cs="Times New Roman"/>
          <w:b/>
          <w:bCs/>
          <w:sz w:val="20"/>
          <w:szCs w:val="20"/>
        </w:rPr>
        <w:t xml:space="preserve">Table S8. The mean of psychological distress among </w:t>
      </w:r>
      <w:r>
        <w:rPr>
          <w:rFonts w:ascii="Times New Roman" w:hAnsi="Times New Roman" w:cs="Times New Roman"/>
          <w:b/>
          <w:bCs/>
          <w:sz w:val="20"/>
          <w:szCs w:val="20"/>
        </w:rPr>
        <w:t xml:space="preserve">service </w:t>
      </w:r>
      <w:r w:rsidRPr="00C608D2">
        <w:rPr>
          <w:rFonts w:ascii="Times New Roman" w:hAnsi="Times New Roman" w:cs="Times New Roman"/>
          <w:b/>
          <w:bCs/>
          <w:sz w:val="20"/>
          <w:szCs w:val="20"/>
        </w:rPr>
        <w:t>users by migrant status and period</w:t>
      </w:r>
    </w:p>
    <w:tbl>
      <w:tblPr>
        <w:tblW w:w="9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02"/>
        <w:gridCol w:w="1704"/>
        <w:gridCol w:w="1704"/>
        <w:gridCol w:w="1704"/>
        <w:gridCol w:w="1704"/>
      </w:tblGrid>
      <w:tr w:rsidR="003D4D34" w:rsidRPr="00C608D2" w14:paraId="7A3B0CF8" w14:textId="77777777" w:rsidTr="00B37C03">
        <w:trPr>
          <w:trHeight w:val="314"/>
        </w:trPr>
        <w:tc>
          <w:tcPr>
            <w:tcW w:w="2302" w:type="dxa"/>
            <w:noWrap/>
            <w:vAlign w:val="bottom"/>
            <w:hideMark/>
          </w:tcPr>
          <w:p w14:paraId="7CC7C234" w14:textId="77777777" w:rsidR="003D4D34" w:rsidRPr="00C608D2" w:rsidRDefault="003D4D34" w:rsidP="00B37C03">
            <w:pPr>
              <w:spacing w:after="0" w:line="240" w:lineRule="auto"/>
              <w:rPr>
                <w:rFonts w:ascii="Times New Roman" w:eastAsia="Times New Roman" w:hAnsi="Times New Roman" w:cs="Times New Roman"/>
                <w:sz w:val="16"/>
                <w:szCs w:val="16"/>
                <w:lang w:eastAsia="sv-SE"/>
              </w:rPr>
            </w:pPr>
          </w:p>
        </w:tc>
        <w:tc>
          <w:tcPr>
            <w:tcW w:w="1704" w:type="dxa"/>
            <w:noWrap/>
            <w:vAlign w:val="bottom"/>
            <w:hideMark/>
          </w:tcPr>
          <w:p w14:paraId="16724565" w14:textId="77777777" w:rsidR="003D4D34" w:rsidRPr="00C608D2" w:rsidRDefault="003D4D34" w:rsidP="00B37C03">
            <w:pPr>
              <w:spacing w:after="0" w:line="240" w:lineRule="auto"/>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2006/2007 (GHQ-12)</w:t>
            </w:r>
          </w:p>
        </w:tc>
        <w:tc>
          <w:tcPr>
            <w:tcW w:w="1704" w:type="dxa"/>
            <w:noWrap/>
            <w:vAlign w:val="bottom"/>
            <w:hideMark/>
          </w:tcPr>
          <w:p w14:paraId="38DCFAF3" w14:textId="77777777" w:rsidR="003D4D34" w:rsidRPr="00C608D2" w:rsidRDefault="003D4D34" w:rsidP="00B37C03">
            <w:pPr>
              <w:spacing w:after="0" w:line="240" w:lineRule="auto"/>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2010/2011 (GHQ-12)</w:t>
            </w:r>
          </w:p>
        </w:tc>
        <w:tc>
          <w:tcPr>
            <w:tcW w:w="1704" w:type="dxa"/>
            <w:noWrap/>
            <w:vAlign w:val="bottom"/>
            <w:hideMark/>
          </w:tcPr>
          <w:p w14:paraId="10940C27" w14:textId="77777777" w:rsidR="003D4D34" w:rsidRPr="00C608D2" w:rsidRDefault="003D4D34" w:rsidP="00B37C03">
            <w:pPr>
              <w:spacing w:after="0" w:line="240" w:lineRule="auto"/>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2014/2015 (GHQ-12)</w:t>
            </w:r>
          </w:p>
        </w:tc>
        <w:tc>
          <w:tcPr>
            <w:tcW w:w="1704" w:type="dxa"/>
            <w:noWrap/>
            <w:vAlign w:val="bottom"/>
            <w:hideMark/>
          </w:tcPr>
          <w:p w14:paraId="1AA2FFC6" w14:textId="77777777" w:rsidR="003D4D34" w:rsidRPr="00C608D2" w:rsidRDefault="003D4D34" w:rsidP="00B37C03">
            <w:pPr>
              <w:spacing w:after="0" w:line="240" w:lineRule="auto"/>
              <w:rPr>
                <w:rFonts w:ascii="Times New Roman" w:eastAsia="Times New Roman" w:hAnsi="Times New Roman" w:cs="Times New Roman"/>
                <w:b/>
                <w:bCs/>
                <w:color w:val="000000"/>
                <w:sz w:val="16"/>
                <w:szCs w:val="16"/>
                <w:lang w:eastAsia="sv-SE"/>
              </w:rPr>
            </w:pPr>
            <w:r w:rsidRPr="00C608D2">
              <w:rPr>
                <w:rFonts w:ascii="Times New Roman" w:eastAsia="Times New Roman" w:hAnsi="Times New Roman" w:cs="Times New Roman"/>
                <w:b/>
                <w:bCs/>
                <w:color w:val="000000"/>
                <w:sz w:val="16"/>
                <w:szCs w:val="16"/>
                <w:lang w:eastAsia="sv-SE"/>
              </w:rPr>
              <w:t>2021/2022 (K</w:t>
            </w:r>
            <w:r>
              <w:rPr>
                <w:rFonts w:ascii="Times New Roman" w:eastAsia="Times New Roman" w:hAnsi="Times New Roman" w:cs="Times New Roman"/>
                <w:b/>
                <w:bCs/>
                <w:color w:val="000000"/>
                <w:sz w:val="16"/>
                <w:szCs w:val="16"/>
                <w:lang w:eastAsia="sv-SE"/>
              </w:rPr>
              <w:t xml:space="preserve">essler </w:t>
            </w:r>
            <w:r w:rsidRPr="00C608D2">
              <w:rPr>
                <w:rFonts w:ascii="Times New Roman" w:eastAsia="Times New Roman" w:hAnsi="Times New Roman" w:cs="Times New Roman"/>
                <w:b/>
                <w:bCs/>
                <w:color w:val="000000"/>
                <w:sz w:val="16"/>
                <w:szCs w:val="16"/>
                <w:lang w:eastAsia="sv-SE"/>
              </w:rPr>
              <w:t>6)</w:t>
            </w:r>
          </w:p>
        </w:tc>
      </w:tr>
      <w:tr w:rsidR="003D4D34" w:rsidRPr="00C608D2" w14:paraId="5B312546" w14:textId="77777777" w:rsidTr="00B37C03">
        <w:trPr>
          <w:trHeight w:val="314"/>
        </w:trPr>
        <w:tc>
          <w:tcPr>
            <w:tcW w:w="2302" w:type="dxa"/>
            <w:noWrap/>
            <w:vAlign w:val="bottom"/>
          </w:tcPr>
          <w:p w14:paraId="466D6F38" w14:textId="77777777" w:rsidR="003D4D34" w:rsidRPr="00C608D2" w:rsidRDefault="003D4D34" w:rsidP="00B37C03">
            <w:pPr>
              <w:spacing w:after="0" w:line="240" w:lineRule="auto"/>
              <w:rPr>
                <w:rFonts w:ascii="Times New Roman" w:eastAsia="Times New Roman" w:hAnsi="Times New Roman" w:cs="Times New Roman"/>
                <w:sz w:val="16"/>
                <w:szCs w:val="16"/>
                <w:lang w:eastAsia="sv-SE"/>
              </w:rPr>
            </w:pPr>
          </w:p>
        </w:tc>
        <w:tc>
          <w:tcPr>
            <w:tcW w:w="1704" w:type="dxa"/>
            <w:noWrap/>
            <w:vAlign w:val="bottom"/>
          </w:tcPr>
          <w:p w14:paraId="6F508B30" w14:textId="77777777" w:rsidR="003D4D34" w:rsidRPr="00C608D2" w:rsidRDefault="003D4D34" w:rsidP="00B37C03">
            <w:pPr>
              <w:spacing w:after="0" w:line="240" w:lineRule="auto"/>
              <w:jc w:val="center"/>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Mean(sd)</w:t>
            </w:r>
          </w:p>
        </w:tc>
        <w:tc>
          <w:tcPr>
            <w:tcW w:w="1704" w:type="dxa"/>
            <w:noWrap/>
            <w:vAlign w:val="bottom"/>
          </w:tcPr>
          <w:p w14:paraId="7FF89417" w14:textId="77777777" w:rsidR="003D4D34" w:rsidRPr="00C608D2" w:rsidRDefault="003D4D34" w:rsidP="00B37C03">
            <w:pPr>
              <w:spacing w:after="0" w:line="240" w:lineRule="auto"/>
              <w:jc w:val="center"/>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Mean(sd)</w:t>
            </w:r>
          </w:p>
        </w:tc>
        <w:tc>
          <w:tcPr>
            <w:tcW w:w="1704" w:type="dxa"/>
            <w:noWrap/>
            <w:vAlign w:val="bottom"/>
          </w:tcPr>
          <w:p w14:paraId="7E5626AB" w14:textId="77777777" w:rsidR="003D4D34" w:rsidRPr="00C608D2" w:rsidRDefault="003D4D34" w:rsidP="00B37C03">
            <w:pPr>
              <w:spacing w:after="0" w:line="240" w:lineRule="auto"/>
              <w:jc w:val="center"/>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Mean(sd)</w:t>
            </w:r>
          </w:p>
        </w:tc>
        <w:tc>
          <w:tcPr>
            <w:tcW w:w="1704" w:type="dxa"/>
            <w:noWrap/>
            <w:vAlign w:val="bottom"/>
          </w:tcPr>
          <w:p w14:paraId="4A16791D" w14:textId="77777777" w:rsidR="003D4D34" w:rsidRPr="00C608D2" w:rsidRDefault="003D4D34" w:rsidP="00B37C03">
            <w:pPr>
              <w:spacing w:after="0" w:line="240" w:lineRule="auto"/>
              <w:jc w:val="center"/>
              <w:rPr>
                <w:rFonts w:ascii="Times New Roman" w:eastAsia="Times New Roman" w:hAnsi="Times New Roman" w:cs="Times New Roman"/>
                <w:i/>
                <w:iCs/>
                <w:color w:val="000000"/>
                <w:sz w:val="16"/>
                <w:szCs w:val="16"/>
                <w:lang w:eastAsia="sv-SE"/>
              </w:rPr>
            </w:pPr>
            <w:r w:rsidRPr="00C608D2">
              <w:rPr>
                <w:rFonts w:ascii="Times New Roman" w:eastAsia="Times New Roman" w:hAnsi="Times New Roman" w:cs="Times New Roman"/>
                <w:i/>
                <w:iCs/>
                <w:color w:val="000000"/>
                <w:sz w:val="16"/>
                <w:szCs w:val="16"/>
                <w:lang w:eastAsia="sv-SE"/>
              </w:rPr>
              <w:t>Mean(sd)</w:t>
            </w:r>
          </w:p>
        </w:tc>
      </w:tr>
      <w:tr w:rsidR="003D4D34" w:rsidRPr="00C608D2" w14:paraId="0238DC4D" w14:textId="77777777" w:rsidTr="00B37C03">
        <w:trPr>
          <w:trHeight w:val="314"/>
        </w:trPr>
        <w:tc>
          <w:tcPr>
            <w:tcW w:w="2302" w:type="dxa"/>
            <w:noWrap/>
            <w:vAlign w:val="bottom"/>
            <w:hideMark/>
          </w:tcPr>
          <w:p w14:paraId="076FE32C" w14:textId="77777777" w:rsidR="003D4D34" w:rsidRPr="00C608D2" w:rsidRDefault="003D4D34" w:rsidP="00B37C03">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Outside Europe</w:t>
            </w:r>
          </w:p>
        </w:tc>
        <w:tc>
          <w:tcPr>
            <w:tcW w:w="1704" w:type="dxa"/>
            <w:noWrap/>
            <w:vAlign w:val="bottom"/>
            <w:hideMark/>
          </w:tcPr>
          <w:p w14:paraId="6A6AC24F" w14:textId="77777777" w:rsidR="003D4D34" w:rsidRPr="00C608D2" w:rsidRDefault="003D4D34" w:rsidP="00B37C03">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4</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24 (4</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00)</w:t>
            </w:r>
          </w:p>
        </w:tc>
        <w:tc>
          <w:tcPr>
            <w:tcW w:w="1704" w:type="dxa"/>
            <w:noWrap/>
            <w:vAlign w:val="bottom"/>
            <w:hideMark/>
          </w:tcPr>
          <w:p w14:paraId="1CAD3ACD" w14:textId="77777777" w:rsidR="003D4D34" w:rsidRPr="00C608D2" w:rsidRDefault="003D4D34" w:rsidP="00B37C03">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3</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80 (4</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20)</w:t>
            </w:r>
          </w:p>
        </w:tc>
        <w:tc>
          <w:tcPr>
            <w:tcW w:w="1704" w:type="dxa"/>
            <w:noWrap/>
            <w:vAlign w:val="bottom"/>
            <w:hideMark/>
          </w:tcPr>
          <w:p w14:paraId="3CB585BE" w14:textId="77777777" w:rsidR="003D4D34" w:rsidRPr="00C608D2" w:rsidRDefault="003D4D34" w:rsidP="00B37C03">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4</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07 (4</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18)</w:t>
            </w:r>
          </w:p>
        </w:tc>
        <w:tc>
          <w:tcPr>
            <w:tcW w:w="1704" w:type="dxa"/>
            <w:noWrap/>
            <w:vAlign w:val="bottom"/>
            <w:hideMark/>
          </w:tcPr>
          <w:p w14:paraId="1AD89780" w14:textId="77777777" w:rsidR="003D4D34" w:rsidRPr="00C608D2" w:rsidRDefault="003D4D34" w:rsidP="00B37C03">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9</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86 (6</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35)</w:t>
            </w:r>
          </w:p>
        </w:tc>
      </w:tr>
      <w:tr w:rsidR="003D4D34" w:rsidRPr="00C608D2" w14:paraId="4F308B79" w14:textId="77777777" w:rsidTr="00B37C03">
        <w:trPr>
          <w:trHeight w:val="314"/>
        </w:trPr>
        <w:tc>
          <w:tcPr>
            <w:tcW w:w="2302" w:type="dxa"/>
            <w:noWrap/>
            <w:vAlign w:val="bottom"/>
            <w:hideMark/>
          </w:tcPr>
          <w:p w14:paraId="5A681E6F" w14:textId="77777777" w:rsidR="003D4D34" w:rsidRPr="00C608D2" w:rsidRDefault="003D4D34" w:rsidP="00B37C03">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Europe</w:t>
            </w:r>
          </w:p>
        </w:tc>
        <w:tc>
          <w:tcPr>
            <w:tcW w:w="1704" w:type="dxa"/>
            <w:noWrap/>
            <w:vAlign w:val="bottom"/>
            <w:hideMark/>
          </w:tcPr>
          <w:p w14:paraId="67646576" w14:textId="77777777" w:rsidR="003D4D34" w:rsidRPr="00C608D2" w:rsidRDefault="003D4D34" w:rsidP="00B37C03">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3</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87 (3</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90)</w:t>
            </w:r>
          </w:p>
        </w:tc>
        <w:tc>
          <w:tcPr>
            <w:tcW w:w="1704" w:type="dxa"/>
            <w:noWrap/>
            <w:vAlign w:val="bottom"/>
            <w:hideMark/>
          </w:tcPr>
          <w:p w14:paraId="1195483F" w14:textId="77777777" w:rsidR="003D4D34" w:rsidRPr="00C608D2" w:rsidRDefault="003D4D34" w:rsidP="00B37C03">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3</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99 (4</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39)</w:t>
            </w:r>
          </w:p>
        </w:tc>
        <w:tc>
          <w:tcPr>
            <w:tcW w:w="1704" w:type="dxa"/>
            <w:noWrap/>
            <w:vAlign w:val="bottom"/>
            <w:hideMark/>
          </w:tcPr>
          <w:p w14:paraId="27014D57" w14:textId="77777777" w:rsidR="003D4D34" w:rsidRPr="00C608D2" w:rsidRDefault="003D4D34" w:rsidP="00B37C03">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3</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91 (4</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16)</w:t>
            </w:r>
          </w:p>
        </w:tc>
        <w:tc>
          <w:tcPr>
            <w:tcW w:w="1704" w:type="dxa"/>
            <w:noWrap/>
            <w:vAlign w:val="bottom"/>
            <w:hideMark/>
          </w:tcPr>
          <w:p w14:paraId="7800BBC6" w14:textId="77777777" w:rsidR="003D4D34" w:rsidRPr="00C608D2" w:rsidRDefault="003D4D34" w:rsidP="00B37C03">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8</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98 (6</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35)</w:t>
            </w:r>
          </w:p>
        </w:tc>
      </w:tr>
      <w:tr w:rsidR="003D4D34" w:rsidRPr="00C608D2" w14:paraId="2B237419" w14:textId="77777777" w:rsidTr="00B37C03">
        <w:trPr>
          <w:trHeight w:val="314"/>
        </w:trPr>
        <w:tc>
          <w:tcPr>
            <w:tcW w:w="2302" w:type="dxa"/>
            <w:noWrap/>
            <w:vAlign w:val="bottom"/>
            <w:hideMark/>
          </w:tcPr>
          <w:p w14:paraId="14637435" w14:textId="77777777" w:rsidR="003D4D34" w:rsidRPr="00C608D2" w:rsidRDefault="003D4D34" w:rsidP="00B37C03">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Nordic, other</w:t>
            </w:r>
          </w:p>
        </w:tc>
        <w:tc>
          <w:tcPr>
            <w:tcW w:w="1704" w:type="dxa"/>
            <w:noWrap/>
            <w:vAlign w:val="bottom"/>
            <w:hideMark/>
          </w:tcPr>
          <w:p w14:paraId="466DC129" w14:textId="77777777" w:rsidR="003D4D34" w:rsidRPr="00C608D2" w:rsidRDefault="003D4D34" w:rsidP="00B37C03">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2</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60 (3</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45)</w:t>
            </w:r>
          </w:p>
        </w:tc>
        <w:tc>
          <w:tcPr>
            <w:tcW w:w="1704" w:type="dxa"/>
            <w:noWrap/>
            <w:vAlign w:val="bottom"/>
            <w:hideMark/>
          </w:tcPr>
          <w:p w14:paraId="7B982CAA" w14:textId="77777777" w:rsidR="003D4D34" w:rsidRPr="00C608D2" w:rsidRDefault="003D4D34" w:rsidP="00B37C03">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2</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86 (4</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09)</w:t>
            </w:r>
          </w:p>
        </w:tc>
        <w:tc>
          <w:tcPr>
            <w:tcW w:w="1704" w:type="dxa"/>
            <w:noWrap/>
            <w:vAlign w:val="bottom"/>
            <w:hideMark/>
          </w:tcPr>
          <w:p w14:paraId="17F66FBE" w14:textId="77777777" w:rsidR="003D4D34" w:rsidRPr="00C608D2" w:rsidRDefault="003D4D34" w:rsidP="00B37C03">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3</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33 (4</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13)</w:t>
            </w:r>
          </w:p>
        </w:tc>
        <w:tc>
          <w:tcPr>
            <w:tcW w:w="1704" w:type="dxa"/>
            <w:noWrap/>
            <w:vAlign w:val="bottom"/>
            <w:hideMark/>
          </w:tcPr>
          <w:p w14:paraId="64299AC5" w14:textId="77777777" w:rsidR="003D4D34" w:rsidRPr="00C608D2" w:rsidRDefault="003D4D34" w:rsidP="00B37C03">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7</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50 (5</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26)</w:t>
            </w:r>
          </w:p>
        </w:tc>
      </w:tr>
      <w:tr w:rsidR="003D4D34" w:rsidRPr="00C608D2" w14:paraId="48406CCE" w14:textId="77777777" w:rsidTr="00B37C03">
        <w:trPr>
          <w:trHeight w:val="314"/>
        </w:trPr>
        <w:tc>
          <w:tcPr>
            <w:tcW w:w="2302" w:type="dxa"/>
            <w:noWrap/>
            <w:vAlign w:val="bottom"/>
            <w:hideMark/>
          </w:tcPr>
          <w:p w14:paraId="0A29B894" w14:textId="77777777" w:rsidR="003D4D34" w:rsidRPr="00C608D2" w:rsidRDefault="003D4D34" w:rsidP="00B37C03">
            <w:pPr>
              <w:spacing w:after="0" w:line="240" w:lineRule="auto"/>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Sweden (ref.)</w:t>
            </w:r>
          </w:p>
        </w:tc>
        <w:tc>
          <w:tcPr>
            <w:tcW w:w="1704" w:type="dxa"/>
            <w:noWrap/>
            <w:vAlign w:val="bottom"/>
            <w:hideMark/>
          </w:tcPr>
          <w:p w14:paraId="7D9AC2E7" w14:textId="77777777" w:rsidR="003D4D34" w:rsidRPr="00C608D2" w:rsidRDefault="003D4D34" w:rsidP="00B37C03">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2</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74 (3</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59)</w:t>
            </w:r>
          </w:p>
        </w:tc>
        <w:tc>
          <w:tcPr>
            <w:tcW w:w="1704" w:type="dxa"/>
            <w:noWrap/>
            <w:vAlign w:val="bottom"/>
            <w:hideMark/>
          </w:tcPr>
          <w:p w14:paraId="35342083" w14:textId="77777777" w:rsidR="003D4D34" w:rsidRPr="00C608D2" w:rsidRDefault="003D4D34" w:rsidP="00B37C03">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2</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80 (3</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68)</w:t>
            </w:r>
          </w:p>
        </w:tc>
        <w:tc>
          <w:tcPr>
            <w:tcW w:w="1704" w:type="dxa"/>
            <w:noWrap/>
            <w:vAlign w:val="bottom"/>
            <w:hideMark/>
          </w:tcPr>
          <w:p w14:paraId="2BD02087" w14:textId="77777777" w:rsidR="003D4D34" w:rsidRPr="00C608D2" w:rsidRDefault="003D4D34" w:rsidP="00B37C03">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3</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53 (3</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93)</w:t>
            </w:r>
          </w:p>
        </w:tc>
        <w:tc>
          <w:tcPr>
            <w:tcW w:w="1704" w:type="dxa"/>
            <w:noWrap/>
            <w:vAlign w:val="bottom"/>
            <w:hideMark/>
          </w:tcPr>
          <w:p w14:paraId="6A7C93D6" w14:textId="77777777" w:rsidR="003D4D34" w:rsidRPr="00C608D2" w:rsidRDefault="003D4D34" w:rsidP="00B37C03">
            <w:pPr>
              <w:spacing w:after="0" w:line="240" w:lineRule="auto"/>
              <w:jc w:val="right"/>
              <w:rPr>
                <w:rFonts w:ascii="Times New Roman" w:eastAsia="Times New Roman" w:hAnsi="Times New Roman" w:cs="Times New Roman"/>
                <w:color w:val="000000"/>
                <w:sz w:val="16"/>
                <w:szCs w:val="16"/>
                <w:lang w:eastAsia="sv-SE"/>
              </w:rPr>
            </w:pPr>
            <w:r w:rsidRPr="00C608D2">
              <w:rPr>
                <w:rFonts w:ascii="Times New Roman" w:eastAsia="Times New Roman" w:hAnsi="Times New Roman" w:cs="Times New Roman"/>
                <w:color w:val="000000"/>
                <w:sz w:val="16"/>
                <w:szCs w:val="16"/>
                <w:lang w:eastAsia="sv-SE"/>
              </w:rPr>
              <w:t>7</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76 (5</w:t>
            </w:r>
            <w:r>
              <w:rPr>
                <w:rFonts w:ascii="Times New Roman" w:eastAsia="Times New Roman" w:hAnsi="Times New Roman" w:cs="Times New Roman"/>
                <w:color w:val="000000"/>
                <w:sz w:val="16"/>
                <w:szCs w:val="16"/>
                <w:lang w:eastAsia="sv-SE"/>
              </w:rPr>
              <w:t>.</w:t>
            </w:r>
            <w:r w:rsidRPr="00C608D2">
              <w:rPr>
                <w:rFonts w:ascii="Times New Roman" w:eastAsia="Times New Roman" w:hAnsi="Times New Roman" w:cs="Times New Roman"/>
                <w:color w:val="000000"/>
                <w:sz w:val="16"/>
                <w:szCs w:val="16"/>
                <w:lang w:eastAsia="sv-SE"/>
              </w:rPr>
              <w:t>31)</w:t>
            </w:r>
          </w:p>
        </w:tc>
      </w:tr>
    </w:tbl>
    <w:p w14:paraId="745E896C" w14:textId="77777777" w:rsidR="003D4D34" w:rsidRDefault="003D4D34" w:rsidP="00B7755E">
      <w:pPr>
        <w:rPr>
          <w:rFonts w:ascii="Times New Roman" w:hAnsi="Times New Roman" w:cs="Times New Roman"/>
          <w:b/>
          <w:bCs/>
          <w:sz w:val="20"/>
          <w:szCs w:val="20"/>
        </w:rPr>
      </w:pPr>
    </w:p>
    <w:p w14:paraId="7693DCF0" w14:textId="77777777" w:rsidR="009B69D6" w:rsidRDefault="003D4D34">
      <w:pPr>
        <w:rPr>
          <w:rFonts w:ascii="Times New Roman" w:hAnsi="Times New Roman" w:cs="Times New Roman"/>
          <w:b/>
          <w:bCs/>
          <w:sz w:val="20"/>
          <w:szCs w:val="20"/>
        </w:rPr>
        <w:sectPr w:rsidR="009B69D6" w:rsidSect="002955C0">
          <w:pgSz w:w="11906" w:h="16838"/>
          <w:pgMar w:top="1417" w:right="1417" w:bottom="1417" w:left="1417" w:header="708" w:footer="708" w:gutter="0"/>
          <w:cols w:space="708"/>
          <w:docGrid w:linePitch="360"/>
        </w:sectPr>
      </w:pPr>
      <w:r>
        <w:rPr>
          <w:rFonts w:ascii="Times New Roman" w:hAnsi="Times New Roman" w:cs="Times New Roman"/>
          <w:b/>
          <w:bCs/>
          <w:sz w:val="20"/>
          <w:szCs w:val="20"/>
        </w:rPr>
        <w:br w:type="page"/>
      </w:r>
    </w:p>
    <w:p w14:paraId="527116B6" w14:textId="69CAE06E" w:rsidR="00385A12" w:rsidRPr="002F0495" w:rsidRDefault="00AE765A" w:rsidP="002F0495">
      <w:pPr>
        <w:pStyle w:val="Rubrik2"/>
        <w:rPr>
          <w:rFonts w:ascii="Times New Roman" w:hAnsi="Times New Roman" w:cs="Times New Roman"/>
          <w:i/>
          <w:iCs/>
          <w:color w:val="auto"/>
          <w:sz w:val="20"/>
          <w:szCs w:val="20"/>
        </w:rPr>
      </w:pPr>
      <w:bookmarkStart w:id="16" w:name="_Toc225778272"/>
      <w:r w:rsidRPr="002F0495">
        <w:rPr>
          <w:rFonts w:ascii="Times New Roman" w:hAnsi="Times New Roman" w:cs="Times New Roman"/>
          <w:i/>
          <w:iCs/>
          <w:color w:val="auto"/>
          <w:sz w:val="20"/>
          <w:szCs w:val="20"/>
        </w:rPr>
        <w:lastRenderedPageBreak/>
        <w:t xml:space="preserve">Robustness checks </w:t>
      </w:r>
      <w:r w:rsidR="00361319" w:rsidRPr="002F0495">
        <w:rPr>
          <w:rFonts w:ascii="Times New Roman" w:hAnsi="Times New Roman" w:cs="Times New Roman"/>
          <w:i/>
          <w:iCs/>
          <w:color w:val="auto"/>
          <w:sz w:val="20"/>
          <w:szCs w:val="20"/>
        </w:rPr>
        <w:t>due to change of instrument from GHQ-12 to Kessler 6</w:t>
      </w:r>
      <w:bookmarkEnd w:id="16"/>
    </w:p>
    <w:p w14:paraId="1E85C449" w14:textId="21DE5DE7" w:rsidR="00551994" w:rsidRDefault="00522229" w:rsidP="00B7755E">
      <w:pPr>
        <w:rPr>
          <w:rFonts w:ascii="Times New Roman" w:hAnsi="Times New Roman" w:cs="Times New Roman"/>
          <w:sz w:val="20"/>
          <w:szCs w:val="20"/>
        </w:rPr>
      </w:pPr>
      <w:r w:rsidRPr="009B79F5">
        <w:rPr>
          <w:rFonts w:ascii="Times New Roman" w:hAnsi="Times New Roman" w:cs="Times New Roman"/>
          <w:sz w:val="20"/>
          <w:szCs w:val="20"/>
        </w:rPr>
        <w:t xml:space="preserve">As discussed in the manuscript, Kessler 6 is a better proxy of mental healthcare needs than GHQ-12. In this study Kessler 6 was used in 2021/2022 study period which means that the instrument change does affect the equity estimates (need adjusted inequalities). </w:t>
      </w:r>
      <w:r w:rsidR="00645989" w:rsidRPr="009B79F5">
        <w:rPr>
          <w:rFonts w:ascii="Times New Roman" w:hAnsi="Times New Roman" w:cs="Times New Roman"/>
          <w:sz w:val="20"/>
          <w:szCs w:val="20"/>
        </w:rPr>
        <w:t xml:space="preserve">The following </w:t>
      </w:r>
      <w:r w:rsidR="0058408A" w:rsidRPr="009B79F5">
        <w:rPr>
          <w:rFonts w:ascii="Times New Roman" w:hAnsi="Times New Roman" w:cs="Times New Roman"/>
          <w:sz w:val="20"/>
          <w:szCs w:val="20"/>
        </w:rPr>
        <w:t xml:space="preserve">checks were done to </w:t>
      </w:r>
      <w:r w:rsidR="00C87906" w:rsidRPr="009B79F5">
        <w:rPr>
          <w:rFonts w:ascii="Times New Roman" w:hAnsi="Times New Roman" w:cs="Times New Roman"/>
          <w:sz w:val="20"/>
          <w:szCs w:val="20"/>
        </w:rPr>
        <w:t>test the robustness of the</w:t>
      </w:r>
      <w:r w:rsidR="00861F22" w:rsidRPr="009B79F5">
        <w:rPr>
          <w:rFonts w:ascii="Times New Roman" w:hAnsi="Times New Roman" w:cs="Times New Roman"/>
          <w:sz w:val="20"/>
          <w:szCs w:val="20"/>
        </w:rPr>
        <w:t xml:space="preserve"> changes in </w:t>
      </w:r>
      <w:r w:rsidR="00C87906" w:rsidRPr="009B79F5">
        <w:rPr>
          <w:rFonts w:ascii="Times New Roman" w:hAnsi="Times New Roman" w:cs="Times New Roman"/>
          <w:sz w:val="20"/>
          <w:szCs w:val="20"/>
        </w:rPr>
        <w:t xml:space="preserve">migrant-inequality between 2014/2015 and 2021/2022. </w:t>
      </w:r>
      <w:r w:rsidR="008829A6" w:rsidRPr="009B79F5">
        <w:rPr>
          <w:rFonts w:ascii="Times New Roman" w:hAnsi="Times New Roman" w:cs="Times New Roman"/>
          <w:sz w:val="20"/>
          <w:szCs w:val="20"/>
        </w:rPr>
        <w:t>All models</w:t>
      </w:r>
      <w:r w:rsidR="00142373" w:rsidRPr="009B79F5">
        <w:rPr>
          <w:rFonts w:ascii="Times New Roman" w:hAnsi="Times New Roman" w:cs="Times New Roman"/>
          <w:sz w:val="20"/>
          <w:szCs w:val="20"/>
        </w:rPr>
        <w:t xml:space="preserve">, </w:t>
      </w:r>
      <w:r w:rsidR="008829A6" w:rsidRPr="009B79F5">
        <w:rPr>
          <w:rFonts w:ascii="Times New Roman" w:hAnsi="Times New Roman" w:cs="Times New Roman"/>
          <w:sz w:val="20"/>
          <w:szCs w:val="20"/>
        </w:rPr>
        <w:t>A-F</w:t>
      </w:r>
      <w:r w:rsidR="00142373" w:rsidRPr="009B79F5">
        <w:rPr>
          <w:rFonts w:ascii="Times New Roman" w:hAnsi="Times New Roman" w:cs="Times New Roman"/>
          <w:sz w:val="20"/>
          <w:szCs w:val="20"/>
        </w:rPr>
        <w:t>,</w:t>
      </w:r>
      <w:r w:rsidR="008829A6" w:rsidRPr="009B79F5">
        <w:rPr>
          <w:rFonts w:ascii="Times New Roman" w:hAnsi="Times New Roman" w:cs="Times New Roman"/>
          <w:sz w:val="20"/>
          <w:szCs w:val="20"/>
        </w:rPr>
        <w:t xml:space="preserve"> are comparing the likelihood of </w:t>
      </w:r>
      <w:r w:rsidR="008829A6" w:rsidRPr="006B6F47">
        <w:rPr>
          <w:rFonts w:ascii="Times New Roman" w:hAnsi="Times New Roman" w:cs="Times New Roman"/>
          <w:sz w:val="20"/>
          <w:szCs w:val="20"/>
        </w:rPr>
        <w:t>mental healthcare use</w:t>
      </w:r>
      <w:r w:rsidR="008829A6" w:rsidRPr="009B79F5">
        <w:rPr>
          <w:rFonts w:ascii="Times New Roman" w:hAnsi="Times New Roman" w:cs="Times New Roman"/>
          <w:sz w:val="20"/>
          <w:szCs w:val="20"/>
        </w:rPr>
        <w:t xml:space="preserve"> between migrant groups and Swedish-born individuals</w:t>
      </w:r>
      <w:r w:rsidR="005E12A8" w:rsidRPr="009B79F5">
        <w:rPr>
          <w:rFonts w:ascii="Times New Roman" w:hAnsi="Times New Roman" w:cs="Times New Roman"/>
          <w:sz w:val="20"/>
          <w:szCs w:val="20"/>
        </w:rPr>
        <w:t xml:space="preserve"> using odds ratios. </w:t>
      </w:r>
    </w:p>
    <w:p w14:paraId="3DD3DBA6" w14:textId="3C324C1C" w:rsidR="003D4D34" w:rsidRPr="006B6F47" w:rsidRDefault="003D4D34" w:rsidP="00B7755E">
      <w:pPr>
        <w:rPr>
          <w:rFonts w:ascii="Times New Roman" w:hAnsi="Times New Roman" w:cs="Times New Roman"/>
          <w:b/>
          <w:bCs/>
          <w:sz w:val="20"/>
          <w:szCs w:val="20"/>
        </w:rPr>
      </w:pPr>
      <w:r w:rsidRPr="006B6F47">
        <w:rPr>
          <w:rFonts w:ascii="Times New Roman" w:hAnsi="Times New Roman" w:cs="Times New Roman"/>
          <w:b/>
          <w:bCs/>
          <w:sz w:val="20"/>
          <w:szCs w:val="20"/>
        </w:rPr>
        <w:t>Table S9 A-</w:t>
      </w:r>
      <w:r w:rsidR="006B6F47" w:rsidRPr="006B6F47">
        <w:rPr>
          <w:rFonts w:ascii="Times New Roman" w:hAnsi="Times New Roman" w:cs="Times New Roman"/>
          <w:b/>
          <w:bCs/>
          <w:sz w:val="20"/>
          <w:szCs w:val="20"/>
        </w:rPr>
        <w:t>F</w:t>
      </w:r>
    </w:p>
    <w:p w14:paraId="5E65CD46" w14:textId="4C69B908" w:rsidR="00361319" w:rsidRPr="009B79F5" w:rsidRDefault="00361319" w:rsidP="006912DE">
      <w:pPr>
        <w:pStyle w:val="Liststycke"/>
        <w:numPr>
          <w:ilvl w:val="0"/>
          <w:numId w:val="12"/>
        </w:numPr>
        <w:rPr>
          <w:rFonts w:ascii="Times New Roman" w:hAnsi="Times New Roman" w:cs="Times New Roman"/>
          <w:b/>
          <w:bCs/>
          <w:sz w:val="20"/>
          <w:szCs w:val="20"/>
        </w:rPr>
      </w:pPr>
      <w:r w:rsidRPr="009B79F5">
        <w:rPr>
          <w:rFonts w:ascii="Times New Roman" w:hAnsi="Times New Roman" w:cs="Times New Roman"/>
          <w:b/>
          <w:bCs/>
          <w:sz w:val="20"/>
          <w:szCs w:val="20"/>
        </w:rPr>
        <w:t>Model</w:t>
      </w:r>
      <w:r w:rsidR="00F6672C" w:rsidRPr="009B79F5">
        <w:rPr>
          <w:rFonts w:ascii="Times New Roman" w:hAnsi="Times New Roman" w:cs="Times New Roman"/>
          <w:b/>
          <w:bCs/>
          <w:sz w:val="20"/>
          <w:szCs w:val="20"/>
        </w:rPr>
        <w:t>s</w:t>
      </w:r>
      <w:r w:rsidRPr="009B79F5">
        <w:rPr>
          <w:rFonts w:ascii="Times New Roman" w:hAnsi="Times New Roman" w:cs="Times New Roman"/>
          <w:b/>
          <w:bCs/>
          <w:sz w:val="20"/>
          <w:szCs w:val="20"/>
        </w:rPr>
        <w:t xml:space="preserve"> adjusted </w:t>
      </w:r>
      <w:r w:rsidR="00CE50E8" w:rsidRPr="009B79F5">
        <w:rPr>
          <w:rFonts w:ascii="Times New Roman" w:hAnsi="Times New Roman" w:cs="Times New Roman"/>
          <w:b/>
          <w:bCs/>
          <w:sz w:val="20"/>
          <w:szCs w:val="20"/>
        </w:rPr>
        <w:t>for sociodemographic factors and long-term limiting illness and self-rated general health status</w:t>
      </w:r>
      <w:r w:rsidR="00B179D2" w:rsidRPr="009B79F5">
        <w:rPr>
          <w:rFonts w:ascii="Times New Roman" w:hAnsi="Times New Roman" w:cs="Times New Roman"/>
          <w:b/>
          <w:bCs/>
          <w:sz w:val="20"/>
          <w:szCs w:val="20"/>
        </w:rPr>
        <w:t>, mesured consistently over the study periods</w:t>
      </w:r>
    </w:p>
    <w:tbl>
      <w:tblPr>
        <w:tblStyle w:val="Tabellrutnt"/>
        <w:tblW w:w="0" w:type="auto"/>
        <w:tblLook w:val="04A0" w:firstRow="1" w:lastRow="0" w:firstColumn="1" w:lastColumn="0" w:noHBand="0" w:noVBand="1"/>
      </w:tblPr>
      <w:tblGrid>
        <w:gridCol w:w="2611"/>
        <w:gridCol w:w="2756"/>
        <w:gridCol w:w="2756"/>
      </w:tblGrid>
      <w:tr w:rsidR="00E16489" w:rsidRPr="006912DE" w14:paraId="2A5AFFF2" w14:textId="77777777" w:rsidTr="0089028C">
        <w:trPr>
          <w:trHeight w:val="268"/>
        </w:trPr>
        <w:tc>
          <w:tcPr>
            <w:tcW w:w="2611" w:type="dxa"/>
            <w:noWrap/>
            <w:hideMark/>
          </w:tcPr>
          <w:p w14:paraId="130C3851" w14:textId="77777777" w:rsidR="00E16489" w:rsidRPr="00CB62F5" w:rsidRDefault="00E16489" w:rsidP="0089028C">
            <w:pPr>
              <w:rPr>
                <w:rFonts w:ascii="Times New Roman" w:hAnsi="Times New Roman"/>
                <w:b/>
                <w:bCs/>
                <w:sz w:val="16"/>
                <w:szCs w:val="16"/>
                <w:lang w:val="en-US"/>
              </w:rPr>
            </w:pPr>
          </w:p>
        </w:tc>
        <w:tc>
          <w:tcPr>
            <w:tcW w:w="2756" w:type="dxa"/>
            <w:noWrap/>
            <w:hideMark/>
          </w:tcPr>
          <w:p w14:paraId="20667A63" w14:textId="77777777" w:rsidR="00E16489" w:rsidRPr="006912DE" w:rsidRDefault="00E16489" w:rsidP="0089028C">
            <w:pPr>
              <w:rPr>
                <w:rFonts w:ascii="Times New Roman" w:hAnsi="Times New Roman"/>
                <w:b/>
                <w:bCs/>
                <w:sz w:val="16"/>
                <w:szCs w:val="16"/>
              </w:rPr>
            </w:pPr>
            <w:r w:rsidRPr="006912DE">
              <w:rPr>
                <w:rFonts w:ascii="Times New Roman" w:hAnsi="Times New Roman"/>
                <w:b/>
                <w:bCs/>
                <w:sz w:val="16"/>
                <w:szCs w:val="16"/>
              </w:rPr>
              <w:t>2014/2015</w:t>
            </w:r>
          </w:p>
        </w:tc>
        <w:tc>
          <w:tcPr>
            <w:tcW w:w="2756" w:type="dxa"/>
            <w:noWrap/>
            <w:hideMark/>
          </w:tcPr>
          <w:p w14:paraId="1671E496" w14:textId="77777777" w:rsidR="00E16489" w:rsidRPr="006912DE" w:rsidRDefault="00E16489" w:rsidP="0089028C">
            <w:pPr>
              <w:rPr>
                <w:rFonts w:ascii="Times New Roman" w:hAnsi="Times New Roman"/>
                <w:b/>
                <w:bCs/>
                <w:sz w:val="16"/>
                <w:szCs w:val="16"/>
              </w:rPr>
            </w:pPr>
            <w:r w:rsidRPr="006912DE">
              <w:rPr>
                <w:rFonts w:ascii="Times New Roman" w:hAnsi="Times New Roman"/>
                <w:b/>
                <w:bCs/>
                <w:sz w:val="16"/>
                <w:szCs w:val="16"/>
              </w:rPr>
              <w:t>2021/2022</w:t>
            </w:r>
          </w:p>
        </w:tc>
      </w:tr>
      <w:tr w:rsidR="00E16489" w:rsidRPr="006912DE" w14:paraId="3F4D2749" w14:textId="77777777" w:rsidTr="0089028C">
        <w:trPr>
          <w:trHeight w:val="268"/>
        </w:trPr>
        <w:tc>
          <w:tcPr>
            <w:tcW w:w="2611" w:type="dxa"/>
            <w:noWrap/>
          </w:tcPr>
          <w:p w14:paraId="0019BC43" w14:textId="77777777" w:rsidR="00E16489" w:rsidRPr="006912DE" w:rsidRDefault="00E16489" w:rsidP="0089028C">
            <w:pPr>
              <w:rPr>
                <w:rFonts w:ascii="Times New Roman" w:hAnsi="Times New Roman"/>
                <w:b/>
                <w:bCs/>
                <w:sz w:val="16"/>
                <w:szCs w:val="16"/>
              </w:rPr>
            </w:pPr>
          </w:p>
        </w:tc>
        <w:tc>
          <w:tcPr>
            <w:tcW w:w="2756" w:type="dxa"/>
            <w:noWrap/>
          </w:tcPr>
          <w:p w14:paraId="1A7508EB" w14:textId="77777777" w:rsidR="00E16489" w:rsidRPr="006912DE" w:rsidRDefault="00E16489" w:rsidP="0089028C">
            <w:pPr>
              <w:rPr>
                <w:rFonts w:ascii="Times New Roman" w:hAnsi="Times New Roman"/>
                <w:b/>
                <w:bCs/>
                <w:i/>
                <w:iCs/>
                <w:sz w:val="16"/>
                <w:szCs w:val="16"/>
              </w:rPr>
            </w:pPr>
            <w:r w:rsidRPr="006912DE">
              <w:rPr>
                <w:rFonts w:ascii="Times New Roman" w:hAnsi="Times New Roman"/>
                <w:i/>
                <w:iCs/>
                <w:sz w:val="16"/>
                <w:szCs w:val="16"/>
              </w:rPr>
              <w:t>ORs (95% CI)</w:t>
            </w:r>
          </w:p>
        </w:tc>
        <w:tc>
          <w:tcPr>
            <w:tcW w:w="2756" w:type="dxa"/>
            <w:noWrap/>
          </w:tcPr>
          <w:p w14:paraId="16E3E176" w14:textId="77777777" w:rsidR="00E16489" w:rsidRPr="006912DE" w:rsidRDefault="00E16489" w:rsidP="0089028C">
            <w:pPr>
              <w:rPr>
                <w:rFonts w:ascii="Times New Roman" w:hAnsi="Times New Roman"/>
                <w:b/>
                <w:bCs/>
                <w:i/>
                <w:iCs/>
                <w:sz w:val="16"/>
                <w:szCs w:val="16"/>
              </w:rPr>
            </w:pPr>
            <w:r w:rsidRPr="006912DE">
              <w:rPr>
                <w:rFonts w:ascii="Times New Roman" w:hAnsi="Times New Roman"/>
                <w:i/>
                <w:iCs/>
                <w:sz w:val="16"/>
                <w:szCs w:val="16"/>
              </w:rPr>
              <w:t>ORs (95% CI)</w:t>
            </w:r>
          </w:p>
        </w:tc>
      </w:tr>
      <w:tr w:rsidR="00E16489" w:rsidRPr="006912DE" w14:paraId="63222836" w14:textId="77777777" w:rsidTr="0089028C">
        <w:trPr>
          <w:trHeight w:val="268"/>
        </w:trPr>
        <w:tc>
          <w:tcPr>
            <w:tcW w:w="2611" w:type="dxa"/>
            <w:noWrap/>
            <w:hideMark/>
          </w:tcPr>
          <w:p w14:paraId="0DE8F6EF" w14:textId="77777777" w:rsidR="00E16489" w:rsidRPr="006912DE" w:rsidRDefault="00E16489" w:rsidP="0089028C">
            <w:pPr>
              <w:rPr>
                <w:rFonts w:ascii="Times New Roman" w:hAnsi="Times New Roman"/>
                <w:b/>
                <w:bCs/>
                <w:sz w:val="16"/>
                <w:szCs w:val="16"/>
              </w:rPr>
            </w:pPr>
            <w:r w:rsidRPr="006912DE">
              <w:rPr>
                <w:rFonts w:ascii="Times New Roman" w:hAnsi="Times New Roman"/>
                <w:b/>
                <w:bCs/>
                <w:sz w:val="16"/>
                <w:szCs w:val="16"/>
              </w:rPr>
              <w:t>Outside Europe</w:t>
            </w:r>
          </w:p>
        </w:tc>
        <w:tc>
          <w:tcPr>
            <w:tcW w:w="2756" w:type="dxa"/>
            <w:noWrap/>
            <w:hideMark/>
          </w:tcPr>
          <w:p w14:paraId="6B807AA7" w14:textId="77777777" w:rsidR="00E16489" w:rsidRPr="006912DE" w:rsidRDefault="00E16489" w:rsidP="0089028C">
            <w:pPr>
              <w:rPr>
                <w:rFonts w:ascii="Times New Roman" w:hAnsi="Times New Roman"/>
                <w:b/>
                <w:bCs/>
                <w:sz w:val="16"/>
                <w:szCs w:val="16"/>
              </w:rPr>
            </w:pPr>
            <w:r w:rsidRPr="006912DE">
              <w:rPr>
                <w:rFonts w:ascii="Times New Roman" w:hAnsi="Times New Roman"/>
                <w:b/>
                <w:bCs/>
                <w:sz w:val="16"/>
                <w:szCs w:val="16"/>
              </w:rPr>
              <w:t>0.55 (0.44, 0.67)</w:t>
            </w:r>
          </w:p>
        </w:tc>
        <w:tc>
          <w:tcPr>
            <w:tcW w:w="2756" w:type="dxa"/>
            <w:noWrap/>
            <w:hideMark/>
          </w:tcPr>
          <w:p w14:paraId="3AEE4D8F" w14:textId="77777777" w:rsidR="00E16489" w:rsidRPr="006912DE" w:rsidRDefault="00E16489" w:rsidP="0089028C">
            <w:pPr>
              <w:rPr>
                <w:rFonts w:ascii="Times New Roman" w:hAnsi="Times New Roman"/>
                <w:b/>
                <w:bCs/>
                <w:sz w:val="16"/>
                <w:szCs w:val="16"/>
              </w:rPr>
            </w:pPr>
            <w:r w:rsidRPr="006912DE">
              <w:rPr>
                <w:rFonts w:ascii="Times New Roman" w:hAnsi="Times New Roman"/>
                <w:b/>
                <w:bCs/>
                <w:sz w:val="16"/>
                <w:szCs w:val="16"/>
              </w:rPr>
              <w:t>0.52 (0.44, 0.62)</w:t>
            </w:r>
          </w:p>
        </w:tc>
      </w:tr>
      <w:tr w:rsidR="00E16489" w:rsidRPr="006912DE" w14:paraId="1D2B4950" w14:textId="77777777" w:rsidTr="0089028C">
        <w:trPr>
          <w:trHeight w:val="268"/>
        </w:trPr>
        <w:tc>
          <w:tcPr>
            <w:tcW w:w="2611" w:type="dxa"/>
            <w:noWrap/>
            <w:hideMark/>
          </w:tcPr>
          <w:p w14:paraId="306D817A" w14:textId="77777777" w:rsidR="00E16489" w:rsidRPr="006912DE" w:rsidRDefault="00E16489" w:rsidP="0089028C">
            <w:pPr>
              <w:rPr>
                <w:rFonts w:ascii="Times New Roman" w:hAnsi="Times New Roman"/>
                <w:b/>
                <w:bCs/>
                <w:sz w:val="16"/>
                <w:szCs w:val="16"/>
              </w:rPr>
            </w:pPr>
            <w:r w:rsidRPr="006912DE">
              <w:rPr>
                <w:rFonts w:ascii="Times New Roman" w:hAnsi="Times New Roman"/>
                <w:b/>
                <w:bCs/>
                <w:sz w:val="16"/>
                <w:szCs w:val="16"/>
              </w:rPr>
              <w:t>Europe</w:t>
            </w:r>
          </w:p>
        </w:tc>
        <w:tc>
          <w:tcPr>
            <w:tcW w:w="2756" w:type="dxa"/>
            <w:noWrap/>
            <w:hideMark/>
          </w:tcPr>
          <w:p w14:paraId="47888895" w14:textId="77777777" w:rsidR="00E16489" w:rsidRPr="006912DE" w:rsidRDefault="00E16489" w:rsidP="0089028C">
            <w:pPr>
              <w:rPr>
                <w:rFonts w:ascii="Times New Roman" w:hAnsi="Times New Roman"/>
                <w:b/>
                <w:bCs/>
                <w:sz w:val="16"/>
                <w:szCs w:val="16"/>
              </w:rPr>
            </w:pPr>
            <w:r w:rsidRPr="006912DE">
              <w:rPr>
                <w:rFonts w:ascii="Times New Roman" w:hAnsi="Times New Roman"/>
                <w:b/>
                <w:bCs/>
                <w:sz w:val="16"/>
                <w:szCs w:val="16"/>
              </w:rPr>
              <w:t>0.65 (0.51, 0.84)</w:t>
            </w:r>
          </w:p>
        </w:tc>
        <w:tc>
          <w:tcPr>
            <w:tcW w:w="2756" w:type="dxa"/>
            <w:noWrap/>
            <w:hideMark/>
          </w:tcPr>
          <w:p w14:paraId="5BEC8EB3" w14:textId="77777777" w:rsidR="00E16489" w:rsidRPr="006912DE" w:rsidRDefault="00E16489" w:rsidP="0089028C">
            <w:pPr>
              <w:rPr>
                <w:rFonts w:ascii="Times New Roman" w:hAnsi="Times New Roman"/>
                <w:b/>
                <w:bCs/>
                <w:sz w:val="16"/>
                <w:szCs w:val="16"/>
              </w:rPr>
            </w:pPr>
            <w:r w:rsidRPr="006912DE">
              <w:rPr>
                <w:rFonts w:ascii="Times New Roman" w:hAnsi="Times New Roman"/>
                <w:b/>
                <w:bCs/>
                <w:sz w:val="16"/>
                <w:szCs w:val="16"/>
              </w:rPr>
              <w:t>0.51 (0.41, 0.64)</w:t>
            </w:r>
          </w:p>
        </w:tc>
      </w:tr>
      <w:tr w:rsidR="00E16489" w:rsidRPr="006912DE" w14:paraId="063C50FE" w14:textId="77777777" w:rsidTr="0089028C">
        <w:trPr>
          <w:trHeight w:val="268"/>
        </w:trPr>
        <w:tc>
          <w:tcPr>
            <w:tcW w:w="2611" w:type="dxa"/>
            <w:noWrap/>
            <w:hideMark/>
          </w:tcPr>
          <w:p w14:paraId="20A84533" w14:textId="77777777" w:rsidR="00E16489" w:rsidRPr="006912DE" w:rsidRDefault="00E16489" w:rsidP="0089028C">
            <w:pPr>
              <w:rPr>
                <w:rFonts w:ascii="Times New Roman" w:hAnsi="Times New Roman"/>
                <w:b/>
                <w:bCs/>
                <w:sz w:val="16"/>
                <w:szCs w:val="16"/>
              </w:rPr>
            </w:pPr>
            <w:r w:rsidRPr="006912DE">
              <w:rPr>
                <w:rFonts w:ascii="Times New Roman" w:hAnsi="Times New Roman"/>
                <w:b/>
                <w:bCs/>
                <w:sz w:val="16"/>
                <w:szCs w:val="16"/>
              </w:rPr>
              <w:t>Nordic, other</w:t>
            </w:r>
          </w:p>
        </w:tc>
        <w:tc>
          <w:tcPr>
            <w:tcW w:w="2756" w:type="dxa"/>
            <w:noWrap/>
            <w:hideMark/>
          </w:tcPr>
          <w:p w14:paraId="2D5591D3" w14:textId="77777777" w:rsidR="00E16489" w:rsidRPr="006912DE" w:rsidRDefault="00E16489" w:rsidP="0089028C">
            <w:pPr>
              <w:rPr>
                <w:rFonts w:ascii="Times New Roman" w:hAnsi="Times New Roman"/>
                <w:sz w:val="16"/>
                <w:szCs w:val="16"/>
              </w:rPr>
            </w:pPr>
            <w:r w:rsidRPr="006912DE">
              <w:rPr>
                <w:rFonts w:ascii="Times New Roman" w:hAnsi="Times New Roman"/>
                <w:sz w:val="16"/>
                <w:szCs w:val="16"/>
              </w:rPr>
              <w:t>0.98 (0.73, 1.31)</w:t>
            </w:r>
          </w:p>
        </w:tc>
        <w:tc>
          <w:tcPr>
            <w:tcW w:w="2756" w:type="dxa"/>
            <w:noWrap/>
            <w:hideMark/>
          </w:tcPr>
          <w:p w14:paraId="46C81E39" w14:textId="77777777" w:rsidR="00E16489" w:rsidRPr="006912DE" w:rsidRDefault="00E16489" w:rsidP="0089028C">
            <w:pPr>
              <w:rPr>
                <w:rFonts w:ascii="Times New Roman" w:hAnsi="Times New Roman"/>
                <w:sz w:val="16"/>
                <w:szCs w:val="16"/>
              </w:rPr>
            </w:pPr>
            <w:r w:rsidRPr="006912DE">
              <w:rPr>
                <w:rFonts w:ascii="Times New Roman" w:hAnsi="Times New Roman"/>
                <w:sz w:val="16"/>
                <w:szCs w:val="16"/>
              </w:rPr>
              <w:t>0.92 (0.66, 1.28)</w:t>
            </w:r>
          </w:p>
        </w:tc>
      </w:tr>
      <w:tr w:rsidR="00E16489" w:rsidRPr="006912DE" w14:paraId="67FC9D33" w14:textId="77777777" w:rsidTr="0089028C">
        <w:trPr>
          <w:trHeight w:val="268"/>
        </w:trPr>
        <w:tc>
          <w:tcPr>
            <w:tcW w:w="2611" w:type="dxa"/>
            <w:noWrap/>
            <w:hideMark/>
          </w:tcPr>
          <w:p w14:paraId="52FBE369" w14:textId="77777777" w:rsidR="00E16489" w:rsidRPr="006912DE" w:rsidRDefault="00E16489" w:rsidP="0089028C">
            <w:pPr>
              <w:rPr>
                <w:rFonts w:ascii="Times New Roman" w:hAnsi="Times New Roman"/>
                <w:b/>
                <w:bCs/>
                <w:sz w:val="16"/>
                <w:szCs w:val="16"/>
              </w:rPr>
            </w:pPr>
            <w:r w:rsidRPr="006912DE">
              <w:rPr>
                <w:rFonts w:ascii="Times New Roman" w:hAnsi="Times New Roman"/>
                <w:b/>
                <w:bCs/>
                <w:sz w:val="16"/>
                <w:szCs w:val="16"/>
              </w:rPr>
              <w:t>Sweden (ref.)</w:t>
            </w:r>
          </w:p>
        </w:tc>
        <w:tc>
          <w:tcPr>
            <w:tcW w:w="2756" w:type="dxa"/>
            <w:noWrap/>
            <w:hideMark/>
          </w:tcPr>
          <w:p w14:paraId="6B13D8BA" w14:textId="77777777" w:rsidR="00E16489" w:rsidRPr="006912DE" w:rsidRDefault="00E16489" w:rsidP="0089028C">
            <w:pPr>
              <w:rPr>
                <w:rFonts w:ascii="Times New Roman" w:hAnsi="Times New Roman"/>
                <w:b/>
                <w:bCs/>
                <w:sz w:val="16"/>
                <w:szCs w:val="16"/>
              </w:rPr>
            </w:pPr>
          </w:p>
        </w:tc>
        <w:tc>
          <w:tcPr>
            <w:tcW w:w="2756" w:type="dxa"/>
            <w:noWrap/>
            <w:hideMark/>
          </w:tcPr>
          <w:p w14:paraId="736E4291" w14:textId="77777777" w:rsidR="00E16489" w:rsidRPr="006912DE" w:rsidRDefault="00E16489" w:rsidP="0089028C">
            <w:pPr>
              <w:rPr>
                <w:rFonts w:ascii="Times New Roman" w:hAnsi="Times New Roman"/>
                <w:b/>
                <w:bCs/>
                <w:sz w:val="16"/>
                <w:szCs w:val="16"/>
              </w:rPr>
            </w:pPr>
          </w:p>
        </w:tc>
      </w:tr>
    </w:tbl>
    <w:p w14:paraId="137538AE" w14:textId="77777777" w:rsidR="00E16489" w:rsidRDefault="00E16489" w:rsidP="00B7755E">
      <w:pPr>
        <w:rPr>
          <w:rFonts w:ascii="Times New Roman" w:hAnsi="Times New Roman" w:cs="Times New Roman"/>
          <w:b/>
          <w:bCs/>
        </w:rPr>
      </w:pPr>
    </w:p>
    <w:p w14:paraId="6670D378" w14:textId="22783A77" w:rsidR="00962560" w:rsidRPr="009B79F5" w:rsidRDefault="00911FEE" w:rsidP="005E12A8">
      <w:pPr>
        <w:pStyle w:val="Liststycke"/>
        <w:numPr>
          <w:ilvl w:val="0"/>
          <w:numId w:val="12"/>
        </w:numPr>
        <w:rPr>
          <w:rFonts w:ascii="Times New Roman" w:hAnsi="Times New Roman" w:cs="Times New Roman"/>
          <w:b/>
          <w:bCs/>
          <w:sz w:val="20"/>
          <w:szCs w:val="20"/>
        </w:rPr>
      </w:pPr>
      <w:r w:rsidRPr="009B79F5">
        <w:rPr>
          <w:rFonts w:ascii="Times New Roman" w:hAnsi="Times New Roman" w:cs="Times New Roman"/>
          <w:b/>
          <w:bCs/>
          <w:sz w:val="20"/>
          <w:szCs w:val="20"/>
        </w:rPr>
        <w:t>Model</w:t>
      </w:r>
      <w:r w:rsidR="00F6672C" w:rsidRPr="009B79F5">
        <w:rPr>
          <w:rFonts w:ascii="Times New Roman" w:hAnsi="Times New Roman" w:cs="Times New Roman"/>
          <w:b/>
          <w:bCs/>
          <w:sz w:val="20"/>
          <w:szCs w:val="20"/>
        </w:rPr>
        <w:t>s</w:t>
      </w:r>
      <w:r w:rsidRPr="009B79F5">
        <w:rPr>
          <w:rFonts w:ascii="Times New Roman" w:hAnsi="Times New Roman" w:cs="Times New Roman"/>
          <w:b/>
          <w:bCs/>
          <w:sz w:val="20"/>
          <w:szCs w:val="20"/>
        </w:rPr>
        <w:t xml:space="preserve"> adjusted for sociodemographic factors </w:t>
      </w:r>
      <w:r w:rsidR="00C333F9" w:rsidRPr="009B79F5">
        <w:rPr>
          <w:rFonts w:ascii="Times New Roman" w:hAnsi="Times New Roman" w:cs="Times New Roman"/>
          <w:b/>
          <w:bCs/>
          <w:sz w:val="20"/>
          <w:szCs w:val="20"/>
        </w:rPr>
        <w:t xml:space="preserve">and </w:t>
      </w:r>
      <w:r w:rsidR="006949D4" w:rsidRPr="009B79F5">
        <w:rPr>
          <w:rFonts w:ascii="Times New Roman" w:hAnsi="Times New Roman" w:cs="Times New Roman"/>
          <w:b/>
          <w:bCs/>
          <w:sz w:val="20"/>
          <w:szCs w:val="20"/>
        </w:rPr>
        <w:t xml:space="preserve">raw </w:t>
      </w:r>
      <w:r w:rsidR="00C333F9" w:rsidRPr="009B79F5">
        <w:rPr>
          <w:rFonts w:ascii="Times New Roman" w:hAnsi="Times New Roman" w:cs="Times New Roman"/>
          <w:b/>
          <w:bCs/>
          <w:sz w:val="20"/>
          <w:szCs w:val="20"/>
        </w:rPr>
        <w:t xml:space="preserve">distress </w:t>
      </w:r>
      <w:r w:rsidR="006949D4" w:rsidRPr="009B79F5">
        <w:rPr>
          <w:rFonts w:ascii="Times New Roman" w:hAnsi="Times New Roman" w:cs="Times New Roman"/>
          <w:b/>
          <w:bCs/>
          <w:sz w:val="20"/>
          <w:szCs w:val="20"/>
        </w:rPr>
        <w:t>scores (</w:t>
      </w:r>
      <w:r w:rsidR="00C333F9" w:rsidRPr="009B79F5">
        <w:rPr>
          <w:rFonts w:ascii="Times New Roman" w:hAnsi="Times New Roman" w:cs="Times New Roman"/>
          <w:b/>
          <w:bCs/>
          <w:sz w:val="20"/>
          <w:szCs w:val="20"/>
        </w:rPr>
        <w:t>continuous)</w:t>
      </w:r>
      <w:r w:rsidR="00962560" w:rsidRPr="009B79F5">
        <w:rPr>
          <w:rFonts w:ascii="Times New Roman" w:hAnsi="Times New Roman" w:cs="Times New Roman"/>
          <w:b/>
          <w:bCs/>
          <w:sz w:val="20"/>
          <w:szCs w:val="20"/>
        </w:rPr>
        <w:t xml:space="preserve"> </w:t>
      </w:r>
      <w:r w:rsidR="006949D4" w:rsidRPr="009B79F5">
        <w:rPr>
          <w:rFonts w:ascii="Times New Roman" w:hAnsi="Times New Roman" w:cs="Times New Roman"/>
          <w:b/>
          <w:bCs/>
          <w:sz w:val="20"/>
          <w:szCs w:val="20"/>
        </w:rPr>
        <w:t xml:space="preserve">without </w:t>
      </w:r>
      <w:r w:rsidR="00962560" w:rsidRPr="009B79F5">
        <w:rPr>
          <w:rFonts w:ascii="Times New Roman" w:hAnsi="Times New Roman" w:cs="Times New Roman"/>
          <w:b/>
          <w:bCs/>
          <w:sz w:val="20"/>
          <w:szCs w:val="20"/>
        </w:rPr>
        <w:t>equating</w:t>
      </w:r>
      <w:r w:rsidR="00CF31E4" w:rsidRPr="009B79F5">
        <w:rPr>
          <w:rFonts w:ascii="Times New Roman" w:hAnsi="Times New Roman" w:cs="Times New Roman"/>
          <w:b/>
          <w:bCs/>
          <w:sz w:val="20"/>
          <w:szCs w:val="20"/>
        </w:rPr>
        <w:t xml:space="preserve"> using crosswalks</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1"/>
        <w:gridCol w:w="2756"/>
        <w:gridCol w:w="2756"/>
      </w:tblGrid>
      <w:tr w:rsidR="00E16489" w:rsidRPr="006912DE" w14:paraId="094B0189" w14:textId="77777777" w:rsidTr="00645989">
        <w:trPr>
          <w:trHeight w:val="268"/>
        </w:trPr>
        <w:tc>
          <w:tcPr>
            <w:tcW w:w="2611" w:type="dxa"/>
            <w:noWrap/>
            <w:hideMark/>
          </w:tcPr>
          <w:p w14:paraId="32DC5903" w14:textId="77777777" w:rsidR="00E16489" w:rsidRPr="00CB62F5" w:rsidRDefault="00E16489" w:rsidP="0089028C">
            <w:pPr>
              <w:rPr>
                <w:rFonts w:ascii="Times New Roman" w:hAnsi="Times New Roman"/>
                <w:b/>
                <w:bCs/>
                <w:sz w:val="16"/>
                <w:szCs w:val="16"/>
                <w:lang w:val="en-US"/>
              </w:rPr>
            </w:pPr>
          </w:p>
        </w:tc>
        <w:tc>
          <w:tcPr>
            <w:tcW w:w="2756" w:type="dxa"/>
            <w:noWrap/>
            <w:hideMark/>
          </w:tcPr>
          <w:p w14:paraId="4A4F9929" w14:textId="084E2E70" w:rsidR="00E16489" w:rsidRPr="006912DE" w:rsidRDefault="00E16489" w:rsidP="0089028C">
            <w:pPr>
              <w:rPr>
                <w:rFonts w:ascii="Times New Roman" w:hAnsi="Times New Roman"/>
                <w:b/>
                <w:bCs/>
                <w:sz w:val="16"/>
                <w:szCs w:val="16"/>
              </w:rPr>
            </w:pPr>
            <w:r w:rsidRPr="006912DE">
              <w:rPr>
                <w:rFonts w:ascii="Times New Roman" w:hAnsi="Times New Roman"/>
                <w:b/>
                <w:bCs/>
                <w:sz w:val="16"/>
                <w:szCs w:val="16"/>
              </w:rPr>
              <w:t>2014/2015</w:t>
            </w:r>
            <w:r w:rsidR="00645989">
              <w:rPr>
                <w:rFonts w:ascii="Times New Roman" w:hAnsi="Times New Roman"/>
                <w:b/>
                <w:bCs/>
                <w:sz w:val="16"/>
                <w:szCs w:val="16"/>
              </w:rPr>
              <w:t xml:space="preserve"> (GHQ-12)</w:t>
            </w:r>
          </w:p>
        </w:tc>
        <w:tc>
          <w:tcPr>
            <w:tcW w:w="2756" w:type="dxa"/>
            <w:noWrap/>
            <w:hideMark/>
          </w:tcPr>
          <w:p w14:paraId="6AB3A843" w14:textId="14152FEA" w:rsidR="00E16489" w:rsidRPr="006912DE" w:rsidRDefault="00E16489" w:rsidP="0089028C">
            <w:pPr>
              <w:rPr>
                <w:rFonts w:ascii="Times New Roman" w:hAnsi="Times New Roman"/>
                <w:b/>
                <w:bCs/>
                <w:sz w:val="16"/>
                <w:szCs w:val="16"/>
              </w:rPr>
            </w:pPr>
            <w:r w:rsidRPr="006912DE">
              <w:rPr>
                <w:rFonts w:ascii="Times New Roman" w:hAnsi="Times New Roman"/>
                <w:b/>
                <w:bCs/>
                <w:sz w:val="16"/>
                <w:szCs w:val="16"/>
              </w:rPr>
              <w:t>2021/2022</w:t>
            </w:r>
            <w:r w:rsidR="00645989">
              <w:rPr>
                <w:rFonts w:ascii="Times New Roman" w:hAnsi="Times New Roman"/>
                <w:b/>
                <w:bCs/>
                <w:sz w:val="16"/>
                <w:szCs w:val="16"/>
              </w:rPr>
              <w:t xml:space="preserve"> (Kessler 6)</w:t>
            </w:r>
          </w:p>
        </w:tc>
      </w:tr>
      <w:tr w:rsidR="00E16489" w:rsidRPr="006912DE" w14:paraId="2955666B" w14:textId="77777777" w:rsidTr="00645989">
        <w:trPr>
          <w:trHeight w:val="268"/>
        </w:trPr>
        <w:tc>
          <w:tcPr>
            <w:tcW w:w="2611" w:type="dxa"/>
            <w:noWrap/>
          </w:tcPr>
          <w:p w14:paraId="1D86AD87" w14:textId="77777777" w:rsidR="00E16489" w:rsidRPr="006912DE" w:rsidRDefault="00E16489" w:rsidP="0089028C">
            <w:pPr>
              <w:rPr>
                <w:rFonts w:ascii="Times New Roman" w:hAnsi="Times New Roman"/>
                <w:b/>
                <w:bCs/>
                <w:sz w:val="16"/>
                <w:szCs w:val="16"/>
              </w:rPr>
            </w:pPr>
          </w:p>
        </w:tc>
        <w:tc>
          <w:tcPr>
            <w:tcW w:w="2756" w:type="dxa"/>
            <w:noWrap/>
          </w:tcPr>
          <w:p w14:paraId="52BBD5D4" w14:textId="77777777" w:rsidR="00E16489" w:rsidRPr="006912DE" w:rsidRDefault="00E16489" w:rsidP="0089028C">
            <w:pPr>
              <w:rPr>
                <w:rFonts w:ascii="Times New Roman" w:hAnsi="Times New Roman"/>
                <w:b/>
                <w:bCs/>
                <w:i/>
                <w:iCs/>
                <w:sz w:val="16"/>
                <w:szCs w:val="16"/>
              </w:rPr>
            </w:pPr>
            <w:r w:rsidRPr="006912DE">
              <w:rPr>
                <w:rFonts w:ascii="Times New Roman" w:hAnsi="Times New Roman"/>
                <w:i/>
                <w:iCs/>
                <w:sz w:val="16"/>
                <w:szCs w:val="16"/>
              </w:rPr>
              <w:t>ORs (95% CI)</w:t>
            </w:r>
          </w:p>
        </w:tc>
        <w:tc>
          <w:tcPr>
            <w:tcW w:w="2756" w:type="dxa"/>
            <w:noWrap/>
          </w:tcPr>
          <w:p w14:paraId="0B07124A" w14:textId="77777777" w:rsidR="00E16489" w:rsidRPr="006912DE" w:rsidRDefault="00E16489" w:rsidP="0089028C">
            <w:pPr>
              <w:rPr>
                <w:rFonts w:ascii="Times New Roman" w:hAnsi="Times New Roman"/>
                <w:b/>
                <w:bCs/>
                <w:i/>
                <w:iCs/>
                <w:sz w:val="16"/>
                <w:szCs w:val="16"/>
              </w:rPr>
            </w:pPr>
            <w:r w:rsidRPr="006912DE">
              <w:rPr>
                <w:rFonts w:ascii="Times New Roman" w:hAnsi="Times New Roman"/>
                <w:i/>
                <w:iCs/>
                <w:sz w:val="16"/>
                <w:szCs w:val="16"/>
              </w:rPr>
              <w:t>ORs (95% CI)</w:t>
            </w:r>
          </w:p>
        </w:tc>
      </w:tr>
      <w:tr w:rsidR="00C55D5E" w:rsidRPr="006912DE" w14:paraId="4AD9F1BC" w14:textId="77777777" w:rsidTr="00645989">
        <w:trPr>
          <w:trHeight w:val="268"/>
        </w:trPr>
        <w:tc>
          <w:tcPr>
            <w:tcW w:w="2611" w:type="dxa"/>
            <w:noWrap/>
            <w:hideMark/>
          </w:tcPr>
          <w:p w14:paraId="4C46DFED" w14:textId="77777777" w:rsidR="00C55D5E" w:rsidRPr="006912DE" w:rsidRDefault="00C55D5E" w:rsidP="00C55D5E">
            <w:pPr>
              <w:rPr>
                <w:rFonts w:ascii="Times New Roman" w:hAnsi="Times New Roman"/>
                <w:b/>
                <w:bCs/>
                <w:sz w:val="16"/>
                <w:szCs w:val="16"/>
              </w:rPr>
            </w:pPr>
            <w:r w:rsidRPr="006912DE">
              <w:rPr>
                <w:rFonts w:ascii="Times New Roman" w:hAnsi="Times New Roman"/>
                <w:b/>
                <w:bCs/>
                <w:sz w:val="16"/>
                <w:szCs w:val="16"/>
              </w:rPr>
              <w:t>Outside Europe</w:t>
            </w:r>
          </w:p>
        </w:tc>
        <w:tc>
          <w:tcPr>
            <w:tcW w:w="2756" w:type="dxa"/>
            <w:shd w:val="clear" w:color="auto" w:fill="auto"/>
            <w:noWrap/>
            <w:vAlign w:val="bottom"/>
            <w:hideMark/>
          </w:tcPr>
          <w:p w14:paraId="560964C2" w14:textId="3351FEA0" w:rsidR="00C55D5E" w:rsidRPr="006912DE" w:rsidRDefault="00C55D5E" w:rsidP="00C55D5E">
            <w:pPr>
              <w:rPr>
                <w:rFonts w:ascii="Times New Roman" w:hAnsi="Times New Roman"/>
                <w:b/>
                <w:bCs/>
                <w:sz w:val="16"/>
                <w:szCs w:val="16"/>
              </w:rPr>
            </w:pPr>
            <w:r w:rsidRPr="00C55D5E">
              <w:rPr>
                <w:rFonts w:ascii="Times New Roman" w:hAnsi="Times New Roman"/>
                <w:b/>
                <w:bCs/>
                <w:sz w:val="16"/>
                <w:szCs w:val="16"/>
              </w:rPr>
              <w:t>0.58 (0.48, 0.70)</w:t>
            </w:r>
          </w:p>
        </w:tc>
        <w:tc>
          <w:tcPr>
            <w:tcW w:w="2756" w:type="dxa"/>
            <w:shd w:val="clear" w:color="auto" w:fill="auto"/>
            <w:noWrap/>
            <w:vAlign w:val="bottom"/>
            <w:hideMark/>
          </w:tcPr>
          <w:p w14:paraId="416B4244" w14:textId="44972CBB" w:rsidR="00C55D5E" w:rsidRPr="006912DE" w:rsidRDefault="00C55D5E" w:rsidP="00C55D5E">
            <w:pPr>
              <w:rPr>
                <w:rFonts w:ascii="Times New Roman" w:hAnsi="Times New Roman"/>
                <w:b/>
                <w:bCs/>
                <w:sz w:val="16"/>
                <w:szCs w:val="16"/>
              </w:rPr>
            </w:pPr>
            <w:r w:rsidRPr="00C55D5E">
              <w:rPr>
                <w:rFonts w:ascii="Times New Roman" w:hAnsi="Times New Roman"/>
                <w:b/>
                <w:bCs/>
                <w:sz w:val="16"/>
                <w:szCs w:val="16"/>
              </w:rPr>
              <w:t>0.43 (0.36, 0.52)</w:t>
            </w:r>
          </w:p>
        </w:tc>
      </w:tr>
      <w:tr w:rsidR="00C55D5E" w:rsidRPr="006912DE" w14:paraId="5352C78F" w14:textId="77777777" w:rsidTr="00645989">
        <w:trPr>
          <w:trHeight w:val="268"/>
        </w:trPr>
        <w:tc>
          <w:tcPr>
            <w:tcW w:w="2611" w:type="dxa"/>
            <w:noWrap/>
            <w:hideMark/>
          </w:tcPr>
          <w:p w14:paraId="261B9AA1" w14:textId="77777777" w:rsidR="00C55D5E" w:rsidRPr="006912DE" w:rsidRDefault="00C55D5E" w:rsidP="00C55D5E">
            <w:pPr>
              <w:rPr>
                <w:rFonts w:ascii="Times New Roman" w:hAnsi="Times New Roman"/>
                <w:b/>
                <w:bCs/>
                <w:sz w:val="16"/>
                <w:szCs w:val="16"/>
              </w:rPr>
            </w:pPr>
            <w:r w:rsidRPr="006912DE">
              <w:rPr>
                <w:rFonts w:ascii="Times New Roman" w:hAnsi="Times New Roman"/>
                <w:b/>
                <w:bCs/>
                <w:sz w:val="16"/>
                <w:szCs w:val="16"/>
              </w:rPr>
              <w:t>Europe</w:t>
            </w:r>
          </w:p>
        </w:tc>
        <w:tc>
          <w:tcPr>
            <w:tcW w:w="2756" w:type="dxa"/>
            <w:shd w:val="clear" w:color="auto" w:fill="auto"/>
            <w:noWrap/>
            <w:vAlign w:val="bottom"/>
            <w:hideMark/>
          </w:tcPr>
          <w:p w14:paraId="0C07EA75" w14:textId="53D811C6" w:rsidR="00C55D5E" w:rsidRPr="006912DE" w:rsidRDefault="00C55D5E" w:rsidP="00C55D5E">
            <w:pPr>
              <w:rPr>
                <w:rFonts w:ascii="Times New Roman" w:hAnsi="Times New Roman"/>
                <w:b/>
                <w:bCs/>
                <w:sz w:val="16"/>
                <w:szCs w:val="16"/>
              </w:rPr>
            </w:pPr>
            <w:r w:rsidRPr="00C55D5E">
              <w:rPr>
                <w:rFonts w:ascii="Times New Roman" w:hAnsi="Times New Roman"/>
                <w:b/>
                <w:bCs/>
                <w:sz w:val="16"/>
                <w:szCs w:val="16"/>
              </w:rPr>
              <w:t>0.65 (0.51, 0.81)</w:t>
            </w:r>
          </w:p>
        </w:tc>
        <w:tc>
          <w:tcPr>
            <w:tcW w:w="2756" w:type="dxa"/>
            <w:shd w:val="clear" w:color="auto" w:fill="auto"/>
            <w:noWrap/>
            <w:vAlign w:val="bottom"/>
            <w:hideMark/>
          </w:tcPr>
          <w:p w14:paraId="26BA476C" w14:textId="53366E19" w:rsidR="00C55D5E" w:rsidRPr="006912DE" w:rsidRDefault="00C55D5E" w:rsidP="00C55D5E">
            <w:pPr>
              <w:rPr>
                <w:rFonts w:ascii="Times New Roman" w:hAnsi="Times New Roman"/>
                <w:b/>
                <w:bCs/>
                <w:sz w:val="16"/>
                <w:szCs w:val="16"/>
              </w:rPr>
            </w:pPr>
            <w:r w:rsidRPr="00C55D5E">
              <w:rPr>
                <w:rFonts w:ascii="Times New Roman" w:hAnsi="Times New Roman"/>
                <w:b/>
                <w:bCs/>
                <w:sz w:val="16"/>
                <w:szCs w:val="16"/>
              </w:rPr>
              <w:t>0.47 (0.38, 0.58)</w:t>
            </w:r>
          </w:p>
        </w:tc>
      </w:tr>
      <w:tr w:rsidR="00C55D5E" w:rsidRPr="006912DE" w14:paraId="7B3A9895" w14:textId="77777777" w:rsidTr="00645989">
        <w:trPr>
          <w:trHeight w:val="268"/>
        </w:trPr>
        <w:tc>
          <w:tcPr>
            <w:tcW w:w="2611" w:type="dxa"/>
            <w:noWrap/>
            <w:hideMark/>
          </w:tcPr>
          <w:p w14:paraId="29BEA42C" w14:textId="77777777" w:rsidR="00C55D5E" w:rsidRPr="006912DE" w:rsidRDefault="00C55D5E" w:rsidP="00C55D5E">
            <w:pPr>
              <w:rPr>
                <w:rFonts w:ascii="Times New Roman" w:hAnsi="Times New Roman"/>
                <w:b/>
                <w:bCs/>
                <w:sz w:val="16"/>
                <w:szCs w:val="16"/>
              </w:rPr>
            </w:pPr>
            <w:r w:rsidRPr="006912DE">
              <w:rPr>
                <w:rFonts w:ascii="Times New Roman" w:hAnsi="Times New Roman"/>
                <w:b/>
                <w:bCs/>
                <w:sz w:val="16"/>
                <w:szCs w:val="16"/>
              </w:rPr>
              <w:t>Nordic, other</w:t>
            </w:r>
          </w:p>
        </w:tc>
        <w:tc>
          <w:tcPr>
            <w:tcW w:w="2756" w:type="dxa"/>
            <w:shd w:val="clear" w:color="auto" w:fill="auto"/>
            <w:noWrap/>
            <w:vAlign w:val="bottom"/>
            <w:hideMark/>
          </w:tcPr>
          <w:p w14:paraId="11AD030E" w14:textId="7E3DFF74" w:rsidR="00C55D5E" w:rsidRPr="00C55D5E" w:rsidRDefault="00C55D5E" w:rsidP="00C55D5E">
            <w:pPr>
              <w:rPr>
                <w:rFonts w:ascii="Times New Roman" w:hAnsi="Times New Roman"/>
                <w:sz w:val="16"/>
                <w:szCs w:val="16"/>
              </w:rPr>
            </w:pPr>
            <w:r w:rsidRPr="00C55D5E">
              <w:rPr>
                <w:rFonts w:ascii="Times New Roman" w:hAnsi="Times New Roman"/>
                <w:sz w:val="16"/>
                <w:szCs w:val="16"/>
              </w:rPr>
              <w:t>0.93 (0.71, 1.22)</w:t>
            </w:r>
          </w:p>
        </w:tc>
        <w:tc>
          <w:tcPr>
            <w:tcW w:w="2756" w:type="dxa"/>
            <w:shd w:val="clear" w:color="auto" w:fill="auto"/>
            <w:noWrap/>
            <w:vAlign w:val="bottom"/>
            <w:hideMark/>
          </w:tcPr>
          <w:p w14:paraId="355AE61C" w14:textId="1CE4CF9D" w:rsidR="00C55D5E" w:rsidRPr="00C55D5E" w:rsidRDefault="00C55D5E" w:rsidP="00C55D5E">
            <w:pPr>
              <w:rPr>
                <w:rFonts w:ascii="Times New Roman" w:hAnsi="Times New Roman"/>
                <w:sz w:val="16"/>
                <w:szCs w:val="16"/>
              </w:rPr>
            </w:pPr>
            <w:r w:rsidRPr="00C55D5E">
              <w:rPr>
                <w:rFonts w:ascii="Times New Roman" w:hAnsi="Times New Roman"/>
                <w:sz w:val="16"/>
                <w:szCs w:val="16"/>
              </w:rPr>
              <w:t>1.05 (0.75, 1.47)</w:t>
            </w:r>
          </w:p>
        </w:tc>
      </w:tr>
      <w:tr w:rsidR="00E16489" w:rsidRPr="006912DE" w14:paraId="4959AE07" w14:textId="77777777" w:rsidTr="00645989">
        <w:trPr>
          <w:trHeight w:val="268"/>
        </w:trPr>
        <w:tc>
          <w:tcPr>
            <w:tcW w:w="2611" w:type="dxa"/>
            <w:noWrap/>
            <w:hideMark/>
          </w:tcPr>
          <w:p w14:paraId="11FC9939" w14:textId="77777777" w:rsidR="00E16489" w:rsidRPr="006912DE" w:rsidRDefault="00E16489" w:rsidP="0089028C">
            <w:pPr>
              <w:rPr>
                <w:rFonts w:ascii="Times New Roman" w:hAnsi="Times New Roman"/>
                <w:b/>
                <w:bCs/>
                <w:sz w:val="16"/>
                <w:szCs w:val="16"/>
              </w:rPr>
            </w:pPr>
            <w:r w:rsidRPr="006912DE">
              <w:rPr>
                <w:rFonts w:ascii="Times New Roman" w:hAnsi="Times New Roman"/>
                <w:b/>
                <w:bCs/>
                <w:sz w:val="16"/>
                <w:szCs w:val="16"/>
              </w:rPr>
              <w:t>Sweden (ref.)</w:t>
            </w:r>
          </w:p>
        </w:tc>
        <w:tc>
          <w:tcPr>
            <w:tcW w:w="2756" w:type="dxa"/>
            <w:noWrap/>
            <w:hideMark/>
          </w:tcPr>
          <w:p w14:paraId="228ED462" w14:textId="77777777" w:rsidR="00E16489" w:rsidRPr="006912DE" w:rsidRDefault="00E16489" w:rsidP="0089028C">
            <w:pPr>
              <w:rPr>
                <w:rFonts w:ascii="Times New Roman" w:hAnsi="Times New Roman"/>
                <w:b/>
                <w:bCs/>
                <w:sz w:val="16"/>
                <w:szCs w:val="16"/>
              </w:rPr>
            </w:pPr>
          </w:p>
        </w:tc>
        <w:tc>
          <w:tcPr>
            <w:tcW w:w="2756" w:type="dxa"/>
            <w:noWrap/>
            <w:hideMark/>
          </w:tcPr>
          <w:p w14:paraId="5C7681AD" w14:textId="77777777" w:rsidR="00E16489" w:rsidRPr="006912DE" w:rsidRDefault="00E16489" w:rsidP="0089028C">
            <w:pPr>
              <w:rPr>
                <w:rFonts w:ascii="Times New Roman" w:hAnsi="Times New Roman"/>
                <w:b/>
                <w:bCs/>
                <w:sz w:val="16"/>
                <w:szCs w:val="16"/>
              </w:rPr>
            </w:pPr>
          </w:p>
        </w:tc>
      </w:tr>
    </w:tbl>
    <w:p w14:paraId="6D78BEEA" w14:textId="77777777" w:rsidR="00C333F9" w:rsidRDefault="00C333F9" w:rsidP="00C333F9">
      <w:pPr>
        <w:pStyle w:val="Liststycke"/>
        <w:rPr>
          <w:rFonts w:ascii="Times New Roman" w:hAnsi="Times New Roman" w:cs="Times New Roman"/>
          <w:b/>
          <w:bCs/>
        </w:rPr>
      </w:pPr>
    </w:p>
    <w:p w14:paraId="0E4D4C63" w14:textId="16CE616E" w:rsidR="006279EE" w:rsidRPr="009B79F5" w:rsidRDefault="006279EE" w:rsidP="005E12A8">
      <w:pPr>
        <w:pStyle w:val="Liststycke"/>
        <w:numPr>
          <w:ilvl w:val="0"/>
          <w:numId w:val="12"/>
        </w:numPr>
        <w:rPr>
          <w:rFonts w:ascii="Times New Roman" w:hAnsi="Times New Roman" w:cs="Times New Roman"/>
          <w:b/>
          <w:bCs/>
          <w:sz w:val="20"/>
          <w:szCs w:val="20"/>
        </w:rPr>
      </w:pPr>
      <w:r w:rsidRPr="009B79F5">
        <w:rPr>
          <w:rFonts w:ascii="Times New Roman" w:hAnsi="Times New Roman" w:cs="Times New Roman"/>
          <w:b/>
          <w:bCs/>
          <w:sz w:val="20"/>
          <w:szCs w:val="20"/>
        </w:rPr>
        <w:t>Model</w:t>
      </w:r>
      <w:r w:rsidR="00F6672C" w:rsidRPr="009B79F5">
        <w:rPr>
          <w:rFonts w:ascii="Times New Roman" w:hAnsi="Times New Roman" w:cs="Times New Roman"/>
          <w:b/>
          <w:bCs/>
          <w:sz w:val="20"/>
          <w:szCs w:val="20"/>
        </w:rPr>
        <w:t>s</w:t>
      </w:r>
      <w:r w:rsidRPr="009B79F5">
        <w:rPr>
          <w:rFonts w:ascii="Times New Roman" w:hAnsi="Times New Roman" w:cs="Times New Roman"/>
          <w:b/>
          <w:bCs/>
          <w:sz w:val="20"/>
          <w:szCs w:val="20"/>
        </w:rPr>
        <w:t xml:space="preserve"> adjusted for sociodemographic factors and binary cut-off</w:t>
      </w:r>
      <w:r w:rsidR="008B57DC" w:rsidRPr="009B79F5">
        <w:rPr>
          <w:rFonts w:ascii="Times New Roman" w:hAnsi="Times New Roman" w:cs="Times New Roman"/>
          <w:b/>
          <w:bCs/>
          <w:sz w:val="20"/>
          <w:szCs w:val="20"/>
        </w:rPr>
        <w:t>s</w:t>
      </w:r>
      <w:r w:rsidRPr="009B79F5">
        <w:rPr>
          <w:rFonts w:ascii="Times New Roman" w:hAnsi="Times New Roman" w:cs="Times New Roman"/>
          <w:b/>
          <w:bCs/>
          <w:sz w:val="20"/>
          <w:szCs w:val="20"/>
        </w:rPr>
        <w:t xml:space="preserve"> based on </w:t>
      </w:r>
      <w:r w:rsidR="00610662" w:rsidRPr="009B79F5">
        <w:rPr>
          <w:rFonts w:ascii="Times New Roman" w:hAnsi="Times New Roman" w:cs="Times New Roman"/>
          <w:b/>
          <w:bCs/>
          <w:sz w:val="20"/>
          <w:szCs w:val="20"/>
        </w:rPr>
        <w:t>crosswalks (</w:t>
      </w:r>
      <w:r w:rsidR="00B05A91" w:rsidRPr="009B79F5">
        <w:rPr>
          <w:rFonts w:ascii="Times New Roman" w:hAnsi="Times New Roman" w:cs="Times New Roman"/>
          <w:b/>
          <w:bCs/>
          <w:sz w:val="20"/>
          <w:szCs w:val="20"/>
        </w:rPr>
        <w:t>≥3 on the GHQ-12</w:t>
      </w:r>
      <w:r w:rsidR="008B57DC" w:rsidRPr="009B79F5">
        <w:rPr>
          <w:rFonts w:ascii="Times New Roman" w:hAnsi="Times New Roman" w:cs="Times New Roman"/>
          <w:b/>
          <w:bCs/>
          <w:sz w:val="20"/>
          <w:szCs w:val="20"/>
        </w:rPr>
        <w:t>/</w:t>
      </w:r>
      <w:r w:rsidR="00B05A91" w:rsidRPr="009B79F5">
        <w:rPr>
          <w:rFonts w:ascii="Times New Roman" w:hAnsi="Times New Roman" w:cs="Times New Roman"/>
          <w:b/>
          <w:bCs/>
          <w:sz w:val="20"/>
          <w:szCs w:val="20"/>
        </w:rPr>
        <w:t>≥8 on the Kessler 6</w:t>
      </w:r>
      <w:r w:rsidR="00610662" w:rsidRPr="009B79F5">
        <w:rPr>
          <w:rFonts w:ascii="Times New Roman" w:hAnsi="Times New Roman" w:cs="Times New Roman"/>
          <w:b/>
          <w:bCs/>
          <w:sz w:val="20"/>
          <w:szCs w:val="20"/>
        </w:rPr>
        <w:t>)</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1"/>
        <w:gridCol w:w="2756"/>
        <w:gridCol w:w="2756"/>
      </w:tblGrid>
      <w:tr w:rsidR="00645989" w:rsidRPr="006912DE" w14:paraId="05B450E6" w14:textId="77777777" w:rsidTr="005E12A8">
        <w:trPr>
          <w:trHeight w:val="268"/>
        </w:trPr>
        <w:tc>
          <w:tcPr>
            <w:tcW w:w="2611" w:type="dxa"/>
            <w:noWrap/>
            <w:hideMark/>
          </w:tcPr>
          <w:p w14:paraId="65CC6874" w14:textId="77777777" w:rsidR="00645989" w:rsidRPr="00CB62F5" w:rsidRDefault="00645989" w:rsidP="00645989">
            <w:pPr>
              <w:rPr>
                <w:rFonts w:ascii="Times New Roman" w:hAnsi="Times New Roman"/>
                <w:b/>
                <w:bCs/>
                <w:sz w:val="16"/>
                <w:szCs w:val="16"/>
                <w:lang w:val="en-US"/>
              </w:rPr>
            </w:pPr>
          </w:p>
        </w:tc>
        <w:tc>
          <w:tcPr>
            <w:tcW w:w="2756" w:type="dxa"/>
            <w:noWrap/>
            <w:hideMark/>
          </w:tcPr>
          <w:p w14:paraId="6DD01AAE" w14:textId="19E16D52" w:rsidR="00645989" w:rsidRPr="006912DE" w:rsidRDefault="00645989" w:rsidP="00645989">
            <w:pPr>
              <w:rPr>
                <w:rFonts w:ascii="Times New Roman" w:hAnsi="Times New Roman"/>
                <w:b/>
                <w:bCs/>
                <w:sz w:val="16"/>
                <w:szCs w:val="16"/>
              </w:rPr>
            </w:pPr>
            <w:r w:rsidRPr="006912DE">
              <w:rPr>
                <w:rFonts w:ascii="Times New Roman" w:hAnsi="Times New Roman"/>
                <w:b/>
                <w:bCs/>
                <w:sz w:val="16"/>
                <w:szCs w:val="16"/>
              </w:rPr>
              <w:t>2014/2015</w:t>
            </w:r>
            <w:r>
              <w:rPr>
                <w:rFonts w:ascii="Times New Roman" w:hAnsi="Times New Roman"/>
                <w:b/>
                <w:bCs/>
                <w:sz w:val="16"/>
                <w:szCs w:val="16"/>
              </w:rPr>
              <w:t xml:space="preserve"> (GHQ-12)</w:t>
            </w:r>
          </w:p>
        </w:tc>
        <w:tc>
          <w:tcPr>
            <w:tcW w:w="2756" w:type="dxa"/>
            <w:noWrap/>
            <w:hideMark/>
          </w:tcPr>
          <w:p w14:paraId="639C7EAB" w14:textId="3E8ED994" w:rsidR="00645989" w:rsidRPr="006912DE" w:rsidRDefault="00645989" w:rsidP="00645989">
            <w:pPr>
              <w:rPr>
                <w:rFonts w:ascii="Times New Roman" w:hAnsi="Times New Roman"/>
                <w:b/>
                <w:bCs/>
                <w:sz w:val="16"/>
                <w:szCs w:val="16"/>
              </w:rPr>
            </w:pPr>
            <w:r w:rsidRPr="006912DE">
              <w:rPr>
                <w:rFonts w:ascii="Times New Roman" w:hAnsi="Times New Roman"/>
                <w:b/>
                <w:bCs/>
                <w:sz w:val="16"/>
                <w:szCs w:val="16"/>
              </w:rPr>
              <w:t>2021/2022</w:t>
            </w:r>
            <w:r>
              <w:rPr>
                <w:rFonts w:ascii="Times New Roman" w:hAnsi="Times New Roman"/>
                <w:b/>
                <w:bCs/>
                <w:sz w:val="16"/>
                <w:szCs w:val="16"/>
              </w:rPr>
              <w:t xml:space="preserve"> (Kessler 6)</w:t>
            </w:r>
          </w:p>
        </w:tc>
      </w:tr>
      <w:tr w:rsidR="00B05A91" w:rsidRPr="006912DE" w14:paraId="31F981CC" w14:textId="77777777" w:rsidTr="005E12A8">
        <w:trPr>
          <w:trHeight w:val="268"/>
        </w:trPr>
        <w:tc>
          <w:tcPr>
            <w:tcW w:w="2611" w:type="dxa"/>
            <w:noWrap/>
          </w:tcPr>
          <w:p w14:paraId="719034CF" w14:textId="77777777" w:rsidR="00B05A91" w:rsidRPr="006912DE" w:rsidRDefault="00B05A91" w:rsidP="0089028C">
            <w:pPr>
              <w:rPr>
                <w:rFonts w:ascii="Times New Roman" w:hAnsi="Times New Roman"/>
                <w:b/>
                <w:bCs/>
                <w:sz w:val="16"/>
                <w:szCs w:val="16"/>
              </w:rPr>
            </w:pPr>
          </w:p>
        </w:tc>
        <w:tc>
          <w:tcPr>
            <w:tcW w:w="2756" w:type="dxa"/>
            <w:noWrap/>
          </w:tcPr>
          <w:p w14:paraId="4446DE50" w14:textId="77777777" w:rsidR="00B05A91" w:rsidRPr="006912DE" w:rsidRDefault="00B05A91" w:rsidP="0089028C">
            <w:pPr>
              <w:rPr>
                <w:rFonts w:ascii="Times New Roman" w:hAnsi="Times New Roman"/>
                <w:b/>
                <w:bCs/>
                <w:i/>
                <w:iCs/>
                <w:sz w:val="16"/>
                <w:szCs w:val="16"/>
              </w:rPr>
            </w:pPr>
            <w:r w:rsidRPr="006912DE">
              <w:rPr>
                <w:rFonts w:ascii="Times New Roman" w:hAnsi="Times New Roman"/>
                <w:i/>
                <w:iCs/>
                <w:sz w:val="16"/>
                <w:szCs w:val="16"/>
              </w:rPr>
              <w:t>ORs (95% CI)</w:t>
            </w:r>
          </w:p>
        </w:tc>
        <w:tc>
          <w:tcPr>
            <w:tcW w:w="2756" w:type="dxa"/>
            <w:noWrap/>
          </w:tcPr>
          <w:p w14:paraId="6DCB794D" w14:textId="77777777" w:rsidR="00B05A91" w:rsidRPr="006912DE" w:rsidRDefault="00B05A91" w:rsidP="0089028C">
            <w:pPr>
              <w:rPr>
                <w:rFonts w:ascii="Times New Roman" w:hAnsi="Times New Roman"/>
                <w:b/>
                <w:bCs/>
                <w:i/>
                <w:iCs/>
                <w:sz w:val="16"/>
                <w:szCs w:val="16"/>
              </w:rPr>
            </w:pPr>
            <w:r w:rsidRPr="006912DE">
              <w:rPr>
                <w:rFonts w:ascii="Times New Roman" w:hAnsi="Times New Roman"/>
                <w:i/>
                <w:iCs/>
                <w:sz w:val="16"/>
                <w:szCs w:val="16"/>
              </w:rPr>
              <w:t>ORs (95% CI)</w:t>
            </w:r>
          </w:p>
        </w:tc>
      </w:tr>
      <w:tr w:rsidR="00F526BE" w:rsidRPr="006912DE" w14:paraId="71E64FC1" w14:textId="77777777" w:rsidTr="005E12A8">
        <w:trPr>
          <w:trHeight w:val="268"/>
        </w:trPr>
        <w:tc>
          <w:tcPr>
            <w:tcW w:w="2611" w:type="dxa"/>
            <w:noWrap/>
            <w:hideMark/>
          </w:tcPr>
          <w:p w14:paraId="4BF54EA4" w14:textId="77777777" w:rsidR="00F526BE" w:rsidRPr="006912DE" w:rsidRDefault="00F526BE" w:rsidP="00F526BE">
            <w:pPr>
              <w:rPr>
                <w:rFonts w:ascii="Times New Roman" w:hAnsi="Times New Roman"/>
                <w:b/>
                <w:bCs/>
                <w:sz w:val="16"/>
                <w:szCs w:val="16"/>
              </w:rPr>
            </w:pPr>
            <w:r w:rsidRPr="006912DE">
              <w:rPr>
                <w:rFonts w:ascii="Times New Roman" w:hAnsi="Times New Roman"/>
                <w:b/>
                <w:bCs/>
                <w:sz w:val="16"/>
                <w:szCs w:val="16"/>
              </w:rPr>
              <w:t>Outside Europe</w:t>
            </w:r>
          </w:p>
        </w:tc>
        <w:tc>
          <w:tcPr>
            <w:tcW w:w="2756" w:type="dxa"/>
            <w:shd w:val="clear" w:color="auto" w:fill="auto"/>
            <w:noWrap/>
            <w:hideMark/>
          </w:tcPr>
          <w:p w14:paraId="1CD6DA1F" w14:textId="48CFD32E" w:rsidR="00F526BE" w:rsidRPr="006912DE" w:rsidRDefault="00F526BE" w:rsidP="00F526BE">
            <w:pPr>
              <w:rPr>
                <w:rFonts w:ascii="Times New Roman" w:hAnsi="Times New Roman"/>
                <w:b/>
                <w:bCs/>
                <w:sz w:val="16"/>
                <w:szCs w:val="16"/>
              </w:rPr>
            </w:pPr>
            <w:r w:rsidRPr="00F526BE">
              <w:rPr>
                <w:rFonts w:ascii="Times New Roman" w:hAnsi="Times New Roman"/>
                <w:b/>
                <w:bCs/>
                <w:sz w:val="16"/>
                <w:szCs w:val="16"/>
              </w:rPr>
              <w:t>0.59 (0.49, 0.71)</w:t>
            </w:r>
          </w:p>
        </w:tc>
        <w:tc>
          <w:tcPr>
            <w:tcW w:w="2756" w:type="dxa"/>
            <w:shd w:val="clear" w:color="auto" w:fill="auto"/>
            <w:noWrap/>
            <w:hideMark/>
          </w:tcPr>
          <w:p w14:paraId="797AAA5B" w14:textId="64EEB57B" w:rsidR="00F526BE" w:rsidRPr="006912DE" w:rsidRDefault="00F526BE" w:rsidP="00F526BE">
            <w:pPr>
              <w:rPr>
                <w:rFonts w:ascii="Times New Roman" w:hAnsi="Times New Roman"/>
                <w:b/>
                <w:bCs/>
                <w:sz w:val="16"/>
                <w:szCs w:val="16"/>
              </w:rPr>
            </w:pPr>
            <w:r w:rsidRPr="00F526BE">
              <w:rPr>
                <w:rFonts w:ascii="Times New Roman" w:hAnsi="Times New Roman"/>
                <w:b/>
                <w:bCs/>
                <w:sz w:val="16"/>
                <w:szCs w:val="16"/>
              </w:rPr>
              <w:t>0.47 (0.40, 0.55)</w:t>
            </w:r>
          </w:p>
        </w:tc>
      </w:tr>
      <w:tr w:rsidR="00F526BE" w:rsidRPr="006912DE" w14:paraId="61FFE662" w14:textId="77777777" w:rsidTr="005E12A8">
        <w:trPr>
          <w:trHeight w:val="268"/>
        </w:trPr>
        <w:tc>
          <w:tcPr>
            <w:tcW w:w="2611" w:type="dxa"/>
            <w:noWrap/>
            <w:hideMark/>
          </w:tcPr>
          <w:p w14:paraId="2B8E9221" w14:textId="77777777" w:rsidR="00F526BE" w:rsidRPr="006912DE" w:rsidRDefault="00F526BE" w:rsidP="00F526BE">
            <w:pPr>
              <w:rPr>
                <w:rFonts w:ascii="Times New Roman" w:hAnsi="Times New Roman"/>
                <w:b/>
                <w:bCs/>
                <w:sz w:val="16"/>
                <w:szCs w:val="16"/>
              </w:rPr>
            </w:pPr>
            <w:r w:rsidRPr="006912DE">
              <w:rPr>
                <w:rFonts w:ascii="Times New Roman" w:hAnsi="Times New Roman"/>
                <w:b/>
                <w:bCs/>
                <w:sz w:val="16"/>
                <w:szCs w:val="16"/>
              </w:rPr>
              <w:t>Europe</w:t>
            </w:r>
          </w:p>
        </w:tc>
        <w:tc>
          <w:tcPr>
            <w:tcW w:w="2756" w:type="dxa"/>
            <w:shd w:val="clear" w:color="auto" w:fill="auto"/>
            <w:noWrap/>
            <w:hideMark/>
          </w:tcPr>
          <w:p w14:paraId="1788CEF0" w14:textId="23AAC3C8" w:rsidR="00F526BE" w:rsidRPr="006912DE" w:rsidRDefault="00F526BE" w:rsidP="00F526BE">
            <w:pPr>
              <w:rPr>
                <w:rFonts w:ascii="Times New Roman" w:hAnsi="Times New Roman"/>
                <w:b/>
                <w:bCs/>
                <w:sz w:val="16"/>
                <w:szCs w:val="16"/>
              </w:rPr>
            </w:pPr>
            <w:r w:rsidRPr="00F526BE">
              <w:rPr>
                <w:rFonts w:ascii="Times New Roman" w:hAnsi="Times New Roman"/>
                <w:b/>
                <w:bCs/>
                <w:sz w:val="16"/>
                <w:szCs w:val="16"/>
              </w:rPr>
              <w:t>0.66 (0.52, 0.82)</w:t>
            </w:r>
          </w:p>
        </w:tc>
        <w:tc>
          <w:tcPr>
            <w:tcW w:w="2756" w:type="dxa"/>
            <w:shd w:val="clear" w:color="auto" w:fill="auto"/>
            <w:noWrap/>
            <w:hideMark/>
          </w:tcPr>
          <w:p w14:paraId="76778395" w14:textId="5FD0F943" w:rsidR="00F526BE" w:rsidRPr="006912DE" w:rsidRDefault="00F526BE" w:rsidP="00F526BE">
            <w:pPr>
              <w:rPr>
                <w:rFonts w:ascii="Times New Roman" w:hAnsi="Times New Roman"/>
                <w:b/>
                <w:bCs/>
                <w:sz w:val="16"/>
                <w:szCs w:val="16"/>
              </w:rPr>
            </w:pPr>
            <w:r w:rsidRPr="00F526BE">
              <w:rPr>
                <w:rFonts w:ascii="Times New Roman" w:hAnsi="Times New Roman"/>
                <w:b/>
                <w:bCs/>
                <w:sz w:val="16"/>
                <w:szCs w:val="16"/>
              </w:rPr>
              <w:t>0.48 (0.39, 0.60)</w:t>
            </w:r>
          </w:p>
        </w:tc>
      </w:tr>
      <w:tr w:rsidR="00F526BE" w:rsidRPr="006912DE" w14:paraId="74E76BF0" w14:textId="77777777" w:rsidTr="005E12A8">
        <w:trPr>
          <w:trHeight w:val="268"/>
        </w:trPr>
        <w:tc>
          <w:tcPr>
            <w:tcW w:w="2611" w:type="dxa"/>
            <w:noWrap/>
            <w:hideMark/>
          </w:tcPr>
          <w:p w14:paraId="3136362A" w14:textId="77777777" w:rsidR="00F526BE" w:rsidRPr="006912DE" w:rsidRDefault="00F526BE" w:rsidP="00F526BE">
            <w:pPr>
              <w:rPr>
                <w:rFonts w:ascii="Times New Roman" w:hAnsi="Times New Roman"/>
                <w:b/>
                <w:bCs/>
                <w:sz w:val="16"/>
                <w:szCs w:val="16"/>
              </w:rPr>
            </w:pPr>
            <w:r w:rsidRPr="006912DE">
              <w:rPr>
                <w:rFonts w:ascii="Times New Roman" w:hAnsi="Times New Roman"/>
                <w:b/>
                <w:bCs/>
                <w:sz w:val="16"/>
                <w:szCs w:val="16"/>
              </w:rPr>
              <w:t>Nordic, other</w:t>
            </w:r>
          </w:p>
        </w:tc>
        <w:tc>
          <w:tcPr>
            <w:tcW w:w="2756" w:type="dxa"/>
            <w:shd w:val="clear" w:color="auto" w:fill="auto"/>
            <w:noWrap/>
            <w:hideMark/>
          </w:tcPr>
          <w:p w14:paraId="07C8A6B4" w14:textId="2544276F" w:rsidR="00F526BE" w:rsidRPr="00F526BE" w:rsidRDefault="00F526BE" w:rsidP="00F526BE">
            <w:pPr>
              <w:rPr>
                <w:rFonts w:ascii="Times New Roman" w:hAnsi="Times New Roman"/>
                <w:sz w:val="16"/>
                <w:szCs w:val="16"/>
              </w:rPr>
            </w:pPr>
            <w:r w:rsidRPr="00F526BE">
              <w:rPr>
                <w:rFonts w:ascii="Times New Roman" w:hAnsi="Times New Roman"/>
                <w:sz w:val="16"/>
                <w:szCs w:val="16"/>
              </w:rPr>
              <w:t>0.95 (0.73, 1.23)</w:t>
            </w:r>
          </w:p>
        </w:tc>
        <w:tc>
          <w:tcPr>
            <w:tcW w:w="2756" w:type="dxa"/>
            <w:shd w:val="clear" w:color="auto" w:fill="auto"/>
            <w:noWrap/>
            <w:hideMark/>
          </w:tcPr>
          <w:p w14:paraId="37AFF8C5" w14:textId="7C7701DD" w:rsidR="00F526BE" w:rsidRPr="00F526BE" w:rsidRDefault="00F526BE" w:rsidP="00F526BE">
            <w:pPr>
              <w:rPr>
                <w:rFonts w:ascii="Times New Roman" w:hAnsi="Times New Roman"/>
                <w:sz w:val="16"/>
                <w:szCs w:val="16"/>
              </w:rPr>
            </w:pPr>
            <w:r w:rsidRPr="00F526BE">
              <w:rPr>
                <w:rFonts w:ascii="Times New Roman" w:hAnsi="Times New Roman"/>
                <w:sz w:val="16"/>
                <w:szCs w:val="16"/>
              </w:rPr>
              <w:t>1.04 (0.75, 1.46)</w:t>
            </w:r>
          </w:p>
        </w:tc>
      </w:tr>
      <w:tr w:rsidR="00B05A91" w:rsidRPr="006912DE" w14:paraId="0B8034EA" w14:textId="77777777" w:rsidTr="005E12A8">
        <w:trPr>
          <w:trHeight w:val="268"/>
        </w:trPr>
        <w:tc>
          <w:tcPr>
            <w:tcW w:w="2611" w:type="dxa"/>
            <w:noWrap/>
            <w:hideMark/>
          </w:tcPr>
          <w:p w14:paraId="6D24D63D" w14:textId="77777777" w:rsidR="00B05A91" w:rsidRPr="006912DE" w:rsidRDefault="00B05A91" w:rsidP="0089028C">
            <w:pPr>
              <w:rPr>
                <w:rFonts w:ascii="Times New Roman" w:hAnsi="Times New Roman"/>
                <w:b/>
                <w:bCs/>
                <w:sz w:val="16"/>
                <w:szCs w:val="16"/>
              </w:rPr>
            </w:pPr>
            <w:r w:rsidRPr="006912DE">
              <w:rPr>
                <w:rFonts w:ascii="Times New Roman" w:hAnsi="Times New Roman"/>
                <w:b/>
                <w:bCs/>
                <w:sz w:val="16"/>
                <w:szCs w:val="16"/>
              </w:rPr>
              <w:t>Sweden (ref.)</w:t>
            </w:r>
          </w:p>
        </w:tc>
        <w:tc>
          <w:tcPr>
            <w:tcW w:w="2756" w:type="dxa"/>
            <w:noWrap/>
            <w:hideMark/>
          </w:tcPr>
          <w:p w14:paraId="393BCC56" w14:textId="77777777" w:rsidR="00B05A91" w:rsidRPr="006912DE" w:rsidRDefault="00B05A91" w:rsidP="0089028C">
            <w:pPr>
              <w:rPr>
                <w:rFonts w:ascii="Times New Roman" w:hAnsi="Times New Roman"/>
                <w:b/>
                <w:bCs/>
                <w:sz w:val="16"/>
                <w:szCs w:val="16"/>
              </w:rPr>
            </w:pPr>
          </w:p>
        </w:tc>
        <w:tc>
          <w:tcPr>
            <w:tcW w:w="2756" w:type="dxa"/>
            <w:noWrap/>
            <w:hideMark/>
          </w:tcPr>
          <w:p w14:paraId="461AC18E" w14:textId="77777777" w:rsidR="00B05A91" w:rsidRPr="006912DE" w:rsidRDefault="00B05A91" w:rsidP="0089028C">
            <w:pPr>
              <w:rPr>
                <w:rFonts w:ascii="Times New Roman" w:hAnsi="Times New Roman"/>
                <w:b/>
                <w:bCs/>
                <w:sz w:val="16"/>
                <w:szCs w:val="16"/>
              </w:rPr>
            </w:pPr>
          </w:p>
        </w:tc>
      </w:tr>
    </w:tbl>
    <w:p w14:paraId="0E55FDF7" w14:textId="77777777" w:rsidR="00385A12" w:rsidRPr="00D11BBE" w:rsidRDefault="00385A12" w:rsidP="00B7755E">
      <w:pPr>
        <w:rPr>
          <w:rFonts w:ascii="Times New Roman" w:hAnsi="Times New Roman" w:cs="Times New Roman"/>
          <w:b/>
          <w:bCs/>
        </w:rPr>
      </w:pPr>
    </w:p>
    <w:p w14:paraId="5EB7761F" w14:textId="50C1C521" w:rsidR="00385A12" w:rsidRPr="009B79F5" w:rsidRDefault="00A02108" w:rsidP="0037138B">
      <w:pPr>
        <w:pStyle w:val="Liststycke"/>
        <w:numPr>
          <w:ilvl w:val="0"/>
          <w:numId w:val="12"/>
        </w:numPr>
        <w:rPr>
          <w:rFonts w:ascii="Times New Roman" w:hAnsi="Times New Roman" w:cs="Times New Roman"/>
          <w:b/>
          <w:bCs/>
          <w:sz w:val="20"/>
          <w:szCs w:val="20"/>
        </w:rPr>
      </w:pPr>
      <w:r w:rsidRPr="009B79F5">
        <w:rPr>
          <w:rFonts w:ascii="Times New Roman" w:hAnsi="Times New Roman" w:cs="Times New Roman"/>
          <w:b/>
          <w:bCs/>
          <w:sz w:val="20"/>
          <w:szCs w:val="20"/>
        </w:rPr>
        <w:t>Model adjusted for sociodemographic factors and binary cut-off based on crosswalks (</w:t>
      </w:r>
      <w:r w:rsidR="008B57DC" w:rsidRPr="009B79F5">
        <w:rPr>
          <w:rFonts w:ascii="Times New Roman" w:hAnsi="Times New Roman" w:cs="Times New Roman"/>
          <w:b/>
          <w:bCs/>
          <w:sz w:val="20"/>
          <w:szCs w:val="20"/>
        </w:rPr>
        <w:t xml:space="preserve">severe distress: </w:t>
      </w:r>
      <w:r w:rsidRPr="009B79F5">
        <w:rPr>
          <w:rFonts w:ascii="Times New Roman" w:hAnsi="Times New Roman" w:cs="Times New Roman"/>
          <w:b/>
          <w:bCs/>
          <w:sz w:val="20"/>
          <w:szCs w:val="20"/>
        </w:rPr>
        <w:t>≥</w:t>
      </w:r>
      <w:r w:rsidR="00BC599C" w:rsidRPr="009B79F5">
        <w:rPr>
          <w:rFonts w:ascii="Times New Roman" w:hAnsi="Times New Roman" w:cs="Times New Roman"/>
          <w:b/>
          <w:bCs/>
          <w:sz w:val="20"/>
          <w:szCs w:val="20"/>
        </w:rPr>
        <w:t>8</w:t>
      </w:r>
      <w:r w:rsidRPr="009B79F5">
        <w:rPr>
          <w:rFonts w:ascii="Times New Roman" w:hAnsi="Times New Roman" w:cs="Times New Roman"/>
          <w:b/>
          <w:bCs/>
          <w:sz w:val="20"/>
          <w:szCs w:val="20"/>
        </w:rPr>
        <w:t xml:space="preserve"> on the GHQ-12 or ≥</w:t>
      </w:r>
      <w:r w:rsidR="004367DD" w:rsidRPr="009B79F5">
        <w:rPr>
          <w:rFonts w:ascii="Times New Roman" w:hAnsi="Times New Roman" w:cs="Times New Roman"/>
          <w:b/>
          <w:bCs/>
          <w:sz w:val="20"/>
          <w:szCs w:val="20"/>
        </w:rPr>
        <w:t>13</w:t>
      </w:r>
      <w:r w:rsidRPr="009B79F5">
        <w:rPr>
          <w:rFonts w:ascii="Times New Roman" w:hAnsi="Times New Roman" w:cs="Times New Roman"/>
          <w:b/>
          <w:bCs/>
          <w:sz w:val="20"/>
          <w:szCs w:val="20"/>
        </w:rPr>
        <w:t xml:space="preserve"> on the Kessler 6)</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1"/>
        <w:gridCol w:w="2756"/>
        <w:gridCol w:w="2756"/>
      </w:tblGrid>
      <w:tr w:rsidR="0037138B" w:rsidRPr="006912DE" w14:paraId="6E4992DD" w14:textId="77777777" w:rsidTr="0037138B">
        <w:trPr>
          <w:trHeight w:val="268"/>
        </w:trPr>
        <w:tc>
          <w:tcPr>
            <w:tcW w:w="2611" w:type="dxa"/>
            <w:noWrap/>
            <w:hideMark/>
          </w:tcPr>
          <w:p w14:paraId="540E61DC" w14:textId="77777777" w:rsidR="0037138B" w:rsidRPr="00CB62F5" w:rsidRDefault="0037138B" w:rsidP="0037138B">
            <w:pPr>
              <w:rPr>
                <w:rFonts w:ascii="Times New Roman" w:hAnsi="Times New Roman"/>
                <w:b/>
                <w:bCs/>
                <w:sz w:val="16"/>
                <w:szCs w:val="16"/>
                <w:lang w:val="en-US"/>
              </w:rPr>
            </w:pPr>
          </w:p>
        </w:tc>
        <w:tc>
          <w:tcPr>
            <w:tcW w:w="2756" w:type="dxa"/>
            <w:noWrap/>
            <w:hideMark/>
          </w:tcPr>
          <w:p w14:paraId="46CD053F" w14:textId="28337651" w:rsidR="0037138B" w:rsidRPr="006912DE" w:rsidRDefault="0037138B" w:rsidP="0037138B">
            <w:pPr>
              <w:rPr>
                <w:rFonts w:ascii="Times New Roman" w:hAnsi="Times New Roman"/>
                <w:b/>
                <w:bCs/>
                <w:sz w:val="16"/>
                <w:szCs w:val="16"/>
              </w:rPr>
            </w:pPr>
            <w:r w:rsidRPr="006912DE">
              <w:rPr>
                <w:rFonts w:ascii="Times New Roman" w:hAnsi="Times New Roman"/>
                <w:b/>
                <w:bCs/>
                <w:sz w:val="16"/>
                <w:szCs w:val="16"/>
              </w:rPr>
              <w:t>2014/2015</w:t>
            </w:r>
            <w:r>
              <w:rPr>
                <w:rFonts w:ascii="Times New Roman" w:hAnsi="Times New Roman"/>
                <w:b/>
                <w:bCs/>
                <w:sz w:val="16"/>
                <w:szCs w:val="16"/>
              </w:rPr>
              <w:t xml:space="preserve"> (GHQ-12)</w:t>
            </w:r>
          </w:p>
        </w:tc>
        <w:tc>
          <w:tcPr>
            <w:tcW w:w="2756" w:type="dxa"/>
            <w:noWrap/>
            <w:hideMark/>
          </w:tcPr>
          <w:p w14:paraId="424F10F0" w14:textId="41109372" w:rsidR="0037138B" w:rsidRPr="006912DE" w:rsidRDefault="0037138B" w:rsidP="0037138B">
            <w:pPr>
              <w:rPr>
                <w:rFonts w:ascii="Times New Roman" w:hAnsi="Times New Roman"/>
                <w:b/>
                <w:bCs/>
                <w:sz w:val="16"/>
                <w:szCs w:val="16"/>
              </w:rPr>
            </w:pPr>
            <w:r w:rsidRPr="006912DE">
              <w:rPr>
                <w:rFonts w:ascii="Times New Roman" w:hAnsi="Times New Roman"/>
                <w:b/>
                <w:bCs/>
                <w:sz w:val="16"/>
                <w:szCs w:val="16"/>
              </w:rPr>
              <w:t>2014/2015</w:t>
            </w:r>
            <w:r>
              <w:rPr>
                <w:rFonts w:ascii="Times New Roman" w:hAnsi="Times New Roman"/>
                <w:b/>
                <w:bCs/>
                <w:sz w:val="16"/>
                <w:szCs w:val="16"/>
              </w:rPr>
              <w:t xml:space="preserve"> (GHQ-12)</w:t>
            </w:r>
          </w:p>
        </w:tc>
      </w:tr>
      <w:tr w:rsidR="00A02108" w:rsidRPr="006912DE" w14:paraId="2021FF91" w14:textId="77777777" w:rsidTr="0037138B">
        <w:trPr>
          <w:trHeight w:val="268"/>
        </w:trPr>
        <w:tc>
          <w:tcPr>
            <w:tcW w:w="2611" w:type="dxa"/>
            <w:noWrap/>
          </w:tcPr>
          <w:p w14:paraId="179413A9" w14:textId="77777777" w:rsidR="00A02108" w:rsidRPr="006912DE" w:rsidRDefault="00A02108" w:rsidP="0089028C">
            <w:pPr>
              <w:rPr>
                <w:rFonts w:ascii="Times New Roman" w:hAnsi="Times New Roman"/>
                <w:b/>
                <w:bCs/>
                <w:sz w:val="16"/>
                <w:szCs w:val="16"/>
              </w:rPr>
            </w:pPr>
          </w:p>
        </w:tc>
        <w:tc>
          <w:tcPr>
            <w:tcW w:w="2756" w:type="dxa"/>
            <w:noWrap/>
          </w:tcPr>
          <w:p w14:paraId="26C2F91D" w14:textId="77777777" w:rsidR="00A02108" w:rsidRPr="006912DE" w:rsidRDefault="00A02108" w:rsidP="0089028C">
            <w:pPr>
              <w:rPr>
                <w:rFonts w:ascii="Times New Roman" w:hAnsi="Times New Roman"/>
                <w:b/>
                <w:bCs/>
                <w:i/>
                <w:iCs/>
                <w:sz w:val="16"/>
                <w:szCs w:val="16"/>
              </w:rPr>
            </w:pPr>
            <w:r w:rsidRPr="006912DE">
              <w:rPr>
                <w:rFonts w:ascii="Times New Roman" w:hAnsi="Times New Roman"/>
                <w:i/>
                <w:iCs/>
                <w:sz w:val="16"/>
                <w:szCs w:val="16"/>
              </w:rPr>
              <w:t>ORs (95% CI)</w:t>
            </w:r>
          </w:p>
        </w:tc>
        <w:tc>
          <w:tcPr>
            <w:tcW w:w="2756" w:type="dxa"/>
            <w:noWrap/>
          </w:tcPr>
          <w:p w14:paraId="20DB8249" w14:textId="77777777" w:rsidR="00A02108" w:rsidRPr="006912DE" w:rsidRDefault="00A02108" w:rsidP="0089028C">
            <w:pPr>
              <w:rPr>
                <w:rFonts w:ascii="Times New Roman" w:hAnsi="Times New Roman"/>
                <w:b/>
                <w:bCs/>
                <w:i/>
                <w:iCs/>
                <w:sz w:val="16"/>
                <w:szCs w:val="16"/>
              </w:rPr>
            </w:pPr>
            <w:r w:rsidRPr="006912DE">
              <w:rPr>
                <w:rFonts w:ascii="Times New Roman" w:hAnsi="Times New Roman"/>
                <w:i/>
                <w:iCs/>
                <w:sz w:val="16"/>
                <w:szCs w:val="16"/>
              </w:rPr>
              <w:t>ORs (95% CI)</w:t>
            </w:r>
          </w:p>
        </w:tc>
      </w:tr>
      <w:tr w:rsidR="004367DD" w:rsidRPr="006912DE" w14:paraId="3D250A31" w14:textId="77777777" w:rsidTr="0037138B">
        <w:trPr>
          <w:trHeight w:val="268"/>
        </w:trPr>
        <w:tc>
          <w:tcPr>
            <w:tcW w:w="2611" w:type="dxa"/>
            <w:noWrap/>
            <w:hideMark/>
          </w:tcPr>
          <w:p w14:paraId="5356175F" w14:textId="77777777" w:rsidR="004367DD" w:rsidRPr="006912DE" w:rsidRDefault="004367DD" w:rsidP="004367DD">
            <w:pPr>
              <w:rPr>
                <w:rFonts w:ascii="Times New Roman" w:hAnsi="Times New Roman"/>
                <w:b/>
                <w:bCs/>
                <w:sz w:val="16"/>
                <w:szCs w:val="16"/>
              </w:rPr>
            </w:pPr>
            <w:r w:rsidRPr="006912DE">
              <w:rPr>
                <w:rFonts w:ascii="Times New Roman" w:hAnsi="Times New Roman"/>
                <w:b/>
                <w:bCs/>
                <w:sz w:val="16"/>
                <w:szCs w:val="16"/>
              </w:rPr>
              <w:t>Outside Europe</w:t>
            </w:r>
          </w:p>
        </w:tc>
        <w:tc>
          <w:tcPr>
            <w:tcW w:w="2756" w:type="dxa"/>
            <w:shd w:val="clear" w:color="auto" w:fill="auto"/>
            <w:noWrap/>
            <w:hideMark/>
          </w:tcPr>
          <w:p w14:paraId="28CB6C1C" w14:textId="1DAD1996" w:rsidR="004367DD" w:rsidRPr="006912DE" w:rsidRDefault="004367DD" w:rsidP="004367DD">
            <w:pPr>
              <w:rPr>
                <w:rFonts w:ascii="Times New Roman" w:hAnsi="Times New Roman"/>
                <w:b/>
                <w:bCs/>
                <w:sz w:val="16"/>
                <w:szCs w:val="16"/>
              </w:rPr>
            </w:pPr>
            <w:r w:rsidRPr="004367DD">
              <w:rPr>
                <w:rFonts w:ascii="Times New Roman" w:hAnsi="Times New Roman"/>
                <w:b/>
                <w:bCs/>
                <w:sz w:val="16"/>
                <w:szCs w:val="16"/>
              </w:rPr>
              <w:t>0.59 (0.49, 0.71)</w:t>
            </w:r>
          </w:p>
        </w:tc>
        <w:tc>
          <w:tcPr>
            <w:tcW w:w="2756" w:type="dxa"/>
            <w:shd w:val="clear" w:color="auto" w:fill="auto"/>
            <w:noWrap/>
            <w:hideMark/>
          </w:tcPr>
          <w:p w14:paraId="1EFF246C" w14:textId="7257CF7B" w:rsidR="004367DD" w:rsidRPr="006912DE" w:rsidRDefault="004367DD" w:rsidP="004367DD">
            <w:pPr>
              <w:rPr>
                <w:rFonts w:ascii="Times New Roman" w:hAnsi="Times New Roman"/>
                <w:b/>
                <w:bCs/>
                <w:sz w:val="16"/>
                <w:szCs w:val="16"/>
              </w:rPr>
            </w:pPr>
            <w:r w:rsidRPr="004367DD">
              <w:rPr>
                <w:rFonts w:ascii="Times New Roman" w:hAnsi="Times New Roman"/>
                <w:b/>
                <w:bCs/>
                <w:sz w:val="16"/>
                <w:szCs w:val="16"/>
              </w:rPr>
              <w:t>0.48 (0.41, 0.57)</w:t>
            </w:r>
          </w:p>
        </w:tc>
      </w:tr>
      <w:tr w:rsidR="004367DD" w:rsidRPr="006912DE" w14:paraId="67DFAF38" w14:textId="77777777" w:rsidTr="0037138B">
        <w:trPr>
          <w:trHeight w:val="268"/>
        </w:trPr>
        <w:tc>
          <w:tcPr>
            <w:tcW w:w="2611" w:type="dxa"/>
            <w:noWrap/>
            <w:hideMark/>
          </w:tcPr>
          <w:p w14:paraId="5104D42A" w14:textId="77777777" w:rsidR="004367DD" w:rsidRPr="006912DE" w:rsidRDefault="004367DD" w:rsidP="004367DD">
            <w:pPr>
              <w:rPr>
                <w:rFonts w:ascii="Times New Roman" w:hAnsi="Times New Roman"/>
                <w:b/>
                <w:bCs/>
                <w:sz w:val="16"/>
                <w:szCs w:val="16"/>
              </w:rPr>
            </w:pPr>
            <w:r w:rsidRPr="006912DE">
              <w:rPr>
                <w:rFonts w:ascii="Times New Roman" w:hAnsi="Times New Roman"/>
                <w:b/>
                <w:bCs/>
                <w:sz w:val="16"/>
                <w:szCs w:val="16"/>
              </w:rPr>
              <w:t>Europe</w:t>
            </w:r>
          </w:p>
        </w:tc>
        <w:tc>
          <w:tcPr>
            <w:tcW w:w="2756" w:type="dxa"/>
            <w:shd w:val="clear" w:color="auto" w:fill="auto"/>
            <w:noWrap/>
            <w:hideMark/>
          </w:tcPr>
          <w:p w14:paraId="414C2B58" w14:textId="2CCC068A" w:rsidR="004367DD" w:rsidRPr="006912DE" w:rsidRDefault="004367DD" w:rsidP="004367DD">
            <w:pPr>
              <w:rPr>
                <w:rFonts w:ascii="Times New Roman" w:hAnsi="Times New Roman"/>
                <w:b/>
                <w:bCs/>
                <w:sz w:val="16"/>
                <w:szCs w:val="16"/>
              </w:rPr>
            </w:pPr>
            <w:r w:rsidRPr="004367DD">
              <w:rPr>
                <w:rFonts w:ascii="Times New Roman" w:hAnsi="Times New Roman"/>
                <w:b/>
                <w:bCs/>
                <w:sz w:val="16"/>
                <w:szCs w:val="16"/>
              </w:rPr>
              <w:t>0.64 (0.51, 0.80)</w:t>
            </w:r>
          </w:p>
        </w:tc>
        <w:tc>
          <w:tcPr>
            <w:tcW w:w="2756" w:type="dxa"/>
            <w:shd w:val="clear" w:color="auto" w:fill="auto"/>
            <w:noWrap/>
            <w:hideMark/>
          </w:tcPr>
          <w:p w14:paraId="2227B1E0" w14:textId="34FADACC" w:rsidR="004367DD" w:rsidRPr="006912DE" w:rsidRDefault="004367DD" w:rsidP="004367DD">
            <w:pPr>
              <w:rPr>
                <w:rFonts w:ascii="Times New Roman" w:hAnsi="Times New Roman"/>
                <w:b/>
                <w:bCs/>
                <w:sz w:val="16"/>
                <w:szCs w:val="16"/>
              </w:rPr>
            </w:pPr>
            <w:r w:rsidRPr="004367DD">
              <w:rPr>
                <w:rFonts w:ascii="Times New Roman" w:hAnsi="Times New Roman"/>
                <w:b/>
                <w:bCs/>
                <w:sz w:val="16"/>
                <w:szCs w:val="16"/>
              </w:rPr>
              <w:t>0.49 (0.40, 0.60)</w:t>
            </w:r>
          </w:p>
        </w:tc>
      </w:tr>
      <w:tr w:rsidR="004367DD" w:rsidRPr="006912DE" w14:paraId="2012E053" w14:textId="77777777" w:rsidTr="0037138B">
        <w:trPr>
          <w:trHeight w:val="268"/>
        </w:trPr>
        <w:tc>
          <w:tcPr>
            <w:tcW w:w="2611" w:type="dxa"/>
            <w:noWrap/>
            <w:hideMark/>
          </w:tcPr>
          <w:p w14:paraId="0B51F72D" w14:textId="77777777" w:rsidR="004367DD" w:rsidRPr="006912DE" w:rsidRDefault="004367DD" w:rsidP="004367DD">
            <w:pPr>
              <w:rPr>
                <w:rFonts w:ascii="Times New Roman" w:hAnsi="Times New Roman"/>
                <w:b/>
                <w:bCs/>
                <w:sz w:val="16"/>
                <w:szCs w:val="16"/>
              </w:rPr>
            </w:pPr>
            <w:r w:rsidRPr="006912DE">
              <w:rPr>
                <w:rFonts w:ascii="Times New Roman" w:hAnsi="Times New Roman"/>
                <w:b/>
                <w:bCs/>
                <w:sz w:val="16"/>
                <w:szCs w:val="16"/>
              </w:rPr>
              <w:t>Nordic, other</w:t>
            </w:r>
          </w:p>
        </w:tc>
        <w:tc>
          <w:tcPr>
            <w:tcW w:w="2756" w:type="dxa"/>
            <w:shd w:val="clear" w:color="auto" w:fill="auto"/>
            <w:noWrap/>
            <w:hideMark/>
          </w:tcPr>
          <w:p w14:paraId="6284282D" w14:textId="5BB7FC5B" w:rsidR="004367DD" w:rsidRPr="004367DD" w:rsidRDefault="004367DD" w:rsidP="004367DD">
            <w:pPr>
              <w:rPr>
                <w:rFonts w:ascii="Times New Roman" w:hAnsi="Times New Roman"/>
                <w:sz w:val="16"/>
                <w:szCs w:val="16"/>
              </w:rPr>
            </w:pPr>
            <w:r w:rsidRPr="004367DD">
              <w:rPr>
                <w:rFonts w:ascii="Times New Roman" w:hAnsi="Times New Roman"/>
                <w:sz w:val="16"/>
                <w:szCs w:val="16"/>
              </w:rPr>
              <w:t>0.92 (0.70, 1.20)</w:t>
            </w:r>
          </w:p>
        </w:tc>
        <w:tc>
          <w:tcPr>
            <w:tcW w:w="2756" w:type="dxa"/>
            <w:shd w:val="clear" w:color="auto" w:fill="auto"/>
            <w:noWrap/>
            <w:hideMark/>
          </w:tcPr>
          <w:p w14:paraId="03063459" w14:textId="413274A5" w:rsidR="004367DD" w:rsidRPr="004367DD" w:rsidRDefault="004367DD" w:rsidP="004367DD">
            <w:pPr>
              <w:rPr>
                <w:rFonts w:ascii="Times New Roman" w:hAnsi="Times New Roman"/>
                <w:sz w:val="16"/>
                <w:szCs w:val="16"/>
              </w:rPr>
            </w:pPr>
            <w:r w:rsidRPr="004367DD">
              <w:rPr>
                <w:rFonts w:ascii="Times New Roman" w:hAnsi="Times New Roman"/>
                <w:sz w:val="16"/>
                <w:szCs w:val="16"/>
              </w:rPr>
              <w:t>1.07 (0.78, 1.48)</w:t>
            </w:r>
          </w:p>
        </w:tc>
      </w:tr>
      <w:tr w:rsidR="00A02108" w:rsidRPr="006912DE" w14:paraId="0C304BC9" w14:textId="77777777" w:rsidTr="0037138B">
        <w:trPr>
          <w:trHeight w:val="268"/>
        </w:trPr>
        <w:tc>
          <w:tcPr>
            <w:tcW w:w="2611" w:type="dxa"/>
            <w:noWrap/>
            <w:hideMark/>
          </w:tcPr>
          <w:p w14:paraId="0F348728" w14:textId="77777777" w:rsidR="00A02108" w:rsidRPr="006912DE" w:rsidRDefault="00A02108" w:rsidP="0089028C">
            <w:pPr>
              <w:rPr>
                <w:rFonts w:ascii="Times New Roman" w:hAnsi="Times New Roman"/>
                <w:b/>
                <w:bCs/>
                <w:sz w:val="16"/>
                <w:szCs w:val="16"/>
              </w:rPr>
            </w:pPr>
            <w:r w:rsidRPr="006912DE">
              <w:rPr>
                <w:rFonts w:ascii="Times New Roman" w:hAnsi="Times New Roman"/>
                <w:b/>
                <w:bCs/>
                <w:sz w:val="16"/>
                <w:szCs w:val="16"/>
              </w:rPr>
              <w:t>Sweden (ref.)</w:t>
            </w:r>
          </w:p>
        </w:tc>
        <w:tc>
          <w:tcPr>
            <w:tcW w:w="2756" w:type="dxa"/>
            <w:noWrap/>
            <w:hideMark/>
          </w:tcPr>
          <w:p w14:paraId="6D31BA15" w14:textId="77777777" w:rsidR="00A02108" w:rsidRPr="006912DE" w:rsidRDefault="00A02108" w:rsidP="0089028C">
            <w:pPr>
              <w:rPr>
                <w:rFonts w:ascii="Times New Roman" w:hAnsi="Times New Roman"/>
                <w:b/>
                <w:bCs/>
                <w:sz w:val="16"/>
                <w:szCs w:val="16"/>
              </w:rPr>
            </w:pPr>
          </w:p>
        </w:tc>
        <w:tc>
          <w:tcPr>
            <w:tcW w:w="2756" w:type="dxa"/>
            <w:noWrap/>
            <w:hideMark/>
          </w:tcPr>
          <w:p w14:paraId="27BCAC72" w14:textId="77777777" w:rsidR="00A02108" w:rsidRPr="006912DE" w:rsidRDefault="00A02108" w:rsidP="0089028C">
            <w:pPr>
              <w:rPr>
                <w:rFonts w:ascii="Times New Roman" w:hAnsi="Times New Roman"/>
                <w:b/>
                <w:bCs/>
                <w:sz w:val="16"/>
                <w:szCs w:val="16"/>
              </w:rPr>
            </w:pPr>
          </w:p>
        </w:tc>
      </w:tr>
    </w:tbl>
    <w:p w14:paraId="6577C8B5" w14:textId="77777777" w:rsidR="00385A12" w:rsidRDefault="00385A12" w:rsidP="00B7755E">
      <w:pPr>
        <w:rPr>
          <w:rFonts w:ascii="Times New Roman" w:hAnsi="Times New Roman" w:cs="Times New Roman"/>
          <w:b/>
          <w:bCs/>
        </w:rPr>
      </w:pPr>
    </w:p>
    <w:p w14:paraId="0982FF1E" w14:textId="77777777" w:rsidR="007E5D1C" w:rsidRDefault="007E5D1C" w:rsidP="00B7755E">
      <w:pPr>
        <w:rPr>
          <w:rFonts w:ascii="Times New Roman" w:hAnsi="Times New Roman" w:cs="Times New Roman"/>
          <w:b/>
          <w:bCs/>
        </w:rPr>
      </w:pPr>
    </w:p>
    <w:p w14:paraId="6D39D1AA" w14:textId="77777777" w:rsidR="007E5D1C" w:rsidRDefault="007E5D1C" w:rsidP="00B7755E">
      <w:pPr>
        <w:rPr>
          <w:rFonts w:ascii="Times New Roman" w:hAnsi="Times New Roman" w:cs="Times New Roman"/>
          <w:b/>
          <w:bCs/>
        </w:rPr>
      </w:pPr>
    </w:p>
    <w:p w14:paraId="0D7AD82D" w14:textId="77777777" w:rsidR="007E5D1C" w:rsidRDefault="007E5D1C" w:rsidP="00B7755E">
      <w:pPr>
        <w:rPr>
          <w:rFonts w:ascii="Times New Roman" w:hAnsi="Times New Roman" w:cs="Times New Roman"/>
          <w:b/>
          <w:bCs/>
        </w:rPr>
      </w:pPr>
    </w:p>
    <w:p w14:paraId="431EF320" w14:textId="77777777" w:rsidR="007E5D1C" w:rsidRPr="00D11BBE" w:rsidRDefault="007E5D1C" w:rsidP="00B7755E">
      <w:pPr>
        <w:rPr>
          <w:rFonts w:ascii="Times New Roman" w:hAnsi="Times New Roman" w:cs="Times New Roman"/>
          <w:b/>
          <w:bCs/>
        </w:rPr>
      </w:pPr>
    </w:p>
    <w:p w14:paraId="3C7511CF" w14:textId="56B01141" w:rsidR="00385A12" w:rsidRPr="009B79F5" w:rsidRDefault="00AF4460" w:rsidP="00DD5A3D">
      <w:pPr>
        <w:pStyle w:val="Liststycke"/>
        <w:numPr>
          <w:ilvl w:val="0"/>
          <w:numId w:val="12"/>
        </w:numPr>
        <w:rPr>
          <w:rFonts w:ascii="Times New Roman" w:hAnsi="Times New Roman" w:cs="Times New Roman"/>
          <w:b/>
          <w:bCs/>
          <w:sz w:val="20"/>
          <w:szCs w:val="20"/>
        </w:rPr>
      </w:pPr>
      <w:r w:rsidRPr="009B79F5">
        <w:rPr>
          <w:rFonts w:ascii="Times New Roman" w:hAnsi="Times New Roman" w:cs="Times New Roman"/>
          <w:b/>
          <w:bCs/>
          <w:sz w:val="20"/>
          <w:szCs w:val="20"/>
        </w:rPr>
        <w:t>Model</w:t>
      </w:r>
      <w:r w:rsidR="0037138B" w:rsidRPr="009B79F5">
        <w:rPr>
          <w:rFonts w:ascii="Times New Roman" w:hAnsi="Times New Roman" w:cs="Times New Roman"/>
          <w:b/>
          <w:bCs/>
          <w:sz w:val="20"/>
          <w:szCs w:val="20"/>
        </w:rPr>
        <w:t>s</w:t>
      </w:r>
      <w:r w:rsidRPr="009B79F5">
        <w:rPr>
          <w:rFonts w:ascii="Times New Roman" w:hAnsi="Times New Roman" w:cs="Times New Roman"/>
          <w:b/>
          <w:bCs/>
          <w:sz w:val="20"/>
          <w:szCs w:val="20"/>
        </w:rPr>
        <w:t xml:space="preserve"> using distress deciles</w:t>
      </w:r>
      <w:r w:rsidR="008B57DC" w:rsidRPr="009B79F5">
        <w:rPr>
          <w:rFonts w:ascii="Times New Roman" w:hAnsi="Times New Roman" w:cs="Times New Roman"/>
          <w:b/>
          <w:bCs/>
          <w:sz w:val="20"/>
          <w:szCs w:val="20"/>
        </w:rPr>
        <w:t xml:space="preserve"> (10 groups of equal sizes)</w:t>
      </w:r>
      <w:r w:rsidRPr="009B79F5">
        <w:rPr>
          <w:rFonts w:ascii="Times New Roman" w:hAnsi="Times New Roman" w:cs="Times New Roman"/>
          <w:b/>
          <w:bCs/>
          <w:sz w:val="20"/>
          <w:szCs w:val="20"/>
        </w:rPr>
        <w:t xml:space="preserve"> instead of values</w:t>
      </w:r>
      <w:r w:rsidR="00C12484" w:rsidRPr="009B79F5">
        <w:rPr>
          <w:rFonts w:ascii="Times New Roman" w:hAnsi="Times New Roman" w:cs="Times New Roman"/>
          <w:b/>
          <w:bCs/>
          <w:sz w:val="20"/>
          <w:szCs w:val="20"/>
        </w:rPr>
        <w:t>, small random number added to remove ties before creating deciles</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1"/>
        <w:gridCol w:w="2756"/>
        <w:gridCol w:w="2756"/>
      </w:tblGrid>
      <w:tr w:rsidR="0037138B" w:rsidRPr="006912DE" w14:paraId="462F6C53" w14:textId="77777777" w:rsidTr="0037138B">
        <w:trPr>
          <w:trHeight w:val="268"/>
        </w:trPr>
        <w:tc>
          <w:tcPr>
            <w:tcW w:w="2611" w:type="dxa"/>
            <w:noWrap/>
            <w:hideMark/>
          </w:tcPr>
          <w:p w14:paraId="09E368E8" w14:textId="77777777" w:rsidR="0037138B" w:rsidRPr="00CB62F5" w:rsidRDefault="0037138B" w:rsidP="0037138B">
            <w:pPr>
              <w:rPr>
                <w:rFonts w:ascii="Times New Roman" w:hAnsi="Times New Roman"/>
                <w:b/>
                <w:bCs/>
                <w:sz w:val="16"/>
                <w:szCs w:val="16"/>
                <w:lang w:val="en-US"/>
              </w:rPr>
            </w:pPr>
          </w:p>
        </w:tc>
        <w:tc>
          <w:tcPr>
            <w:tcW w:w="2756" w:type="dxa"/>
            <w:noWrap/>
            <w:hideMark/>
          </w:tcPr>
          <w:p w14:paraId="743C502A" w14:textId="46185DF9" w:rsidR="0037138B" w:rsidRPr="006912DE" w:rsidRDefault="0037138B" w:rsidP="0037138B">
            <w:pPr>
              <w:rPr>
                <w:rFonts w:ascii="Times New Roman" w:hAnsi="Times New Roman"/>
                <w:b/>
                <w:bCs/>
                <w:sz w:val="16"/>
                <w:szCs w:val="16"/>
              </w:rPr>
            </w:pPr>
            <w:r w:rsidRPr="006912DE">
              <w:rPr>
                <w:rFonts w:ascii="Times New Roman" w:hAnsi="Times New Roman"/>
                <w:b/>
                <w:bCs/>
                <w:sz w:val="16"/>
                <w:szCs w:val="16"/>
              </w:rPr>
              <w:t>2014/2015</w:t>
            </w:r>
            <w:r>
              <w:rPr>
                <w:rFonts w:ascii="Times New Roman" w:hAnsi="Times New Roman"/>
                <w:b/>
                <w:bCs/>
                <w:sz w:val="16"/>
                <w:szCs w:val="16"/>
              </w:rPr>
              <w:t xml:space="preserve"> (GHQ-12)</w:t>
            </w:r>
          </w:p>
        </w:tc>
        <w:tc>
          <w:tcPr>
            <w:tcW w:w="2756" w:type="dxa"/>
            <w:noWrap/>
            <w:hideMark/>
          </w:tcPr>
          <w:p w14:paraId="48DC4AD3" w14:textId="58F289C9" w:rsidR="0037138B" w:rsidRPr="006912DE" w:rsidRDefault="0037138B" w:rsidP="0037138B">
            <w:pPr>
              <w:rPr>
                <w:rFonts w:ascii="Times New Roman" w:hAnsi="Times New Roman"/>
                <w:b/>
                <w:bCs/>
                <w:sz w:val="16"/>
                <w:szCs w:val="16"/>
              </w:rPr>
            </w:pPr>
            <w:r w:rsidRPr="006912DE">
              <w:rPr>
                <w:rFonts w:ascii="Times New Roman" w:hAnsi="Times New Roman"/>
                <w:b/>
                <w:bCs/>
                <w:sz w:val="16"/>
                <w:szCs w:val="16"/>
              </w:rPr>
              <w:t>2014/2015</w:t>
            </w:r>
            <w:r>
              <w:rPr>
                <w:rFonts w:ascii="Times New Roman" w:hAnsi="Times New Roman"/>
                <w:b/>
                <w:bCs/>
                <w:sz w:val="16"/>
                <w:szCs w:val="16"/>
              </w:rPr>
              <w:t xml:space="preserve"> (GHQ-12)</w:t>
            </w:r>
          </w:p>
        </w:tc>
      </w:tr>
      <w:tr w:rsidR="007754F5" w:rsidRPr="006912DE" w14:paraId="02AE1B64" w14:textId="77777777" w:rsidTr="0037138B">
        <w:trPr>
          <w:trHeight w:val="268"/>
        </w:trPr>
        <w:tc>
          <w:tcPr>
            <w:tcW w:w="2611" w:type="dxa"/>
            <w:noWrap/>
          </w:tcPr>
          <w:p w14:paraId="245B86AB" w14:textId="77777777" w:rsidR="007754F5" w:rsidRPr="006912DE" w:rsidRDefault="007754F5" w:rsidP="0089028C">
            <w:pPr>
              <w:rPr>
                <w:rFonts w:ascii="Times New Roman" w:hAnsi="Times New Roman"/>
                <w:b/>
                <w:bCs/>
                <w:sz w:val="16"/>
                <w:szCs w:val="16"/>
              </w:rPr>
            </w:pPr>
          </w:p>
        </w:tc>
        <w:tc>
          <w:tcPr>
            <w:tcW w:w="2756" w:type="dxa"/>
            <w:noWrap/>
          </w:tcPr>
          <w:p w14:paraId="664A11C8" w14:textId="77777777" w:rsidR="007754F5" w:rsidRPr="006912DE" w:rsidRDefault="007754F5" w:rsidP="0089028C">
            <w:pPr>
              <w:rPr>
                <w:rFonts w:ascii="Times New Roman" w:hAnsi="Times New Roman"/>
                <w:b/>
                <w:bCs/>
                <w:i/>
                <w:iCs/>
                <w:sz w:val="16"/>
                <w:szCs w:val="16"/>
              </w:rPr>
            </w:pPr>
            <w:r w:rsidRPr="006912DE">
              <w:rPr>
                <w:rFonts w:ascii="Times New Roman" w:hAnsi="Times New Roman"/>
                <w:i/>
                <w:iCs/>
                <w:sz w:val="16"/>
                <w:szCs w:val="16"/>
              </w:rPr>
              <w:t>ORs (95% CI)</w:t>
            </w:r>
          </w:p>
        </w:tc>
        <w:tc>
          <w:tcPr>
            <w:tcW w:w="2756" w:type="dxa"/>
            <w:noWrap/>
          </w:tcPr>
          <w:p w14:paraId="42990052" w14:textId="77777777" w:rsidR="007754F5" w:rsidRPr="006912DE" w:rsidRDefault="007754F5" w:rsidP="0089028C">
            <w:pPr>
              <w:rPr>
                <w:rFonts w:ascii="Times New Roman" w:hAnsi="Times New Roman"/>
                <w:b/>
                <w:bCs/>
                <w:i/>
                <w:iCs/>
                <w:sz w:val="16"/>
                <w:szCs w:val="16"/>
              </w:rPr>
            </w:pPr>
            <w:r w:rsidRPr="006912DE">
              <w:rPr>
                <w:rFonts w:ascii="Times New Roman" w:hAnsi="Times New Roman"/>
                <w:i/>
                <w:iCs/>
                <w:sz w:val="16"/>
                <w:szCs w:val="16"/>
              </w:rPr>
              <w:t>ORs (95% CI)</w:t>
            </w:r>
          </w:p>
        </w:tc>
      </w:tr>
      <w:tr w:rsidR="007754F5" w:rsidRPr="006912DE" w14:paraId="67CB19D8" w14:textId="77777777" w:rsidTr="0037138B">
        <w:trPr>
          <w:trHeight w:val="268"/>
        </w:trPr>
        <w:tc>
          <w:tcPr>
            <w:tcW w:w="2611" w:type="dxa"/>
            <w:noWrap/>
            <w:hideMark/>
          </w:tcPr>
          <w:p w14:paraId="6C5D7762" w14:textId="77777777" w:rsidR="007754F5" w:rsidRPr="006912DE" w:rsidRDefault="007754F5" w:rsidP="007754F5">
            <w:pPr>
              <w:rPr>
                <w:rFonts w:ascii="Times New Roman" w:hAnsi="Times New Roman"/>
                <w:b/>
                <w:bCs/>
                <w:sz w:val="16"/>
                <w:szCs w:val="16"/>
              </w:rPr>
            </w:pPr>
            <w:r w:rsidRPr="006912DE">
              <w:rPr>
                <w:rFonts w:ascii="Times New Roman" w:hAnsi="Times New Roman"/>
                <w:b/>
                <w:bCs/>
                <w:sz w:val="16"/>
                <w:szCs w:val="16"/>
              </w:rPr>
              <w:t>Outside Europe</w:t>
            </w:r>
          </w:p>
        </w:tc>
        <w:tc>
          <w:tcPr>
            <w:tcW w:w="2756" w:type="dxa"/>
            <w:shd w:val="clear" w:color="auto" w:fill="auto"/>
            <w:noWrap/>
            <w:hideMark/>
          </w:tcPr>
          <w:p w14:paraId="58B9E350" w14:textId="21446D0B" w:rsidR="007754F5" w:rsidRPr="006912DE" w:rsidRDefault="007754F5" w:rsidP="007754F5">
            <w:pPr>
              <w:rPr>
                <w:rFonts w:ascii="Times New Roman" w:hAnsi="Times New Roman"/>
                <w:b/>
                <w:bCs/>
                <w:sz w:val="16"/>
                <w:szCs w:val="16"/>
              </w:rPr>
            </w:pPr>
            <w:r w:rsidRPr="007754F5">
              <w:rPr>
                <w:rFonts w:ascii="Times New Roman" w:hAnsi="Times New Roman"/>
                <w:b/>
                <w:bCs/>
                <w:sz w:val="16"/>
                <w:szCs w:val="16"/>
              </w:rPr>
              <w:t>0.58 (0.49, 0.70)</w:t>
            </w:r>
          </w:p>
        </w:tc>
        <w:tc>
          <w:tcPr>
            <w:tcW w:w="2756" w:type="dxa"/>
            <w:shd w:val="clear" w:color="auto" w:fill="auto"/>
            <w:noWrap/>
            <w:hideMark/>
          </w:tcPr>
          <w:p w14:paraId="6E525671" w14:textId="0AE56DC8" w:rsidR="007754F5" w:rsidRPr="006912DE" w:rsidRDefault="007754F5" w:rsidP="007754F5">
            <w:pPr>
              <w:rPr>
                <w:rFonts w:ascii="Times New Roman" w:hAnsi="Times New Roman"/>
                <w:b/>
                <w:bCs/>
                <w:sz w:val="16"/>
                <w:szCs w:val="16"/>
              </w:rPr>
            </w:pPr>
            <w:r w:rsidRPr="007754F5">
              <w:rPr>
                <w:rFonts w:ascii="Times New Roman" w:hAnsi="Times New Roman"/>
                <w:b/>
                <w:bCs/>
                <w:sz w:val="16"/>
                <w:szCs w:val="16"/>
              </w:rPr>
              <w:t>0.47 (0.40, 0.55)</w:t>
            </w:r>
          </w:p>
        </w:tc>
      </w:tr>
      <w:tr w:rsidR="007754F5" w:rsidRPr="006912DE" w14:paraId="485542EF" w14:textId="77777777" w:rsidTr="0037138B">
        <w:trPr>
          <w:trHeight w:val="268"/>
        </w:trPr>
        <w:tc>
          <w:tcPr>
            <w:tcW w:w="2611" w:type="dxa"/>
            <w:noWrap/>
            <w:hideMark/>
          </w:tcPr>
          <w:p w14:paraId="75AB69C7" w14:textId="77777777" w:rsidR="007754F5" w:rsidRPr="006912DE" w:rsidRDefault="007754F5" w:rsidP="007754F5">
            <w:pPr>
              <w:rPr>
                <w:rFonts w:ascii="Times New Roman" w:hAnsi="Times New Roman"/>
                <w:b/>
                <w:bCs/>
                <w:sz w:val="16"/>
                <w:szCs w:val="16"/>
              </w:rPr>
            </w:pPr>
            <w:r w:rsidRPr="006912DE">
              <w:rPr>
                <w:rFonts w:ascii="Times New Roman" w:hAnsi="Times New Roman"/>
                <w:b/>
                <w:bCs/>
                <w:sz w:val="16"/>
                <w:szCs w:val="16"/>
              </w:rPr>
              <w:t>Europe</w:t>
            </w:r>
          </w:p>
        </w:tc>
        <w:tc>
          <w:tcPr>
            <w:tcW w:w="2756" w:type="dxa"/>
            <w:shd w:val="clear" w:color="auto" w:fill="auto"/>
            <w:noWrap/>
            <w:hideMark/>
          </w:tcPr>
          <w:p w14:paraId="4C05F03A" w14:textId="131A6AFD" w:rsidR="007754F5" w:rsidRPr="006912DE" w:rsidRDefault="007754F5" w:rsidP="007754F5">
            <w:pPr>
              <w:rPr>
                <w:rFonts w:ascii="Times New Roman" w:hAnsi="Times New Roman"/>
                <w:b/>
                <w:bCs/>
                <w:sz w:val="16"/>
                <w:szCs w:val="16"/>
              </w:rPr>
            </w:pPr>
            <w:r w:rsidRPr="007754F5">
              <w:rPr>
                <w:rFonts w:ascii="Times New Roman" w:hAnsi="Times New Roman"/>
                <w:b/>
                <w:bCs/>
                <w:sz w:val="16"/>
                <w:szCs w:val="16"/>
              </w:rPr>
              <w:t>0.64 (0.51, 0.81)</w:t>
            </w:r>
          </w:p>
        </w:tc>
        <w:tc>
          <w:tcPr>
            <w:tcW w:w="2756" w:type="dxa"/>
            <w:shd w:val="clear" w:color="auto" w:fill="auto"/>
            <w:noWrap/>
            <w:hideMark/>
          </w:tcPr>
          <w:p w14:paraId="1ADDC181" w14:textId="19A2FE69" w:rsidR="007754F5" w:rsidRPr="006912DE" w:rsidRDefault="007754F5" w:rsidP="007754F5">
            <w:pPr>
              <w:rPr>
                <w:rFonts w:ascii="Times New Roman" w:hAnsi="Times New Roman"/>
                <w:b/>
                <w:bCs/>
                <w:sz w:val="16"/>
                <w:szCs w:val="16"/>
              </w:rPr>
            </w:pPr>
            <w:r w:rsidRPr="007754F5">
              <w:rPr>
                <w:rFonts w:ascii="Times New Roman" w:hAnsi="Times New Roman"/>
                <w:b/>
                <w:bCs/>
                <w:sz w:val="16"/>
                <w:szCs w:val="16"/>
              </w:rPr>
              <w:t>0.49 (0.40, 0.61)</w:t>
            </w:r>
          </w:p>
        </w:tc>
      </w:tr>
      <w:tr w:rsidR="007754F5" w:rsidRPr="006912DE" w14:paraId="286A1A7B" w14:textId="77777777" w:rsidTr="0037138B">
        <w:trPr>
          <w:trHeight w:val="268"/>
        </w:trPr>
        <w:tc>
          <w:tcPr>
            <w:tcW w:w="2611" w:type="dxa"/>
            <w:noWrap/>
            <w:hideMark/>
          </w:tcPr>
          <w:p w14:paraId="09F5B932" w14:textId="77777777" w:rsidR="007754F5" w:rsidRPr="006912DE" w:rsidRDefault="007754F5" w:rsidP="007754F5">
            <w:pPr>
              <w:rPr>
                <w:rFonts w:ascii="Times New Roman" w:hAnsi="Times New Roman"/>
                <w:b/>
                <w:bCs/>
                <w:sz w:val="16"/>
                <w:szCs w:val="16"/>
              </w:rPr>
            </w:pPr>
            <w:r w:rsidRPr="006912DE">
              <w:rPr>
                <w:rFonts w:ascii="Times New Roman" w:hAnsi="Times New Roman"/>
                <w:b/>
                <w:bCs/>
                <w:sz w:val="16"/>
                <w:szCs w:val="16"/>
              </w:rPr>
              <w:t>Nordic, other</w:t>
            </w:r>
          </w:p>
        </w:tc>
        <w:tc>
          <w:tcPr>
            <w:tcW w:w="2756" w:type="dxa"/>
            <w:shd w:val="clear" w:color="auto" w:fill="auto"/>
            <w:noWrap/>
            <w:hideMark/>
          </w:tcPr>
          <w:p w14:paraId="32CE7BFF" w14:textId="26E255E2" w:rsidR="007754F5" w:rsidRPr="007754F5" w:rsidRDefault="007754F5" w:rsidP="007754F5">
            <w:pPr>
              <w:rPr>
                <w:rFonts w:ascii="Times New Roman" w:hAnsi="Times New Roman"/>
                <w:sz w:val="16"/>
                <w:szCs w:val="16"/>
              </w:rPr>
            </w:pPr>
            <w:r w:rsidRPr="007754F5">
              <w:rPr>
                <w:rFonts w:ascii="Times New Roman" w:hAnsi="Times New Roman"/>
                <w:sz w:val="16"/>
                <w:szCs w:val="16"/>
              </w:rPr>
              <w:t>0.95 (0.73, 1.24)</w:t>
            </w:r>
          </w:p>
        </w:tc>
        <w:tc>
          <w:tcPr>
            <w:tcW w:w="2756" w:type="dxa"/>
            <w:shd w:val="clear" w:color="auto" w:fill="auto"/>
            <w:noWrap/>
            <w:hideMark/>
          </w:tcPr>
          <w:p w14:paraId="3677AE65" w14:textId="716819A8" w:rsidR="007754F5" w:rsidRPr="007754F5" w:rsidRDefault="007754F5" w:rsidP="007754F5">
            <w:pPr>
              <w:rPr>
                <w:rFonts w:ascii="Times New Roman" w:hAnsi="Times New Roman"/>
                <w:sz w:val="16"/>
                <w:szCs w:val="16"/>
              </w:rPr>
            </w:pPr>
            <w:r w:rsidRPr="007754F5">
              <w:rPr>
                <w:rFonts w:ascii="Times New Roman" w:hAnsi="Times New Roman"/>
                <w:sz w:val="16"/>
                <w:szCs w:val="16"/>
              </w:rPr>
              <w:t>1.08 (0.77, 1.51)</w:t>
            </w:r>
          </w:p>
        </w:tc>
      </w:tr>
      <w:tr w:rsidR="007754F5" w:rsidRPr="006912DE" w14:paraId="5EAE3A48" w14:textId="77777777" w:rsidTr="0037138B">
        <w:trPr>
          <w:trHeight w:val="268"/>
        </w:trPr>
        <w:tc>
          <w:tcPr>
            <w:tcW w:w="2611" w:type="dxa"/>
            <w:noWrap/>
            <w:hideMark/>
          </w:tcPr>
          <w:p w14:paraId="0986A698" w14:textId="77777777" w:rsidR="007754F5" w:rsidRPr="006912DE" w:rsidRDefault="007754F5" w:rsidP="0089028C">
            <w:pPr>
              <w:rPr>
                <w:rFonts w:ascii="Times New Roman" w:hAnsi="Times New Roman"/>
                <w:b/>
                <w:bCs/>
                <w:sz w:val="16"/>
                <w:szCs w:val="16"/>
              </w:rPr>
            </w:pPr>
            <w:r w:rsidRPr="006912DE">
              <w:rPr>
                <w:rFonts w:ascii="Times New Roman" w:hAnsi="Times New Roman"/>
                <w:b/>
                <w:bCs/>
                <w:sz w:val="16"/>
                <w:szCs w:val="16"/>
              </w:rPr>
              <w:t>Sweden (ref.)</w:t>
            </w:r>
          </w:p>
        </w:tc>
        <w:tc>
          <w:tcPr>
            <w:tcW w:w="2756" w:type="dxa"/>
            <w:noWrap/>
            <w:hideMark/>
          </w:tcPr>
          <w:p w14:paraId="0DB1DAC1" w14:textId="77777777" w:rsidR="007754F5" w:rsidRPr="006912DE" w:rsidRDefault="007754F5" w:rsidP="0089028C">
            <w:pPr>
              <w:rPr>
                <w:rFonts w:ascii="Times New Roman" w:hAnsi="Times New Roman"/>
                <w:b/>
                <w:bCs/>
                <w:sz w:val="16"/>
                <w:szCs w:val="16"/>
              </w:rPr>
            </w:pPr>
          </w:p>
        </w:tc>
        <w:tc>
          <w:tcPr>
            <w:tcW w:w="2756" w:type="dxa"/>
            <w:noWrap/>
            <w:hideMark/>
          </w:tcPr>
          <w:p w14:paraId="7B21E72A" w14:textId="77777777" w:rsidR="007754F5" w:rsidRPr="006912DE" w:rsidRDefault="007754F5" w:rsidP="0089028C">
            <w:pPr>
              <w:rPr>
                <w:rFonts w:ascii="Times New Roman" w:hAnsi="Times New Roman"/>
                <w:b/>
                <w:bCs/>
                <w:sz w:val="16"/>
                <w:szCs w:val="16"/>
              </w:rPr>
            </w:pPr>
          </w:p>
        </w:tc>
      </w:tr>
    </w:tbl>
    <w:p w14:paraId="7D83F334" w14:textId="77777777" w:rsidR="00C12484" w:rsidRDefault="00C12484" w:rsidP="007754F5">
      <w:pPr>
        <w:pStyle w:val="Liststycke"/>
        <w:rPr>
          <w:rFonts w:ascii="Times New Roman" w:hAnsi="Times New Roman" w:cs="Times New Roman"/>
          <w:b/>
          <w:bCs/>
        </w:rPr>
      </w:pPr>
    </w:p>
    <w:p w14:paraId="40C30404" w14:textId="3C8B6862" w:rsidR="00C12484" w:rsidRPr="009B79F5" w:rsidRDefault="00C12484" w:rsidP="00C12484">
      <w:pPr>
        <w:pStyle w:val="Liststycke"/>
        <w:numPr>
          <w:ilvl w:val="0"/>
          <w:numId w:val="12"/>
        </w:numPr>
        <w:rPr>
          <w:rFonts w:ascii="Times New Roman" w:hAnsi="Times New Roman" w:cs="Times New Roman"/>
          <w:b/>
          <w:bCs/>
          <w:sz w:val="20"/>
          <w:szCs w:val="20"/>
        </w:rPr>
      </w:pPr>
      <w:r w:rsidRPr="009B79F5">
        <w:rPr>
          <w:rFonts w:ascii="Times New Roman" w:hAnsi="Times New Roman" w:cs="Times New Roman"/>
          <w:b/>
          <w:bCs/>
          <w:sz w:val="20"/>
          <w:szCs w:val="20"/>
        </w:rPr>
        <w:t>Model</w:t>
      </w:r>
      <w:r w:rsidR="0037138B" w:rsidRPr="009B79F5">
        <w:rPr>
          <w:rFonts w:ascii="Times New Roman" w:hAnsi="Times New Roman" w:cs="Times New Roman"/>
          <w:b/>
          <w:bCs/>
          <w:sz w:val="20"/>
          <w:szCs w:val="20"/>
        </w:rPr>
        <w:t>s</w:t>
      </w:r>
      <w:r w:rsidRPr="009B79F5">
        <w:rPr>
          <w:rFonts w:ascii="Times New Roman" w:hAnsi="Times New Roman" w:cs="Times New Roman"/>
          <w:b/>
          <w:bCs/>
          <w:sz w:val="20"/>
          <w:szCs w:val="20"/>
        </w:rPr>
        <w:t xml:space="preserve"> using </w:t>
      </w:r>
      <w:r w:rsidR="0037138B" w:rsidRPr="009B79F5">
        <w:rPr>
          <w:rFonts w:ascii="Times New Roman" w:hAnsi="Times New Roman" w:cs="Times New Roman"/>
          <w:b/>
          <w:bCs/>
          <w:sz w:val="20"/>
          <w:szCs w:val="20"/>
        </w:rPr>
        <w:t xml:space="preserve">the </w:t>
      </w:r>
      <w:r w:rsidRPr="009B79F5">
        <w:rPr>
          <w:rFonts w:ascii="Times New Roman" w:hAnsi="Times New Roman" w:cs="Times New Roman"/>
          <w:b/>
          <w:bCs/>
          <w:sz w:val="20"/>
          <w:szCs w:val="20"/>
        </w:rPr>
        <w:t>distress rank</w:t>
      </w:r>
      <w:r w:rsidR="008B57DC" w:rsidRPr="009B79F5">
        <w:rPr>
          <w:rFonts w:ascii="Times New Roman" w:hAnsi="Times New Roman" w:cs="Times New Roman"/>
          <w:b/>
          <w:bCs/>
          <w:sz w:val="20"/>
          <w:szCs w:val="20"/>
        </w:rPr>
        <w:t xml:space="preserve"> (individuals ranked </w:t>
      </w:r>
      <w:r w:rsidR="005A32DB" w:rsidRPr="009B79F5">
        <w:rPr>
          <w:rFonts w:ascii="Times New Roman" w:hAnsi="Times New Roman" w:cs="Times New Roman"/>
          <w:b/>
          <w:bCs/>
          <w:sz w:val="20"/>
          <w:szCs w:val="20"/>
        </w:rPr>
        <w:t>from lowest distress to highest distress</w:t>
      </w:r>
      <w:r w:rsidR="008B57DC" w:rsidRPr="009B79F5">
        <w:rPr>
          <w:rFonts w:ascii="Times New Roman" w:hAnsi="Times New Roman" w:cs="Times New Roman"/>
          <w:b/>
          <w:bCs/>
          <w:sz w:val="20"/>
          <w:szCs w:val="20"/>
        </w:rPr>
        <w:t>)</w:t>
      </w:r>
      <w:r w:rsidRPr="009B79F5">
        <w:rPr>
          <w:rFonts w:ascii="Times New Roman" w:hAnsi="Times New Roman" w:cs="Times New Roman"/>
          <w:b/>
          <w:bCs/>
          <w:sz w:val="20"/>
          <w:szCs w:val="20"/>
        </w:rPr>
        <w:t>, small random number added to remove ties before ranking</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1"/>
        <w:gridCol w:w="2756"/>
        <w:gridCol w:w="2756"/>
      </w:tblGrid>
      <w:tr w:rsidR="00C12484" w:rsidRPr="006912DE" w14:paraId="7334B903" w14:textId="77777777" w:rsidTr="0037138B">
        <w:trPr>
          <w:trHeight w:val="268"/>
        </w:trPr>
        <w:tc>
          <w:tcPr>
            <w:tcW w:w="2611" w:type="dxa"/>
            <w:noWrap/>
            <w:hideMark/>
          </w:tcPr>
          <w:p w14:paraId="55261B1D" w14:textId="77777777" w:rsidR="00C12484" w:rsidRPr="00CB62F5" w:rsidRDefault="00C12484" w:rsidP="0089028C">
            <w:pPr>
              <w:rPr>
                <w:rFonts w:ascii="Times New Roman" w:hAnsi="Times New Roman"/>
                <w:b/>
                <w:bCs/>
                <w:sz w:val="16"/>
                <w:szCs w:val="16"/>
                <w:lang w:val="en-US"/>
              </w:rPr>
            </w:pPr>
          </w:p>
        </w:tc>
        <w:tc>
          <w:tcPr>
            <w:tcW w:w="2756" w:type="dxa"/>
            <w:noWrap/>
            <w:hideMark/>
          </w:tcPr>
          <w:p w14:paraId="31EB1CF3" w14:textId="77777777" w:rsidR="00C12484" w:rsidRPr="006912DE" w:rsidRDefault="00C12484" w:rsidP="0089028C">
            <w:pPr>
              <w:rPr>
                <w:rFonts w:ascii="Times New Roman" w:hAnsi="Times New Roman"/>
                <w:b/>
                <w:bCs/>
                <w:sz w:val="16"/>
                <w:szCs w:val="16"/>
              </w:rPr>
            </w:pPr>
            <w:r w:rsidRPr="006912DE">
              <w:rPr>
                <w:rFonts w:ascii="Times New Roman" w:hAnsi="Times New Roman"/>
                <w:b/>
                <w:bCs/>
                <w:sz w:val="16"/>
                <w:szCs w:val="16"/>
              </w:rPr>
              <w:t>2014/2015</w:t>
            </w:r>
          </w:p>
        </w:tc>
        <w:tc>
          <w:tcPr>
            <w:tcW w:w="2756" w:type="dxa"/>
            <w:noWrap/>
            <w:hideMark/>
          </w:tcPr>
          <w:p w14:paraId="23C261F5" w14:textId="77777777" w:rsidR="00C12484" w:rsidRPr="006912DE" w:rsidRDefault="00C12484" w:rsidP="0089028C">
            <w:pPr>
              <w:rPr>
                <w:rFonts w:ascii="Times New Roman" w:hAnsi="Times New Roman"/>
                <w:b/>
                <w:bCs/>
                <w:sz w:val="16"/>
                <w:szCs w:val="16"/>
              </w:rPr>
            </w:pPr>
            <w:r w:rsidRPr="006912DE">
              <w:rPr>
                <w:rFonts w:ascii="Times New Roman" w:hAnsi="Times New Roman"/>
                <w:b/>
                <w:bCs/>
                <w:sz w:val="16"/>
                <w:szCs w:val="16"/>
              </w:rPr>
              <w:t>2021/2022</w:t>
            </w:r>
          </w:p>
        </w:tc>
      </w:tr>
      <w:tr w:rsidR="00C12484" w:rsidRPr="006912DE" w14:paraId="21986377" w14:textId="77777777" w:rsidTr="0037138B">
        <w:trPr>
          <w:trHeight w:val="268"/>
        </w:trPr>
        <w:tc>
          <w:tcPr>
            <w:tcW w:w="2611" w:type="dxa"/>
            <w:noWrap/>
          </w:tcPr>
          <w:p w14:paraId="48AA8D18" w14:textId="77777777" w:rsidR="00C12484" w:rsidRPr="006912DE" w:rsidRDefault="00C12484" w:rsidP="0089028C">
            <w:pPr>
              <w:rPr>
                <w:rFonts w:ascii="Times New Roman" w:hAnsi="Times New Roman"/>
                <w:b/>
                <w:bCs/>
                <w:sz w:val="16"/>
                <w:szCs w:val="16"/>
              </w:rPr>
            </w:pPr>
          </w:p>
        </w:tc>
        <w:tc>
          <w:tcPr>
            <w:tcW w:w="2756" w:type="dxa"/>
            <w:noWrap/>
          </w:tcPr>
          <w:p w14:paraId="51F3A5DD" w14:textId="77777777" w:rsidR="00C12484" w:rsidRPr="006912DE" w:rsidRDefault="00C12484" w:rsidP="0089028C">
            <w:pPr>
              <w:rPr>
                <w:rFonts w:ascii="Times New Roman" w:hAnsi="Times New Roman"/>
                <w:b/>
                <w:bCs/>
                <w:i/>
                <w:iCs/>
                <w:sz w:val="16"/>
                <w:szCs w:val="16"/>
              </w:rPr>
            </w:pPr>
            <w:r w:rsidRPr="006912DE">
              <w:rPr>
                <w:rFonts w:ascii="Times New Roman" w:hAnsi="Times New Roman"/>
                <w:i/>
                <w:iCs/>
                <w:sz w:val="16"/>
                <w:szCs w:val="16"/>
              </w:rPr>
              <w:t>ORs (95% CI)</w:t>
            </w:r>
          </w:p>
        </w:tc>
        <w:tc>
          <w:tcPr>
            <w:tcW w:w="2756" w:type="dxa"/>
            <w:noWrap/>
          </w:tcPr>
          <w:p w14:paraId="0B2EE874" w14:textId="77777777" w:rsidR="00C12484" w:rsidRPr="006912DE" w:rsidRDefault="00C12484" w:rsidP="0089028C">
            <w:pPr>
              <w:rPr>
                <w:rFonts w:ascii="Times New Roman" w:hAnsi="Times New Roman"/>
                <w:b/>
                <w:bCs/>
                <w:i/>
                <w:iCs/>
                <w:sz w:val="16"/>
                <w:szCs w:val="16"/>
              </w:rPr>
            </w:pPr>
            <w:r w:rsidRPr="006912DE">
              <w:rPr>
                <w:rFonts w:ascii="Times New Roman" w:hAnsi="Times New Roman"/>
                <w:i/>
                <w:iCs/>
                <w:sz w:val="16"/>
                <w:szCs w:val="16"/>
              </w:rPr>
              <w:t>ORs (95% CI)</w:t>
            </w:r>
          </w:p>
        </w:tc>
      </w:tr>
      <w:tr w:rsidR="00E5065A" w:rsidRPr="006912DE" w14:paraId="3327CD58" w14:textId="77777777" w:rsidTr="0037138B">
        <w:trPr>
          <w:trHeight w:val="268"/>
        </w:trPr>
        <w:tc>
          <w:tcPr>
            <w:tcW w:w="2611" w:type="dxa"/>
            <w:noWrap/>
            <w:hideMark/>
          </w:tcPr>
          <w:p w14:paraId="6E2C7DFB" w14:textId="77777777" w:rsidR="00E5065A" w:rsidRPr="006912DE" w:rsidRDefault="00E5065A" w:rsidP="00E5065A">
            <w:pPr>
              <w:rPr>
                <w:rFonts w:ascii="Times New Roman" w:hAnsi="Times New Roman"/>
                <w:b/>
                <w:bCs/>
                <w:sz w:val="16"/>
                <w:szCs w:val="16"/>
              </w:rPr>
            </w:pPr>
            <w:r w:rsidRPr="006912DE">
              <w:rPr>
                <w:rFonts w:ascii="Times New Roman" w:hAnsi="Times New Roman"/>
                <w:b/>
                <w:bCs/>
                <w:sz w:val="16"/>
                <w:szCs w:val="16"/>
              </w:rPr>
              <w:t>Outside Europe</w:t>
            </w:r>
          </w:p>
        </w:tc>
        <w:tc>
          <w:tcPr>
            <w:tcW w:w="2756" w:type="dxa"/>
            <w:shd w:val="clear" w:color="auto" w:fill="auto"/>
            <w:noWrap/>
            <w:hideMark/>
          </w:tcPr>
          <w:p w14:paraId="3BE9F767" w14:textId="37388FC4" w:rsidR="00E5065A" w:rsidRPr="006912DE" w:rsidRDefault="00E5065A" w:rsidP="00E5065A">
            <w:pPr>
              <w:rPr>
                <w:rFonts w:ascii="Times New Roman" w:hAnsi="Times New Roman"/>
                <w:b/>
                <w:bCs/>
                <w:sz w:val="16"/>
                <w:szCs w:val="16"/>
              </w:rPr>
            </w:pPr>
            <w:r w:rsidRPr="00E5065A">
              <w:rPr>
                <w:rFonts w:ascii="Times New Roman" w:hAnsi="Times New Roman"/>
                <w:b/>
                <w:bCs/>
                <w:sz w:val="16"/>
                <w:szCs w:val="16"/>
              </w:rPr>
              <w:t>0.58 (0.49, 0.70)</w:t>
            </w:r>
          </w:p>
        </w:tc>
        <w:tc>
          <w:tcPr>
            <w:tcW w:w="2756" w:type="dxa"/>
            <w:shd w:val="clear" w:color="auto" w:fill="auto"/>
            <w:noWrap/>
            <w:hideMark/>
          </w:tcPr>
          <w:p w14:paraId="19C4EF94" w14:textId="0AB9E07A" w:rsidR="00E5065A" w:rsidRPr="006912DE" w:rsidRDefault="00E5065A" w:rsidP="00E5065A">
            <w:pPr>
              <w:rPr>
                <w:rFonts w:ascii="Times New Roman" w:hAnsi="Times New Roman"/>
                <w:b/>
                <w:bCs/>
                <w:sz w:val="16"/>
                <w:szCs w:val="16"/>
              </w:rPr>
            </w:pPr>
            <w:r w:rsidRPr="00E5065A">
              <w:rPr>
                <w:rFonts w:ascii="Times New Roman" w:hAnsi="Times New Roman"/>
                <w:b/>
                <w:bCs/>
                <w:sz w:val="16"/>
                <w:szCs w:val="16"/>
              </w:rPr>
              <w:t>0.47 (0.40, 0.55)</w:t>
            </w:r>
          </w:p>
        </w:tc>
      </w:tr>
      <w:tr w:rsidR="00E5065A" w:rsidRPr="006912DE" w14:paraId="007D3BEF" w14:textId="77777777" w:rsidTr="0037138B">
        <w:trPr>
          <w:trHeight w:val="268"/>
        </w:trPr>
        <w:tc>
          <w:tcPr>
            <w:tcW w:w="2611" w:type="dxa"/>
            <w:noWrap/>
            <w:hideMark/>
          </w:tcPr>
          <w:p w14:paraId="18FD74E0" w14:textId="77777777" w:rsidR="00E5065A" w:rsidRPr="006912DE" w:rsidRDefault="00E5065A" w:rsidP="00E5065A">
            <w:pPr>
              <w:rPr>
                <w:rFonts w:ascii="Times New Roman" w:hAnsi="Times New Roman"/>
                <w:b/>
                <w:bCs/>
                <w:sz w:val="16"/>
                <w:szCs w:val="16"/>
              </w:rPr>
            </w:pPr>
            <w:r w:rsidRPr="006912DE">
              <w:rPr>
                <w:rFonts w:ascii="Times New Roman" w:hAnsi="Times New Roman"/>
                <w:b/>
                <w:bCs/>
                <w:sz w:val="16"/>
                <w:szCs w:val="16"/>
              </w:rPr>
              <w:t>Europe</w:t>
            </w:r>
          </w:p>
        </w:tc>
        <w:tc>
          <w:tcPr>
            <w:tcW w:w="2756" w:type="dxa"/>
            <w:shd w:val="clear" w:color="auto" w:fill="auto"/>
            <w:noWrap/>
            <w:hideMark/>
          </w:tcPr>
          <w:p w14:paraId="4E7968ED" w14:textId="52D4ABBE" w:rsidR="00E5065A" w:rsidRPr="006912DE" w:rsidRDefault="00E5065A" w:rsidP="00E5065A">
            <w:pPr>
              <w:rPr>
                <w:rFonts w:ascii="Times New Roman" w:hAnsi="Times New Roman"/>
                <w:b/>
                <w:bCs/>
                <w:sz w:val="16"/>
                <w:szCs w:val="16"/>
              </w:rPr>
            </w:pPr>
            <w:r w:rsidRPr="00E5065A">
              <w:rPr>
                <w:rFonts w:ascii="Times New Roman" w:hAnsi="Times New Roman"/>
                <w:b/>
                <w:bCs/>
                <w:sz w:val="16"/>
                <w:szCs w:val="16"/>
              </w:rPr>
              <w:t>0.64 (0.51, 0.81)</w:t>
            </w:r>
          </w:p>
        </w:tc>
        <w:tc>
          <w:tcPr>
            <w:tcW w:w="2756" w:type="dxa"/>
            <w:shd w:val="clear" w:color="auto" w:fill="auto"/>
            <w:noWrap/>
            <w:hideMark/>
          </w:tcPr>
          <w:p w14:paraId="22BB24BD" w14:textId="39FAEF74" w:rsidR="00E5065A" w:rsidRPr="006912DE" w:rsidRDefault="00E5065A" w:rsidP="00E5065A">
            <w:pPr>
              <w:rPr>
                <w:rFonts w:ascii="Times New Roman" w:hAnsi="Times New Roman"/>
                <w:b/>
                <w:bCs/>
                <w:sz w:val="16"/>
                <w:szCs w:val="16"/>
              </w:rPr>
            </w:pPr>
            <w:r w:rsidRPr="00E5065A">
              <w:rPr>
                <w:rFonts w:ascii="Times New Roman" w:hAnsi="Times New Roman"/>
                <w:b/>
                <w:bCs/>
                <w:sz w:val="16"/>
                <w:szCs w:val="16"/>
              </w:rPr>
              <w:t>0.49 (0.40, 0.60)</w:t>
            </w:r>
          </w:p>
        </w:tc>
      </w:tr>
      <w:tr w:rsidR="00E5065A" w:rsidRPr="006912DE" w14:paraId="28EDF1E7" w14:textId="77777777" w:rsidTr="0037138B">
        <w:trPr>
          <w:trHeight w:val="268"/>
        </w:trPr>
        <w:tc>
          <w:tcPr>
            <w:tcW w:w="2611" w:type="dxa"/>
            <w:noWrap/>
            <w:hideMark/>
          </w:tcPr>
          <w:p w14:paraId="5F70E80F" w14:textId="77777777" w:rsidR="00E5065A" w:rsidRPr="006912DE" w:rsidRDefault="00E5065A" w:rsidP="00E5065A">
            <w:pPr>
              <w:rPr>
                <w:rFonts w:ascii="Times New Roman" w:hAnsi="Times New Roman"/>
                <w:b/>
                <w:bCs/>
                <w:sz w:val="16"/>
                <w:szCs w:val="16"/>
              </w:rPr>
            </w:pPr>
            <w:r w:rsidRPr="006912DE">
              <w:rPr>
                <w:rFonts w:ascii="Times New Roman" w:hAnsi="Times New Roman"/>
                <w:b/>
                <w:bCs/>
                <w:sz w:val="16"/>
                <w:szCs w:val="16"/>
              </w:rPr>
              <w:t>Nordic, other</w:t>
            </w:r>
          </w:p>
        </w:tc>
        <w:tc>
          <w:tcPr>
            <w:tcW w:w="2756" w:type="dxa"/>
            <w:shd w:val="clear" w:color="auto" w:fill="auto"/>
            <w:noWrap/>
            <w:hideMark/>
          </w:tcPr>
          <w:p w14:paraId="0983760C" w14:textId="07AB4FED" w:rsidR="00E5065A" w:rsidRPr="00E5065A" w:rsidRDefault="00E5065A" w:rsidP="00E5065A">
            <w:pPr>
              <w:rPr>
                <w:rFonts w:ascii="Times New Roman" w:hAnsi="Times New Roman"/>
                <w:sz w:val="16"/>
                <w:szCs w:val="16"/>
              </w:rPr>
            </w:pPr>
            <w:r w:rsidRPr="00E5065A">
              <w:rPr>
                <w:rFonts w:ascii="Times New Roman" w:hAnsi="Times New Roman"/>
                <w:sz w:val="16"/>
                <w:szCs w:val="16"/>
              </w:rPr>
              <w:t>0.95 (0.73, 1.24)</w:t>
            </w:r>
          </w:p>
        </w:tc>
        <w:tc>
          <w:tcPr>
            <w:tcW w:w="2756" w:type="dxa"/>
            <w:shd w:val="clear" w:color="auto" w:fill="auto"/>
            <w:noWrap/>
            <w:hideMark/>
          </w:tcPr>
          <w:p w14:paraId="13546D33" w14:textId="12434AFC" w:rsidR="00E5065A" w:rsidRPr="00E5065A" w:rsidRDefault="00E5065A" w:rsidP="00E5065A">
            <w:pPr>
              <w:rPr>
                <w:rFonts w:ascii="Times New Roman" w:hAnsi="Times New Roman"/>
                <w:sz w:val="16"/>
                <w:szCs w:val="16"/>
              </w:rPr>
            </w:pPr>
            <w:r w:rsidRPr="00E5065A">
              <w:rPr>
                <w:rFonts w:ascii="Times New Roman" w:hAnsi="Times New Roman"/>
                <w:sz w:val="16"/>
                <w:szCs w:val="16"/>
              </w:rPr>
              <w:t>1.07 (0.77, 1.50)</w:t>
            </w:r>
          </w:p>
        </w:tc>
      </w:tr>
      <w:tr w:rsidR="00C12484" w:rsidRPr="006912DE" w14:paraId="4EB78FF1" w14:textId="77777777" w:rsidTr="0037138B">
        <w:trPr>
          <w:trHeight w:val="268"/>
        </w:trPr>
        <w:tc>
          <w:tcPr>
            <w:tcW w:w="2611" w:type="dxa"/>
            <w:noWrap/>
            <w:hideMark/>
          </w:tcPr>
          <w:p w14:paraId="4B66037C" w14:textId="77777777" w:rsidR="00C12484" w:rsidRPr="006912DE" w:rsidRDefault="00C12484" w:rsidP="0089028C">
            <w:pPr>
              <w:rPr>
                <w:rFonts w:ascii="Times New Roman" w:hAnsi="Times New Roman"/>
                <w:b/>
                <w:bCs/>
                <w:sz w:val="16"/>
                <w:szCs w:val="16"/>
              </w:rPr>
            </w:pPr>
            <w:r w:rsidRPr="006912DE">
              <w:rPr>
                <w:rFonts w:ascii="Times New Roman" w:hAnsi="Times New Roman"/>
                <w:b/>
                <w:bCs/>
                <w:sz w:val="16"/>
                <w:szCs w:val="16"/>
              </w:rPr>
              <w:t>Sweden (ref.)</w:t>
            </w:r>
          </w:p>
        </w:tc>
        <w:tc>
          <w:tcPr>
            <w:tcW w:w="2756" w:type="dxa"/>
            <w:noWrap/>
            <w:hideMark/>
          </w:tcPr>
          <w:p w14:paraId="23A07A59" w14:textId="77777777" w:rsidR="00C12484" w:rsidRPr="006912DE" w:rsidRDefault="00C12484" w:rsidP="0089028C">
            <w:pPr>
              <w:rPr>
                <w:rFonts w:ascii="Times New Roman" w:hAnsi="Times New Roman"/>
                <w:b/>
                <w:bCs/>
                <w:sz w:val="16"/>
                <w:szCs w:val="16"/>
              </w:rPr>
            </w:pPr>
          </w:p>
        </w:tc>
        <w:tc>
          <w:tcPr>
            <w:tcW w:w="2756" w:type="dxa"/>
            <w:noWrap/>
            <w:hideMark/>
          </w:tcPr>
          <w:p w14:paraId="5E827B0D" w14:textId="77777777" w:rsidR="00C12484" w:rsidRPr="006912DE" w:rsidRDefault="00C12484" w:rsidP="0089028C">
            <w:pPr>
              <w:rPr>
                <w:rFonts w:ascii="Times New Roman" w:hAnsi="Times New Roman"/>
                <w:b/>
                <w:bCs/>
                <w:sz w:val="16"/>
                <w:szCs w:val="16"/>
              </w:rPr>
            </w:pPr>
          </w:p>
        </w:tc>
      </w:tr>
    </w:tbl>
    <w:p w14:paraId="69A7F82B" w14:textId="77777777" w:rsidR="007E5D1C" w:rsidRPr="007E5D1C" w:rsidRDefault="007E5D1C" w:rsidP="007E5D1C"/>
    <w:sectPr w:rsidR="007E5D1C" w:rsidRPr="007E5D1C" w:rsidSect="002955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B3C62" w14:textId="77777777" w:rsidR="00C93735" w:rsidRDefault="00C93735" w:rsidP="00261C04">
      <w:pPr>
        <w:spacing w:after="0" w:line="240" w:lineRule="auto"/>
      </w:pPr>
      <w:r>
        <w:separator/>
      </w:r>
    </w:p>
  </w:endnote>
  <w:endnote w:type="continuationSeparator" w:id="0">
    <w:p w14:paraId="02B5B969" w14:textId="77777777" w:rsidR="00C93735" w:rsidRDefault="00C93735" w:rsidP="00261C04">
      <w:pPr>
        <w:spacing w:after="0" w:line="240" w:lineRule="auto"/>
      </w:pPr>
      <w:r>
        <w:continuationSeparator/>
      </w:r>
    </w:p>
  </w:endnote>
  <w:endnote w:type="continuationNotice" w:id="1">
    <w:p w14:paraId="7D2DC555" w14:textId="77777777" w:rsidR="00C93735" w:rsidRDefault="00C937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0073462"/>
      <w:docPartObj>
        <w:docPartGallery w:val="Page Numbers (Bottom of Page)"/>
        <w:docPartUnique/>
      </w:docPartObj>
    </w:sdtPr>
    <w:sdtEndPr/>
    <w:sdtContent>
      <w:p w14:paraId="3B212476" w14:textId="44E49244" w:rsidR="00C608D2" w:rsidRDefault="00C608D2">
        <w:pPr>
          <w:pStyle w:val="Sidfot"/>
          <w:jc w:val="right"/>
        </w:pPr>
        <w:r>
          <w:fldChar w:fldCharType="begin"/>
        </w:r>
        <w:r>
          <w:instrText>PAGE   \* MERGEFORMAT</w:instrText>
        </w:r>
        <w:r>
          <w:fldChar w:fldCharType="separate"/>
        </w:r>
        <w:r>
          <w:rPr>
            <w:lang w:val="sv-SE"/>
          </w:rPr>
          <w:t>2</w:t>
        </w:r>
        <w:r>
          <w:fldChar w:fldCharType="end"/>
        </w:r>
      </w:p>
    </w:sdtContent>
  </w:sdt>
  <w:p w14:paraId="63AF426D" w14:textId="77777777" w:rsidR="00261C04" w:rsidRDefault="00261C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7C971" w14:textId="77777777" w:rsidR="00C93735" w:rsidRDefault="00C93735" w:rsidP="00261C04">
      <w:pPr>
        <w:spacing w:after="0" w:line="240" w:lineRule="auto"/>
      </w:pPr>
      <w:r>
        <w:separator/>
      </w:r>
    </w:p>
  </w:footnote>
  <w:footnote w:type="continuationSeparator" w:id="0">
    <w:p w14:paraId="558B2BD1" w14:textId="77777777" w:rsidR="00C93735" w:rsidRDefault="00C93735" w:rsidP="00261C04">
      <w:pPr>
        <w:spacing w:after="0" w:line="240" w:lineRule="auto"/>
      </w:pPr>
      <w:r>
        <w:continuationSeparator/>
      </w:r>
    </w:p>
  </w:footnote>
  <w:footnote w:type="continuationNotice" w:id="1">
    <w:p w14:paraId="0736CBE5" w14:textId="77777777" w:rsidR="00C93735" w:rsidRDefault="00C9373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52CCC"/>
    <w:multiLevelType w:val="hybridMultilevel"/>
    <w:tmpl w:val="481CE002"/>
    <w:lvl w:ilvl="0" w:tplc="4E440E56">
      <w:start w:val="1"/>
      <w:numFmt w:val="bullet"/>
      <w:lvlText w:val=""/>
      <w:lvlJc w:val="left"/>
      <w:pPr>
        <w:ind w:left="360" w:hanging="360"/>
      </w:pPr>
      <w:rPr>
        <w:rFonts w:ascii="Symbol" w:hAnsi="Symbol" w:hint="default"/>
        <w:sz w:val="16"/>
        <w:szCs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13CB1984"/>
    <w:multiLevelType w:val="hybridMultilevel"/>
    <w:tmpl w:val="2320055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155F026A"/>
    <w:multiLevelType w:val="hybridMultilevel"/>
    <w:tmpl w:val="9DF8AA4C"/>
    <w:lvl w:ilvl="0" w:tplc="1936A698">
      <w:start w:val="1"/>
      <w:numFmt w:val="bullet"/>
      <w:lvlText w:val=""/>
      <w:lvlJc w:val="left"/>
      <w:pPr>
        <w:ind w:left="360" w:hanging="360"/>
      </w:pPr>
      <w:rPr>
        <w:rFonts w:ascii="Symbol" w:hAnsi="Symbol" w:hint="default"/>
        <w:sz w:val="2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15A63D62"/>
    <w:multiLevelType w:val="hybridMultilevel"/>
    <w:tmpl w:val="0FA6BC6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269C5F40"/>
    <w:multiLevelType w:val="hybridMultilevel"/>
    <w:tmpl w:val="AD1CC058"/>
    <w:lvl w:ilvl="0" w:tplc="1936A698">
      <w:start w:val="1"/>
      <w:numFmt w:val="bullet"/>
      <w:lvlText w:val=""/>
      <w:lvlJc w:val="left"/>
      <w:pPr>
        <w:ind w:left="360" w:hanging="360"/>
      </w:pPr>
      <w:rPr>
        <w:rFonts w:ascii="Symbol" w:hAnsi="Symbol" w:hint="default"/>
        <w:sz w:val="2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4E3E54EA"/>
    <w:multiLevelType w:val="hybridMultilevel"/>
    <w:tmpl w:val="205A8546"/>
    <w:lvl w:ilvl="0" w:tplc="1A6AB0A4">
      <w:start w:val="1"/>
      <w:numFmt w:val="decimal"/>
      <w:lvlText w:val="%1."/>
      <w:lvlJc w:val="left"/>
      <w:pPr>
        <w:ind w:left="360" w:hanging="360"/>
      </w:pPr>
      <w:rPr>
        <w:rFonts w:hint="default"/>
        <w:b w:val="0"/>
        <w:color w:val="21212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EBA040D"/>
    <w:multiLevelType w:val="hybridMultilevel"/>
    <w:tmpl w:val="6602CE22"/>
    <w:lvl w:ilvl="0" w:tplc="1936A698">
      <w:start w:val="1"/>
      <w:numFmt w:val="bullet"/>
      <w:lvlText w:val=""/>
      <w:lvlJc w:val="left"/>
      <w:pPr>
        <w:ind w:left="360" w:hanging="360"/>
      </w:pPr>
      <w:rPr>
        <w:rFonts w:ascii="Symbol" w:hAnsi="Symbol" w:hint="default"/>
        <w:sz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54DC4312"/>
    <w:multiLevelType w:val="hybridMultilevel"/>
    <w:tmpl w:val="9E7ED896"/>
    <w:lvl w:ilvl="0" w:tplc="1936A698">
      <w:start w:val="1"/>
      <w:numFmt w:val="bullet"/>
      <w:lvlText w:val=""/>
      <w:lvlJc w:val="left"/>
      <w:pPr>
        <w:ind w:left="360" w:hanging="360"/>
      </w:pPr>
      <w:rPr>
        <w:rFonts w:ascii="Symbol" w:hAnsi="Symbol" w:hint="default"/>
        <w:sz w:val="2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5BAC2E26"/>
    <w:multiLevelType w:val="hybridMultilevel"/>
    <w:tmpl w:val="2D6CD2AC"/>
    <w:lvl w:ilvl="0" w:tplc="1936A698">
      <w:start w:val="1"/>
      <w:numFmt w:val="bullet"/>
      <w:lvlText w:val=""/>
      <w:lvlJc w:val="left"/>
      <w:pPr>
        <w:ind w:left="360" w:hanging="360"/>
      </w:pPr>
      <w:rPr>
        <w:rFonts w:ascii="Symbol" w:hAnsi="Symbol" w:hint="default"/>
        <w:sz w:val="2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5E912407"/>
    <w:multiLevelType w:val="hybridMultilevel"/>
    <w:tmpl w:val="D318BED2"/>
    <w:lvl w:ilvl="0" w:tplc="1936A698">
      <w:start w:val="1"/>
      <w:numFmt w:val="bullet"/>
      <w:lvlText w:val=""/>
      <w:lvlJc w:val="left"/>
      <w:pPr>
        <w:ind w:left="360" w:hanging="360"/>
      </w:pPr>
      <w:rPr>
        <w:rFonts w:ascii="Symbol" w:hAnsi="Symbol" w:hint="default"/>
        <w:sz w:val="2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5F883111"/>
    <w:multiLevelType w:val="hybridMultilevel"/>
    <w:tmpl w:val="11B25556"/>
    <w:lvl w:ilvl="0" w:tplc="6B74B556">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733762A1"/>
    <w:multiLevelType w:val="hybridMultilevel"/>
    <w:tmpl w:val="2BBC4C2E"/>
    <w:lvl w:ilvl="0" w:tplc="041D0005">
      <w:start w:val="1"/>
      <w:numFmt w:val="bullet"/>
      <w:lvlText w:val=""/>
      <w:lvlJc w:val="left"/>
      <w:pPr>
        <w:ind w:left="360" w:hanging="360"/>
      </w:pPr>
      <w:rPr>
        <w:rFonts w:ascii="Wingdings" w:hAnsi="Wingding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7ACA7AAB"/>
    <w:multiLevelType w:val="hybridMultilevel"/>
    <w:tmpl w:val="843ED4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02450476">
    <w:abstractNumId w:val="1"/>
  </w:num>
  <w:num w:numId="2" w16cid:durableId="1462646800">
    <w:abstractNumId w:val="11"/>
  </w:num>
  <w:num w:numId="3" w16cid:durableId="111435711">
    <w:abstractNumId w:val="12"/>
  </w:num>
  <w:num w:numId="4" w16cid:durableId="359548863">
    <w:abstractNumId w:val="4"/>
  </w:num>
  <w:num w:numId="5" w16cid:durableId="112556592">
    <w:abstractNumId w:val="9"/>
  </w:num>
  <w:num w:numId="6" w16cid:durableId="299001126">
    <w:abstractNumId w:val="5"/>
  </w:num>
  <w:num w:numId="7" w16cid:durableId="6061948">
    <w:abstractNumId w:val="3"/>
  </w:num>
  <w:num w:numId="8" w16cid:durableId="1391228012">
    <w:abstractNumId w:val="2"/>
  </w:num>
  <w:num w:numId="9" w16cid:durableId="791632056">
    <w:abstractNumId w:val="7"/>
  </w:num>
  <w:num w:numId="10" w16cid:durableId="184709145">
    <w:abstractNumId w:val="6"/>
  </w:num>
  <w:num w:numId="11" w16cid:durableId="2024014334">
    <w:abstractNumId w:val="0"/>
  </w:num>
  <w:num w:numId="12" w16cid:durableId="1550220007">
    <w:abstractNumId w:val="10"/>
  </w:num>
  <w:num w:numId="13" w16cid:durableId="20084821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arf99pft9tsaaedfpsp9xdrt9r9fsrvp2fp&quot;&gt;All_refs&lt;record-ids&gt;&lt;item&gt;145&lt;/item&gt;&lt;item&gt;245&lt;/item&gt;&lt;item&gt;277&lt;/item&gt;&lt;/record-ids&gt;&lt;/item&gt;&lt;/Libraries&gt;"/>
  </w:docVars>
  <w:rsids>
    <w:rsidRoot w:val="005924B3"/>
    <w:rsid w:val="000044C3"/>
    <w:rsid w:val="00006671"/>
    <w:rsid w:val="00011928"/>
    <w:rsid w:val="00013B1B"/>
    <w:rsid w:val="00016CCE"/>
    <w:rsid w:val="000222DD"/>
    <w:rsid w:val="00033ADB"/>
    <w:rsid w:val="000412D0"/>
    <w:rsid w:val="00042BD9"/>
    <w:rsid w:val="000537A4"/>
    <w:rsid w:val="00067A41"/>
    <w:rsid w:val="000746C0"/>
    <w:rsid w:val="00075EDC"/>
    <w:rsid w:val="00076171"/>
    <w:rsid w:val="00083469"/>
    <w:rsid w:val="00084696"/>
    <w:rsid w:val="00087B3F"/>
    <w:rsid w:val="000A67A6"/>
    <w:rsid w:val="000A67E9"/>
    <w:rsid w:val="000A7548"/>
    <w:rsid w:val="000B35DA"/>
    <w:rsid w:val="000B4616"/>
    <w:rsid w:val="000C0B5D"/>
    <w:rsid w:val="000C3723"/>
    <w:rsid w:val="000D1CE2"/>
    <w:rsid w:val="000D5C28"/>
    <w:rsid w:val="000E7DD1"/>
    <w:rsid w:val="000F1657"/>
    <w:rsid w:val="000F249F"/>
    <w:rsid w:val="000F32B9"/>
    <w:rsid w:val="00101A68"/>
    <w:rsid w:val="00121765"/>
    <w:rsid w:val="00124188"/>
    <w:rsid w:val="00124804"/>
    <w:rsid w:val="00127A35"/>
    <w:rsid w:val="001311C1"/>
    <w:rsid w:val="00142373"/>
    <w:rsid w:val="001454BA"/>
    <w:rsid w:val="001566DB"/>
    <w:rsid w:val="0016741A"/>
    <w:rsid w:val="001828FA"/>
    <w:rsid w:val="001864A1"/>
    <w:rsid w:val="001A4585"/>
    <w:rsid w:val="001A7E05"/>
    <w:rsid w:val="001B0860"/>
    <w:rsid w:val="001B7050"/>
    <w:rsid w:val="001C20E7"/>
    <w:rsid w:val="001D2C58"/>
    <w:rsid w:val="001E622A"/>
    <w:rsid w:val="00203403"/>
    <w:rsid w:val="002076D3"/>
    <w:rsid w:val="002102F8"/>
    <w:rsid w:val="00210332"/>
    <w:rsid w:val="00217141"/>
    <w:rsid w:val="002234A4"/>
    <w:rsid w:val="002254A2"/>
    <w:rsid w:val="002447DB"/>
    <w:rsid w:val="00251EA8"/>
    <w:rsid w:val="002528DE"/>
    <w:rsid w:val="002571B6"/>
    <w:rsid w:val="00261C04"/>
    <w:rsid w:val="00266BFC"/>
    <w:rsid w:val="00270509"/>
    <w:rsid w:val="00274D0B"/>
    <w:rsid w:val="00280B3F"/>
    <w:rsid w:val="00293491"/>
    <w:rsid w:val="002955C0"/>
    <w:rsid w:val="002973C3"/>
    <w:rsid w:val="002A6B83"/>
    <w:rsid w:val="002B787E"/>
    <w:rsid w:val="002D2C46"/>
    <w:rsid w:val="002D5DA4"/>
    <w:rsid w:val="002D7657"/>
    <w:rsid w:val="002E4193"/>
    <w:rsid w:val="002E42C3"/>
    <w:rsid w:val="002E4723"/>
    <w:rsid w:val="002F0495"/>
    <w:rsid w:val="003004DC"/>
    <w:rsid w:val="00313101"/>
    <w:rsid w:val="00315F20"/>
    <w:rsid w:val="003246C9"/>
    <w:rsid w:val="00334DE0"/>
    <w:rsid w:val="00340414"/>
    <w:rsid w:val="00344B72"/>
    <w:rsid w:val="00346DE0"/>
    <w:rsid w:val="00350A5A"/>
    <w:rsid w:val="00353E3D"/>
    <w:rsid w:val="00361319"/>
    <w:rsid w:val="00364D9D"/>
    <w:rsid w:val="00367056"/>
    <w:rsid w:val="0037138B"/>
    <w:rsid w:val="00385A12"/>
    <w:rsid w:val="00394965"/>
    <w:rsid w:val="003979C0"/>
    <w:rsid w:val="003A48B6"/>
    <w:rsid w:val="003A48BA"/>
    <w:rsid w:val="003B0131"/>
    <w:rsid w:val="003B01F4"/>
    <w:rsid w:val="003B31BF"/>
    <w:rsid w:val="003B390D"/>
    <w:rsid w:val="003B40FF"/>
    <w:rsid w:val="003B7BF9"/>
    <w:rsid w:val="003D0238"/>
    <w:rsid w:val="003D28C9"/>
    <w:rsid w:val="003D4D34"/>
    <w:rsid w:val="003D7485"/>
    <w:rsid w:val="003E418D"/>
    <w:rsid w:val="003F45A4"/>
    <w:rsid w:val="003F4B36"/>
    <w:rsid w:val="00422F19"/>
    <w:rsid w:val="004302BF"/>
    <w:rsid w:val="004367DD"/>
    <w:rsid w:val="004418EE"/>
    <w:rsid w:val="00450836"/>
    <w:rsid w:val="004520FB"/>
    <w:rsid w:val="00461261"/>
    <w:rsid w:val="004742C1"/>
    <w:rsid w:val="00474DE1"/>
    <w:rsid w:val="00475D89"/>
    <w:rsid w:val="004817B1"/>
    <w:rsid w:val="00482A3F"/>
    <w:rsid w:val="00493975"/>
    <w:rsid w:val="004A575B"/>
    <w:rsid w:val="004B405D"/>
    <w:rsid w:val="004C1341"/>
    <w:rsid w:val="004C2C39"/>
    <w:rsid w:val="004C4C75"/>
    <w:rsid w:val="004C5C32"/>
    <w:rsid w:val="004D2DB8"/>
    <w:rsid w:val="004F3F0A"/>
    <w:rsid w:val="004F7BDA"/>
    <w:rsid w:val="00501641"/>
    <w:rsid w:val="005144D7"/>
    <w:rsid w:val="005145EF"/>
    <w:rsid w:val="00521151"/>
    <w:rsid w:val="00522229"/>
    <w:rsid w:val="005226CC"/>
    <w:rsid w:val="00526719"/>
    <w:rsid w:val="00536CC8"/>
    <w:rsid w:val="00537E9E"/>
    <w:rsid w:val="005411F2"/>
    <w:rsid w:val="00544B03"/>
    <w:rsid w:val="00551994"/>
    <w:rsid w:val="00554C83"/>
    <w:rsid w:val="0055500D"/>
    <w:rsid w:val="00570ED4"/>
    <w:rsid w:val="0058408A"/>
    <w:rsid w:val="00585CCB"/>
    <w:rsid w:val="00587EB0"/>
    <w:rsid w:val="00591CBA"/>
    <w:rsid w:val="005924B3"/>
    <w:rsid w:val="005959E9"/>
    <w:rsid w:val="005A22B4"/>
    <w:rsid w:val="005A32DB"/>
    <w:rsid w:val="005A374D"/>
    <w:rsid w:val="005A6419"/>
    <w:rsid w:val="005B7E6A"/>
    <w:rsid w:val="005C6235"/>
    <w:rsid w:val="005D1992"/>
    <w:rsid w:val="005D3125"/>
    <w:rsid w:val="005D3404"/>
    <w:rsid w:val="005E12A8"/>
    <w:rsid w:val="005E3147"/>
    <w:rsid w:val="005E4606"/>
    <w:rsid w:val="005E4FF2"/>
    <w:rsid w:val="005E753F"/>
    <w:rsid w:val="005F319A"/>
    <w:rsid w:val="005F448F"/>
    <w:rsid w:val="00600AAE"/>
    <w:rsid w:val="00600E08"/>
    <w:rsid w:val="00601FCF"/>
    <w:rsid w:val="00602A33"/>
    <w:rsid w:val="00602F16"/>
    <w:rsid w:val="00610514"/>
    <w:rsid w:val="00610662"/>
    <w:rsid w:val="00615B76"/>
    <w:rsid w:val="00621209"/>
    <w:rsid w:val="006231B3"/>
    <w:rsid w:val="006279EE"/>
    <w:rsid w:val="00645989"/>
    <w:rsid w:val="00650DCD"/>
    <w:rsid w:val="00650DE9"/>
    <w:rsid w:val="006637C6"/>
    <w:rsid w:val="00666DB1"/>
    <w:rsid w:val="00677451"/>
    <w:rsid w:val="006816EE"/>
    <w:rsid w:val="006856C8"/>
    <w:rsid w:val="006912DE"/>
    <w:rsid w:val="00691FFD"/>
    <w:rsid w:val="006949D4"/>
    <w:rsid w:val="006964C9"/>
    <w:rsid w:val="006A457A"/>
    <w:rsid w:val="006A7CE0"/>
    <w:rsid w:val="006B3178"/>
    <w:rsid w:val="006B6A02"/>
    <w:rsid w:val="006B6F47"/>
    <w:rsid w:val="006B735F"/>
    <w:rsid w:val="006C578B"/>
    <w:rsid w:val="006C7D88"/>
    <w:rsid w:val="006D1869"/>
    <w:rsid w:val="006D1FC6"/>
    <w:rsid w:val="006D4B98"/>
    <w:rsid w:val="006D7A55"/>
    <w:rsid w:val="006E2E8D"/>
    <w:rsid w:val="006E4000"/>
    <w:rsid w:val="006E480C"/>
    <w:rsid w:val="006F271E"/>
    <w:rsid w:val="00717B0F"/>
    <w:rsid w:val="00720C3D"/>
    <w:rsid w:val="00720DAD"/>
    <w:rsid w:val="007249A1"/>
    <w:rsid w:val="00726D31"/>
    <w:rsid w:val="0073033A"/>
    <w:rsid w:val="00732D52"/>
    <w:rsid w:val="00740346"/>
    <w:rsid w:val="00746BB2"/>
    <w:rsid w:val="00754A79"/>
    <w:rsid w:val="00765056"/>
    <w:rsid w:val="00767E2D"/>
    <w:rsid w:val="00772553"/>
    <w:rsid w:val="00773832"/>
    <w:rsid w:val="007754F5"/>
    <w:rsid w:val="007806FC"/>
    <w:rsid w:val="0078665E"/>
    <w:rsid w:val="007A6957"/>
    <w:rsid w:val="007A7CDC"/>
    <w:rsid w:val="007B2722"/>
    <w:rsid w:val="007B6D39"/>
    <w:rsid w:val="007C650C"/>
    <w:rsid w:val="007D233F"/>
    <w:rsid w:val="007D4390"/>
    <w:rsid w:val="007D7422"/>
    <w:rsid w:val="007D7A16"/>
    <w:rsid w:val="007E5D1C"/>
    <w:rsid w:val="007E6B20"/>
    <w:rsid w:val="007E6E37"/>
    <w:rsid w:val="007E78F1"/>
    <w:rsid w:val="007F2A29"/>
    <w:rsid w:val="007F36C3"/>
    <w:rsid w:val="008012CC"/>
    <w:rsid w:val="008054EE"/>
    <w:rsid w:val="00820F91"/>
    <w:rsid w:val="00825D37"/>
    <w:rsid w:val="0082752D"/>
    <w:rsid w:val="0083789D"/>
    <w:rsid w:val="00841C02"/>
    <w:rsid w:val="00843629"/>
    <w:rsid w:val="00845112"/>
    <w:rsid w:val="008534AB"/>
    <w:rsid w:val="00854A3F"/>
    <w:rsid w:val="00857080"/>
    <w:rsid w:val="00861F22"/>
    <w:rsid w:val="00866873"/>
    <w:rsid w:val="0088102D"/>
    <w:rsid w:val="008829A6"/>
    <w:rsid w:val="00892AC6"/>
    <w:rsid w:val="008931A0"/>
    <w:rsid w:val="008A0450"/>
    <w:rsid w:val="008A1B73"/>
    <w:rsid w:val="008A4F2B"/>
    <w:rsid w:val="008A694F"/>
    <w:rsid w:val="008B57DC"/>
    <w:rsid w:val="008C680C"/>
    <w:rsid w:val="008E253C"/>
    <w:rsid w:val="009010A6"/>
    <w:rsid w:val="009109C7"/>
    <w:rsid w:val="00911FEE"/>
    <w:rsid w:val="00921BB3"/>
    <w:rsid w:val="0095135F"/>
    <w:rsid w:val="00952AB1"/>
    <w:rsid w:val="00955041"/>
    <w:rsid w:val="00962560"/>
    <w:rsid w:val="0098375C"/>
    <w:rsid w:val="00987803"/>
    <w:rsid w:val="00990B8A"/>
    <w:rsid w:val="009936D4"/>
    <w:rsid w:val="00994BB8"/>
    <w:rsid w:val="00997B08"/>
    <w:rsid w:val="009A7A6C"/>
    <w:rsid w:val="009B079E"/>
    <w:rsid w:val="009B0C39"/>
    <w:rsid w:val="009B3967"/>
    <w:rsid w:val="009B69D6"/>
    <w:rsid w:val="009B79F5"/>
    <w:rsid w:val="009C4420"/>
    <w:rsid w:val="009F39A5"/>
    <w:rsid w:val="009F4FF5"/>
    <w:rsid w:val="009F5E24"/>
    <w:rsid w:val="00A0024B"/>
    <w:rsid w:val="00A02108"/>
    <w:rsid w:val="00A023E7"/>
    <w:rsid w:val="00A02E2F"/>
    <w:rsid w:val="00A04987"/>
    <w:rsid w:val="00A07BBB"/>
    <w:rsid w:val="00A07F39"/>
    <w:rsid w:val="00A15408"/>
    <w:rsid w:val="00A15D63"/>
    <w:rsid w:val="00A21BAB"/>
    <w:rsid w:val="00A3337D"/>
    <w:rsid w:val="00A3345A"/>
    <w:rsid w:val="00A428B0"/>
    <w:rsid w:val="00A44831"/>
    <w:rsid w:val="00A523CD"/>
    <w:rsid w:val="00A5292B"/>
    <w:rsid w:val="00A52CCB"/>
    <w:rsid w:val="00A544F9"/>
    <w:rsid w:val="00A546B4"/>
    <w:rsid w:val="00A56787"/>
    <w:rsid w:val="00A671E0"/>
    <w:rsid w:val="00A72F99"/>
    <w:rsid w:val="00A821DD"/>
    <w:rsid w:val="00A8714C"/>
    <w:rsid w:val="00A871D5"/>
    <w:rsid w:val="00A90D8E"/>
    <w:rsid w:val="00AA2674"/>
    <w:rsid w:val="00AA43DF"/>
    <w:rsid w:val="00AC223E"/>
    <w:rsid w:val="00AC303F"/>
    <w:rsid w:val="00AD669E"/>
    <w:rsid w:val="00AD7DA6"/>
    <w:rsid w:val="00AE08D9"/>
    <w:rsid w:val="00AE2B2B"/>
    <w:rsid w:val="00AE3619"/>
    <w:rsid w:val="00AE4DCC"/>
    <w:rsid w:val="00AE765A"/>
    <w:rsid w:val="00AF1779"/>
    <w:rsid w:val="00AF3F63"/>
    <w:rsid w:val="00AF4460"/>
    <w:rsid w:val="00AF4E29"/>
    <w:rsid w:val="00AF544F"/>
    <w:rsid w:val="00AF672F"/>
    <w:rsid w:val="00AF7F18"/>
    <w:rsid w:val="00B03A0F"/>
    <w:rsid w:val="00B04FF7"/>
    <w:rsid w:val="00B05A91"/>
    <w:rsid w:val="00B179D2"/>
    <w:rsid w:val="00B30239"/>
    <w:rsid w:val="00B453CF"/>
    <w:rsid w:val="00B57579"/>
    <w:rsid w:val="00B765D5"/>
    <w:rsid w:val="00B7755E"/>
    <w:rsid w:val="00B86CCF"/>
    <w:rsid w:val="00BA3924"/>
    <w:rsid w:val="00BA790F"/>
    <w:rsid w:val="00BB5A5C"/>
    <w:rsid w:val="00BC1D34"/>
    <w:rsid w:val="00BC287C"/>
    <w:rsid w:val="00BC34E6"/>
    <w:rsid w:val="00BC599C"/>
    <w:rsid w:val="00BD62E6"/>
    <w:rsid w:val="00BD7259"/>
    <w:rsid w:val="00BE098E"/>
    <w:rsid w:val="00BE6FDB"/>
    <w:rsid w:val="00BF0FCA"/>
    <w:rsid w:val="00BF4ACE"/>
    <w:rsid w:val="00C0064F"/>
    <w:rsid w:val="00C022F8"/>
    <w:rsid w:val="00C07005"/>
    <w:rsid w:val="00C12484"/>
    <w:rsid w:val="00C12EEF"/>
    <w:rsid w:val="00C207A8"/>
    <w:rsid w:val="00C23311"/>
    <w:rsid w:val="00C30C25"/>
    <w:rsid w:val="00C333F9"/>
    <w:rsid w:val="00C3574B"/>
    <w:rsid w:val="00C43082"/>
    <w:rsid w:val="00C433A2"/>
    <w:rsid w:val="00C441DF"/>
    <w:rsid w:val="00C54F5C"/>
    <w:rsid w:val="00C55472"/>
    <w:rsid w:val="00C55D5E"/>
    <w:rsid w:val="00C608D2"/>
    <w:rsid w:val="00C6259F"/>
    <w:rsid w:val="00C65624"/>
    <w:rsid w:val="00C71681"/>
    <w:rsid w:val="00C732C7"/>
    <w:rsid w:val="00C857E0"/>
    <w:rsid w:val="00C86377"/>
    <w:rsid w:val="00C87906"/>
    <w:rsid w:val="00C90247"/>
    <w:rsid w:val="00C91915"/>
    <w:rsid w:val="00C92BDA"/>
    <w:rsid w:val="00C93735"/>
    <w:rsid w:val="00C97483"/>
    <w:rsid w:val="00CA1737"/>
    <w:rsid w:val="00CB62F5"/>
    <w:rsid w:val="00CD4033"/>
    <w:rsid w:val="00CE2525"/>
    <w:rsid w:val="00CE2E61"/>
    <w:rsid w:val="00CE50E8"/>
    <w:rsid w:val="00CE760E"/>
    <w:rsid w:val="00CE7C1B"/>
    <w:rsid w:val="00CF31E4"/>
    <w:rsid w:val="00CF4454"/>
    <w:rsid w:val="00CF44BD"/>
    <w:rsid w:val="00CF4FA5"/>
    <w:rsid w:val="00D00328"/>
    <w:rsid w:val="00D0507E"/>
    <w:rsid w:val="00D05780"/>
    <w:rsid w:val="00D11BBE"/>
    <w:rsid w:val="00D12C44"/>
    <w:rsid w:val="00D23D94"/>
    <w:rsid w:val="00D25A5C"/>
    <w:rsid w:val="00D27FA1"/>
    <w:rsid w:val="00D33AD6"/>
    <w:rsid w:val="00D361BF"/>
    <w:rsid w:val="00D3784A"/>
    <w:rsid w:val="00D40637"/>
    <w:rsid w:val="00D406BC"/>
    <w:rsid w:val="00D441FB"/>
    <w:rsid w:val="00D446F6"/>
    <w:rsid w:val="00D547B3"/>
    <w:rsid w:val="00D60AA3"/>
    <w:rsid w:val="00D610C7"/>
    <w:rsid w:val="00D65A69"/>
    <w:rsid w:val="00D67F6C"/>
    <w:rsid w:val="00D70A78"/>
    <w:rsid w:val="00D73DCA"/>
    <w:rsid w:val="00D774FA"/>
    <w:rsid w:val="00D81154"/>
    <w:rsid w:val="00D90752"/>
    <w:rsid w:val="00D96454"/>
    <w:rsid w:val="00D96AF1"/>
    <w:rsid w:val="00D9706D"/>
    <w:rsid w:val="00DA2EBE"/>
    <w:rsid w:val="00DA5BB8"/>
    <w:rsid w:val="00DB25BA"/>
    <w:rsid w:val="00DC586C"/>
    <w:rsid w:val="00DD0F43"/>
    <w:rsid w:val="00DD2CAA"/>
    <w:rsid w:val="00DD5A3D"/>
    <w:rsid w:val="00DE6BC3"/>
    <w:rsid w:val="00DF2625"/>
    <w:rsid w:val="00E1016C"/>
    <w:rsid w:val="00E11596"/>
    <w:rsid w:val="00E16489"/>
    <w:rsid w:val="00E23CE1"/>
    <w:rsid w:val="00E30D0E"/>
    <w:rsid w:val="00E338B0"/>
    <w:rsid w:val="00E5065A"/>
    <w:rsid w:val="00E5304D"/>
    <w:rsid w:val="00E60AFE"/>
    <w:rsid w:val="00E618F8"/>
    <w:rsid w:val="00E74EF3"/>
    <w:rsid w:val="00E778C8"/>
    <w:rsid w:val="00E85467"/>
    <w:rsid w:val="00EC0FA2"/>
    <w:rsid w:val="00ED6372"/>
    <w:rsid w:val="00EE17B0"/>
    <w:rsid w:val="00EE5E5F"/>
    <w:rsid w:val="00EE7F8F"/>
    <w:rsid w:val="00EF6E03"/>
    <w:rsid w:val="00F060DC"/>
    <w:rsid w:val="00F1121B"/>
    <w:rsid w:val="00F15CF5"/>
    <w:rsid w:val="00F225C6"/>
    <w:rsid w:val="00F238D8"/>
    <w:rsid w:val="00F24B63"/>
    <w:rsid w:val="00F27A34"/>
    <w:rsid w:val="00F30B26"/>
    <w:rsid w:val="00F329BB"/>
    <w:rsid w:val="00F3450E"/>
    <w:rsid w:val="00F42557"/>
    <w:rsid w:val="00F4305D"/>
    <w:rsid w:val="00F51296"/>
    <w:rsid w:val="00F526BE"/>
    <w:rsid w:val="00F54E07"/>
    <w:rsid w:val="00F55A0D"/>
    <w:rsid w:val="00F66381"/>
    <w:rsid w:val="00F6672C"/>
    <w:rsid w:val="00F77C01"/>
    <w:rsid w:val="00F85F1C"/>
    <w:rsid w:val="00F868A1"/>
    <w:rsid w:val="00F87FD7"/>
    <w:rsid w:val="00F96FBB"/>
    <w:rsid w:val="00FA41D1"/>
    <w:rsid w:val="00FB296A"/>
    <w:rsid w:val="00FB2B18"/>
    <w:rsid w:val="00FB492E"/>
    <w:rsid w:val="00FB4D9B"/>
    <w:rsid w:val="00FB5D81"/>
    <w:rsid w:val="00FB6D3C"/>
    <w:rsid w:val="00FB7B9B"/>
    <w:rsid w:val="00FC0A3D"/>
    <w:rsid w:val="00FC1A4C"/>
    <w:rsid w:val="00FC5EDD"/>
    <w:rsid w:val="00FE2A4C"/>
    <w:rsid w:val="00FE61BC"/>
    <w:rsid w:val="00FE75B6"/>
    <w:rsid w:val="057E31FE"/>
    <w:rsid w:val="4770B0C9"/>
    <w:rsid w:val="56D7FA4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E2C990"/>
  <w15:chartTrackingRefBased/>
  <w15:docId w15:val="{08FC17B6-DAD0-49A4-A47A-AE38B2AC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5D5"/>
  </w:style>
  <w:style w:type="paragraph" w:styleId="Rubrik1">
    <w:name w:val="heading 1"/>
    <w:basedOn w:val="Normal"/>
    <w:next w:val="Normal"/>
    <w:link w:val="Rubrik1Char"/>
    <w:uiPriority w:val="9"/>
    <w:qFormat/>
    <w:rsid w:val="005924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unhideWhenUsed/>
    <w:qFormat/>
    <w:rsid w:val="005924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5924B3"/>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5924B3"/>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5924B3"/>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5924B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924B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924B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924B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924B3"/>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rsid w:val="005924B3"/>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5924B3"/>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5924B3"/>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5924B3"/>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5924B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924B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924B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924B3"/>
    <w:rPr>
      <w:rFonts w:eastAsiaTheme="majorEastAsia" w:cstheme="majorBidi"/>
      <w:color w:val="272727" w:themeColor="text1" w:themeTint="D8"/>
    </w:rPr>
  </w:style>
  <w:style w:type="paragraph" w:styleId="Rubrik">
    <w:name w:val="Title"/>
    <w:basedOn w:val="Normal"/>
    <w:next w:val="Normal"/>
    <w:link w:val="RubrikChar"/>
    <w:uiPriority w:val="10"/>
    <w:qFormat/>
    <w:rsid w:val="005924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924B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924B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924B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924B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924B3"/>
    <w:rPr>
      <w:i/>
      <w:iCs/>
      <w:color w:val="404040" w:themeColor="text1" w:themeTint="BF"/>
    </w:rPr>
  </w:style>
  <w:style w:type="paragraph" w:styleId="Liststycke">
    <w:name w:val="List Paragraph"/>
    <w:basedOn w:val="Normal"/>
    <w:uiPriority w:val="34"/>
    <w:qFormat/>
    <w:rsid w:val="005924B3"/>
    <w:pPr>
      <w:ind w:left="720"/>
      <w:contextualSpacing/>
    </w:pPr>
  </w:style>
  <w:style w:type="character" w:styleId="Starkbetoning">
    <w:name w:val="Intense Emphasis"/>
    <w:basedOn w:val="Standardstycketeckensnitt"/>
    <w:uiPriority w:val="21"/>
    <w:qFormat/>
    <w:rsid w:val="005924B3"/>
    <w:rPr>
      <w:i/>
      <w:iCs/>
      <w:color w:val="2F5496" w:themeColor="accent1" w:themeShade="BF"/>
    </w:rPr>
  </w:style>
  <w:style w:type="paragraph" w:styleId="Starktcitat">
    <w:name w:val="Intense Quote"/>
    <w:basedOn w:val="Normal"/>
    <w:next w:val="Normal"/>
    <w:link w:val="StarktcitatChar"/>
    <w:uiPriority w:val="30"/>
    <w:qFormat/>
    <w:rsid w:val="005924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5924B3"/>
    <w:rPr>
      <w:i/>
      <w:iCs/>
      <w:color w:val="2F5496" w:themeColor="accent1" w:themeShade="BF"/>
    </w:rPr>
  </w:style>
  <w:style w:type="character" w:styleId="Starkreferens">
    <w:name w:val="Intense Reference"/>
    <w:basedOn w:val="Standardstycketeckensnitt"/>
    <w:uiPriority w:val="32"/>
    <w:qFormat/>
    <w:rsid w:val="005924B3"/>
    <w:rPr>
      <w:b/>
      <w:bCs/>
      <w:smallCaps/>
      <w:color w:val="2F5496" w:themeColor="accent1" w:themeShade="BF"/>
      <w:spacing w:val="5"/>
    </w:rPr>
  </w:style>
  <w:style w:type="table" w:styleId="Tabellrutnt">
    <w:name w:val="Table Grid"/>
    <w:basedOn w:val="Normaltabell"/>
    <w:uiPriority w:val="39"/>
    <w:rsid w:val="00B7755E"/>
    <w:pPr>
      <w:spacing w:after="0" w:line="240" w:lineRule="auto"/>
    </w:pPr>
    <w:rPr>
      <w:rFonts w:ascii="Georgia" w:eastAsia="Times New Roman" w:hAnsi="Georgia" w:cs="Times New Roman"/>
      <w:color w:val="000000" w:themeColor="text1"/>
      <w:sz w:val="21"/>
      <w:szCs w:val="21"/>
      <w:lang w:val="sv-SE" w:eastAsia="sv-S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sreferens">
    <w:name w:val="annotation reference"/>
    <w:basedOn w:val="Standardstycketeckensnitt"/>
    <w:uiPriority w:val="99"/>
    <w:semiHidden/>
    <w:unhideWhenUsed/>
    <w:rsid w:val="00C732C7"/>
    <w:rPr>
      <w:sz w:val="16"/>
      <w:szCs w:val="16"/>
    </w:rPr>
  </w:style>
  <w:style w:type="paragraph" w:styleId="Kommentarer">
    <w:name w:val="annotation text"/>
    <w:basedOn w:val="Normal"/>
    <w:link w:val="KommentarerChar"/>
    <w:uiPriority w:val="99"/>
    <w:unhideWhenUsed/>
    <w:rsid w:val="00C732C7"/>
    <w:pPr>
      <w:spacing w:line="240" w:lineRule="auto"/>
    </w:pPr>
    <w:rPr>
      <w:sz w:val="20"/>
      <w:szCs w:val="20"/>
    </w:rPr>
  </w:style>
  <w:style w:type="character" w:customStyle="1" w:styleId="KommentarerChar">
    <w:name w:val="Kommentarer Char"/>
    <w:basedOn w:val="Standardstycketeckensnitt"/>
    <w:link w:val="Kommentarer"/>
    <w:uiPriority w:val="99"/>
    <w:rsid w:val="00C732C7"/>
    <w:rPr>
      <w:sz w:val="20"/>
      <w:szCs w:val="20"/>
    </w:rPr>
  </w:style>
  <w:style w:type="paragraph" w:customStyle="1" w:styleId="EndNoteBibliographyTitle">
    <w:name w:val="EndNote Bibliography Title"/>
    <w:basedOn w:val="Normal"/>
    <w:link w:val="EndNoteBibliographyTitleChar"/>
    <w:rsid w:val="00EE5E5F"/>
    <w:pPr>
      <w:spacing w:after="0"/>
      <w:jc w:val="center"/>
    </w:pPr>
    <w:rPr>
      <w:rFonts w:ascii="Calibri" w:hAnsi="Calibri" w:cs="Calibri"/>
      <w:noProof/>
      <w:lang w:val="en-US"/>
    </w:rPr>
  </w:style>
  <w:style w:type="character" w:customStyle="1" w:styleId="EndNoteBibliographyTitleChar">
    <w:name w:val="EndNote Bibliography Title Char"/>
    <w:basedOn w:val="Standardstycketeckensnitt"/>
    <w:link w:val="EndNoteBibliographyTitle"/>
    <w:rsid w:val="00EE5E5F"/>
    <w:rPr>
      <w:rFonts w:ascii="Calibri" w:hAnsi="Calibri" w:cs="Calibri"/>
      <w:noProof/>
      <w:lang w:val="en-US"/>
    </w:rPr>
  </w:style>
  <w:style w:type="paragraph" w:customStyle="1" w:styleId="EndNoteBibliography">
    <w:name w:val="EndNote Bibliography"/>
    <w:basedOn w:val="Normal"/>
    <w:link w:val="EndNoteBibliographyChar"/>
    <w:rsid w:val="00EE5E5F"/>
    <w:pPr>
      <w:spacing w:line="240" w:lineRule="auto"/>
    </w:pPr>
    <w:rPr>
      <w:rFonts w:ascii="Calibri" w:hAnsi="Calibri" w:cs="Calibri"/>
      <w:noProof/>
      <w:lang w:val="en-US"/>
    </w:rPr>
  </w:style>
  <w:style w:type="character" w:customStyle="1" w:styleId="EndNoteBibliographyChar">
    <w:name w:val="EndNote Bibliography Char"/>
    <w:basedOn w:val="Standardstycketeckensnitt"/>
    <w:link w:val="EndNoteBibliography"/>
    <w:rsid w:val="00EE5E5F"/>
    <w:rPr>
      <w:rFonts w:ascii="Calibri" w:hAnsi="Calibri" w:cs="Calibri"/>
      <w:noProof/>
      <w:lang w:val="en-US"/>
    </w:rPr>
  </w:style>
  <w:style w:type="character" w:styleId="Hyperlnk">
    <w:name w:val="Hyperlink"/>
    <w:basedOn w:val="Standardstycketeckensnitt"/>
    <w:uiPriority w:val="99"/>
    <w:unhideWhenUsed/>
    <w:rsid w:val="00AA2674"/>
    <w:rPr>
      <w:color w:val="0563C1"/>
      <w:u w:val="single"/>
    </w:rPr>
  </w:style>
  <w:style w:type="paragraph" w:styleId="Sidhuvud">
    <w:name w:val="header"/>
    <w:basedOn w:val="Normal"/>
    <w:link w:val="SidhuvudChar"/>
    <w:uiPriority w:val="99"/>
    <w:unhideWhenUsed/>
    <w:rsid w:val="00261C0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61C04"/>
  </w:style>
  <w:style w:type="paragraph" w:styleId="Sidfot">
    <w:name w:val="footer"/>
    <w:basedOn w:val="Normal"/>
    <w:link w:val="SidfotChar"/>
    <w:uiPriority w:val="99"/>
    <w:unhideWhenUsed/>
    <w:rsid w:val="00261C0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61C04"/>
  </w:style>
  <w:style w:type="paragraph" w:styleId="Kommentarsmne">
    <w:name w:val="annotation subject"/>
    <w:basedOn w:val="Kommentarer"/>
    <w:next w:val="Kommentarer"/>
    <w:link w:val="KommentarsmneChar"/>
    <w:uiPriority w:val="99"/>
    <w:semiHidden/>
    <w:unhideWhenUsed/>
    <w:rsid w:val="002D2C46"/>
    <w:rPr>
      <w:b/>
      <w:bCs/>
    </w:rPr>
  </w:style>
  <w:style w:type="character" w:customStyle="1" w:styleId="KommentarsmneChar">
    <w:name w:val="Kommentarsämne Char"/>
    <w:basedOn w:val="KommentarerChar"/>
    <w:link w:val="Kommentarsmne"/>
    <w:uiPriority w:val="99"/>
    <w:semiHidden/>
    <w:rsid w:val="002D2C46"/>
    <w:rPr>
      <w:b/>
      <w:bCs/>
      <w:sz w:val="20"/>
      <w:szCs w:val="20"/>
    </w:rPr>
  </w:style>
  <w:style w:type="paragraph" w:styleId="Innehllsfrteckningsrubrik">
    <w:name w:val="TOC Heading"/>
    <w:basedOn w:val="Rubrik1"/>
    <w:next w:val="Normal"/>
    <w:uiPriority w:val="39"/>
    <w:unhideWhenUsed/>
    <w:qFormat/>
    <w:rsid w:val="00315F20"/>
    <w:pPr>
      <w:spacing w:before="240" w:after="0"/>
      <w:outlineLvl w:val="9"/>
    </w:pPr>
    <w:rPr>
      <w:sz w:val="32"/>
      <w:szCs w:val="32"/>
      <w:lang w:val="sv-SE" w:eastAsia="sv-SE"/>
    </w:rPr>
  </w:style>
  <w:style w:type="paragraph" w:styleId="Innehll1">
    <w:name w:val="toc 1"/>
    <w:basedOn w:val="Normal"/>
    <w:next w:val="Normal"/>
    <w:autoRedefine/>
    <w:uiPriority w:val="39"/>
    <w:unhideWhenUsed/>
    <w:rsid w:val="007806FC"/>
    <w:pPr>
      <w:spacing w:after="100"/>
    </w:pPr>
  </w:style>
  <w:style w:type="paragraph" w:styleId="Innehll2">
    <w:name w:val="toc 2"/>
    <w:basedOn w:val="Normal"/>
    <w:next w:val="Normal"/>
    <w:autoRedefine/>
    <w:uiPriority w:val="39"/>
    <w:unhideWhenUsed/>
    <w:rsid w:val="007806FC"/>
    <w:pPr>
      <w:spacing w:after="100"/>
      <w:ind w:left="220"/>
    </w:pPr>
  </w:style>
  <w:style w:type="character" w:customStyle="1" w:styleId="normaltextrun">
    <w:name w:val="normaltextrun"/>
    <w:basedOn w:val="Standardstycketeckensnitt"/>
    <w:rsid w:val="00EE7F8F"/>
  </w:style>
  <w:style w:type="character" w:styleId="Olstomnmnande">
    <w:name w:val="Unresolved Mention"/>
    <w:basedOn w:val="Standardstycketeckensnitt"/>
    <w:uiPriority w:val="99"/>
    <w:semiHidden/>
    <w:unhideWhenUsed/>
    <w:rsid w:val="00EE7F8F"/>
    <w:rPr>
      <w:color w:val="605E5C"/>
      <w:shd w:val="clear" w:color="auto" w:fill="E1DFDD"/>
    </w:rPr>
  </w:style>
  <w:style w:type="paragraph" w:styleId="Revision">
    <w:name w:val="Revision"/>
    <w:hidden/>
    <w:uiPriority w:val="99"/>
    <w:semiHidden/>
    <w:rsid w:val="00554C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3981">
      <w:bodyDiv w:val="1"/>
      <w:marLeft w:val="0"/>
      <w:marRight w:val="0"/>
      <w:marTop w:val="0"/>
      <w:marBottom w:val="0"/>
      <w:divBdr>
        <w:top w:val="none" w:sz="0" w:space="0" w:color="auto"/>
        <w:left w:val="none" w:sz="0" w:space="0" w:color="auto"/>
        <w:bottom w:val="none" w:sz="0" w:space="0" w:color="auto"/>
        <w:right w:val="none" w:sz="0" w:space="0" w:color="auto"/>
      </w:divBdr>
    </w:div>
    <w:div w:id="1133868126">
      <w:bodyDiv w:val="1"/>
      <w:marLeft w:val="0"/>
      <w:marRight w:val="0"/>
      <w:marTop w:val="0"/>
      <w:marBottom w:val="0"/>
      <w:divBdr>
        <w:top w:val="none" w:sz="0" w:space="0" w:color="auto"/>
        <w:left w:val="none" w:sz="0" w:space="0" w:color="auto"/>
        <w:bottom w:val="none" w:sz="0" w:space="0" w:color="auto"/>
        <w:right w:val="none" w:sz="0" w:space="0" w:color="auto"/>
      </w:divBdr>
    </w:div>
    <w:div w:id="1610812879">
      <w:bodyDiv w:val="1"/>
      <w:marLeft w:val="0"/>
      <w:marRight w:val="0"/>
      <w:marTop w:val="0"/>
      <w:marBottom w:val="0"/>
      <w:divBdr>
        <w:top w:val="none" w:sz="0" w:space="0" w:color="auto"/>
        <w:left w:val="none" w:sz="0" w:space="0" w:color="auto"/>
        <w:bottom w:val="none" w:sz="0" w:space="0" w:color="auto"/>
        <w:right w:val="none" w:sz="0" w:space="0" w:color="auto"/>
      </w:divBdr>
    </w:div>
    <w:div w:id="171272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seph.junior.muwonge@ki.s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rcid.org/0000-0002-1246-580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cid.org/0000-0001-5770-9422"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a26df6b-1e7d-4d1a-b650-a62c5c4e051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533DEE373461144B11A37300232900E" ma:contentTypeVersion="17" ma:contentTypeDescription="Skapa ett nytt dokument." ma:contentTypeScope="" ma:versionID="0a1b30913f673a93d35dfe51b95c8e5a">
  <xsd:schema xmlns:xsd="http://www.w3.org/2001/XMLSchema" xmlns:xs="http://www.w3.org/2001/XMLSchema" xmlns:p="http://schemas.microsoft.com/office/2006/metadata/properties" xmlns:ns3="9a26df6b-1e7d-4d1a-b650-a62c5c4e0519" xmlns:ns4="403d94ec-7fd9-49e2-acdc-0d8f5882d6eb" targetNamespace="http://schemas.microsoft.com/office/2006/metadata/properties" ma:root="true" ma:fieldsID="4e89d402b159f85ceaf3eba9b66dcd91" ns3:_="" ns4:_="">
    <xsd:import namespace="9a26df6b-1e7d-4d1a-b650-a62c5c4e0519"/>
    <xsd:import namespace="403d94ec-7fd9-49e2-acdc-0d8f5882d6e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LengthInSecond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26df6b-1e7d-4d1a-b650-a62c5c4e05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3d94ec-7fd9-49e2-acdc-0d8f5882d6eb"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element name="SharingHintHash" ma:index="17"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94C2D6-8EDA-42FC-BC51-ED86D2927CC7}">
  <ds:schemaRefs>
    <ds:schemaRef ds:uri="http://schemas.microsoft.com/sharepoint/v3/contenttype/forms"/>
  </ds:schemaRefs>
</ds:datastoreItem>
</file>

<file path=customXml/itemProps2.xml><?xml version="1.0" encoding="utf-8"?>
<ds:datastoreItem xmlns:ds="http://schemas.openxmlformats.org/officeDocument/2006/customXml" ds:itemID="{C2638E0D-62AD-4836-8D60-19B2691E5BAE}">
  <ds:schemaRefs>
    <ds:schemaRef ds:uri="http://schemas.microsoft.com/office/2006/metadata/properties"/>
    <ds:schemaRef ds:uri="http://schemas.microsoft.com/office/infopath/2007/PartnerControls"/>
    <ds:schemaRef ds:uri="9a26df6b-1e7d-4d1a-b650-a62c5c4e0519"/>
  </ds:schemaRefs>
</ds:datastoreItem>
</file>

<file path=customXml/itemProps3.xml><?xml version="1.0" encoding="utf-8"?>
<ds:datastoreItem xmlns:ds="http://schemas.openxmlformats.org/officeDocument/2006/customXml" ds:itemID="{F9CB8F06-C65C-4CD9-8DEA-F835BC7DD416}">
  <ds:schemaRefs>
    <ds:schemaRef ds:uri="http://schemas.openxmlformats.org/officeDocument/2006/bibliography"/>
  </ds:schemaRefs>
</ds:datastoreItem>
</file>

<file path=customXml/itemProps4.xml><?xml version="1.0" encoding="utf-8"?>
<ds:datastoreItem xmlns:ds="http://schemas.openxmlformats.org/officeDocument/2006/customXml" ds:itemID="{0A28FB00-A879-4249-BDA4-41260E42C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26df6b-1e7d-4d1a-b650-a62c5c4e0519"/>
    <ds:schemaRef ds:uri="403d94ec-7fd9-49e2-acdc-0d8f5882d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3837</Words>
  <Characters>20337</Characters>
  <Application>Microsoft Office Word</Application>
  <DocSecurity>0</DocSecurity>
  <Lines>169</Lines>
  <Paragraphs>48</Paragraphs>
  <ScaleCrop>false</ScaleCrop>
  <Company/>
  <LinksUpToDate>false</LinksUpToDate>
  <CharactersWithSpaces>24126</CharactersWithSpaces>
  <SharedDoc>false</SharedDoc>
  <HLinks>
    <vt:vector size="12" baseType="variant">
      <vt:variant>
        <vt:i4>5570591</vt:i4>
      </vt:variant>
      <vt:variant>
        <vt:i4>3</vt:i4>
      </vt:variant>
      <vt:variant>
        <vt:i4>0</vt:i4>
      </vt:variant>
      <vt:variant>
        <vt:i4>5</vt:i4>
      </vt:variant>
      <vt:variant>
        <vt:lpwstr>https://orcid.org/0000-0002-1246-5804</vt:lpwstr>
      </vt:variant>
      <vt:variant>
        <vt:lpwstr/>
      </vt:variant>
      <vt:variant>
        <vt:i4>5767191</vt:i4>
      </vt:variant>
      <vt:variant>
        <vt:i4>0</vt:i4>
      </vt:variant>
      <vt:variant>
        <vt:i4>0</vt:i4>
      </vt:variant>
      <vt:variant>
        <vt:i4>5</vt:i4>
      </vt:variant>
      <vt:variant>
        <vt:lpwstr>https://orcid.org/0000-0001-5770-9422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Muwonge</dc:creator>
  <cp:keywords/>
  <dc:description/>
  <cp:lastModifiedBy>Joseph Muwonge</cp:lastModifiedBy>
  <cp:revision>4</cp:revision>
  <cp:lastPrinted>2025-10-31T11:13:00Z</cp:lastPrinted>
  <dcterms:created xsi:type="dcterms:W3CDTF">2026-04-16T12:25:00Z</dcterms:created>
  <dcterms:modified xsi:type="dcterms:W3CDTF">2026-04-16T12:30:00Z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0x010100F533DEE373461144B11A37300232900E</vt:lpwstr>
  </property>
</Properties>
</file>