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61904" w14:textId="79553CBA" w:rsidR="0001673D" w:rsidRPr="004362AE" w:rsidRDefault="00711FC3" w:rsidP="007C05A5">
      <w:pPr>
        <w:spacing w:before="240" w:after="24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Online Supplement</w:t>
      </w:r>
    </w:p>
    <w:p w14:paraId="4466ECF7" w14:textId="00346970" w:rsidR="00745BD6" w:rsidRPr="004362AE" w:rsidRDefault="00745BD6" w:rsidP="00745BD6">
      <w:pPr>
        <w:spacing w:before="240" w:after="240" w:line="240" w:lineRule="auto"/>
        <w:rPr>
          <w:rFonts w:ascii="Times New Roman" w:eastAsia="Times New Roman" w:hAnsi="Times New Roman" w:cs="Times New Roman"/>
        </w:rPr>
      </w:pPr>
      <w:r w:rsidRPr="004362AE">
        <w:rPr>
          <w:rFonts w:ascii="Times New Roman" w:eastAsia="Times New Roman" w:hAnsi="Times New Roman" w:cs="Times New Roman"/>
        </w:rPr>
        <w:t>Table A1</w:t>
      </w:r>
    </w:p>
    <w:p w14:paraId="3B9DA8EE" w14:textId="77777777" w:rsidR="00745BD6" w:rsidRPr="004362AE" w:rsidRDefault="00745BD6" w:rsidP="00745BD6">
      <w:pPr>
        <w:spacing w:before="240" w:after="240" w:line="240" w:lineRule="auto"/>
        <w:rPr>
          <w:rFonts w:ascii="Times New Roman" w:eastAsia="Times New Roman" w:hAnsi="Times New Roman" w:cs="Times New Roman"/>
        </w:rPr>
      </w:pPr>
      <w:r w:rsidRPr="004362AE">
        <w:rPr>
          <w:rFonts w:ascii="Times New Roman" w:eastAsia="Times New Roman" w:hAnsi="Times New Roman" w:cs="Times New Roman"/>
        </w:rPr>
        <w:t>Search Terms Used for the Formulation of the Search Strings in the Systematic Search</w:t>
      </w:r>
    </w:p>
    <w:tbl>
      <w:tblPr>
        <w:tblW w:w="86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10"/>
        <w:gridCol w:w="6885"/>
      </w:tblGrid>
      <w:tr w:rsidR="00745BD6" w:rsidRPr="004362AE" w14:paraId="2FAD8505" w14:textId="77777777" w:rsidTr="001F7679">
        <w:trPr>
          <w:trHeight w:val="465"/>
        </w:trPr>
        <w:tc>
          <w:tcPr>
            <w:tcW w:w="1810" w:type="dxa"/>
            <w:tcMar>
              <w:top w:w="100" w:type="dxa"/>
              <w:left w:w="100" w:type="dxa"/>
              <w:bottom w:w="100" w:type="dxa"/>
              <w:right w:w="100" w:type="dxa"/>
            </w:tcMar>
          </w:tcPr>
          <w:p w14:paraId="2A668D33" w14:textId="77777777" w:rsidR="00745BD6" w:rsidRPr="004362AE" w:rsidRDefault="00745BD6" w:rsidP="00313458">
            <w:pPr>
              <w:spacing w:line="240" w:lineRule="auto"/>
              <w:ind w:left="140" w:right="140"/>
              <w:rPr>
                <w:rFonts w:ascii="Times New Roman" w:eastAsia="Times New Roman" w:hAnsi="Times New Roman" w:cs="Times New Roman"/>
                <w:b/>
              </w:rPr>
            </w:pPr>
            <w:r w:rsidRPr="004362AE">
              <w:rPr>
                <w:rFonts w:ascii="Times New Roman" w:eastAsia="Times New Roman" w:hAnsi="Times New Roman" w:cs="Times New Roman"/>
                <w:b/>
              </w:rPr>
              <w:t>PICO concept</w:t>
            </w:r>
          </w:p>
        </w:tc>
        <w:tc>
          <w:tcPr>
            <w:tcW w:w="6885" w:type="dxa"/>
            <w:tcMar>
              <w:top w:w="100" w:type="dxa"/>
              <w:left w:w="100" w:type="dxa"/>
              <w:bottom w:w="100" w:type="dxa"/>
              <w:right w:w="100" w:type="dxa"/>
            </w:tcMar>
          </w:tcPr>
          <w:p w14:paraId="3B43B618" w14:textId="77777777" w:rsidR="00745BD6" w:rsidRPr="004362AE" w:rsidRDefault="00745BD6" w:rsidP="00313458">
            <w:pPr>
              <w:spacing w:line="240" w:lineRule="auto"/>
              <w:ind w:left="140" w:right="140"/>
              <w:jc w:val="center"/>
              <w:rPr>
                <w:rFonts w:ascii="Times New Roman" w:eastAsia="Times New Roman" w:hAnsi="Times New Roman" w:cs="Times New Roman"/>
                <w:b/>
              </w:rPr>
            </w:pPr>
            <w:r w:rsidRPr="004362AE">
              <w:rPr>
                <w:rFonts w:ascii="Times New Roman" w:eastAsia="Times New Roman" w:hAnsi="Times New Roman" w:cs="Times New Roman"/>
                <w:b/>
              </w:rPr>
              <w:t>Search Terms</w:t>
            </w:r>
          </w:p>
        </w:tc>
      </w:tr>
      <w:tr w:rsidR="00745BD6" w:rsidRPr="004362AE" w14:paraId="3B75872B" w14:textId="77777777" w:rsidTr="001F7679">
        <w:trPr>
          <w:trHeight w:val="720"/>
        </w:trPr>
        <w:tc>
          <w:tcPr>
            <w:tcW w:w="1810" w:type="dxa"/>
            <w:tcMar>
              <w:top w:w="100" w:type="dxa"/>
              <w:left w:w="100" w:type="dxa"/>
              <w:bottom w:w="100" w:type="dxa"/>
              <w:right w:w="100" w:type="dxa"/>
            </w:tcMar>
          </w:tcPr>
          <w:p w14:paraId="2ED4E38A" w14:textId="77777777" w:rsidR="00745BD6" w:rsidRPr="004362AE" w:rsidRDefault="00745BD6" w:rsidP="00313458">
            <w:pPr>
              <w:spacing w:line="240" w:lineRule="auto"/>
              <w:ind w:left="140" w:right="140"/>
              <w:rPr>
                <w:rFonts w:ascii="Times New Roman" w:eastAsia="Times New Roman" w:hAnsi="Times New Roman" w:cs="Times New Roman"/>
                <w:b/>
              </w:rPr>
            </w:pPr>
            <w:r w:rsidRPr="004362AE">
              <w:rPr>
                <w:rFonts w:ascii="Times New Roman" w:eastAsia="Times New Roman" w:hAnsi="Times New Roman" w:cs="Times New Roman"/>
                <w:b/>
              </w:rPr>
              <w:t>Population</w:t>
            </w:r>
          </w:p>
        </w:tc>
        <w:tc>
          <w:tcPr>
            <w:tcW w:w="6885" w:type="dxa"/>
            <w:tcMar>
              <w:top w:w="100" w:type="dxa"/>
              <w:left w:w="100" w:type="dxa"/>
              <w:bottom w:w="100" w:type="dxa"/>
              <w:right w:w="100" w:type="dxa"/>
            </w:tcMar>
          </w:tcPr>
          <w:p w14:paraId="3829ECFD" w14:textId="079018DE" w:rsidR="00745BD6" w:rsidRPr="004362AE" w:rsidRDefault="00ED7484" w:rsidP="00ED7484">
            <w:pPr>
              <w:spacing w:line="240" w:lineRule="auto"/>
              <w:ind w:right="140"/>
              <w:rPr>
                <w:rFonts w:ascii="Times New Roman" w:eastAsia="Times New Roman" w:hAnsi="Times New Roman" w:cs="Times New Roman"/>
              </w:rPr>
            </w:pPr>
            <w:r>
              <w:rPr>
                <w:rFonts w:ascii="Times New Roman" w:eastAsia="Times New Roman" w:hAnsi="Times New Roman" w:cs="Times New Roman"/>
              </w:rPr>
              <w:t>Healthy i</w:t>
            </w:r>
            <w:r w:rsidR="00745BD6" w:rsidRPr="004362AE">
              <w:rPr>
                <w:rFonts w:ascii="Times New Roman" w:eastAsia="Times New Roman" w:hAnsi="Times New Roman" w:cs="Times New Roman"/>
              </w:rPr>
              <w:t xml:space="preserve">ndividuals receiving </w:t>
            </w:r>
            <w:r w:rsidR="00C5299B" w:rsidRPr="004362AE">
              <w:rPr>
                <w:rFonts w:ascii="Times New Roman" w:eastAsia="Times New Roman" w:hAnsi="Times New Roman" w:cs="Times New Roman"/>
              </w:rPr>
              <w:t xml:space="preserve">digital </w:t>
            </w:r>
            <w:r w:rsidR="00745BD6" w:rsidRPr="004362AE">
              <w:rPr>
                <w:rFonts w:ascii="Times New Roman" w:eastAsia="Times New Roman" w:hAnsi="Times New Roman" w:cs="Times New Roman"/>
              </w:rPr>
              <w:t>peer support, whether informally or formally</w:t>
            </w:r>
          </w:p>
        </w:tc>
      </w:tr>
      <w:tr w:rsidR="00745BD6" w:rsidRPr="004362AE" w14:paraId="5D09BE6C" w14:textId="77777777" w:rsidTr="001F7679">
        <w:trPr>
          <w:trHeight w:val="656"/>
        </w:trPr>
        <w:tc>
          <w:tcPr>
            <w:tcW w:w="1810" w:type="dxa"/>
            <w:tcMar>
              <w:top w:w="100" w:type="dxa"/>
              <w:left w:w="100" w:type="dxa"/>
              <w:bottom w:w="100" w:type="dxa"/>
              <w:right w:w="100" w:type="dxa"/>
            </w:tcMar>
          </w:tcPr>
          <w:p w14:paraId="26CF4D9F" w14:textId="77777777" w:rsidR="00745BD6" w:rsidRPr="004362AE" w:rsidRDefault="00745BD6" w:rsidP="00313458">
            <w:pPr>
              <w:spacing w:line="240" w:lineRule="auto"/>
              <w:ind w:left="140" w:right="140"/>
              <w:rPr>
                <w:rFonts w:ascii="Times New Roman" w:eastAsia="Times New Roman" w:hAnsi="Times New Roman" w:cs="Times New Roman"/>
                <w:b/>
              </w:rPr>
            </w:pPr>
            <w:r w:rsidRPr="004362AE">
              <w:rPr>
                <w:rFonts w:ascii="Times New Roman" w:eastAsia="Times New Roman" w:hAnsi="Times New Roman" w:cs="Times New Roman"/>
                <w:b/>
              </w:rPr>
              <w:t>Intervention (or Exposure)</w:t>
            </w:r>
          </w:p>
        </w:tc>
        <w:tc>
          <w:tcPr>
            <w:tcW w:w="6885" w:type="dxa"/>
            <w:tcMar>
              <w:top w:w="100" w:type="dxa"/>
              <w:left w:w="100" w:type="dxa"/>
              <w:bottom w:w="100" w:type="dxa"/>
              <w:right w:w="100" w:type="dxa"/>
            </w:tcMar>
          </w:tcPr>
          <w:p w14:paraId="79E18DCC" w14:textId="1B0CEA15" w:rsidR="00745BD6" w:rsidRPr="004362AE" w:rsidRDefault="003852D0" w:rsidP="003C34C9">
            <w:pPr>
              <w:spacing w:line="240" w:lineRule="auto"/>
              <w:ind w:right="144"/>
              <w:rPr>
                <w:rFonts w:ascii="Times New Roman" w:eastAsia="Times New Roman" w:hAnsi="Times New Roman" w:cs="Times New Roman"/>
              </w:rPr>
            </w:pPr>
            <w:r>
              <w:rPr>
                <w:rFonts w:ascii="Times New Roman" w:hAnsi="Times New Roman" w:cs="Times New Roman"/>
                <w:color w:val="000000"/>
                <w:shd w:val="clear" w:color="auto" w:fill="FFFFFF"/>
              </w:rPr>
              <w:t>D</w:t>
            </w:r>
            <w:r w:rsidR="00EA5536" w:rsidRPr="004362AE">
              <w:rPr>
                <w:rFonts w:ascii="Times New Roman" w:hAnsi="Times New Roman" w:cs="Times New Roman"/>
                <w:color w:val="000000"/>
                <w:shd w:val="clear" w:color="auto" w:fill="FFFFFF"/>
              </w:rPr>
              <w:t>igital peer support</w:t>
            </w:r>
            <w:r w:rsidR="00EA5536" w:rsidRPr="004362AE">
              <w:rPr>
                <w:rFonts w:ascii="Times New Roman" w:hAnsi="Times New Roman" w:cs="Times New Roman"/>
              </w:rPr>
              <w:t xml:space="preserve"> </w:t>
            </w:r>
          </w:p>
        </w:tc>
      </w:tr>
      <w:tr w:rsidR="00745BD6" w:rsidRPr="004362AE" w14:paraId="58253B2D" w14:textId="77777777" w:rsidTr="001F7679">
        <w:trPr>
          <w:trHeight w:val="151"/>
        </w:trPr>
        <w:tc>
          <w:tcPr>
            <w:tcW w:w="1810" w:type="dxa"/>
            <w:tcMar>
              <w:top w:w="100" w:type="dxa"/>
              <w:left w:w="100" w:type="dxa"/>
              <w:bottom w:w="100" w:type="dxa"/>
              <w:right w:w="100" w:type="dxa"/>
            </w:tcMar>
          </w:tcPr>
          <w:p w14:paraId="59DB240D" w14:textId="77777777" w:rsidR="00745BD6" w:rsidRPr="004362AE" w:rsidRDefault="00745BD6" w:rsidP="00313458">
            <w:pPr>
              <w:spacing w:line="240" w:lineRule="auto"/>
              <w:ind w:left="140" w:right="140"/>
              <w:rPr>
                <w:rFonts w:ascii="Times New Roman" w:eastAsia="Times New Roman" w:hAnsi="Times New Roman" w:cs="Times New Roman"/>
                <w:b/>
              </w:rPr>
            </w:pPr>
            <w:r w:rsidRPr="004362AE">
              <w:rPr>
                <w:rFonts w:ascii="Times New Roman" w:eastAsia="Times New Roman" w:hAnsi="Times New Roman" w:cs="Times New Roman"/>
                <w:b/>
              </w:rPr>
              <w:t>Comparison</w:t>
            </w:r>
          </w:p>
        </w:tc>
        <w:tc>
          <w:tcPr>
            <w:tcW w:w="6885" w:type="dxa"/>
            <w:tcMar>
              <w:top w:w="100" w:type="dxa"/>
              <w:left w:w="100" w:type="dxa"/>
              <w:bottom w:w="100" w:type="dxa"/>
              <w:right w:w="100" w:type="dxa"/>
            </w:tcMar>
          </w:tcPr>
          <w:p w14:paraId="4702F95D" w14:textId="7868463B" w:rsidR="00745BD6" w:rsidRPr="004362AE" w:rsidRDefault="00C50334" w:rsidP="00313458">
            <w:pPr>
              <w:spacing w:line="240" w:lineRule="auto"/>
              <w:ind w:right="140"/>
              <w:rPr>
                <w:rFonts w:ascii="Times New Roman" w:eastAsia="Times New Roman" w:hAnsi="Times New Roman" w:cs="Times New Roman"/>
              </w:rPr>
            </w:pPr>
            <w:r w:rsidRPr="004362AE">
              <w:rPr>
                <w:rFonts w:ascii="Times New Roman" w:eastAsia="Times New Roman" w:hAnsi="Times New Roman" w:cs="Times New Roman"/>
              </w:rPr>
              <w:t>Digital professional support (therapists, clinicians, and psychologists)</w:t>
            </w:r>
          </w:p>
        </w:tc>
      </w:tr>
      <w:tr w:rsidR="00745BD6" w:rsidRPr="004362AE" w14:paraId="2DFE0B66" w14:textId="77777777" w:rsidTr="001F7679">
        <w:trPr>
          <w:trHeight w:val="521"/>
        </w:trPr>
        <w:tc>
          <w:tcPr>
            <w:tcW w:w="1810" w:type="dxa"/>
            <w:tcMar>
              <w:top w:w="100" w:type="dxa"/>
              <w:left w:w="100" w:type="dxa"/>
              <w:bottom w:w="100" w:type="dxa"/>
              <w:right w:w="100" w:type="dxa"/>
            </w:tcMar>
          </w:tcPr>
          <w:p w14:paraId="275C17BF" w14:textId="77777777" w:rsidR="00745BD6" w:rsidRPr="004362AE" w:rsidRDefault="00745BD6" w:rsidP="00313458">
            <w:pPr>
              <w:spacing w:line="240" w:lineRule="auto"/>
              <w:ind w:left="140" w:right="140"/>
              <w:rPr>
                <w:rFonts w:ascii="Times New Roman" w:eastAsia="Times New Roman" w:hAnsi="Times New Roman" w:cs="Times New Roman"/>
                <w:b/>
              </w:rPr>
            </w:pPr>
            <w:r w:rsidRPr="004362AE">
              <w:rPr>
                <w:rFonts w:ascii="Times New Roman" w:eastAsia="Times New Roman" w:hAnsi="Times New Roman" w:cs="Times New Roman"/>
                <w:b/>
              </w:rPr>
              <w:t>Outcome</w:t>
            </w:r>
          </w:p>
        </w:tc>
        <w:tc>
          <w:tcPr>
            <w:tcW w:w="6885" w:type="dxa"/>
            <w:tcMar>
              <w:top w:w="100" w:type="dxa"/>
              <w:left w:w="100" w:type="dxa"/>
              <w:bottom w:w="100" w:type="dxa"/>
              <w:right w:w="100" w:type="dxa"/>
            </w:tcMar>
          </w:tcPr>
          <w:p w14:paraId="7A567F07" w14:textId="42F627F9" w:rsidR="000D36CF" w:rsidRPr="004362AE" w:rsidRDefault="000D36CF" w:rsidP="000D36CF">
            <w:pPr>
              <w:spacing w:line="240" w:lineRule="auto"/>
              <w:ind w:right="140"/>
              <w:rPr>
                <w:rFonts w:ascii="Times New Roman" w:hAnsi="Times New Roman" w:cs="Times New Roman"/>
              </w:rPr>
            </w:pPr>
            <w:r w:rsidRPr="004362AE">
              <w:rPr>
                <w:rFonts w:ascii="Times New Roman" w:eastAsia="Times New Roman" w:hAnsi="Times New Roman" w:cs="Times New Roman"/>
              </w:rPr>
              <w:t xml:space="preserve">Mental health </w:t>
            </w:r>
            <w:r w:rsidRPr="004362AE">
              <w:rPr>
                <w:rFonts w:ascii="Times New Roman" w:hAnsi="Times New Roman" w:cs="Times New Roman"/>
              </w:rPr>
              <w:t>(e.g., anxiety, depression, mental well-being, psychological well-being, life satisfaction, distress, loneliness, internalizing symptom, and externalizing symptom</w:t>
            </w:r>
            <w:r w:rsidR="00C50334" w:rsidRPr="004362AE">
              <w:rPr>
                <w:rFonts w:ascii="Times New Roman" w:hAnsi="Times New Roman" w:cs="Times New Roman"/>
              </w:rPr>
              <w:t>)</w:t>
            </w:r>
          </w:p>
          <w:p w14:paraId="1307D188" w14:textId="30791B8B" w:rsidR="000D36CF" w:rsidRPr="004362AE" w:rsidRDefault="000D36CF" w:rsidP="000D36CF">
            <w:pPr>
              <w:spacing w:line="240" w:lineRule="auto"/>
              <w:ind w:right="140"/>
              <w:rPr>
                <w:rFonts w:ascii="Times New Roman" w:eastAsia="Times New Roman" w:hAnsi="Times New Roman" w:cs="Times New Roman"/>
              </w:rPr>
            </w:pPr>
            <w:r w:rsidRPr="004362AE">
              <w:rPr>
                <w:rFonts w:ascii="Times New Roman" w:eastAsia="Times New Roman" w:hAnsi="Times New Roman" w:cs="Times New Roman"/>
              </w:rPr>
              <w:t>Physical health (</w:t>
            </w:r>
            <w:r w:rsidRPr="004362AE">
              <w:rPr>
                <w:rFonts w:ascii="Times New Roman" w:hAnsi="Times New Roman" w:cs="Times New Roman"/>
              </w:rPr>
              <w:t>e.g., weight management, obesity, life style behaviour and/or promotion, physical activity, sleep, dietary intake, eating habits, BMI, blood pressure, and glucose level)</w:t>
            </w:r>
          </w:p>
        </w:tc>
      </w:tr>
      <w:tr w:rsidR="006C15F1" w:rsidRPr="004362AE" w14:paraId="68F1B6F4" w14:textId="77777777" w:rsidTr="001F7679">
        <w:trPr>
          <w:trHeight w:val="331"/>
        </w:trPr>
        <w:tc>
          <w:tcPr>
            <w:tcW w:w="8695" w:type="dxa"/>
            <w:gridSpan w:val="2"/>
            <w:tcMar>
              <w:top w:w="100" w:type="dxa"/>
              <w:left w:w="100" w:type="dxa"/>
              <w:bottom w:w="100" w:type="dxa"/>
              <w:right w:w="100" w:type="dxa"/>
            </w:tcMar>
          </w:tcPr>
          <w:p w14:paraId="57B22992" w14:textId="635434C3" w:rsidR="006C15F1" w:rsidRPr="004362AE" w:rsidRDefault="006C15F1" w:rsidP="006C15F1">
            <w:pPr>
              <w:spacing w:after="0" w:line="240" w:lineRule="auto"/>
              <w:rPr>
                <w:rFonts w:ascii="Times New Roman" w:hAnsi="Times New Roman" w:cs="Times New Roman"/>
                <w:b/>
              </w:rPr>
            </w:pPr>
            <w:r w:rsidRPr="004362AE">
              <w:rPr>
                <w:rFonts w:ascii="Times New Roman" w:hAnsi="Times New Roman" w:cs="Times New Roman"/>
                <w:b/>
              </w:rPr>
              <w:t xml:space="preserve">Inclusion and exclusion criteria were established </w:t>
            </w:r>
            <w:r w:rsidRPr="004362AE">
              <w:rPr>
                <w:rFonts w:ascii="Times New Roman" w:hAnsi="Times New Roman" w:cs="Times New Roman"/>
                <w:b/>
                <w:i/>
                <w:iCs/>
              </w:rPr>
              <w:t>a priori</w:t>
            </w:r>
          </w:p>
        </w:tc>
      </w:tr>
      <w:tr w:rsidR="006C15F1" w:rsidRPr="004362AE" w14:paraId="554D220B" w14:textId="77777777" w:rsidTr="001F7679">
        <w:trPr>
          <w:trHeight w:val="521"/>
        </w:trPr>
        <w:tc>
          <w:tcPr>
            <w:tcW w:w="1810" w:type="dxa"/>
            <w:tcMar>
              <w:top w:w="100" w:type="dxa"/>
              <w:left w:w="100" w:type="dxa"/>
              <w:bottom w:w="100" w:type="dxa"/>
              <w:right w:w="100" w:type="dxa"/>
            </w:tcMar>
          </w:tcPr>
          <w:p w14:paraId="485F437F" w14:textId="13228E9D" w:rsidR="006C15F1" w:rsidRPr="004362AE" w:rsidRDefault="006C15F1" w:rsidP="006C15F1">
            <w:pPr>
              <w:spacing w:line="240" w:lineRule="auto"/>
              <w:ind w:right="140"/>
              <w:rPr>
                <w:rFonts w:ascii="Times New Roman" w:eastAsia="Times New Roman" w:hAnsi="Times New Roman" w:cs="Times New Roman"/>
                <w:b/>
              </w:rPr>
            </w:pPr>
            <w:r w:rsidRPr="004362AE">
              <w:rPr>
                <w:rFonts w:ascii="Times New Roman" w:eastAsia="Times New Roman" w:hAnsi="Times New Roman" w:cs="Times New Roman"/>
                <w:b/>
              </w:rPr>
              <w:t>Inclusion</w:t>
            </w:r>
          </w:p>
        </w:tc>
        <w:tc>
          <w:tcPr>
            <w:tcW w:w="6885" w:type="dxa"/>
            <w:tcMar>
              <w:top w:w="100" w:type="dxa"/>
              <w:left w:w="100" w:type="dxa"/>
              <w:bottom w:w="100" w:type="dxa"/>
              <w:right w:w="100" w:type="dxa"/>
            </w:tcMar>
          </w:tcPr>
          <w:p w14:paraId="5B0F2B48" w14:textId="77777777" w:rsidR="007C05A5" w:rsidRPr="004362AE" w:rsidRDefault="007C05A5" w:rsidP="007C05A5">
            <w:pPr>
              <w:spacing w:after="0" w:line="240" w:lineRule="auto"/>
              <w:ind w:right="140"/>
              <w:rPr>
                <w:rFonts w:ascii="Times New Roman" w:eastAsia="Times New Roman" w:hAnsi="Times New Roman" w:cs="Times New Roman"/>
              </w:rPr>
            </w:pPr>
            <w:r w:rsidRPr="004362AE">
              <w:rPr>
                <w:rFonts w:ascii="Times New Roman" w:eastAsia="Times New Roman" w:hAnsi="Times New Roman" w:cs="Times New Roman"/>
              </w:rPr>
              <w:t>(a) be a full-text empirical study written in English;</w:t>
            </w:r>
          </w:p>
          <w:p w14:paraId="7B388D29" w14:textId="77777777" w:rsidR="007C05A5" w:rsidRDefault="007C05A5" w:rsidP="007C05A5">
            <w:pPr>
              <w:spacing w:after="0" w:line="240" w:lineRule="auto"/>
              <w:ind w:right="140"/>
              <w:rPr>
                <w:rFonts w:ascii="Times New Roman" w:eastAsia="Times New Roman" w:hAnsi="Times New Roman" w:cs="Times New Roman"/>
              </w:rPr>
            </w:pPr>
          </w:p>
          <w:p w14:paraId="78D61566" w14:textId="6BEA0247" w:rsidR="00DD3B65" w:rsidRDefault="00DD3B65" w:rsidP="007C05A5">
            <w:pPr>
              <w:spacing w:after="0" w:line="240" w:lineRule="auto"/>
              <w:ind w:right="140"/>
              <w:rPr>
                <w:rFonts w:ascii="Times New Roman" w:eastAsia="Times New Roman" w:hAnsi="Times New Roman" w:cs="Times New Roman"/>
              </w:rPr>
            </w:pPr>
            <w:r>
              <w:rPr>
                <w:rFonts w:ascii="Times New Roman" w:eastAsia="Times New Roman" w:hAnsi="Times New Roman" w:cs="Times New Roman"/>
              </w:rPr>
              <w:t>(b) healthy i</w:t>
            </w:r>
            <w:r w:rsidRPr="004362AE">
              <w:rPr>
                <w:rFonts w:ascii="Times New Roman" w:eastAsia="Times New Roman" w:hAnsi="Times New Roman" w:cs="Times New Roman"/>
              </w:rPr>
              <w:t>ndividuals receiving digital peer support, whether informally or formally</w:t>
            </w:r>
          </w:p>
          <w:p w14:paraId="101AB46D" w14:textId="77777777" w:rsidR="00DD3B65" w:rsidRPr="004362AE" w:rsidRDefault="00DD3B65" w:rsidP="007C05A5">
            <w:pPr>
              <w:spacing w:after="0" w:line="240" w:lineRule="auto"/>
              <w:ind w:right="140"/>
              <w:rPr>
                <w:rFonts w:ascii="Times New Roman" w:eastAsia="Times New Roman" w:hAnsi="Times New Roman" w:cs="Times New Roman"/>
              </w:rPr>
            </w:pPr>
          </w:p>
          <w:p w14:paraId="6FFC52BA" w14:textId="52B2E412" w:rsidR="007C05A5" w:rsidRPr="004362AE" w:rsidRDefault="00DD3B65" w:rsidP="007C05A5">
            <w:pPr>
              <w:spacing w:after="0" w:line="240" w:lineRule="auto"/>
              <w:ind w:right="140"/>
              <w:rPr>
                <w:rFonts w:ascii="Times New Roman" w:eastAsia="Times New Roman" w:hAnsi="Times New Roman" w:cs="Times New Roman"/>
              </w:rPr>
            </w:pPr>
            <w:r>
              <w:rPr>
                <w:rFonts w:ascii="Times New Roman" w:eastAsia="Times New Roman" w:hAnsi="Times New Roman" w:cs="Times New Roman"/>
              </w:rPr>
              <w:t>(c</w:t>
            </w:r>
            <w:r w:rsidR="007C05A5" w:rsidRPr="004362AE">
              <w:rPr>
                <w:rFonts w:ascii="Times New Roman" w:eastAsia="Times New Roman" w:hAnsi="Times New Roman" w:cs="Times New Roman"/>
              </w:rPr>
              <w:t>) provide sufficient statistics for calculation of effect sizes; interventions needed to list sample sizes, means, standard deviations</w:t>
            </w:r>
            <w:r w:rsidR="006508E1">
              <w:rPr>
                <w:rFonts w:ascii="Times New Roman" w:eastAsia="Times New Roman" w:hAnsi="Times New Roman" w:cs="Times New Roman"/>
              </w:rPr>
              <w:t xml:space="preserve"> </w:t>
            </w:r>
            <w:r w:rsidR="007C05A5" w:rsidRPr="004362AE">
              <w:rPr>
                <w:rFonts w:ascii="Times New Roman" w:eastAsia="Times New Roman" w:hAnsi="Times New Roman" w:cs="Times New Roman"/>
              </w:rPr>
              <w:t>(SDs), and/or odd</w:t>
            </w:r>
            <w:r w:rsidR="006508E1">
              <w:rPr>
                <w:rFonts w:ascii="Times New Roman" w:eastAsia="Times New Roman" w:hAnsi="Times New Roman" w:cs="Times New Roman"/>
              </w:rPr>
              <w:t>s</w:t>
            </w:r>
            <w:r w:rsidR="007C05A5" w:rsidRPr="004362AE">
              <w:rPr>
                <w:rFonts w:ascii="Times New Roman" w:eastAsia="Times New Roman" w:hAnsi="Times New Roman" w:cs="Times New Roman"/>
              </w:rPr>
              <w:t>-ratios. For studies that lacked statistical information needed to calculate effect sizes, authors were contacted to provide the missing data;</w:t>
            </w:r>
          </w:p>
          <w:p w14:paraId="438C4585" w14:textId="77777777" w:rsidR="007C05A5" w:rsidRPr="004362AE" w:rsidRDefault="007C05A5" w:rsidP="007C05A5">
            <w:pPr>
              <w:spacing w:after="0" w:line="240" w:lineRule="auto"/>
              <w:ind w:right="140"/>
              <w:rPr>
                <w:rFonts w:ascii="Times New Roman" w:eastAsia="Times New Roman" w:hAnsi="Times New Roman" w:cs="Times New Roman"/>
              </w:rPr>
            </w:pPr>
          </w:p>
          <w:p w14:paraId="3DFEA727" w14:textId="52F1EAB3" w:rsidR="007C05A5" w:rsidRPr="004362AE" w:rsidRDefault="00DD3B65" w:rsidP="007C05A5">
            <w:pPr>
              <w:spacing w:after="0" w:line="240" w:lineRule="auto"/>
              <w:ind w:right="140"/>
              <w:rPr>
                <w:rFonts w:ascii="Times New Roman" w:eastAsia="Times New Roman" w:hAnsi="Times New Roman" w:cs="Times New Roman"/>
              </w:rPr>
            </w:pPr>
            <w:r>
              <w:rPr>
                <w:rFonts w:ascii="Times New Roman" w:eastAsia="Times New Roman" w:hAnsi="Times New Roman" w:cs="Times New Roman"/>
              </w:rPr>
              <w:t>(d</w:t>
            </w:r>
            <w:r w:rsidR="007C05A5" w:rsidRPr="004362AE">
              <w:rPr>
                <w:rFonts w:ascii="Times New Roman" w:eastAsia="Times New Roman" w:hAnsi="Times New Roman" w:cs="Times New Roman"/>
              </w:rPr>
              <w:t>) interventions needed to have at least one active engagement of digital support: informal naturally occurring peer support (peers who face similar mental and physical health concerns and/or common health related interests; Fortuna et al., 2019), formal unpaid and/or paid peer support (peers who are trained and/or participate in consumer or peer-run program e.g., community volunteers/health workers and coaches; Fortuna et al., 2019), and professional support (therapists, clinicians, and psychologists);</w:t>
            </w:r>
          </w:p>
          <w:p w14:paraId="7753E13F" w14:textId="77777777" w:rsidR="007C05A5" w:rsidRPr="004362AE" w:rsidRDefault="007C05A5" w:rsidP="007C05A5">
            <w:pPr>
              <w:spacing w:after="0" w:line="240" w:lineRule="auto"/>
              <w:ind w:right="140"/>
              <w:rPr>
                <w:rFonts w:ascii="Times New Roman" w:eastAsia="Times New Roman" w:hAnsi="Times New Roman" w:cs="Times New Roman"/>
              </w:rPr>
            </w:pPr>
          </w:p>
          <w:p w14:paraId="09AD3815" w14:textId="2C146959" w:rsidR="006C15F1" w:rsidRPr="004362AE" w:rsidRDefault="00DD3B65" w:rsidP="007C05A5">
            <w:pPr>
              <w:spacing w:after="0" w:line="240" w:lineRule="auto"/>
              <w:ind w:right="140"/>
              <w:rPr>
                <w:rFonts w:ascii="Times New Roman" w:eastAsia="Times New Roman" w:hAnsi="Times New Roman" w:cs="Times New Roman"/>
              </w:rPr>
            </w:pPr>
            <w:r>
              <w:rPr>
                <w:rFonts w:ascii="Times New Roman" w:eastAsia="Times New Roman" w:hAnsi="Times New Roman" w:cs="Times New Roman"/>
              </w:rPr>
              <w:t>(e</w:t>
            </w:r>
            <w:r w:rsidR="007C05A5" w:rsidRPr="004362AE">
              <w:rPr>
                <w:rFonts w:ascii="Times New Roman" w:eastAsia="Times New Roman" w:hAnsi="Times New Roman" w:cs="Times New Roman"/>
              </w:rPr>
              <w:t>) include at least one measure of mental health (e.g., anxiety, depression, mental well-being, psychological well-being, life satisfaction, distress, loneliness, internalizing symptom, and externalizing symptom) and/or physical health (e.g., weight management, obesity, life style behaviour and/or promotion, physical activity, sleep, dietary intake, eating habits, BMI, blood pressure, and glucose level)</w:t>
            </w:r>
          </w:p>
        </w:tc>
      </w:tr>
      <w:tr w:rsidR="006C15F1" w:rsidRPr="004362AE" w14:paraId="6B1B0A4D" w14:textId="77777777" w:rsidTr="001F7679">
        <w:trPr>
          <w:trHeight w:val="3580"/>
        </w:trPr>
        <w:tc>
          <w:tcPr>
            <w:tcW w:w="1810" w:type="dxa"/>
            <w:tcMar>
              <w:top w:w="100" w:type="dxa"/>
              <w:left w:w="100" w:type="dxa"/>
              <w:bottom w:w="100" w:type="dxa"/>
              <w:right w:w="100" w:type="dxa"/>
            </w:tcMar>
          </w:tcPr>
          <w:p w14:paraId="4A48EBE2" w14:textId="140D98A1" w:rsidR="006C15F1" w:rsidRPr="004362AE" w:rsidRDefault="006C15F1" w:rsidP="00313458">
            <w:pPr>
              <w:spacing w:line="240" w:lineRule="auto"/>
              <w:ind w:left="140" w:right="140"/>
              <w:rPr>
                <w:rFonts w:ascii="Times New Roman" w:eastAsia="Times New Roman" w:hAnsi="Times New Roman" w:cs="Times New Roman"/>
                <w:b/>
              </w:rPr>
            </w:pPr>
            <w:r w:rsidRPr="004362AE">
              <w:rPr>
                <w:rFonts w:ascii="Times New Roman" w:eastAsia="Times New Roman" w:hAnsi="Times New Roman" w:cs="Times New Roman"/>
                <w:b/>
              </w:rPr>
              <w:lastRenderedPageBreak/>
              <w:t>Exclusion</w:t>
            </w:r>
          </w:p>
        </w:tc>
        <w:tc>
          <w:tcPr>
            <w:tcW w:w="6885" w:type="dxa"/>
            <w:tcMar>
              <w:top w:w="100" w:type="dxa"/>
              <w:left w:w="100" w:type="dxa"/>
              <w:bottom w:w="100" w:type="dxa"/>
              <w:right w:w="100" w:type="dxa"/>
            </w:tcMar>
          </w:tcPr>
          <w:p w14:paraId="4ABDE800" w14:textId="006D21B5" w:rsidR="006C15F1" w:rsidRPr="004362AE" w:rsidRDefault="006C15F1" w:rsidP="006C15F1">
            <w:pPr>
              <w:spacing w:after="0" w:line="240" w:lineRule="auto"/>
              <w:rPr>
                <w:rFonts w:ascii="Times New Roman" w:hAnsi="Times New Roman" w:cs="Times New Roman"/>
              </w:rPr>
            </w:pPr>
            <w:r w:rsidRPr="004362AE">
              <w:rPr>
                <w:rFonts w:ascii="Times New Roman" w:hAnsi="Times New Roman" w:cs="Times New Roman"/>
              </w:rPr>
              <w:t xml:space="preserve">a) wrong study designs (e.g., qualitative studies, theory or protocol papers for intervention) with no relevant statistics for the </w:t>
            </w:r>
            <w:r w:rsidR="007C05A5" w:rsidRPr="004362AE">
              <w:rPr>
                <w:rFonts w:ascii="Times New Roman" w:hAnsi="Times New Roman" w:cs="Times New Roman"/>
              </w:rPr>
              <w:t>calculation of effect sizes (340</w:t>
            </w:r>
            <w:r w:rsidRPr="004362AE">
              <w:rPr>
                <w:rFonts w:ascii="Times New Roman" w:hAnsi="Times New Roman" w:cs="Times New Roman"/>
              </w:rPr>
              <w:t xml:space="preserve"> articles); </w:t>
            </w:r>
          </w:p>
          <w:p w14:paraId="51883141" w14:textId="77777777" w:rsidR="006C15F1" w:rsidRPr="004362AE" w:rsidRDefault="006C15F1" w:rsidP="006C15F1">
            <w:pPr>
              <w:spacing w:after="0" w:line="240" w:lineRule="auto"/>
              <w:rPr>
                <w:rFonts w:ascii="Times New Roman" w:hAnsi="Times New Roman" w:cs="Times New Roman"/>
              </w:rPr>
            </w:pPr>
          </w:p>
          <w:p w14:paraId="5D69B53A" w14:textId="660E0E93" w:rsidR="006C15F1" w:rsidRPr="004362AE" w:rsidRDefault="006C15F1" w:rsidP="006C15F1">
            <w:pPr>
              <w:spacing w:after="0" w:line="240" w:lineRule="auto"/>
              <w:rPr>
                <w:rFonts w:ascii="Times New Roman" w:hAnsi="Times New Roman" w:cs="Times New Roman"/>
              </w:rPr>
            </w:pPr>
            <w:r w:rsidRPr="004362AE">
              <w:rPr>
                <w:rFonts w:ascii="Times New Roman" w:hAnsi="Times New Roman" w:cs="Times New Roman"/>
              </w:rPr>
              <w:t>(b) did not report sufficient statistics required to compute effect sizes (authors of these studies failed to respond to request</w:t>
            </w:r>
            <w:r w:rsidR="007C05A5" w:rsidRPr="004362AE">
              <w:rPr>
                <w:rFonts w:ascii="Times New Roman" w:hAnsi="Times New Roman" w:cs="Times New Roman"/>
              </w:rPr>
              <w:t>s for the needed information; 98</w:t>
            </w:r>
            <w:r w:rsidRPr="004362AE">
              <w:rPr>
                <w:rFonts w:ascii="Times New Roman" w:hAnsi="Times New Roman" w:cs="Times New Roman"/>
              </w:rPr>
              <w:t xml:space="preserve"> articles);</w:t>
            </w:r>
          </w:p>
          <w:p w14:paraId="1302111A" w14:textId="77777777" w:rsidR="006C15F1" w:rsidRPr="004362AE" w:rsidRDefault="006C15F1" w:rsidP="006C15F1">
            <w:pPr>
              <w:spacing w:after="0" w:line="240" w:lineRule="auto"/>
              <w:rPr>
                <w:rFonts w:ascii="Times New Roman" w:hAnsi="Times New Roman" w:cs="Times New Roman"/>
              </w:rPr>
            </w:pPr>
          </w:p>
          <w:p w14:paraId="3ED97D12" w14:textId="77777777" w:rsidR="006C15F1" w:rsidRPr="004362AE" w:rsidRDefault="006C15F1" w:rsidP="006C15F1">
            <w:pPr>
              <w:spacing w:after="0" w:line="240" w:lineRule="auto"/>
              <w:rPr>
                <w:rFonts w:ascii="Times New Roman" w:hAnsi="Times New Roman" w:cs="Times New Roman"/>
              </w:rPr>
            </w:pPr>
            <w:r w:rsidRPr="004362AE">
              <w:rPr>
                <w:rFonts w:ascii="Times New Roman" w:hAnsi="Times New Roman" w:cs="Times New Roman"/>
              </w:rPr>
              <w:t>(c) did not have full-text available (14 articles);</w:t>
            </w:r>
          </w:p>
          <w:p w14:paraId="6CC60E33" w14:textId="77777777" w:rsidR="006C15F1" w:rsidRPr="004362AE" w:rsidRDefault="006C15F1" w:rsidP="006C15F1">
            <w:pPr>
              <w:spacing w:after="0" w:line="240" w:lineRule="auto"/>
              <w:rPr>
                <w:rFonts w:ascii="Times New Roman" w:hAnsi="Times New Roman" w:cs="Times New Roman"/>
              </w:rPr>
            </w:pPr>
          </w:p>
          <w:p w14:paraId="6C19AF4B" w14:textId="4E384E6D" w:rsidR="006C15F1" w:rsidRPr="004362AE" w:rsidRDefault="006C15F1" w:rsidP="006C15F1">
            <w:pPr>
              <w:spacing w:after="0" w:line="240" w:lineRule="auto"/>
              <w:rPr>
                <w:rFonts w:ascii="Times New Roman" w:hAnsi="Times New Roman" w:cs="Times New Roman"/>
              </w:rPr>
            </w:pPr>
            <w:r w:rsidRPr="004362AE">
              <w:rPr>
                <w:rFonts w:ascii="Times New Roman" w:hAnsi="Times New Roman" w:cs="Times New Roman"/>
              </w:rPr>
              <w:t xml:space="preserve">(d) wrong </w:t>
            </w:r>
            <w:r w:rsidR="007C05A5" w:rsidRPr="004362AE">
              <w:rPr>
                <w:rFonts w:ascii="Times New Roman" w:hAnsi="Times New Roman" w:cs="Times New Roman"/>
              </w:rPr>
              <w:t>population</w:t>
            </w:r>
            <w:r w:rsidRPr="004362AE">
              <w:rPr>
                <w:rFonts w:ascii="Times New Roman" w:hAnsi="Times New Roman" w:cs="Times New Roman"/>
              </w:rPr>
              <w:t xml:space="preserve"> (</w:t>
            </w:r>
            <w:r w:rsidR="007C05A5" w:rsidRPr="004362AE">
              <w:rPr>
                <w:rFonts w:ascii="Times New Roman" w:hAnsi="Times New Roman" w:cs="Times New Roman"/>
              </w:rPr>
              <w:t xml:space="preserve">e.g., individuals with clinical conditions; </w:t>
            </w:r>
            <w:r w:rsidR="003D601F">
              <w:rPr>
                <w:rFonts w:ascii="Times New Roman" w:hAnsi="Times New Roman" w:cs="Times New Roman"/>
              </w:rPr>
              <w:t>1</w:t>
            </w:r>
            <w:r w:rsidR="007C05A5" w:rsidRPr="004362AE">
              <w:rPr>
                <w:rFonts w:ascii="Times New Roman" w:hAnsi="Times New Roman" w:cs="Times New Roman"/>
              </w:rPr>
              <w:t>98</w:t>
            </w:r>
            <w:r w:rsidRPr="004362AE">
              <w:rPr>
                <w:rFonts w:ascii="Times New Roman" w:hAnsi="Times New Roman" w:cs="Times New Roman"/>
              </w:rPr>
              <w:t xml:space="preserve"> articles);</w:t>
            </w:r>
          </w:p>
          <w:p w14:paraId="4EF00775" w14:textId="77777777" w:rsidR="006C15F1" w:rsidRPr="004362AE" w:rsidRDefault="006C15F1" w:rsidP="006C15F1">
            <w:pPr>
              <w:spacing w:after="0" w:line="240" w:lineRule="auto"/>
              <w:rPr>
                <w:rFonts w:ascii="Times New Roman" w:hAnsi="Times New Roman" w:cs="Times New Roman"/>
              </w:rPr>
            </w:pPr>
          </w:p>
          <w:p w14:paraId="1D68ECE9" w14:textId="5607AF25" w:rsidR="006C15F1" w:rsidRPr="004362AE" w:rsidRDefault="006C15F1" w:rsidP="006C15F1">
            <w:pPr>
              <w:spacing w:after="0" w:line="240" w:lineRule="auto"/>
              <w:rPr>
                <w:rFonts w:ascii="Times New Roman" w:hAnsi="Times New Roman" w:cs="Times New Roman"/>
              </w:rPr>
            </w:pPr>
            <w:r w:rsidRPr="004362AE">
              <w:rPr>
                <w:rFonts w:ascii="Times New Roman" w:hAnsi="Times New Roman" w:cs="Times New Roman"/>
              </w:rPr>
              <w:t xml:space="preserve">(e) wrong </w:t>
            </w:r>
            <w:r w:rsidR="007C05A5" w:rsidRPr="004362AE">
              <w:rPr>
                <w:rFonts w:ascii="Times New Roman" w:hAnsi="Times New Roman" w:cs="Times New Roman"/>
              </w:rPr>
              <w:t>interventions (e.g.,</w:t>
            </w:r>
            <w:r w:rsidR="006508E1">
              <w:rPr>
                <w:rFonts w:ascii="Times New Roman" w:hAnsi="Times New Roman" w:cs="Times New Roman"/>
              </w:rPr>
              <w:t xml:space="preserve"> </w:t>
            </w:r>
            <w:r w:rsidR="007C05A5" w:rsidRPr="004362AE">
              <w:rPr>
                <w:rFonts w:ascii="Times New Roman" w:hAnsi="Times New Roman" w:cs="Times New Roman"/>
              </w:rPr>
              <w:t xml:space="preserve">digital peer supporters’ training; 501 </w:t>
            </w:r>
            <w:r w:rsidRPr="004362AE">
              <w:rPr>
                <w:rFonts w:ascii="Times New Roman" w:hAnsi="Times New Roman" w:cs="Times New Roman"/>
              </w:rPr>
              <w:t>articles);</w:t>
            </w:r>
          </w:p>
          <w:p w14:paraId="31DBE17E" w14:textId="77777777" w:rsidR="006C15F1" w:rsidRPr="004362AE" w:rsidRDefault="006C15F1" w:rsidP="006C15F1">
            <w:pPr>
              <w:spacing w:after="0" w:line="240" w:lineRule="auto"/>
              <w:rPr>
                <w:rFonts w:ascii="Times New Roman" w:hAnsi="Times New Roman" w:cs="Times New Roman"/>
              </w:rPr>
            </w:pPr>
          </w:p>
          <w:p w14:paraId="6A8E2B2B" w14:textId="7FD6F6C7" w:rsidR="006C15F1" w:rsidRPr="004362AE" w:rsidRDefault="006C15F1" w:rsidP="007C05A5">
            <w:pPr>
              <w:spacing w:after="0" w:line="240" w:lineRule="auto"/>
              <w:rPr>
                <w:rFonts w:ascii="Times New Roman" w:hAnsi="Times New Roman" w:cs="Times New Roman"/>
              </w:rPr>
            </w:pPr>
            <w:r w:rsidRPr="004362AE">
              <w:rPr>
                <w:rFonts w:ascii="Times New Roman" w:hAnsi="Times New Roman" w:cs="Times New Roman"/>
              </w:rPr>
              <w:t xml:space="preserve">(f) did </w:t>
            </w:r>
            <w:r w:rsidR="007C05A5" w:rsidRPr="004362AE">
              <w:rPr>
                <w:rFonts w:ascii="Times New Roman" w:hAnsi="Times New Roman" w:cs="Times New Roman"/>
              </w:rPr>
              <w:t>not have English translations (32</w:t>
            </w:r>
            <w:r w:rsidRPr="004362AE">
              <w:rPr>
                <w:rFonts w:ascii="Times New Roman" w:hAnsi="Times New Roman" w:cs="Times New Roman"/>
              </w:rPr>
              <w:t xml:space="preserve"> articles)</w:t>
            </w:r>
          </w:p>
        </w:tc>
      </w:tr>
    </w:tbl>
    <w:p w14:paraId="06081C5A" w14:textId="3066AE95" w:rsidR="00745BD6" w:rsidRPr="001756D2" w:rsidRDefault="00745BD6" w:rsidP="00745BD6">
      <w:pPr>
        <w:spacing w:before="240" w:after="240" w:line="240" w:lineRule="auto"/>
        <w:rPr>
          <w:rFonts w:ascii="Times New Roman" w:eastAsia="Times New Roman" w:hAnsi="Times New Roman" w:cs="Times New Roman"/>
          <w:szCs w:val="24"/>
        </w:rPr>
      </w:pPr>
      <w:r w:rsidRPr="004362AE">
        <w:rPr>
          <w:rFonts w:ascii="Times New Roman" w:eastAsia="Times New Roman" w:hAnsi="Times New Roman" w:cs="Times New Roman"/>
          <w:i/>
        </w:rPr>
        <w:t>Note.</w:t>
      </w:r>
      <w:r w:rsidRPr="004362AE">
        <w:rPr>
          <w:rFonts w:ascii="Times New Roman" w:eastAsia="Times New Roman" w:hAnsi="Times New Roman" w:cs="Times New Roman"/>
        </w:rPr>
        <w:t xml:space="preserve"> Included both UK and US spelling</w:t>
      </w:r>
      <w:r w:rsidR="00592E5C" w:rsidRPr="004362AE">
        <w:rPr>
          <w:rFonts w:ascii="Times New Roman" w:eastAsia="Times New Roman" w:hAnsi="Times New Roman" w:cs="Times New Roman"/>
        </w:rPr>
        <w:t xml:space="preserve"> and truncated terms for all the search terms</w:t>
      </w:r>
      <w:r w:rsidR="00592E5C" w:rsidRPr="001756D2">
        <w:rPr>
          <w:rFonts w:ascii="Times New Roman" w:eastAsia="Times New Roman" w:hAnsi="Times New Roman" w:cs="Times New Roman"/>
          <w:szCs w:val="24"/>
        </w:rPr>
        <w:t xml:space="preserve"> listed.</w:t>
      </w:r>
    </w:p>
    <w:p w14:paraId="1AC9EBF3" w14:textId="77777777" w:rsidR="006C15F1" w:rsidRPr="001756D2" w:rsidRDefault="006C15F1" w:rsidP="00745BD6">
      <w:pPr>
        <w:spacing w:before="240" w:after="240" w:line="240" w:lineRule="auto"/>
        <w:jc w:val="both"/>
        <w:rPr>
          <w:rFonts w:ascii="Times New Roman" w:eastAsia="Times New Roman" w:hAnsi="Times New Roman" w:cs="Times New Roman"/>
          <w:color w:val="000000"/>
          <w:sz w:val="20"/>
        </w:rPr>
        <w:sectPr w:rsidR="006C15F1" w:rsidRPr="001756D2" w:rsidSect="00745BD6">
          <w:pgSz w:w="11906" w:h="16838"/>
          <w:pgMar w:top="1440" w:right="1440" w:bottom="1440" w:left="1440" w:header="708" w:footer="708" w:gutter="0"/>
          <w:cols w:space="708"/>
          <w:docGrid w:linePitch="360"/>
        </w:sectPr>
      </w:pPr>
    </w:p>
    <w:p w14:paraId="349AB430" w14:textId="2DFF661F" w:rsidR="00EA5536" w:rsidRDefault="00EA5536" w:rsidP="00745BD6">
      <w:pPr>
        <w:tabs>
          <w:tab w:val="left" w:pos="6010"/>
        </w:tabs>
        <w:rPr>
          <w:rFonts w:ascii="Times New Roman" w:eastAsia="Times New Roman" w:hAnsi="Times New Roman" w:cs="Times New Roman"/>
          <w:bCs/>
        </w:rPr>
      </w:pPr>
      <w:r>
        <w:rPr>
          <w:rFonts w:ascii="Times New Roman" w:eastAsia="Times New Roman" w:hAnsi="Times New Roman" w:cs="Times New Roman"/>
          <w:bCs/>
        </w:rPr>
        <w:lastRenderedPageBreak/>
        <w:t>Table A2</w:t>
      </w:r>
    </w:p>
    <w:p w14:paraId="01517C71" w14:textId="0F3CEABD" w:rsidR="008F02B7" w:rsidRPr="0054340C" w:rsidRDefault="008F02B7" w:rsidP="00745BD6">
      <w:pPr>
        <w:tabs>
          <w:tab w:val="left" w:pos="6010"/>
        </w:tabs>
        <w:rPr>
          <w:rFonts w:ascii="Times New Roman" w:eastAsia="Times New Roman" w:hAnsi="Times New Roman" w:cs="Times New Roman"/>
          <w:bCs/>
        </w:rPr>
      </w:pPr>
      <w:r w:rsidRPr="0054340C">
        <w:rPr>
          <w:rFonts w:ascii="Times New Roman" w:eastAsia="Times New Roman" w:hAnsi="Times New Roman" w:cs="Times New Roman"/>
          <w:bCs/>
        </w:rPr>
        <w:t>F</w:t>
      </w:r>
      <w:r w:rsidR="004F0437" w:rsidRPr="0054340C">
        <w:rPr>
          <w:rFonts w:ascii="Times New Roman" w:eastAsia="Times New Roman" w:hAnsi="Times New Roman" w:cs="Times New Roman"/>
          <w:bCs/>
        </w:rPr>
        <w:t>ull Search Strings</w:t>
      </w:r>
    </w:p>
    <w:tbl>
      <w:tblPr>
        <w:tblW w:w="0" w:type="auto"/>
        <w:tblLook w:val="04A0" w:firstRow="1" w:lastRow="0" w:firstColumn="1" w:lastColumn="0" w:noHBand="0" w:noVBand="1"/>
      </w:tblPr>
      <w:tblGrid>
        <w:gridCol w:w="1555"/>
        <w:gridCol w:w="8340"/>
        <w:gridCol w:w="3870"/>
      </w:tblGrid>
      <w:tr w:rsidR="008F02B7" w:rsidRPr="000367DF" w14:paraId="4F2A5ACD" w14:textId="77777777" w:rsidTr="008F02B7">
        <w:tc>
          <w:tcPr>
            <w:tcW w:w="1555" w:type="dxa"/>
            <w:tcBorders>
              <w:top w:val="single" w:sz="4" w:space="0" w:color="auto"/>
              <w:left w:val="single" w:sz="4" w:space="0" w:color="auto"/>
              <w:bottom w:val="single" w:sz="4" w:space="0" w:color="auto"/>
              <w:right w:val="single" w:sz="4" w:space="0" w:color="auto"/>
            </w:tcBorders>
            <w:hideMark/>
          </w:tcPr>
          <w:p w14:paraId="2E1FA982" w14:textId="77777777" w:rsidR="008F02B7" w:rsidRPr="000367DF" w:rsidRDefault="008F02B7" w:rsidP="00C470D9">
            <w:pPr>
              <w:jc w:val="center"/>
              <w:rPr>
                <w:rFonts w:ascii="Times New Roman" w:hAnsi="Times New Roman" w:cs="Times New Roman"/>
                <w:bCs/>
              </w:rPr>
            </w:pPr>
            <w:r w:rsidRPr="000367DF">
              <w:rPr>
                <w:rFonts w:ascii="Times New Roman" w:hAnsi="Times New Roman" w:cs="Times New Roman"/>
                <w:bCs/>
              </w:rPr>
              <w:t>Database</w:t>
            </w:r>
          </w:p>
        </w:tc>
        <w:tc>
          <w:tcPr>
            <w:tcW w:w="8340" w:type="dxa"/>
            <w:tcBorders>
              <w:top w:val="single" w:sz="4" w:space="0" w:color="auto"/>
              <w:left w:val="single" w:sz="4" w:space="0" w:color="auto"/>
              <w:bottom w:val="single" w:sz="4" w:space="0" w:color="auto"/>
              <w:right w:val="single" w:sz="4" w:space="0" w:color="auto"/>
            </w:tcBorders>
            <w:hideMark/>
          </w:tcPr>
          <w:p w14:paraId="0FB6AB62" w14:textId="77777777" w:rsidR="008F02B7" w:rsidRPr="000367DF" w:rsidRDefault="008F02B7" w:rsidP="00C470D9">
            <w:pPr>
              <w:jc w:val="center"/>
              <w:rPr>
                <w:rFonts w:ascii="Times New Roman" w:hAnsi="Times New Roman" w:cs="Times New Roman"/>
                <w:bCs/>
              </w:rPr>
            </w:pPr>
            <w:r w:rsidRPr="000367DF">
              <w:rPr>
                <w:rFonts w:ascii="Times New Roman" w:hAnsi="Times New Roman" w:cs="Times New Roman"/>
                <w:bCs/>
              </w:rPr>
              <w:t>Search String</w:t>
            </w:r>
          </w:p>
        </w:tc>
        <w:tc>
          <w:tcPr>
            <w:tcW w:w="3870" w:type="dxa"/>
            <w:tcBorders>
              <w:top w:val="single" w:sz="4" w:space="0" w:color="auto"/>
              <w:left w:val="single" w:sz="4" w:space="0" w:color="auto"/>
              <w:bottom w:val="single" w:sz="4" w:space="0" w:color="auto"/>
              <w:right w:val="single" w:sz="4" w:space="0" w:color="auto"/>
            </w:tcBorders>
            <w:hideMark/>
          </w:tcPr>
          <w:p w14:paraId="6DD994B2" w14:textId="5AED1C9A" w:rsidR="008F02B7" w:rsidRPr="000367DF" w:rsidRDefault="008F02B7" w:rsidP="00C470D9">
            <w:pPr>
              <w:jc w:val="center"/>
              <w:rPr>
                <w:rFonts w:ascii="Times New Roman" w:hAnsi="Times New Roman" w:cs="Times New Roman"/>
                <w:bCs/>
              </w:rPr>
            </w:pPr>
            <w:r w:rsidRPr="000367DF">
              <w:rPr>
                <w:rFonts w:ascii="Times New Roman" w:hAnsi="Times New Roman" w:cs="Times New Roman"/>
                <w:bCs/>
              </w:rPr>
              <w:t xml:space="preserve">Number of </w:t>
            </w:r>
            <w:r w:rsidR="004F0437" w:rsidRPr="000367DF">
              <w:rPr>
                <w:rFonts w:ascii="Times New Roman" w:hAnsi="Times New Roman" w:cs="Times New Roman"/>
                <w:bCs/>
              </w:rPr>
              <w:t>O</w:t>
            </w:r>
            <w:r w:rsidRPr="000367DF">
              <w:rPr>
                <w:rFonts w:ascii="Times New Roman" w:hAnsi="Times New Roman" w:cs="Times New Roman"/>
                <w:bCs/>
              </w:rPr>
              <w:t>utcomes</w:t>
            </w:r>
          </w:p>
        </w:tc>
      </w:tr>
      <w:tr w:rsidR="008F02B7" w:rsidRPr="000367DF" w14:paraId="550E7C14" w14:textId="77777777" w:rsidTr="008F02B7">
        <w:tc>
          <w:tcPr>
            <w:tcW w:w="1555" w:type="dxa"/>
            <w:tcBorders>
              <w:top w:val="single" w:sz="4" w:space="0" w:color="auto"/>
              <w:left w:val="single" w:sz="4" w:space="0" w:color="auto"/>
              <w:bottom w:val="single" w:sz="4" w:space="0" w:color="auto"/>
              <w:right w:val="single" w:sz="4" w:space="0" w:color="auto"/>
            </w:tcBorders>
            <w:hideMark/>
          </w:tcPr>
          <w:p w14:paraId="6763375B" w14:textId="77777777" w:rsidR="00F14D70" w:rsidRPr="000367DF" w:rsidRDefault="00F14D70" w:rsidP="00F14D70">
            <w:pPr>
              <w:rPr>
                <w:rFonts w:ascii="Times New Roman" w:hAnsi="Times New Roman" w:cs="Times New Roman"/>
                <w:bCs/>
              </w:rPr>
            </w:pPr>
            <w:r w:rsidRPr="000367DF">
              <w:rPr>
                <w:rFonts w:ascii="Times New Roman" w:hAnsi="Times New Roman" w:cs="Times New Roman"/>
                <w:bCs/>
              </w:rPr>
              <w:t>Ovid</w:t>
            </w:r>
          </w:p>
          <w:p w14:paraId="644F8D8D" w14:textId="2CAC6091" w:rsidR="00F14D70" w:rsidRPr="000367DF" w:rsidRDefault="00F14D70" w:rsidP="00F14D70">
            <w:pPr>
              <w:rPr>
                <w:rFonts w:ascii="Times New Roman" w:hAnsi="Times New Roman" w:cs="Times New Roman"/>
                <w:bCs/>
              </w:rPr>
            </w:pPr>
            <w:r w:rsidRPr="000367DF">
              <w:rPr>
                <w:rFonts w:ascii="Times New Roman" w:hAnsi="Times New Roman" w:cs="Times New Roman"/>
                <w:bCs/>
              </w:rPr>
              <w:t xml:space="preserve">APA PsycInfo [Coverage: 1806 to </w:t>
            </w:r>
            <w:r w:rsidR="00000F1D">
              <w:rPr>
                <w:rFonts w:ascii="Times New Roman" w:hAnsi="Times New Roman" w:cs="Times New Roman"/>
                <w:bCs/>
              </w:rPr>
              <w:t>May Week 1 2024</w:t>
            </w:r>
            <w:r w:rsidRPr="000367DF">
              <w:rPr>
                <w:rFonts w:ascii="Times New Roman" w:hAnsi="Times New Roman" w:cs="Times New Roman"/>
                <w:bCs/>
              </w:rPr>
              <w:t>]</w:t>
            </w:r>
          </w:p>
          <w:p w14:paraId="5AF63EDA" w14:textId="77777777" w:rsidR="00F14D70" w:rsidRPr="000367DF" w:rsidRDefault="00F14D70" w:rsidP="00F14D70">
            <w:pPr>
              <w:rPr>
                <w:rFonts w:ascii="Times New Roman" w:hAnsi="Times New Roman" w:cs="Times New Roman"/>
                <w:bCs/>
              </w:rPr>
            </w:pPr>
          </w:p>
          <w:p w14:paraId="26EA3C85" w14:textId="459B06DD" w:rsidR="008F02B7" w:rsidRPr="000367DF" w:rsidRDefault="008F02B7" w:rsidP="00C470D9">
            <w:pPr>
              <w:jc w:val="center"/>
              <w:rPr>
                <w:rFonts w:ascii="Times New Roman" w:hAnsi="Times New Roman" w:cs="Times New Roman"/>
                <w:bCs/>
              </w:rPr>
            </w:pPr>
          </w:p>
        </w:tc>
        <w:tc>
          <w:tcPr>
            <w:tcW w:w="8340" w:type="dxa"/>
            <w:tcBorders>
              <w:top w:val="single" w:sz="4" w:space="0" w:color="auto"/>
              <w:left w:val="single" w:sz="4" w:space="0" w:color="auto"/>
              <w:bottom w:val="single" w:sz="4" w:space="0" w:color="auto"/>
              <w:right w:val="single" w:sz="4" w:space="0" w:color="auto"/>
            </w:tcBorders>
            <w:hideMark/>
          </w:tcPr>
          <w:p w14:paraId="6999857B" w14:textId="15AD79F9" w:rsidR="00671A20" w:rsidRPr="000367DF" w:rsidRDefault="00671A20" w:rsidP="00F14D70">
            <w:pPr>
              <w:tabs>
                <w:tab w:val="left" w:pos="1271"/>
              </w:tabs>
              <w:rPr>
                <w:rFonts w:ascii="Times New Roman" w:hAnsi="Times New Roman" w:cs="Times New Roman"/>
              </w:rPr>
            </w:pPr>
            <w:r w:rsidRPr="000367DF">
              <w:rPr>
                <w:rFonts w:ascii="Times New Roman" w:hAnsi="Times New Roman" w:cs="Times New Roman"/>
                <w:color w:val="000000"/>
                <w:shd w:val="clear" w:color="auto" w:fill="FFFFFF"/>
              </w:rPr>
              <w:t xml:space="preserve"> (digital peer support training) OR (digital peer support curriculum) OR </w:t>
            </w:r>
            <w:r w:rsidRPr="000367DF">
              <w:rPr>
                <w:rFonts w:ascii="Times New Roman" w:hAnsi="Times New Roman" w:cs="Times New Roman"/>
              </w:rPr>
              <w:t>(digital peer counselling) OR (digital peer disclosure) OR (digital peer reactions) OR (digital peer responses) OR (digital self-help group) OR (digital self help group) OR (digital support group)</w:t>
            </w:r>
            <w:r w:rsidR="00F14D70" w:rsidRPr="000367DF">
              <w:rPr>
                <w:rFonts w:ascii="Times New Roman" w:hAnsi="Times New Roman" w:cs="Times New Roman"/>
              </w:rPr>
              <w:t xml:space="preserve">) </w:t>
            </w:r>
          </w:p>
          <w:p w14:paraId="178F0858" w14:textId="77777777" w:rsidR="00671A20" w:rsidRPr="000367DF" w:rsidRDefault="00671A20" w:rsidP="00F14D70">
            <w:pPr>
              <w:tabs>
                <w:tab w:val="left" w:pos="1271"/>
              </w:tabs>
              <w:rPr>
                <w:rFonts w:ascii="Times New Roman" w:hAnsi="Times New Roman" w:cs="Times New Roman"/>
              </w:rPr>
            </w:pPr>
          </w:p>
          <w:p w14:paraId="1785A46C" w14:textId="215BE184" w:rsidR="00F14D70" w:rsidRPr="000367DF" w:rsidRDefault="00F14D70" w:rsidP="00F14D70">
            <w:pPr>
              <w:tabs>
                <w:tab w:val="left" w:pos="1271"/>
              </w:tabs>
              <w:rPr>
                <w:rFonts w:ascii="Times New Roman" w:hAnsi="Times New Roman" w:cs="Times New Roman"/>
              </w:rPr>
            </w:pPr>
            <w:r w:rsidRPr="000367DF">
              <w:rPr>
                <w:rFonts w:ascii="Times New Roman" w:hAnsi="Times New Roman" w:cs="Times New Roman"/>
              </w:rPr>
              <w:t>AND</w:t>
            </w:r>
            <w:r w:rsidRPr="000367DF">
              <w:rPr>
                <w:rFonts w:ascii="Times New Roman" w:hAnsi="Times New Roman" w:cs="Times New Roman"/>
                <w:color w:val="000000"/>
                <w:shd w:val="clear" w:color="auto" w:fill="FFFFFF"/>
              </w:rPr>
              <w:t xml:space="preserve"> ((randomized controlled trial on mental health) OR (intervention on mental health) OR (programs on mental health) OR (mental health) OR (wellbeing) OR (well-being) OR (psychological wellbeing) OR (psychological well-being)</w:t>
            </w:r>
            <w:r w:rsidR="000830A0" w:rsidRPr="000367DF">
              <w:rPr>
                <w:rFonts w:ascii="Times New Roman" w:hAnsi="Times New Roman" w:cs="Times New Roman"/>
                <w:color w:val="000000"/>
                <w:shd w:val="clear" w:color="auto" w:fill="FFFFFF"/>
              </w:rPr>
              <w:t xml:space="preserve"> OR (randomized controlled trial on physical health) OR (intervention on physical health) OR (programs on physical health) OR (physical health) OR (physical wellbeing) OR (physical well-being))</w:t>
            </w:r>
            <w:r w:rsidR="00671A20" w:rsidRPr="000367DF">
              <w:rPr>
                <w:rFonts w:ascii="Times New Roman" w:hAnsi="Times New Roman" w:cs="Times New Roman"/>
                <w:color w:val="000000"/>
                <w:shd w:val="clear" w:color="auto" w:fill="FFFFFF"/>
              </w:rPr>
              <w:t xml:space="preserve"> </w:t>
            </w:r>
            <w:r w:rsidR="006D111B" w:rsidRPr="000367DF">
              <w:rPr>
                <w:rFonts w:ascii="Times New Roman" w:hAnsi="Times New Roman" w:cs="Times New Roman"/>
              </w:rPr>
              <w:t>ab, ti, sh, id.</w:t>
            </w:r>
          </w:p>
          <w:p w14:paraId="7D018A6A" w14:textId="77777777" w:rsidR="00F14D70" w:rsidRPr="000367DF" w:rsidRDefault="00F14D70" w:rsidP="00F14D70">
            <w:pPr>
              <w:tabs>
                <w:tab w:val="left" w:pos="1271"/>
              </w:tabs>
              <w:rPr>
                <w:rFonts w:ascii="Times New Roman" w:hAnsi="Times New Roman" w:cs="Times New Roman"/>
              </w:rPr>
            </w:pPr>
          </w:p>
          <w:p w14:paraId="4D1D7654" w14:textId="5CE73A13" w:rsidR="00CE6DDB" w:rsidRPr="000367DF" w:rsidRDefault="00CE6DDB" w:rsidP="00CE6DDB">
            <w:pPr>
              <w:tabs>
                <w:tab w:val="left" w:pos="1271"/>
              </w:tabs>
              <w:rPr>
                <w:rFonts w:ascii="Times New Roman" w:hAnsi="Times New Roman" w:cs="Times New Roman"/>
              </w:rPr>
            </w:pPr>
            <w:r w:rsidRPr="000367DF">
              <w:rPr>
                <w:rFonts w:ascii="Times New Roman" w:hAnsi="Times New Roman" w:cs="Times New Roman"/>
                <w:color w:val="000000"/>
                <w:shd w:val="clear" w:color="auto" w:fill="FFFFFF"/>
              </w:rPr>
              <w:t xml:space="preserve"> (digital </w:t>
            </w:r>
            <w:r w:rsidR="006D111B" w:rsidRPr="000367DF">
              <w:rPr>
                <w:rFonts w:ascii="Times New Roman" w:hAnsi="Times New Roman" w:cs="Times New Roman"/>
                <w:color w:val="000000"/>
                <w:shd w:val="clear" w:color="auto" w:fill="FFFFFF"/>
              </w:rPr>
              <w:t xml:space="preserve">AND </w:t>
            </w:r>
            <w:r w:rsidRPr="000367DF">
              <w:rPr>
                <w:rFonts w:ascii="Times New Roman" w:hAnsi="Times New Roman" w:cs="Times New Roman"/>
                <w:color w:val="000000"/>
                <w:shd w:val="clear" w:color="auto" w:fill="FFFFFF"/>
              </w:rPr>
              <w:t xml:space="preserve">peer support) OR (digital </w:t>
            </w:r>
            <w:r w:rsidR="006D111B" w:rsidRPr="000367DF">
              <w:rPr>
                <w:rFonts w:ascii="Times New Roman" w:hAnsi="Times New Roman" w:cs="Times New Roman"/>
                <w:color w:val="000000"/>
                <w:shd w:val="clear" w:color="auto" w:fill="FFFFFF"/>
              </w:rPr>
              <w:t xml:space="preserve">AND </w:t>
            </w:r>
            <w:r w:rsidRPr="000367DF">
              <w:rPr>
                <w:rFonts w:ascii="Times New Roman" w:hAnsi="Times New Roman" w:cs="Times New Roman"/>
                <w:color w:val="000000"/>
                <w:shd w:val="clear" w:color="auto" w:fill="FFFFFF"/>
              </w:rPr>
              <w:t xml:space="preserve">peer support </w:t>
            </w:r>
            <w:r w:rsidR="006D111B" w:rsidRPr="000367DF">
              <w:rPr>
                <w:rFonts w:ascii="Times New Roman" w:hAnsi="Times New Roman" w:cs="Times New Roman"/>
                <w:color w:val="000000"/>
                <w:shd w:val="clear" w:color="auto" w:fill="FFFFFF"/>
              </w:rPr>
              <w:t xml:space="preserve">AND </w:t>
            </w:r>
            <w:r w:rsidRPr="000367DF">
              <w:rPr>
                <w:rFonts w:ascii="Times New Roman" w:hAnsi="Times New Roman" w:cs="Times New Roman"/>
                <w:color w:val="000000"/>
                <w:shd w:val="clear" w:color="auto" w:fill="FFFFFF"/>
              </w:rPr>
              <w:t xml:space="preserve">training) OR (digital </w:t>
            </w:r>
            <w:r w:rsidR="006D111B" w:rsidRPr="000367DF">
              <w:rPr>
                <w:rFonts w:ascii="Times New Roman" w:hAnsi="Times New Roman" w:cs="Times New Roman"/>
                <w:color w:val="000000"/>
                <w:shd w:val="clear" w:color="auto" w:fill="FFFFFF"/>
              </w:rPr>
              <w:t xml:space="preserve">AND </w:t>
            </w:r>
            <w:r w:rsidRPr="000367DF">
              <w:rPr>
                <w:rFonts w:ascii="Times New Roman" w:hAnsi="Times New Roman" w:cs="Times New Roman"/>
                <w:color w:val="000000"/>
                <w:shd w:val="clear" w:color="auto" w:fill="FFFFFF"/>
              </w:rPr>
              <w:t xml:space="preserve">peer support </w:t>
            </w:r>
            <w:r w:rsidR="006D111B" w:rsidRPr="000367DF">
              <w:rPr>
                <w:rFonts w:ascii="Times New Roman" w:hAnsi="Times New Roman" w:cs="Times New Roman"/>
                <w:color w:val="000000"/>
                <w:shd w:val="clear" w:color="auto" w:fill="FFFFFF"/>
              </w:rPr>
              <w:t xml:space="preserve">AND </w:t>
            </w:r>
            <w:r w:rsidRPr="000367DF">
              <w:rPr>
                <w:rFonts w:ascii="Times New Roman" w:hAnsi="Times New Roman" w:cs="Times New Roman"/>
                <w:color w:val="000000"/>
                <w:shd w:val="clear" w:color="auto" w:fill="FFFFFF"/>
              </w:rPr>
              <w:t xml:space="preserve">curriculum) OR </w:t>
            </w:r>
            <w:r w:rsidRPr="000367DF">
              <w:rPr>
                <w:rFonts w:ascii="Times New Roman" w:hAnsi="Times New Roman" w:cs="Times New Roman"/>
              </w:rPr>
              <w:t xml:space="preserve">(digital </w:t>
            </w:r>
            <w:r w:rsidR="006D111B" w:rsidRPr="000367DF">
              <w:rPr>
                <w:rFonts w:ascii="Times New Roman" w:hAnsi="Times New Roman" w:cs="Times New Roman"/>
              </w:rPr>
              <w:t xml:space="preserve">AND </w:t>
            </w:r>
            <w:r w:rsidRPr="000367DF">
              <w:rPr>
                <w:rFonts w:ascii="Times New Roman" w:hAnsi="Times New Roman" w:cs="Times New Roman"/>
              </w:rPr>
              <w:t xml:space="preserve">peer counselling) OR (digital </w:t>
            </w:r>
            <w:r w:rsidR="006D111B" w:rsidRPr="000367DF">
              <w:rPr>
                <w:rFonts w:ascii="Times New Roman" w:hAnsi="Times New Roman" w:cs="Times New Roman"/>
              </w:rPr>
              <w:t xml:space="preserve">AND </w:t>
            </w:r>
            <w:r w:rsidRPr="000367DF">
              <w:rPr>
                <w:rFonts w:ascii="Times New Roman" w:hAnsi="Times New Roman" w:cs="Times New Roman"/>
              </w:rPr>
              <w:t xml:space="preserve">peer disclosure) OR (digital </w:t>
            </w:r>
            <w:r w:rsidR="006D111B" w:rsidRPr="000367DF">
              <w:rPr>
                <w:rFonts w:ascii="Times New Roman" w:hAnsi="Times New Roman" w:cs="Times New Roman"/>
              </w:rPr>
              <w:t xml:space="preserve">AND </w:t>
            </w:r>
            <w:r w:rsidRPr="000367DF">
              <w:rPr>
                <w:rFonts w:ascii="Times New Roman" w:hAnsi="Times New Roman" w:cs="Times New Roman"/>
              </w:rPr>
              <w:t xml:space="preserve">peer reactions) OR (digital </w:t>
            </w:r>
            <w:r w:rsidR="006D111B" w:rsidRPr="000367DF">
              <w:rPr>
                <w:rFonts w:ascii="Times New Roman" w:hAnsi="Times New Roman" w:cs="Times New Roman"/>
              </w:rPr>
              <w:t xml:space="preserve">AND </w:t>
            </w:r>
            <w:r w:rsidRPr="000367DF">
              <w:rPr>
                <w:rFonts w:ascii="Times New Roman" w:hAnsi="Times New Roman" w:cs="Times New Roman"/>
              </w:rPr>
              <w:t xml:space="preserve">peer responses) OR (digital </w:t>
            </w:r>
            <w:r w:rsidR="006D111B" w:rsidRPr="000367DF">
              <w:rPr>
                <w:rFonts w:ascii="Times New Roman" w:hAnsi="Times New Roman" w:cs="Times New Roman"/>
              </w:rPr>
              <w:t xml:space="preserve">AND </w:t>
            </w:r>
            <w:r w:rsidRPr="000367DF">
              <w:rPr>
                <w:rFonts w:ascii="Times New Roman" w:hAnsi="Times New Roman" w:cs="Times New Roman"/>
              </w:rPr>
              <w:t xml:space="preserve">self-help group) OR (digital </w:t>
            </w:r>
            <w:r w:rsidR="006D111B" w:rsidRPr="000367DF">
              <w:rPr>
                <w:rFonts w:ascii="Times New Roman" w:hAnsi="Times New Roman" w:cs="Times New Roman"/>
              </w:rPr>
              <w:t xml:space="preserve">AND </w:t>
            </w:r>
            <w:r w:rsidRPr="000367DF">
              <w:rPr>
                <w:rFonts w:ascii="Times New Roman" w:hAnsi="Times New Roman" w:cs="Times New Roman"/>
              </w:rPr>
              <w:t xml:space="preserve">self help group) OR (digital </w:t>
            </w:r>
            <w:r w:rsidR="006D111B" w:rsidRPr="000367DF">
              <w:rPr>
                <w:rFonts w:ascii="Times New Roman" w:hAnsi="Times New Roman" w:cs="Times New Roman"/>
              </w:rPr>
              <w:t xml:space="preserve">AND </w:t>
            </w:r>
            <w:r w:rsidRPr="000367DF">
              <w:rPr>
                <w:rFonts w:ascii="Times New Roman" w:hAnsi="Times New Roman" w:cs="Times New Roman"/>
              </w:rPr>
              <w:t xml:space="preserve">support group)) </w:t>
            </w:r>
          </w:p>
          <w:p w14:paraId="7E516415" w14:textId="77777777" w:rsidR="00CE6DDB" w:rsidRPr="000367DF" w:rsidRDefault="00CE6DDB" w:rsidP="00CE6DDB">
            <w:pPr>
              <w:tabs>
                <w:tab w:val="left" w:pos="1271"/>
              </w:tabs>
              <w:rPr>
                <w:rFonts w:ascii="Times New Roman" w:hAnsi="Times New Roman" w:cs="Times New Roman"/>
              </w:rPr>
            </w:pPr>
          </w:p>
          <w:p w14:paraId="37AB32FD" w14:textId="3E002A36" w:rsidR="00F14D70" w:rsidRPr="000367DF" w:rsidRDefault="000830A0" w:rsidP="00F14D70">
            <w:pPr>
              <w:tabs>
                <w:tab w:val="left" w:pos="1271"/>
              </w:tabs>
              <w:rPr>
                <w:rFonts w:ascii="Times New Roman" w:hAnsi="Times New Roman" w:cs="Times New Roman"/>
              </w:rPr>
            </w:pPr>
            <w:r w:rsidRPr="000367DF">
              <w:rPr>
                <w:rFonts w:ascii="Times New Roman" w:hAnsi="Times New Roman" w:cs="Times New Roman"/>
              </w:rPr>
              <w:t>AND</w:t>
            </w:r>
            <w:r w:rsidRPr="000367DF">
              <w:rPr>
                <w:rFonts w:ascii="Times New Roman" w:hAnsi="Times New Roman" w:cs="Times New Roman"/>
                <w:color w:val="000000"/>
                <w:shd w:val="clear" w:color="auto" w:fill="FFFFFF"/>
              </w:rPr>
              <w:t xml:space="preserve"> ((randomized controlled trial on mental health) OR (intervention on mental health) OR (programs on mental health) OR (mental health) OR (wellbeing) OR (well-being) OR (psychological wellbeing) OR (psychological well-being) OR (randomized controlled trial on physical health) OR (intervention on physical health) OR (programs on physical health) OR (physical health) OR (physical wellbeing) OR (physical well-being)) </w:t>
            </w:r>
            <w:r w:rsidRPr="000367DF">
              <w:rPr>
                <w:rFonts w:ascii="Times New Roman" w:hAnsi="Times New Roman" w:cs="Times New Roman"/>
              </w:rPr>
              <w:t>ab, ti, sh, id.</w:t>
            </w:r>
          </w:p>
          <w:p w14:paraId="2760249F" w14:textId="77777777" w:rsidR="000830A0" w:rsidRPr="000367DF" w:rsidRDefault="000830A0" w:rsidP="00F14D70">
            <w:pPr>
              <w:tabs>
                <w:tab w:val="left" w:pos="1271"/>
              </w:tabs>
              <w:rPr>
                <w:rFonts w:ascii="Times New Roman" w:hAnsi="Times New Roman" w:cs="Times New Roman"/>
              </w:rPr>
            </w:pPr>
          </w:p>
          <w:p w14:paraId="007A1CFB" w14:textId="599BFB26" w:rsidR="006D111B" w:rsidRPr="000367DF" w:rsidRDefault="00A849E7" w:rsidP="006D111B">
            <w:pPr>
              <w:tabs>
                <w:tab w:val="left" w:pos="1271"/>
              </w:tabs>
              <w:rPr>
                <w:rFonts w:ascii="Times New Roman" w:hAnsi="Times New Roman" w:cs="Times New Roman"/>
              </w:rPr>
            </w:pPr>
            <w:r w:rsidRPr="000367DF">
              <w:rPr>
                <w:rFonts w:ascii="Times New Roman" w:hAnsi="Times New Roman" w:cs="Times New Roman"/>
              </w:rPr>
              <w:lastRenderedPageBreak/>
              <w:t>(</w:t>
            </w:r>
            <w:r w:rsidR="006A7874" w:rsidRPr="000367DF">
              <w:rPr>
                <w:rFonts w:ascii="Times New Roman" w:hAnsi="Times New Roman" w:cs="Times New Roman"/>
              </w:rPr>
              <w:t>(digital OR eHealth OR</w:t>
            </w:r>
            <w:r w:rsidR="00CD6315" w:rsidRPr="000367DF">
              <w:rPr>
                <w:rFonts w:ascii="Times New Roman" w:hAnsi="Times New Roman" w:cs="Times New Roman"/>
              </w:rPr>
              <w:t xml:space="preserve"> </w:t>
            </w:r>
            <w:r w:rsidR="006D111B" w:rsidRPr="000367DF">
              <w:rPr>
                <w:rFonts w:ascii="Times New Roman" w:hAnsi="Times New Roman" w:cs="Times New Roman"/>
              </w:rPr>
              <w:t>web-based</w:t>
            </w:r>
            <w:r w:rsidR="006A7874" w:rsidRPr="000367DF">
              <w:rPr>
                <w:rFonts w:ascii="Times New Roman" w:hAnsi="Times New Roman" w:cs="Times New Roman"/>
              </w:rPr>
              <w:t xml:space="preserve"> OR internet-based OR mobile OR gamification OR</w:t>
            </w:r>
            <w:r w:rsidR="00CD6315" w:rsidRPr="000367DF">
              <w:rPr>
                <w:rFonts w:ascii="Times New Roman" w:hAnsi="Times New Roman" w:cs="Times New Roman"/>
              </w:rPr>
              <w:t xml:space="preserve"> </w:t>
            </w:r>
            <w:r w:rsidR="006D111B" w:rsidRPr="000367DF">
              <w:rPr>
                <w:rFonts w:ascii="Times New Roman" w:hAnsi="Times New Roman" w:cs="Times New Roman"/>
              </w:rPr>
              <w:t>forums</w:t>
            </w:r>
            <w:r w:rsidR="006A7874" w:rsidRPr="000367DF">
              <w:rPr>
                <w:rFonts w:ascii="Times New Roman" w:hAnsi="Times New Roman" w:cs="Times New Roman"/>
              </w:rPr>
              <w:t xml:space="preserve"> OR</w:t>
            </w:r>
            <w:r w:rsidR="006D111B" w:rsidRPr="000367DF">
              <w:rPr>
                <w:rFonts w:ascii="Times New Roman" w:hAnsi="Times New Roman" w:cs="Times New Roman"/>
              </w:rPr>
              <w:t xml:space="preserve"> social media</w:t>
            </w:r>
            <w:r w:rsidR="006A7874" w:rsidRPr="000367DF">
              <w:rPr>
                <w:rFonts w:ascii="Times New Roman" w:hAnsi="Times New Roman" w:cs="Times New Roman"/>
              </w:rPr>
              <w:t xml:space="preserve"> OR</w:t>
            </w:r>
            <w:r w:rsidR="00CD6315" w:rsidRPr="000367DF">
              <w:rPr>
                <w:rFonts w:ascii="Times New Roman" w:hAnsi="Times New Roman" w:cs="Times New Roman"/>
              </w:rPr>
              <w:t xml:space="preserve"> </w:t>
            </w:r>
            <w:r w:rsidR="006A7874" w:rsidRPr="000367DF">
              <w:rPr>
                <w:rFonts w:ascii="Times New Roman" w:hAnsi="Times New Roman" w:cs="Times New Roman"/>
              </w:rPr>
              <w:t>social networking sites OR Discord OR</w:t>
            </w:r>
            <w:r w:rsidR="006D111B" w:rsidRPr="000367DF">
              <w:rPr>
                <w:rFonts w:ascii="Times New Roman" w:hAnsi="Times New Roman" w:cs="Times New Roman"/>
              </w:rPr>
              <w:t xml:space="preserve"> Face</w:t>
            </w:r>
            <w:r w:rsidR="006A7874" w:rsidRPr="000367DF">
              <w:rPr>
                <w:rFonts w:ascii="Times New Roman" w:hAnsi="Times New Roman" w:cs="Times New Roman"/>
              </w:rPr>
              <w:t>book OR Instagram OR Reddit OR Snapchat OR Telegram OR TikTok OR Twitch OR Twitter OR WeChat OR</w:t>
            </w:r>
            <w:r w:rsidR="006D111B" w:rsidRPr="000367DF">
              <w:rPr>
                <w:rFonts w:ascii="Times New Roman" w:hAnsi="Times New Roman" w:cs="Times New Roman"/>
              </w:rPr>
              <w:t xml:space="preserve"> W</w:t>
            </w:r>
            <w:r w:rsidR="006A7874" w:rsidRPr="000367DF">
              <w:rPr>
                <w:rFonts w:ascii="Times New Roman" w:hAnsi="Times New Roman" w:cs="Times New Roman"/>
              </w:rPr>
              <w:t>hatsApp OR</w:t>
            </w:r>
            <w:r w:rsidR="006D111B" w:rsidRPr="000367DF">
              <w:rPr>
                <w:rFonts w:ascii="Times New Roman" w:hAnsi="Times New Roman" w:cs="Times New Roman"/>
              </w:rPr>
              <w:t xml:space="preserve"> YouTube</w:t>
            </w:r>
            <w:r w:rsidR="006A7874" w:rsidRPr="000367DF">
              <w:rPr>
                <w:rFonts w:ascii="Times New Roman" w:hAnsi="Times New Roman" w:cs="Times New Roman"/>
              </w:rPr>
              <w:t xml:space="preserve"> OR online OR website OR app OR virtual OR video OR podcast OR interactive tutorial OR</w:t>
            </w:r>
            <w:r w:rsidR="006D111B" w:rsidRPr="000367DF">
              <w:rPr>
                <w:rFonts w:ascii="Times New Roman" w:hAnsi="Times New Roman" w:cs="Times New Roman"/>
              </w:rPr>
              <w:t xml:space="preserve"> discussion boar</w:t>
            </w:r>
            <w:r w:rsidR="00CD6315" w:rsidRPr="000367DF">
              <w:rPr>
                <w:rFonts w:ascii="Times New Roman" w:hAnsi="Times New Roman" w:cs="Times New Roman"/>
              </w:rPr>
              <w:t>d</w:t>
            </w:r>
            <w:r w:rsidR="006A7874" w:rsidRPr="000367DF">
              <w:rPr>
                <w:rFonts w:ascii="Times New Roman" w:hAnsi="Times New Roman" w:cs="Times New Roman"/>
              </w:rPr>
              <w:t xml:space="preserve"> OR </w:t>
            </w:r>
            <w:r w:rsidR="006D111B" w:rsidRPr="000367DF">
              <w:rPr>
                <w:rFonts w:ascii="Times New Roman" w:hAnsi="Times New Roman" w:cs="Times New Roman"/>
              </w:rPr>
              <w:t xml:space="preserve">video games).  </w:t>
            </w:r>
          </w:p>
          <w:p w14:paraId="67B66D26" w14:textId="77777777" w:rsidR="006D111B" w:rsidRPr="000367DF" w:rsidRDefault="006D111B" w:rsidP="006D111B">
            <w:pPr>
              <w:tabs>
                <w:tab w:val="left" w:pos="1271"/>
              </w:tabs>
              <w:rPr>
                <w:rFonts w:ascii="Times New Roman" w:hAnsi="Times New Roman" w:cs="Times New Roman"/>
              </w:rPr>
            </w:pPr>
            <w:r w:rsidRPr="000367DF">
              <w:rPr>
                <w:rFonts w:ascii="Times New Roman" w:hAnsi="Times New Roman" w:cs="Times New Roman"/>
              </w:rPr>
              <w:t>AND</w:t>
            </w:r>
          </w:p>
          <w:p w14:paraId="537B4D1F" w14:textId="1B7FC254" w:rsidR="00CD6315" w:rsidRPr="000367DF" w:rsidRDefault="00CD6315" w:rsidP="006D111B">
            <w:pPr>
              <w:tabs>
                <w:tab w:val="left" w:pos="1271"/>
              </w:tabs>
              <w:rPr>
                <w:rFonts w:ascii="Times New Roman" w:hAnsi="Times New Roman" w:cs="Times New Roman"/>
              </w:rPr>
            </w:pPr>
            <w:r w:rsidRPr="000367DF">
              <w:rPr>
                <w:rFonts w:ascii="Times New Roman" w:hAnsi="Times New Roman" w:cs="Times New Roman"/>
              </w:rPr>
              <w:t xml:space="preserve">(peer support </w:t>
            </w:r>
            <w:r w:rsidR="006A7874" w:rsidRPr="000367DF">
              <w:rPr>
                <w:rFonts w:ascii="Times New Roman" w:hAnsi="Times New Roman" w:cs="Times New Roman"/>
              </w:rPr>
              <w:t>OR</w:t>
            </w:r>
            <w:r w:rsidRPr="000367DF">
              <w:rPr>
                <w:rFonts w:ascii="Times New Roman" w:hAnsi="Times New Roman" w:cs="Times New Roman"/>
              </w:rPr>
              <w:t xml:space="preserve"> </w:t>
            </w:r>
            <w:r w:rsidR="006D111B" w:rsidRPr="000367DF">
              <w:rPr>
                <w:rFonts w:ascii="Times New Roman" w:hAnsi="Times New Roman" w:cs="Times New Roman"/>
                <w:color w:val="000000"/>
                <w:shd w:val="clear" w:color="auto" w:fill="FFFFFF"/>
              </w:rPr>
              <w:t>peer support training</w:t>
            </w:r>
            <w:r w:rsidR="006A7874" w:rsidRPr="000367DF">
              <w:rPr>
                <w:rFonts w:ascii="Times New Roman" w:hAnsi="Times New Roman" w:cs="Times New Roman"/>
              </w:rPr>
              <w:t xml:space="preserve"> OR</w:t>
            </w:r>
            <w:r w:rsidRPr="000367DF">
              <w:rPr>
                <w:rFonts w:ascii="Times New Roman" w:hAnsi="Times New Roman" w:cs="Times New Roman"/>
              </w:rPr>
              <w:t xml:space="preserve"> </w:t>
            </w:r>
            <w:r w:rsidR="006D111B" w:rsidRPr="000367DF">
              <w:rPr>
                <w:rFonts w:ascii="Times New Roman" w:hAnsi="Times New Roman" w:cs="Times New Roman"/>
                <w:color w:val="000000"/>
                <w:shd w:val="clear" w:color="auto" w:fill="FFFFFF"/>
              </w:rPr>
              <w:t>peer support curriculum</w:t>
            </w:r>
            <w:r w:rsidR="006A7874" w:rsidRPr="000367DF">
              <w:rPr>
                <w:rFonts w:ascii="Times New Roman" w:hAnsi="Times New Roman" w:cs="Times New Roman"/>
              </w:rPr>
              <w:t xml:space="preserve"> OR</w:t>
            </w:r>
            <w:r w:rsidR="006D111B" w:rsidRPr="000367DF">
              <w:rPr>
                <w:rFonts w:ascii="Times New Roman" w:hAnsi="Times New Roman" w:cs="Times New Roman"/>
              </w:rPr>
              <w:t xml:space="preserve"> peer counselling</w:t>
            </w:r>
            <w:r w:rsidR="006A7874" w:rsidRPr="000367DF">
              <w:rPr>
                <w:rFonts w:ascii="Times New Roman" w:hAnsi="Times New Roman" w:cs="Times New Roman"/>
              </w:rPr>
              <w:t xml:space="preserve"> OR</w:t>
            </w:r>
            <w:r w:rsidRPr="000367DF">
              <w:rPr>
                <w:rFonts w:ascii="Times New Roman" w:hAnsi="Times New Roman" w:cs="Times New Roman"/>
              </w:rPr>
              <w:t xml:space="preserve"> </w:t>
            </w:r>
            <w:r w:rsidR="006D111B" w:rsidRPr="000367DF">
              <w:rPr>
                <w:rFonts w:ascii="Times New Roman" w:hAnsi="Times New Roman" w:cs="Times New Roman"/>
              </w:rPr>
              <w:t>peer disclosure</w:t>
            </w:r>
            <w:r w:rsidR="006A7874" w:rsidRPr="000367DF">
              <w:rPr>
                <w:rFonts w:ascii="Times New Roman" w:hAnsi="Times New Roman" w:cs="Times New Roman"/>
              </w:rPr>
              <w:t xml:space="preserve"> OR</w:t>
            </w:r>
            <w:r w:rsidRPr="000367DF">
              <w:rPr>
                <w:rFonts w:ascii="Times New Roman" w:hAnsi="Times New Roman" w:cs="Times New Roman"/>
              </w:rPr>
              <w:t xml:space="preserve"> </w:t>
            </w:r>
            <w:r w:rsidR="006D111B" w:rsidRPr="000367DF">
              <w:rPr>
                <w:rFonts w:ascii="Times New Roman" w:hAnsi="Times New Roman" w:cs="Times New Roman"/>
              </w:rPr>
              <w:t>peer reactions</w:t>
            </w:r>
            <w:r w:rsidR="006A7874" w:rsidRPr="000367DF">
              <w:rPr>
                <w:rFonts w:ascii="Times New Roman" w:hAnsi="Times New Roman" w:cs="Times New Roman"/>
              </w:rPr>
              <w:t xml:space="preserve"> OR</w:t>
            </w:r>
            <w:r w:rsidR="006D111B" w:rsidRPr="000367DF">
              <w:rPr>
                <w:rFonts w:ascii="Times New Roman" w:hAnsi="Times New Roman" w:cs="Times New Roman"/>
              </w:rPr>
              <w:t xml:space="preserve"> peer responses</w:t>
            </w:r>
            <w:r w:rsidRPr="000367DF">
              <w:rPr>
                <w:rFonts w:ascii="Times New Roman" w:hAnsi="Times New Roman" w:cs="Times New Roman"/>
              </w:rPr>
              <w:t xml:space="preserve"> </w:t>
            </w:r>
            <w:r w:rsidR="006A7874" w:rsidRPr="000367DF">
              <w:rPr>
                <w:rFonts w:ascii="Times New Roman" w:hAnsi="Times New Roman" w:cs="Times New Roman"/>
              </w:rPr>
              <w:t>OR self-help group OR</w:t>
            </w:r>
            <w:r w:rsidR="006D111B" w:rsidRPr="000367DF">
              <w:rPr>
                <w:rFonts w:ascii="Times New Roman" w:hAnsi="Times New Roman" w:cs="Times New Roman"/>
              </w:rPr>
              <w:t xml:space="preserve"> self help group</w:t>
            </w:r>
            <w:r w:rsidR="006A7874" w:rsidRPr="000367DF">
              <w:rPr>
                <w:rFonts w:ascii="Times New Roman" w:hAnsi="Times New Roman" w:cs="Times New Roman"/>
              </w:rPr>
              <w:t xml:space="preserve"> OR</w:t>
            </w:r>
            <w:r w:rsidR="006D111B" w:rsidRPr="000367DF">
              <w:rPr>
                <w:rFonts w:ascii="Times New Roman" w:hAnsi="Times New Roman" w:cs="Times New Roman"/>
              </w:rPr>
              <w:t xml:space="preserve"> support group) </w:t>
            </w:r>
          </w:p>
          <w:p w14:paraId="2E69BAC9" w14:textId="77777777" w:rsidR="000830A0" w:rsidRPr="000367DF" w:rsidRDefault="000830A0" w:rsidP="006D111B">
            <w:pPr>
              <w:tabs>
                <w:tab w:val="left" w:pos="1271"/>
              </w:tabs>
              <w:rPr>
                <w:rFonts w:ascii="Times New Roman" w:hAnsi="Times New Roman" w:cs="Times New Roman"/>
              </w:rPr>
            </w:pPr>
          </w:p>
          <w:p w14:paraId="11ABDB13" w14:textId="77777777" w:rsidR="00CD6315" w:rsidRPr="000367DF" w:rsidRDefault="00CD6315" w:rsidP="00CD6315">
            <w:pPr>
              <w:tabs>
                <w:tab w:val="left" w:pos="1271"/>
              </w:tabs>
              <w:rPr>
                <w:rFonts w:ascii="Times New Roman" w:hAnsi="Times New Roman" w:cs="Times New Roman"/>
              </w:rPr>
            </w:pPr>
            <w:r w:rsidRPr="000367DF">
              <w:rPr>
                <w:rFonts w:ascii="Times New Roman" w:hAnsi="Times New Roman" w:cs="Times New Roman"/>
              </w:rPr>
              <w:t>AND</w:t>
            </w:r>
          </w:p>
          <w:p w14:paraId="5C7C1E96" w14:textId="0156E668" w:rsidR="008F02B7" w:rsidRPr="000367DF" w:rsidRDefault="006A7874" w:rsidP="00C470D9">
            <w:pPr>
              <w:tabs>
                <w:tab w:val="left" w:pos="1271"/>
              </w:tabs>
              <w:rPr>
                <w:rFonts w:ascii="Times New Roman" w:hAnsi="Times New Roman" w:cs="Times New Roman"/>
              </w:rPr>
            </w:pPr>
            <w:r w:rsidRPr="000367DF">
              <w:rPr>
                <w:rFonts w:ascii="Times New Roman" w:hAnsi="Times New Roman" w:cs="Times New Roman"/>
              </w:rPr>
              <w:t>(mental health OR</w:t>
            </w:r>
            <w:r w:rsidR="00CD6315" w:rsidRPr="000367DF">
              <w:rPr>
                <w:rFonts w:ascii="Times New Roman" w:hAnsi="Times New Roman" w:cs="Times New Roman"/>
              </w:rPr>
              <w:t xml:space="preserve"> mental wellness</w:t>
            </w:r>
            <w:r w:rsidRPr="000367DF">
              <w:rPr>
                <w:rFonts w:ascii="Times New Roman" w:hAnsi="Times New Roman" w:cs="Times New Roman"/>
              </w:rPr>
              <w:t xml:space="preserve"> OR</w:t>
            </w:r>
            <w:r w:rsidR="00CD6315" w:rsidRPr="000367DF">
              <w:rPr>
                <w:rFonts w:ascii="Times New Roman" w:hAnsi="Times New Roman" w:cs="Times New Roman"/>
              </w:rPr>
              <w:t xml:space="preserve"> </w:t>
            </w:r>
            <w:r w:rsidRPr="000367DF">
              <w:rPr>
                <w:rFonts w:ascii="Times New Roman" w:hAnsi="Times New Roman" w:cs="Times New Roman"/>
              </w:rPr>
              <w:t>mental well-being OR</w:t>
            </w:r>
            <w:r w:rsidR="00CD6315" w:rsidRPr="000367DF">
              <w:rPr>
                <w:rFonts w:ascii="Times New Roman" w:hAnsi="Times New Roman" w:cs="Times New Roman"/>
              </w:rPr>
              <w:t xml:space="preserve"> psychologi</w:t>
            </w:r>
            <w:r w:rsidRPr="000367DF">
              <w:rPr>
                <w:rFonts w:ascii="Times New Roman" w:hAnsi="Times New Roman" w:cs="Times New Roman"/>
              </w:rPr>
              <w:t>cal well-being OR</w:t>
            </w:r>
            <w:r w:rsidR="00CD6315" w:rsidRPr="000367DF">
              <w:rPr>
                <w:rFonts w:ascii="Times New Roman" w:hAnsi="Times New Roman" w:cs="Times New Roman"/>
              </w:rPr>
              <w:t xml:space="preserve"> psychological functioning</w:t>
            </w:r>
            <w:r w:rsidRPr="000367DF">
              <w:rPr>
                <w:rFonts w:ascii="Times New Roman" w:hAnsi="Times New Roman" w:cs="Times New Roman"/>
              </w:rPr>
              <w:t xml:space="preserve"> OR</w:t>
            </w:r>
            <w:r w:rsidR="00CD6315" w:rsidRPr="000367DF">
              <w:rPr>
                <w:rFonts w:ascii="Times New Roman" w:hAnsi="Times New Roman" w:cs="Times New Roman"/>
              </w:rPr>
              <w:t xml:space="preserve"> </w:t>
            </w:r>
            <w:r w:rsidRPr="000367DF">
              <w:rPr>
                <w:rFonts w:ascii="Times New Roman" w:hAnsi="Times New Roman" w:cs="Times New Roman"/>
              </w:rPr>
              <w:t>psychosocial functioning OR</w:t>
            </w:r>
            <w:r w:rsidR="00CD6315" w:rsidRPr="000367DF">
              <w:rPr>
                <w:rFonts w:ascii="Times New Roman" w:hAnsi="Times New Roman" w:cs="Times New Roman"/>
              </w:rPr>
              <w:t xml:space="preserve"> psychosocial well-being</w:t>
            </w:r>
            <w:r w:rsidRPr="000367DF">
              <w:rPr>
                <w:rFonts w:ascii="Times New Roman" w:hAnsi="Times New Roman" w:cs="Times New Roman"/>
              </w:rPr>
              <w:t xml:space="preserve"> OR anxiety OR depression OR internalizing symptoms OR externalizing symptoms OR </w:t>
            </w:r>
            <w:r w:rsidR="00BB6376" w:rsidRPr="000367DF">
              <w:rPr>
                <w:rFonts w:ascii="Times New Roman" w:eastAsia="Times New Roman" w:hAnsi="Times New Roman" w:cs="Times New Roman"/>
              </w:rPr>
              <w:t>p</w:t>
            </w:r>
            <w:r w:rsidRPr="000367DF">
              <w:rPr>
                <w:rFonts w:ascii="Times New Roman" w:eastAsia="Times New Roman" w:hAnsi="Times New Roman" w:cs="Times New Roman"/>
              </w:rPr>
              <w:t xml:space="preserve">hysical health OR </w:t>
            </w:r>
            <w:r w:rsidRPr="000367DF">
              <w:rPr>
                <w:rFonts w:ascii="Times New Roman" w:hAnsi="Times New Roman" w:cs="Times New Roman"/>
              </w:rPr>
              <w:t>weight management OR obesity OR lifestyle behaviour OR lifestyle promotion OR physical activity OR sleep OR dietary intake OR eating habits OR BMI OR blood pressure OR glucose level)</w:t>
            </w:r>
            <w:r w:rsidR="00CD6315" w:rsidRPr="000367DF">
              <w:rPr>
                <w:rFonts w:ascii="Times New Roman" w:hAnsi="Times New Roman" w:cs="Times New Roman"/>
              </w:rPr>
              <w:t xml:space="preserve">) </w:t>
            </w:r>
            <w:r w:rsidR="006D111B" w:rsidRPr="000367DF">
              <w:rPr>
                <w:rFonts w:ascii="Times New Roman" w:hAnsi="Times New Roman" w:cs="Times New Roman"/>
              </w:rPr>
              <w:t>ab, ti, sh, id</w:t>
            </w:r>
          </w:p>
          <w:p w14:paraId="03209030" w14:textId="51023370" w:rsidR="00CD6315" w:rsidRPr="000367DF" w:rsidRDefault="00CD6315" w:rsidP="00C470D9">
            <w:pPr>
              <w:tabs>
                <w:tab w:val="left" w:pos="1271"/>
              </w:tabs>
              <w:rPr>
                <w:rFonts w:ascii="Times New Roman" w:hAnsi="Times New Roman" w:cs="Times New Roman"/>
              </w:rPr>
            </w:pPr>
          </w:p>
        </w:tc>
        <w:tc>
          <w:tcPr>
            <w:tcW w:w="3870" w:type="dxa"/>
            <w:tcBorders>
              <w:top w:val="single" w:sz="4" w:space="0" w:color="auto"/>
              <w:left w:val="single" w:sz="4" w:space="0" w:color="auto"/>
              <w:bottom w:val="single" w:sz="4" w:space="0" w:color="auto"/>
              <w:right w:val="single" w:sz="4" w:space="0" w:color="auto"/>
            </w:tcBorders>
            <w:hideMark/>
          </w:tcPr>
          <w:p w14:paraId="13483B0F" w14:textId="1DBA4737" w:rsidR="008F02B7" w:rsidRPr="000367DF" w:rsidRDefault="00F80E39" w:rsidP="00C470D9">
            <w:pPr>
              <w:jc w:val="center"/>
              <w:rPr>
                <w:rFonts w:ascii="Times New Roman" w:hAnsi="Times New Roman" w:cs="Times New Roman"/>
                <w:bCs/>
              </w:rPr>
            </w:pPr>
            <w:r w:rsidRPr="000367DF">
              <w:rPr>
                <w:rFonts w:ascii="Times New Roman" w:hAnsi="Times New Roman" w:cs="Times New Roman"/>
              </w:rPr>
              <w:lastRenderedPageBreak/>
              <w:t>62,550</w:t>
            </w:r>
          </w:p>
        </w:tc>
      </w:tr>
      <w:tr w:rsidR="008F02B7" w:rsidRPr="000367DF" w14:paraId="44626637" w14:textId="77777777" w:rsidTr="006D111B">
        <w:trPr>
          <w:trHeight w:val="341"/>
        </w:trPr>
        <w:tc>
          <w:tcPr>
            <w:tcW w:w="1555" w:type="dxa"/>
            <w:tcBorders>
              <w:top w:val="single" w:sz="4" w:space="0" w:color="auto"/>
              <w:left w:val="single" w:sz="4" w:space="0" w:color="auto"/>
              <w:bottom w:val="single" w:sz="4" w:space="0" w:color="auto"/>
              <w:right w:val="single" w:sz="4" w:space="0" w:color="auto"/>
            </w:tcBorders>
          </w:tcPr>
          <w:p w14:paraId="29DEDD6F" w14:textId="77777777" w:rsidR="006D111B" w:rsidRPr="000367DF" w:rsidRDefault="006D111B" w:rsidP="006D111B">
            <w:pPr>
              <w:jc w:val="center"/>
              <w:rPr>
                <w:rFonts w:ascii="Times New Roman" w:hAnsi="Times New Roman" w:cs="Times New Roman"/>
                <w:bCs/>
              </w:rPr>
            </w:pPr>
            <w:r w:rsidRPr="000367DF">
              <w:rPr>
                <w:rFonts w:ascii="Times New Roman" w:hAnsi="Times New Roman" w:cs="Times New Roman"/>
                <w:bCs/>
              </w:rPr>
              <w:lastRenderedPageBreak/>
              <w:t>Embase</w:t>
            </w:r>
          </w:p>
          <w:p w14:paraId="65E1AF22" w14:textId="77777777" w:rsidR="006D111B" w:rsidRPr="000367DF" w:rsidRDefault="006D111B" w:rsidP="006D111B">
            <w:pPr>
              <w:jc w:val="center"/>
              <w:rPr>
                <w:rFonts w:ascii="Times New Roman" w:hAnsi="Times New Roman" w:cs="Times New Roman"/>
                <w:bCs/>
              </w:rPr>
            </w:pPr>
            <w:r w:rsidRPr="000367DF">
              <w:rPr>
                <w:rFonts w:ascii="Times New Roman" w:hAnsi="Times New Roman" w:cs="Times New Roman"/>
                <w:bCs/>
              </w:rPr>
              <w:t>(Embase.com)</w:t>
            </w:r>
          </w:p>
          <w:p w14:paraId="27BADCA4" w14:textId="0D13D252" w:rsidR="008F02B7" w:rsidRPr="000367DF" w:rsidRDefault="00000F1D" w:rsidP="006D111B">
            <w:pPr>
              <w:jc w:val="center"/>
              <w:rPr>
                <w:rFonts w:ascii="Times New Roman" w:hAnsi="Times New Roman" w:cs="Times New Roman"/>
                <w:bCs/>
              </w:rPr>
            </w:pPr>
            <w:r>
              <w:rPr>
                <w:rFonts w:ascii="Times New Roman" w:hAnsi="Times New Roman" w:cs="Times New Roman"/>
                <w:bCs/>
              </w:rPr>
              <w:t>[Coverage: 2013 to 2024</w:t>
            </w:r>
            <w:r w:rsidR="006D111B" w:rsidRPr="000367DF">
              <w:rPr>
                <w:rFonts w:ascii="Times New Roman" w:hAnsi="Times New Roman" w:cs="Times New Roman"/>
                <w:bCs/>
              </w:rPr>
              <w:t>]</w:t>
            </w:r>
          </w:p>
        </w:tc>
        <w:tc>
          <w:tcPr>
            <w:tcW w:w="8340" w:type="dxa"/>
            <w:tcBorders>
              <w:top w:val="single" w:sz="4" w:space="0" w:color="auto"/>
              <w:left w:val="single" w:sz="4" w:space="0" w:color="auto"/>
              <w:bottom w:val="single" w:sz="4" w:space="0" w:color="auto"/>
              <w:right w:val="single" w:sz="4" w:space="0" w:color="auto"/>
            </w:tcBorders>
          </w:tcPr>
          <w:p w14:paraId="2538AA9D" w14:textId="10E448E3" w:rsidR="00B73C4D" w:rsidRPr="000367DF" w:rsidRDefault="00B73C4D" w:rsidP="00B73C4D">
            <w:pPr>
              <w:tabs>
                <w:tab w:val="left" w:pos="1271"/>
              </w:tabs>
              <w:rPr>
                <w:rFonts w:ascii="Times New Roman" w:hAnsi="Times New Roman" w:cs="Times New Roman"/>
              </w:rPr>
            </w:pPr>
            <w:r w:rsidRPr="000367DF">
              <w:rPr>
                <w:rFonts w:ascii="Times New Roman" w:hAnsi="Times New Roman" w:cs="Times New Roman"/>
                <w:color w:val="000000"/>
                <w:shd w:val="clear" w:color="auto" w:fill="FFFFFF"/>
              </w:rPr>
              <w:t xml:space="preserve">(digital peer support: ab,ti,kw OR digital peer support training: ab,ti,kw OR digital peer support curriculum: ab,ti,kw </w:t>
            </w:r>
            <w:r w:rsidR="00CD6315" w:rsidRPr="000367DF">
              <w:rPr>
                <w:rFonts w:ascii="Times New Roman" w:hAnsi="Times New Roman" w:cs="Times New Roman"/>
                <w:color w:val="000000"/>
                <w:shd w:val="clear" w:color="auto" w:fill="FFFFFF"/>
              </w:rPr>
              <w:t xml:space="preserve">OR </w:t>
            </w:r>
            <w:r w:rsidRPr="000367DF">
              <w:rPr>
                <w:rFonts w:ascii="Times New Roman" w:hAnsi="Times New Roman" w:cs="Times New Roman"/>
              </w:rPr>
              <w:t>digital peer counselling:</w:t>
            </w:r>
            <w:r w:rsidRPr="000367DF">
              <w:rPr>
                <w:rFonts w:ascii="Times New Roman" w:hAnsi="Times New Roman" w:cs="Times New Roman"/>
                <w:color w:val="000000"/>
                <w:shd w:val="clear" w:color="auto" w:fill="FFFFFF"/>
              </w:rPr>
              <w:t xml:space="preserve"> ab,ti,kw</w:t>
            </w:r>
            <w:r w:rsidRPr="000367DF">
              <w:rPr>
                <w:rFonts w:ascii="Times New Roman" w:hAnsi="Times New Roman" w:cs="Times New Roman"/>
              </w:rPr>
              <w:t xml:space="preserve"> OR digital peer disclosure:</w:t>
            </w:r>
            <w:r w:rsidRPr="000367DF">
              <w:rPr>
                <w:rFonts w:ascii="Times New Roman" w:hAnsi="Times New Roman" w:cs="Times New Roman"/>
                <w:color w:val="000000"/>
                <w:shd w:val="clear" w:color="auto" w:fill="FFFFFF"/>
              </w:rPr>
              <w:t xml:space="preserve"> ab,ti,kw</w:t>
            </w:r>
            <w:r w:rsidRPr="000367DF">
              <w:rPr>
                <w:rFonts w:ascii="Times New Roman" w:hAnsi="Times New Roman" w:cs="Times New Roman"/>
              </w:rPr>
              <w:t xml:space="preserve"> OR digital peer reactions:</w:t>
            </w:r>
            <w:r w:rsidRPr="000367DF">
              <w:rPr>
                <w:rFonts w:ascii="Times New Roman" w:hAnsi="Times New Roman" w:cs="Times New Roman"/>
                <w:color w:val="000000"/>
                <w:shd w:val="clear" w:color="auto" w:fill="FFFFFF"/>
              </w:rPr>
              <w:t xml:space="preserve"> ab,ti,kw</w:t>
            </w:r>
            <w:r w:rsidRPr="000367DF">
              <w:rPr>
                <w:rFonts w:ascii="Times New Roman" w:hAnsi="Times New Roman" w:cs="Times New Roman"/>
              </w:rPr>
              <w:t xml:space="preserve"> OR digital peer responses:</w:t>
            </w:r>
            <w:r w:rsidRPr="000367DF">
              <w:rPr>
                <w:rFonts w:ascii="Times New Roman" w:hAnsi="Times New Roman" w:cs="Times New Roman"/>
                <w:color w:val="000000"/>
                <w:shd w:val="clear" w:color="auto" w:fill="FFFFFF"/>
              </w:rPr>
              <w:t xml:space="preserve"> ab,ti,kw</w:t>
            </w:r>
            <w:r w:rsidRPr="000367DF">
              <w:rPr>
                <w:rFonts w:ascii="Times New Roman" w:hAnsi="Times New Roman" w:cs="Times New Roman"/>
              </w:rPr>
              <w:t xml:space="preserve"> OR digital self-help group:</w:t>
            </w:r>
            <w:r w:rsidRPr="000367DF">
              <w:rPr>
                <w:rFonts w:ascii="Times New Roman" w:hAnsi="Times New Roman" w:cs="Times New Roman"/>
                <w:color w:val="000000"/>
                <w:shd w:val="clear" w:color="auto" w:fill="FFFFFF"/>
              </w:rPr>
              <w:t xml:space="preserve"> ab,ti,kw</w:t>
            </w:r>
            <w:r w:rsidRPr="000367DF">
              <w:rPr>
                <w:rFonts w:ascii="Times New Roman" w:hAnsi="Times New Roman" w:cs="Times New Roman"/>
              </w:rPr>
              <w:t xml:space="preserve"> OR digital self help group:</w:t>
            </w:r>
            <w:r w:rsidRPr="000367DF">
              <w:rPr>
                <w:rFonts w:ascii="Times New Roman" w:hAnsi="Times New Roman" w:cs="Times New Roman"/>
                <w:color w:val="000000"/>
                <w:shd w:val="clear" w:color="auto" w:fill="FFFFFF"/>
              </w:rPr>
              <w:t xml:space="preserve"> ab,ti,kw</w:t>
            </w:r>
            <w:r w:rsidRPr="000367DF">
              <w:rPr>
                <w:rFonts w:ascii="Times New Roman" w:hAnsi="Times New Roman" w:cs="Times New Roman"/>
              </w:rPr>
              <w:t xml:space="preserve"> OR digital support group:</w:t>
            </w:r>
            <w:r w:rsidRPr="000367DF">
              <w:rPr>
                <w:rFonts w:ascii="Times New Roman" w:hAnsi="Times New Roman" w:cs="Times New Roman"/>
                <w:color w:val="000000"/>
                <w:shd w:val="clear" w:color="auto" w:fill="FFFFFF"/>
              </w:rPr>
              <w:t xml:space="preserve"> ab,ti,kw</w:t>
            </w:r>
            <w:r w:rsidRPr="000367DF">
              <w:rPr>
                <w:rFonts w:ascii="Times New Roman" w:hAnsi="Times New Roman" w:cs="Times New Roman"/>
              </w:rPr>
              <w:t>)</w:t>
            </w:r>
          </w:p>
          <w:p w14:paraId="09F61218" w14:textId="77777777" w:rsidR="00B73C4D" w:rsidRPr="000367DF" w:rsidRDefault="00B73C4D" w:rsidP="00B73C4D">
            <w:pPr>
              <w:tabs>
                <w:tab w:val="left" w:pos="1271"/>
              </w:tabs>
              <w:rPr>
                <w:rFonts w:ascii="Times New Roman" w:hAnsi="Times New Roman" w:cs="Times New Roman"/>
              </w:rPr>
            </w:pPr>
          </w:p>
          <w:p w14:paraId="4020DA04" w14:textId="08F790C6" w:rsidR="00B73C4D" w:rsidRPr="000367DF" w:rsidRDefault="00B73C4D" w:rsidP="00B73C4D">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rPr>
              <w:t>AND</w:t>
            </w:r>
            <w:r w:rsidRPr="000367DF">
              <w:rPr>
                <w:rFonts w:ascii="Times New Roman" w:hAnsi="Times New Roman" w:cs="Times New Roman"/>
                <w:color w:val="000000"/>
                <w:shd w:val="clear" w:color="auto" w:fill="FFFFFF"/>
              </w:rPr>
              <w:t xml:space="preserve"> (randomized controlled trial on mental health: ab,ti,kw OR intervention on mental health: ab,ti,kw</w:t>
            </w:r>
            <w:r w:rsidR="00CD6315" w:rsidRPr="000367DF">
              <w:rPr>
                <w:rFonts w:ascii="Times New Roman" w:hAnsi="Times New Roman" w:cs="Times New Roman"/>
                <w:color w:val="000000"/>
                <w:shd w:val="clear" w:color="auto" w:fill="FFFFFF"/>
              </w:rPr>
              <w:t xml:space="preserve"> OR </w:t>
            </w:r>
            <w:r w:rsidRPr="000367DF">
              <w:rPr>
                <w:rFonts w:ascii="Times New Roman" w:hAnsi="Times New Roman" w:cs="Times New Roman"/>
                <w:color w:val="000000"/>
                <w:shd w:val="clear" w:color="auto" w:fill="FFFFFF"/>
              </w:rPr>
              <w:t xml:space="preserve">programs on mental health: ab,ti,kw OR mental health: ab,ti,kw OR wellbeing: ab,ti,kw OR well-being: ab,ti,kw OR psychological wellbeing: ab,ti,kw OR </w:t>
            </w:r>
            <w:r w:rsidRPr="000367DF">
              <w:rPr>
                <w:rFonts w:ascii="Times New Roman" w:hAnsi="Times New Roman" w:cs="Times New Roman"/>
                <w:color w:val="000000"/>
                <w:shd w:val="clear" w:color="auto" w:fill="FFFFFF"/>
              </w:rPr>
              <w:lastRenderedPageBreak/>
              <w:t>psychological well-being</w:t>
            </w:r>
            <w:r w:rsidR="006A7874" w:rsidRPr="000367DF">
              <w:rPr>
                <w:rFonts w:ascii="Times New Roman" w:hAnsi="Times New Roman" w:cs="Times New Roman"/>
                <w:color w:val="000000"/>
                <w:shd w:val="clear" w:color="auto" w:fill="FFFFFF"/>
              </w:rPr>
              <w:t>: ab,ti,kw OR randomized controlled trial on physical health: ab,ti,kw OR intervention on physical health: ab,ti,kw OR programs on physical health: ab,ti,kw OR physical health: ab,ti,kw OR physical wellbeing: ab,ti,kw OR physical well-being: ab,ti,kw</w:t>
            </w:r>
            <w:r w:rsidRPr="000367DF">
              <w:rPr>
                <w:rFonts w:ascii="Times New Roman" w:hAnsi="Times New Roman" w:cs="Times New Roman"/>
                <w:color w:val="000000"/>
                <w:shd w:val="clear" w:color="auto" w:fill="FFFFFF"/>
              </w:rPr>
              <w:t xml:space="preserve">) </w:t>
            </w:r>
          </w:p>
          <w:p w14:paraId="43A8139B" w14:textId="77777777" w:rsidR="00A849E7" w:rsidRPr="000367DF" w:rsidRDefault="00A849E7" w:rsidP="00B73C4D">
            <w:pPr>
              <w:tabs>
                <w:tab w:val="left" w:pos="1271"/>
              </w:tabs>
              <w:rPr>
                <w:rFonts w:ascii="Times New Roman" w:hAnsi="Times New Roman" w:cs="Times New Roman"/>
                <w:color w:val="000000"/>
                <w:shd w:val="clear" w:color="auto" w:fill="FFFFFF"/>
              </w:rPr>
            </w:pPr>
          </w:p>
          <w:p w14:paraId="325AA70A" w14:textId="1213ABDC" w:rsidR="00A849E7" w:rsidRPr="000367DF" w:rsidRDefault="00DB03D4" w:rsidP="00A849E7">
            <w:pPr>
              <w:tabs>
                <w:tab w:val="left" w:pos="1271"/>
              </w:tabs>
              <w:rPr>
                <w:rFonts w:ascii="Times New Roman" w:hAnsi="Times New Roman" w:cs="Times New Roman"/>
              </w:rPr>
            </w:pPr>
            <w:r w:rsidRPr="000367DF">
              <w:rPr>
                <w:rFonts w:ascii="Times New Roman" w:hAnsi="Times New Roman" w:cs="Times New Roman"/>
              </w:rPr>
              <w:t>(</w:t>
            </w:r>
            <w:r w:rsidRPr="000367DF">
              <w:rPr>
                <w:rFonts w:ascii="Times New Roman" w:hAnsi="Times New Roman" w:cs="Times New Roman"/>
                <w:color w:val="000000"/>
                <w:shd w:val="clear" w:color="auto" w:fill="FFFFFF"/>
              </w:rPr>
              <w:t>digital:ab,ti,kw OR ehealth:</w:t>
            </w:r>
            <w:r w:rsidR="00BE70FA"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web-based:</w:t>
            </w:r>
            <w:r w:rsidR="00BE70FA"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internet-based:</w:t>
            </w:r>
            <w:r w:rsidR="00BE70FA"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mobile:</w:t>
            </w:r>
            <w:r w:rsidR="00BE70FA"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gamification:</w:t>
            </w:r>
            <w:r w:rsidR="00BE70FA"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forums:</w:t>
            </w:r>
            <w:r w:rsidR="00BE70FA"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w:t>
            </w:r>
            <w:r w:rsidRPr="000367DF">
              <w:rPr>
                <w:rFonts w:ascii="Times New Roman" w:hAnsi="Times New Roman" w:cs="Times New Roman"/>
              </w:rPr>
              <w:t xml:space="preserve"> Online:</w:t>
            </w:r>
            <w:r w:rsidR="00BE70FA" w:rsidRPr="000367DF">
              <w:rPr>
                <w:rFonts w:ascii="Times New Roman" w:hAnsi="Times New Roman" w:cs="Times New Roman"/>
              </w:rPr>
              <w:t xml:space="preserve"> </w:t>
            </w:r>
            <w:r w:rsidRPr="000367DF">
              <w:rPr>
                <w:rFonts w:ascii="Times New Roman" w:hAnsi="Times New Roman" w:cs="Times New Roman"/>
              </w:rPr>
              <w:t>ab,ti,kw OR website:</w:t>
            </w:r>
            <w:r w:rsidR="00BE70FA" w:rsidRPr="000367DF">
              <w:rPr>
                <w:rFonts w:ascii="Times New Roman" w:hAnsi="Times New Roman" w:cs="Times New Roman"/>
              </w:rPr>
              <w:t xml:space="preserve"> </w:t>
            </w:r>
            <w:r w:rsidRPr="000367DF">
              <w:rPr>
                <w:rFonts w:ascii="Times New Roman" w:hAnsi="Times New Roman" w:cs="Times New Roman"/>
              </w:rPr>
              <w:t>ab,ti,kw OR app:</w:t>
            </w:r>
            <w:r w:rsidR="00BE70FA" w:rsidRPr="000367DF">
              <w:rPr>
                <w:rFonts w:ascii="Times New Roman" w:hAnsi="Times New Roman" w:cs="Times New Roman"/>
              </w:rPr>
              <w:t xml:space="preserve"> </w:t>
            </w:r>
            <w:r w:rsidRPr="000367DF">
              <w:rPr>
                <w:rFonts w:ascii="Times New Roman" w:hAnsi="Times New Roman" w:cs="Times New Roman"/>
              </w:rPr>
              <w:t>ab,ti,kw OR virtual:</w:t>
            </w:r>
            <w:r w:rsidR="00BE70FA" w:rsidRPr="000367DF">
              <w:rPr>
                <w:rFonts w:ascii="Times New Roman" w:hAnsi="Times New Roman" w:cs="Times New Roman"/>
              </w:rPr>
              <w:t xml:space="preserve"> </w:t>
            </w:r>
            <w:r w:rsidRPr="000367DF">
              <w:rPr>
                <w:rFonts w:ascii="Times New Roman" w:hAnsi="Times New Roman" w:cs="Times New Roman"/>
              </w:rPr>
              <w:t>ab,ti,kw OR video:</w:t>
            </w:r>
            <w:r w:rsidR="00BE70FA" w:rsidRPr="000367DF">
              <w:rPr>
                <w:rFonts w:ascii="Times New Roman" w:hAnsi="Times New Roman" w:cs="Times New Roman"/>
              </w:rPr>
              <w:t xml:space="preserve"> </w:t>
            </w:r>
            <w:r w:rsidRPr="000367DF">
              <w:rPr>
                <w:rFonts w:ascii="Times New Roman" w:hAnsi="Times New Roman" w:cs="Times New Roman"/>
              </w:rPr>
              <w:t>ab,ti,kw OR podcast: ab,ti,kw OR interactive tutorial:</w:t>
            </w:r>
            <w:r w:rsidR="00BE70FA" w:rsidRPr="000367DF">
              <w:rPr>
                <w:rFonts w:ascii="Times New Roman" w:hAnsi="Times New Roman" w:cs="Times New Roman"/>
              </w:rPr>
              <w:t xml:space="preserve"> </w:t>
            </w:r>
            <w:r w:rsidRPr="000367DF">
              <w:rPr>
                <w:rFonts w:ascii="Times New Roman" w:hAnsi="Times New Roman" w:cs="Times New Roman"/>
              </w:rPr>
              <w:t>ab,ti,kw OR discussion board:</w:t>
            </w:r>
            <w:r w:rsidR="00BE70FA" w:rsidRPr="000367DF">
              <w:rPr>
                <w:rFonts w:ascii="Times New Roman" w:hAnsi="Times New Roman" w:cs="Times New Roman"/>
              </w:rPr>
              <w:t xml:space="preserve"> </w:t>
            </w:r>
            <w:r w:rsidRPr="000367DF">
              <w:rPr>
                <w:rFonts w:ascii="Times New Roman" w:hAnsi="Times New Roman" w:cs="Times New Roman"/>
              </w:rPr>
              <w:t>ab,ti,kw OR video games:</w:t>
            </w:r>
            <w:r w:rsidR="00BE70FA" w:rsidRPr="000367DF">
              <w:rPr>
                <w:rFonts w:ascii="Times New Roman" w:hAnsi="Times New Roman" w:cs="Times New Roman"/>
              </w:rPr>
              <w:t xml:space="preserve"> </w:t>
            </w:r>
            <w:r w:rsidRPr="000367DF">
              <w:rPr>
                <w:rFonts w:ascii="Times New Roman" w:hAnsi="Times New Roman" w:cs="Times New Roman"/>
              </w:rPr>
              <w:t>ab,ti,kw</w:t>
            </w:r>
            <w:r w:rsidR="00A849E7" w:rsidRPr="000367DF">
              <w:rPr>
                <w:rFonts w:ascii="Times New Roman" w:hAnsi="Times New Roman" w:cs="Times New Roman"/>
              </w:rPr>
              <w:t xml:space="preserve">).  </w:t>
            </w:r>
          </w:p>
          <w:p w14:paraId="5AC70718" w14:textId="77777777" w:rsidR="00A849E7" w:rsidRPr="000367DF" w:rsidRDefault="00A849E7" w:rsidP="00A849E7">
            <w:pPr>
              <w:tabs>
                <w:tab w:val="left" w:pos="1271"/>
              </w:tabs>
              <w:rPr>
                <w:rFonts w:ascii="Times New Roman" w:hAnsi="Times New Roman" w:cs="Times New Roman"/>
              </w:rPr>
            </w:pPr>
            <w:r w:rsidRPr="000367DF">
              <w:rPr>
                <w:rFonts w:ascii="Times New Roman" w:hAnsi="Times New Roman" w:cs="Times New Roman"/>
              </w:rPr>
              <w:t>AND</w:t>
            </w:r>
          </w:p>
          <w:p w14:paraId="2068031B" w14:textId="163CE5CD" w:rsidR="00A849E7" w:rsidRPr="000367DF" w:rsidRDefault="00A849E7" w:rsidP="00A849E7">
            <w:pPr>
              <w:tabs>
                <w:tab w:val="left" w:pos="1271"/>
              </w:tabs>
              <w:rPr>
                <w:rFonts w:ascii="Times New Roman" w:hAnsi="Times New Roman" w:cs="Times New Roman"/>
              </w:rPr>
            </w:pPr>
            <w:r w:rsidRPr="000367DF">
              <w:rPr>
                <w:rFonts w:ascii="Times New Roman" w:hAnsi="Times New Roman" w:cs="Times New Roman"/>
              </w:rPr>
              <w:t>(peer support</w:t>
            </w:r>
            <w:r w:rsidR="00DB03D4" w:rsidRPr="000367DF">
              <w:rPr>
                <w:rFonts w:ascii="Times New Roman" w:hAnsi="Times New Roman" w:cs="Times New Roman"/>
                <w:color w:val="000000"/>
                <w:shd w:val="clear" w:color="auto" w:fill="FFFFFF"/>
              </w:rPr>
              <w:t>:</w:t>
            </w:r>
            <w:r w:rsidR="00BE70FA" w:rsidRPr="000367DF">
              <w:rPr>
                <w:rFonts w:ascii="Times New Roman" w:hAnsi="Times New Roman" w:cs="Times New Roman"/>
                <w:color w:val="000000"/>
                <w:shd w:val="clear" w:color="auto" w:fill="FFFFFF"/>
              </w:rPr>
              <w:t xml:space="preserve"> </w:t>
            </w:r>
            <w:r w:rsidR="00DB03D4" w:rsidRPr="000367DF">
              <w:rPr>
                <w:rFonts w:ascii="Times New Roman" w:hAnsi="Times New Roman" w:cs="Times New Roman"/>
                <w:color w:val="000000"/>
                <w:shd w:val="clear" w:color="auto" w:fill="FFFFFF"/>
              </w:rPr>
              <w:t>ab,ti,kw</w:t>
            </w:r>
            <w:r w:rsidR="00DB03D4" w:rsidRPr="000367DF">
              <w:rPr>
                <w:rFonts w:ascii="Times New Roman" w:hAnsi="Times New Roman" w:cs="Times New Roman"/>
              </w:rPr>
              <w:t xml:space="preserve"> OR</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peer support training</w:t>
            </w:r>
            <w:r w:rsidR="00DB03D4" w:rsidRPr="000367DF">
              <w:rPr>
                <w:rFonts w:ascii="Times New Roman" w:hAnsi="Times New Roman" w:cs="Times New Roman"/>
                <w:color w:val="000000"/>
                <w:shd w:val="clear" w:color="auto" w:fill="FFFFFF"/>
              </w:rPr>
              <w:t>:</w:t>
            </w:r>
            <w:r w:rsidR="00BE70FA" w:rsidRPr="000367DF">
              <w:rPr>
                <w:rFonts w:ascii="Times New Roman" w:hAnsi="Times New Roman" w:cs="Times New Roman"/>
                <w:color w:val="000000"/>
                <w:shd w:val="clear" w:color="auto" w:fill="FFFFFF"/>
              </w:rPr>
              <w:t xml:space="preserve"> </w:t>
            </w:r>
            <w:r w:rsidR="00DB03D4"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w:t>
            </w:r>
            <w:r w:rsidR="00BE70FA" w:rsidRPr="000367DF">
              <w:rPr>
                <w:rFonts w:ascii="Times New Roman" w:hAnsi="Times New Roman" w:cs="Times New Roman"/>
              </w:rPr>
              <w:t>OR</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peer support curriculum</w:t>
            </w:r>
            <w:r w:rsidR="00BE70FA" w:rsidRPr="000367DF">
              <w:rPr>
                <w:rFonts w:ascii="Times New Roman" w:hAnsi="Times New Roman" w:cs="Times New Roman"/>
                <w:color w:val="000000"/>
                <w:shd w:val="clear" w:color="auto" w:fill="FFFFFF"/>
              </w:rPr>
              <w:t>: ab,ti,kw</w:t>
            </w:r>
            <w:r w:rsidR="00BE70FA" w:rsidRPr="000367DF">
              <w:rPr>
                <w:rFonts w:ascii="Times New Roman" w:hAnsi="Times New Roman" w:cs="Times New Roman"/>
              </w:rPr>
              <w:t xml:space="preserve"> OR </w:t>
            </w:r>
            <w:r w:rsidRPr="000367DF">
              <w:rPr>
                <w:rFonts w:ascii="Times New Roman" w:hAnsi="Times New Roman" w:cs="Times New Roman"/>
              </w:rPr>
              <w:t>peer counselling</w:t>
            </w:r>
            <w:r w:rsidR="00BE70FA" w:rsidRPr="000367DF">
              <w:rPr>
                <w:rFonts w:ascii="Times New Roman" w:hAnsi="Times New Roman" w:cs="Times New Roman"/>
                <w:color w:val="000000"/>
                <w:shd w:val="clear" w:color="auto" w:fill="FFFFFF"/>
              </w:rPr>
              <w:t>: ab,ti,kw</w:t>
            </w:r>
            <w:r w:rsidR="00BE70FA" w:rsidRPr="000367DF">
              <w:rPr>
                <w:rFonts w:ascii="Times New Roman" w:hAnsi="Times New Roman" w:cs="Times New Roman"/>
              </w:rPr>
              <w:t xml:space="preserve"> OR</w:t>
            </w:r>
            <w:r w:rsidRPr="000367DF">
              <w:rPr>
                <w:rFonts w:ascii="Times New Roman" w:hAnsi="Times New Roman" w:cs="Times New Roman"/>
              </w:rPr>
              <w:t xml:space="preserve"> peer disclosure</w:t>
            </w:r>
            <w:r w:rsidR="00BE70FA" w:rsidRPr="000367DF">
              <w:rPr>
                <w:rFonts w:ascii="Times New Roman" w:hAnsi="Times New Roman" w:cs="Times New Roman"/>
                <w:color w:val="000000"/>
                <w:shd w:val="clear" w:color="auto" w:fill="FFFFFF"/>
              </w:rPr>
              <w:t>: ab,ti,kw</w:t>
            </w:r>
            <w:r w:rsidR="00BE70FA" w:rsidRPr="000367DF">
              <w:rPr>
                <w:rFonts w:ascii="Times New Roman" w:hAnsi="Times New Roman" w:cs="Times New Roman"/>
              </w:rPr>
              <w:t xml:space="preserve"> OR</w:t>
            </w:r>
            <w:r w:rsidRPr="000367DF">
              <w:rPr>
                <w:rFonts w:ascii="Times New Roman" w:hAnsi="Times New Roman" w:cs="Times New Roman"/>
              </w:rPr>
              <w:t xml:space="preserve"> peer reactions</w:t>
            </w:r>
            <w:r w:rsidR="00BE70FA" w:rsidRPr="000367DF">
              <w:rPr>
                <w:rFonts w:ascii="Times New Roman" w:hAnsi="Times New Roman" w:cs="Times New Roman"/>
                <w:color w:val="000000"/>
                <w:shd w:val="clear" w:color="auto" w:fill="FFFFFF"/>
              </w:rPr>
              <w:t>: ab,ti,kw</w:t>
            </w:r>
            <w:r w:rsidR="00BE70FA" w:rsidRPr="000367DF">
              <w:rPr>
                <w:rFonts w:ascii="Times New Roman" w:hAnsi="Times New Roman" w:cs="Times New Roman"/>
              </w:rPr>
              <w:t xml:space="preserve"> OR</w:t>
            </w:r>
            <w:r w:rsidRPr="000367DF">
              <w:rPr>
                <w:rFonts w:ascii="Times New Roman" w:hAnsi="Times New Roman" w:cs="Times New Roman"/>
              </w:rPr>
              <w:t xml:space="preserve"> peer responses</w:t>
            </w:r>
            <w:r w:rsidR="00BE70FA" w:rsidRPr="000367DF">
              <w:rPr>
                <w:rFonts w:ascii="Times New Roman" w:hAnsi="Times New Roman" w:cs="Times New Roman"/>
                <w:color w:val="000000"/>
                <w:shd w:val="clear" w:color="auto" w:fill="FFFFFF"/>
              </w:rPr>
              <w:t>: ab,ti,kw</w:t>
            </w:r>
            <w:r w:rsidR="00BE70FA" w:rsidRPr="000367DF">
              <w:rPr>
                <w:rFonts w:ascii="Times New Roman" w:hAnsi="Times New Roman" w:cs="Times New Roman"/>
              </w:rPr>
              <w:t xml:space="preserve"> OR </w:t>
            </w:r>
            <w:r w:rsidRPr="000367DF">
              <w:rPr>
                <w:rFonts w:ascii="Times New Roman" w:hAnsi="Times New Roman" w:cs="Times New Roman"/>
              </w:rPr>
              <w:t>self-help group</w:t>
            </w:r>
            <w:r w:rsidR="00BE70FA" w:rsidRPr="000367DF">
              <w:rPr>
                <w:rFonts w:ascii="Times New Roman" w:hAnsi="Times New Roman" w:cs="Times New Roman"/>
                <w:color w:val="000000"/>
                <w:shd w:val="clear" w:color="auto" w:fill="FFFFFF"/>
              </w:rPr>
              <w:t>: ab,ti,kw</w:t>
            </w:r>
            <w:r w:rsidR="00BE70FA" w:rsidRPr="000367DF">
              <w:rPr>
                <w:rFonts w:ascii="Times New Roman" w:hAnsi="Times New Roman" w:cs="Times New Roman"/>
              </w:rPr>
              <w:t xml:space="preserve"> OR </w:t>
            </w:r>
            <w:r w:rsidRPr="000367DF">
              <w:rPr>
                <w:rFonts w:ascii="Times New Roman" w:hAnsi="Times New Roman" w:cs="Times New Roman"/>
              </w:rPr>
              <w:t>self help group</w:t>
            </w:r>
            <w:r w:rsidR="00BE70FA" w:rsidRPr="000367DF">
              <w:rPr>
                <w:rFonts w:ascii="Times New Roman" w:hAnsi="Times New Roman" w:cs="Times New Roman"/>
                <w:color w:val="000000"/>
                <w:shd w:val="clear" w:color="auto" w:fill="FFFFFF"/>
              </w:rPr>
              <w:t>: ab,ti,kw</w:t>
            </w:r>
            <w:r w:rsidR="00BE70FA" w:rsidRPr="000367DF">
              <w:rPr>
                <w:rFonts w:ascii="Times New Roman" w:hAnsi="Times New Roman" w:cs="Times New Roman"/>
              </w:rPr>
              <w:t xml:space="preserve"> OR </w:t>
            </w:r>
            <w:r w:rsidRPr="000367DF">
              <w:rPr>
                <w:rFonts w:ascii="Times New Roman" w:hAnsi="Times New Roman" w:cs="Times New Roman"/>
              </w:rPr>
              <w:t>support group</w:t>
            </w:r>
            <w:r w:rsidR="00BE70FA"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w:t>
            </w:r>
          </w:p>
          <w:p w14:paraId="1C79B51A" w14:textId="77777777" w:rsidR="006A7874" w:rsidRPr="000367DF" w:rsidRDefault="006A7874" w:rsidP="00A849E7">
            <w:pPr>
              <w:tabs>
                <w:tab w:val="left" w:pos="1271"/>
              </w:tabs>
              <w:rPr>
                <w:rFonts w:ascii="Times New Roman" w:hAnsi="Times New Roman" w:cs="Times New Roman"/>
              </w:rPr>
            </w:pPr>
          </w:p>
          <w:p w14:paraId="514BDF0D" w14:textId="77777777" w:rsidR="00A849E7" w:rsidRPr="000367DF" w:rsidRDefault="00A849E7" w:rsidP="00A849E7">
            <w:pPr>
              <w:tabs>
                <w:tab w:val="left" w:pos="1271"/>
              </w:tabs>
              <w:rPr>
                <w:rFonts w:ascii="Times New Roman" w:hAnsi="Times New Roman" w:cs="Times New Roman"/>
              </w:rPr>
            </w:pPr>
            <w:r w:rsidRPr="000367DF">
              <w:rPr>
                <w:rFonts w:ascii="Times New Roman" w:hAnsi="Times New Roman" w:cs="Times New Roman"/>
              </w:rPr>
              <w:t>AND</w:t>
            </w:r>
          </w:p>
          <w:p w14:paraId="2204EF3C" w14:textId="4E9ABA49" w:rsidR="00A849E7" w:rsidRPr="000367DF" w:rsidRDefault="00BE70FA" w:rsidP="00A849E7">
            <w:pPr>
              <w:tabs>
                <w:tab w:val="left" w:pos="1271"/>
              </w:tabs>
              <w:rPr>
                <w:rFonts w:ascii="Times New Roman" w:hAnsi="Times New Roman" w:cs="Times New Roman"/>
              </w:rPr>
            </w:pPr>
            <w:r w:rsidRPr="000367DF">
              <w:rPr>
                <w:rFonts w:ascii="Times New Roman" w:hAnsi="Times New Roman" w:cs="Times New Roman"/>
              </w:rPr>
              <w:t xml:space="preserve">(mental health: </w:t>
            </w:r>
            <w:r w:rsidRPr="000367DF">
              <w:rPr>
                <w:rFonts w:ascii="Times New Roman" w:hAnsi="Times New Roman" w:cs="Times New Roman"/>
                <w:color w:val="000000"/>
                <w:shd w:val="clear" w:color="auto" w:fill="FFFFFF"/>
              </w:rPr>
              <w:t xml:space="preserve">ab,ti,kw </w:t>
            </w:r>
            <w:r w:rsidRPr="000367DF">
              <w:rPr>
                <w:rFonts w:ascii="Times New Roman" w:hAnsi="Times New Roman" w:cs="Times New Roman"/>
              </w:rPr>
              <w:t>OR</w:t>
            </w:r>
            <w:r w:rsidR="00A849E7" w:rsidRPr="000367DF">
              <w:rPr>
                <w:rFonts w:ascii="Times New Roman" w:hAnsi="Times New Roman" w:cs="Times New Roman"/>
              </w:rPr>
              <w:t xml:space="preserve"> mental wellness</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w:t>
            </w:r>
            <w:r w:rsidR="00A849E7" w:rsidRPr="000367DF">
              <w:rPr>
                <w:rFonts w:ascii="Times New Roman" w:hAnsi="Times New Roman" w:cs="Times New Roman"/>
              </w:rPr>
              <w:t xml:space="preserve"> mental well-being</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w:t>
            </w:r>
            <w:r w:rsidR="00A849E7" w:rsidRPr="000367DF">
              <w:rPr>
                <w:rFonts w:ascii="Times New Roman" w:hAnsi="Times New Roman" w:cs="Times New Roman"/>
              </w:rPr>
              <w:t xml:space="preserve"> psychological well-being</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w:t>
            </w:r>
            <w:r w:rsidR="00A849E7" w:rsidRPr="000367DF">
              <w:rPr>
                <w:rFonts w:ascii="Times New Roman" w:hAnsi="Times New Roman" w:cs="Times New Roman"/>
              </w:rPr>
              <w:t xml:space="preserve"> psychological functioning</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 </w:t>
            </w:r>
            <w:r w:rsidR="00A849E7" w:rsidRPr="000367DF">
              <w:rPr>
                <w:rFonts w:ascii="Times New Roman" w:hAnsi="Times New Roman" w:cs="Times New Roman"/>
              </w:rPr>
              <w:t>psychosocial functioning</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 </w:t>
            </w:r>
            <w:r w:rsidR="00A849E7" w:rsidRPr="000367DF">
              <w:rPr>
                <w:rFonts w:ascii="Times New Roman" w:hAnsi="Times New Roman" w:cs="Times New Roman"/>
              </w:rPr>
              <w:t>psychosocial well-being</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 </w:t>
            </w:r>
            <w:r w:rsidR="00A849E7" w:rsidRPr="000367DF">
              <w:rPr>
                <w:rFonts w:ascii="Times New Roman" w:hAnsi="Times New Roman" w:cs="Times New Roman"/>
              </w:rPr>
              <w:t>anxiety</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 </w:t>
            </w:r>
            <w:r w:rsidR="00A849E7" w:rsidRPr="000367DF">
              <w:rPr>
                <w:rFonts w:ascii="Times New Roman" w:hAnsi="Times New Roman" w:cs="Times New Roman"/>
              </w:rPr>
              <w:t>depression</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 </w:t>
            </w:r>
            <w:r w:rsidR="00A849E7" w:rsidRPr="000367DF">
              <w:rPr>
                <w:rFonts w:ascii="Times New Roman" w:hAnsi="Times New Roman" w:cs="Times New Roman"/>
              </w:rPr>
              <w:t>internalizing symptoms</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w:t>
            </w:r>
            <w:r w:rsidR="00A849E7" w:rsidRPr="000367DF">
              <w:rPr>
                <w:rFonts w:ascii="Times New Roman" w:hAnsi="Times New Roman" w:cs="Times New Roman"/>
              </w:rPr>
              <w:t xml:space="preserve"> externalizing symptoms</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w:t>
            </w:r>
            <w:r w:rsidR="00A849E7" w:rsidRPr="000367DF">
              <w:rPr>
                <w:rFonts w:ascii="Times New Roman" w:hAnsi="Times New Roman" w:cs="Times New Roman"/>
              </w:rPr>
              <w:t xml:space="preserve"> mental health disorders</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006A7874" w:rsidRPr="000367DF">
              <w:rPr>
                <w:rFonts w:ascii="Times New Roman" w:hAnsi="Times New Roman" w:cs="Times New Roman"/>
                <w:color w:val="000000"/>
                <w:shd w:val="clear" w:color="auto" w:fill="FFFFFF"/>
              </w:rPr>
              <w:t xml:space="preserve"> OR physical health: ab,ti,kw OR</w:t>
            </w:r>
            <w:r w:rsidR="00BB6376" w:rsidRPr="000367DF">
              <w:rPr>
                <w:rFonts w:ascii="Times New Roman" w:hAnsi="Times New Roman" w:cs="Times New Roman"/>
              </w:rPr>
              <w:t xml:space="preserve"> </w:t>
            </w:r>
            <w:r w:rsidR="00BB6376" w:rsidRPr="000367DF">
              <w:rPr>
                <w:rFonts w:ascii="Times New Roman" w:eastAsia="Times New Roman" w:hAnsi="Times New Roman" w:cs="Times New Roman"/>
              </w:rPr>
              <w:t>physical health</w:t>
            </w:r>
            <w:r w:rsidR="00BB6376" w:rsidRPr="000367DF">
              <w:rPr>
                <w:rFonts w:ascii="Times New Roman" w:hAnsi="Times New Roman" w:cs="Times New Roman"/>
                <w:color w:val="000000"/>
                <w:shd w:val="clear" w:color="auto" w:fill="FFFFFF"/>
              </w:rPr>
              <w:t>: ab,ti,kw</w:t>
            </w:r>
            <w:r w:rsidR="00BB6376" w:rsidRPr="000367DF">
              <w:rPr>
                <w:rFonts w:ascii="Times New Roman" w:eastAsia="Times New Roman" w:hAnsi="Times New Roman" w:cs="Times New Roman"/>
              </w:rPr>
              <w:t xml:space="preserve"> OR </w:t>
            </w:r>
            <w:r w:rsidR="00BB6376" w:rsidRPr="000367DF">
              <w:rPr>
                <w:rFonts w:ascii="Times New Roman" w:hAnsi="Times New Roman" w:cs="Times New Roman"/>
              </w:rPr>
              <w:t>weight management</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obesity</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lifestyle behaviour</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lifestyle promotion</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physical activity</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sleep</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dietary intake</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eating habits</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BMI</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blood pressure</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glucose level</w:t>
            </w:r>
            <w:r w:rsidR="00BB6376" w:rsidRPr="000367DF">
              <w:rPr>
                <w:rFonts w:ascii="Times New Roman" w:hAnsi="Times New Roman" w:cs="Times New Roman"/>
                <w:color w:val="000000"/>
                <w:shd w:val="clear" w:color="auto" w:fill="FFFFFF"/>
              </w:rPr>
              <w:t>: ab,ti,kw)</w:t>
            </w:r>
          </w:p>
          <w:p w14:paraId="77C26499" w14:textId="77777777" w:rsidR="00BE70FA" w:rsidRPr="000367DF" w:rsidRDefault="00BE70FA" w:rsidP="00A849E7">
            <w:pPr>
              <w:tabs>
                <w:tab w:val="left" w:pos="1271"/>
              </w:tabs>
              <w:rPr>
                <w:rFonts w:ascii="Times New Roman" w:hAnsi="Times New Roman" w:cs="Times New Roman"/>
              </w:rPr>
            </w:pPr>
          </w:p>
          <w:p w14:paraId="3C6E3089" w14:textId="0561EA71" w:rsidR="00BE70FA" w:rsidRPr="000367DF" w:rsidRDefault="00BE70FA" w:rsidP="00A849E7">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color w:val="000000"/>
                <w:shd w:val="clear" w:color="auto" w:fill="FFFFFF"/>
              </w:rPr>
              <w:lastRenderedPageBreak/>
              <w:t>(social media:</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social networking sites:</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discord:</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facebook:</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instagram:</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reddit: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snapchat: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telegram:</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tiktok:</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twitch:</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twitter:</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wechat: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whatsapp:</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 OR youtube:</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 xml:space="preserve">ab,ti,kw) </w:t>
            </w:r>
          </w:p>
          <w:p w14:paraId="779A3425" w14:textId="6A48D175" w:rsidR="00BE70FA" w:rsidRPr="000367DF" w:rsidRDefault="00BE70FA" w:rsidP="00A849E7">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color w:val="000000"/>
                <w:shd w:val="clear" w:color="auto" w:fill="FFFFFF"/>
              </w:rPr>
              <w:t>AND</w:t>
            </w:r>
          </w:p>
          <w:p w14:paraId="29355901" w14:textId="4F97CDFC" w:rsidR="00BE70FA" w:rsidRPr="000367DF" w:rsidRDefault="00BE70FA" w:rsidP="00BE70FA">
            <w:pPr>
              <w:tabs>
                <w:tab w:val="left" w:pos="1271"/>
              </w:tabs>
              <w:rPr>
                <w:rFonts w:ascii="Times New Roman" w:hAnsi="Times New Roman" w:cs="Times New Roman"/>
              </w:rPr>
            </w:pPr>
            <w:r w:rsidRPr="000367DF">
              <w:rPr>
                <w:rFonts w:ascii="Times New Roman" w:hAnsi="Times New Roman" w:cs="Times New Roman"/>
              </w:rPr>
              <w:t>(peer support</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w:t>
            </w:r>
            <w:r w:rsidRPr="000367DF">
              <w:rPr>
                <w:rFonts w:ascii="Times New Roman" w:hAnsi="Times New Roman" w:cs="Times New Roman"/>
                <w:color w:val="000000"/>
                <w:shd w:val="clear" w:color="auto" w:fill="FFFFFF"/>
              </w:rPr>
              <w:t>peer support training: ab,ti,kw</w:t>
            </w:r>
            <w:r w:rsidRPr="000367DF">
              <w:rPr>
                <w:rFonts w:ascii="Times New Roman" w:hAnsi="Times New Roman" w:cs="Times New Roman"/>
              </w:rPr>
              <w:t xml:space="preserve"> OR </w:t>
            </w:r>
            <w:r w:rsidRPr="000367DF">
              <w:rPr>
                <w:rFonts w:ascii="Times New Roman" w:hAnsi="Times New Roman" w:cs="Times New Roman"/>
                <w:color w:val="000000"/>
                <w:shd w:val="clear" w:color="auto" w:fill="FFFFFF"/>
              </w:rPr>
              <w:t>peer support curriculum: ab,ti,kw</w:t>
            </w:r>
            <w:r w:rsidRPr="000367DF">
              <w:rPr>
                <w:rFonts w:ascii="Times New Roman" w:hAnsi="Times New Roman" w:cs="Times New Roman"/>
              </w:rPr>
              <w:t xml:space="preserve"> OR peer counselling</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peer disclosure</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peer reactions</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peer responses</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self-help group</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self help group</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support group</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w:t>
            </w:r>
          </w:p>
          <w:p w14:paraId="7EA43AC0" w14:textId="77777777" w:rsidR="00BE70FA" w:rsidRPr="000367DF" w:rsidRDefault="00BE70FA" w:rsidP="00BE70FA">
            <w:pPr>
              <w:tabs>
                <w:tab w:val="left" w:pos="1271"/>
              </w:tabs>
              <w:rPr>
                <w:rFonts w:ascii="Times New Roman" w:hAnsi="Times New Roman" w:cs="Times New Roman"/>
              </w:rPr>
            </w:pPr>
            <w:r w:rsidRPr="000367DF">
              <w:rPr>
                <w:rFonts w:ascii="Times New Roman" w:hAnsi="Times New Roman" w:cs="Times New Roman"/>
              </w:rPr>
              <w:t>AND</w:t>
            </w:r>
          </w:p>
          <w:p w14:paraId="2A497E26" w14:textId="68422A7F" w:rsidR="00BE70FA" w:rsidRPr="000367DF" w:rsidRDefault="00BE70FA" w:rsidP="00A849E7">
            <w:pPr>
              <w:tabs>
                <w:tab w:val="left" w:pos="1271"/>
              </w:tabs>
              <w:rPr>
                <w:rFonts w:ascii="Times New Roman" w:hAnsi="Times New Roman" w:cs="Times New Roman"/>
              </w:rPr>
            </w:pPr>
            <w:r w:rsidRPr="000367DF">
              <w:rPr>
                <w:rFonts w:ascii="Times New Roman" w:hAnsi="Times New Roman" w:cs="Times New Roman"/>
              </w:rPr>
              <w:t xml:space="preserve">(mental health: </w:t>
            </w:r>
            <w:r w:rsidRPr="000367DF">
              <w:rPr>
                <w:rFonts w:ascii="Times New Roman" w:hAnsi="Times New Roman" w:cs="Times New Roman"/>
                <w:color w:val="000000"/>
                <w:shd w:val="clear" w:color="auto" w:fill="FFFFFF"/>
              </w:rPr>
              <w:t xml:space="preserve">ab,ti,kw </w:t>
            </w:r>
            <w:r w:rsidRPr="000367DF">
              <w:rPr>
                <w:rFonts w:ascii="Times New Roman" w:hAnsi="Times New Roman" w:cs="Times New Roman"/>
              </w:rPr>
              <w:t>OR mental wellness</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mental well-being</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psychological well-being</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psychological functioning</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psychosocial functioning</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psychosocial well-being</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anxiety</w:t>
            </w:r>
            <w:r w:rsidRPr="000367DF">
              <w:rPr>
                <w:rFonts w:ascii="Times New Roman" w:hAnsi="Times New Roman" w:cs="Times New Roman"/>
                <w:color w:val="000000"/>
                <w:shd w:val="clear" w:color="auto" w:fill="FFFFFF"/>
              </w:rPr>
              <w:t>: ab,ti,kw</w:t>
            </w:r>
            <w:r w:rsidRPr="000367DF">
              <w:rPr>
                <w:rFonts w:ascii="Times New Roman" w:hAnsi="Times New Roman" w:cs="Times New Roman"/>
              </w:rPr>
              <w:t xml:space="preserve"> OR depression</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 internalizing symptoms</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 externalizing symptoms</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Pr="000367DF">
              <w:rPr>
                <w:rFonts w:ascii="Times New Roman" w:hAnsi="Times New Roman" w:cs="Times New Roman"/>
              </w:rPr>
              <w:t xml:space="preserve"> OR mental health disorders</w:t>
            </w: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ab,ti,kw</w:t>
            </w:r>
            <w:r w:rsidR="006A7874" w:rsidRPr="000367DF">
              <w:rPr>
                <w:rFonts w:ascii="Times New Roman" w:hAnsi="Times New Roman" w:cs="Times New Roman"/>
                <w:color w:val="000000"/>
                <w:shd w:val="clear" w:color="auto" w:fill="FFFFFF"/>
              </w:rPr>
              <w:t xml:space="preserve"> OR</w:t>
            </w:r>
            <w:r w:rsidR="00BB6376" w:rsidRPr="000367DF">
              <w:rPr>
                <w:rFonts w:ascii="Times New Roman" w:hAnsi="Times New Roman" w:cs="Times New Roman"/>
                <w:color w:val="000000"/>
                <w:shd w:val="clear" w:color="auto" w:fill="FFFFFF"/>
              </w:rPr>
              <w:t xml:space="preserve"> </w:t>
            </w:r>
            <w:r w:rsidR="00BB6376" w:rsidRPr="000367DF">
              <w:rPr>
                <w:rFonts w:ascii="Times New Roman" w:eastAsia="Times New Roman" w:hAnsi="Times New Roman" w:cs="Times New Roman"/>
              </w:rPr>
              <w:t>physical health</w:t>
            </w:r>
            <w:r w:rsidR="00BB6376" w:rsidRPr="000367DF">
              <w:rPr>
                <w:rFonts w:ascii="Times New Roman" w:hAnsi="Times New Roman" w:cs="Times New Roman"/>
                <w:color w:val="000000"/>
                <w:shd w:val="clear" w:color="auto" w:fill="FFFFFF"/>
              </w:rPr>
              <w:t>: ab,ti,kw</w:t>
            </w:r>
            <w:r w:rsidR="00BB6376" w:rsidRPr="000367DF">
              <w:rPr>
                <w:rFonts w:ascii="Times New Roman" w:eastAsia="Times New Roman" w:hAnsi="Times New Roman" w:cs="Times New Roman"/>
              </w:rPr>
              <w:t xml:space="preserve"> OR </w:t>
            </w:r>
            <w:r w:rsidR="00BB6376" w:rsidRPr="000367DF">
              <w:rPr>
                <w:rFonts w:ascii="Times New Roman" w:hAnsi="Times New Roman" w:cs="Times New Roman"/>
              </w:rPr>
              <w:t>weight management</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obesity</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lifestyle behaviour</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lifestyle promotion</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physical activity</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sleep</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dietary intake</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eating habits</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BMI</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blood pressure</w:t>
            </w:r>
            <w:r w:rsidR="00BB6376" w:rsidRPr="000367DF">
              <w:rPr>
                <w:rFonts w:ascii="Times New Roman" w:hAnsi="Times New Roman" w:cs="Times New Roman"/>
                <w:color w:val="000000"/>
                <w:shd w:val="clear" w:color="auto" w:fill="FFFFFF"/>
              </w:rPr>
              <w:t>: ab,ti,kw</w:t>
            </w:r>
            <w:r w:rsidR="00BB6376" w:rsidRPr="000367DF">
              <w:rPr>
                <w:rFonts w:ascii="Times New Roman" w:hAnsi="Times New Roman" w:cs="Times New Roman"/>
              </w:rPr>
              <w:t xml:space="preserve"> OR glucose level</w:t>
            </w:r>
            <w:r w:rsidR="00BB6376" w:rsidRPr="000367DF">
              <w:rPr>
                <w:rFonts w:ascii="Times New Roman" w:hAnsi="Times New Roman" w:cs="Times New Roman"/>
                <w:color w:val="000000"/>
                <w:shd w:val="clear" w:color="auto" w:fill="FFFFFF"/>
              </w:rPr>
              <w:t>: ab,ti,kw</w:t>
            </w:r>
            <w:r w:rsidRPr="000367DF">
              <w:rPr>
                <w:rFonts w:ascii="Times New Roman" w:hAnsi="Times New Roman" w:cs="Times New Roman"/>
              </w:rPr>
              <w:t>)</w:t>
            </w:r>
          </w:p>
          <w:p w14:paraId="6C25F384" w14:textId="77777777" w:rsidR="00BE70FA" w:rsidRPr="000367DF" w:rsidRDefault="00BE70FA" w:rsidP="00A849E7">
            <w:pPr>
              <w:tabs>
                <w:tab w:val="left" w:pos="1271"/>
              </w:tabs>
              <w:rPr>
                <w:rFonts w:ascii="Times New Roman" w:hAnsi="Times New Roman" w:cs="Times New Roman"/>
              </w:rPr>
            </w:pPr>
          </w:p>
          <w:p w14:paraId="03CFA164" w14:textId="72D959E6" w:rsidR="004C2E78" w:rsidRPr="000367DF" w:rsidRDefault="004C2E78" w:rsidP="00A849E7">
            <w:pPr>
              <w:tabs>
                <w:tab w:val="left" w:pos="1271"/>
              </w:tabs>
              <w:rPr>
                <w:rFonts w:ascii="Times New Roman" w:hAnsi="Times New Roman" w:cs="Times New Roman"/>
              </w:rPr>
            </w:pPr>
            <w:r w:rsidRPr="000367DF">
              <w:rPr>
                <w:rFonts w:ascii="Times New Roman" w:hAnsi="Times New Roman" w:cs="Times New Roman"/>
              </w:rPr>
              <w:t>[these search terms below do not apply to Embase]</w:t>
            </w:r>
          </w:p>
          <w:p w14:paraId="0A6F3FE0" w14:textId="0488B29F" w:rsidR="00F17C7E" w:rsidRPr="000367DF" w:rsidRDefault="00BB6376" w:rsidP="00F17C7E">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color w:val="000000"/>
                <w:shd w:val="clear" w:color="auto" w:fill="FFFFFF"/>
              </w:rPr>
              <w:t>(</w:t>
            </w:r>
            <w:r w:rsidR="00F17C7E" w:rsidRPr="000367DF">
              <w:rPr>
                <w:rFonts w:ascii="Times New Roman" w:hAnsi="Times New Roman" w:cs="Times New Roman"/>
                <w:color w:val="000000"/>
                <w:shd w:val="clear" w:color="auto" w:fill="FFFFFF"/>
              </w:rPr>
              <w:t>digital</w:t>
            </w:r>
            <w:r w:rsidR="00F17C7E" w:rsidRPr="000367DF">
              <w:rPr>
                <w:rFonts w:ascii="Times New Roman" w:hAnsi="Times New Roman" w:cs="Times New Roman"/>
              </w:rPr>
              <w:t xml:space="preserve">: </w:t>
            </w:r>
            <w:r w:rsidR="00F17C7E" w:rsidRPr="000367DF">
              <w:rPr>
                <w:rFonts w:ascii="Times New Roman" w:hAnsi="Times New Roman" w:cs="Times New Roman"/>
                <w:color w:val="000000"/>
                <w:shd w:val="clear" w:color="auto" w:fill="FFFFFF"/>
              </w:rPr>
              <w:t>ab,ti,kw AND peer support</w:t>
            </w:r>
            <w:r w:rsidR="00F17C7E" w:rsidRPr="000367DF">
              <w:rPr>
                <w:rFonts w:ascii="Times New Roman" w:hAnsi="Times New Roman" w:cs="Times New Roman"/>
              </w:rPr>
              <w:t xml:space="preserve">: </w:t>
            </w:r>
            <w:r w:rsidR="00F17C7E" w:rsidRPr="000367DF">
              <w:rPr>
                <w:rFonts w:ascii="Times New Roman" w:hAnsi="Times New Roman" w:cs="Times New Roman"/>
                <w:color w:val="000000"/>
                <w:shd w:val="clear" w:color="auto" w:fill="FFFFFF"/>
              </w:rPr>
              <w:t>ab,ti,kw AND training</w:t>
            </w:r>
            <w:r w:rsidR="00F17C7E" w:rsidRPr="000367DF">
              <w:rPr>
                <w:rFonts w:ascii="Times New Roman" w:hAnsi="Times New Roman" w:cs="Times New Roman"/>
              </w:rPr>
              <w:t xml:space="preserve">: </w:t>
            </w:r>
            <w:r w:rsidR="00F17C7E" w:rsidRPr="000367DF">
              <w:rPr>
                <w:rFonts w:ascii="Times New Roman" w:hAnsi="Times New Roman" w:cs="Times New Roman"/>
                <w:color w:val="000000"/>
                <w:shd w:val="clear" w:color="auto" w:fill="FFFFFF"/>
              </w:rPr>
              <w:t>ab,ti,kw OR digital</w:t>
            </w:r>
            <w:r w:rsidR="00F17C7E" w:rsidRPr="000367DF">
              <w:rPr>
                <w:rFonts w:ascii="Times New Roman" w:hAnsi="Times New Roman" w:cs="Times New Roman"/>
              </w:rPr>
              <w:t xml:space="preserve">: </w:t>
            </w:r>
            <w:r w:rsidR="00F17C7E" w:rsidRPr="000367DF">
              <w:rPr>
                <w:rFonts w:ascii="Times New Roman" w:hAnsi="Times New Roman" w:cs="Times New Roman"/>
                <w:color w:val="000000"/>
                <w:shd w:val="clear" w:color="auto" w:fill="FFFFFF"/>
              </w:rPr>
              <w:t>ab,ti,kw AND peer support</w:t>
            </w:r>
            <w:r w:rsidR="00F17C7E" w:rsidRPr="000367DF">
              <w:rPr>
                <w:rFonts w:ascii="Times New Roman" w:hAnsi="Times New Roman" w:cs="Times New Roman"/>
              </w:rPr>
              <w:t xml:space="preserve">: </w:t>
            </w:r>
            <w:r w:rsidR="00F17C7E" w:rsidRPr="000367DF">
              <w:rPr>
                <w:rFonts w:ascii="Times New Roman" w:hAnsi="Times New Roman" w:cs="Times New Roman"/>
                <w:color w:val="000000"/>
                <w:shd w:val="clear" w:color="auto" w:fill="FFFFFF"/>
              </w:rPr>
              <w:t>ab,ti,kw AND curriculum</w:t>
            </w:r>
            <w:r w:rsidR="00F17C7E" w:rsidRPr="000367DF">
              <w:rPr>
                <w:rFonts w:ascii="Times New Roman" w:hAnsi="Times New Roman" w:cs="Times New Roman"/>
              </w:rPr>
              <w:t xml:space="preserve">: </w:t>
            </w:r>
            <w:r w:rsidR="00F17C7E" w:rsidRPr="000367DF">
              <w:rPr>
                <w:rFonts w:ascii="Times New Roman" w:hAnsi="Times New Roman" w:cs="Times New Roman"/>
                <w:color w:val="000000"/>
                <w:shd w:val="clear" w:color="auto" w:fill="FFFFFF"/>
              </w:rPr>
              <w:t xml:space="preserve">ab,ti,kw OR </w:t>
            </w:r>
            <w:r w:rsidR="00F17C7E" w:rsidRPr="000367DF">
              <w:rPr>
                <w:rFonts w:ascii="Times New Roman" w:hAnsi="Times New Roman" w:cs="Times New Roman"/>
              </w:rPr>
              <w:t xml:space="preserve">digital: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AND peer counselling: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OR digital: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AND peer disclosure: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OR digital: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AND peer reactions: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OR digital: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AND peer responses: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OR digital: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AND self-help group: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OR digita: </w:t>
            </w:r>
            <w:r w:rsidR="00F17C7E" w:rsidRPr="000367DF">
              <w:rPr>
                <w:rFonts w:ascii="Times New Roman" w:hAnsi="Times New Roman" w:cs="Times New Roman"/>
                <w:color w:val="000000"/>
                <w:shd w:val="clear" w:color="auto" w:fill="FFFFFF"/>
              </w:rPr>
              <w:t xml:space="preserve">ab,ti,kw </w:t>
            </w:r>
            <w:r w:rsidR="00F17C7E" w:rsidRPr="000367DF">
              <w:rPr>
                <w:rFonts w:ascii="Times New Roman" w:hAnsi="Times New Roman" w:cs="Times New Roman"/>
              </w:rPr>
              <w:t xml:space="preserve">l AND self help group: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OR digital: </w:t>
            </w:r>
            <w:r w:rsidR="00F17C7E" w:rsidRPr="000367DF">
              <w:rPr>
                <w:rFonts w:ascii="Times New Roman" w:hAnsi="Times New Roman" w:cs="Times New Roman"/>
                <w:color w:val="000000"/>
                <w:shd w:val="clear" w:color="auto" w:fill="FFFFFF"/>
              </w:rPr>
              <w:t>ab,ti,kw</w:t>
            </w:r>
            <w:r w:rsidR="00F17C7E" w:rsidRPr="000367DF">
              <w:rPr>
                <w:rFonts w:ascii="Times New Roman" w:hAnsi="Times New Roman" w:cs="Times New Roman"/>
              </w:rPr>
              <w:t xml:space="preserve"> AND support group: </w:t>
            </w:r>
            <w:r w:rsidR="00F17C7E" w:rsidRPr="000367DF">
              <w:rPr>
                <w:rFonts w:ascii="Times New Roman" w:hAnsi="Times New Roman" w:cs="Times New Roman"/>
                <w:color w:val="000000"/>
                <w:shd w:val="clear" w:color="auto" w:fill="FFFFFF"/>
              </w:rPr>
              <w:t>ab,ti,kw)</w:t>
            </w:r>
          </w:p>
          <w:p w14:paraId="175ABF93" w14:textId="77777777" w:rsidR="004C2E78" w:rsidRPr="000367DF" w:rsidRDefault="004C2E78" w:rsidP="00F17C7E">
            <w:pPr>
              <w:tabs>
                <w:tab w:val="left" w:pos="1271"/>
              </w:tabs>
              <w:rPr>
                <w:rFonts w:ascii="Times New Roman" w:hAnsi="Times New Roman" w:cs="Times New Roman"/>
              </w:rPr>
            </w:pPr>
          </w:p>
          <w:p w14:paraId="68F2291F" w14:textId="684B33C4" w:rsidR="00F17C7E" w:rsidRPr="000367DF" w:rsidRDefault="00F17C7E" w:rsidP="00F17C7E">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rPr>
              <w:t>AND</w:t>
            </w:r>
            <w:r w:rsidRPr="000367DF">
              <w:rPr>
                <w:rFonts w:ascii="Times New Roman" w:hAnsi="Times New Roman" w:cs="Times New Roman"/>
                <w:color w:val="000000"/>
                <w:shd w:val="clear" w:color="auto" w:fill="FFFFFF"/>
              </w:rPr>
              <w:t xml:space="preserve"> (randomized controlled trial</w:t>
            </w:r>
            <w:r w:rsidR="00BB6376" w:rsidRPr="000367DF">
              <w:rPr>
                <w:rFonts w:ascii="Times New Roman" w:hAnsi="Times New Roman" w:cs="Times New Roman"/>
              </w:rPr>
              <w:t xml:space="preserve">: </w:t>
            </w:r>
            <w:r w:rsidR="00BB6376" w:rsidRPr="000367DF">
              <w:rPr>
                <w:rFonts w:ascii="Times New Roman" w:hAnsi="Times New Roman" w:cs="Times New Roman"/>
                <w:color w:val="000000"/>
                <w:shd w:val="clear" w:color="auto" w:fill="FFFFFF"/>
              </w:rPr>
              <w:t>ab,ti,kw</w:t>
            </w:r>
            <w:r w:rsidRPr="000367DF">
              <w:rPr>
                <w:rFonts w:ascii="Times New Roman" w:hAnsi="Times New Roman" w:cs="Times New Roman"/>
                <w:color w:val="000000"/>
                <w:shd w:val="clear" w:color="auto" w:fill="FFFFFF"/>
              </w:rPr>
              <w:t xml:space="preserve"> AND mental health</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ab,ti,kw OR mental health</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ab,ti,kw AND intervention</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ab,ti,kw OR mental health</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ab,ti,kw AND programs</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ab,ti,kw OR mental health</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ab,ti,kw OR wellbeing</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ab,ti,kw OR well-being</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ab,ti,kw OR psychological wellbeing</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ab,ti,kw OR psychological well-being</w:t>
            </w:r>
            <w:r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ab,ti,kw</w:t>
            </w:r>
            <w:r w:rsidR="00BB6376" w:rsidRPr="000367DF">
              <w:rPr>
                <w:rFonts w:ascii="Times New Roman" w:hAnsi="Times New Roman" w:cs="Times New Roman"/>
                <w:color w:val="000000"/>
                <w:shd w:val="clear" w:color="auto" w:fill="FFFFFF"/>
              </w:rPr>
              <w:t xml:space="preserve"> OR randomized controlled trial: ab,ti,kw AND physical health: ab,ti,kw OR intervention: ab,ti,kw AND physical health: ab,ti,kw OR programs: ab,ti,kw AND physical health: ab,ti,kw OR physical health: ab,ti,kw OR physical wellbeing: ab,ti,kw OR physical well-being: ab,ti,kw) </w:t>
            </w:r>
          </w:p>
          <w:p w14:paraId="46AF3D18" w14:textId="0781BEE9" w:rsidR="008F02B7" w:rsidRPr="000367DF" w:rsidRDefault="008F02B7" w:rsidP="004C2E78">
            <w:pPr>
              <w:tabs>
                <w:tab w:val="left" w:pos="1271"/>
              </w:tabs>
              <w:rPr>
                <w:rFonts w:ascii="Times New Roman" w:hAnsi="Times New Roman" w:cs="Times New Roman"/>
                <w:color w:val="000000"/>
                <w:shd w:val="clear" w:color="auto" w:fill="FFFFFF"/>
              </w:rPr>
            </w:pPr>
          </w:p>
        </w:tc>
        <w:tc>
          <w:tcPr>
            <w:tcW w:w="3870" w:type="dxa"/>
            <w:tcBorders>
              <w:top w:val="single" w:sz="4" w:space="0" w:color="auto"/>
              <w:left w:val="single" w:sz="4" w:space="0" w:color="auto"/>
              <w:bottom w:val="single" w:sz="4" w:space="0" w:color="auto"/>
              <w:right w:val="single" w:sz="4" w:space="0" w:color="auto"/>
            </w:tcBorders>
          </w:tcPr>
          <w:p w14:paraId="4BC7A06D" w14:textId="45D43636" w:rsidR="008F02B7" w:rsidRPr="000367DF" w:rsidRDefault="00F80E39" w:rsidP="00C470D9">
            <w:pPr>
              <w:jc w:val="center"/>
              <w:rPr>
                <w:rFonts w:ascii="Times New Roman" w:hAnsi="Times New Roman" w:cs="Times New Roman"/>
                <w:bCs/>
              </w:rPr>
            </w:pPr>
            <w:r w:rsidRPr="000367DF">
              <w:rPr>
                <w:rFonts w:ascii="Times New Roman" w:hAnsi="Times New Roman" w:cs="Times New Roman"/>
                <w:bCs/>
              </w:rPr>
              <w:lastRenderedPageBreak/>
              <w:t>19,811</w:t>
            </w:r>
          </w:p>
        </w:tc>
      </w:tr>
      <w:tr w:rsidR="008F02B7" w:rsidRPr="000367DF" w14:paraId="078CF950" w14:textId="77777777" w:rsidTr="008F02B7">
        <w:tc>
          <w:tcPr>
            <w:tcW w:w="1555" w:type="dxa"/>
            <w:tcBorders>
              <w:top w:val="single" w:sz="4" w:space="0" w:color="auto"/>
              <w:left w:val="single" w:sz="4" w:space="0" w:color="auto"/>
              <w:bottom w:val="single" w:sz="4" w:space="0" w:color="auto"/>
              <w:right w:val="single" w:sz="4" w:space="0" w:color="auto"/>
            </w:tcBorders>
          </w:tcPr>
          <w:p w14:paraId="3F436235" w14:textId="77777777" w:rsidR="005E3C87" w:rsidRPr="000367DF" w:rsidRDefault="005E3C87" w:rsidP="005E3C87">
            <w:pPr>
              <w:jc w:val="center"/>
              <w:rPr>
                <w:rFonts w:ascii="Times New Roman" w:hAnsi="Times New Roman" w:cs="Times New Roman"/>
                <w:bCs/>
              </w:rPr>
            </w:pPr>
            <w:r w:rsidRPr="000367DF">
              <w:rPr>
                <w:rFonts w:ascii="Times New Roman" w:hAnsi="Times New Roman" w:cs="Times New Roman"/>
                <w:bCs/>
              </w:rPr>
              <w:lastRenderedPageBreak/>
              <w:t>CINAHL complete</w:t>
            </w:r>
          </w:p>
          <w:p w14:paraId="0DF8260C" w14:textId="3E5B417A" w:rsidR="008F02B7" w:rsidRPr="000367DF" w:rsidRDefault="00000F1D" w:rsidP="005E3C87">
            <w:pPr>
              <w:jc w:val="center"/>
              <w:rPr>
                <w:rFonts w:ascii="Times New Roman" w:hAnsi="Times New Roman" w:cs="Times New Roman"/>
                <w:bCs/>
                <w:highlight w:val="yellow"/>
              </w:rPr>
            </w:pPr>
            <w:r>
              <w:rPr>
                <w:rFonts w:ascii="Times New Roman" w:hAnsi="Times New Roman" w:cs="Times New Roman"/>
                <w:bCs/>
              </w:rPr>
              <w:t>[Coverage: 1954 to 2024</w:t>
            </w:r>
            <w:r w:rsidR="005E3C87" w:rsidRPr="000367DF">
              <w:rPr>
                <w:rFonts w:ascii="Times New Roman" w:hAnsi="Times New Roman" w:cs="Times New Roman"/>
                <w:bCs/>
              </w:rPr>
              <w:t>]</w:t>
            </w:r>
          </w:p>
        </w:tc>
        <w:tc>
          <w:tcPr>
            <w:tcW w:w="8340" w:type="dxa"/>
            <w:tcBorders>
              <w:top w:val="single" w:sz="4" w:space="0" w:color="auto"/>
              <w:left w:val="single" w:sz="4" w:space="0" w:color="auto"/>
              <w:bottom w:val="single" w:sz="4" w:space="0" w:color="auto"/>
              <w:right w:val="single" w:sz="4" w:space="0" w:color="auto"/>
            </w:tcBorders>
          </w:tcPr>
          <w:p w14:paraId="29450298" w14:textId="2940A8D1" w:rsidR="005E3C87" w:rsidRPr="000367DF" w:rsidRDefault="005E3C87" w:rsidP="005E3C87">
            <w:pPr>
              <w:tabs>
                <w:tab w:val="left" w:pos="1271"/>
              </w:tabs>
              <w:rPr>
                <w:rFonts w:ascii="Times New Roman" w:hAnsi="Times New Roman" w:cs="Times New Roman"/>
              </w:rPr>
            </w:pPr>
            <w:r w:rsidRPr="000367DF">
              <w:rPr>
                <w:rFonts w:ascii="Times New Roman" w:hAnsi="Times New Roman" w:cs="Times New Roman"/>
                <w:color w:val="000000"/>
                <w:shd w:val="clear" w:color="auto" w:fill="FFFFFF"/>
              </w:rPr>
              <w:t>(</w:t>
            </w:r>
            <w:r w:rsidR="00D86DD3" w:rsidRPr="000367DF">
              <w:rPr>
                <w:rFonts w:ascii="Times New Roman" w:hAnsi="Times New Roman" w:cs="Times New Roman"/>
                <w:color w:val="000000"/>
                <w:shd w:val="clear" w:color="auto" w:fill="FFFFFF"/>
              </w:rPr>
              <w:t xml:space="preserve">TI </w:t>
            </w:r>
            <w:r w:rsidR="00AA3CE7" w:rsidRPr="000367DF">
              <w:rPr>
                <w:rFonts w:ascii="Times New Roman" w:hAnsi="Times New Roman" w:cs="Times New Roman"/>
                <w:color w:val="000000"/>
                <w:shd w:val="clear" w:color="auto" w:fill="FFFFFF"/>
              </w:rPr>
              <w:t xml:space="preserve">(digital peer support OR </w:t>
            </w:r>
            <w:r w:rsidRPr="000367DF">
              <w:rPr>
                <w:rFonts w:ascii="Times New Roman" w:hAnsi="Times New Roman" w:cs="Times New Roman"/>
                <w:color w:val="000000"/>
                <w:shd w:val="clear" w:color="auto" w:fill="FFFFFF"/>
              </w:rPr>
              <w:t>digital peer support training OR digital peer support cur</w:t>
            </w:r>
            <w:r w:rsidR="00AA3CE7" w:rsidRPr="000367DF">
              <w:rPr>
                <w:rFonts w:ascii="Times New Roman" w:hAnsi="Times New Roman" w:cs="Times New Roman"/>
                <w:color w:val="000000"/>
                <w:shd w:val="clear" w:color="auto" w:fill="FFFFFF"/>
              </w:rPr>
              <w:t>riculum</w:t>
            </w:r>
            <w:r w:rsidRPr="000367DF">
              <w:rPr>
                <w:rFonts w:ascii="Times New Roman" w:hAnsi="Times New Roman" w:cs="Times New Roman"/>
                <w:color w:val="000000"/>
                <w:shd w:val="clear" w:color="auto" w:fill="FFFFFF"/>
              </w:rPr>
              <w:t xml:space="preserve"> OR </w:t>
            </w:r>
            <w:r w:rsidRPr="000367DF">
              <w:rPr>
                <w:rFonts w:ascii="Times New Roman" w:hAnsi="Times New Roman" w:cs="Times New Roman"/>
              </w:rPr>
              <w:t xml:space="preserve">digital </w:t>
            </w:r>
            <w:r w:rsidR="00AA3CE7" w:rsidRPr="000367DF">
              <w:rPr>
                <w:rFonts w:ascii="Times New Roman" w:hAnsi="Times New Roman" w:cs="Times New Roman"/>
              </w:rPr>
              <w:t xml:space="preserve">peer counselling OR </w:t>
            </w:r>
            <w:r w:rsidRPr="000367DF">
              <w:rPr>
                <w:rFonts w:ascii="Times New Roman" w:hAnsi="Times New Roman" w:cs="Times New Roman"/>
              </w:rPr>
              <w:t xml:space="preserve">digital </w:t>
            </w:r>
            <w:r w:rsidR="00AA3CE7" w:rsidRPr="000367DF">
              <w:rPr>
                <w:rFonts w:ascii="Times New Roman" w:hAnsi="Times New Roman" w:cs="Times New Roman"/>
              </w:rPr>
              <w:t xml:space="preserve">peer disclosure OR </w:t>
            </w:r>
            <w:r w:rsidRPr="000367DF">
              <w:rPr>
                <w:rFonts w:ascii="Times New Roman" w:hAnsi="Times New Roman" w:cs="Times New Roman"/>
              </w:rPr>
              <w:t xml:space="preserve">digital </w:t>
            </w:r>
            <w:r w:rsidR="00AA3CE7" w:rsidRPr="000367DF">
              <w:rPr>
                <w:rFonts w:ascii="Times New Roman" w:hAnsi="Times New Roman" w:cs="Times New Roman"/>
              </w:rPr>
              <w:t xml:space="preserve">peer reactions OR </w:t>
            </w:r>
            <w:r w:rsidRPr="000367DF">
              <w:rPr>
                <w:rFonts w:ascii="Times New Roman" w:hAnsi="Times New Roman" w:cs="Times New Roman"/>
              </w:rPr>
              <w:t xml:space="preserve">digital </w:t>
            </w:r>
            <w:r w:rsidR="00AA3CE7" w:rsidRPr="000367DF">
              <w:rPr>
                <w:rFonts w:ascii="Times New Roman" w:hAnsi="Times New Roman" w:cs="Times New Roman"/>
              </w:rPr>
              <w:t xml:space="preserve">peer responses OR digital self-help group OR </w:t>
            </w:r>
            <w:r w:rsidRPr="000367DF">
              <w:rPr>
                <w:rFonts w:ascii="Times New Roman" w:hAnsi="Times New Roman" w:cs="Times New Roman"/>
              </w:rPr>
              <w:t>digital s</w:t>
            </w:r>
            <w:r w:rsidR="00AA3CE7" w:rsidRPr="000367DF">
              <w:rPr>
                <w:rFonts w:ascii="Times New Roman" w:hAnsi="Times New Roman" w:cs="Times New Roman"/>
              </w:rPr>
              <w:t xml:space="preserve">elf help group OR </w:t>
            </w:r>
            <w:r w:rsidRPr="000367DF">
              <w:rPr>
                <w:rFonts w:ascii="Times New Roman" w:hAnsi="Times New Roman" w:cs="Times New Roman"/>
              </w:rPr>
              <w:t xml:space="preserve">digital </w:t>
            </w:r>
            <w:r w:rsidR="00AA3CE7" w:rsidRPr="000367DF">
              <w:rPr>
                <w:rFonts w:ascii="Times New Roman" w:hAnsi="Times New Roman" w:cs="Times New Roman"/>
              </w:rPr>
              <w:t>support group</w:t>
            </w:r>
            <w:r w:rsidRPr="000367DF">
              <w:rPr>
                <w:rFonts w:ascii="Times New Roman" w:hAnsi="Times New Roman" w:cs="Times New Roman"/>
              </w:rPr>
              <w:t xml:space="preserve">) </w:t>
            </w:r>
            <w:r w:rsidR="00AA3CE7" w:rsidRPr="000367DF">
              <w:rPr>
                <w:rFonts w:ascii="Times New Roman" w:hAnsi="Times New Roman" w:cs="Times New Roman"/>
                <w:color w:val="000000"/>
              </w:rPr>
              <w:t xml:space="preserve">OR AB </w:t>
            </w:r>
            <w:r w:rsidR="00AA3CE7" w:rsidRPr="000367DF">
              <w:rPr>
                <w:rFonts w:ascii="Times New Roman" w:hAnsi="Times New Roman" w:cs="Times New Roman"/>
                <w:color w:val="000000"/>
                <w:shd w:val="clear" w:color="auto" w:fill="FFFFFF"/>
              </w:rPr>
              <w:t xml:space="preserve">(digital peer support OR digital peer support training OR digital peer support curriculum OR </w:t>
            </w:r>
            <w:r w:rsidR="00AA3CE7" w:rsidRPr="000367DF">
              <w:rPr>
                <w:rFonts w:ascii="Times New Roman" w:hAnsi="Times New Roman" w:cs="Times New Roman"/>
              </w:rPr>
              <w:t xml:space="preserve">digital peer counselling OR digital peer disclosure OR digital peer reactions OR digital peer responses OR digital self-help group OR digital self help group OR digital support group) </w:t>
            </w:r>
            <w:r w:rsidR="00AA3CE7" w:rsidRPr="000367DF">
              <w:rPr>
                <w:rFonts w:ascii="Times New Roman" w:hAnsi="Times New Roman" w:cs="Times New Roman"/>
                <w:color w:val="000000"/>
              </w:rPr>
              <w:t xml:space="preserve">OR MW </w:t>
            </w:r>
            <w:r w:rsidR="00AA3CE7" w:rsidRPr="000367DF">
              <w:rPr>
                <w:rFonts w:ascii="Times New Roman" w:hAnsi="Times New Roman" w:cs="Times New Roman"/>
                <w:color w:val="000000"/>
                <w:shd w:val="clear" w:color="auto" w:fill="FFFFFF"/>
              </w:rPr>
              <w:t xml:space="preserve">(digital peer support OR digital peer support training OR digital peer support curriculum OR </w:t>
            </w:r>
            <w:r w:rsidR="00AA3CE7" w:rsidRPr="000367DF">
              <w:rPr>
                <w:rFonts w:ascii="Times New Roman" w:hAnsi="Times New Roman" w:cs="Times New Roman"/>
              </w:rPr>
              <w:t>digital peer counselling OR digital peer disclosure OR digital peer reactions OR digital peer responses OR digital self-help group OR digital self help group OR digital support group)</w:t>
            </w:r>
          </w:p>
          <w:p w14:paraId="75D7FC68" w14:textId="77777777" w:rsidR="00E96013" w:rsidRPr="000367DF" w:rsidRDefault="00E96013" w:rsidP="005E3C87">
            <w:pPr>
              <w:tabs>
                <w:tab w:val="left" w:pos="1271"/>
              </w:tabs>
              <w:rPr>
                <w:rFonts w:ascii="Times New Roman" w:hAnsi="Times New Roman" w:cs="Times New Roman"/>
              </w:rPr>
            </w:pPr>
          </w:p>
          <w:p w14:paraId="78671EAA" w14:textId="4F2D6827" w:rsidR="00BB6376" w:rsidRPr="000367DF" w:rsidRDefault="005E3C87" w:rsidP="005E3C87">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rPr>
              <w:t>AND</w:t>
            </w:r>
            <w:r w:rsidR="003B222F" w:rsidRPr="000367DF">
              <w:rPr>
                <w:rFonts w:ascii="Times New Roman" w:hAnsi="Times New Roman" w:cs="Times New Roman"/>
              </w:rPr>
              <w:t xml:space="preserve"> </w:t>
            </w:r>
            <w:r w:rsidRPr="000367DF">
              <w:rPr>
                <w:rFonts w:ascii="Times New Roman" w:hAnsi="Times New Roman" w:cs="Times New Roman"/>
                <w:color w:val="000000"/>
                <w:shd w:val="clear" w:color="auto" w:fill="FFFFFF"/>
              </w:rPr>
              <w:t>(</w:t>
            </w:r>
            <w:r w:rsidR="003B222F" w:rsidRPr="000367DF">
              <w:rPr>
                <w:rFonts w:ascii="Times New Roman" w:hAnsi="Times New Roman" w:cs="Times New Roman"/>
                <w:color w:val="000000"/>
                <w:shd w:val="clear" w:color="auto" w:fill="FFFFFF"/>
              </w:rPr>
              <w:t xml:space="preserve">TI </w:t>
            </w:r>
            <w:r w:rsidRPr="000367DF">
              <w:rPr>
                <w:rFonts w:ascii="Times New Roman" w:hAnsi="Times New Roman" w:cs="Times New Roman"/>
                <w:color w:val="000000"/>
                <w:shd w:val="clear" w:color="auto" w:fill="FFFFFF"/>
              </w:rPr>
              <w:t xml:space="preserve">(randomized controlled trial on mental </w:t>
            </w:r>
            <w:r w:rsidR="003D350D" w:rsidRPr="000367DF">
              <w:rPr>
                <w:rFonts w:ascii="Times New Roman" w:hAnsi="Times New Roman" w:cs="Times New Roman"/>
                <w:color w:val="000000"/>
                <w:shd w:val="clear" w:color="auto" w:fill="FFFFFF"/>
              </w:rPr>
              <w:t>health</w:t>
            </w:r>
            <w:r w:rsidRPr="000367DF">
              <w:rPr>
                <w:rFonts w:ascii="Times New Roman" w:hAnsi="Times New Roman" w:cs="Times New Roman"/>
                <w:color w:val="000000"/>
                <w:shd w:val="clear" w:color="auto" w:fill="FFFFFF"/>
              </w:rPr>
              <w:t xml:space="preserve"> OR</w:t>
            </w:r>
            <w:r w:rsidR="003D350D"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intervention</w:t>
            </w:r>
            <w:r w:rsidR="003D350D" w:rsidRPr="000367DF">
              <w:rPr>
                <w:rFonts w:ascii="Times New Roman" w:hAnsi="Times New Roman" w:cs="Times New Roman"/>
                <w:color w:val="000000"/>
                <w:shd w:val="clear" w:color="auto" w:fill="FFFFFF"/>
              </w:rPr>
              <w:t xml:space="preserve"> on mental health OR programs on mental health</w:t>
            </w:r>
            <w:r w:rsidRPr="000367DF">
              <w:rPr>
                <w:rFonts w:ascii="Times New Roman" w:hAnsi="Times New Roman" w:cs="Times New Roman"/>
                <w:color w:val="000000"/>
                <w:shd w:val="clear" w:color="auto" w:fill="FFFFFF"/>
              </w:rPr>
              <w:t xml:space="preserve"> </w:t>
            </w:r>
            <w:r w:rsidR="003D350D" w:rsidRPr="000367DF">
              <w:rPr>
                <w:rFonts w:ascii="Times New Roman" w:hAnsi="Times New Roman" w:cs="Times New Roman"/>
                <w:color w:val="000000"/>
                <w:shd w:val="clear" w:color="auto" w:fill="FFFFFF"/>
              </w:rPr>
              <w:t>OR mental health OR wellbeing OR well-being</w:t>
            </w:r>
            <w:r w:rsidRPr="000367DF">
              <w:rPr>
                <w:rFonts w:ascii="Times New Roman" w:hAnsi="Times New Roman" w:cs="Times New Roman"/>
                <w:color w:val="000000"/>
                <w:shd w:val="clear" w:color="auto" w:fill="FFFFFF"/>
              </w:rPr>
              <w:t xml:space="preserve"> OR </w:t>
            </w:r>
            <w:r w:rsidR="003D350D" w:rsidRPr="000367DF">
              <w:rPr>
                <w:rFonts w:ascii="Times New Roman" w:hAnsi="Times New Roman" w:cs="Times New Roman"/>
                <w:color w:val="000000"/>
                <w:shd w:val="clear" w:color="auto" w:fill="FFFFFF"/>
              </w:rPr>
              <w:t>psychological wellbeing OR psychological well-being</w:t>
            </w:r>
            <w:r w:rsidR="003B222F" w:rsidRPr="000367DF">
              <w:rPr>
                <w:rFonts w:ascii="Times New Roman" w:hAnsi="Times New Roman" w:cs="Times New Roman"/>
                <w:color w:val="000000"/>
                <w:shd w:val="clear" w:color="auto" w:fill="FFFFFF"/>
              </w:rPr>
              <w:t xml:space="preserve"> OR </w:t>
            </w:r>
            <w:r w:rsidR="00BB6376" w:rsidRPr="000367DF">
              <w:rPr>
                <w:rFonts w:ascii="Times New Roman" w:hAnsi="Times New Roman" w:cs="Times New Roman"/>
                <w:color w:val="000000"/>
                <w:shd w:val="clear" w:color="auto" w:fill="FFFFFF"/>
              </w:rPr>
              <w:t>randomized controlled trial on physical health OR intervention on physical health OR programs on physical health OR physical health OR physical wellbeing OR physical well-being</w:t>
            </w:r>
            <w:r w:rsidR="00F80E39" w:rsidRPr="000367DF">
              <w:rPr>
                <w:rFonts w:ascii="Times New Roman" w:hAnsi="Times New Roman" w:cs="Times New Roman"/>
                <w:color w:val="000000"/>
                <w:shd w:val="clear" w:color="auto" w:fill="FFFFFF"/>
              </w:rPr>
              <w:t>)</w:t>
            </w:r>
            <w:r w:rsidR="00BB6376" w:rsidRPr="000367DF">
              <w:rPr>
                <w:rFonts w:ascii="Times New Roman" w:hAnsi="Times New Roman" w:cs="Times New Roman"/>
                <w:color w:val="000000"/>
                <w:shd w:val="clear" w:color="auto" w:fill="FFFFFF"/>
              </w:rPr>
              <w:t xml:space="preserve"> OR</w:t>
            </w:r>
          </w:p>
          <w:p w14:paraId="6F0892B5" w14:textId="136D9BA8" w:rsidR="003D350D" w:rsidRPr="000367DF" w:rsidRDefault="003B222F" w:rsidP="005E3C87">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color w:val="000000"/>
                <w:shd w:val="clear" w:color="auto" w:fill="FFFFFF"/>
              </w:rPr>
              <w:t xml:space="preserve">AB </w:t>
            </w:r>
            <w:r w:rsidR="00BB6376" w:rsidRPr="000367DF">
              <w:rPr>
                <w:rFonts w:ascii="Times New Roman" w:hAnsi="Times New Roman" w:cs="Times New Roman"/>
                <w:color w:val="000000"/>
                <w:shd w:val="clear" w:color="auto" w:fill="FFFFFF"/>
              </w:rPr>
              <w:t>(</w:t>
            </w:r>
            <w:r w:rsidRPr="000367DF">
              <w:rPr>
                <w:rFonts w:ascii="Times New Roman" w:hAnsi="Times New Roman" w:cs="Times New Roman"/>
                <w:color w:val="000000"/>
                <w:shd w:val="clear" w:color="auto" w:fill="FFFFFF"/>
              </w:rPr>
              <w:t xml:space="preserve">randomized controlled trial on mental </w:t>
            </w:r>
            <w:r w:rsidR="003D350D" w:rsidRPr="000367DF">
              <w:rPr>
                <w:rFonts w:ascii="Times New Roman" w:hAnsi="Times New Roman" w:cs="Times New Roman"/>
                <w:color w:val="000000"/>
                <w:shd w:val="clear" w:color="auto" w:fill="FFFFFF"/>
              </w:rPr>
              <w:t>health</w:t>
            </w:r>
            <w:r w:rsidRPr="000367DF">
              <w:rPr>
                <w:rFonts w:ascii="Times New Roman" w:hAnsi="Times New Roman" w:cs="Times New Roman"/>
                <w:color w:val="000000"/>
                <w:shd w:val="clear" w:color="auto" w:fill="FFFFFF"/>
              </w:rPr>
              <w:t xml:space="preserve"> OR</w:t>
            </w:r>
            <w:r w:rsidR="003D350D"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intervention</w:t>
            </w:r>
            <w:r w:rsidR="003D350D" w:rsidRPr="000367DF">
              <w:rPr>
                <w:rFonts w:ascii="Times New Roman" w:hAnsi="Times New Roman" w:cs="Times New Roman"/>
                <w:color w:val="000000"/>
                <w:shd w:val="clear" w:color="auto" w:fill="FFFFFF"/>
              </w:rPr>
              <w:t xml:space="preserve"> on mental health OR </w:t>
            </w:r>
            <w:r w:rsidRPr="000367DF">
              <w:rPr>
                <w:rFonts w:ascii="Times New Roman" w:hAnsi="Times New Roman" w:cs="Times New Roman"/>
                <w:color w:val="000000"/>
                <w:shd w:val="clear" w:color="auto" w:fill="FFFFFF"/>
              </w:rPr>
              <w:t xml:space="preserve">programs on mental health </w:t>
            </w:r>
            <w:r w:rsidR="003D350D" w:rsidRPr="000367DF">
              <w:rPr>
                <w:rFonts w:ascii="Times New Roman" w:hAnsi="Times New Roman" w:cs="Times New Roman"/>
                <w:color w:val="000000"/>
                <w:shd w:val="clear" w:color="auto" w:fill="FFFFFF"/>
              </w:rPr>
              <w:t xml:space="preserve">OR </w:t>
            </w:r>
            <w:r w:rsidRPr="000367DF">
              <w:rPr>
                <w:rFonts w:ascii="Times New Roman" w:hAnsi="Times New Roman" w:cs="Times New Roman"/>
                <w:color w:val="000000"/>
                <w:shd w:val="clear" w:color="auto" w:fill="FFFFFF"/>
              </w:rPr>
              <w:t>mental health</w:t>
            </w:r>
            <w:r w:rsidR="003D350D" w:rsidRPr="000367DF">
              <w:rPr>
                <w:rFonts w:ascii="Times New Roman" w:hAnsi="Times New Roman" w:cs="Times New Roman"/>
                <w:color w:val="000000"/>
                <w:shd w:val="clear" w:color="auto" w:fill="FFFFFF"/>
              </w:rPr>
              <w:t xml:space="preserve"> OR wellbeing OR well-being OR psychological wellbeing OR psychological well-being</w:t>
            </w:r>
            <w:r w:rsidRPr="000367DF">
              <w:rPr>
                <w:rFonts w:ascii="Times New Roman" w:hAnsi="Times New Roman" w:cs="Times New Roman"/>
                <w:color w:val="000000"/>
                <w:shd w:val="clear" w:color="auto" w:fill="FFFFFF"/>
              </w:rPr>
              <w:t xml:space="preserve"> OR </w:t>
            </w:r>
            <w:r w:rsidR="00BB6376" w:rsidRPr="000367DF">
              <w:rPr>
                <w:rFonts w:ascii="Times New Roman" w:hAnsi="Times New Roman" w:cs="Times New Roman"/>
                <w:color w:val="000000"/>
                <w:shd w:val="clear" w:color="auto" w:fill="FFFFFF"/>
              </w:rPr>
              <w:t xml:space="preserve">randomized controlled trial on </w:t>
            </w:r>
            <w:r w:rsidR="00BB6376" w:rsidRPr="000367DF">
              <w:rPr>
                <w:rFonts w:ascii="Times New Roman" w:hAnsi="Times New Roman" w:cs="Times New Roman"/>
                <w:color w:val="000000"/>
                <w:shd w:val="clear" w:color="auto" w:fill="FFFFFF"/>
              </w:rPr>
              <w:lastRenderedPageBreak/>
              <w:t>physical health OR intervention on physical health OR programs on physical health OR physical health OR physical wellbeing OR physical well-being) OR</w:t>
            </w:r>
          </w:p>
          <w:p w14:paraId="14CF0B52" w14:textId="4385F454" w:rsidR="005E3C87" w:rsidRPr="000367DF" w:rsidRDefault="003B222F" w:rsidP="005E3C87">
            <w:pPr>
              <w:tabs>
                <w:tab w:val="left" w:pos="1271"/>
              </w:tabs>
              <w:rPr>
                <w:rFonts w:ascii="Times New Roman" w:hAnsi="Times New Roman" w:cs="Times New Roman"/>
              </w:rPr>
            </w:pPr>
            <w:r w:rsidRPr="000367DF">
              <w:rPr>
                <w:rFonts w:ascii="Times New Roman" w:hAnsi="Times New Roman" w:cs="Times New Roman"/>
                <w:color w:val="000000"/>
                <w:shd w:val="clear" w:color="auto" w:fill="FFFFFF"/>
              </w:rPr>
              <w:t xml:space="preserve">MW </w:t>
            </w:r>
            <w:r w:rsidR="00BB6376" w:rsidRPr="000367DF">
              <w:rPr>
                <w:rFonts w:ascii="Times New Roman" w:hAnsi="Times New Roman" w:cs="Times New Roman"/>
                <w:color w:val="000000"/>
                <w:shd w:val="clear" w:color="auto" w:fill="FFFFFF"/>
              </w:rPr>
              <w:t>(</w:t>
            </w:r>
            <w:r w:rsidRPr="000367DF">
              <w:rPr>
                <w:rFonts w:ascii="Times New Roman" w:hAnsi="Times New Roman" w:cs="Times New Roman"/>
                <w:color w:val="000000"/>
                <w:shd w:val="clear" w:color="auto" w:fill="FFFFFF"/>
              </w:rPr>
              <w:t xml:space="preserve">randomized controlled trial on mental </w:t>
            </w:r>
            <w:r w:rsidR="003D350D" w:rsidRPr="000367DF">
              <w:rPr>
                <w:rFonts w:ascii="Times New Roman" w:hAnsi="Times New Roman" w:cs="Times New Roman"/>
                <w:color w:val="000000"/>
                <w:shd w:val="clear" w:color="auto" w:fill="FFFFFF"/>
              </w:rPr>
              <w:t>health</w:t>
            </w:r>
            <w:r w:rsidRPr="000367DF">
              <w:rPr>
                <w:rFonts w:ascii="Times New Roman" w:hAnsi="Times New Roman" w:cs="Times New Roman"/>
                <w:color w:val="000000"/>
                <w:shd w:val="clear" w:color="auto" w:fill="FFFFFF"/>
              </w:rPr>
              <w:t xml:space="preserve"> OR</w:t>
            </w:r>
            <w:r w:rsidR="003D350D" w:rsidRPr="000367DF">
              <w:rPr>
                <w:rFonts w:ascii="Times New Roman" w:hAnsi="Times New Roman" w:cs="Times New Roman"/>
                <w:color w:val="000000"/>
                <w:shd w:val="clear" w:color="auto" w:fill="FFFFFF"/>
              </w:rPr>
              <w:t xml:space="preserve"> </w:t>
            </w:r>
            <w:r w:rsidRPr="000367DF">
              <w:rPr>
                <w:rFonts w:ascii="Times New Roman" w:hAnsi="Times New Roman" w:cs="Times New Roman"/>
                <w:color w:val="000000"/>
                <w:shd w:val="clear" w:color="auto" w:fill="FFFFFF"/>
              </w:rPr>
              <w:t>intervention</w:t>
            </w:r>
            <w:r w:rsidR="003D350D" w:rsidRPr="000367DF">
              <w:rPr>
                <w:rFonts w:ascii="Times New Roman" w:hAnsi="Times New Roman" w:cs="Times New Roman"/>
                <w:color w:val="000000"/>
                <w:shd w:val="clear" w:color="auto" w:fill="FFFFFF"/>
              </w:rPr>
              <w:t xml:space="preserve"> on mental health OR programs on mental health</w:t>
            </w:r>
            <w:r w:rsidRPr="000367DF">
              <w:rPr>
                <w:rFonts w:ascii="Times New Roman" w:hAnsi="Times New Roman" w:cs="Times New Roman"/>
                <w:color w:val="000000"/>
                <w:shd w:val="clear" w:color="auto" w:fill="FFFFFF"/>
              </w:rPr>
              <w:t xml:space="preserve"> </w:t>
            </w:r>
            <w:r w:rsidR="003D350D" w:rsidRPr="000367DF">
              <w:rPr>
                <w:rFonts w:ascii="Times New Roman" w:hAnsi="Times New Roman" w:cs="Times New Roman"/>
                <w:color w:val="000000"/>
                <w:shd w:val="clear" w:color="auto" w:fill="FFFFFF"/>
              </w:rPr>
              <w:t>OR mental health OR wellbeing OR well-being OR psychological wellbeing OR psychological well-being</w:t>
            </w:r>
            <w:r w:rsidR="00BB6376" w:rsidRPr="000367DF">
              <w:rPr>
                <w:rFonts w:ascii="Times New Roman" w:hAnsi="Times New Roman" w:cs="Times New Roman"/>
                <w:color w:val="000000"/>
                <w:shd w:val="clear" w:color="auto" w:fill="FFFFFF"/>
              </w:rPr>
              <w:t xml:space="preserve"> OR randomized controlled trial on physical health OR intervention on physical health OR programs on physical health OR physical health OR physical wellbeing OR physical well-being))</w:t>
            </w:r>
          </w:p>
          <w:p w14:paraId="65F1F72B" w14:textId="77777777" w:rsidR="005E3C87" w:rsidRPr="000367DF" w:rsidRDefault="005E3C87" w:rsidP="005E3C87">
            <w:pPr>
              <w:tabs>
                <w:tab w:val="left" w:pos="1271"/>
              </w:tabs>
              <w:rPr>
                <w:rFonts w:ascii="Times New Roman" w:hAnsi="Times New Roman" w:cs="Times New Roman"/>
              </w:rPr>
            </w:pPr>
          </w:p>
          <w:p w14:paraId="31F7B9D3" w14:textId="0BF98A62" w:rsidR="00BB6376" w:rsidRPr="000367DF" w:rsidRDefault="005E3C87" w:rsidP="005E3C87">
            <w:pPr>
              <w:tabs>
                <w:tab w:val="left" w:pos="1271"/>
              </w:tabs>
              <w:rPr>
                <w:rFonts w:ascii="Times New Roman" w:hAnsi="Times New Roman" w:cs="Times New Roman"/>
              </w:rPr>
            </w:pPr>
            <w:r w:rsidRPr="000367DF">
              <w:rPr>
                <w:rFonts w:ascii="Times New Roman" w:hAnsi="Times New Roman" w:cs="Times New Roman"/>
                <w:color w:val="000000"/>
                <w:shd w:val="clear" w:color="auto" w:fill="FFFFFF"/>
              </w:rPr>
              <w:t>(</w:t>
            </w:r>
            <w:r w:rsidR="003B222F" w:rsidRPr="000367DF">
              <w:rPr>
                <w:rFonts w:ascii="Times New Roman" w:hAnsi="Times New Roman" w:cs="Times New Roman"/>
                <w:color w:val="000000"/>
                <w:shd w:val="clear" w:color="auto" w:fill="FFFFFF"/>
              </w:rPr>
              <w:t xml:space="preserve">TI </w:t>
            </w:r>
            <w:r w:rsidR="003D350D" w:rsidRPr="000367DF">
              <w:rPr>
                <w:rFonts w:ascii="Times New Roman" w:hAnsi="Times New Roman" w:cs="Times New Roman"/>
                <w:color w:val="000000"/>
                <w:shd w:val="clear" w:color="auto" w:fill="FFFFFF"/>
              </w:rPr>
              <w:t>(</w:t>
            </w:r>
            <w:r w:rsidRPr="000367DF">
              <w:rPr>
                <w:rFonts w:ascii="Times New Roman" w:hAnsi="Times New Roman" w:cs="Times New Roman"/>
                <w:color w:val="000000"/>
                <w:shd w:val="clear" w:color="auto" w:fill="FFFFFF"/>
              </w:rPr>
              <w:t xml:space="preserve">digital AND </w:t>
            </w:r>
            <w:r w:rsidR="003D350D" w:rsidRPr="000367DF">
              <w:rPr>
                <w:rFonts w:ascii="Times New Roman" w:hAnsi="Times New Roman" w:cs="Times New Roman"/>
                <w:color w:val="000000"/>
                <w:shd w:val="clear" w:color="auto" w:fill="FFFFFF"/>
              </w:rPr>
              <w:t xml:space="preserve">peer support OR </w:t>
            </w:r>
            <w:r w:rsidRPr="000367DF">
              <w:rPr>
                <w:rFonts w:ascii="Times New Roman" w:hAnsi="Times New Roman" w:cs="Times New Roman"/>
                <w:color w:val="000000"/>
                <w:shd w:val="clear" w:color="auto" w:fill="FFFFFF"/>
              </w:rPr>
              <w:t xml:space="preserve">digital AND peer support AND training OR digital AND peer support AND curriculum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counselling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disclosure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reactions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responses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self-help group OR </w:t>
            </w:r>
            <w:r w:rsidRPr="000367DF">
              <w:rPr>
                <w:rFonts w:ascii="Times New Roman" w:hAnsi="Times New Roman" w:cs="Times New Roman"/>
              </w:rPr>
              <w:t>digital AND s</w:t>
            </w:r>
            <w:r w:rsidR="003D350D" w:rsidRPr="000367DF">
              <w:rPr>
                <w:rFonts w:ascii="Times New Roman" w:hAnsi="Times New Roman" w:cs="Times New Roman"/>
              </w:rPr>
              <w:t xml:space="preserve">elf help group OR </w:t>
            </w:r>
            <w:r w:rsidRPr="000367DF">
              <w:rPr>
                <w:rFonts w:ascii="Times New Roman" w:hAnsi="Times New Roman" w:cs="Times New Roman"/>
              </w:rPr>
              <w:t>digital AND support gro</w:t>
            </w:r>
            <w:r w:rsidR="003D350D" w:rsidRPr="000367DF">
              <w:rPr>
                <w:rFonts w:ascii="Times New Roman" w:hAnsi="Times New Roman" w:cs="Times New Roman"/>
              </w:rPr>
              <w:t xml:space="preserve">up) </w:t>
            </w:r>
            <w:r w:rsidR="003B222F" w:rsidRPr="000367DF">
              <w:rPr>
                <w:rFonts w:ascii="Times New Roman" w:hAnsi="Times New Roman" w:cs="Times New Roman"/>
              </w:rPr>
              <w:t xml:space="preserve">OR </w:t>
            </w:r>
          </w:p>
          <w:p w14:paraId="4A771E70" w14:textId="5EEED8A1" w:rsidR="003B222F" w:rsidRPr="000367DF" w:rsidRDefault="003B222F" w:rsidP="005E3C87">
            <w:pPr>
              <w:tabs>
                <w:tab w:val="left" w:pos="1271"/>
              </w:tabs>
              <w:rPr>
                <w:rFonts w:ascii="Times New Roman" w:hAnsi="Times New Roman" w:cs="Times New Roman"/>
              </w:rPr>
            </w:pPr>
            <w:r w:rsidRPr="000367DF">
              <w:rPr>
                <w:rFonts w:ascii="Times New Roman" w:hAnsi="Times New Roman" w:cs="Times New Roman"/>
                <w:color w:val="000000"/>
                <w:shd w:val="clear" w:color="auto" w:fill="FFFFFF"/>
              </w:rPr>
              <w:t xml:space="preserve">AB </w:t>
            </w:r>
            <w:r w:rsidR="003D350D" w:rsidRPr="000367DF">
              <w:rPr>
                <w:rFonts w:ascii="Times New Roman" w:hAnsi="Times New Roman" w:cs="Times New Roman"/>
                <w:color w:val="000000"/>
                <w:shd w:val="clear" w:color="auto" w:fill="FFFFFF"/>
              </w:rPr>
              <w:t>(</w:t>
            </w:r>
            <w:r w:rsidRPr="000367DF">
              <w:rPr>
                <w:rFonts w:ascii="Times New Roman" w:hAnsi="Times New Roman" w:cs="Times New Roman"/>
                <w:color w:val="000000"/>
                <w:shd w:val="clear" w:color="auto" w:fill="FFFFFF"/>
              </w:rPr>
              <w:t xml:space="preserve">digital AND </w:t>
            </w:r>
            <w:r w:rsidR="003D350D" w:rsidRPr="000367DF">
              <w:rPr>
                <w:rFonts w:ascii="Times New Roman" w:hAnsi="Times New Roman" w:cs="Times New Roman"/>
                <w:color w:val="000000"/>
                <w:shd w:val="clear" w:color="auto" w:fill="FFFFFF"/>
              </w:rPr>
              <w:t xml:space="preserve">peer support OR </w:t>
            </w:r>
            <w:r w:rsidRPr="000367DF">
              <w:rPr>
                <w:rFonts w:ascii="Times New Roman" w:hAnsi="Times New Roman" w:cs="Times New Roman"/>
                <w:color w:val="000000"/>
                <w:shd w:val="clear" w:color="auto" w:fill="FFFFFF"/>
              </w:rPr>
              <w:t xml:space="preserve">digital AND peer support AND </w:t>
            </w:r>
            <w:r w:rsidR="003D350D" w:rsidRPr="000367DF">
              <w:rPr>
                <w:rFonts w:ascii="Times New Roman" w:hAnsi="Times New Roman" w:cs="Times New Roman"/>
                <w:color w:val="000000"/>
                <w:shd w:val="clear" w:color="auto" w:fill="FFFFFF"/>
              </w:rPr>
              <w:t>training</w:t>
            </w:r>
            <w:r w:rsidRPr="000367DF">
              <w:rPr>
                <w:rFonts w:ascii="Times New Roman" w:hAnsi="Times New Roman" w:cs="Times New Roman"/>
                <w:color w:val="000000"/>
                <w:shd w:val="clear" w:color="auto" w:fill="FFFFFF"/>
              </w:rPr>
              <w:t xml:space="preserve"> OR digital AND peer support AND </w:t>
            </w:r>
            <w:r w:rsidR="003D350D" w:rsidRPr="000367DF">
              <w:rPr>
                <w:rFonts w:ascii="Times New Roman" w:hAnsi="Times New Roman" w:cs="Times New Roman"/>
                <w:color w:val="000000"/>
                <w:shd w:val="clear" w:color="auto" w:fill="FFFFFF"/>
              </w:rPr>
              <w:t>curriculum</w:t>
            </w:r>
            <w:r w:rsidRPr="000367DF">
              <w:rPr>
                <w:rFonts w:ascii="Times New Roman" w:hAnsi="Times New Roman" w:cs="Times New Roman"/>
                <w:color w:val="000000"/>
                <w:shd w:val="clear" w:color="auto" w:fill="FFFFFF"/>
              </w:rPr>
              <w:t xml:space="preserve">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counselling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disclosure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reactions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responses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self-help group OR </w:t>
            </w:r>
            <w:r w:rsidRPr="000367DF">
              <w:rPr>
                <w:rFonts w:ascii="Times New Roman" w:hAnsi="Times New Roman" w:cs="Times New Roman"/>
              </w:rPr>
              <w:t>digital AND s</w:t>
            </w:r>
            <w:r w:rsidR="003D350D" w:rsidRPr="000367DF">
              <w:rPr>
                <w:rFonts w:ascii="Times New Roman" w:hAnsi="Times New Roman" w:cs="Times New Roman"/>
              </w:rPr>
              <w:t xml:space="preserve">elf help group OR </w:t>
            </w:r>
            <w:r w:rsidRPr="000367DF">
              <w:rPr>
                <w:rFonts w:ascii="Times New Roman" w:hAnsi="Times New Roman" w:cs="Times New Roman"/>
              </w:rPr>
              <w:t>digital AND support gro</w:t>
            </w:r>
            <w:r w:rsidR="003D350D" w:rsidRPr="000367DF">
              <w:rPr>
                <w:rFonts w:ascii="Times New Roman" w:hAnsi="Times New Roman" w:cs="Times New Roman"/>
              </w:rPr>
              <w:t>up)</w:t>
            </w:r>
            <w:r w:rsidRPr="000367DF">
              <w:rPr>
                <w:rFonts w:ascii="Times New Roman" w:hAnsi="Times New Roman" w:cs="Times New Roman"/>
              </w:rPr>
              <w:t xml:space="preserve"> OR </w:t>
            </w:r>
          </w:p>
          <w:p w14:paraId="0EA4172C" w14:textId="7F3E88AC" w:rsidR="005E3C87" w:rsidRPr="000367DF" w:rsidRDefault="003B222F" w:rsidP="005E3C87">
            <w:pPr>
              <w:tabs>
                <w:tab w:val="left" w:pos="1271"/>
              </w:tabs>
              <w:rPr>
                <w:rFonts w:ascii="Times New Roman" w:hAnsi="Times New Roman" w:cs="Times New Roman"/>
              </w:rPr>
            </w:pPr>
            <w:r w:rsidRPr="000367DF">
              <w:rPr>
                <w:rFonts w:ascii="Times New Roman" w:hAnsi="Times New Roman" w:cs="Times New Roman"/>
              </w:rPr>
              <w:t xml:space="preserve">MW </w:t>
            </w:r>
            <w:r w:rsidR="003D350D" w:rsidRPr="000367DF">
              <w:rPr>
                <w:rFonts w:ascii="Times New Roman" w:hAnsi="Times New Roman" w:cs="Times New Roman"/>
                <w:color w:val="000000"/>
                <w:shd w:val="clear" w:color="auto" w:fill="FFFFFF"/>
              </w:rPr>
              <w:t>(</w:t>
            </w:r>
            <w:r w:rsidRPr="000367DF">
              <w:rPr>
                <w:rFonts w:ascii="Times New Roman" w:hAnsi="Times New Roman" w:cs="Times New Roman"/>
                <w:color w:val="000000"/>
                <w:shd w:val="clear" w:color="auto" w:fill="FFFFFF"/>
              </w:rPr>
              <w:t xml:space="preserve">digital AND </w:t>
            </w:r>
            <w:r w:rsidR="003D350D" w:rsidRPr="000367DF">
              <w:rPr>
                <w:rFonts w:ascii="Times New Roman" w:hAnsi="Times New Roman" w:cs="Times New Roman"/>
                <w:color w:val="000000"/>
                <w:shd w:val="clear" w:color="auto" w:fill="FFFFFF"/>
              </w:rPr>
              <w:t xml:space="preserve">peer support OR </w:t>
            </w:r>
            <w:r w:rsidRPr="000367DF">
              <w:rPr>
                <w:rFonts w:ascii="Times New Roman" w:hAnsi="Times New Roman" w:cs="Times New Roman"/>
                <w:color w:val="000000"/>
                <w:shd w:val="clear" w:color="auto" w:fill="FFFFFF"/>
              </w:rPr>
              <w:t xml:space="preserve">digital AND peer support AND </w:t>
            </w:r>
            <w:r w:rsidR="003D350D" w:rsidRPr="000367DF">
              <w:rPr>
                <w:rFonts w:ascii="Times New Roman" w:hAnsi="Times New Roman" w:cs="Times New Roman"/>
                <w:color w:val="000000"/>
                <w:shd w:val="clear" w:color="auto" w:fill="FFFFFF"/>
              </w:rPr>
              <w:t>training</w:t>
            </w:r>
            <w:r w:rsidRPr="000367DF">
              <w:rPr>
                <w:rFonts w:ascii="Times New Roman" w:hAnsi="Times New Roman" w:cs="Times New Roman"/>
                <w:color w:val="000000"/>
                <w:shd w:val="clear" w:color="auto" w:fill="FFFFFF"/>
              </w:rPr>
              <w:t xml:space="preserve"> OR digital AND peer support AND </w:t>
            </w:r>
            <w:r w:rsidR="003D350D" w:rsidRPr="000367DF">
              <w:rPr>
                <w:rFonts w:ascii="Times New Roman" w:hAnsi="Times New Roman" w:cs="Times New Roman"/>
                <w:color w:val="000000"/>
                <w:shd w:val="clear" w:color="auto" w:fill="FFFFFF"/>
              </w:rPr>
              <w:t>curriculum</w:t>
            </w:r>
            <w:r w:rsidRPr="000367DF">
              <w:rPr>
                <w:rFonts w:ascii="Times New Roman" w:hAnsi="Times New Roman" w:cs="Times New Roman"/>
                <w:color w:val="000000"/>
                <w:shd w:val="clear" w:color="auto" w:fill="FFFFFF"/>
              </w:rPr>
              <w:t xml:space="preserve">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counselling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disclosure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reactions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peer responses OR </w:t>
            </w:r>
            <w:r w:rsidRPr="000367DF">
              <w:rPr>
                <w:rFonts w:ascii="Times New Roman" w:hAnsi="Times New Roman" w:cs="Times New Roman"/>
              </w:rPr>
              <w:t xml:space="preserve">digital AND </w:t>
            </w:r>
            <w:r w:rsidR="003D350D" w:rsidRPr="000367DF">
              <w:rPr>
                <w:rFonts w:ascii="Times New Roman" w:hAnsi="Times New Roman" w:cs="Times New Roman"/>
              </w:rPr>
              <w:t xml:space="preserve">self-help group OR </w:t>
            </w:r>
            <w:r w:rsidRPr="000367DF">
              <w:rPr>
                <w:rFonts w:ascii="Times New Roman" w:hAnsi="Times New Roman" w:cs="Times New Roman"/>
              </w:rPr>
              <w:t>digital AND s</w:t>
            </w:r>
            <w:r w:rsidR="003D350D" w:rsidRPr="000367DF">
              <w:rPr>
                <w:rFonts w:ascii="Times New Roman" w:hAnsi="Times New Roman" w:cs="Times New Roman"/>
              </w:rPr>
              <w:t xml:space="preserve">elf help group)OR </w:t>
            </w:r>
            <w:r w:rsidRPr="000367DF">
              <w:rPr>
                <w:rFonts w:ascii="Times New Roman" w:hAnsi="Times New Roman" w:cs="Times New Roman"/>
              </w:rPr>
              <w:t>digital AND support group)</w:t>
            </w:r>
            <w:r w:rsidR="003D350D" w:rsidRPr="000367DF">
              <w:rPr>
                <w:rFonts w:ascii="Times New Roman" w:hAnsi="Times New Roman" w:cs="Times New Roman"/>
              </w:rPr>
              <w:t>)</w:t>
            </w:r>
          </w:p>
          <w:p w14:paraId="4819B1B3" w14:textId="77777777" w:rsidR="005E3C87" w:rsidRPr="000367DF" w:rsidRDefault="005E3C87" w:rsidP="005E3C87">
            <w:pPr>
              <w:tabs>
                <w:tab w:val="left" w:pos="1271"/>
              </w:tabs>
              <w:rPr>
                <w:rFonts w:ascii="Times New Roman" w:hAnsi="Times New Roman" w:cs="Times New Roman"/>
              </w:rPr>
            </w:pPr>
          </w:p>
          <w:p w14:paraId="499A6178" w14:textId="414AA87B" w:rsidR="003B222F" w:rsidRPr="000367DF" w:rsidRDefault="005E3C87" w:rsidP="005E3C87">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rPr>
              <w:t>AND</w:t>
            </w:r>
            <w:r w:rsidRPr="000367DF">
              <w:rPr>
                <w:rFonts w:ascii="Times New Roman" w:hAnsi="Times New Roman" w:cs="Times New Roman"/>
                <w:color w:val="000000"/>
                <w:shd w:val="clear" w:color="auto" w:fill="FFFFFF"/>
              </w:rPr>
              <w:t xml:space="preserve"> (</w:t>
            </w:r>
            <w:r w:rsidR="003B222F" w:rsidRPr="000367DF">
              <w:rPr>
                <w:rFonts w:ascii="Times New Roman" w:hAnsi="Times New Roman" w:cs="Times New Roman"/>
                <w:color w:val="000000"/>
                <w:shd w:val="clear" w:color="auto" w:fill="FFFFFF"/>
              </w:rPr>
              <w:t xml:space="preserve">TI </w:t>
            </w:r>
            <w:r w:rsidRPr="000367DF">
              <w:rPr>
                <w:rFonts w:ascii="Times New Roman" w:hAnsi="Times New Roman" w:cs="Times New Roman"/>
                <w:color w:val="000000"/>
                <w:shd w:val="clear" w:color="auto" w:fill="FFFFFF"/>
              </w:rPr>
              <w:t>(randomized controlled trial on mental health) OR (mental health AND intervention) OR (mental health AND programs) OR (mental health) OR (wellbeing) OR (well-being) OR (psychological wellbeing) OR (psychological well-being)</w:t>
            </w:r>
            <w:r w:rsidR="003B222F" w:rsidRPr="000367DF">
              <w:rPr>
                <w:rFonts w:ascii="Times New Roman" w:hAnsi="Times New Roman" w:cs="Times New Roman"/>
                <w:color w:val="000000"/>
                <w:shd w:val="clear" w:color="auto" w:fill="FFFFFF"/>
              </w:rPr>
              <w:t xml:space="preserve"> OR </w:t>
            </w:r>
            <w:r w:rsidR="00F80E39" w:rsidRPr="000367DF">
              <w:rPr>
                <w:rFonts w:ascii="Times New Roman" w:hAnsi="Times New Roman" w:cs="Times New Roman"/>
                <w:color w:val="000000"/>
                <w:shd w:val="clear" w:color="auto" w:fill="FFFFFF"/>
              </w:rPr>
              <w:t>(randomized controlled trial on physical health) OR (intervention on physical health) OR (programs on physical health) OR (physical health) OR (physical wellbeing) OR (physical well-being) OR</w:t>
            </w:r>
          </w:p>
          <w:p w14:paraId="2C2AAB5D" w14:textId="35550470" w:rsidR="003B222F" w:rsidRPr="000367DF" w:rsidRDefault="003B222F" w:rsidP="004C2E78">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color w:val="000000"/>
                <w:shd w:val="clear" w:color="auto" w:fill="FFFFFF"/>
              </w:rPr>
              <w:lastRenderedPageBreak/>
              <w:t xml:space="preserve">AB </w:t>
            </w:r>
            <w:r w:rsidR="00E96013" w:rsidRPr="000367DF">
              <w:rPr>
                <w:rFonts w:ascii="Times New Roman" w:hAnsi="Times New Roman" w:cs="Times New Roman"/>
                <w:color w:val="000000"/>
                <w:shd w:val="clear" w:color="auto" w:fill="FFFFFF"/>
              </w:rPr>
              <w:t>(randomized controlled trial on mental health) OR (mental health AND intervention) OR (mental health AND programs) OR (mental health) OR (wellbeing) OR (well-being) OR (psychological wellbeing) OR (psychological well-being) OR</w:t>
            </w:r>
            <w:r w:rsidR="00F80E39" w:rsidRPr="000367DF">
              <w:rPr>
                <w:rFonts w:ascii="Times New Roman" w:hAnsi="Times New Roman" w:cs="Times New Roman"/>
                <w:color w:val="000000"/>
                <w:shd w:val="clear" w:color="auto" w:fill="FFFFFF"/>
              </w:rPr>
              <w:t xml:space="preserve"> (randomized controlled trial on physical health) OR (intervention on physical health) OR (programs on physical health) OR (physical health) OR (physical wellbeing) OR (physical well-being) OR</w:t>
            </w:r>
          </w:p>
          <w:p w14:paraId="4AFE2AB3" w14:textId="38DAE02F" w:rsidR="00E96013" w:rsidRPr="000367DF" w:rsidRDefault="00E96013" w:rsidP="004C2E78">
            <w:pPr>
              <w:tabs>
                <w:tab w:val="left" w:pos="1271"/>
              </w:tabs>
              <w:rPr>
                <w:rFonts w:ascii="Times New Roman" w:hAnsi="Times New Roman" w:cs="Times New Roman"/>
              </w:rPr>
            </w:pPr>
            <w:r w:rsidRPr="000367DF">
              <w:rPr>
                <w:rFonts w:ascii="Times New Roman" w:hAnsi="Times New Roman" w:cs="Times New Roman"/>
                <w:color w:val="000000"/>
                <w:shd w:val="clear" w:color="auto" w:fill="FFFFFF"/>
              </w:rPr>
              <w:t>MW (randomized controlled trial on mental health) OR (mental health AND intervention) OR (mental health AND programs) OR (mental health) OR (wellbeing) OR (well-being) OR (psychological wellbeing) OR (psychological well-being)</w:t>
            </w:r>
            <w:r w:rsidR="00F80E39" w:rsidRPr="000367DF">
              <w:rPr>
                <w:rFonts w:ascii="Times New Roman" w:hAnsi="Times New Roman" w:cs="Times New Roman"/>
                <w:color w:val="000000"/>
                <w:shd w:val="clear" w:color="auto" w:fill="FFFFFF"/>
              </w:rPr>
              <w:t xml:space="preserve"> OR (randomized controlled trial on physical health) OR (intervention on physical health) OR (programs on physical health) OR (physical health) OR (physical wellbeing) OR (physical well-being)</w:t>
            </w:r>
          </w:p>
          <w:p w14:paraId="7F29691E" w14:textId="77777777" w:rsidR="005E3C87" w:rsidRPr="000367DF" w:rsidRDefault="005E3C87" w:rsidP="005E3C87">
            <w:pPr>
              <w:tabs>
                <w:tab w:val="left" w:pos="1271"/>
              </w:tabs>
              <w:rPr>
                <w:rFonts w:ascii="Times New Roman" w:hAnsi="Times New Roman" w:cs="Times New Roman"/>
              </w:rPr>
            </w:pPr>
          </w:p>
          <w:p w14:paraId="72B2AA51" w14:textId="356B4FA2" w:rsidR="005E3C87" w:rsidRPr="000367DF" w:rsidRDefault="005E3C87" w:rsidP="005E3C87">
            <w:pPr>
              <w:tabs>
                <w:tab w:val="left" w:pos="1271"/>
              </w:tabs>
              <w:rPr>
                <w:rFonts w:ascii="Times New Roman" w:hAnsi="Times New Roman" w:cs="Times New Roman"/>
              </w:rPr>
            </w:pPr>
            <w:r w:rsidRPr="000367DF">
              <w:rPr>
                <w:rFonts w:ascii="Times New Roman" w:hAnsi="Times New Roman" w:cs="Times New Roman"/>
              </w:rPr>
              <w:t>(</w:t>
            </w:r>
            <w:r w:rsidR="003B222F" w:rsidRPr="000367DF">
              <w:rPr>
                <w:rFonts w:ascii="Times New Roman" w:hAnsi="Times New Roman" w:cs="Times New Roman"/>
              </w:rPr>
              <w:t xml:space="preserve">TI </w:t>
            </w:r>
            <w:r w:rsidRPr="000367DF">
              <w:rPr>
                <w:rFonts w:ascii="Times New Roman" w:hAnsi="Times New Roman" w:cs="Times New Roman"/>
              </w:rPr>
              <w:t>(</w:t>
            </w:r>
            <w:r w:rsidR="00DC3892" w:rsidRPr="000367DF">
              <w:rPr>
                <w:rFonts w:ascii="Times New Roman" w:hAnsi="Times New Roman" w:cs="Times New Roman"/>
              </w:rPr>
              <w:t>digital OR</w:t>
            </w:r>
            <w:r w:rsidRPr="000367DF">
              <w:rPr>
                <w:rFonts w:ascii="Times New Roman" w:hAnsi="Times New Roman" w:cs="Times New Roman"/>
              </w:rPr>
              <w:t xml:space="preserve"> eHealth </w:t>
            </w:r>
            <w:r w:rsidR="00DC3892" w:rsidRPr="000367DF">
              <w:rPr>
                <w:rFonts w:ascii="Times New Roman" w:hAnsi="Times New Roman" w:cs="Times New Roman"/>
              </w:rPr>
              <w:t>OR</w:t>
            </w:r>
            <w:r w:rsidRPr="000367DF">
              <w:rPr>
                <w:rFonts w:ascii="Times New Roman" w:hAnsi="Times New Roman" w:cs="Times New Roman"/>
              </w:rPr>
              <w:t xml:space="preserve"> web-based or internet-based </w:t>
            </w:r>
            <w:r w:rsidR="00DC3892" w:rsidRPr="000367DF">
              <w:rPr>
                <w:rFonts w:ascii="Times New Roman" w:hAnsi="Times New Roman" w:cs="Times New Roman"/>
              </w:rPr>
              <w:t>OR</w:t>
            </w:r>
            <w:r w:rsidRPr="000367DF">
              <w:rPr>
                <w:rFonts w:ascii="Times New Roman" w:hAnsi="Times New Roman" w:cs="Times New Roman"/>
              </w:rPr>
              <w:t xml:space="preserve"> mobile </w:t>
            </w:r>
            <w:r w:rsidR="00DC3892" w:rsidRPr="000367DF">
              <w:rPr>
                <w:rFonts w:ascii="Times New Roman" w:hAnsi="Times New Roman" w:cs="Times New Roman"/>
              </w:rPr>
              <w:t>OR</w:t>
            </w:r>
            <w:r w:rsidRPr="000367DF">
              <w:rPr>
                <w:rFonts w:ascii="Times New Roman" w:hAnsi="Times New Roman" w:cs="Times New Roman"/>
              </w:rPr>
              <w:t xml:space="preserve"> gamification </w:t>
            </w:r>
            <w:r w:rsidR="00DC3892" w:rsidRPr="000367DF">
              <w:rPr>
                <w:rFonts w:ascii="Times New Roman" w:hAnsi="Times New Roman" w:cs="Times New Roman"/>
              </w:rPr>
              <w:t xml:space="preserve">OR </w:t>
            </w:r>
            <w:r w:rsidRPr="000367DF">
              <w:rPr>
                <w:rFonts w:ascii="Times New Roman" w:hAnsi="Times New Roman" w:cs="Times New Roman"/>
              </w:rPr>
              <w:t xml:space="preserve">forums </w:t>
            </w:r>
            <w:r w:rsidR="00DC3892" w:rsidRPr="000367DF">
              <w:rPr>
                <w:rFonts w:ascii="Times New Roman" w:hAnsi="Times New Roman" w:cs="Times New Roman"/>
              </w:rPr>
              <w:t>OR</w:t>
            </w:r>
            <w:r w:rsidRPr="000367DF">
              <w:rPr>
                <w:rFonts w:ascii="Times New Roman" w:hAnsi="Times New Roman" w:cs="Times New Roman"/>
              </w:rPr>
              <w:t xml:space="preserve"> social media </w:t>
            </w:r>
            <w:r w:rsidR="00DC3892" w:rsidRPr="000367DF">
              <w:rPr>
                <w:rFonts w:ascii="Times New Roman" w:hAnsi="Times New Roman" w:cs="Times New Roman"/>
              </w:rPr>
              <w:t xml:space="preserve">OR </w:t>
            </w:r>
            <w:r w:rsidRPr="000367DF">
              <w:rPr>
                <w:rFonts w:ascii="Times New Roman" w:hAnsi="Times New Roman" w:cs="Times New Roman"/>
              </w:rPr>
              <w:t xml:space="preserve">social networking sites </w:t>
            </w:r>
            <w:r w:rsidR="00DC3892" w:rsidRPr="000367DF">
              <w:rPr>
                <w:rFonts w:ascii="Times New Roman" w:hAnsi="Times New Roman" w:cs="Times New Roman"/>
              </w:rPr>
              <w:t>OR</w:t>
            </w:r>
            <w:r w:rsidRPr="000367DF">
              <w:rPr>
                <w:rFonts w:ascii="Times New Roman" w:hAnsi="Times New Roman" w:cs="Times New Roman"/>
              </w:rPr>
              <w:t xml:space="preserve"> Discord </w:t>
            </w:r>
            <w:r w:rsidR="00DC3892" w:rsidRPr="000367DF">
              <w:rPr>
                <w:rFonts w:ascii="Times New Roman" w:hAnsi="Times New Roman" w:cs="Times New Roman"/>
              </w:rPr>
              <w:t>OR</w:t>
            </w:r>
            <w:r w:rsidRPr="000367DF">
              <w:rPr>
                <w:rFonts w:ascii="Times New Roman" w:hAnsi="Times New Roman" w:cs="Times New Roman"/>
              </w:rPr>
              <w:t xml:space="preserve"> Facebook </w:t>
            </w:r>
            <w:r w:rsidR="00DC3892" w:rsidRPr="000367DF">
              <w:rPr>
                <w:rFonts w:ascii="Times New Roman" w:hAnsi="Times New Roman" w:cs="Times New Roman"/>
              </w:rPr>
              <w:t>OR</w:t>
            </w:r>
            <w:r w:rsidRPr="000367DF">
              <w:rPr>
                <w:rFonts w:ascii="Times New Roman" w:hAnsi="Times New Roman" w:cs="Times New Roman"/>
              </w:rPr>
              <w:t xml:space="preserve"> Instagram </w:t>
            </w:r>
            <w:r w:rsidR="00DC3892" w:rsidRPr="000367DF">
              <w:rPr>
                <w:rFonts w:ascii="Times New Roman" w:hAnsi="Times New Roman" w:cs="Times New Roman"/>
              </w:rPr>
              <w:t>OR</w:t>
            </w:r>
            <w:r w:rsidRPr="000367DF">
              <w:rPr>
                <w:rFonts w:ascii="Times New Roman" w:hAnsi="Times New Roman" w:cs="Times New Roman"/>
              </w:rPr>
              <w:t xml:space="preserve"> Reddit </w:t>
            </w:r>
            <w:r w:rsidR="00DC3892" w:rsidRPr="000367DF">
              <w:rPr>
                <w:rFonts w:ascii="Times New Roman" w:hAnsi="Times New Roman" w:cs="Times New Roman"/>
              </w:rPr>
              <w:t xml:space="preserve">OR </w:t>
            </w:r>
            <w:r w:rsidRPr="000367DF">
              <w:rPr>
                <w:rFonts w:ascii="Times New Roman" w:hAnsi="Times New Roman" w:cs="Times New Roman"/>
              </w:rPr>
              <w:t xml:space="preserve">Snapchat </w:t>
            </w:r>
            <w:r w:rsidR="00DC3892" w:rsidRPr="000367DF">
              <w:rPr>
                <w:rFonts w:ascii="Times New Roman" w:hAnsi="Times New Roman" w:cs="Times New Roman"/>
              </w:rPr>
              <w:t>OR</w:t>
            </w:r>
            <w:r w:rsidRPr="000367DF">
              <w:rPr>
                <w:rFonts w:ascii="Times New Roman" w:hAnsi="Times New Roman" w:cs="Times New Roman"/>
              </w:rPr>
              <w:t xml:space="preserve"> Telegram </w:t>
            </w:r>
            <w:r w:rsidR="00DC3892" w:rsidRPr="000367DF">
              <w:rPr>
                <w:rFonts w:ascii="Times New Roman" w:hAnsi="Times New Roman" w:cs="Times New Roman"/>
              </w:rPr>
              <w:t>OR</w:t>
            </w:r>
            <w:r w:rsidRPr="000367DF">
              <w:rPr>
                <w:rFonts w:ascii="Times New Roman" w:hAnsi="Times New Roman" w:cs="Times New Roman"/>
              </w:rPr>
              <w:t xml:space="preserve"> TikTok </w:t>
            </w:r>
            <w:r w:rsidR="00DC3892" w:rsidRPr="000367DF">
              <w:rPr>
                <w:rFonts w:ascii="Times New Roman" w:hAnsi="Times New Roman" w:cs="Times New Roman"/>
              </w:rPr>
              <w:t>OR</w:t>
            </w:r>
            <w:r w:rsidRPr="000367DF">
              <w:rPr>
                <w:rFonts w:ascii="Times New Roman" w:hAnsi="Times New Roman" w:cs="Times New Roman"/>
              </w:rPr>
              <w:t xml:space="preserve"> Twitch </w:t>
            </w:r>
            <w:r w:rsidR="00DC3892" w:rsidRPr="000367DF">
              <w:rPr>
                <w:rFonts w:ascii="Times New Roman" w:hAnsi="Times New Roman" w:cs="Times New Roman"/>
              </w:rPr>
              <w:t xml:space="preserve">OR </w:t>
            </w:r>
            <w:r w:rsidRPr="000367DF">
              <w:rPr>
                <w:rFonts w:ascii="Times New Roman" w:hAnsi="Times New Roman" w:cs="Times New Roman"/>
              </w:rPr>
              <w:t xml:space="preserve">Twitter </w:t>
            </w:r>
            <w:r w:rsidR="00DC3892" w:rsidRPr="000367DF">
              <w:rPr>
                <w:rFonts w:ascii="Times New Roman" w:hAnsi="Times New Roman" w:cs="Times New Roman"/>
              </w:rPr>
              <w:t xml:space="preserve">OR </w:t>
            </w:r>
            <w:r w:rsidRPr="000367DF">
              <w:rPr>
                <w:rFonts w:ascii="Times New Roman" w:hAnsi="Times New Roman" w:cs="Times New Roman"/>
              </w:rPr>
              <w:t xml:space="preserve">WeChat </w:t>
            </w:r>
            <w:r w:rsidR="00DC3892" w:rsidRPr="000367DF">
              <w:rPr>
                <w:rFonts w:ascii="Times New Roman" w:hAnsi="Times New Roman" w:cs="Times New Roman"/>
              </w:rPr>
              <w:t xml:space="preserve">OR </w:t>
            </w:r>
            <w:r w:rsidRPr="000367DF">
              <w:rPr>
                <w:rFonts w:ascii="Times New Roman" w:hAnsi="Times New Roman" w:cs="Times New Roman"/>
              </w:rPr>
              <w:t xml:space="preserve">WhatsApp </w:t>
            </w:r>
            <w:r w:rsidR="00DC3892" w:rsidRPr="000367DF">
              <w:rPr>
                <w:rFonts w:ascii="Times New Roman" w:hAnsi="Times New Roman" w:cs="Times New Roman"/>
              </w:rPr>
              <w:t>OR</w:t>
            </w:r>
            <w:r w:rsidRPr="000367DF">
              <w:rPr>
                <w:rFonts w:ascii="Times New Roman" w:hAnsi="Times New Roman" w:cs="Times New Roman"/>
              </w:rPr>
              <w:t xml:space="preserve"> YouTube </w:t>
            </w:r>
            <w:r w:rsidR="00DC3892" w:rsidRPr="000367DF">
              <w:rPr>
                <w:rFonts w:ascii="Times New Roman" w:hAnsi="Times New Roman" w:cs="Times New Roman"/>
              </w:rPr>
              <w:t>OR</w:t>
            </w:r>
            <w:r w:rsidRPr="000367DF">
              <w:rPr>
                <w:rFonts w:ascii="Times New Roman" w:hAnsi="Times New Roman" w:cs="Times New Roman"/>
              </w:rPr>
              <w:t xml:space="preserve"> online </w:t>
            </w:r>
            <w:r w:rsidR="00DC3892" w:rsidRPr="000367DF">
              <w:rPr>
                <w:rFonts w:ascii="Times New Roman" w:hAnsi="Times New Roman" w:cs="Times New Roman"/>
              </w:rPr>
              <w:t xml:space="preserve">OR </w:t>
            </w:r>
            <w:r w:rsidRPr="000367DF">
              <w:rPr>
                <w:rFonts w:ascii="Times New Roman" w:hAnsi="Times New Roman" w:cs="Times New Roman"/>
              </w:rPr>
              <w:t xml:space="preserve">website </w:t>
            </w:r>
            <w:r w:rsidR="00DC3892" w:rsidRPr="000367DF">
              <w:rPr>
                <w:rFonts w:ascii="Times New Roman" w:hAnsi="Times New Roman" w:cs="Times New Roman"/>
              </w:rPr>
              <w:t>OR</w:t>
            </w:r>
            <w:r w:rsidRPr="000367DF">
              <w:rPr>
                <w:rFonts w:ascii="Times New Roman" w:hAnsi="Times New Roman" w:cs="Times New Roman"/>
              </w:rPr>
              <w:t xml:space="preserve"> app </w:t>
            </w:r>
            <w:r w:rsidR="00DC3892" w:rsidRPr="000367DF">
              <w:rPr>
                <w:rFonts w:ascii="Times New Roman" w:hAnsi="Times New Roman" w:cs="Times New Roman"/>
              </w:rPr>
              <w:t>OR</w:t>
            </w:r>
            <w:r w:rsidRPr="000367DF">
              <w:rPr>
                <w:rFonts w:ascii="Times New Roman" w:hAnsi="Times New Roman" w:cs="Times New Roman"/>
              </w:rPr>
              <w:t xml:space="preserve"> virtual </w:t>
            </w:r>
            <w:r w:rsidR="00DC3892" w:rsidRPr="000367DF">
              <w:rPr>
                <w:rFonts w:ascii="Times New Roman" w:hAnsi="Times New Roman" w:cs="Times New Roman"/>
              </w:rPr>
              <w:t xml:space="preserve">OR </w:t>
            </w:r>
            <w:r w:rsidRPr="000367DF">
              <w:rPr>
                <w:rFonts w:ascii="Times New Roman" w:hAnsi="Times New Roman" w:cs="Times New Roman"/>
              </w:rPr>
              <w:t xml:space="preserve">video </w:t>
            </w:r>
            <w:r w:rsidR="00DC3892" w:rsidRPr="000367DF">
              <w:rPr>
                <w:rFonts w:ascii="Times New Roman" w:hAnsi="Times New Roman" w:cs="Times New Roman"/>
              </w:rPr>
              <w:t xml:space="preserve">OR </w:t>
            </w:r>
            <w:r w:rsidRPr="000367DF">
              <w:rPr>
                <w:rFonts w:ascii="Times New Roman" w:hAnsi="Times New Roman" w:cs="Times New Roman"/>
              </w:rPr>
              <w:t xml:space="preserve">podcast </w:t>
            </w:r>
            <w:r w:rsidR="00DC3892" w:rsidRPr="000367DF">
              <w:rPr>
                <w:rFonts w:ascii="Times New Roman" w:hAnsi="Times New Roman" w:cs="Times New Roman"/>
              </w:rPr>
              <w:t>OR</w:t>
            </w:r>
            <w:r w:rsidRPr="000367DF">
              <w:rPr>
                <w:rFonts w:ascii="Times New Roman" w:hAnsi="Times New Roman" w:cs="Times New Roman"/>
              </w:rPr>
              <w:t xml:space="preserve"> interactive tutorial </w:t>
            </w:r>
            <w:r w:rsidR="00DC3892" w:rsidRPr="000367DF">
              <w:rPr>
                <w:rFonts w:ascii="Times New Roman" w:hAnsi="Times New Roman" w:cs="Times New Roman"/>
              </w:rPr>
              <w:t>OR</w:t>
            </w:r>
            <w:r w:rsidRPr="000367DF">
              <w:rPr>
                <w:rFonts w:ascii="Times New Roman" w:hAnsi="Times New Roman" w:cs="Times New Roman"/>
              </w:rPr>
              <w:t xml:space="preserve"> discussion board </w:t>
            </w:r>
            <w:r w:rsidR="00DC3892" w:rsidRPr="000367DF">
              <w:rPr>
                <w:rFonts w:ascii="Times New Roman" w:hAnsi="Times New Roman" w:cs="Times New Roman"/>
              </w:rPr>
              <w:t>OR</w:t>
            </w:r>
            <w:r w:rsidRPr="000367DF">
              <w:rPr>
                <w:rFonts w:ascii="Times New Roman" w:hAnsi="Times New Roman" w:cs="Times New Roman"/>
              </w:rPr>
              <w:t xml:space="preserve"> video games</w:t>
            </w:r>
            <w:r w:rsidR="003B222F" w:rsidRPr="000367DF">
              <w:rPr>
                <w:rFonts w:ascii="Times New Roman" w:hAnsi="Times New Roman" w:cs="Times New Roman"/>
              </w:rPr>
              <w:t xml:space="preserve">) OR </w:t>
            </w:r>
          </w:p>
          <w:p w14:paraId="113E18C3" w14:textId="6C3107AA" w:rsidR="003B222F" w:rsidRPr="000367DF" w:rsidRDefault="003B222F" w:rsidP="005E3C87">
            <w:pPr>
              <w:tabs>
                <w:tab w:val="left" w:pos="1271"/>
              </w:tabs>
              <w:rPr>
                <w:rFonts w:ascii="Times New Roman" w:hAnsi="Times New Roman" w:cs="Times New Roman"/>
              </w:rPr>
            </w:pPr>
            <w:r w:rsidRPr="000367DF">
              <w:rPr>
                <w:rFonts w:ascii="Times New Roman" w:hAnsi="Times New Roman" w:cs="Times New Roman"/>
              </w:rPr>
              <w:t xml:space="preserve">AB (digital </w:t>
            </w:r>
            <w:r w:rsidR="00DC3892" w:rsidRPr="000367DF">
              <w:rPr>
                <w:rFonts w:ascii="Times New Roman" w:hAnsi="Times New Roman" w:cs="Times New Roman"/>
              </w:rPr>
              <w:t>OR</w:t>
            </w:r>
            <w:r w:rsidRPr="000367DF">
              <w:rPr>
                <w:rFonts w:ascii="Times New Roman" w:hAnsi="Times New Roman" w:cs="Times New Roman"/>
              </w:rPr>
              <w:t xml:space="preserve"> eHealth </w:t>
            </w:r>
            <w:r w:rsidR="00DC3892" w:rsidRPr="000367DF">
              <w:rPr>
                <w:rFonts w:ascii="Times New Roman" w:hAnsi="Times New Roman" w:cs="Times New Roman"/>
              </w:rPr>
              <w:t>OR</w:t>
            </w:r>
            <w:r w:rsidRPr="000367DF">
              <w:rPr>
                <w:rFonts w:ascii="Times New Roman" w:hAnsi="Times New Roman" w:cs="Times New Roman"/>
              </w:rPr>
              <w:t xml:space="preserve"> web-based </w:t>
            </w:r>
            <w:r w:rsidR="00DC3892" w:rsidRPr="000367DF">
              <w:rPr>
                <w:rFonts w:ascii="Times New Roman" w:hAnsi="Times New Roman" w:cs="Times New Roman"/>
              </w:rPr>
              <w:t>OR</w:t>
            </w:r>
            <w:r w:rsidRPr="000367DF">
              <w:rPr>
                <w:rFonts w:ascii="Times New Roman" w:hAnsi="Times New Roman" w:cs="Times New Roman"/>
              </w:rPr>
              <w:t xml:space="preserve"> internet-based </w:t>
            </w:r>
            <w:r w:rsidR="00DC3892" w:rsidRPr="000367DF">
              <w:rPr>
                <w:rFonts w:ascii="Times New Roman" w:hAnsi="Times New Roman" w:cs="Times New Roman"/>
              </w:rPr>
              <w:t xml:space="preserve">OR </w:t>
            </w:r>
            <w:r w:rsidRPr="000367DF">
              <w:rPr>
                <w:rFonts w:ascii="Times New Roman" w:hAnsi="Times New Roman" w:cs="Times New Roman"/>
              </w:rPr>
              <w:t xml:space="preserve">mobile </w:t>
            </w:r>
            <w:r w:rsidR="00DC3892" w:rsidRPr="000367DF">
              <w:rPr>
                <w:rFonts w:ascii="Times New Roman" w:hAnsi="Times New Roman" w:cs="Times New Roman"/>
              </w:rPr>
              <w:t>OR</w:t>
            </w:r>
            <w:r w:rsidRPr="000367DF">
              <w:rPr>
                <w:rFonts w:ascii="Times New Roman" w:hAnsi="Times New Roman" w:cs="Times New Roman"/>
              </w:rPr>
              <w:t xml:space="preserve"> gamification </w:t>
            </w:r>
            <w:r w:rsidR="00DC3892" w:rsidRPr="000367DF">
              <w:rPr>
                <w:rFonts w:ascii="Times New Roman" w:hAnsi="Times New Roman" w:cs="Times New Roman"/>
              </w:rPr>
              <w:t>OR</w:t>
            </w:r>
            <w:r w:rsidRPr="000367DF">
              <w:rPr>
                <w:rFonts w:ascii="Times New Roman" w:hAnsi="Times New Roman" w:cs="Times New Roman"/>
              </w:rPr>
              <w:t xml:space="preserve"> forums </w:t>
            </w:r>
            <w:r w:rsidR="00DC3892" w:rsidRPr="000367DF">
              <w:rPr>
                <w:rFonts w:ascii="Times New Roman" w:hAnsi="Times New Roman" w:cs="Times New Roman"/>
              </w:rPr>
              <w:t>OR</w:t>
            </w:r>
            <w:r w:rsidRPr="000367DF">
              <w:rPr>
                <w:rFonts w:ascii="Times New Roman" w:hAnsi="Times New Roman" w:cs="Times New Roman"/>
              </w:rPr>
              <w:t xml:space="preserve"> social media </w:t>
            </w:r>
            <w:r w:rsidR="00DC3892" w:rsidRPr="000367DF">
              <w:rPr>
                <w:rFonts w:ascii="Times New Roman" w:hAnsi="Times New Roman" w:cs="Times New Roman"/>
              </w:rPr>
              <w:t>OR</w:t>
            </w:r>
            <w:r w:rsidRPr="000367DF">
              <w:rPr>
                <w:rFonts w:ascii="Times New Roman" w:hAnsi="Times New Roman" w:cs="Times New Roman"/>
              </w:rPr>
              <w:t xml:space="preserve"> social networking sites </w:t>
            </w:r>
            <w:r w:rsidR="00DC3892" w:rsidRPr="000367DF">
              <w:rPr>
                <w:rFonts w:ascii="Times New Roman" w:hAnsi="Times New Roman" w:cs="Times New Roman"/>
              </w:rPr>
              <w:t>OR</w:t>
            </w:r>
            <w:r w:rsidRPr="000367DF">
              <w:rPr>
                <w:rFonts w:ascii="Times New Roman" w:hAnsi="Times New Roman" w:cs="Times New Roman"/>
              </w:rPr>
              <w:t xml:space="preserve"> Discord </w:t>
            </w:r>
            <w:r w:rsidR="00DC3892" w:rsidRPr="000367DF">
              <w:rPr>
                <w:rFonts w:ascii="Times New Roman" w:hAnsi="Times New Roman" w:cs="Times New Roman"/>
              </w:rPr>
              <w:t>OR</w:t>
            </w:r>
            <w:r w:rsidRPr="000367DF">
              <w:rPr>
                <w:rFonts w:ascii="Times New Roman" w:hAnsi="Times New Roman" w:cs="Times New Roman"/>
              </w:rPr>
              <w:t xml:space="preserve"> Facebook </w:t>
            </w:r>
            <w:r w:rsidR="00DC3892" w:rsidRPr="000367DF">
              <w:rPr>
                <w:rFonts w:ascii="Times New Roman" w:hAnsi="Times New Roman" w:cs="Times New Roman"/>
              </w:rPr>
              <w:t>OR</w:t>
            </w:r>
            <w:r w:rsidRPr="000367DF">
              <w:rPr>
                <w:rFonts w:ascii="Times New Roman" w:hAnsi="Times New Roman" w:cs="Times New Roman"/>
              </w:rPr>
              <w:t xml:space="preserve"> Instagram </w:t>
            </w:r>
            <w:r w:rsidR="00DC3892" w:rsidRPr="000367DF">
              <w:rPr>
                <w:rFonts w:ascii="Times New Roman" w:hAnsi="Times New Roman" w:cs="Times New Roman"/>
              </w:rPr>
              <w:t>OR</w:t>
            </w:r>
            <w:r w:rsidRPr="000367DF">
              <w:rPr>
                <w:rFonts w:ascii="Times New Roman" w:hAnsi="Times New Roman" w:cs="Times New Roman"/>
              </w:rPr>
              <w:t xml:space="preserve"> Reddit </w:t>
            </w:r>
            <w:r w:rsidR="00DC3892" w:rsidRPr="000367DF">
              <w:rPr>
                <w:rFonts w:ascii="Times New Roman" w:hAnsi="Times New Roman" w:cs="Times New Roman"/>
              </w:rPr>
              <w:t>OR</w:t>
            </w:r>
            <w:r w:rsidRPr="000367DF">
              <w:rPr>
                <w:rFonts w:ascii="Times New Roman" w:hAnsi="Times New Roman" w:cs="Times New Roman"/>
              </w:rPr>
              <w:t xml:space="preserve"> Snapchat </w:t>
            </w:r>
            <w:r w:rsidR="00DC3892" w:rsidRPr="000367DF">
              <w:rPr>
                <w:rFonts w:ascii="Times New Roman" w:hAnsi="Times New Roman" w:cs="Times New Roman"/>
              </w:rPr>
              <w:t>OR</w:t>
            </w:r>
            <w:r w:rsidRPr="000367DF">
              <w:rPr>
                <w:rFonts w:ascii="Times New Roman" w:hAnsi="Times New Roman" w:cs="Times New Roman"/>
              </w:rPr>
              <w:t xml:space="preserve"> Telegram </w:t>
            </w:r>
            <w:r w:rsidR="00DC3892" w:rsidRPr="000367DF">
              <w:rPr>
                <w:rFonts w:ascii="Times New Roman" w:hAnsi="Times New Roman" w:cs="Times New Roman"/>
              </w:rPr>
              <w:t xml:space="preserve">OR </w:t>
            </w:r>
            <w:r w:rsidRPr="000367DF">
              <w:rPr>
                <w:rFonts w:ascii="Times New Roman" w:hAnsi="Times New Roman" w:cs="Times New Roman"/>
              </w:rPr>
              <w:t xml:space="preserve">TikTok </w:t>
            </w:r>
            <w:r w:rsidR="00DC3892" w:rsidRPr="000367DF">
              <w:rPr>
                <w:rFonts w:ascii="Times New Roman" w:hAnsi="Times New Roman" w:cs="Times New Roman"/>
              </w:rPr>
              <w:t>OR</w:t>
            </w:r>
            <w:r w:rsidRPr="000367DF">
              <w:rPr>
                <w:rFonts w:ascii="Times New Roman" w:hAnsi="Times New Roman" w:cs="Times New Roman"/>
              </w:rPr>
              <w:t xml:space="preserve"> Twitch </w:t>
            </w:r>
            <w:r w:rsidR="00DC3892" w:rsidRPr="000367DF">
              <w:rPr>
                <w:rFonts w:ascii="Times New Roman" w:hAnsi="Times New Roman" w:cs="Times New Roman"/>
              </w:rPr>
              <w:t>OR</w:t>
            </w:r>
            <w:r w:rsidRPr="000367DF">
              <w:rPr>
                <w:rFonts w:ascii="Times New Roman" w:hAnsi="Times New Roman" w:cs="Times New Roman"/>
              </w:rPr>
              <w:t xml:space="preserve"> Twitter </w:t>
            </w:r>
            <w:r w:rsidR="00DC3892" w:rsidRPr="000367DF">
              <w:rPr>
                <w:rFonts w:ascii="Times New Roman" w:hAnsi="Times New Roman" w:cs="Times New Roman"/>
              </w:rPr>
              <w:t xml:space="preserve">OR </w:t>
            </w:r>
            <w:r w:rsidRPr="000367DF">
              <w:rPr>
                <w:rFonts w:ascii="Times New Roman" w:hAnsi="Times New Roman" w:cs="Times New Roman"/>
              </w:rPr>
              <w:t xml:space="preserve">WeChat </w:t>
            </w:r>
            <w:r w:rsidR="00DC3892" w:rsidRPr="000367DF">
              <w:rPr>
                <w:rFonts w:ascii="Times New Roman" w:hAnsi="Times New Roman" w:cs="Times New Roman"/>
              </w:rPr>
              <w:t>OR</w:t>
            </w:r>
            <w:r w:rsidRPr="000367DF">
              <w:rPr>
                <w:rFonts w:ascii="Times New Roman" w:hAnsi="Times New Roman" w:cs="Times New Roman"/>
              </w:rPr>
              <w:t xml:space="preserve"> WhatsApp </w:t>
            </w:r>
            <w:r w:rsidR="00DC3892" w:rsidRPr="000367DF">
              <w:rPr>
                <w:rFonts w:ascii="Times New Roman" w:hAnsi="Times New Roman" w:cs="Times New Roman"/>
              </w:rPr>
              <w:t>OR</w:t>
            </w:r>
            <w:r w:rsidRPr="000367DF">
              <w:rPr>
                <w:rFonts w:ascii="Times New Roman" w:hAnsi="Times New Roman" w:cs="Times New Roman"/>
              </w:rPr>
              <w:t xml:space="preserve"> YouTube </w:t>
            </w:r>
            <w:r w:rsidR="00DC3892" w:rsidRPr="000367DF">
              <w:rPr>
                <w:rFonts w:ascii="Times New Roman" w:hAnsi="Times New Roman" w:cs="Times New Roman"/>
              </w:rPr>
              <w:t>OR</w:t>
            </w:r>
            <w:r w:rsidRPr="000367DF">
              <w:rPr>
                <w:rFonts w:ascii="Times New Roman" w:hAnsi="Times New Roman" w:cs="Times New Roman"/>
              </w:rPr>
              <w:t xml:space="preserve"> online </w:t>
            </w:r>
            <w:r w:rsidR="00DC3892" w:rsidRPr="000367DF">
              <w:rPr>
                <w:rFonts w:ascii="Times New Roman" w:hAnsi="Times New Roman" w:cs="Times New Roman"/>
              </w:rPr>
              <w:t>OR</w:t>
            </w:r>
            <w:r w:rsidRPr="000367DF">
              <w:rPr>
                <w:rFonts w:ascii="Times New Roman" w:hAnsi="Times New Roman" w:cs="Times New Roman"/>
              </w:rPr>
              <w:t xml:space="preserve"> website </w:t>
            </w:r>
            <w:r w:rsidR="00DC3892" w:rsidRPr="000367DF">
              <w:rPr>
                <w:rFonts w:ascii="Times New Roman" w:hAnsi="Times New Roman" w:cs="Times New Roman"/>
              </w:rPr>
              <w:t>OR</w:t>
            </w:r>
            <w:r w:rsidRPr="000367DF">
              <w:rPr>
                <w:rFonts w:ascii="Times New Roman" w:hAnsi="Times New Roman" w:cs="Times New Roman"/>
              </w:rPr>
              <w:t xml:space="preserve"> app </w:t>
            </w:r>
            <w:r w:rsidR="00DC3892" w:rsidRPr="000367DF">
              <w:rPr>
                <w:rFonts w:ascii="Times New Roman" w:hAnsi="Times New Roman" w:cs="Times New Roman"/>
              </w:rPr>
              <w:t>OR</w:t>
            </w:r>
            <w:r w:rsidRPr="000367DF">
              <w:rPr>
                <w:rFonts w:ascii="Times New Roman" w:hAnsi="Times New Roman" w:cs="Times New Roman"/>
              </w:rPr>
              <w:t xml:space="preserve"> virtual </w:t>
            </w:r>
            <w:r w:rsidR="00DC3892" w:rsidRPr="000367DF">
              <w:rPr>
                <w:rFonts w:ascii="Times New Roman" w:hAnsi="Times New Roman" w:cs="Times New Roman"/>
              </w:rPr>
              <w:t>OR</w:t>
            </w:r>
            <w:r w:rsidRPr="000367DF">
              <w:rPr>
                <w:rFonts w:ascii="Times New Roman" w:hAnsi="Times New Roman" w:cs="Times New Roman"/>
              </w:rPr>
              <w:t xml:space="preserve"> video </w:t>
            </w:r>
            <w:r w:rsidR="00DC3892" w:rsidRPr="000367DF">
              <w:rPr>
                <w:rFonts w:ascii="Times New Roman" w:hAnsi="Times New Roman" w:cs="Times New Roman"/>
              </w:rPr>
              <w:t>OR</w:t>
            </w:r>
            <w:r w:rsidRPr="000367DF">
              <w:rPr>
                <w:rFonts w:ascii="Times New Roman" w:hAnsi="Times New Roman" w:cs="Times New Roman"/>
              </w:rPr>
              <w:t xml:space="preserve"> podcast </w:t>
            </w:r>
            <w:r w:rsidR="00DC3892" w:rsidRPr="000367DF">
              <w:rPr>
                <w:rFonts w:ascii="Times New Roman" w:hAnsi="Times New Roman" w:cs="Times New Roman"/>
              </w:rPr>
              <w:t>OR</w:t>
            </w:r>
            <w:r w:rsidRPr="000367DF">
              <w:rPr>
                <w:rFonts w:ascii="Times New Roman" w:hAnsi="Times New Roman" w:cs="Times New Roman"/>
              </w:rPr>
              <w:t xml:space="preserve"> interactive tutorial </w:t>
            </w:r>
            <w:r w:rsidR="00DC3892" w:rsidRPr="000367DF">
              <w:rPr>
                <w:rFonts w:ascii="Times New Roman" w:hAnsi="Times New Roman" w:cs="Times New Roman"/>
              </w:rPr>
              <w:t>OR</w:t>
            </w:r>
            <w:r w:rsidRPr="000367DF">
              <w:rPr>
                <w:rFonts w:ascii="Times New Roman" w:hAnsi="Times New Roman" w:cs="Times New Roman"/>
              </w:rPr>
              <w:t xml:space="preserve"> discussion board </w:t>
            </w:r>
            <w:r w:rsidR="00DC3892" w:rsidRPr="000367DF">
              <w:rPr>
                <w:rFonts w:ascii="Times New Roman" w:hAnsi="Times New Roman" w:cs="Times New Roman"/>
              </w:rPr>
              <w:t>OR</w:t>
            </w:r>
            <w:r w:rsidRPr="000367DF">
              <w:rPr>
                <w:rFonts w:ascii="Times New Roman" w:hAnsi="Times New Roman" w:cs="Times New Roman"/>
              </w:rPr>
              <w:t xml:space="preserve"> video games) OR</w:t>
            </w:r>
            <w:r w:rsidR="00DC3892" w:rsidRPr="000367DF">
              <w:rPr>
                <w:rFonts w:ascii="Times New Roman" w:hAnsi="Times New Roman" w:cs="Times New Roman"/>
              </w:rPr>
              <w:t xml:space="preserve"> </w:t>
            </w:r>
          </w:p>
          <w:p w14:paraId="75B20C81" w14:textId="07E37FAB" w:rsidR="00DC3892" w:rsidRPr="000367DF" w:rsidRDefault="00DC3892" w:rsidP="005E3C87">
            <w:pPr>
              <w:tabs>
                <w:tab w:val="left" w:pos="1271"/>
              </w:tabs>
              <w:rPr>
                <w:rFonts w:ascii="Times New Roman" w:hAnsi="Times New Roman" w:cs="Times New Roman"/>
              </w:rPr>
            </w:pPr>
            <w:r w:rsidRPr="000367DF">
              <w:rPr>
                <w:rFonts w:ascii="Times New Roman" w:hAnsi="Times New Roman" w:cs="Times New Roman"/>
              </w:rPr>
              <w:t>MW (digital OR eHealth OR web-based OR internet-based OR mobile OR gamification OR forums OR social media OR social networking sites OR Discord OR Facebook OR Instagram OR Reddit OR Snapchat OR Telegram OR TikTok OR Twitch OR Twitter OR WeChat OR WhatsApp OR YouTube OR online OR website OR app OR virtual OR video OR podcast OR interactive tutorial OR discussion board OR video games))</w:t>
            </w:r>
          </w:p>
          <w:p w14:paraId="4E9E248C" w14:textId="77777777" w:rsidR="00E96013" w:rsidRPr="000367DF" w:rsidRDefault="00E96013" w:rsidP="005E3C87">
            <w:pPr>
              <w:tabs>
                <w:tab w:val="left" w:pos="1271"/>
              </w:tabs>
              <w:rPr>
                <w:rFonts w:ascii="Times New Roman" w:hAnsi="Times New Roman" w:cs="Times New Roman"/>
              </w:rPr>
            </w:pPr>
          </w:p>
          <w:p w14:paraId="4B3CE088" w14:textId="77777777" w:rsidR="005E3C87" w:rsidRPr="000367DF" w:rsidRDefault="005E3C87" w:rsidP="005E3C87">
            <w:pPr>
              <w:tabs>
                <w:tab w:val="left" w:pos="1271"/>
              </w:tabs>
              <w:rPr>
                <w:rFonts w:ascii="Times New Roman" w:hAnsi="Times New Roman" w:cs="Times New Roman"/>
              </w:rPr>
            </w:pPr>
            <w:r w:rsidRPr="000367DF">
              <w:rPr>
                <w:rFonts w:ascii="Times New Roman" w:hAnsi="Times New Roman" w:cs="Times New Roman"/>
              </w:rPr>
              <w:t>AND</w:t>
            </w:r>
          </w:p>
          <w:p w14:paraId="797EAC07" w14:textId="01D0E3E3" w:rsidR="005E3C87" w:rsidRPr="000367DF" w:rsidRDefault="003D350D" w:rsidP="005E3C87">
            <w:pPr>
              <w:tabs>
                <w:tab w:val="left" w:pos="1271"/>
              </w:tabs>
              <w:rPr>
                <w:rFonts w:ascii="Times New Roman" w:hAnsi="Times New Roman" w:cs="Times New Roman"/>
              </w:rPr>
            </w:pPr>
            <w:r w:rsidRPr="000367DF">
              <w:rPr>
                <w:rFonts w:ascii="Times New Roman" w:hAnsi="Times New Roman" w:cs="Times New Roman"/>
              </w:rPr>
              <w:lastRenderedPageBreak/>
              <w:t>(TI</w:t>
            </w:r>
            <w:r w:rsidR="005E3C87" w:rsidRPr="000367DF">
              <w:rPr>
                <w:rFonts w:ascii="Times New Roman" w:hAnsi="Times New Roman" w:cs="Times New Roman"/>
              </w:rPr>
              <w:t xml:space="preserve">(peer support or </w:t>
            </w:r>
            <w:r w:rsidR="005E3C87" w:rsidRPr="000367DF">
              <w:rPr>
                <w:rFonts w:ascii="Times New Roman" w:hAnsi="Times New Roman" w:cs="Times New Roman"/>
                <w:color w:val="000000"/>
                <w:shd w:val="clear" w:color="auto" w:fill="FFFFFF"/>
              </w:rPr>
              <w:t>peer support training</w:t>
            </w:r>
            <w:r w:rsidR="005E3C87" w:rsidRPr="000367DF">
              <w:rPr>
                <w:rFonts w:ascii="Times New Roman" w:hAnsi="Times New Roman" w:cs="Times New Roman"/>
              </w:rPr>
              <w:t xml:space="preserve"> </w:t>
            </w:r>
            <w:r w:rsidRPr="000367DF">
              <w:rPr>
                <w:rFonts w:ascii="Times New Roman" w:hAnsi="Times New Roman" w:cs="Times New Roman"/>
              </w:rPr>
              <w:t>OR</w:t>
            </w:r>
            <w:r w:rsidR="005E3C87" w:rsidRPr="000367DF">
              <w:rPr>
                <w:rFonts w:ascii="Times New Roman" w:hAnsi="Times New Roman" w:cs="Times New Roman"/>
              </w:rPr>
              <w:t xml:space="preserve"> </w:t>
            </w:r>
            <w:r w:rsidR="005E3C87" w:rsidRPr="000367DF">
              <w:rPr>
                <w:rFonts w:ascii="Times New Roman" w:hAnsi="Times New Roman" w:cs="Times New Roman"/>
                <w:color w:val="000000"/>
                <w:shd w:val="clear" w:color="auto" w:fill="FFFFFF"/>
              </w:rPr>
              <w:t>peer support curriculum</w:t>
            </w:r>
            <w:r w:rsidR="005E3C87" w:rsidRPr="000367DF">
              <w:rPr>
                <w:rFonts w:ascii="Times New Roman" w:hAnsi="Times New Roman" w:cs="Times New Roman"/>
              </w:rPr>
              <w:t xml:space="preserve"> </w:t>
            </w:r>
            <w:r w:rsidRPr="000367DF">
              <w:rPr>
                <w:rFonts w:ascii="Times New Roman" w:hAnsi="Times New Roman" w:cs="Times New Roman"/>
              </w:rPr>
              <w:t>OR</w:t>
            </w:r>
            <w:r w:rsidR="005E3C87" w:rsidRPr="000367DF">
              <w:rPr>
                <w:rFonts w:ascii="Times New Roman" w:hAnsi="Times New Roman" w:cs="Times New Roman"/>
              </w:rPr>
              <w:t xml:space="preserve"> peer counselling </w:t>
            </w:r>
            <w:r w:rsidRPr="000367DF">
              <w:rPr>
                <w:rFonts w:ascii="Times New Roman" w:hAnsi="Times New Roman" w:cs="Times New Roman"/>
              </w:rPr>
              <w:t>OR</w:t>
            </w:r>
            <w:r w:rsidR="005E3C87" w:rsidRPr="000367DF">
              <w:rPr>
                <w:rFonts w:ascii="Times New Roman" w:hAnsi="Times New Roman" w:cs="Times New Roman"/>
              </w:rPr>
              <w:t xml:space="preserve"> peer disclosure </w:t>
            </w:r>
            <w:r w:rsidRPr="000367DF">
              <w:rPr>
                <w:rFonts w:ascii="Times New Roman" w:hAnsi="Times New Roman" w:cs="Times New Roman"/>
              </w:rPr>
              <w:t>OR</w:t>
            </w:r>
            <w:r w:rsidR="005E3C87" w:rsidRPr="000367DF">
              <w:rPr>
                <w:rFonts w:ascii="Times New Roman" w:hAnsi="Times New Roman" w:cs="Times New Roman"/>
              </w:rPr>
              <w:t xml:space="preserve"> peer reactions </w:t>
            </w:r>
            <w:r w:rsidRPr="000367DF">
              <w:rPr>
                <w:rFonts w:ascii="Times New Roman" w:hAnsi="Times New Roman" w:cs="Times New Roman"/>
              </w:rPr>
              <w:t>OR</w:t>
            </w:r>
            <w:r w:rsidR="005E3C87" w:rsidRPr="000367DF">
              <w:rPr>
                <w:rFonts w:ascii="Times New Roman" w:hAnsi="Times New Roman" w:cs="Times New Roman"/>
              </w:rPr>
              <w:t xml:space="preserve"> peer responses </w:t>
            </w:r>
            <w:r w:rsidRPr="000367DF">
              <w:rPr>
                <w:rFonts w:ascii="Times New Roman" w:hAnsi="Times New Roman" w:cs="Times New Roman"/>
              </w:rPr>
              <w:t xml:space="preserve">OR </w:t>
            </w:r>
            <w:r w:rsidR="005E3C87" w:rsidRPr="000367DF">
              <w:rPr>
                <w:rFonts w:ascii="Times New Roman" w:hAnsi="Times New Roman" w:cs="Times New Roman"/>
              </w:rPr>
              <w:t xml:space="preserve">self-help group </w:t>
            </w:r>
            <w:r w:rsidRPr="000367DF">
              <w:rPr>
                <w:rFonts w:ascii="Times New Roman" w:hAnsi="Times New Roman" w:cs="Times New Roman"/>
              </w:rPr>
              <w:t>OR</w:t>
            </w:r>
            <w:r w:rsidR="005E3C87" w:rsidRPr="000367DF">
              <w:rPr>
                <w:rFonts w:ascii="Times New Roman" w:hAnsi="Times New Roman" w:cs="Times New Roman"/>
              </w:rPr>
              <w:t xml:space="preserve"> self help group </w:t>
            </w:r>
            <w:r w:rsidRPr="000367DF">
              <w:rPr>
                <w:rFonts w:ascii="Times New Roman" w:hAnsi="Times New Roman" w:cs="Times New Roman"/>
              </w:rPr>
              <w:t>OR</w:t>
            </w:r>
            <w:r w:rsidR="005E3C87" w:rsidRPr="000367DF">
              <w:rPr>
                <w:rFonts w:ascii="Times New Roman" w:hAnsi="Times New Roman" w:cs="Times New Roman"/>
              </w:rPr>
              <w:t xml:space="preserve"> support group) </w:t>
            </w:r>
            <w:r w:rsidRPr="000367DF">
              <w:rPr>
                <w:rFonts w:ascii="Times New Roman" w:hAnsi="Times New Roman" w:cs="Times New Roman"/>
              </w:rPr>
              <w:t>OR</w:t>
            </w:r>
          </w:p>
          <w:p w14:paraId="67883296" w14:textId="6F7C6E3B" w:rsidR="003D350D" w:rsidRPr="000367DF" w:rsidRDefault="003D350D" w:rsidP="005E3C87">
            <w:pPr>
              <w:tabs>
                <w:tab w:val="left" w:pos="1271"/>
              </w:tabs>
              <w:rPr>
                <w:rFonts w:ascii="Times New Roman" w:hAnsi="Times New Roman" w:cs="Times New Roman"/>
              </w:rPr>
            </w:pPr>
            <w:r w:rsidRPr="000367DF">
              <w:rPr>
                <w:rFonts w:ascii="Times New Roman" w:hAnsi="Times New Roman" w:cs="Times New Roman"/>
              </w:rPr>
              <w:t xml:space="preserve">AB (peer support or </w:t>
            </w:r>
            <w:r w:rsidRPr="000367DF">
              <w:rPr>
                <w:rFonts w:ascii="Times New Roman" w:hAnsi="Times New Roman" w:cs="Times New Roman"/>
                <w:color w:val="000000"/>
                <w:shd w:val="clear" w:color="auto" w:fill="FFFFFF"/>
              </w:rPr>
              <w:t>peer support training</w:t>
            </w:r>
            <w:r w:rsidRPr="000367DF">
              <w:rPr>
                <w:rFonts w:ascii="Times New Roman" w:hAnsi="Times New Roman" w:cs="Times New Roman"/>
              </w:rPr>
              <w:t xml:space="preserve"> OR </w:t>
            </w:r>
            <w:r w:rsidRPr="000367DF">
              <w:rPr>
                <w:rFonts w:ascii="Times New Roman" w:hAnsi="Times New Roman" w:cs="Times New Roman"/>
                <w:color w:val="000000"/>
                <w:shd w:val="clear" w:color="auto" w:fill="FFFFFF"/>
              </w:rPr>
              <w:t>peer support curriculum</w:t>
            </w:r>
            <w:r w:rsidRPr="000367DF">
              <w:rPr>
                <w:rFonts w:ascii="Times New Roman" w:hAnsi="Times New Roman" w:cs="Times New Roman"/>
              </w:rPr>
              <w:t xml:space="preserve"> OR peer counselling OR peer disclosure OR peer reactions OR peer responses OR self-help group OR self help group OR support group) OR</w:t>
            </w:r>
          </w:p>
          <w:p w14:paraId="139DB73C" w14:textId="4820EB28" w:rsidR="003D350D" w:rsidRPr="000367DF" w:rsidRDefault="003D350D" w:rsidP="005E3C87">
            <w:pPr>
              <w:tabs>
                <w:tab w:val="left" w:pos="1271"/>
              </w:tabs>
              <w:rPr>
                <w:rFonts w:ascii="Times New Roman" w:hAnsi="Times New Roman" w:cs="Times New Roman"/>
              </w:rPr>
            </w:pPr>
            <w:r w:rsidRPr="000367DF">
              <w:rPr>
                <w:rFonts w:ascii="Times New Roman" w:hAnsi="Times New Roman" w:cs="Times New Roman"/>
              </w:rPr>
              <w:t xml:space="preserve">MW (peer support or </w:t>
            </w:r>
            <w:r w:rsidRPr="000367DF">
              <w:rPr>
                <w:rFonts w:ascii="Times New Roman" w:hAnsi="Times New Roman" w:cs="Times New Roman"/>
                <w:color w:val="000000"/>
                <w:shd w:val="clear" w:color="auto" w:fill="FFFFFF"/>
              </w:rPr>
              <w:t>peer support training</w:t>
            </w:r>
            <w:r w:rsidRPr="000367DF">
              <w:rPr>
                <w:rFonts w:ascii="Times New Roman" w:hAnsi="Times New Roman" w:cs="Times New Roman"/>
              </w:rPr>
              <w:t xml:space="preserve"> OR </w:t>
            </w:r>
            <w:r w:rsidRPr="000367DF">
              <w:rPr>
                <w:rFonts w:ascii="Times New Roman" w:hAnsi="Times New Roman" w:cs="Times New Roman"/>
                <w:color w:val="000000"/>
                <w:shd w:val="clear" w:color="auto" w:fill="FFFFFF"/>
              </w:rPr>
              <w:t>peer support curriculum</w:t>
            </w:r>
            <w:r w:rsidRPr="000367DF">
              <w:rPr>
                <w:rFonts w:ascii="Times New Roman" w:hAnsi="Times New Roman" w:cs="Times New Roman"/>
              </w:rPr>
              <w:t xml:space="preserve"> OR peer counselling OR peer disclosure OR peer reactions OR peer responses OR self-help group OR self help group OR support group)</w:t>
            </w:r>
          </w:p>
          <w:p w14:paraId="78F7EA21" w14:textId="77777777" w:rsidR="003D350D" w:rsidRPr="000367DF" w:rsidRDefault="003D350D" w:rsidP="005E3C87">
            <w:pPr>
              <w:tabs>
                <w:tab w:val="left" w:pos="1271"/>
              </w:tabs>
              <w:rPr>
                <w:rFonts w:ascii="Times New Roman" w:hAnsi="Times New Roman" w:cs="Times New Roman"/>
              </w:rPr>
            </w:pPr>
          </w:p>
          <w:p w14:paraId="0B9A7498" w14:textId="77777777" w:rsidR="005E3C87" w:rsidRPr="000367DF" w:rsidRDefault="005E3C87" w:rsidP="005E3C87">
            <w:pPr>
              <w:tabs>
                <w:tab w:val="left" w:pos="1271"/>
              </w:tabs>
              <w:rPr>
                <w:rFonts w:ascii="Times New Roman" w:hAnsi="Times New Roman" w:cs="Times New Roman"/>
              </w:rPr>
            </w:pPr>
            <w:r w:rsidRPr="000367DF">
              <w:rPr>
                <w:rFonts w:ascii="Times New Roman" w:hAnsi="Times New Roman" w:cs="Times New Roman"/>
              </w:rPr>
              <w:t>AND</w:t>
            </w:r>
          </w:p>
          <w:p w14:paraId="2F971FAB" w14:textId="581C426E" w:rsidR="003D350D" w:rsidRPr="000367DF" w:rsidRDefault="004C2E78" w:rsidP="00C470D9">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rPr>
              <w:t>(TI (mental health OR</w:t>
            </w:r>
            <w:r w:rsidR="005E3C87" w:rsidRPr="000367DF">
              <w:rPr>
                <w:rFonts w:ascii="Times New Roman" w:hAnsi="Times New Roman" w:cs="Times New Roman"/>
              </w:rPr>
              <w:t xml:space="preserve"> mental wellness</w:t>
            </w:r>
            <w:r w:rsidRPr="000367DF">
              <w:rPr>
                <w:rFonts w:ascii="Times New Roman" w:hAnsi="Times New Roman" w:cs="Times New Roman"/>
              </w:rPr>
              <w:t xml:space="preserve"> OR</w:t>
            </w:r>
            <w:r w:rsidR="005E3C87" w:rsidRPr="000367DF">
              <w:rPr>
                <w:rFonts w:ascii="Times New Roman" w:hAnsi="Times New Roman" w:cs="Times New Roman"/>
              </w:rPr>
              <w:t xml:space="preserve"> </w:t>
            </w:r>
            <w:r w:rsidRPr="000367DF">
              <w:rPr>
                <w:rFonts w:ascii="Times New Roman" w:hAnsi="Times New Roman" w:cs="Times New Roman"/>
              </w:rPr>
              <w:t>mental well-being OR</w:t>
            </w:r>
            <w:r w:rsidR="005E3C87" w:rsidRPr="000367DF">
              <w:rPr>
                <w:rFonts w:ascii="Times New Roman" w:hAnsi="Times New Roman" w:cs="Times New Roman"/>
              </w:rPr>
              <w:t xml:space="preserve"> psychological well-bein</w:t>
            </w:r>
            <w:r w:rsidRPr="000367DF">
              <w:rPr>
                <w:rFonts w:ascii="Times New Roman" w:hAnsi="Times New Roman" w:cs="Times New Roman"/>
              </w:rPr>
              <w:t>g OR</w:t>
            </w:r>
            <w:r w:rsidR="005E3C87" w:rsidRPr="000367DF">
              <w:rPr>
                <w:rFonts w:ascii="Times New Roman" w:hAnsi="Times New Roman" w:cs="Times New Roman"/>
              </w:rPr>
              <w:t xml:space="preserve"> psychological functioning</w:t>
            </w:r>
            <w:r w:rsidRPr="000367DF">
              <w:rPr>
                <w:rFonts w:ascii="Times New Roman" w:hAnsi="Times New Roman" w:cs="Times New Roman"/>
              </w:rPr>
              <w:t xml:space="preserve"> OR</w:t>
            </w:r>
            <w:r w:rsidR="005E3C87" w:rsidRPr="000367DF">
              <w:rPr>
                <w:rFonts w:ascii="Times New Roman" w:hAnsi="Times New Roman" w:cs="Times New Roman"/>
              </w:rPr>
              <w:t xml:space="preserve"> </w:t>
            </w:r>
            <w:r w:rsidRPr="000367DF">
              <w:rPr>
                <w:rFonts w:ascii="Times New Roman" w:hAnsi="Times New Roman" w:cs="Times New Roman"/>
              </w:rPr>
              <w:t>psychosocial functioning OR</w:t>
            </w:r>
            <w:r w:rsidR="005E3C87" w:rsidRPr="000367DF">
              <w:rPr>
                <w:rFonts w:ascii="Times New Roman" w:hAnsi="Times New Roman" w:cs="Times New Roman"/>
              </w:rPr>
              <w:t xml:space="preserve"> psychosocial well-being</w:t>
            </w:r>
            <w:r w:rsidRPr="000367DF">
              <w:rPr>
                <w:rFonts w:ascii="Times New Roman" w:hAnsi="Times New Roman" w:cs="Times New Roman"/>
              </w:rPr>
              <w:t xml:space="preserve"> OR anxiety OR depression OR internalizing symptoms OR externalizing symptoms OR mental health disorders</w:t>
            </w:r>
            <w:r w:rsidR="00F80E39" w:rsidRPr="000367DF">
              <w:rPr>
                <w:rFonts w:ascii="Times New Roman" w:hAnsi="Times New Roman" w:cs="Times New Roman"/>
              </w:rPr>
              <w:t xml:space="preserve"> </w:t>
            </w:r>
            <w:r w:rsidR="00F80E39" w:rsidRPr="000367DF">
              <w:rPr>
                <w:rFonts w:ascii="Times New Roman" w:hAnsi="Times New Roman" w:cs="Times New Roman"/>
                <w:color w:val="000000"/>
                <w:shd w:val="clear" w:color="auto" w:fill="FFFFFF"/>
              </w:rPr>
              <w:t>OR randomized controlled trial on physical health OR intervention on physical health OR programs on physical health OR physical health OR physical wellbeing OR physical well-being) OR</w:t>
            </w:r>
          </w:p>
          <w:p w14:paraId="01BF5B10" w14:textId="77777777" w:rsidR="00F80E39" w:rsidRPr="000367DF" w:rsidRDefault="00F80E39" w:rsidP="00C470D9">
            <w:pPr>
              <w:tabs>
                <w:tab w:val="left" w:pos="1271"/>
              </w:tabs>
              <w:rPr>
                <w:rFonts w:ascii="Times New Roman" w:hAnsi="Times New Roman" w:cs="Times New Roman"/>
                <w:color w:val="000000"/>
                <w:shd w:val="clear" w:color="auto" w:fill="FFFFFF"/>
              </w:rPr>
            </w:pPr>
            <w:r w:rsidRPr="000367DF">
              <w:rPr>
                <w:rFonts w:ascii="Times New Roman" w:hAnsi="Times New Roman" w:cs="Times New Roman"/>
                <w:color w:val="000000"/>
                <w:shd w:val="clear" w:color="auto" w:fill="FFFFFF"/>
              </w:rPr>
              <w:t>AB (</w:t>
            </w:r>
            <w:r w:rsidRPr="000367DF">
              <w:rPr>
                <w:rFonts w:ascii="Times New Roman" w:hAnsi="Times New Roman" w:cs="Times New Roman"/>
              </w:rPr>
              <w:t xml:space="preserve">mental health OR mental wellness OR mental well-being OR psychological well-being OR psychological functioning OR psychosocial functioning OR psychosocial well-being OR anxiety OR depression OR internalizing symptoms OR externalizing symptoms OR mental health disorders </w:t>
            </w:r>
            <w:r w:rsidRPr="000367DF">
              <w:rPr>
                <w:rFonts w:ascii="Times New Roman" w:hAnsi="Times New Roman" w:cs="Times New Roman"/>
                <w:color w:val="000000"/>
                <w:shd w:val="clear" w:color="auto" w:fill="FFFFFF"/>
              </w:rPr>
              <w:t>OR randomized controlled trial on physical health OR intervention on physical health OR programs on physical health OR physical health OR physical wellbeing OR physical well-being) OR</w:t>
            </w:r>
          </w:p>
          <w:p w14:paraId="03D85A94" w14:textId="79798A64" w:rsidR="00F80E39" w:rsidRPr="000367DF" w:rsidRDefault="00F80E39" w:rsidP="00C470D9">
            <w:pPr>
              <w:tabs>
                <w:tab w:val="left" w:pos="1271"/>
              </w:tabs>
              <w:rPr>
                <w:rFonts w:ascii="Times New Roman" w:hAnsi="Times New Roman" w:cs="Times New Roman"/>
              </w:rPr>
            </w:pPr>
            <w:r w:rsidRPr="000367DF">
              <w:rPr>
                <w:rFonts w:ascii="Times New Roman" w:hAnsi="Times New Roman" w:cs="Times New Roman"/>
                <w:color w:val="000000"/>
                <w:shd w:val="clear" w:color="auto" w:fill="FFFFFF"/>
              </w:rPr>
              <w:t>MW (</w:t>
            </w:r>
            <w:r w:rsidRPr="000367DF">
              <w:rPr>
                <w:rFonts w:ascii="Times New Roman" w:hAnsi="Times New Roman" w:cs="Times New Roman"/>
              </w:rPr>
              <w:t xml:space="preserve">mental health OR mental wellness OR mental well-being OR psychological well-being OR psychological functioning OR psychosocial functioning OR psychosocial well-being OR anxiety OR depression OR internalizing symptoms OR externalizing symptoms OR mental health disorders </w:t>
            </w:r>
            <w:r w:rsidRPr="000367DF">
              <w:rPr>
                <w:rFonts w:ascii="Times New Roman" w:hAnsi="Times New Roman" w:cs="Times New Roman"/>
                <w:color w:val="000000"/>
                <w:shd w:val="clear" w:color="auto" w:fill="FFFFFF"/>
              </w:rPr>
              <w:t xml:space="preserve">OR randomized controlled trial on physical health OR </w:t>
            </w:r>
            <w:r w:rsidRPr="000367DF">
              <w:rPr>
                <w:rFonts w:ascii="Times New Roman" w:hAnsi="Times New Roman" w:cs="Times New Roman"/>
                <w:color w:val="000000"/>
                <w:shd w:val="clear" w:color="auto" w:fill="FFFFFF"/>
              </w:rPr>
              <w:lastRenderedPageBreak/>
              <w:t>intervention on physical health OR programs on physical health OR physical health OR physical wellbeing OR physical well-being))</w:t>
            </w:r>
          </w:p>
        </w:tc>
        <w:tc>
          <w:tcPr>
            <w:tcW w:w="3870" w:type="dxa"/>
            <w:tcBorders>
              <w:top w:val="single" w:sz="4" w:space="0" w:color="auto"/>
              <w:left w:val="single" w:sz="4" w:space="0" w:color="auto"/>
              <w:bottom w:val="single" w:sz="4" w:space="0" w:color="auto"/>
              <w:right w:val="single" w:sz="4" w:space="0" w:color="auto"/>
            </w:tcBorders>
          </w:tcPr>
          <w:p w14:paraId="1E17866E" w14:textId="2B8985F0" w:rsidR="008F02B7" w:rsidRPr="000367DF" w:rsidRDefault="00F80E39" w:rsidP="00C470D9">
            <w:pPr>
              <w:jc w:val="center"/>
              <w:rPr>
                <w:rFonts w:ascii="Times New Roman" w:hAnsi="Times New Roman" w:cs="Times New Roman"/>
                <w:bCs/>
                <w:highlight w:val="yellow"/>
              </w:rPr>
            </w:pPr>
            <w:r w:rsidRPr="000367DF">
              <w:rPr>
                <w:rFonts w:ascii="Times New Roman" w:hAnsi="Times New Roman" w:cs="Times New Roman"/>
                <w:shd w:val="clear" w:color="auto" w:fill="FFFFFF"/>
              </w:rPr>
              <w:lastRenderedPageBreak/>
              <w:t>12</w:t>
            </w:r>
            <w:r w:rsidR="00B10711" w:rsidRPr="000367DF">
              <w:rPr>
                <w:rFonts w:ascii="Times New Roman" w:hAnsi="Times New Roman" w:cs="Times New Roman"/>
                <w:shd w:val="clear" w:color="auto" w:fill="FFFFFF"/>
              </w:rPr>
              <w:t>,</w:t>
            </w:r>
            <w:r w:rsidRPr="000367DF">
              <w:rPr>
                <w:rFonts w:ascii="Times New Roman" w:hAnsi="Times New Roman" w:cs="Times New Roman"/>
                <w:shd w:val="clear" w:color="auto" w:fill="FFFFFF"/>
              </w:rPr>
              <w:t>082</w:t>
            </w:r>
          </w:p>
        </w:tc>
      </w:tr>
      <w:tr w:rsidR="008F02B7" w:rsidRPr="000367DF" w14:paraId="17219A38" w14:textId="77777777" w:rsidTr="008F02B7">
        <w:tc>
          <w:tcPr>
            <w:tcW w:w="9895" w:type="dxa"/>
            <w:gridSpan w:val="2"/>
            <w:tcBorders>
              <w:top w:val="single" w:sz="4" w:space="0" w:color="auto"/>
              <w:left w:val="single" w:sz="4" w:space="0" w:color="auto"/>
              <w:bottom w:val="single" w:sz="4" w:space="0" w:color="auto"/>
              <w:right w:val="single" w:sz="4" w:space="0" w:color="auto"/>
            </w:tcBorders>
          </w:tcPr>
          <w:p w14:paraId="46453340" w14:textId="53A6AD73" w:rsidR="008F02B7" w:rsidRPr="000367DF" w:rsidRDefault="008F02B7" w:rsidP="00C470D9">
            <w:pPr>
              <w:tabs>
                <w:tab w:val="left" w:pos="2730"/>
              </w:tabs>
              <w:jc w:val="center"/>
              <w:rPr>
                <w:rFonts w:ascii="Times New Roman" w:hAnsi="Times New Roman" w:cs="Times New Roman"/>
                <w:color w:val="000000"/>
                <w:shd w:val="clear" w:color="auto" w:fill="FFFFFF"/>
              </w:rPr>
            </w:pPr>
            <w:r w:rsidRPr="000367DF">
              <w:rPr>
                <w:rFonts w:ascii="Times New Roman" w:hAnsi="Times New Roman" w:cs="Times New Roman"/>
                <w:color w:val="000000"/>
                <w:shd w:val="clear" w:color="auto" w:fill="FFFFFF"/>
              </w:rPr>
              <w:lastRenderedPageBreak/>
              <w:t>Total</w:t>
            </w:r>
          </w:p>
        </w:tc>
        <w:tc>
          <w:tcPr>
            <w:tcW w:w="3870" w:type="dxa"/>
            <w:tcBorders>
              <w:top w:val="single" w:sz="4" w:space="0" w:color="auto"/>
              <w:left w:val="single" w:sz="4" w:space="0" w:color="auto"/>
              <w:bottom w:val="single" w:sz="4" w:space="0" w:color="auto"/>
              <w:right w:val="single" w:sz="4" w:space="0" w:color="auto"/>
            </w:tcBorders>
          </w:tcPr>
          <w:p w14:paraId="67CBF923" w14:textId="55919D74" w:rsidR="008F02B7" w:rsidRPr="000367DF" w:rsidRDefault="000830A0" w:rsidP="000830A0">
            <w:pPr>
              <w:jc w:val="center"/>
              <w:rPr>
                <w:rFonts w:ascii="Times New Roman" w:hAnsi="Times New Roman" w:cs="Times New Roman"/>
                <w:bCs/>
              </w:rPr>
            </w:pPr>
            <w:r w:rsidRPr="000367DF">
              <w:rPr>
                <w:rFonts w:ascii="Times New Roman" w:hAnsi="Times New Roman" w:cs="Times New Roman"/>
                <w:bCs/>
              </w:rPr>
              <w:t>94,443</w:t>
            </w:r>
          </w:p>
        </w:tc>
      </w:tr>
    </w:tbl>
    <w:p w14:paraId="7F261C66" w14:textId="77777777" w:rsidR="008F02B7" w:rsidRPr="00FA5251" w:rsidRDefault="008F02B7" w:rsidP="008F02B7">
      <w:pPr>
        <w:rPr>
          <w:rFonts w:ascii="Times New Roman" w:eastAsia="Times New Roman" w:hAnsi="Times New Roman" w:cs="Times New Roman"/>
        </w:rPr>
      </w:pPr>
      <w:r w:rsidRPr="00FA5251">
        <w:rPr>
          <w:rFonts w:ascii="Times New Roman" w:eastAsia="Times New Roman" w:hAnsi="Times New Roman" w:cs="Times New Roman"/>
        </w:rPr>
        <w:br w:type="page"/>
      </w:r>
    </w:p>
    <w:p w14:paraId="0CB5A167" w14:textId="712658C5" w:rsidR="008F02B7" w:rsidRPr="00FA5251" w:rsidRDefault="008F02B7" w:rsidP="008F02B7">
      <w:pPr>
        <w:spacing w:before="240" w:after="240" w:line="240" w:lineRule="auto"/>
        <w:rPr>
          <w:rFonts w:ascii="Times New Roman" w:eastAsia="Times New Roman" w:hAnsi="Times New Roman" w:cs="Times New Roman"/>
          <w:color w:val="000000"/>
        </w:rPr>
      </w:pPr>
      <w:r w:rsidRPr="00FA5251">
        <w:rPr>
          <w:rFonts w:ascii="Times New Roman" w:eastAsia="Times New Roman" w:hAnsi="Times New Roman" w:cs="Times New Roman"/>
          <w:color w:val="000000"/>
        </w:rPr>
        <w:lastRenderedPageBreak/>
        <w:t>Table A</w:t>
      </w:r>
      <w:r w:rsidR="00424A70" w:rsidRPr="00FA5251">
        <w:rPr>
          <w:rFonts w:ascii="Times New Roman" w:eastAsia="Times New Roman" w:hAnsi="Times New Roman" w:cs="Times New Roman"/>
          <w:color w:val="000000"/>
        </w:rPr>
        <w:t>3</w:t>
      </w:r>
    </w:p>
    <w:p w14:paraId="0E4A8B15" w14:textId="21CBFDD3" w:rsidR="00273EAA" w:rsidRPr="0054340C" w:rsidRDefault="004F0437" w:rsidP="00273EAA">
      <w:pPr>
        <w:spacing w:before="240" w:after="240" w:line="240" w:lineRule="auto"/>
        <w:rPr>
          <w:rFonts w:ascii="Times New Roman" w:eastAsia="Times New Roman" w:hAnsi="Times New Roman" w:cs="Times New Roman"/>
          <w:bCs/>
        </w:rPr>
      </w:pPr>
      <w:r w:rsidRPr="0054340C">
        <w:rPr>
          <w:rFonts w:ascii="Times New Roman" w:eastAsia="Times New Roman" w:hAnsi="Times New Roman" w:cs="Times New Roman"/>
          <w:bCs/>
        </w:rPr>
        <w:t xml:space="preserve">Characteristics of </w:t>
      </w:r>
      <w:r w:rsidR="00592E5C" w:rsidRPr="0054340C">
        <w:rPr>
          <w:rFonts w:ascii="Times New Roman" w:eastAsia="Times New Roman" w:hAnsi="Times New Roman" w:cs="Times New Roman"/>
          <w:bCs/>
        </w:rPr>
        <w:t>Digital Peer Support Interventions</w:t>
      </w:r>
      <w:r w:rsidR="00F61E2E" w:rsidRPr="0054340C">
        <w:rPr>
          <w:rFonts w:ascii="Times New Roman" w:eastAsia="Times New Roman" w:hAnsi="Times New Roman" w:cs="Times New Roman"/>
          <w:bCs/>
        </w:rPr>
        <w:t xml:space="preserve"> </w:t>
      </w:r>
      <w:r w:rsidR="000776CA" w:rsidRPr="0054340C">
        <w:rPr>
          <w:rFonts w:ascii="Times New Roman" w:eastAsia="Times New Roman" w:hAnsi="Times New Roman" w:cs="Times New Roman"/>
          <w:bCs/>
        </w:rPr>
        <w:t>and Mental Health</w:t>
      </w:r>
    </w:p>
    <w:tbl>
      <w:tblPr>
        <w:tblW w:w="13767" w:type="dxa"/>
        <w:tblInd w:w="-2" w:type="dxa"/>
        <w:tblCellMar>
          <w:left w:w="0" w:type="dxa"/>
          <w:right w:w="0" w:type="dxa"/>
        </w:tblCellMar>
        <w:tblLook w:val="04A0" w:firstRow="1" w:lastRow="0" w:firstColumn="1" w:lastColumn="0" w:noHBand="0" w:noVBand="1"/>
      </w:tblPr>
      <w:tblGrid>
        <w:gridCol w:w="1983"/>
        <w:gridCol w:w="1077"/>
        <w:gridCol w:w="1154"/>
        <w:gridCol w:w="650"/>
        <w:gridCol w:w="1227"/>
        <w:gridCol w:w="978"/>
        <w:gridCol w:w="651"/>
        <w:gridCol w:w="949"/>
        <w:gridCol w:w="764"/>
        <w:gridCol w:w="650"/>
        <w:gridCol w:w="880"/>
        <w:gridCol w:w="2804"/>
      </w:tblGrid>
      <w:tr w:rsidR="003366C7" w:rsidRPr="00032CF2" w14:paraId="7A5C54E8" w14:textId="77777777" w:rsidTr="00937719">
        <w:trPr>
          <w:trHeight w:val="315"/>
          <w:tblHeader/>
        </w:trPr>
        <w:tc>
          <w:tcPr>
            <w:tcW w:w="198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C65CD3" w14:textId="77777777" w:rsidR="00273EAA" w:rsidRPr="00FA5251" w:rsidRDefault="00273EAA" w:rsidP="0001673D">
            <w:pPr>
              <w:spacing w:after="0" w:line="240" w:lineRule="auto"/>
              <w:jc w:val="center"/>
              <w:rPr>
                <w:rFonts w:ascii="Times New Roman" w:eastAsia="Times New Roman" w:hAnsi="Times New Roman" w:cs="Times New Roman"/>
              </w:rPr>
            </w:pPr>
          </w:p>
        </w:tc>
        <w:tc>
          <w:tcPr>
            <w:tcW w:w="2881" w:type="dxa"/>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E3ED55"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Control</w:t>
            </w:r>
          </w:p>
        </w:tc>
        <w:tc>
          <w:tcPr>
            <w:tcW w:w="2856" w:type="dxa"/>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14B830" w14:textId="0BD8ADD2" w:rsidR="00273EAA" w:rsidRPr="00032CF2" w:rsidRDefault="00EA43C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Digital Peer Support</w:t>
            </w:r>
          </w:p>
        </w:tc>
        <w:tc>
          <w:tcPr>
            <w:tcW w:w="2363" w:type="dxa"/>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EAC8E7"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Alternative Treatment</w:t>
            </w:r>
          </w:p>
        </w:tc>
        <w:tc>
          <w:tcPr>
            <w:tcW w:w="8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2A19FD" w14:textId="77777777" w:rsidR="00273EAA" w:rsidRPr="00032CF2" w:rsidRDefault="00273EAA" w:rsidP="0001673D">
            <w:pPr>
              <w:spacing w:after="0" w:line="240" w:lineRule="auto"/>
              <w:jc w:val="center"/>
              <w:rPr>
                <w:rFonts w:ascii="Times New Roman" w:eastAsia="Times New Roman" w:hAnsi="Times New Roman" w:cs="Times New Roman"/>
              </w:rPr>
            </w:pPr>
          </w:p>
        </w:tc>
        <w:tc>
          <w:tcPr>
            <w:tcW w:w="280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33E81B" w14:textId="77777777" w:rsidR="00273EAA" w:rsidRPr="00032CF2" w:rsidRDefault="00273EAA" w:rsidP="0001673D">
            <w:pPr>
              <w:spacing w:after="0" w:line="240" w:lineRule="auto"/>
              <w:jc w:val="center"/>
              <w:rPr>
                <w:rFonts w:ascii="Times New Roman" w:eastAsia="Times New Roman" w:hAnsi="Times New Roman" w:cs="Times New Roman"/>
              </w:rPr>
            </w:pPr>
          </w:p>
        </w:tc>
      </w:tr>
      <w:tr w:rsidR="003366C7" w:rsidRPr="00032CF2" w14:paraId="792B078F" w14:textId="77777777" w:rsidTr="00937719">
        <w:trPr>
          <w:trHeight w:val="315"/>
          <w:tblHeader/>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324749" w14:textId="43D70C2C" w:rsidR="00273EAA" w:rsidRPr="00032CF2" w:rsidRDefault="00273EAA" w:rsidP="00D27B28">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 xml:space="preserve">Study </w:t>
            </w: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E590DC" w14:textId="36FAD75C" w:rsidR="00273EAA" w:rsidRPr="00032CF2" w:rsidRDefault="00D27B28"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M</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F343DA" w14:textId="77777777" w:rsidR="00273EAA" w:rsidRPr="00032CF2" w:rsidRDefault="00273EAA"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SD</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7EECD2" w14:textId="77777777" w:rsidR="00273EAA" w:rsidRPr="00032CF2" w:rsidRDefault="00273EAA"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Total</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4FF9F9" w14:textId="1C12E400" w:rsidR="00273EAA" w:rsidRPr="00032CF2" w:rsidRDefault="00D27B28"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M</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359C74" w14:textId="77777777" w:rsidR="00273EAA" w:rsidRPr="00032CF2" w:rsidRDefault="00273EAA"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SD</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BFBD32" w14:textId="77777777" w:rsidR="00273EAA" w:rsidRPr="00032CF2" w:rsidRDefault="00273EAA"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Total</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CA03B3" w14:textId="2B5F10A1" w:rsidR="00273EAA" w:rsidRPr="00032CF2" w:rsidRDefault="00D27B28"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M</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FCD062" w14:textId="77777777" w:rsidR="00273EAA" w:rsidRPr="00032CF2" w:rsidRDefault="00273EAA"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SD</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D2F7B9" w14:textId="77777777" w:rsidR="00273EAA" w:rsidRPr="00032CF2" w:rsidRDefault="00273EAA"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Total</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764FEC" w14:textId="77777777" w:rsidR="00273EAA" w:rsidRPr="00032CF2" w:rsidRDefault="00273EAA"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Weight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E4D0CD" w14:textId="6A82A479" w:rsidR="00273EAA" w:rsidRPr="00032CF2" w:rsidRDefault="00273EAA" w:rsidP="0001673D">
            <w:pPr>
              <w:spacing w:after="0" w:line="240" w:lineRule="auto"/>
              <w:jc w:val="center"/>
              <w:rPr>
                <w:rFonts w:ascii="Times New Roman" w:eastAsia="Times New Roman" w:hAnsi="Times New Roman" w:cs="Times New Roman"/>
                <w:b/>
                <w:bCs/>
              </w:rPr>
            </w:pPr>
            <w:r w:rsidRPr="00032CF2">
              <w:rPr>
                <w:rFonts w:ascii="Times New Roman" w:eastAsia="Times New Roman" w:hAnsi="Times New Roman" w:cs="Times New Roman"/>
                <w:b/>
                <w:bCs/>
              </w:rPr>
              <w:t>St</w:t>
            </w:r>
            <w:r w:rsidR="00D27B28" w:rsidRPr="00032CF2">
              <w:rPr>
                <w:rFonts w:ascii="Times New Roman" w:eastAsia="Times New Roman" w:hAnsi="Times New Roman" w:cs="Times New Roman"/>
                <w:b/>
                <w:bCs/>
              </w:rPr>
              <w:t>an</w:t>
            </w:r>
            <w:r w:rsidRPr="00032CF2">
              <w:rPr>
                <w:rFonts w:ascii="Times New Roman" w:eastAsia="Times New Roman" w:hAnsi="Times New Roman" w:cs="Times New Roman"/>
                <w:b/>
                <w:bCs/>
              </w:rPr>
              <w:t>d</w:t>
            </w:r>
            <w:r w:rsidR="00D27B28" w:rsidRPr="00032CF2">
              <w:rPr>
                <w:rFonts w:ascii="Times New Roman" w:eastAsia="Times New Roman" w:hAnsi="Times New Roman" w:cs="Times New Roman"/>
                <w:b/>
                <w:bCs/>
              </w:rPr>
              <w:t>ardized</w:t>
            </w:r>
            <w:r w:rsidRPr="00032CF2">
              <w:rPr>
                <w:rFonts w:ascii="Times New Roman" w:eastAsia="Times New Roman" w:hAnsi="Times New Roman" w:cs="Times New Roman"/>
                <w:b/>
                <w:bCs/>
              </w:rPr>
              <w:t xml:space="preserve"> Mean Difference</w:t>
            </w:r>
          </w:p>
        </w:tc>
      </w:tr>
      <w:tr w:rsidR="003366C7" w:rsidRPr="00032CF2" w14:paraId="52C3B995"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73FBEA" w14:textId="77777777" w:rsidR="00273EAA" w:rsidRPr="00032CF2" w:rsidRDefault="00273EAA"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Bilich et al. 2008</w:t>
            </w: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9424F0"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16.98</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59D870"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7.74</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D124F2"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34</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830CBC"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11.10</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8C8AAB"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7.44</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B0C46C"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6C3847"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14.40</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B7DBDA"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9.39</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7A0EC9"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23</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9637FE" w14:textId="14B98DE8" w:rsidR="00273EAA" w:rsidRPr="00032CF2" w:rsidRDefault="006B2B3A" w:rsidP="0001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0.851</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EEF899" w14:textId="0E4143F9" w:rsidR="00273EAA" w:rsidRPr="00032CF2" w:rsidRDefault="00DB4005" w:rsidP="0001673D">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0.775</w:t>
            </w:r>
            <w:r w:rsidRPr="00032CF2">
              <w:rPr>
                <w:rFonts w:ascii="Times New Roman" w:eastAsia="Times New Roman" w:hAnsi="Times New Roman" w:cs="Times New Roman"/>
                <w:vertAlign w:val="superscript"/>
              </w:rPr>
              <w:t>a</w:t>
            </w:r>
            <w:r w:rsidRPr="00032CF2">
              <w:rPr>
                <w:rFonts w:ascii="Times New Roman" w:eastAsia="Times New Roman" w:hAnsi="Times New Roman" w:cs="Times New Roman"/>
              </w:rPr>
              <w:t>, 0.390</w:t>
            </w:r>
            <w:r w:rsidRPr="00032CF2">
              <w:rPr>
                <w:rFonts w:ascii="Times New Roman" w:eastAsia="Times New Roman" w:hAnsi="Times New Roman" w:cs="Times New Roman"/>
                <w:vertAlign w:val="superscript"/>
              </w:rPr>
              <w:t>b</w:t>
            </w:r>
          </w:p>
        </w:tc>
      </w:tr>
      <w:tr w:rsidR="003366C7" w:rsidRPr="00032CF2" w14:paraId="34F24F5F"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9B36537" w14:textId="77777777" w:rsidR="00273EAA" w:rsidRPr="00032CF2" w:rsidRDefault="00273EAA"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3ED1E3" w14:textId="7EE604FB"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17.22</w:t>
            </w: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06C250" w14:textId="6F6833FD"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6.35</w:t>
            </w: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595087"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73203C" w14:textId="7B9B7BB2"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17.78</w:t>
            </w:r>
            <w:r w:rsidRPr="00032CF2">
              <w:rPr>
                <w:rFonts w:ascii="Times New Roman" w:eastAsia="Times New Roman" w:hAnsi="Times New Roman" w:cs="Times New Roman"/>
              </w:rPr>
              <w:t>)</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A88BCB" w14:textId="7558E41E"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5.65</w:t>
            </w:r>
            <w:r w:rsidRPr="00032CF2">
              <w:rPr>
                <w:rFonts w:ascii="Times New Roman" w:eastAsia="Times New Roman" w:hAnsi="Times New Roman" w:cs="Times New Roman"/>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07B71A"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081771" w14:textId="674E0ACF"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17.57</w:t>
            </w: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783054" w14:textId="31327B18"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7.08</w:t>
            </w: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E2DE1B"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6F989C" w14:textId="439F427F" w:rsidR="00273EAA" w:rsidRPr="00032CF2" w:rsidRDefault="007E519D"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3E7A9A" w14:textId="0935C4D3" w:rsidR="00273EAA" w:rsidRPr="00032CF2" w:rsidRDefault="00DB4005" w:rsidP="0001673D">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0.093</w:t>
            </w:r>
            <w:r w:rsidRPr="00032CF2">
              <w:rPr>
                <w:rFonts w:ascii="Times New Roman" w:eastAsia="Times New Roman" w:hAnsi="Times New Roman" w:cs="Times New Roman"/>
                <w:vertAlign w:val="superscript"/>
              </w:rPr>
              <w:t>a</w:t>
            </w:r>
            <w:r w:rsidRPr="00032CF2">
              <w:rPr>
                <w:rFonts w:ascii="Times New Roman" w:eastAsia="Times New Roman" w:hAnsi="Times New Roman" w:cs="Times New Roman"/>
              </w:rPr>
              <w:t>, 0.033</w:t>
            </w:r>
            <w:r w:rsidRPr="00032CF2">
              <w:rPr>
                <w:rFonts w:ascii="Times New Roman" w:eastAsia="Times New Roman" w:hAnsi="Times New Roman" w:cs="Times New Roman"/>
                <w:vertAlign w:val="superscript"/>
              </w:rPr>
              <w:t>b</w:t>
            </w:r>
          </w:p>
        </w:tc>
      </w:tr>
      <w:tr w:rsidR="003366C7" w:rsidRPr="00032CF2" w14:paraId="542EFE0B"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FDAF35" w14:textId="77777777" w:rsidR="00273EAA" w:rsidRPr="00032CF2" w:rsidRDefault="00273EAA"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Buglione et al. 1990</w:t>
            </w: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3756F9"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107CAD"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8BDA2E"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B3DEEAD"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23.47</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FA4620"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6.27</w:t>
            </w:r>
          </w:p>
        </w:tc>
        <w:tc>
          <w:tcPr>
            <w:tcW w:w="6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9612D51"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w:t>
            </w:r>
          </w:p>
        </w:tc>
        <w:tc>
          <w:tcPr>
            <w:tcW w:w="9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14414A"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22.88</w:t>
            </w:r>
          </w:p>
        </w:tc>
        <w:tc>
          <w:tcPr>
            <w:tcW w:w="7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196495"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8.14</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34AAE2"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8C523B" w14:textId="0C9A342A" w:rsidR="00273EAA" w:rsidRPr="00032CF2" w:rsidRDefault="006B2B3A" w:rsidP="0001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0.794</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3B68C3" w14:textId="52067871" w:rsidR="00273EAA" w:rsidRPr="00032CF2" w:rsidRDefault="00B46FA6" w:rsidP="0001673D">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0.081</w:t>
            </w:r>
            <w:r w:rsidRPr="00032CF2">
              <w:rPr>
                <w:rFonts w:ascii="Times New Roman" w:eastAsia="Times New Roman" w:hAnsi="Times New Roman" w:cs="Times New Roman"/>
                <w:vertAlign w:val="superscript"/>
              </w:rPr>
              <w:t>b</w:t>
            </w:r>
          </w:p>
        </w:tc>
      </w:tr>
      <w:tr w:rsidR="003366C7" w:rsidRPr="00032CF2" w14:paraId="354D602B"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D4D9EB" w14:textId="77777777" w:rsidR="00273EAA" w:rsidRPr="00032CF2" w:rsidRDefault="00273EAA"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B8D1C1"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53BA97"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2A3F1E"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8C4634E" w14:textId="78B2E13B"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33.22</w:t>
            </w:r>
            <w:r w:rsidRPr="00032CF2">
              <w:rPr>
                <w:rFonts w:ascii="Times New Roman" w:eastAsia="Times New Roman" w:hAnsi="Times New Roman" w:cs="Times New Roman"/>
              </w:rPr>
              <w:t>)</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224F1F" w14:textId="2ADD5107"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6.46</w:t>
            </w:r>
            <w:r w:rsidRPr="00032CF2">
              <w:rPr>
                <w:rFonts w:ascii="Times New Roman" w:eastAsia="Times New Roman" w:hAnsi="Times New Roman" w:cs="Times New Roman"/>
              </w:rPr>
              <w:t>)</w:t>
            </w:r>
          </w:p>
        </w:tc>
        <w:tc>
          <w:tcPr>
            <w:tcW w:w="6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C424369"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520E365" w14:textId="54EDF8CF"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32.18</w:t>
            </w: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C061C5" w14:textId="6427AAE1"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7.04</w:t>
            </w: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73B8BA"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82A2A5" w14:textId="28FB36B0" w:rsidR="00273EAA" w:rsidRPr="00032CF2" w:rsidRDefault="007E519D"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A65D13" w14:textId="3561EA18" w:rsidR="00273EAA" w:rsidRPr="00032CF2" w:rsidRDefault="00B46FA6" w:rsidP="0001673D">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0.154</w:t>
            </w:r>
            <w:r w:rsidRPr="00032CF2">
              <w:rPr>
                <w:rFonts w:ascii="Times New Roman" w:eastAsia="Times New Roman" w:hAnsi="Times New Roman" w:cs="Times New Roman"/>
                <w:vertAlign w:val="superscript"/>
              </w:rPr>
              <w:t>b</w:t>
            </w:r>
          </w:p>
        </w:tc>
      </w:tr>
      <w:tr w:rsidR="003366C7" w:rsidRPr="00032CF2" w14:paraId="2CC143F9"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6F2949" w14:textId="77777777" w:rsidR="00273EAA" w:rsidRPr="00032CF2" w:rsidRDefault="00273EAA"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Buntrock et al. 2016</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78FC34A"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19.42</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143CBC5"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6.85</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ED0EE5"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204</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1614839"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16.84</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C1C953E"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5.24</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961988"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202</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5E3E1E"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81B1DC"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90F7CD"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7F33C3" w14:textId="37CED476" w:rsidR="00273EAA" w:rsidRPr="00032CF2" w:rsidRDefault="006B2B3A" w:rsidP="0001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0.877</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F193D5" w14:textId="3C88732D" w:rsidR="00273EAA" w:rsidRPr="00032CF2" w:rsidRDefault="00474D2F" w:rsidP="0001673D">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0.423</w:t>
            </w:r>
            <w:r w:rsidRPr="00032CF2">
              <w:rPr>
                <w:rFonts w:ascii="Times New Roman" w:eastAsia="Times New Roman" w:hAnsi="Times New Roman" w:cs="Times New Roman"/>
                <w:vertAlign w:val="superscript"/>
              </w:rPr>
              <w:t>a</w:t>
            </w:r>
          </w:p>
        </w:tc>
      </w:tr>
      <w:tr w:rsidR="003366C7" w:rsidRPr="00032CF2" w14:paraId="0E1F91AD"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596906" w14:textId="77777777" w:rsidR="00273EAA" w:rsidRPr="00032CF2" w:rsidRDefault="00273EAA"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1EBC2F" w14:textId="61F2F561"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26.42</w:t>
            </w: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82628F8" w14:textId="185AB941"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7.99</w:t>
            </w: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FEA063"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55BDE31" w14:textId="6AF82D8E"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26.25</w:t>
            </w:r>
            <w:r w:rsidRPr="00032CF2">
              <w:rPr>
                <w:rFonts w:ascii="Times New Roman" w:eastAsia="Times New Roman" w:hAnsi="Times New Roman" w:cs="Times New Roman"/>
              </w:rPr>
              <w:t>)</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067CAC2" w14:textId="547CCB4E" w:rsidR="00273EAA" w:rsidRPr="00032CF2" w:rsidRDefault="00A172A0"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73EAA" w:rsidRPr="00032CF2">
              <w:rPr>
                <w:rFonts w:ascii="Times New Roman" w:eastAsia="Times New Roman" w:hAnsi="Times New Roman" w:cs="Times New Roman"/>
              </w:rPr>
              <w:t>7.85</w:t>
            </w:r>
            <w:r w:rsidRPr="00032CF2">
              <w:rPr>
                <w:rFonts w:ascii="Times New Roman" w:eastAsia="Times New Roman" w:hAnsi="Times New Roman" w:cs="Times New Roman"/>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DA167F"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9DCB72"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92BD51"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758B4A" w14:textId="77777777" w:rsidR="00273EAA" w:rsidRPr="00032CF2" w:rsidRDefault="00273EAA"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6D7EEF" w14:textId="486DD6BA" w:rsidR="00273EAA" w:rsidRPr="00032CF2" w:rsidRDefault="007E519D" w:rsidP="0001673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AB63C7" w14:textId="7604FAC5" w:rsidR="00273EAA" w:rsidRPr="00032CF2" w:rsidRDefault="00474D2F" w:rsidP="0001673D">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0.021</w:t>
            </w:r>
            <w:r w:rsidRPr="00032CF2">
              <w:rPr>
                <w:rFonts w:ascii="Times New Roman" w:eastAsia="Times New Roman" w:hAnsi="Times New Roman" w:cs="Times New Roman"/>
                <w:vertAlign w:val="superscript"/>
              </w:rPr>
              <w:t>a</w:t>
            </w:r>
          </w:p>
        </w:tc>
      </w:tr>
      <w:tr w:rsidR="003366C7" w:rsidRPr="00032CF2" w14:paraId="7425AEF0"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4E1B60" w14:textId="77777777" w:rsidR="00C61B43" w:rsidRPr="00032CF2" w:rsidRDefault="00C61B43"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Ehlers et al. 2003</w:t>
            </w: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7CF28B"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12.30</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71689B"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9.30</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C6DF4C"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27</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0712A0B"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14.60</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066D41F"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7.75</w:t>
            </w:r>
          </w:p>
        </w:tc>
        <w:tc>
          <w:tcPr>
            <w:tcW w:w="6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3E460DC"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25</w:t>
            </w:r>
          </w:p>
        </w:tc>
        <w:tc>
          <w:tcPr>
            <w:tcW w:w="9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B64A939"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6.15</w:t>
            </w:r>
          </w:p>
        </w:tc>
        <w:tc>
          <w:tcPr>
            <w:tcW w:w="7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FBCA642"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5.95</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42EE71"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28</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C2554B" w14:textId="33059BE0" w:rsidR="00C61B43"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0.847</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4EFBFB" w14:textId="2493797A" w:rsidR="00C61B43" w:rsidRPr="00032CF2" w:rsidRDefault="00474D2F"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0.269</w:t>
            </w:r>
            <w:r w:rsidRPr="00032CF2">
              <w:rPr>
                <w:rFonts w:ascii="Times New Roman" w:eastAsia="Times New Roman" w:hAnsi="Times New Roman" w:cs="Times New Roman"/>
                <w:vertAlign w:val="superscript"/>
              </w:rPr>
              <w:t>a</w:t>
            </w:r>
            <w:r w:rsidRPr="00032CF2">
              <w:rPr>
                <w:rFonts w:ascii="Times New Roman" w:eastAsia="Times New Roman" w:hAnsi="Times New Roman" w:cs="Times New Roman"/>
              </w:rPr>
              <w:t>, 1.223</w:t>
            </w:r>
            <w:r w:rsidRPr="00032CF2">
              <w:rPr>
                <w:rFonts w:ascii="Times New Roman" w:eastAsia="Times New Roman" w:hAnsi="Times New Roman" w:cs="Times New Roman"/>
                <w:vertAlign w:val="superscript"/>
              </w:rPr>
              <w:t>b</w:t>
            </w:r>
          </w:p>
        </w:tc>
      </w:tr>
      <w:tr w:rsidR="003366C7" w:rsidRPr="00032CF2" w14:paraId="7416AFCD"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4B51676" w14:textId="77777777" w:rsidR="00C61B43" w:rsidRPr="00032CF2" w:rsidRDefault="00C61B43"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2B8EA7" w14:textId="4108C49F"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(20.20)</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0C51B8" w14:textId="1B5C4604"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(7.30)</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A7CA65"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30C7AA2" w14:textId="577BCD63"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(22.55)</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0C948BB" w14:textId="77630BAE"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(9.55)</w:t>
            </w:r>
          </w:p>
        </w:tc>
        <w:tc>
          <w:tcPr>
            <w:tcW w:w="6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4F80A66"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B3A413" w14:textId="031C2925"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(23.55)</w:t>
            </w:r>
          </w:p>
        </w:tc>
        <w:tc>
          <w:tcPr>
            <w:tcW w:w="7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8AA4F82" w14:textId="3EB2E9B3"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(8.15)</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B9099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B0C342" w14:textId="7149CF8E" w:rsidR="00C61B43"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3FB530" w14:textId="41E83E3C" w:rsidR="00C61B43" w:rsidRPr="00032CF2" w:rsidRDefault="00474D2F"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0.276</w:t>
            </w:r>
            <w:r w:rsidRPr="00032CF2">
              <w:rPr>
                <w:rFonts w:ascii="Times New Roman" w:eastAsia="Times New Roman" w:hAnsi="Times New Roman" w:cs="Times New Roman"/>
                <w:vertAlign w:val="superscript"/>
              </w:rPr>
              <w:t>a</w:t>
            </w:r>
            <w:r w:rsidRPr="00032CF2">
              <w:rPr>
                <w:rFonts w:ascii="Times New Roman" w:eastAsia="Times New Roman" w:hAnsi="Times New Roman" w:cs="Times New Roman"/>
              </w:rPr>
              <w:t>, 0.113</w:t>
            </w:r>
            <w:r w:rsidRPr="00032CF2">
              <w:rPr>
                <w:rFonts w:ascii="Times New Roman" w:eastAsia="Times New Roman" w:hAnsi="Times New Roman" w:cs="Times New Roman"/>
                <w:vertAlign w:val="superscript"/>
              </w:rPr>
              <w:t>b</w:t>
            </w:r>
          </w:p>
        </w:tc>
      </w:tr>
      <w:tr w:rsidR="003366C7" w:rsidRPr="00032CF2" w14:paraId="787FD85D"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AB5BED" w14:textId="77777777" w:rsidR="00C61B43" w:rsidRPr="00032CF2" w:rsidRDefault="00C61B43"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Geraedts et al. 2014</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DF255A2"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13.30</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4CC0D15"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6.35</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1EA151"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171</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91F6D3B"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11.70</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5AE2AE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7.20</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AFC749"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171</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7D3BA6"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661A03"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009C3C"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769E03" w14:textId="069A7760" w:rsidR="00C61B43"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0.871</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98A85E" w14:textId="7A7B4693" w:rsidR="00C61B43" w:rsidRPr="00032CF2" w:rsidRDefault="00474D2F"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0.236</w:t>
            </w:r>
            <w:r w:rsidRPr="00032CF2">
              <w:rPr>
                <w:rFonts w:ascii="Times New Roman" w:eastAsia="Times New Roman" w:hAnsi="Times New Roman" w:cs="Times New Roman"/>
                <w:vertAlign w:val="superscript"/>
              </w:rPr>
              <w:t>a</w:t>
            </w:r>
          </w:p>
        </w:tc>
      </w:tr>
      <w:tr w:rsidR="003366C7" w:rsidRPr="00032CF2" w14:paraId="3A294B22"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9C6D28" w14:textId="77777777" w:rsidR="00C61B43" w:rsidRPr="00032CF2" w:rsidRDefault="00C61B43"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147DA9" w14:textId="0A0A0EFA"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(18.15)</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C2585F9" w14:textId="63A71E1E"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(5.10)</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918988" w14:textId="745326F3"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(231)</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8560BC8" w14:textId="344C7ECC"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(18.15)</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0EEEA4" w14:textId="5159CE85"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(5.65)</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E5F480" w14:textId="2AEBCE2D"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(231)</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E1B421"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C849E7"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C7FCAE"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359046" w14:textId="05C0C5D2" w:rsidR="00C61B43"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ECD162" w14:textId="62367F8C" w:rsidR="00C61B43" w:rsidRPr="00032CF2" w:rsidRDefault="00474D2F"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0.000</w:t>
            </w:r>
            <w:r w:rsidRPr="00032CF2">
              <w:rPr>
                <w:rFonts w:ascii="Times New Roman" w:eastAsia="Times New Roman" w:hAnsi="Times New Roman" w:cs="Times New Roman"/>
                <w:vertAlign w:val="superscript"/>
              </w:rPr>
              <w:t>a</w:t>
            </w:r>
          </w:p>
        </w:tc>
      </w:tr>
      <w:tr w:rsidR="003366C7" w:rsidRPr="00032CF2" w14:paraId="658B7E15"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022BB8" w14:textId="77777777" w:rsidR="00C61B43" w:rsidRPr="00032CF2" w:rsidRDefault="00C61B43"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Horgan et al. 2013</w:t>
            </w: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542828" w14:textId="114F936A"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95592E" w14:textId="34D70C92"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8AFA99" w14:textId="390A0652"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BCA4F6"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33.50</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1141FE" w14:textId="6A93337C" w:rsidR="00C61B43" w:rsidRPr="00032CF2" w:rsidRDefault="008106C7"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1D71D5"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118</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A4D9F0" w14:textId="1CACFDE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4992B2" w14:textId="339555D2"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8D8D94" w14:textId="030A1709"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7D5B95" w14:textId="7939C1DB" w:rsidR="00C61B43"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0.859</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2F1D7F" w14:textId="0DBA5E6F" w:rsidR="00C61B43" w:rsidRPr="008106C7" w:rsidRDefault="008106C7" w:rsidP="00C61B43">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0.097</w:t>
            </w:r>
            <w:r>
              <w:rPr>
                <w:rFonts w:ascii="Times New Roman" w:eastAsia="Times New Roman" w:hAnsi="Times New Roman" w:cs="Times New Roman"/>
                <w:vertAlign w:val="superscript"/>
              </w:rPr>
              <w:t>c</w:t>
            </w:r>
          </w:p>
        </w:tc>
      </w:tr>
      <w:tr w:rsidR="003366C7" w:rsidRPr="00032CF2" w14:paraId="79BC5494"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70C9AA" w14:textId="77777777" w:rsidR="00C61B43" w:rsidRPr="00032CF2" w:rsidRDefault="00C61B43"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F55707" w14:textId="63D1392E"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1859F8" w14:textId="55BA36B2"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40624D" w14:textId="50A143FE"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07EA55" w14:textId="119D0880"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(37.00)</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B587DC" w14:textId="35D065A8"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(7.94)</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29D99C" w14:textId="3B81DB83"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(118)</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8E3BF2" w14:textId="10B15092"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9E7992" w14:textId="38BB9E36"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AABAE4" w14:textId="020FF1CB"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D0A98D" w14:textId="6C89696F" w:rsidR="00C61B43"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054F34" w14:textId="1FA811AA" w:rsidR="00C61B43" w:rsidRPr="00032CF2" w:rsidRDefault="008106C7"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3366C7" w:rsidRPr="00032CF2" w14:paraId="233B8DCA"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8B79CED" w14:textId="77777777" w:rsidR="00C61B43" w:rsidRPr="00032CF2" w:rsidRDefault="00C61B43"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Leow et al. 2015</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70C1519"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4.43</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5925A97"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5.00</w:t>
            </w:r>
          </w:p>
        </w:tc>
        <w:tc>
          <w:tcPr>
            <w:tcW w:w="6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AAA2C18"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42</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D6A7B5E"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1.58</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90BBFA8"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2.22</w:t>
            </w:r>
          </w:p>
        </w:tc>
        <w:tc>
          <w:tcPr>
            <w:tcW w:w="6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2C46945"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38</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0762B9"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6300D7"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240356"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A0BBCF" w14:textId="12E7743D" w:rsidR="00C61B43"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0.847</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51A534" w14:textId="676BA090" w:rsidR="00C61B43" w:rsidRPr="00032CF2" w:rsidRDefault="00474D2F"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0.737</w:t>
            </w:r>
            <w:r w:rsidRPr="00032CF2">
              <w:rPr>
                <w:rFonts w:ascii="Times New Roman" w:eastAsia="Times New Roman" w:hAnsi="Times New Roman" w:cs="Times New Roman"/>
                <w:vertAlign w:val="superscript"/>
              </w:rPr>
              <w:t>a</w:t>
            </w:r>
          </w:p>
        </w:tc>
      </w:tr>
      <w:tr w:rsidR="003366C7" w:rsidRPr="00032CF2" w14:paraId="264BC6E0"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BB4650" w14:textId="77777777" w:rsidR="00C61B43" w:rsidRPr="00032CF2" w:rsidRDefault="00C61B43"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185534A" w14:textId="3FBE322B"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(3.40)</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2D90AC2" w14:textId="13039E3C"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(3.96)</w:t>
            </w:r>
          </w:p>
        </w:tc>
        <w:tc>
          <w:tcPr>
            <w:tcW w:w="6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B7E9C41"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33D330C" w14:textId="287ECA4A"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(3.44)</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DDC0722" w14:textId="1AA571DA"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(3.56)</w:t>
            </w:r>
          </w:p>
        </w:tc>
        <w:tc>
          <w:tcPr>
            <w:tcW w:w="6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D0A90E6"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65A776" w14:textId="5933E3F8"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D646E3" w14:textId="36BD881F"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6A5764" w14:textId="201BDDBD"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A78ADE" w14:textId="1BFC6DB3" w:rsidR="00C61B43"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874415" w14:textId="7EDFE073" w:rsidR="00C61B43" w:rsidRPr="00032CF2" w:rsidRDefault="00474D2F"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0.011</w:t>
            </w:r>
            <w:r w:rsidRPr="00032CF2">
              <w:rPr>
                <w:rFonts w:ascii="Times New Roman" w:eastAsia="Times New Roman" w:hAnsi="Times New Roman" w:cs="Times New Roman"/>
                <w:vertAlign w:val="superscript"/>
              </w:rPr>
              <w:t>a</w:t>
            </w:r>
          </w:p>
        </w:tc>
      </w:tr>
      <w:tr w:rsidR="003366C7" w:rsidRPr="00032CF2" w14:paraId="20EDAF13"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680B2AB" w14:textId="77777777" w:rsidR="00C61B43" w:rsidRPr="00032CF2" w:rsidRDefault="00C61B43"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McKay et al. 2002</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25334BE"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15.31</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D1B4912"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9.15</w:t>
            </w:r>
          </w:p>
        </w:tc>
        <w:tc>
          <w:tcPr>
            <w:tcW w:w="6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ACF0E87"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33</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6D4CD2"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13.86</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0291731"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12.62</w:t>
            </w:r>
          </w:p>
        </w:tc>
        <w:tc>
          <w:tcPr>
            <w:tcW w:w="6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36B72DD"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30</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226DBD"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15.65</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D8C34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11.34</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C7550C"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70</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16B5A7" w14:textId="2D85CB5C" w:rsidR="00C61B43"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0.862</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43B117" w14:textId="53A88CD1" w:rsidR="00C61B43" w:rsidRPr="00032CF2" w:rsidRDefault="00474D2F"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0.132</w:t>
            </w:r>
            <w:r w:rsidRPr="00032CF2">
              <w:rPr>
                <w:rFonts w:ascii="Times New Roman" w:eastAsia="Times New Roman" w:hAnsi="Times New Roman" w:cs="Times New Roman"/>
                <w:vertAlign w:val="superscript"/>
              </w:rPr>
              <w:t>a</w:t>
            </w:r>
            <w:r w:rsidRPr="00032CF2">
              <w:rPr>
                <w:rFonts w:ascii="Times New Roman" w:eastAsia="Times New Roman" w:hAnsi="Times New Roman" w:cs="Times New Roman"/>
              </w:rPr>
              <w:t>, 0.149</w:t>
            </w:r>
            <w:r w:rsidRPr="00032CF2">
              <w:rPr>
                <w:rFonts w:ascii="Times New Roman" w:eastAsia="Times New Roman" w:hAnsi="Times New Roman" w:cs="Times New Roman"/>
                <w:vertAlign w:val="superscript"/>
              </w:rPr>
              <w:t>b</w:t>
            </w:r>
          </w:p>
        </w:tc>
      </w:tr>
      <w:tr w:rsidR="003366C7" w:rsidRPr="00032CF2" w14:paraId="4AA4780F"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623F12" w14:textId="77777777" w:rsidR="00C61B43" w:rsidRPr="00032CF2" w:rsidRDefault="00C61B43"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91A8735" w14:textId="6590E27B"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(15.27)</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C1C4C8" w14:textId="728C4984"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(12.25)</w:t>
            </w:r>
          </w:p>
        </w:tc>
        <w:tc>
          <w:tcPr>
            <w:tcW w:w="6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9A72644"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73D10D" w14:textId="497FC531"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(15.83)</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227AB1A" w14:textId="783E5FD2"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(12.79)</w:t>
            </w:r>
          </w:p>
        </w:tc>
        <w:tc>
          <w:tcPr>
            <w:tcW w:w="6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6DBD3F3"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5EBA0A" w14:textId="69894A13"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(17.36)</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13E447" w14:textId="34961919"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(11.34)</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295F0C"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300E5F" w14:textId="16E2950E" w:rsidR="00C61B43"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A4497F" w14:textId="299F39E5" w:rsidR="00C61B43" w:rsidRPr="00032CF2" w:rsidRDefault="00474D2F"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0.045</w:t>
            </w:r>
            <w:r w:rsidRPr="00032CF2">
              <w:rPr>
                <w:rFonts w:ascii="Times New Roman" w:eastAsia="Times New Roman" w:hAnsi="Times New Roman" w:cs="Times New Roman"/>
                <w:vertAlign w:val="superscript"/>
              </w:rPr>
              <w:t>a</w:t>
            </w:r>
            <w:r w:rsidRPr="00032CF2">
              <w:rPr>
                <w:rFonts w:ascii="Times New Roman" w:eastAsia="Times New Roman" w:hAnsi="Times New Roman" w:cs="Times New Roman"/>
              </w:rPr>
              <w:t>, 0.127</w:t>
            </w:r>
            <w:r w:rsidRPr="00032CF2">
              <w:rPr>
                <w:rFonts w:ascii="Times New Roman" w:eastAsia="Times New Roman" w:hAnsi="Times New Roman" w:cs="Times New Roman"/>
                <w:vertAlign w:val="superscript"/>
              </w:rPr>
              <w:t>b</w:t>
            </w:r>
          </w:p>
        </w:tc>
      </w:tr>
      <w:tr w:rsidR="003366C7" w:rsidRPr="00032CF2" w14:paraId="48C2B858"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9EB902" w14:textId="77777777" w:rsidR="00C61B43" w:rsidRPr="00032CF2" w:rsidRDefault="00C61B43"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Moir 2016</w:t>
            </w: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2C483C"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4.85</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DBFCB7"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3.44</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7AC6EE"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121</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2E791F"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4.65</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E959E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3.69</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29C862"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111</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F9218E"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892923"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FC1AC7"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9C0FE6" w14:textId="5E485FEF" w:rsidR="00C61B43" w:rsidRPr="00032CF2" w:rsidRDefault="00C61B43" w:rsidP="00C61B43">
            <w:pPr>
              <w:spacing w:after="0" w:line="240" w:lineRule="auto"/>
              <w:jc w:val="center"/>
              <w:rPr>
                <w:rFonts w:ascii="Times New Roman" w:eastAsia="Times New Roman" w:hAnsi="Times New Roman" w:cs="Times New Roman"/>
              </w:rPr>
            </w:pP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1AA898" w14:textId="5A3F5ECB" w:rsidR="00C61B43" w:rsidRPr="00032CF2" w:rsidRDefault="00474D2F"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0.056</w:t>
            </w:r>
            <w:r w:rsidRPr="00032CF2">
              <w:rPr>
                <w:rFonts w:ascii="Times New Roman" w:eastAsia="Times New Roman" w:hAnsi="Times New Roman" w:cs="Times New Roman"/>
                <w:vertAlign w:val="superscript"/>
              </w:rPr>
              <w:t>a</w:t>
            </w:r>
          </w:p>
        </w:tc>
      </w:tr>
      <w:tr w:rsidR="003366C7" w:rsidRPr="00032CF2" w14:paraId="616CBC8B"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26DBD0" w14:textId="77777777" w:rsidR="00C61B43" w:rsidRPr="00032CF2" w:rsidRDefault="00C61B43"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CB9E37" w14:textId="78E96BBF"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(4.78)</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81944C" w14:textId="21B0215B"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(3.61)</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230C3D" w14:textId="789BDB95"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142</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9957E6" w14:textId="348CB626"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(4.99)</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CE074C" w14:textId="285DE52D"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(3.65)</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FAA216" w14:textId="0E43E3B6"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133</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28F7AA"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B20E25"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D59607"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E97CA8" w14:textId="0D7CEE04" w:rsidR="00C61B43"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602B60" w14:textId="6B1693B8" w:rsidR="00C61B43" w:rsidRPr="00032CF2" w:rsidRDefault="00474D2F"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0.058</w:t>
            </w:r>
            <w:r w:rsidRPr="00032CF2">
              <w:rPr>
                <w:rFonts w:ascii="Times New Roman" w:eastAsia="Times New Roman" w:hAnsi="Times New Roman" w:cs="Times New Roman"/>
                <w:vertAlign w:val="superscript"/>
              </w:rPr>
              <w:t>a</w:t>
            </w:r>
          </w:p>
        </w:tc>
      </w:tr>
      <w:tr w:rsidR="003366C7" w:rsidRPr="00032CF2" w14:paraId="1669A4A7"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F0E7CB" w14:textId="77777777" w:rsidR="00C61B43" w:rsidRPr="00032CF2" w:rsidRDefault="00C61B43"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lastRenderedPageBreak/>
              <w:t>Titov et al. 2008</w:t>
            </w: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F94F4F"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27.73</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644725"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10.14</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0A07D1"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49</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AD1AB"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20.44</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AA4098"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8.18</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7CFF4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50</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593A01"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1306AB"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F37A7B"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AE888C" w14:textId="4024AB72" w:rsidR="00C61B43"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0.854</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B90E62" w14:textId="5DD2E4F2" w:rsidR="00C61B43" w:rsidRPr="00032CF2" w:rsidRDefault="00EC778C"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0.791</w:t>
            </w:r>
            <w:r w:rsidRPr="00032CF2">
              <w:rPr>
                <w:rFonts w:ascii="Times New Roman" w:eastAsia="Times New Roman" w:hAnsi="Times New Roman" w:cs="Times New Roman"/>
                <w:vertAlign w:val="superscript"/>
              </w:rPr>
              <w:t>a</w:t>
            </w:r>
          </w:p>
        </w:tc>
      </w:tr>
      <w:tr w:rsidR="003366C7" w:rsidRPr="00032CF2" w14:paraId="1B7FE9F2"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DE4AC5" w14:textId="77777777" w:rsidR="00C61B43" w:rsidRPr="00032CF2" w:rsidRDefault="00C61B43"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E758F0" w14:textId="271AF1B1"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(29.93)</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4B9BEB" w14:textId="37A8D045"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(10.22)</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A97112"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638C31" w14:textId="657EBC7E"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(29.27)</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0606AC" w14:textId="30BAE3B5"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(9.13)</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3ACA46"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6EDED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667CF1"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D43047"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4CB7AE" w14:textId="6B4B0EC5" w:rsidR="00C61B43"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2F8EA3" w14:textId="478B79B3" w:rsidR="00C61B43" w:rsidRPr="00032CF2" w:rsidRDefault="00EC778C"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0.068</w:t>
            </w:r>
            <w:r w:rsidRPr="00032CF2">
              <w:rPr>
                <w:rFonts w:ascii="Times New Roman" w:eastAsia="Times New Roman" w:hAnsi="Times New Roman" w:cs="Times New Roman"/>
                <w:vertAlign w:val="superscript"/>
              </w:rPr>
              <w:t>a</w:t>
            </w:r>
          </w:p>
        </w:tc>
      </w:tr>
      <w:tr w:rsidR="003366C7" w:rsidRPr="00032CF2" w14:paraId="7EC6DA07"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3E9D84" w14:textId="77777777" w:rsidR="00C61B43" w:rsidRPr="00032CF2" w:rsidRDefault="00C61B43"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Titov et al. 2008</w:t>
            </w: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2D981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28.62</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2F5FC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8.90</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791C98"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40</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4AD6E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19.87</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221954"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9.43</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329012"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41</w:t>
            </w:r>
          </w:p>
        </w:tc>
        <w:tc>
          <w:tcPr>
            <w:tcW w:w="9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2CDD363"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D33566F"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5878F29"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8BB92A" w14:textId="59D205DC" w:rsidR="00C61B43"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0.848</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4B4C9C" w14:textId="5A791654" w:rsidR="00C61B43" w:rsidRPr="00032CF2" w:rsidRDefault="00EC778C"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0.954</w:t>
            </w:r>
            <w:r w:rsidRPr="00032CF2">
              <w:rPr>
                <w:rFonts w:ascii="Times New Roman" w:eastAsia="Times New Roman" w:hAnsi="Times New Roman" w:cs="Times New Roman"/>
                <w:vertAlign w:val="superscript"/>
              </w:rPr>
              <w:t>a</w:t>
            </w:r>
          </w:p>
        </w:tc>
      </w:tr>
      <w:tr w:rsidR="003366C7" w:rsidRPr="00032CF2" w14:paraId="2414BAA8"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A74B2F" w14:textId="77777777" w:rsidR="00C61B43" w:rsidRPr="00032CF2" w:rsidRDefault="00C61B43"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FC21AB" w14:textId="0BE93E29"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(0.84)</w:t>
            </w:r>
          </w:p>
        </w:tc>
        <w:tc>
          <w:tcPr>
            <w:tcW w:w="11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A45D8F" w14:textId="72FC0C7F"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(8.50)</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A618E2"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155917" w14:textId="375A4D5B"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(30.16)</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0789AC" w14:textId="00E109AC"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(10.36)</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393571"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2C42576"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9DE11E8"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761DCA7"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5AD7AC" w14:textId="39829ED7" w:rsidR="00C61B43"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10B5A1" w14:textId="045525D3" w:rsidR="00C61B43" w:rsidRPr="00032CF2" w:rsidRDefault="00EC778C"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3.094</w:t>
            </w:r>
            <w:r w:rsidRPr="00032CF2">
              <w:rPr>
                <w:rFonts w:ascii="Times New Roman" w:eastAsia="Times New Roman" w:hAnsi="Times New Roman" w:cs="Times New Roman"/>
                <w:vertAlign w:val="superscript"/>
              </w:rPr>
              <w:t>a</w:t>
            </w:r>
          </w:p>
        </w:tc>
      </w:tr>
      <w:tr w:rsidR="003366C7" w:rsidRPr="00032CF2" w14:paraId="17406C00"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49785A" w14:textId="77777777" w:rsidR="00C61B43" w:rsidRPr="00032CF2" w:rsidRDefault="00C61B43" w:rsidP="00D27B2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Travis et al. 2010</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9AECCF"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57BB26A"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5787808"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A1979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24.50</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401BD1"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19.00</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781D16"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32</w:t>
            </w:r>
          </w:p>
        </w:tc>
        <w:tc>
          <w:tcPr>
            <w:tcW w:w="9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80087A5"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76096B0"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81BE4B"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6E33B7" w14:textId="6937B3C4" w:rsidR="00C61B43"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0.792</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C2BFAF" w14:textId="6AC5F598" w:rsidR="00C61B43" w:rsidRPr="00032CF2" w:rsidRDefault="00D63587"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0.09</w:t>
            </w:r>
            <w:r w:rsidR="00800209" w:rsidRPr="00032CF2">
              <w:rPr>
                <w:rFonts w:ascii="Times New Roman" w:eastAsia="Times New Roman" w:hAnsi="Times New Roman" w:cs="Times New Roman"/>
              </w:rPr>
              <w:t>9</w:t>
            </w:r>
            <w:r w:rsidR="00EB4C2C" w:rsidRPr="00032CF2">
              <w:rPr>
                <w:rFonts w:ascii="Times New Roman" w:eastAsia="Times New Roman" w:hAnsi="Times New Roman" w:cs="Times New Roman"/>
                <w:vertAlign w:val="superscript"/>
              </w:rPr>
              <w:t>c</w:t>
            </w:r>
          </w:p>
        </w:tc>
      </w:tr>
      <w:tr w:rsidR="003366C7" w:rsidRPr="00032CF2" w14:paraId="5CFAF6FA"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7C0429" w14:textId="77777777" w:rsidR="00C61B43" w:rsidRPr="00032CF2" w:rsidRDefault="00C61B43" w:rsidP="00D27B28">
            <w:pPr>
              <w:spacing w:after="0" w:line="240" w:lineRule="auto"/>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B8494D"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DE0CF7C"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484B0F2"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851924" w14:textId="0EF63124"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(26.00)</w:t>
            </w:r>
          </w:p>
        </w:tc>
        <w:tc>
          <w:tcPr>
            <w:tcW w:w="9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226320" w14:textId="30093268"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(10.10)</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41B5CB" w14:textId="5D8364E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54</w:t>
            </w:r>
          </w:p>
        </w:tc>
        <w:tc>
          <w:tcPr>
            <w:tcW w:w="9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E7E744"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9FF039"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0CF9059" w14:textId="77777777" w:rsidR="00C61B43" w:rsidRPr="00032CF2" w:rsidRDefault="00C61B43"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E197C6" w14:textId="631480EF" w:rsidR="00C61B43"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8860EA" w14:textId="3CE97671" w:rsidR="00C61B43" w:rsidRPr="00032CF2" w:rsidRDefault="00EC778C"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0CE4A513"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C4DEC3" w14:textId="7A12DED8" w:rsidR="00F61E2E" w:rsidRPr="00032CF2" w:rsidRDefault="007E519D" w:rsidP="007E519D">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Pavarini et al</w:t>
            </w:r>
            <w:r w:rsidR="008407A3">
              <w:rPr>
                <w:rFonts w:ascii="Times New Roman" w:eastAsia="Times New Roman" w:hAnsi="Times New Roman" w:cs="Times New Roman"/>
              </w:rPr>
              <w:t>.</w:t>
            </w:r>
            <w:r w:rsidRPr="00032CF2">
              <w:rPr>
                <w:rFonts w:ascii="Times New Roman" w:eastAsia="Times New Roman" w:hAnsi="Times New Roman" w:cs="Times New Roman"/>
              </w:rPr>
              <w:t xml:space="preserve"> 2023</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CA28E44" w14:textId="014CA7DD" w:rsidR="00F61E2E" w:rsidRPr="00032CF2" w:rsidRDefault="007E519D" w:rsidP="007E519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45.04</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338C615" w14:textId="602CE6D6"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9.28</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13E561" w14:textId="1E6B62A2"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50</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A53743C" w14:textId="64FC685A" w:rsidR="00F61E2E" w:rsidRPr="00032CF2" w:rsidRDefault="007E519D" w:rsidP="007E519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55.56</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E9EEBE6" w14:textId="4DB6D45A" w:rsidR="00F61E2E" w:rsidRPr="00032CF2" w:rsidRDefault="007E519D" w:rsidP="007E519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6.3</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CCC90C" w14:textId="7BC82819"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50</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84999D0" w14:textId="223B12E7"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A9EB334" w14:textId="4F50DF5D"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54DA86E" w14:textId="6C95DC82"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F437C4C" w14:textId="12CFDF71" w:rsidR="00F61E2E"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0.855</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043EA9" w14:textId="78CF9230" w:rsidR="00F61E2E" w:rsidRPr="00032CF2" w:rsidRDefault="004C5561"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0.939</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,0.932</w:t>
            </w:r>
            <w:r w:rsidRPr="00032CF2">
              <w:rPr>
                <w:rFonts w:ascii="Times New Roman" w:eastAsia="Times New Roman" w:hAnsi="Times New Roman" w:cs="Times New Roman"/>
                <w:vertAlign w:val="superscript"/>
              </w:rPr>
              <w:t>a</w:t>
            </w:r>
          </w:p>
        </w:tc>
      </w:tr>
      <w:tr w:rsidR="003366C7" w:rsidRPr="00032CF2" w14:paraId="0BE58B1B"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9AE6A6A" w14:textId="77777777" w:rsidR="00F61E2E" w:rsidRPr="00032CF2" w:rsidRDefault="00F61E2E" w:rsidP="00C61B43">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3356EFA" w14:textId="79FECCD6"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(46.84)</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3EF3A13" w14:textId="438CDC6D"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(6.22)</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93A8CB" w14:textId="3781D0E7"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ABF4EEF" w14:textId="72BCABA1" w:rsidR="00F61E2E" w:rsidRPr="00032CF2" w:rsidRDefault="007E519D" w:rsidP="007E519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(46.48)</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84402D5" w14:textId="07648CFF"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(6.68)</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2DA7AD" w14:textId="0A380596"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869341" w14:textId="4C394C61"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CC04AC" w14:textId="4D340778"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DC0F14" w14:textId="600F6574"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93B4EE0" w14:textId="35FAD806"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4DD4B1" w14:textId="6BA46A5C" w:rsidR="00F61E2E" w:rsidRPr="00032CF2" w:rsidRDefault="004C556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47E492D5"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CEE636" w14:textId="40FBF516" w:rsidR="00F61E2E" w:rsidRPr="00032CF2" w:rsidRDefault="007E519D" w:rsidP="007E519D">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Donovan et al</w:t>
            </w:r>
            <w:r w:rsidR="008407A3">
              <w:rPr>
                <w:rFonts w:ascii="Times New Roman" w:eastAsia="Times New Roman" w:hAnsi="Times New Roman" w:cs="Times New Roman"/>
              </w:rPr>
              <w:t>.</w:t>
            </w:r>
            <w:r w:rsidRPr="00032CF2">
              <w:rPr>
                <w:rFonts w:ascii="Times New Roman" w:eastAsia="Times New Roman" w:hAnsi="Times New Roman" w:cs="Times New Roman"/>
              </w:rPr>
              <w:t xml:space="preserve"> 2019</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C62720B" w14:textId="06EC42D4"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7BDF454" w14:textId="30CC7F4E"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D52F662" w14:textId="303CA755"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2C2EC77" w14:textId="43E8B403" w:rsidR="00F61E2E"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6.6</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AF64336" w14:textId="38F28A23" w:rsidR="00F61E2E" w:rsidRPr="00032CF2" w:rsidRDefault="00500584"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3.8</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7D2803" w14:textId="40B60C5C" w:rsidR="00F61E2E" w:rsidRPr="00032CF2" w:rsidRDefault="00500584"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74DA2D" w14:textId="21EC331C"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DE2B714" w14:textId="7D717ABB"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966617" w14:textId="057E55AB" w:rsidR="00F61E2E" w:rsidRPr="00032CF2" w:rsidRDefault="007E519D"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DD74284" w14:textId="4BBB9DA9" w:rsidR="00F61E2E"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0.711</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1FAAB4" w14:textId="5E0EFED3" w:rsidR="00F61E2E" w:rsidRPr="00032CF2" w:rsidRDefault="004C556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0.144</w:t>
            </w:r>
            <w:r w:rsidRPr="00032CF2">
              <w:rPr>
                <w:rFonts w:ascii="Times New Roman" w:eastAsia="Times New Roman" w:hAnsi="Times New Roman" w:cs="Times New Roman"/>
                <w:vertAlign w:val="superscript"/>
              </w:rPr>
              <w:t>c</w:t>
            </w:r>
          </w:p>
        </w:tc>
      </w:tr>
      <w:tr w:rsidR="003366C7" w:rsidRPr="00032CF2" w14:paraId="484D80C2"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46D032" w14:textId="77777777" w:rsidR="00500584" w:rsidRPr="00032CF2" w:rsidRDefault="00500584" w:rsidP="00500584">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BADCD2E" w14:textId="27B62E17" w:rsidR="00500584"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5A52E55" w14:textId="1312DFCE" w:rsidR="00500584"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CEF5DCD" w14:textId="5620A532" w:rsidR="00500584"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5EE6308" w14:textId="509926A5" w:rsidR="00500584"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559F091" w14:textId="3EFE66AF" w:rsidR="00500584"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(3.1)</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6EA92B" w14:textId="2304F586" w:rsidR="00500584"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5C9CD4" w14:textId="483C583B" w:rsidR="00500584"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F9526C" w14:textId="4E11BDCD" w:rsidR="00500584"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DBD82B" w14:textId="19AB50AB" w:rsidR="00500584"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100C8C7" w14:textId="5C4278E0" w:rsidR="00500584" w:rsidRPr="00032CF2" w:rsidRDefault="00500584"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236E5B" w14:textId="02B5EA30" w:rsidR="00500584" w:rsidRPr="00032CF2" w:rsidRDefault="004C5561" w:rsidP="00500584">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25A68DA6"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DFDB4F3" w14:textId="1CF62722" w:rsidR="007530C3" w:rsidRPr="00032CF2" w:rsidRDefault="007530C3" w:rsidP="007530C3">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Marinova et al</w:t>
            </w:r>
            <w:r w:rsidR="008407A3">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913BF44" w14:textId="7335F794"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59D909C" w14:textId="7867D8B5"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8C182A4" w14:textId="42F17FFB"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2BDC2D8" w14:textId="0479FFE8"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17.85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4E89649" w14:textId="27140AD8"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5.79</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9DA42BD" w14:textId="688DE7EF"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606</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3F2CCC" w14:textId="58249C5D"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A64350" w14:textId="0F8F7554"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710631" w14:textId="0D94CD51"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7074D22" w14:textId="779C2B4A" w:rsidR="007530C3" w:rsidRPr="00032CF2" w:rsidRDefault="006B2B3A" w:rsidP="007530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0.880</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E26E832" w14:textId="6836302E" w:rsidR="007530C3" w:rsidRPr="00032CF2" w:rsidRDefault="004C5561"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0.057</w:t>
            </w:r>
            <w:r w:rsidRPr="00032CF2">
              <w:rPr>
                <w:rFonts w:ascii="Times New Roman" w:eastAsia="Times New Roman" w:hAnsi="Times New Roman" w:cs="Times New Roman"/>
                <w:vertAlign w:val="superscript"/>
              </w:rPr>
              <w:t>c</w:t>
            </w:r>
          </w:p>
        </w:tc>
      </w:tr>
      <w:tr w:rsidR="003366C7" w:rsidRPr="00032CF2" w14:paraId="034A3BD8"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4CEEA3" w14:textId="77777777" w:rsidR="007530C3" w:rsidRPr="00032CF2" w:rsidRDefault="007530C3" w:rsidP="007530C3">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D6B9065" w14:textId="7C892782"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28F60D7" w14:textId="34BDAE39"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82CC2E" w14:textId="6BD18E41"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1DFE3C4" w14:textId="5F829A9A"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(18.2)</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531B523" w14:textId="1C410C95"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(6.43)</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FEDEE0" w14:textId="2707B549"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B90514" w14:textId="70348466"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049199" w14:textId="29C83F95"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D52A9C4" w14:textId="023BFACB"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47C8E7" w14:textId="5210F20C" w:rsidR="007530C3" w:rsidRPr="00032CF2" w:rsidRDefault="007530C3"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7F313C5" w14:textId="01E3524B" w:rsidR="007530C3" w:rsidRPr="00032CF2" w:rsidRDefault="004C5561" w:rsidP="007530C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4CCDD175" w14:textId="77777777" w:rsidTr="00937719">
        <w:trPr>
          <w:trHeight w:val="315"/>
        </w:trPr>
        <w:tc>
          <w:tcPr>
            <w:tcW w:w="1983"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14:paraId="7EF35254" w14:textId="2A480A89" w:rsidR="00C86BBA" w:rsidRPr="00032CF2" w:rsidRDefault="00C86BBA" w:rsidP="00C86BBA">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Gregoire et al</w:t>
            </w:r>
            <w:r w:rsidR="008407A3">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7AA5A0C" w14:textId="498A427E"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14.09</w:t>
            </w:r>
          </w:p>
        </w:tc>
        <w:tc>
          <w:tcPr>
            <w:tcW w:w="115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D4D702D" w14:textId="39B519B5"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6.69</w:t>
            </w:r>
          </w:p>
        </w:tc>
        <w:tc>
          <w:tcPr>
            <w:tcW w:w="6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5ED544D0" w14:textId="11336FAB"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53</w:t>
            </w:r>
          </w:p>
        </w:tc>
        <w:tc>
          <w:tcPr>
            <w:tcW w:w="122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6BDD0EE" w14:textId="4F59CC7D"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11.26</w:t>
            </w:r>
          </w:p>
        </w:tc>
        <w:tc>
          <w:tcPr>
            <w:tcW w:w="97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B050D7C" w14:textId="7112E9B5"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6.9</w:t>
            </w:r>
          </w:p>
        </w:tc>
        <w:tc>
          <w:tcPr>
            <w:tcW w:w="6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7BE30B69" w14:textId="151B3D8D"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54</w:t>
            </w:r>
          </w:p>
        </w:tc>
        <w:tc>
          <w:tcPr>
            <w:tcW w:w="94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5039B248" w14:textId="4334D244"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507946CD" w14:textId="5C7357D6"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579E0DB9" w14:textId="4FFDA47A"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65815795" w14:textId="3D35C05A" w:rsidR="00C86BBA" w:rsidRPr="00032CF2" w:rsidRDefault="006B2B3A" w:rsidP="00C86BB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0.856</w:t>
            </w:r>
          </w:p>
        </w:tc>
        <w:tc>
          <w:tcPr>
            <w:tcW w:w="280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2E09E61E" w14:textId="0BF652C2" w:rsidR="00C86BBA" w:rsidRPr="00032CF2" w:rsidRDefault="00C86BBA" w:rsidP="00C86BBA">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0.30</w:t>
            </w:r>
            <w:r w:rsidRPr="00032CF2">
              <w:rPr>
                <w:rFonts w:ascii="Times New Roman" w:eastAsia="Times New Roman" w:hAnsi="Times New Roman" w:cs="Times New Roman"/>
                <w:vertAlign w:val="superscript"/>
              </w:rPr>
              <w:t>c</w:t>
            </w:r>
            <w:r w:rsidR="004C5561" w:rsidRPr="00032CF2">
              <w:rPr>
                <w:rFonts w:ascii="Times New Roman" w:eastAsia="Times New Roman" w:hAnsi="Times New Roman" w:cs="Times New Roman"/>
              </w:rPr>
              <w:t>, 0.416</w:t>
            </w:r>
            <w:r w:rsidR="004C5561" w:rsidRPr="00032CF2">
              <w:rPr>
                <w:rFonts w:ascii="Times New Roman" w:eastAsia="Times New Roman" w:hAnsi="Times New Roman" w:cs="Times New Roman"/>
                <w:vertAlign w:val="superscript"/>
              </w:rPr>
              <w:t>a</w:t>
            </w:r>
          </w:p>
        </w:tc>
      </w:tr>
      <w:tr w:rsidR="003366C7" w:rsidRPr="00032CF2" w14:paraId="48130307"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1C0867" w14:textId="77777777" w:rsidR="00C86BBA" w:rsidRPr="00032CF2" w:rsidRDefault="00C86BBA" w:rsidP="00C86BBA">
            <w:pPr>
              <w:spacing w:after="0" w:line="240" w:lineRule="auto"/>
              <w:jc w:val="center"/>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07B0C9E" w14:textId="16CAE0B5" w:rsidR="00C86BBA" w:rsidRPr="00032CF2" w:rsidRDefault="00C86BBA" w:rsidP="00C86BBA">
            <w:pPr>
              <w:spacing w:after="0" w:line="240" w:lineRule="auto"/>
              <w:jc w:val="center"/>
              <w:rPr>
                <w:rFonts w:ascii="Times New Roman" w:eastAsia="Times New Roman" w:hAnsi="Times New Roman" w:cs="Times New Roman"/>
              </w:rPr>
            </w:pPr>
            <w:r w:rsidRPr="00032CF2">
              <w:t>(13.75)</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B9FE1E3" w14:textId="47749E1E" w:rsidR="00C86BBA" w:rsidRPr="00032CF2" w:rsidRDefault="00C86BBA" w:rsidP="00C86BBA">
            <w:pPr>
              <w:spacing w:after="0" w:line="240" w:lineRule="auto"/>
              <w:jc w:val="center"/>
              <w:rPr>
                <w:rFonts w:ascii="Times New Roman" w:eastAsia="Times New Roman" w:hAnsi="Times New Roman" w:cs="Times New Roman"/>
              </w:rPr>
            </w:pPr>
            <w:r w:rsidRPr="00032CF2">
              <w:t>(6.61)</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A9AF29" w14:textId="05527EF7"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BB18EBD" w14:textId="6F9B1CD8"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(13.39) </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5BDB025" w14:textId="24859F50"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(6.75)</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1B39DB" w14:textId="5944CD93"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876C2A" w14:textId="509BC033"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4D466B" w14:textId="0229433E"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937BCC" w14:textId="0405456B"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00FD94" w14:textId="6E618621" w:rsidR="00C86BBA" w:rsidRPr="00032CF2" w:rsidRDefault="00C86BB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0CE0A5" w14:textId="03D1A1CA" w:rsidR="00C86BBA" w:rsidRPr="00032CF2" w:rsidRDefault="004C5561"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7EB95C52"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E5ABDF" w14:textId="28C8F2AD" w:rsidR="00C86BBA" w:rsidRPr="00032CF2" w:rsidRDefault="00C86BBA" w:rsidP="00C86BBA">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Suffoleto et al</w:t>
            </w:r>
            <w:r w:rsidR="008407A3">
              <w:rPr>
                <w:rFonts w:ascii="Times New Roman" w:eastAsia="Times New Roman" w:hAnsi="Times New Roman" w:cs="Times New Roman"/>
              </w:rPr>
              <w:t>.</w:t>
            </w:r>
            <w:r w:rsidRPr="00032CF2">
              <w:rPr>
                <w:rFonts w:ascii="Times New Roman" w:eastAsia="Times New Roman" w:hAnsi="Times New Roman" w:cs="Times New Roman"/>
              </w:rPr>
              <w:t xml:space="preserve"> 2021</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AFF7323" w14:textId="6D6B784D" w:rsidR="00C86BBA" w:rsidRPr="00032CF2" w:rsidRDefault="005F799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4F0D97D" w14:textId="5FE8F04D" w:rsidR="00C86BBA" w:rsidRPr="00032CF2" w:rsidRDefault="005F799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D446BC" w14:textId="6AAE6EA2" w:rsidR="00C86BBA" w:rsidRPr="00032CF2" w:rsidRDefault="005F799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8AA6839" w14:textId="539B2839" w:rsidR="00C86BBA" w:rsidRPr="00032CF2" w:rsidRDefault="005F799A" w:rsidP="005F79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1.36</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C6D28F4" w14:textId="7BC0249A" w:rsidR="00C86BBA" w:rsidRPr="00032CF2" w:rsidRDefault="005F799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0.96</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C8CEBE" w14:textId="1C95F087" w:rsidR="00C86BBA" w:rsidRPr="00032CF2" w:rsidRDefault="005F799A" w:rsidP="005F79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26</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B0080C" w14:textId="7E6A54DF" w:rsidR="00C86BBA"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1.57</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31709A" w14:textId="62C9B70E" w:rsidR="00C86BBA" w:rsidRPr="00032CF2" w:rsidRDefault="00540C48"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B99F48" w14:textId="3F392A22" w:rsidR="00C86BBA" w:rsidRPr="00032CF2" w:rsidRDefault="005F799A" w:rsidP="00C86BB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26</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20771C" w14:textId="522109F2" w:rsidR="00C86BBA" w:rsidRPr="00032CF2" w:rsidRDefault="006B2B3A" w:rsidP="00C86BB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0.827</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861AA7" w14:textId="354AC5C9" w:rsidR="00C86BBA" w:rsidRPr="00032CF2" w:rsidRDefault="009D458B" w:rsidP="00C86BBA">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0.073</w:t>
            </w:r>
            <w:r w:rsidRPr="00032CF2">
              <w:rPr>
                <w:rFonts w:ascii="Times New Roman" w:eastAsia="Times New Roman" w:hAnsi="Times New Roman" w:cs="Times New Roman"/>
                <w:vertAlign w:val="superscript"/>
              </w:rPr>
              <w:t>a</w:t>
            </w:r>
            <w:r w:rsidRPr="00032CF2">
              <w:rPr>
                <w:rFonts w:ascii="Times New Roman" w:eastAsia="Times New Roman" w:hAnsi="Times New Roman" w:cs="Times New Roman"/>
              </w:rPr>
              <w:t>,0.214</w:t>
            </w:r>
            <w:r w:rsidRPr="00032CF2">
              <w:rPr>
                <w:rFonts w:ascii="Times New Roman" w:eastAsia="Times New Roman" w:hAnsi="Times New Roman" w:cs="Times New Roman"/>
                <w:vertAlign w:val="superscript"/>
              </w:rPr>
              <w:t>b</w:t>
            </w:r>
          </w:p>
        </w:tc>
      </w:tr>
      <w:tr w:rsidR="003366C7" w:rsidRPr="00032CF2" w14:paraId="772C7401"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DECD10A" w14:textId="77777777" w:rsidR="00F61E2E" w:rsidRPr="00032CF2" w:rsidRDefault="00F61E2E" w:rsidP="00C61B43">
            <w:pPr>
              <w:spacing w:after="0" w:line="240" w:lineRule="auto"/>
              <w:jc w:val="center"/>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11C29B3" w14:textId="4EF31E94" w:rsidR="00F61E2E" w:rsidRPr="00032CF2" w:rsidRDefault="005F79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078934A" w14:textId="0657A054" w:rsidR="00F61E2E" w:rsidRPr="00032CF2" w:rsidRDefault="005F79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CB760DC" w14:textId="40D73EED" w:rsidR="00F61E2E" w:rsidRPr="00032CF2" w:rsidRDefault="005F79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20BD61A" w14:textId="4542EF8C" w:rsidR="00F61E2E" w:rsidRPr="00032CF2" w:rsidRDefault="005F799A" w:rsidP="005F79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(1.43)</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B2178CA" w14:textId="52A946ED" w:rsidR="00F61E2E" w:rsidRPr="00032CF2" w:rsidRDefault="005F79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(0.95)</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23B2F4" w14:textId="0F1231F2" w:rsidR="00F61E2E" w:rsidRPr="00032CF2" w:rsidRDefault="005F79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94FEBF" w14:textId="59BF5561" w:rsidR="00F61E2E" w:rsidRPr="00032CF2" w:rsidRDefault="00540C48"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(1.81)</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FDE9DC" w14:textId="1B29D419" w:rsidR="00F61E2E" w:rsidRPr="00032CF2" w:rsidRDefault="00540C48"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017C27" w14:textId="4812D15A" w:rsidR="00F61E2E" w:rsidRPr="00032CF2" w:rsidRDefault="005F79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04DF34" w14:textId="1C3B4847" w:rsidR="00F61E2E" w:rsidRPr="00032CF2" w:rsidRDefault="00540C48"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F38B1C" w14:textId="10928FDB" w:rsidR="00F61E2E" w:rsidRPr="00032CF2" w:rsidRDefault="009D458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73E7F379"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04A1785" w14:textId="32E8A550" w:rsidR="00F61E2E" w:rsidRPr="00032CF2" w:rsidRDefault="00540C48" w:rsidP="00540C4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 xml:space="preserve">Sin </w:t>
            </w:r>
            <w:r w:rsidRPr="00032CF2">
              <w:rPr>
                <w:rFonts w:ascii="Times New Roman" w:eastAsia="Times New Roman" w:hAnsi="Times New Roman" w:cs="Times New Roman"/>
              </w:rPr>
              <w:t>et al</w:t>
            </w:r>
            <w:r w:rsidR="006508E1">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574FAC6" w14:textId="7F498BCD" w:rsidR="00F61E2E"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43.3 </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3C52CE8" w14:textId="43852432" w:rsidR="00F61E2E" w:rsidRPr="00032CF2" w:rsidRDefault="00540C48"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9.19</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58BC36" w14:textId="65CA5B38" w:rsidR="00F61E2E" w:rsidRPr="00032CF2" w:rsidRDefault="00540C48"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204</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D394E3D" w14:textId="20D4C137" w:rsidR="00F61E2E"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44.5</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A7B6647" w14:textId="64A82635" w:rsidR="00F61E2E" w:rsidRPr="00032CF2" w:rsidRDefault="00540C48"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8.31</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0FB61D" w14:textId="1F1A5102" w:rsidR="00F61E2E" w:rsidRPr="00032CF2" w:rsidRDefault="00540C48"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203</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CA6E58" w14:textId="4FA26F26" w:rsidR="00F61E2E" w:rsidRPr="00032CF2" w:rsidRDefault="00540C48"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F810E3" w14:textId="258EF234" w:rsidR="00F61E2E" w:rsidRPr="00032CF2" w:rsidRDefault="00540C48"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ACDC62" w14:textId="77EE6FDB" w:rsidR="00F61E2E" w:rsidRPr="00032CF2" w:rsidRDefault="00540C48"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8F889F" w14:textId="58876D2B" w:rsidR="00F61E2E"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0.877</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7920B0" w14:textId="25CF4DDD" w:rsidR="00F61E2E" w:rsidRPr="00032CF2" w:rsidRDefault="009D458B"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0.137</w:t>
            </w:r>
            <w:r w:rsidRPr="00032CF2">
              <w:rPr>
                <w:rFonts w:ascii="Times New Roman" w:eastAsia="Times New Roman" w:hAnsi="Times New Roman" w:cs="Times New Roman"/>
                <w:vertAlign w:val="superscript"/>
              </w:rPr>
              <w:t>a</w:t>
            </w:r>
          </w:p>
        </w:tc>
      </w:tr>
      <w:tr w:rsidR="003366C7" w:rsidRPr="00032CF2" w14:paraId="3118C99A"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435F7E" w14:textId="268D1312" w:rsidR="00540C48" w:rsidRPr="00032CF2" w:rsidRDefault="00540C48" w:rsidP="00540C48">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Baumel et al</w:t>
            </w:r>
            <w:r w:rsidR="008407A3">
              <w:rPr>
                <w:rFonts w:ascii="Times New Roman" w:eastAsia="Times New Roman" w:hAnsi="Times New Roman" w:cs="Times New Roman"/>
              </w:rPr>
              <w:t>.</w:t>
            </w:r>
            <w:r w:rsidRPr="00032CF2">
              <w:rPr>
                <w:rFonts w:ascii="Times New Roman" w:eastAsia="Times New Roman" w:hAnsi="Times New Roman" w:cs="Times New Roman"/>
              </w:rPr>
              <w:t xml:space="preserve"> 2018</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8B34941" w14:textId="16265F15" w:rsidR="00540C48"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10E2358" w14:textId="591A579C" w:rsidR="00540C48"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6ED3EA" w14:textId="629FD13D" w:rsidR="00540C48"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4C4960B" w14:textId="30E8F98F" w:rsidR="00540C48"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19.18</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4BCFC43" w14:textId="2FCF4AC0" w:rsidR="00540C48"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9.23</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266F22" w14:textId="1459893D" w:rsidR="00540C48"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822832" w14:textId="23141BB1" w:rsidR="00540C48"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4CCC86" w14:textId="55771584" w:rsidR="00540C48"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4F051F" w14:textId="5481445D" w:rsidR="00540C48" w:rsidRPr="00032CF2" w:rsidRDefault="00540C48" w:rsidP="00540C48">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846B4D" w14:textId="5E73E5CF" w:rsidR="00540C48" w:rsidRPr="00032CF2" w:rsidRDefault="006B2B3A" w:rsidP="00540C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0.729</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15382D" w14:textId="7931ACD3" w:rsidR="00540C48" w:rsidRPr="00032CF2" w:rsidRDefault="009D458B" w:rsidP="00540C48">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0.975</w:t>
            </w:r>
            <w:r w:rsidRPr="00032CF2">
              <w:rPr>
                <w:rFonts w:ascii="Times New Roman" w:eastAsia="Times New Roman" w:hAnsi="Times New Roman" w:cs="Times New Roman"/>
                <w:vertAlign w:val="superscript"/>
              </w:rPr>
              <w:t>c</w:t>
            </w:r>
          </w:p>
        </w:tc>
      </w:tr>
      <w:tr w:rsidR="003366C7" w:rsidRPr="00032CF2" w14:paraId="12AA1524"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6BB91B9" w14:textId="77777777" w:rsidR="003E09D9" w:rsidRPr="00032CF2" w:rsidRDefault="003E09D9" w:rsidP="003E09D9">
            <w:pPr>
              <w:spacing w:after="0" w:line="240" w:lineRule="auto"/>
              <w:jc w:val="center"/>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4D22898" w14:textId="14F59880"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D6C2682" w14:textId="2CE82152"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0E3A85" w14:textId="605310D1"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1E7CC5E" w14:textId="3830FA61"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(36.11)</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49819FF" w14:textId="534D7FD5"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(13.34)</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2A428C" w14:textId="5F2DE645"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47D8D1" w14:textId="7EE7C160"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55893E" w14:textId="1BF277B0"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7ED5AA" w14:textId="3FE65F7F"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D77F78" w14:textId="033557F3" w:rsidR="003E09D9" w:rsidRPr="00032CF2" w:rsidRDefault="00575D9A"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421EF2" w14:textId="41C57A3A" w:rsidR="003E09D9" w:rsidRPr="00032CF2" w:rsidRDefault="008106C7" w:rsidP="003E09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3366C7" w:rsidRPr="00032CF2" w14:paraId="55B8B699"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D05C14" w14:textId="0D215FD3" w:rsidR="003E09D9" w:rsidRPr="00032CF2" w:rsidRDefault="003E09D9" w:rsidP="003E09D9">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Birrell et al</w:t>
            </w:r>
            <w:r w:rsidR="008407A3">
              <w:rPr>
                <w:rFonts w:ascii="Times New Roman" w:eastAsia="Times New Roman" w:hAnsi="Times New Roman" w:cs="Times New Roman"/>
              </w:rPr>
              <w:t>.</w:t>
            </w:r>
            <w:r w:rsidRPr="00032CF2">
              <w:rPr>
                <w:rFonts w:ascii="Times New Roman" w:eastAsia="Times New Roman" w:hAnsi="Times New Roman" w:cs="Times New Roman"/>
              </w:rPr>
              <w:t xml:space="preserve"> 2023</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0692017" w14:textId="6DB90D72"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C00EE5E" w14:textId="6F45C15A"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C56816" w14:textId="62178C1C"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236E8F6" w14:textId="52FEE583"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7.73</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F93FE74" w14:textId="40A5EBDB"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5.55</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95A739" w14:textId="32FD5492"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83</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3CEB94" w14:textId="2F1F1CAB"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7.21</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267D9B" w14:textId="7091A603"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5.64</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AD9246" w14:textId="3BA22EFE"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83</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D18801" w14:textId="1F441237" w:rsidR="003E09D9" w:rsidRPr="00032CF2" w:rsidRDefault="006B2B3A" w:rsidP="003E09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0.866</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5B82E0" w14:textId="32A9951A" w:rsidR="003E09D9" w:rsidRPr="00032CF2" w:rsidRDefault="00852487" w:rsidP="003E09D9">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0.059</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,0.093</w:t>
            </w:r>
            <w:r w:rsidRPr="00032CF2">
              <w:rPr>
                <w:rFonts w:ascii="Times New Roman" w:eastAsia="Times New Roman" w:hAnsi="Times New Roman" w:cs="Times New Roman"/>
                <w:vertAlign w:val="superscript"/>
              </w:rPr>
              <w:t>b</w:t>
            </w:r>
          </w:p>
        </w:tc>
      </w:tr>
      <w:tr w:rsidR="003366C7" w:rsidRPr="00032CF2" w14:paraId="6BCDE66B" w14:textId="77777777" w:rsidTr="00937719">
        <w:trPr>
          <w:trHeight w:val="315"/>
        </w:trPr>
        <w:tc>
          <w:tcPr>
            <w:tcW w:w="1983"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14:paraId="67FA0B54" w14:textId="77777777" w:rsidR="003E09D9" w:rsidRPr="00032CF2" w:rsidRDefault="003E09D9" w:rsidP="003E09D9">
            <w:pPr>
              <w:spacing w:after="0" w:line="240" w:lineRule="auto"/>
              <w:jc w:val="center"/>
              <w:rPr>
                <w:rFonts w:ascii="Times New Roman" w:eastAsia="Times New Roman" w:hAnsi="Times New Roman" w:cs="Times New Roman"/>
              </w:rPr>
            </w:pPr>
          </w:p>
        </w:tc>
        <w:tc>
          <w:tcPr>
            <w:tcW w:w="1077"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14:paraId="7E917831" w14:textId="3C66F619"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14:paraId="2DBCF879" w14:textId="54FBF473"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4594F96C" w14:textId="60DDB1AC"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14:paraId="7F31784D" w14:textId="0F4F1178"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(8.06)</w:t>
            </w:r>
          </w:p>
        </w:tc>
        <w:tc>
          <w:tcPr>
            <w:tcW w:w="97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14:paraId="27E11A89" w14:textId="66A33F47"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(5.66)</w:t>
            </w:r>
          </w:p>
        </w:tc>
        <w:tc>
          <w:tcPr>
            <w:tcW w:w="6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01C3B74A" w14:textId="6D3357B6"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4C5B4A3A" w14:textId="2D6CEBC8"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(6.14)</w:t>
            </w:r>
          </w:p>
        </w:tc>
        <w:tc>
          <w:tcPr>
            <w:tcW w:w="76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653B83B0" w14:textId="3B3A2533"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(5.31)</w:t>
            </w:r>
          </w:p>
        </w:tc>
        <w:tc>
          <w:tcPr>
            <w:tcW w:w="6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3737E801" w14:textId="57F1AAD3"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76CC4BDF" w14:textId="579BA090" w:rsidR="003E09D9" w:rsidRPr="00032CF2" w:rsidRDefault="003E09D9"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16879E3A" w14:textId="2EC9E2C2" w:rsidR="003E09D9" w:rsidRPr="00032CF2" w:rsidRDefault="00852487" w:rsidP="003E09D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4A789ED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4E3BB21" w14:textId="021D7F94" w:rsidR="00575D9A" w:rsidRPr="00032CF2" w:rsidRDefault="00575D9A" w:rsidP="00575D9A">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Fortuna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F8EDF2A" w14:textId="522C2C87" w:rsidR="00575D9A"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34.77</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71449F8" w14:textId="23323A9F" w:rsidR="00575D9A"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6.63</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665E4D" w14:textId="036D6D87" w:rsidR="00575D9A"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23C7415" w14:textId="27B74238" w:rsidR="00575D9A"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32.11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43E27BD" w14:textId="11B55FFA" w:rsidR="00575D9A"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1.99</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F875CE5" w14:textId="3709862E" w:rsidR="00575D9A"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0391DD" w14:textId="0768CAD2" w:rsidR="00575D9A"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FF8880" w14:textId="5A3982AD" w:rsidR="00575D9A"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C247FB3" w14:textId="6B56FD03" w:rsidR="00575D9A"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43D0C4" w14:textId="117B7D8F" w:rsidR="00575D9A" w:rsidRPr="00032CF2" w:rsidRDefault="006B2B3A" w:rsidP="00575D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0.744</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ACC7C5" w14:textId="120CFDED" w:rsidR="00575D9A" w:rsidRPr="00032CF2" w:rsidRDefault="00852487"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0.543</w:t>
            </w:r>
          </w:p>
        </w:tc>
      </w:tr>
      <w:tr w:rsidR="003366C7" w:rsidRPr="00032CF2" w14:paraId="0D66C5EB"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445C4C" w14:textId="40B3F495" w:rsidR="00540C48" w:rsidRPr="00032CF2" w:rsidRDefault="00575D9A" w:rsidP="00575D9A">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Klimczak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2023</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F95A3D4" w14:textId="05B232C8" w:rsidR="00540C48" w:rsidRPr="00032CF2" w:rsidRDefault="000A755B" w:rsidP="000A755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45.4</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ABADC27" w14:textId="2C58FBB8" w:rsidR="00540C48" w:rsidRPr="00032CF2" w:rsidRDefault="00852487"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w:t>
            </w:r>
            <w:r w:rsidR="000A755B" w:rsidRPr="00032CF2">
              <w:rPr>
                <w:rFonts w:ascii="Times New Roman" w:eastAsia="Times New Roman" w:hAnsi="Times New Roman" w:cs="Times New Roman"/>
              </w:rPr>
              <w:t>7</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9C795E" w14:textId="269ADDCF" w:rsidR="00540C48" w:rsidRPr="00032CF2" w:rsidRDefault="00575D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77</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6E8E3A4" w14:textId="547B0CA7" w:rsidR="00540C48" w:rsidRPr="00032CF2" w:rsidRDefault="00575D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33.8</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F71D1EA" w14:textId="2F7722BB" w:rsidR="00540C48" w:rsidRPr="00032CF2" w:rsidRDefault="00575D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24.4</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C8EAE7C" w14:textId="6EC2148A" w:rsidR="00540C48" w:rsidRPr="00032CF2" w:rsidRDefault="00575D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76</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8C8B8E4" w14:textId="4EEA7A83"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33.6</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69E7C3" w14:textId="50366D6E"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22.2</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ECCAA8" w14:textId="1E3C026D" w:rsidR="00540C48" w:rsidRPr="00032CF2" w:rsidRDefault="00575D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77</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B2745F5" w14:textId="498C858E" w:rsidR="00540C48"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0.871</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6B9FCA" w14:textId="77777777" w:rsidR="003366C7" w:rsidRPr="00032CF2" w:rsidRDefault="003366C7"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0.453</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,0.552</w:t>
            </w:r>
            <w:r w:rsidRPr="00032CF2">
              <w:rPr>
                <w:rFonts w:ascii="Times New Roman" w:eastAsia="Times New Roman" w:hAnsi="Times New Roman" w:cs="Times New Roman"/>
                <w:vertAlign w:val="superscript"/>
              </w:rPr>
              <w:t>a</w:t>
            </w:r>
            <w:r w:rsidRPr="00032CF2">
              <w:rPr>
                <w:rFonts w:ascii="Times New Roman" w:eastAsia="Times New Roman" w:hAnsi="Times New Roman" w:cs="Times New Roman"/>
              </w:rPr>
              <w:t>,</w:t>
            </w:r>
          </w:p>
          <w:p w14:paraId="7CB380F2" w14:textId="08598C1C" w:rsidR="00540C48" w:rsidRPr="00032CF2" w:rsidRDefault="003366C7"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0.009</w:t>
            </w:r>
            <w:r w:rsidRPr="00032CF2">
              <w:rPr>
                <w:rFonts w:ascii="Times New Roman" w:eastAsia="Times New Roman" w:hAnsi="Times New Roman" w:cs="Times New Roman"/>
                <w:vertAlign w:val="superscript"/>
              </w:rPr>
              <w:t>b</w:t>
            </w:r>
          </w:p>
        </w:tc>
      </w:tr>
      <w:tr w:rsidR="003366C7" w:rsidRPr="00032CF2" w14:paraId="76F6D81A" w14:textId="77777777" w:rsidTr="00937719">
        <w:trPr>
          <w:trHeight w:val="315"/>
        </w:trPr>
        <w:tc>
          <w:tcPr>
            <w:tcW w:w="1983"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14:paraId="50678C49" w14:textId="77777777" w:rsidR="00540C48" w:rsidRPr="00032CF2" w:rsidRDefault="00540C48" w:rsidP="00C61B43">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F7DA982" w14:textId="28A30EF3" w:rsidR="00540C48"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50.8 </w:t>
            </w:r>
          </w:p>
        </w:tc>
        <w:tc>
          <w:tcPr>
            <w:tcW w:w="115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2DCA3AB" w14:textId="12813A5A" w:rsidR="00540C48" w:rsidRPr="00032CF2" w:rsidRDefault="00575D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(27)</w:t>
            </w:r>
          </w:p>
        </w:tc>
        <w:tc>
          <w:tcPr>
            <w:tcW w:w="6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657F7684" w14:textId="02A83969" w:rsidR="00540C48" w:rsidRPr="00032CF2" w:rsidRDefault="00575D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5F283EA" w14:textId="5A4A483C" w:rsidR="00540C48" w:rsidRPr="00032CF2" w:rsidRDefault="00575D9A" w:rsidP="00575D9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(45.8)</w:t>
            </w:r>
          </w:p>
        </w:tc>
        <w:tc>
          <w:tcPr>
            <w:tcW w:w="97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3BB904F" w14:textId="449F5418" w:rsidR="00540C48" w:rsidRPr="00032CF2" w:rsidRDefault="00575D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(28.4)</w:t>
            </w:r>
          </w:p>
        </w:tc>
        <w:tc>
          <w:tcPr>
            <w:tcW w:w="6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6D9BFA8B" w14:textId="0AAF12CA" w:rsidR="00540C48" w:rsidRPr="00032CF2" w:rsidRDefault="00575D9A"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13E78A27" w14:textId="655DC085"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(49)</w:t>
            </w:r>
          </w:p>
        </w:tc>
        <w:tc>
          <w:tcPr>
            <w:tcW w:w="76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34ABC420" w14:textId="58AFA0F5"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(25.1)</w:t>
            </w:r>
          </w:p>
        </w:tc>
        <w:tc>
          <w:tcPr>
            <w:tcW w:w="6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3C8FBDD1" w14:textId="64BEAD65"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7171CB9F" w14:textId="72065613" w:rsidR="00540C48"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80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359D84A7" w14:textId="6E60C325" w:rsidR="00540C48" w:rsidRPr="00032CF2" w:rsidRDefault="003366C7"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157CBCAD"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AE9875" w14:textId="52BACB3A" w:rsidR="00540C48" w:rsidRPr="00032CF2" w:rsidRDefault="000A755B" w:rsidP="000A755B">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Wright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C1B6212" w14:textId="131042AC"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18E34C4" w14:textId="71DA72E9"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8B1014" w14:textId="647737D9"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CF4B70A" w14:textId="118A3404" w:rsidR="00540C48" w:rsidRPr="00032CF2" w:rsidRDefault="000A755B" w:rsidP="000A755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40.1</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31EEA6D" w14:textId="4C7190F2"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8.7</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1431BD" w14:textId="37A6BF93"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40</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C4E6D7" w14:textId="035E4F10"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D8B55F" w14:textId="60C925A9"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B2F398" w14:textId="3EAFD523"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38189C" w14:textId="2EEC71AD" w:rsidR="00540C48"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0.810</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150564" w14:textId="4071EAE7" w:rsidR="00540C48" w:rsidRPr="00032CF2" w:rsidRDefault="000A755B"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0.80</w:t>
            </w:r>
            <w:r w:rsidR="003366C7" w:rsidRPr="00032CF2">
              <w:rPr>
                <w:rFonts w:ascii="Times New Roman" w:eastAsia="Times New Roman" w:hAnsi="Times New Roman" w:cs="Times New Roman"/>
                <w:vertAlign w:val="superscript"/>
              </w:rPr>
              <w:t>c</w:t>
            </w:r>
          </w:p>
        </w:tc>
      </w:tr>
      <w:tr w:rsidR="003366C7" w:rsidRPr="00032CF2" w14:paraId="63ED5D55"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907116" w14:textId="77777777" w:rsidR="00540C48" w:rsidRPr="00032CF2" w:rsidRDefault="00540C48" w:rsidP="00C61B43">
            <w:pPr>
              <w:spacing w:after="0" w:line="240" w:lineRule="auto"/>
              <w:jc w:val="center"/>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54F1DB3" w14:textId="25492D5F"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7334B85" w14:textId="279F4C91"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E511F3" w14:textId="4CA66C8D"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FEE48A8" w14:textId="6FE2BA7E" w:rsidR="00540C48" w:rsidRPr="00032CF2" w:rsidRDefault="000A755B" w:rsidP="000A755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(47.1)</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3662368" w14:textId="303BB555"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(6.6)</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692678" w14:textId="14578577"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F5B3B2" w14:textId="540BB91B"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FB6EEF" w14:textId="1FB6B0F8"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DB944C" w14:textId="7A907EA5"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D520C5" w14:textId="783DE269"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56F478" w14:textId="451E6C2C" w:rsidR="00540C48" w:rsidRPr="00032CF2" w:rsidRDefault="003366C7"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113D67C8"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1A62892" w14:textId="63134B68" w:rsidR="00540C48" w:rsidRPr="00032CF2" w:rsidRDefault="000A755B" w:rsidP="000A755B">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Drysdale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2021</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E6F5A08" w14:textId="24A7D461" w:rsidR="00540C48" w:rsidRPr="00032CF2" w:rsidRDefault="00A50B62" w:rsidP="00A50B6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12.43</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0DDBB73" w14:textId="11D4C400"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2.06</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6CFCBF" w14:textId="506DFB5B"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30</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12920A7" w14:textId="3F75395F" w:rsidR="00540C48" w:rsidRPr="00032CF2" w:rsidRDefault="000A755B" w:rsidP="000A755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15.13 </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1D66469" w14:textId="672DBF6F"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1.96</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D6DD65" w14:textId="2650A9BA"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30</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F84FF2" w14:textId="75972FD5"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15.92</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1FD21A" w14:textId="19443407"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2.66</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CC0B74" w14:textId="7F8C0BF9"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30</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E06371" w14:textId="3FD1D290" w:rsidR="00540C48"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0.851</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85F90C" w14:textId="77777777" w:rsidR="003366C7" w:rsidRPr="00032CF2" w:rsidRDefault="003366C7" w:rsidP="003366C7">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0.952</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,0.338</w:t>
            </w:r>
            <w:r w:rsidRPr="00032CF2">
              <w:rPr>
                <w:rFonts w:ascii="Times New Roman" w:eastAsia="Times New Roman" w:hAnsi="Times New Roman" w:cs="Times New Roman"/>
                <w:vertAlign w:val="superscript"/>
              </w:rPr>
              <w:t>b</w:t>
            </w:r>
            <w:r w:rsidRPr="00032CF2">
              <w:rPr>
                <w:rFonts w:ascii="Times New Roman" w:eastAsia="Times New Roman" w:hAnsi="Times New Roman" w:cs="Times New Roman"/>
              </w:rPr>
              <w:t>,</w:t>
            </w:r>
          </w:p>
          <w:p w14:paraId="7253BB17" w14:textId="6FF3867D" w:rsidR="00540C48" w:rsidRPr="00032CF2" w:rsidRDefault="003366C7" w:rsidP="003366C7">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0.934</w:t>
            </w:r>
            <w:r w:rsidRPr="00032CF2">
              <w:rPr>
                <w:rFonts w:ascii="Times New Roman" w:eastAsia="Times New Roman" w:hAnsi="Times New Roman" w:cs="Times New Roman"/>
                <w:vertAlign w:val="superscript"/>
              </w:rPr>
              <w:t>a</w:t>
            </w:r>
          </w:p>
        </w:tc>
      </w:tr>
      <w:tr w:rsidR="003366C7" w:rsidRPr="00032CF2" w14:paraId="6C192C53"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9E7417" w14:textId="66844B5C" w:rsidR="00540C48" w:rsidRPr="00032CF2" w:rsidRDefault="00540C48" w:rsidP="00C61B43">
            <w:pPr>
              <w:spacing w:after="0" w:line="240" w:lineRule="auto"/>
              <w:jc w:val="center"/>
              <w:rPr>
                <w:rFonts w:ascii="Times New Roman" w:eastAsia="Times New Roman" w:hAnsi="Times New Roman" w:cs="Times New Roman"/>
              </w:rPr>
            </w:pP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7D873DE" w14:textId="2FCF6EC9" w:rsidR="00540C48" w:rsidRPr="00032CF2" w:rsidRDefault="000A755B" w:rsidP="000A755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(12.85)</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5E1D97F" w14:textId="3FC717C2"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(3.25)</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61D2C6" w14:textId="0DE4C549"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7DFD683" w14:textId="023C8A38" w:rsidR="00540C48" w:rsidRPr="00032CF2" w:rsidRDefault="000A755B" w:rsidP="000A755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(12.8) </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1353E99" w14:textId="2079DA73" w:rsidR="00540C48" w:rsidRPr="00032CF2" w:rsidRDefault="000A755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(0.92)</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AF59B6" w14:textId="1C7132FA"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1164C6" w14:textId="23A50CB2" w:rsidR="00540C48" w:rsidRPr="00032CF2" w:rsidRDefault="00A50B62" w:rsidP="00A50B6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(12.8)</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53C89D" w14:textId="535326B8"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(1.74)</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43E9DA" w14:textId="3DBD4FCD"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6F4097" w14:textId="4412EE8C"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0DBD05" w14:textId="2ECE2B6F" w:rsidR="00540C48" w:rsidRPr="00032CF2" w:rsidRDefault="00DB68E0"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717CA04C"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E41C81E" w14:textId="7640BEBA" w:rsidR="00540C48" w:rsidRPr="00032CF2" w:rsidRDefault="00A50B62" w:rsidP="00A50B62">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Pauksztat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CA6E1F2" w14:textId="75A1414B" w:rsidR="00540C48" w:rsidRPr="00032CF2" w:rsidRDefault="00A50B62" w:rsidP="00A50B6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1.62</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936B97B" w14:textId="6ED5A54E"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0.18</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76A935" w14:textId="5A8DAE1C"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66</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A46241B" w14:textId="22560F17" w:rsidR="00540C48" w:rsidRPr="00032CF2" w:rsidRDefault="00A50B62" w:rsidP="00A50B6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1.30</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FE3EF16" w14:textId="3024EBB9"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0.18</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57D936" w14:textId="085D5053"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65</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34CBA1" w14:textId="7EDF460F"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749F41" w14:textId="568F9958"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0E4A31" w14:textId="5DFAB463" w:rsidR="00540C48" w:rsidRPr="00032CF2" w:rsidRDefault="00A50B62"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4138E2" w14:textId="6F87BA8C" w:rsidR="00540C48" w:rsidRPr="00032CF2" w:rsidRDefault="006B2B3A"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0.862</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2FEBFA" w14:textId="36651B77" w:rsidR="00540C48" w:rsidRPr="00032CF2" w:rsidRDefault="00DB68E0" w:rsidP="00DB68E0">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0.978</w:t>
            </w:r>
            <w:r w:rsidRPr="00032CF2">
              <w:rPr>
                <w:rFonts w:ascii="Times New Roman" w:eastAsia="Times New Roman" w:hAnsi="Times New Roman" w:cs="Times New Roman"/>
                <w:vertAlign w:val="superscript"/>
              </w:rPr>
              <w:t>c</w:t>
            </w:r>
          </w:p>
        </w:tc>
      </w:tr>
      <w:tr w:rsidR="003366C7" w:rsidRPr="00032CF2" w14:paraId="342EB6DE" w14:textId="77777777" w:rsidTr="00937719">
        <w:trPr>
          <w:trHeight w:val="315"/>
        </w:trPr>
        <w:tc>
          <w:tcPr>
            <w:tcW w:w="19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F62364C" w14:textId="5B1F584A" w:rsidR="0064467B" w:rsidRPr="00032CF2" w:rsidRDefault="0064467B" w:rsidP="0064467B">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Kaplan 2011</w:t>
            </w:r>
          </w:p>
        </w:tc>
        <w:tc>
          <w:tcPr>
            <w:tcW w:w="1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5C9BA1B" w14:textId="591AF62A"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2.02</w:t>
            </w:r>
          </w:p>
        </w:tc>
        <w:tc>
          <w:tcPr>
            <w:tcW w:w="115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6F575FF" w14:textId="7D5FD957"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0.06</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BCAFD2" w14:textId="5C8AE845"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150</w:t>
            </w:r>
          </w:p>
        </w:tc>
        <w:tc>
          <w:tcPr>
            <w:tcW w:w="12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EB1F29D" w14:textId="011FFBD4"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1.88</w:t>
            </w:r>
          </w:p>
        </w:tc>
        <w:tc>
          <w:tcPr>
            <w:tcW w:w="97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BB55D75" w14:textId="2E458FEE"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0.04</w:t>
            </w:r>
          </w:p>
        </w:tc>
        <w:tc>
          <w:tcPr>
            <w:tcW w:w="6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CF250D" w14:textId="57FD93A7"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150</w:t>
            </w:r>
          </w:p>
        </w:tc>
        <w:tc>
          <w:tcPr>
            <w:tcW w:w="9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CD2B82" w14:textId="694D9AA2"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0ACE26" w14:textId="61321AA2"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93834A" w14:textId="5A349443"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206E8C" w14:textId="3E16F307"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3DC155" w14:textId="395ABA29" w:rsidR="0064467B" w:rsidRPr="00032CF2" w:rsidRDefault="00DB68E0" w:rsidP="0064467B">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0.920</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 0.975</w:t>
            </w:r>
            <w:r w:rsidR="00DB5B99" w:rsidRPr="00032CF2">
              <w:rPr>
                <w:rFonts w:ascii="Times New Roman" w:eastAsia="Times New Roman" w:hAnsi="Times New Roman" w:cs="Times New Roman"/>
                <w:vertAlign w:val="superscript"/>
              </w:rPr>
              <w:t>a</w:t>
            </w:r>
          </w:p>
        </w:tc>
      </w:tr>
      <w:tr w:rsidR="003366C7" w:rsidRPr="00032CF2" w14:paraId="565853AF" w14:textId="77777777" w:rsidTr="00937719">
        <w:trPr>
          <w:trHeight w:val="315"/>
        </w:trPr>
        <w:tc>
          <w:tcPr>
            <w:tcW w:w="1983"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14:paraId="5F552E6C" w14:textId="77777777" w:rsidR="0064467B" w:rsidRPr="00032CF2" w:rsidRDefault="0064467B" w:rsidP="0064467B">
            <w:pPr>
              <w:spacing w:after="0" w:line="240" w:lineRule="auto"/>
              <w:jc w:val="center"/>
              <w:rPr>
                <w:rFonts w:ascii="Times New Roman" w:eastAsia="Times New Roman" w:hAnsi="Times New Roman" w:cs="Times New Roman"/>
              </w:rPr>
            </w:pPr>
          </w:p>
        </w:tc>
        <w:tc>
          <w:tcPr>
            <w:tcW w:w="1077"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14:paraId="61E2CCB5" w14:textId="628DB311"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(2.05)</w:t>
            </w:r>
          </w:p>
        </w:tc>
        <w:tc>
          <w:tcPr>
            <w:tcW w:w="1154"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14:paraId="54D43609" w14:textId="46E9ACB3"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(0.06)</w:t>
            </w:r>
          </w:p>
        </w:tc>
        <w:tc>
          <w:tcPr>
            <w:tcW w:w="6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6C29E1E4" w14:textId="711B85AA"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14:paraId="1DCBD3E1" w14:textId="4DDEF07D"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(1.96)</w:t>
            </w:r>
          </w:p>
        </w:tc>
        <w:tc>
          <w:tcPr>
            <w:tcW w:w="97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14:paraId="2F8C0F85" w14:textId="0D04C22D"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(0.04)</w:t>
            </w:r>
          </w:p>
        </w:tc>
        <w:tc>
          <w:tcPr>
            <w:tcW w:w="6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2B3C1E4F" w14:textId="7CBCC386"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3C6390FE" w14:textId="2E28BF42"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52BE4760" w14:textId="6C3E168C"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68C50550" w14:textId="24F3F551"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6969CD4A" w14:textId="11761BC7" w:rsidR="0064467B"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1AF57A0F" w14:textId="68A490F5" w:rsidR="0064467B" w:rsidRPr="00032CF2" w:rsidRDefault="00DB5B99"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1917518D"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3C0E73" w14:textId="2CE1DFA1" w:rsidR="00540C48" w:rsidRPr="00032CF2" w:rsidRDefault="0064467B" w:rsidP="0064467B">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Tomasino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2017</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90325A0" w14:textId="73DCE0E4" w:rsidR="00540C48"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8.2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8C7286A" w14:textId="3391AD60"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5.7</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665AAC" w14:textId="65B1D5BB"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0B17577" w14:textId="67E87764" w:rsidR="00540C48"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6.4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2F42F2C" w14:textId="4F300F8F"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CC275C4" w14:textId="726159A5"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2C9E52" w14:textId="014768D5"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5.1</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C27985" w14:textId="06BAA3B2"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2.8</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4BCB2F6" w14:textId="7EDDF286"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62A8ACC" w14:textId="094484CD" w:rsidR="00540C48" w:rsidRPr="00032CF2" w:rsidRDefault="007077D5"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0.821</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14A8F3" w14:textId="77777777" w:rsidR="00DB5B99" w:rsidRPr="00032CF2" w:rsidRDefault="00DB5B99"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0.992</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w:t>
            </w:r>
          </w:p>
          <w:p w14:paraId="291B584D" w14:textId="10BB799E" w:rsidR="00540C48" w:rsidRPr="00032CF2" w:rsidRDefault="00DB5B99"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0.360</w:t>
            </w:r>
            <w:r w:rsidRPr="00032CF2">
              <w:rPr>
                <w:rFonts w:ascii="Times New Roman" w:eastAsia="Times New Roman" w:hAnsi="Times New Roman" w:cs="Times New Roman"/>
                <w:vertAlign w:val="superscript"/>
              </w:rPr>
              <w:t>a</w:t>
            </w:r>
            <w:r w:rsidRPr="00032CF2">
              <w:rPr>
                <w:rFonts w:ascii="Times New Roman" w:eastAsia="Times New Roman" w:hAnsi="Times New Roman" w:cs="Times New Roman"/>
              </w:rPr>
              <w:t>,0.364</w:t>
            </w:r>
            <w:r w:rsidRPr="00032CF2">
              <w:rPr>
                <w:rFonts w:ascii="Times New Roman" w:eastAsia="Times New Roman" w:hAnsi="Times New Roman" w:cs="Times New Roman"/>
                <w:vertAlign w:val="superscript"/>
              </w:rPr>
              <w:t>b</w:t>
            </w:r>
          </w:p>
        </w:tc>
      </w:tr>
      <w:tr w:rsidR="003366C7" w:rsidRPr="00032CF2" w14:paraId="2A2375F0"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980D38" w14:textId="77777777" w:rsidR="00540C48" w:rsidRPr="00032CF2" w:rsidRDefault="00540C48" w:rsidP="00C61B43">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83FC953" w14:textId="68CBFC35"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(9.3)</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21B66E5" w14:textId="504F3CE9"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(3.7)</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472EB2" w14:textId="74977E47"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5D70B6E" w14:textId="6A0B33DE" w:rsidR="00540C48"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(11.2)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5DE273E" w14:textId="6E12C29E"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(5.4)</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945CC6" w14:textId="72D461C0"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B7FD75" w14:textId="4694D6CA" w:rsidR="00540C48" w:rsidRPr="00032CF2" w:rsidRDefault="0064467B" w:rsidP="0064467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(10.6) </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835011" w14:textId="2DF5349D"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(3.2)</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A3587F" w14:textId="58B6FB9C"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686BC16" w14:textId="2B8D5699" w:rsidR="00540C48" w:rsidRPr="00032CF2" w:rsidRDefault="0064467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9EA3C97" w14:textId="0C59ED96" w:rsidR="00540C48" w:rsidRPr="00032CF2" w:rsidRDefault="00DB5B99"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108545CA"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F4E531A" w14:textId="704CF947" w:rsidR="00A50B62" w:rsidRPr="00032CF2" w:rsidRDefault="0064467B" w:rsidP="0064467B">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Schulz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2016</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AD6C863" w14:textId="14F16885" w:rsidR="00A50B62"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14.41</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CD263CB" w14:textId="35B80437" w:rsidR="00A50B62"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11.42</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4B36E4" w14:textId="5E528049" w:rsidR="00A50B62" w:rsidRPr="00032CF2" w:rsidRDefault="00405E8F"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49</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685A1FE" w14:textId="1166642A" w:rsidR="00A50B62" w:rsidRPr="00032CF2" w:rsidRDefault="00405E8F" w:rsidP="00405E8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10.27</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FA46CF5" w14:textId="21C1CAB3" w:rsidR="00A50B62" w:rsidRPr="00032CF2" w:rsidRDefault="00405E8F"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9.87</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F4CB1E" w14:textId="1E104A70" w:rsidR="00A50B62" w:rsidRPr="00032CF2" w:rsidRDefault="00405E8F"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50</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7212F1E" w14:textId="3C1988BD" w:rsidR="00A50B62"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10.35</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F1956FC" w14:textId="4803F011" w:rsidR="00A50B62"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10.22</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2AC727" w14:textId="72045CF6" w:rsidR="00A50B62" w:rsidRPr="00032CF2" w:rsidRDefault="00405E8F"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50</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27198E" w14:textId="24A769FE" w:rsidR="00A50B62" w:rsidRPr="00032CF2" w:rsidRDefault="007077D5"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0.864</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94441C" w14:textId="77777777" w:rsidR="00DB5B99" w:rsidRPr="00032CF2" w:rsidRDefault="00DB5B99"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0.748</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w:t>
            </w:r>
          </w:p>
          <w:p w14:paraId="150C3621" w14:textId="09A7B115" w:rsidR="00A50B62" w:rsidRPr="00032CF2" w:rsidRDefault="00DB5B99"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0.388</w:t>
            </w:r>
            <w:r w:rsidRPr="00032CF2">
              <w:rPr>
                <w:rFonts w:ascii="Times New Roman" w:eastAsia="Times New Roman" w:hAnsi="Times New Roman" w:cs="Times New Roman"/>
                <w:vertAlign w:val="superscript"/>
              </w:rPr>
              <w:t>a</w:t>
            </w:r>
            <w:r w:rsidRPr="00032CF2">
              <w:rPr>
                <w:rFonts w:ascii="Times New Roman" w:eastAsia="Times New Roman" w:hAnsi="Times New Roman" w:cs="Times New Roman"/>
              </w:rPr>
              <w:t>,0.008</w:t>
            </w:r>
            <w:r w:rsidRPr="00032CF2">
              <w:rPr>
                <w:rFonts w:ascii="Times New Roman" w:eastAsia="Times New Roman" w:hAnsi="Times New Roman" w:cs="Times New Roman"/>
                <w:vertAlign w:val="superscript"/>
              </w:rPr>
              <w:t>b</w:t>
            </w:r>
          </w:p>
        </w:tc>
      </w:tr>
      <w:tr w:rsidR="003366C7" w:rsidRPr="00032CF2" w14:paraId="7AB7E21F"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2658E4" w14:textId="77777777" w:rsidR="00A50B62" w:rsidRPr="00032CF2" w:rsidRDefault="00A50B62" w:rsidP="00C61B43">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62CF7B8" w14:textId="4B3A6C23" w:rsidR="00A50B62" w:rsidRPr="00032CF2" w:rsidRDefault="00E15FC1" w:rsidP="00E15FC1">
            <w:pPr>
              <w:spacing w:after="0" w:line="240" w:lineRule="auto"/>
              <w:jc w:val="center"/>
              <w:rPr>
                <w:rFonts w:ascii="Times New Roman" w:eastAsia="Times New Roman" w:hAnsi="Times New Roman" w:cs="Times New Roman"/>
              </w:rPr>
            </w:pPr>
            <w:r w:rsidRPr="00032CF2">
              <w:rPr>
                <w:rFonts w:ascii="SimSun" w:eastAsia="SimSun" w:hAnsi="SimSun" w:cs="Times New Roman"/>
                <w:lang w:val="en-US"/>
              </w:rPr>
              <w:t>(</w:t>
            </w:r>
            <w:r w:rsidRPr="00032CF2">
              <w:rPr>
                <w:rFonts w:ascii="Times New Roman" w:eastAsia="Times New Roman" w:hAnsi="Times New Roman" w:cs="Times New Roman"/>
              </w:rPr>
              <w:t xml:space="preserve">17.97)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6284654" w14:textId="53DCCC3F" w:rsidR="00A50B62" w:rsidRPr="00032CF2" w:rsidRDefault="00E15FC1" w:rsidP="00C61B43">
            <w:pPr>
              <w:spacing w:after="0" w:line="240" w:lineRule="auto"/>
              <w:jc w:val="center"/>
              <w:rPr>
                <w:rFonts w:ascii="Times New Roman" w:eastAsia="SimSun" w:hAnsi="Times New Roman" w:cs="Times New Roman"/>
              </w:rPr>
            </w:pPr>
            <w:r w:rsidRPr="00032CF2">
              <w:rPr>
                <w:rFonts w:ascii="Times New Roman" w:eastAsia="Times New Roman" w:hAnsi="Times New Roman" w:cs="Times New Roman"/>
              </w:rPr>
              <w:t>(11.59)</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21EE15A" w14:textId="1B5363B1" w:rsidR="00A50B62"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5B8158F" w14:textId="0899BB08" w:rsidR="00A50B62" w:rsidRPr="00032CF2" w:rsidRDefault="00E15FC1" w:rsidP="00405E8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405E8F" w:rsidRPr="00032CF2">
              <w:rPr>
                <w:rFonts w:ascii="Times New Roman" w:eastAsia="Times New Roman" w:hAnsi="Times New Roman" w:cs="Times New Roman"/>
              </w:rPr>
              <w:t>17.88</w:t>
            </w:r>
            <w:r w:rsidRPr="00032CF2">
              <w:rPr>
                <w:rFonts w:ascii="Times New Roman" w:eastAsia="Times New Roman" w:hAnsi="Times New Roman" w:cs="Times New Roman"/>
              </w:rPr>
              <w:t>)</w:t>
            </w:r>
            <w:r w:rsidR="00405E8F" w:rsidRPr="00032CF2">
              <w:rPr>
                <w:rFonts w:ascii="Times New Roman" w:eastAsia="Times New Roman" w:hAnsi="Times New Roman" w:cs="Times New Roman"/>
              </w:rPr>
              <w:t xml:space="preserve">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21FDCF2" w14:textId="4345AB54" w:rsidR="00A50B62"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405E8F" w:rsidRPr="00032CF2">
              <w:rPr>
                <w:rFonts w:ascii="Times New Roman" w:eastAsia="Times New Roman" w:hAnsi="Times New Roman" w:cs="Times New Roman"/>
              </w:rPr>
              <w:t>10.46</w:t>
            </w:r>
            <w:r w:rsidRPr="00032CF2">
              <w:rPr>
                <w:rFonts w:ascii="Times New Roman" w:eastAsia="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B6C337D" w14:textId="6F4B8D5D" w:rsidR="00A50B62" w:rsidRPr="00032CF2" w:rsidRDefault="00405E8F"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001AC1" w14:textId="56C21D87" w:rsidR="00A50B62"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(19.43)</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0F1782" w14:textId="7C82CB69" w:rsidR="00A50B62" w:rsidRPr="00032CF2" w:rsidRDefault="00E15FC1" w:rsidP="00E15FC1">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(10.22)</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05B54F" w14:textId="3A9F87B0" w:rsidR="00A50B62"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0984CB" w14:textId="15253A4A" w:rsidR="00A50B62"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384B92" w14:textId="0141219D" w:rsidR="00A50B62" w:rsidRPr="00032CF2" w:rsidRDefault="00DB5B99"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1AB13DBC"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163B84" w14:textId="5404182C" w:rsidR="0064467B" w:rsidRPr="00032CF2" w:rsidRDefault="00E15FC1" w:rsidP="00E15FC1">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Hensel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2019</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9F60B1A" w14:textId="04625A0F" w:rsidR="0064467B"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F149740" w14:textId="4C25A992" w:rsidR="0064467B"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FB2B92" w14:textId="139508CE" w:rsidR="0064467B"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5C35827" w14:textId="2AF69D27" w:rsidR="0064467B" w:rsidRPr="00032CF2" w:rsidRDefault="00E15FC1" w:rsidP="00DD046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219C162" w14:textId="1533F918" w:rsidR="0064467B" w:rsidRPr="00032CF2" w:rsidRDefault="00DD046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6.4</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1CB820" w14:textId="3021E406" w:rsidR="0064467B"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727</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5D07034" w14:textId="7992D67C" w:rsidR="0064467B" w:rsidRPr="00032CF2" w:rsidRDefault="00DD046B" w:rsidP="00E15FC1">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14.2</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86D46CA" w14:textId="3DB12F25" w:rsidR="0064467B" w:rsidRPr="00032CF2" w:rsidRDefault="00DD046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6.8</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41B3AA" w14:textId="729719DF" w:rsidR="0064467B"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728</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963309" w14:textId="4599ED9F" w:rsidR="0064467B" w:rsidRPr="00032CF2" w:rsidRDefault="007077D5"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0.882</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30B58A" w14:textId="6FE2276F" w:rsidR="0064467B" w:rsidRPr="00032CF2" w:rsidRDefault="00CA7770"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0.496</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,0.409</w:t>
            </w:r>
            <w:r w:rsidRPr="00032CF2">
              <w:rPr>
                <w:rFonts w:ascii="Times New Roman" w:eastAsia="Times New Roman" w:hAnsi="Times New Roman" w:cs="Times New Roman"/>
                <w:vertAlign w:val="superscript"/>
              </w:rPr>
              <w:t>b</w:t>
            </w:r>
          </w:p>
        </w:tc>
      </w:tr>
      <w:tr w:rsidR="003366C7" w:rsidRPr="00032CF2" w14:paraId="2C5AEFA5"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0D8F54" w14:textId="77777777" w:rsidR="0064467B" w:rsidRPr="00032CF2" w:rsidRDefault="0064467B" w:rsidP="00C61B43">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C406BAC" w14:textId="5BE721C0" w:rsidR="0064467B"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E6F7D60" w14:textId="4D06A92D" w:rsidR="0064467B"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29A82F" w14:textId="577F7810" w:rsidR="0064467B"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7260AE3" w14:textId="573974F8" w:rsidR="0064467B" w:rsidRPr="00032CF2" w:rsidRDefault="00DD046B" w:rsidP="00DD046B">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(14.8)</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97C6B06" w14:textId="5DD05AAA" w:rsidR="0064467B" w:rsidRPr="00032CF2" w:rsidRDefault="00DD046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(6.9)</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522A6BD" w14:textId="52493BF0" w:rsidR="0064467B" w:rsidRPr="00032CF2" w:rsidRDefault="00DD046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D63672B" w14:textId="5BB64237" w:rsidR="0064467B" w:rsidRPr="00032CF2" w:rsidRDefault="00DD046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979B38A" w14:textId="257FF1B8" w:rsidR="0064467B" w:rsidRPr="00032CF2" w:rsidRDefault="00DD046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(6.5</w:t>
            </w:r>
            <w:r w:rsidR="00E15FC1"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E98395" w14:textId="0BA83CF8" w:rsidR="0064467B" w:rsidRPr="00032CF2" w:rsidRDefault="00E15FC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69CBCA" w14:textId="113B4AB6" w:rsidR="0064467B" w:rsidRPr="00032CF2" w:rsidRDefault="00DD046B"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BBC3FF" w14:textId="520FD05F" w:rsidR="0064467B" w:rsidRPr="00032CF2" w:rsidRDefault="00CA7770"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7711F065"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9CAD54" w14:textId="3C2021BB" w:rsidR="00A50B62" w:rsidRPr="00032CF2" w:rsidRDefault="007F2715" w:rsidP="007F2715">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Nosek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2016</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9B2216B" w14:textId="2131A8F7" w:rsidR="00A50B62" w:rsidRPr="00032CF2" w:rsidRDefault="007F2715"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1B8DEAA" w14:textId="092BC0DC" w:rsidR="00A50B62" w:rsidRPr="00032CF2" w:rsidRDefault="007F2715"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42DC99" w14:textId="6E926314" w:rsidR="00A50B62" w:rsidRPr="00032CF2" w:rsidRDefault="007F2715"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C15C64E" w14:textId="3FCEFBEC" w:rsidR="00A50B62"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7.81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A656751" w14:textId="19583F27" w:rsidR="00A50B62" w:rsidRPr="00032CF2" w:rsidRDefault="007F2715"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3.38</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F39651F" w14:textId="2F6280CE" w:rsidR="00A50B62" w:rsidRPr="00032CF2" w:rsidRDefault="007F2715"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E90FCF" w14:textId="00EFE816" w:rsidR="00A50B62" w:rsidRPr="00032CF2" w:rsidRDefault="007F2715"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103EDC" w14:textId="0EA7442D" w:rsidR="00A50B62" w:rsidRPr="00032CF2" w:rsidRDefault="007F2715"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483C6A" w14:textId="41EF1DF5" w:rsidR="00A50B62" w:rsidRPr="00032CF2" w:rsidRDefault="007F2715"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4274B8" w14:textId="3D3DB704" w:rsidR="00A50B62" w:rsidRPr="00032CF2" w:rsidRDefault="007077D5"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0.729</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8471E3" w14:textId="47CAD435" w:rsidR="00A50B62" w:rsidRPr="00032CF2" w:rsidRDefault="007F2715"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0.74</w:t>
            </w:r>
            <w:r w:rsidRPr="00032CF2">
              <w:rPr>
                <w:rFonts w:ascii="Times New Roman" w:eastAsia="Times New Roman" w:hAnsi="Times New Roman" w:cs="Times New Roman"/>
                <w:vertAlign w:val="superscript"/>
              </w:rPr>
              <w:t>c</w:t>
            </w:r>
          </w:p>
        </w:tc>
      </w:tr>
      <w:tr w:rsidR="003366C7" w:rsidRPr="00032CF2" w14:paraId="72C6116C"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0A27D0" w14:textId="77777777" w:rsidR="007F2715" w:rsidRPr="00032CF2" w:rsidRDefault="007F2715" w:rsidP="007F2715">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BA60F96" w14:textId="576B3859"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CB0A9BD" w14:textId="475D9210"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6C6CA2" w14:textId="6BB94095"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A906CCE" w14:textId="194CB904"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(11.4)</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1AAC82B" w14:textId="7CD7E0FD"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(6.36)</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CDEF56" w14:textId="70F43B12"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63AEA8" w14:textId="6B747922"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D30129B" w14:textId="6E57EE3B"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846D1A0" w14:textId="3E5B4864"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FE4B0C8" w14:textId="4EF50104"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35EB156" w14:textId="2834C461"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59417DF3"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974CA1" w14:textId="37BAE34B" w:rsidR="007F2715" w:rsidRPr="00032CF2" w:rsidRDefault="007F2715" w:rsidP="007F2715">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Smith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2011</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E6381A6" w14:textId="6B266CF1"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A7189E1" w14:textId="3C2E5449"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0C36F01" w14:textId="58643C60"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4865346" w14:textId="1E3CCED7"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035A36E" w14:textId="6071BFEF"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CBAEAC" w14:textId="2F12C1AA" w:rsidR="007F2715" w:rsidRPr="00032CF2" w:rsidRDefault="009834B1"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25</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F8ABB1" w14:textId="7FA0DA43"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11.1</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DF696A" w14:textId="056D4435"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13.6</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FDBBF40" w14:textId="7D9C7517" w:rsidR="007F2715" w:rsidRPr="00032CF2" w:rsidRDefault="009834B1"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25</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44FFD9" w14:textId="4A95B3B5" w:rsidR="007F2715" w:rsidRPr="00032CF2" w:rsidRDefault="00937719" w:rsidP="007F27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0.875</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E17FC93" w14:textId="6263554A" w:rsidR="007F2715" w:rsidRPr="00032CF2" w:rsidRDefault="0001795D" w:rsidP="007F2715">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0.809</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,0.721</w:t>
            </w:r>
            <w:r w:rsidRPr="00032CF2">
              <w:rPr>
                <w:rFonts w:ascii="Times New Roman" w:eastAsia="Times New Roman" w:hAnsi="Times New Roman" w:cs="Times New Roman"/>
                <w:vertAlign w:val="superscript"/>
              </w:rPr>
              <w:t>b</w:t>
            </w:r>
          </w:p>
        </w:tc>
      </w:tr>
      <w:tr w:rsidR="003366C7" w:rsidRPr="00032CF2" w14:paraId="1C9D17F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046FAE" w14:textId="77777777" w:rsidR="007F2715" w:rsidRPr="00032CF2" w:rsidRDefault="007F2715" w:rsidP="007F2715">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D3D53D6" w14:textId="186D1022"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4C5E242" w14:textId="2B10B95A"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85A338" w14:textId="3BA372BC"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FD35962" w14:textId="5F730FE8"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A18EDBA" w14:textId="08F9E129"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(8.4)</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64CC58" w14:textId="753FA9AC" w:rsidR="007F2715" w:rsidRPr="00032CF2" w:rsidRDefault="007F2715"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B00024B" w14:textId="35425541" w:rsidR="007F2715" w:rsidRPr="00032CF2" w:rsidRDefault="009834B1" w:rsidP="009834B1">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(3.5)</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64C52C" w14:textId="65BE439D" w:rsidR="007F2715" w:rsidRPr="00032CF2" w:rsidRDefault="009834B1"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(2.8)</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ECFF3A" w14:textId="7644E77E" w:rsidR="007F2715" w:rsidRPr="00032CF2" w:rsidRDefault="009834B1"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083089" w14:textId="4C71BB98" w:rsidR="007F2715" w:rsidRPr="00032CF2" w:rsidRDefault="009834B1"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E3AB0CB" w14:textId="17CBEB6D" w:rsidR="007F2715" w:rsidRPr="00032CF2" w:rsidRDefault="0001795D" w:rsidP="007F271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050F071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001C9B" w14:textId="1B1F6774" w:rsidR="007F2715" w:rsidRPr="00032CF2" w:rsidRDefault="009834B1" w:rsidP="006563DB">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Setoyama et al</w:t>
            </w:r>
            <w:r w:rsidR="006563DB">
              <w:rPr>
                <w:rFonts w:ascii="Times New Roman" w:eastAsia="Times New Roman" w:hAnsi="Times New Roman" w:cs="Times New Roman"/>
              </w:rPr>
              <w:t xml:space="preserve">. </w:t>
            </w:r>
            <w:r w:rsidR="00B92906" w:rsidRPr="00032CF2">
              <w:rPr>
                <w:rFonts w:ascii="Times New Roman" w:eastAsia="Times New Roman" w:hAnsi="Times New Roman" w:cs="Times New Roman"/>
              </w:rPr>
              <w:t>2011</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05610F1" w14:textId="776818EA" w:rsidR="007F2715" w:rsidRPr="00032CF2" w:rsidRDefault="009834B1" w:rsidP="009834B1">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13.4</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0D4D4F4" w14:textId="0463D080" w:rsidR="007F2715" w:rsidRPr="00032CF2" w:rsidRDefault="009834B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8.7</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FFA6197" w14:textId="78CFC3C6" w:rsidR="007F2715" w:rsidRPr="00032CF2" w:rsidRDefault="009834B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465</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37ECC99" w14:textId="6745B8CF" w:rsidR="007F2715" w:rsidRPr="00032CF2" w:rsidRDefault="009834B1" w:rsidP="009834B1">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27BF567" w14:textId="61EFD40C" w:rsidR="007F2715" w:rsidRPr="00032CF2" w:rsidRDefault="009834B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6.9</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8258F1" w14:textId="55967651" w:rsidR="007F2715" w:rsidRPr="00032CF2" w:rsidRDefault="009834B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465</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B9AFE4D" w14:textId="465EC938" w:rsidR="007F2715" w:rsidRPr="00032CF2" w:rsidRDefault="009834B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1AA744" w14:textId="3D5A4608" w:rsidR="007F2715" w:rsidRPr="00032CF2" w:rsidRDefault="009834B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D8FA6A1" w14:textId="4B3D6ED5" w:rsidR="007F2715" w:rsidRPr="00032CF2" w:rsidRDefault="009834B1" w:rsidP="00C61B4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AF860E7" w14:textId="3E720D4C" w:rsidR="007F2715" w:rsidRPr="00032CF2" w:rsidRDefault="00937719" w:rsidP="00C61B4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0.878</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AA65C5" w14:textId="1AEC92C4" w:rsidR="007F2715" w:rsidRPr="00032CF2" w:rsidRDefault="00FE2B50" w:rsidP="00C61B43">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0.102</w:t>
            </w:r>
            <w:r w:rsidRPr="00032CF2">
              <w:rPr>
                <w:rFonts w:ascii="Times New Roman" w:eastAsia="Times New Roman" w:hAnsi="Times New Roman" w:cs="Times New Roman"/>
                <w:vertAlign w:val="superscript"/>
              </w:rPr>
              <w:t>a</w:t>
            </w:r>
          </w:p>
        </w:tc>
      </w:tr>
      <w:tr w:rsidR="003366C7" w:rsidRPr="00032CF2" w14:paraId="4F25904D"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7B4130" w14:textId="476F7D1C" w:rsidR="00B92906" w:rsidRPr="00032CF2" w:rsidRDefault="00B92906" w:rsidP="00B92906">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Lepore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2019</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4808FEE" w14:textId="265A21C2"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31E477F" w14:textId="6ACDDFF2"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BA9A927" w14:textId="77154A43"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6CB2B16" w14:textId="7CCD93B5"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5.94</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B40D6BC" w14:textId="4E812AF7"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0.34</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7AF225" w14:textId="26D46725"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183</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A8350E" w14:textId="1B60F56C"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083C18" w14:textId="71B3FAEF"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AF63A22" w14:textId="20AEA6B3"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212D41" w14:textId="3874E5AA" w:rsidR="00B92906" w:rsidRPr="00032CF2" w:rsidRDefault="00937719" w:rsidP="00B9290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0.868</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AD1D6AE" w14:textId="3943F738" w:rsidR="00B92906" w:rsidRPr="00032CF2" w:rsidRDefault="00FE2B50" w:rsidP="00B92906">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0.918</w:t>
            </w:r>
            <w:r w:rsidRPr="00032CF2">
              <w:rPr>
                <w:rFonts w:ascii="Times New Roman" w:eastAsia="Times New Roman" w:hAnsi="Times New Roman" w:cs="Times New Roman"/>
                <w:vertAlign w:val="superscript"/>
              </w:rPr>
              <w:t>c</w:t>
            </w:r>
          </w:p>
        </w:tc>
      </w:tr>
      <w:tr w:rsidR="003366C7" w:rsidRPr="00032CF2" w14:paraId="1EF075E7"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1881C5" w14:textId="77777777" w:rsidR="00B92906" w:rsidRPr="00032CF2" w:rsidRDefault="00B92906" w:rsidP="00B9290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7372BFF" w14:textId="015D1BE9"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A9FAFC6" w14:textId="6C047330"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272C7A" w14:textId="01C3E577"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8E20D39" w14:textId="5AF291E8"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(6.93)</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32239CB" w14:textId="7D41DCAC"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(0.28)</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1004C7" w14:textId="3D85C591"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940C93" w14:textId="696A0F69"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B34BC8" w14:textId="24DE1978"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6EEC1C" w14:textId="7783E0C4"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64A757" w14:textId="1952A6AF"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74A526" w14:textId="12D13535"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36B54BBF"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89B85B" w14:textId="1ED07D2C" w:rsidR="00B92906" w:rsidRPr="00032CF2" w:rsidRDefault="00B92906" w:rsidP="00B92906">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Pretorius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2009</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E72562B" w14:textId="2B8738C5"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360AB08" w14:textId="7D99BA79"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E8E0BAD" w14:textId="0D93BD27"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A62C76A" w14:textId="18942A0C"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2.9</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A88DFA2" w14:textId="5742BC6D"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F8378C" w14:textId="2AEF7DC1"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101</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77CCB5" w14:textId="7F3B6C0D"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EF4DCE0" w14:textId="25AD26D6"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2CA3BCA" w14:textId="7EB799CF"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64A57E" w14:textId="779B886A" w:rsidR="00B92906" w:rsidRPr="00032CF2" w:rsidRDefault="00937719" w:rsidP="00B9290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0.855</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2D7A30" w14:textId="04D9FBB5" w:rsidR="00B92906" w:rsidRPr="00032CF2" w:rsidRDefault="00FE2B50" w:rsidP="00B92906">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0.932</w:t>
            </w:r>
            <w:r w:rsidRPr="00032CF2">
              <w:rPr>
                <w:rFonts w:ascii="Times New Roman" w:eastAsia="Times New Roman" w:hAnsi="Times New Roman" w:cs="Times New Roman"/>
                <w:vertAlign w:val="superscript"/>
              </w:rPr>
              <w:t>c</w:t>
            </w:r>
          </w:p>
        </w:tc>
      </w:tr>
      <w:tr w:rsidR="003366C7" w:rsidRPr="00032CF2" w14:paraId="17ADF12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AD9A5AF" w14:textId="77777777" w:rsidR="00B92906" w:rsidRPr="00032CF2" w:rsidRDefault="00B92906" w:rsidP="00B9290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AB62A2E" w14:textId="77CC4B1E"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97CE712" w14:textId="736AC8D0"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B99EDD" w14:textId="62A6CAC6"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71071E8" w14:textId="073351F5"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(3.9)</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CEEA129" w14:textId="1760EC18"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A94722" w14:textId="40B80CC9"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E1AC7C2" w14:textId="649491A2"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46E203D" w14:textId="32A3E25F"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FD797EF" w14:textId="54302D47"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CEC6226" w14:textId="5745E3AB"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7E19BC" w14:textId="35D2F177" w:rsidR="00B92906" w:rsidRPr="00032CF2" w:rsidRDefault="003169EF"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6EB89091"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8CBE6A" w14:textId="3F5EC505" w:rsidR="00B92906" w:rsidRPr="00032CF2" w:rsidRDefault="00FE2B50" w:rsidP="00B92906">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McKay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w:t>
            </w:r>
            <w:r w:rsidR="00B92906" w:rsidRPr="00032CF2">
              <w:rPr>
                <w:rFonts w:ascii="Times New Roman" w:eastAsia="Times New Roman" w:hAnsi="Times New Roman" w:cs="Times New Roman"/>
              </w:rPr>
              <w:t>2001</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D7196E4" w14:textId="2A1CBFC7"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19.9</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9B66D03" w14:textId="50F54883"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14.2</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80F12A" w14:textId="70F16A27"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34</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BB0D9BC" w14:textId="1AC76CCD"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14.9</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A9DD657" w14:textId="7E98D564"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12.5</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434A7A9" w14:textId="01FBCD02"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34</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10F95B" w14:textId="1E6EE84B"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D3ACE61" w14:textId="1FD24709"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0C5387" w14:textId="6D67BC35"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7ED3849" w14:textId="24CD4CA9" w:rsidR="00B92906" w:rsidRPr="00032CF2" w:rsidRDefault="00937719" w:rsidP="00B9290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0.846</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29524FB" w14:textId="2EDA30AE" w:rsidR="00B92906" w:rsidRPr="00032CF2" w:rsidRDefault="003169EF" w:rsidP="00B92906">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0.166</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,0.374</w:t>
            </w:r>
            <w:r w:rsidRPr="00032CF2">
              <w:rPr>
                <w:rFonts w:ascii="Times New Roman" w:eastAsia="Times New Roman" w:hAnsi="Times New Roman" w:cs="Times New Roman"/>
                <w:vertAlign w:val="superscript"/>
              </w:rPr>
              <w:t>a</w:t>
            </w:r>
          </w:p>
        </w:tc>
      </w:tr>
      <w:tr w:rsidR="003366C7" w:rsidRPr="00032CF2" w14:paraId="795F7EFF"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8EED48" w14:textId="77777777" w:rsidR="00B92906" w:rsidRPr="00032CF2" w:rsidRDefault="00B92906" w:rsidP="00B9290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B31BE7F" w14:textId="19571B0C"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(17.6)</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E65D1B8" w14:textId="3DB557AD"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(10.4)</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2B79E7" w14:textId="78823FFE"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5F068B6" w14:textId="7A0E782A"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(16.9)</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2EDE723" w14:textId="1278C92B"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(11.6)</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BC8D518" w14:textId="42D248F9"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2A40071" w14:textId="3B53AC3F"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B1D03C" w14:textId="1403B5F2"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8E57D3" w14:textId="3FAC3F68"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7CC252D" w14:textId="4E093FE3"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BAFBED" w14:textId="3DE95D97" w:rsidR="00B92906" w:rsidRPr="00032CF2" w:rsidRDefault="00B92906" w:rsidP="00B9290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08B0B3DB"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BBE16AC" w14:textId="31B927F6" w:rsidR="00C474E0" w:rsidRPr="00032CF2" w:rsidRDefault="00C474E0" w:rsidP="00C474E0">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Freeman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2008</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678BD92" w14:textId="45770D33"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10D51E6" w14:textId="03422DC8"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0B9F73" w14:textId="1CE2F360"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3F0CFC7" w14:textId="3EBF9F28"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85FC655" w14:textId="1ABDBB4B"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0.47</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D4877D4" w14:textId="5348706F"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117</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29EEC2" w14:textId="254952C4"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1.04</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B97427" w14:textId="091D4DF9"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0.64</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A9B064" w14:textId="1D0E2E44"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117</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E0DD52" w14:textId="7302B680" w:rsidR="00C474E0" w:rsidRPr="00032CF2" w:rsidRDefault="00937719" w:rsidP="00C474E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0.872</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1976954" w14:textId="272A6039" w:rsidR="00C474E0" w:rsidRPr="00032CF2" w:rsidRDefault="006F49C3" w:rsidP="00C474E0">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0.408</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,0.232</w:t>
            </w:r>
            <w:r w:rsidRPr="00032CF2">
              <w:rPr>
                <w:rFonts w:ascii="Times New Roman" w:eastAsia="Times New Roman" w:hAnsi="Times New Roman" w:cs="Times New Roman"/>
                <w:vertAlign w:val="superscript"/>
              </w:rPr>
              <w:t>b</w:t>
            </w:r>
          </w:p>
        </w:tc>
      </w:tr>
      <w:tr w:rsidR="003366C7" w:rsidRPr="00032CF2" w14:paraId="58FEC47C"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DF08117" w14:textId="77777777" w:rsidR="00C474E0" w:rsidRPr="00032CF2" w:rsidRDefault="00C474E0" w:rsidP="00C474E0">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E9559D4" w14:textId="499F79AD"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2A3C0E8" w14:textId="060BBD7D"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F2C422C" w14:textId="0B711D82"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FF36D2C" w14:textId="670A655C"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(1.13)</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8B00CFF" w14:textId="4180408F"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(0.6)</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EF6E93" w14:textId="4411954F"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71D260" w14:textId="50ABB5CF"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(1.31)</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9A05F99" w14:textId="666AA668"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(0.64)</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8806FAA" w14:textId="7199D0C9"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4882A2" w14:textId="08F8F123"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C84B56" w14:textId="51478D93"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738B29A9"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334BC5" w14:textId="273EC55C" w:rsidR="00C474E0" w:rsidRPr="00032CF2" w:rsidRDefault="00C474E0" w:rsidP="00C474E0">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Wikerson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2018</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1EE8827" w14:textId="341C9279"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6EA13DD" w14:textId="472C086B"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08DB01" w14:textId="7F4BD040"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7C68768" w14:textId="5416EC9C"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6459D04" w14:textId="1B7B3F74"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A55C3A" w14:textId="7DDF3DEC"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DCFD244" w14:textId="1ECBD7B9"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C2798E" w14:textId="0D1F93C0"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7BE2A5B" w14:textId="0F73E16E"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56BC2DF" w14:textId="4A2034CD" w:rsidR="00C474E0" w:rsidRPr="00032CF2" w:rsidRDefault="00937719" w:rsidP="00C474E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0.642</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21FA85F" w14:textId="524F6CA9" w:rsidR="00C474E0" w:rsidRPr="00032CF2" w:rsidRDefault="00C474E0" w:rsidP="00C474E0">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0.62</w:t>
            </w:r>
            <w:r w:rsidRPr="00032CF2">
              <w:rPr>
                <w:rFonts w:ascii="Times New Roman" w:eastAsia="Times New Roman" w:hAnsi="Times New Roman" w:cs="Times New Roman"/>
                <w:vertAlign w:val="superscript"/>
              </w:rPr>
              <w:t>c</w:t>
            </w:r>
          </w:p>
        </w:tc>
      </w:tr>
      <w:tr w:rsidR="003366C7" w:rsidRPr="00032CF2" w14:paraId="767A6BAF"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CCA40D7" w14:textId="77777777" w:rsidR="00C474E0" w:rsidRPr="00032CF2" w:rsidRDefault="00C474E0" w:rsidP="00C474E0">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626491B" w14:textId="1A813039"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5CF51D8" w14:textId="6923AFAE"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83BEC9" w14:textId="1917902A"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23AED7A" w14:textId="4AA79E93"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(29.5)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9B52D9A" w14:textId="623DF4A5"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6A31CF9" w14:textId="78577AB8"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A9B66DB" w14:textId="6B9BE0AC"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C5B6B3" w14:textId="56070AAA"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FED462" w14:textId="6730F00D"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2687E6" w14:textId="5B7609D3"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38434B" w14:textId="77A4C8C1" w:rsidR="00C474E0" w:rsidRPr="00032CF2" w:rsidRDefault="00C474E0" w:rsidP="00C474E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11EF0A75"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52B4BE" w14:textId="2E262EB8" w:rsidR="00EF051F" w:rsidRPr="00032CF2" w:rsidRDefault="00EF051F" w:rsidP="00EF051F">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Houston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2002</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9ECA40F" w14:textId="04A73B14" w:rsidR="00EF051F" w:rsidRPr="00032CF2" w:rsidRDefault="00EF051F" w:rsidP="00EF051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65E8E6B" w14:textId="382D3CDE" w:rsidR="00EF051F" w:rsidRPr="00032CF2" w:rsidRDefault="00EF051F" w:rsidP="00EF051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8A76D7" w14:textId="66E8EA69" w:rsidR="00EF051F" w:rsidRPr="00032CF2" w:rsidRDefault="00EF051F" w:rsidP="00EF051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EFDD306" w14:textId="0433489C" w:rsidR="00EF051F" w:rsidRPr="00032CF2" w:rsidRDefault="00EF051F" w:rsidP="00EF051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A955A81" w14:textId="3E75291E" w:rsidR="00EF051F" w:rsidRPr="00032CF2" w:rsidRDefault="00EF051F" w:rsidP="00EF051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BDF216" w14:textId="2FB73054" w:rsidR="00EF051F" w:rsidRPr="00032CF2" w:rsidRDefault="00EF051F" w:rsidP="00EF051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FD0D22" w14:textId="21C5C47C" w:rsidR="00EF051F" w:rsidRPr="00032CF2" w:rsidRDefault="00EF051F" w:rsidP="00EF051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EDB4B4" w14:textId="3B0F84D7" w:rsidR="00EF051F" w:rsidRPr="00032CF2" w:rsidRDefault="00EF051F" w:rsidP="00EF051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3A580C" w14:textId="5D6803FF" w:rsidR="00EF051F" w:rsidRPr="00032CF2" w:rsidRDefault="00EF051F" w:rsidP="00EF051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50AB8A" w14:textId="11F5548E" w:rsidR="00EF051F" w:rsidRPr="00032CF2" w:rsidRDefault="00937719" w:rsidP="00EF051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0.855</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5D1852E" w14:textId="3CC3A211" w:rsidR="00EF051F" w:rsidRPr="00032CF2" w:rsidRDefault="00EF051F" w:rsidP="00EF051F">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2.7 (relative odd-ratio)</w:t>
            </w:r>
            <w:r w:rsidRPr="00032CF2">
              <w:rPr>
                <w:rFonts w:ascii="Times New Roman" w:eastAsia="Times New Roman" w:hAnsi="Times New Roman" w:cs="Times New Roman"/>
                <w:vertAlign w:val="superscript"/>
              </w:rPr>
              <w:t>a</w:t>
            </w:r>
          </w:p>
        </w:tc>
      </w:tr>
      <w:tr w:rsidR="003366C7" w:rsidRPr="00032CF2" w14:paraId="1E2CDAF4"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70EEB1" w14:textId="09DB0996" w:rsidR="002B203A" w:rsidRPr="00032CF2" w:rsidRDefault="002B203A" w:rsidP="002B203A">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Mouthan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2013</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981BB03" w14:textId="461FA7CD"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4.1</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0F06392" w14:textId="7CF07F80"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3.5</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2886B9" w14:textId="42B213D8"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150</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AC520E8" w14:textId="16E01F9B"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3.6</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78C1E03" w14:textId="6BB7DA0B"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68445B" w14:textId="432A23F4"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150</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12F808" w14:textId="6F981109"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C1FB62" w14:textId="37D26A99"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D5CC73" w14:textId="1E5051D1"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111631" w14:textId="0BB989B4" w:rsidR="002B203A" w:rsidRPr="00032CF2" w:rsidRDefault="00937719" w:rsidP="002B20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0.874</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8D3B68" w14:textId="67FCFB23" w:rsidR="002B203A" w:rsidRPr="00032CF2" w:rsidRDefault="003169EF" w:rsidP="002B203A">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0.027</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,0.149</w:t>
            </w:r>
            <w:r w:rsidR="0000238C" w:rsidRPr="00032CF2">
              <w:rPr>
                <w:rFonts w:ascii="Times New Roman" w:eastAsia="Times New Roman" w:hAnsi="Times New Roman" w:cs="Times New Roman"/>
                <w:vertAlign w:val="superscript"/>
              </w:rPr>
              <w:t>a</w:t>
            </w:r>
          </w:p>
        </w:tc>
      </w:tr>
      <w:tr w:rsidR="003366C7" w:rsidRPr="00032CF2" w14:paraId="6BF6AA70"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BDB3976" w14:textId="77777777" w:rsidR="002B203A" w:rsidRPr="00032CF2" w:rsidRDefault="002B203A" w:rsidP="002B203A">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4384B46" w14:textId="043FA2C2"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(4.13)</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EAC6304" w14:textId="1853A294"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(4.26)</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5F7F33" w14:textId="44B014E5"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89F8CFD" w14:textId="308A429C"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(3.69)</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BF087FF" w14:textId="3FB0F9BC" w:rsidR="002B203A" w:rsidRPr="00032CF2" w:rsidRDefault="003169EF"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B203A" w:rsidRPr="00032CF2">
              <w:rPr>
                <w:rFonts w:ascii="Times New Roman" w:eastAsia="Times New Roman" w:hAnsi="Times New Roman" w:cs="Times New Roman"/>
              </w:rPr>
              <w:t>3.5</w:t>
            </w:r>
            <w:r w:rsidRPr="00032CF2">
              <w:rPr>
                <w:rFonts w:ascii="Times New Roman" w:eastAsia="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9E236C" w14:textId="321E5D59"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C19B5C" w14:textId="1BA57354"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71E9F3" w14:textId="35461304"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28B45E" w14:textId="5C544E74"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19C509E" w14:textId="2952955A"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4CD8867" w14:textId="0A5F776D" w:rsidR="002B203A" w:rsidRPr="00032CF2" w:rsidRDefault="002B203A" w:rsidP="002B203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4F248297"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F56E6A" w14:textId="330B7092" w:rsidR="005575FA" w:rsidRPr="00032CF2" w:rsidRDefault="005575FA" w:rsidP="005575FA">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Nelson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2014</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299CFB9" w14:textId="53EDD2CA"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1C29F62" w14:textId="65BC8265"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694EC4" w14:textId="0BE355EE"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CFF78B6" w14:textId="0CC8E1CD"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18.21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FC6D136" w14:textId="437DA39C"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54B818" w14:textId="5221EB50"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274264" w14:textId="598D5723"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2ACFB8" w14:textId="1E54B07C"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6F9412" w14:textId="32034590"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390424B" w14:textId="67E4881E" w:rsidR="005575FA" w:rsidRPr="00032CF2" w:rsidRDefault="00937719" w:rsidP="005575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0.729</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4C033A" w14:textId="0384EAF5" w:rsidR="005575FA" w:rsidRPr="00032CF2" w:rsidRDefault="006F49C3" w:rsidP="005575FA">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0.968</w:t>
            </w:r>
            <w:r w:rsidR="0000238C" w:rsidRPr="00032CF2">
              <w:rPr>
                <w:rFonts w:ascii="Times New Roman" w:eastAsia="Times New Roman" w:hAnsi="Times New Roman" w:cs="Times New Roman"/>
              </w:rPr>
              <w:t>0.299</w:t>
            </w:r>
            <w:r w:rsidR="0000238C" w:rsidRPr="00032CF2">
              <w:rPr>
                <w:rFonts w:ascii="Times New Roman" w:eastAsia="Times New Roman" w:hAnsi="Times New Roman" w:cs="Times New Roman"/>
                <w:vertAlign w:val="superscript"/>
              </w:rPr>
              <w:t>c</w:t>
            </w:r>
          </w:p>
        </w:tc>
      </w:tr>
      <w:tr w:rsidR="003366C7" w:rsidRPr="00032CF2" w14:paraId="47961EE9"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475CBC" w14:textId="77777777" w:rsidR="005575FA" w:rsidRPr="00032CF2" w:rsidRDefault="005575FA" w:rsidP="005575FA">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3BD8D6A" w14:textId="2B643AE4"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9E6CB62" w14:textId="3F3415D8"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615716D" w14:textId="4C36D137"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FAD41FC" w14:textId="47CE5865"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(21.86)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4C91CCB" w14:textId="41A37CA4"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(11.11)</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624CB9" w14:textId="7A4D46FB"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2618CC" w14:textId="429067D9"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091F771" w14:textId="38ECD510"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ACE7FC6" w14:textId="70B6897F"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F088900" w14:textId="25C5C04E"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57C9612" w14:textId="2E6F2ADB" w:rsidR="005575FA" w:rsidRPr="00032CF2" w:rsidRDefault="005575FA" w:rsidP="005575FA">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6D1468FD"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A83158" w14:textId="401633F5" w:rsidR="003A03C6" w:rsidRPr="00032CF2" w:rsidRDefault="003A03C6" w:rsidP="003A03C6">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Stevens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379C0C8" w14:textId="30E0D952"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0E57AE5" w14:textId="3CFDFDE0"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A86C8C" w14:textId="7701411B"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E590A07" w14:textId="07FA581B"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24.1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8E2A036" w14:textId="06681CD7"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6.1</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9290026" w14:textId="4FB5780A"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151</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F7850D" w14:textId="4F409C13"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24.6</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B815FE" w14:textId="0488F078"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6.1</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F309C0C" w14:textId="7FCB07F2"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151</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DF4BFB" w14:textId="4546DCE9" w:rsidR="003A03C6" w:rsidRPr="00032CF2" w:rsidRDefault="00937719" w:rsidP="003A03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0.875</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72AAEE" w14:textId="41BFF555" w:rsidR="003A03C6" w:rsidRPr="00032CF2" w:rsidRDefault="0000238C" w:rsidP="003A03C6">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0.475</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,0.082</w:t>
            </w:r>
            <w:r w:rsidRPr="00032CF2">
              <w:rPr>
                <w:rFonts w:ascii="Times New Roman" w:eastAsia="Times New Roman" w:hAnsi="Times New Roman" w:cs="Times New Roman"/>
                <w:vertAlign w:val="superscript"/>
              </w:rPr>
              <w:t>b</w:t>
            </w:r>
          </w:p>
        </w:tc>
      </w:tr>
      <w:tr w:rsidR="003366C7" w:rsidRPr="00032CF2" w14:paraId="779C0D0B"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30CADEB" w14:textId="77777777" w:rsidR="003A03C6" w:rsidRPr="00032CF2" w:rsidRDefault="003A03C6" w:rsidP="003A03C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878DB86" w14:textId="062B94A2"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F8A84A3" w14:textId="50F1CD03"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0F3CB3" w14:textId="6752D4D6"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39896EA" w14:textId="2A898178"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(27)</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FE25A75" w14:textId="3449AA03"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(6.1)</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B53757" w14:textId="63271EB3"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818A940" w14:textId="147DCDC4"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521A8E9" w14:textId="394B8516"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59B002" w14:textId="6ED19483"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C233DC" w14:textId="6FBC1365"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4C77C9" w14:textId="1D40FAFC"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1FCA4719"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8AD5396" w14:textId="2ED4075C" w:rsidR="003A03C6" w:rsidRPr="00032CF2" w:rsidRDefault="003A03C6" w:rsidP="003A03C6">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Yeung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2021</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C6C6D3E" w14:textId="722A0873"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6A7D5DE" w14:textId="51931239"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FC46051" w14:textId="122EE4A9"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BAFE5E1" w14:textId="10D52E1A"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4.2</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612DC80" w14:textId="04A91864"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3.1</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CA20CC4" w14:textId="77B3E6D1"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253</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D0951E" w14:textId="4A2302CE"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F57889" w14:textId="3C2F80C3"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1E1B66" w14:textId="056B9036"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0E0D05" w14:textId="6C1BF128" w:rsidR="003A03C6" w:rsidRPr="00032CF2" w:rsidRDefault="00937719" w:rsidP="003A03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0.873</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B16410B" w14:textId="64138B36" w:rsidR="003A03C6" w:rsidRPr="00032CF2" w:rsidRDefault="0000238C" w:rsidP="003A03C6">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0.209</w:t>
            </w:r>
            <w:r w:rsidRPr="00032CF2">
              <w:rPr>
                <w:rFonts w:ascii="Times New Roman" w:eastAsia="Times New Roman" w:hAnsi="Times New Roman" w:cs="Times New Roman"/>
                <w:vertAlign w:val="superscript"/>
              </w:rPr>
              <w:t>c</w:t>
            </w:r>
          </w:p>
        </w:tc>
      </w:tr>
      <w:tr w:rsidR="003366C7" w:rsidRPr="00032CF2" w14:paraId="02A28CFF"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E16468D" w14:textId="77777777" w:rsidR="003A03C6" w:rsidRPr="00032CF2" w:rsidRDefault="003A03C6" w:rsidP="003A03C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79D591B" w14:textId="046B1CF8"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A701808" w14:textId="1C42FF88"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56BFBA" w14:textId="5151C90A"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0060DBA" w14:textId="75D5152C"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3495329" w14:textId="594BBB49"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(3.6)</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084DBE" w14:textId="4BAACBE6"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9B69FB" w14:textId="6CBFE82D"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3DBAF8" w14:textId="193AF638"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3A8E71" w14:textId="06047D2B"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77506F" w14:textId="75427E49"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1555B76" w14:textId="495CD60E" w:rsidR="003A03C6" w:rsidRPr="00032CF2" w:rsidRDefault="003A03C6" w:rsidP="003A03C6">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3EF31837"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95158E" w14:textId="172B2798" w:rsidR="00BE7459" w:rsidRPr="00032CF2" w:rsidRDefault="00BE7459" w:rsidP="00BE7459">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Houwen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2010</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768952B" w14:textId="296D1AD4"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18.5</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22F6F62" w14:textId="2445CE97"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13.3</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D0D77F" w14:textId="19958701"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126</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6E7F542" w14:textId="15C69F88"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20.6</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BB8C1D1" w14:textId="31668F99"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13.6</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F0246D" w14:textId="1868FBEB"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127</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CB23799" w14:textId="1CD6A5B1"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0BC5CB" w14:textId="719F2C0C"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AFD515" w14:textId="0269C3C5"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8E8CC0" w14:textId="06FF7389" w:rsidR="00BE7459" w:rsidRPr="00032CF2" w:rsidRDefault="00937719" w:rsidP="00BE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0.873</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BA80FB" w14:textId="1E0E3651" w:rsidR="00BE7459" w:rsidRPr="00032CF2" w:rsidRDefault="00BA7326" w:rsidP="00BE7459">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0.162</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,0.156</w:t>
            </w:r>
            <w:r w:rsidRPr="00032CF2">
              <w:rPr>
                <w:rFonts w:ascii="Times New Roman" w:eastAsia="Times New Roman" w:hAnsi="Times New Roman" w:cs="Times New Roman"/>
                <w:vertAlign w:val="superscript"/>
              </w:rPr>
              <w:t>a</w:t>
            </w:r>
          </w:p>
        </w:tc>
      </w:tr>
      <w:tr w:rsidR="003366C7" w:rsidRPr="00032CF2" w14:paraId="0CE4CB46"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0FE503C" w14:textId="77777777" w:rsidR="00BE7459" w:rsidRPr="00032CF2" w:rsidRDefault="00BE7459" w:rsidP="00BE7459">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758EC82" w14:textId="0CBAC4E6"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(20.9)</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976017B" w14:textId="1ED4E8DD"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23A5BF" w14:textId="74206A57"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59A76F7" w14:textId="3E11AC44"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(22.8)</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1D2AEC2" w14:textId="16A4F9E9"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(13.4)</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8717D3" w14:textId="5214245A"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A9E134" w14:textId="35CDBCCF"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F3162EE" w14:textId="30D11A55"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AD128A" w14:textId="60EBED25"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ACF5F3" w14:textId="55F57C1B"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643F7F" w14:textId="59AB0C5C" w:rsidR="00BE7459" w:rsidRPr="00032CF2" w:rsidRDefault="00BE7459" w:rsidP="00BE745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24F979A8"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56F1A1" w14:textId="6D9ABD85" w:rsidR="00281445" w:rsidRPr="00032CF2" w:rsidRDefault="00281445" w:rsidP="00281445">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Bautista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28085FA" w14:textId="4A9F7941"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10.92</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7A0B583" w14:textId="0969C9EE"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5.15</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605FCB" w14:textId="62EB3002"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B47DCAA" w14:textId="3E2C790D"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EE95194" w14:textId="5F228788"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10.12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EB834B" w14:textId="037A3E40"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11896A2" w14:textId="6FAAB261"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579C24" w14:textId="028A2369"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0E025F" w14:textId="087D237A"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7DC290" w14:textId="490F74CC" w:rsidR="00281445" w:rsidRPr="00032CF2" w:rsidRDefault="00937719" w:rsidP="0028144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0.799</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9DF629" w14:textId="772747DF" w:rsidR="00281445" w:rsidRPr="00032CF2" w:rsidRDefault="00BA7326" w:rsidP="00281445">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0.622</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,0.426</w:t>
            </w:r>
            <w:r w:rsidRPr="00032CF2">
              <w:rPr>
                <w:rFonts w:ascii="Times New Roman" w:eastAsia="Times New Roman" w:hAnsi="Times New Roman" w:cs="Times New Roman"/>
                <w:vertAlign w:val="superscript"/>
              </w:rPr>
              <w:t>a</w:t>
            </w:r>
          </w:p>
        </w:tc>
      </w:tr>
      <w:tr w:rsidR="003366C7" w:rsidRPr="00032CF2" w14:paraId="34A37241"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BCF821" w14:textId="77777777" w:rsidR="00281445" w:rsidRPr="00032CF2" w:rsidRDefault="00281445" w:rsidP="00281445">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987B227" w14:textId="640C98D8" w:rsidR="00281445" w:rsidRPr="00032CF2" w:rsidRDefault="00BA7326"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281445" w:rsidRPr="00032CF2">
              <w:rPr>
                <w:rFonts w:ascii="Times New Roman" w:eastAsia="Times New Roman" w:hAnsi="Times New Roman" w:cs="Times New Roman"/>
              </w:rPr>
              <w:t>14</w:t>
            </w: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5CA436F" w14:textId="53B8BFE4"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89B4D1" w14:textId="39AEFA4D"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CEA984F" w14:textId="4E6C8827"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(12.4)</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EE1D522" w14:textId="3E548555"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(4.65)</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8BA494C" w14:textId="34B01A3C"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9AE18C" w14:textId="592541FA"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9CB71ED" w14:textId="0560F289"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CDE8888" w14:textId="734515A8"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28B7C7" w14:textId="3C5CCE75"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1F1633" w14:textId="4F69453B" w:rsidR="00281445" w:rsidRPr="00032CF2" w:rsidRDefault="00281445" w:rsidP="00281445">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7867AB1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9D3220" w14:textId="64658635" w:rsidR="00B71B29" w:rsidRPr="00032CF2" w:rsidRDefault="00B71B29" w:rsidP="00B71B29">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Joyce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2018</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698B970" w14:textId="1F944FD5"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C0EBFEC" w14:textId="17C767E3"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CE5B073" w14:textId="57E92A35"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2AF2550" w14:textId="76F7BD07"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27.5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4373984" w14:textId="6A80167A"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4.9</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A6536B" w14:textId="4C6317E9"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29</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8DB213D" w14:textId="0986DD92"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996F42E" w14:textId="15EEE1DD"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F226C71" w14:textId="085B9B21"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6A6FBD3" w14:textId="40BE4AFF" w:rsidR="00B71B29" w:rsidRPr="00032CF2" w:rsidRDefault="00937719" w:rsidP="00B71B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0.782</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F17A025" w14:textId="6363A12E" w:rsidR="00B71B29" w:rsidRPr="00032CF2" w:rsidRDefault="00BA7326" w:rsidP="00B71B29">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0.288</w:t>
            </w:r>
            <w:r w:rsidRPr="00032CF2">
              <w:rPr>
                <w:rFonts w:ascii="Times New Roman" w:eastAsia="Times New Roman" w:hAnsi="Times New Roman" w:cs="Times New Roman"/>
                <w:vertAlign w:val="superscript"/>
              </w:rPr>
              <w:t>c</w:t>
            </w:r>
          </w:p>
        </w:tc>
      </w:tr>
      <w:tr w:rsidR="003366C7" w:rsidRPr="00032CF2" w14:paraId="267D2C11"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C1C8B85" w14:textId="77777777" w:rsidR="00B71B29" w:rsidRPr="00032CF2" w:rsidRDefault="00B71B29" w:rsidP="00B71B29">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E213D44" w14:textId="27051CAE"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C382C46" w14:textId="0A2A087F"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0759B7" w14:textId="099495FB"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F09849F" w14:textId="62FEB709"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(26)</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B3171A5" w14:textId="1E49989E"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(5.5)</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E1B563" w14:textId="10992435"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F866EB" w14:textId="63FCDAF0"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F90F195" w14:textId="76680EDD"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909B0C" w14:textId="110F20C9"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49904DC" w14:textId="0C697319"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D5C3C2C" w14:textId="4FEEDBDC" w:rsidR="00B71B29" w:rsidRPr="00032CF2" w:rsidRDefault="008106C7" w:rsidP="00B71B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3366C7" w:rsidRPr="00032CF2" w14:paraId="196630C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A9F073" w14:textId="040D10C4" w:rsidR="00B71B29" w:rsidRPr="00032CF2" w:rsidRDefault="00B71B29" w:rsidP="00B71B29">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Linke 2007</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67A2480" w14:textId="065EDE52"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6D7093C" w14:textId="0083A5E4"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8A0841" w14:textId="557FD4D9"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46B8E10" w14:textId="6AC0B4DC"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D35DDBF" w14:textId="6434F705"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0.89</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88AB60" w14:textId="0D6879F5"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10000</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234430" w14:textId="7E74D320"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FBB5C3" w14:textId="62D45D52"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78C8E4" w14:textId="080D05CF"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BF9E82" w14:textId="5F4FF745" w:rsidR="00B71B29" w:rsidRPr="00032CF2" w:rsidRDefault="00937719" w:rsidP="00B71B2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0.884</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30A63C" w14:textId="38D6A4F3" w:rsidR="00B71B29" w:rsidRPr="00032CF2" w:rsidRDefault="003F181B" w:rsidP="00B71B29">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0.778</w:t>
            </w:r>
            <w:r w:rsidRPr="00032CF2">
              <w:rPr>
                <w:rFonts w:ascii="Times New Roman" w:eastAsia="Times New Roman" w:hAnsi="Times New Roman" w:cs="Times New Roman"/>
                <w:vertAlign w:val="superscript"/>
              </w:rPr>
              <w:t>c</w:t>
            </w:r>
          </w:p>
        </w:tc>
      </w:tr>
      <w:tr w:rsidR="003366C7" w:rsidRPr="00032CF2" w14:paraId="3FE6BAF2"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6AFC9F" w14:textId="77777777" w:rsidR="00B71B29" w:rsidRPr="00032CF2" w:rsidRDefault="00B71B29" w:rsidP="00B71B29">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36A1291" w14:textId="24156B71"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756FDFF" w14:textId="64C78E7D"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F5B0342" w14:textId="56B23357"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198AE15" w14:textId="28B3DD04"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1.70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95B0A75" w14:textId="1732A72A"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(0.91)</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AD1881" w14:textId="76A482B4"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91BE51" w14:textId="42F2DB47"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3EFEC5" w14:textId="79D2FC55"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CC0A122" w14:textId="2E27409E"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F27FD4" w14:textId="32E6AB11"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1E9FD6" w14:textId="563D7175" w:rsidR="00B71B29" w:rsidRPr="00032CF2" w:rsidRDefault="00B71B29" w:rsidP="00B71B2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05D8AB01"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BF0912" w14:textId="4DB4E984" w:rsidR="00C85C5E" w:rsidRPr="00032CF2" w:rsidRDefault="00C85C5E" w:rsidP="00C85C5E">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Paulson &amp; Casile 2015</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1CBC758" w14:textId="55C40215"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1AB24B4" w14:textId="5B90BE30"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ABEDE6" w14:textId="5ADD1A1E"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7D26899" w14:textId="6C954577" w:rsidR="00C85C5E" w:rsidRPr="00032CF2" w:rsidRDefault="00DA0E5F" w:rsidP="00DA0E5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24.16</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E037978" w14:textId="72D697C2" w:rsidR="00C85C5E" w:rsidRPr="00032CF2" w:rsidRDefault="00DA0E5F"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18.84</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657B9CD" w14:textId="21DAD05D" w:rsidR="00C85C5E" w:rsidRPr="00032CF2" w:rsidRDefault="00577B72"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E7FB2B4" w14:textId="3E2E907F"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F79D4D" w14:textId="1B6A2F81"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5A5AD4" w14:textId="53AD39C2"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5B5846" w14:textId="19CDFBB8" w:rsidR="00C85C5E" w:rsidRPr="00032CF2" w:rsidRDefault="00937719" w:rsidP="00C85C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0.414</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56466E" w14:textId="415BD50B" w:rsidR="00C85C5E" w:rsidRPr="00032CF2" w:rsidRDefault="003F181B" w:rsidP="00C85C5E">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0.340</w:t>
            </w:r>
            <w:r w:rsidRPr="00032CF2">
              <w:rPr>
                <w:rFonts w:ascii="Times New Roman" w:eastAsia="Times New Roman" w:hAnsi="Times New Roman" w:cs="Times New Roman"/>
                <w:vertAlign w:val="superscript"/>
              </w:rPr>
              <w:t>c</w:t>
            </w:r>
          </w:p>
        </w:tc>
      </w:tr>
      <w:tr w:rsidR="003366C7" w:rsidRPr="00032CF2" w14:paraId="5F4066ED"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24EBF3" w14:textId="77777777" w:rsidR="00C85C5E" w:rsidRPr="00032CF2" w:rsidRDefault="00C85C5E" w:rsidP="00C85C5E">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77CB805" w14:textId="6F3FD334"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6AC837E" w14:textId="7E9657B7"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3D2D00" w14:textId="68B001FC"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CF423A0" w14:textId="2B15F812" w:rsidR="00C85C5E" w:rsidRPr="00032CF2" w:rsidRDefault="00DA0E5F" w:rsidP="00DA0E5F">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r w:rsidR="00C85C5E" w:rsidRPr="00032CF2">
              <w:rPr>
                <w:rFonts w:ascii="Times New Roman" w:eastAsia="Times New Roman" w:hAnsi="Times New Roman" w:cs="Times New Roman"/>
              </w:rPr>
              <w:t>18.5</w:t>
            </w:r>
            <w:r w:rsidRPr="00032CF2">
              <w:rPr>
                <w:rFonts w:ascii="Times New Roman" w:eastAsia="Times New Roman" w:hAnsi="Times New Roman" w:cs="Times New Roman"/>
              </w:rPr>
              <w:t xml:space="preserve">)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D07AE08" w14:textId="5EF8792E" w:rsidR="00C85C5E" w:rsidRPr="00032CF2" w:rsidRDefault="00DA0E5F"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(14.06)</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AAC3AF3" w14:textId="62784AF0" w:rsidR="00C85C5E" w:rsidRPr="00032CF2" w:rsidRDefault="00577B72"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C5E7882" w14:textId="378DB5C6"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41F335" w14:textId="52832ECA"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01C2C52" w14:textId="0DA6EEA0" w:rsidR="00C85C5E" w:rsidRPr="00032CF2" w:rsidRDefault="00C85C5E"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DD0733" w14:textId="3BDFBA25" w:rsidR="00C85C5E" w:rsidRPr="00032CF2" w:rsidRDefault="00577B72"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6A1F53" w14:textId="10F4F8EF" w:rsidR="00C85C5E" w:rsidRPr="00032CF2" w:rsidRDefault="00577B72" w:rsidP="00C85C5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68C52618"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B97FA5" w14:textId="25DA98DD" w:rsidR="00577B72" w:rsidRPr="00032CF2" w:rsidRDefault="00577B72" w:rsidP="00577B72">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Kramer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2015</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B62B150" w14:textId="43575CB5"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43911C5" w14:textId="098C59C2"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6B85E4" w14:textId="685C1E52"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3FC2EB5" w14:textId="1594ED96"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21.35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C98960B" w14:textId="50C37A22"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11.77</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C0F7FE" w14:textId="76313D85"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270</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9F69680" w14:textId="79DDFCC7"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F8946E" w14:textId="54374F36"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262F0F7" w14:textId="68E69A44"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C305A0" w14:textId="0E3E79AB" w:rsidR="00577B72" w:rsidRPr="00032CF2" w:rsidRDefault="00937719" w:rsidP="00577B7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0.873</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BBB96C" w14:textId="1D5032CE" w:rsidR="00577B72" w:rsidRPr="00032CF2" w:rsidRDefault="003F181B" w:rsidP="00577B72">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0.187</w:t>
            </w:r>
            <w:r w:rsidRPr="00032CF2">
              <w:rPr>
                <w:rFonts w:ascii="Times New Roman" w:eastAsia="Times New Roman" w:hAnsi="Times New Roman" w:cs="Times New Roman"/>
                <w:vertAlign w:val="superscript"/>
              </w:rPr>
              <w:t>c</w:t>
            </w:r>
          </w:p>
        </w:tc>
      </w:tr>
      <w:tr w:rsidR="003366C7" w:rsidRPr="00032CF2" w14:paraId="37E69331"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528493" w14:textId="77777777" w:rsidR="00577B72" w:rsidRPr="00032CF2" w:rsidRDefault="00577B72" w:rsidP="00577B72">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6B4EE44" w14:textId="31042E7E"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6259213" w14:textId="08787789"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61C7E9" w14:textId="108E7B7E"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43EE36D" w14:textId="100B90BE"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 xml:space="preserve">(23.59)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BA7A5C3" w14:textId="26BC85B8"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8F0987" w14:textId="5A121FFC"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F6D31DF" w14:textId="71B8FFC3"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1F09D6" w14:textId="6138CC9B"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C917B5" w14:textId="5B0E3E62"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9F40BD" w14:textId="5020FFEF"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835F29" w14:textId="3F68BFD5"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5DC73D22"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BBE8F39" w14:textId="4E27288E" w:rsidR="00577B72" w:rsidRPr="00032CF2" w:rsidRDefault="00577B72" w:rsidP="00577B72">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Ebert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2013</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8895CF0" w14:textId="22521D34"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0.83</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8BF5E37" w14:textId="78EA2EFA"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0.66</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08E6DEC" w14:textId="4C93F6B5"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200</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31BE002" w14:textId="599DE120"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0.83</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F6D8E6E" w14:textId="128780B8"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0.64</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FE0CC4" w14:textId="68F2FAFF"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200</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3CB051" w14:textId="1E1E19BA"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44E998" w14:textId="03CDB5E9"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C241B7" w14:textId="0884D95A"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5FC69F" w14:textId="0DCE54F7" w:rsidR="00577B72" w:rsidRPr="00032CF2" w:rsidRDefault="00937719" w:rsidP="00577B7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0.877</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53A400" w14:textId="77744B3B" w:rsidR="00577B72" w:rsidRPr="00032CF2" w:rsidRDefault="003F181B" w:rsidP="00577B72">
            <w:pPr>
              <w:spacing w:after="0" w:line="240" w:lineRule="auto"/>
              <w:jc w:val="center"/>
              <w:rPr>
                <w:rFonts w:ascii="Times New Roman" w:eastAsia="Times New Roman" w:hAnsi="Times New Roman" w:cs="Times New Roman"/>
                <w:vertAlign w:val="superscript"/>
              </w:rPr>
            </w:pPr>
            <w:r w:rsidRPr="00032CF2">
              <w:rPr>
                <w:rFonts w:ascii="Times New Roman" w:eastAsia="Times New Roman" w:hAnsi="Times New Roman" w:cs="Times New Roman"/>
              </w:rPr>
              <w:t>0.968</w:t>
            </w:r>
            <w:r w:rsidRPr="00032CF2">
              <w:rPr>
                <w:rFonts w:ascii="Times New Roman" w:eastAsia="Times New Roman" w:hAnsi="Times New Roman" w:cs="Times New Roman"/>
                <w:vertAlign w:val="superscript"/>
              </w:rPr>
              <w:t>c</w:t>
            </w:r>
            <w:r w:rsidRPr="00032CF2">
              <w:rPr>
                <w:rFonts w:ascii="Times New Roman" w:eastAsia="Times New Roman" w:hAnsi="Times New Roman" w:cs="Times New Roman"/>
              </w:rPr>
              <w:t>,</w:t>
            </w:r>
            <w:r w:rsidR="00D86DAA" w:rsidRPr="00032CF2">
              <w:rPr>
                <w:rFonts w:ascii="Times New Roman" w:eastAsia="Times New Roman" w:hAnsi="Times New Roman" w:cs="Times New Roman"/>
              </w:rPr>
              <w:t>0.00</w:t>
            </w:r>
            <w:r w:rsidR="00D86DAA" w:rsidRPr="00032CF2">
              <w:rPr>
                <w:rFonts w:ascii="Times New Roman" w:eastAsia="Times New Roman" w:hAnsi="Times New Roman" w:cs="Times New Roman"/>
                <w:vertAlign w:val="superscript"/>
              </w:rPr>
              <w:t>a</w:t>
            </w:r>
          </w:p>
        </w:tc>
      </w:tr>
      <w:tr w:rsidR="003366C7" w:rsidRPr="00032CF2" w14:paraId="5D4BDD45"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F8136D8" w14:textId="77777777" w:rsidR="00577B72" w:rsidRPr="00032CF2" w:rsidRDefault="00577B72" w:rsidP="00577B72">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B21BFC1" w14:textId="64EECA9E"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8C62D4D" w14:textId="37DFF441"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C4A2D0" w14:textId="636C5113"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3A6D61D" w14:textId="4E38DADD"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270D421" w14:textId="4D711570"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(0.69)</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86B54E" w14:textId="4D6F1F24"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E63779" w14:textId="05C86E1C"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EAD108" w14:textId="7534E011"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86202F6" w14:textId="003A91AE"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187627" w14:textId="61F377E2"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C798763" w14:textId="5A1A8A53"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r>
      <w:tr w:rsidR="003366C7" w:rsidRPr="00032CF2" w14:paraId="2219ED7A" w14:textId="77777777" w:rsidTr="00937719">
        <w:trPr>
          <w:trHeight w:val="36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E0B878" w14:textId="4F4BBA5C" w:rsidR="00577B72" w:rsidRPr="00032CF2" w:rsidRDefault="00577B72" w:rsidP="00577B72">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Owen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2016</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311CC28" w14:textId="61874B5D"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CD1D7F9" w14:textId="1E6314C4"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574333" w14:textId="5A205ED8"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3B9C9E8" w14:textId="26E374CA"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9837C9B" w14:textId="7F042792"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503069" w14:textId="5D6F0319"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5DE76A" w14:textId="06D6C80D"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839AFC" w14:textId="78C558C3"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7DD8858" w14:textId="45EB19F7" w:rsidR="00577B72" w:rsidRPr="00032CF2" w:rsidRDefault="00577B72" w:rsidP="00577B7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C466CB" w14:textId="32EDC1F7" w:rsidR="00577B72" w:rsidRPr="00032CF2" w:rsidRDefault="00937719" w:rsidP="00577B7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0.874</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1A856E2" w14:textId="6759DA2C" w:rsidR="00577B72" w:rsidRPr="00032CF2" w:rsidRDefault="00577B72" w:rsidP="00577B72">
            <w:pPr>
              <w:spacing w:after="0" w:line="240" w:lineRule="auto"/>
              <w:jc w:val="center"/>
              <w:rPr>
                <w:rFonts w:ascii="Times New Roman" w:eastAsia="Times New Roman" w:hAnsi="Times New Roman" w:cs="Times New Roman"/>
                <w:szCs w:val="24"/>
                <w:vertAlign w:val="superscript"/>
              </w:rPr>
            </w:pPr>
            <w:r w:rsidRPr="00032CF2">
              <w:rPr>
                <w:rFonts w:ascii="Times New Roman" w:eastAsia="Times New Roman" w:hAnsi="Times New Roman" w:cs="Times New Roman"/>
              </w:rPr>
              <w:t>1.01 odd ratio</w:t>
            </w:r>
            <w:r w:rsidRPr="00032CF2">
              <w:rPr>
                <w:rFonts w:ascii="Times New Roman" w:eastAsia="Times New Roman" w:hAnsi="Times New Roman" w:cs="Times New Roman"/>
                <w:vertAlign w:val="superscript"/>
              </w:rPr>
              <w:t>c</w:t>
            </w:r>
          </w:p>
        </w:tc>
      </w:tr>
      <w:tr w:rsidR="008538AD" w:rsidRPr="00032CF2" w14:paraId="21CEB93A"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278C4B" w14:textId="27392F0B" w:rsidR="008538AD" w:rsidRPr="00032CF2" w:rsidRDefault="008538AD" w:rsidP="008538AD">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Niemiec et al</w:t>
            </w:r>
            <w:r w:rsidR="006563DB">
              <w:rPr>
                <w:rFonts w:ascii="Times New Roman" w:eastAsia="Times New Roman" w:hAnsi="Times New Roman" w:cs="Times New Roman"/>
              </w:rPr>
              <w:t>.</w:t>
            </w:r>
            <w:r w:rsidR="005A5D41" w:rsidRPr="00032CF2">
              <w:rPr>
                <w:rFonts w:ascii="Times New Roman" w:eastAsia="Times New Roman" w:hAnsi="Times New Roman" w:cs="Times New Roman"/>
              </w:rPr>
              <w:t xml:space="preserve"> 2018</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93DF69B" w14:textId="3C74CA75"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92A7E97" w14:textId="6787B727"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471802" w14:textId="5C8A4C67"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0A1E136" w14:textId="77777777"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3.5</w:t>
            </w:r>
          </w:p>
          <w:p w14:paraId="4870E48F" w14:textId="1D49ADA2"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(4.7)</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E96F19A" w14:textId="77777777"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w:t>
            </w:r>
          </w:p>
          <w:p w14:paraId="2DFD2801" w14:textId="6FBF5AF0"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3F470F9" w14:textId="1B1099A8"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37</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9EECA8" w14:textId="66E38E3B"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E9A798" w14:textId="42D46339"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8CF65C3" w14:textId="68EF49DC"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7FA0EA" w14:textId="623DF27E" w:rsidR="008538AD" w:rsidRPr="00032CF2" w:rsidRDefault="00937719" w:rsidP="008538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0.804</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64CF7E5" w14:textId="50E42B99"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0.920</w:t>
            </w:r>
            <w:r w:rsidRPr="00032CF2">
              <w:rPr>
                <w:rFonts w:ascii="Times New Roman" w:eastAsia="Times New Roman" w:hAnsi="Times New Roman" w:cs="Times New Roman"/>
                <w:vertAlign w:val="superscript"/>
              </w:rPr>
              <w:t>c</w:t>
            </w:r>
          </w:p>
        </w:tc>
      </w:tr>
      <w:tr w:rsidR="008538AD" w:rsidRPr="00032CF2" w14:paraId="7BEF941B"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BBEE8E" w14:textId="57CE87BF" w:rsidR="008538AD" w:rsidRPr="00032CF2" w:rsidRDefault="008538AD" w:rsidP="008538AD">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lastRenderedPageBreak/>
              <w:t>Zheng et al</w:t>
            </w:r>
            <w:r w:rsidR="006563DB">
              <w:rPr>
                <w:rFonts w:ascii="Times New Roman" w:eastAsia="Times New Roman" w:hAnsi="Times New Roman" w:cs="Times New Roman"/>
              </w:rPr>
              <w:t>.</w:t>
            </w:r>
            <w:r w:rsidR="005A5D41" w:rsidRPr="00032CF2">
              <w:rPr>
                <w:rFonts w:ascii="Times New Roman" w:eastAsia="Times New Roman" w:hAnsi="Times New Roman" w:cs="Times New Roman"/>
              </w:rPr>
              <w:t xml:space="preserve"> 2021</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6BB6C58" w14:textId="501FAD62"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0.07mean change</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F382CA2" w14:textId="6A4B6AD5"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0.05</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151353" w14:textId="3D189960" w:rsidR="008538AD" w:rsidRPr="00032CF2" w:rsidRDefault="00A10230"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477</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8933423" w14:textId="58CF9859"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0.08mean change</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2440C84" w14:textId="2F148685"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0.10</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A0E9B6" w14:textId="446B8B7C" w:rsidR="008538AD" w:rsidRPr="00032CF2" w:rsidRDefault="00A10230"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477</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32C915" w14:textId="3DCF9E50" w:rsidR="008538AD" w:rsidRPr="00032CF2" w:rsidRDefault="008106C7" w:rsidP="008538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58D590" w14:textId="60F936C1" w:rsidR="008538AD" w:rsidRPr="00032CF2" w:rsidRDefault="008106C7" w:rsidP="008538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105D23A" w14:textId="53B68632" w:rsidR="008538AD" w:rsidRPr="00032CF2" w:rsidRDefault="008106C7" w:rsidP="008538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5ECE8B" w14:textId="7D8CA635" w:rsidR="008538AD" w:rsidRPr="00032CF2" w:rsidRDefault="00937719" w:rsidP="008538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0.881</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266B50" w14:textId="67FC5923" w:rsidR="008538AD" w:rsidRPr="00032CF2" w:rsidRDefault="008538AD" w:rsidP="008538AD">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0.128</w:t>
            </w:r>
            <w:r w:rsidRPr="00032CF2">
              <w:rPr>
                <w:rFonts w:ascii="Times New Roman" w:eastAsia="Times New Roman" w:hAnsi="Times New Roman" w:cs="Times New Roman"/>
                <w:vertAlign w:val="superscript"/>
              </w:rPr>
              <w:t>c</w:t>
            </w:r>
          </w:p>
        </w:tc>
      </w:tr>
      <w:tr w:rsidR="00A4325C" w:rsidRPr="00032CF2" w14:paraId="6DD65D6F"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A175D9" w14:textId="293A808E" w:rsidR="00A4325C" w:rsidRPr="00032CF2" w:rsidRDefault="00A4325C" w:rsidP="00A4325C">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Houston et al</w:t>
            </w:r>
            <w:r w:rsidR="006563DB">
              <w:rPr>
                <w:rFonts w:ascii="Times New Roman" w:eastAsia="Times New Roman" w:hAnsi="Times New Roman" w:cs="Times New Roman"/>
              </w:rPr>
              <w:t>.</w:t>
            </w:r>
            <w:r w:rsidR="005A5D41" w:rsidRPr="00032CF2">
              <w:rPr>
                <w:rFonts w:ascii="Times New Roman" w:eastAsia="Times New Roman" w:hAnsi="Times New Roman" w:cs="Times New Roman"/>
              </w:rPr>
              <w:t xml:space="preserve"> 2002</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D32C4D9" w14:textId="364C99C5" w:rsidR="00A4325C" w:rsidRPr="00032CF2" w:rsidRDefault="00A4325C"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FB6A075" w14:textId="33B3E87E" w:rsidR="00A4325C" w:rsidRPr="00032CF2" w:rsidRDefault="00A4325C"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C368A5B" w14:textId="17EB0005" w:rsidR="00A4325C" w:rsidRPr="00032CF2" w:rsidRDefault="00A4325C"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366CDCD" w14:textId="2D6C75EB" w:rsidR="00A4325C" w:rsidRPr="00032CF2" w:rsidRDefault="00A4325C"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9F21E58" w14:textId="34F47164" w:rsidR="00A4325C" w:rsidRPr="00032CF2" w:rsidRDefault="00A4325C"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82ECE3" w14:textId="20AEEBF0" w:rsidR="00A4325C" w:rsidRPr="00032CF2" w:rsidRDefault="00A4325C"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103</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1C68EEA" w14:textId="719E0B29" w:rsidR="00A4325C" w:rsidRPr="00032CF2" w:rsidRDefault="00A4325C"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6587AB" w14:textId="571F0DD8" w:rsidR="00A4325C" w:rsidRPr="00032CF2" w:rsidRDefault="00A4325C"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126ABC" w14:textId="5D62EB50" w:rsidR="00A4325C" w:rsidRPr="00032CF2" w:rsidRDefault="00A4325C"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95904E" w14:textId="17D148AD" w:rsidR="00A4325C" w:rsidRPr="00032CF2" w:rsidRDefault="00937719" w:rsidP="00A432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0.855</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CCDCA4B" w14:textId="36EA3FB8" w:rsidR="00A4325C" w:rsidRPr="00032CF2" w:rsidRDefault="00A4325C"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0.597</w:t>
            </w:r>
            <w:r w:rsidRPr="00032CF2">
              <w:rPr>
                <w:rFonts w:ascii="Times New Roman" w:eastAsia="Times New Roman" w:hAnsi="Times New Roman" w:cs="Times New Roman"/>
                <w:vertAlign w:val="superscript"/>
              </w:rPr>
              <w:t>c</w:t>
            </w:r>
          </w:p>
        </w:tc>
      </w:tr>
      <w:tr w:rsidR="00DE5C4F" w:rsidRPr="00032CF2" w14:paraId="6E312385"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22D74FC" w14:textId="3871B715" w:rsidR="00DE5C4F" w:rsidRPr="00032CF2" w:rsidRDefault="00DE5C4F" w:rsidP="00DE5C4F">
            <w:pPr>
              <w:spacing w:after="0" w:line="240" w:lineRule="auto"/>
              <w:rPr>
                <w:rFonts w:ascii="Times New Roman" w:eastAsia="Times New Roman" w:hAnsi="Times New Roman" w:cs="Times New Roman"/>
              </w:rPr>
            </w:pPr>
            <w:r w:rsidRPr="00032CF2">
              <w:t xml:space="preserve">Evette et al. 2007 </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24ED9F98" w14:textId="7D896257"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1.64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4B105EF7" w14:textId="1A8E974C"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0.52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E1804EB" w14:textId="6B4F0377"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52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0A818763" w14:textId="5144E9A9"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1.63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2633968A" w14:textId="5BC4D4EE"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0.68 </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423011B" w14:textId="292994D1"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26 </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EE1B88" w14:textId="3B3ECE0C"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1.72 </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2A32F7C" w14:textId="73737E12"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0.56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618449" w14:textId="30B85EF8"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26 </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D1CAF00" w14:textId="58B52A24" w:rsidR="00DE5C4F" w:rsidRPr="00032CF2" w:rsidRDefault="006B2B3A"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0.856</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0725B9A" w14:textId="64F63589" w:rsidR="00DE5C4F" w:rsidRPr="00032CF2" w:rsidRDefault="00DE5C4F" w:rsidP="00DE5C4F">
            <w:pPr>
              <w:spacing w:after="0" w:line="240" w:lineRule="auto"/>
              <w:jc w:val="center"/>
              <w:rPr>
                <w:rFonts w:ascii="Times New Roman" w:eastAsia="Times New Roman" w:hAnsi="Times New Roman" w:cs="Times New Roman"/>
              </w:rPr>
            </w:pPr>
            <w:r w:rsidRPr="00032CF2">
              <w:t>0.017</w:t>
            </w:r>
            <w:r w:rsidRPr="00032CF2">
              <w:rPr>
                <w:rFonts w:ascii="Times New Roman" w:hAnsi="Times New Roman" w:cs="Times New Roman"/>
                <w:vertAlign w:val="superscript"/>
              </w:rPr>
              <w:t>a</w:t>
            </w:r>
            <w:r w:rsidRPr="00032CF2">
              <w:t>, 0.144</w:t>
            </w:r>
            <w:r w:rsidRPr="00032CF2">
              <w:rPr>
                <w:rFonts w:ascii="Times New Roman" w:hAnsi="Times New Roman" w:cs="Times New Roman"/>
                <w:vertAlign w:val="superscript"/>
              </w:rPr>
              <w:t xml:space="preserve">b </w:t>
            </w:r>
          </w:p>
        </w:tc>
      </w:tr>
      <w:tr w:rsidR="00DE5C4F" w:rsidRPr="00032CF2" w14:paraId="56FBDFB0"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3CE45B0" w14:textId="44629D14" w:rsidR="00DE5C4F" w:rsidRPr="00032CF2" w:rsidRDefault="00DE5C4F" w:rsidP="00DE5C4F">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O’Dea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2020</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2B54580A" w14:textId="5406CD43"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10.02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5DC24F13" w14:textId="23FD69B2"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4.77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26064C5" w14:textId="4BCC89C9"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95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47069D60" w14:textId="00CEBFBC"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10.49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63D0547A" w14:textId="169E4F5D"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4.87 </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45ACAE" w14:textId="525761E0"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98 </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FE5950" w14:textId="7D52B177"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B5448D" w14:textId="686F17B7"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213C40B" w14:textId="08EDC07E"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54A646" w14:textId="210E0C96" w:rsidR="00DE5C4F" w:rsidRPr="00032CF2" w:rsidRDefault="006B2B3A"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0.869</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97BA1D3" w14:textId="711BD2C5" w:rsidR="00DE5C4F" w:rsidRPr="00032CF2" w:rsidRDefault="00DE5C4F" w:rsidP="00DE5C4F">
            <w:pPr>
              <w:spacing w:after="0" w:line="240" w:lineRule="auto"/>
              <w:jc w:val="center"/>
              <w:rPr>
                <w:rFonts w:ascii="Times New Roman" w:eastAsia="Times New Roman" w:hAnsi="Times New Roman" w:cs="Times New Roman"/>
              </w:rPr>
            </w:pPr>
            <w:r w:rsidRPr="00032CF2">
              <w:t>0.098</w:t>
            </w:r>
            <w:r w:rsidRPr="00032CF2">
              <w:rPr>
                <w:vertAlign w:val="superscript"/>
              </w:rPr>
              <w:t xml:space="preserve">a </w:t>
            </w:r>
          </w:p>
        </w:tc>
      </w:tr>
      <w:tr w:rsidR="00DE5C4F" w:rsidRPr="00032CF2" w14:paraId="104386E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C38BC4" w14:textId="77777777" w:rsidR="00DE5C4F" w:rsidRPr="00032CF2" w:rsidRDefault="00DE5C4F" w:rsidP="00DE5C4F">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1DD5A503" w14:textId="2A5ADC2A" w:rsidR="00DE5C4F" w:rsidRPr="00032CF2" w:rsidRDefault="00A10230" w:rsidP="00DE5C4F">
            <w:pPr>
              <w:spacing w:after="0" w:line="240" w:lineRule="auto"/>
              <w:jc w:val="center"/>
              <w:rPr>
                <w:rFonts w:ascii="Times New Roman" w:eastAsia="Times New Roman" w:hAnsi="Times New Roman" w:cs="Times New Roman"/>
              </w:rPr>
            </w:pPr>
            <w:r w:rsidRPr="00032CF2">
              <w:t>(</w:t>
            </w:r>
            <w:r w:rsidR="00DE5C4F" w:rsidRPr="00032CF2">
              <w:t xml:space="preserve">10.70)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28283085" w14:textId="566AC6AE"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(4.73)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8DA1C49" w14:textId="5954E8B0"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527BD850" w14:textId="296F7BDC"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(11.55)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74264CF3" w14:textId="34EF6B2F"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(4.72) </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6308F3" w14:textId="5FEFAFC2"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E5B4A16" w14:textId="09367C79"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F3618EB" w14:textId="0A51DD04"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66AAA4" w14:textId="019898A1"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2AD230D" w14:textId="391E997F" w:rsidR="00DE5C4F" w:rsidRPr="00032CF2" w:rsidRDefault="006B2B3A"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26A2E2" w14:textId="0A0CA0C2" w:rsidR="00DE5C4F" w:rsidRPr="00032CF2" w:rsidRDefault="008106C7"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DE5C4F" w:rsidRPr="00032CF2" w14:paraId="7D70B57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0B92B1" w14:textId="1630EBC6" w:rsidR="00DE5C4F" w:rsidRPr="00032CF2" w:rsidRDefault="00DE5C4F" w:rsidP="00DE5C4F">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Andersson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2005</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54075C6D" w14:textId="6F7E4A59"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18.77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3971B06B" w14:textId="5AF73D41"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8.37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89C526" w14:textId="59F5C971"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49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155D1933" w14:textId="453DE44B"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13.00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2F9C7D90" w14:textId="726BEED4"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7.83 </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189D475" w14:textId="31B63633"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36 </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A8497F" w14:textId="364A0DAE"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618616F" w14:textId="51FBAD2B"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5EA010" w14:textId="3F2F261C"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2F5D41" w14:textId="00D7463E" w:rsidR="00DE5C4F" w:rsidRPr="00032CF2" w:rsidRDefault="006B2B3A"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0.849</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195F7B" w14:textId="3BDA651E" w:rsidR="00DE5C4F" w:rsidRPr="00032CF2" w:rsidRDefault="00DE5C4F" w:rsidP="00DE5C4F">
            <w:pPr>
              <w:spacing w:after="0" w:line="240" w:lineRule="auto"/>
              <w:jc w:val="center"/>
              <w:rPr>
                <w:rFonts w:ascii="Times New Roman" w:eastAsia="Times New Roman" w:hAnsi="Times New Roman" w:cs="Times New Roman"/>
              </w:rPr>
            </w:pPr>
            <w:r w:rsidRPr="00032CF2">
              <w:t>0.712</w:t>
            </w:r>
            <w:r w:rsidRPr="00032CF2">
              <w:rPr>
                <w:vertAlign w:val="superscript"/>
              </w:rPr>
              <w:t xml:space="preserve">a </w:t>
            </w:r>
          </w:p>
        </w:tc>
      </w:tr>
      <w:tr w:rsidR="00DE5C4F" w:rsidRPr="00032CF2" w14:paraId="6E4152E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754ED2" w14:textId="77777777" w:rsidR="00DE5C4F" w:rsidRPr="00032CF2" w:rsidRDefault="00DE5C4F" w:rsidP="00DE5C4F">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5B5D8A3B" w14:textId="57504689"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20.03)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2E8CDF43" w14:textId="3DAED24E"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(8.07)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5DE168" w14:textId="76C6E0AF"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459D4B57" w14:textId="46A69E6C"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(19.23)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3E602C7C" w14:textId="01187107"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(6.87) </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A976FC3" w14:textId="21B4BA37"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A72FBA" w14:textId="2D588AF4"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DEF300" w14:textId="38D76FBF"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A1D075C" w14:textId="3BE6BDF4"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B055BF" w14:textId="65F35E9F" w:rsidR="00DE5C4F" w:rsidRPr="00032CF2" w:rsidRDefault="006B2B3A"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D66DDB" w14:textId="544C3150" w:rsidR="00DE5C4F" w:rsidRPr="00032CF2" w:rsidRDefault="008106C7"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DE5C4F" w:rsidRPr="00032CF2" w14:paraId="4D73209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EF8B5F" w14:textId="50B2148D" w:rsidR="00DE5C4F" w:rsidRPr="00032CF2" w:rsidRDefault="00DE5C4F" w:rsidP="00DE5C4F">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Lieberman &amp; Goldstein 2005</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6BC2AB3A" w14:textId="0EDC7694"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262FC99B" w14:textId="3ABDBE0B"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2560AC4" w14:textId="1C308144"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09E7B150" w14:textId="0BDBDC4E"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15.30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1889EEB5" w14:textId="0C9F6492"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1.20 </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E974268" w14:textId="59E1EC69"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91 </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BDB99E1" w14:textId="4B375AE6"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2AAF73A" w14:textId="25A712D5"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3DB1F2B" w14:textId="158A30BA"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847B02E" w14:textId="5DAE6661" w:rsidR="00DE5C4F" w:rsidRPr="00032CF2" w:rsidRDefault="006B2B3A"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0.852</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13EB359" w14:textId="3CBEBE58" w:rsidR="00DE5C4F" w:rsidRPr="00032CF2" w:rsidRDefault="00DE5C4F" w:rsidP="00DE5C4F">
            <w:pPr>
              <w:spacing w:after="0" w:line="240" w:lineRule="auto"/>
              <w:jc w:val="center"/>
              <w:rPr>
                <w:rFonts w:ascii="Times New Roman" w:eastAsia="Times New Roman" w:hAnsi="Times New Roman" w:cs="Times New Roman"/>
              </w:rPr>
            </w:pPr>
            <w:r w:rsidRPr="00032CF2">
              <w:t>4.520</w:t>
            </w:r>
            <w:r w:rsidRPr="00032CF2">
              <w:rPr>
                <w:vertAlign w:val="superscript"/>
              </w:rPr>
              <w:t xml:space="preserve">c </w:t>
            </w:r>
          </w:p>
        </w:tc>
      </w:tr>
      <w:tr w:rsidR="00DE5C4F" w:rsidRPr="00032CF2" w14:paraId="046A87E5"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CCBC92" w14:textId="77777777" w:rsidR="00DE5C4F" w:rsidRPr="00032CF2" w:rsidRDefault="00DE5C4F" w:rsidP="00DE5C4F">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756AFA4A" w14:textId="201199BC"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2410CD24" w14:textId="5E4374B2"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39A930E" w14:textId="5CE0C1BB"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4C0843AC" w14:textId="35750072"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(20.00)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7418F12D" w14:textId="649EE343"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(0.85) </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E9476D" w14:textId="7216F97B" w:rsidR="00DE5C4F" w:rsidRPr="00032CF2" w:rsidRDefault="00A10230" w:rsidP="00DE5C4F">
            <w:pPr>
              <w:spacing w:after="0" w:line="240" w:lineRule="auto"/>
              <w:jc w:val="center"/>
              <w:rPr>
                <w:rFonts w:ascii="Times New Roman" w:eastAsia="Times New Roman" w:hAnsi="Times New Roman" w:cs="Times New Roman"/>
              </w:rPr>
            </w:pPr>
            <w:r w:rsidRPr="00032CF2">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661902" w14:textId="07BE3568"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DA37AB" w14:textId="27138F6E"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0968213" w14:textId="34722EBA"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08DC69" w14:textId="4481F086" w:rsidR="00DE5C4F" w:rsidRPr="00032CF2" w:rsidRDefault="006B2B3A"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FC62E4" w14:textId="19756A21" w:rsidR="00DE5C4F" w:rsidRPr="00032CF2" w:rsidRDefault="008106C7"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DE5C4F" w:rsidRPr="00032CF2" w14:paraId="1DD5758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F3A30B" w14:textId="5ACB39F7" w:rsidR="00DE5C4F" w:rsidRPr="00032CF2" w:rsidRDefault="00DE5C4F" w:rsidP="00DE5C4F">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Lee Dennis 2003</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7BC2DAF2" w14:textId="25F89719"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15.20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7D568327" w14:textId="4CC971D3"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4.85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AF25824" w14:textId="67207A06"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22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3E2C495A" w14:textId="63F6383B"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13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4406C74E" w14:textId="77D81987"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3.96 </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18CB5C" w14:textId="3858580A"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20 </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93E61F5" w14:textId="3036452F"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40F687" w14:textId="2D08F5D7"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3E8310" w14:textId="4BCC03CF"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536FDD8" w14:textId="18F86728" w:rsidR="00DE5C4F" w:rsidRPr="00032CF2" w:rsidRDefault="006B2B3A"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0.810</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B4F2DB" w14:textId="5C0A88F7" w:rsidR="00DE5C4F" w:rsidRPr="00032CF2" w:rsidRDefault="00DE5C4F" w:rsidP="00DE5C4F">
            <w:pPr>
              <w:spacing w:after="0" w:line="240" w:lineRule="auto"/>
              <w:jc w:val="center"/>
              <w:rPr>
                <w:rFonts w:ascii="Times New Roman" w:eastAsia="Times New Roman" w:hAnsi="Times New Roman" w:cs="Times New Roman"/>
              </w:rPr>
            </w:pPr>
            <w:r w:rsidRPr="00032CF2">
              <w:t>0.497</w:t>
            </w:r>
            <w:r w:rsidRPr="00032CF2">
              <w:rPr>
                <w:vertAlign w:val="superscript"/>
              </w:rPr>
              <w:t xml:space="preserve">a </w:t>
            </w:r>
          </w:p>
        </w:tc>
      </w:tr>
      <w:tr w:rsidR="00DE5C4F" w:rsidRPr="00032CF2" w14:paraId="75DD569F"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6DB7AA3" w14:textId="77777777" w:rsidR="00DE5C4F" w:rsidRPr="00032CF2" w:rsidRDefault="00DE5C4F" w:rsidP="00DE5C4F">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4CFC87AC" w14:textId="6D7D2795"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(16.29)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0EED9DC4" w14:textId="75647B0F"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(4.47)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CCA183B" w14:textId="2AD1D913"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001079D6" w14:textId="4F8173A9"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(15.93)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131EB786" w14:textId="343EF85B"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(4.06) </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C734CAD" w14:textId="6ECA8C5A"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514470" w14:textId="6B775BF8"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EBB37CE" w14:textId="5D101BEC"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F58BFBD" w14:textId="4E0C1D0D" w:rsidR="00DE5C4F" w:rsidRPr="00032CF2" w:rsidRDefault="00DE5C4F" w:rsidP="00DE5C4F">
            <w:pPr>
              <w:spacing w:after="0" w:line="240" w:lineRule="auto"/>
              <w:jc w:val="center"/>
              <w:rPr>
                <w:rFonts w:ascii="Times New Roman" w:eastAsia="Times New Roman" w:hAnsi="Times New Roman" w:cs="Times New Roman"/>
              </w:rPr>
            </w:pPr>
            <w:r w:rsidRPr="00032CF2">
              <w:t xml:space="preserve">- </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C090B3" w14:textId="47F51AB2" w:rsidR="00DE5C4F" w:rsidRPr="00032CF2" w:rsidRDefault="006B2B3A" w:rsidP="00DE5C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7BF11A" w14:textId="4E1EBA01" w:rsidR="00DE5C4F" w:rsidRPr="00032CF2" w:rsidRDefault="00DE5C4F" w:rsidP="00DE5C4F">
            <w:pPr>
              <w:pStyle w:val="Default"/>
              <w:jc w:val="center"/>
            </w:pPr>
            <w:r w:rsidRPr="00032CF2">
              <w:rPr>
                <w:sz w:val="22"/>
                <w:szCs w:val="22"/>
              </w:rPr>
              <w:t>0.084</w:t>
            </w:r>
            <w:r w:rsidRPr="00032CF2">
              <w:rPr>
                <w:sz w:val="22"/>
                <w:szCs w:val="22"/>
                <w:vertAlign w:val="superscript"/>
              </w:rPr>
              <w:t xml:space="preserve">a </w:t>
            </w:r>
          </w:p>
        </w:tc>
      </w:tr>
      <w:tr w:rsidR="005A5D41" w:rsidRPr="00032CF2" w14:paraId="5FA75F18"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D682149" w14:textId="6DD1C6CC" w:rsidR="005A5D41" w:rsidRPr="00032CF2" w:rsidRDefault="005A5D41" w:rsidP="00A4325C">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Goldberg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2015</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ED1D271" w14:textId="166B403B"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283197B" w14:textId="30FEEFC3"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757B1E" w14:textId="2D92609B"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8011C44" w14:textId="3547DDE0"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2.24</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DA64BE6" w14:textId="31189AA6"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1.43</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FBA7F4F" w14:textId="6E6AE8A0"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2817</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B2E1D9" w14:textId="26B54B98"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8F2E1B" w14:textId="71A63C3E"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E8876B" w14:textId="769C6287"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9FE3E6" w14:textId="52DDCD6B" w:rsidR="005A5D41" w:rsidRPr="00032CF2" w:rsidRDefault="00937719" w:rsidP="00A432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0.883</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F6A1BC" w14:textId="2F529C5F"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0.18prei-posti</w:t>
            </w:r>
          </w:p>
        </w:tc>
      </w:tr>
      <w:tr w:rsidR="00A10230" w:rsidRPr="00032CF2" w14:paraId="4E8A9375"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6825FA" w14:textId="77777777" w:rsidR="00A10230" w:rsidRPr="00032CF2" w:rsidRDefault="00A10230" w:rsidP="00A4325C">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585B153" w14:textId="2B8BE5E3" w:rsidR="00A10230"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4F09E43" w14:textId="3F40CB74" w:rsidR="00A10230"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F43367" w14:textId="6390E5D6" w:rsidR="00A10230"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C64BFB3" w14:textId="1116C1E1" w:rsidR="00A10230"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(2.55)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01B023C" w14:textId="17F197D7" w:rsidR="00A10230"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(1.45)</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3160DC" w14:textId="48CE202D" w:rsidR="00A10230"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C5DA015" w14:textId="1421D99E" w:rsidR="00A10230"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D3046C" w14:textId="1161F90F" w:rsidR="00A10230"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05D5EF4" w14:textId="687CCA14" w:rsidR="00A10230"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108790" w14:textId="393D559F" w:rsidR="00A10230"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A2D7FBF" w14:textId="48753A59" w:rsidR="00A10230" w:rsidRPr="00032CF2" w:rsidRDefault="008106C7" w:rsidP="00A432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5A5D41" w:rsidRPr="00032CF2" w14:paraId="636C65C9"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F80598" w14:textId="23C45EF8" w:rsidR="005A5D41" w:rsidRPr="00032CF2" w:rsidRDefault="005A5D41" w:rsidP="00A4325C">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Imanaka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2013</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FFB64F1" w14:textId="126D3060"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A5C71C1" w14:textId="01E57CC4"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84CADC" w14:textId="5BF00CEB"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C673A47" w14:textId="0F45C367"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0.5mean change</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F33A642" w14:textId="02660690"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17.1</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B7E248C" w14:textId="1F166202"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96</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4CB7ED" w14:textId="6E860E57"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1.1mean change</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738A0E3" w14:textId="27E11B50"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11.1</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2812198" w14:textId="38BABA33"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97</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F2B6A2" w14:textId="221E6108" w:rsidR="005A5D41" w:rsidRPr="00032CF2" w:rsidRDefault="00937719" w:rsidP="00A432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0.869</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554CB5" w14:textId="7B96B7FD"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0.698prei-posti</w:t>
            </w:r>
          </w:p>
        </w:tc>
      </w:tr>
      <w:tr w:rsidR="005A5D41" w:rsidRPr="00032CF2" w14:paraId="0109BB6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69048A" w14:textId="3F7C286F" w:rsidR="005A5D41" w:rsidRPr="00032CF2" w:rsidRDefault="005A5D41" w:rsidP="00A4325C">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Kelly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2021</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9E0299B" w14:textId="232C898A"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7A8E25F" w14:textId="7EA52867"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5011FCB" w14:textId="210BFD3E"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72D7AF2" w14:textId="601D541A"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3.96mean change</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6D28BB5" w14:textId="60305890"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8.32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646408C" w14:textId="39C27477"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72</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02711A0" w14:textId="63FEF6E2"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DC0E00" w14:textId="47522141"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11FEE6" w14:textId="34D29CB2"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6CA2C9" w14:textId="19B14B03" w:rsidR="005A5D41" w:rsidRPr="00032CF2" w:rsidRDefault="00937719" w:rsidP="00A432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0.843</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ADBBC9" w14:textId="73FABF23"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0.410prei-posti</w:t>
            </w:r>
          </w:p>
        </w:tc>
      </w:tr>
      <w:tr w:rsidR="005A5D41" w:rsidRPr="00032CF2" w14:paraId="3D1FCBB2"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D9B410D" w14:textId="19280A16" w:rsidR="005A5D41" w:rsidRPr="00032CF2" w:rsidRDefault="005A5D41" w:rsidP="00A4325C">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Morriss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2021</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81B44A0" w14:textId="15DAF5EB"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3.26mean change</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9246ABD" w14:textId="36FC68E3"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1.89</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51FD2D7" w14:textId="0C9E74CC"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395</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0E85773" w14:textId="685FD792"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3.62mean change</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C6FAC59" w14:textId="3FDDE96F"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2.12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339671" w14:textId="55EFD39F"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695</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D1F4B29" w14:textId="7329F61C"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934322" w14:textId="2BD37999"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831DA8" w14:textId="6AECABEF" w:rsidR="005A5D41" w:rsidRPr="00032CF2" w:rsidRDefault="00A1023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15999C" w14:textId="4197748E" w:rsidR="005A5D41" w:rsidRPr="00032CF2" w:rsidRDefault="00937719" w:rsidP="00A432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0.881</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B2DEF2" w14:textId="6C9655B9"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0.295prei-posti</w:t>
            </w:r>
          </w:p>
        </w:tc>
      </w:tr>
      <w:tr w:rsidR="005A5D41" w:rsidRPr="00032CF2" w14:paraId="3950906D"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D64715" w14:textId="3017A6B7" w:rsidR="005A5D41" w:rsidRPr="00032CF2" w:rsidRDefault="005A5D41" w:rsidP="00A4325C">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Shorey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2019</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27194D2" w14:textId="08082067"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12.4mean change</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A670BDE" w14:textId="3ACFBBED"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2.1</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3EF360" w14:textId="650C5ED9"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69</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00B9EC3" w14:textId="5E6387AD"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11.4mean change</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8D68677" w14:textId="2B58E039"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8F16517" w14:textId="0B9EC586"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69</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FBFDF60" w14:textId="269F9B60"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EE92C4E" w14:textId="541884F8"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55A2A7" w14:textId="4BB208CB"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A4D8CF4" w14:textId="6A5F3A7C" w:rsidR="005A5D41" w:rsidRPr="00032CF2" w:rsidRDefault="00937719" w:rsidP="00A432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0.863</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C252D87" w14:textId="4E6948E4"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0.96prei-posti</w:t>
            </w:r>
          </w:p>
        </w:tc>
      </w:tr>
      <w:tr w:rsidR="005A5D41" w:rsidRPr="00032CF2" w14:paraId="0AEEFE37"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4F778B" w14:textId="16638137" w:rsidR="005A5D41" w:rsidRPr="00032CF2" w:rsidRDefault="005A5D41" w:rsidP="00A4325C">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lastRenderedPageBreak/>
              <w:t>Bratava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2023</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0AA098F" w14:textId="381E2BD8"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63D6260" w14:textId="7884CF36"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BF3FC40" w14:textId="1A0E5157"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A211B5C" w14:textId="1995EB0D"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6.47</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32378C8" w14:textId="3A023BE0"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1.65</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DD5AC3" w14:textId="15262187"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815</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0EFB6F8" w14:textId="3908DDE1"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4B108D" w14:textId="2434E645"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C6BD81" w14:textId="1C729D44"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60ADE5" w14:textId="62538B26" w:rsidR="005A5D41" w:rsidRPr="00032CF2" w:rsidRDefault="00937719" w:rsidP="00A432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0.881</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BFBEE39" w14:textId="262098BE" w:rsidR="005A5D41"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0.569prei-posti</w:t>
            </w:r>
          </w:p>
        </w:tc>
      </w:tr>
      <w:tr w:rsidR="008B1A70" w:rsidRPr="00032CF2" w14:paraId="0B19747F"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C917E6" w14:textId="77777777" w:rsidR="008B1A70" w:rsidRPr="00032CF2" w:rsidRDefault="008B1A70" w:rsidP="00A4325C">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AA6D6E1" w14:textId="6A96F4D1" w:rsidR="008B1A70"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D8E472F" w14:textId="3C3AD71C" w:rsidR="008B1A70"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64DC0EC" w14:textId="385B1734" w:rsidR="008B1A70"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FEEF878" w14:textId="3672AF25" w:rsidR="008B1A70"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(7.41)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DBF1287" w14:textId="258A5048" w:rsidR="008B1A70"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(1.65)</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366D20" w14:textId="72E0E6F3" w:rsidR="008B1A70"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056BA6" w14:textId="7407F604" w:rsidR="008B1A70"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FF7F11" w14:textId="7076001F" w:rsidR="008B1A70"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BA9F1E" w14:textId="79EF8B16" w:rsidR="008B1A70"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57729F9" w14:textId="75B7C57F" w:rsidR="008B1A70" w:rsidRPr="00032CF2" w:rsidRDefault="008B1A70" w:rsidP="00A4325C">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921AC4" w14:textId="217FEC06" w:rsidR="008B1A70" w:rsidRPr="00032CF2" w:rsidRDefault="008106C7" w:rsidP="00A432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B1A70" w:rsidRPr="00032CF2" w14:paraId="4E7571C7"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681998" w14:textId="0260E071" w:rsidR="008B1A70" w:rsidRPr="00032CF2" w:rsidRDefault="008B1A70" w:rsidP="008B1A70">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Dennis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2009</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7AAB3BC" w14:textId="4136303F"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34.4</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ABE1322" w14:textId="4303283B"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12.07</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F0BF0A" w14:textId="7297973D"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350</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6DDCB9C" w14:textId="509AD602"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33.63</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5D8E582" w14:textId="5F10E397"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11.01</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E96ACC" w14:textId="475D6BC6"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351</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B2BAEB" w14:textId="5F459C6F"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B9CD04" w14:textId="6D57C129"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FB1834" w14:textId="681DAAE6"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5DC3F36" w14:textId="3A0E246B" w:rsidR="008B1A70" w:rsidRPr="00032CF2" w:rsidRDefault="00937719" w:rsidP="008B1A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0.880</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71B68F" w14:textId="4D757107"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0.129prei-posti</w:t>
            </w:r>
          </w:p>
        </w:tc>
      </w:tr>
      <w:tr w:rsidR="008B1A70" w:rsidRPr="00032CF2" w14:paraId="1618CDC6"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E1D75B" w14:textId="77777777" w:rsidR="008B1A70" w:rsidRPr="00032CF2" w:rsidRDefault="008B1A70" w:rsidP="008B1A70">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E0FB62B" w14:textId="56E5A54C"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(36.88)</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BCC6FFB" w14:textId="6B2B2E2E"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(12.84)</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F0BA4B" w14:textId="65FC6BE3"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A277503" w14:textId="4636A576"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(35.1)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6C0BC8C" w14:textId="39766866"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(11.85)</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B0E1323" w14:textId="1FC3BEF4"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00FC1B" w14:textId="01C7C5B2"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D48236" w14:textId="304388B9"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9940265" w14:textId="37D503FB"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2CC00C" w14:textId="020679A5"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5D060A8" w14:textId="2D7DFB54" w:rsidR="008B1A70" w:rsidRPr="00032CF2" w:rsidRDefault="008B1A70" w:rsidP="008B1A70">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0.067postc-posti</w:t>
            </w:r>
          </w:p>
        </w:tc>
      </w:tr>
      <w:tr w:rsidR="00A003EE" w:rsidRPr="00032CF2" w14:paraId="5170966A"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A9AB35E" w14:textId="598F1123" w:rsidR="00A003EE" w:rsidRPr="00032CF2" w:rsidRDefault="00A003EE" w:rsidP="00A003EE">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Baustita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BDFC8FB" w14:textId="56C6A8F7"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10.29</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32E28FE" w14:textId="09FB4217"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5.15</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E749A7" w14:textId="69DF3C2B"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18</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0015A0B" w14:textId="331EE5D1"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EE848AF" w14:textId="690CCD8A"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3.78</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3968F9" w14:textId="341434D5"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7CD4A0" w14:textId="521AB7D5"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F5D27F" w14:textId="660B4696"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19919D8" w14:textId="599FCB06"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98146CA" w14:textId="4B980120" w:rsidR="00A003EE" w:rsidRPr="00032CF2" w:rsidRDefault="00937719" w:rsidP="00A003E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0.799</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858C9F" w14:textId="22159AD8"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0.082prei-posti</w:t>
            </w:r>
          </w:p>
        </w:tc>
      </w:tr>
      <w:tr w:rsidR="00A003EE" w:rsidRPr="00032CF2" w14:paraId="36FBCE4A"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EA08552" w14:textId="77777777" w:rsidR="00A003EE" w:rsidRPr="00032CF2" w:rsidRDefault="00A003EE" w:rsidP="00A003EE">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F278617" w14:textId="1E4CF90E"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(11.4)</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A4FD807" w14:textId="07232215"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41F5CCE" w14:textId="063BA8D9"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23849FD" w14:textId="436351AD"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(12.4)</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47B5230" w14:textId="2B362217"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(4.65)</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A0CEF34" w14:textId="39C93BAA"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4169CC" w14:textId="623C798C"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846AA8" w14:textId="450FDDEE"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FCAE08" w14:textId="0CC1C6C9"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AD649E" w14:textId="00F3BFE6"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F9B0AD" w14:textId="31E22477" w:rsidR="00A003EE" w:rsidRPr="00032CF2" w:rsidRDefault="00A003EE" w:rsidP="00A003EE">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0.763postc-posti</w:t>
            </w:r>
          </w:p>
        </w:tc>
      </w:tr>
      <w:tr w:rsidR="00E52193" w:rsidRPr="00032CF2" w14:paraId="15CC3569"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473480" w14:textId="60914D7F" w:rsidR="00E52193" w:rsidRPr="00032CF2" w:rsidRDefault="00E52193" w:rsidP="00E52193">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Kruzan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1B60418" w14:textId="2D994885"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1.62mean change</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EC7CE48" w14:textId="6C7FEB82"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0.18</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2417786" w14:textId="67A08A78"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66</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4932193" w14:textId="4B9DBFF6"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1.3mean change</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B7BF2B2" w14:textId="7DDA1093"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0.18</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D1A7EE3" w14:textId="31BAD595"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65</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82BDC7" w14:textId="2208EE23"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B76A0A" w14:textId="4BA46F15"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D6BC6F0" w14:textId="7E466592"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ABBE611" w14:textId="217003D1" w:rsidR="00E52193" w:rsidRPr="00032CF2" w:rsidRDefault="00937719" w:rsidP="00E5219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0.862</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75DDD7" w14:textId="70CC5310"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0.479prei-posti</w:t>
            </w:r>
          </w:p>
        </w:tc>
      </w:tr>
      <w:tr w:rsidR="00E52193" w:rsidRPr="00032CF2" w14:paraId="638556FB"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629A861" w14:textId="4156F38D" w:rsidR="00E52193" w:rsidRPr="00032CF2" w:rsidRDefault="00E52193" w:rsidP="00E52193">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Gillard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2022</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72D63AA" w14:textId="566DAF96"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3551CBE" w14:textId="48F5F8A4"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3C7067" w14:textId="0AEFA889"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295</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0B0EEEB" w14:textId="6DA57C5A"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ECA7C80" w14:textId="00A0871B"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16E6C9" w14:textId="435CAB34"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295</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A06DE8" w14:textId="23F4C9F5"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BA542A8" w14:textId="00F4889F"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DFB1E05" w14:textId="4029F7F8"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5BB6A5F" w14:textId="614F1E93" w:rsidR="00E52193" w:rsidRPr="00032CF2" w:rsidRDefault="00937719" w:rsidP="00E5219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0.879</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1ECC66F" w14:textId="5520C634" w:rsidR="00E52193" w:rsidRPr="00032CF2" w:rsidRDefault="00E52193" w:rsidP="00E52193">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0.040postc-posti</w:t>
            </w:r>
          </w:p>
        </w:tc>
      </w:tr>
      <w:tr w:rsidR="001F0419" w:rsidRPr="00032CF2" w14:paraId="3F699CB7"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9C679ED" w14:textId="3FCA5013" w:rsidR="001F0419" w:rsidRPr="00032CF2" w:rsidRDefault="001F0419" w:rsidP="001F0419">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Summers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2021</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E407E18" w14:textId="19BB74B2"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B324872" w14:textId="47789C6B"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11FC34" w14:textId="791580D8"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40538FA" w14:textId="62254479"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4.74</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7677975" w14:textId="4AC0CC58"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3.82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AB3E8B" w14:textId="32FF67D7"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347</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F8B2773" w14:textId="4C3BC471"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752F28" w14:textId="2BEBFC97"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9EFD33" w14:textId="17460905"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648E67" w14:textId="3354C957" w:rsidR="001F0419" w:rsidRPr="00032CF2" w:rsidRDefault="00937719" w:rsidP="001F041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0.876</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B7EF72" w14:textId="1117947F"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0.550prei-posti</w:t>
            </w:r>
          </w:p>
        </w:tc>
      </w:tr>
      <w:tr w:rsidR="001F0419" w:rsidRPr="00032CF2" w14:paraId="2B151076"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047D3A" w14:textId="77777777" w:rsidR="001F0419" w:rsidRPr="00032CF2" w:rsidRDefault="001F0419" w:rsidP="001F0419">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84516F9" w14:textId="48FCE5B7"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D8F46CC" w14:textId="29057214"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9BA8CC" w14:textId="50F61F83"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AA765CA" w14:textId="616C2582"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(7.07)</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2F8BB64" w14:textId="0CE7C864"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(4.62)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39D055" w14:textId="79EB7874"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3FA2106" w14:textId="74D4C853"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DD1BC59" w14:textId="22160B3F"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2335BA7" w14:textId="42BA235D"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4FEDC9" w14:textId="5978F9E4"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06202DF" w14:textId="438E68D6" w:rsidR="001F0419" w:rsidRPr="00032CF2" w:rsidRDefault="008106C7" w:rsidP="001F041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1F0419" w:rsidRPr="00032CF2" w14:paraId="604F49C4"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ADEA14" w14:textId="4F6EB94D" w:rsidR="001F0419" w:rsidRPr="00032CF2" w:rsidRDefault="001F0419" w:rsidP="001F0419">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Kahl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2020</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7F9D3B1" w14:textId="57549550"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663AD948" w14:textId="62F10516"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AE90E5" w14:textId="535D13D4"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5F9970E" w14:textId="01934527" w:rsidR="001F0419" w:rsidRPr="00032CF2" w:rsidRDefault="00032CF2"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17.7</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324C34A" w14:textId="6E57DF9D" w:rsidR="001F0419" w:rsidRPr="00032CF2" w:rsidRDefault="00032CF2"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12.74</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464A122" w14:textId="616B7C62" w:rsidR="001F0419" w:rsidRPr="00032CF2" w:rsidRDefault="00032CF2"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1982</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386787C" w14:textId="0053EFF3"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C8EC70" w14:textId="2F28DFD2"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2351CA" w14:textId="4E1F4B04"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90588B3" w14:textId="56BCE393" w:rsidR="001F0419" w:rsidRPr="00032CF2" w:rsidRDefault="00937719" w:rsidP="001F041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0.883</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5A1E76" w14:textId="6BB1A4AE" w:rsidR="001F0419" w:rsidRPr="00032CF2" w:rsidRDefault="00032CF2"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0.387prei-posti</w:t>
            </w:r>
          </w:p>
        </w:tc>
      </w:tr>
      <w:tr w:rsidR="001F0419" w:rsidRPr="00032CF2" w14:paraId="7D82C55C"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864526C" w14:textId="77777777" w:rsidR="001F0419" w:rsidRPr="00032CF2" w:rsidRDefault="001F0419" w:rsidP="001F0419">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BBAB2B5" w14:textId="34CE8901"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4668972" w14:textId="726AAECC"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B39D06" w14:textId="01C0B43C"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19BDB60" w14:textId="3C2A8508" w:rsidR="001F0419" w:rsidRPr="00032CF2" w:rsidRDefault="00032CF2"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(22.55)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033BD6CF" w14:textId="463E5C66" w:rsidR="001F0419" w:rsidRPr="00032CF2" w:rsidRDefault="00032CF2"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12.3</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AC6A17" w14:textId="738FB8CE" w:rsidR="001F0419" w:rsidRPr="00032CF2" w:rsidRDefault="00032CF2"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66EB23F" w14:textId="218DA482"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FB90D13" w14:textId="51ECD0B7"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378B37" w14:textId="050FCCE2"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2E47374" w14:textId="4A33A9C1" w:rsidR="001F0419" w:rsidRPr="00032CF2" w:rsidRDefault="001F0419" w:rsidP="001F0419">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2E0501" w14:textId="4958BE98" w:rsidR="001F0419" w:rsidRPr="00032CF2" w:rsidRDefault="008106C7" w:rsidP="001F041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032CF2" w:rsidRPr="00032CF2" w14:paraId="1B93270A"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CDC72F" w14:textId="65C794FD" w:rsidR="00032CF2" w:rsidRPr="00032CF2" w:rsidRDefault="00032CF2" w:rsidP="00032CF2">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Economides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2019</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D5F2DE4" w14:textId="71A97F90"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770592C" w14:textId="0E8F9AAC"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19C28E" w14:textId="362D6691"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34985B3" w14:textId="06C4975B"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69ADBC6" w14:textId="3EEF26E5"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DEE1A2B" w14:textId="19078C24"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102</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6E91EE" w14:textId="02D8BA04"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E114AD" w14:textId="4F64E8E5"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3E31A0C" w14:textId="6D4770EF"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6B301A" w14:textId="2773577E" w:rsidR="00032CF2" w:rsidRPr="00032CF2" w:rsidRDefault="00937719" w:rsidP="00032C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0.855</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2124F2" w14:textId="68C46633"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0.454prei-posti</w:t>
            </w:r>
          </w:p>
        </w:tc>
      </w:tr>
      <w:tr w:rsidR="00032CF2" w:rsidRPr="00032CF2" w14:paraId="4B1B006A"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74D7D47" w14:textId="34AB9BD5" w:rsidR="00032CF2" w:rsidRPr="00032CF2" w:rsidRDefault="00032CF2" w:rsidP="00032CF2">
            <w:pPr>
              <w:spacing w:after="0" w:line="240" w:lineRule="auto"/>
              <w:rPr>
                <w:rFonts w:ascii="Times New Roman" w:eastAsia="Times New Roman" w:hAnsi="Times New Roman" w:cs="Times New Roman"/>
              </w:rPr>
            </w:pPr>
            <w:r w:rsidRPr="00032CF2">
              <w:rPr>
                <w:rFonts w:ascii="Times New Roman" w:eastAsia="Times New Roman" w:hAnsi="Times New Roman" w:cs="Times New Roman"/>
              </w:rPr>
              <w:t>Moir et al</w:t>
            </w:r>
            <w:r w:rsidR="006563DB">
              <w:rPr>
                <w:rFonts w:ascii="Times New Roman" w:eastAsia="Times New Roman" w:hAnsi="Times New Roman" w:cs="Times New Roman"/>
              </w:rPr>
              <w:t>.</w:t>
            </w:r>
            <w:r w:rsidRPr="00032CF2">
              <w:rPr>
                <w:rFonts w:ascii="Times New Roman" w:eastAsia="Times New Roman" w:hAnsi="Times New Roman" w:cs="Times New Roman"/>
              </w:rPr>
              <w:t xml:space="preserve"> 2016</w:t>
            </w: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72CBF40B" w14:textId="3B88D9AA"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5.02</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55E2F87" w14:textId="553770B2"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3.19</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9520650" w14:textId="55DDDD8A"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137</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3AC914B6" w14:textId="5191A996"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5.15</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4F2C684D" w14:textId="5C23D162"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3.72</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5AA382C" w14:textId="6B69D359"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138</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39E6E6" w14:textId="65E84267"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E5BC339" w14:textId="1A48443C"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5D27FE" w14:textId="5392BEFD"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D3FD49" w14:textId="0EF0557E" w:rsidR="00032CF2" w:rsidRPr="00032CF2" w:rsidRDefault="00937719" w:rsidP="00032C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0.874</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8A8B456" w14:textId="3FB5D750"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0.122prei-posti</w:t>
            </w:r>
          </w:p>
        </w:tc>
      </w:tr>
      <w:tr w:rsidR="00032CF2" w:rsidRPr="00FA5251" w14:paraId="30CC2EEE" w14:textId="77777777" w:rsidTr="00937719">
        <w:trPr>
          <w:trHeight w:val="315"/>
        </w:trPr>
        <w:tc>
          <w:tcPr>
            <w:tcW w:w="19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EBACAF" w14:textId="77777777" w:rsidR="00032CF2" w:rsidRPr="00032CF2" w:rsidRDefault="00032CF2" w:rsidP="00032CF2">
            <w:pPr>
              <w:spacing w:after="0" w:line="240"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1D4CAF09" w14:textId="0C132321"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(4.82)</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21E3B09B" w14:textId="4AEB2FFC"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(3.67)</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FAF6F6" w14:textId="3B9CAFC9"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4E10E3D" w14:textId="65247A09"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(5.61)</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14:paraId="58EC0FF4" w14:textId="436A9884"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(3.85)</w:t>
            </w:r>
          </w:p>
        </w:tc>
        <w:tc>
          <w:tcPr>
            <w:tcW w:w="6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2CDCA7" w14:textId="051098AD"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19EAC8" w14:textId="640A7645"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50B4BA" w14:textId="00682E88"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3214A4" w14:textId="37CDB561"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88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4EC5F2" w14:textId="3CDF0A16"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w:t>
            </w:r>
          </w:p>
        </w:tc>
        <w:tc>
          <w:tcPr>
            <w:tcW w:w="28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0CC41C" w14:textId="3E11E504" w:rsidR="00032CF2" w:rsidRPr="00032CF2" w:rsidRDefault="00032CF2" w:rsidP="00032CF2">
            <w:pPr>
              <w:spacing w:after="0" w:line="240" w:lineRule="auto"/>
              <w:jc w:val="center"/>
              <w:rPr>
                <w:rFonts w:ascii="Times New Roman" w:eastAsia="Times New Roman" w:hAnsi="Times New Roman" w:cs="Times New Roman"/>
              </w:rPr>
            </w:pPr>
            <w:r w:rsidRPr="00032CF2">
              <w:rPr>
                <w:rFonts w:ascii="Times New Roman" w:eastAsia="Times New Roman" w:hAnsi="Times New Roman" w:cs="Times New Roman"/>
              </w:rPr>
              <w:t>0.038postc-posti</w:t>
            </w:r>
          </w:p>
        </w:tc>
      </w:tr>
    </w:tbl>
    <w:p w14:paraId="1EF513AE" w14:textId="34B096FE" w:rsidR="008F02B7" w:rsidRPr="00FA5251" w:rsidRDefault="008F02B7" w:rsidP="00C470D9">
      <w:pPr>
        <w:spacing w:after="0" w:line="480" w:lineRule="auto"/>
        <w:jc w:val="both"/>
        <w:rPr>
          <w:rFonts w:ascii="Times New Roman" w:eastAsia="Times New Roman" w:hAnsi="Times New Roman" w:cs="Times New Roman"/>
          <w:color w:val="000000"/>
        </w:rPr>
      </w:pPr>
      <w:r w:rsidRPr="00FA5251">
        <w:rPr>
          <w:rFonts w:ascii="Times New Roman" w:eastAsia="Times New Roman" w:hAnsi="Times New Roman" w:cs="Times New Roman"/>
          <w:i/>
          <w:color w:val="000000"/>
        </w:rPr>
        <w:t>Note.</w:t>
      </w:r>
      <w:r w:rsidRPr="00FA5251">
        <w:rPr>
          <w:rFonts w:ascii="Times New Roman" w:eastAsia="Times New Roman" w:hAnsi="Times New Roman" w:cs="Times New Roman"/>
          <w:color w:val="000000"/>
        </w:rPr>
        <w:t xml:space="preserve"> Pre-scores, where </w:t>
      </w:r>
      <w:r w:rsidR="00D27B28" w:rsidRPr="00FA5251">
        <w:rPr>
          <w:rFonts w:ascii="Times New Roman" w:eastAsia="Times New Roman" w:hAnsi="Times New Roman" w:cs="Times New Roman"/>
          <w:color w:val="000000"/>
        </w:rPr>
        <w:t>available</w:t>
      </w:r>
      <w:r w:rsidRPr="00FA5251">
        <w:rPr>
          <w:rFonts w:ascii="Times New Roman" w:eastAsia="Times New Roman" w:hAnsi="Times New Roman" w:cs="Times New Roman"/>
          <w:color w:val="000000"/>
        </w:rPr>
        <w:t>, are added in p</w:t>
      </w:r>
      <w:r w:rsidR="00D27B28" w:rsidRPr="00FA5251">
        <w:rPr>
          <w:rFonts w:ascii="Times New Roman" w:eastAsia="Times New Roman" w:hAnsi="Times New Roman" w:cs="Times New Roman"/>
          <w:color w:val="000000"/>
        </w:rPr>
        <w:t>arentheses</w:t>
      </w:r>
      <w:r w:rsidRPr="00FA5251">
        <w:rPr>
          <w:rFonts w:ascii="Times New Roman" w:eastAsia="Times New Roman" w:hAnsi="Times New Roman" w:cs="Times New Roman"/>
          <w:color w:val="000000"/>
        </w:rPr>
        <w:t>. The mean</w:t>
      </w:r>
      <w:r w:rsidR="00D27B28" w:rsidRPr="00FA5251">
        <w:rPr>
          <w:rFonts w:ascii="Times New Roman" w:eastAsia="Times New Roman" w:hAnsi="Times New Roman" w:cs="Times New Roman"/>
          <w:color w:val="000000"/>
        </w:rPr>
        <w:t xml:space="preserve"> (M)</w:t>
      </w:r>
      <w:r w:rsidRPr="00FA5251">
        <w:rPr>
          <w:rFonts w:ascii="Times New Roman" w:eastAsia="Times New Roman" w:hAnsi="Times New Roman" w:cs="Times New Roman"/>
          <w:color w:val="000000"/>
        </w:rPr>
        <w:t>, standard deviation</w:t>
      </w:r>
      <w:r w:rsidR="00D27B28" w:rsidRPr="00FA5251">
        <w:rPr>
          <w:rFonts w:ascii="Times New Roman" w:eastAsia="Times New Roman" w:hAnsi="Times New Roman" w:cs="Times New Roman"/>
          <w:color w:val="000000"/>
        </w:rPr>
        <w:t xml:space="preserve"> (SD), and</w:t>
      </w:r>
      <w:r w:rsidRPr="00FA5251">
        <w:rPr>
          <w:rFonts w:ascii="Times New Roman" w:eastAsia="Times New Roman" w:hAnsi="Times New Roman" w:cs="Times New Roman"/>
          <w:color w:val="000000"/>
        </w:rPr>
        <w:t xml:space="preserve"> number of participants </w:t>
      </w:r>
      <w:r w:rsidR="00AA3C9D">
        <w:rPr>
          <w:rFonts w:ascii="Times New Roman" w:eastAsia="Times New Roman" w:hAnsi="Times New Roman" w:cs="Times New Roman"/>
          <w:color w:val="000000"/>
        </w:rPr>
        <w:t xml:space="preserve">(Total) </w:t>
      </w:r>
      <w:r w:rsidRPr="00FA5251">
        <w:rPr>
          <w:rFonts w:ascii="Times New Roman" w:eastAsia="Times New Roman" w:hAnsi="Times New Roman" w:cs="Times New Roman"/>
          <w:color w:val="000000"/>
        </w:rPr>
        <w:t>are provided according</w:t>
      </w:r>
      <w:r w:rsidR="00EA43CA">
        <w:rPr>
          <w:rFonts w:ascii="Times New Roman" w:eastAsia="Times New Roman" w:hAnsi="Times New Roman" w:cs="Times New Roman"/>
          <w:color w:val="000000"/>
        </w:rPr>
        <w:t xml:space="preserve"> to their group (control, digital peer support</w:t>
      </w:r>
      <w:r w:rsidR="00D27B28" w:rsidRPr="00FA5251">
        <w:rPr>
          <w:rFonts w:ascii="Times New Roman" w:eastAsia="Times New Roman" w:hAnsi="Times New Roman" w:cs="Times New Roman"/>
          <w:color w:val="000000"/>
        </w:rPr>
        <w:t>, alternative treatment).</w:t>
      </w:r>
      <w:r w:rsidR="00AA3C9D">
        <w:rPr>
          <w:rFonts w:ascii="Times New Roman" w:eastAsia="Times New Roman" w:hAnsi="Times New Roman" w:cs="Times New Roman"/>
          <w:color w:val="000000"/>
        </w:rPr>
        <w:t xml:space="preserve"> Standardized Mean Differences</w:t>
      </w:r>
      <w:r w:rsidR="00EB4C2C">
        <w:rPr>
          <w:rFonts w:ascii="Times New Roman" w:eastAsia="Times New Roman" w:hAnsi="Times New Roman" w:cs="Times New Roman"/>
          <w:color w:val="000000"/>
        </w:rPr>
        <w:t xml:space="preserve"> (SMD)</w:t>
      </w:r>
      <w:r w:rsidR="00AA3C9D">
        <w:rPr>
          <w:rFonts w:ascii="Times New Roman" w:eastAsia="Times New Roman" w:hAnsi="Times New Roman" w:cs="Times New Roman"/>
          <w:color w:val="000000"/>
        </w:rPr>
        <w:t xml:space="preserve"> are provided, where a = </w:t>
      </w:r>
      <w:r w:rsidR="00EC778C">
        <w:rPr>
          <w:rFonts w:ascii="Times New Roman" w:eastAsia="Times New Roman" w:hAnsi="Times New Roman" w:cs="Times New Roman"/>
          <w:color w:val="000000"/>
        </w:rPr>
        <w:t xml:space="preserve">SMD between </w:t>
      </w:r>
      <w:r w:rsidR="00652564">
        <w:rPr>
          <w:rFonts w:ascii="Times New Roman" w:eastAsia="Times New Roman" w:hAnsi="Times New Roman" w:cs="Times New Roman"/>
          <w:color w:val="000000"/>
        </w:rPr>
        <w:t xml:space="preserve">digital peer support </w:t>
      </w:r>
      <w:r w:rsidR="00AA3C9D">
        <w:rPr>
          <w:rFonts w:ascii="Times New Roman" w:eastAsia="Times New Roman" w:hAnsi="Times New Roman" w:cs="Times New Roman"/>
          <w:color w:val="000000"/>
        </w:rPr>
        <w:t>and control</w:t>
      </w:r>
      <w:r w:rsidR="00EB4C2C">
        <w:rPr>
          <w:rFonts w:ascii="Times New Roman" w:eastAsia="Times New Roman" w:hAnsi="Times New Roman" w:cs="Times New Roman"/>
          <w:color w:val="000000"/>
        </w:rPr>
        <w:t xml:space="preserve"> groups</w:t>
      </w:r>
      <w:r w:rsidR="00AA3C9D">
        <w:rPr>
          <w:rFonts w:ascii="Times New Roman" w:eastAsia="Times New Roman" w:hAnsi="Times New Roman" w:cs="Times New Roman"/>
          <w:color w:val="000000"/>
        </w:rPr>
        <w:t xml:space="preserve">; b = </w:t>
      </w:r>
      <w:r w:rsidR="00EC778C">
        <w:rPr>
          <w:rFonts w:ascii="Times New Roman" w:eastAsia="Times New Roman" w:hAnsi="Times New Roman" w:cs="Times New Roman"/>
          <w:color w:val="000000"/>
        </w:rPr>
        <w:t xml:space="preserve">SMD between </w:t>
      </w:r>
      <w:r w:rsidR="00652564">
        <w:rPr>
          <w:rFonts w:ascii="Times New Roman" w:eastAsia="Times New Roman" w:hAnsi="Times New Roman" w:cs="Times New Roman"/>
          <w:color w:val="000000"/>
        </w:rPr>
        <w:t xml:space="preserve">digital peer support </w:t>
      </w:r>
      <w:r w:rsidR="00AA3C9D">
        <w:rPr>
          <w:rFonts w:ascii="Times New Roman" w:eastAsia="Times New Roman" w:hAnsi="Times New Roman" w:cs="Times New Roman"/>
          <w:color w:val="000000"/>
        </w:rPr>
        <w:t>and alternative</w:t>
      </w:r>
      <w:r w:rsidR="00652564">
        <w:rPr>
          <w:rFonts w:ascii="Times New Roman" w:eastAsia="Times New Roman" w:hAnsi="Times New Roman" w:cs="Times New Roman"/>
          <w:color w:val="000000"/>
        </w:rPr>
        <w:t xml:space="preserve"> digital</w:t>
      </w:r>
      <w:r w:rsidR="00AA3C9D">
        <w:rPr>
          <w:rFonts w:ascii="Times New Roman" w:eastAsia="Times New Roman" w:hAnsi="Times New Roman" w:cs="Times New Roman"/>
          <w:color w:val="000000"/>
        </w:rPr>
        <w:t xml:space="preserve"> treatment</w:t>
      </w:r>
      <w:r w:rsidR="00EB4C2C">
        <w:rPr>
          <w:rFonts w:ascii="Times New Roman" w:eastAsia="Times New Roman" w:hAnsi="Times New Roman" w:cs="Times New Roman"/>
          <w:color w:val="000000"/>
        </w:rPr>
        <w:t xml:space="preserve"> groups, and c = SMD between pre- and post-</w:t>
      </w:r>
      <w:r w:rsidR="00652564">
        <w:rPr>
          <w:rFonts w:ascii="Times New Roman" w:eastAsia="Times New Roman" w:hAnsi="Times New Roman" w:cs="Times New Roman"/>
          <w:color w:val="000000"/>
        </w:rPr>
        <w:t xml:space="preserve">digital peer support </w:t>
      </w:r>
      <w:r w:rsidR="00EB4C2C">
        <w:rPr>
          <w:rFonts w:ascii="Times New Roman" w:eastAsia="Times New Roman" w:hAnsi="Times New Roman" w:cs="Times New Roman"/>
          <w:color w:val="000000"/>
        </w:rPr>
        <w:t xml:space="preserve">intervention. </w:t>
      </w:r>
      <w:r w:rsidR="00577B72">
        <w:rPr>
          <w:rFonts w:ascii="Times New Roman" w:eastAsia="Times New Roman" w:hAnsi="Times New Roman" w:cs="Times New Roman"/>
          <w:color w:val="000000"/>
        </w:rPr>
        <w:t>Odd</w:t>
      </w:r>
      <w:r w:rsidR="006508E1">
        <w:rPr>
          <w:rFonts w:ascii="Times New Roman" w:eastAsia="Times New Roman" w:hAnsi="Times New Roman" w:cs="Times New Roman"/>
          <w:color w:val="000000"/>
        </w:rPr>
        <w:t>s</w:t>
      </w:r>
      <w:r w:rsidR="00577B72">
        <w:rPr>
          <w:rFonts w:ascii="Times New Roman" w:eastAsia="Times New Roman" w:hAnsi="Times New Roman" w:cs="Times New Roman"/>
          <w:color w:val="000000"/>
        </w:rPr>
        <w:t xml:space="preserve"> ratios</w:t>
      </w:r>
      <w:r w:rsidR="003169EF">
        <w:rPr>
          <w:rFonts w:ascii="Times New Roman" w:eastAsia="Times New Roman" w:hAnsi="Times New Roman" w:cs="Times New Roman"/>
          <w:color w:val="000000"/>
        </w:rPr>
        <w:t xml:space="preserve"> were converted to Cohen’s d/SMD</w:t>
      </w:r>
      <w:r w:rsidR="00577B72">
        <w:rPr>
          <w:rFonts w:ascii="Times New Roman" w:eastAsia="Times New Roman" w:hAnsi="Times New Roman" w:cs="Times New Roman"/>
          <w:color w:val="000000"/>
        </w:rPr>
        <w:t xml:space="preserve"> in analyses. </w:t>
      </w:r>
    </w:p>
    <w:p w14:paraId="4A1F806F" w14:textId="78DA0287" w:rsidR="00826572" w:rsidRPr="00FA5251" w:rsidRDefault="00937719" w:rsidP="00826572">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Ta</w:t>
      </w:r>
      <w:r w:rsidR="00826572" w:rsidRPr="00FA5251">
        <w:rPr>
          <w:rFonts w:ascii="Times New Roman" w:eastAsia="Times New Roman" w:hAnsi="Times New Roman" w:cs="Times New Roman"/>
          <w:color w:val="000000"/>
        </w:rPr>
        <w:t xml:space="preserve">ble </w:t>
      </w:r>
      <w:r w:rsidR="0054340C">
        <w:rPr>
          <w:rFonts w:ascii="Times New Roman" w:eastAsia="Times New Roman" w:hAnsi="Times New Roman" w:cs="Times New Roman"/>
          <w:color w:val="000000"/>
        </w:rPr>
        <w:t>A</w:t>
      </w:r>
      <w:r w:rsidR="004709EC">
        <w:rPr>
          <w:rFonts w:ascii="Times New Roman" w:eastAsia="Times New Roman" w:hAnsi="Times New Roman" w:cs="Times New Roman"/>
          <w:color w:val="000000"/>
        </w:rPr>
        <w:t>4</w:t>
      </w:r>
    </w:p>
    <w:p w14:paraId="0700F0B8" w14:textId="32F7C955" w:rsidR="00826572" w:rsidRPr="0054340C" w:rsidRDefault="00826572" w:rsidP="00826572">
      <w:pPr>
        <w:spacing w:before="240" w:after="240" w:line="240" w:lineRule="auto"/>
        <w:rPr>
          <w:rFonts w:ascii="Times New Roman" w:eastAsia="Times New Roman" w:hAnsi="Times New Roman" w:cs="Times New Roman"/>
          <w:bCs/>
        </w:rPr>
      </w:pPr>
      <w:r w:rsidRPr="0054340C">
        <w:rPr>
          <w:rFonts w:ascii="Times New Roman" w:eastAsia="Times New Roman" w:hAnsi="Times New Roman" w:cs="Times New Roman"/>
          <w:bCs/>
        </w:rPr>
        <w:t>C</w:t>
      </w:r>
      <w:r w:rsidR="004F0437" w:rsidRPr="0054340C">
        <w:rPr>
          <w:rFonts w:ascii="Times New Roman" w:eastAsia="Times New Roman" w:hAnsi="Times New Roman" w:cs="Times New Roman"/>
          <w:bCs/>
        </w:rPr>
        <w:t xml:space="preserve">haracteristics of </w:t>
      </w:r>
      <w:r w:rsidR="0011268F" w:rsidRPr="0054340C">
        <w:rPr>
          <w:rFonts w:ascii="Times New Roman" w:eastAsia="Times New Roman" w:hAnsi="Times New Roman" w:cs="Times New Roman"/>
          <w:bCs/>
        </w:rPr>
        <w:t>D</w:t>
      </w:r>
      <w:r w:rsidR="002B056C" w:rsidRPr="0054340C">
        <w:rPr>
          <w:rFonts w:ascii="Times New Roman" w:eastAsia="Times New Roman" w:hAnsi="Times New Roman" w:cs="Times New Roman"/>
          <w:bCs/>
        </w:rPr>
        <w:t>igital</w:t>
      </w:r>
      <w:r w:rsidR="00592E5C" w:rsidRPr="0054340C">
        <w:rPr>
          <w:rFonts w:ascii="Times New Roman" w:eastAsia="Times New Roman" w:hAnsi="Times New Roman" w:cs="Times New Roman"/>
          <w:bCs/>
        </w:rPr>
        <w:t xml:space="preserve"> </w:t>
      </w:r>
      <w:r w:rsidR="0011268F" w:rsidRPr="0054340C">
        <w:rPr>
          <w:rFonts w:ascii="Times New Roman" w:eastAsia="Times New Roman" w:hAnsi="Times New Roman" w:cs="Times New Roman"/>
          <w:bCs/>
        </w:rPr>
        <w:t>P</w:t>
      </w:r>
      <w:r w:rsidR="002B056C" w:rsidRPr="0054340C">
        <w:rPr>
          <w:rFonts w:ascii="Times New Roman" w:eastAsia="Times New Roman" w:hAnsi="Times New Roman" w:cs="Times New Roman"/>
          <w:bCs/>
        </w:rPr>
        <w:t xml:space="preserve">eer </w:t>
      </w:r>
      <w:r w:rsidR="0011268F" w:rsidRPr="0054340C">
        <w:rPr>
          <w:rFonts w:ascii="Times New Roman" w:eastAsia="Times New Roman" w:hAnsi="Times New Roman" w:cs="Times New Roman"/>
          <w:bCs/>
        </w:rPr>
        <w:t>S</w:t>
      </w:r>
      <w:r w:rsidR="00EB4C2C" w:rsidRPr="0054340C">
        <w:rPr>
          <w:rFonts w:ascii="Times New Roman" w:eastAsia="Times New Roman" w:hAnsi="Times New Roman" w:cs="Times New Roman"/>
          <w:bCs/>
        </w:rPr>
        <w:t xml:space="preserve">upport </w:t>
      </w:r>
      <w:r w:rsidR="0011268F" w:rsidRPr="0054340C">
        <w:rPr>
          <w:rFonts w:ascii="Times New Roman" w:eastAsia="Times New Roman" w:hAnsi="Times New Roman" w:cs="Times New Roman"/>
          <w:bCs/>
        </w:rPr>
        <w:t>I</w:t>
      </w:r>
      <w:r w:rsidR="004F0437" w:rsidRPr="0054340C">
        <w:rPr>
          <w:rFonts w:ascii="Times New Roman" w:eastAsia="Times New Roman" w:hAnsi="Times New Roman" w:cs="Times New Roman"/>
          <w:bCs/>
        </w:rPr>
        <w:t>ntervent</w:t>
      </w:r>
      <w:r w:rsidR="00592E5C" w:rsidRPr="0054340C">
        <w:rPr>
          <w:rFonts w:ascii="Times New Roman" w:eastAsia="Times New Roman" w:hAnsi="Times New Roman" w:cs="Times New Roman"/>
          <w:bCs/>
        </w:rPr>
        <w:t>ions</w:t>
      </w:r>
      <w:r w:rsidR="00F61E2E" w:rsidRPr="0054340C">
        <w:rPr>
          <w:rFonts w:ascii="Times New Roman" w:eastAsia="Times New Roman" w:hAnsi="Times New Roman" w:cs="Times New Roman"/>
          <w:bCs/>
        </w:rPr>
        <w:t xml:space="preserve"> </w:t>
      </w:r>
      <w:r w:rsidR="0011268F" w:rsidRPr="0054340C">
        <w:rPr>
          <w:rFonts w:ascii="Times New Roman" w:eastAsia="Times New Roman" w:hAnsi="Times New Roman" w:cs="Times New Roman"/>
          <w:bCs/>
        </w:rPr>
        <w:t>and Physical H</w:t>
      </w:r>
      <w:r w:rsidR="00B72A1C" w:rsidRPr="0054340C">
        <w:rPr>
          <w:rFonts w:ascii="Times New Roman" w:eastAsia="Times New Roman" w:hAnsi="Times New Roman" w:cs="Times New Roman"/>
          <w:bCs/>
        </w:rPr>
        <w:t>ealth</w:t>
      </w:r>
    </w:p>
    <w:tbl>
      <w:tblPr>
        <w:tblW w:w="13767" w:type="dxa"/>
        <w:tblInd w:w="67" w:type="dxa"/>
        <w:tblCellMar>
          <w:left w:w="0" w:type="dxa"/>
          <w:right w:w="0" w:type="dxa"/>
        </w:tblCellMar>
        <w:tblLook w:val="04A0" w:firstRow="1" w:lastRow="0" w:firstColumn="1" w:lastColumn="0" w:noHBand="0" w:noVBand="1"/>
      </w:tblPr>
      <w:tblGrid>
        <w:gridCol w:w="1930"/>
        <w:gridCol w:w="1070"/>
        <w:gridCol w:w="1129"/>
        <w:gridCol w:w="702"/>
        <w:gridCol w:w="1213"/>
        <w:gridCol w:w="964"/>
        <w:gridCol w:w="750"/>
        <w:gridCol w:w="952"/>
        <w:gridCol w:w="762"/>
        <w:gridCol w:w="702"/>
        <w:gridCol w:w="874"/>
        <w:gridCol w:w="2719"/>
      </w:tblGrid>
      <w:tr w:rsidR="001F7679" w:rsidRPr="00B178E0" w14:paraId="21987EC4" w14:textId="77777777" w:rsidTr="005C76E1">
        <w:trPr>
          <w:trHeight w:val="315"/>
          <w:tblHeader/>
        </w:trPr>
        <w:tc>
          <w:tcPr>
            <w:tcW w:w="193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6DFE6B1" w14:textId="77777777" w:rsidR="001F7679" w:rsidRPr="00FA5251" w:rsidRDefault="001F7679" w:rsidP="001F7679">
            <w:pPr>
              <w:spacing w:after="0" w:line="240" w:lineRule="auto"/>
              <w:jc w:val="center"/>
              <w:rPr>
                <w:rFonts w:ascii="Times New Roman" w:eastAsia="Times New Roman" w:hAnsi="Times New Roman" w:cs="Times New Roman"/>
              </w:rPr>
            </w:pPr>
          </w:p>
        </w:tc>
        <w:tc>
          <w:tcPr>
            <w:tcW w:w="2901" w:type="dxa"/>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A1EB37" w14:textId="77777777" w:rsidR="001F7679" w:rsidRPr="00B178E0" w:rsidRDefault="001F7679" w:rsidP="001F7679">
            <w:pPr>
              <w:spacing w:after="0" w:line="240" w:lineRule="auto"/>
              <w:jc w:val="center"/>
              <w:rPr>
                <w:rFonts w:ascii="Times New Roman" w:eastAsia="Times New Roman" w:hAnsi="Times New Roman" w:cs="Times New Roman"/>
              </w:rPr>
            </w:pPr>
            <w:r w:rsidRPr="00B178E0">
              <w:rPr>
                <w:rFonts w:ascii="Times New Roman" w:eastAsia="Times New Roman" w:hAnsi="Times New Roman" w:cs="Times New Roman"/>
              </w:rPr>
              <w:t>Control</w:t>
            </w:r>
          </w:p>
        </w:tc>
        <w:tc>
          <w:tcPr>
            <w:tcW w:w="2927" w:type="dxa"/>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C991CB" w14:textId="5D629A67" w:rsidR="001F7679" w:rsidRPr="00B178E0" w:rsidRDefault="00EA43CA"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Digital Peer Support</w:t>
            </w:r>
          </w:p>
        </w:tc>
        <w:tc>
          <w:tcPr>
            <w:tcW w:w="2416" w:type="dxa"/>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EAF968" w14:textId="77777777" w:rsidR="001F7679" w:rsidRPr="00B178E0" w:rsidRDefault="001F7679" w:rsidP="001F7679">
            <w:pPr>
              <w:spacing w:after="0" w:line="240" w:lineRule="auto"/>
              <w:jc w:val="center"/>
              <w:rPr>
                <w:rFonts w:ascii="Times New Roman" w:eastAsia="Times New Roman" w:hAnsi="Times New Roman" w:cs="Times New Roman"/>
              </w:rPr>
            </w:pPr>
            <w:r w:rsidRPr="00B178E0">
              <w:rPr>
                <w:rFonts w:ascii="Times New Roman" w:eastAsia="Times New Roman" w:hAnsi="Times New Roman" w:cs="Times New Roman"/>
              </w:rPr>
              <w:t>Alternative Treatment</w:t>
            </w:r>
          </w:p>
        </w:tc>
        <w:tc>
          <w:tcPr>
            <w:tcW w:w="87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6ECA8B" w14:textId="77777777" w:rsidR="001F7679" w:rsidRPr="00B178E0" w:rsidRDefault="001F7679" w:rsidP="001F7679">
            <w:pPr>
              <w:spacing w:after="0" w:line="240" w:lineRule="auto"/>
              <w:jc w:val="center"/>
              <w:rPr>
                <w:rFonts w:ascii="Times New Roman" w:eastAsia="Times New Roman" w:hAnsi="Times New Roman" w:cs="Times New Roman"/>
              </w:rPr>
            </w:pPr>
          </w:p>
        </w:tc>
        <w:tc>
          <w:tcPr>
            <w:tcW w:w="271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5D2670" w14:textId="77777777" w:rsidR="001F7679" w:rsidRPr="00B178E0" w:rsidRDefault="001F7679" w:rsidP="001F7679">
            <w:pPr>
              <w:spacing w:after="0" w:line="240" w:lineRule="auto"/>
              <w:jc w:val="center"/>
              <w:rPr>
                <w:rFonts w:ascii="Times New Roman" w:eastAsia="Times New Roman" w:hAnsi="Times New Roman" w:cs="Times New Roman"/>
              </w:rPr>
            </w:pPr>
          </w:p>
        </w:tc>
      </w:tr>
      <w:tr w:rsidR="001F7679" w:rsidRPr="00B178E0" w14:paraId="639B158E" w14:textId="77777777" w:rsidTr="005C76E1">
        <w:trPr>
          <w:trHeight w:val="315"/>
          <w:tblHeader/>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43E424"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 xml:space="preserve">Study </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942919"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M</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F96CD7"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SD</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D135E4"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Total</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0D5819"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M</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F9A2FB"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SD</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EE403D"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Total</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2341D3"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M</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A0F113"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SD</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4D534E"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Total</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818305" w14:textId="77777777"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Weight</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8C2CAE" w14:textId="1E94B7A4" w:rsidR="001F7679" w:rsidRPr="00B178E0" w:rsidRDefault="001F7679" w:rsidP="001F7679">
            <w:pPr>
              <w:spacing w:after="0" w:line="240" w:lineRule="auto"/>
              <w:jc w:val="center"/>
              <w:rPr>
                <w:rFonts w:ascii="Times New Roman" w:eastAsia="Times New Roman" w:hAnsi="Times New Roman" w:cs="Times New Roman"/>
                <w:b/>
                <w:bCs/>
              </w:rPr>
            </w:pPr>
            <w:r w:rsidRPr="00B178E0">
              <w:rPr>
                <w:rFonts w:ascii="Times New Roman" w:eastAsia="Times New Roman" w:hAnsi="Times New Roman" w:cs="Times New Roman"/>
                <w:b/>
                <w:bCs/>
              </w:rPr>
              <w:t>Standardized Mean Difference</w:t>
            </w:r>
            <w:r w:rsidR="00080BC5">
              <w:rPr>
                <w:rFonts w:ascii="Times New Roman" w:eastAsia="Times New Roman" w:hAnsi="Times New Roman" w:cs="Times New Roman"/>
                <w:b/>
                <w:bCs/>
              </w:rPr>
              <w:t xml:space="preserve"> (SMD)</w:t>
            </w:r>
          </w:p>
        </w:tc>
      </w:tr>
      <w:tr w:rsidR="001F7679" w:rsidRPr="00B178E0" w14:paraId="21B2CD9D"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6407253" w14:textId="3685FFC3" w:rsidR="001F7679" w:rsidRPr="00B178E0" w:rsidRDefault="00431D79"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DeBar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2009</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6E8A54" w14:textId="3897B6DE" w:rsidR="001F7679"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BDB0DA" w14:textId="2F4F3EF6" w:rsidR="001F7679"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366A3E" w14:textId="0E2F34D1" w:rsidR="001F7679"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96BE91" w14:textId="6AED5B12" w:rsidR="001F7679" w:rsidRPr="00B178E0" w:rsidRDefault="001F7679" w:rsidP="001F7679">
            <w:pPr>
              <w:spacing w:after="0" w:line="240" w:lineRule="auto"/>
              <w:jc w:val="center"/>
              <w:rPr>
                <w:rFonts w:ascii="Times New Roman" w:eastAsia="Times New Roman" w:hAnsi="Times New Roman" w:cs="Times New Roman"/>
              </w:rPr>
            </w:pP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1985B0" w14:textId="175D21FB" w:rsidR="001F7679" w:rsidRPr="00B178E0" w:rsidRDefault="001F7679" w:rsidP="001F7679">
            <w:pPr>
              <w:spacing w:after="0" w:line="240" w:lineRule="auto"/>
              <w:jc w:val="center"/>
              <w:rPr>
                <w:rFonts w:ascii="Times New Roman" w:eastAsia="Times New Roman" w:hAnsi="Times New Roman" w:cs="Times New Roman"/>
              </w:rPr>
            </w:pP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2A6F94" w14:textId="301F3742" w:rsidR="001F7679"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228</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0754E9" w14:textId="4409FA69" w:rsidR="001F7679"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5147D0" w14:textId="4DD868BB" w:rsidR="001F7679"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3CAFE3" w14:textId="0236BEEE" w:rsidR="001F7679"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344938" w14:textId="7D23EECE"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1.404</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E9B432" w14:textId="3B4EF65A" w:rsidR="001F7679" w:rsidRPr="002628BE" w:rsidRDefault="002628BE"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0.105</w:t>
            </w:r>
            <w:r>
              <w:rPr>
                <w:rFonts w:ascii="Times New Roman" w:eastAsia="Times New Roman" w:hAnsi="Times New Roman" w:cs="Times New Roman"/>
                <w:vertAlign w:val="superscript"/>
              </w:rPr>
              <w:t>a</w:t>
            </w:r>
          </w:p>
        </w:tc>
      </w:tr>
      <w:tr w:rsidR="00652564" w:rsidRPr="00B178E0" w14:paraId="699CB159"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386C5CB" w14:textId="4DB1BD52"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Goldberg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2015</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5EDAB5" w14:textId="4D3A802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F9230E" w14:textId="5853F678"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C286A2" w14:textId="2823354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F2BBD7"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116.53</w:t>
            </w:r>
          </w:p>
          <w:p w14:paraId="5EB3D7AE" w14:textId="1F1D0CB6"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(118.96)</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BDB5F6"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14.08</w:t>
            </w:r>
          </w:p>
          <w:p w14:paraId="34661E74" w14:textId="28AFA25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(15.13)</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AB25BA" w14:textId="6E2543C0" w:rsidR="00652564" w:rsidRPr="00B178E0" w:rsidRDefault="00521513"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2817</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D32563" w14:textId="13BF53B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4E387C" w14:textId="2DFAB4B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D9A7A3" w14:textId="05F2F320"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011A11" w14:textId="4BA43B36"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1.466</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51CFC5" w14:textId="243EE122"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0.166</w:t>
            </w:r>
            <w:r>
              <w:rPr>
                <w:rFonts w:ascii="Times New Roman" w:eastAsia="Times New Roman" w:hAnsi="Times New Roman" w:cs="Times New Roman"/>
                <w:vertAlign w:val="superscript"/>
              </w:rPr>
              <w:t>c</w:t>
            </w:r>
          </w:p>
        </w:tc>
      </w:tr>
      <w:tr w:rsidR="00652564" w:rsidRPr="00B178E0" w14:paraId="175D1D0D"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B4C9C0B" w14:textId="36B8D8B1"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Mamede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2021</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0B1D61" w14:textId="736ACB0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10618.6</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72BB60" w14:textId="62FC9407"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4377.3</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8B2100" w14:textId="1059F254"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149</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7DCFA5" w14:textId="78C87C4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10901.8</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93D432" w14:textId="7ADE23EA"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5068.3</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40412E" w14:textId="041C1F70"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149</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115256" w14:textId="5D907A9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9071CD" w14:textId="0ABB9F7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6AA707" w14:textId="5AE0687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96A46A" w14:textId="38C45A5D"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1.419</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2E4D6C" w14:textId="255A90BA" w:rsidR="00652564" w:rsidRPr="002628BE" w:rsidRDefault="00652564" w:rsidP="00652564">
            <w:pPr>
              <w:spacing w:after="0" w:line="240" w:lineRule="auto"/>
              <w:jc w:val="center"/>
              <w:rPr>
                <w:rFonts w:ascii="Times New Roman" w:eastAsia="Times New Roman" w:hAnsi="Times New Roman" w:cs="Times New Roman"/>
                <w:vertAlign w:val="superscript"/>
              </w:rPr>
            </w:pPr>
            <w:r w:rsidRPr="00811A9A">
              <w:rPr>
                <w:rFonts w:ascii="Times New Roman" w:eastAsia="Times New Roman" w:hAnsi="Times New Roman" w:cs="Times New Roman"/>
              </w:rPr>
              <w:t>0.06</w:t>
            </w:r>
            <w:r w:rsidR="002628BE">
              <w:rPr>
                <w:rFonts w:ascii="Times New Roman" w:eastAsia="Times New Roman" w:hAnsi="Times New Roman" w:cs="Times New Roman"/>
              </w:rPr>
              <w:t>0</w:t>
            </w:r>
            <w:r w:rsidR="002628BE">
              <w:rPr>
                <w:rFonts w:ascii="Times New Roman" w:eastAsia="Times New Roman" w:hAnsi="Times New Roman" w:cs="Times New Roman"/>
                <w:vertAlign w:val="superscript"/>
              </w:rPr>
              <w:t>a</w:t>
            </w:r>
          </w:p>
        </w:tc>
      </w:tr>
      <w:tr w:rsidR="00652564" w:rsidRPr="00B178E0" w14:paraId="0EA6027C"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A303617" w14:textId="6C5DD956"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Keyseling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2008</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97FD4D" w14:textId="1DF5203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DD50DC" w14:textId="5FE1DE4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73D241" w14:textId="705140A5"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118</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55C248" w14:textId="3012D6D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0B269D" w14:textId="55E79DD6"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D52270" w14:textId="7E62841E"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118</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96EE84" w14:textId="0A6C109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4910E6" w14:textId="6EC5E724"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1A2451" w14:textId="3941524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F00C52" w14:textId="19CE97C5"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1.406</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C1577E8" w14:textId="04721F39"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0.091</w:t>
            </w:r>
            <w:r>
              <w:rPr>
                <w:rFonts w:ascii="Times New Roman" w:eastAsia="Times New Roman" w:hAnsi="Times New Roman" w:cs="Times New Roman"/>
                <w:vertAlign w:val="superscript"/>
              </w:rPr>
              <w:t>a</w:t>
            </w:r>
          </w:p>
        </w:tc>
      </w:tr>
      <w:tr w:rsidR="00652564" w:rsidRPr="00B178E0" w14:paraId="684696FC"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BA04A0" w14:textId="6767ACAE"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Lara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2016</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A60A7A" w14:textId="324B20E5"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26.8</w:t>
            </w:r>
          </w:p>
          <w:p w14:paraId="28501CBB" w14:textId="65E0EC3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(26.6)</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F481A4" w14:textId="4D0C9C26"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2.54</w:t>
            </w:r>
          </w:p>
          <w:p w14:paraId="246B0B06" w14:textId="4A86E2E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(2.52)</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92BDE5" w14:textId="7B448780"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968749" w14:textId="1B22DC03"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w:t>
            </w:r>
          </w:p>
          <w:p w14:paraId="4D8BD66D" w14:textId="12D38548"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(27.3)</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E03634"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2.52</w:t>
            </w:r>
          </w:p>
          <w:p w14:paraId="08AE0472" w14:textId="608C301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(2.54)</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ED2BA9" w14:textId="5598A68C"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B0A63F" w14:textId="718CA83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E68D09" w14:textId="3C1D564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BD7D6C" w14:textId="4C8328E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8141F8" w14:textId="2FD5784F"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1.280</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4101EC" w14:textId="757CBB28"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0.435</w:t>
            </w:r>
            <w:r>
              <w:rPr>
                <w:rFonts w:ascii="Times New Roman" w:eastAsia="Times New Roman" w:hAnsi="Times New Roman" w:cs="Times New Roman"/>
                <w:vertAlign w:val="superscript"/>
              </w:rPr>
              <w:t>c</w:t>
            </w:r>
          </w:p>
          <w:p w14:paraId="0ACCA79B" w14:textId="3ED7E304"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0.079</w:t>
            </w:r>
            <w:r>
              <w:rPr>
                <w:rFonts w:ascii="Times New Roman" w:eastAsia="Times New Roman" w:hAnsi="Times New Roman" w:cs="Times New Roman"/>
                <w:vertAlign w:val="superscript"/>
              </w:rPr>
              <w:t>a</w:t>
            </w:r>
          </w:p>
        </w:tc>
      </w:tr>
      <w:tr w:rsidR="00652564" w:rsidRPr="00B178E0" w14:paraId="693E960B"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1B2BCB" w14:textId="0F58738B" w:rsidR="00652564" w:rsidRPr="00B178E0" w:rsidRDefault="00652564" w:rsidP="00652564">
            <w:pPr>
              <w:spacing w:after="0" w:line="240" w:lineRule="auto"/>
              <w:rPr>
                <w:rFonts w:ascii="Times New Roman" w:eastAsia="Times New Roman" w:hAnsi="Times New Roman" w:cs="Times New Roman"/>
              </w:rPr>
            </w:pPr>
            <w:r w:rsidRPr="0073718F">
              <w:rPr>
                <w:rFonts w:ascii="Times New Roman" w:eastAsia="Times New Roman" w:hAnsi="Times New Roman" w:cs="Times New Roman"/>
              </w:rPr>
              <w:t>Moravcova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2022</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90FD83"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111.6</w:t>
            </w:r>
          </w:p>
          <w:p w14:paraId="686BFA50" w14:textId="6E924FBA"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(117.6)</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098728"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23.2</w:t>
            </w:r>
          </w:p>
          <w:p w14:paraId="116EBABD" w14:textId="4E92FBA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(22.3)</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FE98CF" w14:textId="40DB75F6"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131D4B"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107.8</w:t>
            </w:r>
          </w:p>
          <w:p w14:paraId="45392739" w14:textId="3D89017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(114.30)</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217C3B"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p w14:paraId="3CA2905F" w14:textId="64A7952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895E1C" w14:textId="1ADB70F8"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EC2A99" w14:textId="64199326"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2ADB92" w14:textId="442F08B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936150E" w14:textId="5B6F6F76"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D28996" w14:textId="48CC5D16"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1.324</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CCDB5B" w14:textId="15DE7CBA"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0.333</w:t>
            </w:r>
            <w:r>
              <w:rPr>
                <w:rFonts w:ascii="Times New Roman" w:eastAsia="Times New Roman" w:hAnsi="Times New Roman" w:cs="Times New Roman"/>
                <w:vertAlign w:val="superscript"/>
              </w:rPr>
              <w:t>c</w:t>
            </w:r>
          </w:p>
          <w:p w14:paraId="19F50E9E" w14:textId="61A7C819"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0.179</w:t>
            </w:r>
            <w:r>
              <w:rPr>
                <w:rFonts w:ascii="Times New Roman" w:eastAsia="Times New Roman" w:hAnsi="Times New Roman" w:cs="Times New Roman"/>
                <w:vertAlign w:val="superscript"/>
              </w:rPr>
              <w:t>a</w:t>
            </w:r>
          </w:p>
        </w:tc>
      </w:tr>
      <w:tr w:rsidR="00652564" w:rsidRPr="00B178E0" w14:paraId="5F8C810B"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10F0B40" w14:textId="180289C7" w:rsidR="00652564" w:rsidRPr="00B178E0" w:rsidRDefault="00652564" w:rsidP="006563DB">
            <w:pPr>
              <w:spacing w:after="0" w:line="240" w:lineRule="auto"/>
              <w:rPr>
                <w:rFonts w:ascii="Times New Roman" w:eastAsia="Times New Roman" w:hAnsi="Times New Roman" w:cs="Times New Roman"/>
              </w:rPr>
            </w:pPr>
            <w:r>
              <w:rPr>
                <w:rFonts w:ascii="Times New Roman" w:eastAsia="Times New Roman" w:hAnsi="Times New Roman" w:cs="Times New Roman"/>
              </w:rPr>
              <w:t>Tsai</w:t>
            </w:r>
            <w:r w:rsidR="006563DB">
              <w:rPr>
                <w:rFonts w:ascii="Times New Roman" w:eastAsia="Times New Roman" w:hAnsi="Times New Roman" w:cs="Times New Roman"/>
              </w:rPr>
              <w:t xml:space="preserve"> &amp; </w:t>
            </w:r>
            <w:r>
              <w:rPr>
                <w:rFonts w:ascii="Times New Roman" w:eastAsia="Times New Roman" w:hAnsi="Times New Roman" w:cs="Times New Roman"/>
              </w:rPr>
              <w:t>Liu</w:t>
            </w:r>
            <w:r w:rsidR="004709EC">
              <w:rPr>
                <w:rFonts w:ascii="Times New Roman" w:eastAsia="Times New Roman" w:hAnsi="Times New Roman" w:cs="Times New Roman"/>
              </w:rPr>
              <w:t xml:space="preserve"> 2015</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88349D"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522.1</w:t>
            </w:r>
          </w:p>
          <w:p w14:paraId="592F5543" w14:textId="5E573BA8"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(519.1)</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30331C"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101.1</w:t>
            </w:r>
          </w:p>
          <w:p w14:paraId="07E6E254" w14:textId="3425A06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(114.2)</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857513" w14:textId="0F27DC40"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57.5</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B66F1F"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556</w:t>
            </w:r>
          </w:p>
          <w:p w14:paraId="7DE93B75" w14:textId="44D1DE3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(526.5)</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7E2033"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115.7</w:t>
            </w:r>
          </w:p>
          <w:p w14:paraId="779AE45F" w14:textId="31D912E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(128)</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380DDF" w14:textId="3C36E9BD"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78D324" w14:textId="5F984CA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48EF94" w14:textId="70C0F84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1C095D" w14:textId="3600DD2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9FED5B" w14:textId="431062C1"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1.331</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47AC3E" w14:textId="6F115742"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0.236</w:t>
            </w:r>
            <w:r>
              <w:rPr>
                <w:rFonts w:ascii="Times New Roman" w:eastAsia="Times New Roman" w:hAnsi="Times New Roman" w:cs="Times New Roman"/>
                <w:vertAlign w:val="superscript"/>
              </w:rPr>
              <w:t>c</w:t>
            </w:r>
          </w:p>
          <w:p w14:paraId="74619B37" w14:textId="2E1F1105"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0.312</w:t>
            </w:r>
            <w:r>
              <w:rPr>
                <w:rFonts w:ascii="Times New Roman" w:eastAsia="Times New Roman" w:hAnsi="Times New Roman" w:cs="Times New Roman"/>
                <w:vertAlign w:val="superscript"/>
              </w:rPr>
              <w:t>a</w:t>
            </w:r>
          </w:p>
        </w:tc>
      </w:tr>
      <w:tr w:rsidR="00652564" w:rsidRPr="00B178E0" w14:paraId="696BBCEF"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C3F6AC6" w14:textId="346C4D3E"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Mi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2022</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EFF75D" w14:textId="69C0D7C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F15E8F" w14:textId="2622394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C5817F" w14:textId="09FCC9D7"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CE0864"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0.69</w:t>
            </w:r>
          </w:p>
          <w:p w14:paraId="2505AE32" w14:textId="0124B24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(1.25)</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D73DDA"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2.56</w:t>
            </w:r>
          </w:p>
          <w:p w14:paraId="65F86B76" w14:textId="176CD706"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(3.77)</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3F69A8" w14:textId="3CCD7809"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268</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C51910" w14:textId="2D3E242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95F5C25" w14:textId="43FCCE7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5ECF68" w14:textId="5488B7B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47AC10" w14:textId="0D6DC750"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1.414</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A0AF24" w14:textId="45CF0A3B"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0.174</w:t>
            </w:r>
            <w:r>
              <w:rPr>
                <w:rFonts w:ascii="Times New Roman" w:eastAsia="Times New Roman" w:hAnsi="Times New Roman" w:cs="Times New Roman"/>
                <w:vertAlign w:val="superscript"/>
              </w:rPr>
              <w:t>c</w:t>
            </w:r>
          </w:p>
        </w:tc>
      </w:tr>
      <w:tr w:rsidR="00652564" w:rsidRPr="00B178E0" w14:paraId="134B1E4F"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53C1A41" w14:textId="39DC14F9"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Sharps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2019</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980250"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1.38</w:t>
            </w:r>
          </w:p>
          <w:p w14:paraId="4DC82301" w14:textId="60123F04"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0859D1"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0.33</w:t>
            </w:r>
          </w:p>
          <w:p w14:paraId="11F3ACB7" w14:textId="4AF81D9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35A9AB" w14:textId="01C80212"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A49D9A8"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1.28</w:t>
            </w:r>
          </w:p>
          <w:p w14:paraId="41BAE002" w14:textId="6E2FCBF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(1.47)</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F2833FD"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0.27</w:t>
            </w:r>
          </w:p>
          <w:p w14:paraId="3930933B" w14:textId="32094FD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(0.28)</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8D047F" w14:textId="4846F45E"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F2293F" w14:textId="278E8BB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2516B3" w14:textId="2292292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E4AF6F" w14:textId="5C4239F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2B306F" w14:textId="2DB76A69"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0.901</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CD214B" w14:textId="5475D124"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0.690</w:t>
            </w:r>
            <w:r>
              <w:rPr>
                <w:rFonts w:ascii="Times New Roman" w:eastAsia="Times New Roman" w:hAnsi="Times New Roman" w:cs="Times New Roman"/>
                <w:vertAlign w:val="superscript"/>
              </w:rPr>
              <w:t>c</w:t>
            </w:r>
          </w:p>
          <w:p w14:paraId="64EDD682" w14:textId="536BDFD2"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0.385</w:t>
            </w:r>
            <w:r>
              <w:rPr>
                <w:rFonts w:ascii="Times New Roman" w:eastAsia="Times New Roman" w:hAnsi="Times New Roman" w:cs="Times New Roman"/>
                <w:vertAlign w:val="superscript"/>
              </w:rPr>
              <w:t>a</w:t>
            </w:r>
          </w:p>
        </w:tc>
      </w:tr>
      <w:tr w:rsidR="00652564" w:rsidRPr="00B178E0" w14:paraId="30BC19A0"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3D67173" w14:textId="4B1D58F1"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West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2016</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144505"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7.1</w:t>
            </w:r>
          </w:p>
          <w:p w14:paraId="14CB1DD3" w14:textId="14185E3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(8.3)</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2E534F"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p w14:paraId="4F43E159" w14:textId="498F49E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28E7EC" w14:textId="1F7D7789"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406AEBB"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w:t>
            </w:r>
          </w:p>
          <w:p w14:paraId="0E564BB6" w14:textId="6F6A1E0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B85DB19"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p w14:paraId="1FA34C14" w14:textId="2126AEA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AA4F44" w14:textId="0A8706B2"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AFBFCA" w14:textId="4E8C3FA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5D8B4A" w14:textId="757227A7"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B566BA" w14:textId="376830E6"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32ED67" w14:textId="13259C31"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1.231</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E243B6" w14:textId="2EE72604"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0.54</w:t>
            </w:r>
            <w:r>
              <w:rPr>
                <w:rFonts w:ascii="Times New Roman" w:eastAsia="Times New Roman" w:hAnsi="Times New Roman" w:cs="Times New Roman"/>
                <w:vertAlign w:val="superscript"/>
              </w:rPr>
              <w:t>c</w:t>
            </w:r>
          </w:p>
          <w:p w14:paraId="68CA3765" w14:textId="3CC5644E"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0.834</w:t>
            </w:r>
            <w:r>
              <w:rPr>
                <w:rFonts w:ascii="Times New Roman" w:eastAsia="Times New Roman" w:hAnsi="Times New Roman" w:cs="Times New Roman"/>
                <w:vertAlign w:val="superscript"/>
              </w:rPr>
              <w:t>a</w:t>
            </w:r>
          </w:p>
        </w:tc>
      </w:tr>
      <w:tr w:rsidR="00652564" w:rsidRPr="00B178E0" w14:paraId="0B8CAE45"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B2FD33C" w14:textId="3FE9F024" w:rsidR="00652564" w:rsidRPr="00B178E0" w:rsidRDefault="00652564" w:rsidP="00652564">
            <w:pPr>
              <w:spacing w:after="0" w:line="240" w:lineRule="auto"/>
              <w:rPr>
                <w:rFonts w:ascii="Times New Roman" w:eastAsia="Times New Roman" w:hAnsi="Times New Roman" w:cs="Times New Roman"/>
              </w:rPr>
            </w:pPr>
            <w:r w:rsidRPr="00C917B1">
              <w:rPr>
                <w:rFonts w:ascii="Times New Roman" w:eastAsia="Times New Roman" w:hAnsi="Times New Roman" w:cs="Times New Roman"/>
              </w:rPr>
              <w:t>Watanabe-Ito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2020</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4C782E8" w14:textId="41D7FD8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F5DD83" w14:textId="16269F6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3FE59F" w14:textId="62BF01F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166CE1C"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w:t>
            </w:r>
          </w:p>
          <w:p w14:paraId="7958E857" w14:textId="58C34B0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722EC9D"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p w14:paraId="62D63ACE" w14:textId="28B91C18"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9ACB93" w14:textId="607791A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809EF9" w14:textId="3A48B72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5F5E64" w14:textId="12A62E1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B51B6A" w14:textId="0C436F5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E984D5" w14:textId="1EABCE53"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1.153</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999241" w14:textId="246EB87B"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0.364</w:t>
            </w:r>
            <w:r>
              <w:rPr>
                <w:rFonts w:ascii="Times New Roman" w:eastAsia="Times New Roman" w:hAnsi="Times New Roman" w:cs="Times New Roman"/>
                <w:vertAlign w:val="superscript"/>
              </w:rPr>
              <w:t>c</w:t>
            </w:r>
          </w:p>
        </w:tc>
      </w:tr>
      <w:tr w:rsidR="00652564" w:rsidRPr="00B178E0" w14:paraId="33475292"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F063AB3" w14:textId="0CAE5FB6"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Carlsen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2013</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49FF475"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0.54</w:t>
            </w:r>
          </w:p>
          <w:p w14:paraId="1D06B042" w14:textId="2771EF44"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(0.21)</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F4D779"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w:t>
            </w:r>
          </w:p>
          <w:p w14:paraId="24A4958A" w14:textId="43FB19A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(1.14)</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09A67F" w14:textId="40F76B62"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113</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A1D4B17"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0.59</w:t>
            </w:r>
          </w:p>
          <w:p w14:paraId="62454E65" w14:textId="5680970A"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(0.14)</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E2F51C5"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w:t>
            </w:r>
          </w:p>
          <w:p w14:paraId="17DD66FD" w14:textId="5374D020"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(1.13)</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C4B9C6" w14:textId="0D48F69F"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113</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17ADCE" w14:textId="2B1EDAD4"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739F9D" w14:textId="59BDCE0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BF1378" w14:textId="6194F82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5A965E" w14:textId="5010FD84"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1.404</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139CDF" w14:textId="486FACDF"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0.446</w:t>
            </w:r>
            <w:r>
              <w:rPr>
                <w:rFonts w:ascii="Times New Roman" w:eastAsia="Times New Roman" w:hAnsi="Times New Roman" w:cs="Times New Roman"/>
                <w:vertAlign w:val="superscript"/>
              </w:rPr>
              <w:t>c</w:t>
            </w:r>
          </w:p>
          <w:p w14:paraId="554781B1" w14:textId="161A7122"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0.057</w:t>
            </w:r>
            <w:r>
              <w:rPr>
                <w:rFonts w:ascii="Times New Roman" w:eastAsia="Times New Roman" w:hAnsi="Times New Roman" w:cs="Times New Roman"/>
                <w:vertAlign w:val="superscript"/>
              </w:rPr>
              <w:t>a</w:t>
            </w:r>
          </w:p>
        </w:tc>
      </w:tr>
      <w:tr w:rsidR="001F7679" w:rsidRPr="00B178E0" w14:paraId="2B299DA6"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377AC3" w14:textId="189A794C" w:rsidR="001F7679" w:rsidRPr="00B178E0" w:rsidRDefault="00287C75"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Morgan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2011</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6D6EDF" w14:textId="4301C05C" w:rsidR="001F7679" w:rsidRPr="00B178E0" w:rsidRDefault="00287C7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3mean change</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43274B" w14:textId="353D5806" w:rsidR="001F7679" w:rsidRPr="00B178E0" w:rsidRDefault="00287C7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3.45</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4750A0" w14:textId="390729F0" w:rsidR="001F7679" w:rsidRPr="00B178E0" w:rsidRDefault="00242E5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32.5</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BECBE93" w14:textId="7A6DB8F4" w:rsidR="001F7679" w:rsidRPr="00B178E0" w:rsidRDefault="00287C7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 mean change</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457ECF1" w14:textId="5E5D68EB" w:rsidR="001F7679" w:rsidRPr="00B178E0" w:rsidRDefault="00287C7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4.35</w:t>
            </w:r>
          </w:p>
        </w:tc>
        <w:tc>
          <w:tcPr>
            <w:tcW w:w="7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C297D5E" w14:textId="5F35D8EC" w:rsidR="001F7679" w:rsidRPr="00B178E0" w:rsidRDefault="00242E5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EBB523F" w14:textId="54BA8997" w:rsidR="001F7679"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34EFF39" w14:textId="133D362F" w:rsidR="001F7679"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A1FA5C" w14:textId="2E5451C3" w:rsidR="001F7679"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0E6E4B" w14:textId="7B55C508"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1.254</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AA090B" w14:textId="793838C8" w:rsidR="001F7679" w:rsidRPr="002628BE" w:rsidRDefault="002628BE"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0.053</w:t>
            </w:r>
            <w:r>
              <w:rPr>
                <w:rFonts w:ascii="Times New Roman" w:eastAsia="Times New Roman" w:hAnsi="Times New Roman" w:cs="Times New Roman"/>
                <w:vertAlign w:val="superscript"/>
              </w:rPr>
              <w:t>c</w:t>
            </w:r>
          </w:p>
        </w:tc>
      </w:tr>
      <w:tr w:rsidR="001F7679" w:rsidRPr="00B178E0" w14:paraId="65136DDF"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91BB0C" w14:textId="792C2A94" w:rsidR="001F7679" w:rsidRPr="00B178E0" w:rsidRDefault="00287C75" w:rsidP="001F7679">
            <w:pPr>
              <w:spacing w:after="0" w:line="240" w:lineRule="auto"/>
              <w:rPr>
                <w:rFonts w:ascii="Times New Roman" w:eastAsia="Times New Roman" w:hAnsi="Times New Roman" w:cs="Times New Roman"/>
              </w:rPr>
            </w:pPr>
            <w:r w:rsidRPr="00287C75">
              <w:rPr>
                <w:rFonts w:ascii="Times New Roman" w:eastAsia="Times New Roman" w:hAnsi="Times New Roman" w:cs="Times New Roman"/>
              </w:rPr>
              <w:t>Leahey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2016</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C1C214" w14:textId="55911584" w:rsidR="001F7679" w:rsidRPr="00B178E0" w:rsidRDefault="00287C7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3F69E2" w14:textId="39F33F45" w:rsidR="001F7679" w:rsidRPr="00B178E0" w:rsidRDefault="00287C7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CDDD2B" w14:textId="525DB4B9" w:rsidR="001F7679" w:rsidRPr="00B178E0" w:rsidRDefault="00242E5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2AA7AD6" w14:textId="3A041C0C" w:rsidR="001F7679" w:rsidRPr="00B178E0" w:rsidRDefault="00287C7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13730C5" w14:textId="4AB4DA11" w:rsidR="001F7679" w:rsidRPr="00B178E0" w:rsidRDefault="00287C7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p>
        </w:tc>
        <w:tc>
          <w:tcPr>
            <w:tcW w:w="7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D56C4EB" w14:textId="24259842" w:rsidR="001F7679" w:rsidRPr="00B178E0" w:rsidRDefault="00242E5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4CD2C8E" w14:textId="0E4313E4" w:rsidR="001F7679" w:rsidRPr="00B178E0" w:rsidRDefault="00287C7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9.7</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E3344D5" w14:textId="3E5EC514" w:rsidR="001F7679" w:rsidRPr="00B178E0" w:rsidRDefault="00287C7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7.1</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E4AC53" w14:textId="5973500D" w:rsidR="001F7679" w:rsidRPr="00B178E0" w:rsidRDefault="00242E5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B392E4" w14:textId="2474C6F5"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1.280</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65D689" w14:textId="07C07492" w:rsidR="001F7679" w:rsidRPr="002628BE" w:rsidRDefault="002628BE"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0.164</w:t>
            </w:r>
            <w:r>
              <w:rPr>
                <w:rFonts w:ascii="Times New Roman" w:eastAsia="Times New Roman" w:hAnsi="Times New Roman" w:cs="Times New Roman"/>
                <w:vertAlign w:val="superscript"/>
              </w:rPr>
              <w:t>b</w:t>
            </w:r>
          </w:p>
          <w:p w14:paraId="4E170B25" w14:textId="7A4B8FDD" w:rsidR="00F0609F" w:rsidRPr="002628BE" w:rsidRDefault="002628BE"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0.730</w:t>
            </w:r>
            <w:r>
              <w:rPr>
                <w:rFonts w:ascii="Times New Roman" w:eastAsia="Times New Roman" w:hAnsi="Times New Roman" w:cs="Times New Roman"/>
                <w:vertAlign w:val="superscript"/>
              </w:rPr>
              <w:t>a</w:t>
            </w:r>
          </w:p>
        </w:tc>
      </w:tr>
      <w:tr w:rsidR="001F7679" w:rsidRPr="00B178E0" w14:paraId="70BBEF07"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56ADF46" w14:textId="2E6A6508" w:rsidR="001F7679" w:rsidRPr="00B178E0" w:rsidRDefault="00C426A3"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Tate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2006</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C2FC334" w14:textId="77777777" w:rsidR="001F7679"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1544.2</w:t>
            </w:r>
          </w:p>
          <w:p w14:paraId="60046369" w14:textId="5F608398" w:rsidR="005E25C9" w:rsidRPr="00B178E0"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1869.7</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77E2171" w14:textId="77777777" w:rsidR="001F7679"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651.7</w:t>
            </w:r>
          </w:p>
          <w:p w14:paraId="23668AF6" w14:textId="50AB06C6" w:rsidR="005E25C9" w:rsidRPr="00B178E0"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(778.9)</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EDD4B6" w14:textId="2FDD0C8E" w:rsidR="001F7679" w:rsidRPr="00B178E0" w:rsidRDefault="00242E5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3A71CF0" w14:textId="77777777" w:rsidR="001F7679"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1468.2</w:t>
            </w:r>
          </w:p>
          <w:p w14:paraId="52061FAF" w14:textId="0D0DEDF8" w:rsidR="005E25C9" w:rsidRPr="00B178E0"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(2042.6)</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A6F0135" w14:textId="77777777" w:rsidR="001F7679"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449.1</w:t>
            </w:r>
          </w:p>
          <w:p w14:paraId="4FFA670C" w14:textId="3F8E3E59" w:rsidR="005E25C9" w:rsidRPr="00B178E0"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(875.6)</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501578" w14:textId="3ED132EE" w:rsidR="001F7679" w:rsidRPr="00B178E0" w:rsidRDefault="00242E5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5C5DEF" w14:textId="77777777" w:rsidR="001F7679"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1381.7</w:t>
            </w:r>
          </w:p>
          <w:p w14:paraId="1F547BD4" w14:textId="228C9C9D" w:rsidR="005E25C9" w:rsidRPr="00B178E0"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(1911.6)</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60FBCB" w14:textId="77777777" w:rsidR="001F7679"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448.2</w:t>
            </w:r>
          </w:p>
          <w:p w14:paraId="071F48B0" w14:textId="2EA85C89" w:rsidR="005E25C9" w:rsidRPr="00B178E0" w:rsidRDefault="005E25C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(770.9)</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344527" w14:textId="4032E063" w:rsidR="001F7679" w:rsidRPr="00B178E0" w:rsidRDefault="00242E5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4DD25E" w14:textId="2F017301"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1.392</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817A4F" w14:textId="7B0FE79A" w:rsidR="001F7679" w:rsidRPr="002628BE" w:rsidRDefault="002628BE"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0.825</w:t>
            </w:r>
            <w:r>
              <w:rPr>
                <w:rFonts w:ascii="Times New Roman" w:eastAsia="Times New Roman" w:hAnsi="Times New Roman" w:cs="Times New Roman"/>
                <w:vertAlign w:val="superscript"/>
              </w:rPr>
              <w:t>c</w:t>
            </w:r>
          </w:p>
          <w:p w14:paraId="253E21B6" w14:textId="4B770C23" w:rsidR="00F0609F" w:rsidRPr="002628BE" w:rsidRDefault="002628BE"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0.193</w:t>
            </w:r>
            <w:r>
              <w:rPr>
                <w:rFonts w:ascii="Times New Roman" w:eastAsia="Times New Roman" w:hAnsi="Times New Roman" w:cs="Times New Roman"/>
                <w:vertAlign w:val="superscript"/>
              </w:rPr>
              <w:t>b</w:t>
            </w:r>
          </w:p>
          <w:p w14:paraId="7A8C3AE2" w14:textId="2327C825" w:rsidR="00F0609F" w:rsidRPr="002628BE" w:rsidRDefault="002628BE"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0.136</w:t>
            </w:r>
            <w:r>
              <w:rPr>
                <w:rFonts w:ascii="Times New Roman" w:eastAsia="Times New Roman" w:hAnsi="Times New Roman" w:cs="Times New Roman"/>
                <w:vertAlign w:val="superscript"/>
              </w:rPr>
              <w:t>a</w:t>
            </w:r>
          </w:p>
        </w:tc>
      </w:tr>
      <w:tr w:rsidR="00652564" w:rsidRPr="00B178E0" w14:paraId="338A98A9"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4CDD45A" w14:textId="42B2A1B9" w:rsidR="00652564" w:rsidRPr="00B178E0" w:rsidRDefault="00652564" w:rsidP="00652564">
            <w:pPr>
              <w:spacing w:after="0" w:line="240" w:lineRule="auto"/>
              <w:rPr>
                <w:rFonts w:ascii="Times New Roman" w:eastAsia="Times New Roman" w:hAnsi="Times New Roman" w:cs="Times New Roman"/>
              </w:rPr>
            </w:pPr>
            <w:r w:rsidRPr="00BC6512">
              <w:rPr>
                <w:rFonts w:ascii="Times New Roman" w:eastAsia="Times New Roman" w:hAnsi="Times New Roman" w:cs="Times New Roman"/>
              </w:rPr>
              <w:t>Harvey-Berino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2004</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75887CB" w14:textId="7623DBF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A5E3D67" w14:textId="58BADA6A"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667D45" w14:textId="1359F13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2E0ACA4" w14:textId="6C60030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7.6</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04BCA9F" w14:textId="3A603D44"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A914B3" w14:textId="28DF13FE"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127</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8BCFD3" w14:textId="15BFE084"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B09F5A" w14:textId="7D14DBC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DE2764" w14:textId="7B4ED2B2" w:rsidR="00652564" w:rsidRPr="00B178E0" w:rsidRDefault="00242E5B"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128</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9A3685" w14:textId="65A5CA92"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1.411</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2A444A" w14:textId="27B43641"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0.170</w:t>
            </w:r>
            <w:r>
              <w:rPr>
                <w:rFonts w:ascii="Times New Roman" w:eastAsia="Times New Roman" w:hAnsi="Times New Roman" w:cs="Times New Roman"/>
                <w:vertAlign w:val="superscript"/>
              </w:rPr>
              <w:t>b</w:t>
            </w:r>
          </w:p>
        </w:tc>
      </w:tr>
      <w:tr w:rsidR="00652564" w:rsidRPr="00B178E0" w14:paraId="1011E830" w14:textId="77777777" w:rsidTr="005C76E1">
        <w:trPr>
          <w:trHeight w:val="549"/>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70F53B3" w14:textId="59F30A6D"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Lim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2020</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20ADEBB" w14:textId="7C86D916"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60F8A92" w14:textId="5C431D9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43C654" w14:textId="15D3531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1C3C56" w14:textId="27AA636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 mean difference</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2439571" w14:textId="47E141E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C906F7" w14:textId="491348B3"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108</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1CEF66" w14:textId="2337266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D18E256" w14:textId="15C84CA7"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AFE59D" w14:textId="40316E5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D08B949" w14:textId="0F3BF5C9"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1.334</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B90C1A" w14:textId="0309C735"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0.382</w:t>
            </w:r>
            <w:r>
              <w:rPr>
                <w:rFonts w:ascii="Times New Roman" w:eastAsia="Times New Roman" w:hAnsi="Times New Roman" w:cs="Times New Roman"/>
                <w:vertAlign w:val="superscript"/>
              </w:rPr>
              <w:t>a</w:t>
            </w:r>
          </w:p>
        </w:tc>
      </w:tr>
      <w:tr w:rsidR="00652564" w:rsidRPr="00B178E0" w14:paraId="48A04E94"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052966" w14:textId="5BE3D7BB"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Ross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2022</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311DBC3" w14:textId="67288C40"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F289A09" w14:textId="199951B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AA2F14" w14:textId="29E1750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C50DBEA"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83.3</w:t>
            </w:r>
          </w:p>
          <w:p w14:paraId="32DCC3A5" w14:textId="25117FB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(87.8)</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B5C816B"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w:t>
            </w:r>
          </w:p>
          <w:p w14:paraId="5A4A5F51" w14:textId="16DDB0BA"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37801D" w14:textId="2FE40066"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1811</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71D8A3" w14:textId="51DA3C22"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85.8</w:t>
            </w:r>
          </w:p>
          <w:p w14:paraId="563AC2A2" w14:textId="68970094"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(86.3)</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41BBF1" w14:textId="67CCE665"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p w14:paraId="2749A27C" w14:textId="1E2BA5A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EB3C86" w14:textId="0FAE1A69"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1812</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7DB37A" w14:textId="0A50D8BE"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1.467</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5B1E25" w14:textId="4E34E6E7"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0.602</w:t>
            </w:r>
            <w:r>
              <w:rPr>
                <w:rFonts w:ascii="Times New Roman" w:eastAsia="Times New Roman" w:hAnsi="Times New Roman" w:cs="Times New Roman"/>
                <w:vertAlign w:val="superscript"/>
              </w:rPr>
              <w:t>b</w:t>
            </w:r>
          </w:p>
        </w:tc>
      </w:tr>
      <w:tr w:rsidR="00652564" w:rsidRPr="00B178E0" w14:paraId="76F99521"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8F35523" w14:textId="4ED7FC7F"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Fiks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2017</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160398" w14:textId="4952B427"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94BCED" w14:textId="04D621A0"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20C0B7" w14:textId="25D4A85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8E069F" w14:textId="6E64E2A6"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A0C8F2" w14:textId="2F57F5CA"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49B4D2" w14:textId="008A3C4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87</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AAAC03" w14:textId="0F09F3C0"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B95D31F" w14:textId="0BD8D79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D1129E" w14:textId="18D41A6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C426BE" w14:textId="097152F0"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1.304</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0F1DDD" w14:textId="69BECD64"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0.450</w:t>
            </w:r>
            <w:r>
              <w:rPr>
                <w:rFonts w:ascii="Times New Roman" w:eastAsia="Times New Roman" w:hAnsi="Times New Roman" w:cs="Times New Roman"/>
                <w:vertAlign w:val="superscript"/>
              </w:rPr>
              <w:t>c</w:t>
            </w:r>
          </w:p>
        </w:tc>
      </w:tr>
      <w:tr w:rsidR="00652564" w:rsidRPr="00B178E0" w14:paraId="7D7234CD"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DAF7EA" w14:textId="4EFE6CA0"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Tate el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2001</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65BF9F" w14:textId="7C9A49E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 mean change</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751B04" w14:textId="461272E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9A43CB" w14:textId="6B89C5EC"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278655" w14:textId="438427D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 mean change</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593E92" w14:textId="3FF8F35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C2631E" w14:textId="49896661"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616E50" w14:textId="14660C00"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1D1A291" w14:textId="29E70F2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5674A9" w14:textId="203E0D8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C64506" w14:textId="78C3F635"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1.311</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52B18D" w14:textId="58A06D9C" w:rsidR="00652564" w:rsidRPr="002628BE" w:rsidRDefault="002628BE"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0.400</w:t>
            </w:r>
            <w:r>
              <w:rPr>
                <w:rFonts w:ascii="Times New Roman" w:eastAsia="Times New Roman" w:hAnsi="Times New Roman" w:cs="Times New Roman"/>
                <w:vertAlign w:val="superscript"/>
              </w:rPr>
              <w:t>c</w:t>
            </w:r>
          </w:p>
        </w:tc>
      </w:tr>
      <w:tr w:rsidR="00652564" w:rsidRPr="00B178E0" w14:paraId="59A5C018"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160A0B9" w14:textId="119A23D3"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Pretlow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2015</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02A39D" w14:textId="2E6C38B7"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4B7FAC" w14:textId="08C89A2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6DC7D1" w14:textId="12CD88B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979110" w14:textId="43E63340"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DA5017B" w14:textId="1599AF4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36B062" w14:textId="3306593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19A499" w14:textId="1824982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9CC6B4E" w14:textId="4EEEA9D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3D747D" w14:textId="34F5D55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AAC17E" w14:textId="16366A76"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1.160</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CDCFB3" w14:textId="65540C3E" w:rsidR="00652564" w:rsidRPr="00DB672C" w:rsidRDefault="00DB672C"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0.700</w:t>
            </w:r>
            <w:r>
              <w:rPr>
                <w:rFonts w:ascii="Times New Roman" w:eastAsia="Times New Roman" w:hAnsi="Times New Roman" w:cs="Times New Roman"/>
                <w:vertAlign w:val="superscript"/>
              </w:rPr>
              <w:t>c</w:t>
            </w:r>
          </w:p>
        </w:tc>
      </w:tr>
      <w:tr w:rsidR="00652564" w:rsidRPr="00B178E0" w14:paraId="18739509"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C75028" w14:textId="3C9E327B"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Webber et al</w:t>
            </w:r>
            <w:r w:rsidR="006508E1">
              <w:rPr>
                <w:rFonts w:ascii="Times New Roman" w:eastAsia="Times New Roman" w:hAnsi="Times New Roman" w:cs="Times New Roman"/>
              </w:rPr>
              <w:t>.</w:t>
            </w:r>
            <w:r w:rsidR="004709EC">
              <w:rPr>
                <w:rFonts w:ascii="Times New Roman" w:eastAsia="Times New Roman" w:hAnsi="Times New Roman" w:cs="Times New Roman"/>
              </w:rPr>
              <w:t xml:space="preserve"> 2008</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5AD689" w14:textId="72023B60"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E534F7" w14:textId="5AACD7D8"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2DB07C" w14:textId="33E170F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D86D32" w14:textId="2ADC728A"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3.71 mean change</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E20370" w14:textId="6622E3C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4.46</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AAA539" w14:textId="4E9E5E83"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9144C4" w14:textId="27E8DC8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5.22 mean change</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07CA81" w14:textId="2B609D4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4.72</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F06C4A" w14:textId="0F403244"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7719EB" w14:textId="409F0071"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1.257</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2A14F9" w14:textId="7863E2D9" w:rsidR="00652564" w:rsidRPr="00DB672C" w:rsidRDefault="00DB672C"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0.102</w:t>
            </w:r>
            <w:r>
              <w:rPr>
                <w:rFonts w:ascii="Times New Roman" w:eastAsia="Times New Roman" w:hAnsi="Times New Roman" w:cs="Times New Roman"/>
                <w:vertAlign w:val="superscript"/>
              </w:rPr>
              <w:t>c</w:t>
            </w:r>
          </w:p>
        </w:tc>
      </w:tr>
      <w:tr w:rsidR="00652564" w:rsidRPr="00B178E0" w14:paraId="03EB98A2"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529486C" w14:textId="4B13AD1F"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Pappa et al</w:t>
            </w:r>
            <w:r w:rsidR="006508E1">
              <w:rPr>
                <w:rFonts w:ascii="Times New Roman" w:eastAsia="Times New Roman" w:hAnsi="Times New Roman" w:cs="Times New Roman"/>
              </w:rPr>
              <w:t>.</w:t>
            </w:r>
            <w:r w:rsidR="004709EC">
              <w:rPr>
                <w:rFonts w:ascii="Times New Roman" w:eastAsia="Times New Roman" w:hAnsi="Times New Roman" w:cs="Times New Roman"/>
              </w:rPr>
              <w:t xml:space="preserve"> 2017</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CC1C05" w14:textId="6AB81C28"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5BBBEB" w14:textId="341D159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44E083" w14:textId="5AD2A470"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65FFFF" w14:textId="6435490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1A9D99" w14:textId="6B40368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1CC6C1" w14:textId="6F575B00"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107886</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01C196" w14:textId="4EC52E4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6C91C6" w14:textId="7D8DEA6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21438D" w14:textId="4866F41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296458" w14:textId="7FF7EAF6"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1.471</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FB6201" w14:textId="10DF7E92" w:rsidR="00652564" w:rsidRPr="00DB672C" w:rsidRDefault="00DB672C"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0.830</w:t>
            </w:r>
            <w:r>
              <w:rPr>
                <w:rFonts w:ascii="Times New Roman" w:eastAsia="Times New Roman" w:hAnsi="Times New Roman" w:cs="Times New Roman"/>
                <w:vertAlign w:val="superscript"/>
              </w:rPr>
              <w:t>c</w:t>
            </w:r>
          </w:p>
        </w:tc>
      </w:tr>
      <w:tr w:rsidR="001F7679" w:rsidRPr="00B178E0" w14:paraId="0C3BB2A7"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04B3148" w14:textId="219777C6" w:rsidR="001F7679" w:rsidRPr="00B178E0" w:rsidRDefault="002809EC"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Anderson </w:t>
            </w:r>
            <w:r w:rsidR="004709EC">
              <w:rPr>
                <w:rFonts w:ascii="Times New Roman" w:eastAsia="Times New Roman" w:hAnsi="Times New Roman" w:cs="Times New Roman"/>
              </w:rPr>
              <w:t>2022</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AEE27D" w14:textId="1C33AE0E" w:rsidR="002B6FA8" w:rsidRDefault="002B6FA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218.40</w:t>
            </w:r>
          </w:p>
          <w:p w14:paraId="5FAE53FF" w14:textId="0B4728FD" w:rsidR="002809EC" w:rsidRPr="00B178E0" w:rsidRDefault="002B6FA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2809EC">
              <w:rPr>
                <w:rFonts w:ascii="Times New Roman" w:eastAsia="Times New Roman" w:hAnsi="Times New Roman" w:cs="Times New Roman"/>
              </w:rPr>
              <w:t>(218.44)</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8F4439" w14:textId="6438EAC3" w:rsidR="002B6FA8" w:rsidRDefault="002B6FA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40.37</w:t>
            </w:r>
          </w:p>
          <w:p w14:paraId="3DD94A5C" w14:textId="5FE1A28F" w:rsidR="002B6FA8" w:rsidRPr="00B178E0" w:rsidRDefault="002809EC" w:rsidP="002B6F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(43.25)</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0682CA" w14:textId="066DD6CA" w:rsidR="001F7679" w:rsidRPr="00B178E0" w:rsidRDefault="00C0303A"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372E87" w14:textId="77777777" w:rsidR="002B6FA8" w:rsidRDefault="002B6FA8" w:rsidP="002B6FA8">
            <w:pPr>
              <w:spacing w:after="0" w:line="240" w:lineRule="auto"/>
              <w:jc w:val="center"/>
              <w:rPr>
                <w:rFonts w:ascii="Times New Roman" w:eastAsia="Times New Roman" w:hAnsi="Times New Roman" w:cs="Times New Roman"/>
              </w:rPr>
            </w:pPr>
          </w:p>
          <w:p w14:paraId="071B36E5" w14:textId="43AC1BAF" w:rsidR="002B6FA8" w:rsidRDefault="002B6FA8" w:rsidP="002B6F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212.54</w:t>
            </w:r>
          </w:p>
          <w:p w14:paraId="18D45148" w14:textId="0ED16B64" w:rsidR="002B6FA8" w:rsidRPr="00B178E0" w:rsidRDefault="002B6FA8" w:rsidP="002B6F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(218.75)</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00BB12" w14:textId="77777777" w:rsidR="002B6FA8" w:rsidRDefault="002B6FA8" w:rsidP="002B6FA8">
            <w:pPr>
              <w:spacing w:after="0" w:line="240" w:lineRule="auto"/>
              <w:jc w:val="center"/>
              <w:rPr>
                <w:rFonts w:ascii="Times New Roman" w:eastAsia="Times New Roman" w:hAnsi="Times New Roman" w:cs="Times New Roman"/>
              </w:rPr>
            </w:pPr>
          </w:p>
          <w:p w14:paraId="0EFED15D" w14:textId="05A8FDFF" w:rsidR="002B6FA8" w:rsidRDefault="002B6FA8" w:rsidP="002B6F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58.15</w:t>
            </w:r>
          </w:p>
          <w:p w14:paraId="243EFF17" w14:textId="0D158D11" w:rsidR="002B6FA8" w:rsidRPr="00B178E0" w:rsidRDefault="002809EC" w:rsidP="002B6F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(49.38)</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CCD738" w14:textId="281CC45D" w:rsidR="001F7679" w:rsidRPr="00B178E0" w:rsidRDefault="00C0303A"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24C7E0" w14:textId="0114A49C" w:rsidR="002B6FA8" w:rsidRDefault="002B6FA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215.03</w:t>
            </w:r>
          </w:p>
          <w:p w14:paraId="10694C39" w14:textId="458FC4CD" w:rsidR="001F7679" w:rsidRPr="00B178E0" w:rsidRDefault="002B6FA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(219.95)</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FBAC0C" w14:textId="450404C1" w:rsidR="002B6FA8" w:rsidRDefault="002B6FA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43.36</w:t>
            </w:r>
          </w:p>
          <w:p w14:paraId="329DE81F" w14:textId="377DD034" w:rsidR="001F7679" w:rsidRPr="00B178E0" w:rsidRDefault="002B6FA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(45.89)</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DEB6B0" w14:textId="60FD82F7" w:rsidR="002B6FA8" w:rsidRPr="00B178E0" w:rsidRDefault="00C0303A" w:rsidP="002B6F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137E70" w14:textId="64FDED5B"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1.291</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689AF9" w14:textId="3EE03EAE" w:rsidR="001F7679"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0.117</w:t>
            </w:r>
            <w:r>
              <w:rPr>
                <w:rFonts w:ascii="Times New Roman" w:eastAsia="Times New Roman" w:hAnsi="Times New Roman" w:cs="Times New Roman"/>
                <w:vertAlign w:val="superscript"/>
              </w:rPr>
              <w:t>c</w:t>
            </w:r>
          </w:p>
          <w:p w14:paraId="13E67C50" w14:textId="3070AAD0" w:rsidR="002B6FA8"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0.049</w:t>
            </w:r>
            <w:r>
              <w:rPr>
                <w:rFonts w:ascii="Times New Roman" w:eastAsia="Times New Roman" w:hAnsi="Times New Roman" w:cs="Times New Roman"/>
                <w:vertAlign w:val="superscript"/>
              </w:rPr>
              <w:t>b</w:t>
            </w:r>
          </w:p>
        </w:tc>
      </w:tr>
      <w:tr w:rsidR="00652564" w:rsidRPr="00B178E0" w14:paraId="3A9A1C17"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415CE0" w14:textId="48C10DD5" w:rsidR="00652564" w:rsidRPr="00B178E0" w:rsidRDefault="006563DB"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Johnson &amp;</w:t>
            </w:r>
            <w:r w:rsidR="00652564" w:rsidRPr="00D82D69">
              <w:rPr>
                <w:rFonts w:ascii="Times New Roman" w:eastAsia="Times New Roman" w:hAnsi="Times New Roman" w:cs="Times New Roman"/>
              </w:rPr>
              <w:t xml:space="preserve"> Wardle</w:t>
            </w:r>
            <w:r w:rsidR="004709EC">
              <w:rPr>
                <w:rFonts w:ascii="Times New Roman" w:eastAsia="Times New Roman" w:hAnsi="Times New Roman" w:cs="Times New Roman"/>
              </w:rPr>
              <w:t xml:space="preserve"> 2011</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94DDA9" w14:textId="2785737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085F87" w14:textId="45AA995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45B4A9" w14:textId="33073736"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1810</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30591C" w14:textId="1528C957"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D77D55" w14:textId="58C0D86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F01C56" w14:textId="76BA44BB"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1811</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7C161D" w14:textId="0AED5A9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692E93" w14:textId="4EB9CA4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2CA7A6" w14:textId="48918A5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287AE0" w14:textId="79C4DC42"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1.467</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FEA8AE" w14:textId="6309C184" w:rsidR="00652564" w:rsidRPr="00DB672C" w:rsidRDefault="00DB672C"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0.043</w:t>
            </w:r>
            <w:r>
              <w:rPr>
                <w:rFonts w:ascii="Times New Roman" w:eastAsia="Times New Roman" w:hAnsi="Times New Roman" w:cs="Times New Roman"/>
                <w:vertAlign w:val="superscript"/>
              </w:rPr>
              <w:t>a</w:t>
            </w:r>
          </w:p>
        </w:tc>
      </w:tr>
      <w:tr w:rsidR="00652564" w:rsidRPr="00B178E0" w14:paraId="5094DEAE"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5346204" w14:textId="313C8929"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w:t>
            </w:r>
            <w:r w:rsidRPr="00D82D69">
              <w:rPr>
                <w:rFonts w:ascii="Times New Roman" w:eastAsia="Times New Roman" w:hAnsi="Times New Roman" w:cs="Times New Roman"/>
              </w:rPr>
              <w:t>urner-McGrievy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2013</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A10E1F" w14:textId="3CC91F3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EA76680" w14:textId="0ABEF91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13E88F" w14:textId="3F0097E8"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CD884B" w14:textId="14D077B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F296FD" w14:textId="1C8CCE6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97376A" w14:textId="065C78F8"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358646" w14:textId="6CB42F2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6CD7B6" w14:textId="57823B18"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9C485F" w14:textId="2D741CE5" w:rsidR="00652564" w:rsidRPr="00B178E0" w:rsidRDefault="00C0303A"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912387" w14:textId="6AB86ECE"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1.182</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0CC2AB" w14:textId="41235F6E" w:rsidR="00652564" w:rsidRPr="00DB672C" w:rsidRDefault="00DB672C"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0.480</w:t>
            </w:r>
            <w:r>
              <w:rPr>
                <w:rFonts w:ascii="Times New Roman" w:eastAsia="Times New Roman" w:hAnsi="Times New Roman" w:cs="Times New Roman"/>
                <w:vertAlign w:val="superscript"/>
              </w:rPr>
              <w:t>a</w:t>
            </w:r>
          </w:p>
        </w:tc>
      </w:tr>
      <w:tr w:rsidR="00652564" w:rsidRPr="00B178E0" w14:paraId="4466B488"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A2F9AC4" w14:textId="7A66A921"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Lee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2018</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513E14" w14:textId="798A69B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AC735E5" w14:textId="4E05BCE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6B679D" w14:textId="4D2C279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DBB6FF"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32.5</w:t>
            </w:r>
          </w:p>
          <w:p w14:paraId="3E72A835" w14:textId="1162843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(33.1)</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7800D7" w14:textId="77777777"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w:t>
            </w:r>
          </w:p>
          <w:p w14:paraId="4FABDF9B" w14:textId="3D21753A"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AE1BCC" w14:textId="479AFDB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6D1676" w14:textId="1EF2FE96"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036CEE" w14:textId="6B1D844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76CBEA" w14:textId="6669669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79A79A" w14:textId="407FC8FA"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0.940</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1F7F63" w14:textId="3EF88E86" w:rsidR="00652564" w:rsidRPr="00DB672C" w:rsidRDefault="00652564"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0.12</w:t>
            </w:r>
            <w:r w:rsidR="00DB672C">
              <w:rPr>
                <w:rFonts w:ascii="Times New Roman" w:eastAsia="Times New Roman" w:hAnsi="Times New Roman" w:cs="Times New Roman"/>
              </w:rPr>
              <w:t>6</w:t>
            </w:r>
            <w:r w:rsidR="00DB672C">
              <w:rPr>
                <w:rFonts w:ascii="Times New Roman" w:eastAsia="Times New Roman" w:hAnsi="Times New Roman" w:cs="Times New Roman"/>
                <w:vertAlign w:val="superscript"/>
              </w:rPr>
              <w:t>c</w:t>
            </w:r>
          </w:p>
        </w:tc>
      </w:tr>
      <w:tr w:rsidR="001F7679" w:rsidRPr="00B178E0" w14:paraId="1E0CD849"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328AEC2" w14:textId="4F7362E1" w:rsidR="001F7679" w:rsidRPr="00B178E0" w:rsidRDefault="00D82D69"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Dennison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2014</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DC2862" w14:textId="77777777" w:rsidR="001F7679" w:rsidRDefault="00D82D6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91.34</w:t>
            </w:r>
          </w:p>
          <w:p w14:paraId="3AC50ACA" w14:textId="7605F411" w:rsidR="00D82D69" w:rsidRPr="00B178E0" w:rsidRDefault="00D82D6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(91.4)</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71206B" w14:textId="77777777" w:rsidR="001F7679" w:rsidRDefault="00D82D6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20.15</w:t>
            </w:r>
          </w:p>
          <w:p w14:paraId="343BB7B5" w14:textId="57F59D89" w:rsidR="00D82D69" w:rsidRPr="00B178E0" w:rsidRDefault="00D82D6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(20.31)</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0369CD" w14:textId="73C15998" w:rsidR="001F7679" w:rsidRPr="00B178E0" w:rsidRDefault="007318B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4A9637F" w14:textId="77777777" w:rsidR="001F7679" w:rsidRDefault="00D82D6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89.59</w:t>
            </w:r>
          </w:p>
          <w:p w14:paraId="07FECF84" w14:textId="715AA0A1" w:rsidR="00D82D69" w:rsidRPr="00B178E0" w:rsidRDefault="00D82D6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(91.86)</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CD121BF" w14:textId="77777777" w:rsidR="001F7679" w:rsidRDefault="00D82D6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20.65</w:t>
            </w:r>
          </w:p>
          <w:p w14:paraId="556BC01C" w14:textId="3E086D89" w:rsidR="00D82D69" w:rsidRPr="00B178E0" w:rsidRDefault="00D82D6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(20.96)</w:t>
            </w:r>
          </w:p>
        </w:tc>
        <w:tc>
          <w:tcPr>
            <w:tcW w:w="7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1B5E51D" w14:textId="4EF66F4F" w:rsidR="001F7679" w:rsidRPr="00B178E0" w:rsidRDefault="007318B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45EEFBE" w14:textId="711F9D96" w:rsidR="001F7679" w:rsidRDefault="00ED0273"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w:t>
            </w:r>
          </w:p>
          <w:p w14:paraId="5A235570" w14:textId="4919AF8D" w:rsidR="00D82D69" w:rsidRPr="00B178E0" w:rsidRDefault="00D82D6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(92.02)</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4ED7C33" w14:textId="05C2A259" w:rsidR="00ED0273" w:rsidRDefault="00ED0273"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19.89</w:t>
            </w:r>
          </w:p>
          <w:p w14:paraId="1891839B" w14:textId="7970A1FE" w:rsidR="001F7679" w:rsidRPr="00B178E0" w:rsidRDefault="00D82D6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(20.09)</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728396" w14:textId="5E41EFF3" w:rsidR="001F7679" w:rsidRPr="00B178E0" w:rsidRDefault="007318B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2EE6C3" w14:textId="014DE721"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1.451</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78BA44" w14:textId="42237D92" w:rsidR="001F7679"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0.086</w:t>
            </w:r>
            <w:r>
              <w:rPr>
                <w:rFonts w:ascii="Times New Roman" w:eastAsia="Times New Roman" w:hAnsi="Times New Roman" w:cs="Times New Roman"/>
                <w:vertAlign w:val="superscript"/>
              </w:rPr>
              <w:t>a</w:t>
            </w:r>
          </w:p>
          <w:p w14:paraId="3F579571" w14:textId="0ACF90E5" w:rsidR="00891EE4"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0.020</w:t>
            </w:r>
            <w:r>
              <w:rPr>
                <w:rFonts w:ascii="Times New Roman" w:eastAsia="Times New Roman" w:hAnsi="Times New Roman" w:cs="Times New Roman"/>
                <w:vertAlign w:val="superscript"/>
              </w:rPr>
              <w:t>b</w:t>
            </w:r>
          </w:p>
        </w:tc>
      </w:tr>
      <w:tr w:rsidR="001F7679" w:rsidRPr="00B178E0" w14:paraId="0AE39AB0"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D21FE4" w14:textId="18A53060" w:rsidR="001F7679" w:rsidRPr="00B178E0" w:rsidRDefault="00ED0273"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Hageman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2017</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D1FCCAD" w14:textId="629D5D55" w:rsidR="00EE7EAE" w:rsidRDefault="00EE7EAE" w:rsidP="00EE7EA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201.7</w:t>
            </w:r>
          </w:p>
          <w:p w14:paraId="311E5096" w14:textId="17D7F2EA" w:rsidR="00EE7EAE" w:rsidRPr="00B178E0" w:rsidRDefault="00EE7EAE" w:rsidP="00EE7EA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(196.8)</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126A82" w14:textId="3F8CD4E5" w:rsidR="00EE7EAE" w:rsidRDefault="00EE7EA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33.5</w:t>
            </w:r>
          </w:p>
          <w:p w14:paraId="73064D8D" w14:textId="528EAF62" w:rsidR="001F7679" w:rsidRPr="00B178E0" w:rsidRDefault="00EE7EA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(36.8)</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DA09DD" w14:textId="4DF8B80B" w:rsidR="001F7679" w:rsidRPr="00B178E0" w:rsidRDefault="007318B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8D01C9A" w14:textId="02E5F765" w:rsidR="00EE7EAE" w:rsidRDefault="00EE7EA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210.5</w:t>
            </w:r>
          </w:p>
          <w:p w14:paraId="6EB955FF" w14:textId="6C0EBE5C" w:rsidR="001F7679" w:rsidRPr="00B178E0" w:rsidRDefault="00EE7EA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(200.4)</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B50A10D" w14:textId="6BA80E75" w:rsidR="00EE7EAE" w:rsidRDefault="00EE7EA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35.8</w:t>
            </w:r>
          </w:p>
          <w:p w14:paraId="57251B5C" w14:textId="0CA9B0AF" w:rsidR="001F7679" w:rsidRPr="00B178E0" w:rsidRDefault="00EE7EAE" w:rsidP="00EE7EA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(37.4)</w:t>
            </w:r>
          </w:p>
        </w:tc>
        <w:tc>
          <w:tcPr>
            <w:tcW w:w="7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5977ED9" w14:textId="35156DCE" w:rsidR="001F7679" w:rsidRPr="00B178E0" w:rsidRDefault="007318B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93F8CBA" w14:textId="7A52F65C" w:rsidR="00EE7EAE" w:rsidRDefault="00EE7EA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196.6</w:t>
            </w:r>
          </w:p>
          <w:p w14:paraId="5FEA3049" w14:textId="64EBD45B" w:rsidR="001F7679" w:rsidRPr="00B178E0" w:rsidRDefault="00EE7EA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(200.4)</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BC21B1C" w14:textId="4096EC65" w:rsidR="00EE7EAE" w:rsidRDefault="00EE7EA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40.8</w:t>
            </w:r>
          </w:p>
          <w:p w14:paraId="364B381D" w14:textId="463E9C65" w:rsidR="001F7679" w:rsidRPr="00B178E0" w:rsidRDefault="00EE7EA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(43.7)</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B470F8" w14:textId="4853DAA7" w:rsidR="001F7679" w:rsidRPr="00B178E0" w:rsidRDefault="007318B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101</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5EE263" w14:textId="24A89B55"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1.420</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F7B5C1" w14:textId="0794B62E" w:rsidR="001F7679"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0.006</w:t>
            </w:r>
            <w:r>
              <w:rPr>
                <w:rFonts w:ascii="Times New Roman" w:eastAsia="Times New Roman" w:hAnsi="Times New Roman" w:cs="Times New Roman"/>
                <w:vertAlign w:val="superscript"/>
              </w:rPr>
              <w:t>a</w:t>
            </w:r>
          </w:p>
          <w:p w14:paraId="321FD964" w14:textId="775EBE44" w:rsidR="00EE7EAE"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0.128</w:t>
            </w:r>
            <w:r>
              <w:rPr>
                <w:rFonts w:ascii="Times New Roman" w:eastAsia="Times New Roman" w:hAnsi="Times New Roman" w:cs="Times New Roman"/>
                <w:vertAlign w:val="superscript"/>
              </w:rPr>
              <w:t>b</w:t>
            </w:r>
          </w:p>
        </w:tc>
      </w:tr>
      <w:tr w:rsidR="00652564" w:rsidRPr="00B178E0" w14:paraId="4FCF32D5"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8B1FEBE" w14:textId="143D962A"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Richardson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2010</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D6BE452" w14:textId="3567DB43"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5428</w:t>
            </w:r>
          </w:p>
          <w:p w14:paraId="3F86B0B1" w14:textId="6B7487C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(3859)</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C537B32" w14:textId="59AA0F8B"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2667</w:t>
            </w:r>
          </w:p>
          <w:p w14:paraId="2D353ED5" w14:textId="307B5BD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(1586)</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B8449F" w14:textId="1121E574" w:rsidR="00652564" w:rsidRPr="00B178E0" w:rsidRDefault="00C23B67"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C23345D" w14:textId="1D9CD111"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6575</w:t>
            </w:r>
          </w:p>
          <w:p w14:paraId="2E2D8066" w14:textId="0780233A"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(4601)</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40D47A1" w14:textId="2C81A5C9" w:rsidR="00652564"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3127</w:t>
            </w:r>
          </w:p>
          <w:p w14:paraId="22A38D9E" w14:textId="59D417C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(2074)</w:t>
            </w:r>
          </w:p>
        </w:tc>
        <w:tc>
          <w:tcPr>
            <w:tcW w:w="7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77CA197" w14:textId="419E8468" w:rsidR="00652564" w:rsidRPr="00B178E0" w:rsidRDefault="00C23B67"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3500ABB" w14:textId="1C0030CA"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0B85890" w14:textId="4E5C8448"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2A61BC" w14:textId="4E4BA24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F4367A" w14:textId="735BC426"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1.423</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DA9D3F" w14:textId="075ED732" w:rsidR="00652564" w:rsidRPr="00DB672C" w:rsidRDefault="00DB672C"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0.388</w:t>
            </w:r>
            <w:r>
              <w:rPr>
                <w:rFonts w:ascii="Times New Roman" w:eastAsia="Times New Roman" w:hAnsi="Times New Roman" w:cs="Times New Roman"/>
                <w:vertAlign w:val="superscript"/>
              </w:rPr>
              <w:t>a</w:t>
            </w:r>
          </w:p>
        </w:tc>
      </w:tr>
      <w:tr w:rsidR="001F7679" w:rsidRPr="00B178E0" w14:paraId="5878D24B"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ADDF104" w14:textId="0982C279" w:rsidR="001F7679" w:rsidRPr="00B178E0" w:rsidRDefault="00E636AF" w:rsidP="006563DB">
            <w:pPr>
              <w:spacing w:after="0" w:line="240" w:lineRule="auto"/>
              <w:rPr>
                <w:rFonts w:ascii="Times New Roman" w:eastAsia="Times New Roman" w:hAnsi="Times New Roman" w:cs="Times New Roman"/>
              </w:rPr>
            </w:pPr>
            <w:r>
              <w:rPr>
                <w:rFonts w:ascii="Times New Roman" w:eastAsia="Times New Roman" w:hAnsi="Times New Roman" w:cs="Times New Roman"/>
              </w:rPr>
              <w:t>An et a</w:t>
            </w:r>
            <w:r w:rsidR="006563DB">
              <w:rPr>
                <w:rFonts w:ascii="Times New Roman" w:eastAsia="Times New Roman" w:hAnsi="Times New Roman" w:cs="Times New Roman"/>
              </w:rPr>
              <w:t>l.</w:t>
            </w:r>
            <w:r w:rsidR="004709EC">
              <w:rPr>
                <w:rFonts w:ascii="Times New Roman" w:eastAsia="Times New Roman" w:hAnsi="Times New Roman" w:cs="Times New Roman"/>
              </w:rPr>
              <w:t xml:space="preserve"> 2013</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F7405EA" w14:textId="7164811A" w:rsidR="001F7679" w:rsidRPr="00B178E0" w:rsidRDefault="00A55AB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2.64mean change</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113A537" w14:textId="37B9A9D9" w:rsidR="001F7679" w:rsidRPr="00B178E0" w:rsidRDefault="00A55AB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B62C90" w14:textId="34A90A46" w:rsidR="001F7679" w:rsidRPr="00B178E0" w:rsidRDefault="00C23B6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566</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CD85445" w14:textId="02472422" w:rsidR="001F7679" w:rsidRPr="00B178E0" w:rsidRDefault="00A55AB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7.58 mean change</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225D19B" w14:textId="7E41D45C" w:rsidR="001F7679" w:rsidRPr="00B178E0" w:rsidRDefault="00A55AB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7.10</w:t>
            </w:r>
          </w:p>
        </w:tc>
        <w:tc>
          <w:tcPr>
            <w:tcW w:w="7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FE6E892" w14:textId="019FBFE2" w:rsidR="001F7679" w:rsidRPr="00B178E0" w:rsidRDefault="00C23B6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566</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8750AE5" w14:textId="22BD929A" w:rsidR="001F7679" w:rsidRPr="00B178E0" w:rsidRDefault="00A55AB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6.51 mean change</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D2FD592" w14:textId="5DADD8D6" w:rsidR="001F7679" w:rsidRPr="00B178E0" w:rsidRDefault="00A55AB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6.04</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212ED5" w14:textId="1E034C6C" w:rsidR="001F7679" w:rsidRPr="00B178E0" w:rsidRDefault="00C23B6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566</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0E97B2" w14:textId="2280DAF5"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1.462</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DE33E0" w14:textId="04519ED3" w:rsidR="001F7679"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0.036</w:t>
            </w:r>
            <w:r>
              <w:rPr>
                <w:rFonts w:ascii="Times New Roman" w:eastAsia="Times New Roman" w:hAnsi="Times New Roman" w:cs="Times New Roman"/>
                <w:vertAlign w:val="superscript"/>
              </w:rPr>
              <w:t>c</w:t>
            </w:r>
          </w:p>
        </w:tc>
      </w:tr>
      <w:tr w:rsidR="001F7679" w:rsidRPr="00B178E0" w14:paraId="51E37B95"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E2870BF" w14:textId="786B4623" w:rsidR="001F7679" w:rsidRPr="00B178E0" w:rsidRDefault="005014CC"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Rosas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2022</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7A1FA2" w14:textId="025750A0" w:rsidR="001F7679" w:rsidRPr="00B178E0" w:rsidRDefault="00C4213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3.3mean chang</w:t>
            </w:r>
            <w:r w:rsidR="00CA0A60">
              <w:rPr>
                <w:rFonts w:ascii="Times New Roman" w:eastAsia="Times New Roman" w:hAnsi="Times New Roman" w:cs="Times New Roman"/>
              </w:rPr>
              <w:t>e</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1C784C" w14:textId="449A7E04" w:rsidR="001F7679" w:rsidRPr="00B178E0" w:rsidRDefault="00C4213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3FCB69" w14:textId="72D932CB" w:rsidR="001F7679" w:rsidRPr="00B178E0" w:rsidRDefault="00C23B6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66</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56B3FC8" w14:textId="75E14521" w:rsidR="001F7679" w:rsidRPr="00B178E0" w:rsidRDefault="00C4213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3.8mean change</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E7A9DD1" w14:textId="5E25EF7C" w:rsidR="001F7679" w:rsidRPr="00B178E0" w:rsidRDefault="00C4213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8.4</w:t>
            </w:r>
          </w:p>
        </w:tc>
        <w:tc>
          <w:tcPr>
            <w:tcW w:w="7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10543AC" w14:textId="3F7C6656" w:rsidR="001F7679" w:rsidRPr="00B178E0" w:rsidRDefault="00C23B6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66</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2021B49" w14:textId="7061427C" w:rsidR="001F7679" w:rsidRPr="00B178E0" w:rsidRDefault="00C4213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0.09mean change</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5DDBED2" w14:textId="5E40721A" w:rsidR="001F7679" w:rsidRPr="00B178E0" w:rsidRDefault="00C4213B"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EE6F82" w14:textId="0EE4DCA4" w:rsidR="001F7679" w:rsidRPr="00B178E0" w:rsidRDefault="00C23B6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38934F" w14:textId="445CAF83"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1.395</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7829AC" w14:textId="39462EF2" w:rsidR="001F7679"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0.438</w:t>
            </w:r>
            <w:r>
              <w:rPr>
                <w:rFonts w:ascii="Times New Roman" w:eastAsia="Times New Roman" w:hAnsi="Times New Roman" w:cs="Times New Roman"/>
                <w:vertAlign w:val="superscript"/>
              </w:rPr>
              <w:t>c</w:t>
            </w:r>
          </w:p>
        </w:tc>
      </w:tr>
      <w:tr w:rsidR="00652564" w:rsidRPr="00B178E0" w14:paraId="32A0FBFB"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F08E3A4" w14:textId="466EB708" w:rsidR="00652564" w:rsidRPr="00B178E0" w:rsidRDefault="00652564" w:rsidP="00652564">
            <w:pPr>
              <w:spacing w:after="0" w:line="240" w:lineRule="auto"/>
              <w:rPr>
                <w:rFonts w:ascii="Times New Roman" w:eastAsia="Times New Roman" w:hAnsi="Times New Roman" w:cs="Times New Roman"/>
              </w:rPr>
            </w:pPr>
            <w:r>
              <w:rPr>
                <w:rFonts w:ascii="Times New Roman" w:eastAsia="Times New Roman" w:hAnsi="Times New Roman" w:cs="Times New Roman"/>
              </w:rPr>
              <w:t>Li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2021</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11BC42" w14:textId="2A02BE43"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6FF3DC" w14:textId="4649E54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EB2E7D" w14:textId="1BEEE0C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0635D02" w14:textId="36327E19"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EF3E945" w14:textId="4A1C6152"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E48EA37" w14:textId="65EACCC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353</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E4DF40E" w14:textId="51F5669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F98A024" w14:textId="4E6D4735"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446403" w14:textId="5151975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BDA640" w14:textId="72B448AC"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1.428</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9FB2F3" w14:textId="24FEE726" w:rsidR="00652564" w:rsidRPr="00DB672C" w:rsidRDefault="00DB672C"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0.386</w:t>
            </w:r>
            <w:r>
              <w:rPr>
                <w:rFonts w:ascii="Times New Roman" w:eastAsia="Times New Roman" w:hAnsi="Times New Roman" w:cs="Times New Roman"/>
                <w:vertAlign w:val="superscript"/>
              </w:rPr>
              <w:t>c</w:t>
            </w:r>
          </w:p>
        </w:tc>
      </w:tr>
      <w:tr w:rsidR="00652564" w:rsidRPr="00B178E0" w14:paraId="7ECAB59F"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4EF8EA5" w14:textId="207093BC" w:rsidR="00652564" w:rsidRPr="00B178E0" w:rsidRDefault="00652564" w:rsidP="00652564">
            <w:pPr>
              <w:spacing w:after="0" w:line="240" w:lineRule="auto"/>
              <w:rPr>
                <w:rFonts w:ascii="Times New Roman" w:eastAsia="Times New Roman" w:hAnsi="Times New Roman" w:cs="Times New Roman"/>
              </w:rPr>
            </w:pPr>
            <w:r w:rsidRPr="00CA0A60">
              <w:rPr>
                <w:rFonts w:ascii="Times New Roman" w:eastAsia="Times New Roman" w:hAnsi="Times New Roman" w:cs="Times New Roman"/>
              </w:rPr>
              <w:t>Imanaka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2013</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5402E33" w14:textId="4C85827F"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A3947B3" w14:textId="38EC123C"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2806A75" w14:textId="5384684E"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380C878" w14:textId="41B84271"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0.61mean change</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E9785BF" w14:textId="54D9CA3B"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7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5F2EEA4" w14:textId="4DB34113" w:rsidR="00652564" w:rsidRPr="00B178E0" w:rsidRDefault="00C23B67"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96</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3B9E5F8" w14:textId="423029D4"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0.3mean change</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DB80D25" w14:textId="4CC16F2D" w:rsidR="00652564" w:rsidRPr="00B178E0" w:rsidRDefault="00652564"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DD2B2A" w14:textId="1CC774E7" w:rsidR="00652564" w:rsidRPr="00B178E0" w:rsidRDefault="00C23B67"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97</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CDEB95" w14:textId="0954F582" w:rsidR="00652564" w:rsidRPr="00B178E0" w:rsidRDefault="008538AD" w:rsidP="006525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1.392</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D3A0C1" w14:textId="7A3BA60A" w:rsidR="00652564" w:rsidRPr="00DB672C" w:rsidRDefault="00DB672C" w:rsidP="00652564">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0.282</w:t>
            </w:r>
            <w:r>
              <w:rPr>
                <w:rFonts w:ascii="Times New Roman" w:eastAsia="Times New Roman" w:hAnsi="Times New Roman" w:cs="Times New Roman"/>
                <w:vertAlign w:val="superscript"/>
              </w:rPr>
              <w:t>c</w:t>
            </w:r>
          </w:p>
        </w:tc>
      </w:tr>
      <w:tr w:rsidR="001F7679" w:rsidRPr="00B178E0" w14:paraId="58FB3D69"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3FDEAA" w14:textId="19E0675E" w:rsidR="001F7679" w:rsidRPr="00B178E0" w:rsidRDefault="00257BB7"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Sepah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2017</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24E0848" w14:textId="56F48694"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6A09AE9" w14:textId="7DDBC70F"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638D93" w14:textId="73708ED8"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3B0B55" w14:textId="6A5E21AC" w:rsidR="001F7679" w:rsidRPr="00B178E0" w:rsidRDefault="00257BB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22.7mean change</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2E87EF" w14:textId="383EB23B" w:rsidR="001F7679" w:rsidRPr="00B178E0" w:rsidRDefault="00257BB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0.70</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219D50" w14:textId="1092CA0D" w:rsidR="001F7679" w:rsidRPr="00B178E0" w:rsidRDefault="00257BB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220</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49CD675" w14:textId="4E5DECDC"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FDC42E2" w14:textId="04549136"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FEC605" w14:textId="3B537D90"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FF99A4" w14:textId="675FE370" w:rsidR="001F7679" w:rsidRPr="00B178E0" w:rsidRDefault="004675D9"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1.402</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B5EABE" w14:textId="1DE7FCB5" w:rsidR="001F7679"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0.691</w:t>
            </w:r>
            <w:r>
              <w:rPr>
                <w:rFonts w:ascii="Times New Roman" w:eastAsia="Times New Roman" w:hAnsi="Times New Roman" w:cs="Times New Roman"/>
                <w:vertAlign w:val="superscript"/>
              </w:rPr>
              <w:t>c</w:t>
            </w:r>
          </w:p>
        </w:tc>
      </w:tr>
      <w:tr w:rsidR="001F7679" w:rsidRPr="00B178E0" w14:paraId="69E33BED"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6FBC70" w14:textId="50EA5358" w:rsidR="001F7679" w:rsidRPr="00B178E0" w:rsidRDefault="008C505E"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Ali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2021</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9CDF9E" w14:textId="4024F32C"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3B7C74" w14:textId="46523DFA"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222FA2" w14:textId="672CBFF1"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959DE3" w14:textId="77777777" w:rsidR="001F7679" w:rsidRDefault="008C505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6.41</w:t>
            </w:r>
          </w:p>
          <w:p w14:paraId="168A03E4" w14:textId="7BD6FFCD" w:rsidR="008C505E" w:rsidRPr="00B178E0" w:rsidRDefault="008C505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(6.33)</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2062DF" w14:textId="77777777" w:rsidR="001F7679" w:rsidRDefault="008C505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1.18</w:t>
            </w:r>
          </w:p>
          <w:p w14:paraId="47C3F17B" w14:textId="2F7DC12E" w:rsidR="008C505E" w:rsidRPr="00B178E0" w:rsidRDefault="008C505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(1.77)</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13E99B" w14:textId="4C6BBFE9" w:rsidR="001F7679" w:rsidRPr="00B178E0" w:rsidRDefault="008C505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79</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DF5A4B1" w14:textId="412C32DF"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BBFBC9" w14:textId="0E03C1BD"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B70DA2" w14:textId="0D04D8F4"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92E1DB" w14:textId="39E798DC"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1.289</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EF7EE0" w14:textId="29156952" w:rsidR="001F7679" w:rsidRPr="00DB672C" w:rsidRDefault="008C505E" w:rsidP="00DB672C">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0.073</w:t>
            </w:r>
            <w:r w:rsidR="00DB672C">
              <w:rPr>
                <w:rFonts w:ascii="Times New Roman" w:eastAsia="Times New Roman" w:hAnsi="Times New Roman" w:cs="Times New Roman"/>
                <w:vertAlign w:val="superscript"/>
              </w:rPr>
              <w:t>c</w:t>
            </w:r>
          </w:p>
        </w:tc>
      </w:tr>
      <w:tr w:rsidR="001F7679" w:rsidRPr="00B178E0" w14:paraId="05F965AB"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D7EEA29" w14:textId="488C3AC6" w:rsidR="001F7679" w:rsidRPr="00B178E0" w:rsidRDefault="008C505E"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Travis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2010</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E9F26D" w14:textId="6491BED1"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05F6AB" w14:textId="5C2088CB"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D4EB5F" w14:textId="3ACC657B"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D14DDB" w14:textId="77777777" w:rsidR="001F7679" w:rsidRDefault="008C505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38.7</w:t>
            </w:r>
          </w:p>
          <w:p w14:paraId="1856488C" w14:textId="0D0EEBFF" w:rsidR="008C505E" w:rsidRPr="00B178E0" w:rsidRDefault="008C505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(42.8)</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805E8C" w14:textId="77777777" w:rsidR="001F7679" w:rsidRDefault="008C505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13.9</w:t>
            </w:r>
          </w:p>
          <w:p w14:paraId="4129DCB4" w14:textId="50D5AA5F" w:rsidR="008C505E" w:rsidRPr="00B178E0" w:rsidRDefault="008C505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(17.7)</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04C7EB" w14:textId="2FF5EB29" w:rsidR="001F7679" w:rsidRPr="00B178E0" w:rsidRDefault="008C505E"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767D1B" w14:textId="57A86C3A"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AA3CAB" w14:textId="734CD764"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E62703" w14:textId="65F00DDD"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739573" w14:textId="04DFF768"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1.215</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39442E" w14:textId="2A8B1921" w:rsidR="001F7679"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0.258</w:t>
            </w:r>
            <w:r>
              <w:rPr>
                <w:rFonts w:ascii="Times New Roman" w:eastAsia="Times New Roman" w:hAnsi="Times New Roman" w:cs="Times New Roman"/>
                <w:vertAlign w:val="superscript"/>
              </w:rPr>
              <w:t>c</w:t>
            </w:r>
          </w:p>
        </w:tc>
      </w:tr>
      <w:tr w:rsidR="001F7679" w:rsidRPr="00B178E0" w14:paraId="04B96663"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BDF323" w14:textId="46B795AC" w:rsidR="001F7679" w:rsidRPr="00B178E0" w:rsidRDefault="0007622F"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Hensel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2019</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88685AD" w14:textId="77777777" w:rsidR="001F7679"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0.69</w:t>
            </w:r>
          </w:p>
          <w:p w14:paraId="51257163" w14:textId="573CA36D" w:rsidR="009519C5" w:rsidRPr="00B178E0"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(0.68)</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C56744C" w14:textId="77777777" w:rsidR="001F7679"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0.15</w:t>
            </w:r>
          </w:p>
          <w:p w14:paraId="247BBD7B" w14:textId="5DBE3095" w:rsidR="009519C5" w:rsidRPr="00B178E0"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(0.16)</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20DB58" w14:textId="6A8447D7" w:rsidR="001F7679" w:rsidRPr="00B178E0" w:rsidRDefault="00C23B6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406</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5AD340D" w14:textId="77777777" w:rsidR="001F7679"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0.71</w:t>
            </w:r>
          </w:p>
          <w:p w14:paraId="198B99A2" w14:textId="0262F388" w:rsidR="009519C5" w:rsidRPr="00B178E0"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(0.68)</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92559DC" w14:textId="77777777" w:rsidR="001F7679"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w:t>
            </w:r>
          </w:p>
          <w:p w14:paraId="1B91AD73" w14:textId="0F307747" w:rsidR="009519C5" w:rsidRPr="00B178E0"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(0.16</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B7E733" w14:textId="6F5FB5F2" w:rsidR="001F7679" w:rsidRPr="00B178E0" w:rsidRDefault="00C23B6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406</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2D61E0" w14:textId="4550BEE9"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1099C0" w14:textId="45B8D280"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E7509E" w14:textId="5E705AE1"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0C6629" w14:textId="1F230F33"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1.452</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F71B5E" w14:textId="75E1E68F" w:rsidR="001F7679"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0.182</w:t>
            </w:r>
            <w:r>
              <w:rPr>
                <w:rFonts w:ascii="Times New Roman" w:eastAsia="Times New Roman" w:hAnsi="Times New Roman" w:cs="Times New Roman"/>
                <w:vertAlign w:val="superscript"/>
              </w:rPr>
              <w:t>c</w:t>
            </w:r>
          </w:p>
          <w:p w14:paraId="4EB8058A" w14:textId="58F1E1C3" w:rsidR="009519C5" w:rsidRPr="00DB672C" w:rsidRDefault="00DB672C"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0.125</w:t>
            </w:r>
            <w:r>
              <w:rPr>
                <w:rFonts w:ascii="Times New Roman" w:eastAsia="Times New Roman" w:hAnsi="Times New Roman" w:cs="Times New Roman"/>
                <w:vertAlign w:val="superscript"/>
              </w:rPr>
              <w:t>a</w:t>
            </w:r>
          </w:p>
        </w:tc>
      </w:tr>
      <w:tr w:rsidR="001F7679" w:rsidRPr="00B178E0" w14:paraId="504C8DE1"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FE60ED8" w14:textId="0BF5B5DD" w:rsidR="001F7679" w:rsidRPr="00B178E0" w:rsidRDefault="009519C5"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Dennis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2009</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23C10E7" w14:textId="77777777" w:rsidR="001F7679"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2.86</w:t>
            </w:r>
          </w:p>
          <w:p w14:paraId="67D466A8" w14:textId="06BEC1F2" w:rsidR="009519C5" w:rsidRPr="00B178E0"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(4.85)</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F230EEB" w14:textId="77777777" w:rsidR="001F7679"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1.62</w:t>
            </w:r>
          </w:p>
          <w:p w14:paraId="5A733457" w14:textId="26F5315F" w:rsidR="009519C5" w:rsidRPr="00B178E0"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(1.52)</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ABCA5F" w14:textId="6DECCEA6" w:rsidR="001F7679" w:rsidRPr="00B178E0" w:rsidRDefault="00C23B6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350</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EA371C5" w14:textId="77777777" w:rsidR="001F7679"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2.83</w:t>
            </w:r>
          </w:p>
          <w:p w14:paraId="297F4D0B" w14:textId="6CF6B0F5" w:rsidR="009519C5" w:rsidRPr="00B178E0"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(4.97)</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EEF98E5" w14:textId="77777777" w:rsidR="001F7679"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1.53</w:t>
            </w:r>
          </w:p>
          <w:p w14:paraId="13BB711F" w14:textId="4172F55F" w:rsidR="009519C5" w:rsidRPr="00B178E0" w:rsidRDefault="009519C5"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(1.62)</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EF68BD" w14:textId="699428A9" w:rsidR="001F7679" w:rsidRPr="00B178E0" w:rsidRDefault="00C23B6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351</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391D029" w14:textId="1DB83F5B"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EB82E4" w14:textId="40634838" w:rsidR="001F7679" w:rsidRPr="00B178E0" w:rsidRDefault="008538AD"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096868" w14:textId="539B3FA6"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F70FC3" w14:textId="05E599ED"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1.449</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CEC667" w14:textId="36CBE288" w:rsidR="001F7679" w:rsidRPr="00703BDD" w:rsidRDefault="00703BDD"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0.165</w:t>
            </w:r>
            <w:r>
              <w:rPr>
                <w:rFonts w:ascii="Times New Roman" w:eastAsia="Times New Roman" w:hAnsi="Times New Roman" w:cs="Times New Roman"/>
                <w:vertAlign w:val="superscript"/>
              </w:rPr>
              <w:t>c</w:t>
            </w:r>
          </w:p>
          <w:p w14:paraId="3524653C" w14:textId="0250A388" w:rsidR="009519C5" w:rsidRPr="00703BDD" w:rsidRDefault="00703BDD"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lastRenderedPageBreak/>
              <w:t>0.019</w:t>
            </w:r>
            <w:r>
              <w:rPr>
                <w:rFonts w:ascii="Times New Roman" w:eastAsia="Times New Roman" w:hAnsi="Times New Roman" w:cs="Times New Roman"/>
                <w:vertAlign w:val="superscript"/>
              </w:rPr>
              <w:t>a</w:t>
            </w:r>
          </w:p>
        </w:tc>
      </w:tr>
      <w:tr w:rsidR="001F7679" w:rsidRPr="00B178E0" w14:paraId="5E9274C4"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3EBDDD6" w14:textId="6C4E929C" w:rsidR="001F7679" w:rsidRPr="00B178E0" w:rsidRDefault="00DA49A2"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Li</w:t>
            </w:r>
            <w:r w:rsidR="00CD4FC7">
              <w:rPr>
                <w:rFonts w:ascii="Times New Roman" w:eastAsia="Times New Roman" w:hAnsi="Times New Roman" w:cs="Times New Roman"/>
              </w:rPr>
              <w:t>nke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2007</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AAA2034" w14:textId="544ECBAC"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BA22CFA" w14:textId="6DE876A0"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A45499" w14:textId="0A1BBC9C"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169F70C" w14:textId="77777777" w:rsidR="001F7679" w:rsidRDefault="00CD4FC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w:t>
            </w:r>
          </w:p>
          <w:p w14:paraId="764E735B" w14:textId="4E055E78" w:rsidR="00CD4FC7" w:rsidRPr="00B178E0" w:rsidRDefault="00CD4FC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(1.32)</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F060DCA" w14:textId="77777777" w:rsidR="001F7679" w:rsidRDefault="00CD4FC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0.69</w:t>
            </w:r>
          </w:p>
          <w:p w14:paraId="3AAC5AFA" w14:textId="085C413E" w:rsidR="00CD4FC7" w:rsidRPr="00B178E0" w:rsidRDefault="00CD4FC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(0.73)</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2AF879" w14:textId="35B87B96" w:rsidR="001F7679" w:rsidRPr="00B178E0" w:rsidRDefault="00CD4FC7"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8933</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8AF0A7" w14:textId="651F501C"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3F2770" w14:textId="7D513F26"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D8C0CA" w14:textId="30F0941C"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68DBB3" w14:textId="186EC107"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1.470</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C14575" w14:textId="2913F2EE" w:rsidR="001F7679" w:rsidRPr="00703BDD" w:rsidRDefault="00703BDD"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0.634</w:t>
            </w:r>
            <w:r>
              <w:rPr>
                <w:rFonts w:ascii="Times New Roman" w:eastAsia="Times New Roman" w:hAnsi="Times New Roman" w:cs="Times New Roman"/>
                <w:vertAlign w:val="superscript"/>
              </w:rPr>
              <w:t>c</w:t>
            </w:r>
          </w:p>
        </w:tc>
      </w:tr>
      <w:tr w:rsidR="001F7679" w:rsidRPr="00B178E0" w14:paraId="3E51397A"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396662F" w14:textId="1D5B54C6" w:rsidR="001F7679" w:rsidRPr="00B178E0" w:rsidRDefault="00DE0E88"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Owen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2016</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2BDAF0E4" w14:textId="6BEFEEA0"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958302D" w14:textId="6EA25C18"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73CDD8E" w14:textId="78E068F1" w:rsidR="001F7679" w:rsidRPr="00B178E0" w:rsidRDefault="00261CC0"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149</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0C54B3" w14:textId="65B3FB2E"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1A0EC7" w14:textId="44B7F44B"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B5A12A" w14:textId="74EF7BEC" w:rsidR="001F7679" w:rsidRPr="00B178E0" w:rsidRDefault="00261CC0"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F49CEE" w14:textId="6023C041"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3513AE" w14:textId="569363BD"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40BD0B" w14:textId="6F66399A"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A1501A" w14:textId="3FBCB105"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1.420</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8AA7BA" w14:textId="4D0301A1" w:rsidR="001F7679" w:rsidRPr="00703BDD" w:rsidRDefault="00703BDD"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0.496</w:t>
            </w:r>
            <w:r>
              <w:rPr>
                <w:rFonts w:ascii="Times New Roman" w:eastAsia="Times New Roman" w:hAnsi="Times New Roman" w:cs="Times New Roman"/>
                <w:vertAlign w:val="superscript"/>
              </w:rPr>
              <w:t>a</w:t>
            </w:r>
          </w:p>
        </w:tc>
      </w:tr>
      <w:tr w:rsidR="001F7679" w:rsidRPr="00B178E0" w14:paraId="0C3C3669"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D16CBEB" w14:textId="53CFEB32" w:rsidR="001F7679" w:rsidRPr="00B178E0" w:rsidRDefault="00DE0E88"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Stevens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2022</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E99E4F6" w14:textId="44DFF232"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0F1B577" w14:textId="5E5B38C9"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3CB7911" w14:textId="6C9E61F1"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F024C5" w14:textId="5936C3F0" w:rsidR="001F7679" w:rsidRPr="00B178E0" w:rsidRDefault="00DE0E8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1.0mean change</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BF57C2" w14:textId="2507A8DA" w:rsidR="001F7679" w:rsidRPr="00B178E0" w:rsidRDefault="00DE0E8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967E2E" w14:textId="09E0621C" w:rsidR="001F7679" w:rsidRPr="00B178E0" w:rsidRDefault="00261CC0"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D734FDF" w14:textId="3D17B369" w:rsidR="001F7679" w:rsidRPr="00B178E0" w:rsidRDefault="00DE0E8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 mean ch</w:t>
            </w:r>
            <w:r w:rsidR="005C76E1">
              <w:rPr>
                <w:rFonts w:ascii="Times New Roman" w:eastAsia="Times New Roman" w:hAnsi="Times New Roman" w:cs="Times New Roman"/>
              </w:rPr>
              <w:t>a</w:t>
            </w:r>
            <w:r>
              <w:rPr>
                <w:rFonts w:ascii="Times New Roman" w:eastAsia="Times New Roman" w:hAnsi="Times New Roman" w:cs="Times New Roman"/>
              </w:rPr>
              <w:t>nge</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CC21CF" w14:textId="5CFE8775" w:rsidR="001F7679" w:rsidRPr="00B178E0" w:rsidRDefault="00DE0E88"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39EF85" w14:textId="6BE0C504" w:rsidR="001F7679" w:rsidRPr="00B178E0" w:rsidRDefault="00261CC0" w:rsidP="00261C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A69BC2" w14:textId="054F1A63"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1.420</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B21E2B" w14:textId="2D2CDACA" w:rsidR="001F7679" w:rsidRPr="00703BDD" w:rsidRDefault="00703BDD"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0.769</w:t>
            </w:r>
            <w:r>
              <w:rPr>
                <w:rFonts w:ascii="Times New Roman" w:eastAsia="Times New Roman" w:hAnsi="Times New Roman" w:cs="Times New Roman"/>
                <w:vertAlign w:val="superscript"/>
              </w:rPr>
              <w:t>c</w:t>
            </w:r>
          </w:p>
        </w:tc>
      </w:tr>
      <w:tr w:rsidR="001F7679" w:rsidRPr="00B178E0" w14:paraId="20707F51"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000500" w14:textId="6A7ED100" w:rsidR="001F7679" w:rsidRPr="00B178E0" w:rsidRDefault="00EE5A41"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Paulson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2015</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4CCCD4F" w14:textId="13203C1C"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FED105D" w14:textId="56AEC4D4"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999043" w14:textId="09C1DDDF"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B60E51D" w14:textId="77777777" w:rsidR="001F7679"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24.16</w:t>
            </w:r>
          </w:p>
          <w:p w14:paraId="124010F7" w14:textId="126C5A38" w:rsidR="00EE5A41" w:rsidRPr="00B178E0"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(18.5)</w:t>
            </w:r>
          </w:p>
        </w:tc>
        <w:tc>
          <w:tcPr>
            <w:tcW w:w="96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1CDE099" w14:textId="77777777" w:rsidR="001F7679"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18.81</w:t>
            </w:r>
          </w:p>
          <w:p w14:paraId="3ED7972B" w14:textId="2FB3CB85" w:rsidR="00EE5A41" w:rsidRPr="00B178E0"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(14.06)</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CF1260" w14:textId="1F937A58" w:rsidR="001F7679" w:rsidRPr="00B178E0"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600F132" w14:textId="32A33BBD"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D3202FA" w14:textId="3B378000"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A8F562" w14:textId="5B365EA2"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DA6BCB" w14:textId="46B3F0A7"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0.321</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66379E" w14:textId="5E1A5758" w:rsidR="001F7679" w:rsidRPr="00703BDD" w:rsidRDefault="00703BDD"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0.341</w:t>
            </w:r>
            <w:r>
              <w:rPr>
                <w:rFonts w:ascii="Times New Roman" w:eastAsia="Times New Roman" w:hAnsi="Times New Roman" w:cs="Times New Roman"/>
                <w:vertAlign w:val="superscript"/>
              </w:rPr>
              <w:t>c</w:t>
            </w:r>
          </w:p>
        </w:tc>
      </w:tr>
      <w:tr w:rsidR="001F7679" w:rsidRPr="00B178E0" w14:paraId="1A6648EB"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6D114E1" w14:textId="1E24E629" w:rsidR="001F7679" w:rsidRPr="00B178E0" w:rsidRDefault="00EE5A41"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Freeman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2008</w:t>
            </w:r>
          </w:p>
        </w:tc>
        <w:tc>
          <w:tcPr>
            <w:tcW w:w="107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1EE741F2" w14:textId="77777777" w:rsidR="001F7679"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1.04</w:t>
            </w:r>
          </w:p>
          <w:p w14:paraId="6E1AB608" w14:textId="40ADF484" w:rsidR="00EE5A41" w:rsidRPr="00B178E0"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(1.31)</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C8A3275" w14:textId="77777777" w:rsidR="001F7679"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0.64</w:t>
            </w:r>
          </w:p>
          <w:p w14:paraId="11C636E3" w14:textId="0A6A8079" w:rsidR="00EE5A41" w:rsidRPr="00B178E0"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(0.64)</w:t>
            </w:r>
          </w:p>
        </w:tc>
        <w:tc>
          <w:tcPr>
            <w:tcW w:w="7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7C345E2E" w14:textId="2FEF7A02" w:rsidR="001F7679" w:rsidRPr="00B178E0" w:rsidRDefault="00261CC0"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119</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A48CDC" w14:textId="77777777" w:rsidR="001F7679"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0.91</w:t>
            </w:r>
          </w:p>
          <w:p w14:paraId="000E0200" w14:textId="759FA347" w:rsidR="00EE5A41" w:rsidRPr="00B178E0"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(1.13)</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47CD5D" w14:textId="77777777" w:rsidR="001F7679"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0.47</w:t>
            </w:r>
          </w:p>
          <w:p w14:paraId="346F7412" w14:textId="2CDE1F92" w:rsidR="00EE5A41" w:rsidRPr="00B178E0" w:rsidRDefault="00EE5A4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(0.60)</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C4A79D" w14:textId="56E2D8A7" w:rsidR="001F7679" w:rsidRPr="00B178E0" w:rsidRDefault="00261CC0"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119</w:t>
            </w:r>
          </w:p>
        </w:tc>
        <w:tc>
          <w:tcPr>
            <w:tcW w:w="9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3D5F07AE" w14:textId="4FD95680"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01B6694B" w14:textId="5FD84AAF"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F215DF" w14:textId="07B601C8"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3DEB9F" w14:textId="0024025A"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1.407</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8A3813" w14:textId="5FE01FF4" w:rsidR="001F7679" w:rsidRPr="00703BDD" w:rsidRDefault="00703BDD"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0.408</w:t>
            </w:r>
            <w:r>
              <w:rPr>
                <w:rFonts w:ascii="Times New Roman" w:eastAsia="Times New Roman" w:hAnsi="Times New Roman" w:cs="Times New Roman"/>
                <w:vertAlign w:val="superscript"/>
              </w:rPr>
              <w:t>c</w:t>
            </w:r>
          </w:p>
          <w:p w14:paraId="71851AE9" w14:textId="33AC76B2" w:rsidR="00EE5A41" w:rsidRPr="00703BDD" w:rsidRDefault="00EE5A41" w:rsidP="00EE5A41">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0.232</w:t>
            </w:r>
            <w:r w:rsidR="00703BDD">
              <w:rPr>
                <w:rFonts w:ascii="Times New Roman" w:eastAsia="Times New Roman" w:hAnsi="Times New Roman" w:cs="Times New Roman"/>
                <w:vertAlign w:val="superscript"/>
              </w:rPr>
              <w:t>a</w:t>
            </w:r>
          </w:p>
        </w:tc>
      </w:tr>
      <w:tr w:rsidR="001F7679" w:rsidRPr="00B178E0" w14:paraId="385A43B6"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10824FA" w14:textId="089E81B9" w:rsidR="001F7679" w:rsidRPr="00B178E0" w:rsidRDefault="005C76E1"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McKeon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2021</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7F8136" w14:textId="6D697A38"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8CA7CC" w14:textId="028297C1"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0DF2E8" w14:textId="67047FAF"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FBF3E8" w14:textId="77777777" w:rsidR="001F7679" w:rsidRDefault="005C76E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43.6</w:t>
            </w:r>
          </w:p>
          <w:p w14:paraId="7B2C9827" w14:textId="09C8B5EB" w:rsidR="005C76E1" w:rsidRPr="00B178E0" w:rsidRDefault="005C76E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F7B968" w14:textId="77777777" w:rsidR="001F7679" w:rsidRDefault="005C76E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9.5</w:t>
            </w:r>
          </w:p>
          <w:p w14:paraId="78D60341" w14:textId="28D98D8A" w:rsidR="005C76E1" w:rsidRPr="00B178E0" w:rsidRDefault="005C76E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(7.9)</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47D4D1" w14:textId="2FB39866" w:rsidR="001F7679" w:rsidRPr="00B178E0" w:rsidRDefault="005C76E1"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166</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BC27AC" w14:textId="6C6EFFD7"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4AD1D8" w14:textId="7959BF0F"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6115B8" w14:textId="03038848"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8B3446" w14:textId="007AD558"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0.973</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6121CB" w14:textId="2605E402" w:rsidR="001F7679" w:rsidRPr="00703BDD" w:rsidRDefault="00703BDD"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0.504</w:t>
            </w:r>
            <w:r>
              <w:rPr>
                <w:rFonts w:ascii="Times New Roman" w:eastAsia="Times New Roman" w:hAnsi="Times New Roman" w:cs="Times New Roman"/>
                <w:vertAlign w:val="superscript"/>
              </w:rPr>
              <w:t>c</w:t>
            </w:r>
          </w:p>
        </w:tc>
      </w:tr>
      <w:tr w:rsidR="001F7679" w:rsidRPr="00B178E0" w14:paraId="7B3AB1D1" w14:textId="77777777" w:rsidTr="005C76E1">
        <w:trPr>
          <w:trHeight w:val="315"/>
        </w:trPr>
        <w:tc>
          <w:tcPr>
            <w:tcW w:w="193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E46439" w14:textId="43E34CFB" w:rsidR="001F7679" w:rsidRPr="00B178E0" w:rsidRDefault="005C76E1" w:rsidP="001F7679">
            <w:pPr>
              <w:spacing w:after="0" w:line="240" w:lineRule="auto"/>
              <w:rPr>
                <w:rFonts w:ascii="Times New Roman" w:eastAsia="Times New Roman" w:hAnsi="Times New Roman" w:cs="Times New Roman"/>
              </w:rPr>
            </w:pPr>
            <w:r>
              <w:rPr>
                <w:rFonts w:ascii="Times New Roman" w:eastAsia="Times New Roman" w:hAnsi="Times New Roman" w:cs="Times New Roman"/>
              </w:rPr>
              <w:t>Suffoleto et al</w:t>
            </w:r>
            <w:r w:rsidR="006563DB">
              <w:rPr>
                <w:rFonts w:ascii="Times New Roman" w:eastAsia="Times New Roman" w:hAnsi="Times New Roman" w:cs="Times New Roman"/>
              </w:rPr>
              <w:t>.</w:t>
            </w:r>
            <w:r w:rsidR="004709EC">
              <w:rPr>
                <w:rFonts w:ascii="Times New Roman" w:eastAsia="Times New Roman" w:hAnsi="Times New Roman" w:cs="Times New Roman"/>
              </w:rPr>
              <w:t xml:space="preserve"> 2021</w:t>
            </w:r>
          </w:p>
        </w:tc>
        <w:tc>
          <w:tcPr>
            <w:tcW w:w="1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C2B7DD" w14:textId="77777777" w:rsidR="001F7679"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p w14:paraId="49E5C702" w14:textId="731C0C20" w:rsidR="00652564"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w:t>
            </w:r>
          </w:p>
        </w:tc>
        <w:tc>
          <w:tcPr>
            <w:tcW w:w="11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0A2AAD" w14:textId="77777777" w:rsidR="001F7679"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w:t>
            </w:r>
          </w:p>
          <w:p w14:paraId="0F106B93" w14:textId="5CD7EE0B" w:rsidR="00652564" w:rsidRPr="00B178E0" w:rsidRDefault="00652564"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(1.06)</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FBA3B3" w14:textId="6FDEAE98" w:rsidR="001F7679" w:rsidRPr="00B178E0" w:rsidRDefault="00261CC0" w:rsidP="00261CC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12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EDB3F7" w14:textId="77777777" w:rsidR="001F7679" w:rsidRDefault="006013D2"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1.22</w:t>
            </w:r>
          </w:p>
          <w:p w14:paraId="67C3AD77" w14:textId="44873AE7" w:rsidR="006013D2" w:rsidRPr="00B178E0" w:rsidRDefault="006013D2"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(1.37)</w:t>
            </w:r>
          </w:p>
        </w:tc>
        <w:tc>
          <w:tcPr>
            <w:tcW w:w="9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EB86B0" w14:textId="77777777" w:rsidR="001F7679" w:rsidRDefault="006013D2"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0.03</w:t>
            </w:r>
          </w:p>
          <w:p w14:paraId="58E2AB36" w14:textId="5413A413" w:rsidR="006013D2" w:rsidRPr="00B178E0" w:rsidRDefault="006013D2"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(0.89)</w:t>
            </w:r>
          </w:p>
        </w:tc>
        <w:tc>
          <w:tcPr>
            <w:tcW w:w="7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CF0F90" w14:textId="55350715" w:rsidR="001F7679" w:rsidRPr="00B178E0" w:rsidRDefault="00261CC0"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9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94ABBA" w14:textId="398FDFF0"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8CE30D" w14:textId="5F8ED35A"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EF3374" w14:textId="543FAAC0" w:rsidR="001F7679" w:rsidRPr="00B178E0" w:rsidRDefault="001F7679" w:rsidP="001F7679">
            <w:pPr>
              <w:spacing w:after="0" w:line="240" w:lineRule="auto"/>
              <w:jc w:val="center"/>
              <w:rPr>
                <w:rFonts w:ascii="Times New Roman" w:eastAsia="Times New Roman" w:hAnsi="Times New Roman" w:cs="Times New Roman"/>
              </w:rPr>
            </w:pPr>
          </w:p>
        </w:tc>
        <w:tc>
          <w:tcPr>
            <w:tcW w:w="8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95B8CA" w14:textId="03574F9D" w:rsidR="001F7679" w:rsidRPr="00B178E0" w:rsidRDefault="00A4325C" w:rsidP="001F767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1.207</w:t>
            </w:r>
          </w:p>
        </w:tc>
        <w:tc>
          <w:tcPr>
            <w:tcW w:w="27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D3F456" w14:textId="06DE64E4" w:rsidR="001F7679" w:rsidRPr="00703BDD" w:rsidRDefault="00703BDD"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0.283</w:t>
            </w:r>
            <w:r>
              <w:rPr>
                <w:rFonts w:ascii="Times New Roman" w:eastAsia="Times New Roman" w:hAnsi="Times New Roman" w:cs="Times New Roman"/>
                <w:vertAlign w:val="superscript"/>
              </w:rPr>
              <w:t>c</w:t>
            </w:r>
          </w:p>
          <w:p w14:paraId="6EDEFA71" w14:textId="258560EF" w:rsidR="00652564" w:rsidRPr="00703BDD" w:rsidRDefault="00703BDD" w:rsidP="001F7679">
            <w:pPr>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rPr>
              <w:t>0.355</w:t>
            </w:r>
            <w:r>
              <w:rPr>
                <w:rFonts w:ascii="Times New Roman" w:eastAsia="Times New Roman" w:hAnsi="Times New Roman" w:cs="Times New Roman"/>
                <w:vertAlign w:val="superscript"/>
              </w:rPr>
              <w:t>a</w:t>
            </w:r>
          </w:p>
        </w:tc>
      </w:tr>
    </w:tbl>
    <w:p w14:paraId="0F35C783" w14:textId="6E41897B" w:rsidR="00E52193" w:rsidRPr="00FA5251" w:rsidRDefault="00E52193" w:rsidP="00E52193">
      <w:pPr>
        <w:spacing w:after="0" w:line="480" w:lineRule="auto"/>
        <w:jc w:val="both"/>
        <w:rPr>
          <w:rFonts w:ascii="Times New Roman" w:eastAsia="Times New Roman" w:hAnsi="Times New Roman" w:cs="Times New Roman"/>
          <w:color w:val="000000"/>
        </w:rPr>
      </w:pPr>
      <w:r w:rsidRPr="00FA5251">
        <w:rPr>
          <w:rFonts w:ascii="Times New Roman" w:eastAsia="Times New Roman" w:hAnsi="Times New Roman" w:cs="Times New Roman"/>
          <w:i/>
          <w:color w:val="000000"/>
        </w:rPr>
        <w:t>Note.</w:t>
      </w:r>
      <w:r w:rsidRPr="00FA5251">
        <w:rPr>
          <w:rFonts w:ascii="Times New Roman" w:eastAsia="Times New Roman" w:hAnsi="Times New Roman" w:cs="Times New Roman"/>
          <w:color w:val="000000"/>
        </w:rPr>
        <w:t xml:space="preserve"> Pre-scores, where available, are added in parentheses. The mean (M), standard deviation (SD), and number of participants </w:t>
      </w:r>
      <w:r>
        <w:rPr>
          <w:rFonts w:ascii="Times New Roman" w:eastAsia="Times New Roman" w:hAnsi="Times New Roman" w:cs="Times New Roman"/>
          <w:color w:val="000000"/>
        </w:rPr>
        <w:t xml:space="preserve">(Total) </w:t>
      </w:r>
      <w:r w:rsidRPr="00FA5251">
        <w:rPr>
          <w:rFonts w:ascii="Times New Roman" w:eastAsia="Times New Roman" w:hAnsi="Times New Roman" w:cs="Times New Roman"/>
          <w:color w:val="000000"/>
        </w:rPr>
        <w:t>are provided according</w:t>
      </w:r>
      <w:r>
        <w:rPr>
          <w:rFonts w:ascii="Times New Roman" w:eastAsia="Times New Roman" w:hAnsi="Times New Roman" w:cs="Times New Roman"/>
          <w:color w:val="000000"/>
        </w:rPr>
        <w:t xml:space="preserve"> to their group (control, digital peer support</w:t>
      </w:r>
      <w:r w:rsidRPr="00FA5251">
        <w:rPr>
          <w:rFonts w:ascii="Times New Roman" w:eastAsia="Times New Roman" w:hAnsi="Times New Roman" w:cs="Times New Roman"/>
          <w:color w:val="000000"/>
        </w:rPr>
        <w:t>, alternative treatment).</w:t>
      </w:r>
      <w:r>
        <w:rPr>
          <w:rFonts w:ascii="Times New Roman" w:eastAsia="Times New Roman" w:hAnsi="Times New Roman" w:cs="Times New Roman"/>
          <w:color w:val="000000"/>
        </w:rPr>
        <w:t xml:space="preserve"> Standardized Mean Differences (SMD) are provided, where a = SMD between digital peer support and control groups; b = SMD between digital peer support and alternative digital treatment groups, and c = SMD between pre- and post-digital peer support intervention. Odd</w:t>
      </w:r>
      <w:r w:rsidR="006508E1">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ratios were converted to Cohen’s d/SMD in analyses. </w:t>
      </w:r>
    </w:p>
    <w:p w14:paraId="1C21E8B2" w14:textId="77777777" w:rsidR="002E0260" w:rsidRDefault="002E0260" w:rsidP="00EA43CA">
      <w:pPr>
        <w:spacing w:after="0" w:line="480" w:lineRule="auto"/>
        <w:jc w:val="both"/>
        <w:rPr>
          <w:rFonts w:ascii="Times New Roman" w:eastAsia="Times New Roman" w:hAnsi="Times New Roman" w:cs="Times New Roman"/>
          <w:color w:val="000000"/>
        </w:rPr>
      </w:pPr>
    </w:p>
    <w:p w14:paraId="5BE8B03B" w14:textId="77777777" w:rsidR="002E0260" w:rsidRDefault="002E0260" w:rsidP="00EA43CA">
      <w:pPr>
        <w:spacing w:after="0" w:line="480" w:lineRule="auto"/>
        <w:jc w:val="both"/>
        <w:rPr>
          <w:rFonts w:ascii="Times New Roman" w:eastAsia="Times New Roman" w:hAnsi="Times New Roman" w:cs="Times New Roman"/>
          <w:color w:val="000000"/>
        </w:rPr>
      </w:pPr>
    </w:p>
    <w:p w14:paraId="77205193" w14:textId="77777777" w:rsidR="00F00226" w:rsidRDefault="00F00226" w:rsidP="00EA43CA">
      <w:pPr>
        <w:spacing w:after="0" w:line="480" w:lineRule="auto"/>
        <w:jc w:val="both"/>
        <w:rPr>
          <w:rFonts w:ascii="Times New Roman" w:eastAsia="Times New Roman" w:hAnsi="Times New Roman" w:cs="Times New Roman"/>
          <w:color w:val="000000"/>
        </w:rPr>
      </w:pPr>
    </w:p>
    <w:p w14:paraId="20EFD53C" w14:textId="386830E1" w:rsidR="002E0260" w:rsidRPr="00A16E4B" w:rsidRDefault="002E0260" w:rsidP="00EA43CA">
      <w:pPr>
        <w:spacing w:after="0" w:line="480" w:lineRule="auto"/>
        <w:jc w:val="both"/>
        <w:rPr>
          <w:rFonts w:ascii="Times New Roman" w:eastAsia="Times New Roman" w:hAnsi="Times New Roman" w:cs="Times New Roman"/>
          <w:color w:val="000000" w:themeColor="text1"/>
        </w:rPr>
      </w:pPr>
      <w:r w:rsidRPr="00A16E4B">
        <w:rPr>
          <w:rFonts w:ascii="Times New Roman" w:eastAsia="Times New Roman" w:hAnsi="Times New Roman" w:cs="Times New Roman"/>
          <w:color w:val="000000" w:themeColor="text1"/>
        </w:rPr>
        <w:lastRenderedPageBreak/>
        <w:t xml:space="preserve">Table </w:t>
      </w:r>
      <w:r w:rsidR="0054340C">
        <w:rPr>
          <w:rFonts w:ascii="Times New Roman" w:eastAsia="Times New Roman" w:hAnsi="Times New Roman" w:cs="Times New Roman"/>
          <w:color w:val="000000" w:themeColor="text1"/>
        </w:rPr>
        <w:t>A</w:t>
      </w:r>
      <w:r w:rsidR="004709EC">
        <w:rPr>
          <w:rFonts w:ascii="Times New Roman" w:eastAsia="Times New Roman" w:hAnsi="Times New Roman" w:cs="Times New Roman"/>
          <w:color w:val="000000" w:themeColor="text1"/>
        </w:rPr>
        <w:t>5</w:t>
      </w:r>
    </w:p>
    <w:p w14:paraId="2BD4119A" w14:textId="0C10E6EE" w:rsidR="002E0260" w:rsidRPr="00A16E4B" w:rsidRDefault="006772C2" w:rsidP="00EA43CA">
      <w:pPr>
        <w:spacing w:after="0" w:line="480" w:lineRule="auto"/>
        <w:jc w:val="both"/>
        <w:rPr>
          <w:rFonts w:ascii="Times New Roman" w:eastAsia="Times New Roman" w:hAnsi="Times New Roman" w:cs="Times New Roman"/>
          <w:color w:val="000000" w:themeColor="text1"/>
        </w:rPr>
      </w:pPr>
      <w:r w:rsidRPr="00A16E4B">
        <w:rPr>
          <w:rFonts w:ascii="Times New Roman" w:eastAsia="Times New Roman" w:hAnsi="Times New Roman" w:cs="Times New Roman"/>
          <w:color w:val="000000" w:themeColor="text1"/>
        </w:rPr>
        <w:t xml:space="preserve">Characteristics of </w:t>
      </w:r>
      <w:r w:rsidR="004F0688" w:rsidRPr="00A16E4B">
        <w:rPr>
          <w:rFonts w:ascii="Times New Roman" w:eastAsia="Times New Roman" w:hAnsi="Times New Roman" w:cs="Times New Roman"/>
          <w:color w:val="000000" w:themeColor="text1"/>
        </w:rPr>
        <w:t xml:space="preserve">Digital </w:t>
      </w:r>
      <w:r w:rsidRPr="00A16E4B">
        <w:rPr>
          <w:rFonts w:ascii="Times New Roman" w:eastAsia="Times New Roman" w:hAnsi="Times New Roman" w:cs="Times New Roman"/>
          <w:color w:val="000000" w:themeColor="text1"/>
        </w:rPr>
        <w:t>Peer Support Intervention</w:t>
      </w:r>
      <w:r w:rsidR="004F0688" w:rsidRPr="00A16E4B">
        <w:rPr>
          <w:rFonts w:ascii="Times New Roman" w:eastAsia="Times New Roman" w:hAnsi="Times New Roman" w:cs="Times New Roman"/>
          <w:color w:val="000000" w:themeColor="text1"/>
        </w:rPr>
        <w:t>s and Mental Health</w:t>
      </w:r>
    </w:p>
    <w:tbl>
      <w:tblPr>
        <w:tblW w:w="0" w:type="auto"/>
        <w:tblLayout w:type="fixed"/>
        <w:tblLook w:val="04A0" w:firstRow="1" w:lastRow="0" w:firstColumn="1" w:lastColumn="0" w:noHBand="0" w:noVBand="1"/>
      </w:tblPr>
      <w:tblGrid>
        <w:gridCol w:w="1255"/>
        <w:gridCol w:w="720"/>
        <w:gridCol w:w="720"/>
        <w:gridCol w:w="900"/>
        <w:gridCol w:w="810"/>
        <w:gridCol w:w="990"/>
        <w:gridCol w:w="1080"/>
        <w:gridCol w:w="1350"/>
        <w:gridCol w:w="810"/>
        <w:gridCol w:w="990"/>
        <w:gridCol w:w="1080"/>
        <w:gridCol w:w="1260"/>
        <w:gridCol w:w="900"/>
        <w:gridCol w:w="1080"/>
      </w:tblGrid>
      <w:tr w:rsidR="00673A5D" w:rsidRPr="00A16E4B" w14:paraId="29FB3F63" w14:textId="77777777" w:rsidTr="00E63EBA">
        <w:trPr>
          <w:trHeight w:val="900"/>
          <w:tblHeader/>
        </w:trPr>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4BDDC1B" w14:textId="67331C4A" w:rsidR="004F0688" w:rsidRPr="00A16E4B" w:rsidRDefault="00611DA4" w:rsidP="006563DB">
            <w:pPr>
              <w:spacing w:after="0" w:line="240" w:lineRule="auto"/>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A</w:t>
            </w:r>
            <w:r w:rsidR="004F0688" w:rsidRPr="00A16E4B">
              <w:rPr>
                <w:rFonts w:ascii="Times New Roman" w:eastAsia="Times New Roman" w:hAnsi="Times New Roman" w:cs="Times New Roman"/>
                <w:b/>
                <w:bCs/>
                <w:color w:val="000000" w:themeColor="text1"/>
                <w:lang w:val="en-US"/>
              </w:rPr>
              <w:t>uthors</w:t>
            </w:r>
          </w:p>
        </w:tc>
        <w:tc>
          <w:tcPr>
            <w:tcW w:w="720" w:type="dxa"/>
            <w:tcBorders>
              <w:top w:val="single" w:sz="4" w:space="0" w:color="auto"/>
              <w:left w:val="nil"/>
              <w:bottom w:val="single" w:sz="4" w:space="0" w:color="auto"/>
              <w:right w:val="single" w:sz="4" w:space="0" w:color="auto"/>
            </w:tcBorders>
            <w:shd w:val="clear" w:color="auto" w:fill="auto"/>
            <w:hideMark/>
          </w:tcPr>
          <w:p w14:paraId="02B1A3CC" w14:textId="77777777" w:rsidR="004F0688" w:rsidRPr="00A16E4B" w:rsidRDefault="004F0688" w:rsidP="004F0688">
            <w:pPr>
              <w:spacing w:after="0" w:line="240" w:lineRule="auto"/>
              <w:jc w:val="center"/>
              <w:rPr>
                <w:rFonts w:ascii="Times New Roman" w:eastAsia="Times New Roman" w:hAnsi="Times New Roman" w:cs="Times New Roman"/>
                <w:b/>
                <w:bCs/>
                <w:color w:val="000000" w:themeColor="text1"/>
                <w:lang w:val="en-US"/>
              </w:rPr>
            </w:pPr>
            <w:r w:rsidRPr="00A16E4B">
              <w:rPr>
                <w:rFonts w:ascii="Times New Roman" w:eastAsia="Times New Roman" w:hAnsi="Times New Roman" w:cs="Times New Roman"/>
                <w:b/>
                <w:bCs/>
                <w:color w:val="000000" w:themeColor="text1"/>
                <w:lang w:val="en-US"/>
              </w:rPr>
              <w:t>Year</w:t>
            </w:r>
          </w:p>
        </w:tc>
        <w:tc>
          <w:tcPr>
            <w:tcW w:w="720" w:type="dxa"/>
            <w:tcBorders>
              <w:top w:val="single" w:sz="4" w:space="0" w:color="auto"/>
              <w:left w:val="nil"/>
              <w:bottom w:val="single" w:sz="4" w:space="0" w:color="auto"/>
              <w:right w:val="single" w:sz="4" w:space="0" w:color="auto"/>
            </w:tcBorders>
            <w:shd w:val="clear" w:color="auto" w:fill="auto"/>
            <w:hideMark/>
          </w:tcPr>
          <w:p w14:paraId="73E56E1F" w14:textId="3AFA46D5" w:rsidR="004F0688" w:rsidRPr="00A16E4B" w:rsidRDefault="00673A5D" w:rsidP="004F0688">
            <w:pPr>
              <w:spacing w:after="0" w:line="24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N</w:t>
            </w:r>
          </w:p>
        </w:tc>
        <w:tc>
          <w:tcPr>
            <w:tcW w:w="900" w:type="dxa"/>
            <w:tcBorders>
              <w:top w:val="single" w:sz="4" w:space="0" w:color="auto"/>
              <w:left w:val="nil"/>
              <w:bottom w:val="single" w:sz="4" w:space="0" w:color="auto"/>
              <w:right w:val="single" w:sz="4" w:space="0" w:color="auto"/>
            </w:tcBorders>
            <w:shd w:val="clear" w:color="auto" w:fill="auto"/>
            <w:hideMark/>
          </w:tcPr>
          <w:p w14:paraId="00D25EC2" w14:textId="35765907" w:rsidR="004F0688" w:rsidRPr="00A16E4B" w:rsidRDefault="0011268F" w:rsidP="004F0688">
            <w:pPr>
              <w:spacing w:after="0" w:line="24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SMD</w:t>
            </w:r>
          </w:p>
        </w:tc>
        <w:tc>
          <w:tcPr>
            <w:tcW w:w="810" w:type="dxa"/>
            <w:tcBorders>
              <w:top w:val="single" w:sz="4" w:space="0" w:color="auto"/>
              <w:left w:val="nil"/>
              <w:bottom w:val="single" w:sz="4" w:space="0" w:color="auto"/>
              <w:right w:val="single" w:sz="4" w:space="0" w:color="auto"/>
            </w:tcBorders>
            <w:shd w:val="clear" w:color="auto" w:fill="auto"/>
            <w:hideMark/>
          </w:tcPr>
          <w:p w14:paraId="08247FF6" w14:textId="7869524F" w:rsidR="004F0688" w:rsidRPr="00A16E4B" w:rsidRDefault="00673A5D" w:rsidP="004F0688">
            <w:pPr>
              <w:spacing w:after="0" w:line="24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M</w:t>
            </w:r>
            <w:r w:rsidR="004F0688" w:rsidRPr="00A16E4B">
              <w:rPr>
                <w:rFonts w:ascii="Times New Roman" w:eastAsia="Times New Roman" w:hAnsi="Times New Roman" w:cs="Times New Roman"/>
                <w:b/>
                <w:bCs/>
                <w:color w:val="000000" w:themeColor="text1"/>
                <w:lang w:val="en-US"/>
              </w:rPr>
              <w:t xml:space="preserve">ean </w:t>
            </w:r>
          </w:p>
          <w:p w14:paraId="40BDFD61" w14:textId="7B4DA3E1" w:rsidR="004F0688" w:rsidRPr="00A16E4B" w:rsidRDefault="004F0688" w:rsidP="004F0688">
            <w:pPr>
              <w:spacing w:after="0" w:line="240" w:lineRule="auto"/>
              <w:jc w:val="center"/>
              <w:rPr>
                <w:rFonts w:ascii="Times New Roman" w:eastAsia="Times New Roman" w:hAnsi="Times New Roman" w:cs="Times New Roman"/>
                <w:b/>
                <w:bCs/>
                <w:color w:val="000000" w:themeColor="text1"/>
                <w:lang w:val="en-US"/>
              </w:rPr>
            </w:pPr>
            <w:r w:rsidRPr="00A16E4B">
              <w:rPr>
                <w:rFonts w:ascii="Times New Roman" w:eastAsia="Times New Roman" w:hAnsi="Times New Roman" w:cs="Times New Roman"/>
                <w:b/>
                <w:bCs/>
                <w:color w:val="000000" w:themeColor="text1"/>
                <w:lang w:val="en-US"/>
              </w:rPr>
              <w:t>age</w:t>
            </w:r>
          </w:p>
        </w:tc>
        <w:tc>
          <w:tcPr>
            <w:tcW w:w="990" w:type="dxa"/>
            <w:tcBorders>
              <w:top w:val="single" w:sz="4" w:space="0" w:color="auto"/>
              <w:left w:val="nil"/>
              <w:bottom w:val="single" w:sz="4" w:space="0" w:color="auto"/>
              <w:right w:val="single" w:sz="4" w:space="0" w:color="auto"/>
            </w:tcBorders>
            <w:shd w:val="clear" w:color="auto" w:fill="auto"/>
            <w:hideMark/>
          </w:tcPr>
          <w:p w14:paraId="593D9C1C" w14:textId="1AFB6946" w:rsidR="004F0688" w:rsidRPr="00A16E4B" w:rsidRDefault="00673A5D" w:rsidP="004F0688">
            <w:pPr>
              <w:spacing w:after="0" w:line="24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G</w:t>
            </w:r>
            <w:r w:rsidR="004F0688" w:rsidRPr="00A16E4B">
              <w:rPr>
                <w:rFonts w:ascii="Times New Roman" w:eastAsia="Times New Roman" w:hAnsi="Times New Roman" w:cs="Times New Roman"/>
                <w:b/>
                <w:bCs/>
                <w:color w:val="000000" w:themeColor="text1"/>
                <w:lang w:val="en-US"/>
              </w:rPr>
              <w:t xml:space="preserve">ender </w:t>
            </w:r>
          </w:p>
        </w:tc>
        <w:tc>
          <w:tcPr>
            <w:tcW w:w="1080" w:type="dxa"/>
            <w:tcBorders>
              <w:top w:val="single" w:sz="4" w:space="0" w:color="auto"/>
              <w:left w:val="nil"/>
              <w:bottom w:val="single" w:sz="4" w:space="0" w:color="auto"/>
              <w:right w:val="single" w:sz="4" w:space="0" w:color="auto"/>
            </w:tcBorders>
            <w:shd w:val="clear" w:color="auto" w:fill="auto"/>
            <w:hideMark/>
          </w:tcPr>
          <w:p w14:paraId="2B9AC161" w14:textId="77777777" w:rsidR="004F0688" w:rsidRPr="00A16E4B" w:rsidRDefault="004F0688" w:rsidP="004F0688">
            <w:pPr>
              <w:spacing w:after="0" w:line="240" w:lineRule="auto"/>
              <w:jc w:val="center"/>
              <w:rPr>
                <w:rFonts w:ascii="Times New Roman" w:eastAsia="Times New Roman" w:hAnsi="Times New Roman" w:cs="Times New Roman"/>
                <w:b/>
                <w:bCs/>
                <w:color w:val="000000" w:themeColor="text1"/>
                <w:lang w:val="en-US"/>
              </w:rPr>
            </w:pPr>
            <w:r w:rsidRPr="00A16E4B">
              <w:rPr>
                <w:rFonts w:ascii="Times New Roman" w:eastAsia="Times New Roman" w:hAnsi="Times New Roman" w:cs="Times New Roman"/>
                <w:b/>
                <w:bCs/>
                <w:color w:val="000000" w:themeColor="text1"/>
                <w:lang w:val="en-US"/>
              </w:rPr>
              <w:t xml:space="preserve">Country </w:t>
            </w:r>
          </w:p>
        </w:tc>
        <w:tc>
          <w:tcPr>
            <w:tcW w:w="1350" w:type="dxa"/>
            <w:tcBorders>
              <w:top w:val="single" w:sz="4" w:space="0" w:color="auto"/>
              <w:left w:val="nil"/>
              <w:bottom w:val="single" w:sz="4" w:space="0" w:color="auto"/>
              <w:right w:val="single" w:sz="4" w:space="0" w:color="auto"/>
            </w:tcBorders>
            <w:shd w:val="clear" w:color="auto" w:fill="auto"/>
            <w:hideMark/>
          </w:tcPr>
          <w:p w14:paraId="6AF96C98" w14:textId="093019BB" w:rsidR="004F0688" w:rsidRPr="00A16E4B" w:rsidRDefault="00673A5D" w:rsidP="004F0688">
            <w:pPr>
              <w:spacing w:after="0" w:line="24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E</w:t>
            </w:r>
            <w:r w:rsidR="004F0688" w:rsidRPr="00A16E4B">
              <w:rPr>
                <w:rFonts w:ascii="Times New Roman" w:eastAsia="Times New Roman" w:hAnsi="Times New Roman" w:cs="Times New Roman"/>
                <w:b/>
                <w:bCs/>
                <w:color w:val="000000" w:themeColor="text1"/>
                <w:lang w:val="en-US"/>
              </w:rPr>
              <w:t>thnic composition</w:t>
            </w:r>
          </w:p>
        </w:tc>
        <w:tc>
          <w:tcPr>
            <w:tcW w:w="810" w:type="dxa"/>
            <w:tcBorders>
              <w:top w:val="single" w:sz="4" w:space="0" w:color="auto"/>
              <w:left w:val="nil"/>
              <w:bottom w:val="single" w:sz="4" w:space="0" w:color="auto"/>
              <w:right w:val="single" w:sz="4" w:space="0" w:color="auto"/>
            </w:tcBorders>
            <w:shd w:val="clear" w:color="auto" w:fill="auto"/>
          </w:tcPr>
          <w:p w14:paraId="7AB15527" w14:textId="1E4C1D99" w:rsidR="004F0688" w:rsidRPr="00A16E4B" w:rsidRDefault="00E63EBA" w:rsidP="004F0688">
            <w:pPr>
              <w:spacing w:after="0" w:line="24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Plat form</w:t>
            </w:r>
          </w:p>
        </w:tc>
        <w:tc>
          <w:tcPr>
            <w:tcW w:w="990" w:type="dxa"/>
            <w:tcBorders>
              <w:top w:val="single" w:sz="4" w:space="0" w:color="auto"/>
              <w:left w:val="nil"/>
              <w:bottom w:val="single" w:sz="4" w:space="0" w:color="auto"/>
              <w:right w:val="single" w:sz="4" w:space="0" w:color="auto"/>
            </w:tcBorders>
            <w:shd w:val="clear" w:color="auto" w:fill="auto"/>
            <w:hideMark/>
          </w:tcPr>
          <w:p w14:paraId="001CA718" w14:textId="08E9E247" w:rsidR="004F0688" w:rsidRPr="00A16E4B" w:rsidRDefault="004F0688" w:rsidP="004F0688">
            <w:pPr>
              <w:spacing w:after="0" w:line="240" w:lineRule="auto"/>
              <w:jc w:val="center"/>
              <w:rPr>
                <w:rFonts w:ascii="Times New Roman" w:eastAsia="Times New Roman" w:hAnsi="Times New Roman" w:cs="Times New Roman"/>
                <w:b/>
                <w:bCs/>
                <w:color w:val="000000" w:themeColor="text1"/>
                <w:lang w:val="en-US"/>
              </w:rPr>
            </w:pPr>
            <w:r w:rsidRPr="00A16E4B">
              <w:rPr>
                <w:rFonts w:ascii="Times New Roman" w:eastAsia="Times New Roman" w:hAnsi="Times New Roman" w:cs="Times New Roman"/>
                <w:b/>
                <w:bCs/>
                <w:color w:val="000000" w:themeColor="text1"/>
                <w:lang w:val="en-US"/>
              </w:rPr>
              <w:t>Uptake</w:t>
            </w:r>
            <w:r w:rsidR="0011268F">
              <w:rPr>
                <w:rFonts w:ascii="Times New Roman" w:eastAsia="Times New Roman" w:hAnsi="Times New Roman" w:cs="Times New Roman"/>
                <w:b/>
                <w:bCs/>
                <w:color w:val="000000" w:themeColor="text1"/>
                <w:lang w:val="en-US"/>
              </w:rPr>
              <w:t xml:space="preserve"> (100%)</w:t>
            </w:r>
          </w:p>
        </w:tc>
        <w:tc>
          <w:tcPr>
            <w:tcW w:w="1080" w:type="dxa"/>
            <w:tcBorders>
              <w:top w:val="single" w:sz="4" w:space="0" w:color="auto"/>
              <w:left w:val="nil"/>
              <w:bottom w:val="single" w:sz="4" w:space="0" w:color="auto"/>
              <w:right w:val="single" w:sz="4" w:space="0" w:color="auto"/>
            </w:tcBorders>
            <w:shd w:val="clear" w:color="auto" w:fill="auto"/>
            <w:hideMark/>
          </w:tcPr>
          <w:p w14:paraId="6642E2D0" w14:textId="77777777" w:rsidR="004F0688" w:rsidRPr="00A16E4B" w:rsidRDefault="004F0688" w:rsidP="004F0688">
            <w:pPr>
              <w:spacing w:after="0" w:line="240" w:lineRule="auto"/>
              <w:jc w:val="center"/>
              <w:rPr>
                <w:rFonts w:ascii="Times New Roman" w:eastAsia="Times New Roman" w:hAnsi="Times New Roman" w:cs="Times New Roman"/>
                <w:b/>
                <w:bCs/>
                <w:color w:val="000000" w:themeColor="text1"/>
                <w:lang w:val="en-US"/>
              </w:rPr>
            </w:pPr>
            <w:r w:rsidRPr="00A16E4B">
              <w:rPr>
                <w:rFonts w:ascii="Times New Roman" w:eastAsia="Times New Roman" w:hAnsi="Times New Roman" w:cs="Times New Roman"/>
                <w:b/>
                <w:bCs/>
                <w:color w:val="000000" w:themeColor="text1"/>
                <w:lang w:val="en-US"/>
              </w:rPr>
              <w:t xml:space="preserve">Duration  </w:t>
            </w:r>
          </w:p>
        </w:tc>
        <w:tc>
          <w:tcPr>
            <w:tcW w:w="1260" w:type="dxa"/>
            <w:tcBorders>
              <w:top w:val="single" w:sz="4" w:space="0" w:color="auto"/>
              <w:left w:val="nil"/>
              <w:bottom w:val="single" w:sz="4" w:space="0" w:color="auto"/>
              <w:right w:val="single" w:sz="4" w:space="0" w:color="auto"/>
            </w:tcBorders>
            <w:shd w:val="clear" w:color="auto" w:fill="auto"/>
            <w:hideMark/>
          </w:tcPr>
          <w:p w14:paraId="4E661942" w14:textId="29CCF83C" w:rsidR="004F0688" w:rsidRPr="00A16E4B" w:rsidRDefault="004F0688" w:rsidP="004F0688">
            <w:pPr>
              <w:spacing w:after="0" w:line="240" w:lineRule="auto"/>
              <w:jc w:val="center"/>
              <w:rPr>
                <w:rFonts w:ascii="Times New Roman" w:eastAsia="Times New Roman" w:hAnsi="Times New Roman" w:cs="Times New Roman"/>
                <w:b/>
                <w:bCs/>
                <w:color w:val="000000" w:themeColor="text1"/>
                <w:lang w:val="en-US"/>
              </w:rPr>
            </w:pPr>
            <w:r w:rsidRPr="00A16E4B">
              <w:rPr>
                <w:rFonts w:ascii="Times New Roman" w:eastAsia="Times New Roman" w:hAnsi="Times New Roman" w:cs="Times New Roman"/>
                <w:b/>
                <w:bCs/>
                <w:color w:val="000000" w:themeColor="text1"/>
                <w:lang w:val="en-US"/>
              </w:rPr>
              <w:t xml:space="preserve">Follow up assessment </w:t>
            </w:r>
          </w:p>
        </w:tc>
        <w:tc>
          <w:tcPr>
            <w:tcW w:w="900" w:type="dxa"/>
            <w:tcBorders>
              <w:top w:val="single" w:sz="4" w:space="0" w:color="auto"/>
              <w:left w:val="nil"/>
              <w:bottom w:val="single" w:sz="4" w:space="0" w:color="auto"/>
              <w:right w:val="single" w:sz="4" w:space="0" w:color="auto"/>
            </w:tcBorders>
            <w:shd w:val="clear" w:color="auto" w:fill="auto"/>
            <w:hideMark/>
          </w:tcPr>
          <w:p w14:paraId="679FD328" w14:textId="165E16F5" w:rsidR="004F0688" w:rsidRPr="00A16E4B" w:rsidRDefault="00673A5D" w:rsidP="004F0688">
            <w:pPr>
              <w:spacing w:after="0" w:line="240" w:lineRule="auto"/>
              <w:jc w:val="center"/>
              <w:rPr>
                <w:rFonts w:ascii="Times New Roman" w:eastAsia="Times New Roman" w:hAnsi="Times New Roman" w:cs="Times New Roman"/>
                <w:b/>
                <w:bCs/>
                <w:color w:val="000000" w:themeColor="text1"/>
                <w:lang w:val="en-US"/>
              </w:rPr>
            </w:pPr>
            <w:r>
              <w:rPr>
                <w:rFonts w:ascii="Times New Roman" w:eastAsia="Times New Roman" w:hAnsi="Times New Roman" w:cs="Times New Roman"/>
                <w:b/>
                <w:bCs/>
                <w:color w:val="000000" w:themeColor="text1"/>
                <w:lang w:val="en-US"/>
              </w:rPr>
              <w:t>Study d</w:t>
            </w:r>
            <w:r w:rsidR="004F0688" w:rsidRPr="00A16E4B">
              <w:rPr>
                <w:rFonts w:ascii="Times New Roman" w:eastAsia="Times New Roman" w:hAnsi="Times New Roman" w:cs="Times New Roman"/>
                <w:b/>
                <w:bCs/>
                <w:color w:val="000000" w:themeColor="text1"/>
                <w:lang w:val="en-US"/>
              </w:rPr>
              <w:t>esign</w:t>
            </w:r>
          </w:p>
        </w:tc>
        <w:tc>
          <w:tcPr>
            <w:tcW w:w="1080" w:type="dxa"/>
            <w:tcBorders>
              <w:top w:val="single" w:sz="4" w:space="0" w:color="auto"/>
              <w:left w:val="nil"/>
              <w:bottom w:val="single" w:sz="4" w:space="0" w:color="auto"/>
              <w:right w:val="single" w:sz="4" w:space="0" w:color="auto"/>
            </w:tcBorders>
            <w:shd w:val="clear" w:color="auto" w:fill="auto"/>
            <w:hideMark/>
          </w:tcPr>
          <w:p w14:paraId="08C528F8" w14:textId="774E4388" w:rsidR="004F0688" w:rsidRPr="00A16E4B" w:rsidRDefault="004F0688" w:rsidP="004F0688">
            <w:pPr>
              <w:spacing w:after="0" w:line="240" w:lineRule="auto"/>
              <w:jc w:val="center"/>
              <w:rPr>
                <w:rFonts w:ascii="Times New Roman" w:eastAsia="Times New Roman" w:hAnsi="Times New Roman" w:cs="Times New Roman"/>
                <w:b/>
                <w:bCs/>
                <w:color w:val="000000" w:themeColor="text1"/>
                <w:lang w:val="en-US"/>
              </w:rPr>
            </w:pPr>
            <w:r w:rsidRPr="00A16E4B">
              <w:rPr>
                <w:rFonts w:ascii="Times New Roman" w:eastAsia="Times New Roman" w:hAnsi="Times New Roman" w:cs="Times New Roman"/>
                <w:b/>
                <w:bCs/>
                <w:color w:val="000000" w:themeColor="text1"/>
                <w:lang w:val="en-US"/>
              </w:rPr>
              <w:t xml:space="preserve"> </w:t>
            </w:r>
            <w:r w:rsidR="00673A5D">
              <w:rPr>
                <w:rFonts w:ascii="Times New Roman" w:eastAsia="Times New Roman" w:hAnsi="Times New Roman" w:cs="Times New Roman"/>
                <w:b/>
                <w:bCs/>
                <w:color w:val="000000" w:themeColor="text1"/>
                <w:lang w:val="en-US"/>
              </w:rPr>
              <w:t xml:space="preserve">Source of </w:t>
            </w:r>
            <w:r w:rsidR="0011268F">
              <w:rPr>
                <w:rFonts w:ascii="Times New Roman" w:eastAsia="Times New Roman" w:hAnsi="Times New Roman" w:cs="Times New Roman"/>
                <w:b/>
                <w:bCs/>
                <w:color w:val="000000" w:themeColor="text1"/>
                <w:lang w:val="en-US"/>
              </w:rPr>
              <w:t>s</w:t>
            </w:r>
            <w:r w:rsidRPr="00A16E4B">
              <w:rPr>
                <w:rFonts w:ascii="Times New Roman" w:eastAsia="Times New Roman" w:hAnsi="Times New Roman" w:cs="Times New Roman"/>
                <w:b/>
                <w:bCs/>
                <w:color w:val="000000" w:themeColor="text1"/>
                <w:lang w:val="en-US"/>
              </w:rPr>
              <w:t>upport</w:t>
            </w:r>
          </w:p>
        </w:tc>
      </w:tr>
      <w:tr w:rsidR="00673A5D" w:rsidRPr="00A16E4B" w14:paraId="571F1117"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26BB91E8"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Leow et al.</w:t>
            </w:r>
          </w:p>
        </w:tc>
        <w:tc>
          <w:tcPr>
            <w:tcW w:w="720" w:type="dxa"/>
            <w:tcBorders>
              <w:top w:val="nil"/>
              <w:left w:val="nil"/>
              <w:bottom w:val="single" w:sz="4" w:space="0" w:color="auto"/>
              <w:right w:val="single" w:sz="4" w:space="0" w:color="auto"/>
            </w:tcBorders>
            <w:shd w:val="clear" w:color="auto" w:fill="auto"/>
            <w:noWrap/>
            <w:hideMark/>
          </w:tcPr>
          <w:p w14:paraId="04D93C1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2015</w:t>
            </w:r>
          </w:p>
        </w:tc>
        <w:tc>
          <w:tcPr>
            <w:tcW w:w="720" w:type="dxa"/>
            <w:tcBorders>
              <w:top w:val="nil"/>
              <w:left w:val="nil"/>
              <w:bottom w:val="single" w:sz="4" w:space="0" w:color="auto"/>
              <w:right w:val="single" w:sz="4" w:space="0" w:color="auto"/>
            </w:tcBorders>
            <w:shd w:val="clear" w:color="auto" w:fill="auto"/>
            <w:noWrap/>
            <w:hideMark/>
          </w:tcPr>
          <w:p w14:paraId="1CE1EFE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80</w:t>
            </w:r>
          </w:p>
        </w:tc>
        <w:tc>
          <w:tcPr>
            <w:tcW w:w="900" w:type="dxa"/>
            <w:tcBorders>
              <w:top w:val="nil"/>
              <w:left w:val="nil"/>
              <w:bottom w:val="single" w:sz="4" w:space="0" w:color="auto"/>
              <w:right w:val="single" w:sz="4" w:space="0" w:color="auto"/>
            </w:tcBorders>
            <w:shd w:val="clear" w:color="auto" w:fill="auto"/>
            <w:noWrap/>
            <w:hideMark/>
          </w:tcPr>
          <w:p w14:paraId="78BDF27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0.8440</w:t>
            </w:r>
          </w:p>
        </w:tc>
        <w:tc>
          <w:tcPr>
            <w:tcW w:w="810" w:type="dxa"/>
            <w:tcBorders>
              <w:top w:val="nil"/>
              <w:left w:val="nil"/>
              <w:bottom w:val="single" w:sz="4" w:space="0" w:color="auto"/>
              <w:right w:val="single" w:sz="4" w:space="0" w:color="auto"/>
            </w:tcBorders>
            <w:shd w:val="clear" w:color="auto" w:fill="auto"/>
            <w:hideMark/>
          </w:tcPr>
          <w:p w14:paraId="0378BCA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47.16</w:t>
            </w:r>
          </w:p>
        </w:tc>
        <w:tc>
          <w:tcPr>
            <w:tcW w:w="990" w:type="dxa"/>
            <w:tcBorders>
              <w:top w:val="nil"/>
              <w:left w:val="nil"/>
              <w:bottom w:val="single" w:sz="4" w:space="0" w:color="auto"/>
              <w:right w:val="single" w:sz="4" w:space="0" w:color="auto"/>
            </w:tcBorders>
            <w:shd w:val="clear" w:color="auto" w:fill="auto"/>
            <w:noWrap/>
            <w:hideMark/>
          </w:tcPr>
          <w:p w14:paraId="16845DF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67.50</w:t>
            </w:r>
          </w:p>
        </w:tc>
        <w:tc>
          <w:tcPr>
            <w:tcW w:w="1080" w:type="dxa"/>
            <w:tcBorders>
              <w:top w:val="nil"/>
              <w:left w:val="nil"/>
              <w:bottom w:val="single" w:sz="4" w:space="0" w:color="auto"/>
              <w:right w:val="single" w:sz="4" w:space="0" w:color="auto"/>
            </w:tcBorders>
            <w:shd w:val="clear" w:color="auto" w:fill="auto"/>
            <w:noWrap/>
            <w:hideMark/>
          </w:tcPr>
          <w:p w14:paraId="6F158DF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28F52B22" w14:textId="4E302169" w:rsidR="004F0688" w:rsidRPr="00A16E4B" w:rsidRDefault="003A0A32" w:rsidP="003A0A32">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85%</w:t>
            </w:r>
            <w:r w:rsidR="005D1336">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Chinese, 10%</w:t>
            </w:r>
            <w:r w:rsidR="005D1336">
              <w:rPr>
                <w:rFonts w:ascii="Times New Roman" w:eastAsia="Times New Roman" w:hAnsi="Times New Roman" w:cs="Times New Roman"/>
                <w:color w:val="000000" w:themeColor="text1"/>
                <w:lang w:val="en-US"/>
              </w:rPr>
              <w:t xml:space="preserve"> </w:t>
            </w:r>
            <w:r w:rsidR="004F0688" w:rsidRPr="00A16E4B">
              <w:rPr>
                <w:rFonts w:ascii="Times New Roman" w:eastAsia="Times New Roman" w:hAnsi="Times New Roman" w:cs="Times New Roman"/>
                <w:color w:val="000000" w:themeColor="text1"/>
                <w:lang w:val="en-US"/>
              </w:rPr>
              <w:t>Malay, 3</w:t>
            </w:r>
            <w:r w:rsidRPr="00A16E4B">
              <w:rPr>
                <w:rFonts w:ascii="Times New Roman" w:eastAsia="Times New Roman" w:hAnsi="Times New Roman" w:cs="Times New Roman"/>
                <w:color w:val="000000" w:themeColor="text1"/>
                <w:lang w:val="en-US"/>
              </w:rPr>
              <w:t>.8%</w:t>
            </w:r>
            <w:r w:rsidR="005D1336">
              <w:rPr>
                <w:rFonts w:ascii="Times New Roman" w:eastAsia="Times New Roman" w:hAnsi="Times New Roman" w:cs="Times New Roman"/>
                <w:color w:val="000000" w:themeColor="text1"/>
                <w:lang w:val="en-US"/>
              </w:rPr>
              <w:t xml:space="preserve"> </w:t>
            </w:r>
            <w:r w:rsidR="004F0688" w:rsidRPr="00A16E4B">
              <w:rPr>
                <w:rFonts w:ascii="Times New Roman" w:eastAsia="Times New Roman" w:hAnsi="Times New Roman" w:cs="Times New Roman"/>
                <w:color w:val="000000" w:themeColor="text1"/>
                <w:lang w:val="en-US"/>
              </w:rPr>
              <w:t>Indian, 1</w:t>
            </w:r>
            <w:r w:rsidRPr="00A16E4B">
              <w:rPr>
                <w:rFonts w:ascii="Times New Roman" w:eastAsia="Times New Roman" w:hAnsi="Times New Roman" w:cs="Times New Roman"/>
                <w:color w:val="000000" w:themeColor="text1"/>
                <w:lang w:val="en-US"/>
              </w:rPr>
              <w:t xml:space="preserve">.3% </w:t>
            </w:r>
            <w:r w:rsidR="004F0688" w:rsidRPr="00A16E4B">
              <w:rPr>
                <w:rFonts w:ascii="Times New Roman" w:eastAsia="Times New Roman" w:hAnsi="Times New Roman" w:cs="Times New Roman"/>
                <w:color w:val="000000" w:themeColor="text1"/>
                <w:lang w:val="en-US"/>
              </w:rPr>
              <w:t>Caucasian</w:t>
            </w:r>
          </w:p>
        </w:tc>
        <w:tc>
          <w:tcPr>
            <w:tcW w:w="810" w:type="dxa"/>
            <w:tcBorders>
              <w:top w:val="nil"/>
              <w:left w:val="nil"/>
              <w:bottom w:val="single" w:sz="4" w:space="0" w:color="auto"/>
              <w:right w:val="single" w:sz="4" w:space="0" w:color="auto"/>
            </w:tcBorders>
            <w:shd w:val="clear" w:color="auto" w:fill="auto"/>
          </w:tcPr>
          <w:p w14:paraId="545089AF" w14:textId="40B2DD7D"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30BEECA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54.80</w:t>
            </w:r>
          </w:p>
        </w:tc>
        <w:tc>
          <w:tcPr>
            <w:tcW w:w="1080" w:type="dxa"/>
            <w:tcBorders>
              <w:top w:val="nil"/>
              <w:left w:val="nil"/>
              <w:bottom w:val="single" w:sz="4" w:space="0" w:color="auto"/>
              <w:right w:val="single" w:sz="4" w:space="0" w:color="auto"/>
            </w:tcBorders>
            <w:shd w:val="clear" w:color="auto" w:fill="auto"/>
            <w:vAlign w:val="bottom"/>
            <w:hideMark/>
          </w:tcPr>
          <w:p w14:paraId="2789494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w:t>
            </w:r>
          </w:p>
        </w:tc>
        <w:tc>
          <w:tcPr>
            <w:tcW w:w="1260" w:type="dxa"/>
            <w:tcBorders>
              <w:top w:val="nil"/>
              <w:left w:val="nil"/>
              <w:bottom w:val="single" w:sz="4" w:space="0" w:color="auto"/>
              <w:right w:val="single" w:sz="4" w:space="0" w:color="auto"/>
            </w:tcBorders>
            <w:shd w:val="clear" w:color="auto" w:fill="auto"/>
            <w:vAlign w:val="bottom"/>
            <w:hideMark/>
          </w:tcPr>
          <w:p w14:paraId="34D4DC6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w:t>
            </w:r>
          </w:p>
        </w:tc>
        <w:tc>
          <w:tcPr>
            <w:tcW w:w="900" w:type="dxa"/>
            <w:tcBorders>
              <w:top w:val="nil"/>
              <w:left w:val="nil"/>
              <w:bottom w:val="single" w:sz="4" w:space="0" w:color="auto"/>
              <w:right w:val="single" w:sz="4" w:space="0" w:color="auto"/>
            </w:tcBorders>
            <w:shd w:val="clear" w:color="auto" w:fill="auto"/>
            <w:hideMark/>
          </w:tcPr>
          <w:p w14:paraId="02DEB7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17E9055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27A435D0"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5DDF8867"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Ludman et al.</w:t>
            </w:r>
          </w:p>
        </w:tc>
        <w:tc>
          <w:tcPr>
            <w:tcW w:w="720" w:type="dxa"/>
            <w:tcBorders>
              <w:top w:val="nil"/>
              <w:left w:val="nil"/>
              <w:bottom w:val="single" w:sz="4" w:space="0" w:color="auto"/>
              <w:right w:val="single" w:sz="4" w:space="0" w:color="auto"/>
            </w:tcBorders>
            <w:shd w:val="clear" w:color="auto" w:fill="auto"/>
            <w:noWrap/>
            <w:hideMark/>
          </w:tcPr>
          <w:p w14:paraId="6380CA9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2007</w:t>
            </w:r>
          </w:p>
        </w:tc>
        <w:tc>
          <w:tcPr>
            <w:tcW w:w="720" w:type="dxa"/>
            <w:tcBorders>
              <w:top w:val="nil"/>
              <w:left w:val="nil"/>
              <w:bottom w:val="single" w:sz="4" w:space="0" w:color="auto"/>
              <w:right w:val="single" w:sz="4" w:space="0" w:color="auto"/>
            </w:tcBorders>
            <w:shd w:val="clear" w:color="auto" w:fill="auto"/>
            <w:noWrap/>
            <w:hideMark/>
          </w:tcPr>
          <w:p w14:paraId="5EE896E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104</w:t>
            </w:r>
          </w:p>
        </w:tc>
        <w:tc>
          <w:tcPr>
            <w:tcW w:w="900" w:type="dxa"/>
            <w:tcBorders>
              <w:top w:val="nil"/>
              <w:left w:val="nil"/>
              <w:bottom w:val="single" w:sz="4" w:space="0" w:color="auto"/>
              <w:right w:val="single" w:sz="4" w:space="0" w:color="auto"/>
            </w:tcBorders>
            <w:shd w:val="clear" w:color="auto" w:fill="auto"/>
            <w:noWrap/>
            <w:hideMark/>
          </w:tcPr>
          <w:p w14:paraId="5E54266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0.0756</w:t>
            </w:r>
          </w:p>
        </w:tc>
        <w:tc>
          <w:tcPr>
            <w:tcW w:w="810" w:type="dxa"/>
            <w:tcBorders>
              <w:top w:val="nil"/>
              <w:left w:val="nil"/>
              <w:bottom w:val="single" w:sz="4" w:space="0" w:color="auto"/>
              <w:right w:val="single" w:sz="4" w:space="0" w:color="auto"/>
            </w:tcBorders>
            <w:shd w:val="clear" w:color="auto" w:fill="auto"/>
            <w:hideMark/>
          </w:tcPr>
          <w:p w14:paraId="518CDD7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50.20</w:t>
            </w:r>
          </w:p>
        </w:tc>
        <w:tc>
          <w:tcPr>
            <w:tcW w:w="990" w:type="dxa"/>
            <w:tcBorders>
              <w:top w:val="nil"/>
              <w:left w:val="nil"/>
              <w:bottom w:val="single" w:sz="4" w:space="0" w:color="auto"/>
              <w:right w:val="single" w:sz="4" w:space="0" w:color="auto"/>
            </w:tcBorders>
            <w:shd w:val="clear" w:color="auto" w:fill="auto"/>
            <w:noWrap/>
            <w:hideMark/>
          </w:tcPr>
          <w:p w14:paraId="6023569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71.00</w:t>
            </w:r>
          </w:p>
        </w:tc>
        <w:tc>
          <w:tcPr>
            <w:tcW w:w="1080" w:type="dxa"/>
            <w:tcBorders>
              <w:top w:val="nil"/>
              <w:left w:val="nil"/>
              <w:bottom w:val="single" w:sz="4" w:space="0" w:color="auto"/>
              <w:right w:val="single" w:sz="4" w:space="0" w:color="auto"/>
            </w:tcBorders>
            <w:shd w:val="clear" w:color="auto" w:fill="auto"/>
            <w:noWrap/>
            <w:hideMark/>
          </w:tcPr>
          <w:p w14:paraId="46BE0A9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03A928F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 Caucasian</w:t>
            </w:r>
          </w:p>
        </w:tc>
        <w:tc>
          <w:tcPr>
            <w:tcW w:w="810" w:type="dxa"/>
            <w:tcBorders>
              <w:top w:val="nil"/>
              <w:left w:val="nil"/>
              <w:bottom w:val="single" w:sz="4" w:space="0" w:color="auto"/>
              <w:right w:val="single" w:sz="4" w:space="0" w:color="auto"/>
            </w:tcBorders>
            <w:shd w:val="clear" w:color="auto" w:fill="auto"/>
          </w:tcPr>
          <w:p w14:paraId="17B554B4" w14:textId="28E7C97F"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227F3C5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83.00</w:t>
            </w:r>
          </w:p>
        </w:tc>
        <w:tc>
          <w:tcPr>
            <w:tcW w:w="1080" w:type="dxa"/>
            <w:tcBorders>
              <w:top w:val="nil"/>
              <w:left w:val="nil"/>
              <w:bottom w:val="single" w:sz="4" w:space="0" w:color="auto"/>
              <w:right w:val="single" w:sz="4" w:space="0" w:color="auto"/>
            </w:tcBorders>
            <w:shd w:val="clear" w:color="auto" w:fill="auto"/>
            <w:vAlign w:val="bottom"/>
            <w:hideMark/>
          </w:tcPr>
          <w:p w14:paraId="063A528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vAlign w:val="bottom"/>
            <w:hideMark/>
          </w:tcPr>
          <w:p w14:paraId="086C8EF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hideMark/>
          </w:tcPr>
          <w:p w14:paraId="0F01373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47D20AD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51BEEA14"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61B141D4"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O'Dea et al.</w:t>
            </w:r>
          </w:p>
        </w:tc>
        <w:tc>
          <w:tcPr>
            <w:tcW w:w="720" w:type="dxa"/>
            <w:tcBorders>
              <w:top w:val="nil"/>
              <w:left w:val="nil"/>
              <w:bottom w:val="single" w:sz="4" w:space="0" w:color="auto"/>
              <w:right w:val="single" w:sz="4" w:space="0" w:color="auto"/>
            </w:tcBorders>
            <w:shd w:val="clear" w:color="auto" w:fill="auto"/>
            <w:noWrap/>
            <w:hideMark/>
          </w:tcPr>
          <w:p w14:paraId="683756F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2020</w:t>
            </w:r>
          </w:p>
        </w:tc>
        <w:tc>
          <w:tcPr>
            <w:tcW w:w="720" w:type="dxa"/>
            <w:tcBorders>
              <w:top w:val="nil"/>
              <w:left w:val="nil"/>
              <w:bottom w:val="single" w:sz="4" w:space="0" w:color="auto"/>
              <w:right w:val="single" w:sz="4" w:space="0" w:color="auto"/>
            </w:tcBorders>
            <w:shd w:val="clear" w:color="auto" w:fill="auto"/>
            <w:noWrap/>
            <w:hideMark/>
          </w:tcPr>
          <w:p w14:paraId="2E10A36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193</w:t>
            </w:r>
          </w:p>
        </w:tc>
        <w:tc>
          <w:tcPr>
            <w:tcW w:w="900" w:type="dxa"/>
            <w:tcBorders>
              <w:top w:val="nil"/>
              <w:left w:val="nil"/>
              <w:bottom w:val="single" w:sz="4" w:space="0" w:color="auto"/>
              <w:right w:val="single" w:sz="4" w:space="0" w:color="auto"/>
            </w:tcBorders>
            <w:shd w:val="clear" w:color="auto" w:fill="auto"/>
            <w:noWrap/>
            <w:hideMark/>
          </w:tcPr>
          <w:p w14:paraId="496EE84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0.0925</w:t>
            </w:r>
          </w:p>
        </w:tc>
        <w:tc>
          <w:tcPr>
            <w:tcW w:w="810" w:type="dxa"/>
            <w:tcBorders>
              <w:top w:val="nil"/>
              <w:left w:val="nil"/>
              <w:bottom w:val="single" w:sz="4" w:space="0" w:color="auto"/>
              <w:right w:val="single" w:sz="4" w:space="0" w:color="auto"/>
            </w:tcBorders>
            <w:shd w:val="clear" w:color="auto" w:fill="auto"/>
            <w:hideMark/>
          </w:tcPr>
          <w:p w14:paraId="12E7CEE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14.82</w:t>
            </w:r>
          </w:p>
        </w:tc>
        <w:tc>
          <w:tcPr>
            <w:tcW w:w="990" w:type="dxa"/>
            <w:tcBorders>
              <w:top w:val="nil"/>
              <w:left w:val="nil"/>
              <w:bottom w:val="single" w:sz="4" w:space="0" w:color="auto"/>
              <w:right w:val="single" w:sz="4" w:space="0" w:color="auto"/>
            </w:tcBorders>
            <w:shd w:val="clear" w:color="auto" w:fill="auto"/>
            <w:noWrap/>
            <w:hideMark/>
          </w:tcPr>
          <w:p w14:paraId="5AC823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86.53</w:t>
            </w:r>
          </w:p>
        </w:tc>
        <w:tc>
          <w:tcPr>
            <w:tcW w:w="1080" w:type="dxa"/>
            <w:tcBorders>
              <w:top w:val="nil"/>
              <w:left w:val="nil"/>
              <w:bottom w:val="single" w:sz="4" w:space="0" w:color="auto"/>
              <w:right w:val="single" w:sz="4" w:space="0" w:color="auto"/>
            </w:tcBorders>
            <w:shd w:val="clear" w:color="auto" w:fill="auto"/>
            <w:noWrap/>
            <w:hideMark/>
          </w:tcPr>
          <w:p w14:paraId="4B18BAB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0EBF94E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97% Australian, 3% Aboriginal and/or Torres Strait Islander</w:t>
            </w:r>
          </w:p>
        </w:tc>
        <w:tc>
          <w:tcPr>
            <w:tcW w:w="810" w:type="dxa"/>
            <w:tcBorders>
              <w:top w:val="nil"/>
              <w:left w:val="nil"/>
              <w:bottom w:val="single" w:sz="4" w:space="0" w:color="auto"/>
              <w:right w:val="single" w:sz="4" w:space="0" w:color="auto"/>
            </w:tcBorders>
            <w:shd w:val="clear" w:color="auto" w:fill="auto"/>
          </w:tcPr>
          <w:p w14:paraId="5CCBA9A9" w14:textId="5F29D2BE"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0C388EB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68.90</w:t>
            </w:r>
          </w:p>
        </w:tc>
        <w:tc>
          <w:tcPr>
            <w:tcW w:w="1080" w:type="dxa"/>
            <w:tcBorders>
              <w:top w:val="nil"/>
              <w:left w:val="nil"/>
              <w:bottom w:val="single" w:sz="4" w:space="0" w:color="auto"/>
              <w:right w:val="single" w:sz="4" w:space="0" w:color="auto"/>
            </w:tcBorders>
            <w:shd w:val="clear" w:color="auto" w:fill="auto"/>
            <w:vAlign w:val="bottom"/>
            <w:hideMark/>
          </w:tcPr>
          <w:p w14:paraId="70C7BF8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vAlign w:val="bottom"/>
            <w:hideMark/>
          </w:tcPr>
          <w:p w14:paraId="01F83D6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hideMark/>
          </w:tcPr>
          <w:p w14:paraId="6BADF1B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5288180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4F3DCA18"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2426D27D"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O'Dea et al.</w:t>
            </w:r>
          </w:p>
        </w:tc>
        <w:tc>
          <w:tcPr>
            <w:tcW w:w="720" w:type="dxa"/>
            <w:tcBorders>
              <w:top w:val="nil"/>
              <w:left w:val="nil"/>
              <w:bottom w:val="single" w:sz="4" w:space="0" w:color="auto"/>
              <w:right w:val="single" w:sz="4" w:space="0" w:color="auto"/>
            </w:tcBorders>
            <w:shd w:val="clear" w:color="auto" w:fill="auto"/>
            <w:noWrap/>
            <w:hideMark/>
          </w:tcPr>
          <w:p w14:paraId="0065DB5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2020</w:t>
            </w:r>
          </w:p>
        </w:tc>
        <w:tc>
          <w:tcPr>
            <w:tcW w:w="720" w:type="dxa"/>
            <w:tcBorders>
              <w:top w:val="nil"/>
              <w:left w:val="nil"/>
              <w:bottom w:val="single" w:sz="4" w:space="0" w:color="auto"/>
              <w:right w:val="single" w:sz="4" w:space="0" w:color="auto"/>
            </w:tcBorders>
            <w:shd w:val="clear" w:color="auto" w:fill="auto"/>
            <w:noWrap/>
            <w:hideMark/>
          </w:tcPr>
          <w:p w14:paraId="5E9CF2A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193</w:t>
            </w:r>
          </w:p>
        </w:tc>
        <w:tc>
          <w:tcPr>
            <w:tcW w:w="900" w:type="dxa"/>
            <w:tcBorders>
              <w:top w:val="nil"/>
              <w:left w:val="nil"/>
              <w:bottom w:val="single" w:sz="4" w:space="0" w:color="auto"/>
              <w:right w:val="single" w:sz="4" w:space="0" w:color="auto"/>
            </w:tcBorders>
            <w:shd w:val="clear" w:color="auto" w:fill="auto"/>
            <w:noWrap/>
            <w:hideMark/>
          </w:tcPr>
          <w:p w14:paraId="44D45BB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0.1330</w:t>
            </w:r>
          </w:p>
        </w:tc>
        <w:tc>
          <w:tcPr>
            <w:tcW w:w="810" w:type="dxa"/>
            <w:tcBorders>
              <w:top w:val="nil"/>
              <w:left w:val="nil"/>
              <w:bottom w:val="single" w:sz="4" w:space="0" w:color="auto"/>
              <w:right w:val="single" w:sz="4" w:space="0" w:color="auto"/>
            </w:tcBorders>
            <w:shd w:val="clear" w:color="auto" w:fill="auto"/>
            <w:hideMark/>
          </w:tcPr>
          <w:p w14:paraId="0928772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14.82</w:t>
            </w:r>
          </w:p>
        </w:tc>
        <w:tc>
          <w:tcPr>
            <w:tcW w:w="990" w:type="dxa"/>
            <w:tcBorders>
              <w:top w:val="nil"/>
              <w:left w:val="nil"/>
              <w:bottom w:val="single" w:sz="4" w:space="0" w:color="auto"/>
              <w:right w:val="single" w:sz="4" w:space="0" w:color="auto"/>
            </w:tcBorders>
            <w:shd w:val="clear" w:color="auto" w:fill="auto"/>
            <w:noWrap/>
            <w:hideMark/>
          </w:tcPr>
          <w:p w14:paraId="598DAC3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86.53</w:t>
            </w:r>
          </w:p>
        </w:tc>
        <w:tc>
          <w:tcPr>
            <w:tcW w:w="1080" w:type="dxa"/>
            <w:tcBorders>
              <w:top w:val="nil"/>
              <w:left w:val="nil"/>
              <w:bottom w:val="single" w:sz="4" w:space="0" w:color="auto"/>
              <w:right w:val="single" w:sz="4" w:space="0" w:color="auto"/>
            </w:tcBorders>
            <w:shd w:val="clear" w:color="auto" w:fill="auto"/>
            <w:noWrap/>
            <w:hideMark/>
          </w:tcPr>
          <w:p w14:paraId="2B14EBF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CAC18D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97% Australian, 3% Aboriginal and/or Torres Strait Islander</w:t>
            </w:r>
          </w:p>
        </w:tc>
        <w:tc>
          <w:tcPr>
            <w:tcW w:w="810" w:type="dxa"/>
            <w:tcBorders>
              <w:top w:val="nil"/>
              <w:left w:val="nil"/>
              <w:bottom w:val="single" w:sz="4" w:space="0" w:color="auto"/>
              <w:right w:val="single" w:sz="4" w:space="0" w:color="auto"/>
            </w:tcBorders>
            <w:shd w:val="clear" w:color="auto" w:fill="auto"/>
          </w:tcPr>
          <w:p w14:paraId="15B69D28" w14:textId="6286B969"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19B7D51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68.90</w:t>
            </w:r>
          </w:p>
        </w:tc>
        <w:tc>
          <w:tcPr>
            <w:tcW w:w="1080" w:type="dxa"/>
            <w:tcBorders>
              <w:top w:val="nil"/>
              <w:left w:val="nil"/>
              <w:bottom w:val="single" w:sz="4" w:space="0" w:color="auto"/>
              <w:right w:val="single" w:sz="4" w:space="0" w:color="auto"/>
            </w:tcBorders>
            <w:shd w:val="clear" w:color="auto" w:fill="auto"/>
            <w:vAlign w:val="bottom"/>
            <w:hideMark/>
          </w:tcPr>
          <w:p w14:paraId="3C76606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vAlign w:val="bottom"/>
            <w:hideMark/>
          </w:tcPr>
          <w:p w14:paraId="1740793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hideMark/>
          </w:tcPr>
          <w:p w14:paraId="2228814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50733D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1266CA11"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107EE2CD"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Ehlers et al.</w:t>
            </w:r>
          </w:p>
        </w:tc>
        <w:tc>
          <w:tcPr>
            <w:tcW w:w="720" w:type="dxa"/>
            <w:tcBorders>
              <w:top w:val="nil"/>
              <w:left w:val="nil"/>
              <w:bottom w:val="single" w:sz="4" w:space="0" w:color="auto"/>
              <w:right w:val="single" w:sz="4" w:space="0" w:color="auto"/>
            </w:tcBorders>
            <w:shd w:val="clear" w:color="auto" w:fill="auto"/>
            <w:noWrap/>
            <w:hideMark/>
          </w:tcPr>
          <w:p w14:paraId="6ECF796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2003</w:t>
            </w:r>
          </w:p>
        </w:tc>
        <w:tc>
          <w:tcPr>
            <w:tcW w:w="720" w:type="dxa"/>
            <w:tcBorders>
              <w:top w:val="nil"/>
              <w:left w:val="nil"/>
              <w:bottom w:val="single" w:sz="4" w:space="0" w:color="auto"/>
              <w:right w:val="single" w:sz="4" w:space="0" w:color="auto"/>
            </w:tcBorders>
            <w:shd w:val="clear" w:color="auto" w:fill="auto"/>
            <w:noWrap/>
            <w:hideMark/>
          </w:tcPr>
          <w:p w14:paraId="2872828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80</w:t>
            </w:r>
          </w:p>
        </w:tc>
        <w:tc>
          <w:tcPr>
            <w:tcW w:w="900" w:type="dxa"/>
            <w:tcBorders>
              <w:top w:val="nil"/>
              <w:left w:val="nil"/>
              <w:bottom w:val="single" w:sz="4" w:space="0" w:color="auto"/>
              <w:right w:val="single" w:sz="4" w:space="0" w:color="auto"/>
            </w:tcBorders>
            <w:shd w:val="clear" w:color="auto" w:fill="auto"/>
            <w:noWrap/>
            <w:hideMark/>
          </w:tcPr>
          <w:p w14:paraId="45643F5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0.6790</w:t>
            </w:r>
          </w:p>
        </w:tc>
        <w:tc>
          <w:tcPr>
            <w:tcW w:w="810" w:type="dxa"/>
            <w:tcBorders>
              <w:top w:val="nil"/>
              <w:left w:val="nil"/>
              <w:bottom w:val="single" w:sz="4" w:space="0" w:color="auto"/>
              <w:right w:val="single" w:sz="4" w:space="0" w:color="auto"/>
            </w:tcBorders>
            <w:shd w:val="clear" w:color="auto" w:fill="auto"/>
            <w:hideMark/>
          </w:tcPr>
          <w:p w14:paraId="609A15CC" w14:textId="3F4FE51B"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90" w:type="dxa"/>
            <w:tcBorders>
              <w:top w:val="nil"/>
              <w:left w:val="nil"/>
              <w:bottom w:val="single" w:sz="4" w:space="0" w:color="auto"/>
              <w:right w:val="single" w:sz="4" w:space="0" w:color="auto"/>
            </w:tcBorders>
            <w:shd w:val="clear" w:color="auto" w:fill="auto"/>
            <w:noWrap/>
            <w:hideMark/>
          </w:tcPr>
          <w:p w14:paraId="4C88E22A" w14:textId="77151BE4"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1080" w:type="dxa"/>
            <w:tcBorders>
              <w:top w:val="nil"/>
              <w:left w:val="nil"/>
              <w:bottom w:val="single" w:sz="4" w:space="0" w:color="auto"/>
              <w:right w:val="single" w:sz="4" w:space="0" w:color="auto"/>
            </w:tcBorders>
            <w:shd w:val="clear" w:color="auto" w:fill="auto"/>
            <w:noWrap/>
            <w:hideMark/>
          </w:tcPr>
          <w:p w14:paraId="3A594DD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0F0CBA48" w14:textId="53206CCE"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6A8BB708" w14:textId="6583CAAF"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0CF99C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92.90</w:t>
            </w:r>
          </w:p>
        </w:tc>
        <w:tc>
          <w:tcPr>
            <w:tcW w:w="1080" w:type="dxa"/>
            <w:tcBorders>
              <w:top w:val="nil"/>
              <w:left w:val="nil"/>
              <w:bottom w:val="single" w:sz="4" w:space="0" w:color="auto"/>
              <w:right w:val="single" w:sz="4" w:space="0" w:color="auto"/>
            </w:tcBorders>
            <w:shd w:val="clear" w:color="auto" w:fill="auto"/>
            <w:vAlign w:val="bottom"/>
            <w:hideMark/>
          </w:tcPr>
          <w:p w14:paraId="5F04179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vAlign w:val="bottom"/>
            <w:hideMark/>
          </w:tcPr>
          <w:p w14:paraId="0197738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36</w:t>
            </w:r>
          </w:p>
        </w:tc>
        <w:tc>
          <w:tcPr>
            <w:tcW w:w="900" w:type="dxa"/>
            <w:tcBorders>
              <w:top w:val="nil"/>
              <w:left w:val="nil"/>
              <w:bottom w:val="single" w:sz="4" w:space="0" w:color="auto"/>
              <w:right w:val="single" w:sz="4" w:space="0" w:color="auto"/>
            </w:tcBorders>
            <w:shd w:val="clear" w:color="auto" w:fill="auto"/>
            <w:hideMark/>
          </w:tcPr>
          <w:p w14:paraId="2386987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12C9F98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6FEAD41B"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0C62A8FF"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Ehlers et al.</w:t>
            </w:r>
          </w:p>
        </w:tc>
        <w:tc>
          <w:tcPr>
            <w:tcW w:w="720" w:type="dxa"/>
            <w:tcBorders>
              <w:top w:val="nil"/>
              <w:left w:val="nil"/>
              <w:bottom w:val="single" w:sz="4" w:space="0" w:color="auto"/>
              <w:right w:val="single" w:sz="4" w:space="0" w:color="auto"/>
            </w:tcBorders>
            <w:shd w:val="clear" w:color="auto" w:fill="auto"/>
            <w:noWrap/>
            <w:hideMark/>
          </w:tcPr>
          <w:p w14:paraId="3FFA08A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2003</w:t>
            </w:r>
          </w:p>
        </w:tc>
        <w:tc>
          <w:tcPr>
            <w:tcW w:w="720" w:type="dxa"/>
            <w:tcBorders>
              <w:top w:val="nil"/>
              <w:left w:val="nil"/>
              <w:bottom w:val="single" w:sz="4" w:space="0" w:color="auto"/>
              <w:right w:val="single" w:sz="4" w:space="0" w:color="auto"/>
            </w:tcBorders>
            <w:shd w:val="clear" w:color="auto" w:fill="auto"/>
            <w:noWrap/>
            <w:hideMark/>
          </w:tcPr>
          <w:p w14:paraId="762B4D4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80</w:t>
            </w:r>
          </w:p>
        </w:tc>
        <w:tc>
          <w:tcPr>
            <w:tcW w:w="900" w:type="dxa"/>
            <w:tcBorders>
              <w:top w:val="nil"/>
              <w:left w:val="nil"/>
              <w:bottom w:val="single" w:sz="4" w:space="0" w:color="auto"/>
              <w:right w:val="single" w:sz="4" w:space="0" w:color="auto"/>
            </w:tcBorders>
            <w:shd w:val="clear" w:color="auto" w:fill="auto"/>
            <w:noWrap/>
            <w:hideMark/>
          </w:tcPr>
          <w:p w14:paraId="25D6EB5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0.7390</w:t>
            </w:r>
          </w:p>
        </w:tc>
        <w:tc>
          <w:tcPr>
            <w:tcW w:w="810" w:type="dxa"/>
            <w:tcBorders>
              <w:top w:val="nil"/>
              <w:left w:val="nil"/>
              <w:bottom w:val="single" w:sz="4" w:space="0" w:color="auto"/>
              <w:right w:val="single" w:sz="4" w:space="0" w:color="auto"/>
            </w:tcBorders>
            <w:shd w:val="clear" w:color="auto" w:fill="auto"/>
            <w:hideMark/>
          </w:tcPr>
          <w:p w14:paraId="0F10C459" w14:textId="7FDBE6EC"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90" w:type="dxa"/>
            <w:tcBorders>
              <w:top w:val="nil"/>
              <w:left w:val="nil"/>
              <w:bottom w:val="single" w:sz="4" w:space="0" w:color="auto"/>
              <w:right w:val="single" w:sz="4" w:space="0" w:color="auto"/>
            </w:tcBorders>
            <w:shd w:val="clear" w:color="auto" w:fill="auto"/>
            <w:noWrap/>
            <w:hideMark/>
          </w:tcPr>
          <w:p w14:paraId="7A410EFD" w14:textId="3236D78F"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1080" w:type="dxa"/>
            <w:tcBorders>
              <w:top w:val="nil"/>
              <w:left w:val="nil"/>
              <w:bottom w:val="single" w:sz="4" w:space="0" w:color="auto"/>
              <w:right w:val="single" w:sz="4" w:space="0" w:color="auto"/>
            </w:tcBorders>
            <w:shd w:val="clear" w:color="auto" w:fill="auto"/>
            <w:noWrap/>
            <w:hideMark/>
          </w:tcPr>
          <w:p w14:paraId="2CE8F32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FC4E0BA" w14:textId="7CF84B1C"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54B28505" w14:textId="0C0377BD"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5FA5E6A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92.90</w:t>
            </w:r>
          </w:p>
        </w:tc>
        <w:tc>
          <w:tcPr>
            <w:tcW w:w="1080" w:type="dxa"/>
            <w:tcBorders>
              <w:top w:val="nil"/>
              <w:left w:val="nil"/>
              <w:bottom w:val="single" w:sz="4" w:space="0" w:color="auto"/>
              <w:right w:val="single" w:sz="4" w:space="0" w:color="auto"/>
            </w:tcBorders>
            <w:shd w:val="clear" w:color="auto" w:fill="auto"/>
            <w:vAlign w:val="bottom"/>
            <w:hideMark/>
          </w:tcPr>
          <w:p w14:paraId="7A8FA78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vAlign w:val="bottom"/>
            <w:hideMark/>
          </w:tcPr>
          <w:p w14:paraId="6D69762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36</w:t>
            </w:r>
          </w:p>
        </w:tc>
        <w:tc>
          <w:tcPr>
            <w:tcW w:w="900" w:type="dxa"/>
            <w:tcBorders>
              <w:top w:val="nil"/>
              <w:left w:val="nil"/>
              <w:bottom w:val="single" w:sz="4" w:space="0" w:color="auto"/>
              <w:right w:val="single" w:sz="4" w:space="0" w:color="auto"/>
            </w:tcBorders>
            <w:shd w:val="clear" w:color="auto" w:fill="auto"/>
            <w:hideMark/>
          </w:tcPr>
          <w:p w14:paraId="6B50987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094A497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7E65D3BF"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1ED815EF"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Horgan et al.</w:t>
            </w:r>
          </w:p>
        </w:tc>
        <w:tc>
          <w:tcPr>
            <w:tcW w:w="720" w:type="dxa"/>
            <w:tcBorders>
              <w:top w:val="nil"/>
              <w:left w:val="nil"/>
              <w:bottom w:val="single" w:sz="4" w:space="0" w:color="auto"/>
              <w:right w:val="single" w:sz="4" w:space="0" w:color="auto"/>
            </w:tcBorders>
            <w:shd w:val="clear" w:color="auto" w:fill="auto"/>
            <w:noWrap/>
            <w:hideMark/>
          </w:tcPr>
          <w:p w14:paraId="62CE419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2013</w:t>
            </w:r>
          </w:p>
        </w:tc>
        <w:tc>
          <w:tcPr>
            <w:tcW w:w="720" w:type="dxa"/>
            <w:tcBorders>
              <w:top w:val="nil"/>
              <w:left w:val="nil"/>
              <w:bottom w:val="single" w:sz="4" w:space="0" w:color="auto"/>
              <w:right w:val="single" w:sz="4" w:space="0" w:color="auto"/>
            </w:tcBorders>
            <w:shd w:val="clear" w:color="auto" w:fill="auto"/>
            <w:noWrap/>
            <w:hideMark/>
          </w:tcPr>
          <w:p w14:paraId="1DB85BC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118</w:t>
            </w:r>
          </w:p>
        </w:tc>
        <w:tc>
          <w:tcPr>
            <w:tcW w:w="900" w:type="dxa"/>
            <w:tcBorders>
              <w:top w:val="nil"/>
              <w:left w:val="nil"/>
              <w:bottom w:val="single" w:sz="4" w:space="0" w:color="auto"/>
              <w:right w:val="single" w:sz="4" w:space="0" w:color="auto"/>
            </w:tcBorders>
            <w:shd w:val="clear" w:color="auto" w:fill="auto"/>
            <w:noWrap/>
            <w:hideMark/>
          </w:tcPr>
          <w:p w14:paraId="0A7D8AC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0.0970</w:t>
            </w:r>
          </w:p>
        </w:tc>
        <w:tc>
          <w:tcPr>
            <w:tcW w:w="810" w:type="dxa"/>
            <w:tcBorders>
              <w:top w:val="nil"/>
              <w:left w:val="nil"/>
              <w:bottom w:val="single" w:sz="4" w:space="0" w:color="auto"/>
              <w:right w:val="single" w:sz="4" w:space="0" w:color="auto"/>
            </w:tcBorders>
            <w:shd w:val="clear" w:color="auto" w:fill="auto"/>
            <w:hideMark/>
          </w:tcPr>
          <w:p w14:paraId="07EDD3E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20.60</w:t>
            </w:r>
          </w:p>
        </w:tc>
        <w:tc>
          <w:tcPr>
            <w:tcW w:w="990" w:type="dxa"/>
            <w:tcBorders>
              <w:top w:val="nil"/>
              <w:left w:val="nil"/>
              <w:bottom w:val="single" w:sz="4" w:space="0" w:color="auto"/>
              <w:right w:val="single" w:sz="4" w:space="0" w:color="auto"/>
            </w:tcBorders>
            <w:shd w:val="clear" w:color="auto" w:fill="auto"/>
            <w:noWrap/>
            <w:hideMark/>
          </w:tcPr>
          <w:p w14:paraId="4519816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35.60</w:t>
            </w:r>
          </w:p>
        </w:tc>
        <w:tc>
          <w:tcPr>
            <w:tcW w:w="1080" w:type="dxa"/>
            <w:tcBorders>
              <w:top w:val="nil"/>
              <w:left w:val="nil"/>
              <w:bottom w:val="single" w:sz="4" w:space="0" w:color="auto"/>
              <w:right w:val="single" w:sz="4" w:space="0" w:color="auto"/>
            </w:tcBorders>
            <w:shd w:val="clear" w:color="auto" w:fill="auto"/>
            <w:noWrap/>
            <w:hideMark/>
          </w:tcPr>
          <w:p w14:paraId="7E872EF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3221AB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98% White</w:t>
            </w:r>
          </w:p>
        </w:tc>
        <w:tc>
          <w:tcPr>
            <w:tcW w:w="810" w:type="dxa"/>
            <w:tcBorders>
              <w:top w:val="nil"/>
              <w:left w:val="nil"/>
              <w:bottom w:val="single" w:sz="4" w:space="0" w:color="auto"/>
              <w:right w:val="single" w:sz="4" w:space="0" w:color="auto"/>
            </w:tcBorders>
            <w:shd w:val="clear" w:color="auto" w:fill="auto"/>
          </w:tcPr>
          <w:p w14:paraId="41474722" w14:textId="7C15512B"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6680C54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13.60</w:t>
            </w:r>
          </w:p>
        </w:tc>
        <w:tc>
          <w:tcPr>
            <w:tcW w:w="1080" w:type="dxa"/>
            <w:tcBorders>
              <w:top w:val="nil"/>
              <w:left w:val="nil"/>
              <w:bottom w:val="single" w:sz="4" w:space="0" w:color="auto"/>
              <w:right w:val="single" w:sz="4" w:space="0" w:color="auto"/>
            </w:tcBorders>
            <w:shd w:val="clear" w:color="auto" w:fill="auto"/>
            <w:vAlign w:val="bottom"/>
            <w:hideMark/>
          </w:tcPr>
          <w:p w14:paraId="751D448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vAlign w:val="bottom"/>
            <w:hideMark/>
          </w:tcPr>
          <w:p w14:paraId="0A140B89" w14:textId="5C6659EC"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4F369B0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22EBECB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0F0139A7"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23793475"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Buntrock et al.</w:t>
            </w:r>
          </w:p>
        </w:tc>
        <w:tc>
          <w:tcPr>
            <w:tcW w:w="720" w:type="dxa"/>
            <w:tcBorders>
              <w:top w:val="nil"/>
              <w:left w:val="nil"/>
              <w:bottom w:val="single" w:sz="4" w:space="0" w:color="auto"/>
              <w:right w:val="single" w:sz="4" w:space="0" w:color="auto"/>
            </w:tcBorders>
            <w:shd w:val="clear" w:color="auto" w:fill="auto"/>
            <w:noWrap/>
            <w:hideMark/>
          </w:tcPr>
          <w:p w14:paraId="7BDE3FE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2016</w:t>
            </w:r>
          </w:p>
        </w:tc>
        <w:tc>
          <w:tcPr>
            <w:tcW w:w="720" w:type="dxa"/>
            <w:tcBorders>
              <w:top w:val="nil"/>
              <w:left w:val="nil"/>
              <w:bottom w:val="single" w:sz="4" w:space="0" w:color="auto"/>
              <w:right w:val="single" w:sz="4" w:space="0" w:color="auto"/>
            </w:tcBorders>
            <w:shd w:val="clear" w:color="auto" w:fill="auto"/>
            <w:noWrap/>
            <w:hideMark/>
          </w:tcPr>
          <w:p w14:paraId="18463AC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406</w:t>
            </w:r>
          </w:p>
        </w:tc>
        <w:tc>
          <w:tcPr>
            <w:tcW w:w="900" w:type="dxa"/>
            <w:tcBorders>
              <w:top w:val="nil"/>
              <w:left w:val="nil"/>
              <w:bottom w:val="single" w:sz="4" w:space="0" w:color="auto"/>
              <w:right w:val="single" w:sz="4" w:space="0" w:color="auto"/>
            </w:tcBorders>
            <w:shd w:val="clear" w:color="auto" w:fill="auto"/>
            <w:noWrap/>
            <w:hideMark/>
          </w:tcPr>
          <w:p w14:paraId="675E69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0.3000</w:t>
            </w:r>
          </w:p>
        </w:tc>
        <w:tc>
          <w:tcPr>
            <w:tcW w:w="810" w:type="dxa"/>
            <w:tcBorders>
              <w:top w:val="nil"/>
              <w:left w:val="nil"/>
              <w:bottom w:val="single" w:sz="4" w:space="0" w:color="auto"/>
              <w:right w:val="single" w:sz="4" w:space="0" w:color="auto"/>
            </w:tcBorders>
            <w:shd w:val="clear" w:color="auto" w:fill="auto"/>
            <w:hideMark/>
          </w:tcPr>
          <w:p w14:paraId="1B413A8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45.00</w:t>
            </w:r>
          </w:p>
        </w:tc>
        <w:tc>
          <w:tcPr>
            <w:tcW w:w="990" w:type="dxa"/>
            <w:tcBorders>
              <w:top w:val="nil"/>
              <w:left w:val="nil"/>
              <w:bottom w:val="single" w:sz="4" w:space="0" w:color="auto"/>
              <w:right w:val="single" w:sz="4" w:space="0" w:color="auto"/>
            </w:tcBorders>
            <w:shd w:val="clear" w:color="auto" w:fill="auto"/>
            <w:noWrap/>
            <w:hideMark/>
          </w:tcPr>
          <w:p w14:paraId="4D920F2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73.90</w:t>
            </w:r>
          </w:p>
        </w:tc>
        <w:tc>
          <w:tcPr>
            <w:tcW w:w="1080" w:type="dxa"/>
            <w:tcBorders>
              <w:top w:val="nil"/>
              <w:left w:val="nil"/>
              <w:bottom w:val="single" w:sz="4" w:space="0" w:color="auto"/>
              <w:right w:val="single" w:sz="4" w:space="0" w:color="auto"/>
            </w:tcBorders>
            <w:shd w:val="clear" w:color="auto" w:fill="auto"/>
            <w:noWrap/>
            <w:hideMark/>
          </w:tcPr>
          <w:p w14:paraId="775C3CC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893C667" w14:textId="74C63669" w:rsidR="004F0688" w:rsidRPr="00A16E4B" w:rsidRDefault="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83.5</w:t>
            </w:r>
            <w:r w:rsidR="006508E1">
              <w:rPr>
                <w:rFonts w:ascii="Times New Roman" w:eastAsia="Times New Roman" w:hAnsi="Times New Roman" w:cs="Times New Roman"/>
                <w:color w:val="000000" w:themeColor="text1"/>
                <w:lang w:val="en-US"/>
              </w:rPr>
              <w:t>%</w:t>
            </w:r>
            <w:r w:rsidRPr="00A16E4B">
              <w:rPr>
                <w:rFonts w:ascii="Times New Roman" w:eastAsia="Times New Roman" w:hAnsi="Times New Roman" w:cs="Times New Roman"/>
                <w:color w:val="000000" w:themeColor="text1"/>
                <w:lang w:val="en-US"/>
              </w:rPr>
              <w:t xml:space="preserve"> White, 0.2% African American, 0.2% Hispanic, 16% Not reported</w:t>
            </w:r>
          </w:p>
        </w:tc>
        <w:tc>
          <w:tcPr>
            <w:tcW w:w="810" w:type="dxa"/>
            <w:tcBorders>
              <w:top w:val="nil"/>
              <w:left w:val="nil"/>
              <w:bottom w:val="single" w:sz="4" w:space="0" w:color="auto"/>
              <w:right w:val="single" w:sz="4" w:space="0" w:color="auto"/>
            </w:tcBorders>
            <w:shd w:val="clear" w:color="auto" w:fill="auto"/>
          </w:tcPr>
          <w:p w14:paraId="560BB4C9" w14:textId="58D7D1B6"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1A236D3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64.40</w:t>
            </w:r>
          </w:p>
        </w:tc>
        <w:tc>
          <w:tcPr>
            <w:tcW w:w="1080" w:type="dxa"/>
            <w:tcBorders>
              <w:top w:val="nil"/>
              <w:left w:val="nil"/>
              <w:bottom w:val="single" w:sz="4" w:space="0" w:color="auto"/>
              <w:right w:val="single" w:sz="4" w:space="0" w:color="auto"/>
            </w:tcBorders>
            <w:shd w:val="clear" w:color="auto" w:fill="auto"/>
            <w:vAlign w:val="bottom"/>
            <w:hideMark/>
          </w:tcPr>
          <w:p w14:paraId="5C20D96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vAlign w:val="bottom"/>
            <w:hideMark/>
          </w:tcPr>
          <w:p w14:paraId="21BA381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hideMark/>
          </w:tcPr>
          <w:p w14:paraId="28ED360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4709EB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0B1C22CF"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3D0D859F"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Bilich et al.</w:t>
            </w:r>
          </w:p>
        </w:tc>
        <w:tc>
          <w:tcPr>
            <w:tcW w:w="720" w:type="dxa"/>
            <w:tcBorders>
              <w:top w:val="nil"/>
              <w:left w:val="nil"/>
              <w:bottom w:val="single" w:sz="4" w:space="0" w:color="auto"/>
              <w:right w:val="single" w:sz="4" w:space="0" w:color="auto"/>
            </w:tcBorders>
            <w:shd w:val="clear" w:color="auto" w:fill="auto"/>
            <w:noWrap/>
            <w:hideMark/>
          </w:tcPr>
          <w:p w14:paraId="4ACC095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2008</w:t>
            </w:r>
          </w:p>
        </w:tc>
        <w:tc>
          <w:tcPr>
            <w:tcW w:w="720" w:type="dxa"/>
            <w:tcBorders>
              <w:top w:val="nil"/>
              <w:left w:val="nil"/>
              <w:bottom w:val="single" w:sz="4" w:space="0" w:color="auto"/>
              <w:right w:val="single" w:sz="4" w:space="0" w:color="auto"/>
            </w:tcBorders>
            <w:shd w:val="clear" w:color="auto" w:fill="auto"/>
            <w:noWrap/>
            <w:hideMark/>
          </w:tcPr>
          <w:p w14:paraId="108E392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89</w:t>
            </w:r>
          </w:p>
        </w:tc>
        <w:tc>
          <w:tcPr>
            <w:tcW w:w="900" w:type="dxa"/>
            <w:tcBorders>
              <w:top w:val="nil"/>
              <w:left w:val="nil"/>
              <w:bottom w:val="single" w:sz="4" w:space="0" w:color="auto"/>
              <w:right w:val="single" w:sz="4" w:space="0" w:color="auto"/>
            </w:tcBorders>
            <w:shd w:val="clear" w:color="auto" w:fill="auto"/>
            <w:noWrap/>
            <w:hideMark/>
          </w:tcPr>
          <w:p w14:paraId="13A0519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0.3630</w:t>
            </w:r>
          </w:p>
        </w:tc>
        <w:tc>
          <w:tcPr>
            <w:tcW w:w="810" w:type="dxa"/>
            <w:tcBorders>
              <w:top w:val="nil"/>
              <w:left w:val="nil"/>
              <w:bottom w:val="single" w:sz="4" w:space="0" w:color="auto"/>
              <w:right w:val="single" w:sz="4" w:space="0" w:color="auto"/>
            </w:tcBorders>
            <w:shd w:val="clear" w:color="auto" w:fill="auto"/>
            <w:hideMark/>
          </w:tcPr>
          <w:p w14:paraId="02FB2133" w14:textId="0CE86A5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90" w:type="dxa"/>
            <w:tcBorders>
              <w:top w:val="nil"/>
              <w:left w:val="nil"/>
              <w:bottom w:val="single" w:sz="4" w:space="0" w:color="auto"/>
              <w:right w:val="single" w:sz="4" w:space="0" w:color="auto"/>
            </w:tcBorders>
            <w:shd w:val="clear" w:color="auto" w:fill="auto"/>
            <w:noWrap/>
            <w:hideMark/>
          </w:tcPr>
          <w:p w14:paraId="5C96475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66.90</w:t>
            </w:r>
          </w:p>
        </w:tc>
        <w:tc>
          <w:tcPr>
            <w:tcW w:w="1080" w:type="dxa"/>
            <w:tcBorders>
              <w:top w:val="nil"/>
              <w:left w:val="nil"/>
              <w:bottom w:val="single" w:sz="4" w:space="0" w:color="auto"/>
              <w:right w:val="single" w:sz="4" w:space="0" w:color="auto"/>
            </w:tcBorders>
            <w:shd w:val="clear" w:color="auto" w:fill="auto"/>
            <w:noWrap/>
            <w:hideMark/>
          </w:tcPr>
          <w:p w14:paraId="0C3CC62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28A9A51" w14:textId="4B532DA8"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6B6438C0" w14:textId="6A950CF4"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7EE21C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76.20</w:t>
            </w:r>
          </w:p>
        </w:tc>
        <w:tc>
          <w:tcPr>
            <w:tcW w:w="1080" w:type="dxa"/>
            <w:tcBorders>
              <w:top w:val="nil"/>
              <w:left w:val="nil"/>
              <w:bottom w:val="single" w:sz="4" w:space="0" w:color="auto"/>
              <w:right w:val="single" w:sz="4" w:space="0" w:color="auto"/>
            </w:tcBorders>
            <w:shd w:val="clear" w:color="auto" w:fill="auto"/>
            <w:vAlign w:val="bottom"/>
            <w:hideMark/>
          </w:tcPr>
          <w:p w14:paraId="4361CE4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vAlign w:val="bottom"/>
            <w:hideMark/>
          </w:tcPr>
          <w:p w14:paraId="4C421C9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900" w:type="dxa"/>
            <w:tcBorders>
              <w:top w:val="nil"/>
              <w:left w:val="nil"/>
              <w:bottom w:val="single" w:sz="4" w:space="0" w:color="auto"/>
              <w:right w:val="single" w:sz="4" w:space="0" w:color="auto"/>
            </w:tcBorders>
            <w:shd w:val="clear" w:color="auto" w:fill="auto"/>
            <w:hideMark/>
          </w:tcPr>
          <w:p w14:paraId="34A52D4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21B8A81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484B3E41"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51701692"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Bilich et al.</w:t>
            </w:r>
          </w:p>
        </w:tc>
        <w:tc>
          <w:tcPr>
            <w:tcW w:w="720" w:type="dxa"/>
            <w:tcBorders>
              <w:top w:val="nil"/>
              <w:left w:val="nil"/>
              <w:bottom w:val="single" w:sz="4" w:space="0" w:color="auto"/>
              <w:right w:val="single" w:sz="4" w:space="0" w:color="auto"/>
            </w:tcBorders>
            <w:shd w:val="clear" w:color="auto" w:fill="auto"/>
            <w:noWrap/>
            <w:hideMark/>
          </w:tcPr>
          <w:p w14:paraId="541EC1C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2008</w:t>
            </w:r>
          </w:p>
        </w:tc>
        <w:tc>
          <w:tcPr>
            <w:tcW w:w="720" w:type="dxa"/>
            <w:tcBorders>
              <w:top w:val="nil"/>
              <w:left w:val="nil"/>
              <w:bottom w:val="single" w:sz="4" w:space="0" w:color="auto"/>
              <w:right w:val="single" w:sz="4" w:space="0" w:color="auto"/>
            </w:tcBorders>
            <w:shd w:val="clear" w:color="auto" w:fill="auto"/>
            <w:noWrap/>
            <w:hideMark/>
          </w:tcPr>
          <w:p w14:paraId="3AFD720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89</w:t>
            </w:r>
          </w:p>
        </w:tc>
        <w:tc>
          <w:tcPr>
            <w:tcW w:w="900" w:type="dxa"/>
            <w:tcBorders>
              <w:top w:val="nil"/>
              <w:left w:val="nil"/>
              <w:bottom w:val="single" w:sz="4" w:space="0" w:color="auto"/>
              <w:right w:val="single" w:sz="4" w:space="0" w:color="auto"/>
            </w:tcBorders>
            <w:shd w:val="clear" w:color="auto" w:fill="auto"/>
            <w:noWrap/>
            <w:hideMark/>
          </w:tcPr>
          <w:p w14:paraId="7122E81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0.5540</w:t>
            </w:r>
          </w:p>
        </w:tc>
        <w:tc>
          <w:tcPr>
            <w:tcW w:w="810" w:type="dxa"/>
            <w:tcBorders>
              <w:top w:val="nil"/>
              <w:left w:val="nil"/>
              <w:bottom w:val="single" w:sz="4" w:space="0" w:color="auto"/>
              <w:right w:val="single" w:sz="4" w:space="0" w:color="auto"/>
            </w:tcBorders>
            <w:shd w:val="clear" w:color="auto" w:fill="auto"/>
            <w:hideMark/>
          </w:tcPr>
          <w:p w14:paraId="3F097352" w14:textId="4B444394"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90" w:type="dxa"/>
            <w:tcBorders>
              <w:top w:val="nil"/>
              <w:left w:val="nil"/>
              <w:bottom w:val="single" w:sz="4" w:space="0" w:color="auto"/>
              <w:right w:val="single" w:sz="4" w:space="0" w:color="auto"/>
            </w:tcBorders>
            <w:shd w:val="clear" w:color="auto" w:fill="auto"/>
            <w:noWrap/>
            <w:hideMark/>
          </w:tcPr>
          <w:p w14:paraId="205B544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66.90</w:t>
            </w:r>
          </w:p>
        </w:tc>
        <w:tc>
          <w:tcPr>
            <w:tcW w:w="1080" w:type="dxa"/>
            <w:tcBorders>
              <w:top w:val="nil"/>
              <w:left w:val="nil"/>
              <w:bottom w:val="single" w:sz="4" w:space="0" w:color="auto"/>
              <w:right w:val="single" w:sz="4" w:space="0" w:color="auto"/>
            </w:tcBorders>
            <w:shd w:val="clear" w:color="auto" w:fill="auto"/>
            <w:noWrap/>
            <w:hideMark/>
          </w:tcPr>
          <w:p w14:paraId="6ABCEDD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CFD97AA" w14:textId="7076807F"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1EF81E50" w14:textId="731EE4AC"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2FAF986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76.20</w:t>
            </w:r>
          </w:p>
        </w:tc>
        <w:tc>
          <w:tcPr>
            <w:tcW w:w="1080" w:type="dxa"/>
            <w:tcBorders>
              <w:top w:val="nil"/>
              <w:left w:val="nil"/>
              <w:bottom w:val="single" w:sz="4" w:space="0" w:color="auto"/>
              <w:right w:val="single" w:sz="4" w:space="0" w:color="auto"/>
            </w:tcBorders>
            <w:shd w:val="clear" w:color="auto" w:fill="auto"/>
            <w:vAlign w:val="bottom"/>
            <w:hideMark/>
          </w:tcPr>
          <w:p w14:paraId="7E76DA9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vAlign w:val="bottom"/>
            <w:hideMark/>
          </w:tcPr>
          <w:p w14:paraId="5068D18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900" w:type="dxa"/>
            <w:tcBorders>
              <w:top w:val="nil"/>
              <w:left w:val="nil"/>
              <w:bottom w:val="single" w:sz="4" w:space="0" w:color="auto"/>
              <w:right w:val="single" w:sz="4" w:space="0" w:color="auto"/>
            </w:tcBorders>
            <w:shd w:val="clear" w:color="auto" w:fill="auto"/>
            <w:hideMark/>
          </w:tcPr>
          <w:p w14:paraId="3FCD073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3395AE8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4E15E24A"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09A01271"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McKay et al.</w:t>
            </w:r>
          </w:p>
        </w:tc>
        <w:tc>
          <w:tcPr>
            <w:tcW w:w="720" w:type="dxa"/>
            <w:tcBorders>
              <w:top w:val="nil"/>
              <w:left w:val="nil"/>
              <w:bottom w:val="single" w:sz="4" w:space="0" w:color="auto"/>
              <w:right w:val="single" w:sz="4" w:space="0" w:color="auto"/>
            </w:tcBorders>
            <w:shd w:val="clear" w:color="auto" w:fill="auto"/>
            <w:noWrap/>
            <w:hideMark/>
          </w:tcPr>
          <w:p w14:paraId="5CF02FD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2002</w:t>
            </w:r>
          </w:p>
        </w:tc>
        <w:tc>
          <w:tcPr>
            <w:tcW w:w="720" w:type="dxa"/>
            <w:tcBorders>
              <w:top w:val="nil"/>
              <w:left w:val="nil"/>
              <w:bottom w:val="single" w:sz="4" w:space="0" w:color="auto"/>
              <w:right w:val="single" w:sz="4" w:space="0" w:color="auto"/>
            </w:tcBorders>
            <w:shd w:val="clear" w:color="auto" w:fill="auto"/>
            <w:noWrap/>
            <w:hideMark/>
          </w:tcPr>
          <w:p w14:paraId="0567830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133</w:t>
            </w:r>
          </w:p>
        </w:tc>
        <w:tc>
          <w:tcPr>
            <w:tcW w:w="900" w:type="dxa"/>
            <w:tcBorders>
              <w:top w:val="nil"/>
              <w:left w:val="nil"/>
              <w:bottom w:val="single" w:sz="4" w:space="0" w:color="auto"/>
              <w:right w:val="single" w:sz="4" w:space="0" w:color="auto"/>
            </w:tcBorders>
            <w:shd w:val="clear" w:color="auto" w:fill="auto"/>
            <w:noWrap/>
            <w:hideMark/>
          </w:tcPr>
          <w:p w14:paraId="620A5B2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0.1030</w:t>
            </w:r>
          </w:p>
        </w:tc>
        <w:tc>
          <w:tcPr>
            <w:tcW w:w="810" w:type="dxa"/>
            <w:tcBorders>
              <w:top w:val="nil"/>
              <w:left w:val="nil"/>
              <w:bottom w:val="single" w:sz="4" w:space="0" w:color="auto"/>
              <w:right w:val="single" w:sz="4" w:space="0" w:color="auto"/>
            </w:tcBorders>
            <w:shd w:val="clear" w:color="auto" w:fill="auto"/>
            <w:hideMark/>
          </w:tcPr>
          <w:p w14:paraId="44BDD1D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59.00</w:t>
            </w:r>
          </w:p>
        </w:tc>
        <w:tc>
          <w:tcPr>
            <w:tcW w:w="990" w:type="dxa"/>
            <w:tcBorders>
              <w:top w:val="nil"/>
              <w:left w:val="nil"/>
              <w:bottom w:val="single" w:sz="4" w:space="0" w:color="auto"/>
              <w:right w:val="single" w:sz="4" w:space="0" w:color="auto"/>
            </w:tcBorders>
            <w:shd w:val="clear" w:color="auto" w:fill="auto"/>
            <w:noWrap/>
            <w:hideMark/>
          </w:tcPr>
          <w:p w14:paraId="0A8F2C6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53.10</w:t>
            </w:r>
          </w:p>
        </w:tc>
        <w:tc>
          <w:tcPr>
            <w:tcW w:w="1080" w:type="dxa"/>
            <w:tcBorders>
              <w:top w:val="nil"/>
              <w:left w:val="nil"/>
              <w:bottom w:val="single" w:sz="4" w:space="0" w:color="auto"/>
              <w:right w:val="single" w:sz="4" w:space="0" w:color="auto"/>
            </w:tcBorders>
            <w:shd w:val="clear" w:color="auto" w:fill="auto"/>
            <w:noWrap/>
            <w:hideMark/>
          </w:tcPr>
          <w:p w14:paraId="31A85F8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364FF7B" w14:textId="00DBED24"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31E351B6" w14:textId="03379A3E"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78C286A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84.00</w:t>
            </w:r>
          </w:p>
        </w:tc>
        <w:tc>
          <w:tcPr>
            <w:tcW w:w="1080" w:type="dxa"/>
            <w:tcBorders>
              <w:top w:val="nil"/>
              <w:left w:val="nil"/>
              <w:bottom w:val="single" w:sz="4" w:space="0" w:color="auto"/>
              <w:right w:val="single" w:sz="4" w:space="0" w:color="auto"/>
            </w:tcBorders>
            <w:shd w:val="clear" w:color="auto" w:fill="auto"/>
            <w:vAlign w:val="bottom"/>
            <w:hideMark/>
          </w:tcPr>
          <w:p w14:paraId="59B4EF8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vAlign w:val="bottom"/>
            <w:hideMark/>
          </w:tcPr>
          <w:p w14:paraId="4503D318" w14:textId="781CB371"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518D0C1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728D20C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7D9B9D49"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38972147"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Andersson et al.</w:t>
            </w:r>
          </w:p>
        </w:tc>
        <w:tc>
          <w:tcPr>
            <w:tcW w:w="720" w:type="dxa"/>
            <w:tcBorders>
              <w:top w:val="nil"/>
              <w:left w:val="nil"/>
              <w:bottom w:val="single" w:sz="4" w:space="0" w:color="auto"/>
              <w:right w:val="single" w:sz="4" w:space="0" w:color="auto"/>
            </w:tcBorders>
            <w:shd w:val="clear" w:color="auto" w:fill="auto"/>
            <w:noWrap/>
            <w:hideMark/>
          </w:tcPr>
          <w:p w14:paraId="18E465F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2005</w:t>
            </w:r>
          </w:p>
        </w:tc>
        <w:tc>
          <w:tcPr>
            <w:tcW w:w="720" w:type="dxa"/>
            <w:tcBorders>
              <w:top w:val="nil"/>
              <w:left w:val="nil"/>
              <w:bottom w:val="single" w:sz="4" w:space="0" w:color="auto"/>
              <w:right w:val="single" w:sz="4" w:space="0" w:color="auto"/>
            </w:tcBorders>
            <w:shd w:val="clear" w:color="auto" w:fill="auto"/>
            <w:noWrap/>
            <w:hideMark/>
          </w:tcPr>
          <w:p w14:paraId="0D280E3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85</w:t>
            </w:r>
          </w:p>
        </w:tc>
        <w:tc>
          <w:tcPr>
            <w:tcW w:w="900" w:type="dxa"/>
            <w:tcBorders>
              <w:top w:val="nil"/>
              <w:left w:val="nil"/>
              <w:bottom w:val="single" w:sz="4" w:space="0" w:color="auto"/>
              <w:right w:val="single" w:sz="4" w:space="0" w:color="auto"/>
            </w:tcBorders>
            <w:shd w:val="clear" w:color="auto" w:fill="auto"/>
            <w:noWrap/>
            <w:hideMark/>
          </w:tcPr>
          <w:p w14:paraId="6FB1B8C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0.6260</w:t>
            </w:r>
          </w:p>
        </w:tc>
        <w:tc>
          <w:tcPr>
            <w:tcW w:w="810" w:type="dxa"/>
            <w:tcBorders>
              <w:top w:val="nil"/>
              <w:left w:val="nil"/>
              <w:bottom w:val="single" w:sz="4" w:space="0" w:color="auto"/>
              <w:right w:val="single" w:sz="4" w:space="0" w:color="auto"/>
            </w:tcBorders>
            <w:shd w:val="clear" w:color="auto" w:fill="auto"/>
            <w:hideMark/>
          </w:tcPr>
          <w:p w14:paraId="20CC52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36.40</w:t>
            </w:r>
          </w:p>
        </w:tc>
        <w:tc>
          <w:tcPr>
            <w:tcW w:w="990" w:type="dxa"/>
            <w:tcBorders>
              <w:top w:val="nil"/>
              <w:left w:val="nil"/>
              <w:bottom w:val="single" w:sz="4" w:space="0" w:color="auto"/>
              <w:right w:val="single" w:sz="4" w:space="0" w:color="auto"/>
            </w:tcBorders>
            <w:shd w:val="clear" w:color="auto" w:fill="auto"/>
            <w:noWrap/>
            <w:hideMark/>
          </w:tcPr>
          <w:p w14:paraId="5CAB244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78.00</w:t>
            </w:r>
          </w:p>
        </w:tc>
        <w:tc>
          <w:tcPr>
            <w:tcW w:w="1080" w:type="dxa"/>
            <w:tcBorders>
              <w:top w:val="nil"/>
              <w:left w:val="nil"/>
              <w:bottom w:val="single" w:sz="4" w:space="0" w:color="auto"/>
              <w:right w:val="single" w:sz="4" w:space="0" w:color="auto"/>
            </w:tcBorders>
            <w:shd w:val="clear" w:color="auto" w:fill="auto"/>
            <w:noWrap/>
            <w:hideMark/>
          </w:tcPr>
          <w:p w14:paraId="2C9CC9E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5FBAA7F" w14:textId="7E833F67"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11FD70E6" w14:textId="0724E477"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42E0DBE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62.40</w:t>
            </w:r>
          </w:p>
        </w:tc>
        <w:tc>
          <w:tcPr>
            <w:tcW w:w="1080" w:type="dxa"/>
            <w:tcBorders>
              <w:top w:val="nil"/>
              <w:left w:val="nil"/>
              <w:bottom w:val="single" w:sz="4" w:space="0" w:color="auto"/>
              <w:right w:val="single" w:sz="4" w:space="0" w:color="auto"/>
            </w:tcBorders>
            <w:shd w:val="clear" w:color="auto" w:fill="auto"/>
            <w:vAlign w:val="bottom"/>
            <w:hideMark/>
          </w:tcPr>
          <w:p w14:paraId="4762120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w:t>
            </w:r>
          </w:p>
        </w:tc>
        <w:tc>
          <w:tcPr>
            <w:tcW w:w="1260" w:type="dxa"/>
            <w:tcBorders>
              <w:top w:val="nil"/>
              <w:left w:val="nil"/>
              <w:bottom w:val="single" w:sz="4" w:space="0" w:color="auto"/>
              <w:right w:val="single" w:sz="4" w:space="0" w:color="auto"/>
            </w:tcBorders>
            <w:shd w:val="clear" w:color="auto" w:fill="auto"/>
            <w:vAlign w:val="bottom"/>
            <w:hideMark/>
          </w:tcPr>
          <w:p w14:paraId="5EDB853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349BBE4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AB5B82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58F0D093"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55EDE557"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Andersson et al.</w:t>
            </w:r>
          </w:p>
        </w:tc>
        <w:tc>
          <w:tcPr>
            <w:tcW w:w="720" w:type="dxa"/>
            <w:tcBorders>
              <w:top w:val="nil"/>
              <w:left w:val="nil"/>
              <w:bottom w:val="single" w:sz="4" w:space="0" w:color="auto"/>
              <w:right w:val="single" w:sz="4" w:space="0" w:color="auto"/>
            </w:tcBorders>
            <w:shd w:val="clear" w:color="auto" w:fill="auto"/>
            <w:noWrap/>
            <w:hideMark/>
          </w:tcPr>
          <w:p w14:paraId="2284232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2005</w:t>
            </w:r>
          </w:p>
        </w:tc>
        <w:tc>
          <w:tcPr>
            <w:tcW w:w="720" w:type="dxa"/>
            <w:tcBorders>
              <w:top w:val="nil"/>
              <w:left w:val="nil"/>
              <w:bottom w:val="single" w:sz="4" w:space="0" w:color="auto"/>
              <w:right w:val="single" w:sz="4" w:space="0" w:color="auto"/>
            </w:tcBorders>
            <w:shd w:val="clear" w:color="auto" w:fill="auto"/>
            <w:noWrap/>
            <w:hideMark/>
          </w:tcPr>
          <w:p w14:paraId="424491B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85</w:t>
            </w:r>
          </w:p>
        </w:tc>
        <w:tc>
          <w:tcPr>
            <w:tcW w:w="900" w:type="dxa"/>
            <w:tcBorders>
              <w:top w:val="nil"/>
              <w:left w:val="nil"/>
              <w:bottom w:val="single" w:sz="4" w:space="0" w:color="auto"/>
              <w:right w:val="single" w:sz="4" w:space="0" w:color="auto"/>
            </w:tcBorders>
            <w:shd w:val="clear" w:color="auto" w:fill="auto"/>
            <w:noWrap/>
            <w:hideMark/>
          </w:tcPr>
          <w:p w14:paraId="6B1E199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0.0960</w:t>
            </w:r>
          </w:p>
        </w:tc>
        <w:tc>
          <w:tcPr>
            <w:tcW w:w="810" w:type="dxa"/>
            <w:tcBorders>
              <w:top w:val="nil"/>
              <w:left w:val="nil"/>
              <w:bottom w:val="single" w:sz="4" w:space="0" w:color="auto"/>
              <w:right w:val="single" w:sz="4" w:space="0" w:color="auto"/>
            </w:tcBorders>
            <w:shd w:val="clear" w:color="auto" w:fill="auto"/>
            <w:hideMark/>
          </w:tcPr>
          <w:p w14:paraId="166DD44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36.40</w:t>
            </w:r>
          </w:p>
        </w:tc>
        <w:tc>
          <w:tcPr>
            <w:tcW w:w="990" w:type="dxa"/>
            <w:tcBorders>
              <w:top w:val="nil"/>
              <w:left w:val="nil"/>
              <w:bottom w:val="single" w:sz="4" w:space="0" w:color="auto"/>
              <w:right w:val="single" w:sz="4" w:space="0" w:color="auto"/>
            </w:tcBorders>
            <w:shd w:val="clear" w:color="auto" w:fill="auto"/>
            <w:noWrap/>
            <w:hideMark/>
          </w:tcPr>
          <w:p w14:paraId="16B07A9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78.00</w:t>
            </w:r>
          </w:p>
        </w:tc>
        <w:tc>
          <w:tcPr>
            <w:tcW w:w="1080" w:type="dxa"/>
            <w:tcBorders>
              <w:top w:val="nil"/>
              <w:left w:val="nil"/>
              <w:bottom w:val="single" w:sz="4" w:space="0" w:color="auto"/>
              <w:right w:val="single" w:sz="4" w:space="0" w:color="auto"/>
            </w:tcBorders>
            <w:shd w:val="clear" w:color="auto" w:fill="auto"/>
            <w:noWrap/>
            <w:hideMark/>
          </w:tcPr>
          <w:p w14:paraId="0B5BB51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83F2313" w14:textId="662DFA4E"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46B29B35" w14:textId="2D5D5598"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4CF908C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62.40</w:t>
            </w:r>
          </w:p>
        </w:tc>
        <w:tc>
          <w:tcPr>
            <w:tcW w:w="1080" w:type="dxa"/>
            <w:tcBorders>
              <w:top w:val="nil"/>
              <w:left w:val="nil"/>
              <w:bottom w:val="single" w:sz="4" w:space="0" w:color="auto"/>
              <w:right w:val="single" w:sz="4" w:space="0" w:color="auto"/>
            </w:tcBorders>
            <w:shd w:val="clear" w:color="auto" w:fill="auto"/>
            <w:vAlign w:val="bottom"/>
            <w:hideMark/>
          </w:tcPr>
          <w:p w14:paraId="08D2DA4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w:t>
            </w:r>
          </w:p>
        </w:tc>
        <w:tc>
          <w:tcPr>
            <w:tcW w:w="1260" w:type="dxa"/>
            <w:tcBorders>
              <w:top w:val="nil"/>
              <w:left w:val="nil"/>
              <w:bottom w:val="single" w:sz="4" w:space="0" w:color="auto"/>
              <w:right w:val="single" w:sz="4" w:space="0" w:color="auto"/>
            </w:tcBorders>
            <w:shd w:val="clear" w:color="auto" w:fill="auto"/>
            <w:vAlign w:val="bottom"/>
            <w:hideMark/>
          </w:tcPr>
          <w:p w14:paraId="1B591F3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0F2C5DD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3247B02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6EB4214F"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297E7644"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Geraedts et al.</w:t>
            </w:r>
          </w:p>
        </w:tc>
        <w:tc>
          <w:tcPr>
            <w:tcW w:w="720" w:type="dxa"/>
            <w:tcBorders>
              <w:top w:val="nil"/>
              <w:left w:val="nil"/>
              <w:bottom w:val="single" w:sz="4" w:space="0" w:color="auto"/>
              <w:right w:val="single" w:sz="4" w:space="0" w:color="auto"/>
            </w:tcBorders>
            <w:shd w:val="clear" w:color="auto" w:fill="auto"/>
            <w:noWrap/>
            <w:hideMark/>
          </w:tcPr>
          <w:p w14:paraId="738BD78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2014</w:t>
            </w:r>
          </w:p>
        </w:tc>
        <w:tc>
          <w:tcPr>
            <w:tcW w:w="720" w:type="dxa"/>
            <w:tcBorders>
              <w:top w:val="nil"/>
              <w:left w:val="nil"/>
              <w:bottom w:val="single" w:sz="4" w:space="0" w:color="auto"/>
              <w:right w:val="single" w:sz="4" w:space="0" w:color="auto"/>
            </w:tcBorders>
            <w:shd w:val="clear" w:color="auto" w:fill="auto"/>
            <w:noWrap/>
            <w:hideMark/>
          </w:tcPr>
          <w:p w14:paraId="56D86B8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231</w:t>
            </w:r>
          </w:p>
        </w:tc>
        <w:tc>
          <w:tcPr>
            <w:tcW w:w="900" w:type="dxa"/>
            <w:tcBorders>
              <w:top w:val="nil"/>
              <w:left w:val="nil"/>
              <w:bottom w:val="single" w:sz="4" w:space="0" w:color="auto"/>
              <w:right w:val="single" w:sz="4" w:space="0" w:color="auto"/>
            </w:tcBorders>
            <w:shd w:val="clear" w:color="auto" w:fill="auto"/>
            <w:noWrap/>
            <w:hideMark/>
          </w:tcPr>
          <w:p w14:paraId="277E202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0.1990</w:t>
            </w:r>
          </w:p>
        </w:tc>
        <w:tc>
          <w:tcPr>
            <w:tcW w:w="810" w:type="dxa"/>
            <w:tcBorders>
              <w:top w:val="nil"/>
              <w:left w:val="nil"/>
              <w:bottom w:val="single" w:sz="4" w:space="0" w:color="auto"/>
              <w:right w:val="single" w:sz="4" w:space="0" w:color="auto"/>
            </w:tcBorders>
            <w:shd w:val="clear" w:color="auto" w:fill="auto"/>
            <w:hideMark/>
          </w:tcPr>
          <w:p w14:paraId="3EC14E2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43.40</w:t>
            </w:r>
          </w:p>
        </w:tc>
        <w:tc>
          <w:tcPr>
            <w:tcW w:w="990" w:type="dxa"/>
            <w:tcBorders>
              <w:top w:val="nil"/>
              <w:left w:val="nil"/>
              <w:bottom w:val="single" w:sz="4" w:space="0" w:color="auto"/>
              <w:right w:val="single" w:sz="4" w:space="0" w:color="auto"/>
            </w:tcBorders>
            <w:shd w:val="clear" w:color="auto" w:fill="auto"/>
            <w:noWrap/>
            <w:hideMark/>
          </w:tcPr>
          <w:p w14:paraId="334547E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62.30</w:t>
            </w:r>
          </w:p>
        </w:tc>
        <w:tc>
          <w:tcPr>
            <w:tcW w:w="1080" w:type="dxa"/>
            <w:tcBorders>
              <w:top w:val="nil"/>
              <w:left w:val="nil"/>
              <w:bottom w:val="single" w:sz="4" w:space="0" w:color="auto"/>
              <w:right w:val="single" w:sz="4" w:space="0" w:color="auto"/>
            </w:tcBorders>
            <w:shd w:val="clear" w:color="auto" w:fill="auto"/>
            <w:noWrap/>
            <w:hideMark/>
          </w:tcPr>
          <w:p w14:paraId="03E3C58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41E964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95.2% Netherlands, 4.8% other</w:t>
            </w:r>
          </w:p>
        </w:tc>
        <w:tc>
          <w:tcPr>
            <w:tcW w:w="810" w:type="dxa"/>
            <w:tcBorders>
              <w:top w:val="nil"/>
              <w:left w:val="nil"/>
              <w:bottom w:val="single" w:sz="4" w:space="0" w:color="auto"/>
              <w:right w:val="single" w:sz="4" w:space="0" w:color="auto"/>
            </w:tcBorders>
            <w:shd w:val="clear" w:color="auto" w:fill="auto"/>
          </w:tcPr>
          <w:p w14:paraId="54909691" w14:textId="70A960B4"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49ED137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51.70</w:t>
            </w:r>
          </w:p>
        </w:tc>
        <w:tc>
          <w:tcPr>
            <w:tcW w:w="1080" w:type="dxa"/>
            <w:tcBorders>
              <w:top w:val="nil"/>
              <w:left w:val="nil"/>
              <w:bottom w:val="single" w:sz="4" w:space="0" w:color="auto"/>
              <w:right w:val="single" w:sz="4" w:space="0" w:color="auto"/>
            </w:tcBorders>
            <w:shd w:val="clear" w:color="auto" w:fill="auto"/>
            <w:vAlign w:val="bottom"/>
            <w:hideMark/>
          </w:tcPr>
          <w:p w14:paraId="271181F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vAlign w:val="bottom"/>
            <w:hideMark/>
          </w:tcPr>
          <w:p w14:paraId="1BF1CAD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2E586EF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48E5363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697F3B0D"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0F6EB40F"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Geraedts et al.</w:t>
            </w:r>
          </w:p>
        </w:tc>
        <w:tc>
          <w:tcPr>
            <w:tcW w:w="720" w:type="dxa"/>
            <w:tcBorders>
              <w:top w:val="nil"/>
              <w:left w:val="nil"/>
              <w:bottom w:val="single" w:sz="4" w:space="0" w:color="auto"/>
              <w:right w:val="single" w:sz="4" w:space="0" w:color="auto"/>
            </w:tcBorders>
            <w:shd w:val="clear" w:color="auto" w:fill="auto"/>
            <w:noWrap/>
            <w:hideMark/>
          </w:tcPr>
          <w:p w14:paraId="24FE6DB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2014</w:t>
            </w:r>
          </w:p>
        </w:tc>
        <w:tc>
          <w:tcPr>
            <w:tcW w:w="720" w:type="dxa"/>
            <w:tcBorders>
              <w:top w:val="nil"/>
              <w:left w:val="nil"/>
              <w:bottom w:val="single" w:sz="4" w:space="0" w:color="auto"/>
              <w:right w:val="single" w:sz="4" w:space="0" w:color="auto"/>
            </w:tcBorders>
            <w:shd w:val="clear" w:color="auto" w:fill="auto"/>
            <w:noWrap/>
            <w:hideMark/>
          </w:tcPr>
          <w:p w14:paraId="4FC36C7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231</w:t>
            </w:r>
          </w:p>
        </w:tc>
        <w:tc>
          <w:tcPr>
            <w:tcW w:w="900" w:type="dxa"/>
            <w:tcBorders>
              <w:top w:val="nil"/>
              <w:left w:val="nil"/>
              <w:bottom w:val="single" w:sz="4" w:space="0" w:color="auto"/>
              <w:right w:val="single" w:sz="4" w:space="0" w:color="auto"/>
            </w:tcBorders>
            <w:shd w:val="clear" w:color="auto" w:fill="auto"/>
            <w:noWrap/>
            <w:hideMark/>
          </w:tcPr>
          <w:p w14:paraId="6F0453D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0.1440</w:t>
            </w:r>
          </w:p>
        </w:tc>
        <w:tc>
          <w:tcPr>
            <w:tcW w:w="810" w:type="dxa"/>
            <w:tcBorders>
              <w:top w:val="nil"/>
              <w:left w:val="nil"/>
              <w:bottom w:val="single" w:sz="4" w:space="0" w:color="auto"/>
              <w:right w:val="single" w:sz="4" w:space="0" w:color="auto"/>
            </w:tcBorders>
            <w:shd w:val="clear" w:color="auto" w:fill="auto"/>
            <w:hideMark/>
          </w:tcPr>
          <w:p w14:paraId="202DEE0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43.40</w:t>
            </w:r>
          </w:p>
        </w:tc>
        <w:tc>
          <w:tcPr>
            <w:tcW w:w="990" w:type="dxa"/>
            <w:tcBorders>
              <w:top w:val="nil"/>
              <w:left w:val="nil"/>
              <w:bottom w:val="single" w:sz="4" w:space="0" w:color="auto"/>
              <w:right w:val="single" w:sz="4" w:space="0" w:color="auto"/>
            </w:tcBorders>
            <w:shd w:val="clear" w:color="auto" w:fill="auto"/>
            <w:noWrap/>
            <w:hideMark/>
          </w:tcPr>
          <w:p w14:paraId="28599A3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62.30</w:t>
            </w:r>
          </w:p>
        </w:tc>
        <w:tc>
          <w:tcPr>
            <w:tcW w:w="1080" w:type="dxa"/>
            <w:tcBorders>
              <w:top w:val="nil"/>
              <w:left w:val="nil"/>
              <w:bottom w:val="single" w:sz="4" w:space="0" w:color="auto"/>
              <w:right w:val="single" w:sz="4" w:space="0" w:color="auto"/>
            </w:tcBorders>
            <w:shd w:val="clear" w:color="auto" w:fill="auto"/>
            <w:noWrap/>
            <w:hideMark/>
          </w:tcPr>
          <w:p w14:paraId="107E264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28FDDD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95.2% Netherlands, 4.8% other</w:t>
            </w:r>
          </w:p>
        </w:tc>
        <w:tc>
          <w:tcPr>
            <w:tcW w:w="810" w:type="dxa"/>
            <w:tcBorders>
              <w:top w:val="nil"/>
              <w:left w:val="nil"/>
              <w:bottom w:val="single" w:sz="4" w:space="0" w:color="auto"/>
              <w:right w:val="single" w:sz="4" w:space="0" w:color="auto"/>
            </w:tcBorders>
            <w:shd w:val="clear" w:color="auto" w:fill="auto"/>
          </w:tcPr>
          <w:p w14:paraId="75AC89C0" w14:textId="2CEFC8B3"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772D815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51.70</w:t>
            </w:r>
          </w:p>
        </w:tc>
        <w:tc>
          <w:tcPr>
            <w:tcW w:w="1080" w:type="dxa"/>
            <w:tcBorders>
              <w:top w:val="nil"/>
              <w:left w:val="nil"/>
              <w:bottom w:val="single" w:sz="4" w:space="0" w:color="auto"/>
              <w:right w:val="single" w:sz="4" w:space="0" w:color="auto"/>
            </w:tcBorders>
            <w:shd w:val="clear" w:color="auto" w:fill="auto"/>
            <w:vAlign w:val="bottom"/>
            <w:hideMark/>
          </w:tcPr>
          <w:p w14:paraId="27C894F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vAlign w:val="bottom"/>
            <w:hideMark/>
          </w:tcPr>
          <w:p w14:paraId="7DDCC22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61347C8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6678D63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2D620D3B"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5109594F"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Lieberman &amp; Goldstein</w:t>
            </w:r>
          </w:p>
        </w:tc>
        <w:tc>
          <w:tcPr>
            <w:tcW w:w="720" w:type="dxa"/>
            <w:tcBorders>
              <w:top w:val="nil"/>
              <w:left w:val="nil"/>
              <w:bottom w:val="single" w:sz="4" w:space="0" w:color="auto"/>
              <w:right w:val="single" w:sz="4" w:space="0" w:color="auto"/>
            </w:tcBorders>
            <w:shd w:val="clear" w:color="auto" w:fill="auto"/>
            <w:noWrap/>
            <w:hideMark/>
          </w:tcPr>
          <w:p w14:paraId="6EB401A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2005</w:t>
            </w:r>
          </w:p>
        </w:tc>
        <w:tc>
          <w:tcPr>
            <w:tcW w:w="720" w:type="dxa"/>
            <w:tcBorders>
              <w:top w:val="nil"/>
              <w:left w:val="nil"/>
              <w:bottom w:val="single" w:sz="4" w:space="0" w:color="auto"/>
              <w:right w:val="single" w:sz="4" w:space="0" w:color="auto"/>
            </w:tcBorders>
            <w:shd w:val="clear" w:color="auto" w:fill="auto"/>
            <w:noWrap/>
            <w:hideMark/>
          </w:tcPr>
          <w:p w14:paraId="0AAFD78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91</w:t>
            </w:r>
          </w:p>
        </w:tc>
        <w:tc>
          <w:tcPr>
            <w:tcW w:w="900" w:type="dxa"/>
            <w:tcBorders>
              <w:top w:val="nil"/>
              <w:left w:val="nil"/>
              <w:bottom w:val="single" w:sz="4" w:space="0" w:color="auto"/>
              <w:right w:val="single" w:sz="4" w:space="0" w:color="auto"/>
            </w:tcBorders>
            <w:shd w:val="clear" w:color="auto" w:fill="auto"/>
            <w:noWrap/>
            <w:hideMark/>
          </w:tcPr>
          <w:p w14:paraId="01489C7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0.910</w:t>
            </w:r>
          </w:p>
        </w:tc>
        <w:tc>
          <w:tcPr>
            <w:tcW w:w="810" w:type="dxa"/>
            <w:tcBorders>
              <w:top w:val="nil"/>
              <w:left w:val="nil"/>
              <w:bottom w:val="single" w:sz="4" w:space="0" w:color="auto"/>
              <w:right w:val="single" w:sz="4" w:space="0" w:color="auto"/>
            </w:tcBorders>
            <w:shd w:val="clear" w:color="auto" w:fill="auto"/>
            <w:hideMark/>
          </w:tcPr>
          <w:p w14:paraId="2DB5770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46.20</w:t>
            </w:r>
          </w:p>
        </w:tc>
        <w:tc>
          <w:tcPr>
            <w:tcW w:w="990" w:type="dxa"/>
            <w:tcBorders>
              <w:top w:val="nil"/>
              <w:left w:val="nil"/>
              <w:bottom w:val="single" w:sz="4" w:space="0" w:color="auto"/>
              <w:right w:val="single" w:sz="4" w:space="0" w:color="auto"/>
            </w:tcBorders>
            <w:shd w:val="clear" w:color="auto" w:fill="auto"/>
            <w:noWrap/>
            <w:hideMark/>
          </w:tcPr>
          <w:p w14:paraId="0048CC5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03D2B93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617FD2C" w14:textId="64CFD848"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56139335" w14:textId="208DCACB"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48033D4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80.00</w:t>
            </w:r>
          </w:p>
        </w:tc>
        <w:tc>
          <w:tcPr>
            <w:tcW w:w="1080" w:type="dxa"/>
            <w:tcBorders>
              <w:top w:val="nil"/>
              <w:left w:val="nil"/>
              <w:bottom w:val="single" w:sz="4" w:space="0" w:color="auto"/>
              <w:right w:val="single" w:sz="4" w:space="0" w:color="auto"/>
            </w:tcBorders>
            <w:shd w:val="clear" w:color="auto" w:fill="auto"/>
            <w:vAlign w:val="bottom"/>
            <w:hideMark/>
          </w:tcPr>
          <w:p w14:paraId="3F51E11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vAlign w:val="bottom"/>
            <w:hideMark/>
          </w:tcPr>
          <w:p w14:paraId="1292A449" w14:textId="3C69C53C"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28EFE64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52C856E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67BD95E6"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25A26C99"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Titov et al.</w:t>
            </w:r>
          </w:p>
        </w:tc>
        <w:tc>
          <w:tcPr>
            <w:tcW w:w="720" w:type="dxa"/>
            <w:tcBorders>
              <w:top w:val="nil"/>
              <w:left w:val="nil"/>
              <w:bottom w:val="single" w:sz="4" w:space="0" w:color="auto"/>
              <w:right w:val="single" w:sz="4" w:space="0" w:color="auto"/>
            </w:tcBorders>
            <w:shd w:val="clear" w:color="auto" w:fill="auto"/>
            <w:noWrap/>
            <w:hideMark/>
          </w:tcPr>
          <w:p w14:paraId="632CED1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2008</w:t>
            </w:r>
          </w:p>
        </w:tc>
        <w:tc>
          <w:tcPr>
            <w:tcW w:w="720" w:type="dxa"/>
            <w:tcBorders>
              <w:top w:val="nil"/>
              <w:left w:val="nil"/>
              <w:bottom w:val="single" w:sz="4" w:space="0" w:color="auto"/>
              <w:right w:val="single" w:sz="4" w:space="0" w:color="auto"/>
            </w:tcBorders>
            <w:shd w:val="clear" w:color="auto" w:fill="auto"/>
            <w:noWrap/>
            <w:hideMark/>
          </w:tcPr>
          <w:p w14:paraId="4D907E7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99</w:t>
            </w:r>
          </w:p>
        </w:tc>
        <w:tc>
          <w:tcPr>
            <w:tcW w:w="900" w:type="dxa"/>
            <w:tcBorders>
              <w:top w:val="nil"/>
              <w:left w:val="nil"/>
              <w:bottom w:val="single" w:sz="4" w:space="0" w:color="auto"/>
              <w:right w:val="single" w:sz="4" w:space="0" w:color="auto"/>
            </w:tcBorders>
            <w:shd w:val="clear" w:color="auto" w:fill="auto"/>
            <w:noWrap/>
            <w:hideMark/>
          </w:tcPr>
          <w:p w14:paraId="7BE9504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0.7000</w:t>
            </w:r>
          </w:p>
        </w:tc>
        <w:tc>
          <w:tcPr>
            <w:tcW w:w="810" w:type="dxa"/>
            <w:tcBorders>
              <w:top w:val="nil"/>
              <w:left w:val="nil"/>
              <w:bottom w:val="single" w:sz="4" w:space="0" w:color="auto"/>
              <w:right w:val="single" w:sz="4" w:space="0" w:color="auto"/>
            </w:tcBorders>
            <w:shd w:val="clear" w:color="auto" w:fill="auto"/>
            <w:hideMark/>
          </w:tcPr>
          <w:p w14:paraId="34E98DF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38.13</w:t>
            </w:r>
          </w:p>
        </w:tc>
        <w:tc>
          <w:tcPr>
            <w:tcW w:w="990" w:type="dxa"/>
            <w:tcBorders>
              <w:top w:val="nil"/>
              <w:left w:val="nil"/>
              <w:bottom w:val="single" w:sz="4" w:space="0" w:color="auto"/>
              <w:right w:val="single" w:sz="4" w:space="0" w:color="auto"/>
            </w:tcBorders>
            <w:shd w:val="clear" w:color="auto" w:fill="auto"/>
            <w:noWrap/>
            <w:hideMark/>
          </w:tcPr>
          <w:p w14:paraId="33F1DBD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59.00</w:t>
            </w:r>
          </w:p>
        </w:tc>
        <w:tc>
          <w:tcPr>
            <w:tcW w:w="1080" w:type="dxa"/>
            <w:tcBorders>
              <w:top w:val="nil"/>
              <w:left w:val="nil"/>
              <w:bottom w:val="single" w:sz="4" w:space="0" w:color="auto"/>
              <w:right w:val="single" w:sz="4" w:space="0" w:color="auto"/>
            </w:tcBorders>
            <w:shd w:val="clear" w:color="auto" w:fill="auto"/>
            <w:noWrap/>
            <w:hideMark/>
          </w:tcPr>
          <w:p w14:paraId="608CD20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56326F9" w14:textId="3844A48F"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43F629FE" w14:textId="7AA98E2E"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55B5C8D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78.00</w:t>
            </w:r>
          </w:p>
        </w:tc>
        <w:tc>
          <w:tcPr>
            <w:tcW w:w="1080" w:type="dxa"/>
            <w:tcBorders>
              <w:top w:val="nil"/>
              <w:left w:val="nil"/>
              <w:bottom w:val="single" w:sz="4" w:space="0" w:color="auto"/>
              <w:right w:val="single" w:sz="4" w:space="0" w:color="auto"/>
            </w:tcBorders>
            <w:shd w:val="clear" w:color="auto" w:fill="auto"/>
            <w:vAlign w:val="bottom"/>
            <w:hideMark/>
          </w:tcPr>
          <w:p w14:paraId="39E5E81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w:t>
            </w:r>
          </w:p>
        </w:tc>
        <w:tc>
          <w:tcPr>
            <w:tcW w:w="1260" w:type="dxa"/>
            <w:tcBorders>
              <w:top w:val="nil"/>
              <w:left w:val="nil"/>
              <w:bottom w:val="single" w:sz="4" w:space="0" w:color="auto"/>
              <w:right w:val="single" w:sz="4" w:space="0" w:color="auto"/>
            </w:tcBorders>
            <w:shd w:val="clear" w:color="auto" w:fill="auto"/>
            <w:vAlign w:val="bottom"/>
            <w:hideMark/>
          </w:tcPr>
          <w:p w14:paraId="08659E23" w14:textId="40C06CFB"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1BEE0AB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F1F603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0CA724D5"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6F2C9036"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Titov et al.</w:t>
            </w:r>
          </w:p>
        </w:tc>
        <w:tc>
          <w:tcPr>
            <w:tcW w:w="720" w:type="dxa"/>
            <w:tcBorders>
              <w:top w:val="nil"/>
              <w:left w:val="nil"/>
              <w:bottom w:val="single" w:sz="4" w:space="0" w:color="auto"/>
              <w:right w:val="single" w:sz="4" w:space="0" w:color="auto"/>
            </w:tcBorders>
            <w:shd w:val="clear" w:color="auto" w:fill="auto"/>
            <w:noWrap/>
            <w:hideMark/>
          </w:tcPr>
          <w:p w14:paraId="1BA56AE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2008</w:t>
            </w:r>
          </w:p>
        </w:tc>
        <w:tc>
          <w:tcPr>
            <w:tcW w:w="720" w:type="dxa"/>
            <w:tcBorders>
              <w:top w:val="nil"/>
              <w:left w:val="nil"/>
              <w:bottom w:val="single" w:sz="4" w:space="0" w:color="auto"/>
              <w:right w:val="single" w:sz="4" w:space="0" w:color="auto"/>
            </w:tcBorders>
            <w:shd w:val="clear" w:color="auto" w:fill="auto"/>
            <w:noWrap/>
            <w:hideMark/>
          </w:tcPr>
          <w:p w14:paraId="34028FA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81</w:t>
            </w:r>
          </w:p>
        </w:tc>
        <w:tc>
          <w:tcPr>
            <w:tcW w:w="900" w:type="dxa"/>
            <w:tcBorders>
              <w:top w:val="nil"/>
              <w:left w:val="nil"/>
              <w:bottom w:val="single" w:sz="4" w:space="0" w:color="auto"/>
              <w:right w:val="single" w:sz="4" w:space="0" w:color="auto"/>
            </w:tcBorders>
            <w:shd w:val="clear" w:color="auto" w:fill="auto"/>
            <w:noWrap/>
            <w:hideMark/>
          </w:tcPr>
          <w:p w14:paraId="0AD32B0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0.9020</w:t>
            </w:r>
          </w:p>
        </w:tc>
        <w:tc>
          <w:tcPr>
            <w:tcW w:w="810" w:type="dxa"/>
            <w:tcBorders>
              <w:top w:val="nil"/>
              <w:left w:val="nil"/>
              <w:bottom w:val="single" w:sz="4" w:space="0" w:color="auto"/>
              <w:right w:val="single" w:sz="4" w:space="0" w:color="auto"/>
            </w:tcBorders>
            <w:shd w:val="clear" w:color="auto" w:fill="auto"/>
            <w:hideMark/>
          </w:tcPr>
          <w:p w14:paraId="68D8019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36.79</w:t>
            </w:r>
          </w:p>
        </w:tc>
        <w:tc>
          <w:tcPr>
            <w:tcW w:w="990" w:type="dxa"/>
            <w:tcBorders>
              <w:top w:val="nil"/>
              <w:left w:val="nil"/>
              <w:bottom w:val="single" w:sz="4" w:space="0" w:color="auto"/>
              <w:right w:val="single" w:sz="4" w:space="0" w:color="auto"/>
            </w:tcBorders>
            <w:shd w:val="clear" w:color="auto" w:fill="auto"/>
            <w:noWrap/>
            <w:hideMark/>
          </w:tcPr>
          <w:p w14:paraId="4D8D0D3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63.00</w:t>
            </w:r>
          </w:p>
        </w:tc>
        <w:tc>
          <w:tcPr>
            <w:tcW w:w="1080" w:type="dxa"/>
            <w:tcBorders>
              <w:top w:val="nil"/>
              <w:left w:val="nil"/>
              <w:bottom w:val="single" w:sz="4" w:space="0" w:color="auto"/>
              <w:right w:val="single" w:sz="4" w:space="0" w:color="auto"/>
            </w:tcBorders>
            <w:shd w:val="clear" w:color="auto" w:fill="auto"/>
            <w:noWrap/>
            <w:hideMark/>
          </w:tcPr>
          <w:p w14:paraId="374075B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3EF07739" w14:textId="76B80982"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582E6923" w14:textId="55C08301"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0784477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78.00</w:t>
            </w:r>
          </w:p>
        </w:tc>
        <w:tc>
          <w:tcPr>
            <w:tcW w:w="1080" w:type="dxa"/>
            <w:tcBorders>
              <w:top w:val="nil"/>
              <w:left w:val="nil"/>
              <w:bottom w:val="single" w:sz="4" w:space="0" w:color="auto"/>
              <w:right w:val="single" w:sz="4" w:space="0" w:color="auto"/>
            </w:tcBorders>
            <w:shd w:val="clear" w:color="auto" w:fill="auto"/>
            <w:vAlign w:val="bottom"/>
            <w:hideMark/>
          </w:tcPr>
          <w:p w14:paraId="78B5B12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w:t>
            </w:r>
          </w:p>
        </w:tc>
        <w:tc>
          <w:tcPr>
            <w:tcW w:w="1260" w:type="dxa"/>
            <w:tcBorders>
              <w:top w:val="nil"/>
              <w:left w:val="nil"/>
              <w:bottom w:val="single" w:sz="4" w:space="0" w:color="auto"/>
              <w:right w:val="single" w:sz="4" w:space="0" w:color="auto"/>
            </w:tcBorders>
            <w:shd w:val="clear" w:color="auto" w:fill="auto"/>
            <w:vAlign w:val="bottom"/>
            <w:hideMark/>
          </w:tcPr>
          <w:p w14:paraId="633CBA36" w14:textId="054F703A"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178502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9CA5D7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73312840"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033CA5F9"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Travis et al.</w:t>
            </w:r>
          </w:p>
        </w:tc>
        <w:tc>
          <w:tcPr>
            <w:tcW w:w="720" w:type="dxa"/>
            <w:tcBorders>
              <w:top w:val="nil"/>
              <w:left w:val="nil"/>
              <w:bottom w:val="single" w:sz="4" w:space="0" w:color="auto"/>
              <w:right w:val="single" w:sz="4" w:space="0" w:color="auto"/>
            </w:tcBorders>
            <w:shd w:val="clear" w:color="auto" w:fill="auto"/>
            <w:noWrap/>
            <w:hideMark/>
          </w:tcPr>
          <w:p w14:paraId="48B7E37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2010</w:t>
            </w:r>
          </w:p>
        </w:tc>
        <w:tc>
          <w:tcPr>
            <w:tcW w:w="720" w:type="dxa"/>
            <w:tcBorders>
              <w:top w:val="nil"/>
              <w:left w:val="nil"/>
              <w:bottom w:val="single" w:sz="4" w:space="0" w:color="auto"/>
              <w:right w:val="single" w:sz="4" w:space="0" w:color="auto"/>
            </w:tcBorders>
            <w:shd w:val="clear" w:color="auto" w:fill="auto"/>
            <w:noWrap/>
            <w:hideMark/>
          </w:tcPr>
          <w:p w14:paraId="519E84A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32</w:t>
            </w:r>
          </w:p>
        </w:tc>
        <w:tc>
          <w:tcPr>
            <w:tcW w:w="900" w:type="dxa"/>
            <w:tcBorders>
              <w:top w:val="nil"/>
              <w:left w:val="nil"/>
              <w:bottom w:val="single" w:sz="4" w:space="0" w:color="auto"/>
              <w:right w:val="single" w:sz="4" w:space="0" w:color="auto"/>
            </w:tcBorders>
            <w:shd w:val="clear" w:color="auto" w:fill="auto"/>
            <w:noWrap/>
            <w:hideMark/>
          </w:tcPr>
          <w:p w14:paraId="111A355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0.2740</w:t>
            </w:r>
          </w:p>
        </w:tc>
        <w:tc>
          <w:tcPr>
            <w:tcW w:w="810" w:type="dxa"/>
            <w:tcBorders>
              <w:top w:val="nil"/>
              <w:left w:val="nil"/>
              <w:bottom w:val="single" w:sz="4" w:space="0" w:color="auto"/>
              <w:right w:val="single" w:sz="4" w:space="0" w:color="auto"/>
            </w:tcBorders>
            <w:shd w:val="clear" w:color="auto" w:fill="auto"/>
            <w:hideMark/>
          </w:tcPr>
          <w:p w14:paraId="006C835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55.40</w:t>
            </w:r>
          </w:p>
        </w:tc>
        <w:tc>
          <w:tcPr>
            <w:tcW w:w="990" w:type="dxa"/>
            <w:tcBorders>
              <w:top w:val="nil"/>
              <w:left w:val="nil"/>
              <w:bottom w:val="single" w:sz="4" w:space="0" w:color="auto"/>
              <w:right w:val="single" w:sz="4" w:space="0" w:color="auto"/>
            </w:tcBorders>
            <w:shd w:val="clear" w:color="auto" w:fill="auto"/>
            <w:noWrap/>
            <w:hideMark/>
          </w:tcPr>
          <w:p w14:paraId="65D1CAB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25.00</w:t>
            </w:r>
          </w:p>
        </w:tc>
        <w:tc>
          <w:tcPr>
            <w:tcW w:w="1080" w:type="dxa"/>
            <w:tcBorders>
              <w:top w:val="nil"/>
              <w:left w:val="nil"/>
              <w:bottom w:val="single" w:sz="4" w:space="0" w:color="auto"/>
              <w:right w:val="single" w:sz="4" w:space="0" w:color="auto"/>
            </w:tcBorders>
            <w:shd w:val="clear" w:color="auto" w:fill="auto"/>
            <w:noWrap/>
            <w:hideMark/>
          </w:tcPr>
          <w:p w14:paraId="3C5AE63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063E78A4" w14:textId="15D41C54"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0F435CB1" w14:textId="556EA6C9"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26479E6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59.30</w:t>
            </w:r>
          </w:p>
        </w:tc>
        <w:tc>
          <w:tcPr>
            <w:tcW w:w="1080" w:type="dxa"/>
            <w:tcBorders>
              <w:top w:val="nil"/>
              <w:left w:val="nil"/>
              <w:bottom w:val="single" w:sz="4" w:space="0" w:color="auto"/>
              <w:right w:val="single" w:sz="4" w:space="0" w:color="auto"/>
            </w:tcBorders>
            <w:shd w:val="clear" w:color="auto" w:fill="auto"/>
            <w:vAlign w:val="bottom"/>
            <w:hideMark/>
          </w:tcPr>
          <w:p w14:paraId="2495E1A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vAlign w:val="bottom"/>
            <w:hideMark/>
          </w:tcPr>
          <w:p w14:paraId="42E53C9E" w14:textId="53910CE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688AF56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2078FD4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34D79F4C"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3FE21BDB"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Lee Dennis</w:t>
            </w:r>
          </w:p>
        </w:tc>
        <w:tc>
          <w:tcPr>
            <w:tcW w:w="720" w:type="dxa"/>
            <w:tcBorders>
              <w:top w:val="nil"/>
              <w:left w:val="nil"/>
              <w:bottom w:val="single" w:sz="4" w:space="0" w:color="auto"/>
              <w:right w:val="single" w:sz="4" w:space="0" w:color="auto"/>
            </w:tcBorders>
            <w:shd w:val="clear" w:color="auto" w:fill="auto"/>
            <w:noWrap/>
            <w:hideMark/>
          </w:tcPr>
          <w:p w14:paraId="60537D1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2003</w:t>
            </w:r>
          </w:p>
        </w:tc>
        <w:tc>
          <w:tcPr>
            <w:tcW w:w="720" w:type="dxa"/>
            <w:tcBorders>
              <w:top w:val="nil"/>
              <w:left w:val="nil"/>
              <w:bottom w:val="single" w:sz="4" w:space="0" w:color="auto"/>
              <w:right w:val="single" w:sz="4" w:space="0" w:color="auto"/>
            </w:tcBorders>
            <w:shd w:val="clear" w:color="auto" w:fill="auto"/>
            <w:noWrap/>
            <w:hideMark/>
          </w:tcPr>
          <w:p w14:paraId="7DF2E81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w:t>
            </w:r>
          </w:p>
        </w:tc>
        <w:tc>
          <w:tcPr>
            <w:tcW w:w="900" w:type="dxa"/>
            <w:tcBorders>
              <w:top w:val="nil"/>
              <w:left w:val="nil"/>
              <w:bottom w:val="single" w:sz="4" w:space="0" w:color="auto"/>
              <w:right w:val="single" w:sz="4" w:space="0" w:color="auto"/>
            </w:tcBorders>
            <w:shd w:val="clear" w:color="auto" w:fill="auto"/>
            <w:noWrap/>
            <w:hideMark/>
          </w:tcPr>
          <w:p w14:paraId="103B96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0.5520</w:t>
            </w:r>
          </w:p>
        </w:tc>
        <w:tc>
          <w:tcPr>
            <w:tcW w:w="810" w:type="dxa"/>
            <w:tcBorders>
              <w:top w:val="nil"/>
              <w:left w:val="nil"/>
              <w:bottom w:val="single" w:sz="4" w:space="0" w:color="auto"/>
              <w:right w:val="single" w:sz="4" w:space="0" w:color="auto"/>
            </w:tcBorders>
            <w:shd w:val="clear" w:color="auto" w:fill="auto"/>
            <w:hideMark/>
          </w:tcPr>
          <w:p w14:paraId="0C82FFF6" w14:textId="7EA8DDB8"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90" w:type="dxa"/>
            <w:tcBorders>
              <w:top w:val="nil"/>
              <w:left w:val="nil"/>
              <w:bottom w:val="single" w:sz="4" w:space="0" w:color="auto"/>
              <w:right w:val="single" w:sz="4" w:space="0" w:color="auto"/>
            </w:tcBorders>
            <w:shd w:val="clear" w:color="auto" w:fill="auto"/>
            <w:noWrap/>
            <w:hideMark/>
          </w:tcPr>
          <w:p w14:paraId="0EBD623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126D29C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00E781D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born in Canada 85%</w:t>
            </w:r>
          </w:p>
        </w:tc>
        <w:tc>
          <w:tcPr>
            <w:tcW w:w="810" w:type="dxa"/>
            <w:tcBorders>
              <w:top w:val="nil"/>
              <w:left w:val="nil"/>
              <w:bottom w:val="single" w:sz="4" w:space="0" w:color="auto"/>
              <w:right w:val="single" w:sz="4" w:space="0" w:color="auto"/>
            </w:tcBorders>
            <w:shd w:val="clear" w:color="auto" w:fill="auto"/>
          </w:tcPr>
          <w:p w14:paraId="67FAD47A" w14:textId="11015CAA"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1CB63E8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vAlign w:val="bottom"/>
            <w:hideMark/>
          </w:tcPr>
          <w:p w14:paraId="1688FA8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260" w:type="dxa"/>
            <w:tcBorders>
              <w:top w:val="nil"/>
              <w:left w:val="nil"/>
              <w:bottom w:val="single" w:sz="4" w:space="0" w:color="auto"/>
              <w:right w:val="single" w:sz="4" w:space="0" w:color="auto"/>
            </w:tcBorders>
            <w:shd w:val="clear" w:color="auto" w:fill="auto"/>
            <w:vAlign w:val="bottom"/>
            <w:hideMark/>
          </w:tcPr>
          <w:p w14:paraId="4338D44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900" w:type="dxa"/>
            <w:tcBorders>
              <w:top w:val="nil"/>
              <w:left w:val="nil"/>
              <w:bottom w:val="single" w:sz="4" w:space="0" w:color="auto"/>
              <w:right w:val="single" w:sz="4" w:space="0" w:color="auto"/>
            </w:tcBorders>
            <w:shd w:val="clear" w:color="auto" w:fill="auto"/>
            <w:hideMark/>
          </w:tcPr>
          <w:p w14:paraId="78B4558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5B115DB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37CD0A7E"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4F070338"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Buglione et al.</w:t>
            </w:r>
          </w:p>
        </w:tc>
        <w:tc>
          <w:tcPr>
            <w:tcW w:w="720" w:type="dxa"/>
            <w:tcBorders>
              <w:top w:val="nil"/>
              <w:left w:val="nil"/>
              <w:bottom w:val="single" w:sz="4" w:space="0" w:color="auto"/>
              <w:right w:val="single" w:sz="4" w:space="0" w:color="auto"/>
            </w:tcBorders>
            <w:shd w:val="clear" w:color="auto" w:fill="auto"/>
            <w:noWrap/>
            <w:hideMark/>
          </w:tcPr>
          <w:p w14:paraId="5B1368A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1990</w:t>
            </w:r>
          </w:p>
        </w:tc>
        <w:tc>
          <w:tcPr>
            <w:tcW w:w="720" w:type="dxa"/>
            <w:tcBorders>
              <w:top w:val="nil"/>
              <w:left w:val="nil"/>
              <w:bottom w:val="single" w:sz="4" w:space="0" w:color="auto"/>
              <w:right w:val="single" w:sz="4" w:space="0" w:color="auto"/>
            </w:tcBorders>
            <w:shd w:val="clear" w:color="auto" w:fill="auto"/>
            <w:noWrap/>
            <w:hideMark/>
          </w:tcPr>
          <w:p w14:paraId="12A31C2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33</w:t>
            </w:r>
          </w:p>
        </w:tc>
        <w:tc>
          <w:tcPr>
            <w:tcW w:w="900" w:type="dxa"/>
            <w:tcBorders>
              <w:top w:val="nil"/>
              <w:left w:val="nil"/>
              <w:bottom w:val="single" w:sz="4" w:space="0" w:color="auto"/>
              <w:right w:val="single" w:sz="4" w:space="0" w:color="auto"/>
            </w:tcBorders>
            <w:shd w:val="clear" w:color="auto" w:fill="auto"/>
            <w:noWrap/>
            <w:hideMark/>
          </w:tcPr>
          <w:p w14:paraId="7B59123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0.3450</w:t>
            </w:r>
          </w:p>
        </w:tc>
        <w:tc>
          <w:tcPr>
            <w:tcW w:w="810" w:type="dxa"/>
            <w:tcBorders>
              <w:top w:val="nil"/>
              <w:left w:val="nil"/>
              <w:bottom w:val="single" w:sz="4" w:space="0" w:color="auto"/>
              <w:right w:val="single" w:sz="4" w:space="0" w:color="auto"/>
            </w:tcBorders>
            <w:shd w:val="clear" w:color="auto" w:fill="auto"/>
            <w:hideMark/>
          </w:tcPr>
          <w:p w14:paraId="3D9E4944" w14:textId="2F4ED9F3"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90" w:type="dxa"/>
            <w:tcBorders>
              <w:top w:val="nil"/>
              <w:left w:val="nil"/>
              <w:bottom w:val="single" w:sz="4" w:space="0" w:color="auto"/>
              <w:right w:val="single" w:sz="4" w:space="0" w:color="auto"/>
            </w:tcBorders>
            <w:shd w:val="clear" w:color="auto" w:fill="auto"/>
            <w:noWrap/>
            <w:hideMark/>
          </w:tcPr>
          <w:p w14:paraId="150FB2B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42.40</w:t>
            </w:r>
          </w:p>
        </w:tc>
        <w:tc>
          <w:tcPr>
            <w:tcW w:w="1080" w:type="dxa"/>
            <w:tcBorders>
              <w:top w:val="nil"/>
              <w:left w:val="nil"/>
              <w:bottom w:val="single" w:sz="4" w:space="0" w:color="auto"/>
              <w:right w:val="single" w:sz="4" w:space="0" w:color="auto"/>
            </w:tcBorders>
            <w:shd w:val="clear" w:color="auto" w:fill="auto"/>
            <w:noWrap/>
            <w:hideMark/>
          </w:tcPr>
          <w:p w14:paraId="1647377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527EA82" w14:textId="5E728C32"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1C8218FB" w14:textId="7C4CB1F5"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46050C5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73.00</w:t>
            </w:r>
          </w:p>
        </w:tc>
        <w:tc>
          <w:tcPr>
            <w:tcW w:w="1080" w:type="dxa"/>
            <w:tcBorders>
              <w:top w:val="nil"/>
              <w:left w:val="nil"/>
              <w:bottom w:val="single" w:sz="4" w:space="0" w:color="auto"/>
              <w:right w:val="single" w:sz="4" w:space="0" w:color="auto"/>
            </w:tcBorders>
            <w:shd w:val="clear" w:color="auto" w:fill="auto"/>
            <w:vAlign w:val="bottom"/>
            <w:hideMark/>
          </w:tcPr>
          <w:p w14:paraId="4AB6E6B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w:t>
            </w:r>
          </w:p>
        </w:tc>
        <w:tc>
          <w:tcPr>
            <w:tcW w:w="1260" w:type="dxa"/>
            <w:tcBorders>
              <w:top w:val="nil"/>
              <w:left w:val="nil"/>
              <w:bottom w:val="single" w:sz="4" w:space="0" w:color="auto"/>
              <w:right w:val="single" w:sz="4" w:space="0" w:color="auto"/>
            </w:tcBorders>
            <w:shd w:val="clear" w:color="auto" w:fill="auto"/>
            <w:vAlign w:val="bottom"/>
            <w:hideMark/>
          </w:tcPr>
          <w:p w14:paraId="53F0C8D6" w14:textId="7F0C0DB9"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09D1E3E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6986238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2A421031"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50184C74" w14:textId="277E9336"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Pavarini et al</w:t>
            </w:r>
            <w:r w:rsidR="005D1336">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F39DF5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2023</w:t>
            </w:r>
          </w:p>
        </w:tc>
        <w:tc>
          <w:tcPr>
            <w:tcW w:w="720" w:type="dxa"/>
            <w:tcBorders>
              <w:top w:val="nil"/>
              <w:left w:val="nil"/>
              <w:bottom w:val="single" w:sz="4" w:space="0" w:color="auto"/>
              <w:right w:val="single" w:sz="4" w:space="0" w:color="auto"/>
            </w:tcBorders>
            <w:shd w:val="clear" w:color="auto" w:fill="auto"/>
            <w:noWrap/>
            <w:hideMark/>
          </w:tcPr>
          <w:p w14:paraId="7A393D2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w:t>
            </w:r>
          </w:p>
        </w:tc>
        <w:tc>
          <w:tcPr>
            <w:tcW w:w="900" w:type="dxa"/>
            <w:tcBorders>
              <w:top w:val="nil"/>
              <w:left w:val="nil"/>
              <w:bottom w:val="single" w:sz="4" w:space="0" w:color="auto"/>
              <w:right w:val="single" w:sz="4" w:space="0" w:color="auto"/>
            </w:tcBorders>
            <w:shd w:val="clear" w:color="auto" w:fill="auto"/>
            <w:hideMark/>
          </w:tcPr>
          <w:p w14:paraId="1E223F7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0.9390</w:t>
            </w:r>
          </w:p>
        </w:tc>
        <w:tc>
          <w:tcPr>
            <w:tcW w:w="810" w:type="dxa"/>
            <w:tcBorders>
              <w:top w:val="nil"/>
              <w:left w:val="nil"/>
              <w:bottom w:val="single" w:sz="4" w:space="0" w:color="auto"/>
              <w:right w:val="single" w:sz="4" w:space="0" w:color="auto"/>
            </w:tcBorders>
            <w:shd w:val="clear" w:color="auto" w:fill="auto"/>
            <w:hideMark/>
          </w:tcPr>
          <w:p w14:paraId="5D8B4E9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16-17</w:t>
            </w:r>
          </w:p>
        </w:tc>
        <w:tc>
          <w:tcPr>
            <w:tcW w:w="990" w:type="dxa"/>
            <w:tcBorders>
              <w:top w:val="nil"/>
              <w:left w:val="nil"/>
              <w:bottom w:val="single" w:sz="4" w:space="0" w:color="auto"/>
              <w:right w:val="single" w:sz="4" w:space="0" w:color="auto"/>
            </w:tcBorders>
            <w:shd w:val="clear" w:color="auto" w:fill="auto"/>
            <w:noWrap/>
            <w:hideMark/>
          </w:tcPr>
          <w:p w14:paraId="6121439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84.00</w:t>
            </w:r>
          </w:p>
        </w:tc>
        <w:tc>
          <w:tcPr>
            <w:tcW w:w="1080" w:type="dxa"/>
            <w:tcBorders>
              <w:top w:val="nil"/>
              <w:left w:val="nil"/>
              <w:bottom w:val="single" w:sz="4" w:space="0" w:color="auto"/>
              <w:right w:val="single" w:sz="4" w:space="0" w:color="auto"/>
            </w:tcBorders>
            <w:shd w:val="clear" w:color="auto" w:fill="auto"/>
            <w:noWrap/>
            <w:hideMark/>
          </w:tcPr>
          <w:p w14:paraId="5429C72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1CAD75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42% White British, 18% White Irish, 14% Black British, 2% Mixed</w:t>
            </w:r>
          </w:p>
        </w:tc>
        <w:tc>
          <w:tcPr>
            <w:tcW w:w="810" w:type="dxa"/>
            <w:tcBorders>
              <w:top w:val="nil"/>
              <w:left w:val="nil"/>
              <w:bottom w:val="single" w:sz="4" w:space="0" w:color="auto"/>
              <w:right w:val="single" w:sz="4" w:space="0" w:color="auto"/>
            </w:tcBorders>
            <w:shd w:val="clear" w:color="auto" w:fill="auto"/>
          </w:tcPr>
          <w:p w14:paraId="493602D6" w14:textId="2553F9CB"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p>
        </w:tc>
        <w:tc>
          <w:tcPr>
            <w:tcW w:w="990" w:type="dxa"/>
            <w:tcBorders>
              <w:top w:val="nil"/>
              <w:left w:val="nil"/>
              <w:bottom w:val="single" w:sz="4" w:space="0" w:color="auto"/>
              <w:right w:val="single" w:sz="4" w:space="0" w:color="auto"/>
            </w:tcBorders>
            <w:shd w:val="clear" w:color="auto" w:fill="auto"/>
            <w:hideMark/>
          </w:tcPr>
          <w:p w14:paraId="3817AB8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78.00</w:t>
            </w:r>
          </w:p>
        </w:tc>
        <w:tc>
          <w:tcPr>
            <w:tcW w:w="1080" w:type="dxa"/>
            <w:tcBorders>
              <w:top w:val="nil"/>
              <w:left w:val="nil"/>
              <w:bottom w:val="single" w:sz="4" w:space="0" w:color="auto"/>
              <w:right w:val="single" w:sz="4" w:space="0" w:color="auto"/>
            </w:tcBorders>
            <w:shd w:val="clear" w:color="auto" w:fill="auto"/>
            <w:noWrap/>
            <w:hideMark/>
          </w:tcPr>
          <w:p w14:paraId="7F1B2C9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260" w:type="dxa"/>
            <w:tcBorders>
              <w:top w:val="nil"/>
              <w:left w:val="nil"/>
              <w:bottom w:val="single" w:sz="4" w:space="0" w:color="auto"/>
              <w:right w:val="single" w:sz="4" w:space="0" w:color="auto"/>
            </w:tcBorders>
            <w:shd w:val="clear" w:color="auto" w:fill="auto"/>
            <w:noWrap/>
            <w:hideMark/>
          </w:tcPr>
          <w:p w14:paraId="625B9F8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900" w:type="dxa"/>
            <w:tcBorders>
              <w:top w:val="nil"/>
              <w:left w:val="nil"/>
              <w:bottom w:val="single" w:sz="4" w:space="0" w:color="auto"/>
              <w:right w:val="single" w:sz="4" w:space="0" w:color="auto"/>
            </w:tcBorders>
            <w:shd w:val="clear" w:color="auto" w:fill="auto"/>
            <w:hideMark/>
          </w:tcPr>
          <w:p w14:paraId="60AE518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1152FA6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38D11FF7"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4373F2CE" w14:textId="020D0A8F"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Donovan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2369BD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2019</w:t>
            </w:r>
          </w:p>
        </w:tc>
        <w:tc>
          <w:tcPr>
            <w:tcW w:w="720" w:type="dxa"/>
            <w:tcBorders>
              <w:top w:val="nil"/>
              <w:left w:val="nil"/>
              <w:bottom w:val="single" w:sz="4" w:space="0" w:color="auto"/>
              <w:right w:val="single" w:sz="4" w:space="0" w:color="auto"/>
            </w:tcBorders>
            <w:shd w:val="clear" w:color="auto" w:fill="auto"/>
            <w:noWrap/>
            <w:hideMark/>
          </w:tcPr>
          <w:p w14:paraId="1406044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17</w:t>
            </w:r>
          </w:p>
        </w:tc>
        <w:tc>
          <w:tcPr>
            <w:tcW w:w="900" w:type="dxa"/>
            <w:tcBorders>
              <w:top w:val="nil"/>
              <w:left w:val="nil"/>
              <w:bottom w:val="single" w:sz="4" w:space="0" w:color="auto"/>
              <w:right w:val="single" w:sz="4" w:space="0" w:color="auto"/>
            </w:tcBorders>
            <w:shd w:val="clear" w:color="auto" w:fill="auto"/>
            <w:noWrap/>
            <w:hideMark/>
          </w:tcPr>
          <w:p w14:paraId="24CC0E8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0.1440</w:t>
            </w:r>
          </w:p>
        </w:tc>
        <w:tc>
          <w:tcPr>
            <w:tcW w:w="810" w:type="dxa"/>
            <w:tcBorders>
              <w:top w:val="nil"/>
              <w:left w:val="nil"/>
              <w:bottom w:val="single" w:sz="4" w:space="0" w:color="auto"/>
              <w:right w:val="single" w:sz="4" w:space="0" w:color="auto"/>
            </w:tcBorders>
            <w:shd w:val="clear" w:color="auto" w:fill="auto"/>
            <w:hideMark/>
          </w:tcPr>
          <w:p w14:paraId="5BA3D2A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19.30</w:t>
            </w:r>
          </w:p>
        </w:tc>
        <w:tc>
          <w:tcPr>
            <w:tcW w:w="990" w:type="dxa"/>
            <w:tcBorders>
              <w:top w:val="nil"/>
              <w:left w:val="nil"/>
              <w:bottom w:val="single" w:sz="4" w:space="0" w:color="auto"/>
              <w:right w:val="single" w:sz="4" w:space="0" w:color="auto"/>
            </w:tcBorders>
            <w:shd w:val="clear" w:color="auto" w:fill="auto"/>
            <w:noWrap/>
            <w:hideMark/>
          </w:tcPr>
          <w:p w14:paraId="13C85BA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50.00</w:t>
            </w:r>
          </w:p>
        </w:tc>
        <w:tc>
          <w:tcPr>
            <w:tcW w:w="1080" w:type="dxa"/>
            <w:tcBorders>
              <w:top w:val="nil"/>
              <w:left w:val="nil"/>
              <w:bottom w:val="single" w:sz="4" w:space="0" w:color="auto"/>
              <w:right w:val="single" w:sz="4" w:space="0" w:color="auto"/>
            </w:tcBorders>
            <w:shd w:val="clear" w:color="auto" w:fill="auto"/>
            <w:noWrap/>
            <w:hideMark/>
          </w:tcPr>
          <w:p w14:paraId="086FCBE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3ED973C" w14:textId="1DF5E12C"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67%</w:t>
            </w:r>
            <w:r w:rsidR="005D1336">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White, 10%</w:t>
            </w:r>
            <w:r w:rsidR="005D1336">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African American, 5%</w:t>
            </w:r>
            <w:r w:rsidR="005D1336">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Asian, 14%</w:t>
            </w:r>
            <w:r w:rsidR="005D1336">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Multiracial, 5%</w:t>
            </w:r>
            <w:r w:rsidR="005D1336">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unknown</w:t>
            </w:r>
          </w:p>
        </w:tc>
        <w:tc>
          <w:tcPr>
            <w:tcW w:w="810" w:type="dxa"/>
            <w:tcBorders>
              <w:top w:val="nil"/>
              <w:left w:val="nil"/>
              <w:bottom w:val="single" w:sz="4" w:space="0" w:color="auto"/>
              <w:right w:val="single" w:sz="4" w:space="0" w:color="auto"/>
            </w:tcBorders>
            <w:shd w:val="clear" w:color="auto" w:fill="auto"/>
          </w:tcPr>
          <w:p w14:paraId="177223FA" w14:textId="21A2A8E7"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10DADDB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88.20</w:t>
            </w:r>
          </w:p>
        </w:tc>
        <w:tc>
          <w:tcPr>
            <w:tcW w:w="1080" w:type="dxa"/>
            <w:tcBorders>
              <w:top w:val="nil"/>
              <w:left w:val="nil"/>
              <w:bottom w:val="single" w:sz="4" w:space="0" w:color="auto"/>
              <w:right w:val="single" w:sz="4" w:space="0" w:color="auto"/>
            </w:tcBorders>
            <w:shd w:val="clear" w:color="auto" w:fill="auto"/>
            <w:noWrap/>
            <w:hideMark/>
          </w:tcPr>
          <w:p w14:paraId="3777F87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4DCBF85A" w14:textId="6B794A1B"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0FEDCCD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67AB05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3E7E4D1F"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49C426B7" w14:textId="495ACD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Marinova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050E081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0659D48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606</w:t>
            </w:r>
          </w:p>
        </w:tc>
        <w:tc>
          <w:tcPr>
            <w:tcW w:w="900" w:type="dxa"/>
            <w:tcBorders>
              <w:top w:val="nil"/>
              <w:left w:val="nil"/>
              <w:bottom w:val="single" w:sz="4" w:space="0" w:color="auto"/>
              <w:right w:val="single" w:sz="4" w:space="0" w:color="auto"/>
            </w:tcBorders>
            <w:shd w:val="clear" w:color="auto" w:fill="auto"/>
            <w:noWrap/>
            <w:hideMark/>
          </w:tcPr>
          <w:p w14:paraId="6D52A02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0.0570</w:t>
            </w:r>
          </w:p>
        </w:tc>
        <w:tc>
          <w:tcPr>
            <w:tcW w:w="810" w:type="dxa"/>
            <w:tcBorders>
              <w:top w:val="nil"/>
              <w:left w:val="nil"/>
              <w:bottom w:val="single" w:sz="4" w:space="0" w:color="auto"/>
              <w:right w:val="single" w:sz="4" w:space="0" w:color="auto"/>
            </w:tcBorders>
            <w:shd w:val="clear" w:color="auto" w:fill="auto"/>
            <w:hideMark/>
          </w:tcPr>
          <w:p w14:paraId="6AF0632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17.30</w:t>
            </w:r>
          </w:p>
        </w:tc>
        <w:tc>
          <w:tcPr>
            <w:tcW w:w="990" w:type="dxa"/>
            <w:tcBorders>
              <w:top w:val="nil"/>
              <w:left w:val="nil"/>
              <w:bottom w:val="single" w:sz="4" w:space="0" w:color="auto"/>
              <w:right w:val="single" w:sz="4" w:space="0" w:color="auto"/>
            </w:tcBorders>
            <w:shd w:val="clear" w:color="auto" w:fill="auto"/>
            <w:noWrap/>
            <w:hideMark/>
          </w:tcPr>
          <w:p w14:paraId="786C2AB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78.70</w:t>
            </w:r>
          </w:p>
        </w:tc>
        <w:tc>
          <w:tcPr>
            <w:tcW w:w="1080" w:type="dxa"/>
            <w:tcBorders>
              <w:top w:val="nil"/>
              <w:left w:val="nil"/>
              <w:bottom w:val="single" w:sz="4" w:space="0" w:color="auto"/>
              <w:right w:val="single" w:sz="4" w:space="0" w:color="auto"/>
            </w:tcBorders>
            <w:shd w:val="clear" w:color="auto" w:fill="auto"/>
            <w:noWrap/>
            <w:hideMark/>
          </w:tcPr>
          <w:p w14:paraId="68AE930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0C4A6AF4" w14:textId="1846247B"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77FDA73B" w14:textId="78367CAF"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590589C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40.00</w:t>
            </w:r>
          </w:p>
        </w:tc>
        <w:tc>
          <w:tcPr>
            <w:tcW w:w="1080" w:type="dxa"/>
            <w:tcBorders>
              <w:top w:val="nil"/>
              <w:left w:val="nil"/>
              <w:bottom w:val="single" w:sz="4" w:space="0" w:color="auto"/>
              <w:right w:val="single" w:sz="4" w:space="0" w:color="auto"/>
            </w:tcBorders>
            <w:shd w:val="clear" w:color="auto" w:fill="auto"/>
            <w:noWrap/>
            <w:hideMark/>
          </w:tcPr>
          <w:p w14:paraId="44828CC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478FB7D4" w14:textId="55F2534E"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6C641CC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1831BDB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440FA3F5"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0E6160CD" w14:textId="3B892CF1"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Gregoire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8CB575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3BE2674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107</w:t>
            </w:r>
          </w:p>
        </w:tc>
        <w:tc>
          <w:tcPr>
            <w:tcW w:w="900" w:type="dxa"/>
            <w:tcBorders>
              <w:top w:val="nil"/>
              <w:left w:val="nil"/>
              <w:bottom w:val="single" w:sz="4" w:space="0" w:color="auto"/>
              <w:right w:val="single" w:sz="4" w:space="0" w:color="auto"/>
            </w:tcBorders>
            <w:shd w:val="clear" w:color="auto" w:fill="auto"/>
            <w:noWrap/>
            <w:hideMark/>
          </w:tcPr>
          <w:p w14:paraId="08142E2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0.3000</w:t>
            </w:r>
          </w:p>
        </w:tc>
        <w:tc>
          <w:tcPr>
            <w:tcW w:w="810" w:type="dxa"/>
            <w:tcBorders>
              <w:top w:val="nil"/>
              <w:left w:val="nil"/>
              <w:bottom w:val="single" w:sz="4" w:space="0" w:color="auto"/>
              <w:right w:val="single" w:sz="4" w:space="0" w:color="auto"/>
            </w:tcBorders>
            <w:shd w:val="clear" w:color="auto" w:fill="auto"/>
            <w:hideMark/>
          </w:tcPr>
          <w:p w14:paraId="5C3972B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26.00</w:t>
            </w:r>
          </w:p>
        </w:tc>
        <w:tc>
          <w:tcPr>
            <w:tcW w:w="990" w:type="dxa"/>
            <w:tcBorders>
              <w:top w:val="nil"/>
              <w:left w:val="nil"/>
              <w:bottom w:val="single" w:sz="4" w:space="0" w:color="auto"/>
              <w:right w:val="single" w:sz="4" w:space="0" w:color="auto"/>
            </w:tcBorders>
            <w:shd w:val="clear" w:color="auto" w:fill="auto"/>
            <w:noWrap/>
            <w:hideMark/>
          </w:tcPr>
          <w:p w14:paraId="099E018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76.60</w:t>
            </w:r>
          </w:p>
        </w:tc>
        <w:tc>
          <w:tcPr>
            <w:tcW w:w="1080" w:type="dxa"/>
            <w:tcBorders>
              <w:top w:val="nil"/>
              <w:left w:val="nil"/>
              <w:bottom w:val="single" w:sz="4" w:space="0" w:color="auto"/>
              <w:right w:val="single" w:sz="4" w:space="0" w:color="auto"/>
            </w:tcBorders>
            <w:shd w:val="clear" w:color="auto" w:fill="auto"/>
            <w:noWrap/>
            <w:hideMark/>
          </w:tcPr>
          <w:p w14:paraId="0DAD1A9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4E1F37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 Canadian</w:t>
            </w:r>
          </w:p>
        </w:tc>
        <w:tc>
          <w:tcPr>
            <w:tcW w:w="810" w:type="dxa"/>
            <w:tcBorders>
              <w:top w:val="nil"/>
              <w:left w:val="nil"/>
              <w:bottom w:val="single" w:sz="4" w:space="0" w:color="auto"/>
              <w:right w:val="single" w:sz="4" w:space="0" w:color="auto"/>
            </w:tcBorders>
            <w:shd w:val="clear" w:color="auto" w:fill="auto"/>
          </w:tcPr>
          <w:p w14:paraId="0E8608CB" w14:textId="5D5A2C73"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p>
        </w:tc>
        <w:tc>
          <w:tcPr>
            <w:tcW w:w="990" w:type="dxa"/>
            <w:tcBorders>
              <w:top w:val="nil"/>
              <w:left w:val="nil"/>
              <w:bottom w:val="single" w:sz="4" w:space="0" w:color="auto"/>
              <w:right w:val="single" w:sz="4" w:space="0" w:color="auto"/>
            </w:tcBorders>
            <w:shd w:val="clear" w:color="auto" w:fill="auto"/>
            <w:hideMark/>
          </w:tcPr>
          <w:p w14:paraId="470C1D5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49.00</w:t>
            </w:r>
          </w:p>
        </w:tc>
        <w:tc>
          <w:tcPr>
            <w:tcW w:w="1080" w:type="dxa"/>
            <w:tcBorders>
              <w:top w:val="nil"/>
              <w:left w:val="nil"/>
              <w:bottom w:val="single" w:sz="4" w:space="0" w:color="auto"/>
              <w:right w:val="single" w:sz="4" w:space="0" w:color="auto"/>
            </w:tcBorders>
            <w:shd w:val="clear" w:color="auto" w:fill="auto"/>
            <w:noWrap/>
            <w:hideMark/>
          </w:tcPr>
          <w:p w14:paraId="36CDE13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w:t>
            </w:r>
          </w:p>
        </w:tc>
        <w:tc>
          <w:tcPr>
            <w:tcW w:w="1260" w:type="dxa"/>
            <w:tcBorders>
              <w:top w:val="nil"/>
              <w:left w:val="nil"/>
              <w:bottom w:val="single" w:sz="4" w:space="0" w:color="auto"/>
              <w:right w:val="single" w:sz="4" w:space="0" w:color="auto"/>
            </w:tcBorders>
            <w:shd w:val="clear" w:color="auto" w:fill="auto"/>
            <w:noWrap/>
            <w:hideMark/>
          </w:tcPr>
          <w:p w14:paraId="0BF9538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hideMark/>
          </w:tcPr>
          <w:p w14:paraId="48619A2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20BA804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7CD2F2EE"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2711C466" w14:textId="188DFACF"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Gregoire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6FA8411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24D5E68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107</w:t>
            </w:r>
          </w:p>
        </w:tc>
        <w:tc>
          <w:tcPr>
            <w:tcW w:w="900" w:type="dxa"/>
            <w:tcBorders>
              <w:top w:val="nil"/>
              <w:left w:val="nil"/>
              <w:bottom w:val="single" w:sz="4" w:space="0" w:color="auto"/>
              <w:right w:val="single" w:sz="4" w:space="0" w:color="auto"/>
            </w:tcBorders>
            <w:shd w:val="clear" w:color="auto" w:fill="auto"/>
            <w:noWrap/>
            <w:hideMark/>
          </w:tcPr>
          <w:p w14:paraId="235C8AF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0.4160</w:t>
            </w:r>
          </w:p>
        </w:tc>
        <w:tc>
          <w:tcPr>
            <w:tcW w:w="810" w:type="dxa"/>
            <w:tcBorders>
              <w:top w:val="nil"/>
              <w:left w:val="nil"/>
              <w:bottom w:val="single" w:sz="4" w:space="0" w:color="auto"/>
              <w:right w:val="single" w:sz="4" w:space="0" w:color="auto"/>
            </w:tcBorders>
            <w:shd w:val="clear" w:color="auto" w:fill="auto"/>
            <w:hideMark/>
          </w:tcPr>
          <w:p w14:paraId="47B8D57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26.00</w:t>
            </w:r>
          </w:p>
        </w:tc>
        <w:tc>
          <w:tcPr>
            <w:tcW w:w="990" w:type="dxa"/>
            <w:tcBorders>
              <w:top w:val="nil"/>
              <w:left w:val="nil"/>
              <w:bottom w:val="single" w:sz="4" w:space="0" w:color="auto"/>
              <w:right w:val="single" w:sz="4" w:space="0" w:color="auto"/>
            </w:tcBorders>
            <w:shd w:val="clear" w:color="auto" w:fill="auto"/>
            <w:noWrap/>
            <w:hideMark/>
          </w:tcPr>
          <w:p w14:paraId="6A532B6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76.60</w:t>
            </w:r>
          </w:p>
        </w:tc>
        <w:tc>
          <w:tcPr>
            <w:tcW w:w="1080" w:type="dxa"/>
            <w:tcBorders>
              <w:top w:val="nil"/>
              <w:left w:val="nil"/>
              <w:bottom w:val="single" w:sz="4" w:space="0" w:color="auto"/>
              <w:right w:val="single" w:sz="4" w:space="0" w:color="auto"/>
            </w:tcBorders>
            <w:shd w:val="clear" w:color="auto" w:fill="auto"/>
            <w:noWrap/>
            <w:hideMark/>
          </w:tcPr>
          <w:p w14:paraId="13B5F91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72106C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 Canadian</w:t>
            </w:r>
          </w:p>
        </w:tc>
        <w:tc>
          <w:tcPr>
            <w:tcW w:w="810" w:type="dxa"/>
            <w:tcBorders>
              <w:top w:val="nil"/>
              <w:left w:val="nil"/>
              <w:bottom w:val="single" w:sz="4" w:space="0" w:color="auto"/>
              <w:right w:val="single" w:sz="4" w:space="0" w:color="auto"/>
            </w:tcBorders>
            <w:shd w:val="clear" w:color="auto" w:fill="auto"/>
          </w:tcPr>
          <w:p w14:paraId="7CF00729" w14:textId="676820C0"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p>
        </w:tc>
        <w:tc>
          <w:tcPr>
            <w:tcW w:w="990" w:type="dxa"/>
            <w:tcBorders>
              <w:top w:val="nil"/>
              <w:left w:val="nil"/>
              <w:bottom w:val="single" w:sz="4" w:space="0" w:color="auto"/>
              <w:right w:val="single" w:sz="4" w:space="0" w:color="auto"/>
            </w:tcBorders>
            <w:shd w:val="clear" w:color="auto" w:fill="auto"/>
            <w:hideMark/>
          </w:tcPr>
          <w:p w14:paraId="1F4F991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49.00</w:t>
            </w:r>
          </w:p>
        </w:tc>
        <w:tc>
          <w:tcPr>
            <w:tcW w:w="1080" w:type="dxa"/>
            <w:tcBorders>
              <w:top w:val="nil"/>
              <w:left w:val="nil"/>
              <w:bottom w:val="single" w:sz="4" w:space="0" w:color="auto"/>
              <w:right w:val="single" w:sz="4" w:space="0" w:color="auto"/>
            </w:tcBorders>
            <w:shd w:val="clear" w:color="auto" w:fill="auto"/>
            <w:noWrap/>
            <w:hideMark/>
          </w:tcPr>
          <w:p w14:paraId="4BB1087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w:t>
            </w:r>
          </w:p>
        </w:tc>
        <w:tc>
          <w:tcPr>
            <w:tcW w:w="1260" w:type="dxa"/>
            <w:tcBorders>
              <w:top w:val="nil"/>
              <w:left w:val="nil"/>
              <w:bottom w:val="single" w:sz="4" w:space="0" w:color="auto"/>
              <w:right w:val="single" w:sz="4" w:space="0" w:color="auto"/>
            </w:tcBorders>
            <w:shd w:val="clear" w:color="auto" w:fill="auto"/>
            <w:noWrap/>
            <w:hideMark/>
          </w:tcPr>
          <w:p w14:paraId="106605D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hideMark/>
          </w:tcPr>
          <w:p w14:paraId="16D01BE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C84F71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0A354C27"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43BE8334" w14:textId="19DBA833"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Suffoleto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EBC4DB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18FE279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52</w:t>
            </w:r>
          </w:p>
        </w:tc>
        <w:tc>
          <w:tcPr>
            <w:tcW w:w="900" w:type="dxa"/>
            <w:tcBorders>
              <w:top w:val="nil"/>
              <w:left w:val="nil"/>
              <w:bottom w:val="single" w:sz="4" w:space="0" w:color="auto"/>
              <w:right w:val="single" w:sz="4" w:space="0" w:color="auto"/>
            </w:tcBorders>
            <w:shd w:val="clear" w:color="auto" w:fill="auto"/>
            <w:noWrap/>
            <w:hideMark/>
          </w:tcPr>
          <w:p w14:paraId="75366EA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0.0730</w:t>
            </w:r>
          </w:p>
        </w:tc>
        <w:tc>
          <w:tcPr>
            <w:tcW w:w="810" w:type="dxa"/>
            <w:tcBorders>
              <w:top w:val="nil"/>
              <w:left w:val="nil"/>
              <w:bottom w:val="single" w:sz="4" w:space="0" w:color="auto"/>
              <w:right w:val="single" w:sz="4" w:space="0" w:color="auto"/>
            </w:tcBorders>
            <w:shd w:val="clear" w:color="auto" w:fill="auto"/>
            <w:hideMark/>
          </w:tcPr>
          <w:p w14:paraId="680DEF2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18.70</w:t>
            </w:r>
          </w:p>
        </w:tc>
        <w:tc>
          <w:tcPr>
            <w:tcW w:w="990" w:type="dxa"/>
            <w:tcBorders>
              <w:top w:val="single" w:sz="4" w:space="0" w:color="auto"/>
              <w:left w:val="nil"/>
              <w:bottom w:val="single" w:sz="4" w:space="0" w:color="auto"/>
              <w:right w:val="single" w:sz="4" w:space="0" w:color="auto"/>
            </w:tcBorders>
            <w:shd w:val="clear" w:color="auto" w:fill="auto"/>
            <w:noWrap/>
            <w:hideMark/>
          </w:tcPr>
          <w:p w14:paraId="2E625D1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79.00</w:t>
            </w:r>
          </w:p>
        </w:tc>
        <w:tc>
          <w:tcPr>
            <w:tcW w:w="1080" w:type="dxa"/>
            <w:tcBorders>
              <w:top w:val="single" w:sz="4" w:space="0" w:color="auto"/>
              <w:left w:val="nil"/>
              <w:bottom w:val="single" w:sz="4" w:space="0" w:color="auto"/>
              <w:right w:val="single" w:sz="4" w:space="0" w:color="auto"/>
            </w:tcBorders>
            <w:shd w:val="clear" w:color="auto" w:fill="auto"/>
            <w:noWrap/>
            <w:hideMark/>
          </w:tcPr>
          <w:p w14:paraId="0E9A4A2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single" w:sz="4" w:space="0" w:color="auto"/>
              <w:left w:val="nil"/>
              <w:bottom w:val="single" w:sz="4" w:space="0" w:color="auto"/>
              <w:right w:val="single" w:sz="4" w:space="0" w:color="auto"/>
            </w:tcBorders>
            <w:shd w:val="clear" w:color="auto" w:fill="auto"/>
            <w:noWrap/>
            <w:hideMark/>
          </w:tcPr>
          <w:p w14:paraId="501C356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97% White, 3% Black, 6% Hispanics</w:t>
            </w:r>
          </w:p>
        </w:tc>
        <w:tc>
          <w:tcPr>
            <w:tcW w:w="810" w:type="dxa"/>
            <w:tcBorders>
              <w:top w:val="single" w:sz="4" w:space="0" w:color="auto"/>
              <w:left w:val="nil"/>
              <w:bottom w:val="single" w:sz="4" w:space="0" w:color="auto"/>
              <w:right w:val="single" w:sz="4" w:space="0" w:color="auto"/>
            </w:tcBorders>
            <w:shd w:val="clear" w:color="auto" w:fill="auto"/>
          </w:tcPr>
          <w:p w14:paraId="6BB634EE" w14:textId="20BD51F3"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single" w:sz="4" w:space="0" w:color="auto"/>
              <w:left w:val="nil"/>
              <w:bottom w:val="single" w:sz="4" w:space="0" w:color="auto"/>
              <w:right w:val="nil"/>
            </w:tcBorders>
            <w:shd w:val="clear" w:color="auto" w:fill="auto"/>
            <w:hideMark/>
          </w:tcPr>
          <w:p w14:paraId="4819846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91.20</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15F9134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single" w:sz="4" w:space="0" w:color="auto"/>
              <w:left w:val="nil"/>
              <w:bottom w:val="single" w:sz="4" w:space="0" w:color="auto"/>
              <w:right w:val="single" w:sz="4" w:space="0" w:color="auto"/>
            </w:tcBorders>
            <w:shd w:val="clear" w:color="auto" w:fill="auto"/>
            <w:noWrap/>
            <w:hideMark/>
          </w:tcPr>
          <w:p w14:paraId="5CF5BCE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hideMark/>
          </w:tcPr>
          <w:p w14:paraId="51DDC0F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0D54D3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7F313299"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39B72F2D" w14:textId="1AD06D91"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Suffoleto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399999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76A7107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52</w:t>
            </w:r>
          </w:p>
        </w:tc>
        <w:tc>
          <w:tcPr>
            <w:tcW w:w="900" w:type="dxa"/>
            <w:tcBorders>
              <w:top w:val="nil"/>
              <w:left w:val="nil"/>
              <w:bottom w:val="single" w:sz="4" w:space="0" w:color="auto"/>
              <w:right w:val="single" w:sz="4" w:space="0" w:color="auto"/>
            </w:tcBorders>
            <w:shd w:val="clear" w:color="auto" w:fill="auto"/>
            <w:noWrap/>
            <w:hideMark/>
          </w:tcPr>
          <w:p w14:paraId="0036D10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0.2140</w:t>
            </w:r>
          </w:p>
        </w:tc>
        <w:tc>
          <w:tcPr>
            <w:tcW w:w="810" w:type="dxa"/>
            <w:tcBorders>
              <w:top w:val="nil"/>
              <w:left w:val="nil"/>
              <w:bottom w:val="single" w:sz="4" w:space="0" w:color="auto"/>
              <w:right w:val="single" w:sz="4" w:space="0" w:color="auto"/>
            </w:tcBorders>
            <w:shd w:val="clear" w:color="auto" w:fill="auto"/>
            <w:hideMark/>
          </w:tcPr>
          <w:p w14:paraId="76E1537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18.70</w:t>
            </w:r>
          </w:p>
        </w:tc>
        <w:tc>
          <w:tcPr>
            <w:tcW w:w="990" w:type="dxa"/>
            <w:tcBorders>
              <w:top w:val="single" w:sz="4" w:space="0" w:color="auto"/>
              <w:left w:val="nil"/>
              <w:bottom w:val="single" w:sz="4" w:space="0" w:color="auto"/>
              <w:right w:val="single" w:sz="4" w:space="0" w:color="auto"/>
            </w:tcBorders>
            <w:shd w:val="clear" w:color="auto" w:fill="auto"/>
            <w:noWrap/>
            <w:hideMark/>
          </w:tcPr>
          <w:p w14:paraId="38A62B5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79.00</w:t>
            </w:r>
          </w:p>
        </w:tc>
        <w:tc>
          <w:tcPr>
            <w:tcW w:w="1080" w:type="dxa"/>
            <w:tcBorders>
              <w:top w:val="single" w:sz="4" w:space="0" w:color="auto"/>
              <w:left w:val="nil"/>
              <w:bottom w:val="single" w:sz="4" w:space="0" w:color="auto"/>
              <w:right w:val="single" w:sz="4" w:space="0" w:color="auto"/>
            </w:tcBorders>
            <w:shd w:val="clear" w:color="auto" w:fill="auto"/>
            <w:noWrap/>
            <w:hideMark/>
          </w:tcPr>
          <w:p w14:paraId="59D9B32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single" w:sz="4" w:space="0" w:color="auto"/>
              <w:left w:val="nil"/>
              <w:bottom w:val="nil"/>
              <w:right w:val="single" w:sz="4" w:space="0" w:color="auto"/>
            </w:tcBorders>
            <w:shd w:val="clear" w:color="auto" w:fill="auto"/>
            <w:noWrap/>
            <w:hideMark/>
          </w:tcPr>
          <w:p w14:paraId="0FBA8D0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97% White, 3% Black, </w:t>
            </w:r>
            <w:r w:rsidRPr="00A16E4B">
              <w:rPr>
                <w:rFonts w:ascii="Times New Roman" w:eastAsia="Times New Roman" w:hAnsi="Times New Roman" w:cs="Times New Roman"/>
                <w:color w:val="000000" w:themeColor="text1"/>
                <w:lang w:val="en-US"/>
              </w:rPr>
              <w:lastRenderedPageBreak/>
              <w:t>6% Hispanics</w:t>
            </w:r>
          </w:p>
        </w:tc>
        <w:tc>
          <w:tcPr>
            <w:tcW w:w="810" w:type="dxa"/>
            <w:tcBorders>
              <w:top w:val="single" w:sz="4" w:space="0" w:color="auto"/>
              <w:left w:val="nil"/>
              <w:bottom w:val="single" w:sz="4" w:space="0" w:color="auto"/>
              <w:right w:val="single" w:sz="4" w:space="0" w:color="auto"/>
            </w:tcBorders>
            <w:shd w:val="clear" w:color="auto" w:fill="auto"/>
          </w:tcPr>
          <w:p w14:paraId="410F7BA0" w14:textId="3DB91761"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6</w:t>
            </w:r>
          </w:p>
        </w:tc>
        <w:tc>
          <w:tcPr>
            <w:tcW w:w="990" w:type="dxa"/>
            <w:tcBorders>
              <w:top w:val="single" w:sz="4" w:space="0" w:color="auto"/>
              <w:left w:val="nil"/>
              <w:bottom w:val="nil"/>
              <w:right w:val="nil"/>
            </w:tcBorders>
            <w:shd w:val="clear" w:color="auto" w:fill="auto"/>
            <w:hideMark/>
          </w:tcPr>
          <w:p w14:paraId="0A06819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91.20</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36A768B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single" w:sz="4" w:space="0" w:color="auto"/>
              <w:left w:val="nil"/>
              <w:bottom w:val="single" w:sz="4" w:space="0" w:color="auto"/>
              <w:right w:val="single" w:sz="4" w:space="0" w:color="auto"/>
            </w:tcBorders>
            <w:shd w:val="clear" w:color="auto" w:fill="auto"/>
            <w:noWrap/>
            <w:hideMark/>
          </w:tcPr>
          <w:p w14:paraId="27471B3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hideMark/>
          </w:tcPr>
          <w:p w14:paraId="042429A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C2E4B5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5AA80431"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1D6F1623" w14:textId="490820A0"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Sin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9B10E9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288A64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407</w:t>
            </w:r>
          </w:p>
        </w:tc>
        <w:tc>
          <w:tcPr>
            <w:tcW w:w="900" w:type="dxa"/>
            <w:tcBorders>
              <w:top w:val="nil"/>
              <w:left w:val="nil"/>
              <w:bottom w:val="single" w:sz="4" w:space="0" w:color="auto"/>
              <w:right w:val="single" w:sz="4" w:space="0" w:color="auto"/>
            </w:tcBorders>
            <w:shd w:val="clear" w:color="auto" w:fill="auto"/>
            <w:noWrap/>
            <w:hideMark/>
          </w:tcPr>
          <w:p w14:paraId="01B266E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0.1370</w:t>
            </w:r>
          </w:p>
        </w:tc>
        <w:tc>
          <w:tcPr>
            <w:tcW w:w="810" w:type="dxa"/>
            <w:tcBorders>
              <w:top w:val="nil"/>
              <w:left w:val="nil"/>
              <w:bottom w:val="single" w:sz="4" w:space="0" w:color="auto"/>
              <w:right w:val="single" w:sz="4" w:space="0" w:color="auto"/>
            </w:tcBorders>
            <w:shd w:val="clear" w:color="auto" w:fill="auto"/>
            <w:hideMark/>
          </w:tcPr>
          <w:p w14:paraId="0B0A6A6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53.10</w:t>
            </w:r>
          </w:p>
        </w:tc>
        <w:tc>
          <w:tcPr>
            <w:tcW w:w="990" w:type="dxa"/>
            <w:tcBorders>
              <w:top w:val="nil"/>
              <w:left w:val="nil"/>
              <w:bottom w:val="single" w:sz="4" w:space="0" w:color="auto"/>
              <w:right w:val="single" w:sz="4" w:space="0" w:color="auto"/>
            </w:tcBorders>
            <w:shd w:val="clear" w:color="auto" w:fill="auto"/>
            <w:noWrap/>
            <w:hideMark/>
          </w:tcPr>
          <w:p w14:paraId="62C9999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81.00</w:t>
            </w:r>
          </w:p>
        </w:tc>
        <w:tc>
          <w:tcPr>
            <w:tcW w:w="1080" w:type="dxa"/>
            <w:tcBorders>
              <w:top w:val="nil"/>
              <w:left w:val="nil"/>
              <w:bottom w:val="single" w:sz="4" w:space="0" w:color="auto"/>
              <w:right w:val="single" w:sz="4" w:space="0" w:color="auto"/>
            </w:tcBorders>
            <w:shd w:val="clear" w:color="auto" w:fill="auto"/>
            <w:noWrap/>
            <w:hideMark/>
          </w:tcPr>
          <w:p w14:paraId="6B162BD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single" w:sz="4" w:space="0" w:color="auto"/>
              <w:left w:val="nil"/>
              <w:bottom w:val="single" w:sz="4" w:space="0" w:color="auto"/>
              <w:right w:val="single" w:sz="4" w:space="0" w:color="auto"/>
            </w:tcBorders>
            <w:shd w:val="clear" w:color="auto" w:fill="auto"/>
            <w:noWrap/>
            <w:hideMark/>
          </w:tcPr>
          <w:p w14:paraId="4C9DC0B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 White, 4% Mixed, 5% Asian, 4% Black, 1% other</w:t>
            </w:r>
          </w:p>
        </w:tc>
        <w:tc>
          <w:tcPr>
            <w:tcW w:w="810" w:type="dxa"/>
            <w:tcBorders>
              <w:top w:val="nil"/>
              <w:left w:val="nil"/>
              <w:bottom w:val="single" w:sz="4" w:space="0" w:color="auto"/>
              <w:right w:val="single" w:sz="4" w:space="0" w:color="auto"/>
            </w:tcBorders>
            <w:shd w:val="clear" w:color="auto" w:fill="auto"/>
          </w:tcPr>
          <w:p w14:paraId="49B0260F" w14:textId="00C2BFE1"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single" w:sz="4" w:space="0" w:color="auto"/>
              <w:left w:val="nil"/>
              <w:bottom w:val="single" w:sz="4" w:space="0" w:color="auto"/>
              <w:right w:val="single" w:sz="4" w:space="0" w:color="auto"/>
            </w:tcBorders>
            <w:shd w:val="clear" w:color="auto" w:fill="auto"/>
            <w:hideMark/>
          </w:tcPr>
          <w:p w14:paraId="05B0E38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85.00</w:t>
            </w:r>
          </w:p>
        </w:tc>
        <w:tc>
          <w:tcPr>
            <w:tcW w:w="1080" w:type="dxa"/>
            <w:tcBorders>
              <w:top w:val="nil"/>
              <w:left w:val="nil"/>
              <w:bottom w:val="single" w:sz="4" w:space="0" w:color="auto"/>
              <w:right w:val="single" w:sz="4" w:space="0" w:color="auto"/>
            </w:tcBorders>
            <w:shd w:val="clear" w:color="auto" w:fill="auto"/>
            <w:noWrap/>
            <w:hideMark/>
          </w:tcPr>
          <w:p w14:paraId="6E161A0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w:t>
            </w:r>
          </w:p>
        </w:tc>
        <w:tc>
          <w:tcPr>
            <w:tcW w:w="1260" w:type="dxa"/>
            <w:tcBorders>
              <w:top w:val="nil"/>
              <w:left w:val="nil"/>
              <w:bottom w:val="single" w:sz="4" w:space="0" w:color="auto"/>
              <w:right w:val="single" w:sz="4" w:space="0" w:color="auto"/>
            </w:tcBorders>
            <w:shd w:val="clear" w:color="auto" w:fill="auto"/>
            <w:noWrap/>
            <w:hideMark/>
          </w:tcPr>
          <w:p w14:paraId="1C69E5F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w:t>
            </w:r>
          </w:p>
        </w:tc>
        <w:tc>
          <w:tcPr>
            <w:tcW w:w="900" w:type="dxa"/>
            <w:tcBorders>
              <w:top w:val="nil"/>
              <w:left w:val="nil"/>
              <w:bottom w:val="single" w:sz="4" w:space="0" w:color="auto"/>
              <w:right w:val="single" w:sz="4" w:space="0" w:color="auto"/>
            </w:tcBorders>
            <w:shd w:val="clear" w:color="auto" w:fill="auto"/>
            <w:hideMark/>
          </w:tcPr>
          <w:p w14:paraId="5495C51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45640DB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6B9F76F2"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7AB5B0CD" w14:textId="57D888DE"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Baumel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274CA2F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2018</w:t>
            </w:r>
          </w:p>
        </w:tc>
        <w:tc>
          <w:tcPr>
            <w:tcW w:w="720" w:type="dxa"/>
            <w:tcBorders>
              <w:top w:val="nil"/>
              <w:left w:val="nil"/>
              <w:bottom w:val="single" w:sz="4" w:space="0" w:color="auto"/>
              <w:right w:val="single" w:sz="4" w:space="0" w:color="auto"/>
            </w:tcBorders>
            <w:shd w:val="clear" w:color="auto" w:fill="auto"/>
            <w:noWrap/>
            <w:hideMark/>
          </w:tcPr>
          <w:p w14:paraId="4215506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19</w:t>
            </w:r>
          </w:p>
        </w:tc>
        <w:tc>
          <w:tcPr>
            <w:tcW w:w="900" w:type="dxa"/>
            <w:tcBorders>
              <w:top w:val="nil"/>
              <w:left w:val="nil"/>
              <w:bottom w:val="single" w:sz="4" w:space="0" w:color="auto"/>
              <w:right w:val="single" w:sz="4" w:space="0" w:color="auto"/>
            </w:tcBorders>
            <w:shd w:val="clear" w:color="auto" w:fill="auto"/>
            <w:noWrap/>
            <w:hideMark/>
          </w:tcPr>
          <w:p w14:paraId="14A9497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0.9750</w:t>
            </w:r>
          </w:p>
        </w:tc>
        <w:tc>
          <w:tcPr>
            <w:tcW w:w="810" w:type="dxa"/>
            <w:tcBorders>
              <w:top w:val="nil"/>
              <w:left w:val="nil"/>
              <w:bottom w:val="single" w:sz="4" w:space="0" w:color="auto"/>
              <w:right w:val="single" w:sz="4" w:space="0" w:color="auto"/>
            </w:tcBorders>
            <w:shd w:val="clear" w:color="auto" w:fill="auto"/>
            <w:hideMark/>
          </w:tcPr>
          <w:p w14:paraId="260E23A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31.95</w:t>
            </w:r>
          </w:p>
        </w:tc>
        <w:tc>
          <w:tcPr>
            <w:tcW w:w="990" w:type="dxa"/>
            <w:tcBorders>
              <w:top w:val="nil"/>
              <w:left w:val="nil"/>
              <w:bottom w:val="single" w:sz="4" w:space="0" w:color="auto"/>
              <w:right w:val="single" w:sz="4" w:space="0" w:color="auto"/>
            </w:tcBorders>
            <w:shd w:val="clear" w:color="auto" w:fill="auto"/>
            <w:noWrap/>
            <w:hideMark/>
          </w:tcPr>
          <w:p w14:paraId="7A334583" w14:textId="32509E56"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1080" w:type="dxa"/>
            <w:tcBorders>
              <w:top w:val="nil"/>
              <w:left w:val="nil"/>
              <w:bottom w:val="single" w:sz="4" w:space="0" w:color="auto"/>
              <w:right w:val="single" w:sz="4" w:space="0" w:color="auto"/>
            </w:tcBorders>
            <w:shd w:val="clear" w:color="auto" w:fill="auto"/>
            <w:noWrap/>
            <w:hideMark/>
          </w:tcPr>
          <w:p w14:paraId="1BFE9AD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18610E1" w14:textId="02E447B7"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 African American, 25% Wh</w:t>
            </w:r>
            <w:r w:rsidR="004F0688" w:rsidRPr="00A16E4B">
              <w:rPr>
                <w:rFonts w:ascii="Times New Roman" w:eastAsia="Times New Roman" w:hAnsi="Times New Roman" w:cs="Times New Roman"/>
                <w:color w:val="000000" w:themeColor="text1"/>
                <w:lang w:val="en-US"/>
              </w:rPr>
              <w:t>ite, 15% Hispanic, 10% Asian, 10% multiracial</w:t>
            </w:r>
          </w:p>
        </w:tc>
        <w:tc>
          <w:tcPr>
            <w:tcW w:w="810" w:type="dxa"/>
            <w:tcBorders>
              <w:top w:val="nil"/>
              <w:left w:val="nil"/>
              <w:bottom w:val="single" w:sz="4" w:space="0" w:color="auto"/>
              <w:right w:val="single" w:sz="4" w:space="0" w:color="auto"/>
            </w:tcBorders>
            <w:shd w:val="clear" w:color="auto" w:fill="auto"/>
          </w:tcPr>
          <w:p w14:paraId="0E087A93" w14:textId="4A47D3D5"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76530D8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85.00</w:t>
            </w:r>
          </w:p>
        </w:tc>
        <w:tc>
          <w:tcPr>
            <w:tcW w:w="1080" w:type="dxa"/>
            <w:tcBorders>
              <w:top w:val="nil"/>
              <w:left w:val="nil"/>
              <w:bottom w:val="single" w:sz="4" w:space="0" w:color="auto"/>
              <w:right w:val="single" w:sz="4" w:space="0" w:color="auto"/>
            </w:tcBorders>
            <w:shd w:val="clear" w:color="auto" w:fill="auto"/>
            <w:noWrap/>
            <w:hideMark/>
          </w:tcPr>
          <w:p w14:paraId="6B3BC43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4F00F5C4" w14:textId="0A9FDF92"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44D0116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1F1FE96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7A92B3B7"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5FA31C92" w14:textId="163D9F93"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Birrell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0F8BF43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2023</w:t>
            </w:r>
          </w:p>
        </w:tc>
        <w:tc>
          <w:tcPr>
            <w:tcW w:w="720" w:type="dxa"/>
            <w:tcBorders>
              <w:top w:val="nil"/>
              <w:left w:val="nil"/>
              <w:bottom w:val="single" w:sz="4" w:space="0" w:color="auto"/>
              <w:right w:val="single" w:sz="4" w:space="0" w:color="auto"/>
            </w:tcBorders>
            <w:shd w:val="clear" w:color="auto" w:fill="auto"/>
            <w:noWrap/>
            <w:hideMark/>
          </w:tcPr>
          <w:p w14:paraId="0724C06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166</w:t>
            </w:r>
          </w:p>
        </w:tc>
        <w:tc>
          <w:tcPr>
            <w:tcW w:w="900" w:type="dxa"/>
            <w:tcBorders>
              <w:top w:val="nil"/>
              <w:left w:val="nil"/>
              <w:bottom w:val="single" w:sz="4" w:space="0" w:color="auto"/>
              <w:right w:val="single" w:sz="4" w:space="0" w:color="auto"/>
            </w:tcBorders>
            <w:shd w:val="clear" w:color="auto" w:fill="auto"/>
            <w:noWrap/>
            <w:hideMark/>
          </w:tcPr>
          <w:p w14:paraId="12CB4A1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0.0590</w:t>
            </w:r>
          </w:p>
        </w:tc>
        <w:tc>
          <w:tcPr>
            <w:tcW w:w="810" w:type="dxa"/>
            <w:tcBorders>
              <w:top w:val="nil"/>
              <w:left w:val="nil"/>
              <w:bottom w:val="single" w:sz="4" w:space="0" w:color="auto"/>
              <w:right w:val="single" w:sz="4" w:space="0" w:color="auto"/>
            </w:tcBorders>
            <w:shd w:val="clear" w:color="auto" w:fill="auto"/>
            <w:hideMark/>
          </w:tcPr>
          <w:p w14:paraId="647674A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15.20</w:t>
            </w:r>
          </w:p>
        </w:tc>
        <w:tc>
          <w:tcPr>
            <w:tcW w:w="990" w:type="dxa"/>
            <w:tcBorders>
              <w:top w:val="nil"/>
              <w:left w:val="nil"/>
              <w:bottom w:val="single" w:sz="4" w:space="0" w:color="auto"/>
              <w:right w:val="single" w:sz="4" w:space="0" w:color="auto"/>
            </w:tcBorders>
            <w:shd w:val="clear" w:color="auto" w:fill="auto"/>
            <w:noWrap/>
            <w:hideMark/>
          </w:tcPr>
          <w:p w14:paraId="33A597F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43.30</w:t>
            </w:r>
          </w:p>
        </w:tc>
        <w:tc>
          <w:tcPr>
            <w:tcW w:w="1080" w:type="dxa"/>
            <w:tcBorders>
              <w:top w:val="nil"/>
              <w:left w:val="nil"/>
              <w:bottom w:val="single" w:sz="4" w:space="0" w:color="auto"/>
              <w:right w:val="single" w:sz="4" w:space="0" w:color="auto"/>
            </w:tcBorders>
            <w:shd w:val="clear" w:color="auto" w:fill="auto"/>
            <w:noWrap/>
            <w:hideMark/>
          </w:tcPr>
          <w:p w14:paraId="72C2D53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377B531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90.1% born in Australia</w:t>
            </w:r>
          </w:p>
        </w:tc>
        <w:tc>
          <w:tcPr>
            <w:tcW w:w="810" w:type="dxa"/>
            <w:tcBorders>
              <w:top w:val="nil"/>
              <w:left w:val="nil"/>
              <w:bottom w:val="single" w:sz="4" w:space="0" w:color="auto"/>
              <w:right w:val="single" w:sz="4" w:space="0" w:color="auto"/>
            </w:tcBorders>
            <w:shd w:val="clear" w:color="auto" w:fill="auto"/>
          </w:tcPr>
          <w:p w14:paraId="5E195F42" w14:textId="40967BF4"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0E68465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77.30</w:t>
            </w:r>
          </w:p>
        </w:tc>
        <w:tc>
          <w:tcPr>
            <w:tcW w:w="1080" w:type="dxa"/>
            <w:tcBorders>
              <w:top w:val="nil"/>
              <w:left w:val="nil"/>
              <w:bottom w:val="single" w:sz="4" w:space="0" w:color="auto"/>
              <w:right w:val="single" w:sz="4" w:space="0" w:color="auto"/>
            </w:tcBorders>
            <w:shd w:val="clear" w:color="auto" w:fill="auto"/>
            <w:noWrap/>
            <w:hideMark/>
          </w:tcPr>
          <w:p w14:paraId="51601A0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3D2BF6B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501C894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4F1E9A4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61FD11E7"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69057E52" w14:textId="4A5E144D" w:rsidR="004F0688" w:rsidRPr="00A16E4B" w:rsidRDefault="006563DB" w:rsidP="006563DB">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Birrell et</w:t>
            </w:r>
            <w:r w:rsidR="004F0688" w:rsidRPr="00A16E4B">
              <w:rPr>
                <w:rFonts w:ascii="Times New Roman" w:eastAsia="Times New Roman" w:hAnsi="Times New Roman" w:cs="Times New Roman"/>
                <w:color w:val="000000" w:themeColor="text1"/>
                <w:lang w:val="en-US"/>
              </w:rPr>
              <w:t xml:space="preserve"> al</w:t>
            </w:r>
            <w:r>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2CBFFF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2023</w:t>
            </w:r>
          </w:p>
        </w:tc>
        <w:tc>
          <w:tcPr>
            <w:tcW w:w="720" w:type="dxa"/>
            <w:tcBorders>
              <w:top w:val="nil"/>
              <w:left w:val="nil"/>
              <w:bottom w:val="single" w:sz="4" w:space="0" w:color="auto"/>
              <w:right w:val="single" w:sz="4" w:space="0" w:color="auto"/>
            </w:tcBorders>
            <w:shd w:val="clear" w:color="auto" w:fill="auto"/>
            <w:noWrap/>
            <w:hideMark/>
          </w:tcPr>
          <w:p w14:paraId="3727309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166</w:t>
            </w:r>
          </w:p>
        </w:tc>
        <w:tc>
          <w:tcPr>
            <w:tcW w:w="900" w:type="dxa"/>
            <w:tcBorders>
              <w:top w:val="nil"/>
              <w:left w:val="nil"/>
              <w:bottom w:val="single" w:sz="4" w:space="0" w:color="auto"/>
              <w:right w:val="single" w:sz="4" w:space="0" w:color="auto"/>
            </w:tcBorders>
            <w:shd w:val="clear" w:color="auto" w:fill="auto"/>
            <w:noWrap/>
            <w:hideMark/>
          </w:tcPr>
          <w:p w14:paraId="7536F02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0.0930</w:t>
            </w:r>
          </w:p>
        </w:tc>
        <w:tc>
          <w:tcPr>
            <w:tcW w:w="810" w:type="dxa"/>
            <w:tcBorders>
              <w:top w:val="nil"/>
              <w:left w:val="nil"/>
              <w:bottom w:val="single" w:sz="4" w:space="0" w:color="auto"/>
              <w:right w:val="single" w:sz="4" w:space="0" w:color="auto"/>
            </w:tcBorders>
            <w:shd w:val="clear" w:color="auto" w:fill="auto"/>
            <w:hideMark/>
          </w:tcPr>
          <w:p w14:paraId="77331CF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15.20</w:t>
            </w:r>
          </w:p>
        </w:tc>
        <w:tc>
          <w:tcPr>
            <w:tcW w:w="990" w:type="dxa"/>
            <w:tcBorders>
              <w:top w:val="nil"/>
              <w:left w:val="nil"/>
              <w:bottom w:val="single" w:sz="4" w:space="0" w:color="auto"/>
              <w:right w:val="single" w:sz="4" w:space="0" w:color="auto"/>
            </w:tcBorders>
            <w:shd w:val="clear" w:color="auto" w:fill="auto"/>
            <w:noWrap/>
            <w:hideMark/>
          </w:tcPr>
          <w:p w14:paraId="7218C92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43.30</w:t>
            </w:r>
          </w:p>
        </w:tc>
        <w:tc>
          <w:tcPr>
            <w:tcW w:w="1080" w:type="dxa"/>
            <w:tcBorders>
              <w:top w:val="nil"/>
              <w:left w:val="nil"/>
              <w:bottom w:val="single" w:sz="4" w:space="0" w:color="auto"/>
              <w:right w:val="single" w:sz="4" w:space="0" w:color="auto"/>
            </w:tcBorders>
            <w:shd w:val="clear" w:color="auto" w:fill="auto"/>
            <w:noWrap/>
            <w:hideMark/>
          </w:tcPr>
          <w:p w14:paraId="3BEB16C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44D65A5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90.1% born in Australia</w:t>
            </w:r>
          </w:p>
        </w:tc>
        <w:tc>
          <w:tcPr>
            <w:tcW w:w="810" w:type="dxa"/>
            <w:tcBorders>
              <w:top w:val="nil"/>
              <w:left w:val="nil"/>
              <w:bottom w:val="single" w:sz="4" w:space="0" w:color="auto"/>
              <w:right w:val="single" w:sz="4" w:space="0" w:color="auto"/>
            </w:tcBorders>
            <w:shd w:val="clear" w:color="auto" w:fill="auto"/>
          </w:tcPr>
          <w:p w14:paraId="607D1A68" w14:textId="681E2252"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3A6AFB3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77.30</w:t>
            </w:r>
          </w:p>
        </w:tc>
        <w:tc>
          <w:tcPr>
            <w:tcW w:w="1080" w:type="dxa"/>
            <w:tcBorders>
              <w:top w:val="nil"/>
              <w:left w:val="nil"/>
              <w:bottom w:val="single" w:sz="4" w:space="0" w:color="auto"/>
              <w:right w:val="single" w:sz="4" w:space="0" w:color="auto"/>
            </w:tcBorders>
            <w:shd w:val="clear" w:color="auto" w:fill="auto"/>
            <w:noWrap/>
            <w:hideMark/>
          </w:tcPr>
          <w:p w14:paraId="3535763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4C88010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61AEFB3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2DC5C42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0435AF41"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44A4AA27" w14:textId="551F7676"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Fortuna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C206ED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0348EB5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w:t>
            </w:r>
          </w:p>
        </w:tc>
        <w:tc>
          <w:tcPr>
            <w:tcW w:w="900" w:type="dxa"/>
            <w:tcBorders>
              <w:top w:val="nil"/>
              <w:left w:val="nil"/>
              <w:bottom w:val="single" w:sz="4" w:space="0" w:color="auto"/>
              <w:right w:val="single" w:sz="4" w:space="0" w:color="auto"/>
            </w:tcBorders>
            <w:shd w:val="clear" w:color="auto" w:fill="auto"/>
            <w:noWrap/>
            <w:hideMark/>
          </w:tcPr>
          <w:p w14:paraId="6F88518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0.5430</w:t>
            </w:r>
          </w:p>
        </w:tc>
        <w:tc>
          <w:tcPr>
            <w:tcW w:w="810" w:type="dxa"/>
            <w:tcBorders>
              <w:top w:val="nil"/>
              <w:left w:val="nil"/>
              <w:bottom w:val="single" w:sz="4" w:space="0" w:color="auto"/>
              <w:right w:val="single" w:sz="4" w:space="0" w:color="auto"/>
            </w:tcBorders>
            <w:shd w:val="clear" w:color="auto" w:fill="auto"/>
            <w:hideMark/>
          </w:tcPr>
          <w:p w14:paraId="7B2392F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37.30</w:t>
            </w:r>
          </w:p>
        </w:tc>
        <w:tc>
          <w:tcPr>
            <w:tcW w:w="990" w:type="dxa"/>
            <w:tcBorders>
              <w:top w:val="nil"/>
              <w:left w:val="nil"/>
              <w:bottom w:val="single" w:sz="4" w:space="0" w:color="auto"/>
              <w:right w:val="single" w:sz="4" w:space="0" w:color="auto"/>
            </w:tcBorders>
            <w:shd w:val="clear" w:color="auto" w:fill="auto"/>
            <w:noWrap/>
            <w:hideMark/>
          </w:tcPr>
          <w:p w14:paraId="5692E03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66.60</w:t>
            </w:r>
          </w:p>
        </w:tc>
        <w:tc>
          <w:tcPr>
            <w:tcW w:w="1080" w:type="dxa"/>
            <w:tcBorders>
              <w:top w:val="nil"/>
              <w:left w:val="nil"/>
              <w:bottom w:val="single" w:sz="4" w:space="0" w:color="auto"/>
              <w:right w:val="single" w:sz="4" w:space="0" w:color="auto"/>
            </w:tcBorders>
            <w:shd w:val="clear" w:color="auto" w:fill="auto"/>
            <w:noWrap/>
            <w:hideMark/>
          </w:tcPr>
          <w:p w14:paraId="5BB0789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C0E43A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 White</w:t>
            </w:r>
          </w:p>
        </w:tc>
        <w:tc>
          <w:tcPr>
            <w:tcW w:w="810" w:type="dxa"/>
            <w:tcBorders>
              <w:top w:val="nil"/>
              <w:left w:val="nil"/>
              <w:bottom w:val="single" w:sz="4" w:space="0" w:color="auto"/>
              <w:right w:val="single" w:sz="4" w:space="0" w:color="auto"/>
            </w:tcBorders>
            <w:shd w:val="clear" w:color="auto" w:fill="auto"/>
          </w:tcPr>
          <w:p w14:paraId="394CC4BB" w14:textId="67178618"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512408D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70.00</w:t>
            </w:r>
          </w:p>
        </w:tc>
        <w:tc>
          <w:tcPr>
            <w:tcW w:w="1080" w:type="dxa"/>
            <w:tcBorders>
              <w:top w:val="nil"/>
              <w:left w:val="nil"/>
              <w:bottom w:val="single" w:sz="4" w:space="0" w:color="auto"/>
              <w:right w:val="single" w:sz="4" w:space="0" w:color="auto"/>
            </w:tcBorders>
            <w:shd w:val="clear" w:color="auto" w:fill="auto"/>
            <w:noWrap/>
            <w:hideMark/>
          </w:tcPr>
          <w:p w14:paraId="6E73B77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4E0090F0" w14:textId="59D71FD9"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54CFECD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74B01F3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5BE7F836"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1A9102D1" w14:textId="33105F3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Klimczak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825DA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2023</w:t>
            </w:r>
          </w:p>
        </w:tc>
        <w:tc>
          <w:tcPr>
            <w:tcW w:w="720" w:type="dxa"/>
            <w:tcBorders>
              <w:top w:val="nil"/>
              <w:left w:val="nil"/>
              <w:bottom w:val="single" w:sz="4" w:space="0" w:color="auto"/>
              <w:right w:val="single" w:sz="4" w:space="0" w:color="auto"/>
            </w:tcBorders>
            <w:shd w:val="clear" w:color="auto" w:fill="auto"/>
            <w:noWrap/>
            <w:hideMark/>
          </w:tcPr>
          <w:p w14:paraId="6F31B5C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230</w:t>
            </w:r>
          </w:p>
        </w:tc>
        <w:tc>
          <w:tcPr>
            <w:tcW w:w="900" w:type="dxa"/>
            <w:tcBorders>
              <w:top w:val="nil"/>
              <w:left w:val="nil"/>
              <w:bottom w:val="single" w:sz="4" w:space="0" w:color="auto"/>
              <w:right w:val="single" w:sz="4" w:space="0" w:color="auto"/>
            </w:tcBorders>
            <w:shd w:val="clear" w:color="auto" w:fill="auto"/>
            <w:noWrap/>
            <w:hideMark/>
          </w:tcPr>
          <w:p w14:paraId="6F0F994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0.4530</w:t>
            </w:r>
          </w:p>
        </w:tc>
        <w:tc>
          <w:tcPr>
            <w:tcW w:w="810" w:type="dxa"/>
            <w:tcBorders>
              <w:top w:val="nil"/>
              <w:left w:val="nil"/>
              <w:bottom w:val="single" w:sz="4" w:space="0" w:color="auto"/>
              <w:right w:val="single" w:sz="4" w:space="0" w:color="auto"/>
            </w:tcBorders>
            <w:shd w:val="clear" w:color="auto" w:fill="auto"/>
            <w:hideMark/>
          </w:tcPr>
          <w:p w14:paraId="4D27C5E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21.70</w:t>
            </w:r>
          </w:p>
        </w:tc>
        <w:tc>
          <w:tcPr>
            <w:tcW w:w="990" w:type="dxa"/>
            <w:tcBorders>
              <w:top w:val="nil"/>
              <w:left w:val="nil"/>
              <w:bottom w:val="single" w:sz="4" w:space="0" w:color="auto"/>
              <w:right w:val="single" w:sz="4" w:space="0" w:color="auto"/>
            </w:tcBorders>
            <w:shd w:val="clear" w:color="auto" w:fill="auto"/>
            <w:noWrap/>
            <w:hideMark/>
          </w:tcPr>
          <w:p w14:paraId="0BFE4B2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76.00</w:t>
            </w:r>
          </w:p>
        </w:tc>
        <w:tc>
          <w:tcPr>
            <w:tcW w:w="1080" w:type="dxa"/>
            <w:tcBorders>
              <w:top w:val="nil"/>
              <w:left w:val="nil"/>
              <w:bottom w:val="single" w:sz="4" w:space="0" w:color="auto"/>
              <w:right w:val="single" w:sz="4" w:space="0" w:color="auto"/>
            </w:tcBorders>
            <w:shd w:val="clear" w:color="auto" w:fill="auto"/>
            <w:noWrap/>
            <w:hideMark/>
          </w:tcPr>
          <w:p w14:paraId="3595530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3CA03C0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89.3% White, 1.3% Hispanic, 2.7% Asian, 1.3% Native Hawaiian/Pacific Islander</w:t>
            </w:r>
          </w:p>
        </w:tc>
        <w:tc>
          <w:tcPr>
            <w:tcW w:w="810" w:type="dxa"/>
            <w:tcBorders>
              <w:top w:val="nil"/>
              <w:left w:val="nil"/>
              <w:bottom w:val="single" w:sz="4" w:space="0" w:color="auto"/>
              <w:right w:val="single" w:sz="4" w:space="0" w:color="auto"/>
            </w:tcBorders>
            <w:shd w:val="clear" w:color="auto" w:fill="auto"/>
          </w:tcPr>
          <w:p w14:paraId="1AA61536" w14:textId="0C802C8D"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7088717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74.00</w:t>
            </w:r>
          </w:p>
        </w:tc>
        <w:tc>
          <w:tcPr>
            <w:tcW w:w="1080" w:type="dxa"/>
            <w:tcBorders>
              <w:top w:val="nil"/>
              <w:left w:val="nil"/>
              <w:bottom w:val="single" w:sz="4" w:space="0" w:color="auto"/>
              <w:right w:val="single" w:sz="4" w:space="0" w:color="auto"/>
            </w:tcBorders>
            <w:shd w:val="clear" w:color="auto" w:fill="auto"/>
            <w:noWrap/>
            <w:hideMark/>
          </w:tcPr>
          <w:p w14:paraId="3D769D1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w:t>
            </w:r>
          </w:p>
        </w:tc>
        <w:tc>
          <w:tcPr>
            <w:tcW w:w="1260" w:type="dxa"/>
            <w:tcBorders>
              <w:top w:val="nil"/>
              <w:left w:val="nil"/>
              <w:bottom w:val="single" w:sz="4" w:space="0" w:color="auto"/>
              <w:right w:val="single" w:sz="4" w:space="0" w:color="auto"/>
            </w:tcBorders>
            <w:shd w:val="clear" w:color="auto" w:fill="auto"/>
            <w:noWrap/>
            <w:hideMark/>
          </w:tcPr>
          <w:p w14:paraId="428E6669" w14:textId="2CEDB7E4"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2EB518E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3FB19BA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46A9DE81"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6D2A107F" w14:textId="16218C5C"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Klimczak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01C7D30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2023</w:t>
            </w:r>
          </w:p>
        </w:tc>
        <w:tc>
          <w:tcPr>
            <w:tcW w:w="720" w:type="dxa"/>
            <w:tcBorders>
              <w:top w:val="nil"/>
              <w:left w:val="nil"/>
              <w:bottom w:val="single" w:sz="4" w:space="0" w:color="auto"/>
              <w:right w:val="single" w:sz="4" w:space="0" w:color="auto"/>
            </w:tcBorders>
            <w:shd w:val="clear" w:color="auto" w:fill="auto"/>
            <w:noWrap/>
            <w:hideMark/>
          </w:tcPr>
          <w:p w14:paraId="69F73C7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230</w:t>
            </w:r>
          </w:p>
        </w:tc>
        <w:tc>
          <w:tcPr>
            <w:tcW w:w="900" w:type="dxa"/>
            <w:tcBorders>
              <w:top w:val="nil"/>
              <w:left w:val="nil"/>
              <w:bottom w:val="single" w:sz="4" w:space="0" w:color="auto"/>
              <w:right w:val="single" w:sz="4" w:space="0" w:color="auto"/>
            </w:tcBorders>
            <w:shd w:val="clear" w:color="auto" w:fill="auto"/>
            <w:noWrap/>
            <w:hideMark/>
          </w:tcPr>
          <w:p w14:paraId="79A345E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0.5520</w:t>
            </w:r>
          </w:p>
        </w:tc>
        <w:tc>
          <w:tcPr>
            <w:tcW w:w="810" w:type="dxa"/>
            <w:tcBorders>
              <w:top w:val="nil"/>
              <w:left w:val="nil"/>
              <w:bottom w:val="single" w:sz="4" w:space="0" w:color="auto"/>
              <w:right w:val="single" w:sz="4" w:space="0" w:color="auto"/>
            </w:tcBorders>
            <w:shd w:val="clear" w:color="auto" w:fill="auto"/>
            <w:hideMark/>
          </w:tcPr>
          <w:p w14:paraId="12758FB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21.70</w:t>
            </w:r>
          </w:p>
        </w:tc>
        <w:tc>
          <w:tcPr>
            <w:tcW w:w="990" w:type="dxa"/>
            <w:tcBorders>
              <w:top w:val="nil"/>
              <w:left w:val="nil"/>
              <w:bottom w:val="single" w:sz="4" w:space="0" w:color="auto"/>
              <w:right w:val="single" w:sz="4" w:space="0" w:color="auto"/>
            </w:tcBorders>
            <w:shd w:val="clear" w:color="auto" w:fill="auto"/>
            <w:noWrap/>
            <w:hideMark/>
          </w:tcPr>
          <w:p w14:paraId="7EAD0B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76.00</w:t>
            </w:r>
          </w:p>
        </w:tc>
        <w:tc>
          <w:tcPr>
            <w:tcW w:w="1080" w:type="dxa"/>
            <w:tcBorders>
              <w:top w:val="nil"/>
              <w:left w:val="nil"/>
              <w:bottom w:val="single" w:sz="4" w:space="0" w:color="auto"/>
              <w:right w:val="single" w:sz="4" w:space="0" w:color="auto"/>
            </w:tcBorders>
            <w:shd w:val="clear" w:color="auto" w:fill="auto"/>
            <w:noWrap/>
            <w:hideMark/>
          </w:tcPr>
          <w:p w14:paraId="4FB1303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B928E7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89.3% White, 1.3% </w:t>
            </w:r>
            <w:r w:rsidRPr="00A16E4B">
              <w:rPr>
                <w:rFonts w:ascii="Times New Roman" w:eastAsia="Times New Roman" w:hAnsi="Times New Roman" w:cs="Times New Roman"/>
                <w:color w:val="000000" w:themeColor="text1"/>
                <w:lang w:val="en-US"/>
              </w:rPr>
              <w:lastRenderedPageBreak/>
              <w:t>Hispanic, 2.7% Asian, 1.3% Native Hawaiian/Pacific Islander</w:t>
            </w:r>
          </w:p>
        </w:tc>
        <w:tc>
          <w:tcPr>
            <w:tcW w:w="810" w:type="dxa"/>
            <w:tcBorders>
              <w:top w:val="nil"/>
              <w:left w:val="nil"/>
              <w:bottom w:val="single" w:sz="4" w:space="0" w:color="auto"/>
              <w:right w:val="single" w:sz="4" w:space="0" w:color="auto"/>
            </w:tcBorders>
            <w:shd w:val="clear" w:color="auto" w:fill="auto"/>
          </w:tcPr>
          <w:p w14:paraId="043DA6A2" w14:textId="2C39CAEE"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6</w:t>
            </w:r>
          </w:p>
        </w:tc>
        <w:tc>
          <w:tcPr>
            <w:tcW w:w="990" w:type="dxa"/>
            <w:tcBorders>
              <w:top w:val="nil"/>
              <w:left w:val="nil"/>
              <w:bottom w:val="single" w:sz="4" w:space="0" w:color="auto"/>
              <w:right w:val="single" w:sz="4" w:space="0" w:color="auto"/>
            </w:tcBorders>
            <w:shd w:val="clear" w:color="auto" w:fill="auto"/>
            <w:hideMark/>
          </w:tcPr>
          <w:p w14:paraId="4C2E4FE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74.00</w:t>
            </w:r>
          </w:p>
        </w:tc>
        <w:tc>
          <w:tcPr>
            <w:tcW w:w="1080" w:type="dxa"/>
            <w:tcBorders>
              <w:top w:val="nil"/>
              <w:left w:val="nil"/>
              <w:bottom w:val="single" w:sz="4" w:space="0" w:color="auto"/>
              <w:right w:val="single" w:sz="4" w:space="0" w:color="auto"/>
            </w:tcBorders>
            <w:shd w:val="clear" w:color="auto" w:fill="auto"/>
            <w:noWrap/>
            <w:hideMark/>
          </w:tcPr>
          <w:p w14:paraId="27BBE32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w:t>
            </w:r>
          </w:p>
        </w:tc>
        <w:tc>
          <w:tcPr>
            <w:tcW w:w="1260" w:type="dxa"/>
            <w:tcBorders>
              <w:top w:val="nil"/>
              <w:left w:val="nil"/>
              <w:bottom w:val="single" w:sz="4" w:space="0" w:color="auto"/>
              <w:right w:val="single" w:sz="4" w:space="0" w:color="auto"/>
            </w:tcBorders>
            <w:shd w:val="clear" w:color="auto" w:fill="auto"/>
            <w:noWrap/>
            <w:hideMark/>
          </w:tcPr>
          <w:p w14:paraId="55EDE9B8" w14:textId="36B45EC6"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6EC5E03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208991C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1E00168C"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7DC9DF44" w14:textId="201274EC"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Klimczak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4871CD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2023</w:t>
            </w:r>
          </w:p>
        </w:tc>
        <w:tc>
          <w:tcPr>
            <w:tcW w:w="720" w:type="dxa"/>
            <w:tcBorders>
              <w:top w:val="nil"/>
              <w:left w:val="nil"/>
              <w:bottom w:val="single" w:sz="4" w:space="0" w:color="auto"/>
              <w:right w:val="single" w:sz="4" w:space="0" w:color="auto"/>
            </w:tcBorders>
            <w:shd w:val="clear" w:color="auto" w:fill="auto"/>
            <w:noWrap/>
            <w:hideMark/>
          </w:tcPr>
          <w:p w14:paraId="0E69C4D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230</w:t>
            </w:r>
          </w:p>
        </w:tc>
        <w:tc>
          <w:tcPr>
            <w:tcW w:w="900" w:type="dxa"/>
            <w:tcBorders>
              <w:top w:val="nil"/>
              <w:left w:val="nil"/>
              <w:bottom w:val="single" w:sz="4" w:space="0" w:color="auto"/>
              <w:right w:val="single" w:sz="4" w:space="0" w:color="auto"/>
            </w:tcBorders>
            <w:shd w:val="clear" w:color="auto" w:fill="auto"/>
            <w:noWrap/>
            <w:hideMark/>
          </w:tcPr>
          <w:p w14:paraId="6C0C6A9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0.0090</w:t>
            </w:r>
          </w:p>
        </w:tc>
        <w:tc>
          <w:tcPr>
            <w:tcW w:w="810" w:type="dxa"/>
            <w:tcBorders>
              <w:top w:val="nil"/>
              <w:left w:val="nil"/>
              <w:bottom w:val="single" w:sz="4" w:space="0" w:color="auto"/>
              <w:right w:val="single" w:sz="4" w:space="0" w:color="auto"/>
            </w:tcBorders>
            <w:shd w:val="clear" w:color="auto" w:fill="auto"/>
            <w:hideMark/>
          </w:tcPr>
          <w:p w14:paraId="33EDBAF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21.70</w:t>
            </w:r>
          </w:p>
        </w:tc>
        <w:tc>
          <w:tcPr>
            <w:tcW w:w="990" w:type="dxa"/>
            <w:tcBorders>
              <w:top w:val="nil"/>
              <w:left w:val="nil"/>
              <w:bottom w:val="single" w:sz="4" w:space="0" w:color="auto"/>
              <w:right w:val="single" w:sz="4" w:space="0" w:color="auto"/>
            </w:tcBorders>
            <w:shd w:val="clear" w:color="auto" w:fill="auto"/>
            <w:noWrap/>
            <w:hideMark/>
          </w:tcPr>
          <w:p w14:paraId="39D15C8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76.00</w:t>
            </w:r>
          </w:p>
        </w:tc>
        <w:tc>
          <w:tcPr>
            <w:tcW w:w="1080" w:type="dxa"/>
            <w:tcBorders>
              <w:top w:val="nil"/>
              <w:left w:val="nil"/>
              <w:bottom w:val="single" w:sz="4" w:space="0" w:color="auto"/>
              <w:right w:val="single" w:sz="4" w:space="0" w:color="auto"/>
            </w:tcBorders>
            <w:shd w:val="clear" w:color="auto" w:fill="auto"/>
            <w:noWrap/>
            <w:hideMark/>
          </w:tcPr>
          <w:p w14:paraId="2FD7505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231839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89.3% White, 1.3% Hispanic, 2.7% Asian, 1.3% Native Hawaiian/Pacific Islander</w:t>
            </w:r>
          </w:p>
        </w:tc>
        <w:tc>
          <w:tcPr>
            <w:tcW w:w="810" w:type="dxa"/>
            <w:tcBorders>
              <w:top w:val="nil"/>
              <w:left w:val="nil"/>
              <w:bottom w:val="single" w:sz="4" w:space="0" w:color="auto"/>
              <w:right w:val="single" w:sz="4" w:space="0" w:color="auto"/>
            </w:tcBorders>
            <w:shd w:val="clear" w:color="auto" w:fill="auto"/>
          </w:tcPr>
          <w:p w14:paraId="1B2E4CB3" w14:textId="402ADEA8"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5A412E0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74.00</w:t>
            </w:r>
          </w:p>
        </w:tc>
        <w:tc>
          <w:tcPr>
            <w:tcW w:w="1080" w:type="dxa"/>
            <w:tcBorders>
              <w:top w:val="nil"/>
              <w:left w:val="nil"/>
              <w:bottom w:val="single" w:sz="4" w:space="0" w:color="auto"/>
              <w:right w:val="single" w:sz="4" w:space="0" w:color="auto"/>
            </w:tcBorders>
            <w:shd w:val="clear" w:color="auto" w:fill="auto"/>
            <w:noWrap/>
            <w:hideMark/>
          </w:tcPr>
          <w:p w14:paraId="11902C9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w:t>
            </w:r>
          </w:p>
        </w:tc>
        <w:tc>
          <w:tcPr>
            <w:tcW w:w="1260" w:type="dxa"/>
            <w:tcBorders>
              <w:top w:val="nil"/>
              <w:left w:val="nil"/>
              <w:bottom w:val="single" w:sz="4" w:space="0" w:color="auto"/>
              <w:right w:val="single" w:sz="4" w:space="0" w:color="auto"/>
            </w:tcBorders>
            <w:shd w:val="clear" w:color="auto" w:fill="auto"/>
            <w:noWrap/>
            <w:hideMark/>
          </w:tcPr>
          <w:p w14:paraId="74A2EF58" w14:textId="40A4AD91"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0331E21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5A22410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5DC5BE99"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046DAF09" w14:textId="7F1C50DB"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Wright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EE0AC4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0C3D3E7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w:t>
            </w:r>
          </w:p>
        </w:tc>
        <w:tc>
          <w:tcPr>
            <w:tcW w:w="900" w:type="dxa"/>
            <w:tcBorders>
              <w:top w:val="nil"/>
              <w:left w:val="nil"/>
              <w:bottom w:val="single" w:sz="4" w:space="0" w:color="auto"/>
              <w:right w:val="single" w:sz="4" w:space="0" w:color="auto"/>
            </w:tcBorders>
            <w:shd w:val="clear" w:color="auto" w:fill="auto"/>
            <w:noWrap/>
            <w:hideMark/>
          </w:tcPr>
          <w:p w14:paraId="1295C41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0.8000</w:t>
            </w:r>
          </w:p>
        </w:tc>
        <w:tc>
          <w:tcPr>
            <w:tcW w:w="810" w:type="dxa"/>
            <w:tcBorders>
              <w:top w:val="nil"/>
              <w:left w:val="nil"/>
              <w:bottom w:val="single" w:sz="4" w:space="0" w:color="auto"/>
              <w:right w:val="single" w:sz="4" w:space="0" w:color="auto"/>
            </w:tcBorders>
            <w:shd w:val="clear" w:color="auto" w:fill="auto"/>
            <w:hideMark/>
          </w:tcPr>
          <w:p w14:paraId="1974126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48.80</w:t>
            </w:r>
          </w:p>
        </w:tc>
        <w:tc>
          <w:tcPr>
            <w:tcW w:w="990" w:type="dxa"/>
            <w:tcBorders>
              <w:top w:val="nil"/>
              <w:left w:val="nil"/>
              <w:bottom w:val="single" w:sz="4" w:space="0" w:color="auto"/>
              <w:right w:val="single" w:sz="4" w:space="0" w:color="auto"/>
            </w:tcBorders>
            <w:shd w:val="clear" w:color="auto" w:fill="auto"/>
            <w:noWrap/>
            <w:hideMark/>
          </w:tcPr>
          <w:p w14:paraId="4A2E0BF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83.00</w:t>
            </w:r>
          </w:p>
        </w:tc>
        <w:tc>
          <w:tcPr>
            <w:tcW w:w="1080" w:type="dxa"/>
            <w:tcBorders>
              <w:top w:val="nil"/>
              <w:left w:val="nil"/>
              <w:bottom w:val="single" w:sz="4" w:space="0" w:color="auto"/>
              <w:right w:val="single" w:sz="4" w:space="0" w:color="auto"/>
            </w:tcBorders>
            <w:shd w:val="clear" w:color="auto" w:fill="auto"/>
            <w:noWrap/>
            <w:hideMark/>
          </w:tcPr>
          <w:p w14:paraId="638CCD4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BAB130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91.3% White British, 6.5% Asian British, 2.2% prefer not to say</w:t>
            </w:r>
          </w:p>
        </w:tc>
        <w:tc>
          <w:tcPr>
            <w:tcW w:w="810" w:type="dxa"/>
            <w:tcBorders>
              <w:top w:val="nil"/>
              <w:left w:val="nil"/>
              <w:bottom w:val="single" w:sz="4" w:space="0" w:color="auto"/>
              <w:right w:val="single" w:sz="4" w:space="0" w:color="auto"/>
            </w:tcBorders>
            <w:shd w:val="clear" w:color="auto" w:fill="auto"/>
          </w:tcPr>
          <w:p w14:paraId="1A302C3D" w14:textId="47ACB6D6"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p>
        </w:tc>
        <w:tc>
          <w:tcPr>
            <w:tcW w:w="990" w:type="dxa"/>
            <w:tcBorders>
              <w:top w:val="nil"/>
              <w:left w:val="nil"/>
              <w:bottom w:val="single" w:sz="4" w:space="0" w:color="auto"/>
              <w:right w:val="single" w:sz="4" w:space="0" w:color="auto"/>
            </w:tcBorders>
            <w:shd w:val="clear" w:color="auto" w:fill="auto"/>
            <w:hideMark/>
          </w:tcPr>
          <w:p w14:paraId="451DD4C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70.00</w:t>
            </w:r>
          </w:p>
        </w:tc>
        <w:tc>
          <w:tcPr>
            <w:tcW w:w="1080" w:type="dxa"/>
            <w:tcBorders>
              <w:top w:val="nil"/>
              <w:left w:val="nil"/>
              <w:bottom w:val="single" w:sz="4" w:space="0" w:color="auto"/>
              <w:right w:val="single" w:sz="4" w:space="0" w:color="auto"/>
            </w:tcBorders>
            <w:shd w:val="clear" w:color="auto" w:fill="auto"/>
            <w:noWrap/>
            <w:hideMark/>
          </w:tcPr>
          <w:p w14:paraId="247803F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32</w:t>
            </w:r>
          </w:p>
        </w:tc>
        <w:tc>
          <w:tcPr>
            <w:tcW w:w="1260" w:type="dxa"/>
            <w:tcBorders>
              <w:top w:val="nil"/>
              <w:left w:val="nil"/>
              <w:bottom w:val="single" w:sz="4" w:space="0" w:color="auto"/>
              <w:right w:val="single" w:sz="4" w:space="0" w:color="auto"/>
            </w:tcBorders>
            <w:shd w:val="clear" w:color="auto" w:fill="auto"/>
            <w:noWrap/>
            <w:hideMark/>
          </w:tcPr>
          <w:p w14:paraId="41EB68D3" w14:textId="08A37323"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3B2C828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C1FD87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49748A28"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062DE028" w14:textId="7C56DA90"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Drysdale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28FD199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10CAFB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90</w:t>
            </w:r>
          </w:p>
        </w:tc>
        <w:tc>
          <w:tcPr>
            <w:tcW w:w="900" w:type="dxa"/>
            <w:tcBorders>
              <w:top w:val="nil"/>
              <w:left w:val="nil"/>
              <w:bottom w:val="single" w:sz="4" w:space="0" w:color="auto"/>
              <w:right w:val="single" w:sz="4" w:space="0" w:color="auto"/>
            </w:tcBorders>
            <w:shd w:val="clear" w:color="auto" w:fill="auto"/>
            <w:noWrap/>
            <w:hideMark/>
          </w:tcPr>
          <w:p w14:paraId="15F1CA1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0.9520</w:t>
            </w:r>
          </w:p>
        </w:tc>
        <w:tc>
          <w:tcPr>
            <w:tcW w:w="810" w:type="dxa"/>
            <w:tcBorders>
              <w:top w:val="nil"/>
              <w:left w:val="nil"/>
              <w:bottom w:val="single" w:sz="4" w:space="0" w:color="auto"/>
              <w:right w:val="single" w:sz="4" w:space="0" w:color="auto"/>
            </w:tcBorders>
            <w:shd w:val="clear" w:color="auto" w:fill="auto"/>
            <w:hideMark/>
          </w:tcPr>
          <w:p w14:paraId="78937E6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17-23</w:t>
            </w:r>
          </w:p>
        </w:tc>
        <w:tc>
          <w:tcPr>
            <w:tcW w:w="990" w:type="dxa"/>
            <w:tcBorders>
              <w:top w:val="nil"/>
              <w:left w:val="nil"/>
              <w:bottom w:val="single" w:sz="4" w:space="0" w:color="auto"/>
              <w:right w:val="single" w:sz="4" w:space="0" w:color="auto"/>
            </w:tcBorders>
            <w:shd w:val="clear" w:color="auto" w:fill="auto"/>
            <w:noWrap/>
            <w:hideMark/>
          </w:tcPr>
          <w:p w14:paraId="4806BB0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36.70</w:t>
            </w:r>
          </w:p>
        </w:tc>
        <w:tc>
          <w:tcPr>
            <w:tcW w:w="1080" w:type="dxa"/>
            <w:tcBorders>
              <w:top w:val="nil"/>
              <w:left w:val="nil"/>
              <w:bottom w:val="single" w:sz="4" w:space="0" w:color="auto"/>
              <w:right w:val="single" w:sz="4" w:space="0" w:color="auto"/>
            </w:tcBorders>
            <w:shd w:val="clear" w:color="auto" w:fill="auto"/>
            <w:noWrap/>
            <w:hideMark/>
          </w:tcPr>
          <w:p w14:paraId="4541B5C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04E6D8DA" w14:textId="5E1D0350"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2724C0F3" w14:textId="47EF077C"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p>
        </w:tc>
        <w:tc>
          <w:tcPr>
            <w:tcW w:w="990" w:type="dxa"/>
            <w:tcBorders>
              <w:top w:val="nil"/>
              <w:left w:val="nil"/>
              <w:bottom w:val="single" w:sz="4" w:space="0" w:color="auto"/>
              <w:right w:val="single" w:sz="4" w:space="0" w:color="auto"/>
            </w:tcBorders>
            <w:shd w:val="clear" w:color="auto" w:fill="auto"/>
            <w:hideMark/>
          </w:tcPr>
          <w:p w14:paraId="480AEBF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68.60</w:t>
            </w:r>
          </w:p>
        </w:tc>
        <w:tc>
          <w:tcPr>
            <w:tcW w:w="1080" w:type="dxa"/>
            <w:tcBorders>
              <w:top w:val="nil"/>
              <w:left w:val="nil"/>
              <w:bottom w:val="single" w:sz="4" w:space="0" w:color="auto"/>
              <w:right w:val="single" w:sz="4" w:space="0" w:color="auto"/>
            </w:tcBorders>
            <w:shd w:val="clear" w:color="auto" w:fill="auto"/>
            <w:noWrap/>
            <w:hideMark/>
          </w:tcPr>
          <w:p w14:paraId="660C2E3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noWrap/>
            <w:hideMark/>
          </w:tcPr>
          <w:p w14:paraId="0058DEE6" w14:textId="1A14FE64"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005E64A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2525CC3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0DA440B0"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16E4F354" w14:textId="2B0BD401"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Drysdale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6857AC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067B62B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90</w:t>
            </w:r>
          </w:p>
        </w:tc>
        <w:tc>
          <w:tcPr>
            <w:tcW w:w="900" w:type="dxa"/>
            <w:tcBorders>
              <w:top w:val="nil"/>
              <w:left w:val="nil"/>
              <w:bottom w:val="single" w:sz="4" w:space="0" w:color="auto"/>
              <w:right w:val="single" w:sz="4" w:space="0" w:color="auto"/>
            </w:tcBorders>
            <w:shd w:val="clear" w:color="auto" w:fill="auto"/>
            <w:noWrap/>
            <w:hideMark/>
          </w:tcPr>
          <w:p w14:paraId="6651DA9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0.3380</w:t>
            </w:r>
          </w:p>
        </w:tc>
        <w:tc>
          <w:tcPr>
            <w:tcW w:w="810" w:type="dxa"/>
            <w:tcBorders>
              <w:top w:val="nil"/>
              <w:left w:val="nil"/>
              <w:bottom w:val="single" w:sz="4" w:space="0" w:color="auto"/>
              <w:right w:val="single" w:sz="4" w:space="0" w:color="auto"/>
            </w:tcBorders>
            <w:shd w:val="clear" w:color="auto" w:fill="auto"/>
            <w:hideMark/>
          </w:tcPr>
          <w:p w14:paraId="09591D0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17-26</w:t>
            </w:r>
          </w:p>
        </w:tc>
        <w:tc>
          <w:tcPr>
            <w:tcW w:w="990" w:type="dxa"/>
            <w:tcBorders>
              <w:top w:val="nil"/>
              <w:left w:val="nil"/>
              <w:bottom w:val="single" w:sz="4" w:space="0" w:color="auto"/>
              <w:right w:val="single" w:sz="4" w:space="0" w:color="auto"/>
            </w:tcBorders>
            <w:shd w:val="clear" w:color="auto" w:fill="auto"/>
            <w:noWrap/>
            <w:hideMark/>
          </w:tcPr>
          <w:p w14:paraId="447B524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39.70</w:t>
            </w:r>
          </w:p>
        </w:tc>
        <w:tc>
          <w:tcPr>
            <w:tcW w:w="1080" w:type="dxa"/>
            <w:tcBorders>
              <w:top w:val="nil"/>
              <w:left w:val="nil"/>
              <w:bottom w:val="single" w:sz="4" w:space="0" w:color="auto"/>
              <w:right w:val="single" w:sz="4" w:space="0" w:color="auto"/>
            </w:tcBorders>
            <w:shd w:val="clear" w:color="auto" w:fill="auto"/>
            <w:noWrap/>
            <w:hideMark/>
          </w:tcPr>
          <w:p w14:paraId="4A0FCA6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AD59BA0" w14:textId="0C7AAE68"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1BDBAEF2" w14:textId="37FEEE6C"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p>
        </w:tc>
        <w:tc>
          <w:tcPr>
            <w:tcW w:w="990" w:type="dxa"/>
            <w:tcBorders>
              <w:top w:val="nil"/>
              <w:left w:val="nil"/>
              <w:bottom w:val="single" w:sz="4" w:space="0" w:color="auto"/>
              <w:right w:val="single" w:sz="4" w:space="0" w:color="auto"/>
            </w:tcBorders>
            <w:shd w:val="clear" w:color="auto" w:fill="auto"/>
            <w:hideMark/>
          </w:tcPr>
          <w:p w14:paraId="55D32E5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68.60</w:t>
            </w:r>
          </w:p>
        </w:tc>
        <w:tc>
          <w:tcPr>
            <w:tcW w:w="1080" w:type="dxa"/>
            <w:tcBorders>
              <w:top w:val="nil"/>
              <w:left w:val="nil"/>
              <w:bottom w:val="single" w:sz="4" w:space="0" w:color="auto"/>
              <w:right w:val="single" w:sz="4" w:space="0" w:color="auto"/>
            </w:tcBorders>
            <w:shd w:val="clear" w:color="auto" w:fill="auto"/>
            <w:noWrap/>
            <w:hideMark/>
          </w:tcPr>
          <w:p w14:paraId="21A6855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noWrap/>
            <w:hideMark/>
          </w:tcPr>
          <w:p w14:paraId="430F5130" w14:textId="59818EFE"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525BD05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15108A9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122E9EE4"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715259EE" w14:textId="7FD0F06B"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Drysdale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F50EFE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5F1149A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90</w:t>
            </w:r>
          </w:p>
        </w:tc>
        <w:tc>
          <w:tcPr>
            <w:tcW w:w="900" w:type="dxa"/>
            <w:tcBorders>
              <w:top w:val="nil"/>
              <w:left w:val="nil"/>
              <w:bottom w:val="single" w:sz="4" w:space="0" w:color="auto"/>
              <w:right w:val="single" w:sz="4" w:space="0" w:color="auto"/>
            </w:tcBorders>
            <w:shd w:val="clear" w:color="auto" w:fill="auto"/>
            <w:noWrap/>
            <w:hideMark/>
          </w:tcPr>
          <w:p w14:paraId="054C891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0.9340</w:t>
            </w:r>
          </w:p>
        </w:tc>
        <w:tc>
          <w:tcPr>
            <w:tcW w:w="810" w:type="dxa"/>
            <w:tcBorders>
              <w:top w:val="nil"/>
              <w:left w:val="nil"/>
              <w:bottom w:val="single" w:sz="4" w:space="0" w:color="auto"/>
              <w:right w:val="single" w:sz="4" w:space="0" w:color="auto"/>
            </w:tcBorders>
            <w:shd w:val="clear" w:color="auto" w:fill="auto"/>
            <w:hideMark/>
          </w:tcPr>
          <w:p w14:paraId="4CAFC29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17-27</w:t>
            </w:r>
          </w:p>
        </w:tc>
        <w:tc>
          <w:tcPr>
            <w:tcW w:w="990" w:type="dxa"/>
            <w:tcBorders>
              <w:top w:val="nil"/>
              <w:left w:val="nil"/>
              <w:bottom w:val="single" w:sz="4" w:space="0" w:color="auto"/>
              <w:right w:val="single" w:sz="4" w:space="0" w:color="auto"/>
            </w:tcBorders>
            <w:shd w:val="clear" w:color="auto" w:fill="auto"/>
            <w:noWrap/>
            <w:hideMark/>
          </w:tcPr>
          <w:p w14:paraId="19BCE9E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40.70</w:t>
            </w:r>
          </w:p>
        </w:tc>
        <w:tc>
          <w:tcPr>
            <w:tcW w:w="1080" w:type="dxa"/>
            <w:tcBorders>
              <w:top w:val="nil"/>
              <w:left w:val="nil"/>
              <w:bottom w:val="single" w:sz="4" w:space="0" w:color="auto"/>
              <w:right w:val="single" w:sz="4" w:space="0" w:color="auto"/>
            </w:tcBorders>
            <w:shd w:val="clear" w:color="auto" w:fill="auto"/>
            <w:noWrap/>
            <w:hideMark/>
          </w:tcPr>
          <w:p w14:paraId="7F64F19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E94348C" w14:textId="69760EBB"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743D419C" w14:textId="4A0D7EEC"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p>
        </w:tc>
        <w:tc>
          <w:tcPr>
            <w:tcW w:w="990" w:type="dxa"/>
            <w:tcBorders>
              <w:top w:val="nil"/>
              <w:left w:val="nil"/>
              <w:bottom w:val="single" w:sz="4" w:space="0" w:color="auto"/>
              <w:right w:val="single" w:sz="4" w:space="0" w:color="auto"/>
            </w:tcBorders>
            <w:shd w:val="clear" w:color="auto" w:fill="auto"/>
            <w:hideMark/>
          </w:tcPr>
          <w:p w14:paraId="6D0B009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68.60</w:t>
            </w:r>
          </w:p>
        </w:tc>
        <w:tc>
          <w:tcPr>
            <w:tcW w:w="1080" w:type="dxa"/>
            <w:tcBorders>
              <w:top w:val="nil"/>
              <w:left w:val="nil"/>
              <w:bottom w:val="single" w:sz="4" w:space="0" w:color="auto"/>
              <w:right w:val="single" w:sz="4" w:space="0" w:color="auto"/>
            </w:tcBorders>
            <w:shd w:val="clear" w:color="auto" w:fill="auto"/>
            <w:noWrap/>
            <w:hideMark/>
          </w:tcPr>
          <w:p w14:paraId="5A21C77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noWrap/>
            <w:hideMark/>
          </w:tcPr>
          <w:p w14:paraId="325FC20A" w14:textId="71201278"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09880D9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51DE751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436FA6AE"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21924235" w14:textId="0DA432B5"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Pauksztat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0302B9A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1A982F2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131</w:t>
            </w:r>
          </w:p>
        </w:tc>
        <w:tc>
          <w:tcPr>
            <w:tcW w:w="900" w:type="dxa"/>
            <w:tcBorders>
              <w:top w:val="nil"/>
              <w:left w:val="nil"/>
              <w:bottom w:val="single" w:sz="4" w:space="0" w:color="auto"/>
              <w:right w:val="single" w:sz="4" w:space="0" w:color="auto"/>
            </w:tcBorders>
            <w:shd w:val="clear" w:color="auto" w:fill="auto"/>
            <w:noWrap/>
            <w:hideMark/>
          </w:tcPr>
          <w:p w14:paraId="2961FD0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0.9780</w:t>
            </w:r>
          </w:p>
        </w:tc>
        <w:tc>
          <w:tcPr>
            <w:tcW w:w="810" w:type="dxa"/>
            <w:tcBorders>
              <w:top w:val="nil"/>
              <w:left w:val="nil"/>
              <w:bottom w:val="single" w:sz="4" w:space="0" w:color="auto"/>
              <w:right w:val="single" w:sz="4" w:space="0" w:color="auto"/>
            </w:tcBorders>
            <w:shd w:val="clear" w:color="auto" w:fill="auto"/>
            <w:hideMark/>
          </w:tcPr>
          <w:p w14:paraId="374D0BF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20.32</w:t>
            </w:r>
          </w:p>
        </w:tc>
        <w:tc>
          <w:tcPr>
            <w:tcW w:w="990" w:type="dxa"/>
            <w:tcBorders>
              <w:top w:val="nil"/>
              <w:left w:val="nil"/>
              <w:bottom w:val="single" w:sz="4" w:space="0" w:color="auto"/>
              <w:right w:val="single" w:sz="4" w:space="0" w:color="auto"/>
            </w:tcBorders>
            <w:shd w:val="clear" w:color="auto" w:fill="auto"/>
            <w:noWrap/>
            <w:hideMark/>
          </w:tcPr>
          <w:p w14:paraId="5989DDB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67.90</w:t>
            </w:r>
          </w:p>
        </w:tc>
        <w:tc>
          <w:tcPr>
            <w:tcW w:w="1080" w:type="dxa"/>
            <w:tcBorders>
              <w:top w:val="nil"/>
              <w:left w:val="nil"/>
              <w:bottom w:val="single" w:sz="4" w:space="0" w:color="auto"/>
              <w:right w:val="single" w:sz="4" w:space="0" w:color="auto"/>
            </w:tcBorders>
            <w:shd w:val="clear" w:color="auto" w:fill="auto"/>
            <w:noWrap/>
            <w:hideMark/>
          </w:tcPr>
          <w:p w14:paraId="190C0C2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E3AF700" w14:textId="1755EB50" w:rsidR="004F0688" w:rsidRPr="00A16E4B" w:rsidRDefault="00203F28"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34.1% </w:t>
            </w:r>
            <w:r w:rsidR="004F0688" w:rsidRPr="00A16E4B">
              <w:rPr>
                <w:rFonts w:ascii="Times New Roman" w:eastAsia="Times New Roman" w:hAnsi="Times New Roman" w:cs="Times New Roman"/>
                <w:color w:val="000000" w:themeColor="text1"/>
                <w:lang w:val="en-US"/>
              </w:rPr>
              <w:t xml:space="preserve">from the Philippines, followed by </w:t>
            </w:r>
            <w:r w:rsidR="004F0688" w:rsidRPr="00A16E4B">
              <w:rPr>
                <w:rFonts w:ascii="Times New Roman" w:eastAsia="Times New Roman" w:hAnsi="Times New Roman" w:cs="Times New Roman"/>
                <w:color w:val="000000" w:themeColor="text1"/>
                <w:lang w:val="en-US"/>
              </w:rPr>
              <w:lastRenderedPageBreak/>
              <w:t>Denmark, Germany and Sweden (7.4% each)</w:t>
            </w:r>
          </w:p>
        </w:tc>
        <w:tc>
          <w:tcPr>
            <w:tcW w:w="810" w:type="dxa"/>
            <w:tcBorders>
              <w:top w:val="nil"/>
              <w:left w:val="nil"/>
              <w:bottom w:val="single" w:sz="4" w:space="0" w:color="auto"/>
              <w:right w:val="single" w:sz="4" w:space="0" w:color="auto"/>
            </w:tcBorders>
            <w:shd w:val="clear" w:color="auto" w:fill="auto"/>
          </w:tcPr>
          <w:p w14:paraId="4A970A16" w14:textId="02CB0DD6"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4</w:t>
            </w:r>
          </w:p>
        </w:tc>
        <w:tc>
          <w:tcPr>
            <w:tcW w:w="990" w:type="dxa"/>
            <w:tcBorders>
              <w:top w:val="nil"/>
              <w:left w:val="nil"/>
              <w:bottom w:val="single" w:sz="4" w:space="0" w:color="auto"/>
              <w:right w:val="single" w:sz="4" w:space="0" w:color="auto"/>
            </w:tcBorders>
            <w:shd w:val="clear" w:color="auto" w:fill="auto"/>
            <w:hideMark/>
          </w:tcPr>
          <w:p w14:paraId="1F6AC34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5DD1AFF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noWrap/>
            <w:hideMark/>
          </w:tcPr>
          <w:p w14:paraId="46C16E6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900" w:type="dxa"/>
            <w:tcBorders>
              <w:top w:val="nil"/>
              <w:left w:val="nil"/>
              <w:bottom w:val="single" w:sz="4" w:space="0" w:color="auto"/>
              <w:right w:val="single" w:sz="4" w:space="0" w:color="auto"/>
            </w:tcBorders>
            <w:shd w:val="clear" w:color="auto" w:fill="auto"/>
            <w:hideMark/>
          </w:tcPr>
          <w:p w14:paraId="055F6FE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621189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72A33BD0"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2D5A3AD4" w14:textId="37542C5B"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Tomasino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98F93C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2017</w:t>
            </w:r>
          </w:p>
        </w:tc>
        <w:tc>
          <w:tcPr>
            <w:tcW w:w="720" w:type="dxa"/>
            <w:tcBorders>
              <w:top w:val="nil"/>
              <w:left w:val="nil"/>
              <w:bottom w:val="single" w:sz="4" w:space="0" w:color="auto"/>
              <w:right w:val="single" w:sz="4" w:space="0" w:color="auto"/>
            </w:tcBorders>
            <w:shd w:val="clear" w:color="auto" w:fill="auto"/>
            <w:noWrap/>
            <w:hideMark/>
          </w:tcPr>
          <w:p w14:paraId="1425456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47</w:t>
            </w:r>
          </w:p>
        </w:tc>
        <w:tc>
          <w:tcPr>
            <w:tcW w:w="900" w:type="dxa"/>
            <w:tcBorders>
              <w:top w:val="nil"/>
              <w:left w:val="nil"/>
              <w:bottom w:val="single" w:sz="4" w:space="0" w:color="auto"/>
              <w:right w:val="single" w:sz="4" w:space="0" w:color="auto"/>
            </w:tcBorders>
            <w:shd w:val="clear" w:color="auto" w:fill="auto"/>
            <w:noWrap/>
            <w:hideMark/>
          </w:tcPr>
          <w:p w14:paraId="0103F8F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0.9920</w:t>
            </w:r>
          </w:p>
        </w:tc>
        <w:tc>
          <w:tcPr>
            <w:tcW w:w="810" w:type="dxa"/>
            <w:tcBorders>
              <w:top w:val="nil"/>
              <w:left w:val="nil"/>
              <w:bottom w:val="single" w:sz="4" w:space="0" w:color="auto"/>
              <w:right w:val="single" w:sz="4" w:space="0" w:color="auto"/>
            </w:tcBorders>
            <w:shd w:val="clear" w:color="auto" w:fill="auto"/>
            <w:hideMark/>
          </w:tcPr>
          <w:p w14:paraId="08BE7C3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69.60</w:t>
            </w:r>
          </w:p>
        </w:tc>
        <w:tc>
          <w:tcPr>
            <w:tcW w:w="990" w:type="dxa"/>
            <w:tcBorders>
              <w:top w:val="nil"/>
              <w:left w:val="nil"/>
              <w:bottom w:val="single" w:sz="4" w:space="0" w:color="auto"/>
              <w:right w:val="single" w:sz="4" w:space="0" w:color="auto"/>
            </w:tcBorders>
            <w:shd w:val="clear" w:color="auto" w:fill="auto"/>
            <w:noWrap/>
            <w:hideMark/>
          </w:tcPr>
          <w:p w14:paraId="559C29D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68.10</w:t>
            </w:r>
          </w:p>
        </w:tc>
        <w:tc>
          <w:tcPr>
            <w:tcW w:w="1080" w:type="dxa"/>
            <w:tcBorders>
              <w:top w:val="nil"/>
              <w:left w:val="nil"/>
              <w:bottom w:val="single" w:sz="4" w:space="0" w:color="auto"/>
              <w:right w:val="single" w:sz="4" w:space="0" w:color="auto"/>
            </w:tcBorders>
            <w:shd w:val="clear" w:color="auto" w:fill="auto"/>
            <w:noWrap/>
            <w:hideMark/>
          </w:tcPr>
          <w:p w14:paraId="62FEC5E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2FC4CA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 African American, 87.2% White, 6.4% more than 1 race, 2.1% declined to report</w:t>
            </w:r>
          </w:p>
        </w:tc>
        <w:tc>
          <w:tcPr>
            <w:tcW w:w="810" w:type="dxa"/>
            <w:tcBorders>
              <w:top w:val="nil"/>
              <w:left w:val="nil"/>
              <w:bottom w:val="single" w:sz="4" w:space="0" w:color="auto"/>
              <w:right w:val="single" w:sz="4" w:space="0" w:color="auto"/>
            </w:tcBorders>
            <w:shd w:val="clear" w:color="auto" w:fill="auto"/>
          </w:tcPr>
          <w:p w14:paraId="6431CC87" w14:textId="42DE8603"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658053F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83.00</w:t>
            </w:r>
          </w:p>
        </w:tc>
        <w:tc>
          <w:tcPr>
            <w:tcW w:w="1080" w:type="dxa"/>
            <w:tcBorders>
              <w:top w:val="nil"/>
              <w:left w:val="nil"/>
              <w:bottom w:val="single" w:sz="4" w:space="0" w:color="auto"/>
              <w:right w:val="single" w:sz="4" w:space="0" w:color="auto"/>
            </w:tcBorders>
            <w:shd w:val="clear" w:color="auto" w:fill="auto"/>
            <w:noWrap/>
            <w:hideMark/>
          </w:tcPr>
          <w:p w14:paraId="0721634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260" w:type="dxa"/>
            <w:tcBorders>
              <w:top w:val="nil"/>
              <w:left w:val="nil"/>
              <w:bottom w:val="single" w:sz="4" w:space="0" w:color="auto"/>
              <w:right w:val="single" w:sz="4" w:space="0" w:color="auto"/>
            </w:tcBorders>
            <w:shd w:val="clear" w:color="auto" w:fill="auto"/>
            <w:noWrap/>
            <w:hideMark/>
          </w:tcPr>
          <w:p w14:paraId="61A75EE8" w14:textId="76716D11"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6F7D7E7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1837CDC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5185FD61"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7B3A9358" w14:textId="33368171"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Tomasino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1338FA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2017</w:t>
            </w:r>
          </w:p>
        </w:tc>
        <w:tc>
          <w:tcPr>
            <w:tcW w:w="720" w:type="dxa"/>
            <w:tcBorders>
              <w:top w:val="nil"/>
              <w:left w:val="nil"/>
              <w:bottom w:val="single" w:sz="4" w:space="0" w:color="auto"/>
              <w:right w:val="single" w:sz="4" w:space="0" w:color="auto"/>
            </w:tcBorders>
            <w:shd w:val="clear" w:color="auto" w:fill="auto"/>
            <w:noWrap/>
            <w:hideMark/>
          </w:tcPr>
          <w:p w14:paraId="021BD1A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47</w:t>
            </w:r>
          </w:p>
        </w:tc>
        <w:tc>
          <w:tcPr>
            <w:tcW w:w="900" w:type="dxa"/>
            <w:tcBorders>
              <w:top w:val="nil"/>
              <w:left w:val="nil"/>
              <w:bottom w:val="single" w:sz="4" w:space="0" w:color="auto"/>
              <w:right w:val="single" w:sz="4" w:space="0" w:color="auto"/>
            </w:tcBorders>
            <w:shd w:val="clear" w:color="auto" w:fill="auto"/>
            <w:noWrap/>
            <w:hideMark/>
          </w:tcPr>
          <w:p w14:paraId="4804A51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0.3600</w:t>
            </w:r>
          </w:p>
        </w:tc>
        <w:tc>
          <w:tcPr>
            <w:tcW w:w="810" w:type="dxa"/>
            <w:tcBorders>
              <w:top w:val="nil"/>
              <w:left w:val="nil"/>
              <w:bottom w:val="single" w:sz="4" w:space="0" w:color="auto"/>
              <w:right w:val="single" w:sz="4" w:space="0" w:color="auto"/>
            </w:tcBorders>
            <w:shd w:val="clear" w:color="auto" w:fill="auto"/>
            <w:hideMark/>
          </w:tcPr>
          <w:p w14:paraId="5B2C2F2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69.60</w:t>
            </w:r>
          </w:p>
        </w:tc>
        <w:tc>
          <w:tcPr>
            <w:tcW w:w="990" w:type="dxa"/>
            <w:tcBorders>
              <w:top w:val="nil"/>
              <w:left w:val="nil"/>
              <w:bottom w:val="single" w:sz="4" w:space="0" w:color="auto"/>
              <w:right w:val="single" w:sz="4" w:space="0" w:color="auto"/>
            </w:tcBorders>
            <w:shd w:val="clear" w:color="auto" w:fill="auto"/>
            <w:noWrap/>
            <w:hideMark/>
          </w:tcPr>
          <w:p w14:paraId="6CF42C9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68.10</w:t>
            </w:r>
          </w:p>
        </w:tc>
        <w:tc>
          <w:tcPr>
            <w:tcW w:w="1080" w:type="dxa"/>
            <w:tcBorders>
              <w:top w:val="nil"/>
              <w:left w:val="nil"/>
              <w:bottom w:val="single" w:sz="4" w:space="0" w:color="auto"/>
              <w:right w:val="single" w:sz="4" w:space="0" w:color="auto"/>
            </w:tcBorders>
            <w:shd w:val="clear" w:color="auto" w:fill="auto"/>
            <w:noWrap/>
            <w:hideMark/>
          </w:tcPr>
          <w:p w14:paraId="6E5F8BE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286D7E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 African American, 87.2% White, 6.4% more than 1 race, 2.1% declined to report</w:t>
            </w:r>
          </w:p>
        </w:tc>
        <w:tc>
          <w:tcPr>
            <w:tcW w:w="810" w:type="dxa"/>
            <w:tcBorders>
              <w:top w:val="nil"/>
              <w:left w:val="nil"/>
              <w:bottom w:val="single" w:sz="4" w:space="0" w:color="auto"/>
              <w:right w:val="single" w:sz="4" w:space="0" w:color="auto"/>
            </w:tcBorders>
            <w:shd w:val="clear" w:color="auto" w:fill="auto"/>
          </w:tcPr>
          <w:p w14:paraId="4167FA1D" w14:textId="6DC7EE91"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4CF2F3B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83.00</w:t>
            </w:r>
          </w:p>
        </w:tc>
        <w:tc>
          <w:tcPr>
            <w:tcW w:w="1080" w:type="dxa"/>
            <w:tcBorders>
              <w:top w:val="nil"/>
              <w:left w:val="nil"/>
              <w:bottom w:val="single" w:sz="4" w:space="0" w:color="auto"/>
              <w:right w:val="single" w:sz="4" w:space="0" w:color="auto"/>
            </w:tcBorders>
            <w:shd w:val="clear" w:color="auto" w:fill="auto"/>
            <w:noWrap/>
            <w:hideMark/>
          </w:tcPr>
          <w:p w14:paraId="1F7D854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260" w:type="dxa"/>
            <w:tcBorders>
              <w:top w:val="nil"/>
              <w:left w:val="nil"/>
              <w:bottom w:val="single" w:sz="4" w:space="0" w:color="auto"/>
              <w:right w:val="single" w:sz="4" w:space="0" w:color="auto"/>
            </w:tcBorders>
            <w:shd w:val="clear" w:color="auto" w:fill="auto"/>
            <w:noWrap/>
            <w:hideMark/>
          </w:tcPr>
          <w:p w14:paraId="7149C475" w14:textId="78721F88"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221F7CB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EE79E3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5643321C"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1C5649C2" w14:textId="4D10927C"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Tomasino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355850F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2017</w:t>
            </w:r>
          </w:p>
        </w:tc>
        <w:tc>
          <w:tcPr>
            <w:tcW w:w="720" w:type="dxa"/>
            <w:tcBorders>
              <w:top w:val="nil"/>
              <w:left w:val="nil"/>
              <w:bottom w:val="single" w:sz="4" w:space="0" w:color="auto"/>
              <w:right w:val="single" w:sz="4" w:space="0" w:color="auto"/>
            </w:tcBorders>
            <w:shd w:val="clear" w:color="auto" w:fill="auto"/>
            <w:noWrap/>
            <w:hideMark/>
          </w:tcPr>
          <w:p w14:paraId="182639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47</w:t>
            </w:r>
          </w:p>
        </w:tc>
        <w:tc>
          <w:tcPr>
            <w:tcW w:w="900" w:type="dxa"/>
            <w:tcBorders>
              <w:top w:val="nil"/>
              <w:left w:val="nil"/>
              <w:bottom w:val="single" w:sz="4" w:space="0" w:color="auto"/>
              <w:right w:val="single" w:sz="4" w:space="0" w:color="auto"/>
            </w:tcBorders>
            <w:shd w:val="clear" w:color="auto" w:fill="auto"/>
            <w:noWrap/>
            <w:hideMark/>
          </w:tcPr>
          <w:p w14:paraId="1A6A629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0.3640</w:t>
            </w:r>
          </w:p>
        </w:tc>
        <w:tc>
          <w:tcPr>
            <w:tcW w:w="810" w:type="dxa"/>
            <w:tcBorders>
              <w:top w:val="nil"/>
              <w:left w:val="nil"/>
              <w:bottom w:val="single" w:sz="4" w:space="0" w:color="auto"/>
              <w:right w:val="single" w:sz="4" w:space="0" w:color="auto"/>
            </w:tcBorders>
            <w:shd w:val="clear" w:color="auto" w:fill="auto"/>
            <w:hideMark/>
          </w:tcPr>
          <w:p w14:paraId="1CF1716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69.60</w:t>
            </w:r>
          </w:p>
        </w:tc>
        <w:tc>
          <w:tcPr>
            <w:tcW w:w="990" w:type="dxa"/>
            <w:tcBorders>
              <w:top w:val="nil"/>
              <w:left w:val="nil"/>
              <w:bottom w:val="single" w:sz="4" w:space="0" w:color="auto"/>
              <w:right w:val="single" w:sz="4" w:space="0" w:color="auto"/>
            </w:tcBorders>
            <w:shd w:val="clear" w:color="auto" w:fill="auto"/>
            <w:noWrap/>
            <w:hideMark/>
          </w:tcPr>
          <w:p w14:paraId="0E386BA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68.10</w:t>
            </w:r>
          </w:p>
        </w:tc>
        <w:tc>
          <w:tcPr>
            <w:tcW w:w="1080" w:type="dxa"/>
            <w:tcBorders>
              <w:top w:val="nil"/>
              <w:left w:val="nil"/>
              <w:bottom w:val="single" w:sz="4" w:space="0" w:color="auto"/>
              <w:right w:val="single" w:sz="4" w:space="0" w:color="auto"/>
            </w:tcBorders>
            <w:shd w:val="clear" w:color="auto" w:fill="auto"/>
            <w:noWrap/>
            <w:hideMark/>
          </w:tcPr>
          <w:p w14:paraId="2586141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3BCD7C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 African American, 87.2% White, 6.4% more than 1 race, 2.1% declined to report</w:t>
            </w:r>
          </w:p>
        </w:tc>
        <w:tc>
          <w:tcPr>
            <w:tcW w:w="810" w:type="dxa"/>
            <w:tcBorders>
              <w:top w:val="nil"/>
              <w:left w:val="nil"/>
              <w:bottom w:val="single" w:sz="4" w:space="0" w:color="auto"/>
              <w:right w:val="single" w:sz="4" w:space="0" w:color="auto"/>
            </w:tcBorders>
            <w:shd w:val="clear" w:color="auto" w:fill="auto"/>
          </w:tcPr>
          <w:p w14:paraId="4D85B936" w14:textId="2A181A7A"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1E1F199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83.00</w:t>
            </w:r>
          </w:p>
        </w:tc>
        <w:tc>
          <w:tcPr>
            <w:tcW w:w="1080" w:type="dxa"/>
            <w:tcBorders>
              <w:top w:val="nil"/>
              <w:left w:val="nil"/>
              <w:bottom w:val="single" w:sz="4" w:space="0" w:color="auto"/>
              <w:right w:val="single" w:sz="4" w:space="0" w:color="auto"/>
            </w:tcBorders>
            <w:shd w:val="clear" w:color="auto" w:fill="auto"/>
            <w:noWrap/>
            <w:hideMark/>
          </w:tcPr>
          <w:p w14:paraId="2A24BE6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260" w:type="dxa"/>
            <w:tcBorders>
              <w:top w:val="nil"/>
              <w:left w:val="nil"/>
              <w:bottom w:val="single" w:sz="4" w:space="0" w:color="auto"/>
              <w:right w:val="single" w:sz="4" w:space="0" w:color="auto"/>
            </w:tcBorders>
            <w:shd w:val="clear" w:color="auto" w:fill="auto"/>
            <w:noWrap/>
            <w:hideMark/>
          </w:tcPr>
          <w:p w14:paraId="39FD8103" w14:textId="4D309612"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5441876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785441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66B46513"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6AE632A3" w14:textId="0FD06F00"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Schulz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C31889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2016</w:t>
            </w:r>
          </w:p>
        </w:tc>
        <w:tc>
          <w:tcPr>
            <w:tcW w:w="720" w:type="dxa"/>
            <w:tcBorders>
              <w:top w:val="nil"/>
              <w:left w:val="nil"/>
              <w:bottom w:val="single" w:sz="4" w:space="0" w:color="auto"/>
              <w:right w:val="single" w:sz="4" w:space="0" w:color="auto"/>
            </w:tcBorders>
            <w:shd w:val="clear" w:color="auto" w:fill="auto"/>
            <w:noWrap/>
            <w:hideMark/>
          </w:tcPr>
          <w:p w14:paraId="33518F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148</w:t>
            </w:r>
          </w:p>
        </w:tc>
        <w:tc>
          <w:tcPr>
            <w:tcW w:w="900" w:type="dxa"/>
            <w:tcBorders>
              <w:top w:val="nil"/>
              <w:left w:val="nil"/>
              <w:bottom w:val="single" w:sz="4" w:space="0" w:color="auto"/>
              <w:right w:val="single" w:sz="4" w:space="0" w:color="auto"/>
            </w:tcBorders>
            <w:shd w:val="clear" w:color="auto" w:fill="auto"/>
            <w:noWrap/>
            <w:hideMark/>
          </w:tcPr>
          <w:p w14:paraId="53E22A6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0.7480</w:t>
            </w:r>
          </w:p>
        </w:tc>
        <w:tc>
          <w:tcPr>
            <w:tcW w:w="810" w:type="dxa"/>
            <w:tcBorders>
              <w:top w:val="nil"/>
              <w:left w:val="nil"/>
              <w:bottom w:val="single" w:sz="4" w:space="0" w:color="auto"/>
              <w:right w:val="single" w:sz="4" w:space="0" w:color="auto"/>
            </w:tcBorders>
            <w:shd w:val="clear" w:color="auto" w:fill="auto"/>
            <w:hideMark/>
          </w:tcPr>
          <w:p w14:paraId="7FBACEF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35.38</w:t>
            </w:r>
          </w:p>
        </w:tc>
        <w:tc>
          <w:tcPr>
            <w:tcW w:w="990" w:type="dxa"/>
            <w:tcBorders>
              <w:top w:val="nil"/>
              <w:left w:val="nil"/>
              <w:bottom w:val="single" w:sz="4" w:space="0" w:color="auto"/>
              <w:right w:val="single" w:sz="4" w:space="0" w:color="auto"/>
            </w:tcBorders>
            <w:shd w:val="clear" w:color="auto" w:fill="auto"/>
            <w:noWrap/>
            <w:hideMark/>
          </w:tcPr>
          <w:p w14:paraId="0D6637A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53.00</w:t>
            </w:r>
          </w:p>
        </w:tc>
        <w:tc>
          <w:tcPr>
            <w:tcW w:w="1080" w:type="dxa"/>
            <w:tcBorders>
              <w:top w:val="nil"/>
              <w:left w:val="nil"/>
              <w:bottom w:val="single" w:sz="4" w:space="0" w:color="auto"/>
              <w:right w:val="single" w:sz="4" w:space="0" w:color="auto"/>
            </w:tcBorders>
            <w:shd w:val="clear" w:color="auto" w:fill="auto"/>
            <w:noWrap/>
            <w:hideMark/>
          </w:tcPr>
          <w:p w14:paraId="25728B9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3661EBFC" w14:textId="25979871"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4F9251A4" w14:textId="79BC8013"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3B52D6F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53.00</w:t>
            </w:r>
          </w:p>
        </w:tc>
        <w:tc>
          <w:tcPr>
            <w:tcW w:w="1080" w:type="dxa"/>
            <w:tcBorders>
              <w:top w:val="nil"/>
              <w:left w:val="nil"/>
              <w:bottom w:val="single" w:sz="4" w:space="0" w:color="auto"/>
              <w:right w:val="single" w:sz="4" w:space="0" w:color="auto"/>
            </w:tcBorders>
            <w:shd w:val="clear" w:color="auto" w:fill="auto"/>
            <w:noWrap/>
            <w:hideMark/>
          </w:tcPr>
          <w:p w14:paraId="740DD27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2BE9AE7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2D17224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2B72E21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7BB26BF1"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31968A68" w14:textId="4A3EFF35"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Schulz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7487EF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2016</w:t>
            </w:r>
          </w:p>
        </w:tc>
        <w:tc>
          <w:tcPr>
            <w:tcW w:w="720" w:type="dxa"/>
            <w:tcBorders>
              <w:top w:val="nil"/>
              <w:left w:val="nil"/>
              <w:bottom w:val="single" w:sz="4" w:space="0" w:color="auto"/>
              <w:right w:val="single" w:sz="4" w:space="0" w:color="auto"/>
            </w:tcBorders>
            <w:shd w:val="clear" w:color="auto" w:fill="auto"/>
            <w:noWrap/>
            <w:hideMark/>
          </w:tcPr>
          <w:p w14:paraId="333B92A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148</w:t>
            </w:r>
          </w:p>
        </w:tc>
        <w:tc>
          <w:tcPr>
            <w:tcW w:w="900" w:type="dxa"/>
            <w:tcBorders>
              <w:top w:val="nil"/>
              <w:left w:val="nil"/>
              <w:bottom w:val="single" w:sz="4" w:space="0" w:color="auto"/>
              <w:right w:val="single" w:sz="4" w:space="0" w:color="auto"/>
            </w:tcBorders>
            <w:shd w:val="clear" w:color="auto" w:fill="auto"/>
            <w:noWrap/>
            <w:hideMark/>
          </w:tcPr>
          <w:p w14:paraId="2132291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0.3880</w:t>
            </w:r>
          </w:p>
        </w:tc>
        <w:tc>
          <w:tcPr>
            <w:tcW w:w="810" w:type="dxa"/>
            <w:tcBorders>
              <w:top w:val="nil"/>
              <w:left w:val="nil"/>
              <w:bottom w:val="single" w:sz="4" w:space="0" w:color="auto"/>
              <w:right w:val="single" w:sz="4" w:space="0" w:color="auto"/>
            </w:tcBorders>
            <w:shd w:val="clear" w:color="auto" w:fill="auto"/>
            <w:hideMark/>
          </w:tcPr>
          <w:p w14:paraId="0762C5B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35.38</w:t>
            </w:r>
          </w:p>
        </w:tc>
        <w:tc>
          <w:tcPr>
            <w:tcW w:w="990" w:type="dxa"/>
            <w:tcBorders>
              <w:top w:val="nil"/>
              <w:left w:val="nil"/>
              <w:bottom w:val="single" w:sz="4" w:space="0" w:color="auto"/>
              <w:right w:val="single" w:sz="4" w:space="0" w:color="auto"/>
            </w:tcBorders>
            <w:shd w:val="clear" w:color="auto" w:fill="auto"/>
            <w:noWrap/>
            <w:hideMark/>
          </w:tcPr>
          <w:p w14:paraId="578CBDE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53.00</w:t>
            </w:r>
          </w:p>
        </w:tc>
        <w:tc>
          <w:tcPr>
            <w:tcW w:w="1080" w:type="dxa"/>
            <w:tcBorders>
              <w:top w:val="nil"/>
              <w:left w:val="nil"/>
              <w:bottom w:val="single" w:sz="4" w:space="0" w:color="auto"/>
              <w:right w:val="single" w:sz="4" w:space="0" w:color="auto"/>
            </w:tcBorders>
            <w:shd w:val="clear" w:color="auto" w:fill="auto"/>
            <w:noWrap/>
            <w:hideMark/>
          </w:tcPr>
          <w:p w14:paraId="4D5EA1D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2744552" w14:textId="362E90AD"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2D213CC2" w14:textId="4F8A5D3A"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6F24A3D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53.00</w:t>
            </w:r>
          </w:p>
        </w:tc>
        <w:tc>
          <w:tcPr>
            <w:tcW w:w="1080" w:type="dxa"/>
            <w:tcBorders>
              <w:top w:val="nil"/>
              <w:left w:val="nil"/>
              <w:bottom w:val="single" w:sz="4" w:space="0" w:color="auto"/>
              <w:right w:val="single" w:sz="4" w:space="0" w:color="auto"/>
            </w:tcBorders>
            <w:shd w:val="clear" w:color="auto" w:fill="auto"/>
            <w:noWrap/>
            <w:hideMark/>
          </w:tcPr>
          <w:p w14:paraId="6BAF1BE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038263E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0960BFE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22C8567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6ECE30A3"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06E3FD0E" w14:textId="6DD17489"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Schulz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36FC9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2016</w:t>
            </w:r>
          </w:p>
        </w:tc>
        <w:tc>
          <w:tcPr>
            <w:tcW w:w="720" w:type="dxa"/>
            <w:tcBorders>
              <w:top w:val="nil"/>
              <w:left w:val="nil"/>
              <w:bottom w:val="single" w:sz="4" w:space="0" w:color="auto"/>
              <w:right w:val="single" w:sz="4" w:space="0" w:color="auto"/>
            </w:tcBorders>
            <w:shd w:val="clear" w:color="auto" w:fill="auto"/>
            <w:noWrap/>
            <w:hideMark/>
          </w:tcPr>
          <w:p w14:paraId="228C04D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148</w:t>
            </w:r>
          </w:p>
        </w:tc>
        <w:tc>
          <w:tcPr>
            <w:tcW w:w="900" w:type="dxa"/>
            <w:tcBorders>
              <w:top w:val="nil"/>
              <w:left w:val="nil"/>
              <w:bottom w:val="single" w:sz="4" w:space="0" w:color="auto"/>
              <w:right w:val="single" w:sz="4" w:space="0" w:color="auto"/>
            </w:tcBorders>
            <w:shd w:val="clear" w:color="auto" w:fill="auto"/>
            <w:noWrap/>
            <w:hideMark/>
          </w:tcPr>
          <w:p w14:paraId="299CBCB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0.0080</w:t>
            </w:r>
          </w:p>
        </w:tc>
        <w:tc>
          <w:tcPr>
            <w:tcW w:w="810" w:type="dxa"/>
            <w:tcBorders>
              <w:top w:val="nil"/>
              <w:left w:val="nil"/>
              <w:bottom w:val="single" w:sz="4" w:space="0" w:color="auto"/>
              <w:right w:val="single" w:sz="4" w:space="0" w:color="auto"/>
            </w:tcBorders>
            <w:shd w:val="clear" w:color="auto" w:fill="auto"/>
            <w:hideMark/>
          </w:tcPr>
          <w:p w14:paraId="6D102AC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35.38</w:t>
            </w:r>
          </w:p>
        </w:tc>
        <w:tc>
          <w:tcPr>
            <w:tcW w:w="990" w:type="dxa"/>
            <w:tcBorders>
              <w:top w:val="nil"/>
              <w:left w:val="nil"/>
              <w:bottom w:val="single" w:sz="4" w:space="0" w:color="auto"/>
              <w:right w:val="single" w:sz="4" w:space="0" w:color="auto"/>
            </w:tcBorders>
            <w:shd w:val="clear" w:color="auto" w:fill="auto"/>
            <w:noWrap/>
            <w:hideMark/>
          </w:tcPr>
          <w:p w14:paraId="5755515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53.00</w:t>
            </w:r>
          </w:p>
        </w:tc>
        <w:tc>
          <w:tcPr>
            <w:tcW w:w="1080" w:type="dxa"/>
            <w:tcBorders>
              <w:top w:val="nil"/>
              <w:left w:val="nil"/>
              <w:bottom w:val="single" w:sz="4" w:space="0" w:color="auto"/>
              <w:right w:val="single" w:sz="4" w:space="0" w:color="auto"/>
            </w:tcBorders>
            <w:shd w:val="clear" w:color="auto" w:fill="auto"/>
            <w:noWrap/>
            <w:hideMark/>
          </w:tcPr>
          <w:p w14:paraId="7F1D437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0B1875E" w14:textId="130A806D"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666725E5" w14:textId="0A274B85"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1E25A31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53.00</w:t>
            </w:r>
          </w:p>
        </w:tc>
        <w:tc>
          <w:tcPr>
            <w:tcW w:w="1080" w:type="dxa"/>
            <w:tcBorders>
              <w:top w:val="nil"/>
              <w:left w:val="nil"/>
              <w:bottom w:val="single" w:sz="4" w:space="0" w:color="auto"/>
              <w:right w:val="single" w:sz="4" w:space="0" w:color="auto"/>
            </w:tcBorders>
            <w:shd w:val="clear" w:color="auto" w:fill="auto"/>
            <w:noWrap/>
            <w:hideMark/>
          </w:tcPr>
          <w:p w14:paraId="24EDE46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7F6CFAD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0FBFD9B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38345AB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245AE205"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772CD399"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Hensel et al. </w:t>
            </w:r>
          </w:p>
        </w:tc>
        <w:tc>
          <w:tcPr>
            <w:tcW w:w="720" w:type="dxa"/>
            <w:tcBorders>
              <w:top w:val="nil"/>
              <w:left w:val="nil"/>
              <w:bottom w:val="single" w:sz="4" w:space="0" w:color="auto"/>
              <w:right w:val="single" w:sz="4" w:space="0" w:color="auto"/>
            </w:tcBorders>
            <w:shd w:val="clear" w:color="auto" w:fill="auto"/>
            <w:noWrap/>
            <w:hideMark/>
          </w:tcPr>
          <w:p w14:paraId="0DBE947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2019</w:t>
            </w:r>
          </w:p>
        </w:tc>
        <w:tc>
          <w:tcPr>
            <w:tcW w:w="720" w:type="dxa"/>
            <w:tcBorders>
              <w:top w:val="nil"/>
              <w:left w:val="nil"/>
              <w:bottom w:val="single" w:sz="4" w:space="0" w:color="auto"/>
              <w:right w:val="single" w:sz="4" w:space="0" w:color="auto"/>
            </w:tcBorders>
            <w:shd w:val="clear" w:color="auto" w:fill="auto"/>
            <w:noWrap/>
            <w:hideMark/>
          </w:tcPr>
          <w:p w14:paraId="6353354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1455</w:t>
            </w:r>
          </w:p>
        </w:tc>
        <w:tc>
          <w:tcPr>
            <w:tcW w:w="900" w:type="dxa"/>
            <w:tcBorders>
              <w:top w:val="nil"/>
              <w:left w:val="nil"/>
              <w:bottom w:val="single" w:sz="4" w:space="0" w:color="auto"/>
              <w:right w:val="single" w:sz="4" w:space="0" w:color="auto"/>
            </w:tcBorders>
            <w:shd w:val="clear" w:color="auto" w:fill="auto"/>
            <w:noWrap/>
            <w:hideMark/>
          </w:tcPr>
          <w:p w14:paraId="6DE3549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0.4900</w:t>
            </w:r>
          </w:p>
        </w:tc>
        <w:tc>
          <w:tcPr>
            <w:tcW w:w="810" w:type="dxa"/>
            <w:tcBorders>
              <w:top w:val="nil"/>
              <w:left w:val="nil"/>
              <w:bottom w:val="single" w:sz="4" w:space="0" w:color="auto"/>
              <w:right w:val="single" w:sz="4" w:space="0" w:color="auto"/>
            </w:tcBorders>
            <w:shd w:val="clear" w:color="auto" w:fill="auto"/>
            <w:hideMark/>
          </w:tcPr>
          <w:p w14:paraId="1AB51AD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41.40</w:t>
            </w:r>
          </w:p>
        </w:tc>
        <w:tc>
          <w:tcPr>
            <w:tcW w:w="990" w:type="dxa"/>
            <w:tcBorders>
              <w:top w:val="nil"/>
              <w:left w:val="nil"/>
              <w:bottom w:val="single" w:sz="4" w:space="0" w:color="auto"/>
              <w:right w:val="single" w:sz="4" w:space="0" w:color="auto"/>
            </w:tcBorders>
            <w:shd w:val="clear" w:color="auto" w:fill="auto"/>
            <w:noWrap/>
            <w:hideMark/>
          </w:tcPr>
          <w:p w14:paraId="5AED049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73.00</w:t>
            </w:r>
          </w:p>
        </w:tc>
        <w:tc>
          <w:tcPr>
            <w:tcW w:w="1080" w:type="dxa"/>
            <w:tcBorders>
              <w:top w:val="nil"/>
              <w:left w:val="nil"/>
              <w:bottom w:val="single" w:sz="4" w:space="0" w:color="auto"/>
              <w:right w:val="single" w:sz="4" w:space="0" w:color="auto"/>
            </w:tcBorders>
            <w:shd w:val="clear" w:color="auto" w:fill="auto"/>
            <w:noWrap/>
            <w:hideMark/>
          </w:tcPr>
          <w:p w14:paraId="51D506B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46F84B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82% White, 17% non-white</w:t>
            </w:r>
          </w:p>
        </w:tc>
        <w:tc>
          <w:tcPr>
            <w:tcW w:w="810" w:type="dxa"/>
            <w:tcBorders>
              <w:top w:val="nil"/>
              <w:left w:val="nil"/>
              <w:bottom w:val="single" w:sz="4" w:space="0" w:color="auto"/>
              <w:right w:val="single" w:sz="4" w:space="0" w:color="auto"/>
            </w:tcBorders>
            <w:shd w:val="clear" w:color="auto" w:fill="auto"/>
          </w:tcPr>
          <w:p w14:paraId="43A20163" w14:textId="2088F1CE"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391C0D8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48.00</w:t>
            </w:r>
          </w:p>
        </w:tc>
        <w:tc>
          <w:tcPr>
            <w:tcW w:w="1080" w:type="dxa"/>
            <w:tcBorders>
              <w:top w:val="nil"/>
              <w:left w:val="nil"/>
              <w:bottom w:val="single" w:sz="4" w:space="0" w:color="auto"/>
              <w:right w:val="single" w:sz="4" w:space="0" w:color="auto"/>
            </w:tcBorders>
            <w:shd w:val="clear" w:color="auto" w:fill="auto"/>
            <w:noWrap/>
            <w:hideMark/>
          </w:tcPr>
          <w:p w14:paraId="0440CB3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347F8DA7" w14:textId="14ED874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2BBDB4C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4CD8D8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4A2D3171"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4D9D8F64"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Hensel et al. </w:t>
            </w:r>
          </w:p>
        </w:tc>
        <w:tc>
          <w:tcPr>
            <w:tcW w:w="720" w:type="dxa"/>
            <w:tcBorders>
              <w:top w:val="nil"/>
              <w:left w:val="nil"/>
              <w:bottom w:val="single" w:sz="4" w:space="0" w:color="auto"/>
              <w:right w:val="single" w:sz="4" w:space="0" w:color="auto"/>
            </w:tcBorders>
            <w:shd w:val="clear" w:color="auto" w:fill="auto"/>
            <w:noWrap/>
            <w:hideMark/>
          </w:tcPr>
          <w:p w14:paraId="3092C44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2019</w:t>
            </w:r>
          </w:p>
        </w:tc>
        <w:tc>
          <w:tcPr>
            <w:tcW w:w="720" w:type="dxa"/>
            <w:tcBorders>
              <w:top w:val="nil"/>
              <w:left w:val="nil"/>
              <w:bottom w:val="single" w:sz="4" w:space="0" w:color="auto"/>
              <w:right w:val="single" w:sz="4" w:space="0" w:color="auto"/>
            </w:tcBorders>
            <w:shd w:val="clear" w:color="auto" w:fill="auto"/>
            <w:noWrap/>
            <w:hideMark/>
          </w:tcPr>
          <w:p w14:paraId="098170B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1455</w:t>
            </w:r>
          </w:p>
        </w:tc>
        <w:tc>
          <w:tcPr>
            <w:tcW w:w="900" w:type="dxa"/>
            <w:tcBorders>
              <w:top w:val="nil"/>
              <w:left w:val="nil"/>
              <w:bottom w:val="single" w:sz="4" w:space="0" w:color="auto"/>
              <w:right w:val="single" w:sz="4" w:space="0" w:color="auto"/>
            </w:tcBorders>
            <w:shd w:val="clear" w:color="auto" w:fill="auto"/>
            <w:noWrap/>
            <w:hideMark/>
          </w:tcPr>
          <w:p w14:paraId="7245644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0.4090</w:t>
            </w:r>
          </w:p>
        </w:tc>
        <w:tc>
          <w:tcPr>
            <w:tcW w:w="810" w:type="dxa"/>
            <w:tcBorders>
              <w:top w:val="nil"/>
              <w:left w:val="nil"/>
              <w:bottom w:val="single" w:sz="4" w:space="0" w:color="auto"/>
              <w:right w:val="single" w:sz="4" w:space="0" w:color="auto"/>
            </w:tcBorders>
            <w:shd w:val="clear" w:color="auto" w:fill="auto"/>
            <w:hideMark/>
          </w:tcPr>
          <w:p w14:paraId="653EC90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41.40</w:t>
            </w:r>
          </w:p>
        </w:tc>
        <w:tc>
          <w:tcPr>
            <w:tcW w:w="990" w:type="dxa"/>
            <w:tcBorders>
              <w:top w:val="nil"/>
              <w:left w:val="nil"/>
              <w:bottom w:val="single" w:sz="4" w:space="0" w:color="auto"/>
              <w:right w:val="single" w:sz="4" w:space="0" w:color="auto"/>
            </w:tcBorders>
            <w:shd w:val="clear" w:color="auto" w:fill="auto"/>
            <w:noWrap/>
            <w:hideMark/>
          </w:tcPr>
          <w:p w14:paraId="3E5341E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73.00</w:t>
            </w:r>
          </w:p>
        </w:tc>
        <w:tc>
          <w:tcPr>
            <w:tcW w:w="1080" w:type="dxa"/>
            <w:tcBorders>
              <w:top w:val="nil"/>
              <w:left w:val="nil"/>
              <w:bottom w:val="single" w:sz="4" w:space="0" w:color="auto"/>
              <w:right w:val="single" w:sz="4" w:space="0" w:color="auto"/>
            </w:tcBorders>
            <w:shd w:val="clear" w:color="auto" w:fill="auto"/>
            <w:noWrap/>
            <w:hideMark/>
          </w:tcPr>
          <w:p w14:paraId="1B142AB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FB7624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82% White, 17% non-white</w:t>
            </w:r>
          </w:p>
        </w:tc>
        <w:tc>
          <w:tcPr>
            <w:tcW w:w="810" w:type="dxa"/>
            <w:tcBorders>
              <w:top w:val="nil"/>
              <w:left w:val="nil"/>
              <w:bottom w:val="single" w:sz="4" w:space="0" w:color="auto"/>
              <w:right w:val="single" w:sz="4" w:space="0" w:color="auto"/>
            </w:tcBorders>
            <w:shd w:val="clear" w:color="auto" w:fill="auto"/>
          </w:tcPr>
          <w:p w14:paraId="0806FEF4" w14:textId="40B12010"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0F6F8DF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48.00</w:t>
            </w:r>
          </w:p>
        </w:tc>
        <w:tc>
          <w:tcPr>
            <w:tcW w:w="1080" w:type="dxa"/>
            <w:tcBorders>
              <w:top w:val="nil"/>
              <w:left w:val="nil"/>
              <w:bottom w:val="single" w:sz="4" w:space="0" w:color="auto"/>
              <w:right w:val="single" w:sz="4" w:space="0" w:color="auto"/>
            </w:tcBorders>
            <w:shd w:val="clear" w:color="auto" w:fill="auto"/>
            <w:noWrap/>
            <w:hideMark/>
          </w:tcPr>
          <w:p w14:paraId="45A50BF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2E305887" w14:textId="776B72AD"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7BD02F0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5AD536F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4470BAF7"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42CE9058" w14:textId="17709545"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Nosek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0984671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2016</w:t>
            </w:r>
          </w:p>
        </w:tc>
        <w:tc>
          <w:tcPr>
            <w:tcW w:w="720" w:type="dxa"/>
            <w:tcBorders>
              <w:top w:val="nil"/>
              <w:left w:val="nil"/>
              <w:bottom w:val="single" w:sz="4" w:space="0" w:color="auto"/>
              <w:right w:val="single" w:sz="4" w:space="0" w:color="auto"/>
            </w:tcBorders>
            <w:shd w:val="clear" w:color="auto" w:fill="auto"/>
            <w:noWrap/>
            <w:hideMark/>
          </w:tcPr>
          <w:p w14:paraId="3772F4F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19</w:t>
            </w:r>
          </w:p>
        </w:tc>
        <w:tc>
          <w:tcPr>
            <w:tcW w:w="900" w:type="dxa"/>
            <w:tcBorders>
              <w:top w:val="nil"/>
              <w:left w:val="nil"/>
              <w:bottom w:val="single" w:sz="4" w:space="0" w:color="auto"/>
              <w:right w:val="single" w:sz="4" w:space="0" w:color="auto"/>
            </w:tcBorders>
            <w:shd w:val="clear" w:color="auto" w:fill="auto"/>
            <w:noWrap/>
            <w:hideMark/>
          </w:tcPr>
          <w:p w14:paraId="6D4D288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0.7400</w:t>
            </w:r>
          </w:p>
        </w:tc>
        <w:tc>
          <w:tcPr>
            <w:tcW w:w="810" w:type="dxa"/>
            <w:tcBorders>
              <w:top w:val="nil"/>
              <w:left w:val="nil"/>
              <w:bottom w:val="single" w:sz="4" w:space="0" w:color="auto"/>
              <w:right w:val="single" w:sz="4" w:space="0" w:color="auto"/>
            </w:tcBorders>
            <w:shd w:val="clear" w:color="auto" w:fill="auto"/>
            <w:hideMark/>
          </w:tcPr>
          <w:p w14:paraId="073D601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43.21</w:t>
            </w:r>
          </w:p>
        </w:tc>
        <w:tc>
          <w:tcPr>
            <w:tcW w:w="990" w:type="dxa"/>
            <w:tcBorders>
              <w:top w:val="nil"/>
              <w:left w:val="nil"/>
              <w:bottom w:val="single" w:sz="4" w:space="0" w:color="auto"/>
              <w:right w:val="single" w:sz="4" w:space="0" w:color="auto"/>
            </w:tcBorders>
            <w:shd w:val="clear" w:color="auto" w:fill="auto"/>
            <w:noWrap/>
            <w:hideMark/>
          </w:tcPr>
          <w:p w14:paraId="383FC9D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022E76E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B9427D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52.6% Caucasian, 21.1% Hispanics, 21.1% African American, 5.3% others</w:t>
            </w:r>
          </w:p>
        </w:tc>
        <w:tc>
          <w:tcPr>
            <w:tcW w:w="810" w:type="dxa"/>
            <w:tcBorders>
              <w:top w:val="nil"/>
              <w:left w:val="nil"/>
              <w:bottom w:val="single" w:sz="4" w:space="0" w:color="auto"/>
              <w:right w:val="single" w:sz="4" w:space="0" w:color="auto"/>
            </w:tcBorders>
            <w:shd w:val="clear" w:color="auto" w:fill="auto"/>
          </w:tcPr>
          <w:p w14:paraId="67BEA438" w14:textId="6627D070"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17AEE46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1080" w:type="dxa"/>
            <w:tcBorders>
              <w:top w:val="nil"/>
              <w:left w:val="nil"/>
              <w:bottom w:val="single" w:sz="4" w:space="0" w:color="auto"/>
              <w:right w:val="single" w:sz="4" w:space="0" w:color="auto"/>
            </w:tcBorders>
            <w:shd w:val="clear" w:color="auto" w:fill="auto"/>
            <w:noWrap/>
            <w:hideMark/>
          </w:tcPr>
          <w:p w14:paraId="2B7CA75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260" w:type="dxa"/>
            <w:tcBorders>
              <w:top w:val="nil"/>
              <w:left w:val="nil"/>
              <w:bottom w:val="single" w:sz="4" w:space="0" w:color="auto"/>
              <w:right w:val="single" w:sz="4" w:space="0" w:color="auto"/>
            </w:tcBorders>
            <w:shd w:val="clear" w:color="auto" w:fill="auto"/>
            <w:noWrap/>
            <w:hideMark/>
          </w:tcPr>
          <w:p w14:paraId="72F92FCA" w14:textId="701B466A"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309290E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7911E45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4A205383"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33C17796" w14:textId="551B4850"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Setoyama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201597E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2011</w:t>
            </w:r>
          </w:p>
        </w:tc>
        <w:tc>
          <w:tcPr>
            <w:tcW w:w="720" w:type="dxa"/>
            <w:tcBorders>
              <w:top w:val="nil"/>
              <w:left w:val="nil"/>
              <w:bottom w:val="single" w:sz="4" w:space="0" w:color="auto"/>
              <w:right w:val="single" w:sz="4" w:space="0" w:color="auto"/>
            </w:tcBorders>
            <w:shd w:val="clear" w:color="auto" w:fill="auto"/>
            <w:noWrap/>
            <w:hideMark/>
          </w:tcPr>
          <w:p w14:paraId="777032C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465</w:t>
            </w:r>
          </w:p>
        </w:tc>
        <w:tc>
          <w:tcPr>
            <w:tcW w:w="900" w:type="dxa"/>
            <w:tcBorders>
              <w:top w:val="nil"/>
              <w:left w:val="nil"/>
              <w:bottom w:val="single" w:sz="4" w:space="0" w:color="auto"/>
              <w:right w:val="single" w:sz="4" w:space="0" w:color="auto"/>
            </w:tcBorders>
            <w:shd w:val="clear" w:color="auto" w:fill="auto"/>
            <w:noWrap/>
            <w:hideMark/>
          </w:tcPr>
          <w:p w14:paraId="659E277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0.1020</w:t>
            </w:r>
          </w:p>
        </w:tc>
        <w:tc>
          <w:tcPr>
            <w:tcW w:w="810" w:type="dxa"/>
            <w:tcBorders>
              <w:top w:val="nil"/>
              <w:left w:val="nil"/>
              <w:bottom w:val="single" w:sz="4" w:space="0" w:color="auto"/>
              <w:right w:val="single" w:sz="4" w:space="0" w:color="auto"/>
            </w:tcBorders>
            <w:shd w:val="clear" w:color="auto" w:fill="auto"/>
            <w:hideMark/>
          </w:tcPr>
          <w:p w14:paraId="132A47E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43.71</w:t>
            </w:r>
          </w:p>
        </w:tc>
        <w:tc>
          <w:tcPr>
            <w:tcW w:w="990" w:type="dxa"/>
            <w:tcBorders>
              <w:top w:val="nil"/>
              <w:left w:val="nil"/>
              <w:bottom w:val="single" w:sz="4" w:space="0" w:color="auto"/>
              <w:right w:val="single" w:sz="4" w:space="0" w:color="auto"/>
            </w:tcBorders>
            <w:shd w:val="clear" w:color="auto" w:fill="auto"/>
            <w:noWrap/>
            <w:hideMark/>
          </w:tcPr>
          <w:p w14:paraId="7C21A2A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1080" w:type="dxa"/>
            <w:tcBorders>
              <w:top w:val="nil"/>
              <w:left w:val="nil"/>
              <w:bottom w:val="single" w:sz="4" w:space="0" w:color="auto"/>
              <w:right w:val="single" w:sz="4" w:space="0" w:color="auto"/>
            </w:tcBorders>
            <w:shd w:val="clear" w:color="auto" w:fill="auto"/>
            <w:noWrap/>
            <w:hideMark/>
          </w:tcPr>
          <w:p w14:paraId="3168E7B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208EEAD8" w14:textId="1D368B4D"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5718F98A" w14:textId="20745598"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7429F84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54.00</w:t>
            </w:r>
          </w:p>
        </w:tc>
        <w:tc>
          <w:tcPr>
            <w:tcW w:w="1080" w:type="dxa"/>
            <w:tcBorders>
              <w:top w:val="nil"/>
              <w:left w:val="nil"/>
              <w:bottom w:val="single" w:sz="4" w:space="0" w:color="auto"/>
              <w:right w:val="single" w:sz="4" w:space="0" w:color="auto"/>
            </w:tcBorders>
            <w:shd w:val="clear" w:color="auto" w:fill="auto"/>
            <w:noWrap/>
            <w:hideMark/>
          </w:tcPr>
          <w:p w14:paraId="0925964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4617D78F" w14:textId="7E0290A6"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1A61F3A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41EE760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1D617E2C"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5530A2BA" w14:textId="12B21383"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Lepore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5DFA71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2019</w:t>
            </w:r>
          </w:p>
        </w:tc>
        <w:tc>
          <w:tcPr>
            <w:tcW w:w="720" w:type="dxa"/>
            <w:tcBorders>
              <w:top w:val="nil"/>
              <w:left w:val="nil"/>
              <w:bottom w:val="single" w:sz="4" w:space="0" w:color="auto"/>
              <w:right w:val="single" w:sz="4" w:space="0" w:color="auto"/>
            </w:tcBorders>
            <w:shd w:val="clear" w:color="auto" w:fill="auto"/>
            <w:noWrap/>
            <w:hideMark/>
          </w:tcPr>
          <w:p w14:paraId="301AF2C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183</w:t>
            </w:r>
          </w:p>
        </w:tc>
        <w:tc>
          <w:tcPr>
            <w:tcW w:w="900" w:type="dxa"/>
            <w:tcBorders>
              <w:top w:val="nil"/>
              <w:left w:val="nil"/>
              <w:bottom w:val="single" w:sz="4" w:space="0" w:color="auto"/>
              <w:right w:val="single" w:sz="4" w:space="0" w:color="auto"/>
            </w:tcBorders>
            <w:shd w:val="clear" w:color="auto" w:fill="auto"/>
            <w:noWrap/>
            <w:hideMark/>
          </w:tcPr>
          <w:p w14:paraId="2DA689F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0.9180</w:t>
            </w:r>
          </w:p>
        </w:tc>
        <w:tc>
          <w:tcPr>
            <w:tcW w:w="810" w:type="dxa"/>
            <w:tcBorders>
              <w:top w:val="nil"/>
              <w:left w:val="nil"/>
              <w:bottom w:val="single" w:sz="4" w:space="0" w:color="auto"/>
              <w:right w:val="single" w:sz="4" w:space="0" w:color="auto"/>
            </w:tcBorders>
            <w:shd w:val="clear" w:color="auto" w:fill="auto"/>
            <w:hideMark/>
          </w:tcPr>
          <w:p w14:paraId="7905459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29-65</w:t>
            </w:r>
          </w:p>
        </w:tc>
        <w:tc>
          <w:tcPr>
            <w:tcW w:w="990" w:type="dxa"/>
            <w:tcBorders>
              <w:top w:val="nil"/>
              <w:left w:val="nil"/>
              <w:bottom w:val="single" w:sz="4" w:space="0" w:color="auto"/>
              <w:right w:val="single" w:sz="4" w:space="0" w:color="auto"/>
            </w:tcBorders>
            <w:shd w:val="clear" w:color="auto" w:fill="auto"/>
            <w:noWrap/>
            <w:hideMark/>
          </w:tcPr>
          <w:p w14:paraId="01F8264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27E1B7F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95BDC86" w14:textId="73AE3A61"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95.6</w:t>
            </w:r>
            <w:r w:rsidR="003A0A32" w:rsidRPr="00A16E4B">
              <w:rPr>
                <w:rFonts w:ascii="Times New Roman" w:eastAsia="Times New Roman" w:hAnsi="Times New Roman" w:cs="Times New Roman"/>
                <w:color w:val="000000" w:themeColor="text1"/>
                <w:lang w:val="en-US"/>
              </w:rPr>
              <w:t>% White</w:t>
            </w:r>
          </w:p>
        </w:tc>
        <w:tc>
          <w:tcPr>
            <w:tcW w:w="810" w:type="dxa"/>
            <w:tcBorders>
              <w:top w:val="nil"/>
              <w:left w:val="nil"/>
              <w:bottom w:val="single" w:sz="4" w:space="0" w:color="auto"/>
              <w:right w:val="single" w:sz="4" w:space="0" w:color="auto"/>
            </w:tcBorders>
            <w:shd w:val="clear" w:color="auto" w:fill="auto"/>
          </w:tcPr>
          <w:p w14:paraId="33AFC343" w14:textId="2A047A31"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78E2B80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87.00</w:t>
            </w:r>
          </w:p>
        </w:tc>
        <w:tc>
          <w:tcPr>
            <w:tcW w:w="1080" w:type="dxa"/>
            <w:tcBorders>
              <w:top w:val="nil"/>
              <w:left w:val="nil"/>
              <w:bottom w:val="single" w:sz="4" w:space="0" w:color="auto"/>
              <w:right w:val="single" w:sz="4" w:space="0" w:color="auto"/>
            </w:tcBorders>
            <w:shd w:val="clear" w:color="auto" w:fill="auto"/>
            <w:noWrap/>
            <w:hideMark/>
          </w:tcPr>
          <w:p w14:paraId="2CBAEAD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393BAAFC" w14:textId="4374226C"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4F360C8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60BA5B6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36D0C75A"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40322072" w14:textId="54A33206"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Pretorius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E1393A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2009</w:t>
            </w:r>
          </w:p>
        </w:tc>
        <w:tc>
          <w:tcPr>
            <w:tcW w:w="720" w:type="dxa"/>
            <w:tcBorders>
              <w:top w:val="nil"/>
              <w:left w:val="nil"/>
              <w:bottom w:val="single" w:sz="4" w:space="0" w:color="auto"/>
              <w:right w:val="single" w:sz="4" w:space="0" w:color="auto"/>
            </w:tcBorders>
            <w:shd w:val="clear" w:color="auto" w:fill="auto"/>
            <w:noWrap/>
            <w:hideMark/>
          </w:tcPr>
          <w:p w14:paraId="30151AA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101</w:t>
            </w:r>
          </w:p>
        </w:tc>
        <w:tc>
          <w:tcPr>
            <w:tcW w:w="900" w:type="dxa"/>
            <w:tcBorders>
              <w:top w:val="nil"/>
              <w:left w:val="nil"/>
              <w:bottom w:val="single" w:sz="4" w:space="0" w:color="auto"/>
              <w:right w:val="single" w:sz="4" w:space="0" w:color="auto"/>
            </w:tcBorders>
            <w:shd w:val="clear" w:color="auto" w:fill="auto"/>
            <w:noWrap/>
            <w:hideMark/>
          </w:tcPr>
          <w:p w14:paraId="55A34BD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0.932</w:t>
            </w:r>
          </w:p>
        </w:tc>
        <w:tc>
          <w:tcPr>
            <w:tcW w:w="810" w:type="dxa"/>
            <w:tcBorders>
              <w:top w:val="nil"/>
              <w:left w:val="nil"/>
              <w:bottom w:val="single" w:sz="4" w:space="0" w:color="auto"/>
              <w:right w:val="single" w:sz="4" w:space="0" w:color="auto"/>
            </w:tcBorders>
            <w:shd w:val="clear" w:color="auto" w:fill="auto"/>
            <w:hideMark/>
          </w:tcPr>
          <w:p w14:paraId="616ABBA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18.80</w:t>
            </w:r>
          </w:p>
        </w:tc>
        <w:tc>
          <w:tcPr>
            <w:tcW w:w="990" w:type="dxa"/>
            <w:tcBorders>
              <w:top w:val="nil"/>
              <w:left w:val="nil"/>
              <w:bottom w:val="single" w:sz="4" w:space="0" w:color="auto"/>
              <w:right w:val="single" w:sz="4" w:space="0" w:color="auto"/>
            </w:tcBorders>
            <w:shd w:val="clear" w:color="auto" w:fill="auto"/>
            <w:noWrap/>
            <w:hideMark/>
          </w:tcPr>
          <w:p w14:paraId="517F144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97.00</w:t>
            </w:r>
          </w:p>
        </w:tc>
        <w:tc>
          <w:tcPr>
            <w:tcW w:w="1080" w:type="dxa"/>
            <w:tcBorders>
              <w:top w:val="nil"/>
              <w:left w:val="nil"/>
              <w:bottom w:val="single" w:sz="4" w:space="0" w:color="auto"/>
              <w:right w:val="single" w:sz="4" w:space="0" w:color="auto"/>
            </w:tcBorders>
            <w:shd w:val="clear" w:color="auto" w:fill="auto"/>
            <w:noWrap/>
            <w:hideMark/>
          </w:tcPr>
          <w:p w14:paraId="13394FB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8B4FA1A" w14:textId="5329B95F"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70FE5F8E" w14:textId="08D078B4"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69A4D11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70.00</w:t>
            </w:r>
          </w:p>
        </w:tc>
        <w:tc>
          <w:tcPr>
            <w:tcW w:w="1080" w:type="dxa"/>
            <w:tcBorders>
              <w:top w:val="nil"/>
              <w:left w:val="nil"/>
              <w:bottom w:val="single" w:sz="4" w:space="0" w:color="auto"/>
              <w:right w:val="single" w:sz="4" w:space="0" w:color="auto"/>
            </w:tcBorders>
            <w:shd w:val="clear" w:color="auto" w:fill="auto"/>
            <w:noWrap/>
            <w:hideMark/>
          </w:tcPr>
          <w:p w14:paraId="72F5EE4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44A1BC9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73DFA94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4784526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0D28DFA1"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027C9088"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McKay et al.</w:t>
            </w:r>
          </w:p>
        </w:tc>
        <w:tc>
          <w:tcPr>
            <w:tcW w:w="720" w:type="dxa"/>
            <w:tcBorders>
              <w:top w:val="nil"/>
              <w:left w:val="nil"/>
              <w:bottom w:val="single" w:sz="4" w:space="0" w:color="auto"/>
              <w:right w:val="single" w:sz="4" w:space="0" w:color="auto"/>
            </w:tcBorders>
            <w:shd w:val="clear" w:color="auto" w:fill="auto"/>
            <w:noWrap/>
            <w:hideMark/>
          </w:tcPr>
          <w:p w14:paraId="7FC153C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2001</w:t>
            </w:r>
          </w:p>
        </w:tc>
        <w:tc>
          <w:tcPr>
            <w:tcW w:w="720" w:type="dxa"/>
            <w:tcBorders>
              <w:top w:val="nil"/>
              <w:left w:val="nil"/>
              <w:bottom w:val="single" w:sz="4" w:space="0" w:color="auto"/>
              <w:right w:val="single" w:sz="4" w:space="0" w:color="auto"/>
            </w:tcBorders>
            <w:shd w:val="clear" w:color="auto" w:fill="auto"/>
            <w:noWrap/>
            <w:hideMark/>
          </w:tcPr>
          <w:p w14:paraId="36B8A14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w:t>
            </w:r>
          </w:p>
        </w:tc>
        <w:tc>
          <w:tcPr>
            <w:tcW w:w="900" w:type="dxa"/>
            <w:tcBorders>
              <w:top w:val="nil"/>
              <w:left w:val="nil"/>
              <w:bottom w:val="single" w:sz="4" w:space="0" w:color="auto"/>
              <w:right w:val="single" w:sz="4" w:space="0" w:color="auto"/>
            </w:tcBorders>
            <w:shd w:val="clear" w:color="auto" w:fill="auto"/>
            <w:noWrap/>
            <w:hideMark/>
          </w:tcPr>
          <w:p w14:paraId="3D88ADF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0.166</w:t>
            </w:r>
          </w:p>
        </w:tc>
        <w:tc>
          <w:tcPr>
            <w:tcW w:w="810" w:type="dxa"/>
            <w:tcBorders>
              <w:top w:val="nil"/>
              <w:left w:val="nil"/>
              <w:bottom w:val="single" w:sz="4" w:space="0" w:color="auto"/>
              <w:right w:val="single" w:sz="4" w:space="0" w:color="auto"/>
            </w:tcBorders>
            <w:shd w:val="clear" w:color="auto" w:fill="auto"/>
            <w:hideMark/>
          </w:tcPr>
          <w:p w14:paraId="19D53A0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52.30</w:t>
            </w:r>
          </w:p>
        </w:tc>
        <w:tc>
          <w:tcPr>
            <w:tcW w:w="990" w:type="dxa"/>
            <w:tcBorders>
              <w:top w:val="nil"/>
              <w:left w:val="nil"/>
              <w:bottom w:val="single" w:sz="4" w:space="0" w:color="auto"/>
              <w:right w:val="single" w:sz="4" w:space="0" w:color="auto"/>
            </w:tcBorders>
            <w:shd w:val="clear" w:color="auto" w:fill="auto"/>
            <w:noWrap/>
            <w:hideMark/>
          </w:tcPr>
          <w:p w14:paraId="46966C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82.00</w:t>
            </w:r>
          </w:p>
        </w:tc>
        <w:tc>
          <w:tcPr>
            <w:tcW w:w="1080" w:type="dxa"/>
            <w:tcBorders>
              <w:top w:val="nil"/>
              <w:left w:val="nil"/>
              <w:bottom w:val="single" w:sz="4" w:space="0" w:color="auto"/>
              <w:right w:val="single" w:sz="4" w:space="0" w:color="auto"/>
            </w:tcBorders>
            <w:shd w:val="clear" w:color="auto" w:fill="auto"/>
            <w:noWrap/>
            <w:hideMark/>
          </w:tcPr>
          <w:p w14:paraId="13C2B6F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FF165DD" w14:textId="18225DAA"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03ED6AF7" w14:textId="40B34F22"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462D405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87.00</w:t>
            </w:r>
          </w:p>
        </w:tc>
        <w:tc>
          <w:tcPr>
            <w:tcW w:w="1080" w:type="dxa"/>
            <w:tcBorders>
              <w:top w:val="nil"/>
              <w:left w:val="nil"/>
              <w:bottom w:val="single" w:sz="4" w:space="0" w:color="auto"/>
              <w:right w:val="single" w:sz="4" w:space="0" w:color="auto"/>
            </w:tcBorders>
            <w:shd w:val="clear" w:color="auto" w:fill="auto"/>
            <w:noWrap/>
            <w:hideMark/>
          </w:tcPr>
          <w:p w14:paraId="51098BA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noWrap/>
            <w:hideMark/>
          </w:tcPr>
          <w:p w14:paraId="65C184E5" w14:textId="2F74810E"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40388B0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5EAB5A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09DCC12A"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7417D84F"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McKay et al.</w:t>
            </w:r>
          </w:p>
        </w:tc>
        <w:tc>
          <w:tcPr>
            <w:tcW w:w="720" w:type="dxa"/>
            <w:tcBorders>
              <w:top w:val="nil"/>
              <w:left w:val="nil"/>
              <w:bottom w:val="single" w:sz="4" w:space="0" w:color="auto"/>
              <w:right w:val="single" w:sz="4" w:space="0" w:color="auto"/>
            </w:tcBorders>
            <w:shd w:val="clear" w:color="auto" w:fill="auto"/>
            <w:noWrap/>
            <w:hideMark/>
          </w:tcPr>
          <w:p w14:paraId="51D2511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2001</w:t>
            </w:r>
          </w:p>
        </w:tc>
        <w:tc>
          <w:tcPr>
            <w:tcW w:w="720" w:type="dxa"/>
            <w:tcBorders>
              <w:top w:val="nil"/>
              <w:left w:val="nil"/>
              <w:bottom w:val="single" w:sz="4" w:space="0" w:color="auto"/>
              <w:right w:val="single" w:sz="4" w:space="0" w:color="auto"/>
            </w:tcBorders>
            <w:shd w:val="clear" w:color="auto" w:fill="auto"/>
            <w:noWrap/>
            <w:hideMark/>
          </w:tcPr>
          <w:p w14:paraId="0C7D21D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w:t>
            </w:r>
          </w:p>
        </w:tc>
        <w:tc>
          <w:tcPr>
            <w:tcW w:w="900" w:type="dxa"/>
            <w:tcBorders>
              <w:top w:val="nil"/>
              <w:left w:val="nil"/>
              <w:bottom w:val="single" w:sz="4" w:space="0" w:color="auto"/>
              <w:right w:val="single" w:sz="4" w:space="0" w:color="auto"/>
            </w:tcBorders>
            <w:shd w:val="clear" w:color="auto" w:fill="auto"/>
            <w:noWrap/>
            <w:hideMark/>
          </w:tcPr>
          <w:p w14:paraId="78F753F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0.374</w:t>
            </w:r>
          </w:p>
        </w:tc>
        <w:tc>
          <w:tcPr>
            <w:tcW w:w="810" w:type="dxa"/>
            <w:tcBorders>
              <w:top w:val="nil"/>
              <w:left w:val="nil"/>
              <w:bottom w:val="single" w:sz="4" w:space="0" w:color="auto"/>
              <w:right w:val="single" w:sz="4" w:space="0" w:color="auto"/>
            </w:tcBorders>
            <w:shd w:val="clear" w:color="auto" w:fill="auto"/>
            <w:hideMark/>
          </w:tcPr>
          <w:p w14:paraId="0A98392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52.30</w:t>
            </w:r>
          </w:p>
        </w:tc>
        <w:tc>
          <w:tcPr>
            <w:tcW w:w="990" w:type="dxa"/>
            <w:tcBorders>
              <w:top w:val="nil"/>
              <w:left w:val="nil"/>
              <w:bottom w:val="single" w:sz="4" w:space="0" w:color="auto"/>
              <w:right w:val="single" w:sz="4" w:space="0" w:color="auto"/>
            </w:tcBorders>
            <w:shd w:val="clear" w:color="auto" w:fill="auto"/>
            <w:noWrap/>
            <w:hideMark/>
          </w:tcPr>
          <w:p w14:paraId="7FB653D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82.00</w:t>
            </w:r>
          </w:p>
        </w:tc>
        <w:tc>
          <w:tcPr>
            <w:tcW w:w="1080" w:type="dxa"/>
            <w:tcBorders>
              <w:top w:val="nil"/>
              <w:left w:val="nil"/>
              <w:bottom w:val="single" w:sz="4" w:space="0" w:color="auto"/>
              <w:right w:val="single" w:sz="4" w:space="0" w:color="auto"/>
            </w:tcBorders>
            <w:shd w:val="clear" w:color="auto" w:fill="auto"/>
            <w:noWrap/>
            <w:hideMark/>
          </w:tcPr>
          <w:p w14:paraId="10BB2D4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7C401D5" w14:textId="5A48A1D0"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218DF2BD" w14:textId="39EF989A"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5DA5FCA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87.00</w:t>
            </w:r>
          </w:p>
        </w:tc>
        <w:tc>
          <w:tcPr>
            <w:tcW w:w="1080" w:type="dxa"/>
            <w:tcBorders>
              <w:top w:val="nil"/>
              <w:left w:val="nil"/>
              <w:bottom w:val="single" w:sz="4" w:space="0" w:color="auto"/>
              <w:right w:val="single" w:sz="4" w:space="0" w:color="auto"/>
            </w:tcBorders>
            <w:shd w:val="clear" w:color="auto" w:fill="auto"/>
            <w:noWrap/>
            <w:hideMark/>
          </w:tcPr>
          <w:p w14:paraId="43DA4AC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noWrap/>
            <w:hideMark/>
          </w:tcPr>
          <w:p w14:paraId="05A79626" w14:textId="2387BD6B"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41D49EC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61617B6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1F55C138"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74EB124A" w14:textId="13C2FB2E"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Freeman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9299D4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2008</w:t>
            </w:r>
          </w:p>
        </w:tc>
        <w:tc>
          <w:tcPr>
            <w:tcW w:w="720" w:type="dxa"/>
            <w:tcBorders>
              <w:top w:val="nil"/>
              <w:left w:val="nil"/>
              <w:bottom w:val="single" w:sz="4" w:space="0" w:color="auto"/>
              <w:right w:val="single" w:sz="4" w:space="0" w:color="auto"/>
            </w:tcBorders>
            <w:shd w:val="clear" w:color="auto" w:fill="auto"/>
            <w:noWrap/>
            <w:hideMark/>
          </w:tcPr>
          <w:p w14:paraId="4C83014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238</w:t>
            </w:r>
          </w:p>
        </w:tc>
        <w:tc>
          <w:tcPr>
            <w:tcW w:w="900" w:type="dxa"/>
            <w:tcBorders>
              <w:top w:val="nil"/>
              <w:left w:val="nil"/>
              <w:bottom w:val="single" w:sz="4" w:space="0" w:color="auto"/>
              <w:right w:val="single" w:sz="4" w:space="0" w:color="auto"/>
            </w:tcBorders>
            <w:shd w:val="clear" w:color="auto" w:fill="auto"/>
            <w:noWrap/>
            <w:hideMark/>
          </w:tcPr>
          <w:p w14:paraId="5EC7768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0.408</w:t>
            </w:r>
          </w:p>
        </w:tc>
        <w:tc>
          <w:tcPr>
            <w:tcW w:w="810" w:type="dxa"/>
            <w:tcBorders>
              <w:top w:val="nil"/>
              <w:left w:val="nil"/>
              <w:bottom w:val="single" w:sz="4" w:space="0" w:color="auto"/>
              <w:right w:val="single" w:sz="4" w:space="0" w:color="auto"/>
            </w:tcBorders>
            <w:shd w:val="clear" w:color="auto" w:fill="auto"/>
            <w:hideMark/>
          </w:tcPr>
          <w:p w14:paraId="45133A5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21.00</w:t>
            </w:r>
          </w:p>
        </w:tc>
        <w:tc>
          <w:tcPr>
            <w:tcW w:w="990" w:type="dxa"/>
            <w:tcBorders>
              <w:top w:val="nil"/>
              <w:left w:val="nil"/>
              <w:bottom w:val="single" w:sz="4" w:space="0" w:color="auto"/>
              <w:right w:val="single" w:sz="4" w:space="0" w:color="auto"/>
            </w:tcBorders>
            <w:shd w:val="clear" w:color="auto" w:fill="auto"/>
            <w:noWrap/>
            <w:hideMark/>
          </w:tcPr>
          <w:p w14:paraId="0C5C9BB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70.00</w:t>
            </w:r>
          </w:p>
        </w:tc>
        <w:tc>
          <w:tcPr>
            <w:tcW w:w="1080" w:type="dxa"/>
            <w:tcBorders>
              <w:top w:val="nil"/>
              <w:left w:val="nil"/>
              <w:bottom w:val="single" w:sz="4" w:space="0" w:color="auto"/>
              <w:right w:val="single" w:sz="4" w:space="0" w:color="auto"/>
            </w:tcBorders>
            <w:shd w:val="clear" w:color="auto" w:fill="auto"/>
            <w:noWrap/>
            <w:hideMark/>
          </w:tcPr>
          <w:p w14:paraId="57CEFD1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3AD06958" w14:textId="3710860F"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 The large</w:t>
            </w:r>
            <w:r w:rsidR="00203F28">
              <w:rPr>
                <w:rFonts w:ascii="Times New Roman" w:eastAsia="Times New Roman" w:hAnsi="Times New Roman" w:cs="Times New Roman"/>
                <w:color w:val="000000" w:themeColor="text1"/>
                <w:lang w:val="en-US"/>
              </w:rPr>
              <w:t>st ethnic group was White (</w:t>
            </w:r>
            <w:r w:rsidRPr="00A16E4B">
              <w:rPr>
                <w:rFonts w:ascii="Times New Roman" w:eastAsia="Times New Roman" w:hAnsi="Times New Roman" w:cs="Times New Roman"/>
                <w:color w:val="000000" w:themeColor="text1"/>
                <w:lang w:val="en-US"/>
              </w:rPr>
              <w:t>71%), and the next largest was UK</w:t>
            </w:r>
            <w:r w:rsidRPr="00A16E4B">
              <w:rPr>
                <w:rFonts w:ascii="Times New Roman" w:eastAsia="Times New Roman" w:hAnsi="Times New Roman" w:cs="Times New Roman"/>
                <w:color w:val="000000" w:themeColor="text1"/>
                <w:lang w:val="en-US"/>
              </w:rPr>
              <w:br/>
              <w:t>Asian (i.e., from the Indian subcontinent: 71, 10%).</w:t>
            </w:r>
          </w:p>
        </w:tc>
        <w:tc>
          <w:tcPr>
            <w:tcW w:w="810" w:type="dxa"/>
            <w:tcBorders>
              <w:top w:val="nil"/>
              <w:left w:val="nil"/>
              <w:bottom w:val="single" w:sz="4" w:space="0" w:color="auto"/>
              <w:right w:val="single" w:sz="4" w:space="0" w:color="auto"/>
            </w:tcBorders>
            <w:shd w:val="clear" w:color="auto" w:fill="auto"/>
          </w:tcPr>
          <w:p w14:paraId="34521F09" w14:textId="37BE3033"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4D7D62B4" w14:textId="297A88B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1080" w:type="dxa"/>
            <w:tcBorders>
              <w:top w:val="nil"/>
              <w:left w:val="nil"/>
              <w:bottom w:val="single" w:sz="4" w:space="0" w:color="auto"/>
              <w:right w:val="single" w:sz="4" w:space="0" w:color="auto"/>
            </w:tcBorders>
            <w:shd w:val="clear" w:color="auto" w:fill="auto"/>
            <w:noWrap/>
            <w:hideMark/>
          </w:tcPr>
          <w:p w14:paraId="5E40635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w:t>
            </w:r>
          </w:p>
        </w:tc>
        <w:tc>
          <w:tcPr>
            <w:tcW w:w="1260" w:type="dxa"/>
            <w:tcBorders>
              <w:top w:val="nil"/>
              <w:left w:val="nil"/>
              <w:bottom w:val="single" w:sz="4" w:space="0" w:color="auto"/>
              <w:right w:val="single" w:sz="4" w:space="0" w:color="auto"/>
            </w:tcBorders>
            <w:shd w:val="clear" w:color="auto" w:fill="auto"/>
            <w:noWrap/>
            <w:hideMark/>
          </w:tcPr>
          <w:p w14:paraId="30C545A2" w14:textId="5CDB9BF6"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60D12C2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5D18E9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609B0994"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37E243BB"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Freeman et al</w:t>
            </w:r>
          </w:p>
        </w:tc>
        <w:tc>
          <w:tcPr>
            <w:tcW w:w="720" w:type="dxa"/>
            <w:tcBorders>
              <w:top w:val="nil"/>
              <w:left w:val="nil"/>
              <w:bottom w:val="single" w:sz="4" w:space="0" w:color="auto"/>
              <w:right w:val="single" w:sz="4" w:space="0" w:color="auto"/>
            </w:tcBorders>
            <w:shd w:val="clear" w:color="auto" w:fill="auto"/>
            <w:noWrap/>
            <w:hideMark/>
          </w:tcPr>
          <w:p w14:paraId="7E4D343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2008</w:t>
            </w:r>
          </w:p>
        </w:tc>
        <w:tc>
          <w:tcPr>
            <w:tcW w:w="720" w:type="dxa"/>
            <w:tcBorders>
              <w:top w:val="nil"/>
              <w:left w:val="nil"/>
              <w:bottom w:val="single" w:sz="4" w:space="0" w:color="auto"/>
              <w:right w:val="single" w:sz="4" w:space="0" w:color="auto"/>
            </w:tcBorders>
            <w:shd w:val="clear" w:color="auto" w:fill="auto"/>
            <w:noWrap/>
            <w:hideMark/>
          </w:tcPr>
          <w:p w14:paraId="72D95FF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238</w:t>
            </w:r>
          </w:p>
        </w:tc>
        <w:tc>
          <w:tcPr>
            <w:tcW w:w="900" w:type="dxa"/>
            <w:tcBorders>
              <w:top w:val="nil"/>
              <w:left w:val="nil"/>
              <w:bottom w:val="single" w:sz="4" w:space="0" w:color="auto"/>
              <w:right w:val="single" w:sz="4" w:space="0" w:color="auto"/>
            </w:tcBorders>
            <w:shd w:val="clear" w:color="auto" w:fill="auto"/>
            <w:noWrap/>
            <w:hideMark/>
          </w:tcPr>
          <w:p w14:paraId="1D8956A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0.232</w:t>
            </w:r>
          </w:p>
        </w:tc>
        <w:tc>
          <w:tcPr>
            <w:tcW w:w="810" w:type="dxa"/>
            <w:tcBorders>
              <w:top w:val="nil"/>
              <w:left w:val="nil"/>
              <w:bottom w:val="single" w:sz="4" w:space="0" w:color="auto"/>
              <w:right w:val="single" w:sz="4" w:space="0" w:color="auto"/>
            </w:tcBorders>
            <w:shd w:val="clear" w:color="auto" w:fill="auto"/>
            <w:hideMark/>
          </w:tcPr>
          <w:p w14:paraId="5056996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21.00</w:t>
            </w:r>
          </w:p>
        </w:tc>
        <w:tc>
          <w:tcPr>
            <w:tcW w:w="990" w:type="dxa"/>
            <w:tcBorders>
              <w:top w:val="nil"/>
              <w:left w:val="nil"/>
              <w:bottom w:val="single" w:sz="4" w:space="0" w:color="auto"/>
              <w:right w:val="single" w:sz="4" w:space="0" w:color="auto"/>
            </w:tcBorders>
            <w:shd w:val="clear" w:color="auto" w:fill="auto"/>
            <w:noWrap/>
            <w:hideMark/>
          </w:tcPr>
          <w:p w14:paraId="13B704B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70.00</w:t>
            </w:r>
          </w:p>
        </w:tc>
        <w:tc>
          <w:tcPr>
            <w:tcW w:w="1080" w:type="dxa"/>
            <w:tcBorders>
              <w:top w:val="nil"/>
              <w:left w:val="nil"/>
              <w:bottom w:val="single" w:sz="4" w:space="0" w:color="auto"/>
              <w:right w:val="single" w:sz="4" w:space="0" w:color="auto"/>
            </w:tcBorders>
            <w:shd w:val="clear" w:color="auto" w:fill="auto"/>
            <w:noWrap/>
            <w:hideMark/>
          </w:tcPr>
          <w:p w14:paraId="6F3D3B5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B1A8EC4" w14:textId="0FF3C066" w:rsidR="004F0688" w:rsidRPr="00A16E4B" w:rsidRDefault="004F0688" w:rsidP="00203F2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 The largest ethnic group was White (71%), and the next largest was UK</w:t>
            </w:r>
            <w:r w:rsidRPr="00A16E4B">
              <w:rPr>
                <w:rFonts w:ascii="Times New Roman" w:eastAsia="Times New Roman" w:hAnsi="Times New Roman" w:cs="Times New Roman"/>
                <w:color w:val="000000" w:themeColor="text1"/>
                <w:lang w:val="en-US"/>
              </w:rPr>
              <w:br/>
              <w:t>Asian (i.e., from the Indian subcontinent: 71, 10%).</w:t>
            </w:r>
          </w:p>
        </w:tc>
        <w:tc>
          <w:tcPr>
            <w:tcW w:w="810" w:type="dxa"/>
            <w:tcBorders>
              <w:top w:val="nil"/>
              <w:left w:val="nil"/>
              <w:bottom w:val="single" w:sz="4" w:space="0" w:color="auto"/>
              <w:right w:val="single" w:sz="4" w:space="0" w:color="auto"/>
            </w:tcBorders>
            <w:shd w:val="clear" w:color="auto" w:fill="auto"/>
          </w:tcPr>
          <w:p w14:paraId="0CD66C5E" w14:textId="164BEFB8"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19081B0E" w14:textId="6FFB1125"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1080" w:type="dxa"/>
            <w:tcBorders>
              <w:top w:val="nil"/>
              <w:left w:val="nil"/>
              <w:bottom w:val="single" w:sz="4" w:space="0" w:color="auto"/>
              <w:right w:val="single" w:sz="4" w:space="0" w:color="auto"/>
            </w:tcBorders>
            <w:shd w:val="clear" w:color="auto" w:fill="auto"/>
            <w:noWrap/>
            <w:hideMark/>
          </w:tcPr>
          <w:p w14:paraId="6702B7C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w:t>
            </w:r>
          </w:p>
        </w:tc>
        <w:tc>
          <w:tcPr>
            <w:tcW w:w="1260" w:type="dxa"/>
            <w:tcBorders>
              <w:top w:val="nil"/>
              <w:left w:val="nil"/>
              <w:bottom w:val="single" w:sz="4" w:space="0" w:color="auto"/>
              <w:right w:val="single" w:sz="4" w:space="0" w:color="auto"/>
            </w:tcBorders>
            <w:shd w:val="clear" w:color="auto" w:fill="auto"/>
            <w:noWrap/>
            <w:hideMark/>
          </w:tcPr>
          <w:p w14:paraId="69DBF1B7" w14:textId="0DCD9E0C"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42EF291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3370D3F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70D4374A"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36CB6987"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Wikerson et al</w:t>
            </w:r>
          </w:p>
        </w:tc>
        <w:tc>
          <w:tcPr>
            <w:tcW w:w="720" w:type="dxa"/>
            <w:tcBorders>
              <w:top w:val="nil"/>
              <w:left w:val="nil"/>
              <w:bottom w:val="single" w:sz="4" w:space="0" w:color="auto"/>
              <w:right w:val="single" w:sz="4" w:space="0" w:color="auto"/>
            </w:tcBorders>
            <w:shd w:val="clear" w:color="auto" w:fill="auto"/>
            <w:noWrap/>
            <w:hideMark/>
          </w:tcPr>
          <w:p w14:paraId="349C361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2018</w:t>
            </w:r>
          </w:p>
        </w:tc>
        <w:tc>
          <w:tcPr>
            <w:tcW w:w="720" w:type="dxa"/>
            <w:tcBorders>
              <w:top w:val="nil"/>
              <w:left w:val="nil"/>
              <w:bottom w:val="single" w:sz="4" w:space="0" w:color="auto"/>
              <w:right w:val="single" w:sz="4" w:space="0" w:color="auto"/>
            </w:tcBorders>
            <w:shd w:val="clear" w:color="auto" w:fill="auto"/>
            <w:noWrap/>
            <w:hideMark/>
          </w:tcPr>
          <w:p w14:paraId="67D2CB5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noWrap/>
            <w:hideMark/>
          </w:tcPr>
          <w:p w14:paraId="0F84F2A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0.620</w:t>
            </w:r>
          </w:p>
        </w:tc>
        <w:tc>
          <w:tcPr>
            <w:tcW w:w="810" w:type="dxa"/>
            <w:tcBorders>
              <w:top w:val="nil"/>
              <w:left w:val="nil"/>
              <w:bottom w:val="single" w:sz="4" w:space="0" w:color="auto"/>
              <w:right w:val="single" w:sz="4" w:space="0" w:color="auto"/>
            </w:tcBorders>
            <w:shd w:val="clear" w:color="auto" w:fill="auto"/>
            <w:hideMark/>
          </w:tcPr>
          <w:p w14:paraId="19BC2F0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55,7</w:t>
            </w:r>
          </w:p>
        </w:tc>
        <w:tc>
          <w:tcPr>
            <w:tcW w:w="990" w:type="dxa"/>
            <w:tcBorders>
              <w:top w:val="nil"/>
              <w:left w:val="nil"/>
              <w:bottom w:val="single" w:sz="4" w:space="0" w:color="auto"/>
              <w:right w:val="single" w:sz="4" w:space="0" w:color="auto"/>
            </w:tcBorders>
            <w:shd w:val="clear" w:color="auto" w:fill="auto"/>
            <w:noWrap/>
            <w:hideMark/>
          </w:tcPr>
          <w:p w14:paraId="66787DC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58.30</w:t>
            </w:r>
          </w:p>
        </w:tc>
        <w:tc>
          <w:tcPr>
            <w:tcW w:w="1080" w:type="dxa"/>
            <w:tcBorders>
              <w:top w:val="nil"/>
              <w:left w:val="nil"/>
              <w:bottom w:val="single" w:sz="4" w:space="0" w:color="auto"/>
              <w:right w:val="single" w:sz="4" w:space="0" w:color="auto"/>
            </w:tcBorders>
            <w:shd w:val="clear" w:color="auto" w:fill="auto"/>
            <w:noWrap/>
            <w:hideMark/>
          </w:tcPr>
          <w:p w14:paraId="377D5BF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F3EAA96" w14:textId="2434F18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75%</w:t>
            </w:r>
            <w:r w:rsidR="003A0A32" w:rsidRPr="00A16E4B">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Caucasian, 25% African American</w:t>
            </w:r>
          </w:p>
        </w:tc>
        <w:tc>
          <w:tcPr>
            <w:tcW w:w="810" w:type="dxa"/>
            <w:tcBorders>
              <w:top w:val="nil"/>
              <w:left w:val="nil"/>
              <w:bottom w:val="single" w:sz="4" w:space="0" w:color="auto"/>
              <w:right w:val="single" w:sz="4" w:space="0" w:color="auto"/>
            </w:tcBorders>
            <w:shd w:val="clear" w:color="auto" w:fill="auto"/>
          </w:tcPr>
          <w:p w14:paraId="1992103B" w14:textId="7A381B7D"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3</w:t>
            </w:r>
          </w:p>
        </w:tc>
        <w:tc>
          <w:tcPr>
            <w:tcW w:w="990" w:type="dxa"/>
            <w:tcBorders>
              <w:top w:val="nil"/>
              <w:left w:val="nil"/>
              <w:bottom w:val="single" w:sz="4" w:space="0" w:color="auto"/>
              <w:right w:val="single" w:sz="4" w:space="0" w:color="auto"/>
            </w:tcBorders>
            <w:shd w:val="clear" w:color="auto" w:fill="auto"/>
            <w:hideMark/>
          </w:tcPr>
          <w:p w14:paraId="13856CA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38.30</w:t>
            </w:r>
          </w:p>
        </w:tc>
        <w:tc>
          <w:tcPr>
            <w:tcW w:w="1080" w:type="dxa"/>
            <w:tcBorders>
              <w:top w:val="nil"/>
              <w:left w:val="nil"/>
              <w:bottom w:val="single" w:sz="4" w:space="0" w:color="auto"/>
              <w:right w:val="single" w:sz="4" w:space="0" w:color="auto"/>
            </w:tcBorders>
            <w:shd w:val="clear" w:color="auto" w:fill="auto"/>
            <w:noWrap/>
            <w:hideMark/>
          </w:tcPr>
          <w:p w14:paraId="00A6C6A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w:t>
            </w:r>
          </w:p>
        </w:tc>
        <w:tc>
          <w:tcPr>
            <w:tcW w:w="1260" w:type="dxa"/>
            <w:tcBorders>
              <w:top w:val="nil"/>
              <w:left w:val="nil"/>
              <w:bottom w:val="single" w:sz="4" w:space="0" w:color="auto"/>
              <w:right w:val="single" w:sz="4" w:space="0" w:color="auto"/>
            </w:tcBorders>
            <w:shd w:val="clear" w:color="auto" w:fill="auto"/>
            <w:noWrap/>
            <w:hideMark/>
          </w:tcPr>
          <w:p w14:paraId="0CF046A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4D39AD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321796C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5A2C1C04" w14:textId="77777777" w:rsidTr="00E63EBA">
        <w:trPr>
          <w:trHeight w:val="510"/>
        </w:trPr>
        <w:tc>
          <w:tcPr>
            <w:tcW w:w="1255" w:type="dxa"/>
            <w:tcBorders>
              <w:top w:val="nil"/>
              <w:left w:val="single" w:sz="4" w:space="0" w:color="auto"/>
              <w:bottom w:val="single" w:sz="4" w:space="0" w:color="auto"/>
              <w:right w:val="single" w:sz="4" w:space="0" w:color="auto"/>
            </w:tcBorders>
            <w:shd w:val="clear" w:color="auto" w:fill="auto"/>
            <w:noWrap/>
            <w:hideMark/>
          </w:tcPr>
          <w:p w14:paraId="1859FF35" w14:textId="3A2AD5E0"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Houston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FA0485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2002</w:t>
            </w:r>
          </w:p>
        </w:tc>
        <w:tc>
          <w:tcPr>
            <w:tcW w:w="720" w:type="dxa"/>
            <w:tcBorders>
              <w:top w:val="nil"/>
              <w:left w:val="nil"/>
              <w:bottom w:val="single" w:sz="4" w:space="0" w:color="auto"/>
              <w:right w:val="single" w:sz="4" w:space="0" w:color="auto"/>
            </w:tcBorders>
            <w:shd w:val="clear" w:color="auto" w:fill="auto"/>
            <w:noWrap/>
            <w:hideMark/>
          </w:tcPr>
          <w:p w14:paraId="5303A19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103</w:t>
            </w:r>
          </w:p>
        </w:tc>
        <w:tc>
          <w:tcPr>
            <w:tcW w:w="900" w:type="dxa"/>
            <w:tcBorders>
              <w:top w:val="nil"/>
              <w:left w:val="nil"/>
              <w:bottom w:val="single" w:sz="4" w:space="0" w:color="auto"/>
              <w:right w:val="single" w:sz="4" w:space="0" w:color="auto"/>
            </w:tcBorders>
            <w:shd w:val="clear" w:color="auto" w:fill="auto"/>
            <w:noWrap/>
            <w:hideMark/>
          </w:tcPr>
          <w:p w14:paraId="19DC3B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0.548</w:t>
            </w:r>
          </w:p>
        </w:tc>
        <w:tc>
          <w:tcPr>
            <w:tcW w:w="810" w:type="dxa"/>
            <w:tcBorders>
              <w:top w:val="nil"/>
              <w:left w:val="nil"/>
              <w:bottom w:val="single" w:sz="4" w:space="0" w:color="auto"/>
              <w:right w:val="single" w:sz="4" w:space="0" w:color="auto"/>
            </w:tcBorders>
            <w:shd w:val="clear" w:color="auto" w:fill="auto"/>
            <w:hideMark/>
          </w:tcPr>
          <w:p w14:paraId="48B7C86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18-over 45</w:t>
            </w:r>
          </w:p>
        </w:tc>
        <w:tc>
          <w:tcPr>
            <w:tcW w:w="990" w:type="dxa"/>
            <w:tcBorders>
              <w:top w:val="nil"/>
              <w:left w:val="nil"/>
              <w:bottom w:val="single" w:sz="4" w:space="0" w:color="auto"/>
              <w:right w:val="single" w:sz="4" w:space="0" w:color="auto"/>
            </w:tcBorders>
            <w:shd w:val="clear" w:color="auto" w:fill="auto"/>
            <w:noWrap/>
            <w:hideMark/>
          </w:tcPr>
          <w:p w14:paraId="1647D76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81.00</w:t>
            </w:r>
          </w:p>
        </w:tc>
        <w:tc>
          <w:tcPr>
            <w:tcW w:w="1080" w:type="dxa"/>
            <w:tcBorders>
              <w:top w:val="nil"/>
              <w:left w:val="nil"/>
              <w:bottom w:val="single" w:sz="4" w:space="0" w:color="auto"/>
              <w:right w:val="single" w:sz="4" w:space="0" w:color="auto"/>
            </w:tcBorders>
            <w:shd w:val="clear" w:color="auto" w:fill="auto"/>
            <w:noWrap/>
            <w:hideMark/>
          </w:tcPr>
          <w:p w14:paraId="5D1FC6C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71A0B17" w14:textId="57459A09"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18</w:t>
            </w:r>
            <w:r w:rsidR="004F0688" w:rsidRPr="00A16E4B">
              <w:rPr>
                <w:rFonts w:ascii="Times New Roman" w:eastAsia="Times New Roman" w:hAnsi="Times New Roman" w:cs="Times New Roman"/>
                <w:color w:val="000000" w:themeColor="text1"/>
                <w:lang w:val="en-US"/>
              </w:rPr>
              <w:t xml:space="preserve"> participants were fr</w:t>
            </w:r>
            <w:r w:rsidR="00203F28">
              <w:rPr>
                <w:rFonts w:ascii="Times New Roman" w:eastAsia="Times New Roman" w:hAnsi="Times New Roman" w:cs="Times New Roman"/>
                <w:color w:val="000000" w:themeColor="text1"/>
                <w:lang w:val="en-US"/>
              </w:rPr>
              <w:t xml:space="preserve">om </w:t>
            </w:r>
            <w:r w:rsidR="00203F28">
              <w:rPr>
                <w:rFonts w:ascii="Times New Roman" w:eastAsia="Times New Roman" w:hAnsi="Times New Roman" w:cs="Times New Roman"/>
                <w:color w:val="000000" w:themeColor="text1"/>
                <w:lang w:val="en-US"/>
              </w:rPr>
              <w:lastRenderedPageBreak/>
              <w:t>Canada, Australia, or Europe</w:t>
            </w:r>
          </w:p>
        </w:tc>
        <w:tc>
          <w:tcPr>
            <w:tcW w:w="810" w:type="dxa"/>
            <w:tcBorders>
              <w:top w:val="nil"/>
              <w:left w:val="nil"/>
              <w:bottom w:val="single" w:sz="4" w:space="0" w:color="auto"/>
              <w:right w:val="single" w:sz="4" w:space="0" w:color="auto"/>
            </w:tcBorders>
            <w:shd w:val="clear" w:color="auto" w:fill="auto"/>
          </w:tcPr>
          <w:p w14:paraId="78BDA9AD" w14:textId="2C0FC83C"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2</w:t>
            </w:r>
          </w:p>
        </w:tc>
        <w:tc>
          <w:tcPr>
            <w:tcW w:w="990" w:type="dxa"/>
            <w:tcBorders>
              <w:top w:val="nil"/>
              <w:left w:val="nil"/>
              <w:bottom w:val="single" w:sz="4" w:space="0" w:color="auto"/>
              <w:right w:val="single" w:sz="4" w:space="0" w:color="auto"/>
            </w:tcBorders>
            <w:shd w:val="clear" w:color="auto" w:fill="auto"/>
            <w:hideMark/>
          </w:tcPr>
          <w:p w14:paraId="1F234CE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69.00</w:t>
            </w:r>
          </w:p>
        </w:tc>
        <w:tc>
          <w:tcPr>
            <w:tcW w:w="1080" w:type="dxa"/>
            <w:tcBorders>
              <w:top w:val="nil"/>
              <w:left w:val="nil"/>
              <w:bottom w:val="single" w:sz="4" w:space="0" w:color="auto"/>
              <w:right w:val="single" w:sz="4" w:space="0" w:color="auto"/>
            </w:tcBorders>
            <w:shd w:val="clear" w:color="auto" w:fill="auto"/>
            <w:noWrap/>
            <w:hideMark/>
          </w:tcPr>
          <w:p w14:paraId="2849377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260" w:type="dxa"/>
            <w:tcBorders>
              <w:top w:val="nil"/>
              <w:left w:val="nil"/>
              <w:bottom w:val="single" w:sz="4" w:space="0" w:color="auto"/>
              <w:right w:val="single" w:sz="4" w:space="0" w:color="auto"/>
            </w:tcBorders>
            <w:shd w:val="clear" w:color="auto" w:fill="auto"/>
            <w:noWrap/>
            <w:hideMark/>
          </w:tcPr>
          <w:p w14:paraId="3FAA33A5" w14:textId="58A7C869"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3CD81D3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249AAFF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15286155"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693BBC10" w14:textId="185BB4C4"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Mouthan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33AAA04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2013</w:t>
            </w:r>
          </w:p>
        </w:tc>
        <w:tc>
          <w:tcPr>
            <w:tcW w:w="720" w:type="dxa"/>
            <w:tcBorders>
              <w:top w:val="nil"/>
              <w:left w:val="nil"/>
              <w:bottom w:val="single" w:sz="4" w:space="0" w:color="auto"/>
              <w:right w:val="single" w:sz="4" w:space="0" w:color="auto"/>
            </w:tcBorders>
            <w:shd w:val="clear" w:color="auto" w:fill="auto"/>
            <w:noWrap/>
            <w:hideMark/>
          </w:tcPr>
          <w:p w14:paraId="33D2D3C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300</w:t>
            </w:r>
          </w:p>
        </w:tc>
        <w:tc>
          <w:tcPr>
            <w:tcW w:w="900" w:type="dxa"/>
            <w:tcBorders>
              <w:top w:val="nil"/>
              <w:left w:val="nil"/>
              <w:bottom w:val="single" w:sz="4" w:space="0" w:color="auto"/>
              <w:right w:val="single" w:sz="4" w:space="0" w:color="auto"/>
            </w:tcBorders>
            <w:shd w:val="clear" w:color="auto" w:fill="auto"/>
            <w:noWrap/>
            <w:hideMark/>
          </w:tcPr>
          <w:p w14:paraId="0F3B95A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0.027</w:t>
            </w:r>
          </w:p>
        </w:tc>
        <w:tc>
          <w:tcPr>
            <w:tcW w:w="810" w:type="dxa"/>
            <w:tcBorders>
              <w:top w:val="nil"/>
              <w:left w:val="nil"/>
              <w:bottom w:val="single" w:sz="4" w:space="0" w:color="auto"/>
              <w:right w:val="single" w:sz="4" w:space="0" w:color="auto"/>
            </w:tcBorders>
            <w:shd w:val="clear" w:color="auto" w:fill="auto"/>
            <w:hideMark/>
          </w:tcPr>
          <w:p w14:paraId="0929C1E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44.18</w:t>
            </w:r>
          </w:p>
        </w:tc>
        <w:tc>
          <w:tcPr>
            <w:tcW w:w="990" w:type="dxa"/>
            <w:tcBorders>
              <w:top w:val="nil"/>
              <w:left w:val="nil"/>
              <w:bottom w:val="single" w:sz="4" w:space="0" w:color="auto"/>
              <w:right w:val="single" w:sz="4" w:space="0" w:color="auto"/>
            </w:tcBorders>
            <w:shd w:val="clear" w:color="auto" w:fill="auto"/>
            <w:noWrap/>
            <w:hideMark/>
          </w:tcPr>
          <w:p w14:paraId="3241C4B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41.10</w:t>
            </w:r>
          </w:p>
        </w:tc>
        <w:tc>
          <w:tcPr>
            <w:tcW w:w="1080" w:type="dxa"/>
            <w:tcBorders>
              <w:top w:val="nil"/>
              <w:left w:val="nil"/>
              <w:bottom w:val="single" w:sz="4" w:space="0" w:color="auto"/>
              <w:right w:val="single" w:sz="4" w:space="0" w:color="auto"/>
            </w:tcBorders>
            <w:shd w:val="clear" w:color="auto" w:fill="auto"/>
            <w:noWrap/>
            <w:hideMark/>
          </w:tcPr>
          <w:p w14:paraId="2025A43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F1A6B42" w14:textId="7CCC230E" w:rsidR="004F0688" w:rsidRPr="00A16E4B" w:rsidRDefault="005D1336" w:rsidP="003A0A32">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84.1% </w:t>
            </w:r>
            <w:r w:rsidR="004F0688" w:rsidRPr="00A16E4B">
              <w:rPr>
                <w:rFonts w:ascii="Times New Roman" w:eastAsia="Times New Roman" w:hAnsi="Times New Roman" w:cs="Times New Roman"/>
                <w:color w:val="000000" w:themeColor="text1"/>
                <w:lang w:val="en-US"/>
              </w:rPr>
              <w:t xml:space="preserve">Dutch </w:t>
            </w:r>
            <w:r w:rsidR="00203F28" w:rsidRPr="00A16E4B">
              <w:rPr>
                <w:rFonts w:ascii="Times New Roman" w:eastAsia="Times New Roman" w:hAnsi="Times New Roman" w:cs="Times New Roman"/>
                <w:color w:val="000000" w:themeColor="text1"/>
                <w:lang w:val="en-US"/>
              </w:rPr>
              <w:t>cultural</w:t>
            </w:r>
            <w:r w:rsidR="004F0688" w:rsidRPr="00A16E4B">
              <w:rPr>
                <w:rFonts w:ascii="Times New Roman" w:eastAsia="Times New Roman" w:hAnsi="Times New Roman" w:cs="Times New Roman"/>
                <w:color w:val="000000" w:themeColor="text1"/>
                <w:lang w:val="en-US"/>
              </w:rPr>
              <w:t xml:space="preserve"> background </w:t>
            </w:r>
          </w:p>
        </w:tc>
        <w:tc>
          <w:tcPr>
            <w:tcW w:w="810" w:type="dxa"/>
            <w:tcBorders>
              <w:top w:val="nil"/>
              <w:left w:val="nil"/>
              <w:bottom w:val="single" w:sz="4" w:space="0" w:color="auto"/>
              <w:right w:val="single" w:sz="4" w:space="0" w:color="auto"/>
            </w:tcBorders>
            <w:shd w:val="clear" w:color="auto" w:fill="auto"/>
          </w:tcPr>
          <w:p w14:paraId="59475566" w14:textId="2774BD1A"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20A41CC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46.00</w:t>
            </w:r>
          </w:p>
        </w:tc>
        <w:tc>
          <w:tcPr>
            <w:tcW w:w="1080" w:type="dxa"/>
            <w:tcBorders>
              <w:top w:val="nil"/>
              <w:left w:val="nil"/>
              <w:bottom w:val="single" w:sz="4" w:space="0" w:color="auto"/>
              <w:right w:val="single" w:sz="4" w:space="0" w:color="auto"/>
            </w:tcBorders>
            <w:shd w:val="clear" w:color="auto" w:fill="auto"/>
            <w:noWrap/>
            <w:hideMark/>
          </w:tcPr>
          <w:p w14:paraId="52F08EE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55233A6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375480F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1C6C6CA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621CD88D"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492AB0CD" w14:textId="11327422"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Mouthan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05CD87C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2013</w:t>
            </w:r>
          </w:p>
        </w:tc>
        <w:tc>
          <w:tcPr>
            <w:tcW w:w="720" w:type="dxa"/>
            <w:tcBorders>
              <w:top w:val="nil"/>
              <w:left w:val="nil"/>
              <w:bottom w:val="single" w:sz="4" w:space="0" w:color="auto"/>
              <w:right w:val="single" w:sz="4" w:space="0" w:color="auto"/>
            </w:tcBorders>
            <w:shd w:val="clear" w:color="auto" w:fill="auto"/>
            <w:noWrap/>
            <w:hideMark/>
          </w:tcPr>
          <w:p w14:paraId="38DEDF4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300</w:t>
            </w:r>
          </w:p>
        </w:tc>
        <w:tc>
          <w:tcPr>
            <w:tcW w:w="900" w:type="dxa"/>
            <w:tcBorders>
              <w:top w:val="nil"/>
              <w:left w:val="nil"/>
              <w:bottom w:val="single" w:sz="4" w:space="0" w:color="auto"/>
              <w:right w:val="single" w:sz="4" w:space="0" w:color="auto"/>
            </w:tcBorders>
            <w:shd w:val="clear" w:color="auto" w:fill="auto"/>
            <w:noWrap/>
            <w:hideMark/>
          </w:tcPr>
          <w:p w14:paraId="19B225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0.149</w:t>
            </w:r>
          </w:p>
        </w:tc>
        <w:tc>
          <w:tcPr>
            <w:tcW w:w="810" w:type="dxa"/>
            <w:tcBorders>
              <w:top w:val="nil"/>
              <w:left w:val="nil"/>
              <w:bottom w:val="single" w:sz="4" w:space="0" w:color="auto"/>
              <w:right w:val="single" w:sz="4" w:space="0" w:color="auto"/>
            </w:tcBorders>
            <w:shd w:val="clear" w:color="auto" w:fill="auto"/>
            <w:hideMark/>
          </w:tcPr>
          <w:p w14:paraId="2FD96D3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44.18</w:t>
            </w:r>
          </w:p>
        </w:tc>
        <w:tc>
          <w:tcPr>
            <w:tcW w:w="990" w:type="dxa"/>
            <w:tcBorders>
              <w:top w:val="nil"/>
              <w:left w:val="nil"/>
              <w:bottom w:val="single" w:sz="4" w:space="0" w:color="auto"/>
              <w:right w:val="single" w:sz="4" w:space="0" w:color="auto"/>
            </w:tcBorders>
            <w:shd w:val="clear" w:color="auto" w:fill="auto"/>
            <w:noWrap/>
            <w:hideMark/>
          </w:tcPr>
          <w:p w14:paraId="6A8ABFF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41.10</w:t>
            </w:r>
          </w:p>
        </w:tc>
        <w:tc>
          <w:tcPr>
            <w:tcW w:w="1080" w:type="dxa"/>
            <w:tcBorders>
              <w:top w:val="nil"/>
              <w:left w:val="nil"/>
              <w:bottom w:val="single" w:sz="4" w:space="0" w:color="auto"/>
              <w:right w:val="single" w:sz="4" w:space="0" w:color="auto"/>
            </w:tcBorders>
            <w:shd w:val="clear" w:color="auto" w:fill="auto"/>
            <w:noWrap/>
            <w:hideMark/>
          </w:tcPr>
          <w:p w14:paraId="67F3C47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0DC40F1A" w14:textId="5976D357"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84.1% </w:t>
            </w:r>
            <w:r w:rsidR="004F0688" w:rsidRPr="00A16E4B">
              <w:rPr>
                <w:rFonts w:ascii="Times New Roman" w:eastAsia="Times New Roman" w:hAnsi="Times New Roman" w:cs="Times New Roman"/>
                <w:color w:val="000000" w:themeColor="text1"/>
                <w:lang w:val="en-US"/>
              </w:rPr>
              <w:t xml:space="preserve">Dutch </w:t>
            </w:r>
            <w:r w:rsidRPr="00A16E4B">
              <w:rPr>
                <w:rFonts w:ascii="Times New Roman" w:eastAsia="Times New Roman" w:hAnsi="Times New Roman" w:cs="Times New Roman"/>
                <w:color w:val="000000" w:themeColor="text1"/>
                <w:lang w:val="en-US"/>
              </w:rPr>
              <w:t>cultural background</w:t>
            </w:r>
          </w:p>
        </w:tc>
        <w:tc>
          <w:tcPr>
            <w:tcW w:w="810" w:type="dxa"/>
            <w:tcBorders>
              <w:top w:val="nil"/>
              <w:left w:val="nil"/>
              <w:bottom w:val="single" w:sz="4" w:space="0" w:color="auto"/>
              <w:right w:val="single" w:sz="4" w:space="0" w:color="auto"/>
            </w:tcBorders>
            <w:shd w:val="clear" w:color="auto" w:fill="auto"/>
          </w:tcPr>
          <w:p w14:paraId="255CF353" w14:textId="448768E2"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79EF6D5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46.00</w:t>
            </w:r>
          </w:p>
        </w:tc>
        <w:tc>
          <w:tcPr>
            <w:tcW w:w="1080" w:type="dxa"/>
            <w:tcBorders>
              <w:top w:val="nil"/>
              <w:left w:val="nil"/>
              <w:bottom w:val="single" w:sz="4" w:space="0" w:color="auto"/>
              <w:right w:val="single" w:sz="4" w:space="0" w:color="auto"/>
            </w:tcBorders>
            <w:shd w:val="clear" w:color="auto" w:fill="auto"/>
            <w:noWrap/>
            <w:hideMark/>
          </w:tcPr>
          <w:p w14:paraId="7141EF8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289C1FD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0FFE5AF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7B9D4A0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0FF21BEF"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07AC965B" w14:textId="579E074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Nelson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0310E19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2014</w:t>
            </w:r>
          </w:p>
        </w:tc>
        <w:tc>
          <w:tcPr>
            <w:tcW w:w="720" w:type="dxa"/>
            <w:tcBorders>
              <w:top w:val="nil"/>
              <w:left w:val="nil"/>
              <w:bottom w:val="single" w:sz="4" w:space="0" w:color="auto"/>
              <w:right w:val="single" w:sz="4" w:space="0" w:color="auto"/>
            </w:tcBorders>
            <w:shd w:val="clear" w:color="auto" w:fill="auto"/>
            <w:noWrap/>
            <w:hideMark/>
          </w:tcPr>
          <w:p w14:paraId="39AA86F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19</w:t>
            </w:r>
          </w:p>
        </w:tc>
        <w:tc>
          <w:tcPr>
            <w:tcW w:w="900" w:type="dxa"/>
            <w:tcBorders>
              <w:top w:val="nil"/>
              <w:left w:val="nil"/>
              <w:bottom w:val="single" w:sz="4" w:space="0" w:color="auto"/>
              <w:right w:val="single" w:sz="4" w:space="0" w:color="auto"/>
            </w:tcBorders>
            <w:shd w:val="clear" w:color="auto" w:fill="auto"/>
            <w:noWrap/>
            <w:hideMark/>
          </w:tcPr>
          <w:p w14:paraId="6256048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0.299</w:t>
            </w:r>
          </w:p>
        </w:tc>
        <w:tc>
          <w:tcPr>
            <w:tcW w:w="810" w:type="dxa"/>
            <w:tcBorders>
              <w:top w:val="nil"/>
              <w:left w:val="nil"/>
              <w:bottom w:val="single" w:sz="4" w:space="0" w:color="auto"/>
              <w:right w:val="single" w:sz="4" w:space="0" w:color="auto"/>
            </w:tcBorders>
            <w:shd w:val="clear" w:color="auto" w:fill="auto"/>
            <w:hideMark/>
          </w:tcPr>
          <w:p w14:paraId="4215C9F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50.47</w:t>
            </w:r>
          </w:p>
        </w:tc>
        <w:tc>
          <w:tcPr>
            <w:tcW w:w="990" w:type="dxa"/>
            <w:tcBorders>
              <w:top w:val="nil"/>
              <w:left w:val="nil"/>
              <w:bottom w:val="single" w:sz="4" w:space="0" w:color="auto"/>
              <w:right w:val="single" w:sz="4" w:space="0" w:color="auto"/>
            </w:tcBorders>
            <w:shd w:val="clear" w:color="auto" w:fill="auto"/>
            <w:noWrap/>
            <w:hideMark/>
          </w:tcPr>
          <w:p w14:paraId="6B5B73A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0.00</w:t>
            </w:r>
          </w:p>
        </w:tc>
        <w:tc>
          <w:tcPr>
            <w:tcW w:w="1080" w:type="dxa"/>
            <w:tcBorders>
              <w:top w:val="nil"/>
              <w:left w:val="nil"/>
              <w:bottom w:val="single" w:sz="4" w:space="0" w:color="auto"/>
              <w:right w:val="single" w:sz="4" w:space="0" w:color="auto"/>
            </w:tcBorders>
            <w:shd w:val="clear" w:color="auto" w:fill="auto"/>
            <w:noWrap/>
            <w:hideMark/>
          </w:tcPr>
          <w:p w14:paraId="2E71DDB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1536090" w14:textId="344C3AEB"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68.4% </w:t>
            </w:r>
            <w:r w:rsidR="004F0688" w:rsidRPr="00A16E4B">
              <w:rPr>
                <w:rFonts w:ascii="Times New Roman" w:eastAsia="Times New Roman" w:hAnsi="Times New Roman" w:cs="Times New Roman"/>
                <w:color w:val="000000" w:themeColor="text1"/>
                <w:lang w:val="en-US"/>
              </w:rPr>
              <w:t>Caucasians</w:t>
            </w:r>
          </w:p>
        </w:tc>
        <w:tc>
          <w:tcPr>
            <w:tcW w:w="810" w:type="dxa"/>
            <w:tcBorders>
              <w:top w:val="nil"/>
              <w:left w:val="nil"/>
              <w:bottom w:val="single" w:sz="4" w:space="0" w:color="auto"/>
              <w:right w:val="single" w:sz="4" w:space="0" w:color="auto"/>
            </w:tcBorders>
            <w:shd w:val="clear" w:color="auto" w:fill="auto"/>
          </w:tcPr>
          <w:p w14:paraId="2DCB827C" w14:textId="19CF8929"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735999A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74.00</w:t>
            </w:r>
          </w:p>
        </w:tc>
        <w:tc>
          <w:tcPr>
            <w:tcW w:w="1080" w:type="dxa"/>
            <w:tcBorders>
              <w:top w:val="nil"/>
              <w:left w:val="nil"/>
              <w:bottom w:val="single" w:sz="4" w:space="0" w:color="auto"/>
              <w:right w:val="single" w:sz="4" w:space="0" w:color="auto"/>
            </w:tcBorders>
            <w:shd w:val="clear" w:color="auto" w:fill="auto"/>
            <w:noWrap/>
            <w:hideMark/>
          </w:tcPr>
          <w:p w14:paraId="4F69586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5C7726B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900" w:type="dxa"/>
            <w:tcBorders>
              <w:top w:val="nil"/>
              <w:left w:val="nil"/>
              <w:bottom w:val="single" w:sz="4" w:space="0" w:color="auto"/>
              <w:right w:val="single" w:sz="4" w:space="0" w:color="auto"/>
            </w:tcBorders>
            <w:shd w:val="clear" w:color="auto" w:fill="auto"/>
            <w:hideMark/>
          </w:tcPr>
          <w:p w14:paraId="06E3455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AE1388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67D6A10E"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56265A7E" w14:textId="70D8CEA5" w:rsidR="004F0688" w:rsidRPr="00A16E4B" w:rsidRDefault="00E63EBA" w:rsidP="006563DB">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w:t>
            </w:r>
            <w:r w:rsidR="004F0688" w:rsidRPr="00A16E4B">
              <w:rPr>
                <w:rFonts w:ascii="Times New Roman" w:eastAsia="Times New Roman" w:hAnsi="Times New Roman" w:cs="Times New Roman"/>
                <w:color w:val="000000" w:themeColor="text1"/>
                <w:lang w:val="en-US"/>
              </w:rPr>
              <w:t>tevens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86A763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474682D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302</w:t>
            </w:r>
          </w:p>
        </w:tc>
        <w:tc>
          <w:tcPr>
            <w:tcW w:w="900" w:type="dxa"/>
            <w:tcBorders>
              <w:top w:val="nil"/>
              <w:left w:val="nil"/>
              <w:bottom w:val="single" w:sz="4" w:space="0" w:color="auto"/>
              <w:right w:val="single" w:sz="4" w:space="0" w:color="auto"/>
            </w:tcBorders>
            <w:shd w:val="clear" w:color="auto" w:fill="auto"/>
            <w:noWrap/>
            <w:hideMark/>
          </w:tcPr>
          <w:p w14:paraId="25930EF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0.475</w:t>
            </w:r>
          </w:p>
        </w:tc>
        <w:tc>
          <w:tcPr>
            <w:tcW w:w="810" w:type="dxa"/>
            <w:tcBorders>
              <w:top w:val="nil"/>
              <w:left w:val="nil"/>
              <w:bottom w:val="single" w:sz="4" w:space="0" w:color="auto"/>
              <w:right w:val="single" w:sz="4" w:space="0" w:color="auto"/>
            </w:tcBorders>
            <w:shd w:val="clear" w:color="auto" w:fill="auto"/>
            <w:hideMark/>
          </w:tcPr>
          <w:p w14:paraId="040BA97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16.70</w:t>
            </w:r>
          </w:p>
        </w:tc>
        <w:tc>
          <w:tcPr>
            <w:tcW w:w="990" w:type="dxa"/>
            <w:tcBorders>
              <w:top w:val="nil"/>
              <w:left w:val="nil"/>
              <w:bottom w:val="single" w:sz="4" w:space="0" w:color="auto"/>
              <w:right w:val="single" w:sz="4" w:space="0" w:color="auto"/>
            </w:tcBorders>
            <w:shd w:val="clear" w:color="auto" w:fill="auto"/>
            <w:noWrap/>
            <w:hideMark/>
          </w:tcPr>
          <w:p w14:paraId="2C673E4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79.10</w:t>
            </w:r>
          </w:p>
        </w:tc>
        <w:tc>
          <w:tcPr>
            <w:tcW w:w="1080" w:type="dxa"/>
            <w:tcBorders>
              <w:top w:val="nil"/>
              <w:left w:val="nil"/>
              <w:bottom w:val="single" w:sz="4" w:space="0" w:color="auto"/>
              <w:right w:val="single" w:sz="4" w:space="0" w:color="auto"/>
            </w:tcBorders>
            <w:shd w:val="clear" w:color="auto" w:fill="auto"/>
            <w:noWrap/>
            <w:hideMark/>
          </w:tcPr>
          <w:p w14:paraId="0FCD2FE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DB40317" w14:textId="3E69DAA1"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82.5% White, 7.1%</w:t>
            </w:r>
            <w:r w:rsidR="005D1336">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Asian, 6.4% Mixed, 4% Black</w:t>
            </w:r>
          </w:p>
        </w:tc>
        <w:tc>
          <w:tcPr>
            <w:tcW w:w="810" w:type="dxa"/>
            <w:tcBorders>
              <w:top w:val="nil"/>
              <w:left w:val="nil"/>
              <w:bottom w:val="single" w:sz="4" w:space="0" w:color="auto"/>
              <w:right w:val="single" w:sz="4" w:space="0" w:color="auto"/>
            </w:tcBorders>
            <w:shd w:val="clear" w:color="auto" w:fill="auto"/>
          </w:tcPr>
          <w:p w14:paraId="03B8059A" w14:textId="5E7E13D1"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45BBA70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48.00</w:t>
            </w:r>
          </w:p>
        </w:tc>
        <w:tc>
          <w:tcPr>
            <w:tcW w:w="1080" w:type="dxa"/>
            <w:tcBorders>
              <w:top w:val="nil"/>
              <w:left w:val="nil"/>
              <w:bottom w:val="single" w:sz="4" w:space="0" w:color="auto"/>
              <w:right w:val="single" w:sz="4" w:space="0" w:color="auto"/>
            </w:tcBorders>
            <w:shd w:val="clear" w:color="auto" w:fill="auto"/>
            <w:noWrap/>
            <w:hideMark/>
          </w:tcPr>
          <w:p w14:paraId="4B03BFB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7610AD3F" w14:textId="6B7D1559"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5B4457E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1DD6DE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1538671D"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2FED9384" w14:textId="145D687C" w:rsidR="004F0688" w:rsidRPr="00A16E4B" w:rsidRDefault="00E63EBA" w:rsidP="00E63EBA">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w:t>
            </w:r>
            <w:r w:rsidR="004F0688" w:rsidRPr="00A16E4B">
              <w:rPr>
                <w:rFonts w:ascii="Times New Roman" w:eastAsia="Times New Roman" w:hAnsi="Times New Roman" w:cs="Times New Roman"/>
                <w:color w:val="000000" w:themeColor="text1"/>
                <w:lang w:val="en-US"/>
              </w:rPr>
              <w:t>evens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8410B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025CE10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302</w:t>
            </w:r>
          </w:p>
        </w:tc>
        <w:tc>
          <w:tcPr>
            <w:tcW w:w="900" w:type="dxa"/>
            <w:tcBorders>
              <w:top w:val="nil"/>
              <w:left w:val="nil"/>
              <w:bottom w:val="single" w:sz="4" w:space="0" w:color="auto"/>
              <w:right w:val="single" w:sz="4" w:space="0" w:color="auto"/>
            </w:tcBorders>
            <w:shd w:val="clear" w:color="auto" w:fill="auto"/>
            <w:noWrap/>
            <w:hideMark/>
          </w:tcPr>
          <w:p w14:paraId="41C4A67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0.082</w:t>
            </w:r>
          </w:p>
        </w:tc>
        <w:tc>
          <w:tcPr>
            <w:tcW w:w="810" w:type="dxa"/>
            <w:tcBorders>
              <w:top w:val="nil"/>
              <w:left w:val="nil"/>
              <w:bottom w:val="single" w:sz="4" w:space="0" w:color="auto"/>
              <w:right w:val="single" w:sz="4" w:space="0" w:color="auto"/>
            </w:tcBorders>
            <w:shd w:val="clear" w:color="auto" w:fill="auto"/>
            <w:hideMark/>
          </w:tcPr>
          <w:p w14:paraId="2A07880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16.70</w:t>
            </w:r>
          </w:p>
        </w:tc>
        <w:tc>
          <w:tcPr>
            <w:tcW w:w="990" w:type="dxa"/>
            <w:tcBorders>
              <w:top w:val="nil"/>
              <w:left w:val="nil"/>
              <w:bottom w:val="single" w:sz="4" w:space="0" w:color="auto"/>
              <w:right w:val="single" w:sz="4" w:space="0" w:color="auto"/>
            </w:tcBorders>
            <w:shd w:val="clear" w:color="auto" w:fill="auto"/>
            <w:noWrap/>
            <w:hideMark/>
          </w:tcPr>
          <w:p w14:paraId="11285F9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79.10</w:t>
            </w:r>
          </w:p>
        </w:tc>
        <w:tc>
          <w:tcPr>
            <w:tcW w:w="1080" w:type="dxa"/>
            <w:tcBorders>
              <w:top w:val="nil"/>
              <w:left w:val="nil"/>
              <w:bottom w:val="single" w:sz="4" w:space="0" w:color="auto"/>
              <w:right w:val="single" w:sz="4" w:space="0" w:color="auto"/>
            </w:tcBorders>
            <w:shd w:val="clear" w:color="auto" w:fill="auto"/>
            <w:noWrap/>
            <w:hideMark/>
          </w:tcPr>
          <w:p w14:paraId="54E76C1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D2B429E" w14:textId="7DF526C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82.5% White, 7.1%</w:t>
            </w:r>
            <w:r w:rsidR="005D1336">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Asian, 6.4% Mixed, 4% Black</w:t>
            </w:r>
          </w:p>
        </w:tc>
        <w:tc>
          <w:tcPr>
            <w:tcW w:w="810" w:type="dxa"/>
            <w:tcBorders>
              <w:top w:val="nil"/>
              <w:left w:val="nil"/>
              <w:bottom w:val="single" w:sz="4" w:space="0" w:color="auto"/>
              <w:right w:val="single" w:sz="4" w:space="0" w:color="auto"/>
            </w:tcBorders>
            <w:shd w:val="clear" w:color="auto" w:fill="auto"/>
          </w:tcPr>
          <w:p w14:paraId="2669861A" w14:textId="25CB30AA"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394A6D0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48.00</w:t>
            </w:r>
          </w:p>
        </w:tc>
        <w:tc>
          <w:tcPr>
            <w:tcW w:w="1080" w:type="dxa"/>
            <w:tcBorders>
              <w:top w:val="nil"/>
              <w:left w:val="nil"/>
              <w:bottom w:val="single" w:sz="4" w:space="0" w:color="auto"/>
              <w:right w:val="single" w:sz="4" w:space="0" w:color="auto"/>
            </w:tcBorders>
            <w:shd w:val="clear" w:color="auto" w:fill="auto"/>
            <w:noWrap/>
            <w:hideMark/>
          </w:tcPr>
          <w:p w14:paraId="7746BB9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0F487592" w14:textId="38A8D83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637FA88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09A3A39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1DC8671F"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2FD877C3" w14:textId="13AA9A36"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Yeung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E773E7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5FA4582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253</w:t>
            </w:r>
          </w:p>
        </w:tc>
        <w:tc>
          <w:tcPr>
            <w:tcW w:w="900" w:type="dxa"/>
            <w:tcBorders>
              <w:top w:val="nil"/>
              <w:left w:val="nil"/>
              <w:bottom w:val="single" w:sz="4" w:space="0" w:color="auto"/>
              <w:right w:val="single" w:sz="4" w:space="0" w:color="auto"/>
            </w:tcBorders>
            <w:shd w:val="clear" w:color="auto" w:fill="auto"/>
            <w:noWrap/>
            <w:hideMark/>
          </w:tcPr>
          <w:p w14:paraId="341816D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0.209</w:t>
            </w:r>
          </w:p>
        </w:tc>
        <w:tc>
          <w:tcPr>
            <w:tcW w:w="810" w:type="dxa"/>
            <w:tcBorders>
              <w:top w:val="nil"/>
              <w:left w:val="nil"/>
              <w:bottom w:val="single" w:sz="4" w:space="0" w:color="auto"/>
              <w:right w:val="single" w:sz="4" w:space="0" w:color="auto"/>
            </w:tcBorders>
            <w:shd w:val="clear" w:color="auto" w:fill="auto"/>
            <w:hideMark/>
          </w:tcPr>
          <w:p w14:paraId="4007991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37.50</w:t>
            </w:r>
          </w:p>
        </w:tc>
        <w:tc>
          <w:tcPr>
            <w:tcW w:w="990" w:type="dxa"/>
            <w:tcBorders>
              <w:top w:val="nil"/>
              <w:left w:val="nil"/>
              <w:bottom w:val="single" w:sz="4" w:space="0" w:color="auto"/>
              <w:right w:val="single" w:sz="4" w:space="0" w:color="auto"/>
            </w:tcBorders>
            <w:shd w:val="clear" w:color="auto" w:fill="auto"/>
            <w:noWrap/>
            <w:hideMark/>
          </w:tcPr>
          <w:p w14:paraId="027135F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95.20</w:t>
            </w:r>
          </w:p>
        </w:tc>
        <w:tc>
          <w:tcPr>
            <w:tcW w:w="1080" w:type="dxa"/>
            <w:tcBorders>
              <w:top w:val="nil"/>
              <w:left w:val="nil"/>
              <w:bottom w:val="single" w:sz="4" w:space="0" w:color="auto"/>
              <w:right w:val="single" w:sz="4" w:space="0" w:color="auto"/>
            </w:tcBorders>
            <w:shd w:val="clear" w:color="auto" w:fill="auto"/>
            <w:noWrap/>
            <w:hideMark/>
          </w:tcPr>
          <w:p w14:paraId="4C304E0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742D26D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 Chinese</w:t>
            </w:r>
          </w:p>
        </w:tc>
        <w:tc>
          <w:tcPr>
            <w:tcW w:w="810" w:type="dxa"/>
            <w:tcBorders>
              <w:top w:val="nil"/>
              <w:left w:val="nil"/>
              <w:bottom w:val="single" w:sz="4" w:space="0" w:color="auto"/>
              <w:right w:val="single" w:sz="4" w:space="0" w:color="auto"/>
            </w:tcBorders>
            <w:shd w:val="clear" w:color="auto" w:fill="auto"/>
          </w:tcPr>
          <w:p w14:paraId="207AAD2D" w14:textId="7F16A745"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p>
        </w:tc>
        <w:tc>
          <w:tcPr>
            <w:tcW w:w="990" w:type="dxa"/>
            <w:tcBorders>
              <w:top w:val="nil"/>
              <w:left w:val="nil"/>
              <w:bottom w:val="single" w:sz="4" w:space="0" w:color="auto"/>
              <w:right w:val="single" w:sz="4" w:space="0" w:color="auto"/>
            </w:tcBorders>
            <w:shd w:val="clear" w:color="auto" w:fill="auto"/>
            <w:hideMark/>
          </w:tcPr>
          <w:p w14:paraId="1D5266C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72.00</w:t>
            </w:r>
          </w:p>
        </w:tc>
        <w:tc>
          <w:tcPr>
            <w:tcW w:w="1080" w:type="dxa"/>
            <w:tcBorders>
              <w:top w:val="nil"/>
              <w:left w:val="nil"/>
              <w:bottom w:val="single" w:sz="4" w:space="0" w:color="auto"/>
              <w:right w:val="single" w:sz="4" w:space="0" w:color="auto"/>
            </w:tcBorders>
            <w:shd w:val="clear" w:color="auto" w:fill="auto"/>
            <w:noWrap/>
            <w:hideMark/>
          </w:tcPr>
          <w:p w14:paraId="7D3D991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noWrap/>
            <w:hideMark/>
          </w:tcPr>
          <w:p w14:paraId="4FC861DC" w14:textId="407B8A93"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3E105A9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59A1A8D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72245F3D"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2C28D68C" w14:textId="12EAB946"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Houwen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35BB7AD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2010</w:t>
            </w:r>
          </w:p>
        </w:tc>
        <w:tc>
          <w:tcPr>
            <w:tcW w:w="720" w:type="dxa"/>
            <w:tcBorders>
              <w:top w:val="nil"/>
              <w:left w:val="nil"/>
              <w:bottom w:val="single" w:sz="4" w:space="0" w:color="auto"/>
              <w:right w:val="single" w:sz="4" w:space="0" w:color="auto"/>
            </w:tcBorders>
            <w:shd w:val="clear" w:color="auto" w:fill="auto"/>
            <w:noWrap/>
            <w:hideMark/>
          </w:tcPr>
          <w:p w14:paraId="746597D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253</w:t>
            </w:r>
          </w:p>
        </w:tc>
        <w:tc>
          <w:tcPr>
            <w:tcW w:w="900" w:type="dxa"/>
            <w:tcBorders>
              <w:top w:val="nil"/>
              <w:left w:val="nil"/>
              <w:bottom w:val="single" w:sz="4" w:space="0" w:color="auto"/>
              <w:right w:val="single" w:sz="4" w:space="0" w:color="auto"/>
            </w:tcBorders>
            <w:shd w:val="clear" w:color="auto" w:fill="auto"/>
            <w:noWrap/>
            <w:hideMark/>
          </w:tcPr>
          <w:p w14:paraId="223050B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0.162</w:t>
            </w:r>
          </w:p>
        </w:tc>
        <w:tc>
          <w:tcPr>
            <w:tcW w:w="810" w:type="dxa"/>
            <w:tcBorders>
              <w:top w:val="nil"/>
              <w:left w:val="nil"/>
              <w:bottom w:val="single" w:sz="4" w:space="0" w:color="auto"/>
              <w:right w:val="single" w:sz="4" w:space="0" w:color="auto"/>
            </w:tcBorders>
            <w:shd w:val="clear" w:color="auto" w:fill="auto"/>
            <w:hideMark/>
          </w:tcPr>
          <w:p w14:paraId="03AA663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42.97</w:t>
            </w:r>
          </w:p>
        </w:tc>
        <w:tc>
          <w:tcPr>
            <w:tcW w:w="990" w:type="dxa"/>
            <w:tcBorders>
              <w:top w:val="nil"/>
              <w:left w:val="nil"/>
              <w:bottom w:val="single" w:sz="4" w:space="0" w:color="auto"/>
              <w:right w:val="single" w:sz="4" w:space="0" w:color="auto"/>
            </w:tcBorders>
            <w:shd w:val="clear" w:color="auto" w:fill="auto"/>
            <w:noWrap/>
            <w:hideMark/>
          </w:tcPr>
          <w:p w14:paraId="35A5B59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93.70</w:t>
            </w:r>
          </w:p>
        </w:tc>
        <w:tc>
          <w:tcPr>
            <w:tcW w:w="1080" w:type="dxa"/>
            <w:tcBorders>
              <w:top w:val="nil"/>
              <w:left w:val="nil"/>
              <w:bottom w:val="single" w:sz="4" w:space="0" w:color="auto"/>
              <w:right w:val="single" w:sz="4" w:space="0" w:color="auto"/>
            </w:tcBorders>
            <w:shd w:val="clear" w:color="auto" w:fill="auto"/>
            <w:noWrap/>
            <w:hideMark/>
          </w:tcPr>
          <w:p w14:paraId="3133420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6791C41" w14:textId="70738E68"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39479276" w14:textId="231C0724"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p>
        </w:tc>
        <w:tc>
          <w:tcPr>
            <w:tcW w:w="990" w:type="dxa"/>
            <w:tcBorders>
              <w:top w:val="nil"/>
              <w:left w:val="nil"/>
              <w:bottom w:val="single" w:sz="4" w:space="0" w:color="auto"/>
              <w:right w:val="single" w:sz="4" w:space="0" w:color="auto"/>
            </w:tcBorders>
            <w:shd w:val="clear" w:color="auto" w:fill="auto"/>
            <w:hideMark/>
          </w:tcPr>
          <w:p w14:paraId="09CA7F8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388B1C8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649E4D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7765CA8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72A7250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551E775D"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786694B4" w14:textId="51D279FC"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Houwen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263ACD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2010</w:t>
            </w:r>
          </w:p>
        </w:tc>
        <w:tc>
          <w:tcPr>
            <w:tcW w:w="720" w:type="dxa"/>
            <w:tcBorders>
              <w:top w:val="nil"/>
              <w:left w:val="nil"/>
              <w:bottom w:val="single" w:sz="4" w:space="0" w:color="auto"/>
              <w:right w:val="single" w:sz="4" w:space="0" w:color="auto"/>
            </w:tcBorders>
            <w:shd w:val="clear" w:color="auto" w:fill="auto"/>
            <w:noWrap/>
            <w:hideMark/>
          </w:tcPr>
          <w:p w14:paraId="14E95EF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253</w:t>
            </w:r>
          </w:p>
        </w:tc>
        <w:tc>
          <w:tcPr>
            <w:tcW w:w="900" w:type="dxa"/>
            <w:tcBorders>
              <w:top w:val="nil"/>
              <w:left w:val="nil"/>
              <w:bottom w:val="single" w:sz="4" w:space="0" w:color="auto"/>
              <w:right w:val="single" w:sz="4" w:space="0" w:color="auto"/>
            </w:tcBorders>
            <w:shd w:val="clear" w:color="auto" w:fill="auto"/>
            <w:noWrap/>
            <w:hideMark/>
          </w:tcPr>
          <w:p w14:paraId="0E06EC0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0.156</w:t>
            </w:r>
          </w:p>
        </w:tc>
        <w:tc>
          <w:tcPr>
            <w:tcW w:w="810" w:type="dxa"/>
            <w:tcBorders>
              <w:top w:val="nil"/>
              <w:left w:val="nil"/>
              <w:bottom w:val="single" w:sz="4" w:space="0" w:color="auto"/>
              <w:right w:val="single" w:sz="4" w:space="0" w:color="auto"/>
            </w:tcBorders>
            <w:shd w:val="clear" w:color="auto" w:fill="auto"/>
            <w:hideMark/>
          </w:tcPr>
          <w:p w14:paraId="4564670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42.97</w:t>
            </w:r>
          </w:p>
        </w:tc>
        <w:tc>
          <w:tcPr>
            <w:tcW w:w="990" w:type="dxa"/>
            <w:tcBorders>
              <w:top w:val="nil"/>
              <w:left w:val="nil"/>
              <w:bottom w:val="single" w:sz="4" w:space="0" w:color="auto"/>
              <w:right w:val="single" w:sz="4" w:space="0" w:color="auto"/>
            </w:tcBorders>
            <w:shd w:val="clear" w:color="auto" w:fill="auto"/>
            <w:noWrap/>
            <w:hideMark/>
          </w:tcPr>
          <w:p w14:paraId="725BDB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93.70</w:t>
            </w:r>
          </w:p>
        </w:tc>
        <w:tc>
          <w:tcPr>
            <w:tcW w:w="1080" w:type="dxa"/>
            <w:tcBorders>
              <w:top w:val="nil"/>
              <w:left w:val="nil"/>
              <w:bottom w:val="single" w:sz="4" w:space="0" w:color="auto"/>
              <w:right w:val="single" w:sz="4" w:space="0" w:color="auto"/>
            </w:tcBorders>
            <w:shd w:val="clear" w:color="auto" w:fill="auto"/>
            <w:noWrap/>
            <w:hideMark/>
          </w:tcPr>
          <w:p w14:paraId="48F6233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5B1415B" w14:textId="3F575377"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5582082F" w14:textId="054ABA56"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7880D6E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01C04D7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644E970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58010CB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26CC7A8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6C316936"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0CD607D9" w14:textId="129EA44C"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Bautista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09F7DA3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047C17C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35</w:t>
            </w:r>
          </w:p>
        </w:tc>
        <w:tc>
          <w:tcPr>
            <w:tcW w:w="900" w:type="dxa"/>
            <w:tcBorders>
              <w:top w:val="nil"/>
              <w:left w:val="nil"/>
              <w:bottom w:val="single" w:sz="4" w:space="0" w:color="auto"/>
              <w:right w:val="single" w:sz="4" w:space="0" w:color="auto"/>
            </w:tcBorders>
            <w:shd w:val="clear" w:color="auto" w:fill="auto"/>
            <w:noWrap/>
            <w:hideMark/>
          </w:tcPr>
          <w:p w14:paraId="37EEA23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0.622</w:t>
            </w:r>
          </w:p>
        </w:tc>
        <w:tc>
          <w:tcPr>
            <w:tcW w:w="810" w:type="dxa"/>
            <w:tcBorders>
              <w:top w:val="nil"/>
              <w:left w:val="nil"/>
              <w:bottom w:val="single" w:sz="4" w:space="0" w:color="auto"/>
              <w:right w:val="single" w:sz="4" w:space="0" w:color="auto"/>
            </w:tcBorders>
            <w:shd w:val="clear" w:color="auto" w:fill="auto"/>
            <w:hideMark/>
          </w:tcPr>
          <w:p w14:paraId="6417C28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21.86</w:t>
            </w:r>
          </w:p>
        </w:tc>
        <w:tc>
          <w:tcPr>
            <w:tcW w:w="990" w:type="dxa"/>
            <w:tcBorders>
              <w:top w:val="nil"/>
              <w:left w:val="nil"/>
              <w:bottom w:val="single" w:sz="4" w:space="0" w:color="auto"/>
              <w:right w:val="single" w:sz="4" w:space="0" w:color="auto"/>
            </w:tcBorders>
            <w:shd w:val="clear" w:color="auto" w:fill="auto"/>
            <w:noWrap/>
            <w:hideMark/>
          </w:tcPr>
          <w:p w14:paraId="5628EF6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71.40</w:t>
            </w:r>
          </w:p>
        </w:tc>
        <w:tc>
          <w:tcPr>
            <w:tcW w:w="1080" w:type="dxa"/>
            <w:tcBorders>
              <w:top w:val="nil"/>
              <w:left w:val="nil"/>
              <w:bottom w:val="single" w:sz="4" w:space="0" w:color="auto"/>
              <w:right w:val="single" w:sz="4" w:space="0" w:color="auto"/>
            </w:tcBorders>
            <w:shd w:val="clear" w:color="auto" w:fill="auto"/>
            <w:noWrap/>
            <w:hideMark/>
          </w:tcPr>
          <w:p w14:paraId="7B74C37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97B9AE6" w14:textId="77DBD214" w:rsidR="004F0688" w:rsidRPr="00A16E4B" w:rsidRDefault="003A0A32" w:rsidP="003A0A32">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71.4%, </w:t>
            </w:r>
            <w:r w:rsidR="004F0688" w:rsidRPr="00A16E4B">
              <w:rPr>
                <w:rFonts w:ascii="Times New Roman" w:eastAsia="Times New Roman" w:hAnsi="Times New Roman" w:cs="Times New Roman"/>
                <w:color w:val="000000" w:themeColor="text1"/>
                <w:lang w:val="en-US"/>
              </w:rPr>
              <w:t xml:space="preserve">European </w:t>
            </w:r>
            <w:r w:rsidR="004F0688" w:rsidRPr="00A16E4B">
              <w:rPr>
                <w:rFonts w:ascii="Times New Roman" w:eastAsia="Times New Roman" w:hAnsi="Times New Roman" w:cs="Times New Roman"/>
                <w:color w:val="000000" w:themeColor="text1"/>
                <w:lang w:val="en-US"/>
              </w:rPr>
              <w:lastRenderedPageBreak/>
              <w:t>American</w:t>
            </w:r>
            <w:r w:rsidRPr="00A16E4B">
              <w:rPr>
                <w:rFonts w:ascii="Times New Roman" w:eastAsia="Times New Roman" w:hAnsi="Times New Roman" w:cs="Times New Roman"/>
                <w:color w:val="000000" w:themeColor="text1"/>
                <w:lang w:val="en-US"/>
              </w:rPr>
              <w:t xml:space="preserve">, </w:t>
            </w:r>
            <w:r w:rsidR="004F0688" w:rsidRPr="00A16E4B">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 xml:space="preserve">11.4%, </w:t>
            </w:r>
            <w:r w:rsidR="004F0688" w:rsidRPr="00A16E4B">
              <w:rPr>
                <w:rFonts w:ascii="Times New Roman" w:eastAsia="Times New Roman" w:hAnsi="Times New Roman" w:cs="Times New Roman"/>
                <w:color w:val="000000" w:themeColor="text1"/>
                <w:lang w:val="en-US"/>
              </w:rPr>
              <w:t>African American</w:t>
            </w: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 xml:space="preserve">8.6% </w:t>
            </w:r>
            <w:r w:rsidR="004F0688" w:rsidRPr="00A16E4B">
              <w:rPr>
                <w:rFonts w:ascii="Times New Roman" w:eastAsia="Times New Roman" w:hAnsi="Times New Roman" w:cs="Times New Roman"/>
                <w:color w:val="000000" w:themeColor="text1"/>
                <w:lang w:val="en-US"/>
              </w:rPr>
              <w:t xml:space="preserve">Hispanic </w:t>
            </w:r>
            <w:r w:rsidRPr="00A16E4B">
              <w:rPr>
                <w:rFonts w:ascii="Times New Roman" w:eastAsia="Times New Roman" w:hAnsi="Times New Roman" w:cs="Times New Roman"/>
                <w:color w:val="000000" w:themeColor="text1"/>
                <w:lang w:val="en-US"/>
              </w:rPr>
              <w:t xml:space="preserve">17.1% </w:t>
            </w:r>
            <w:r w:rsidR="004F0688" w:rsidRPr="00A16E4B">
              <w:rPr>
                <w:rFonts w:ascii="Times New Roman" w:eastAsia="Times New Roman" w:hAnsi="Times New Roman" w:cs="Times New Roman"/>
                <w:color w:val="000000" w:themeColor="text1"/>
                <w:lang w:val="en-US"/>
              </w:rPr>
              <w:t xml:space="preserve">Asian American </w:t>
            </w:r>
          </w:p>
        </w:tc>
        <w:tc>
          <w:tcPr>
            <w:tcW w:w="810" w:type="dxa"/>
            <w:tcBorders>
              <w:top w:val="nil"/>
              <w:left w:val="nil"/>
              <w:bottom w:val="single" w:sz="4" w:space="0" w:color="auto"/>
              <w:right w:val="single" w:sz="4" w:space="0" w:color="auto"/>
            </w:tcBorders>
            <w:shd w:val="clear" w:color="auto" w:fill="auto"/>
          </w:tcPr>
          <w:p w14:paraId="5BB3F87B" w14:textId="1EDB28F2" w:rsidR="004F0688" w:rsidRPr="00A16E4B" w:rsidRDefault="00E63EBA"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4</w:t>
            </w:r>
          </w:p>
        </w:tc>
        <w:tc>
          <w:tcPr>
            <w:tcW w:w="990" w:type="dxa"/>
            <w:tcBorders>
              <w:top w:val="nil"/>
              <w:left w:val="nil"/>
              <w:bottom w:val="single" w:sz="4" w:space="0" w:color="auto"/>
              <w:right w:val="single" w:sz="4" w:space="0" w:color="auto"/>
            </w:tcBorders>
            <w:shd w:val="clear" w:color="auto" w:fill="auto"/>
            <w:hideMark/>
          </w:tcPr>
          <w:p w14:paraId="22506C3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80.00</w:t>
            </w:r>
          </w:p>
        </w:tc>
        <w:tc>
          <w:tcPr>
            <w:tcW w:w="1080" w:type="dxa"/>
            <w:tcBorders>
              <w:top w:val="nil"/>
              <w:left w:val="nil"/>
              <w:bottom w:val="single" w:sz="4" w:space="0" w:color="auto"/>
              <w:right w:val="single" w:sz="4" w:space="0" w:color="auto"/>
            </w:tcBorders>
            <w:shd w:val="clear" w:color="auto" w:fill="auto"/>
            <w:noWrap/>
            <w:hideMark/>
          </w:tcPr>
          <w:p w14:paraId="0254322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w:t>
            </w:r>
          </w:p>
        </w:tc>
        <w:tc>
          <w:tcPr>
            <w:tcW w:w="1260" w:type="dxa"/>
            <w:tcBorders>
              <w:top w:val="nil"/>
              <w:left w:val="nil"/>
              <w:bottom w:val="single" w:sz="4" w:space="0" w:color="auto"/>
              <w:right w:val="single" w:sz="4" w:space="0" w:color="auto"/>
            </w:tcBorders>
            <w:shd w:val="clear" w:color="auto" w:fill="auto"/>
            <w:noWrap/>
            <w:hideMark/>
          </w:tcPr>
          <w:p w14:paraId="261AADDA" w14:textId="1429C6B6"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6B81D6A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66AF50E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78C03FFA"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3E9E3A6C" w14:textId="6B11B2BA"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Bautista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7341A2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04DCFB2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35</w:t>
            </w:r>
          </w:p>
        </w:tc>
        <w:tc>
          <w:tcPr>
            <w:tcW w:w="900" w:type="dxa"/>
            <w:tcBorders>
              <w:top w:val="nil"/>
              <w:left w:val="nil"/>
              <w:bottom w:val="single" w:sz="4" w:space="0" w:color="auto"/>
              <w:right w:val="single" w:sz="4" w:space="0" w:color="auto"/>
            </w:tcBorders>
            <w:shd w:val="clear" w:color="auto" w:fill="auto"/>
            <w:noWrap/>
            <w:hideMark/>
          </w:tcPr>
          <w:p w14:paraId="4C6DD88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0.426</w:t>
            </w:r>
          </w:p>
        </w:tc>
        <w:tc>
          <w:tcPr>
            <w:tcW w:w="810" w:type="dxa"/>
            <w:tcBorders>
              <w:top w:val="nil"/>
              <w:left w:val="nil"/>
              <w:bottom w:val="single" w:sz="4" w:space="0" w:color="auto"/>
              <w:right w:val="single" w:sz="4" w:space="0" w:color="auto"/>
            </w:tcBorders>
            <w:shd w:val="clear" w:color="auto" w:fill="auto"/>
            <w:hideMark/>
          </w:tcPr>
          <w:p w14:paraId="3199D6B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21.86</w:t>
            </w:r>
          </w:p>
        </w:tc>
        <w:tc>
          <w:tcPr>
            <w:tcW w:w="990" w:type="dxa"/>
            <w:tcBorders>
              <w:top w:val="nil"/>
              <w:left w:val="nil"/>
              <w:bottom w:val="single" w:sz="4" w:space="0" w:color="auto"/>
              <w:right w:val="single" w:sz="4" w:space="0" w:color="auto"/>
            </w:tcBorders>
            <w:shd w:val="clear" w:color="auto" w:fill="auto"/>
            <w:noWrap/>
            <w:hideMark/>
          </w:tcPr>
          <w:p w14:paraId="4EE80DC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71.40</w:t>
            </w:r>
          </w:p>
        </w:tc>
        <w:tc>
          <w:tcPr>
            <w:tcW w:w="1080" w:type="dxa"/>
            <w:tcBorders>
              <w:top w:val="nil"/>
              <w:left w:val="nil"/>
              <w:bottom w:val="single" w:sz="4" w:space="0" w:color="auto"/>
              <w:right w:val="single" w:sz="4" w:space="0" w:color="auto"/>
            </w:tcBorders>
            <w:shd w:val="clear" w:color="auto" w:fill="auto"/>
            <w:noWrap/>
            <w:hideMark/>
          </w:tcPr>
          <w:p w14:paraId="37663F4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895428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European American 71.4%, African American 11.4%, Hispanic 8.6%, Asian American 17.1%</w:t>
            </w:r>
          </w:p>
        </w:tc>
        <w:tc>
          <w:tcPr>
            <w:tcW w:w="810" w:type="dxa"/>
            <w:tcBorders>
              <w:top w:val="nil"/>
              <w:left w:val="nil"/>
              <w:bottom w:val="single" w:sz="4" w:space="0" w:color="auto"/>
              <w:right w:val="single" w:sz="4" w:space="0" w:color="auto"/>
            </w:tcBorders>
            <w:shd w:val="clear" w:color="auto" w:fill="auto"/>
          </w:tcPr>
          <w:p w14:paraId="15F4C385" w14:textId="1B1C3805"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69FD889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90.00</w:t>
            </w:r>
          </w:p>
        </w:tc>
        <w:tc>
          <w:tcPr>
            <w:tcW w:w="1080" w:type="dxa"/>
            <w:tcBorders>
              <w:top w:val="nil"/>
              <w:left w:val="nil"/>
              <w:bottom w:val="single" w:sz="4" w:space="0" w:color="auto"/>
              <w:right w:val="single" w:sz="4" w:space="0" w:color="auto"/>
            </w:tcBorders>
            <w:shd w:val="clear" w:color="auto" w:fill="auto"/>
            <w:noWrap/>
            <w:hideMark/>
          </w:tcPr>
          <w:p w14:paraId="3E6E5A2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w:t>
            </w:r>
          </w:p>
        </w:tc>
        <w:tc>
          <w:tcPr>
            <w:tcW w:w="1260" w:type="dxa"/>
            <w:tcBorders>
              <w:top w:val="nil"/>
              <w:left w:val="nil"/>
              <w:bottom w:val="single" w:sz="4" w:space="0" w:color="auto"/>
              <w:right w:val="single" w:sz="4" w:space="0" w:color="auto"/>
            </w:tcBorders>
            <w:shd w:val="clear" w:color="auto" w:fill="auto"/>
            <w:noWrap/>
            <w:hideMark/>
          </w:tcPr>
          <w:p w14:paraId="39B64A59" w14:textId="47175216"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72FD023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A6D41D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78ED61CA"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02634D4A"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Joyce et al.</w:t>
            </w:r>
          </w:p>
        </w:tc>
        <w:tc>
          <w:tcPr>
            <w:tcW w:w="720" w:type="dxa"/>
            <w:tcBorders>
              <w:top w:val="nil"/>
              <w:left w:val="nil"/>
              <w:bottom w:val="single" w:sz="4" w:space="0" w:color="auto"/>
              <w:right w:val="single" w:sz="4" w:space="0" w:color="auto"/>
            </w:tcBorders>
            <w:shd w:val="clear" w:color="auto" w:fill="auto"/>
            <w:noWrap/>
            <w:hideMark/>
          </w:tcPr>
          <w:p w14:paraId="3698BFE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2018</w:t>
            </w:r>
          </w:p>
        </w:tc>
        <w:tc>
          <w:tcPr>
            <w:tcW w:w="720" w:type="dxa"/>
            <w:tcBorders>
              <w:top w:val="nil"/>
              <w:left w:val="nil"/>
              <w:bottom w:val="single" w:sz="4" w:space="0" w:color="auto"/>
              <w:right w:val="single" w:sz="4" w:space="0" w:color="auto"/>
            </w:tcBorders>
            <w:shd w:val="clear" w:color="auto" w:fill="auto"/>
            <w:noWrap/>
            <w:hideMark/>
          </w:tcPr>
          <w:p w14:paraId="1D07380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29</w:t>
            </w:r>
          </w:p>
        </w:tc>
        <w:tc>
          <w:tcPr>
            <w:tcW w:w="900" w:type="dxa"/>
            <w:tcBorders>
              <w:top w:val="nil"/>
              <w:left w:val="nil"/>
              <w:bottom w:val="single" w:sz="4" w:space="0" w:color="auto"/>
              <w:right w:val="single" w:sz="4" w:space="0" w:color="auto"/>
            </w:tcBorders>
            <w:shd w:val="clear" w:color="auto" w:fill="auto"/>
            <w:noWrap/>
            <w:hideMark/>
          </w:tcPr>
          <w:p w14:paraId="0058FB5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0.288</w:t>
            </w:r>
          </w:p>
        </w:tc>
        <w:tc>
          <w:tcPr>
            <w:tcW w:w="810" w:type="dxa"/>
            <w:tcBorders>
              <w:top w:val="nil"/>
              <w:left w:val="nil"/>
              <w:bottom w:val="single" w:sz="4" w:space="0" w:color="auto"/>
              <w:right w:val="single" w:sz="4" w:space="0" w:color="auto"/>
            </w:tcBorders>
            <w:shd w:val="clear" w:color="auto" w:fill="auto"/>
            <w:hideMark/>
          </w:tcPr>
          <w:p w14:paraId="2EEC89B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43.70</w:t>
            </w:r>
          </w:p>
        </w:tc>
        <w:tc>
          <w:tcPr>
            <w:tcW w:w="990" w:type="dxa"/>
            <w:tcBorders>
              <w:top w:val="nil"/>
              <w:left w:val="nil"/>
              <w:bottom w:val="single" w:sz="4" w:space="0" w:color="auto"/>
              <w:right w:val="single" w:sz="4" w:space="0" w:color="auto"/>
            </w:tcBorders>
            <w:shd w:val="clear" w:color="auto" w:fill="auto"/>
            <w:noWrap/>
            <w:hideMark/>
          </w:tcPr>
          <w:p w14:paraId="14363AE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3.00</w:t>
            </w:r>
          </w:p>
        </w:tc>
        <w:tc>
          <w:tcPr>
            <w:tcW w:w="1080" w:type="dxa"/>
            <w:tcBorders>
              <w:top w:val="nil"/>
              <w:left w:val="nil"/>
              <w:bottom w:val="single" w:sz="4" w:space="0" w:color="auto"/>
              <w:right w:val="single" w:sz="4" w:space="0" w:color="auto"/>
            </w:tcBorders>
            <w:shd w:val="clear" w:color="auto" w:fill="auto"/>
            <w:noWrap/>
            <w:hideMark/>
          </w:tcPr>
          <w:p w14:paraId="7F7E714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30CBB370" w14:textId="0A8A2544"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1BB3E9F5" w14:textId="249DD556"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6023244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38.00</w:t>
            </w:r>
          </w:p>
        </w:tc>
        <w:tc>
          <w:tcPr>
            <w:tcW w:w="1080" w:type="dxa"/>
            <w:tcBorders>
              <w:top w:val="nil"/>
              <w:left w:val="nil"/>
              <w:bottom w:val="single" w:sz="4" w:space="0" w:color="auto"/>
              <w:right w:val="single" w:sz="4" w:space="0" w:color="auto"/>
            </w:tcBorders>
            <w:shd w:val="clear" w:color="auto" w:fill="auto"/>
            <w:noWrap/>
            <w:hideMark/>
          </w:tcPr>
          <w:p w14:paraId="3F34CF6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260" w:type="dxa"/>
            <w:tcBorders>
              <w:top w:val="nil"/>
              <w:left w:val="nil"/>
              <w:bottom w:val="single" w:sz="4" w:space="0" w:color="auto"/>
              <w:right w:val="single" w:sz="4" w:space="0" w:color="auto"/>
            </w:tcBorders>
            <w:shd w:val="clear" w:color="auto" w:fill="auto"/>
            <w:noWrap/>
            <w:hideMark/>
          </w:tcPr>
          <w:p w14:paraId="3634B95F" w14:textId="70C4460A"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7CD645D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21D303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2A2734C3"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45CD7433"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Linke</w:t>
            </w:r>
          </w:p>
        </w:tc>
        <w:tc>
          <w:tcPr>
            <w:tcW w:w="720" w:type="dxa"/>
            <w:tcBorders>
              <w:top w:val="nil"/>
              <w:left w:val="nil"/>
              <w:bottom w:val="single" w:sz="4" w:space="0" w:color="auto"/>
              <w:right w:val="single" w:sz="4" w:space="0" w:color="auto"/>
            </w:tcBorders>
            <w:shd w:val="clear" w:color="auto" w:fill="auto"/>
            <w:noWrap/>
            <w:hideMark/>
          </w:tcPr>
          <w:p w14:paraId="75EF9F1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2007</w:t>
            </w:r>
          </w:p>
        </w:tc>
        <w:tc>
          <w:tcPr>
            <w:tcW w:w="720" w:type="dxa"/>
            <w:tcBorders>
              <w:top w:val="nil"/>
              <w:left w:val="nil"/>
              <w:bottom w:val="single" w:sz="4" w:space="0" w:color="auto"/>
              <w:right w:val="single" w:sz="4" w:space="0" w:color="auto"/>
            </w:tcBorders>
            <w:shd w:val="clear" w:color="auto" w:fill="auto"/>
            <w:noWrap/>
            <w:hideMark/>
          </w:tcPr>
          <w:p w14:paraId="04B6478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900" w:type="dxa"/>
            <w:tcBorders>
              <w:top w:val="nil"/>
              <w:left w:val="nil"/>
              <w:bottom w:val="single" w:sz="4" w:space="0" w:color="auto"/>
              <w:right w:val="single" w:sz="4" w:space="0" w:color="auto"/>
            </w:tcBorders>
            <w:shd w:val="clear" w:color="auto" w:fill="auto"/>
            <w:noWrap/>
            <w:hideMark/>
          </w:tcPr>
          <w:p w14:paraId="0516CE42" w14:textId="77777777" w:rsidR="004F0688" w:rsidRPr="00A16E4B" w:rsidRDefault="004F0688" w:rsidP="004F0688">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0.778</w:t>
            </w:r>
          </w:p>
        </w:tc>
        <w:tc>
          <w:tcPr>
            <w:tcW w:w="810" w:type="dxa"/>
            <w:tcBorders>
              <w:top w:val="nil"/>
              <w:left w:val="nil"/>
              <w:bottom w:val="single" w:sz="4" w:space="0" w:color="auto"/>
              <w:right w:val="single" w:sz="4" w:space="0" w:color="auto"/>
            </w:tcBorders>
            <w:shd w:val="clear" w:color="auto" w:fill="auto"/>
            <w:hideMark/>
          </w:tcPr>
          <w:p w14:paraId="565B6E8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37.40</w:t>
            </w:r>
          </w:p>
        </w:tc>
        <w:tc>
          <w:tcPr>
            <w:tcW w:w="990" w:type="dxa"/>
            <w:tcBorders>
              <w:top w:val="nil"/>
              <w:left w:val="nil"/>
              <w:bottom w:val="single" w:sz="4" w:space="0" w:color="auto"/>
              <w:right w:val="single" w:sz="4" w:space="0" w:color="auto"/>
            </w:tcBorders>
            <w:shd w:val="clear" w:color="auto" w:fill="auto"/>
            <w:noWrap/>
            <w:hideMark/>
          </w:tcPr>
          <w:p w14:paraId="659F32B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51.10</w:t>
            </w:r>
          </w:p>
        </w:tc>
        <w:tc>
          <w:tcPr>
            <w:tcW w:w="1080" w:type="dxa"/>
            <w:tcBorders>
              <w:top w:val="nil"/>
              <w:left w:val="nil"/>
              <w:bottom w:val="single" w:sz="4" w:space="0" w:color="auto"/>
              <w:right w:val="single" w:sz="4" w:space="0" w:color="auto"/>
            </w:tcBorders>
            <w:shd w:val="clear" w:color="auto" w:fill="auto"/>
            <w:noWrap/>
            <w:hideMark/>
          </w:tcPr>
          <w:p w14:paraId="276AA18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0C29CB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81.9% White British, 9.1% White other, 5.3% White Irish, 1.4% Asian, 0.9% Mixed, 0.7% Black, 0.8% Other</w:t>
            </w:r>
          </w:p>
        </w:tc>
        <w:tc>
          <w:tcPr>
            <w:tcW w:w="810" w:type="dxa"/>
            <w:tcBorders>
              <w:top w:val="nil"/>
              <w:left w:val="nil"/>
              <w:bottom w:val="single" w:sz="4" w:space="0" w:color="auto"/>
              <w:right w:val="single" w:sz="4" w:space="0" w:color="auto"/>
            </w:tcBorders>
            <w:shd w:val="clear" w:color="auto" w:fill="auto"/>
          </w:tcPr>
          <w:p w14:paraId="5FBA8711" w14:textId="560DFC96"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11DC8D9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17.00</w:t>
            </w:r>
          </w:p>
        </w:tc>
        <w:tc>
          <w:tcPr>
            <w:tcW w:w="1080" w:type="dxa"/>
            <w:tcBorders>
              <w:top w:val="nil"/>
              <w:left w:val="nil"/>
              <w:bottom w:val="single" w:sz="4" w:space="0" w:color="auto"/>
              <w:right w:val="single" w:sz="4" w:space="0" w:color="auto"/>
            </w:tcBorders>
            <w:shd w:val="clear" w:color="auto" w:fill="auto"/>
            <w:noWrap/>
            <w:hideMark/>
          </w:tcPr>
          <w:p w14:paraId="552FA6D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w:t>
            </w:r>
          </w:p>
        </w:tc>
        <w:tc>
          <w:tcPr>
            <w:tcW w:w="1260" w:type="dxa"/>
            <w:tcBorders>
              <w:top w:val="nil"/>
              <w:left w:val="nil"/>
              <w:bottom w:val="single" w:sz="4" w:space="0" w:color="auto"/>
              <w:right w:val="single" w:sz="4" w:space="0" w:color="auto"/>
            </w:tcBorders>
            <w:shd w:val="clear" w:color="auto" w:fill="auto"/>
            <w:noWrap/>
            <w:hideMark/>
          </w:tcPr>
          <w:p w14:paraId="26A5EDEF" w14:textId="34BFF182"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5E59190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343A0A7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6D099DB2"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3D1FE8D1" w14:textId="7777777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Paulson &amp; Casile</w:t>
            </w:r>
          </w:p>
        </w:tc>
        <w:tc>
          <w:tcPr>
            <w:tcW w:w="720" w:type="dxa"/>
            <w:tcBorders>
              <w:top w:val="nil"/>
              <w:left w:val="nil"/>
              <w:bottom w:val="single" w:sz="4" w:space="0" w:color="auto"/>
              <w:right w:val="single" w:sz="4" w:space="0" w:color="auto"/>
            </w:tcBorders>
            <w:shd w:val="clear" w:color="auto" w:fill="auto"/>
            <w:noWrap/>
            <w:hideMark/>
          </w:tcPr>
          <w:p w14:paraId="0C337AD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2015</w:t>
            </w:r>
          </w:p>
        </w:tc>
        <w:tc>
          <w:tcPr>
            <w:tcW w:w="720" w:type="dxa"/>
            <w:tcBorders>
              <w:top w:val="nil"/>
              <w:left w:val="nil"/>
              <w:bottom w:val="single" w:sz="4" w:space="0" w:color="auto"/>
              <w:right w:val="single" w:sz="4" w:space="0" w:color="auto"/>
            </w:tcBorders>
            <w:shd w:val="clear" w:color="auto" w:fill="auto"/>
            <w:noWrap/>
            <w:hideMark/>
          </w:tcPr>
          <w:p w14:paraId="2DFB2BB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w:t>
            </w:r>
          </w:p>
        </w:tc>
        <w:tc>
          <w:tcPr>
            <w:tcW w:w="900" w:type="dxa"/>
            <w:tcBorders>
              <w:top w:val="nil"/>
              <w:left w:val="nil"/>
              <w:bottom w:val="single" w:sz="4" w:space="0" w:color="auto"/>
              <w:right w:val="single" w:sz="4" w:space="0" w:color="auto"/>
            </w:tcBorders>
            <w:shd w:val="clear" w:color="auto" w:fill="auto"/>
            <w:noWrap/>
            <w:hideMark/>
          </w:tcPr>
          <w:p w14:paraId="1631117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0.340</w:t>
            </w:r>
          </w:p>
        </w:tc>
        <w:tc>
          <w:tcPr>
            <w:tcW w:w="810" w:type="dxa"/>
            <w:tcBorders>
              <w:top w:val="nil"/>
              <w:left w:val="nil"/>
              <w:bottom w:val="single" w:sz="4" w:space="0" w:color="auto"/>
              <w:right w:val="single" w:sz="4" w:space="0" w:color="auto"/>
            </w:tcBorders>
            <w:shd w:val="clear" w:color="auto" w:fill="auto"/>
            <w:hideMark/>
          </w:tcPr>
          <w:p w14:paraId="7AC6A2A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29-83</w:t>
            </w:r>
          </w:p>
        </w:tc>
        <w:tc>
          <w:tcPr>
            <w:tcW w:w="990" w:type="dxa"/>
            <w:tcBorders>
              <w:top w:val="nil"/>
              <w:left w:val="nil"/>
              <w:bottom w:val="single" w:sz="4" w:space="0" w:color="auto"/>
              <w:right w:val="single" w:sz="4" w:space="0" w:color="auto"/>
            </w:tcBorders>
            <w:shd w:val="clear" w:color="auto" w:fill="auto"/>
            <w:noWrap/>
            <w:hideMark/>
          </w:tcPr>
          <w:p w14:paraId="7157338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1080" w:type="dxa"/>
            <w:tcBorders>
              <w:top w:val="nil"/>
              <w:left w:val="nil"/>
              <w:bottom w:val="single" w:sz="4" w:space="0" w:color="auto"/>
              <w:right w:val="single" w:sz="4" w:space="0" w:color="auto"/>
            </w:tcBorders>
            <w:shd w:val="clear" w:color="auto" w:fill="auto"/>
            <w:noWrap/>
            <w:hideMark/>
          </w:tcPr>
          <w:p w14:paraId="3961B9F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527D114" w14:textId="00B96AB8"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20896712" w14:textId="719FF71B"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5243D73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0FA4ED6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noWrap/>
            <w:hideMark/>
          </w:tcPr>
          <w:p w14:paraId="74D57181" w14:textId="42A0D614"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6183171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5FA2732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413B9A14"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24F39CB1" w14:textId="21026F7A"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Kramer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30CF02D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2015</w:t>
            </w:r>
          </w:p>
        </w:tc>
        <w:tc>
          <w:tcPr>
            <w:tcW w:w="720" w:type="dxa"/>
            <w:tcBorders>
              <w:top w:val="nil"/>
              <w:left w:val="nil"/>
              <w:bottom w:val="single" w:sz="4" w:space="0" w:color="auto"/>
              <w:right w:val="single" w:sz="4" w:space="0" w:color="auto"/>
            </w:tcBorders>
            <w:shd w:val="clear" w:color="auto" w:fill="auto"/>
            <w:noWrap/>
            <w:hideMark/>
          </w:tcPr>
          <w:p w14:paraId="10AD22C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270</w:t>
            </w:r>
          </w:p>
        </w:tc>
        <w:tc>
          <w:tcPr>
            <w:tcW w:w="900" w:type="dxa"/>
            <w:tcBorders>
              <w:top w:val="nil"/>
              <w:left w:val="nil"/>
              <w:bottom w:val="single" w:sz="4" w:space="0" w:color="auto"/>
              <w:right w:val="single" w:sz="4" w:space="0" w:color="auto"/>
            </w:tcBorders>
            <w:shd w:val="clear" w:color="auto" w:fill="auto"/>
            <w:noWrap/>
            <w:hideMark/>
          </w:tcPr>
          <w:p w14:paraId="2469BF2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0.187</w:t>
            </w:r>
          </w:p>
        </w:tc>
        <w:tc>
          <w:tcPr>
            <w:tcW w:w="810" w:type="dxa"/>
            <w:tcBorders>
              <w:top w:val="nil"/>
              <w:left w:val="nil"/>
              <w:bottom w:val="single" w:sz="4" w:space="0" w:color="auto"/>
              <w:right w:val="single" w:sz="4" w:space="0" w:color="auto"/>
            </w:tcBorders>
            <w:shd w:val="clear" w:color="auto" w:fill="auto"/>
            <w:hideMark/>
          </w:tcPr>
          <w:p w14:paraId="6CE439E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42.90</w:t>
            </w:r>
          </w:p>
        </w:tc>
        <w:tc>
          <w:tcPr>
            <w:tcW w:w="990" w:type="dxa"/>
            <w:tcBorders>
              <w:top w:val="nil"/>
              <w:left w:val="nil"/>
              <w:bottom w:val="single" w:sz="4" w:space="0" w:color="auto"/>
              <w:right w:val="single" w:sz="4" w:space="0" w:color="auto"/>
            </w:tcBorders>
            <w:shd w:val="clear" w:color="auto" w:fill="auto"/>
            <w:noWrap/>
            <w:hideMark/>
          </w:tcPr>
          <w:p w14:paraId="1A07580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87.20</w:t>
            </w:r>
          </w:p>
        </w:tc>
        <w:tc>
          <w:tcPr>
            <w:tcW w:w="1080" w:type="dxa"/>
            <w:tcBorders>
              <w:top w:val="nil"/>
              <w:left w:val="nil"/>
              <w:bottom w:val="single" w:sz="4" w:space="0" w:color="auto"/>
              <w:right w:val="single" w:sz="4" w:space="0" w:color="auto"/>
            </w:tcBorders>
            <w:shd w:val="clear" w:color="auto" w:fill="auto"/>
            <w:noWrap/>
            <w:hideMark/>
          </w:tcPr>
          <w:p w14:paraId="26C8013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1E2A50B" w14:textId="7EBB1A89"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609F4CF2" w14:textId="20D7C73D"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5A57D16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87.00</w:t>
            </w:r>
          </w:p>
        </w:tc>
        <w:tc>
          <w:tcPr>
            <w:tcW w:w="1080" w:type="dxa"/>
            <w:tcBorders>
              <w:top w:val="nil"/>
              <w:left w:val="nil"/>
              <w:bottom w:val="single" w:sz="4" w:space="0" w:color="auto"/>
              <w:right w:val="single" w:sz="4" w:space="0" w:color="auto"/>
            </w:tcBorders>
            <w:shd w:val="clear" w:color="auto" w:fill="auto"/>
            <w:noWrap/>
            <w:hideMark/>
          </w:tcPr>
          <w:p w14:paraId="760A49E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5B48A48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7BABA90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4CEF447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439B13B9"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2692D945" w14:textId="757B4FFE"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Ebert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6AA5E40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2013</w:t>
            </w:r>
          </w:p>
        </w:tc>
        <w:tc>
          <w:tcPr>
            <w:tcW w:w="720" w:type="dxa"/>
            <w:tcBorders>
              <w:top w:val="nil"/>
              <w:left w:val="nil"/>
              <w:bottom w:val="single" w:sz="4" w:space="0" w:color="auto"/>
              <w:right w:val="single" w:sz="4" w:space="0" w:color="auto"/>
            </w:tcBorders>
            <w:shd w:val="clear" w:color="auto" w:fill="auto"/>
            <w:noWrap/>
            <w:hideMark/>
          </w:tcPr>
          <w:p w14:paraId="792A216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400</w:t>
            </w:r>
          </w:p>
        </w:tc>
        <w:tc>
          <w:tcPr>
            <w:tcW w:w="900" w:type="dxa"/>
            <w:tcBorders>
              <w:top w:val="nil"/>
              <w:left w:val="nil"/>
              <w:bottom w:val="single" w:sz="4" w:space="0" w:color="auto"/>
              <w:right w:val="single" w:sz="4" w:space="0" w:color="auto"/>
            </w:tcBorders>
            <w:shd w:val="clear" w:color="auto" w:fill="auto"/>
            <w:noWrap/>
            <w:hideMark/>
          </w:tcPr>
          <w:p w14:paraId="0B82FD8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0.968</w:t>
            </w:r>
          </w:p>
        </w:tc>
        <w:tc>
          <w:tcPr>
            <w:tcW w:w="810" w:type="dxa"/>
            <w:tcBorders>
              <w:top w:val="nil"/>
              <w:left w:val="nil"/>
              <w:bottom w:val="single" w:sz="4" w:space="0" w:color="auto"/>
              <w:right w:val="single" w:sz="4" w:space="0" w:color="auto"/>
            </w:tcBorders>
            <w:shd w:val="clear" w:color="auto" w:fill="auto"/>
            <w:hideMark/>
          </w:tcPr>
          <w:p w14:paraId="0ACE14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45.09</w:t>
            </w:r>
          </w:p>
        </w:tc>
        <w:tc>
          <w:tcPr>
            <w:tcW w:w="990" w:type="dxa"/>
            <w:tcBorders>
              <w:top w:val="nil"/>
              <w:left w:val="nil"/>
              <w:bottom w:val="single" w:sz="4" w:space="0" w:color="auto"/>
              <w:right w:val="single" w:sz="4" w:space="0" w:color="auto"/>
            </w:tcBorders>
            <w:shd w:val="clear" w:color="auto" w:fill="auto"/>
            <w:noWrap/>
            <w:hideMark/>
          </w:tcPr>
          <w:p w14:paraId="7F78C19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73.50</w:t>
            </w:r>
          </w:p>
        </w:tc>
        <w:tc>
          <w:tcPr>
            <w:tcW w:w="1080" w:type="dxa"/>
            <w:tcBorders>
              <w:top w:val="nil"/>
              <w:left w:val="nil"/>
              <w:bottom w:val="single" w:sz="4" w:space="0" w:color="auto"/>
              <w:right w:val="single" w:sz="4" w:space="0" w:color="auto"/>
            </w:tcBorders>
            <w:shd w:val="clear" w:color="auto" w:fill="auto"/>
            <w:noWrap/>
            <w:hideMark/>
          </w:tcPr>
          <w:p w14:paraId="56A8B0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07D7538" w14:textId="78CB9F7A"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0007A321" w14:textId="11032F87"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4009DAB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65.50</w:t>
            </w:r>
          </w:p>
        </w:tc>
        <w:tc>
          <w:tcPr>
            <w:tcW w:w="1080" w:type="dxa"/>
            <w:tcBorders>
              <w:top w:val="nil"/>
              <w:left w:val="nil"/>
              <w:bottom w:val="single" w:sz="4" w:space="0" w:color="auto"/>
              <w:right w:val="single" w:sz="4" w:space="0" w:color="auto"/>
            </w:tcBorders>
            <w:shd w:val="clear" w:color="auto" w:fill="auto"/>
            <w:noWrap/>
            <w:hideMark/>
          </w:tcPr>
          <w:p w14:paraId="551975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4AE075B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4B5775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2A9303E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11AAAA19"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2F50769A" w14:textId="16B8B7B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Ebert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3CE2B5F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2013</w:t>
            </w:r>
          </w:p>
        </w:tc>
        <w:tc>
          <w:tcPr>
            <w:tcW w:w="720" w:type="dxa"/>
            <w:tcBorders>
              <w:top w:val="nil"/>
              <w:left w:val="nil"/>
              <w:bottom w:val="single" w:sz="4" w:space="0" w:color="auto"/>
              <w:right w:val="single" w:sz="4" w:space="0" w:color="auto"/>
            </w:tcBorders>
            <w:shd w:val="clear" w:color="auto" w:fill="auto"/>
            <w:noWrap/>
            <w:hideMark/>
          </w:tcPr>
          <w:p w14:paraId="606C355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400</w:t>
            </w:r>
          </w:p>
        </w:tc>
        <w:tc>
          <w:tcPr>
            <w:tcW w:w="900" w:type="dxa"/>
            <w:tcBorders>
              <w:top w:val="nil"/>
              <w:left w:val="nil"/>
              <w:bottom w:val="single" w:sz="4" w:space="0" w:color="auto"/>
              <w:right w:val="single" w:sz="4" w:space="0" w:color="auto"/>
            </w:tcBorders>
            <w:shd w:val="clear" w:color="auto" w:fill="auto"/>
            <w:noWrap/>
            <w:hideMark/>
          </w:tcPr>
          <w:p w14:paraId="58BC138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0.000</w:t>
            </w:r>
          </w:p>
        </w:tc>
        <w:tc>
          <w:tcPr>
            <w:tcW w:w="810" w:type="dxa"/>
            <w:tcBorders>
              <w:top w:val="nil"/>
              <w:left w:val="nil"/>
              <w:bottom w:val="single" w:sz="4" w:space="0" w:color="auto"/>
              <w:right w:val="single" w:sz="4" w:space="0" w:color="auto"/>
            </w:tcBorders>
            <w:shd w:val="clear" w:color="auto" w:fill="auto"/>
            <w:hideMark/>
          </w:tcPr>
          <w:p w14:paraId="085A2C5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45.09</w:t>
            </w:r>
          </w:p>
        </w:tc>
        <w:tc>
          <w:tcPr>
            <w:tcW w:w="990" w:type="dxa"/>
            <w:tcBorders>
              <w:top w:val="nil"/>
              <w:left w:val="nil"/>
              <w:bottom w:val="single" w:sz="4" w:space="0" w:color="auto"/>
              <w:right w:val="single" w:sz="4" w:space="0" w:color="auto"/>
            </w:tcBorders>
            <w:shd w:val="clear" w:color="auto" w:fill="auto"/>
            <w:noWrap/>
            <w:hideMark/>
          </w:tcPr>
          <w:p w14:paraId="12E64EA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73.50</w:t>
            </w:r>
          </w:p>
        </w:tc>
        <w:tc>
          <w:tcPr>
            <w:tcW w:w="1080" w:type="dxa"/>
            <w:tcBorders>
              <w:top w:val="nil"/>
              <w:left w:val="nil"/>
              <w:bottom w:val="single" w:sz="4" w:space="0" w:color="auto"/>
              <w:right w:val="single" w:sz="4" w:space="0" w:color="auto"/>
            </w:tcBorders>
            <w:shd w:val="clear" w:color="auto" w:fill="auto"/>
            <w:noWrap/>
            <w:hideMark/>
          </w:tcPr>
          <w:p w14:paraId="2864BF7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3C127E7E" w14:textId="67B5E252"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7CCA8ECB" w14:textId="424302A5"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01D4FB5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65.50</w:t>
            </w:r>
          </w:p>
        </w:tc>
        <w:tc>
          <w:tcPr>
            <w:tcW w:w="1080" w:type="dxa"/>
            <w:tcBorders>
              <w:top w:val="nil"/>
              <w:left w:val="nil"/>
              <w:bottom w:val="single" w:sz="4" w:space="0" w:color="auto"/>
              <w:right w:val="single" w:sz="4" w:space="0" w:color="auto"/>
            </w:tcBorders>
            <w:shd w:val="clear" w:color="auto" w:fill="auto"/>
            <w:noWrap/>
            <w:hideMark/>
          </w:tcPr>
          <w:p w14:paraId="62BBA46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14300C6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65120B0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4116E88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465019F1" w14:textId="77777777" w:rsidTr="00E63EBA">
        <w:trPr>
          <w:trHeight w:val="300"/>
        </w:trPr>
        <w:tc>
          <w:tcPr>
            <w:tcW w:w="1255" w:type="dxa"/>
            <w:tcBorders>
              <w:top w:val="nil"/>
              <w:left w:val="single" w:sz="4" w:space="0" w:color="auto"/>
              <w:bottom w:val="single" w:sz="4" w:space="0" w:color="auto"/>
              <w:right w:val="single" w:sz="4" w:space="0" w:color="auto"/>
            </w:tcBorders>
            <w:shd w:val="clear" w:color="auto" w:fill="auto"/>
            <w:noWrap/>
            <w:hideMark/>
          </w:tcPr>
          <w:p w14:paraId="5B4C3B00" w14:textId="476CA572"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Owen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680588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2016</w:t>
            </w:r>
          </w:p>
        </w:tc>
        <w:tc>
          <w:tcPr>
            <w:tcW w:w="720" w:type="dxa"/>
            <w:tcBorders>
              <w:top w:val="nil"/>
              <w:left w:val="nil"/>
              <w:bottom w:val="single" w:sz="4" w:space="0" w:color="auto"/>
              <w:right w:val="single" w:sz="4" w:space="0" w:color="auto"/>
            </w:tcBorders>
            <w:shd w:val="clear" w:color="auto" w:fill="auto"/>
            <w:noWrap/>
            <w:hideMark/>
          </w:tcPr>
          <w:p w14:paraId="54CFF6B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299</w:t>
            </w:r>
          </w:p>
        </w:tc>
        <w:tc>
          <w:tcPr>
            <w:tcW w:w="900" w:type="dxa"/>
            <w:tcBorders>
              <w:top w:val="nil"/>
              <w:left w:val="nil"/>
              <w:bottom w:val="single" w:sz="4" w:space="0" w:color="auto"/>
              <w:right w:val="single" w:sz="4" w:space="0" w:color="auto"/>
            </w:tcBorders>
            <w:shd w:val="clear" w:color="auto" w:fill="auto"/>
            <w:noWrap/>
            <w:hideMark/>
          </w:tcPr>
          <w:p w14:paraId="4E191A2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0.005</w:t>
            </w:r>
          </w:p>
        </w:tc>
        <w:tc>
          <w:tcPr>
            <w:tcW w:w="810" w:type="dxa"/>
            <w:tcBorders>
              <w:top w:val="nil"/>
              <w:left w:val="nil"/>
              <w:bottom w:val="single" w:sz="4" w:space="0" w:color="auto"/>
              <w:right w:val="single" w:sz="4" w:space="0" w:color="auto"/>
            </w:tcBorders>
            <w:shd w:val="clear" w:color="auto" w:fill="auto"/>
            <w:hideMark/>
          </w:tcPr>
          <w:p w14:paraId="1C3BE77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53.80</w:t>
            </w:r>
          </w:p>
        </w:tc>
        <w:tc>
          <w:tcPr>
            <w:tcW w:w="990" w:type="dxa"/>
            <w:tcBorders>
              <w:top w:val="nil"/>
              <w:left w:val="nil"/>
              <w:bottom w:val="single" w:sz="4" w:space="0" w:color="auto"/>
              <w:right w:val="single" w:sz="4" w:space="0" w:color="auto"/>
            </w:tcBorders>
            <w:shd w:val="clear" w:color="auto" w:fill="auto"/>
            <w:noWrap/>
            <w:hideMark/>
          </w:tcPr>
          <w:p w14:paraId="11C4976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77.70</w:t>
            </w:r>
          </w:p>
        </w:tc>
        <w:tc>
          <w:tcPr>
            <w:tcW w:w="1080" w:type="dxa"/>
            <w:tcBorders>
              <w:top w:val="nil"/>
              <w:left w:val="nil"/>
              <w:bottom w:val="single" w:sz="4" w:space="0" w:color="auto"/>
              <w:right w:val="single" w:sz="4" w:space="0" w:color="auto"/>
            </w:tcBorders>
            <w:shd w:val="clear" w:color="auto" w:fill="auto"/>
            <w:noWrap/>
            <w:hideMark/>
          </w:tcPr>
          <w:p w14:paraId="3DF07D0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DF8EA4E" w14:textId="058813FA" w:rsidR="004F0688" w:rsidRPr="00A16E4B" w:rsidRDefault="003A0A32"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29413C51" w14:textId="1FC93B0D"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46B3B6F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1080" w:type="dxa"/>
            <w:tcBorders>
              <w:top w:val="nil"/>
              <w:left w:val="nil"/>
              <w:bottom w:val="single" w:sz="4" w:space="0" w:color="auto"/>
              <w:right w:val="single" w:sz="4" w:space="0" w:color="auto"/>
            </w:tcBorders>
            <w:shd w:val="clear" w:color="auto" w:fill="auto"/>
            <w:noWrap/>
            <w:hideMark/>
          </w:tcPr>
          <w:p w14:paraId="777FA6E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1B3CD888" w14:textId="5073222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3A0A32"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56A4BD8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26C8025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0CCC540E" w14:textId="77777777" w:rsidTr="00E63EBA">
        <w:trPr>
          <w:trHeight w:val="240"/>
        </w:trPr>
        <w:tc>
          <w:tcPr>
            <w:tcW w:w="1255" w:type="dxa"/>
            <w:tcBorders>
              <w:top w:val="nil"/>
              <w:left w:val="single" w:sz="4" w:space="0" w:color="auto"/>
              <w:bottom w:val="single" w:sz="4" w:space="0" w:color="auto"/>
              <w:right w:val="single" w:sz="4" w:space="0" w:color="auto"/>
            </w:tcBorders>
            <w:shd w:val="clear" w:color="auto" w:fill="auto"/>
            <w:noWrap/>
            <w:hideMark/>
          </w:tcPr>
          <w:p w14:paraId="09FFFB4F" w14:textId="2E13E892"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Niemiec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3C58C77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2018</w:t>
            </w:r>
          </w:p>
        </w:tc>
        <w:tc>
          <w:tcPr>
            <w:tcW w:w="720" w:type="dxa"/>
            <w:tcBorders>
              <w:top w:val="nil"/>
              <w:left w:val="nil"/>
              <w:bottom w:val="single" w:sz="4" w:space="0" w:color="auto"/>
              <w:right w:val="single" w:sz="4" w:space="0" w:color="auto"/>
            </w:tcBorders>
            <w:shd w:val="clear" w:color="auto" w:fill="auto"/>
            <w:noWrap/>
            <w:hideMark/>
          </w:tcPr>
          <w:p w14:paraId="34E9CC5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37</w:t>
            </w:r>
          </w:p>
        </w:tc>
        <w:tc>
          <w:tcPr>
            <w:tcW w:w="900" w:type="dxa"/>
            <w:tcBorders>
              <w:top w:val="nil"/>
              <w:left w:val="nil"/>
              <w:bottom w:val="single" w:sz="4" w:space="0" w:color="auto"/>
              <w:right w:val="single" w:sz="4" w:space="0" w:color="auto"/>
            </w:tcBorders>
            <w:shd w:val="clear" w:color="auto" w:fill="auto"/>
            <w:hideMark/>
          </w:tcPr>
          <w:p w14:paraId="069AD83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0.400</w:t>
            </w:r>
          </w:p>
        </w:tc>
        <w:tc>
          <w:tcPr>
            <w:tcW w:w="810" w:type="dxa"/>
            <w:tcBorders>
              <w:top w:val="nil"/>
              <w:left w:val="nil"/>
              <w:bottom w:val="single" w:sz="4" w:space="0" w:color="auto"/>
              <w:right w:val="single" w:sz="4" w:space="0" w:color="auto"/>
            </w:tcBorders>
            <w:shd w:val="clear" w:color="auto" w:fill="auto"/>
            <w:hideMark/>
          </w:tcPr>
          <w:p w14:paraId="315E5AC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58.20</w:t>
            </w:r>
          </w:p>
        </w:tc>
        <w:tc>
          <w:tcPr>
            <w:tcW w:w="990" w:type="dxa"/>
            <w:tcBorders>
              <w:top w:val="nil"/>
              <w:left w:val="nil"/>
              <w:bottom w:val="single" w:sz="4" w:space="0" w:color="auto"/>
              <w:right w:val="single" w:sz="4" w:space="0" w:color="auto"/>
            </w:tcBorders>
            <w:shd w:val="clear" w:color="auto" w:fill="auto"/>
            <w:noWrap/>
            <w:hideMark/>
          </w:tcPr>
          <w:p w14:paraId="2D500F0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0.91</w:t>
            </w:r>
          </w:p>
        </w:tc>
        <w:tc>
          <w:tcPr>
            <w:tcW w:w="1080" w:type="dxa"/>
            <w:tcBorders>
              <w:top w:val="nil"/>
              <w:left w:val="nil"/>
              <w:bottom w:val="single" w:sz="4" w:space="0" w:color="auto"/>
              <w:right w:val="single" w:sz="4" w:space="0" w:color="auto"/>
            </w:tcBorders>
            <w:shd w:val="clear" w:color="auto" w:fill="auto"/>
            <w:noWrap/>
            <w:hideMark/>
          </w:tcPr>
          <w:p w14:paraId="735C56B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350" w:type="dxa"/>
            <w:tcBorders>
              <w:top w:val="nil"/>
              <w:left w:val="nil"/>
              <w:bottom w:val="single" w:sz="4" w:space="0" w:color="auto"/>
              <w:right w:val="single" w:sz="4" w:space="0" w:color="auto"/>
            </w:tcBorders>
            <w:shd w:val="clear" w:color="auto" w:fill="auto"/>
            <w:noWrap/>
            <w:hideMark/>
          </w:tcPr>
          <w:p w14:paraId="387814B5" w14:textId="25C9F493" w:rsidR="004F0688" w:rsidRPr="00A16E4B" w:rsidRDefault="003A0A32"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2.7% US,</w:t>
            </w:r>
            <w:r w:rsidR="004F0688" w:rsidRPr="00A16E4B">
              <w:rPr>
                <w:rFonts w:ascii="Times New Roman" w:eastAsia="Times New Roman" w:hAnsi="Times New Roman" w:cs="Times New Roman"/>
                <w:color w:val="000000" w:themeColor="text1"/>
                <w:lang w:val="en-US"/>
              </w:rPr>
              <w:t xml:space="preserve"> 64.9%</w:t>
            </w:r>
            <w:r w:rsidR="00A16E4B" w:rsidRPr="00A16E4B">
              <w:rPr>
                <w:rFonts w:ascii="Times New Roman" w:eastAsia="Times New Roman" w:hAnsi="Times New Roman" w:cs="Times New Roman"/>
                <w:color w:val="000000" w:themeColor="text1"/>
                <w:lang w:val="en-US"/>
              </w:rPr>
              <w:t xml:space="preserve"> </w:t>
            </w:r>
            <w:r w:rsidR="00A16E4B" w:rsidRPr="004F0688">
              <w:rPr>
                <w:rFonts w:ascii="Times New Roman" w:eastAsia="Times New Roman" w:hAnsi="Times New Roman" w:cs="Times New Roman"/>
                <w:color w:val="000000" w:themeColor="text1"/>
                <w:lang w:val="en-US"/>
              </w:rPr>
              <w:t>Mexico</w:t>
            </w:r>
            <w:r w:rsidR="00A16E4B" w:rsidRPr="00A16E4B">
              <w:rPr>
                <w:rFonts w:ascii="Times New Roman" w:eastAsia="Times New Roman" w:hAnsi="Times New Roman" w:cs="Times New Roman"/>
                <w:color w:val="000000" w:themeColor="text1"/>
                <w:lang w:val="en-US"/>
              </w:rPr>
              <w:t xml:space="preserve">, </w:t>
            </w:r>
            <w:r w:rsidR="004F0688" w:rsidRPr="00A16E4B">
              <w:rPr>
                <w:rFonts w:ascii="Times New Roman" w:eastAsia="Times New Roman" w:hAnsi="Times New Roman" w:cs="Times New Roman"/>
                <w:color w:val="000000" w:themeColor="text1"/>
                <w:lang w:val="en-US"/>
              </w:rPr>
              <w:t xml:space="preserve"> 32.4%</w:t>
            </w:r>
            <w:r w:rsidR="00A16E4B" w:rsidRPr="00A16E4B">
              <w:rPr>
                <w:rFonts w:ascii="Times New Roman" w:eastAsia="Times New Roman" w:hAnsi="Times New Roman" w:cs="Times New Roman"/>
                <w:color w:val="000000" w:themeColor="text1"/>
                <w:lang w:val="en-US"/>
              </w:rPr>
              <w:t xml:space="preserve"> others</w:t>
            </w:r>
          </w:p>
        </w:tc>
        <w:tc>
          <w:tcPr>
            <w:tcW w:w="810" w:type="dxa"/>
            <w:tcBorders>
              <w:top w:val="nil"/>
              <w:left w:val="nil"/>
              <w:bottom w:val="single" w:sz="4" w:space="0" w:color="auto"/>
              <w:right w:val="single" w:sz="4" w:space="0" w:color="auto"/>
            </w:tcBorders>
            <w:shd w:val="clear" w:color="auto" w:fill="auto"/>
          </w:tcPr>
          <w:p w14:paraId="4F96CE4E" w14:textId="05EB23AA"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67756BD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92.50</w:t>
            </w:r>
          </w:p>
        </w:tc>
        <w:tc>
          <w:tcPr>
            <w:tcW w:w="1080" w:type="dxa"/>
            <w:tcBorders>
              <w:top w:val="nil"/>
              <w:left w:val="nil"/>
              <w:bottom w:val="single" w:sz="4" w:space="0" w:color="auto"/>
              <w:right w:val="single" w:sz="4" w:space="0" w:color="auto"/>
            </w:tcBorders>
            <w:shd w:val="clear" w:color="auto" w:fill="auto"/>
            <w:noWrap/>
            <w:hideMark/>
          </w:tcPr>
          <w:p w14:paraId="1EB7DBD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w:t>
            </w:r>
          </w:p>
        </w:tc>
        <w:tc>
          <w:tcPr>
            <w:tcW w:w="1260" w:type="dxa"/>
            <w:tcBorders>
              <w:top w:val="nil"/>
              <w:left w:val="nil"/>
              <w:bottom w:val="single" w:sz="4" w:space="0" w:color="auto"/>
              <w:right w:val="single" w:sz="4" w:space="0" w:color="auto"/>
            </w:tcBorders>
            <w:shd w:val="clear" w:color="auto" w:fill="auto"/>
            <w:noWrap/>
            <w:hideMark/>
          </w:tcPr>
          <w:p w14:paraId="7233241C" w14:textId="4FB8652C"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418DD02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692BDF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2E463F0E"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15C15E0D" w14:textId="4CCE00EE"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Niemiec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3641DEB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2018</w:t>
            </w:r>
          </w:p>
        </w:tc>
        <w:tc>
          <w:tcPr>
            <w:tcW w:w="720" w:type="dxa"/>
            <w:tcBorders>
              <w:top w:val="nil"/>
              <w:left w:val="nil"/>
              <w:bottom w:val="single" w:sz="4" w:space="0" w:color="auto"/>
              <w:right w:val="single" w:sz="4" w:space="0" w:color="auto"/>
            </w:tcBorders>
            <w:shd w:val="clear" w:color="auto" w:fill="auto"/>
            <w:noWrap/>
            <w:hideMark/>
          </w:tcPr>
          <w:p w14:paraId="1809924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37</w:t>
            </w:r>
          </w:p>
        </w:tc>
        <w:tc>
          <w:tcPr>
            <w:tcW w:w="900" w:type="dxa"/>
            <w:tcBorders>
              <w:top w:val="nil"/>
              <w:left w:val="nil"/>
              <w:bottom w:val="single" w:sz="4" w:space="0" w:color="auto"/>
              <w:right w:val="single" w:sz="4" w:space="0" w:color="auto"/>
            </w:tcBorders>
            <w:shd w:val="clear" w:color="auto" w:fill="auto"/>
            <w:hideMark/>
          </w:tcPr>
          <w:p w14:paraId="2DA872A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0.545</w:t>
            </w:r>
          </w:p>
        </w:tc>
        <w:tc>
          <w:tcPr>
            <w:tcW w:w="810" w:type="dxa"/>
            <w:tcBorders>
              <w:top w:val="nil"/>
              <w:left w:val="nil"/>
              <w:bottom w:val="single" w:sz="4" w:space="0" w:color="auto"/>
              <w:right w:val="single" w:sz="4" w:space="0" w:color="auto"/>
            </w:tcBorders>
            <w:shd w:val="clear" w:color="auto" w:fill="auto"/>
            <w:hideMark/>
          </w:tcPr>
          <w:p w14:paraId="0290021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58.20</w:t>
            </w:r>
          </w:p>
        </w:tc>
        <w:tc>
          <w:tcPr>
            <w:tcW w:w="990" w:type="dxa"/>
            <w:tcBorders>
              <w:top w:val="nil"/>
              <w:left w:val="nil"/>
              <w:bottom w:val="single" w:sz="4" w:space="0" w:color="auto"/>
              <w:right w:val="single" w:sz="4" w:space="0" w:color="auto"/>
            </w:tcBorders>
            <w:shd w:val="clear" w:color="auto" w:fill="auto"/>
            <w:noWrap/>
            <w:hideMark/>
          </w:tcPr>
          <w:p w14:paraId="3E14079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0.91</w:t>
            </w:r>
          </w:p>
        </w:tc>
        <w:tc>
          <w:tcPr>
            <w:tcW w:w="1080" w:type="dxa"/>
            <w:tcBorders>
              <w:top w:val="nil"/>
              <w:left w:val="nil"/>
              <w:bottom w:val="single" w:sz="4" w:space="0" w:color="auto"/>
              <w:right w:val="single" w:sz="4" w:space="0" w:color="auto"/>
            </w:tcBorders>
            <w:shd w:val="clear" w:color="auto" w:fill="auto"/>
            <w:noWrap/>
            <w:hideMark/>
          </w:tcPr>
          <w:p w14:paraId="2173134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350" w:type="dxa"/>
            <w:tcBorders>
              <w:top w:val="nil"/>
              <w:left w:val="nil"/>
              <w:bottom w:val="single" w:sz="4" w:space="0" w:color="auto"/>
              <w:right w:val="single" w:sz="4" w:space="0" w:color="auto"/>
            </w:tcBorders>
            <w:shd w:val="clear" w:color="auto" w:fill="auto"/>
            <w:noWrap/>
            <w:hideMark/>
          </w:tcPr>
          <w:p w14:paraId="56B851B4" w14:textId="756FD641"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2.7% US, 64.9% </w:t>
            </w:r>
            <w:r w:rsidRPr="004F0688">
              <w:rPr>
                <w:rFonts w:ascii="Times New Roman" w:eastAsia="Times New Roman" w:hAnsi="Times New Roman" w:cs="Times New Roman"/>
                <w:color w:val="000000" w:themeColor="text1"/>
                <w:lang w:val="en-US"/>
              </w:rPr>
              <w:t>Mexico</w:t>
            </w:r>
            <w:r w:rsidRPr="00A16E4B">
              <w:rPr>
                <w:rFonts w:ascii="Times New Roman" w:eastAsia="Times New Roman" w:hAnsi="Times New Roman" w:cs="Times New Roman"/>
                <w:color w:val="000000" w:themeColor="text1"/>
                <w:lang w:val="en-US"/>
              </w:rPr>
              <w:t>,  32.4% others</w:t>
            </w:r>
          </w:p>
        </w:tc>
        <w:tc>
          <w:tcPr>
            <w:tcW w:w="810" w:type="dxa"/>
            <w:tcBorders>
              <w:top w:val="nil"/>
              <w:left w:val="nil"/>
              <w:bottom w:val="single" w:sz="4" w:space="0" w:color="auto"/>
              <w:right w:val="single" w:sz="4" w:space="0" w:color="auto"/>
            </w:tcBorders>
            <w:shd w:val="clear" w:color="auto" w:fill="auto"/>
          </w:tcPr>
          <w:p w14:paraId="7E40E820" w14:textId="28C3DE3E"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1B16046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92.50</w:t>
            </w:r>
          </w:p>
        </w:tc>
        <w:tc>
          <w:tcPr>
            <w:tcW w:w="1080" w:type="dxa"/>
            <w:tcBorders>
              <w:top w:val="nil"/>
              <w:left w:val="nil"/>
              <w:bottom w:val="single" w:sz="4" w:space="0" w:color="auto"/>
              <w:right w:val="single" w:sz="4" w:space="0" w:color="auto"/>
            </w:tcBorders>
            <w:shd w:val="clear" w:color="auto" w:fill="auto"/>
            <w:noWrap/>
            <w:hideMark/>
          </w:tcPr>
          <w:p w14:paraId="36B3586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w:t>
            </w:r>
          </w:p>
        </w:tc>
        <w:tc>
          <w:tcPr>
            <w:tcW w:w="1260" w:type="dxa"/>
            <w:tcBorders>
              <w:top w:val="nil"/>
              <w:left w:val="nil"/>
              <w:bottom w:val="single" w:sz="4" w:space="0" w:color="auto"/>
              <w:right w:val="single" w:sz="4" w:space="0" w:color="auto"/>
            </w:tcBorders>
            <w:shd w:val="clear" w:color="auto" w:fill="auto"/>
            <w:noWrap/>
            <w:hideMark/>
          </w:tcPr>
          <w:p w14:paraId="2BB31EDD" w14:textId="5E7B6556"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39CB00E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5555D3C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7A32D7B5"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57EDD600" w14:textId="160686C7" w:rsidR="00A16E4B" w:rsidRPr="00A16E4B" w:rsidRDefault="00A16E4B"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Goldberg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A3796A4"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2015</w:t>
            </w:r>
          </w:p>
        </w:tc>
        <w:tc>
          <w:tcPr>
            <w:tcW w:w="720" w:type="dxa"/>
            <w:tcBorders>
              <w:top w:val="nil"/>
              <w:left w:val="nil"/>
              <w:bottom w:val="single" w:sz="4" w:space="0" w:color="auto"/>
              <w:right w:val="single" w:sz="4" w:space="0" w:color="auto"/>
            </w:tcBorders>
            <w:shd w:val="clear" w:color="auto" w:fill="auto"/>
            <w:noWrap/>
            <w:hideMark/>
          </w:tcPr>
          <w:p w14:paraId="219AE6D9"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2817</w:t>
            </w:r>
          </w:p>
        </w:tc>
        <w:tc>
          <w:tcPr>
            <w:tcW w:w="900" w:type="dxa"/>
            <w:tcBorders>
              <w:top w:val="nil"/>
              <w:left w:val="nil"/>
              <w:bottom w:val="single" w:sz="4" w:space="0" w:color="auto"/>
              <w:right w:val="single" w:sz="4" w:space="0" w:color="auto"/>
            </w:tcBorders>
            <w:shd w:val="clear" w:color="auto" w:fill="auto"/>
            <w:hideMark/>
          </w:tcPr>
          <w:p w14:paraId="0D53278F"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0.181</w:t>
            </w:r>
          </w:p>
        </w:tc>
        <w:tc>
          <w:tcPr>
            <w:tcW w:w="810" w:type="dxa"/>
            <w:tcBorders>
              <w:top w:val="nil"/>
              <w:left w:val="nil"/>
              <w:bottom w:val="single" w:sz="4" w:space="0" w:color="auto"/>
              <w:right w:val="single" w:sz="4" w:space="0" w:color="auto"/>
            </w:tcBorders>
            <w:shd w:val="clear" w:color="auto" w:fill="auto"/>
            <w:hideMark/>
          </w:tcPr>
          <w:p w14:paraId="7B133C8B"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42.00</w:t>
            </w:r>
          </w:p>
        </w:tc>
        <w:tc>
          <w:tcPr>
            <w:tcW w:w="990" w:type="dxa"/>
            <w:tcBorders>
              <w:top w:val="nil"/>
              <w:left w:val="nil"/>
              <w:bottom w:val="single" w:sz="4" w:space="0" w:color="auto"/>
              <w:right w:val="single" w:sz="4" w:space="0" w:color="auto"/>
            </w:tcBorders>
            <w:shd w:val="clear" w:color="auto" w:fill="auto"/>
            <w:noWrap/>
            <w:hideMark/>
          </w:tcPr>
          <w:p w14:paraId="60122DBE"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1080" w:type="dxa"/>
            <w:tcBorders>
              <w:top w:val="nil"/>
              <w:left w:val="nil"/>
              <w:bottom w:val="single" w:sz="4" w:space="0" w:color="auto"/>
              <w:right w:val="single" w:sz="4" w:space="0" w:color="auto"/>
            </w:tcBorders>
            <w:shd w:val="clear" w:color="auto" w:fill="auto"/>
            <w:noWrap/>
            <w:hideMark/>
          </w:tcPr>
          <w:p w14:paraId="3471C2F1"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0B506721" w14:textId="041D755E"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810" w:type="dxa"/>
            <w:tcBorders>
              <w:top w:val="nil"/>
              <w:left w:val="nil"/>
              <w:bottom w:val="single" w:sz="4" w:space="0" w:color="auto"/>
              <w:right w:val="single" w:sz="4" w:space="0" w:color="auto"/>
            </w:tcBorders>
            <w:shd w:val="clear" w:color="auto" w:fill="auto"/>
          </w:tcPr>
          <w:p w14:paraId="25A1BD5F" w14:textId="7D31ADD0" w:rsidR="00A16E4B" w:rsidRPr="00A16E4B" w:rsidRDefault="00AF105E" w:rsidP="00A16E4B">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48EAA6C6"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84.00</w:t>
            </w:r>
          </w:p>
        </w:tc>
        <w:tc>
          <w:tcPr>
            <w:tcW w:w="1080" w:type="dxa"/>
            <w:tcBorders>
              <w:top w:val="nil"/>
              <w:left w:val="nil"/>
              <w:bottom w:val="single" w:sz="4" w:space="0" w:color="auto"/>
              <w:right w:val="single" w:sz="4" w:space="0" w:color="auto"/>
            </w:tcBorders>
            <w:shd w:val="clear" w:color="auto" w:fill="auto"/>
            <w:noWrap/>
            <w:hideMark/>
          </w:tcPr>
          <w:p w14:paraId="6D0CDBC9"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5DA885ED" w14:textId="3EEB7978"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57A1E3E7"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37C9EE61"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3C82395C"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0B8A418E" w14:textId="136D2B61" w:rsidR="00A16E4B" w:rsidRPr="00A16E4B" w:rsidRDefault="00A16E4B"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Goldberg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2018F5F"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2015</w:t>
            </w:r>
          </w:p>
        </w:tc>
        <w:tc>
          <w:tcPr>
            <w:tcW w:w="720" w:type="dxa"/>
            <w:tcBorders>
              <w:top w:val="nil"/>
              <w:left w:val="nil"/>
              <w:bottom w:val="single" w:sz="4" w:space="0" w:color="auto"/>
              <w:right w:val="single" w:sz="4" w:space="0" w:color="auto"/>
            </w:tcBorders>
            <w:shd w:val="clear" w:color="auto" w:fill="auto"/>
            <w:noWrap/>
            <w:hideMark/>
          </w:tcPr>
          <w:p w14:paraId="20E5FE7D"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2817</w:t>
            </w:r>
          </w:p>
        </w:tc>
        <w:tc>
          <w:tcPr>
            <w:tcW w:w="900" w:type="dxa"/>
            <w:tcBorders>
              <w:top w:val="nil"/>
              <w:left w:val="nil"/>
              <w:bottom w:val="single" w:sz="4" w:space="0" w:color="auto"/>
              <w:right w:val="single" w:sz="4" w:space="0" w:color="auto"/>
            </w:tcBorders>
            <w:shd w:val="clear" w:color="auto" w:fill="auto"/>
            <w:hideMark/>
          </w:tcPr>
          <w:p w14:paraId="459D5C64"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0.039</w:t>
            </w:r>
          </w:p>
        </w:tc>
        <w:tc>
          <w:tcPr>
            <w:tcW w:w="810" w:type="dxa"/>
            <w:tcBorders>
              <w:top w:val="nil"/>
              <w:left w:val="nil"/>
              <w:bottom w:val="single" w:sz="4" w:space="0" w:color="auto"/>
              <w:right w:val="single" w:sz="4" w:space="0" w:color="auto"/>
            </w:tcBorders>
            <w:shd w:val="clear" w:color="auto" w:fill="auto"/>
            <w:hideMark/>
          </w:tcPr>
          <w:p w14:paraId="110B2AAC"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42.00</w:t>
            </w:r>
          </w:p>
        </w:tc>
        <w:tc>
          <w:tcPr>
            <w:tcW w:w="990" w:type="dxa"/>
            <w:tcBorders>
              <w:top w:val="nil"/>
              <w:left w:val="nil"/>
              <w:bottom w:val="single" w:sz="4" w:space="0" w:color="auto"/>
              <w:right w:val="single" w:sz="4" w:space="0" w:color="auto"/>
            </w:tcBorders>
            <w:shd w:val="clear" w:color="auto" w:fill="auto"/>
            <w:noWrap/>
            <w:hideMark/>
          </w:tcPr>
          <w:p w14:paraId="1CD0C5F1"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1080" w:type="dxa"/>
            <w:tcBorders>
              <w:top w:val="nil"/>
              <w:left w:val="nil"/>
              <w:bottom w:val="single" w:sz="4" w:space="0" w:color="auto"/>
              <w:right w:val="single" w:sz="4" w:space="0" w:color="auto"/>
            </w:tcBorders>
            <w:shd w:val="clear" w:color="auto" w:fill="auto"/>
            <w:noWrap/>
            <w:hideMark/>
          </w:tcPr>
          <w:p w14:paraId="10466D58"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8DD84AF" w14:textId="32F2B0E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810" w:type="dxa"/>
            <w:tcBorders>
              <w:top w:val="nil"/>
              <w:left w:val="nil"/>
              <w:bottom w:val="single" w:sz="4" w:space="0" w:color="auto"/>
              <w:right w:val="single" w:sz="4" w:space="0" w:color="auto"/>
            </w:tcBorders>
            <w:shd w:val="clear" w:color="auto" w:fill="auto"/>
          </w:tcPr>
          <w:p w14:paraId="35EAEC5B" w14:textId="75E5F4BA" w:rsidR="00A16E4B" w:rsidRPr="00A16E4B" w:rsidRDefault="00AF105E" w:rsidP="00A16E4B">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107A3022"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84.00</w:t>
            </w:r>
          </w:p>
        </w:tc>
        <w:tc>
          <w:tcPr>
            <w:tcW w:w="1080" w:type="dxa"/>
            <w:tcBorders>
              <w:top w:val="nil"/>
              <w:left w:val="nil"/>
              <w:bottom w:val="single" w:sz="4" w:space="0" w:color="auto"/>
              <w:right w:val="single" w:sz="4" w:space="0" w:color="auto"/>
            </w:tcBorders>
            <w:shd w:val="clear" w:color="auto" w:fill="auto"/>
            <w:noWrap/>
            <w:hideMark/>
          </w:tcPr>
          <w:p w14:paraId="3A95505C"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96</w:t>
            </w:r>
          </w:p>
        </w:tc>
        <w:tc>
          <w:tcPr>
            <w:tcW w:w="1260" w:type="dxa"/>
            <w:tcBorders>
              <w:top w:val="nil"/>
              <w:left w:val="nil"/>
              <w:bottom w:val="single" w:sz="4" w:space="0" w:color="auto"/>
              <w:right w:val="single" w:sz="4" w:space="0" w:color="auto"/>
            </w:tcBorders>
            <w:shd w:val="clear" w:color="auto" w:fill="auto"/>
            <w:noWrap/>
            <w:hideMark/>
          </w:tcPr>
          <w:p w14:paraId="50B5605E" w14:textId="61185D8F"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5BE2F5E1"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665BCA45" w14:textId="00D48012" w:rsidR="00A16E4B" w:rsidRPr="00A16E4B" w:rsidRDefault="00F00226" w:rsidP="00A16E4B">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r w:rsidR="00A16E4B" w:rsidRPr="00A16E4B">
              <w:rPr>
                <w:rFonts w:ascii="Times New Roman" w:eastAsia="Times New Roman" w:hAnsi="Times New Roman" w:cs="Times New Roman"/>
                <w:color w:val="000000" w:themeColor="text1"/>
                <w:lang w:val="en-US"/>
              </w:rPr>
              <w:t> </w:t>
            </w:r>
          </w:p>
        </w:tc>
      </w:tr>
      <w:tr w:rsidR="00673A5D" w:rsidRPr="00A16E4B" w14:paraId="7CA40D9F"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6ADF4574" w14:textId="5E25ECB9" w:rsidR="00A16E4B" w:rsidRPr="00A16E4B" w:rsidRDefault="00A16E4B"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Imanaka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278547A"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2013</w:t>
            </w:r>
          </w:p>
        </w:tc>
        <w:tc>
          <w:tcPr>
            <w:tcW w:w="720" w:type="dxa"/>
            <w:tcBorders>
              <w:top w:val="nil"/>
              <w:left w:val="nil"/>
              <w:bottom w:val="single" w:sz="4" w:space="0" w:color="auto"/>
              <w:right w:val="single" w:sz="4" w:space="0" w:color="auto"/>
            </w:tcBorders>
            <w:shd w:val="clear" w:color="auto" w:fill="auto"/>
            <w:noWrap/>
            <w:hideMark/>
          </w:tcPr>
          <w:p w14:paraId="2D4D7E00"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193</w:t>
            </w:r>
          </w:p>
        </w:tc>
        <w:tc>
          <w:tcPr>
            <w:tcW w:w="900" w:type="dxa"/>
            <w:tcBorders>
              <w:top w:val="nil"/>
              <w:left w:val="nil"/>
              <w:bottom w:val="single" w:sz="4" w:space="0" w:color="auto"/>
              <w:right w:val="single" w:sz="4" w:space="0" w:color="auto"/>
            </w:tcBorders>
            <w:shd w:val="clear" w:color="auto" w:fill="auto"/>
            <w:hideMark/>
          </w:tcPr>
          <w:p w14:paraId="1DA192AC"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0.698</w:t>
            </w:r>
          </w:p>
        </w:tc>
        <w:tc>
          <w:tcPr>
            <w:tcW w:w="810" w:type="dxa"/>
            <w:tcBorders>
              <w:top w:val="nil"/>
              <w:left w:val="nil"/>
              <w:bottom w:val="single" w:sz="4" w:space="0" w:color="auto"/>
              <w:right w:val="single" w:sz="4" w:space="0" w:color="auto"/>
            </w:tcBorders>
            <w:shd w:val="clear" w:color="auto" w:fill="auto"/>
            <w:hideMark/>
          </w:tcPr>
          <w:p w14:paraId="2B708764"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50.00</w:t>
            </w:r>
          </w:p>
        </w:tc>
        <w:tc>
          <w:tcPr>
            <w:tcW w:w="990" w:type="dxa"/>
            <w:tcBorders>
              <w:top w:val="nil"/>
              <w:left w:val="nil"/>
              <w:bottom w:val="single" w:sz="4" w:space="0" w:color="auto"/>
              <w:right w:val="single" w:sz="4" w:space="0" w:color="auto"/>
            </w:tcBorders>
            <w:shd w:val="clear" w:color="auto" w:fill="auto"/>
            <w:noWrap/>
            <w:hideMark/>
          </w:tcPr>
          <w:p w14:paraId="044366FD"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13.40</w:t>
            </w:r>
          </w:p>
        </w:tc>
        <w:tc>
          <w:tcPr>
            <w:tcW w:w="1080" w:type="dxa"/>
            <w:tcBorders>
              <w:top w:val="nil"/>
              <w:left w:val="nil"/>
              <w:bottom w:val="single" w:sz="4" w:space="0" w:color="auto"/>
              <w:right w:val="single" w:sz="4" w:space="0" w:color="auto"/>
            </w:tcBorders>
            <w:shd w:val="clear" w:color="auto" w:fill="auto"/>
            <w:noWrap/>
            <w:hideMark/>
          </w:tcPr>
          <w:p w14:paraId="28D2B893"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36FFAFE0" w14:textId="0115EB9B"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810" w:type="dxa"/>
            <w:tcBorders>
              <w:top w:val="nil"/>
              <w:left w:val="nil"/>
              <w:bottom w:val="single" w:sz="4" w:space="0" w:color="auto"/>
              <w:right w:val="single" w:sz="4" w:space="0" w:color="auto"/>
            </w:tcBorders>
            <w:shd w:val="clear" w:color="auto" w:fill="auto"/>
          </w:tcPr>
          <w:p w14:paraId="63401038" w14:textId="11EA80A1" w:rsidR="00A16E4B" w:rsidRPr="00A16E4B" w:rsidRDefault="00AF105E" w:rsidP="00A16E4B">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2BBB2078"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89.70</w:t>
            </w:r>
          </w:p>
        </w:tc>
        <w:tc>
          <w:tcPr>
            <w:tcW w:w="1080" w:type="dxa"/>
            <w:tcBorders>
              <w:top w:val="nil"/>
              <w:left w:val="nil"/>
              <w:bottom w:val="single" w:sz="4" w:space="0" w:color="auto"/>
              <w:right w:val="single" w:sz="4" w:space="0" w:color="auto"/>
            </w:tcBorders>
            <w:shd w:val="clear" w:color="auto" w:fill="auto"/>
            <w:noWrap/>
            <w:hideMark/>
          </w:tcPr>
          <w:p w14:paraId="44D95331"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5D62ABFE" w14:textId="2D3A15C8"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4C5C5FB0"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5319A97F"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5D0842D0"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3CAB8E9D" w14:textId="6FF74FCB" w:rsidR="00A16E4B" w:rsidRPr="00A16E4B" w:rsidRDefault="00A16E4B"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Zheng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C8AEEA2"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18F18F47"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954</w:t>
            </w:r>
          </w:p>
        </w:tc>
        <w:tc>
          <w:tcPr>
            <w:tcW w:w="900" w:type="dxa"/>
            <w:tcBorders>
              <w:top w:val="nil"/>
              <w:left w:val="nil"/>
              <w:bottom w:val="single" w:sz="4" w:space="0" w:color="auto"/>
              <w:right w:val="single" w:sz="4" w:space="0" w:color="auto"/>
            </w:tcBorders>
            <w:shd w:val="clear" w:color="auto" w:fill="auto"/>
            <w:hideMark/>
          </w:tcPr>
          <w:p w14:paraId="059897AD"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0.089</w:t>
            </w:r>
          </w:p>
        </w:tc>
        <w:tc>
          <w:tcPr>
            <w:tcW w:w="810" w:type="dxa"/>
            <w:tcBorders>
              <w:top w:val="nil"/>
              <w:left w:val="nil"/>
              <w:bottom w:val="single" w:sz="4" w:space="0" w:color="auto"/>
              <w:right w:val="single" w:sz="4" w:space="0" w:color="auto"/>
            </w:tcBorders>
            <w:shd w:val="clear" w:color="auto" w:fill="auto"/>
            <w:hideMark/>
          </w:tcPr>
          <w:p w14:paraId="679E42AB"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13.50</w:t>
            </w:r>
          </w:p>
        </w:tc>
        <w:tc>
          <w:tcPr>
            <w:tcW w:w="990" w:type="dxa"/>
            <w:tcBorders>
              <w:top w:val="nil"/>
              <w:left w:val="nil"/>
              <w:bottom w:val="single" w:sz="4" w:space="0" w:color="auto"/>
              <w:right w:val="single" w:sz="4" w:space="0" w:color="auto"/>
            </w:tcBorders>
            <w:shd w:val="clear" w:color="auto" w:fill="auto"/>
            <w:noWrap/>
            <w:hideMark/>
          </w:tcPr>
          <w:p w14:paraId="1DB2498A"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48.90</w:t>
            </w:r>
          </w:p>
        </w:tc>
        <w:tc>
          <w:tcPr>
            <w:tcW w:w="1080" w:type="dxa"/>
            <w:tcBorders>
              <w:top w:val="nil"/>
              <w:left w:val="nil"/>
              <w:bottom w:val="single" w:sz="4" w:space="0" w:color="auto"/>
              <w:right w:val="single" w:sz="4" w:space="0" w:color="auto"/>
            </w:tcBorders>
            <w:shd w:val="clear" w:color="auto" w:fill="auto"/>
            <w:noWrap/>
            <w:hideMark/>
          </w:tcPr>
          <w:p w14:paraId="5BBC03C1"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56E8EE09" w14:textId="27ECE5C9"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810" w:type="dxa"/>
            <w:tcBorders>
              <w:top w:val="nil"/>
              <w:left w:val="nil"/>
              <w:bottom w:val="single" w:sz="4" w:space="0" w:color="auto"/>
              <w:right w:val="single" w:sz="4" w:space="0" w:color="auto"/>
            </w:tcBorders>
            <w:shd w:val="clear" w:color="auto" w:fill="auto"/>
          </w:tcPr>
          <w:p w14:paraId="528C7B86" w14:textId="6C555A1B" w:rsidR="00A16E4B" w:rsidRPr="00A16E4B" w:rsidRDefault="00AF105E" w:rsidP="00A16E4B">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726B9A98"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63.00</w:t>
            </w:r>
          </w:p>
        </w:tc>
        <w:tc>
          <w:tcPr>
            <w:tcW w:w="1080" w:type="dxa"/>
            <w:tcBorders>
              <w:top w:val="nil"/>
              <w:left w:val="nil"/>
              <w:bottom w:val="single" w:sz="4" w:space="0" w:color="auto"/>
              <w:right w:val="single" w:sz="4" w:space="0" w:color="auto"/>
            </w:tcBorders>
            <w:shd w:val="clear" w:color="auto" w:fill="auto"/>
            <w:noWrap/>
            <w:hideMark/>
          </w:tcPr>
          <w:p w14:paraId="2516AE09"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260" w:type="dxa"/>
            <w:tcBorders>
              <w:top w:val="nil"/>
              <w:left w:val="nil"/>
              <w:bottom w:val="single" w:sz="4" w:space="0" w:color="auto"/>
              <w:right w:val="single" w:sz="4" w:space="0" w:color="auto"/>
            </w:tcBorders>
            <w:shd w:val="clear" w:color="auto" w:fill="auto"/>
            <w:noWrap/>
            <w:hideMark/>
          </w:tcPr>
          <w:p w14:paraId="3558DF29" w14:textId="64519CAB"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23CE53BA"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617BAFA0"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1A9264C2"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20F7FC42" w14:textId="7DBD0FBC" w:rsidR="00A16E4B" w:rsidRPr="00A16E4B" w:rsidRDefault="00A16E4B"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Zheng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64952985"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4966C056"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954</w:t>
            </w:r>
          </w:p>
        </w:tc>
        <w:tc>
          <w:tcPr>
            <w:tcW w:w="900" w:type="dxa"/>
            <w:tcBorders>
              <w:top w:val="nil"/>
              <w:left w:val="nil"/>
              <w:bottom w:val="single" w:sz="4" w:space="0" w:color="auto"/>
              <w:right w:val="single" w:sz="4" w:space="0" w:color="auto"/>
            </w:tcBorders>
            <w:shd w:val="clear" w:color="auto" w:fill="auto"/>
            <w:hideMark/>
          </w:tcPr>
          <w:p w14:paraId="048AED4B"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0.112</w:t>
            </w:r>
          </w:p>
        </w:tc>
        <w:tc>
          <w:tcPr>
            <w:tcW w:w="810" w:type="dxa"/>
            <w:tcBorders>
              <w:top w:val="nil"/>
              <w:left w:val="nil"/>
              <w:bottom w:val="single" w:sz="4" w:space="0" w:color="auto"/>
              <w:right w:val="single" w:sz="4" w:space="0" w:color="auto"/>
            </w:tcBorders>
            <w:shd w:val="clear" w:color="auto" w:fill="auto"/>
            <w:hideMark/>
          </w:tcPr>
          <w:p w14:paraId="76AA22D0"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13.50</w:t>
            </w:r>
          </w:p>
        </w:tc>
        <w:tc>
          <w:tcPr>
            <w:tcW w:w="990" w:type="dxa"/>
            <w:tcBorders>
              <w:top w:val="nil"/>
              <w:left w:val="nil"/>
              <w:bottom w:val="single" w:sz="4" w:space="0" w:color="auto"/>
              <w:right w:val="single" w:sz="4" w:space="0" w:color="auto"/>
            </w:tcBorders>
            <w:shd w:val="clear" w:color="auto" w:fill="auto"/>
            <w:noWrap/>
            <w:hideMark/>
          </w:tcPr>
          <w:p w14:paraId="1A7E65D2"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48.90</w:t>
            </w:r>
          </w:p>
        </w:tc>
        <w:tc>
          <w:tcPr>
            <w:tcW w:w="1080" w:type="dxa"/>
            <w:tcBorders>
              <w:top w:val="nil"/>
              <w:left w:val="nil"/>
              <w:bottom w:val="single" w:sz="4" w:space="0" w:color="auto"/>
              <w:right w:val="single" w:sz="4" w:space="0" w:color="auto"/>
            </w:tcBorders>
            <w:shd w:val="clear" w:color="auto" w:fill="auto"/>
            <w:noWrap/>
            <w:hideMark/>
          </w:tcPr>
          <w:p w14:paraId="7E14EA79"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03742536" w14:textId="6EA5C866"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810" w:type="dxa"/>
            <w:tcBorders>
              <w:top w:val="nil"/>
              <w:left w:val="nil"/>
              <w:bottom w:val="single" w:sz="4" w:space="0" w:color="auto"/>
              <w:right w:val="single" w:sz="4" w:space="0" w:color="auto"/>
            </w:tcBorders>
            <w:shd w:val="clear" w:color="auto" w:fill="auto"/>
          </w:tcPr>
          <w:p w14:paraId="1A2AE068" w14:textId="216EB1CD" w:rsidR="00A16E4B" w:rsidRPr="00A16E4B" w:rsidRDefault="00AF105E" w:rsidP="00A16E4B">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79EFC521"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63.00</w:t>
            </w:r>
          </w:p>
        </w:tc>
        <w:tc>
          <w:tcPr>
            <w:tcW w:w="1080" w:type="dxa"/>
            <w:tcBorders>
              <w:top w:val="nil"/>
              <w:left w:val="nil"/>
              <w:bottom w:val="single" w:sz="4" w:space="0" w:color="auto"/>
              <w:right w:val="single" w:sz="4" w:space="0" w:color="auto"/>
            </w:tcBorders>
            <w:shd w:val="clear" w:color="auto" w:fill="auto"/>
            <w:noWrap/>
            <w:hideMark/>
          </w:tcPr>
          <w:p w14:paraId="7E6A6A89"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260" w:type="dxa"/>
            <w:tcBorders>
              <w:top w:val="nil"/>
              <w:left w:val="nil"/>
              <w:bottom w:val="single" w:sz="4" w:space="0" w:color="auto"/>
              <w:right w:val="single" w:sz="4" w:space="0" w:color="auto"/>
            </w:tcBorders>
            <w:shd w:val="clear" w:color="auto" w:fill="auto"/>
            <w:noWrap/>
            <w:hideMark/>
          </w:tcPr>
          <w:p w14:paraId="58676522" w14:textId="19B6BA89"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36DC6299"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2D091266"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57D61C3B"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7D302BB5" w14:textId="59119C33"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Kelly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3C09B8A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5BFE199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72</w:t>
            </w:r>
          </w:p>
        </w:tc>
        <w:tc>
          <w:tcPr>
            <w:tcW w:w="900" w:type="dxa"/>
            <w:tcBorders>
              <w:top w:val="nil"/>
              <w:left w:val="nil"/>
              <w:bottom w:val="single" w:sz="4" w:space="0" w:color="auto"/>
              <w:right w:val="single" w:sz="4" w:space="0" w:color="auto"/>
            </w:tcBorders>
            <w:shd w:val="clear" w:color="auto" w:fill="auto"/>
            <w:hideMark/>
          </w:tcPr>
          <w:p w14:paraId="58B8773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0.410</w:t>
            </w:r>
          </w:p>
        </w:tc>
        <w:tc>
          <w:tcPr>
            <w:tcW w:w="810" w:type="dxa"/>
            <w:tcBorders>
              <w:top w:val="nil"/>
              <w:left w:val="nil"/>
              <w:bottom w:val="single" w:sz="4" w:space="0" w:color="auto"/>
              <w:right w:val="single" w:sz="4" w:space="0" w:color="auto"/>
            </w:tcBorders>
            <w:shd w:val="clear" w:color="auto" w:fill="auto"/>
            <w:hideMark/>
          </w:tcPr>
          <w:p w14:paraId="5F368D0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44.00</w:t>
            </w:r>
          </w:p>
        </w:tc>
        <w:tc>
          <w:tcPr>
            <w:tcW w:w="990" w:type="dxa"/>
            <w:tcBorders>
              <w:top w:val="nil"/>
              <w:left w:val="nil"/>
              <w:bottom w:val="single" w:sz="4" w:space="0" w:color="auto"/>
              <w:right w:val="single" w:sz="4" w:space="0" w:color="auto"/>
            </w:tcBorders>
            <w:shd w:val="clear" w:color="auto" w:fill="auto"/>
            <w:noWrap/>
            <w:hideMark/>
          </w:tcPr>
          <w:p w14:paraId="440BDA6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39.00</w:t>
            </w:r>
          </w:p>
        </w:tc>
        <w:tc>
          <w:tcPr>
            <w:tcW w:w="1080" w:type="dxa"/>
            <w:tcBorders>
              <w:top w:val="nil"/>
              <w:left w:val="nil"/>
              <w:bottom w:val="single" w:sz="4" w:space="0" w:color="auto"/>
              <w:right w:val="single" w:sz="4" w:space="0" w:color="auto"/>
            </w:tcBorders>
            <w:shd w:val="clear" w:color="auto" w:fill="auto"/>
            <w:noWrap/>
            <w:hideMark/>
          </w:tcPr>
          <w:p w14:paraId="15C6D82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085FC44A" w14:textId="40DDADC2" w:rsidR="004F0688"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81% </w:t>
            </w:r>
            <w:r w:rsidR="004F0688" w:rsidRPr="00A16E4B">
              <w:rPr>
                <w:rFonts w:ascii="Times New Roman" w:eastAsia="Times New Roman" w:hAnsi="Times New Roman" w:cs="Times New Roman"/>
                <w:color w:val="000000" w:themeColor="text1"/>
                <w:lang w:val="en-US"/>
              </w:rPr>
              <w:t xml:space="preserve">born in </w:t>
            </w:r>
            <w:r w:rsidRPr="00A16E4B">
              <w:rPr>
                <w:rFonts w:ascii="Times New Roman" w:eastAsia="Times New Roman" w:hAnsi="Times New Roman" w:cs="Times New Roman"/>
                <w:color w:val="000000" w:themeColor="text1"/>
                <w:lang w:val="en-US"/>
              </w:rPr>
              <w:t>Australia</w:t>
            </w:r>
            <w:r w:rsidR="004F0688" w:rsidRPr="00A16E4B">
              <w:rPr>
                <w:rFonts w:ascii="Times New Roman" w:eastAsia="Times New Roman" w:hAnsi="Times New Roman" w:cs="Times New Roman"/>
                <w:color w:val="000000" w:themeColor="text1"/>
                <w:lang w:val="en-US"/>
              </w:rPr>
              <w:t xml:space="preserve"> Aboriginal, </w:t>
            </w:r>
            <w:r w:rsidRPr="00A16E4B">
              <w:rPr>
                <w:rFonts w:ascii="Times New Roman" w:eastAsia="Times New Roman" w:hAnsi="Times New Roman" w:cs="Times New Roman"/>
                <w:color w:val="000000" w:themeColor="text1"/>
                <w:lang w:val="en-US"/>
              </w:rPr>
              <w:lastRenderedPageBreak/>
              <w:t>6%</w:t>
            </w:r>
            <w:r w:rsidR="005D1336">
              <w:rPr>
                <w:rFonts w:ascii="Times New Roman" w:eastAsia="Times New Roman" w:hAnsi="Times New Roman" w:cs="Times New Roman"/>
                <w:color w:val="000000" w:themeColor="text1"/>
                <w:lang w:val="en-US"/>
              </w:rPr>
              <w:t xml:space="preserve"> </w:t>
            </w:r>
            <w:r w:rsidR="004F0688" w:rsidRPr="00A16E4B">
              <w:rPr>
                <w:rFonts w:ascii="Times New Roman" w:eastAsia="Times New Roman" w:hAnsi="Times New Roman" w:cs="Times New Roman"/>
                <w:color w:val="000000" w:themeColor="text1"/>
                <w:lang w:val="en-US"/>
              </w:rPr>
              <w:t xml:space="preserve">Torres Strait, or both Aboriginal and Torres Strait Islander descent </w:t>
            </w:r>
          </w:p>
        </w:tc>
        <w:tc>
          <w:tcPr>
            <w:tcW w:w="810" w:type="dxa"/>
            <w:tcBorders>
              <w:top w:val="nil"/>
              <w:left w:val="nil"/>
              <w:bottom w:val="single" w:sz="4" w:space="0" w:color="auto"/>
              <w:right w:val="single" w:sz="4" w:space="0" w:color="auto"/>
            </w:tcBorders>
            <w:shd w:val="clear" w:color="auto" w:fill="auto"/>
          </w:tcPr>
          <w:p w14:paraId="7C63AF51" w14:textId="2EA7BFD8"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1</w:t>
            </w:r>
          </w:p>
        </w:tc>
        <w:tc>
          <w:tcPr>
            <w:tcW w:w="990" w:type="dxa"/>
            <w:tcBorders>
              <w:top w:val="nil"/>
              <w:left w:val="nil"/>
              <w:bottom w:val="single" w:sz="4" w:space="0" w:color="auto"/>
              <w:right w:val="single" w:sz="4" w:space="0" w:color="auto"/>
            </w:tcBorders>
            <w:shd w:val="clear" w:color="auto" w:fill="auto"/>
            <w:hideMark/>
          </w:tcPr>
          <w:p w14:paraId="1749AF2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00D09D2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noWrap/>
            <w:hideMark/>
          </w:tcPr>
          <w:p w14:paraId="1875AA5D" w14:textId="121ED078"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518CC4F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3D68FA7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3AFDCFD5"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4C05E55D" w14:textId="13A248F1"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Morriss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93D0A2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55BAA30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790</w:t>
            </w:r>
          </w:p>
        </w:tc>
        <w:tc>
          <w:tcPr>
            <w:tcW w:w="900" w:type="dxa"/>
            <w:tcBorders>
              <w:top w:val="nil"/>
              <w:left w:val="nil"/>
              <w:bottom w:val="single" w:sz="4" w:space="0" w:color="auto"/>
              <w:right w:val="single" w:sz="4" w:space="0" w:color="auto"/>
            </w:tcBorders>
            <w:shd w:val="clear" w:color="auto" w:fill="auto"/>
            <w:hideMark/>
          </w:tcPr>
          <w:p w14:paraId="34BFFAB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0.220</w:t>
            </w:r>
          </w:p>
        </w:tc>
        <w:tc>
          <w:tcPr>
            <w:tcW w:w="810" w:type="dxa"/>
            <w:tcBorders>
              <w:top w:val="nil"/>
              <w:left w:val="nil"/>
              <w:bottom w:val="single" w:sz="4" w:space="0" w:color="auto"/>
              <w:right w:val="single" w:sz="4" w:space="0" w:color="auto"/>
            </w:tcBorders>
            <w:shd w:val="clear" w:color="auto" w:fill="auto"/>
            <w:hideMark/>
          </w:tcPr>
          <w:p w14:paraId="065074A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37.60</w:t>
            </w:r>
          </w:p>
        </w:tc>
        <w:tc>
          <w:tcPr>
            <w:tcW w:w="990" w:type="dxa"/>
            <w:tcBorders>
              <w:top w:val="nil"/>
              <w:left w:val="nil"/>
              <w:bottom w:val="single" w:sz="4" w:space="0" w:color="auto"/>
              <w:right w:val="single" w:sz="4" w:space="0" w:color="auto"/>
            </w:tcBorders>
            <w:shd w:val="clear" w:color="auto" w:fill="auto"/>
            <w:noWrap/>
            <w:hideMark/>
          </w:tcPr>
          <w:p w14:paraId="7C3A0A9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81.00</w:t>
            </w:r>
          </w:p>
        </w:tc>
        <w:tc>
          <w:tcPr>
            <w:tcW w:w="1080" w:type="dxa"/>
            <w:tcBorders>
              <w:top w:val="nil"/>
              <w:left w:val="nil"/>
              <w:bottom w:val="single" w:sz="4" w:space="0" w:color="auto"/>
              <w:right w:val="single" w:sz="4" w:space="0" w:color="auto"/>
            </w:tcBorders>
            <w:shd w:val="clear" w:color="auto" w:fill="auto"/>
            <w:noWrap/>
            <w:hideMark/>
          </w:tcPr>
          <w:p w14:paraId="59B44E1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525AF09" w14:textId="4332BFFD" w:rsidR="004F0688" w:rsidRPr="00A16E4B" w:rsidRDefault="004F0688" w:rsidP="005D1336">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93.4% White, 2% South Asian, 0.7% Black, </w:t>
            </w:r>
            <w:r w:rsidR="005D1336" w:rsidRPr="00A16E4B">
              <w:rPr>
                <w:rFonts w:ascii="Times New Roman" w:eastAsia="Times New Roman" w:hAnsi="Times New Roman" w:cs="Times New Roman"/>
                <w:color w:val="000000" w:themeColor="text1"/>
                <w:lang w:val="en-US"/>
              </w:rPr>
              <w:t>3.6%</w:t>
            </w:r>
            <w:r w:rsidR="005D1336">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 xml:space="preserve">others </w:t>
            </w:r>
          </w:p>
        </w:tc>
        <w:tc>
          <w:tcPr>
            <w:tcW w:w="810" w:type="dxa"/>
            <w:tcBorders>
              <w:top w:val="nil"/>
              <w:left w:val="nil"/>
              <w:bottom w:val="single" w:sz="4" w:space="0" w:color="auto"/>
              <w:right w:val="single" w:sz="4" w:space="0" w:color="auto"/>
            </w:tcBorders>
            <w:shd w:val="clear" w:color="auto" w:fill="auto"/>
          </w:tcPr>
          <w:p w14:paraId="6B88EFFB" w14:textId="7477880C"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7F6B4DD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92.00</w:t>
            </w:r>
          </w:p>
        </w:tc>
        <w:tc>
          <w:tcPr>
            <w:tcW w:w="1080" w:type="dxa"/>
            <w:tcBorders>
              <w:top w:val="nil"/>
              <w:left w:val="nil"/>
              <w:bottom w:val="single" w:sz="4" w:space="0" w:color="auto"/>
              <w:right w:val="single" w:sz="4" w:space="0" w:color="auto"/>
            </w:tcBorders>
            <w:shd w:val="clear" w:color="auto" w:fill="auto"/>
            <w:noWrap/>
            <w:hideMark/>
          </w:tcPr>
          <w:p w14:paraId="5296336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noWrap/>
            <w:hideMark/>
          </w:tcPr>
          <w:p w14:paraId="74D00BB5" w14:textId="433055FF"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710D37C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038D9A0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69EB568E"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361AFDD7" w14:textId="53D4F50E"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Smit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488E45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52ABCEA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301</w:t>
            </w:r>
          </w:p>
        </w:tc>
        <w:tc>
          <w:tcPr>
            <w:tcW w:w="900" w:type="dxa"/>
            <w:tcBorders>
              <w:top w:val="nil"/>
              <w:left w:val="nil"/>
              <w:bottom w:val="single" w:sz="4" w:space="0" w:color="auto"/>
              <w:right w:val="single" w:sz="4" w:space="0" w:color="auto"/>
            </w:tcBorders>
            <w:shd w:val="clear" w:color="auto" w:fill="auto"/>
            <w:hideMark/>
          </w:tcPr>
          <w:p w14:paraId="7A56951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0.440</w:t>
            </w:r>
          </w:p>
        </w:tc>
        <w:tc>
          <w:tcPr>
            <w:tcW w:w="810" w:type="dxa"/>
            <w:tcBorders>
              <w:top w:val="nil"/>
              <w:left w:val="nil"/>
              <w:bottom w:val="single" w:sz="4" w:space="0" w:color="auto"/>
              <w:right w:val="single" w:sz="4" w:space="0" w:color="auto"/>
            </w:tcBorders>
            <w:shd w:val="clear" w:color="auto" w:fill="auto"/>
            <w:hideMark/>
          </w:tcPr>
          <w:p w14:paraId="024F116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50.20</w:t>
            </w:r>
          </w:p>
        </w:tc>
        <w:tc>
          <w:tcPr>
            <w:tcW w:w="990" w:type="dxa"/>
            <w:tcBorders>
              <w:top w:val="nil"/>
              <w:left w:val="nil"/>
              <w:bottom w:val="single" w:sz="4" w:space="0" w:color="auto"/>
              <w:right w:val="single" w:sz="4" w:space="0" w:color="auto"/>
            </w:tcBorders>
            <w:shd w:val="clear" w:color="auto" w:fill="auto"/>
            <w:noWrap/>
            <w:hideMark/>
          </w:tcPr>
          <w:p w14:paraId="6DC416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66.10</w:t>
            </w:r>
          </w:p>
        </w:tc>
        <w:tc>
          <w:tcPr>
            <w:tcW w:w="1080" w:type="dxa"/>
            <w:tcBorders>
              <w:top w:val="nil"/>
              <w:left w:val="nil"/>
              <w:bottom w:val="single" w:sz="4" w:space="0" w:color="auto"/>
              <w:right w:val="single" w:sz="4" w:space="0" w:color="auto"/>
            </w:tcBorders>
            <w:shd w:val="clear" w:color="auto" w:fill="auto"/>
            <w:noWrap/>
            <w:hideMark/>
          </w:tcPr>
          <w:p w14:paraId="16AEA4E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44FA2D94" w14:textId="6DDEEE8C"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1AB2F348" w14:textId="28AB389C"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5E2BD6B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24.60</w:t>
            </w:r>
          </w:p>
        </w:tc>
        <w:tc>
          <w:tcPr>
            <w:tcW w:w="1080" w:type="dxa"/>
            <w:tcBorders>
              <w:top w:val="nil"/>
              <w:left w:val="nil"/>
              <w:bottom w:val="single" w:sz="4" w:space="0" w:color="auto"/>
              <w:right w:val="single" w:sz="4" w:space="0" w:color="auto"/>
            </w:tcBorders>
            <w:shd w:val="clear" w:color="auto" w:fill="auto"/>
            <w:noWrap/>
            <w:hideMark/>
          </w:tcPr>
          <w:p w14:paraId="52D80D5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230423A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20A8F37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1F9F70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40C8C357"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04647036" w14:textId="2BC9FA12"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Shorey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C318D4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2019</w:t>
            </w:r>
          </w:p>
        </w:tc>
        <w:tc>
          <w:tcPr>
            <w:tcW w:w="720" w:type="dxa"/>
            <w:tcBorders>
              <w:top w:val="nil"/>
              <w:left w:val="nil"/>
              <w:bottom w:val="single" w:sz="4" w:space="0" w:color="auto"/>
              <w:right w:val="single" w:sz="4" w:space="0" w:color="auto"/>
            </w:tcBorders>
            <w:shd w:val="clear" w:color="auto" w:fill="auto"/>
            <w:noWrap/>
            <w:hideMark/>
          </w:tcPr>
          <w:p w14:paraId="340699F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138</w:t>
            </w:r>
          </w:p>
        </w:tc>
        <w:tc>
          <w:tcPr>
            <w:tcW w:w="900" w:type="dxa"/>
            <w:tcBorders>
              <w:top w:val="nil"/>
              <w:left w:val="nil"/>
              <w:bottom w:val="single" w:sz="4" w:space="0" w:color="auto"/>
              <w:right w:val="single" w:sz="4" w:space="0" w:color="auto"/>
            </w:tcBorders>
            <w:shd w:val="clear" w:color="auto" w:fill="auto"/>
            <w:hideMark/>
          </w:tcPr>
          <w:p w14:paraId="418784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0.960</w:t>
            </w:r>
          </w:p>
        </w:tc>
        <w:tc>
          <w:tcPr>
            <w:tcW w:w="810" w:type="dxa"/>
            <w:tcBorders>
              <w:top w:val="nil"/>
              <w:left w:val="nil"/>
              <w:bottom w:val="single" w:sz="4" w:space="0" w:color="auto"/>
              <w:right w:val="single" w:sz="4" w:space="0" w:color="auto"/>
            </w:tcBorders>
            <w:shd w:val="clear" w:color="auto" w:fill="auto"/>
            <w:hideMark/>
          </w:tcPr>
          <w:p w14:paraId="48F4EC5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32.05</w:t>
            </w:r>
          </w:p>
        </w:tc>
        <w:tc>
          <w:tcPr>
            <w:tcW w:w="990" w:type="dxa"/>
            <w:tcBorders>
              <w:top w:val="nil"/>
              <w:left w:val="nil"/>
              <w:bottom w:val="single" w:sz="4" w:space="0" w:color="auto"/>
              <w:right w:val="single" w:sz="4" w:space="0" w:color="auto"/>
            </w:tcBorders>
            <w:shd w:val="clear" w:color="auto" w:fill="auto"/>
            <w:noWrap/>
            <w:hideMark/>
          </w:tcPr>
          <w:p w14:paraId="432C66C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196F09D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53D8CC54" w14:textId="6B997974"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505F4127" w14:textId="4BA78313"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7153673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79.70</w:t>
            </w:r>
          </w:p>
        </w:tc>
        <w:tc>
          <w:tcPr>
            <w:tcW w:w="1080" w:type="dxa"/>
            <w:tcBorders>
              <w:top w:val="nil"/>
              <w:left w:val="nil"/>
              <w:bottom w:val="single" w:sz="4" w:space="0" w:color="auto"/>
              <w:right w:val="single" w:sz="4" w:space="0" w:color="auto"/>
            </w:tcBorders>
            <w:shd w:val="clear" w:color="auto" w:fill="auto"/>
            <w:noWrap/>
            <w:hideMark/>
          </w:tcPr>
          <w:p w14:paraId="27AB47A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0279680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hideMark/>
          </w:tcPr>
          <w:p w14:paraId="07304CD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2EC6D3F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57DC8F75"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70FAC408" w14:textId="7E8B5229"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Shorey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F3F688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2019</w:t>
            </w:r>
          </w:p>
        </w:tc>
        <w:tc>
          <w:tcPr>
            <w:tcW w:w="720" w:type="dxa"/>
            <w:tcBorders>
              <w:top w:val="nil"/>
              <w:left w:val="nil"/>
              <w:bottom w:val="single" w:sz="4" w:space="0" w:color="auto"/>
              <w:right w:val="single" w:sz="4" w:space="0" w:color="auto"/>
            </w:tcBorders>
            <w:shd w:val="clear" w:color="auto" w:fill="auto"/>
            <w:noWrap/>
            <w:hideMark/>
          </w:tcPr>
          <w:p w14:paraId="1E9A0C8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138</w:t>
            </w:r>
          </w:p>
        </w:tc>
        <w:tc>
          <w:tcPr>
            <w:tcW w:w="900" w:type="dxa"/>
            <w:tcBorders>
              <w:top w:val="nil"/>
              <w:left w:val="nil"/>
              <w:bottom w:val="single" w:sz="4" w:space="0" w:color="auto"/>
              <w:right w:val="single" w:sz="4" w:space="0" w:color="auto"/>
            </w:tcBorders>
            <w:shd w:val="clear" w:color="auto" w:fill="auto"/>
            <w:hideMark/>
          </w:tcPr>
          <w:p w14:paraId="2242E6C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0.824</w:t>
            </w:r>
          </w:p>
        </w:tc>
        <w:tc>
          <w:tcPr>
            <w:tcW w:w="810" w:type="dxa"/>
            <w:tcBorders>
              <w:top w:val="nil"/>
              <w:left w:val="nil"/>
              <w:bottom w:val="single" w:sz="4" w:space="0" w:color="auto"/>
              <w:right w:val="single" w:sz="4" w:space="0" w:color="auto"/>
            </w:tcBorders>
            <w:shd w:val="clear" w:color="auto" w:fill="auto"/>
            <w:hideMark/>
          </w:tcPr>
          <w:p w14:paraId="38A79FE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32.05</w:t>
            </w:r>
          </w:p>
        </w:tc>
        <w:tc>
          <w:tcPr>
            <w:tcW w:w="990" w:type="dxa"/>
            <w:tcBorders>
              <w:top w:val="nil"/>
              <w:left w:val="nil"/>
              <w:bottom w:val="single" w:sz="4" w:space="0" w:color="auto"/>
              <w:right w:val="single" w:sz="4" w:space="0" w:color="auto"/>
            </w:tcBorders>
            <w:shd w:val="clear" w:color="auto" w:fill="auto"/>
            <w:noWrap/>
            <w:hideMark/>
          </w:tcPr>
          <w:p w14:paraId="63F10EE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31D6962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104C34C3" w14:textId="067C5434"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0BFC2BF5" w14:textId="745C57E6"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642EFD4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79.70</w:t>
            </w:r>
          </w:p>
        </w:tc>
        <w:tc>
          <w:tcPr>
            <w:tcW w:w="1080" w:type="dxa"/>
            <w:tcBorders>
              <w:top w:val="nil"/>
              <w:left w:val="nil"/>
              <w:bottom w:val="single" w:sz="4" w:space="0" w:color="auto"/>
              <w:right w:val="single" w:sz="4" w:space="0" w:color="auto"/>
            </w:tcBorders>
            <w:shd w:val="clear" w:color="auto" w:fill="auto"/>
            <w:noWrap/>
            <w:hideMark/>
          </w:tcPr>
          <w:p w14:paraId="79B6FA6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054A721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900" w:type="dxa"/>
            <w:tcBorders>
              <w:top w:val="nil"/>
              <w:left w:val="nil"/>
              <w:bottom w:val="single" w:sz="4" w:space="0" w:color="auto"/>
              <w:right w:val="single" w:sz="4" w:space="0" w:color="auto"/>
            </w:tcBorders>
            <w:shd w:val="clear" w:color="auto" w:fill="auto"/>
            <w:hideMark/>
          </w:tcPr>
          <w:p w14:paraId="17EB29C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4BCBCD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604D6597"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43785D49" w14:textId="41DBF5FE"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Bravata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B9F94E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2023</w:t>
            </w:r>
          </w:p>
        </w:tc>
        <w:tc>
          <w:tcPr>
            <w:tcW w:w="720" w:type="dxa"/>
            <w:tcBorders>
              <w:top w:val="nil"/>
              <w:left w:val="nil"/>
              <w:bottom w:val="single" w:sz="4" w:space="0" w:color="auto"/>
              <w:right w:val="single" w:sz="4" w:space="0" w:color="auto"/>
            </w:tcBorders>
            <w:shd w:val="clear" w:color="auto" w:fill="auto"/>
            <w:noWrap/>
            <w:hideMark/>
          </w:tcPr>
          <w:p w14:paraId="34215F6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815</w:t>
            </w:r>
          </w:p>
        </w:tc>
        <w:tc>
          <w:tcPr>
            <w:tcW w:w="900" w:type="dxa"/>
            <w:tcBorders>
              <w:top w:val="nil"/>
              <w:left w:val="nil"/>
              <w:bottom w:val="single" w:sz="4" w:space="0" w:color="auto"/>
              <w:right w:val="single" w:sz="4" w:space="0" w:color="auto"/>
            </w:tcBorders>
            <w:shd w:val="clear" w:color="auto" w:fill="auto"/>
            <w:hideMark/>
          </w:tcPr>
          <w:p w14:paraId="7584708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0.569</w:t>
            </w:r>
          </w:p>
        </w:tc>
        <w:tc>
          <w:tcPr>
            <w:tcW w:w="810" w:type="dxa"/>
            <w:tcBorders>
              <w:top w:val="nil"/>
              <w:left w:val="nil"/>
              <w:bottom w:val="single" w:sz="4" w:space="0" w:color="auto"/>
              <w:right w:val="single" w:sz="4" w:space="0" w:color="auto"/>
            </w:tcBorders>
            <w:shd w:val="clear" w:color="auto" w:fill="auto"/>
            <w:hideMark/>
          </w:tcPr>
          <w:p w14:paraId="788C7E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38.00</w:t>
            </w:r>
          </w:p>
        </w:tc>
        <w:tc>
          <w:tcPr>
            <w:tcW w:w="990" w:type="dxa"/>
            <w:tcBorders>
              <w:top w:val="nil"/>
              <w:left w:val="nil"/>
              <w:bottom w:val="single" w:sz="4" w:space="0" w:color="auto"/>
              <w:right w:val="single" w:sz="4" w:space="0" w:color="auto"/>
            </w:tcBorders>
            <w:shd w:val="clear" w:color="auto" w:fill="auto"/>
            <w:noWrap/>
            <w:hideMark/>
          </w:tcPr>
          <w:p w14:paraId="2A42F3E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3.81</w:t>
            </w:r>
          </w:p>
        </w:tc>
        <w:tc>
          <w:tcPr>
            <w:tcW w:w="1080" w:type="dxa"/>
            <w:tcBorders>
              <w:top w:val="nil"/>
              <w:left w:val="nil"/>
              <w:bottom w:val="single" w:sz="4" w:space="0" w:color="auto"/>
              <w:right w:val="single" w:sz="4" w:space="0" w:color="auto"/>
            </w:tcBorders>
            <w:shd w:val="clear" w:color="auto" w:fill="auto"/>
            <w:noWrap/>
            <w:hideMark/>
          </w:tcPr>
          <w:p w14:paraId="659372C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4A72D48" w14:textId="4B4AB5B3" w:rsidR="004F0688" w:rsidRPr="00A16E4B" w:rsidRDefault="004F0688"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53.7%</w:t>
            </w:r>
            <w:r w:rsidR="005D1336">
              <w:rPr>
                <w:rFonts w:ascii="Times New Roman" w:eastAsia="Times New Roman" w:hAnsi="Times New Roman" w:cs="Times New Roman"/>
                <w:color w:val="000000" w:themeColor="text1"/>
                <w:lang w:val="en-US"/>
              </w:rPr>
              <w:t xml:space="preserve"> W</w:t>
            </w:r>
            <w:r w:rsidR="00A16E4B" w:rsidRPr="00A16E4B">
              <w:rPr>
                <w:rFonts w:ascii="Times New Roman" w:eastAsia="Times New Roman" w:hAnsi="Times New Roman" w:cs="Times New Roman"/>
                <w:color w:val="000000" w:themeColor="text1"/>
                <w:lang w:val="en-US"/>
              </w:rPr>
              <w:t>hite</w:t>
            </w:r>
            <w:r w:rsidRPr="00A16E4B">
              <w:rPr>
                <w:rFonts w:ascii="Times New Roman" w:eastAsia="Times New Roman" w:hAnsi="Times New Roman" w:cs="Times New Roman"/>
                <w:color w:val="000000" w:themeColor="text1"/>
                <w:lang w:val="en-US"/>
              </w:rPr>
              <w:t xml:space="preserve">, </w:t>
            </w:r>
            <w:r w:rsidR="00A16E4B" w:rsidRPr="00A16E4B">
              <w:rPr>
                <w:rFonts w:ascii="Times New Roman" w:eastAsia="Times New Roman" w:hAnsi="Times New Roman" w:cs="Times New Roman"/>
                <w:color w:val="000000" w:themeColor="text1"/>
                <w:lang w:val="en-US"/>
              </w:rPr>
              <w:t xml:space="preserve">16.3% </w:t>
            </w:r>
            <w:r w:rsidRPr="00A16E4B">
              <w:rPr>
                <w:rFonts w:ascii="Times New Roman" w:eastAsia="Times New Roman" w:hAnsi="Times New Roman" w:cs="Times New Roman"/>
                <w:color w:val="000000" w:themeColor="text1"/>
                <w:lang w:val="en-US"/>
              </w:rPr>
              <w:t>Hispanics</w:t>
            </w:r>
            <w:r w:rsidR="00A16E4B" w:rsidRPr="00A16E4B">
              <w:rPr>
                <w:rFonts w:ascii="Times New Roman" w:eastAsia="Times New Roman" w:hAnsi="Times New Roman" w:cs="Times New Roman"/>
                <w:color w:val="000000" w:themeColor="text1"/>
                <w:lang w:val="en-US"/>
              </w:rPr>
              <w:t>, 6.3%</w:t>
            </w:r>
            <w:r w:rsidRPr="00A16E4B">
              <w:rPr>
                <w:rFonts w:ascii="Times New Roman" w:eastAsia="Times New Roman" w:hAnsi="Times New Roman" w:cs="Times New Roman"/>
                <w:color w:val="000000" w:themeColor="text1"/>
                <w:lang w:val="en-US"/>
              </w:rPr>
              <w:t xml:space="preserve"> Black </w:t>
            </w:r>
          </w:p>
        </w:tc>
        <w:tc>
          <w:tcPr>
            <w:tcW w:w="810" w:type="dxa"/>
            <w:tcBorders>
              <w:top w:val="nil"/>
              <w:left w:val="nil"/>
              <w:bottom w:val="single" w:sz="4" w:space="0" w:color="auto"/>
              <w:right w:val="single" w:sz="4" w:space="0" w:color="auto"/>
            </w:tcBorders>
            <w:shd w:val="clear" w:color="auto" w:fill="auto"/>
          </w:tcPr>
          <w:p w14:paraId="00B7D7CA" w14:textId="7B1D5F98"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27DE091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73.00</w:t>
            </w:r>
          </w:p>
        </w:tc>
        <w:tc>
          <w:tcPr>
            <w:tcW w:w="1080" w:type="dxa"/>
            <w:tcBorders>
              <w:top w:val="nil"/>
              <w:left w:val="nil"/>
              <w:bottom w:val="single" w:sz="4" w:space="0" w:color="auto"/>
              <w:right w:val="single" w:sz="4" w:space="0" w:color="auto"/>
            </w:tcBorders>
            <w:shd w:val="clear" w:color="auto" w:fill="auto"/>
            <w:noWrap/>
            <w:hideMark/>
          </w:tcPr>
          <w:p w14:paraId="0C0EC33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72279DD8" w14:textId="6AB6FA92"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38CE5C6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27350A5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2063B81D"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143F38E3" w14:textId="2E78D7EF"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Houston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876069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2002</w:t>
            </w:r>
          </w:p>
        </w:tc>
        <w:tc>
          <w:tcPr>
            <w:tcW w:w="720" w:type="dxa"/>
            <w:tcBorders>
              <w:top w:val="nil"/>
              <w:left w:val="nil"/>
              <w:bottom w:val="single" w:sz="4" w:space="0" w:color="auto"/>
              <w:right w:val="single" w:sz="4" w:space="0" w:color="auto"/>
            </w:tcBorders>
            <w:shd w:val="clear" w:color="auto" w:fill="auto"/>
            <w:noWrap/>
            <w:hideMark/>
          </w:tcPr>
          <w:p w14:paraId="42E7126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103</w:t>
            </w:r>
          </w:p>
        </w:tc>
        <w:tc>
          <w:tcPr>
            <w:tcW w:w="900" w:type="dxa"/>
            <w:tcBorders>
              <w:top w:val="nil"/>
              <w:left w:val="nil"/>
              <w:bottom w:val="single" w:sz="4" w:space="0" w:color="auto"/>
              <w:right w:val="single" w:sz="4" w:space="0" w:color="auto"/>
            </w:tcBorders>
            <w:shd w:val="clear" w:color="auto" w:fill="auto"/>
            <w:hideMark/>
          </w:tcPr>
          <w:p w14:paraId="204FA9F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0.587</w:t>
            </w:r>
          </w:p>
        </w:tc>
        <w:tc>
          <w:tcPr>
            <w:tcW w:w="810" w:type="dxa"/>
            <w:tcBorders>
              <w:top w:val="nil"/>
              <w:left w:val="nil"/>
              <w:bottom w:val="single" w:sz="4" w:space="0" w:color="auto"/>
              <w:right w:val="single" w:sz="4" w:space="0" w:color="auto"/>
            </w:tcBorders>
            <w:shd w:val="clear" w:color="auto" w:fill="auto"/>
            <w:hideMark/>
          </w:tcPr>
          <w:p w14:paraId="233D07D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40.00</w:t>
            </w:r>
          </w:p>
        </w:tc>
        <w:tc>
          <w:tcPr>
            <w:tcW w:w="990" w:type="dxa"/>
            <w:tcBorders>
              <w:top w:val="nil"/>
              <w:left w:val="nil"/>
              <w:bottom w:val="single" w:sz="4" w:space="0" w:color="auto"/>
              <w:right w:val="single" w:sz="4" w:space="0" w:color="auto"/>
            </w:tcBorders>
            <w:shd w:val="clear" w:color="auto" w:fill="auto"/>
            <w:noWrap/>
            <w:hideMark/>
          </w:tcPr>
          <w:p w14:paraId="022AEE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78.60</w:t>
            </w:r>
          </w:p>
        </w:tc>
        <w:tc>
          <w:tcPr>
            <w:tcW w:w="1080" w:type="dxa"/>
            <w:tcBorders>
              <w:top w:val="nil"/>
              <w:left w:val="nil"/>
              <w:bottom w:val="single" w:sz="4" w:space="0" w:color="auto"/>
              <w:right w:val="single" w:sz="4" w:space="0" w:color="auto"/>
            </w:tcBorders>
            <w:shd w:val="clear" w:color="auto" w:fill="auto"/>
            <w:noWrap/>
            <w:hideMark/>
          </w:tcPr>
          <w:p w14:paraId="44063DD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3E806BAE" w14:textId="2E8E5630" w:rsidR="004F0688"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76E33881" w14:textId="30E9372A"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05FB976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1FEC7C6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noWrap/>
            <w:hideMark/>
          </w:tcPr>
          <w:p w14:paraId="27B62E1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7ED1D08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7CF4E87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057A7B92"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2C9AE822" w14:textId="6D00AA50"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Houston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DC831A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2002</w:t>
            </w:r>
          </w:p>
        </w:tc>
        <w:tc>
          <w:tcPr>
            <w:tcW w:w="720" w:type="dxa"/>
            <w:tcBorders>
              <w:top w:val="nil"/>
              <w:left w:val="nil"/>
              <w:bottom w:val="single" w:sz="4" w:space="0" w:color="auto"/>
              <w:right w:val="single" w:sz="4" w:space="0" w:color="auto"/>
            </w:tcBorders>
            <w:shd w:val="clear" w:color="auto" w:fill="auto"/>
            <w:noWrap/>
            <w:hideMark/>
          </w:tcPr>
          <w:p w14:paraId="14258A3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103</w:t>
            </w:r>
          </w:p>
        </w:tc>
        <w:tc>
          <w:tcPr>
            <w:tcW w:w="900" w:type="dxa"/>
            <w:tcBorders>
              <w:top w:val="nil"/>
              <w:left w:val="nil"/>
              <w:bottom w:val="single" w:sz="4" w:space="0" w:color="auto"/>
              <w:right w:val="single" w:sz="4" w:space="0" w:color="auto"/>
            </w:tcBorders>
            <w:shd w:val="clear" w:color="auto" w:fill="auto"/>
            <w:hideMark/>
          </w:tcPr>
          <w:p w14:paraId="12F3EF7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0.505</w:t>
            </w:r>
          </w:p>
        </w:tc>
        <w:tc>
          <w:tcPr>
            <w:tcW w:w="810" w:type="dxa"/>
            <w:tcBorders>
              <w:top w:val="nil"/>
              <w:left w:val="nil"/>
              <w:bottom w:val="single" w:sz="4" w:space="0" w:color="auto"/>
              <w:right w:val="single" w:sz="4" w:space="0" w:color="auto"/>
            </w:tcBorders>
            <w:shd w:val="clear" w:color="auto" w:fill="auto"/>
            <w:hideMark/>
          </w:tcPr>
          <w:p w14:paraId="2B3FC4C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40.00</w:t>
            </w:r>
          </w:p>
        </w:tc>
        <w:tc>
          <w:tcPr>
            <w:tcW w:w="990" w:type="dxa"/>
            <w:tcBorders>
              <w:top w:val="nil"/>
              <w:left w:val="nil"/>
              <w:bottom w:val="single" w:sz="4" w:space="0" w:color="auto"/>
              <w:right w:val="single" w:sz="4" w:space="0" w:color="auto"/>
            </w:tcBorders>
            <w:shd w:val="clear" w:color="auto" w:fill="auto"/>
            <w:noWrap/>
            <w:hideMark/>
          </w:tcPr>
          <w:p w14:paraId="27FD0F0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78.60</w:t>
            </w:r>
          </w:p>
        </w:tc>
        <w:tc>
          <w:tcPr>
            <w:tcW w:w="1080" w:type="dxa"/>
            <w:tcBorders>
              <w:top w:val="nil"/>
              <w:left w:val="nil"/>
              <w:bottom w:val="single" w:sz="4" w:space="0" w:color="auto"/>
              <w:right w:val="single" w:sz="4" w:space="0" w:color="auto"/>
            </w:tcBorders>
            <w:shd w:val="clear" w:color="auto" w:fill="auto"/>
            <w:noWrap/>
            <w:hideMark/>
          </w:tcPr>
          <w:p w14:paraId="32364E3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863898A" w14:textId="258D290F"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1F6CDC4E" w14:textId="7DF6244A"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2E4C5BB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4267BBA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70DB1AE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4B8226D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661D2405" w14:textId="7341F3B9" w:rsidR="004F0688" w:rsidRPr="00A16E4B" w:rsidRDefault="00F00226"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r w:rsidR="004F0688" w:rsidRPr="00A16E4B">
              <w:rPr>
                <w:rFonts w:ascii="Times New Roman" w:eastAsia="Times New Roman" w:hAnsi="Times New Roman" w:cs="Times New Roman"/>
                <w:color w:val="000000" w:themeColor="text1"/>
                <w:lang w:val="en-US"/>
              </w:rPr>
              <w:t> </w:t>
            </w:r>
          </w:p>
        </w:tc>
      </w:tr>
      <w:tr w:rsidR="00673A5D" w:rsidRPr="00A16E4B" w14:paraId="480055E4"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46E344F0" w14:textId="4D92ABA2"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Dennis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7D88E2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2009</w:t>
            </w:r>
          </w:p>
        </w:tc>
        <w:tc>
          <w:tcPr>
            <w:tcW w:w="720" w:type="dxa"/>
            <w:tcBorders>
              <w:top w:val="nil"/>
              <w:left w:val="nil"/>
              <w:bottom w:val="single" w:sz="4" w:space="0" w:color="auto"/>
              <w:right w:val="single" w:sz="4" w:space="0" w:color="auto"/>
            </w:tcBorders>
            <w:shd w:val="clear" w:color="auto" w:fill="auto"/>
            <w:noWrap/>
            <w:hideMark/>
          </w:tcPr>
          <w:p w14:paraId="69D2DF6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701</w:t>
            </w:r>
          </w:p>
        </w:tc>
        <w:tc>
          <w:tcPr>
            <w:tcW w:w="900" w:type="dxa"/>
            <w:tcBorders>
              <w:top w:val="nil"/>
              <w:left w:val="nil"/>
              <w:bottom w:val="single" w:sz="4" w:space="0" w:color="auto"/>
              <w:right w:val="single" w:sz="4" w:space="0" w:color="auto"/>
            </w:tcBorders>
            <w:shd w:val="clear" w:color="auto" w:fill="auto"/>
            <w:hideMark/>
          </w:tcPr>
          <w:p w14:paraId="0078857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0.129</w:t>
            </w:r>
          </w:p>
        </w:tc>
        <w:tc>
          <w:tcPr>
            <w:tcW w:w="810" w:type="dxa"/>
            <w:tcBorders>
              <w:top w:val="nil"/>
              <w:left w:val="nil"/>
              <w:bottom w:val="single" w:sz="4" w:space="0" w:color="auto"/>
              <w:right w:val="single" w:sz="4" w:space="0" w:color="auto"/>
            </w:tcBorders>
            <w:shd w:val="clear" w:color="auto" w:fill="auto"/>
            <w:hideMark/>
          </w:tcPr>
          <w:p w14:paraId="24FE231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20-35</w:t>
            </w:r>
          </w:p>
        </w:tc>
        <w:tc>
          <w:tcPr>
            <w:tcW w:w="990" w:type="dxa"/>
            <w:tcBorders>
              <w:top w:val="nil"/>
              <w:left w:val="nil"/>
              <w:bottom w:val="single" w:sz="4" w:space="0" w:color="auto"/>
              <w:right w:val="single" w:sz="4" w:space="0" w:color="auto"/>
            </w:tcBorders>
            <w:shd w:val="clear" w:color="auto" w:fill="auto"/>
            <w:noWrap/>
            <w:hideMark/>
          </w:tcPr>
          <w:p w14:paraId="716157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3E608A4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8A5D8BB" w14:textId="00E6BA86"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782EADC0" w14:textId="66DB2982"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31CCA44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82.80</w:t>
            </w:r>
          </w:p>
        </w:tc>
        <w:tc>
          <w:tcPr>
            <w:tcW w:w="1080" w:type="dxa"/>
            <w:tcBorders>
              <w:top w:val="nil"/>
              <w:left w:val="nil"/>
              <w:bottom w:val="single" w:sz="4" w:space="0" w:color="auto"/>
              <w:right w:val="single" w:sz="4" w:space="0" w:color="auto"/>
            </w:tcBorders>
            <w:shd w:val="clear" w:color="auto" w:fill="auto"/>
            <w:noWrap/>
            <w:hideMark/>
          </w:tcPr>
          <w:p w14:paraId="12C6DF4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652E088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5BFF69D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6D95497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47CC8D93"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4FEBD51B" w14:textId="0ECF4756" w:rsidR="00A16E4B" w:rsidRPr="00A16E4B" w:rsidRDefault="00A16E4B"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Dennis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255B5F60"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2009</w:t>
            </w:r>
          </w:p>
        </w:tc>
        <w:tc>
          <w:tcPr>
            <w:tcW w:w="720" w:type="dxa"/>
            <w:tcBorders>
              <w:top w:val="nil"/>
              <w:left w:val="nil"/>
              <w:bottom w:val="single" w:sz="4" w:space="0" w:color="auto"/>
              <w:right w:val="single" w:sz="4" w:space="0" w:color="auto"/>
            </w:tcBorders>
            <w:shd w:val="clear" w:color="auto" w:fill="auto"/>
            <w:noWrap/>
            <w:hideMark/>
          </w:tcPr>
          <w:p w14:paraId="3D66B54D"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701</w:t>
            </w:r>
          </w:p>
        </w:tc>
        <w:tc>
          <w:tcPr>
            <w:tcW w:w="900" w:type="dxa"/>
            <w:tcBorders>
              <w:top w:val="nil"/>
              <w:left w:val="nil"/>
              <w:bottom w:val="single" w:sz="4" w:space="0" w:color="auto"/>
              <w:right w:val="single" w:sz="4" w:space="0" w:color="auto"/>
            </w:tcBorders>
            <w:shd w:val="clear" w:color="auto" w:fill="auto"/>
            <w:hideMark/>
          </w:tcPr>
          <w:p w14:paraId="2358AFC2"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0.067</w:t>
            </w:r>
          </w:p>
        </w:tc>
        <w:tc>
          <w:tcPr>
            <w:tcW w:w="810" w:type="dxa"/>
            <w:tcBorders>
              <w:top w:val="nil"/>
              <w:left w:val="nil"/>
              <w:bottom w:val="single" w:sz="4" w:space="0" w:color="auto"/>
              <w:right w:val="single" w:sz="4" w:space="0" w:color="auto"/>
            </w:tcBorders>
            <w:shd w:val="clear" w:color="auto" w:fill="auto"/>
            <w:hideMark/>
          </w:tcPr>
          <w:p w14:paraId="796483CE"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20-35</w:t>
            </w:r>
          </w:p>
        </w:tc>
        <w:tc>
          <w:tcPr>
            <w:tcW w:w="990" w:type="dxa"/>
            <w:tcBorders>
              <w:top w:val="nil"/>
              <w:left w:val="nil"/>
              <w:bottom w:val="single" w:sz="4" w:space="0" w:color="auto"/>
              <w:right w:val="single" w:sz="4" w:space="0" w:color="auto"/>
            </w:tcBorders>
            <w:shd w:val="clear" w:color="auto" w:fill="auto"/>
            <w:noWrap/>
            <w:hideMark/>
          </w:tcPr>
          <w:p w14:paraId="01875BFB"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40E06282"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B2FE326" w14:textId="473D6144"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28A1D5D2" w14:textId="00D45F89" w:rsidR="00A16E4B" w:rsidRPr="00A16E4B" w:rsidRDefault="00AF105E" w:rsidP="00A16E4B">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6394A809"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82.80</w:t>
            </w:r>
          </w:p>
        </w:tc>
        <w:tc>
          <w:tcPr>
            <w:tcW w:w="1080" w:type="dxa"/>
            <w:tcBorders>
              <w:top w:val="nil"/>
              <w:left w:val="nil"/>
              <w:bottom w:val="single" w:sz="4" w:space="0" w:color="auto"/>
              <w:right w:val="single" w:sz="4" w:space="0" w:color="auto"/>
            </w:tcBorders>
            <w:shd w:val="clear" w:color="auto" w:fill="auto"/>
            <w:noWrap/>
            <w:hideMark/>
          </w:tcPr>
          <w:p w14:paraId="58FF5DCD"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3C1B253C"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07E15868"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5CDFD53C"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6AA965C7"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0D6023FC" w14:textId="77777777" w:rsidR="00A16E4B" w:rsidRPr="00A16E4B" w:rsidRDefault="00A16E4B"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Dennis et al</w:t>
            </w:r>
          </w:p>
        </w:tc>
        <w:tc>
          <w:tcPr>
            <w:tcW w:w="720" w:type="dxa"/>
            <w:tcBorders>
              <w:top w:val="nil"/>
              <w:left w:val="nil"/>
              <w:bottom w:val="single" w:sz="4" w:space="0" w:color="auto"/>
              <w:right w:val="single" w:sz="4" w:space="0" w:color="auto"/>
            </w:tcBorders>
            <w:shd w:val="clear" w:color="auto" w:fill="auto"/>
            <w:noWrap/>
            <w:hideMark/>
          </w:tcPr>
          <w:p w14:paraId="3C513D62"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2009</w:t>
            </w:r>
          </w:p>
        </w:tc>
        <w:tc>
          <w:tcPr>
            <w:tcW w:w="720" w:type="dxa"/>
            <w:tcBorders>
              <w:top w:val="nil"/>
              <w:left w:val="nil"/>
              <w:bottom w:val="single" w:sz="4" w:space="0" w:color="auto"/>
              <w:right w:val="single" w:sz="4" w:space="0" w:color="auto"/>
            </w:tcBorders>
            <w:shd w:val="clear" w:color="auto" w:fill="auto"/>
            <w:noWrap/>
            <w:hideMark/>
          </w:tcPr>
          <w:p w14:paraId="13ACB358"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701</w:t>
            </w:r>
          </w:p>
        </w:tc>
        <w:tc>
          <w:tcPr>
            <w:tcW w:w="900" w:type="dxa"/>
            <w:tcBorders>
              <w:top w:val="nil"/>
              <w:left w:val="nil"/>
              <w:bottom w:val="single" w:sz="4" w:space="0" w:color="auto"/>
              <w:right w:val="single" w:sz="4" w:space="0" w:color="auto"/>
            </w:tcBorders>
            <w:shd w:val="clear" w:color="auto" w:fill="auto"/>
            <w:hideMark/>
          </w:tcPr>
          <w:p w14:paraId="4AC60B49"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0.133</w:t>
            </w:r>
          </w:p>
        </w:tc>
        <w:tc>
          <w:tcPr>
            <w:tcW w:w="810" w:type="dxa"/>
            <w:tcBorders>
              <w:top w:val="nil"/>
              <w:left w:val="nil"/>
              <w:bottom w:val="single" w:sz="4" w:space="0" w:color="auto"/>
              <w:right w:val="single" w:sz="4" w:space="0" w:color="auto"/>
            </w:tcBorders>
            <w:shd w:val="clear" w:color="auto" w:fill="auto"/>
            <w:hideMark/>
          </w:tcPr>
          <w:p w14:paraId="1A478C62"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20-36</w:t>
            </w:r>
          </w:p>
        </w:tc>
        <w:tc>
          <w:tcPr>
            <w:tcW w:w="990" w:type="dxa"/>
            <w:tcBorders>
              <w:top w:val="nil"/>
              <w:left w:val="nil"/>
              <w:bottom w:val="single" w:sz="4" w:space="0" w:color="auto"/>
              <w:right w:val="single" w:sz="4" w:space="0" w:color="auto"/>
            </w:tcBorders>
            <w:shd w:val="clear" w:color="auto" w:fill="auto"/>
            <w:noWrap/>
            <w:hideMark/>
          </w:tcPr>
          <w:p w14:paraId="1867CAC1"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60DA1B10"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A4D238F" w14:textId="7A5D8D19"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507CC07D" w14:textId="6E61AF2F" w:rsidR="00A16E4B" w:rsidRPr="00A16E4B" w:rsidRDefault="00AF105E" w:rsidP="00A16E4B">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5CF1656F"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82.80</w:t>
            </w:r>
          </w:p>
        </w:tc>
        <w:tc>
          <w:tcPr>
            <w:tcW w:w="1080" w:type="dxa"/>
            <w:tcBorders>
              <w:top w:val="nil"/>
              <w:left w:val="nil"/>
              <w:bottom w:val="single" w:sz="4" w:space="0" w:color="auto"/>
              <w:right w:val="single" w:sz="4" w:space="0" w:color="auto"/>
            </w:tcBorders>
            <w:shd w:val="clear" w:color="auto" w:fill="auto"/>
            <w:noWrap/>
            <w:hideMark/>
          </w:tcPr>
          <w:p w14:paraId="33CD2DFD"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noWrap/>
            <w:hideMark/>
          </w:tcPr>
          <w:p w14:paraId="3DA191A6"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900" w:type="dxa"/>
            <w:tcBorders>
              <w:top w:val="nil"/>
              <w:left w:val="nil"/>
              <w:bottom w:val="single" w:sz="4" w:space="0" w:color="auto"/>
              <w:right w:val="single" w:sz="4" w:space="0" w:color="auto"/>
            </w:tcBorders>
            <w:shd w:val="clear" w:color="auto" w:fill="auto"/>
            <w:hideMark/>
          </w:tcPr>
          <w:p w14:paraId="6B2B550B"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284A92DD" w14:textId="77777777" w:rsidR="00A16E4B"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r>
      <w:tr w:rsidR="00673A5D" w:rsidRPr="00A16E4B" w14:paraId="139450C5"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7FB2843E" w14:textId="40F06DC8"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Linke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E882F8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2007</w:t>
            </w:r>
          </w:p>
        </w:tc>
        <w:tc>
          <w:tcPr>
            <w:tcW w:w="720" w:type="dxa"/>
            <w:tcBorders>
              <w:top w:val="nil"/>
              <w:left w:val="nil"/>
              <w:bottom w:val="single" w:sz="4" w:space="0" w:color="auto"/>
              <w:right w:val="single" w:sz="4" w:space="0" w:color="auto"/>
            </w:tcBorders>
            <w:shd w:val="clear" w:color="auto" w:fill="auto"/>
            <w:noWrap/>
            <w:hideMark/>
          </w:tcPr>
          <w:p w14:paraId="4993B17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8933</w:t>
            </w:r>
          </w:p>
        </w:tc>
        <w:tc>
          <w:tcPr>
            <w:tcW w:w="900" w:type="dxa"/>
            <w:tcBorders>
              <w:top w:val="nil"/>
              <w:left w:val="nil"/>
              <w:bottom w:val="single" w:sz="4" w:space="0" w:color="auto"/>
              <w:right w:val="single" w:sz="4" w:space="0" w:color="auto"/>
            </w:tcBorders>
            <w:shd w:val="clear" w:color="auto" w:fill="auto"/>
            <w:hideMark/>
          </w:tcPr>
          <w:p w14:paraId="0DA50BF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0.597</w:t>
            </w:r>
          </w:p>
        </w:tc>
        <w:tc>
          <w:tcPr>
            <w:tcW w:w="810" w:type="dxa"/>
            <w:tcBorders>
              <w:top w:val="nil"/>
              <w:left w:val="nil"/>
              <w:bottom w:val="single" w:sz="4" w:space="0" w:color="auto"/>
              <w:right w:val="single" w:sz="4" w:space="0" w:color="auto"/>
            </w:tcBorders>
            <w:shd w:val="clear" w:color="auto" w:fill="auto"/>
            <w:hideMark/>
          </w:tcPr>
          <w:p w14:paraId="062FE16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37.40</w:t>
            </w:r>
          </w:p>
        </w:tc>
        <w:tc>
          <w:tcPr>
            <w:tcW w:w="990" w:type="dxa"/>
            <w:tcBorders>
              <w:top w:val="nil"/>
              <w:left w:val="nil"/>
              <w:bottom w:val="single" w:sz="4" w:space="0" w:color="auto"/>
              <w:right w:val="single" w:sz="4" w:space="0" w:color="auto"/>
            </w:tcBorders>
            <w:shd w:val="clear" w:color="auto" w:fill="auto"/>
            <w:noWrap/>
            <w:hideMark/>
          </w:tcPr>
          <w:p w14:paraId="74BBAEB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0.51</w:t>
            </w:r>
          </w:p>
        </w:tc>
        <w:tc>
          <w:tcPr>
            <w:tcW w:w="1080" w:type="dxa"/>
            <w:tcBorders>
              <w:top w:val="nil"/>
              <w:left w:val="nil"/>
              <w:bottom w:val="single" w:sz="4" w:space="0" w:color="auto"/>
              <w:right w:val="single" w:sz="4" w:space="0" w:color="auto"/>
            </w:tcBorders>
            <w:shd w:val="clear" w:color="auto" w:fill="auto"/>
            <w:noWrap/>
            <w:hideMark/>
          </w:tcPr>
          <w:p w14:paraId="5F2BADA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350" w:type="dxa"/>
            <w:tcBorders>
              <w:top w:val="nil"/>
              <w:left w:val="nil"/>
              <w:bottom w:val="single" w:sz="4" w:space="0" w:color="auto"/>
              <w:right w:val="single" w:sz="4" w:space="0" w:color="auto"/>
            </w:tcBorders>
            <w:shd w:val="clear" w:color="auto" w:fill="auto"/>
            <w:noWrap/>
            <w:hideMark/>
          </w:tcPr>
          <w:p w14:paraId="33421CC6" w14:textId="30374CC3" w:rsidR="00A16E4B" w:rsidRPr="00A16E4B" w:rsidRDefault="004F0688"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 (83.9%) lived in the United Kingdom, and 9.3% reported living in other English-speaking countries (United States, Canada, Australia, and New Zealand). Over 100 countries of residence were given by the remaining 6.7% of users. </w:t>
            </w:r>
            <w:r w:rsidR="00A16E4B" w:rsidRPr="00A16E4B">
              <w:rPr>
                <w:rFonts w:ascii="Times New Roman" w:eastAsia="Times New Roman" w:hAnsi="Times New Roman" w:cs="Times New Roman"/>
                <w:color w:val="000000" w:themeColor="text1"/>
                <w:lang w:val="en-US"/>
              </w:rPr>
              <w:t xml:space="preserve">81.9%, </w:t>
            </w:r>
            <w:r w:rsidRPr="00A16E4B">
              <w:rPr>
                <w:rFonts w:ascii="Times New Roman" w:eastAsia="Times New Roman" w:hAnsi="Times New Roman" w:cs="Times New Roman"/>
                <w:color w:val="000000" w:themeColor="text1"/>
                <w:lang w:val="en-US"/>
              </w:rPr>
              <w:t xml:space="preserve">White </w:t>
            </w:r>
            <w:r w:rsidR="00A16E4B" w:rsidRPr="00A16E4B">
              <w:rPr>
                <w:rFonts w:ascii="Times New Roman" w:eastAsia="Times New Roman" w:hAnsi="Times New Roman" w:cs="Times New Roman"/>
                <w:color w:val="000000" w:themeColor="text1"/>
                <w:lang w:val="en-US"/>
              </w:rPr>
              <w:lastRenderedPageBreak/>
              <w:t>British,</w:t>
            </w:r>
            <w:r w:rsidRPr="00A16E4B">
              <w:rPr>
                <w:rFonts w:ascii="Times New Roman" w:eastAsia="Times New Roman" w:hAnsi="Times New Roman" w:cs="Times New Roman"/>
                <w:color w:val="000000" w:themeColor="text1"/>
                <w:lang w:val="en-US"/>
              </w:rPr>
              <w:t xml:space="preserve"> </w:t>
            </w:r>
            <w:r w:rsidR="00A16E4B" w:rsidRPr="00A16E4B">
              <w:rPr>
                <w:rFonts w:ascii="Times New Roman" w:eastAsia="Times New Roman" w:hAnsi="Times New Roman" w:cs="Times New Roman"/>
                <w:color w:val="000000" w:themeColor="text1"/>
                <w:lang w:val="en-US"/>
              </w:rPr>
              <w:t xml:space="preserve">9.1% </w:t>
            </w:r>
            <w:r w:rsidR="005D1336">
              <w:rPr>
                <w:rFonts w:ascii="Times New Roman" w:eastAsia="Times New Roman" w:hAnsi="Times New Roman" w:cs="Times New Roman"/>
                <w:color w:val="000000" w:themeColor="text1"/>
                <w:lang w:val="en-US"/>
              </w:rPr>
              <w:t xml:space="preserve">White other, </w:t>
            </w:r>
            <w:r w:rsidR="00A16E4B" w:rsidRPr="00A16E4B">
              <w:rPr>
                <w:rFonts w:ascii="Times New Roman" w:eastAsia="Times New Roman" w:hAnsi="Times New Roman" w:cs="Times New Roman"/>
                <w:color w:val="000000" w:themeColor="text1"/>
                <w:lang w:val="en-US"/>
              </w:rPr>
              <w:t xml:space="preserve">5.3% </w:t>
            </w:r>
            <w:r w:rsidRPr="00A16E4B">
              <w:rPr>
                <w:rFonts w:ascii="Times New Roman" w:eastAsia="Times New Roman" w:hAnsi="Times New Roman" w:cs="Times New Roman"/>
                <w:color w:val="000000" w:themeColor="text1"/>
                <w:lang w:val="en-US"/>
              </w:rPr>
              <w:t xml:space="preserve">White </w:t>
            </w:r>
            <w:r w:rsidR="00A16E4B" w:rsidRPr="00A16E4B">
              <w:rPr>
                <w:rFonts w:ascii="Times New Roman" w:eastAsia="Times New Roman" w:hAnsi="Times New Roman" w:cs="Times New Roman"/>
                <w:color w:val="000000" w:themeColor="text1"/>
                <w:lang w:val="en-US"/>
              </w:rPr>
              <w:t xml:space="preserve">Irish, 0.9% Asian, 0.7% </w:t>
            </w:r>
            <w:r w:rsidRPr="00A16E4B">
              <w:rPr>
                <w:rFonts w:ascii="Times New Roman" w:eastAsia="Times New Roman" w:hAnsi="Times New Roman" w:cs="Times New Roman"/>
                <w:color w:val="000000" w:themeColor="text1"/>
                <w:lang w:val="en-US"/>
              </w:rPr>
              <w:t xml:space="preserve">Mixed </w:t>
            </w:r>
            <w:r w:rsidR="000C0EAC">
              <w:rPr>
                <w:rFonts w:ascii="Times New Roman" w:eastAsia="Times New Roman" w:hAnsi="Times New Roman" w:cs="Times New Roman"/>
                <w:color w:val="000000" w:themeColor="text1"/>
                <w:lang w:val="en-US"/>
              </w:rPr>
              <w:t xml:space="preserve">1.4% </w:t>
            </w:r>
            <w:r w:rsidR="00A16E4B" w:rsidRPr="00A16E4B">
              <w:rPr>
                <w:rFonts w:ascii="Times New Roman" w:eastAsia="Times New Roman" w:hAnsi="Times New Roman" w:cs="Times New Roman"/>
                <w:color w:val="000000" w:themeColor="text1"/>
                <w:lang w:val="en-US"/>
              </w:rPr>
              <w:t xml:space="preserve">Black, </w:t>
            </w:r>
          </w:p>
          <w:p w14:paraId="29B1B89C" w14:textId="0A569E84" w:rsidR="004F0688" w:rsidRPr="00A16E4B" w:rsidRDefault="004F0688"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0.8%</w:t>
            </w:r>
            <w:r w:rsidR="00A16E4B" w:rsidRPr="00A16E4B">
              <w:rPr>
                <w:rFonts w:ascii="Times New Roman" w:eastAsia="Times New Roman" w:hAnsi="Times New Roman" w:cs="Times New Roman"/>
                <w:color w:val="000000" w:themeColor="text1"/>
                <w:lang w:val="en-US"/>
              </w:rPr>
              <w:t xml:space="preserve"> other</w:t>
            </w:r>
          </w:p>
        </w:tc>
        <w:tc>
          <w:tcPr>
            <w:tcW w:w="810" w:type="dxa"/>
            <w:tcBorders>
              <w:top w:val="nil"/>
              <w:left w:val="nil"/>
              <w:bottom w:val="single" w:sz="4" w:space="0" w:color="auto"/>
              <w:right w:val="single" w:sz="4" w:space="0" w:color="auto"/>
            </w:tcBorders>
            <w:shd w:val="clear" w:color="auto" w:fill="auto"/>
          </w:tcPr>
          <w:p w14:paraId="0F053742" w14:textId="348A828E"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2</w:t>
            </w:r>
          </w:p>
        </w:tc>
        <w:tc>
          <w:tcPr>
            <w:tcW w:w="990" w:type="dxa"/>
            <w:tcBorders>
              <w:top w:val="nil"/>
              <w:left w:val="nil"/>
              <w:bottom w:val="single" w:sz="4" w:space="0" w:color="auto"/>
              <w:right w:val="single" w:sz="4" w:space="0" w:color="auto"/>
            </w:tcBorders>
            <w:shd w:val="clear" w:color="auto" w:fill="auto"/>
            <w:hideMark/>
          </w:tcPr>
          <w:p w14:paraId="5625A8B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18.50</w:t>
            </w:r>
          </w:p>
        </w:tc>
        <w:tc>
          <w:tcPr>
            <w:tcW w:w="1080" w:type="dxa"/>
            <w:tcBorders>
              <w:top w:val="nil"/>
              <w:left w:val="nil"/>
              <w:bottom w:val="single" w:sz="4" w:space="0" w:color="auto"/>
              <w:right w:val="single" w:sz="4" w:space="0" w:color="auto"/>
            </w:tcBorders>
            <w:shd w:val="clear" w:color="auto" w:fill="auto"/>
            <w:noWrap/>
            <w:hideMark/>
          </w:tcPr>
          <w:p w14:paraId="7DC5F76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w:t>
            </w:r>
          </w:p>
        </w:tc>
        <w:tc>
          <w:tcPr>
            <w:tcW w:w="1260" w:type="dxa"/>
            <w:tcBorders>
              <w:top w:val="nil"/>
              <w:left w:val="nil"/>
              <w:bottom w:val="single" w:sz="4" w:space="0" w:color="auto"/>
              <w:right w:val="single" w:sz="4" w:space="0" w:color="auto"/>
            </w:tcBorders>
            <w:shd w:val="clear" w:color="auto" w:fill="auto"/>
            <w:noWrap/>
            <w:hideMark/>
          </w:tcPr>
          <w:p w14:paraId="5878C43C" w14:textId="71FAFFA0"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0FBA2D6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73A849D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45CA4074"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3BEB5ED9" w14:textId="62B06CB1"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Baustita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FA2770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26BD63B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35</w:t>
            </w:r>
          </w:p>
        </w:tc>
        <w:tc>
          <w:tcPr>
            <w:tcW w:w="900" w:type="dxa"/>
            <w:tcBorders>
              <w:top w:val="nil"/>
              <w:left w:val="nil"/>
              <w:bottom w:val="single" w:sz="4" w:space="0" w:color="auto"/>
              <w:right w:val="single" w:sz="4" w:space="0" w:color="auto"/>
            </w:tcBorders>
            <w:shd w:val="clear" w:color="auto" w:fill="auto"/>
            <w:hideMark/>
          </w:tcPr>
          <w:p w14:paraId="6D832E0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0.082</w:t>
            </w:r>
          </w:p>
        </w:tc>
        <w:tc>
          <w:tcPr>
            <w:tcW w:w="810" w:type="dxa"/>
            <w:tcBorders>
              <w:top w:val="nil"/>
              <w:left w:val="nil"/>
              <w:bottom w:val="single" w:sz="4" w:space="0" w:color="auto"/>
              <w:right w:val="single" w:sz="4" w:space="0" w:color="auto"/>
            </w:tcBorders>
            <w:shd w:val="clear" w:color="auto" w:fill="auto"/>
            <w:hideMark/>
          </w:tcPr>
          <w:p w14:paraId="507387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21.86</w:t>
            </w:r>
          </w:p>
        </w:tc>
        <w:tc>
          <w:tcPr>
            <w:tcW w:w="990" w:type="dxa"/>
            <w:tcBorders>
              <w:top w:val="nil"/>
              <w:left w:val="nil"/>
              <w:bottom w:val="single" w:sz="4" w:space="0" w:color="auto"/>
              <w:right w:val="single" w:sz="4" w:space="0" w:color="auto"/>
            </w:tcBorders>
            <w:shd w:val="clear" w:color="auto" w:fill="auto"/>
            <w:noWrap/>
            <w:hideMark/>
          </w:tcPr>
          <w:p w14:paraId="483E45A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71.40</w:t>
            </w:r>
          </w:p>
        </w:tc>
        <w:tc>
          <w:tcPr>
            <w:tcW w:w="1080" w:type="dxa"/>
            <w:tcBorders>
              <w:top w:val="nil"/>
              <w:left w:val="nil"/>
              <w:bottom w:val="single" w:sz="4" w:space="0" w:color="auto"/>
              <w:right w:val="single" w:sz="4" w:space="0" w:color="auto"/>
            </w:tcBorders>
            <w:shd w:val="clear" w:color="auto" w:fill="auto"/>
            <w:hideMark/>
          </w:tcPr>
          <w:p w14:paraId="1803957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hideMark/>
          </w:tcPr>
          <w:p w14:paraId="5C893EEF" w14:textId="3B6F43A6"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714CFECA" w14:textId="40BF56EE"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31D7833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33D0D9B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w:t>
            </w:r>
          </w:p>
        </w:tc>
        <w:tc>
          <w:tcPr>
            <w:tcW w:w="1260" w:type="dxa"/>
            <w:tcBorders>
              <w:top w:val="nil"/>
              <w:left w:val="nil"/>
              <w:bottom w:val="single" w:sz="4" w:space="0" w:color="auto"/>
              <w:right w:val="single" w:sz="4" w:space="0" w:color="auto"/>
            </w:tcBorders>
            <w:shd w:val="clear" w:color="auto" w:fill="auto"/>
            <w:noWrap/>
            <w:hideMark/>
          </w:tcPr>
          <w:p w14:paraId="45F578B6" w14:textId="4468096E"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1C44C89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6D3753A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1F3B3FBB"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7B17693F" w14:textId="2546B6BE"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Baustita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C2D7E3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084ECB4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35</w:t>
            </w:r>
          </w:p>
        </w:tc>
        <w:tc>
          <w:tcPr>
            <w:tcW w:w="900" w:type="dxa"/>
            <w:tcBorders>
              <w:top w:val="nil"/>
              <w:left w:val="nil"/>
              <w:bottom w:val="single" w:sz="4" w:space="0" w:color="auto"/>
              <w:right w:val="single" w:sz="4" w:space="0" w:color="auto"/>
            </w:tcBorders>
            <w:shd w:val="clear" w:color="auto" w:fill="auto"/>
            <w:hideMark/>
          </w:tcPr>
          <w:p w14:paraId="1D30315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0.763</w:t>
            </w:r>
          </w:p>
        </w:tc>
        <w:tc>
          <w:tcPr>
            <w:tcW w:w="810" w:type="dxa"/>
            <w:tcBorders>
              <w:top w:val="nil"/>
              <w:left w:val="nil"/>
              <w:bottom w:val="single" w:sz="4" w:space="0" w:color="auto"/>
              <w:right w:val="single" w:sz="4" w:space="0" w:color="auto"/>
            </w:tcBorders>
            <w:shd w:val="clear" w:color="auto" w:fill="auto"/>
            <w:hideMark/>
          </w:tcPr>
          <w:p w14:paraId="00FD6D2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21.86</w:t>
            </w:r>
          </w:p>
        </w:tc>
        <w:tc>
          <w:tcPr>
            <w:tcW w:w="990" w:type="dxa"/>
            <w:tcBorders>
              <w:top w:val="nil"/>
              <w:left w:val="nil"/>
              <w:bottom w:val="single" w:sz="4" w:space="0" w:color="auto"/>
              <w:right w:val="single" w:sz="4" w:space="0" w:color="auto"/>
            </w:tcBorders>
            <w:shd w:val="clear" w:color="auto" w:fill="auto"/>
            <w:noWrap/>
            <w:hideMark/>
          </w:tcPr>
          <w:p w14:paraId="689642E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71.40</w:t>
            </w:r>
          </w:p>
        </w:tc>
        <w:tc>
          <w:tcPr>
            <w:tcW w:w="1080" w:type="dxa"/>
            <w:tcBorders>
              <w:top w:val="nil"/>
              <w:left w:val="nil"/>
              <w:bottom w:val="single" w:sz="4" w:space="0" w:color="auto"/>
              <w:right w:val="single" w:sz="4" w:space="0" w:color="auto"/>
            </w:tcBorders>
            <w:shd w:val="clear" w:color="auto" w:fill="auto"/>
            <w:hideMark/>
          </w:tcPr>
          <w:p w14:paraId="6790B65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hideMark/>
          </w:tcPr>
          <w:p w14:paraId="35B0D498" w14:textId="5E497DB2"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1F3E7946" w14:textId="0776BE08"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3ABF2E3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535D189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w:t>
            </w:r>
          </w:p>
        </w:tc>
        <w:tc>
          <w:tcPr>
            <w:tcW w:w="1260" w:type="dxa"/>
            <w:tcBorders>
              <w:top w:val="nil"/>
              <w:left w:val="nil"/>
              <w:bottom w:val="single" w:sz="4" w:space="0" w:color="auto"/>
              <w:right w:val="single" w:sz="4" w:space="0" w:color="auto"/>
            </w:tcBorders>
            <w:shd w:val="clear" w:color="auto" w:fill="auto"/>
            <w:noWrap/>
            <w:hideMark/>
          </w:tcPr>
          <w:p w14:paraId="5DD4FFA3" w14:textId="663E8CC9"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302F6F6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501CDBE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13BCA25F"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3F08A6C0" w14:textId="24DD54D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Stevens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9F1E7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605CF53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302</w:t>
            </w:r>
          </w:p>
        </w:tc>
        <w:tc>
          <w:tcPr>
            <w:tcW w:w="900" w:type="dxa"/>
            <w:tcBorders>
              <w:top w:val="nil"/>
              <w:left w:val="nil"/>
              <w:bottom w:val="single" w:sz="4" w:space="0" w:color="auto"/>
              <w:right w:val="single" w:sz="4" w:space="0" w:color="auto"/>
            </w:tcBorders>
            <w:shd w:val="clear" w:color="auto" w:fill="auto"/>
            <w:hideMark/>
          </w:tcPr>
          <w:p w14:paraId="399E585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0.410</w:t>
            </w:r>
          </w:p>
        </w:tc>
        <w:tc>
          <w:tcPr>
            <w:tcW w:w="810" w:type="dxa"/>
            <w:tcBorders>
              <w:top w:val="nil"/>
              <w:left w:val="nil"/>
              <w:bottom w:val="single" w:sz="4" w:space="0" w:color="auto"/>
              <w:right w:val="single" w:sz="4" w:space="0" w:color="auto"/>
            </w:tcBorders>
            <w:shd w:val="clear" w:color="auto" w:fill="auto"/>
            <w:hideMark/>
          </w:tcPr>
          <w:p w14:paraId="1A7C33D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16.70</w:t>
            </w:r>
          </w:p>
        </w:tc>
        <w:tc>
          <w:tcPr>
            <w:tcW w:w="990" w:type="dxa"/>
            <w:tcBorders>
              <w:top w:val="nil"/>
              <w:left w:val="nil"/>
              <w:bottom w:val="single" w:sz="4" w:space="0" w:color="auto"/>
              <w:right w:val="single" w:sz="4" w:space="0" w:color="auto"/>
            </w:tcBorders>
            <w:shd w:val="clear" w:color="auto" w:fill="auto"/>
            <w:noWrap/>
            <w:hideMark/>
          </w:tcPr>
          <w:p w14:paraId="4EF0458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79.10</w:t>
            </w:r>
          </w:p>
        </w:tc>
        <w:tc>
          <w:tcPr>
            <w:tcW w:w="1080" w:type="dxa"/>
            <w:tcBorders>
              <w:top w:val="nil"/>
              <w:left w:val="nil"/>
              <w:bottom w:val="single" w:sz="4" w:space="0" w:color="auto"/>
              <w:right w:val="single" w:sz="4" w:space="0" w:color="auto"/>
            </w:tcBorders>
            <w:shd w:val="clear" w:color="auto" w:fill="auto"/>
            <w:noWrap/>
            <w:hideMark/>
          </w:tcPr>
          <w:p w14:paraId="72A917B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C00FF4F" w14:textId="1BAAFE66" w:rsidR="004F0688"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82.5% White</w:t>
            </w:r>
            <w:r w:rsidR="005D1336">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7.1% Asian</w:t>
            </w:r>
            <w:r w:rsidR="005D1336">
              <w:rPr>
                <w:rFonts w:ascii="Times New Roman" w:eastAsia="Times New Roman" w:hAnsi="Times New Roman" w:cs="Times New Roman"/>
                <w:color w:val="000000" w:themeColor="text1"/>
                <w:lang w:val="en-US"/>
              </w:rPr>
              <w:t>,</w:t>
            </w:r>
            <w:r w:rsidRPr="00A16E4B">
              <w:rPr>
                <w:rFonts w:ascii="Times New Roman" w:eastAsia="Times New Roman" w:hAnsi="Times New Roman" w:cs="Times New Roman"/>
                <w:color w:val="000000" w:themeColor="text1"/>
                <w:lang w:val="en-US"/>
              </w:rPr>
              <w:t xml:space="preserve"> 6.4% mixed</w:t>
            </w:r>
            <w:r w:rsidR="005D1336">
              <w:rPr>
                <w:rFonts w:ascii="Times New Roman" w:eastAsia="Times New Roman" w:hAnsi="Times New Roman" w:cs="Times New Roman"/>
                <w:color w:val="000000" w:themeColor="text1"/>
                <w:lang w:val="en-US"/>
              </w:rPr>
              <w:t>,</w:t>
            </w:r>
            <w:r w:rsidRPr="00A16E4B">
              <w:rPr>
                <w:rFonts w:ascii="Times New Roman" w:eastAsia="Times New Roman" w:hAnsi="Times New Roman" w:cs="Times New Roman"/>
                <w:color w:val="000000" w:themeColor="text1"/>
                <w:lang w:val="en-US"/>
              </w:rPr>
              <w:t xml:space="preserve"> </w:t>
            </w:r>
            <w:r w:rsidR="004F0688" w:rsidRPr="00A16E4B">
              <w:rPr>
                <w:rFonts w:ascii="Times New Roman" w:eastAsia="Times New Roman" w:hAnsi="Times New Roman" w:cs="Times New Roman"/>
                <w:color w:val="000000" w:themeColor="text1"/>
                <w:lang w:val="en-US"/>
              </w:rPr>
              <w:t>4%</w:t>
            </w:r>
            <w:r w:rsidRPr="00A16E4B">
              <w:rPr>
                <w:rFonts w:ascii="Times New Roman" w:eastAsia="Times New Roman" w:hAnsi="Times New Roman" w:cs="Times New Roman"/>
                <w:color w:val="000000" w:themeColor="text1"/>
                <w:lang w:val="en-US"/>
              </w:rPr>
              <w:t xml:space="preserve"> Black</w:t>
            </w:r>
          </w:p>
        </w:tc>
        <w:tc>
          <w:tcPr>
            <w:tcW w:w="810" w:type="dxa"/>
            <w:tcBorders>
              <w:top w:val="nil"/>
              <w:left w:val="nil"/>
              <w:bottom w:val="single" w:sz="4" w:space="0" w:color="auto"/>
              <w:right w:val="single" w:sz="4" w:space="0" w:color="auto"/>
            </w:tcBorders>
            <w:shd w:val="clear" w:color="auto" w:fill="auto"/>
          </w:tcPr>
          <w:p w14:paraId="589D9749" w14:textId="7164FD03"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30C1A91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108145A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260" w:type="dxa"/>
            <w:tcBorders>
              <w:top w:val="nil"/>
              <w:left w:val="nil"/>
              <w:bottom w:val="single" w:sz="4" w:space="0" w:color="auto"/>
              <w:right w:val="single" w:sz="4" w:space="0" w:color="auto"/>
            </w:tcBorders>
            <w:shd w:val="clear" w:color="auto" w:fill="auto"/>
            <w:noWrap/>
            <w:hideMark/>
          </w:tcPr>
          <w:p w14:paraId="52E10089" w14:textId="53779C6C"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1A92AC8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2EE9E81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029E7375"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46ADD3E1" w14:textId="5A0C9053"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Yeung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5A62F8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720" w:type="dxa"/>
            <w:tcBorders>
              <w:top w:val="nil"/>
              <w:left w:val="nil"/>
              <w:bottom w:val="single" w:sz="4" w:space="0" w:color="auto"/>
              <w:right w:val="single" w:sz="4" w:space="0" w:color="auto"/>
            </w:tcBorders>
            <w:shd w:val="clear" w:color="auto" w:fill="auto"/>
            <w:noWrap/>
            <w:hideMark/>
          </w:tcPr>
          <w:p w14:paraId="2379871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253</w:t>
            </w:r>
          </w:p>
        </w:tc>
        <w:tc>
          <w:tcPr>
            <w:tcW w:w="900" w:type="dxa"/>
            <w:tcBorders>
              <w:top w:val="nil"/>
              <w:left w:val="nil"/>
              <w:bottom w:val="single" w:sz="4" w:space="0" w:color="auto"/>
              <w:right w:val="single" w:sz="4" w:space="0" w:color="auto"/>
            </w:tcBorders>
            <w:shd w:val="clear" w:color="auto" w:fill="auto"/>
            <w:hideMark/>
          </w:tcPr>
          <w:p w14:paraId="218A0DF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0.490</w:t>
            </w:r>
          </w:p>
        </w:tc>
        <w:tc>
          <w:tcPr>
            <w:tcW w:w="810" w:type="dxa"/>
            <w:tcBorders>
              <w:top w:val="nil"/>
              <w:left w:val="nil"/>
              <w:bottom w:val="single" w:sz="4" w:space="0" w:color="auto"/>
              <w:right w:val="single" w:sz="4" w:space="0" w:color="auto"/>
            </w:tcBorders>
            <w:shd w:val="clear" w:color="auto" w:fill="auto"/>
            <w:hideMark/>
          </w:tcPr>
          <w:p w14:paraId="4A0D66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37.80</w:t>
            </w:r>
          </w:p>
        </w:tc>
        <w:tc>
          <w:tcPr>
            <w:tcW w:w="990" w:type="dxa"/>
            <w:tcBorders>
              <w:top w:val="nil"/>
              <w:left w:val="nil"/>
              <w:bottom w:val="single" w:sz="4" w:space="0" w:color="auto"/>
              <w:right w:val="single" w:sz="4" w:space="0" w:color="auto"/>
            </w:tcBorders>
            <w:shd w:val="clear" w:color="auto" w:fill="auto"/>
            <w:noWrap/>
            <w:hideMark/>
          </w:tcPr>
          <w:p w14:paraId="5EDC9C0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97.80</w:t>
            </w:r>
          </w:p>
        </w:tc>
        <w:tc>
          <w:tcPr>
            <w:tcW w:w="1080" w:type="dxa"/>
            <w:tcBorders>
              <w:top w:val="nil"/>
              <w:left w:val="nil"/>
              <w:bottom w:val="single" w:sz="4" w:space="0" w:color="auto"/>
              <w:right w:val="single" w:sz="4" w:space="0" w:color="auto"/>
            </w:tcBorders>
            <w:shd w:val="clear" w:color="auto" w:fill="auto"/>
            <w:noWrap/>
            <w:hideMark/>
          </w:tcPr>
          <w:p w14:paraId="505B0F5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c>
          <w:tcPr>
            <w:tcW w:w="1350" w:type="dxa"/>
            <w:tcBorders>
              <w:top w:val="nil"/>
              <w:left w:val="nil"/>
              <w:bottom w:val="single" w:sz="4" w:space="0" w:color="auto"/>
              <w:right w:val="single" w:sz="4" w:space="0" w:color="auto"/>
            </w:tcBorders>
            <w:shd w:val="clear" w:color="auto" w:fill="auto"/>
            <w:noWrap/>
            <w:hideMark/>
          </w:tcPr>
          <w:p w14:paraId="5069338F" w14:textId="2176EC6C"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664F39BA" w14:textId="4A4B6090"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5</w:t>
            </w:r>
          </w:p>
        </w:tc>
        <w:tc>
          <w:tcPr>
            <w:tcW w:w="990" w:type="dxa"/>
            <w:tcBorders>
              <w:top w:val="nil"/>
              <w:left w:val="nil"/>
              <w:bottom w:val="single" w:sz="4" w:space="0" w:color="auto"/>
              <w:right w:val="single" w:sz="4" w:space="0" w:color="auto"/>
            </w:tcBorders>
            <w:shd w:val="clear" w:color="auto" w:fill="auto"/>
            <w:hideMark/>
          </w:tcPr>
          <w:p w14:paraId="0866823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83.30</w:t>
            </w:r>
          </w:p>
        </w:tc>
        <w:tc>
          <w:tcPr>
            <w:tcW w:w="1080" w:type="dxa"/>
            <w:tcBorders>
              <w:top w:val="nil"/>
              <w:left w:val="nil"/>
              <w:bottom w:val="single" w:sz="4" w:space="0" w:color="auto"/>
              <w:right w:val="single" w:sz="4" w:space="0" w:color="auto"/>
            </w:tcBorders>
            <w:shd w:val="clear" w:color="auto" w:fill="auto"/>
            <w:noWrap/>
            <w:hideMark/>
          </w:tcPr>
          <w:p w14:paraId="5F9D61A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noWrap/>
            <w:hideMark/>
          </w:tcPr>
          <w:p w14:paraId="59AD212E" w14:textId="2EB8AEEE"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3B18478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1413F6B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3537AE7D"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13C00887" w14:textId="2F09A049"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Houwen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913DF4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2010</w:t>
            </w:r>
          </w:p>
        </w:tc>
        <w:tc>
          <w:tcPr>
            <w:tcW w:w="720" w:type="dxa"/>
            <w:tcBorders>
              <w:top w:val="nil"/>
              <w:left w:val="nil"/>
              <w:bottom w:val="single" w:sz="4" w:space="0" w:color="auto"/>
              <w:right w:val="single" w:sz="4" w:space="0" w:color="auto"/>
            </w:tcBorders>
            <w:shd w:val="clear" w:color="auto" w:fill="auto"/>
            <w:noWrap/>
            <w:hideMark/>
          </w:tcPr>
          <w:p w14:paraId="1A69E5D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253</w:t>
            </w:r>
          </w:p>
        </w:tc>
        <w:tc>
          <w:tcPr>
            <w:tcW w:w="900" w:type="dxa"/>
            <w:tcBorders>
              <w:top w:val="nil"/>
              <w:left w:val="nil"/>
              <w:bottom w:val="single" w:sz="4" w:space="0" w:color="auto"/>
              <w:right w:val="single" w:sz="4" w:space="0" w:color="auto"/>
            </w:tcBorders>
            <w:shd w:val="clear" w:color="auto" w:fill="auto"/>
            <w:hideMark/>
          </w:tcPr>
          <w:p w14:paraId="0F18F85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0.164</w:t>
            </w:r>
          </w:p>
        </w:tc>
        <w:tc>
          <w:tcPr>
            <w:tcW w:w="810" w:type="dxa"/>
            <w:tcBorders>
              <w:top w:val="nil"/>
              <w:left w:val="nil"/>
              <w:bottom w:val="single" w:sz="4" w:space="0" w:color="auto"/>
              <w:right w:val="single" w:sz="4" w:space="0" w:color="auto"/>
            </w:tcBorders>
            <w:shd w:val="clear" w:color="auto" w:fill="auto"/>
            <w:hideMark/>
          </w:tcPr>
          <w:p w14:paraId="3348147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42.97</w:t>
            </w:r>
          </w:p>
        </w:tc>
        <w:tc>
          <w:tcPr>
            <w:tcW w:w="990" w:type="dxa"/>
            <w:tcBorders>
              <w:top w:val="nil"/>
              <w:left w:val="nil"/>
              <w:bottom w:val="single" w:sz="4" w:space="0" w:color="auto"/>
              <w:right w:val="single" w:sz="4" w:space="0" w:color="auto"/>
            </w:tcBorders>
            <w:shd w:val="clear" w:color="auto" w:fill="auto"/>
            <w:noWrap/>
            <w:hideMark/>
          </w:tcPr>
          <w:p w14:paraId="76034BC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93.70</w:t>
            </w:r>
          </w:p>
        </w:tc>
        <w:tc>
          <w:tcPr>
            <w:tcW w:w="1080" w:type="dxa"/>
            <w:tcBorders>
              <w:top w:val="nil"/>
              <w:left w:val="nil"/>
              <w:bottom w:val="single" w:sz="4" w:space="0" w:color="auto"/>
              <w:right w:val="single" w:sz="4" w:space="0" w:color="auto"/>
            </w:tcBorders>
            <w:shd w:val="clear" w:color="auto" w:fill="auto"/>
            <w:noWrap/>
            <w:hideMark/>
          </w:tcPr>
          <w:p w14:paraId="7780133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076F4A02" w14:textId="66C48728"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10BFCE5D" w14:textId="48C4538C"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2</w:t>
            </w:r>
          </w:p>
        </w:tc>
        <w:tc>
          <w:tcPr>
            <w:tcW w:w="990" w:type="dxa"/>
            <w:tcBorders>
              <w:top w:val="nil"/>
              <w:left w:val="nil"/>
              <w:bottom w:val="single" w:sz="4" w:space="0" w:color="auto"/>
              <w:right w:val="single" w:sz="4" w:space="0" w:color="auto"/>
            </w:tcBorders>
            <w:shd w:val="clear" w:color="auto" w:fill="auto"/>
            <w:hideMark/>
          </w:tcPr>
          <w:p w14:paraId="295C6FD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87.00</w:t>
            </w:r>
          </w:p>
        </w:tc>
        <w:tc>
          <w:tcPr>
            <w:tcW w:w="1080" w:type="dxa"/>
            <w:tcBorders>
              <w:top w:val="nil"/>
              <w:left w:val="nil"/>
              <w:bottom w:val="single" w:sz="4" w:space="0" w:color="auto"/>
              <w:right w:val="single" w:sz="4" w:space="0" w:color="auto"/>
            </w:tcBorders>
            <w:shd w:val="clear" w:color="auto" w:fill="auto"/>
            <w:noWrap/>
            <w:hideMark/>
          </w:tcPr>
          <w:p w14:paraId="5A3AA14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260" w:type="dxa"/>
            <w:tcBorders>
              <w:top w:val="nil"/>
              <w:left w:val="nil"/>
              <w:bottom w:val="single" w:sz="4" w:space="0" w:color="auto"/>
              <w:right w:val="single" w:sz="4" w:space="0" w:color="auto"/>
            </w:tcBorders>
            <w:shd w:val="clear" w:color="auto" w:fill="auto"/>
            <w:noWrap/>
            <w:hideMark/>
          </w:tcPr>
          <w:p w14:paraId="5A61785C" w14:textId="7E1BB62D"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5D3A7DD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32BAB09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34EC738D"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342DD18B" w14:textId="1F56EC16"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Kruzan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CCC9D0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30B220F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131</w:t>
            </w:r>
          </w:p>
        </w:tc>
        <w:tc>
          <w:tcPr>
            <w:tcW w:w="900" w:type="dxa"/>
            <w:tcBorders>
              <w:top w:val="nil"/>
              <w:left w:val="nil"/>
              <w:bottom w:val="single" w:sz="4" w:space="0" w:color="auto"/>
              <w:right w:val="single" w:sz="4" w:space="0" w:color="auto"/>
            </w:tcBorders>
            <w:shd w:val="clear" w:color="auto" w:fill="auto"/>
            <w:hideMark/>
          </w:tcPr>
          <w:p w14:paraId="5B44A8F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0.479</w:t>
            </w:r>
          </w:p>
        </w:tc>
        <w:tc>
          <w:tcPr>
            <w:tcW w:w="810" w:type="dxa"/>
            <w:tcBorders>
              <w:top w:val="nil"/>
              <w:left w:val="nil"/>
              <w:bottom w:val="single" w:sz="4" w:space="0" w:color="auto"/>
              <w:right w:val="single" w:sz="4" w:space="0" w:color="auto"/>
            </w:tcBorders>
            <w:shd w:val="clear" w:color="auto" w:fill="auto"/>
            <w:hideMark/>
          </w:tcPr>
          <w:p w14:paraId="747EEE7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20.32</w:t>
            </w:r>
          </w:p>
        </w:tc>
        <w:tc>
          <w:tcPr>
            <w:tcW w:w="990" w:type="dxa"/>
            <w:tcBorders>
              <w:top w:val="nil"/>
              <w:left w:val="nil"/>
              <w:bottom w:val="single" w:sz="4" w:space="0" w:color="auto"/>
              <w:right w:val="single" w:sz="4" w:space="0" w:color="auto"/>
            </w:tcBorders>
            <w:shd w:val="clear" w:color="auto" w:fill="auto"/>
            <w:noWrap/>
            <w:hideMark/>
          </w:tcPr>
          <w:p w14:paraId="7750F49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67.90</w:t>
            </w:r>
          </w:p>
        </w:tc>
        <w:tc>
          <w:tcPr>
            <w:tcW w:w="1080" w:type="dxa"/>
            <w:tcBorders>
              <w:top w:val="nil"/>
              <w:left w:val="nil"/>
              <w:bottom w:val="single" w:sz="4" w:space="0" w:color="auto"/>
              <w:right w:val="single" w:sz="4" w:space="0" w:color="auto"/>
            </w:tcBorders>
            <w:shd w:val="clear" w:color="auto" w:fill="auto"/>
            <w:noWrap/>
            <w:hideMark/>
          </w:tcPr>
          <w:p w14:paraId="77C556B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89BC9E5" w14:textId="16615CF1" w:rsidR="004F0688"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62.6% North America, 18.3%</w:t>
            </w:r>
            <w:r w:rsidR="005D1336">
              <w:rPr>
                <w:rFonts w:ascii="Times New Roman" w:eastAsia="Times New Roman" w:hAnsi="Times New Roman" w:cs="Times New Roman"/>
                <w:color w:val="000000" w:themeColor="text1"/>
                <w:lang w:val="en-US"/>
              </w:rPr>
              <w:t xml:space="preserve"> </w:t>
            </w:r>
            <w:r w:rsidR="000C0EAC">
              <w:rPr>
                <w:rFonts w:ascii="Times New Roman" w:eastAsia="Times New Roman" w:hAnsi="Times New Roman" w:cs="Times New Roman"/>
                <w:color w:val="000000" w:themeColor="text1"/>
                <w:lang w:val="en-US"/>
              </w:rPr>
              <w:t>European U</w:t>
            </w:r>
            <w:r w:rsidR="004F0688" w:rsidRPr="00A16E4B">
              <w:rPr>
                <w:rFonts w:ascii="Times New Roman" w:eastAsia="Times New Roman" w:hAnsi="Times New Roman" w:cs="Times New Roman"/>
                <w:color w:val="000000" w:themeColor="text1"/>
                <w:lang w:val="en-US"/>
              </w:rPr>
              <w:t>nion, 19.1%</w:t>
            </w:r>
            <w:r w:rsidRPr="00A16E4B">
              <w:rPr>
                <w:rFonts w:ascii="Times New Roman" w:eastAsia="Times New Roman" w:hAnsi="Times New Roman" w:cs="Times New Roman"/>
                <w:color w:val="000000" w:themeColor="text1"/>
                <w:lang w:val="en-US"/>
              </w:rPr>
              <w:t xml:space="preserve"> UK</w:t>
            </w:r>
          </w:p>
        </w:tc>
        <w:tc>
          <w:tcPr>
            <w:tcW w:w="810" w:type="dxa"/>
            <w:tcBorders>
              <w:top w:val="nil"/>
              <w:left w:val="nil"/>
              <w:bottom w:val="single" w:sz="4" w:space="0" w:color="auto"/>
              <w:right w:val="single" w:sz="4" w:space="0" w:color="auto"/>
            </w:tcBorders>
            <w:shd w:val="clear" w:color="auto" w:fill="auto"/>
          </w:tcPr>
          <w:p w14:paraId="1D44BB29" w14:textId="2EC5F688"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70CCD29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92.00</w:t>
            </w:r>
          </w:p>
        </w:tc>
        <w:tc>
          <w:tcPr>
            <w:tcW w:w="1080" w:type="dxa"/>
            <w:tcBorders>
              <w:top w:val="nil"/>
              <w:left w:val="nil"/>
              <w:bottom w:val="single" w:sz="4" w:space="0" w:color="auto"/>
              <w:right w:val="single" w:sz="4" w:space="0" w:color="auto"/>
            </w:tcBorders>
            <w:shd w:val="clear" w:color="auto" w:fill="auto"/>
            <w:noWrap/>
            <w:hideMark/>
          </w:tcPr>
          <w:p w14:paraId="7CB885C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noWrap/>
            <w:hideMark/>
          </w:tcPr>
          <w:p w14:paraId="3BF356F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w:t>
            </w:r>
          </w:p>
        </w:tc>
        <w:tc>
          <w:tcPr>
            <w:tcW w:w="900" w:type="dxa"/>
            <w:tcBorders>
              <w:top w:val="nil"/>
              <w:left w:val="nil"/>
              <w:bottom w:val="single" w:sz="4" w:space="0" w:color="auto"/>
              <w:right w:val="single" w:sz="4" w:space="0" w:color="auto"/>
            </w:tcBorders>
            <w:shd w:val="clear" w:color="auto" w:fill="auto"/>
            <w:hideMark/>
          </w:tcPr>
          <w:p w14:paraId="291DE9D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34930E8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A16E4B" w:rsidRPr="00A16E4B" w14:paraId="2503CEA5"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6E19C79B" w14:textId="64ABBA1E"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Kruzan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6E0B67E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469E575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131</w:t>
            </w:r>
          </w:p>
        </w:tc>
        <w:tc>
          <w:tcPr>
            <w:tcW w:w="900" w:type="dxa"/>
            <w:tcBorders>
              <w:top w:val="nil"/>
              <w:left w:val="nil"/>
              <w:bottom w:val="single" w:sz="4" w:space="0" w:color="auto"/>
              <w:right w:val="single" w:sz="4" w:space="0" w:color="auto"/>
            </w:tcBorders>
            <w:shd w:val="clear" w:color="auto" w:fill="auto"/>
            <w:hideMark/>
          </w:tcPr>
          <w:p w14:paraId="14F14EF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0.163</w:t>
            </w:r>
          </w:p>
        </w:tc>
        <w:tc>
          <w:tcPr>
            <w:tcW w:w="810" w:type="dxa"/>
            <w:tcBorders>
              <w:top w:val="nil"/>
              <w:left w:val="nil"/>
              <w:bottom w:val="single" w:sz="4" w:space="0" w:color="auto"/>
              <w:right w:val="single" w:sz="4" w:space="0" w:color="auto"/>
            </w:tcBorders>
            <w:shd w:val="clear" w:color="auto" w:fill="auto"/>
            <w:hideMark/>
          </w:tcPr>
          <w:p w14:paraId="039FD77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20.32</w:t>
            </w:r>
          </w:p>
        </w:tc>
        <w:tc>
          <w:tcPr>
            <w:tcW w:w="990" w:type="dxa"/>
            <w:tcBorders>
              <w:top w:val="nil"/>
              <w:left w:val="nil"/>
              <w:bottom w:val="single" w:sz="4" w:space="0" w:color="auto"/>
              <w:right w:val="single" w:sz="4" w:space="0" w:color="auto"/>
            </w:tcBorders>
            <w:shd w:val="clear" w:color="auto" w:fill="auto"/>
            <w:noWrap/>
            <w:hideMark/>
          </w:tcPr>
          <w:p w14:paraId="073971D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67.90</w:t>
            </w:r>
          </w:p>
        </w:tc>
        <w:tc>
          <w:tcPr>
            <w:tcW w:w="1080" w:type="dxa"/>
            <w:tcBorders>
              <w:top w:val="nil"/>
              <w:left w:val="nil"/>
              <w:bottom w:val="single" w:sz="4" w:space="0" w:color="auto"/>
              <w:right w:val="single" w:sz="4" w:space="0" w:color="auto"/>
            </w:tcBorders>
            <w:shd w:val="clear" w:color="auto" w:fill="auto"/>
            <w:noWrap/>
            <w:hideMark/>
          </w:tcPr>
          <w:p w14:paraId="41D07AC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602F6F0" w14:textId="29EDC924"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62.6% North America, </w:t>
            </w:r>
            <w:r w:rsidRPr="00A16E4B">
              <w:rPr>
                <w:rFonts w:ascii="Times New Roman" w:eastAsia="Times New Roman" w:hAnsi="Times New Roman" w:cs="Times New Roman"/>
                <w:color w:val="000000" w:themeColor="text1"/>
                <w:lang w:val="en-US"/>
              </w:rPr>
              <w:lastRenderedPageBreak/>
              <w:t>18.3%</w:t>
            </w:r>
            <w:r w:rsidR="005D1336">
              <w:rPr>
                <w:rFonts w:ascii="Times New Roman" w:eastAsia="Times New Roman" w:hAnsi="Times New Roman" w:cs="Times New Roman"/>
                <w:color w:val="000000" w:themeColor="text1"/>
                <w:lang w:val="en-US"/>
              </w:rPr>
              <w:t xml:space="preserve"> </w:t>
            </w:r>
            <w:r w:rsidR="000C0EAC">
              <w:rPr>
                <w:rFonts w:ascii="Times New Roman" w:eastAsia="Times New Roman" w:hAnsi="Times New Roman" w:cs="Times New Roman"/>
                <w:color w:val="000000" w:themeColor="text1"/>
                <w:lang w:val="en-US"/>
              </w:rPr>
              <w:t>European U</w:t>
            </w:r>
            <w:r w:rsidRPr="00A16E4B">
              <w:rPr>
                <w:rFonts w:ascii="Times New Roman" w:eastAsia="Times New Roman" w:hAnsi="Times New Roman" w:cs="Times New Roman"/>
                <w:color w:val="000000" w:themeColor="text1"/>
                <w:lang w:val="en-US"/>
              </w:rPr>
              <w:t>nion, 19.1% UK</w:t>
            </w:r>
          </w:p>
        </w:tc>
        <w:tc>
          <w:tcPr>
            <w:tcW w:w="810" w:type="dxa"/>
            <w:tcBorders>
              <w:top w:val="nil"/>
              <w:left w:val="nil"/>
              <w:bottom w:val="single" w:sz="4" w:space="0" w:color="auto"/>
              <w:right w:val="single" w:sz="4" w:space="0" w:color="auto"/>
            </w:tcBorders>
            <w:shd w:val="clear" w:color="auto" w:fill="auto"/>
          </w:tcPr>
          <w:p w14:paraId="1EC37A38" w14:textId="7B8F7C9F"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1</w:t>
            </w:r>
          </w:p>
        </w:tc>
        <w:tc>
          <w:tcPr>
            <w:tcW w:w="990" w:type="dxa"/>
            <w:tcBorders>
              <w:top w:val="nil"/>
              <w:left w:val="nil"/>
              <w:bottom w:val="single" w:sz="4" w:space="0" w:color="auto"/>
              <w:right w:val="single" w:sz="4" w:space="0" w:color="auto"/>
            </w:tcBorders>
            <w:shd w:val="clear" w:color="auto" w:fill="auto"/>
            <w:hideMark/>
          </w:tcPr>
          <w:p w14:paraId="4C346E9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92.00</w:t>
            </w:r>
          </w:p>
        </w:tc>
        <w:tc>
          <w:tcPr>
            <w:tcW w:w="1080" w:type="dxa"/>
            <w:tcBorders>
              <w:top w:val="nil"/>
              <w:left w:val="nil"/>
              <w:bottom w:val="single" w:sz="4" w:space="0" w:color="auto"/>
              <w:right w:val="single" w:sz="4" w:space="0" w:color="auto"/>
            </w:tcBorders>
            <w:shd w:val="clear" w:color="auto" w:fill="auto"/>
            <w:noWrap/>
            <w:hideMark/>
          </w:tcPr>
          <w:p w14:paraId="128466B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w:t>
            </w:r>
          </w:p>
        </w:tc>
        <w:tc>
          <w:tcPr>
            <w:tcW w:w="1260" w:type="dxa"/>
            <w:tcBorders>
              <w:top w:val="nil"/>
              <w:left w:val="nil"/>
              <w:bottom w:val="single" w:sz="4" w:space="0" w:color="auto"/>
              <w:right w:val="single" w:sz="4" w:space="0" w:color="auto"/>
            </w:tcBorders>
            <w:shd w:val="clear" w:color="auto" w:fill="auto"/>
            <w:noWrap/>
            <w:hideMark/>
          </w:tcPr>
          <w:p w14:paraId="290969A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w:t>
            </w:r>
          </w:p>
        </w:tc>
        <w:tc>
          <w:tcPr>
            <w:tcW w:w="900" w:type="dxa"/>
            <w:tcBorders>
              <w:top w:val="nil"/>
              <w:left w:val="nil"/>
              <w:bottom w:val="single" w:sz="4" w:space="0" w:color="auto"/>
              <w:right w:val="single" w:sz="4" w:space="0" w:color="auto"/>
            </w:tcBorders>
            <w:shd w:val="clear" w:color="auto" w:fill="auto"/>
            <w:hideMark/>
          </w:tcPr>
          <w:p w14:paraId="3FE4DE6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15CFE4B7" w14:textId="4562F818"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F00226">
              <w:rPr>
                <w:rFonts w:ascii="Times New Roman" w:eastAsia="Times New Roman" w:hAnsi="Times New Roman" w:cs="Times New Roman"/>
                <w:color w:val="000000" w:themeColor="text1"/>
                <w:lang w:val="en-US"/>
              </w:rPr>
              <w:t>1</w:t>
            </w:r>
          </w:p>
        </w:tc>
      </w:tr>
      <w:tr w:rsidR="00A16E4B" w:rsidRPr="00A16E4B" w14:paraId="770596D4"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1E1B485D" w14:textId="2B0FFE98"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Gillard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7B3E90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6BFEC7A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590</w:t>
            </w:r>
          </w:p>
        </w:tc>
        <w:tc>
          <w:tcPr>
            <w:tcW w:w="900" w:type="dxa"/>
            <w:tcBorders>
              <w:top w:val="nil"/>
              <w:left w:val="nil"/>
              <w:bottom w:val="single" w:sz="4" w:space="0" w:color="auto"/>
              <w:right w:val="single" w:sz="4" w:space="0" w:color="auto"/>
            </w:tcBorders>
            <w:shd w:val="clear" w:color="auto" w:fill="auto"/>
            <w:hideMark/>
          </w:tcPr>
          <w:p w14:paraId="0D0DEC8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0.040</w:t>
            </w:r>
          </w:p>
        </w:tc>
        <w:tc>
          <w:tcPr>
            <w:tcW w:w="810" w:type="dxa"/>
            <w:tcBorders>
              <w:top w:val="single" w:sz="4" w:space="0" w:color="auto"/>
              <w:left w:val="nil"/>
              <w:bottom w:val="single" w:sz="4" w:space="0" w:color="auto"/>
              <w:right w:val="single" w:sz="4" w:space="0" w:color="auto"/>
            </w:tcBorders>
            <w:shd w:val="clear" w:color="auto" w:fill="auto"/>
            <w:hideMark/>
          </w:tcPr>
          <w:p w14:paraId="25C0EBA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39.70</w:t>
            </w:r>
          </w:p>
        </w:tc>
        <w:tc>
          <w:tcPr>
            <w:tcW w:w="990" w:type="dxa"/>
            <w:tcBorders>
              <w:top w:val="single" w:sz="4" w:space="0" w:color="auto"/>
              <w:left w:val="nil"/>
              <w:bottom w:val="single" w:sz="4" w:space="0" w:color="auto"/>
              <w:right w:val="single" w:sz="4" w:space="0" w:color="auto"/>
            </w:tcBorders>
            <w:shd w:val="clear" w:color="auto" w:fill="auto"/>
            <w:noWrap/>
            <w:hideMark/>
          </w:tcPr>
          <w:p w14:paraId="29C6053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0.52</w:t>
            </w:r>
          </w:p>
        </w:tc>
        <w:tc>
          <w:tcPr>
            <w:tcW w:w="1080" w:type="dxa"/>
            <w:tcBorders>
              <w:top w:val="single" w:sz="4" w:space="0" w:color="auto"/>
              <w:left w:val="nil"/>
              <w:bottom w:val="single" w:sz="4" w:space="0" w:color="auto"/>
              <w:right w:val="single" w:sz="4" w:space="0" w:color="auto"/>
            </w:tcBorders>
            <w:shd w:val="clear" w:color="auto" w:fill="auto"/>
            <w:noWrap/>
            <w:hideMark/>
          </w:tcPr>
          <w:p w14:paraId="2CC1D54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single" w:sz="4" w:space="0" w:color="auto"/>
              <w:left w:val="nil"/>
              <w:bottom w:val="single" w:sz="4" w:space="0" w:color="auto"/>
              <w:right w:val="single" w:sz="4" w:space="0" w:color="auto"/>
            </w:tcBorders>
            <w:shd w:val="clear" w:color="auto" w:fill="auto"/>
            <w:noWrap/>
            <w:hideMark/>
          </w:tcPr>
          <w:p w14:paraId="23210D7F" w14:textId="0C0015D1" w:rsidR="004F0688" w:rsidRPr="00A16E4B" w:rsidRDefault="000C0EAC"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 Asian British,</w:t>
            </w:r>
            <w:r>
              <w:rPr>
                <w:rFonts w:ascii="Times New Roman" w:eastAsia="Times New Roman" w:hAnsi="Times New Roman" w:cs="Times New Roman"/>
                <w:color w:val="000000" w:themeColor="text1"/>
                <w:lang w:val="en-US"/>
              </w:rPr>
              <w:t xml:space="preserve"> 16% Black British, 11% mixed </w:t>
            </w:r>
            <w:r w:rsidRPr="00A16E4B">
              <w:rPr>
                <w:rFonts w:ascii="Times New Roman" w:eastAsia="Times New Roman" w:hAnsi="Times New Roman" w:cs="Times New Roman"/>
                <w:color w:val="000000" w:themeColor="text1"/>
                <w:lang w:val="en-US"/>
              </w:rPr>
              <w:t>&amp; other, 58% White</w:t>
            </w:r>
          </w:p>
        </w:tc>
        <w:tc>
          <w:tcPr>
            <w:tcW w:w="810" w:type="dxa"/>
            <w:tcBorders>
              <w:top w:val="single" w:sz="4" w:space="0" w:color="auto"/>
              <w:left w:val="nil"/>
              <w:bottom w:val="single" w:sz="4" w:space="0" w:color="auto"/>
              <w:right w:val="single" w:sz="4" w:space="0" w:color="auto"/>
            </w:tcBorders>
            <w:shd w:val="clear" w:color="auto" w:fill="auto"/>
          </w:tcPr>
          <w:p w14:paraId="59D9DE21" w14:textId="4AACC8F6"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single" w:sz="4" w:space="0" w:color="auto"/>
              <w:left w:val="nil"/>
              <w:bottom w:val="single" w:sz="4" w:space="0" w:color="auto"/>
              <w:right w:val="single" w:sz="4" w:space="0" w:color="auto"/>
            </w:tcBorders>
            <w:shd w:val="clear" w:color="auto" w:fill="auto"/>
            <w:hideMark/>
          </w:tcPr>
          <w:p w14:paraId="162B785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87.60</w:t>
            </w:r>
          </w:p>
        </w:tc>
        <w:tc>
          <w:tcPr>
            <w:tcW w:w="1080" w:type="dxa"/>
            <w:tcBorders>
              <w:top w:val="single" w:sz="4" w:space="0" w:color="auto"/>
              <w:left w:val="nil"/>
              <w:bottom w:val="single" w:sz="4" w:space="0" w:color="auto"/>
              <w:right w:val="single" w:sz="4" w:space="0" w:color="auto"/>
            </w:tcBorders>
            <w:shd w:val="clear" w:color="auto" w:fill="auto"/>
            <w:noWrap/>
            <w:hideMark/>
          </w:tcPr>
          <w:p w14:paraId="1CB4B87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w:t>
            </w:r>
          </w:p>
        </w:tc>
        <w:tc>
          <w:tcPr>
            <w:tcW w:w="1260" w:type="dxa"/>
            <w:tcBorders>
              <w:top w:val="nil"/>
              <w:left w:val="nil"/>
              <w:bottom w:val="single" w:sz="4" w:space="0" w:color="auto"/>
              <w:right w:val="single" w:sz="4" w:space="0" w:color="auto"/>
            </w:tcBorders>
            <w:shd w:val="clear" w:color="auto" w:fill="auto"/>
            <w:noWrap/>
            <w:hideMark/>
          </w:tcPr>
          <w:p w14:paraId="169F566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1804C32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73F793F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A16E4B" w:rsidRPr="00A16E4B" w14:paraId="7ECDE71F"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2C782DA4" w14:textId="1FA6E410"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Gillard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97BB2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2022</w:t>
            </w:r>
          </w:p>
        </w:tc>
        <w:tc>
          <w:tcPr>
            <w:tcW w:w="720" w:type="dxa"/>
            <w:tcBorders>
              <w:top w:val="nil"/>
              <w:left w:val="nil"/>
              <w:bottom w:val="single" w:sz="4" w:space="0" w:color="auto"/>
              <w:right w:val="single" w:sz="4" w:space="0" w:color="auto"/>
            </w:tcBorders>
            <w:shd w:val="clear" w:color="auto" w:fill="auto"/>
            <w:noWrap/>
            <w:hideMark/>
          </w:tcPr>
          <w:p w14:paraId="39756B3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590</w:t>
            </w:r>
          </w:p>
        </w:tc>
        <w:tc>
          <w:tcPr>
            <w:tcW w:w="900" w:type="dxa"/>
            <w:tcBorders>
              <w:top w:val="nil"/>
              <w:left w:val="nil"/>
              <w:bottom w:val="single" w:sz="4" w:space="0" w:color="auto"/>
              <w:right w:val="single" w:sz="4" w:space="0" w:color="auto"/>
            </w:tcBorders>
            <w:shd w:val="clear" w:color="auto" w:fill="auto"/>
            <w:hideMark/>
          </w:tcPr>
          <w:p w14:paraId="22E8BD5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0.028</w:t>
            </w:r>
          </w:p>
        </w:tc>
        <w:tc>
          <w:tcPr>
            <w:tcW w:w="810" w:type="dxa"/>
            <w:tcBorders>
              <w:top w:val="single" w:sz="4" w:space="0" w:color="auto"/>
              <w:left w:val="nil"/>
              <w:bottom w:val="single" w:sz="4" w:space="0" w:color="auto"/>
              <w:right w:val="single" w:sz="4" w:space="0" w:color="auto"/>
            </w:tcBorders>
            <w:shd w:val="clear" w:color="auto" w:fill="auto"/>
            <w:hideMark/>
          </w:tcPr>
          <w:p w14:paraId="17552F2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39.70</w:t>
            </w:r>
          </w:p>
        </w:tc>
        <w:tc>
          <w:tcPr>
            <w:tcW w:w="990" w:type="dxa"/>
            <w:tcBorders>
              <w:top w:val="single" w:sz="4" w:space="0" w:color="auto"/>
              <w:left w:val="nil"/>
              <w:bottom w:val="single" w:sz="4" w:space="0" w:color="auto"/>
              <w:right w:val="single" w:sz="4" w:space="0" w:color="auto"/>
            </w:tcBorders>
            <w:shd w:val="clear" w:color="auto" w:fill="auto"/>
            <w:noWrap/>
            <w:hideMark/>
          </w:tcPr>
          <w:p w14:paraId="533F43E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0.52</w:t>
            </w:r>
          </w:p>
        </w:tc>
        <w:tc>
          <w:tcPr>
            <w:tcW w:w="1080" w:type="dxa"/>
            <w:tcBorders>
              <w:top w:val="single" w:sz="4" w:space="0" w:color="auto"/>
              <w:left w:val="nil"/>
              <w:bottom w:val="single" w:sz="4" w:space="0" w:color="auto"/>
              <w:right w:val="single" w:sz="4" w:space="0" w:color="auto"/>
            </w:tcBorders>
            <w:shd w:val="clear" w:color="auto" w:fill="auto"/>
            <w:noWrap/>
            <w:hideMark/>
          </w:tcPr>
          <w:p w14:paraId="3D1CAF8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single" w:sz="4" w:space="0" w:color="auto"/>
              <w:left w:val="nil"/>
              <w:bottom w:val="single" w:sz="4" w:space="0" w:color="auto"/>
              <w:right w:val="single" w:sz="4" w:space="0" w:color="auto"/>
            </w:tcBorders>
            <w:shd w:val="clear" w:color="auto" w:fill="auto"/>
            <w:noWrap/>
            <w:hideMark/>
          </w:tcPr>
          <w:p w14:paraId="10861015" w14:textId="502D48AE"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13% Asian British,</w:t>
            </w:r>
            <w:r w:rsidR="000C0EAC">
              <w:rPr>
                <w:rFonts w:ascii="Times New Roman" w:eastAsia="Times New Roman" w:hAnsi="Times New Roman" w:cs="Times New Roman"/>
                <w:color w:val="000000" w:themeColor="text1"/>
                <w:lang w:val="en-US"/>
              </w:rPr>
              <w:t xml:space="preserve"> 16% Black British, 11% mixed </w:t>
            </w:r>
            <w:r w:rsidRPr="00A16E4B">
              <w:rPr>
                <w:rFonts w:ascii="Times New Roman" w:eastAsia="Times New Roman" w:hAnsi="Times New Roman" w:cs="Times New Roman"/>
                <w:color w:val="000000" w:themeColor="text1"/>
                <w:lang w:val="en-US"/>
              </w:rPr>
              <w:t>&amp; other, 58% White</w:t>
            </w:r>
          </w:p>
        </w:tc>
        <w:tc>
          <w:tcPr>
            <w:tcW w:w="810" w:type="dxa"/>
            <w:tcBorders>
              <w:top w:val="single" w:sz="4" w:space="0" w:color="auto"/>
              <w:left w:val="nil"/>
              <w:bottom w:val="single" w:sz="4" w:space="0" w:color="auto"/>
              <w:right w:val="single" w:sz="4" w:space="0" w:color="auto"/>
            </w:tcBorders>
            <w:shd w:val="clear" w:color="auto" w:fill="auto"/>
          </w:tcPr>
          <w:p w14:paraId="2BDC30D6" w14:textId="61A6601B"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single" w:sz="4" w:space="0" w:color="auto"/>
              <w:left w:val="nil"/>
              <w:bottom w:val="single" w:sz="4" w:space="0" w:color="auto"/>
              <w:right w:val="single" w:sz="4" w:space="0" w:color="auto"/>
            </w:tcBorders>
            <w:shd w:val="clear" w:color="auto" w:fill="auto"/>
            <w:hideMark/>
          </w:tcPr>
          <w:p w14:paraId="394A583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97.60</w:t>
            </w:r>
          </w:p>
        </w:tc>
        <w:tc>
          <w:tcPr>
            <w:tcW w:w="1080" w:type="dxa"/>
            <w:tcBorders>
              <w:top w:val="single" w:sz="4" w:space="0" w:color="auto"/>
              <w:left w:val="nil"/>
              <w:bottom w:val="single" w:sz="4" w:space="0" w:color="auto"/>
              <w:right w:val="single" w:sz="4" w:space="0" w:color="auto"/>
            </w:tcBorders>
            <w:shd w:val="clear" w:color="auto" w:fill="auto"/>
            <w:noWrap/>
            <w:hideMark/>
          </w:tcPr>
          <w:p w14:paraId="7426F19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2E0350E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3DE9175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158E8C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A16E4B" w:rsidRPr="00A16E4B" w14:paraId="5A35DF0E"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3C28878C" w14:textId="6088014B"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Klimczak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79E4E64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720" w:type="dxa"/>
            <w:tcBorders>
              <w:top w:val="nil"/>
              <w:left w:val="nil"/>
              <w:bottom w:val="single" w:sz="4" w:space="0" w:color="auto"/>
              <w:right w:val="single" w:sz="4" w:space="0" w:color="auto"/>
            </w:tcBorders>
            <w:shd w:val="clear" w:color="auto" w:fill="auto"/>
            <w:noWrap/>
            <w:hideMark/>
          </w:tcPr>
          <w:p w14:paraId="5D639C5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230</w:t>
            </w:r>
          </w:p>
        </w:tc>
        <w:tc>
          <w:tcPr>
            <w:tcW w:w="900" w:type="dxa"/>
            <w:tcBorders>
              <w:top w:val="nil"/>
              <w:left w:val="nil"/>
              <w:bottom w:val="single" w:sz="4" w:space="0" w:color="auto"/>
              <w:right w:val="single" w:sz="4" w:space="0" w:color="auto"/>
            </w:tcBorders>
            <w:shd w:val="clear" w:color="auto" w:fill="auto"/>
            <w:hideMark/>
          </w:tcPr>
          <w:p w14:paraId="6D33C3A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0.453</w:t>
            </w:r>
          </w:p>
        </w:tc>
        <w:tc>
          <w:tcPr>
            <w:tcW w:w="810" w:type="dxa"/>
            <w:tcBorders>
              <w:top w:val="single" w:sz="4" w:space="0" w:color="auto"/>
              <w:left w:val="nil"/>
              <w:bottom w:val="single" w:sz="4" w:space="0" w:color="auto"/>
              <w:right w:val="single" w:sz="4" w:space="0" w:color="auto"/>
            </w:tcBorders>
            <w:shd w:val="clear" w:color="auto" w:fill="auto"/>
            <w:hideMark/>
          </w:tcPr>
          <w:p w14:paraId="32F021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22.00</w:t>
            </w:r>
          </w:p>
        </w:tc>
        <w:tc>
          <w:tcPr>
            <w:tcW w:w="990" w:type="dxa"/>
            <w:tcBorders>
              <w:top w:val="single" w:sz="4" w:space="0" w:color="auto"/>
              <w:left w:val="nil"/>
              <w:bottom w:val="single" w:sz="4" w:space="0" w:color="auto"/>
              <w:right w:val="single" w:sz="4" w:space="0" w:color="auto"/>
            </w:tcBorders>
            <w:shd w:val="clear" w:color="auto" w:fill="auto"/>
            <w:noWrap/>
            <w:hideMark/>
          </w:tcPr>
          <w:p w14:paraId="6DA0B49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75.00</w:t>
            </w:r>
          </w:p>
        </w:tc>
        <w:tc>
          <w:tcPr>
            <w:tcW w:w="1080" w:type="dxa"/>
            <w:tcBorders>
              <w:top w:val="single" w:sz="4" w:space="0" w:color="auto"/>
              <w:left w:val="nil"/>
              <w:bottom w:val="single" w:sz="4" w:space="0" w:color="auto"/>
              <w:right w:val="single" w:sz="4" w:space="0" w:color="auto"/>
            </w:tcBorders>
            <w:shd w:val="clear" w:color="auto" w:fill="auto"/>
            <w:noWrap/>
            <w:hideMark/>
          </w:tcPr>
          <w:p w14:paraId="493DA25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single" w:sz="4" w:space="0" w:color="auto"/>
              <w:left w:val="nil"/>
              <w:bottom w:val="single" w:sz="4" w:space="0" w:color="auto"/>
              <w:right w:val="single" w:sz="4" w:space="0" w:color="auto"/>
            </w:tcBorders>
            <w:shd w:val="clear" w:color="auto" w:fill="auto"/>
            <w:noWrap/>
            <w:hideMark/>
          </w:tcPr>
          <w:p w14:paraId="5C8972D1" w14:textId="58D2F240" w:rsidR="004F0688" w:rsidRPr="00A16E4B" w:rsidRDefault="004F0688"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w:t>
            </w:r>
            <w:r w:rsidR="00A16E4B" w:rsidRPr="00A16E4B">
              <w:rPr>
                <w:rFonts w:ascii="Times New Roman" w:eastAsia="Times New Roman" w:hAnsi="Times New Roman" w:cs="Times New Roman"/>
                <w:color w:val="000000" w:themeColor="text1"/>
                <w:lang w:val="en-US"/>
              </w:rPr>
              <w:t xml:space="preserve"> White</w:t>
            </w:r>
            <w:r w:rsidR="00CB6127">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2.6%</w:t>
            </w:r>
            <w:r w:rsidR="00A16E4B" w:rsidRPr="00A16E4B">
              <w:rPr>
                <w:rFonts w:ascii="Times New Roman" w:eastAsia="Times New Roman" w:hAnsi="Times New Roman" w:cs="Times New Roman"/>
                <w:color w:val="000000" w:themeColor="text1"/>
                <w:lang w:val="en-US"/>
              </w:rPr>
              <w:t xml:space="preserve"> Hispanic</w:t>
            </w:r>
            <w:r w:rsidRPr="00A16E4B">
              <w:rPr>
                <w:rFonts w:ascii="Times New Roman" w:eastAsia="Times New Roman" w:hAnsi="Times New Roman" w:cs="Times New Roman"/>
                <w:color w:val="000000" w:themeColor="text1"/>
                <w:lang w:val="en-US"/>
              </w:rPr>
              <w:t>, 2.6%</w:t>
            </w:r>
            <w:r w:rsidR="00A16E4B" w:rsidRPr="00A16E4B">
              <w:rPr>
                <w:rFonts w:ascii="Times New Roman" w:eastAsia="Times New Roman" w:hAnsi="Times New Roman" w:cs="Times New Roman"/>
                <w:color w:val="000000" w:themeColor="text1"/>
                <w:lang w:val="en-US"/>
              </w:rPr>
              <w:t xml:space="preserve"> African American</w:t>
            </w:r>
            <w:r w:rsidRPr="00A16E4B">
              <w:rPr>
                <w:rFonts w:ascii="Times New Roman" w:eastAsia="Times New Roman" w:hAnsi="Times New Roman" w:cs="Times New Roman"/>
                <w:color w:val="000000" w:themeColor="text1"/>
                <w:lang w:val="en-US"/>
              </w:rPr>
              <w:t>, 1.3%</w:t>
            </w:r>
            <w:r w:rsidR="00A16E4B" w:rsidRPr="00A16E4B">
              <w:rPr>
                <w:rFonts w:ascii="Times New Roman" w:eastAsia="Times New Roman" w:hAnsi="Times New Roman" w:cs="Times New Roman"/>
                <w:color w:val="000000" w:themeColor="text1"/>
                <w:lang w:val="en-US"/>
              </w:rPr>
              <w:t xml:space="preserve"> Pacific Islander</w:t>
            </w:r>
            <w:r w:rsidRPr="00A16E4B">
              <w:rPr>
                <w:rFonts w:ascii="Times New Roman" w:eastAsia="Times New Roman" w:hAnsi="Times New Roman" w:cs="Times New Roman"/>
                <w:color w:val="000000" w:themeColor="text1"/>
                <w:lang w:val="en-US"/>
              </w:rPr>
              <w:t xml:space="preserve"> 5.2%</w:t>
            </w:r>
            <w:r w:rsidR="00A16E4B" w:rsidRPr="00A16E4B">
              <w:rPr>
                <w:rFonts w:ascii="Times New Roman" w:eastAsia="Times New Roman" w:hAnsi="Times New Roman" w:cs="Times New Roman"/>
                <w:color w:val="000000" w:themeColor="text1"/>
                <w:lang w:val="en-US"/>
              </w:rPr>
              <w:t xml:space="preserve"> Multiracial</w:t>
            </w:r>
            <w:r w:rsidRPr="00A16E4B">
              <w:rPr>
                <w:rFonts w:ascii="Times New Roman" w:eastAsia="Times New Roman" w:hAnsi="Times New Roman" w:cs="Times New Roman"/>
                <w:color w:val="000000" w:themeColor="text1"/>
                <w:lang w:val="en-US"/>
              </w:rPr>
              <w:t xml:space="preserve">, </w:t>
            </w:r>
            <w:r w:rsidR="00A16E4B" w:rsidRPr="00A16E4B">
              <w:rPr>
                <w:rFonts w:ascii="Times New Roman" w:eastAsia="Times New Roman" w:hAnsi="Times New Roman" w:cs="Times New Roman"/>
                <w:color w:val="000000" w:themeColor="text1"/>
                <w:lang w:val="en-US"/>
              </w:rPr>
              <w:t>1.3%</w:t>
            </w:r>
            <w:r w:rsidR="000C0EAC">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 xml:space="preserve">prefer not to share </w:t>
            </w:r>
          </w:p>
        </w:tc>
        <w:tc>
          <w:tcPr>
            <w:tcW w:w="810" w:type="dxa"/>
            <w:tcBorders>
              <w:top w:val="single" w:sz="4" w:space="0" w:color="auto"/>
              <w:left w:val="nil"/>
              <w:bottom w:val="single" w:sz="4" w:space="0" w:color="auto"/>
              <w:right w:val="single" w:sz="4" w:space="0" w:color="auto"/>
            </w:tcBorders>
            <w:shd w:val="clear" w:color="auto" w:fill="auto"/>
          </w:tcPr>
          <w:p w14:paraId="36F17A48" w14:textId="46C1C460"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single" w:sz="4" w:space="0" w:color="auto"/>
              <w:left w:val="nil"/>
              <w:bottom w:val="single" w:sz="4" w:space="0" w:color="auto"/>
              <w:right w:val="single" w:sz="4" w:space="0" w:color="auto"/>
            </w:tcBorders>
            <w:shd w:val="clear" w:color="auto" w:fill="auto"/>
            <w:hideMark/>
          </w:tcPr>
          <w:p w14:paraId="68ECF4D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76.00</w:t>
            </w:r>
          </w:p>
        </w:tc>
        <w:tc>
          <w:tcPr>
            <w:tcW w:w="1080" w:type="dxa"/>
            <w:tcBorders>
              <w:top w:val="single" w:sz="4" w:space="0" w:color="auto"/>
              <w:left w:val="nil"/>
              <w:bottom w:val="single" w:sz="4" w:space="0" w:color="auto"/>
              <w:right w:val="single" w:sz="4" w:space="0" w:color="auto"/>
            </w:tcBorders>
            <w:shd w:val="clear" w:color="auto" w:fill="auto"/>
            <w:noWrap/>
            <w:hideMark/>
          </w:tcPr>
          <w:p w14:paraId="657AEB3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w:t>
            </w:r>
          </w:p>
        </w:tc>
        <w:tc>
          <w:tcPr>
            <w:tcW w:w="1260" w:type="dxa"/>
            <w:tcBorders>
              <w:top w:val="nil"/>
              <w:left w:val="nil"/>
              <w:bottom w:val="single" w:sz="4" w:space="0" w:color="auto"/>
              <w:right w:val="single" w:sz="4" w:space="0" w:color="auto"/>
            </w:tcBorders>
            <w:shd w:val="clear" w:color="auto" w:fill="auto"/>
            <w:noWrap/>
            <w:hideMark/>
          </w:tcPr>
          <w:p w14:paraId="06B18E8B" w14:textId="757AA33B"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39B70A7C" w14:textId="09E9A4E3" w:rsidR="004F0688" w:rsidRPr="00A16E4B" w:rsidRDefault="00673A5D"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5DEEA7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376CA141"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5FBB0655" w14:textId="5CA67F06"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Klimczak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24EEDA7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720" w:type="dxa"/>
            <w:tcBorders>
              <w:top w:val="nil"/>
              <w:left w:val="nil"/>
              <w:bottom w:val="single" w:sz="4" w:space="0" w:color="auto"/>
              <w:right w:val="single" w:sz="4" w:space="0" w:color="auto"/>
            </w:tcBorders>
            <w:shd w:val="clear" w:color="auto" w:fill="auto"/>
            <w:noWrap/>
            <w:hideMark/>
          </w:tcPr>
          <w:p w14:paraId="7A3F330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230</w:t>
            </w:r>
          </w:p>
        </w:tc>
        <w:tc>
          <w:tcPr>
            <w:tcW w:w="900" w:type="dxa"/>
            <w:tcBorders>
              <w:top w:val="nil"/>
              <w:left w:val="nil"/>
              <w:bottom w:val="single" w:sz="4" w:space="0" w:color="auto"/>
              <w:right w:val="single" w:sz="4" w:space="0" w:color="auto"/>
            </w:tcBorders>
            <w:shd w:val="clear" w:color="auto" w:fill="auto"/>
            <w:hideMark/>
          </w:tcPr>
          <w:p w14:paraId="18A1AE1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0.591</w:t>
            </w:r>
          </w:p>
        </w:tc>
        <w:tc>
          <w:tcPr>
            <w:tcW w:w="810" w:type="dxa"/>
            <w:tcBorders>
              <w:top w:val="nil"/>
              <w:left w:val="nil"/>
              <w:bottom w:val="single" w:sz="4" w:space="0" w:color="auto"/>
              <w:right w:val="single" w:sz="4" w:space="0" w:color="auto"/>
            </w:tcBorders>
            <w:shd w:val="clear" w:color="auto" w:fill="auto"/>
            <w:hideMark/>
          </w:tcPr>
          <w:p w14:paraId="460D681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22.00</w:t>
            </w:r>
          </w:p>
        </w:tc>
        <w:tc>
          <w:tcPr>
            <w:tcW w:w="990" w:type="dxa"/>
            <w:tcBorders>
              <w:top w:val="nil"/>
              <w:left w:val="nil"/>
              <w:bottom w:val="single" w:sz="4" w:space="0" w:color="auto"/>
              <w:right w:val="single" w:sz="4" w:space="0" w:color="auto"/>
            </w:tcBorders>
            <w:shd w:val="clear" w:color="auto" w:fill="auto"/>
            <w:noWrap/>
            <w:hideMark/>
          </w:tcPr>
          <w:p w14:paraId="2BCA506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75.00</w:t>
            </w:r>
          </w:p>
        </w:tc>
        <w:tc>
          <w:tcPr>
            <w:tcW w:w="1080" w:type="dxa"/>
            <w:tcBorders>
              <w:top w:val="nil"/>
              <w:left w:val="nil"/>
              <w:bottom w:val="single" w:sz="4" w:space="0" w:color="auto"/>
              <w:right w:val="single" w:sz="4" w:space="0" w:color="auto"/>
            </w:tcBorders>
            <w:shd w:val="clear" w:color="auto" w:fill="auto"/>
            <w:noWrap/>
            <w:hideMark/>
          </w:tcPr>
          <w:p w14:paraId="0B7C04B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FCCE2C1" w14:textId="16E7E1ED" w:rsidR="004F0688" w:rsidRPr="00A16E4B" w:rsidRDefault="00CB6127"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 White</w:t>
            </w:r>
            <w:r>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2.6% Hispanic, 2.6% African American, 1.3% Pacific Islander 5.2% Multiracial, 1.3%</w:t>
            </w:r>
            <w:r w:rsidR="000C0EAC">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prefer not to share</w:t>
            </w:r>
          </w:p>
        </w:tc>
        <w:tc>
          <w:tcPr>
            <w:tcW w:w="810" w:type="dxa"/>
            <w:tcBorders>
              <w:top w:val="nil"/>
              <w:left w:val="nil"/>
              <w:bottom w:val="single" w:sz="4" w:space="0" w:color="auto"/>
              <w:right w:val="single" w:sz="4" w:space="0" w:color="auto"/>
            </w:tcBorders>
            <w:shd w:val="clear" w:color="auto" w:fill="auto"/>
          </w:tcPr>
          <w:p w14:paraId="10C459D2" w14:textId="1297652E"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57B697D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76.00</w:t>
            </w:r>
          </w:p>
        </w:tc>
        <w:tc>
          <w:tcPr>
            <w:tcW w:w="1080" w:type="dxa"/>
            <w:tcBorders>
              <w:top w:val="nil"/>
              <w:left w:val="nil"/>
              <w:bottom w:val="single" w:sz="4" w:space="0" w:color="auto"/>
              <w:right w:val="single" w:sz="4" w:space="0" w:color="auto"/>
            </w:tcBorders>
            <w:shd w:val="clear" w:color="auto" w:fill="auto"/>
            <w:noWrap/>
            <w:hideMark/>
          </w:tcPr>
          <w:p w14:paraId="12EC090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w:t>
            </w:r>
          </w:p>
        </w:tc>
        <w:tc>
          <w:tcPr>
            <w:tcW w:w="1260" w:type="dxa"/>
            <w:tcBorders>
              <w:top w:val="nil"/>
              <w:left w:val="nil"/>
              <w:bottom w:val="single" w:sz="4" w:space="0" w:color="auto"/>
              <w:right w:val="single" w:sz="4" w:space="0" w:color="auto"/>
            </w:tcBorders>
            <w:shd w:val="clear" w:color="auto" w:fill="auto"/>
            <w:noWrap/>
            <w:hideMark/>
          </w:tcPr>
          <w:p w14:paraId="6AB35DE1" w14:textId="4896B318"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7C2199A3" w14:textId="0EE7368F" w:rsidR="004F0688" w:rsidRPr="00A16E4B" w:rsidRDefault="00673A5D"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7287059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7F018EFE"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5D72FBCD" w14:textId="7A63EEC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Klimczak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1F32C25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720" w:type="dxa"/>
            <w:tcBorders>
              <w:top w:val="nil"/>
              <w:left w:val="nil"/>
              <w:bottom w:val="single" w:sz="4" w:space="0" w:color="auto"/>
              <w:right w:val="single" w:sz="4" w:space="0" w:color="auto"/>
            </w:tcBorders>
            <w:shd w:val="clear" w:color="auto" w:fill="auto"/>
            <w:noWrap/>
            <w:hideMark/>
          </w:tcPr>
          <w:p w14:paraId="795729E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230</w:t>
            </w:r>
          </w:p>
        </w:tc>
        <w:tc>
          <w:tcPr>
            <w:tcW w:w="900" w:type="dxa"/>
            <w:tcBorders>
              <w:top w:val="nil"/>
              <w:left w:val="nil"/>
              <w:bottom w:val="single" w:sz="4" w:space="0" w:color="auto"/>
              <w:right w:val="single" w:sz="4" w:space="0" w:color="auto"/>
            </w:tcBorders>
            <w:shd w:val="clear" w:color="auto" w:fill="auto"/>
            <w:hideMark/>
          </w:tcPr>
          <w:p w14:paraId="5C4DE51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0.009</w:t>
            </w:r>
          </w:p>
        </w:tc>
        <w:tc>
          <w:tcPr>
            <w:tcW w:w="810" w:type="dxa"/>
            <w:tcBorders>
              <w:top w:val="nil"/>
              <w:left w:val="nil"/>
              <w:bottom w:val="single" w:sz="4" w:space="0" w:color="auto"/>
              <w:right w:val="single" w:sz="4" w:space="0" w:color="auto"/>
            </w:tcBorders>
            <w:shd w:val="clear" w:color="auto" w:fill="auto"/>
            <w:hideMark/>
          </w:tcPr>
          <w:p w14:paraId="1D8DBEA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22.00</w:t>
            </w:r>
          </w:p>
        </w:tc>
        <w:tc>
          <w:tcPr>
            <w:tcW w:w="990" w:type="dxa"/>
            <w:tcBorders>
              <w:top w:val="nil"/>
              <w:left w:val="nil"/>
              <w:bottom w:val="single" w:sz="4" w:space="0" w:color="auto"/>
              <w:right w:val="single" w:sz="4" w:space="0" w:color="auto"/>
            </w:tcBorders>
            <w:shd w:val="clear" w:color="auto" w:fill="auto"/>
            <w:noWrap/>
            <w:hideMark/>
          </w:tcPr>
          <w:p w14:paraId="625CABD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75.00</w:t>
            </w:r>
          </w:p>
        </w:tc>
        <w:tc>
          <w:tcPr>
            <w:tcW w:w="1080" w:type="dxa"/>
            <w:tcBorders>
              <w:top w:val="nil"/>
              <w:left w:val="nil"/>
              <w:bottom w:val="single" w:sz="4" w:space="0" w:color="auto"/>
              <w:right w:val="single" w:sz="4" w:space="0" w:color="auto"/>
            </w:tcBorders>
            <w:shd w:val="clear" w:color="auto" w:fill="auto"/>
            <w:noWrap/>
            <w:hideMark/>
          </w:tcPr>
          <w:p w14:paraId="1838278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3D520FA9" w14:textId="734B9DE6" w:rsidR="004F0688" w:rsidRPr="00A16E4B" w:rsidRDefault="000C0EAC"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87% White</w:t>
            </w:r>
            <w:r>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2.6% Hispanic, 2.6% African American, 1.3% Pacific Islander 5.2% Multiracial, 1.3%</w:t>
            </w:r>
            <w:r>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prefer not to share</w:t>
            </w:r>
          </w:p>
        </w:tc>
        <w:tc>
          <w:tcPr>
            <w:tcW w:w="810" w:type="dxa"/>
            <w:tcBorders>
              <w:top w:val="nil"/>
              <w:left w:val="nil"/>
              <w:bottom w:val="single" w:sz="4" w:space="0" w:color="auto"/>
              <w:right w:val="single" w:sz="4" w:space="0" w:color="auto"/>
            </w:tcBorders>
            <w:shd w:val="clear" w:color="auto" w:fill="auto"/>
          </w:tcPr>
          <w:p w14:paraId="0B209222" w14:textId="55114211"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7B92CD4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76.00</w:t>
            </w:r>
          </w:p>
        </w:tc>
        <w:tc>
          <w:tcPr>
            <w:tcW w:w="1080" w:type="dxa"/>
            <w:tcBorders>
              <w:top w:val="nil"/>
              <w:left w:val="nil"/>
              <w:bottom w:val="single" w:sz="4" w:space="0" w:color="auto"/>
              <w:right w:val="single" w:sz="4" w:space="0" w:color="auto"/>
            </w:tcBorders>
            <w:shd w:val="clear" w:color="auto" w:fill="auto"/>
            <w:noWrap/>
            <w:hideMark/>
          </w:tcPr>
          <w:p w14:paraId="49DA466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w:t>
            </w:r>
          </w:p>
        </w:tc>
        <w:tc>
          <w:tcPr>
            <w:tcW w:w="1260" w:type="dxa"/>
            <w:tcBorders>
              <w:top w:val="nil"/>
              <w:left w:val="nil"/>
              <w:bottom w:val="single" w:sz="4" w:space="0" w:color="auto"/>
              <w:right w:val="single" w:sz="4" w:space="0" w:color="auto"/>
            </w:tcBorders>
            <w:shd w:val="clear" w:color="auto" w:fill="auto"/>
            <w:noWrap/>
            <w:hideMark/>
          </w:tcPr>
          <w:p w14:paraId="2CD951A0" w14:textId="27BA8DA4"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05E1CEF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3DFD229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A16E4B" w:rsidRPr="00A16E4B" w14:paraId="31321A43"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79D79816" w14:textId="66CC542F"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Birrel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EF280E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2023</w:t>
            </w:r>
          </w:p>
        </w:tc>
        <w:tc>
          <w:tcPr>
            <w:tcW w:w="720" w:type="dxa"/>
            <w:tcBorders>
              <w:top w:val="nil"/>
              <w:left w:val="nil"/>
              <w:bottom w:val="single" w:sz="4" w:space="0" w:color="auto"/>
              <w:right w:val="single" w:sz="4" w:space="0" w:color="auto"/>
            </w:tcBorders>
            <w:shd w:val="clear" w:color="auto" w:fill="auto"/>
            <w:noWrap/>
            <w:hideMark/>
          </w:tcPr>
          <w:p w14:paraId="1847C99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166</w:t>
            </w:r>
          </w:p>
        </w:tc>
        <w:tc>
          <w:tcPr>
            <w:tcW w:w="900" w:type="dxa"/>
            <w:tcBorders>
              <w:top w:val="nil"/>
              <w:left w:val="nil"/>
              <w:bottom w:val="single" w:sz="4" w:space="0" w:color="auto"/>
              <w:right w:val="single" w:sz="4" w:space="0" w:color="auto"/>
            </w:tcBorders>
            <w:shd w:val="clear" w:color="auto" w:fill="auto"/>
            <w:hideMark/>
          </w:tcPr>
          <w:p w14:paraId="528F818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0.102</w:t>
            </w:r>
          </w:p>
        </w:tc>
        <w:tc>
          <w:tcPr>
            <w:tcW w:w="810" w:type="dxa"/>
            <w:tcBorders>
              <w:top w:val="nil"/>
              <w:left w:val="nil"/>
              <w:bottom w:val="single" w:sz="4" w:space="0" w:color="auto"/>
              <w:right w:val="single" w:sz="4" w:space="0" w:color="auto"/>
            </w:tcBorders>
            <w:shd w:val="clear" w:color="auto" w:fill="auto"/>
            <w:hideMark/>
          </w:tcPr>
          <w:p w14:paraId="7DFE66C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15.30</w:t>
            </w:r>
          </w:p>
        </w:tc>
        <w:tc>
          <w:tcPr>
            <w:tcW w:w="990" w:type="dxa"/>
            <w:tcBorders>
              <w:top w:val="nil"/>
              <w:left w:val="nil"/>
              <w:bottom w:val="single" w:sz="4" w:space="0" w:color="auto"/>
              <w:right w:val="single" w:sz="4" w:space="0" w:color="auto"/>
            </w:tcBorders>
            <w:shd w:val="clear" w:color="auto" w:fill="auto"/>
            <w:noWrap/>
            <w:hideMark/>
          </w:tcPr>
          <w:p w14:paraId="629A056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43.40</w:t>
            </w:r>
          </w:p>
        </w:tc>
        <w:tc>
          <w:tcPr>
            <w:tcW w:w="1080" w:type="dxa"/>
            <w:tcBorders>
              <w:top w:val="nil"/>
              <w:left w:val="nil"/>
              <w:bottom w:val="single" w:sz="4" w:space="0" w:color="auto"/>
              <w:right w:val="single" w:sz="4" w:space="0" w:color="auto"/>
            </w:tcBorders>
            <w:shd w:val="clear" w:color="auto" w:fill="auto"/>
            <w:noWrap/>
            <w:hideMark/>
          </w:tcPr>
          <w:p w14:paraId="49CF25C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350" w:type="dxa"/>
            <w:tcBorders>
              <w:top w:val="nil"/>
              <w:left w:val="nil"/>
              <w:bottom w:val="single" w:sz="4" w:space="0" w:color="auto"/>
              <w:right w:val="single" w:sz="4" w:space="0" w:color="auto"/>
            </w:tcBorders>
            <w:shd w:val="clear" w:color="auto" w:fill="auto"/>
            <w:noWrap/>
            <w:hideMark/>
          </w:tcPr>
          <w:p w14:paraId="2AE819F5" w14:textId="2AAA2283" w:rsidR="004F0688" w:rsidRPr="00A16E4B" w:rsidRDefault="004F0688"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86%</w:t>
            </w:r>
            <w:r w:rsidR="00A16E4B" w:rsidRPr="00A16E4B">
              <w:rPr>
                <w:rFonts w:ascii="Times New Roman" w:eastAsia="Times New Roman" w:hAnsi="Times New Roman" w:cs="Times New Roman"/>
                <w:color w:val="000000" w:themeColor="text1"/>
                <w:lang w:val="en-US"/>
              </w:rPr>
              <w:t xml:space="preserve"> Australia</w:t>
            </w:r>
            <w:r w:rsidRPr="00A16E4B">
              <w:rPr>
                <w:rFonts w:ascii="Times New Roman" w:eastAsia="Times New Roman" w:hAnsi="Times New Roman" w:cs="Times New Roman"/>
                <w:color w:val="000000" w:themeColor="text1"/>
                <w:lang w:val="en-US"/>
              </w:rPr>
              <w:t xml:space="preserve">, </w:t>
            </w:r>
            <w:r w:rsidR="00A16E4B" w:rsidRPr="00A16E4B">
              <w:rPr>
                <w:rFonts w:ascii="Times New Roman" w:eastAsia="Times New Roman" w:hAnsi="Times New Roman" w:cs="Times New Roman"/>
                <w:color w:val="000000" w:themeColor="text1"/>
                <w:lang w:val="en-US"/>
              </w:rPr>
              <w:t>14%</w:t>
            </w:r>
            <w:r w:rsidR="000C0EAC">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 xml:space="preserve">other country </w:t>
            </w:r>
          </w:p>
        </w:tc>
        <w:tc>
          <w:tcPr>
            <w:tcW w:w="810" w:type="dxa"/>
            <w:tcBorders>
              <w:top w:val="nil"/>
              <w:left w:val="nil"/>
              <w:bottom w:val="single" w:sz="4" w:space="0" w:color="auto"/>
              <w:right w:val="single" w:sz="4" w:space="0" w:color="auto"/>
            </w:tcBorders>
            <w:shd w:val="clear" w:color="auto" w:fill="auto"/>
          </w:tcPr>
          <w:p w14:paraId="0653C2C5" w14:textId="503372D5"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5663AFE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77.30</w:t>
            </w:r>
          </w:p>
        </w:tc>
        <w:tc>
          <w:tcPr>
            <w:tcW w:w="1080" w:type="dxa"/>
            <w:tcBorders>
              <w:top w:val="nil"/>
              <w:left w:val="nil"/>
              <w:bottom w:val="single" w:sz="4" w:space="0" w:color="auto"/>
              <w:right w:val="single" w:sz="4" w:space="0" w:color="auto"/>
            </w:tcBorders>
            <w:shd w:val="clear" w:color="auto" w:fill="auto"/>
            <w:noWrap/>
            <w:hideMark/>
          </w:tcPr>
          <w:p w14:paraId="495FC41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758C2A4C" w14:textId="3002F804"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2ADD8FF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212AEDD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1BFFBD81"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6A26544E" w14:textId="47C66DB5" w:rsidR="004F0688" w:rsidRPr="00A16E4B" w:rsidRDefault="00A16E4B"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Birrel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B7D179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2023</w:t>
            </w:r>
          </w:p>
        </w:tc>
        <w:tc>
          <w:tcPr>
            <w:tcW w:w="720" w:type="dxa"/>
            <w:tcBorders>
              <w:top w:val="nil"/>
              <w:left w:val="nil"/>
              <w:bottom w:val="single" w:sz="4" w:space="0" w:color="auto"/>
              <w:right w:val="single" w:sz="4" w:space="0" w:color="auto"/>
            </w:tcBorders>
            <w:shd w:val="clear" w:color="auto" w:fill="auto"/>
            <w:noWrap/>
            <w:hideMark/>
          </w:tcPr>
          <w:p w14:paraId="68FFD5B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166</w:t>
            </w:r>
          </w:p>
        </w:tc>
        <w:tc>
          <w:tcPr>
            <w:tcW w:w="900" w:type="dxa"/>
            <w:tcBorders>
              <w:top w:val="nil"/>
              <w:left w:val="nil"/>
              <w:bottom w:val="single" w:sz="4" w:space="0" w:color="auto"/>
              <w:right w:val="single" w:sz="4" w:space="0" w:color="auto"/>
            </w:tcBorders>
            <w:shd w:val="clear" w:color="auto" w:fill="auto"/>
            <w:hideMark/>
          </w:tcPr>
          <w:p w14:paraId="3D58240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0.278</w:t>
            </w:r>
          </w:p>
        </w:tc>
        <w:tc>
          <w:tcPr>
            <w:tcW w:w="810" w:type="dxa"/>
            <w:tcBorders>
              <w:top w:val="nil"/>
              <w:left w:val="nil"/>
              <w:bottom w:val="single" w:sz="4" w:space="0" w:color="auto"/>
              <w:right w:val="single" w:sz="4" w:space="0" w:color="auto"/>
            </w:tcBorders>
            <w:shd w:val="clear" w:color="auto" w:fill="auto"/>
            <w:hideMark/>
          </w:tcPr>
          <w:p w14:paraId="18760E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15.30</w:t>
            </w:r>
          </w:p>
        </w:tc>
        <w:tc>
          <w:tcPr>
            <w:tcW w:w="990" w:type="dxa"/>
            <w:tcBorders>
              <w:top w:val="nil"/>
              <w:left w:val="nil"/>
              <w:bottom w:val="single" w:sz="4" w:space="0" w:color="auto"/>
              <w:right w:val="single" w:sz="4" w:space="0" w:color="auto"/>
            </w:tcBorders>
            <w:shd w:val="clear" w:color="auto" w:fill="auto"/>
            <w:noWrap/>
            <w:hideMark/>
          </w:tcPr>
          <w:p w14:paraId="5A04C14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43.40</w:t>
            </w:r>
          </w:p>
        </w:tc>
        <w:tc>
          <w:tcPr>
            <w:tcW w:w="1080" w:type="dxa"/>
            <w:tcBorders>
              <w:top w:val="nil"/>
              <w:left w:val="nil"/>
              <w:bottom w:val="single" w:sz="4" w:space="0" w:color="auto"/>
              <w:right w:val="single" w:sz="4" w:space="0" w:color="auto"/>
            </w:tcBorders>
            <w:shd w:val="clear" w:color="auto" w:fill="auto"/>
            <w:noWrap/>
            <w:hideMark/>
          </w:tcPr>
          <w:p w14:paraId="03769C8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350" w:type="dxa"/>
            <w:tcBorders>
              <w:top w:val="nil"/>
              <w:left w:val="nil"/>
              <w:bottom w:val="single" w:sz="4" w:space="0" w:color="auto"/>
              <w:right w:val="single" w:sz="4" w:space="0" w:color="auto"/>
            </w:tcBorders>
            <w:shd w:val="clear" w:color="auto" w:fill="auto"/>
            <w:noWrap/>
            <w:hideMark/>
          </w:tcPr>
          <w:p w14:paraId="7860A110" w14:textId="78A34565"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xml:space="preserve">86% Australia, </w:t>
            </w:r>
            <w:r w:rsidRPr="00A16E4B">
              <w:rPr>
                <w:rFonts w:ascii="Times New Roman" w:eastAsia="Times New Roman" w:hAnsi="Times New Roman" w:cs="Times New Roman"/>
                <w:color w:val="000000" w:themeColor="text1"/>
                <w:lang w:val="en-US"/>
              </w:rPr>
              <w:lastRenderedPageBreak/>
              <w:t>14%</w:t>
            </w:r>
            <w:r w:rsidR="000C0EAC">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other country</w:t>
            </w:r>
          </w:p>
        </w:tc>
        <w:tc>
          <w:tcPr>
            <w:tcW w:w="810" w:type="dxa"/>
            <w:tcBorders>
              <w:top w:val="nil"/>
              <w:left w:val="nil"/>
              <w:bottom w:val="single" w:sz="4" w:space="0" w:color="auto"/>
              <w:right w:val="single" w:sz="4" w:space="0" w:color="auto"/>
            </w:tcBorders>
            <w:shd w:val="clear" w:color="auto" w:fill="auto"/>
          </w:tcPr>
          <w:p w14:paraId="33FD7156" w14:textId="60C93955"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1</w:t>
            </w:r>
          </w:p>
        </w:tc>
        <w:tc>
          <w:tcPr>
            <w:tcW w:w="990" w:type="dxa"/>
            <w:tcBorders>
              <w:top w:val="nil"/>
              <w:left w:val="nil"/>
              <w:bottom w:val="single" w:sz="4" w:space="0" w:color="auto"/>
              <w:right w:val="single" w:sz="4" w:space="0" w:color="auto"/>
            </w:tcBorders>
            <w:shd w:val="clear" w:color="auto" w:fill="auto"/>
            <w:hideMark/>
          </w:tcPr>
          <w:p w14:paraId="1CF1AE6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77.30</w:t>
            </w:r>
          </w:p>
        </w:tc>
        <w:tc>
          <w:tcPr>
            <w:tcW w:w="1080" w:type="dxa"/>
            <w:tcBorders>
              <w:top w:val="nil"/>
              <w:left w:val="nil"/>
              <w:bottom w:val="single" w:sz="4" w:space="0" w:color="auto"/>
              <w:right w:val="single" w:sz="4" w:space="0" w:color="auto"/>
            </w:tcBorders>
            <w:shd w:val="clear" w:color="auto" w:fill="auto"/>
            <w:noWrap/>
            <w:hideMark/>
          </w:tcPr>
          <w:p w14:paraId="7EBDA90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1715FB31" w14:textId="7CF17363"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0D7B05F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D09FB8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6F353A32"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3D15D12F" w14:textId="226BA268"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lastRenderedPageBreak/>
              <w:t>Birrel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0906D15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2023</w:t>
            </w:r>
          </w:p>
        </w:tc>
        <w:tc>
          <w:tcPr>
            <w:tcW w:w="720" w:type="dxa"/>
            <w:tcBorders>
              <w:top w:val="nil"/>
              <w:left w:val="nil"/>
              <w:bottom w:val="single" w:sz="4" w:space="0" w:color="auto"/>
              <w:right w:val="single" w:sz="4" w:space="0" w:color="auto"/>
            </w:tcBorders>
            <w:shd w:val="clear" w:color="auto" w:fill="auto"/>
            <w:noWrap/>
            <w:hideMark/>
          </w:tcPr>
          <w:p w14:paraId="6598D0B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166</w:t>
            </w:r>
          </w:p>
        </w:tc>
        <w:tc>
          <w:tcPr>
            <w:tcW w:w="900" w:type="dxa"/>
            <w:tcBorders>
              <w:top w:val="nil"/>
              <w:left w:val="nil"/>
              <w:bottom w:val="single" w:sz="4" w:space="0" w:color="auto"/>
              <w:right w:val="single" w:sz="4" w:space="0" w:color="auto"/>
            </w:tcBorders>
            <w:shd w:val="clear" w:color="auto" w:fill="auto"/>
            <w:hideMark/>
          </w:tcPr>
          <w:p w14:paraId="38C9A38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0.238</w:t>
            </w:r>
          </w:p>
        </w:tc>
        <w:tc>
          <w:tcPr>
            <w:tcW w:w="810" w:type="dxa"/>
            <w:tcBorders>
              <w:top w:val="nil"/>
              <w:left w:val="nil"/>
              <w:bottom w:val="single" w:sz="4" w:space="0" w:color="auto"/>
              <w:right w:val="single" w:sz="4" w:space="0" w:color="auto"/>
            </w:tcBorders>
            <w:shd w:val="clear" w:color="auto" w:fill="auto"/>
            <w:hideMark/>
          </w:tcPr>
          <w:p w14:paraId="0EAE0B6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15.30</w:t>
            </w:r>
          </w:p>
        </w:tc>
        <w:tc>
          <w:tcPr>
            <w:tcW w:w="990" w:type="dxa"/>
            <w:tcBorders>
              <w:top w:val="nil"/>
              <w:left w:val="nil"/>
              <w:bottom w:val="single" w:sz="4" w:space="0" w:color="auto"/>
              <w:right w:val="single" w:sz="4" w:space="0" w:color="auto"/>
            </w:tcBorders>
            <w:shd w:val="clear" w:color="auto" w:fill="auto"/>
            <w:noWrap/>
            <w:hideMark/>
          </w:tcPr>
          <w:p w14:paraId="69E50A3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43.40</w:t>
            </w:r>
          </w:p>
        </w:tc>
        <w:tc>
          <w:tcPr>
            <w:tcW w:w="1080" w:type="dxa"/>
            <w:tcBorders>
              <w:top w:val="nil"/>
              <w:left w:val="nil"/>
              <w:bottom w:val="single" w:sz="4" w:space="0" w:color="auto"/>
              <w:right w:val="single" w:sz="4" w:space="0" w:color="auto"/>
            </w:tcBorders>
            <w:shd w:val="clear" w:color="auto" w:fill="auto"/>
            <w:noWrap/>
            <w:hideMark/>
          </w:tcPr>
          <w:p w14:paraId="12C5602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350" w:type="dxa"/>
            <w:tcBorders>
              <w:top w:val="nil"/>
              <w:left w:val="nil"/>
              <w:bottom w:val="single" w:sz="4" w:space="0" w:color="auto"/>
              <w:right w:val="single" w:sz="4" w:space="0" w:color="auto"/>
            </w:tcBorders>
            <w:shd w:val="clear" w:color="auto" w:fill="auto"/>
            <w:noWrap/>
            <w:hideMark/>
          </w:tcPr>
          <w:p w14:paraId="3905B9C4" w14:textId="6C57A008"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86% Australia, 14%</w:t>
            </w:r>
            <w:r w:rsidR="000C0EAC">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other country</w:t>
            </w:r>
          </w:p>
        </w:tc>
        <w:tc>
          <w:tcPr>
            <w:tcW w:w="810" w:type="dxa"/>
            <w:tcBorders>
              <w:top w:val="nil"/>
              <w:left w:val="nil"/>
              <w:bottom w:val="single" w:sz="4" w:space="0" w:color="auto"/>
              <w:right w:val="single" w:sz="4" w:space="0" w:color="auto"/>
            </w:tcBorders>
            <w:shd w:val="clear" w:color="auto" w:fill="auto"/>
          </w:tcPr>
          <w:p w14:paraId="4178E9FE" w14:textId="22A9578F"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56B57C7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77.30</w:t>
            </w:r>
          </w:p>
        </w:tc>
        <w:tc>
          <w:tcPr>
            <w:tcW w:w="1080" w:type="dxa"/>
            <w:tcBorders>
              <w:top w:val="nil"/>
              <w:left w:val="nil"/>
              <w:bottom w:val="single" w:sz="4" w:space="0" w:color="auto"/>
              <w:right w:val="single" w:sz="4" w:space="0" w:color="auto"/>
            </w:tcBorders>
            <w:shd w:val="clear" w:color="auto" w:fill="auto"/>
            <w:noWrap/>
            <w:hideMark/>
          </w:tcPr>
          <w:p w14:paraId="0B745D6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7B34ACAD" w14:textId="55E4972C"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2FC9AB4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0BCC7FB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6938C6C5"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68067803" w14:textId="02F6252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Summers et</w:t>
            </w:r>
            <w:r w:rsidR="006563DB">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B37020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2021</w:t>
            </w:r>
          </w:p>
        </w:tc>
        <w:tc>
          <w:tcPr>
            <w:tcW w:w="720" w:type="dxa"/>
            <w:tcBorders>
              <w:top w:val="nil"/>
              <w:left w:val="nil"/>
              <w:bottom w:val="single" w:sz="4" w:space="0" w:color="auto"/>
              <w:right w:val="single" w:sz="4" w:space="0" w:color="auto"/>
            </w:tcBorders>
            <w:shd w:val="clear" w:color="auto" w:fill="auto"/>
            <w:noWrap/>
            <w:hideMark/>
          </w:tcPr>
          <w:p w14:paraId="68549DF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347</w:t>
            </w:r>
          </w:p>
        </w:tc>
        <w:tc>
          <w:tcPr>
            <w:tcW w:w="900" w:type="dxa"/>
            <w:tcBorders>
              <w:top w:val="nil"/>
              <w:left w:val="nil"/>
              <w:bottom w:val="single" w:sz="4" w:space="0" w:color="auto"/>
              <w:right w:val="single" w:sz="4" w:space="0" w:color="auto"/>
            </w:tcBorders>
            <w:shd w:val="clear" w:color="auto" w:fill="auto"/>
            <w:hideMark/>
          </w:tcPr>
          <w:p w14:paraId="58ED32E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0.577</w:t>
            </w:r>
          </w:p>
        </w:tc>
        <w:tc>
          <w:tcPr>
            <w:tcW w:w="810" w:type="dxa"/>
            <w:tcBorders>
              <w:top w:val="nil"/>
              <w:left w:val="nil"/>
              <w:bottom w:val="single" w:sz="4" w:space="0" w:color="auto"/>
              <w:right w:val="single" w:sz="4" w:space="0" w:color="auto"/>
            </w:tcBorders>
            <w:shd w:val="clear" w:color="auto" w:fill="auto"/>
            <w:hideMark/>
          </w:tcPr>
          <w:p w14:paraId="620E150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49.60</w:t>
            </w:r>
          </w:p>
        </w:tc>
        <w:tc>
          <w:tcPr>
            <w:tcW w:w="990" w:type="dxa"/>
            <w:tcBorders>
              <w:top w:val="nil"/>
              <w:left w:val="nil"/>
              <w:bottom w:val="single" w:sz="4" w:space="0" w:color="auto"/>
              <w:right w:val="single" w:sz="4" w:space="0" w:color="auto"/>
            </w:tcBorders>
            <w:shd w:val="clear" w:color="auto" w:fill="auto"/>
            <w:noWrap/>
            <w:hideMark/>
          </w:tcPr>
          <w:p w14:paraId="7243D7A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59.30</w:t>
            </w:r>
          </w:p>
        </w:tc>
        <w:tc>
          <w:tcPr>
            <w:tcW w:w="1080" w:type="dxa"/>
            <w:tcBorders>
              <w:top w:val="nil"/>
              <w:left w:val="nil"/>
              <w:bottom w:val="single" w:sz="4" w:space="0" w:color="auto"/>
              <w:right w:val="single" w:sz="4" w:space="0" w:color="auto"/>
            </w:tcBorders>
            <w:shd w:val="clear" w:color="auto" w:fill="auto"/>
            <w:noWrap/>
            <w:hideMark/>
          </w:tcPr>
          <w:p w14:paraId="2FB5555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5A9800FC" w14:textId="32737B41"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noWrap/>
          </w:tcPr>
          <w:p w14:paraId="5C522C09" w14:textId="5590CF15"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noWrap/>
            <w:hideMark/>
          </w:tcPr>
          <w:p w14:paraId="577045A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79.00</w:t>
            </w:r>
          </w:p>
        </w:tc>
        <w:tc>
          <w:tcPr>
            <w:tcW w:w="1080" w:type="dxa"/>
            <w:tcBorders>
              <w:top w:val="nil"/>
              <w:left w:val="nil"/>
              <w:bottom w:val="single" w:sz="4" w:space="0" w:color="auto"/>
              <w:right w:val="single" w:sz="4" w:space="0" w:color="auto"/>
            </w:tcBorders>
            <w:shd w:val="clear" w:color="auto" w:fill="auto"/>
            <w:noWrap/>
            <w:hideMark/>
          </w:tcPr>
          <w:p w14:paraId="092D4FE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34FA542E" w14:textId="6A52F8AA"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7414CCC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701C17A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326A1A2C"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422E569F" w14:textId="37FBF35A"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Kahl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06BDFC0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2020</w:t>
            </w:r>
          </w:p>
        </w:tc>
        <w:tc>
          <w:tcPr>
            <w:tcW w:w="720" w:type="dxa"/>
            <w:tcBorders>
              <w:top w:val="nil"/>
              <w:left w:val="nil"/>
              <w:bottom w:val="single" w:sz="4" w:space="0" w:color="auto"/>
              <w:right w:val="single" w:sz="4" w:space="0" w:color="auto"/>
            </w:tcBorders>
            <w:shd w:val="clear" w:color="auto" w:fill="auto"/>
            <w:noWrap/>
            <w:hideMark/>
          </w:tcPr>
          <w:p w14:paraId="4179C84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1982</w:t>
            </w:r>
          </w:p>
        </w:tc>
        <w:tc>
          <w:tcPr>
            <w:tcW w:w="900" w:type="dxa"/>
            <w:tcBorders>
              <w:top w:val="nil"/>
              <w:left w:val="nil"/>
              <w:bottom w:val="single" w:sz="4" w:space="0" w:color="auto"/>
              <w:right w:val="single" w:sz="4" w:space="0" w:color="auto"/>
            </w:tcBorders>
            <w:shd w:val="clear" w:color="auto" w:fill="auto"/>
            <w:hideMark/>
          </w:tcPr>
          <w:p w14:paraId="1229C20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0.325</w:t>
            </w:r>
          </w:p>
        </w:tc>
        <w:tc>
          <w:tcPr>
            <w:tcW w:w="810" w:type="dxa"/>
            <w:tcBorders>
              <w:top w:val="nil"/>
              <w:left w:val="nil"/>
              <w:bottom w:val="single" w:sz="4" w:space="0" w:color="auto"/>
              <w:right w:val="single" w:sz="4" w:space="0" w:color="auto"/>
            </w:tcBorders>
            <w:shd w:val="clear" w:color="auto" w:fill="auto"/>
            <w:hideMark/>
          </w:tcPr>
          <w:p w14:paraId="405E46F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19.40</w:t>
            </w:r>
          </w:p>
        </w:tc>
        <w:tc>
          <w:tcPr>
            <w:tcW w:w="990" w:type="dxa"/>
            <w:tcBorders>
              <w:top w:val="nil"/>
              <w:left w:val="nil"/>
              <w:bottom w:val="single" w:sz="4" w:space="0" w:color="auto"/>
              <w:right w:val="single" w:sz="4" w:space="0" w:color="auto"/>
            </w:tcBorders>
            <w:shd w:val="clear" w:color="auto" w:fill="auto"/>
            <w:noWrap/>
            <w:hideMark/>
          </w:tcPr>
          <w:p w14:paraId="56E94D5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83.60</w:t>
            </w:r>
          </w:p>
        </w:tc>
        <w:tc>
          <w:tcPr>
            <w:tcW w:w="1080" w:type="dxa"/>
            <w:tcBorders>
              <w:top w:val="nil"/>
              <w:left w:val="nil"/>
              <w:bottom w:val="single" w:sz="4" w:space="0" w:color="auto"/>
              <w:right w:val="single" w:sz="4" w:space="0" w:color="auto"/>
            </w:tcBorders>
            <w:shd w:val="clear" w:color="auto" w:fill="auto"/>
            <w:noWrap/>
            <w:hideMark/>
          </w:tcPr>
          <w:p w14:paraId="4F49FDE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49DFF80" w14:textId="6F1DEE7C"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1D56D91E" w14:textId="2F653312"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27D40833"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81.00</w:t>
            </w:r>
          </w:p>
        </w:tc>
        <w:tc>
          <w:tcPr>
            <w:tcW w:w="1080" w:type="dxa"/>
            <w:tcBorders>
              <w:top w:val="nil"/>
              <w:left w:val="nil"/>
              <w:bottom w:val="single" w:sz="4" w:space="0" w:color="auto"/>
              <w:right w:val="single" w:sz="4" w:space="0" w:color="auto"/>
            </w:tcBorders>
            <w:shd w:val="clear" w:color="auto" w:fill="auto"/>
            <w:noWrap/>
            <w:hideMark/>
          </w:tcPr>
          <w:p w14:paraId="0C4B5E2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7B7BD2B4" w14:textId="0C1A8813"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71B628F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32D4AA5E"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r>
      <w:tr w:rsidR="00673A5D" w:rsidRPr="00A16E4B" w14:paraId="4146D8BC"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2B7AD464" w14:textId="57B3A7A7"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Hensel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2232C1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2019</w:t>
            </w:r>
          </w:p>
        </w:tc>
        <w:tc>
          <w:tcPr>
            <w:tcW w:w="720" w:type="dxa"/>
            <w:tcBorders>
              <w:top w:val="nil"/>
              <w:left w:val="nil"/>
              <w:bottom w:val="single" w:sz="4" w:space="0" w:color="auto"/>
              <w:right w:val="single" w:sz="4" w:space="0" w:color="auto"/>
            </w:tcBorders>
            <w:shd w:val="clear" w:color="auto" w:fill="auto"/>
            <w:noWrap/>
            <w:hideMark/>
          </w:tcPr>
          <w:p w14:paraId="1047FF1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542</w:t>
            </w:r>
          </w:p>
        </w:tc>
        <w:tc>
          <w:tcPr>
            <w:tcW w:w="900" w:type="dxa"/>
            <w:tcBorders>
              <w:top w:val="nil"/>
              <w:left w:val="nil"/>
              <w:bottom w:val="single" w:sz="4" w:space="0" w:color="auto"/>
              <w:right w:val="single" w:sz="4" w:space="0" w:color="auto"/>
            </w:tcBorders>
            <w:shd w:val="clear" w:color="auto" w:fill="auto"/>
            <w:hideMark/>
          </w:tcPr>
          <w:p w14:paraId="67C4E4F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0.140</w:t>
            </w:r>
          </w:p>
        </w:tc>
        <w:tc>
          <w:tcPr>
            <w:tcW w:w="810" w:type="dxa"/>
            <w:tcBorders>
              <w:top w:val="nil"/>
              <w:left w:val="nil"/>
              <w:bottom w:val="single" w:sz="4" w:space="0" w:color="auto"/>
              <w:right w:val="single" w:sz="4" w:space="0" w:color="auto"/>
            </w:tcBorders>
            <w:shd w:val="clear" w:color="auto" w:fill="auto"/>
            <w:hideMark/>
          </w:tcPr>
          <w:p w14:paraId="39DB180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42.20</w:t>
            </w:r>
          </w:p>
        </w:tc>
        <w:tc>
          <w:tcPr>
            <w:tcW w:w="990" w:type="dxa"/>
            <w:tcBorders>
              <w:top w:val="nil"/>
              <w:left w:val="nil"/>
              <w:bottom w:val="single" w:sz="4" w:space="0" w:color="auto"/>
              <w:right w:val="single" w:sz="4" w:space="0" w:color="auto"/>
            </w:tcBorders>
            <w:shd w:val="clear" w:color="auto" w:fill="auto"/>
            <w:noWrap/>
            <w:hideMark/>
          </w:tcPr>
          <w:p w14:paraId="28D750C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p>
        </w:tc>
        <w:tc>
          <w:tcPr>
            <w:tcW w:w="1080" w:type="dxa"/>
            <w:tcBorders>
              <w:top w:val="nil"/>
              <w:left w:val="nil"/>
              <w:bottom w:val="single" w:sz="4" w:space="0" w:color="auto"/>
              <w:right w:val="single" w:sz="4" w:space="0" w:color="auto"/>
            </w:tcBorders>
            <w:shd w:val="clear" w:color="auto" w:fill="auto"/>
            <w:noWrap/>
            <w:hideMark/>
          </w:tcPr>
          <w:p w14:paraId="6742661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9544A7C" w14:textId="02764E5F" w:rsidR="004F0688" w:rsidRPr="00A16E4B" w:rsidRDefault="000C0EAC"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82.4% White, 17.6% non-W</w:t>
            </w:r>
            <w:r w:rsidR="004F0688" w:rsidRPr="00A16E4B">
              <w:rPr>
                <w:rFonts w:ascii="Times New Roman" w:eastAsia="Times New Roman" w:hAnsi="Times New Roman" w:cs="Times New Roman"/>
                <w:color w:val="000000" w:themeColor="text1"/>
                <w:lang w:val="en-US"/>
              </w:rPr>
              <w:t>hite</w:t>
            </w:r>
          </w:p>
        </w:tc>
        <w:tc>
          <w:tcPr>
            <w:tcW w:w="810" w:type="dxa"/>
            <w:tcBorders>
              <w:top w:val="nil"/>
              <w:left w:val="nil"/>
              <w:bottom w:val="single" w:sz="4" w:space="0" w:color="auto"/>
              <w:right w:val="single" w:sz="4" w:space="0" w:color="auto"/>
            </w:tcBorders>
            <w:shd w:val="clear" w:color="auto" w:fill="auto"/>
          </w:tcPr>
          <w:p w14:paraId="5B43CF90" w14:textId="5864F63B"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4</w:t>
            </w:r>
          </w:p>
        </w:tc>
        <w:tc>
          <w:tcPr>
            <w:tcW w:w="990" w:type="dxa"/>
            <w:tcBorders>
              <w:top w:val="nil"/>
              <w:left w:val="nil"/>
              <w:bottom w:val="single" w:sz="4" w:space="0" w:color="auto"/>
              <w:right w:val="single" w:sz="4" w:space="0" w:color="auto"/>
            </w:tcBorders>
            <w:shd w:val="clear" w:color="auto" w:fill="auto"/>
            <w:hideMark/>
          </w:tcPr>
          <w:p w14:paraId="537EA8B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43.00</w:t>
            </w:r>
          </w:p>
        </w:tc>
        <w:tc>
          <w:tcPr>
            <w:tcW w:w="1080" w:type="dxa"/>
            <w:tcBorders>
              <w:top w:val="nil"/>
              <w:left w:val="nil"/>
              <w:bottom w:val="single" w:sz="4" w:space="0" w:color="auto"/>
              <w:right w:val="single" w:sz="4" w:space="0" w:color="auto"/>
            </w:tcBorders>
            <w:shd w:val="clear" w:color="auto" w:fill="auto"/>
            <w:noWrap/>
            <w:hideMark/>
          </w:tcPr>
          <w:p w14:paraId="3D1B79C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12</w:t>
            </w:r>
          </w:p>
        </w:tc>
        <w:tc>
          <w:tcPr>
            <w:tcW w:w="1260" w:type="dxa"/>
            <w:tcBorders>
              <w:top w:val="nil"/>
              <w:left w:val="nil"/>
              <w:bottom w:val="single" w:sz="4" w:space="0" w:color="auto"/>
              <w:right w:val="single" w:sz="4" w:space="0" w:color="auto"/>
            </w:tcBorders>
            <w:shd w:val="clear" w:color="auto" w:fill="auto"/>
            <w:noWrap/>
            <w:hideMark/>
          </w:tcPr>
          <w:p w14:paraId="59CD7DD7" w14:textId="70E2ED1B"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27CA2FA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w:t>
            </w:r>
          </w:p>
        </w:tc>
        <w:tc>
          <w:tcPr>
            <w:tcW w:w="1080" w:type="dxa"/>
            <w:tcBorders>
              <w:top w:val="nil"/>
              <w:left w:val="nil"/>
              <w:bottom w:val="single" w:sz="4" w:space="0" w:color="auto"/>
              <w:right w:val="single" w:sz="4" w:space="0" w:color="auto"/>
            </w:tcBorders>
            <w:shd w:val="clear" w:color="auto" w:fill="auto"/>
            <w:hideMark/>
          </w:tcPr>
          <w:p w14:paraId="36BDA7D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r>
      <w:tr w:rsidR="00673A5D" w:rsidRPr="00A16E4B" w14:paraId="33017EEF"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55F58674" w14:textId="223387FD"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Economides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4733E80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2019</w:t>
            </w:r>
          </w:p>
        </w:tc>
        <w:tc>
          <w:tcPr>
            <w:tcW w:w="720" w:type="dxa"/>
            <w:tcBorders>
              <w:top w:val="nil"/>
              <w:left w:val="nil"/>
              <w:bottom w:val="single" w:sz="4" w:space="0" w:color="auto"/>
              <w:right w:val="single" w:sz="4" w:space="0" w:color="auto"/>
            </w:tcBorders>
            <w:shd w:val="clear" w:color="auto" w:fill="auto"/>
            <w:noWrap/>
            <w:hideMark/>
          </w:tcPr>
          <w:p w14:paraId="2D59573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102</w:t>
            </w:r>
          </w:p>
        </w:tc>
        <w:tc>
          <w:tcPr>
            <w:tcW w:w="900" w:type="dxa"/>
            <w:tcBorders>
              <w:top w:val="nil"/>
              <w:left w:val="nil"/>
              <w:bottom w:val="single" w:sz="4" w:space="0" w:color="auto"/>
              <w:right w:val="single" w:sz="4" w:space="0" w:color="auto"/>
            </w:tcBorders>
            <w:shd w:val="clear" w:color="auto" w:fill="auto"/>
            <w:hideMark/>
          </w:tcPr>
          <w:p w14:paraId="111DC03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0.390</w:t>
            </w:r>
          </w:p>
        </w:tc>
        <w:tc>
          <w:tcPr>
            <w:tcW w:w="810" w:type="dxa"/>
            <w:tcBorders>
              <w:top w:val="nil"/>
              <w:left w:val="nil"/>
              <w:bottom w:val="single" w:sz="4" w:space="0" w:color="auto"/>
              <w:right w:val="single" w:sz="4" w:space="0" w:color="auto"/>
            </w:tcBorders>
            <w:shd w:val="clear" w:color="auto" w:fill="auto"/>
            <w:hideMark/>
          </w:tcPr>
          <w:p w14:paraId="51771AC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32.90</w:t>
            </w:r>
          </w:p>
        </w:tc>
        <w:tc>
          <w:tcPr>
            <w:tcW w:w="990" w:type="dxa"/>
            <w:tcBorders>
              <w:top w:val="nil"/>
              <w:left w:val="nil"/>
              <w:bottom w:val="single" w:sz="4" w:space="0" w:color="auto"/>
              <w:right w:val="single" w:sz="4" w:space="0" w:color="auto"/>
            </w:tcBorders>
            <w:shd w:val="clear" w:color="auto" w:fill="auto"/>
            <w:noWrap/>
            <w:hideMark/>
          </w:tcPr>
          <w:p w14:paraId="46F05C8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77.50</w:t>
            </w:r>
          </w:p>
        </w:tc>
        <w:tc>
          <w:tcPr>
            <w:tcW w:w="1080" w:type="dxa"/>
            <w:tcBorders>
              <w:top w:val="nil"/>
              <w:left w:val="nil"/>
              <w:bottom w:val="single" w:sz="4" w:space="0" w:color="auto"/>
              <w:right w:val="single" w:sz="4" w:space="0" w:color="auto"/>
            </w:tcBorders>
            <w:shd w:val="clear" w:color="auto" w:fill="auto"/>
            <w:noWrap/>
            <w:hideMark/>
          </w:tcPr>
          <w:p w14:paraId="0E1AD7E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36D879A1" w14:textId="177B32C6" w:rsidR="004F0688" w:rsidRPr="00A16E4B" w:rsidRDefault="00A16E4B" w:rsidP="00A16E4B">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78.4%, Finland, 21.6%</w:t>
            </w:r>
            <w:r w:rsidR="000C0EAC">
              <w:rPr>
                <w:rFonts w:ascii="Times New Roman" w:eastAsia="Times New Roman" w:hAnsi="Times New Roman" w:cs="Times New Roman"/>
                <w:color w:val="000000" w:themeColor="text1"/>
                <w:lang w:val="en-US"/>
              </w:rPr>
              <w:t xml:space="preserve"> </w:t>
            </w:r>
            <w:r w:rsidR="004F0688" w:rsidRPr="00A16E4B">
              <w:rPr>
                <w:rFonts w:ascii="Times New Roman" w:eastAsia="Times New Roman" w:hAnsi="Times New Roman" w:cs="Times New Roman"/>
                <w:color w:val="000000" w:themeColor="text1"/>
                <w:lang w:val="en-US"/>
              </w:rPr>
              <w:t xml:space="preserve">US </w:t>
            </w:r>
          </w:p>
        </w:tc>
        <w:tc>
          <w:tcPr>
            <w:tcW w:w="810" w:type="dxa"/>
            <w:tcBorders>
              <w:top w:val="nil"/>
              <w:left w:val="nil"/>
              <w:bottom w:val="single" w:sz="4" w:space="0" w:color="auto"/>
              <w:right w:val="single" w:sz="4" w:space="0" w:color="auto"/>
            </w:tcBorders>
            <w:shd w:val="clear" w:color="auto" w:fill="auto"/>
          </w:tcPr>
          <w:p w14:paraId="18C00B6E" w14:textId="34471438"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1A83309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35ECAC9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w:t>
            </w:r>
          </w:p>
        </w:tc>
        <w:tc>
          <w:tcPr>
            <w:tcW w:w="1260" w:type="dxa"/>
            <w:tcBorders>
              <w:top w:val="nil"/>
              <w:left w:val="nil"/>
              <w:bottom w:val="single" w:sz="4" w:space="0" w:color="auto"/>
              <w:right w:val="single" w:sz="4" w:space="0" w:color="auto"/>
            </w:tcBorders>
            <w:shd w:val="clear" w:color="auto" w:fill="auto"/>
            <w:noWrap/>
            <w:hideMark/>
          </w:tcPr>
          <w:p w14:paraId="3CF9B9A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900" w:type="dxa"/>
            <w:tcBorders>
              <w:top w:val="nil"/>
              <w:left w:val="nil"/>
              <w:bottom w:val="single" w:sz="4" w:space="0" w:color="auto"/>
              <w:right w:val="single" w:sz="4" w:space="0" w:color="auto"/>
            </w:tcBorders>
            <w:shd w:val="clear" w:color="auto" w:fill="auto"/>
            <w:hideMark/>
          </w:tcPr>
          <w:p w14:paraId="729DC6F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2ACE238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2A3F1783"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5B6F5C5B" w14:textId="2DF4B1FA"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Economides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5A36FE7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2019</w:t>
            </w:r>
          </w:p>
        </w:tc>
        <w:tc>
          <w:tcPr>
            <w:tcW w:w="720" w:type="dxa"/>
            <w:tcBorders>
              <w:top w:val="nil"/>
              <w:left w:val="nil"/>
              <w:bottom w:val="single" w:sz="4" w:space="0" w:color="auto"/>
              <w:right w:val="single" w:sz="4" w:space="0" w:color="auto"/>
            </w:tcBorders>
            <w:shd w:val="clear" w:color="auto" w:fill="auto"/>
            <w:noWrap/>
            <w:hideMark/>
          </w:tcPr>
          <w:p w14:paraId="0ACD6BF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102</w:t>
            </w:r>
          </w:p>
        </w:tc>
        <w:tc>
          <w:tcPr>
            <w:tcW w:w="900" w:type="dxa"/>
            <w:tcBorders>
              <w:top w:val="nil"/>
              <w:left w:val="nil"/>
              <w:bottom w:val="single" w:sz="4" w:space="0" w:color="auto"/>
              <w:right w:val="single" w:sz="4" w:space="0" w:color="auto"/>
            </w:tcBorders>
            <w:shd w:val="clear" w:color="auto" w:fill="auto"/>
            <w:hideMark/>
          </w:tcPr>
          <w:p w14:paraId="729FB27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0.495</w:t>
            </w:r>
          </w:p>
        </w:tc>
        <w:tc>
          <w:tcPr>
            <w:tcW w:w="810" w:type="dxa"/>
            <w:tcBorders>
              <w:top w:val="nil"/>
              <w:left w:val="nil"/>
              <w:bottom w:val="single" w:sz="4" w:space="0" w:color="auto"/>
              <w:right w:val="single" w:sz="4" w:space="0" w:color="auto"/>
            </w:tcBorders>
            <w:shd w:val="clear" w:color="auto" w:fill="auto"/>
            <w:hideMark/>
          </w:tcPr>
          <w:p w14:paraId="5A99BF1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32.90</w:t>
            </w:r>
          </w:p>
        </w:tc>
        <w:tc>
          <w:tcPr>
            <w:tcW w:w="990" w:type="dxa"/>
            <w:tcBorders>
              <w:top w:val="nil"/>
              <w:left w:val="nil"/>
              <w:bottom w:val="single" w:sz="4" w:space="0" w:color="auto"/>
              <w:right w:val="single" w:sz="4" w:space="0" w:color="auto"/>
            </w:tcBorders>
            <w:shd w:val="clear" w:color="auto" w:fill="auto"/>
            <w:noWrap/>
            <w:hideMark/>
          </w:tcPr>
          <w:p w14:paraId="2B208CF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77.50</w:t>
            </w:r>
          </w:p>
        </w:tc>
        <w:tc>
          <w:tcPr>
            <w:tcW w:w="1080" w:type="dxa"/>
            <w:tcBorders>
              <w:top w:val="nil"/>
              <w:left w:val="nil"/>
              <w:bottom w:val="single" w:sz="4" w:space="0" w:color="auto"/>
              <w:right w:val="single" w:sz="4" w:space="0" w:color="auto"/>
            </w:tcBorders>
            <w:shd w:val="clear" w:color="auto" w:fill="auto"/>
            <w:noWrap/>
            <w:hideMark/>
          </w:tcPr>
          <w:p w14:paraId="1ACBCD7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17965F38" w14:textId="1FE46173"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78.4%, Finland, 21.6%</w:t>
            </w:r>
            <w:r w:rsidR="000C0EAC">
              <w:rPr>
                <w:rFonts w:ascii="Times New Roman" w:eastAsia="Times New Roman" w:hAnsi="Times New Roman" w:cs="Times New Roman"/>
                <w:color w:val="000000" w:themeColor="text1"/>
                <w:lang w:val="en-US"/>
              </w:rPr>
              <w:t xml:space="preserve"> </w:t>
            </w:r>
            <w:r w:rsidRPr="00A16E4B">
              <w:rPr>
                <w:rFonts w:ascii="Times New Roman" w:eastAsia="Times New Roman" w:hAnsi="Times New Roman" w:cs="Times New Roman"/>
                <w:color w:val="000000" w:themeColor="text1"/>
                <w:lang w:val="en-US"/>
              </w:rPr>
              <w:t>US</w:t>
            </w:r>
          </w:p>
        </w:tc>
        <w:tc>
          <w:tcPr>
            <w:tcW w:w="810" w:type="dxa"/>
            <w:tcBorders>
              <w:top w:val="nil"/>
              <w:left w:val="nil"/>
              <w:bottom w:val="single" w:sz="4" w:space="0" w:color="auto"/>
              <w:right w:val="single" w:sz="4" w:space="0" w:color="auto"/>
            </w:tcBorders>
            <w:shd w:val="clear" w:color="auto" w:fill="auto"/>
          </w:tcPr>
          <w:p w14:paraId="002DBC8A" w14:textId="25DF7991"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w:t>
            </w:r>
          </w:p>
        </w:tc>
        <w:tc>
          <w:tcPr>
            <w:tcW w:w="990" w:type="dxa"/>
            <w:tcBorders>
              <w:top w:val="nil"/>
              <w:left w:val="nil"/>
              <w:bottom w:val="single" w:sz="4" w:space="0" w:color="auto"/>
              <w:right w:val="single" w:sz="4" w:space="0" w:color="auto"/>
            </w:tcBorders>
            <w:shd w:val="clear" w:color="auto" w:fill="auto"/>
            <w:hideMark/>
          </w:tcPr>
          <w:p w14:paraId="75A6A94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100.00</w:t>
            </w:r>
          </w:p>
        </w:tc>
        <w:tc>
          <w:tcPr>
            <w:tcW w:w="1080" w:type="dxa"/>
            <w:tcBorders>
              <w:top w:val="nil"/>
              <w:left w:val="nil"/>
              <w:bottom w:val="single" w:sz="4" w:space="0" w:color="auto"/>
              <w:right w:val="single" w:sz="4" w:space="0" w:color="auto"/>
            </w:tcBorders>
            <w:shd w:val="clear" w:color="auto" w:fill="auto"/>
            <w:noWrap/>
            <w:hideMark/>
          </w:tcPr>
          <w:p w14:paraId="15B852D9"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48</w:t>
            </w:r>
          </w:p>
        </w:tc>
        <w:tc>
          <w:tcPr>
            <w:tcW w:w="1260" w:type="dxa"/>
            <w:tcBorders>
              <w:top w:val="nil"/>
              <w:left w:val="nil"/>
              <w:bottom w:val="single" w:sz="4" w:space="0" w:color="auto"/>
              <w:right w:val="single" w:sz="4" w:space="0" w:color="auto"/>
            </w:tcBorders>
            <w:shd w:val="clear" w:color="auto" w:fill="auto"/>
            <w:noWrap/>
            <w:hideMark/>
          </w:tcPr>
          <w:p w14:paraId="04823B0F" w14:textId="28D187B0"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5E423CC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080" w:type="dxa"/>
            <w:tcBorders>
              <w:top w:val="nil"/>
              <w:left w:val="nil"/>
              <w:bottom w:val="single" w:sz="4" w:space="0" w:color="auto"/>
              <w:right w:val="single" w:sz="4" w:space="0" w:color="auto"/>
            </w:tcBorders>
            <w:shd w:val="clear" w:color="auto" w:fill="auto"/>
            <w:hideMark/>
          </w:tcPr>
          <w:p w14:paraId="05548FB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r>
      <w:tr w:rsidR="00673A5D" w:rsidRPr="00A16E4B" w14:paraId="1B55BD9E"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5175C2A6" w14:textId="1F5C9F16"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Moir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2DB92DC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2016</w:t>
            </w:r>
          </w:p>
        </w:tc>
        <w:tc>
          <w:tcPr>
            <w:tcW w:w="720" w:type="dxa"/>
            <w:tcBorders>
              <w:top w:val="nil"/>
              <w:left w:val="nil"/>
              <w:bottom w:val="single" w:sz="4" w:space="0" w:color="auto"/>
              <w:right w:val="single" w:sz="4" w:space="0" w:color="auto"/>
            </w:tcBorders>
            <w:shd w:val="clear" w:color="auto" w:fill="auto"/>
            <w:noWrap/>
            <w:hideMark/>
          </w:tcPr>
          <w:p w14:paraId="341DEC1B"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275</w:t>
            </w:r>
          </w:p>
        </w:tc>
        <w:tc>
          <w:tcPr>
            <w:tcW w:w="900" w:type="dxa"/>
            <w:tcBorders>
              <w:top w:val="nil"/>
              <w:left w:val="nil"/>
              <w:bottom w:val="single" w:sz="4" w:space="0" w:color="auto"/>
              <w:right w:val="single" w:sz="4" w:space="0" w:color="auto"/>
            </w:tcBorders>
            <w:shd w:val="clear" w:color="auto" w:fill="auto"/>
            <w:hideMark/>
          </w:tcPr>
          <w:p w14:paraId="09B0871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0.122</w:t>
            </w:r>
          </w:p>
        </w:tc>
        <w:tc>
          <w:tcPr>
            <w:tcW w:w="810" w:type="dxa"/>
            <w:tcBorders>
              <w:top w:val="nil"/>
              <w:left w:val="nil"/>
              <w:bottom w:val="single" w:sz="4" w:space="0" w:color="auto"/>
              <w:right w:val="single" w:sz="4" w:space="0" w:color="auto"/>
            </w:tcBorders>
            <w:shd w:val="clear" w:color="auto" w:fill="auto"/>
            <w:hideMark/>
          </w:tcPr>
          <w:p w14:paraId="00511016"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21.00</w:t>
            </w:r>
          </w:p>
        </w:tc>
        <w:tc>
          <w:tcPr>
            <w:tcW w:w="990" w:type="dxa"/>
            <w:tcBorders>
              <w:top w:val="nil"/>
              <w:left w:val="nil"/>
              <w:bottom w:val="single" w:sz="4" w:space="0" w:color="auto"/>
              <w:right w:val="single" w:sz="4" w:space="0" w:color="auto"/>
            </w:tcBorders>
            <w:shd w:val="clear" w:color="auto" w:fill="auto"/>
            <w:hideMark/>
          </w:tcPr>
          <w:p w14:paraId="7F2960A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0.53</w:t>
            </w:r>
          </w:p>
        </w:tc>
        <w:tc>
          <w:tcPr>
            <w:tcW w:w="1080" w:type="dxa"/>
            <w:tcBorders>
              <w:top w:val="nil"/>
              <w:left w:val="nil"/>
              <w:bottom w:val="single" w:sz="4" w:space="0" w:color="auto"/>
              <w:right w:val="single" w:sz="4" w:space="0" w:color="auto"/>
            </w:tcBorders>
            <w:shd w:val="clear" w:color="auto" w:fill="auto"/>
            <w:noWrap/>
            <w:hideMark/>
          </w:tcPr>
          <w:p w14:paraId="716D086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7EE86ACC" w14:textId="3D3FE3CF"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43FF7FAB" w14:textId="0947859F"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3BD1A76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85.20</w:t>
            </w:r>
          </w:p>
        </w:tc>
        <w:tc>
          <w:tcPr>
            <w:tcW w:w="1080" w:type="dxa"/>
            <w:tcBorders>
              <w:top w:val="nil"/>
              <w:left w:val="nil"/>
              <w:bottom w:val="single" w:sz="4" w:space="0" w:color="auto"/>
              <w:right w:val="single" w:sz="4" w:space="0" w:color="auto"/>
            </w:tcBorders>
            <w:shd w:val="clear" w:color="auto" w:fill="auto"/>
            <w:noWrap/>
            <w:hideMark/>
          </w:tcPr>
          <w:p w14:paraId="750EE90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noWrap/>
            <w:hideMark/>
          </w:tcPr>
          <w:p w14:paraId="75170896" w14:textId="4F5AFB64"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r w:rsidR="004F0688" w:rsidRPr="00A16E4B">
              <w:rPr>
                <w:rFonts w:ascii="Times New Roman" w:eastAsia="Times New Roman" w:hAnsi="Times New Roman" w:cs="Times New Roman"/>
                <w:color w:val="000000" w:themeColor="text1"/>
                <w:lang w:val="en-US"/>
              </w:rPr>
              <w:t> </w:t>
            </w:r>
          </w:p>
        </w:tc>
        <w:tc>
          <w:tcPr>
            <w:tcW w:w="900" w:type="dxa"/>
            <w:tcBorders>
              <w:top w:val="nil"/>
              <w:left w:val="nil"/>
              <w:bottom w:val="single" w:sz="4" w:space="0" w:color="auto"/>
              <w:right w:val="single" w:sz="4" w:space="0" w:color="auto"/>
            </w:tcBorders>
            <w:shd w:val="clear" w:color="auto" w:fill="auto"/>
            <w:hideMark/>
          </w:tcPr>
          <w:p w14:paraId="226940E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70A1AFAD"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3D87C99D"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43580767" w14:textId="3F4FCB9C"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Moir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2320CC5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2016</w:t>
            </w:r>
          </w:p>
        </w:tc>
        <w:tc>
          <w:tcPr>
            <w:tcW w:w="720" w:type="dxa"/>
            <w:tcBorders>
              <w:top w:val="nil"/>
              <w:left w:val="nil"/>
              <w:bottom w:val="single" w:sz="4" w:space="0" w:color="auto"/>
              <w:right w:val="single" w:sz="4" w:space="0" w:color="auto"/>
            </w:tcBorders>
            <w:shd w:val="clear" w:color="auto" w:fill="auto"/>
            <w:noWrap/>
            <w:hideMark/>
          </w:tcPr>
          <w:p w14:paraId="3C4B075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275</w:t>
            </w:r>
          </w:p>
        </w:tc>
        <w:tc>
          <w:tcPr>
            <w:tcW w:w="900" w:type="dxa"/>
            <w:tcBorders>
              <w:top w:val="nil"/>
              <w:left w:val="nil"/>
              <w:bottom w:val="single" w:sz="4" w:space="0" w:color="auto"/>
              <w:right w:val="single" w:sz="4" w:space="0" w:color="auto"/>
            </w:tcBorders>
            <w:shd w:val="clear" w:color="auto" w:fill="auto"/>
            <w:hideMark/>
          </w:tcPr>
          <w:p w14:paraId="5871BB6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0.038</w:t>
            </w:r>
          </w:p>
        </w:tc>
        <w:tc>
          <w:tcPr>
            <w:tcW w:w="810" w:type="dxa"/>
            <w:tcBorders>
              <w:top w:val="nil"/>
              <w:left w:val="nil"/>
              <w:bottom w:val="single" w:sz="4" w:space="0" w:color="auto"/>
              <w:right w:val="single" w:sz="4" w:space="0" w:color="auto"/>
            </w:tcBorders>
            <w:shd w:val="clear" w:color="auto" w:fill="auto"/>
            <w:hideMark/>
          </w:tcPr>
          <w:p w14:paraId="0B253A0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21.00</w:t>
            </w:r>
          </w:p>
        </w:tc>
        <w:tc>
          <w:tcPr>
            <w:tcW w:w="990" w:type="dxa"/>
            <w:tcBorders>
              <w:top w:val="nil"/>
              <w:left w:val="nil"/>
              <w:bottom w:val="single" w:sz="4" w:space="0" w:color="auto"/>
              <w:right w:val="single" w:sz="4" w:space="0" w:color="auto"/>
            </w:tcBorders>
            <w:shd w:val="clear" w:color="auto" w:fill="auto"/>
            <w:hideMark/>
          </w:tcPr>
          <w:p w14:paraId="6B42CB5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0.53</w:t>
            </w:r>
          </w:p>
        </w:tc>
        <w:tc>
          <w:tcPr>
            <w:tcW w:w="1080" w:type="dxa"/>
            <w:tcBorders>
              <w:top w:val="nil"/>
              <w:left w:val="nil"/>
              <w:bottom w:val="single" w:sz="4" w:space="0" w:color="auto"/>
              <w:right w:val="single" w:sz="4" w:space="0" w:color="auto"/>
            </w:tcBorders>
            <w:shd w:val="clear" w:color="auto" w:fill="auto"/>
            <w:noWrap/>
            <w:hideMark/>
          </w:tcPr>
          <w:p w14:paraId="7C807E95"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68850533" w14:textId="186BD6C0"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7FA43550" w14:textId="17DDE55A"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599E37F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85.20</w:t>
            </w:r>
          </w:p>
        </w:tc>
        <w:tc>
          <w:tcPr>
            <w:tcW w:w="1080" w:type="dxa"/>
            <w:tcBorders>
              <w:top w:val="nil"/>
              <w:left w:val="nil"/>
              <w:bottom w:val="single" w:sz="4" w:space="0" w:color="auto"/>
              <w:right w:val="single" w:sz="4" w:space="0" w:color="auto"/>
            </w:tcBorders>
            <w:shd w:val="clear" w:color="auto" w:fill="auto"/>
            <w:noWrap/>
            <w:hideMark/>
          </w:tcPr>
          <w:p w14:paraId="25D61351"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noWrap/>
            <w:hideMark/>
          </w:tcPr>
          <w:p w14:paraId="1231ABCA" w14:textId="706B1DAB"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65E06D2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6912479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r w:rsidR="00673A5D" w:rsidRPr="00A16E4B" w14:paraId="4065BC8F" w14:textId="77777777" w:rsidTr="00E63EBA">
        <w:trPr>
          <w:trHeight w:val="255"/>
        </w:trPr>
        <w:tc>
          <w:tcPr>
            <w:tcW w:w="1255" w:type="dxa"/>
            <w:tcBorders>
              <w:top w:val="nil"/>
              <w:left w:val="single" w:sz="4" w:space="0" w:color="auto"/>
              <w:bottom w:val="single" w:sz="4" w:space="0" w:color="auto"/>
              <w:right w:val="single" w:sz="4" w:space="0" w:color="auto"/>
            </w:tcBorders>
            <w:shd w:val="clear" w:color="auto" w:fill="auto"/>
            <w:noWrap/>
            <w:hideMark/>
          </w:tcPr>
          <w:p w14:paraId="1D4E6294" w14:textId="7342F77C" w:rsidR="004F0688" w:rsidRPr="00A16E4B" w:rsidRDefault="004F0688" w:rsidP="006563DB">
            <w:pPr>
              <w:spacing w:after="0" w:line="240" w:lineRule="auto"/>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Moir et al</w:t>
            </w:r>
            <w:r w:rsidR="006563DB">
              <w:rPr>
                <w:rFonts w:ascii="Times New Roman" w:eastAsia="Times New Roman" w:hAnsi="Times New Roman" w:cs="Times New Roman"/>
                <w:color w:val="000000" w:themeColor="text1"/>
                <w:lang w:val="en-US"/>
              </w:rPr>
              <w:t>.</w:t>
            </w:r>
          </w:p>
        </w:tc>
        <w:tc>
          <w:tcPr>
            <w:tcW w:w="720" w:type="dxa"/>
            <w:tcBorders>
              <w:top w:val="nil"/>
              <w:left w:val="nil"/>
              <w:bottom w:val="single" w:sz="4" w:space="0" w:color="auto"/>
              <w:right w:val="single" w:sz="4" w:space="0" w:color="auto"/>
            </w:tcBorders>
            <w:shd w:val="clear" w:color="auto" w:fill="auto"/>
            <w:noWrap/>
            <w:hideMark/>
          </w:tcPr>
          <w:p w14:paraId="632899BC"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2016</w:t>
            </w:r>
          </w:p>
        </w:tc>
        <w:tc>
          <w:tcPr>
            <w:tcW w:w="720" w:type="dxa"/>
            <w:tcBorders>
              <w:top w:val="nil"/>
              <w:left w:val="nil"/>
              <w:bottom w:val="single" w:sz="4" w:space="0" w:color="auto"/>
              <w:right w:val="single" w:sz="4" w:space="0" w:color="auto"/>
            </w:tcBorders>
            <w:shd w:val="clear" w:color="auto" w:fill="auto"/>
            <w:noWrap/>
            <w:hideMark/>
          </w:tcPr>
          <w:p w14:paraId="279EB69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275</w:t>
            </w:r>
          </w:p>
        </w:tc>
        <w:tc>
          <w:tcPr>
            <w:tcW w:w="900" w:type="dxa"/>
            <w:tcBorders>
              <w:top w:val="nil"/>
              <w:left w:val="nil"/>
              <w:bottom w:val="single" w:sz="4" w:space="0" w:color="auto"/>
              <w:right w:val="single" w:sz="4" w:space="0" w:color="auto"/>
            </w:tcBorders>
            <w:shd w:val="clear" w:color="auto" w:fill="auto"/>
            <w:hideMark/>
          </w:tcPr>
          <w:p w14:paraId="20AD9657"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0.065</w:t>
            </w:r>
          </w:p>
        </w:tc>
        <w:tc>
          <w:tcPr>
            <w:tcW w:w="810" w:type="dxa"/>
            <w:tcBorders>
              <w:top w:val="nil"/>
              <w:left w:val="nil"/>
              <w:bottom w:val="single" w:sz="4" w:space="0" w:color="auto"/>
              <w:right w:val="single" w:sz="4" w:space="0" w:color="auto"/>
            </w:tcBorders>
            <w:shd w:val="clear" w:color="auto" w:fill="auto"/>
            <w:hideMark/>
          </w:tcPr>
          <w:p w14:paraId="010FF454"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21.00</w:t>
            </w:r>
          </w:p>
        </w:tc>
        <w:tc>
          <w:tcPr>
            <w:tcW w:w="990" w:type="dxa"/>
            <w:tcBorders>
              <w:top w:val="nil"/>
              <w:left w:val="nil"/>
              <w:bottom w:val="single" w:sz="4" w:space="0" w:color="auto"/>
              <w:right w:val="single" w:sz="4" w:space="0" w:color="auto"/>
            </w:tcBorders>
            <w:shd w:val="clear" w:color="auto" w:fill="auto"/>
            <w:hideMark/>
          </w:tcPr>
          <w:p w14:paraId="08BBF99A"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0.53</w:t>
            </w:r>
          </w:p>
        </w:tc>
        <w:tc>
          <w:tcPr>
            <w:tcW w:w="1080" w:type="dxa"/>
            <w:tcBorders>
              <w:top w:val="nil"/>
              <w:left w:val="nil"/>
              <w:bottom w:val="single" w:sz="4" w:space="0" w:color="auto"/>
              <w:right w:val="single" w:sz="4" w:space="0" w:color="auto"/>
            </w:tcBorders>
            <w:shd w:val="clear" w:color="auto" w:fill="auto"/>
            <w:noWrap/>
            <w:hideMark/>
          </w:tcPr>
          <w:p w14:paraId="2E6333A8"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1</w:t>
            </w:r>
          </w:p>
        </w:tc>
        <w:tc>
          <w:tcPr>
            <w:tcW w:w="1350" w:type="dxa"/>
            <w:tcBorders>
              <w:top w:val="nil"/>
              <w:left w:val="nil"/>
              <w:bottom w:val="single" w:sz="4" w:space="0" w:color="auto"/>
              <w:right w:val="single" w:sz="4" w:space="0" w:color="auto"/>
            </w:tcBorders>
            <w:shd w:val="clear" w:color="auto" w:fill="auto"/>
            <w:noWrap/>
            <w:hideMark/>
          </w:tcPr>
          <w:p w14:paraId="2EC17C0A" w14:textId="19182BF4" w:rsidR="004F0688" w:rsidRPr="00A16E4B" w:rsidRDefault="00A16E4B"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w:t>
            </w:r>
          </w:p>
        </w:tc>
        <w:tc>
          <w:tcPr>
            <w:tcW w:w="810" w:type="dxa"/>
            <w:tcBorders>
              <w:top w:val="nil"/>
              <w:left w:val="nil"/>
              <w:bottom w:val="single" w:sz="4" w:space="0" w:color="auto"/>
              <w:right w:val="single" w:sz="4" w:space="0" w:color="auto"/>
            </w:tcBorders>
            <w:shd w:val="clear" w:color="auto" w:fill="auto"/>
          </w:tcPr>
          <w:p w14:paraId="207521FD" w14:textId="36B47733" w:rsidR="004F0688" w:rsidRPr="00A16E4B" w:rsidRDefault="00AF105E" w:rsidP="004F0688">
            <w:pPr>
              <w:spacing w:after="0" w:line="240"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6</w:t>
            </w:r>
          </w:p>
        </w:tc>
        <w:tc>
          <w:tcPr>
            <w:tcW w:w="990" w:type="dxa"/>
            <w:tcBorders>
              <w:top w:val="nil"/>
              <w:left w:val="nil"/>
              <w:bottom w:val="single" w:sz="4" w:space="0" w:color="auto"/>
              <w:right w:val="single" w:sz="4" w:space="0" w:color="auto"/>
            </w:tcBorders>
            <w:shd w:val="clear" w:color="auto" w:fill="auto"/>
            <w:hideMark/>
          </w:tcPr>
          <w:p w14:paraId="48A5A8B2"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85.20</w:t>
            </w:r>
          </w:p>
        </w:tc>
        <w:tc>
          <w:tcPr>
            <w:tcW w:w="1080" w:type="dxa"/>
            <w:tcBorders>
              <w:top w:val="nil"/>
              <w:left w:val="nil"/>
              <w:bottom w:val="single" w:sz="4" w:space="0" w:color="auto"/>
              <w:right w:val="single" w:sz="4" w:space="0" w:color="auto"/>
            </w:tcBorders>
            <w:shd w:val="clear" w:color="auto" w:fill="auto"/>
            <w:noWrap/>
            <w:hideMark/>
          </w:tcPr>
          <w:p w14:paraId="1645A0F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24</w:t>
            </w:r>
          </w:p>
        </w:tc>
        <w:tc>
          <w:tcPr>
            <w:tcW w:w="1260" w:type="dxa"/>
            <w:tcBorders>
              <w:top w:val="nil"/>
              <w:left w:val="nil"/>
              <w:bottom w:val="single" w:sz="4" w:space="0" w:color="auto"/>
              <w:right w:val="single" w:sz="4" w:space="0" w:color="auto"/>
            </w:tcBorders>
            <w:shd w:val="clear" w:color="auto" w:fill="auto"/>
            <w:noWrap/>
            <w:hideMark/>
          </w:tcPr>
          <w:p w14:paraId="7B8F6E42" w14:textId="585E0A01"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 </w:t>
            </w:r>
            <w:r w:rsidR="00A16E4B" w:rsidRPr="00A16E4B">
              <w:rPr>
                <w:rFonts w:ascii="Times New Roman" w:eastAsia="Times New Roman" w:hAnsi="Times New Roman" w:cs="Times New Roman"/>
                <w:color w:val="000000" w:themeColor="text1"/>
                <w:lang w:val="en-US"/>
              </w:rPr>
              <w:t>-</w:t>
            </w:r>
          </w:p>
        </w:tc>
        <w:tc>
          <w:tcPr>
            <w:tcW w:w="900" w:type="dxa"/>
            <w:tcBorders>
              <w:top w:val="nil"/>
              <w:left w:val="nil"/>
              <w:bottom w:val="single" w:sz="4" w:space="0" w:color="auto"/>
              <w:right w:val="single" w:sz="4" w:space="0" w:color="auto"/>
            </w:tcBorders>
            <w:shd w:val="clear" w:color="auto" w:fill="auto"/>
            <w:hideMark/>
          </w:tcPr>
          <w:p w14:paraId="52A281F0"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3</w:t>
            </w:r>
          </w:p>
        </w:tc>
        <w:tc>
          <w:tcPr>
            <w:tcW w:w="1080" w:type="dxa"/>
            <w:tcBorders>
              <w:top w:val="nil"/>
              <w:left w:val="nil"/>
              <w:bottom w:val="single" w:sz="4" w:space="0" w:color="auto"/>
              <w:right w:val="single" w:sz="4" w:space="0" w:color="auto"/>
            </w:tcBorders>
            <w:shd w:val="clear" w:color="auto" w:fill="auto"/>
            <w:hideMark/>
          </w:tcPr>
          <w:p w14:paraId="53E93C9F" w14:textId="77777777" w:rsidR="004F0688" w:rsidRPr="00A16E4B" w:rsidRDefault="004F0688" w:rsidP="004F0688">
            <w:pPr>
              <w:spacing w:after="0" w:line="240" w:lineRule="auto"/>
              <w:jc w:val="center"/>
              <w:rPr>
                <w:rFonts w:ascii="Times New Roman" w:eastAsia="Times New Roman" w:hAnsi="Times New Roman" w:cs="Times New Roman"/>
                <w:color w:val="000000" w:themeColor="text1"/>
                <w:lang w:val="en-US"/>
              </w:rPr>
            </w:pPr>
            <w:r w:rsidRPr="00A16E4B">
              <w:rPr>
                <w:rFonts w:ascii="Times New Roman" w:eastAsia="Times New Roman" w:hAnsi="Times New Roman" w:cs="Times New Roman"/>
                <w:color w:val="000000" w:themeColor="text1"/>
                <w:lang w:val="en-US"/>
              </w:rPr>
              <w:t>2</w:t>
            </w:r>
          </w:p>
        </w:tc>
      </w:tr>
    </w:tbl>
    <w:p w14:paraId="65F2653E" w14:textId="7F28DD74" w:rsidR="00A918C3" w:rsidRPr="00193F1D" w:rsidRDefault="00AE61E8" w:rsidP="001040D3">
      <w:pPr>
        <w:spacing w:after="0" w:line="480" w:lineRule="auto"/>
        <w:jc w:val="both"/>
        <w:rPr>
          <w:rFonts w:ascii="Times New Roman" w:eastAsia="Times New Roman" w:hAnsi="Times New Roman" w:cs="Times New Roman"/>
          <w:color w:val="000000" w:themeColor="text1"/>
          <w:szCs w:val="24"/>
        </w:rPr>
      </w:pPr>
      <w:r w:rsidRPr="001756D2">
        <w:rPr>
          <w:rFonts w:ascii="Times New Roman" w:eastAsia="Times New Roman" w:hAnsi="Times New Roman" w:cs="Times New Roman"/>
          <w:i/>
          <w:iCs/>
          <w:color w:val="000000"/>
          <w:szCs w:val="24"/>
        </w:rPr>
        <w:t>Note</w:t>
      </w:r>
      <w:r w:rsidR="00673A5D">
        <w:rPr>
          <w:rFonts w:ascii="Times New Roman" w:eastAsia="Times New Roman" w:hAnsi="Times New Roman" w:cs="Times New Roman"/>
          <w:color w:val="000000"/>
          <w:szCs w:val="24"/>
        </w:rPr>
        <w:t xml:space="preserve">. </w:t>
      </w:r>
      <w:r w:rsidR="0011268F">
        <w:rPr>
          <w:rFonts w:ascii="Times New Roman" w:eastAsia="Times New Roman" w:hAnsi="Times New Roman" w:cs="Times New Roman"/>
          <w:color w:val="000000"/>
          <w:szCs w:val="24"/>
        </w:rPr>
        <w:t xml:space="preserve">SMD=Standardized mean difference; </w:t>
      </w:r>
      <w:r w:rsidR="00673A5D">
        <w:rPr>
          <w:rFonts w:ascii="Times New Roman" w:eastAsia="Times New Roman" w:hAnsi="Times New Roman" w:cs="Times New Roman"/>
          <w:color w:val="000000"/>
          <w:szCs w:val="24"/>
        </w:rPr>
        <w:t>N = sample size; Gender</w:t>
      </w:r>
      <w:r w:rsidRPr="001756D2">
        <w:rPr>
          <w:rFonts w:ascii="Times New Roman" w:eastAsia="Times New Roman" w:hAnsi="Times New Roman" w:cs="Times New Roman"/>
          <w:color w:val="000000"/>
          <w:szCs w:val="24"/>
        </w:rPr>
        <w:t xml:space="preserve"> = percentage of sample who are female; C</w:t>
      </w:r>
      <w:r w:rsidR="00711FC3">
        <w:rPr>
          <w:rFonts w:ascii="Times New Roman" w:eastAsia="Times New Roman" w:hAnsi="Times New Roman" w:cs="Times New Roman"/>
          <w:color w:val="000000"/>
          <w:szCs w:val="24"/>
        </w:rPr>
        <w:t>ountry</w:t>
      </w:r>
      <w:r w:rsidRPr="001756D2">
        <w:rPr>
          <w:rFonts w:ascii="Times New Roman" w:eastAsia="Times New Roman" w:hAnsi="Times New Roman" w:cs="Times New Roman"/>
          <w:color w:val="000000"/>
          <w:szCs w:val="24"/>
        </w:rPr>
        <w:t xml:space="preserve"> = sample’s cultural background </w:t>
      </w:r>
      <w:r w:rsidR="00711FC3">
        <w:rPr>
          <w:rFonts w:ascii="Times New Roman" w:eastAsia="Times New Roman" w:hAnsi="Times New Roman" w:cs="Times New Roman"/>
          <w:color w:val="000000"/>
          <w:szCs w:val="24"/>
        </w:rPr>
        <w:t>(1</w:t>
      </w:r>
      <w:r w:rsidR="00C62F26">
        <w:rPr>
          <w:rFonts w:ascii="Times New Roman" w:eastAsia="Times New Roman" w:hAnsi="Times New Roman" w:cs="Times New Roman"/>
          <w:color w:val="000000"/>
          <w:szCs w:val="24"/>
        </w:rPr>
        <w:t xml:space="preserve"> = Western</w:t>
      </w:r>
      <w:r w:rsidR="00711FC3">
        <w:rPr>
          <w:rFonts w:ascii="Times New Roman" w:eastAsia="Times New Roman" w:hAnsi="Times New Roman" w:cs="Times New Roman"/>
          <w:color w:val="000000"/>
          <w:szCs w:val="24"/>
        </w:rPr>
        <w:t>; 2 = Eastern; 3 = A combination different cultural background</w:t>
      </w:r>
      <w:r w:rsidR="00C62F26">
        <w:rPr>
          <w:rFonts w:ascii="Times New Roman" w:eastAsia="Times New Roman" w:hAnsi="Times New Roman" w:cs="Times New Roman"/>
          <w:color w:val="000000"/>
          <w:szCs w:val="24"/>
        </w:rPr>
        <w:t>); Platform</w:t>
      </w:r>
      <w:r w:rsidR="00673A5D">
        <w:rPr>
          <w:rFonts w:ascii="Times New Roman" w:eastAsia="Times New Roman" w:hAnsi="Times New Roman" w:cs="Times New Roman"/>
          <w:color w:val="000000"/>
          <w:szCs w:val="24"/>
        </w:rPr>
        <w:t xml:space="preserve"> = mode of peer support</w:t>
      </w:r>
      <w:r w:rsidRPr="001756D2">
        <w:rPr>
          <w:rFonts w:ascii="Times New Roman" w:eastAsia="Times New Roman" w:hAnsi="Times New Roman" w:cs="Times New Roman"/>
          <w:color w:val="000000"/>
          <w:szCs w:val="24"/>
        </w:rPr>
        <w:t xml:space="preserve"> (1 = </w:t>
      </w:r>
      <w:r w:rsidR="00C62F26">
        <w:rPr>
          <w:rFonts w:ascii="Times New Roman" w:eastAsia="Times New Roman" w:hAnsi="Times New Roman" w:cs="Times New Roman"/>
          <w:color w:val="000000"/>
          <w:szCs w:val="24"/>
        </w:rPr>
        <w:t>mobile apps</w:t>
      </w:r>
      <w:r w:rsidR="00673A5D">
        <w:rPr>
          <w:rFonts w:ascii="Times New Roman" w:eastAsia="Times New Roman" w:hAnsi="Times New Roman" w:cs="Times New Roman"/>
          <w:color w:val="000000"/>
          <w:szCs w:val="24"/>
        </w:rPr>
        <w:t>;</w:t>
      </w:r>
      <w:r w:rsidR="00C62F26">
        <w:rPr>
          <w:rFonts w:ascii="Times New Roman" w:eastAsia="Times New Roman" w:hAnsi="Times New Roman" w:cs="Times New Roman"/>
          <w:color w:val="000000"/>
          <w:szCs w:val="24"/>
        </w:rPr>
        <w:t xml:space="preserve"> 2 </w:t>
      </w:r>
      <w:r w:rsidRPr="001756D2">
        <w:rPr>
          <w:rFonts w:ascii="Times New Roman" w:eastAsia="Times New Roman" w:hAnsi="Times New Roman" w:cs="Times New Roman"/>
          <w:color w:val="000000"/>
          <w:szCs w:val="24"/>
        </w:rPr>
        <w:t>=</w:t>
      </w:r>
      <w:r w:rsidR="00C62F26">
        <w:rPr>
          <w:rFonts w:ascii="Times New Roman" w:eastAsia="Times New Roman" w:hAnsi="Times New Roman" w:cs="Times New Roman"/>
          <w:color w:val="000000"/>
          <w:szCs w:val="24"/>
        </w:rPr>
        <w:t xml:space="preserve"> forums and discussion boards; 3 = social networking sites; 4 = websites</w:t>
      </w:r>
      <w:r w:rsidR="00A8221A">
        <w:rPr>
          <w:rFonts w:ascii="Times New Roman" w:eastAsia="Times New Roman" w:hAnsi="Times New Roman" w:cs="Times New Roman"/>
          <w:color w:val="000000"/>
          <w:szCs w:val="24"/>
        </w:rPr>
        <w:t>;</w:t>
      </w:r>
      <w:r w:rsidR="00C62F26">
        <w:rPr>
          <w:rFonts w:ascii="Times New Roman" w:eastAsia="Times New Roman" w:hAnsi="Times New Roman" w:cs="Times New Roman"/>
          <w:color w:val="000000"/>
          <w:szCs w:val="24"/>
        </w:rPr>
        <w:t xml:space="preserve"> 5 = videoconference; 6 = email, texts messages, and phone calls</w:t>
      </w:r>
      <w:r w:rsidRPr="001756D2">
        <w:rPr>
          <w:rFonts w:ascii="Times New Roman" w:eastAsia="Times New Roman" w:hAnsi="Times New Roman" w:cs="Times New Roman"/>
          <w:color w:val="000000"/>
          <w:szCs w:val="24"/>
        </w:rPr>
        <w:t>); Duration = duration of inte</w:t>
      </w:r>
      <w:r w:rsidR="00673A5D">
        <w:rPr>
          <w:rFonts w:ascii="Times New Roman" w:eastAsia="Times New Roman" w:hAnsi="Times New Roman" w:cs="Times New Roman"/>
          <w:color w:val="000000"/>
          <w:szCs w:val="24"/>
        </w:rPr>
        <w:t>rvention (in weeks)</w:t>
      </w:r>
      <w:r w:rsidRPr="001756D2">
        <w:rPr>
          <w:rFonts w:ascii="Times New Roman" w:eastAsia="Times New Roman" w:hAnsi="Times New Roman" w:cs="Times New Roman"/>
          <w:color w:val="000000"/>
          <w:szCs w:val="24"/>
        </w:rPr>
        <w:t xml:space="preserve">; Follow-up = follow-up </w:t>
      </w:r>
      <w:r w:rsidRPr="001756D2">
        <w:rPr>
          <w:rFonts w:ascii="Times New Roman" w:eastAsia="Times New Roman" w:hAnsi="Times New Roman" w:cs="Times New Roman"/>
          <w:szCs w:val="24"/>
        </w:rPr>
        <w:t>measurements since the first measurement (in weeks</w:t>
      </w:r>
      <w:r w:rsidRPr="00611DA4">
        <w:rPr>
          <w:rFonts w:ascii="Times New Roman" w:eastAsia="Times New Roman" w:hAnsi="Times New Roman" w:cs="Times New Roman"/>
          <w:szCs w:val="24"/>
        </w:rPr>
        <w:t xml:space="preserve">); </w:t>
      </w:r>
      <w:r w:rsidR="00673A5D" w:rsidRPr="00611DA4">
        <w:rPr>
          <w:rFonts w:ascii="Times New Roman" w:eastAsia="Times New Roman" w:hAnsi="Times New Roman" w:cs="Times New Roman"/>
          <w:szCs w:val="24"/>
        </w:rPr>
        <w:t xml:space="preserve">Study design </w:t>
      </w:r>
      <w:r w:rsidR="00C142AC" w:rsidRPr="00611DA4">
        <w:rPr>
          <w:rFonts w:ascii="Times New Roman" w:eastAsia="Times New Roman" w:hAnsi="Times New Roman" w:cs="Times New Roman"/>
          <w:szCs w:val="24"/>
        </w:rPr>
        <w:t xml:space="preserve">(1 = </w:t>
      </w:r>
      <w:r w:rsidR="00673A5D" w:rsidRPr="00611DA4">
        <w:rPr>
          <w:rFonts w:ascii="Times New Roman" w:eastAsia="Times New Roman" w:hAnsi="Times New Roman" w:cs="Times New Roman"/>
          <w:szCs w:val="24"/>
        </w:rPr>
        <w:t xml:space="preserve">pre-post digital peer support comparison; 3 = digital peer support vs. </w:t>
      </w:r>
      <w:r w:rsidR="00C142AC" w:rsidRPr="00611DA4">
        <w:rPr>
          <w:rFonts w:ascii="Times New Roman" w:eastAsia="Times New Roman" w:hAnsi="Times New Roman" w:cs="Times New Roman"/>
          <w:szCs w:val="24"/>
        </w:rPr>
        <w:t>control</w:t>
      </w:r>
      <w:r w:rsidR="00673A5D" w:rsidRPr="00611DA4">
        <w:rPr>
          <w:rFonts w:ascii="Times New Roman" w:eastAsia="Times New Roman" w:hAnsi="Times New Roman" w:cs="Times New Roman"/>
          <w:szCs w:val="24"/>
        </w:rPr>
        <w:t>; 4 = digital peer support vs.</w:t>
      </w:r>
      <w:r w:rsidRPr="00611DA4">
        <w:rPr>
          <w:rFonts w:ascii="Times New Roman" w:eastAsia="Times New Roman" w:hAnsi="Times New Roman" w:cs="Times New Roman"/>
          <w:szCs w:val="24"/>
        </w:rPr>
        <w:t xml:space="preserve"> alternative </w:t>
      </w:r>
      <w:r w:rsidR="00673A5D" w:rsidRPr="00611DA4">
        <w:rPr>
          <w:rFonts w:ascii="Times New Roman" w:eastAsia="Times New Roman" w:hAnsi="Times New Roman" w:cs="Times New Roman"/>
          <w:szCs w:val="24"/>
        </w:rPr>
        <w:t>digital intervention</w:t>
      </w:r>
      <w:r w:rsidR="00611DA4" w:rsidRPr="00611DA4">
        <w:rPr>
          <w:rFonts w:ascii="Times New Roman" w:eastAsia="Times New Roman" w:hAnsi="Times New Roman" w:cs="Times New Roman"/>
          <w:szCs w:val="24"/>
        </w:rPr>
        <w:t>); Source</w:t>
      </w:r>
      <w:r w:rsidRPr="00611DA4">
        <w:rPr>
          <w:rFonts w:ascii="Times New Roman" w:eastAsia="Times New Roman" w:hAnsi="Times New Roman" w:cs="Times New Roman"/>
          <w:szCs w:val="24"/>
        </w:rPr>
        <w:t xml:space="preserve"> of </w:t>
      </w:r>
      <w:r w:rsidR="006176D3" w:rsidRPr="00611DA4">
        <w:rPr>
          <w:rFonts w:ascii="Times New Roman" w:eastAsia="Times New Roman" w:hAnsi="Times New Roman" w:cs="Times New Roman"/>
          <w:szCs w:val="24"/>
        </w:rPr>
        <w:t xml:space="preserve">digital peer </w:t>
      </w:r>
      <w:r w:rsidRPr="00611DA4">
        <w:rPr>
          <w:rFonts w:ascii="Times New Roman" w:eastAsia="Times New Roman" w:hAnsi="Times New Roman" w:cs="Times New Roman"/>
          <w:szCs w:val="24"/>
        </w:rPr>
        <w:t>support</w:t>
      </w:r>
      <w:r w:rsidRPr="001756D2">
        <w:rPr>
          <w:rFonts w:ascii="Times New Roman" w:eastAsia="Times New Roman" w:hAnsi="Times New Roman" w:cs="Times New Roman"/>
          <w:szCs w:val="24"/>
        </w:rPr>
        <w:t xml:space="preserve"> (1 = </w:t>
      </w:r>
      <w:r w:rsidR="009E64E0" w:rsidRPr="001756D2">
        <w:rPr>
          <w:rFonts w:ascii="Times New Roman" w:eastAsia="Times New Roman" w:hAnsi="Times New Roman" w:cs="Times New Roman"/>
          <w:szCs w:val="24"/>
        </w:rPr>
        <w:t xml:space="preserve">Informal naturally occurring; </w:t>
      </w:r>
      <w:r w:rsidRPr="001756D2">
        <w:rPr>
          <w:rFonts w:ascii="Times New Roman" w:eastAsia="Times New Roman" w:hAnsi="Times New Roman" w:cs="Times New Roman"/>
          <w:szCs w:val="24"/>
        </w:rPr>
        <w:t xml:space="preserve">2 = </w:t>
      </w:r>
      <w:r w:rsidR="009E64E0" w:rsidRPr="001756D2">
        <w:rPr>
          <w:rFonts w:ascii="Times New Roman" w:eastAsia="Times New Roman" w:hAnsi="Times New Roman" w:cs="Times New Roman"/>
          <w:szCs w:val="24"/>
        </w:rPr>
        <w:t xml:space="preserve">Formal </w:t>
      </w:r>
      <w:r w:rsidR="009E64E0" w:rsidRPr="001756D2">
        <w:rPr>
          <w:rFonts w:ascii="Times New Roman" w:eastAsia="Times New Roman" w:hAnsi="Times New Roman" w:cs="Times New Roman"/>
          <w:szCs w:val="24"/>
        </w:rPr>
        <w:lastRenderedPageBreak/>
        <w:t>unpaid and/or paid</w:t>
      </w:r>
      <w:r w:rsidRPr="001756D2">
        <w:rPr>
          <w:rFonts w:ascii="Times New Roman" w:eastAsia="Times New Roman" w:hAnsi="Times New Roman" w:cs="Times New Roman"/>
          <w:szCs w:val="24"/>
        </w:rPr>
        <w:t xml:space="preserve">; 3 = </w:t>
      </w:r>
      <w:r w:rsidR="00673A5D">
        <w:rPr>
          <w:rFonts w:ascii="Times New Roman" w:eastAsia="Times New Roman" w:hAnsi="Times New Roman" w:cs="Times New Roman"/>
          <w:szCs w:val="24"/>
        </w:rPr>
        <w:t>P</w:t>
      </w:r>
      <w:r w:rsidR="00B178E0" w:rsidRPr="001756D2">
        <w:rPr>
          <w:rFonts w:ascii="Times New Roman" w:eastAsia="Times New Roman" w:hAnsi="Times New Roman" w:cs="Times New Roman"/>
          <w:szCs w:val="24"/>
        </w:rPr>
        <w:t>rofessional support</w:t>
      </w:r>
      <w:r w:rsidR="006176D3" w:rsidRPr="001756D2">
        <w:rPr>
          <w:rFonts w:ascii="Times New Roman" w:eastAsia="Times New Roman" w:hAnsi="Times New Roman" w:cs="Times New Roman"/>
          <w:szCs w:val="24"/>
        </w:rPr>
        <w:t xml:space="preserve">; 4 = </w:t>
      </w:r>
      <w:r w:rsidR="00611DA4">
        <w:rPr>
          <w:rFonts w:ascii="Times New Roman" w:eastAsia="Times New Roman" w:hAnsi="Times New Roman" w:cs="Times New Roman"/>
          <w:szCs w:val="24"/>
        </w:rPr>
        <w:t xml:space="preserve">A </w:t>
      </w:r>
      <w:r w:rsidR="00673A5D">
        <w:rPr>
          <w:rFonts w:ascii="Times New Roman" w:eastAsia="Times New Roman" w:hAnsi="Times New Roman" w:cs="Times New Roman"/>
          <w:szCs w:val="24"/>
        </w:rPr>
        <w:t>mix of peer and professional support</w:t>
      </w:r>
      <w:r w:rsidRPr="001756D2">
        <w:rPr>
          <w:rFonts w:ascii="Times New Roman" w:eastAsia="Times New Roman" w:hAnsi="Times New Roman" w:cs="Times New Roman"/>
          <w:szCs w:val="24"/>
        </w:rPr>
        <w:t>)</w:t>
      </w:r>
      <w:r w:rsidR="002B056C" w:rsidRPr="001756D2">
        <w:rPr>
          <w:rFonts w:ascii="Times New Roman" w:eastAsia="Times New Roman" w:hAnsi="Times New Roman" w:cs="Times New Roman"/>
          <w:szCs w:val="24"/>
        </w:rPr>
        <w:t>.</w:t>
      </w:r>
      <w:r w:rsidR="001040D3">
        <w:rPr>
          <w:rFonts w:ascii="Times New Roman" w:eastAsia="Times New Roman" w:hAnsi="Times New Roman" w:cs="Times New Roman"/>
          <w:szCs w:val="24"/>
        </w:rPr>
        <w:t xml:space="preserve"> </w:t>
      </w:r>
      <w:r w:rsidR="00A918C3" w:rsidRPr="001040D3">
        <w:rPr>
          <w:rFonts w:ascii="Times New Roman" w:eastAsia="Times New Roman" w:hAnsi="Times New Roman" w:cs="Times New Roman"/>
          <w:color w:val="000000" w:themeColor="text1"/>
          <w:szCs w:val="24"/>
        </w:rPr>
        <w:t xml:space="preserve">Overall, these </w:t>
      </w:r>
      <w:r w:rsidR="001040D3" w:rsidRPr="001040D3">
        <w:rPr>
          <w:rFonts w:ascii="Times New Roman" w:eastAsia="Times New Roman" w:hAnsi="Times New Roman" w:cs="Times New Roman"/>
          <w:color w:val="000000" w:themeColor="text1"/>
          <w:szCs w:val="24"/>
        </w:rPr>
        <w:t xml:space="preserve">73 </w:t>
      </w:r>
      <w:r w:rsidR="00A918C3" w:rsidRPr="001040D3">
        <w:rPr>
          <w:rFonts w:ascii="Times New Roman" w:eastAsia="Times New Roman" w:hAnsi="Times New Roman" w:cs="Times New Roman"/>
          <w:color w:val="000000" w:themeColor="text1"/>
          <w:szCs w:val="24"/>
        </w:rPr>
        <w:t xml:space="preserve">studies randomized </w:t>
      </w:r>
      <w:r w:rsidR="001040D3" w:rsidRPr="001040D3">
        <w:rPr>
          <w:rFonts w:ascii="Times New Roman" w:eastAsia="Times New Roman" w:hAnsi="Times New Roman" w:cs="Times New Roman"/>
          <w:color w:val="000000" w:themeColor="text1"/>
          <w:szCs w:val="24"/>
        </w:rPr>
        <w:t>52</w:t>
      </w:r>
      <w:r w:rsidR="00A8221A">
        <w:rPr>
          <w:rFonts w:ascii="Times New Roman" w:eastAsia="Times New Roman" w:hAnsi="Times New Roman" w:cs="Times New Roman"/>
          <w:color w:val="000000" w:themeColor="text1"/>
          <w:szCs w:val="24"/>
        </w:rPr>
        <w:t>,</w:t>
      </w:r>
      <w:r w:rsidR="001040D3" w:rsidRPr="001040D3">
        <w:rPr>
          <w:rFonts w:ascii="Times New Roman" w:eastAsia="Times New Roman" w:hAnsi="Times New Roman" w:cs="Times New Roman"/>
          <w:color w:val="000000" w:themeColor="text1"/>
          <w:szCs w:val="24"/>
        </w:rPr>
        <w:t>703</w:t>
      </w:r>
      <w:r w:rsidR="00A918C3" w:rsidRPr="001040D3">
        <w:rPr>
          <w:rFonts w:ascii="Times New Roman" w:eastAsia="Times New Roman" w:hAnsi="Times New Roman" w:cs="Times New Roman"/>
          <w:color w:val="000000" w:themeColor="text1"/>
          <w:szCs w:val="24"/>
        </w:rPr>
        <w:t xml:space="preserve"> participants to these conditi</w:t>
      </w:r>
      <w:r w:rsidR="001040D3" w:rsidRPr="001040D3">
        <w:rPr>
          <w:rFonts w:ascii="Times New Roman" w:eastAsia="Times New Roman" w:hAnsi="Times New Roman" w:cs="Times New Roman"/>
          <w:color w:val="000000" w:themeColor="text1"/>
          <w:szCs w:val="24"/>
        </w:rPr>
        <w:t xml:space="preserve">ons: informal naturally occurring peer </w:t>
      </w:r>
      <w:r w:rsidR="001040D3" w:rsidRPr="005B2903">
        <w:rPr>
          <w:rFonts w:ascii="Times New Roman" w:eastAsia="Times New Roman" w:hAnsi="Times New Roman" w:cs="Times New Roman"/>
          <w:color w:val="000000" w:themeColor="text1"/>
          <w:szCs w:val="24"/>
        </w:rPr>
        <w:t>support (n=28/73; 38.4%</w:t>
      </w:r>
      <w:r w:rsidR="00A918C3" w:rsidRPr="005B2903">
        <w:rPr>
          <w:rFonts w:ascii="Times New Roman" w:eastAsia="Times New Roman" w:hAnsi="Times New Roman" w:cs="Times New Roman"/>
          <w:color w:val="000000" w:themeColor="text1"/>
          <w:szCs w:val="24"/>
        </w:rPr>
        <w:t>),</w:t>
      </w:r>
      <w:r w:rsidR="001040D3" w:rsidRPr="005B2903">
        <w:rPr>
          <w:rFonts w:ascii="Times New Roman" w:eastAsia="Times New Roman" w:hAnsi="Times New Roman" w:cs="Times New Roman"/>
          <w:color w:val="000000" w:themeColor="text1"/>
          <w:szCs w:val="24"/>
        </w:rPr>
        <w:t xml:space="preserve"> formal unpaid/paid peer support (</w:t>
      </w:r>
      <w:r w:rsidR="005B2903" w:rsidRPr="005B2903">
        <w:rPr>
          <w:rFonts w:ascii="Times New Roman" w:eastAsia="Times New Roman" w:hAnsi="Times New Roman" w:cs="Times New Roman"/>
          <w:color w:val="000000" w:themeColor="text1"/>
          <w:szCs w:val="24"/>
        </w:rPr>
        <w:t>n=21</w:t>
      </w:r>
      <w:r w:rsidR="001040D3" w:rsidRPr="005B2903">
        <w:rPr>
          <w:rFonts w:ascii="Times New Roman" w:eastAsia="Times New Roman" w:hAnsi="Times New Roman" w:cs="Times New Roman"/>
          <w:color w:val="000000" w:themeColor="text1"/>
          <w:szCs w:val="24"/>
        </w:rPr>
        <w:t xml:space="preserve">/73; </w:t>
      </w:r>
      <w:r w:rsidR="005B2903" w:rsidRPr="005B2903">
        <w:rPr>
          <w:rFonts w:ascii="Times New Roman" w:eastAsia="Times New Roman" w:hAnsi="Times New Roman" w:cs="Times New Roman"/>
          <w:color w:val="000000" w:themeColor="text1"/>
          <w:szCs w:val="24"/>
        </w:rPr>
        <w:t>28.8</w:t>
      </w:r>
      <w:r w:rsidR="001040D3" w:rsidRPr="005B2903">
        <w:rPr>
          <w:rFonts w:ascii="Times New Roman" w:eastAsia="Times New Roman" w:hAnsi="Times New Roman" w:cs="Times New Roman"/>
          <w:color w:val="000000" w:themeColor="text1"/>
          <w:szCs w:val="24"/>
        </w:rPr>
        <w:t>%), p</w:t>
      </w:r>
      <w:r w:rsidR="00A918C3" w:rsidRPr="005B2903">
        <w:rPr>
          <w:rFonts w:ascii="Times New Roman" w:eastAsia="Times New Roman" w:hAnsi="Times New Roman" w:cs="Times New Roman"/>
          <w:color w:val="000000" w:themeColor="text1"/>
          <w:szCs w:val="24"/>
        </w:rPr>
        <w:t>rofessional s</w:t>
      </w:r>
      <w:r w:rsidR="005B2903" w:rsidRPr="005B2903">
        <w:rPr>
          <w:rFonts w:ascii="Times New Roman" w:eastAsia="Times New Roman" w:hAnsi="Times New Roman" w:cs="Times New Roman"/>
          <w:color w:val="000000" w:themeColor="text1"/>
          <w:szCs w:val="24"/>
        </w:rPr>
        <w:t>upport (n=14/73; 19.2</w:t>
      </w:r>
      <w:r w:rsidR="001040D3" w:rsidRPr="005B2903">
        <w:rPr>
          <w:rFonts w:ascii="Times New Roman" w:eastAsia="Times New Roman" w:hAnsi="Times New Roman" w:cs="Times New Roman"/>
          <w:color w:val="000000" w:themeColor="text1"/>
          <w:szCs w:val="24"/>
        </w:rPr>
        <w:t>%</w:t>
      </w:r>
      <w:r w:rsidR="00A918C3" w:rsidRPr="005B2903">
        <w:rPr>
          <w:rFonts w:ascii="Times New Roman" w:eastAsia="Times New Roman" w:hAnsi="Times New Roman" w:cs="Times New Roman"/>
          <w:color w:val="000000" w:themeColor="text1"/>
          <w:szCs w:val="24"/>
        </w:rPr>
        <w:t xml:space="preserve">), </w:t>
      </w:r>
      <w:r w:rsidR="005B2903" w:rsidRPr="005B2903">
        <w:rPr>
          <w:rFonts w:ascii="Times New Roman" w:eastAsia="Times New Roman" w:hAnsi="Times New Roman" w:cs="Times New Roman"/>
          <w:color w:val="000000" w:themeColor="text1"/>
          <w:szCs w:val="24"/>
        </w:rPr>
        <w:t>a mix of peer and professional support</w:t>
      </w:r>
      <w:r w:rsidR="00A918C3" w:rsidRPr="005B2903">
        <w:rPr>
          <w:rFonts w:ascii="Times New Roman" w:eastAsia="Times New Roman" w:hAnsi="Times New Roman" w:cs="Times New Roman"/>
          <w:color w:val="000000" w:themeColor="text1"/>
          <w:szCs w:val="24"/>
        </w:rPr>
        <w:t xml:space="preserve"> </w:t>
      </w:r>
      <w:r w:rsidR="005B2903" w:rsidRPr="005B2903">
        <w:rPr>
          <w:rFonts w:ascii="Times New Roman" w:eastAsia="Times New Roman" w:hAnsi="Times New Roman" w:cs="Times New Roman"/>
          <w:color w:val="000000" w:themeColor="text1"/>
          <w:szCs w:val="24"/>
        </w:rPr>
        <w:t>(n=9/73; 12.3%</w:t>
      </w:r>
      <w:r w:rsidR="005B2903" w:rsidRPr="0011268F">
        <w:rPr>
          <w:rFonts w:ascii="Times New Roman" w:eastAsia="Times New Roman" w:hAnsi="Times New Roman" w:cs="Times New Roman"/>
          <w:szCs w:val="24"/>
        </w:rPr>
        <w:t>)</w:t>
      </w:r>
      <w:r w:rsidR="007525E8" w:rsidRPr="0011268F">
        <w:rPr>
          <w:rStyle w:val="FootnoteReference"/>
          <w:rFonts w:ascii="Times New Roman" w:eastAsia="Times New Roman" w:hAnsi="Times New Roman" w:cs="Times New Roman"/>
          <w:szCs w:val="24"/>
        </w:rPr>
        <w:footnoteReference w:id="1"/>
      </w:r>
      <w:r w:rsidR="005B2903" w:rsidRPr="0011268F">
        <w:rPr>
          <w:rFonts w:ascii="Times New Roman" w:eastAsia="Times New Roman" w:hAnsi="Times New Roman" w:cs="Times New Roman"/>
          <w:szCs w:val="24"/>
        </w:rPr>
        <w:t>.</w:t>
      </w:r>
      <w:r w:rsidR="005B2903" w:rsidRPr="005B2903">
        <w:rPr>
          <w:rFonts w:ascii="Times New Roman" w:eastAsia="Times New Roman" w:hAnsi="Times New Roman" w:cs="Times New Roman"/>
          <w:color w:val="000000" w:themeColor="text1"/>
          <w:szCs w:val="24"/>
        </w:rPr>
        <w:t xml:space="preserve"> The </w:t>
      </w:r>
      <w:r w:rsidR="00A918C3" w:rsidRPr="005B2903">
        <w:rPr>
          <w:rFonts w:ascii="Times New Roman" w:eastAsia="Times New Roman" w:hAnsi="Times New Roman" w:cs="Times New Roman"/>
          <w:color w:val="000000" w:themeColor="text1"/>
          <w:szCs w:val="24"/>
        </w:rPr>
        <w:t>7</w:t>
      </w:r>
      <w:r w:rsidR="005B2903" w:rsidRPr="005B2903">
        <w:rPr>
          <w:rFonts w:ascii="Times New Roman" w:eastAsia="Times New Roman" w:hAnsi="Times New Roman" w:cs="Times New Roman"/>
          <w:color w:val="000000" w:themeColor="text1"/>
          <w:szCs w:val="24"/>
        </w:rPr>
        <w:t>3</w:t>
      </w:r>
      <w:r w:rsidR="00A918C3" w:rsidRPr="005B2903">
        <w:rPr>
          <w:rFonts w:ascii="Times New Roman" w:eastAsia="Times New Roman" w:hAnsi="Times New Roman" w:cs="Times New Roman"/>
          <w:color w:val="000000" w:themeColor="text1"/>
          <w:szCs w:val="24"/>
        </w:rPr>
        <w:t xml:space="preserve"> studies originated from 14 countries</w:t>
      </w:r>
      <w:r w:rsidR="00711FC3">
        <w:rPr>
          <w:rFonts w:ascii="Times New Roman" w:eastAsia="Times New Roman" w:hAnsi="Times New Roman" w:cs="Times New Roman"/>
          <w:color w:val="000000" w:themeColor="text1"/>
          <w:szCs w:val="24"/>
        </w:rPr>
        <w:t>, for instance,</w:t>
      </w:r>
      <w:r w:rsidR="00A918C3" w:rsidRPr="005B2903">
        <w:rPr>
          <w:rFonts w:ascii="Times New Roman" w:eastAsia="Times New Roman" w:hAnsi="Times New Roman" w:cs="Times New Roman"/>
          <w:color w:val="000000" w:themeColor="text1"/>
          <w:szCs w:val="24"/>
        </w:rPr>
        <w:t xml:space="preserve"> Australia, Canada, Germany, Italy, Singapore, Sweden, Taiwan, UK, US, and China. Most of the study participants were from the United States of America or countries in Europe</w:t>
      </w:r>
      <w:r w:rsidR="005B2903">
        <w:rPr>
          <w:rFonts w:ascii="Times New Roman" w:eastAsia="Times New Roman" w:hAnsi="Times New Roman" w:cs="Times New Roman"/>
          <w:color w:val="000000" w:themeColor="text1"/>
          <w:szCs w:val="24"/>
        </w:rPr>
        <w:t xml:space="preserve"> and Australia (n = 63/73; 8</w:t>
      </w:r>
      <w:r w:rsidR="00A21E01">
        <w:rPr>
          <w:rFonts w:ascii="Times New Roman" w:eastAsia="Times New Roman" w:hAnsi="Times New Roman" w:cs="Times New Roman"/>
          <w:color w:val="000000" w:themeColor="text1"/>
          <w:szCs w:val="24"/>
        </w:rPr>
        <w:t>6</w:t>
      </w:r>
      <w:r w:rsidR="005B2903">
        <w:rPr>
          <w:rFonts w:ascii="Times New Roman" w:eastAsia="Times New Roman" w:hAnsi="Times New Roman" w:cs="Times New Roman"/>
          <w:color w:val="000000" w:themeColor="text1"/>
          <w:szCs w:val="24"/>
        </w:rPr>
        <w:t>.3</w:t>
      </w:r>
      <w:r w:rsidR="005B2903" w:rsidRPr="005B2903">
        <w:rPr>
          <w:rFonts w:ascii="Times New Roman" w:eastAsia="Times New Roman" w:hAnsi="Times New Roman" w:cs="Times New Roman"/>
          <w:color w:val="000000" w:themeColor="text1"/>
          <w:szCs w:val="24"/>
        </w:rPr>
        <w:t>%</w:t>
      </w:r>
      <w:r w:rsidR="00A918C3" w:rsidRPr="005B2903">
        <w:rPr>
          <w:rFonts w:ascii="Times New Roman" w:eastAsia="Times New Roman" w:hAnsi="Times New Roman" w:cs="Times New Roman"/>
          <w:color w:val="000000" w:themeColor="text1"/>
          <w:szCs w:val="24"/>
        </w:rPr>
        <w:t xml:space="preserve">). The mean age of the sample for the </w:t>
      </w:r>
      <w:r w:rsidR="00A918C3" w:rsidRPr="00ED00F9">
        <w:rPr>
          <w:rFonts w:ascii="Times New Roman" w:eastAsia="Times New Roman" w:hAnsi="Times New Roman" w:cs="Times New Roman"/>
          <w:color w:val="000000" w:themeColor="text1"/>
          <w:szCs w:val="24"/>
        </w:rPr>
        <w:t>ex</w:t>
      </w:r>
      <w:r w:rsidR="005B2903" w:rsidRPr="00ED00F9">
        <w:rPr>
          <w:rFonts w:ascii="Times New Roman" w:eastAsia="Times New Roman" w:hAnsi="Times New Roman" w:cs="Times New Roman"/>
          <w:color w:val="000000" w:themeColor="text1"/>
          <w:szCs w:val="24"/>
        </w:rPr>
        <w:t>amined studies ranged from 13.50 to 69</w:t>
      </w:r>
      <w:r w:rsidR="00A918C3" w:rsidRPr="00ED00F9">
        <w:rPr>
          <w:rFonts w:ascii="Times New Roman" w:eastAsia="Times New Roman" w:hAnsi="Times New Roman" w:cs="Times New Roman"/>
          <w:color w:val="000000" w:themeColor="text1"/>
          <w:szCs w:val="24"/>
        </w:rPr>
        <w:t>, and the female proportion ranged fr</w:t>
      </w:r>
      <w:r w:rsidR="00611DA4" w:rsidRPr="00ED00F9">
        <w:rPr>
          <w:rFonts w:ascii="Times New Roman" w:eastAsia="Times New Roman" w:hAnsi="Times New Roman" w:cs="Times New Roman"/>
          <w:color w:val="000000" w:themeColor="text1"/>
          <w:szCs w:val="24"/>
        </w:rPr>
        <w:t xml:space="preserve">om 0 to 100. </w:t>
      </w:r>
      <w:r w:rsidR="00A918C3" w:rsidRPr="00ED00F9">
        <w:rPr>
          <w:rFonts w:ascii="Times New Roman" w:eastAsia="Times New Roman" w:hAnsi="Times New Roman" w:cs="Times New Roman"/>
          <w:color w:val="000000" w:themeColor="text1"/>
          <w:szCs w:val="24"/>
        </w:rPr>
        <w:t xml:space="preserve">The mean duration of </w:t>
      </w:r>
      <w:r w:rsidR="005B2903" w:rsidRPr="00ED00F9">
        <w:rPr>
          <w:rFonts w:ascii="Times New Roman" w:eastAsia="Times New Roman" w:hAnsi="Times New Roman" w:cs="Times New Roman"/>
          <w:color w:val="000000" w:themeColor="text1"/>
          <w:szCs w:val="24"/>
        </w:rPr>
        <w:t>intervention</w:t>
      </w:r>
      <w:r w:rsidR="00ED00F9" w:rsidRPr="00ED00F9">
        <w:rPr>
          <w:rFonts w:ascii="Times New Roman" w:eastAsia="Times New Roman" w:hAnsi="Times New Roman" w:cs="Times New Roman"/>
          <w:color w:val="000000" w:themeColor="text1"/>
          <w:szCs w:val="24"/>
        </w:rPr>
        <w:t xml:space="preserve"> was 16.29</w:t>
      </w:r>
      <w:r w:rsidR="00A918C3" w:rsidRPr="00ED00F9">
        <w:rPr>
          <w:rFonts w:ascii="Times New Roman" w:eastAsia="Times New Roman" w:hAnsi="Times New Roman" w:cs="Times New Roman"/>
          <w:color w:val="000000" w:themeColor="text1"/>
          <w:szCs w:val="24"/>
        </w:rPr>
        <w:t xml:space="preserve"> weeks </w:t>
      </w:r>
      <w:r w:rsidR="00ED00F9">
        <w:rPr>
          <w:rFonts w:ascii="Times New Roman" w:eastAsia="Times New Roman" w:hAnsi="Times New Roman" w:cs="Times New Roman"/>
          <w:color w:val="000000" w:themeColor="text1"/>
          <w:szCs w:val="24"/>
        </w:rPr>
        <w:t>(SD=15.90</w:t>
      </w:r>
      <w:r w:rsidR="00ED00F9" w:rsidRPr="00ED00F9">
        <w:rPr>
          <w:rFonts w:ascii="Times New Roman" w:eastAsia="Times New Roman" w:hAnsi="Times New Roman" w:cs="Times New Roman"/>
          <w:color w:val="000000" w:themeColor="text1"/>
          <w:szCs w:val="24"/>
        </w:rPr>
        <w:t>; range=1 to 96</w:t>
      </w:r>
      <w:r w:rsidR="007525E8">
        <w:rPr>
          <w:rFonts w:ascii="Times New Roman" w:eastAsia="Times New Roman" w:hAnsi="Times New Roman" w:cs="Times New Roman"/>
          <w:color w:val="000000" w:themeColor="text1"/>
          <w:szCs w:val="24"/>
        </w:rPr>
        <w:t xml:space="preserve"> weeks).</w:t>
      </w:r>
      <w:r w:rsidR="00A918C3" w:rsidRPr="00ED00F9">
        <w:rPr>
          <w:rFonts w:ascii="Times New Roman" w:eastAsia="Times New Roman" w:hAnsi="Times New Roman" w:cs="Times New Roman"/>
          <w:color w:val="000000" w:themeColor="text1"/>
          <w:szCs w:val="24"/>
        </w:rPr>
        <w:t xml:space="preserve"> </w:t>
      </w:r>
      <w:r w:rsidR="007525E8" w:rsidRPr="007525E8">
        <w:rPr>
          <w:rFonts w:ascii="Times New Roman" w:eastAsia="Times New Roman" w:hAnsi="Times New Roman" w:cs="Times New Roman"/>
          <w:color w:val="000000" w:themeColor="text1"/>
          <w:szCs w:val="24"/>
        </w:rPr>
        <w:t>41 (56.2</w:t>
      </w:r>
      <w:r w:rsidR="00A918C3" w:rsidRPr="007525E8">
        <w:rPr>
          <w:rFonts w:ascii="Times New Roman" w:eastAsia="Times New Roman" w:hAnsi="Times New Roman" w:cs="Times New Roman"/>
          <w:color w:val="000000" w:themeColor="text1"/>
          <w:szCs w:val="24"/>
        </w:rPr>
        <w:t xml:space="preserve">%) interventions examined pre-post </w:t>
      </w:r>
      <w:r w:rsidR="007525E8" w:rsidRPr="007525E8">
        <w:rPr>
          <w:rFonts w:ascii="Times New Roman" w:eastAsia="Times New Roman" w:hAnsi="Times New Roman" w:cs="Times New Roman"/>
          <w:color w:val="000000" w:themeColor="text1"/>
          <w:szCs w:val="24"/>
        </w:rPr>
        <w:t xml:space="preserve">digital </w:t>
      </w:r>
      <w:r w:rsidR="00A918C3" w:rsidRPr="007525E8">
        <w:rPr>
          <w:rFonts w:ascii="Times New Roman" w:eastAsia="Times New Roman" w:hAnsi="Times New Roman" w:cs="Times New Roman"/>
          <w:color w:val="000000" w:themeColor="text1"/>
          <w:szCs w:val="24"/>
        </w:rPr>
        <w:t>peer support comparisons,</w:t>
      </w:r>
      <w:r w:rsidR="00CE73EB">
        <w:rPr>
          <w:rFonts w:ascii="Times New Roman" w:eastAsia="Times New Roman" w:hAnsi="Times New Roman" w:cs="Times New Roman"/>
          <w:color w:val="FF0000"/>
          <w:szCs w:val="24"/>
        </w:rPr>
        <w:t xml:space="preserve"> </w:t>
      </w:r>
      <w:r w:rsidR="00CE73EB" w:rsidRPr="00CE73EB">
        <w:rPr>
          <w:rFonts w:ascii="Times New Roman" w:eastAsia="Times New Roman" w:hAnsi="Times New Roman" w:cs="Times New Roman"/>
          <w:color w:val="000000" w:themeColor="text1"/>
          <w:szCs w:val="24"/>
        </w:rPr>
        <w:t>34 (46.6</w:t>
      </w:r>
      <w:r w:rsidR="00A918C3" w:rsidRPr="00CE73EB">
        <w:rPr>
          <w:rFonts w:ascii="Times New Roman" w:eastAsia="Times New Roman" w:hAnsi="Times New Roman" w:cs="Times New Roman"/>
          <w:color w:val="000000" w:themeColor="text1"/>
          <w:szCs w:val="24"/>
        </w:rPr>
        <w:t xml:space="preserve">%) </w:t>
      </w:r>
      <w:r w:rsidR="00223D6F">
        <w:rPr>
          <w:rFonts w:ascii="Times New Roman" w:eastAsia="Times New Roman" w:hAnsi="Times New Roman" w:cs="Times New Roman"/>
          <w:color w:val="000000" w:themeColor="text1"/>
          <w:szCs w:val="24"/>
        </w:rPr>
        <w:t>examined</w:t>
      </w:r>
      <w:r w:rsidR="00223D6F" w:rsidRPr="00CE73EB">
        <w:rPr>
          <w:rFonts w:ascii="Times New Roman" w:eastAsia="Times New Roman" w:hAnsi="Times New Roman" w:cs="Times New Roman"/>
          <w:color w:val="000000" w:themeColor="text1"/>
          <w:szCs w:val="24"/>
        </w:rPr>
        <w:t xml:space="preserve"> </w:t>
      </w:r>
      <w:r w:rsidR="007525E8" w:rsidRPr="00CE73EB">
        <w:rPr>
          <w:rFonts w:ascii="Times New Roman" w:eastAsia="Times New Roman" w:hAnsi="Times New Roman" w:cs="Times New Roman"/>
          <w:color w:val="000000" w:themeColor="text1"/>
          <w:szCs w:val="24"/>
        </w:rPr>
        <w:t xml:space="preserve">digital </w:t>
      </w:r>
      <w:r w:rsidR="00A918C3" w:rsidRPr="00CE73EB">
        <w:rPr>
          <w:rFonts w:ascii="Times New Roman" w:eastAsia="Times New Roman" w:hAnsi="Times New Roman" w:cs="Times New Roman"/>
          <w:color w:val="000000" w:themeColor="text1"/>
          <w:szCs w:val="24"/>
        </w:rPr>
        <w:t>peer support vs. control</w:t>
      </w:r>
      <w:r w:rsidR="00801ECB" w:rsidRPr="00801ECB">
        <w:rPr>
          <w:rFonts w:ascii="Times New Roman" w:eastAsia="Times New Roman" w:hAnsi="Times New Roman" w:cs="Times New Roman"/>
          <w:color w:val="000000" w:themeColor="text1"/>
          <w:szCs w:val="24"/>
        </w:rPr>
        <w:t xml:space="preserve">, and </w:t>
      </w:r>
      <w:r w:rsidR="00A918C3" w:rsidRPr="00801ECB">
        <w:rPr>
          <w:rFonts w:ascii="Times New Roman" w:eastAsia="Times New Roman" w:hAnsi="Times New Roman" w:cs="Times New Roman"/>
          <w:color w:val="000000" w:themeColor="text1"/>
          <w:szCs w:val="24"/>
        </w:rPr>
        <w:t>1</w:t>
      </w:r>
      <w:r w:rsidR="00801ECB" w:rsidRPr="00801ECB">
        <w:rPr>
          <w:rFonts w:ascii="Times New Roman" w:eastAsia="Times New Roman" w:hAnsi="Times New Roman" w:cs="Times New Roman"/>
          <w:color w:val="000000" w:themeColor="text1"/>
          <w:szCs w:val="24"/>
        </w:rPr>
        <w:t>2</w:t>
      </w:r>
      <w:r w:rsidR="00A918C3" w:rsidRPr="00801ECB">
        <w:rPr>
          <w:rFonts w:ascii="Times New Roman" w:eastAsia="Times New Roman" w:hAnsi="Times New Roman" w:cs="Times New Roman"/>
          <w:color w:val="000000" w:themeColor="text1"/>
          <w:szCs w:val="24"/>
        </w:rPr>
        <w:t xml:space="preserve"> </w:t>
      </w:r>
      <w:r w:rsidR="00801ECB" w:rsidRPr="00801ECB">
        <w:rPr>
          <w:rFonts w:ascii="Times New Roman" w:eastAsia="Times New Roman" w:hAnsi="Times New Roman" w:cs="Times New Roman"/>
          <w:color w:val="000000" w:themeColor="text1"/>
          <w:szCs w:val="24"/>
        </w:rPr>
        <w:t>(16</w:t>
      </w:r>
      <w:r w:rsidR="00A918C3" w:rsidRPr="00801ECB">
        <w:rPr>
          <w:rFonts w:ascii="Times New Roman" w:eastAsia="Times New Roman" w:hAnsi="Times New Roman" w:cs="Times New Roman"/>
          <w:color w:val="000000" w:themeColor="text1"/>
          <w:szCs w:val="24"/>
        </w:rPr>
        <w:t xml:space="preserve">.4%) </w:t>
      </w:r>
      <w:r w:rsidR="00223D6F">
        <w:rPr>
          <w:rFonts w:ascii="Times New Roman" w:eastAsia="Times New Roman" w:hAnsi="Times New Roman" w:cs="Times New Roman"/>
          <w:color w:val="000000" w:themeColor="text1"/>
          <w:szCs w:val="24"/>
        </w:rPr>
        <w:t>examined</w:t>
      </w:r>
      <w:r w:rsidR="00223D6F" w:rsidRPr="00801ECB">
        <w:rPr>
          <w:rFonts w:ascii="Times New Roman" w:eastAsia="Times New Roman" w:hAnsi="Times New Roman" w:cs="Times New Roman"/>
          <w:color w:val="000000" w:themeColor="text1"/>
          <w:szCs w:val="24"/>
        </w:rPr>
        <w:t xml:space="preserve"> </w:t>
      </w:r>
      <w:r w:rsidR="00CE73EB" w:rsidRPr="00801ECB">
        <w:rPr>
          <w:rFonts w:ascii="Times New Roman" w:eastAsia="Times New Roman" w:hAnsi="Times New Roman" w:cs="Times New Roman"/>
          <w:color w:val="000000" w:themeColor="text1"/>
          <w:szCs w:val="24"/>
        </w:rPr>
        <w:t xml:space="preserve">digital </w:t>
      </w:r>
      <w:r w:rsidR="00A918C3" w:rsidRPr="00801ECB">
        <w:rPr>
          <w:rFonts w:ascii="Times New Roman" w:eastAsia="Times New Roman" w:hAnsi="Times New Roman" w:cs="Times New Roman"/>
          <w:color w:val="000000" w:themeColor="text1"/>
          <w:szCs w:val="24"/>
        </w:rPr>
        <w:t>peer support vs. alternative</w:t>
      </w:r>
      <w:r w:rsidR="00CE73EB" w:rsidRPr="00801ECB">
        <w:rPr>
          <w:rFonts w:ascii="Times New Roman" w:eastAsia="Times New Roman" w:hAnsi="Times New Roman" w:cs="Times New Roman"/>
          <w:color w:val="000000" w:themeColor="text1"/>
          <w:szCs w:val="24"/>
        </w:rPr>
        <w:t xml:space="preserve"> digital</w:t>
      </w:r>
      <w:r w:rsidR="00A918C3" w:rsidRPr="00801ECB">
        <w:rPr>
          <w:rFonts w:ascii="Times New Roman" w:eastAsia="Times New Roman" w:hAnsi="Times New Roman" w:cs="Times New Roman"/>
          <w:color w:val="000000" w:themeColor="text1"/>
          <w:szCs w:val="24"/>
        </w:rPr>
        <w:t xml:space="preserve"> interventions. </w:t>
      </w:r>
      <w:r w:rsidR="00193F1D">
        <w:rPr>
          <w:rFonts w:ascii="Times New Roman" w:eastAsia="Times New Roman" w:hAnsi="Times New Roman" w:cs="Times New Roman"/>
          <w:color w:val="000000" w:themeColor="text1"/>
          <w:szCs w:val="24"/>
        </w:rPr>
        <w:t>Fifty</w:t>
      </w:r>
      <w:r w:rsidR="00193F1D" w:rsidRPr="00193F1D">
        <w:rPr>
          <w:rFonts w:ascii="Times New Roman" w:eastAsia="Times New Roman" w:hAnsi="Times New Roman" w:cs="Times New Roman"/>
          <w:color w:val="000000" w:themeColor="text1"/>
          <w:szCs w:val="24"/>
        </w:rPr>
        <w:t>-nine</w:t>
      </w:r>
      <w:r w:rsidR="00A918C3" w:rsidRPr="00193F1D">
        <w:rPr>
          <w:rFonts w:ascii="Times New Roman" w:eastAsia="Times New Roman" w:hAnsi="Times New Roman" w:cs="Times New Roman"/>
          <w:color w:val="000000" w:themeColor="text1"/>
          <w:szCs w:val="24"/>
        </w:rPr>
        <w:t xml:space="preserve"> studies</w:t>
      </w:r>
      <w:r w:rsidR="00193F1D">
        <w:rPr>
          <w:rFonts w:ascii="Times New Roman" w:eastAsia="Times New Roman" w:hAnsi="Times New Roman" w:cs="Times New Roman"/>
          <w:color w:val="000000" w:themeColor="text1"/>
          <w:szCs w:val="24"/>
        </w:rPr>
        <w:t xml:space="preserve"> (80.8%)</w:t>
      </w:r>
      <w:r w:rsidR="00A918C3" w:rsidRPr="00193F1D">
        <w:rPr>
          <w:rFonts w:ascii="Times New Roman" w:eastAsia="Times New Roman" w:hAnsi="Times New Roman" w:cs="Times New Roman"/>
          <w:color w:val="000000" w:themeColor="text1"/>
          <w:szCs w:val="24"/>
        </w:rPr>
        <w:t xml:space="preserve"> measured post-intervention effects without follow-up</w:t>
      </w:r>
      <w:r w:rsidR="00193F1D" w:rsidRPr="00193F1D">
        <w:rPr>
          <w:rFonts w:ascii="Times New Roman" w:eastAsia="Times New Roman" w:hAnsi="Times New Roman" w:cs="Times New Roman"/>
          <w:color w:val="000000" w:themeColor="text1"/>
          <w:szCs w:val="24"/>
        </w:rPr>
        <w:t>, and 14 (19.2%)</w:t>
      </w:r>
      <w:r w:rsidR="00A918C3" w:rsidRPr="00193F1D">
        <w:rPr>
          <w:rFonts w:ascii="Times New Roman" w:eastAsia="Times New Roman" w:hAnsi="Times New Roman" w:cs="Times New Roman"/>
          <w:color w:val="000000" w:themeColor="text1"/>
          <w:szCs w:val="24"/>
        </w:rPr>
        <w:t xml:space="preserve"> studies included both post-intervention and </w:t>
      </w:r>
      <w:r w:rsidR="00223D6F">
        <w:rPr>
          <w:rFonts w:ascii="Times New Roman" w:eastAsia="Times New Roman" w:hAnsi="Times New Roman" w:cs="Times New Roman"/>
          <w:color w:val="000000" w:themeColor="text1"/>
          <w:szCs w:val="24"/>
        </w:rPr>
        <w:t>long-term</w:t>
      </w:r>
      <w:r w:rsidR="00A918C3" w:rsidRPr="00193F1D">
        <w:rPr>
          <w:rFonts w:ascii="Times New Roman" w:eastAsia="Times New Roman" w:hAnsi="Times New Roman" w:cs="Times New Roman"/>
          <w:color w:val="000000" w:themeColor="text1"/>
          <w:szCs w:val="24"/>
        </w:rPr>
        <w:t xml:space="preserve"> effects. The m</w:t>
      </w:r>
      <w:r w:rsidR="00193F1D" w:rsidRPr="00193F1D">
        <w:rPr>
          <w:rFonts w:ascii="Times New Roman" w:eastAsia="Times New Roman" w:hAnsi="Times New Roman" w:cs="Times New Roman"/>
          <w:color w:val="000000" w:themeColor="text1"/>
          <w:szCs w:val="24"/>
        </w:rPr>
        <w:t>ean follow-up assessment was 26.4</w:t>
      </w:r>
      <w:r w:rsidR="00A918C3" w:rsidRPr="00193F1D">
        <w:rPr>
          <w:rFonts w:ascii="Times New Roman" w:eastAsia="Times New Roman" w:hAnsi="Times New Roman" w:cs="Times New Roman"/>
          <w:color w:val="000000" w:themeColor="text1"/>
          <w:szCs w:val="24"/>
        </w:rPr>
        <w:t xml:space="preserve"> weeks and the range was 3 weeks to 48 weeks. </w:t>
      </w:r>
    </w:p>
    <w:p w14:paraId="754007B1" w14:textId="77777777" w:rsidR="00A16E4B" w:rsidRPr="00193F1D" w:rsidRDefault="00A16E4B" w:rsidP="00A16E4B">
      <w:pPr>
        <w:spacing w:after="0" w:line="480" w:lineRule="auto"/>
        <w:jc w:val="both"/>
        <w:rPr>
          <w:rFonts w:ascii="Times New Roman" w:eastAsia="Times New Roman" w:hAnsi="Times New Roman" w:cs="Times New Roman"/>
          <w:color w:val="000000" w:themeColor="text1"/>
        </w:rPr>
      </w:pPr>
    </w:p>
    <w:p w14:paraId="347417B9" w14:textId="77777777" w:rsidR="00A16E4B" w:rsidRDefault="00A16E4B" w:rsidP="00A16E4B">
      <w:pPr>
        <w:spacing w:after="0" w:line="480" w:lineRule="auto"/>
        <w:jc w:val="both"/>
        <w:rPr>
          <w:rFonts w:ascii="Times New Roman" w:eastAsia="Times New Roman" w:hAnsi="Times New Roman" w:cs="Times New Roman"/>
          <w:color w:val="000000" w:themeColor="text1"/>
        </w:rPr>
      </w:pPr>
    </w:p>
    <w:p w14:paraId="64BEE8F3" w14:textId="77777777" w:rsidR="00A16E4B" w:rsidRDefault="00A16E4B" w:rsidP="00A16E4B">
      <w:pPr>
        <w:spacing w:after="0" w:line="480" w:lineRule="auto"/>
        <w:jc w:val="both"/>
        <w:rPr>
          <w:rFonts w:ascii="Times New Roman" w:eastAsia="Times New Roman" w:hAnsi="Times New Roman" w:cs="Times New Roman"/>
          <w:color w:val="000000" w:themeColor="text1"/>
        </w:rPr>
      </w:pPr>
    </w:p>
    <w:p w14:paraId="0AFB9CD4" w14:textId="77777777" w:rsidR="00A16E4B" w:rsidRDefault="00A16E4B" w:rsidP="00A16E4B">
      <w:pPr>
        <w:spacing w:after="0" w:line="480" w:lineRule="auto"/>
        <w:jc w:val="both"/>
        <w:rPr>
          <w:rFonts w:ascii="Times New Roman" w:eastAsia="Times New Roman" w:hAnsi="Times New Roman" w:cs="Times New Roman"/>
          <w:color w:val="000000" w:themeColor="text1"/>
        </w:rPr>
      </w:pPr>
    </w:p>
    <w:p w14:paraId="71BC2FBA" w14:textId="77777777" w:rsidR="00A16E4B" w:rsidRDefault="00A16E4B" w:rsidP="00A16E4B">
      <w:pPr>
        <w:spacing w:after="0" w:line="480" w:lineRule="auto"/>
        <w:jc w:val="both"/>
        <w:rPr>
          <w:rFonts w:ascii="Times New Roman" w:eastAsia="Times New Roman" w:hAnsi="Times New Roman" w:cs="Times New Roman"/>
          <w:color w:val="000000" w:themeColor="text1"/>
        </w:rPr>
      </w:pPr>
    </w:p>
    <w:p w14:paraId="5B7FF40C" w14:textId="77777777" w:rsidR="00A16E4B" w:rsidRDefault="00A16E4B" w:rsidP="00A16E4B">
      <w:pPr>
        <w:spacing w:after="0" w:line="480" w:lineRule="auto"/>
        <w:jc w:val="both"/>
        <w:rPr>
          <w:rFonts w:ascii="Times New Roman" w:eastAsia="Times New Roman" w:hAnsi="Times New Roman" w:cs="Times New Roman"/>
          <w:color w:val="000000" w:themeColor="text1"/>
        </w:rPr>
      </w:pPr>
    </w:p>
    <w:p w14:paraId="17A9FDAB" w14:textId="77777777" w:rsidR="00193F1D" w:rsidRDefault="00193F1D" w:rsidP="00A16E4B">
      <w:pPr>
        <w:spacing w:after="0" w:line="480" w:lineRule="auto"/>
        <w:jc w:val="both"/>
        <w:rPr>
          <w:rFonts w:ascii="Times New Roman" w:eastAsia="Times New Roman" w:hAnsi="Times New Roman" w:cs="Times New Roman"/>
          <w:color w:val="000000" w:themeColor="text1"/>
        </w:rPr>
      </w:pPr>
    </w:p>
    <w:p w14:paraId="52E8292E" w14:textId="6A1EF8F2" w:rsidR="00A16E4B" w:rsidRPr="0054340C" w:rsidRDefault="00A16E4B" w:rsidP="00A16E4B">
      <w:pPr>
        <w:spacing w:after="0" w:line="480" w:lineRule="auto"/>
        <w:jc w:val="both"/>
        <w:rPr>
          <w:rFonts w:ascii="Times New Roman" w:eastAsia="Times New Roman" w:hAnsi="Times New Roman" w:cs="Times New Roman"/>
        </w:rPr>
      </w:pPr>
      <w:r w:rsidRPr="0054340C">
        <w:rPr>
          <w:rFonts w:ascii="Times New Roman" w:eastAsia="Times New Roman" w:hAnsi="Times New Roman" w:cs="Times New Roman"/>
        </w:rPr>
        <w:lastRenderedPageBreak/>
        <w:t xml:space="preserve">Table </w:t>
      </w:r>
      <w:r w:rsidR="0054340C">
        <w:rPr>
          <w:rFonts w:ascii="Times New Roman" w:eastAsia="Times New Roman" w:hAnsi="Times New Roman" w:cs="Times New Roman"/>
        </w:rPr>
        <w:t>A</w:t>
      </w:r>
      <w:r w:rsidR="004709EC">
        <w:rPr>
          <w:rFonts w:ascii="Times New Roman" w:eastAsia="Times New Roman" w:hAnsi="Times New Roman" w:cs="Times New Roman"/>
        </w:rPr>
        <w:t>6</w:t>
      </w:r>
    </w:p>
    <w:p w14:paraId="2F80A4D3" w14:textId="207A6F97" w:rsidR="00A16E4B" w:rsidRPr="0054340C" w:rsidRDefault="00A16E4B" w:rsidP="00A16E4B">
      <w:pPr>
        <w:spacing w:after="0" w:line="480" w:lineRule="auto"/>
        <w:jc w:val="both"/>
        <w:rPr>
          <w:rFonts w:ascii="Times New Roman" w:eastAsia="Times New Roman" w:hAnsi="Times New Roman" w:cs="Times New Roman"/>
        </w:rPr>
      </w:pPr>
      <w:r w:rsidRPr="0054340C">
        <w:rPr>
          <w:rFonts w:ascii="Times New Roman" w:eastAsia="Times New Roman" w:hAnsi="Times New Roman" w:cs="Times New Roman"/>
        </w:rPr>
        <w:t>Characteristics of Digital Peer Support Interventions and Physical Health</w:t>
      </w:r>
    </w:p>
    <w:tbl>
      <w:tblPr>
        <w:tblW w:w="0" w:type="auto"/>
        <w:tblLayout w:type="fixed"/>
        <w:tblLook w:val="04A0" w:firstRow="1" w:lastRow="0" w:firstColumn="1" w:lastColumn="0" w:noHBand="0" w:noVBand="1"/>
      </w:tblPr>
      <w:tblGrid>
        <w:gridCol w:w="1075"/>
        <w:gridCol w:w="720"/>
        <w:gridCol w:w="720"/>
        <w:gridCol w:w="810"/>
        <w:gridCol w:w="810"/>
        <w:gridCol w:w="990"/>
        <w:gridCol w:w="1080"/>
        <w:gridCol w:w="1530"/>
        <w:gridCol w:w="990"/>
        <w:gridCol w:w="990"/>
        <w:gridCol w:w="1080"/>
        <w:gridCol w:w="1260"/>
        <w:gridCol w:w="900"/>
        <w:gridCol w:w="990"/>
      </w:tblGrid>
      <w:tr w:rsidR="0054340C" w:rsidRPr="0054340C" w14:paraId="203BC549" w14:textId="77777777" w:rsidTr="00C62F26">
        <w:trPr>
          <w:trHeight w:val="1200"/>
          <w:tblHeader/>
        </w:trPr>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137B217F" w14:textId="7DBE8F79" w:rsidR="0054340C" w:rsidRPr="0054340C" w:rsidRDefault="0054340C" w:rsidP="0054340C">
            <w:pPr>
              <w:spacing w:after="0" w:line="240" w:lineRule="auto"/>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Authors</w:t>
            </w:r>
          </w:p>
        </w:tc>
        <w:tc>
          <w:tcPr>
            <w:tcW w:w="720" w:type="dxa"/>
            <w:tcBorders>
              <w:top w:val="single" w:sz="4" w:space="0" w:color="auto"/>
              <w:left w:val="nil"/>
              <w:bottom w:val="single" w:sz="4" w:space="0" w:color="auto"/>
              <w:right w:val="single" w:sz="4" w:space="0" w:color="auto"/>
            </w:tcBorders>
            <w:shd w:val="clear" w:color="auto" w:fill="auto"/>
            <w:hideMark/>
          </w:tcPr>
          <w:p w14:paraId="75C0CECA" w14:textId="77777777" w:rsidR="0054340C" w:rsidRPr="0054340C" w:rsidRDefault="0054340C" w:rsidP="0054340C">
            <w:pPr>
              <w:spacing w:after="0" w:line="240" w:lineRule="auto"/>
              <w:jc w:val="center"/>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Year</w:t>
            </w:r>
          </w:p>
        </w:tc>
        <w:tc>
          <w:tcPr>
            <w:tcW w:w="720" w:type="dxa"/>
            <w:tcBorders>
              <w:top w:val="single" w:sz="4" w:space="0" w:color="auto"/>
              <w:left w:val="nil"/>
              <w:bottom w:val="single" w:sz="4" w:space="0" w:color="auto"/>
              <w:right w:val="single" w:sz="4" w:space="0" w:color="auto"/>
            </w:tcBorders>
            <w:shd w:val="clear" w:color="auto" w:fill="auto"/>
            <w:hideMark/>
          </w:tcPr>
          <w:p w14:paraId="00CA0A6E" w14:textId="77777777" w:rsidR="0054340C" w:rsidRPr="0054340C" w:rsidRDefault="0054340C" w:rsidP="0054340C">
            <w:pPr>
              <w:spacing w:after="0" w:line="240" w:lineRule="auto"/>
              <w:jc w:val="center"/>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N</w:t>
            </w:r>
          </w:p>
        </w:tc>
        <w:tc>
          <w:tcPr>
            <w:tcW w:w="810" w:type="dxa"/>
            <w:tcBorders>
              <w:top w:val="single" w:sz="4" w:space="0" w:color="auto"/>
              <w:left w:val="nil"/>
              <w:bottom w:val="single" w:sz="4" w:space="0" w:color="auto"/>
              <w:right w:val="single" w:sz="4" w:space="0" w:color="auto"/>
            </w:tcBorders>
            <w:shd w:val="clear" w:color="auto" w:fill="auto"/>
            <w:hideMark/>
          </w:tcPr>
          <w:p w14:paraId="61FED8EE" w14:textId="77777777" w:rsidR="0054340C" w:rsidRPr="0054340C" w:rsidRDefault="0054340C" w:rsidP="0054340C">
            <w:pPr>
              <w:spacing w:after="0" w:line="240" w:lineRule="auto"/>
              <w:jc w:val="center"/>
              <w:rPr>
                <w:rFonts w:ascii="Times New Roman" w:eastAsia="Times New Roman" w:hAnsi="Times New Roman" w:cs="Times New Roman"/>
                <w:b/>
                <w:bCs/>
                <w:lang w:val="en-US"/>
              </w:rPr>
            </w:pPr>
            <w:r w:rsidRPr="0054340C">
              <w:rPr>
                <w:rFonts w:ascii="Times New Roman" w:eastAsia="Times New Roman" w:hAnsi="Times New Roman" w:cs="Times New Roman"/>
                <w:b/>
                <w:bCs/>
                <w:lang w:val="en-US"/>
              </w:rPr>
              <w:t>SMD</w:t>
            </w:r>
          </w:p>
        </w:tc>
        <w:tc>
          <w:tcPr>
            <w:tcW w:w="810" w:type="dxa"/>
            <w:tcBorders>
              <w:top w:val="single" w:sz="4" w:space="0" w:color="auto"/>
              <w:left w:val="nil"/>
              <w:bottom w:val="single" w:sz="4" w:space="0" w:color="auto"/>
              <w:right w:val="single" w:sz="4" w:space="0" w:color="auto"/>
            </w:tcBorders>
            <w:shd w:val="clear" w:color="auto" w:fill="auto"/>
            <w:hideMark/>
          </w:tcPr>
          <w:p w14:paraId="0E436903" w14:textId="77777777" w:rsidR="0054340C" w:rsidRDefault="0054340C" w:rsidP="0054340C">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Mean</w:t>
            </w:r>
          </w:p>
          <w:p w14:paraId="08D4FA6E" w14:textId="4B20559B" w:rsidR="0054340C" w:rsidRPr="0054340C" w:rsidRDefault="0054340C" w:rsidP="0054340C">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age</w:t>
            </w:r>
          </w:p>
        </w:tc>
        <w:tc>
          <w:tcPr>
            <w:tcW w:w="990" w:type="dxa"/>
            <w:tcBorders>
              <w:top w:val="single" w:sz="4" w:space="0" w:color="auto"/>
              <w:left w:val="nil"/>
              <w:bottom w:val="single" w:sz="4" w:space="0" w:color="auto"/>
              <w:right w:val="single" w:sz="4" w:space="0" w:color="auto"/>
            </w:tcBorders>
            <w:shd w:val="clear" w:color="auto" w:fill="auto"/>
            <w:hideMark/>
          </w:tcPr>
          <w:p w14:paraId="6D981657" w14:textId="77777777" w:rsidR="0054340C" w:rsidRPr="0054340C" w:rsidRDefault="0054340C" w:rsidP="0054340C">
            <w:pPr>
              <w:spacing w:after="0" w:line="240" w:lineRule="auto"/>
              <w:jc w:val="center"/>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Gender</w:t>
            </w:r>
          </w:p>
        </w:tc>
        <w:tc>
          <w:tcPr>
            <w:tcW w:w="1080" w:type="dxa"/>
            <w:tcBorders>
              <w:top w:val="single" w:sz="4" w:space="0" w:color="auto"/>
              <w:left w:val="nil"/>
              <w:bottom w:val="single" w:sz="4" w:space="0" w:color="auto"/>
              <w:right w:val="single" w:sz="4" w:space="0" w:color="auto"/>
            </w:tcBorders>
            <w:shd w:val="clear" w:color="auto" w:fill="auto"/>
            <w:hideMark/>
          </w:tcPr>
          <w:p w14:paraId="7E9DF346" w14:textId="77777777" w:rsidR="0054340C" w:rsidRPr="0054340C" w:rsidRDefault="0054340C" w:rsidP="0057429C">
            <w:pPr>
              <w:spacing w:after="0" w:line="240" w:lineRule="auto"/>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 xml:space="preserve">Country </w:t>
            </w:r>
          </w:p>
        </w:tc>
        <w:tc>
          <w:tcPr>
            <w:tcW w:w="1530" w:type="dxa"/>
            <w:tcBorders>
              <w:top w:val="single" w:sz="4" w:space="0" w:color="auto"/>
              <w:left w:val="nil"/>
              <w:bottom w:val="single" w:sz="4" w:space="0" w:color="auto"/>
              <w:right w:val="single" w:sz="4" w:space="0" w:color="auto"/>
            </w:tcBorders>
            <w:shd w:val="clear" w:color="auto" w:fill="auto"/>
            <w:hideMark/>
          </w:tcPr>
          <w:p w14:paraId="0C8AC562" w14:textId="77777777" w:rsidR="0054340C" w:rsidRPr="0054340C" w:rsidRDefault="0054340C" w:rsidP="0054340C">
            <w:pPr>
              <w:spacing w:after="0" w:line="240" w:lineRule="auto"/>
              <w:jc w:val="center"/>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Ethnic Composition</w:t>
            </w:r>
          </w:p>
        </w:tc>
        <w:tc>
          <w:tcPr>
            <w:tcW w:w="990" w:type="dxa"/>
            <w:tcBorders>
              <w:top w:val="single" w:sz="4" w:space="0" w:color="auto"/>
              <w:left w:val="nil"/>
              <w:bottom w:val="single" w:sz="4" w:space="0" w:color="auto"/>
              <w:right w:val="single" w:sz="4" w:space="0" w:color="auto"/>
            </w:tcBorders>
            <w:shd w:val="clear" w:color="auto" w:fill="auto"/>
          </w:tcPr>
          <w:p w14:paraId="42C30B4E" w14:textId="3F64839D" w:rsidR="0054340C" w:rsidRPr="0054340C" w:rsidRDefault="00C62F26" w:rsidP="0054340C">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Plat form</w:t>
            </w:r>
          </w:p>
        </w:tc>
        <w:tc>
          <w:tcPr>
            <w:tcW w:w="990" w:type="dxa"/>
            <w:tcBorders>
              <w:top w:val="single" w:sz="4" w:space="0" w:color="auto"/>
              <w:left w:val="nil"/>
              <w:bottom w:val="single" w:sz="4" w:space="0" w:color="auto"/>
              <w:right w:val="single" w:sz="4" w:space="0" w:color="auto"/>
            </w:tcBorders>
            <w:shd w:val="clear" w:color="auto" w:fill="auto"/>
            <w:hideMark/>
          </w:tcPr>
          <w:p w14:paraId="4F958CD9" w14:textId="77777777" w:rsidR="0054340C" w:rsidRPr="0054340C" w:rsidRDefault="0054340C" w:rsidP="0054340C">
            <w:pPr>
              <w:spacing w:after="0" w:line="240" w:lineRule="auto"/>
              <w:jc w:val="center"/>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Uptake (100%)</w:t>
            </w:r>
          </w:p>
        </w:tc>
        <w:tc>
          <w:tcPr>
            <w:tcW w:w="1080" w:type="dxa"/>
            <w:tcBorders>
              <w:top w:val="single" w:sz="4" w:space="0" w:color="auto"/>
              <w:left w:val="nil"/>
              <w:bottom w:val="single" w:sz="4" w:space="0" w:color="auto"/>
              <w:right w:val="single" w:sz="4" w:space="0" w:color="auto"/>
            </w:tcBorders>
            <w:shd w:val="clear" w:color="auto" w:fill="auto"/>
            <w:hideMark/>
          </w:tcPr>
          <w:p w14:paraId="37492EAF" w14:textId="77777777" w:rsidR="0054340C" w:rsidRPr="0054340C" w:rsidRDefault="0054340C" w:rsidP="0054340C">
            <w:pPr>
              <w:spacing w:after="0" w:line="240" w:lineRule="auto"/>
              <w:jc w:val="center"/>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Duration</w:t>
            </w:r>
          </w:p>
        </w:tc>
        <w:tc>
          <w:tcPr>
            <w:tcW w:w="1260" w:type="dxa"/>
            <w:tcBorders>
              <w:top w:val="single" w:sz="4" w:space="0" w:color="auto"/>
              <w:left w:val="nil"/>
              <w:bottom w:val="single" w:sz="4" w:space="0" w:color="auto"/>
              <w:right w:val="single" w:sz="4" w:space="0" w:color="auto"/>
            </w:tcBorders>
            <w:shd w:val="clear" w:color="auto" w:fill="auto"/>
            <w:hideMark/>
          </w:tcPr>
          <w:p w14:paraId="04F66B6B" w14:textId="77777777" w:rsidR="0054340C" w:rsidRPr="0054340C" w:rsidRDefault="0054340C" w:rsidP="0054340C">
            <w:pPr>
              <w:spacing w:after="0" w:line="240" w:lineRule="auto"/>
              <w:jc w:val="center"/>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Follow up assessment</w:t>
            </w:r>
          </w:p>
        </w:tc>
        <w:tc>
          <w:tcPr>
            <w:tcW w:w="900" w:type="dxa"/>
            <w:tcBorders>
              <w:top w:val="single" w:sz="4" w:space="0" w:color="auto"/>
              <w:left w:val="nil"/>
              <w:bottom w:val="single" w:sz="4" w:space="0" w:color="auto"/>
              <w:right w:val="single" w:sz="4" w:space="0" w:color="auto"/>
            </w:tcBorders>
            <w:shd w:val="clear" w:color="auto" w:fill="auto"/>
            <w:hideMark/>
          </w:tcPr>
          <w:p w14:paraId="7C83A083" w14:textId="77777777" w:rsidR="0054340C" w:rsidRPr="0054340C" w:rsidRDefault="0054340C" w:rsidP="0054340C">
            <w:pPr>
              <w:spacing w:after="0" w:line="240" w:lineRule="auto"/>
              <w:jc w:val="center"/>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Study Design</w:t>
            </w:r>
          </w:p>
        </w:tc>
        <w:tc>
          <w:tcPr>
            <w:tcW w:w="990" w:type="dxa"/>
            <w:tcBorders>
              <w:top w:val="single" w:sz="4" w:space="0" w:color="auto"/>
              <w:left w:val="nil"/>
              <w:bottom w:val="single" w:sz="4" w:space="0" w:color="auto"/>
              <w:right w:val="single" w:sz="4" w:space="0" w:color="auto"/>
            </w:tcBorders>
            <w:shd w:val="clear" w:color="auto" w:fill="auto"/>
            <w:hideMark/>
          </w:tcPr>
          <w:p w14:paraId="60B1CE14" w14:textId="77777777" w:rsidR="0054340C" w:rsidRPr="0054340C" w:rsidRDefault="0054340C" w:rsidP="0054340C">
            <w:pPr>
              <w:spacing w:after="0" w:line="240" w:lineRule="auto"/>
              <w:jc w:val="center"/>
              <w:rPr>
                <w:rFonts w:ascii="Times New Roman" w:eastAsia="Times New Roman" w:hAnsi="Times New Roman" w:cs="Times New Roman"/>
                <w:b/>
                <w:bCs/>
                <w:color w:val="000000"/>
                <w:lang w:val="en-US"/>
              </w:rPr>
            </w:pPr>
            <w:r w:rsidRPr="0054340C">
              <w:rPr>
                <w:rFonts w:ascii="Times New Roman" w:eastAsia="Times New Roman" w:hAnsi="Times New Roman" w:cs="Times New Roman"/>
                <w:b/>
                <w:bCs/>
                <w:color w:val="000000"/>
                <w:lang w:val="en-US"/>
              </w:rPr>
              <w:t>Source of support</w:t>
            </w:r>
          </w:p>
        </w:tc>
      </w:tr>
      <w:tr w:rsidR="0054340C" w:rsidRPr="0054340C" w14:paraId="67006C07"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300C4A34" w14:textId="6B1D4BC0"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DeBar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628767B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2009</w:t>
            </w:r>
          </w:p>
        </w:tc>
        <w:tc>
          <w:tcPr>
            <w:tcW w:w="720" w:type="dxa"/>
            <w:tcBorders>
              <w:top w:val="nil"/>
              <w:left w:val="nil"/>
              <w:bottom w:val="single" w:sz="4" w:space="0" w:color="auto"/>
              <w:right w:val="single" w:sz="4" w:space="0" w:color="auto"/>
            </w:tcBorders>
            <w:shd w:val="clear" w:color="auto" w:fill="auto"/>
            <w:noWrap/>
            <w:hideMark/>
          </w:tcPr>
          <w:p w14:paraId="7FA27B2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228</w:t>
            </w:r>
          </w:p>
        </w:tc>
        <w:tc>
          <w:tcPr>
            <w:tcW w:w="810" w:type="dxa"/>
            <w:tcBorders>
              <w:top w:val="nil"/>
              <w:left w:val="nil"/>
              <w:bottom w:val="single" w:sz="4" w:space="0" w:color="auto"/>
              <w:right w:val="single" w:sz="4" w:space="0" w:color="auto"/>
            </w:tcBorders>
            <w:shd w:val="clear" w:color="auto" w:fill="auto"/>
            <w:hideMark/>
          </w:tcPr>
          <w:p w14:paraId="175B25F7"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0.131</w:t>
            </w:r>
          </w:p>
        </w:tc>
        <w:tc>
          <w:tcPr>
            <w:tcW w:w="810" w:type="dxa"/>
            <w:tcBorders>
              <w:top w:val="nil"/>
              <w:left w:val="nil"/>
              <w:bottom w:val="single" w:sz="4" w:space="0" w:color="auto"/>
              <w:right w:val="single" w:sz="4" w:space="0" w:color="auto"/>
            </w:tcBorders>
            <w:shd w:val="clear" w:color="auto" w:fill="auto"/>
            <w:hideMark/>
          </w:tcPr>
          <w:p w14:paraId="1ECC416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15.60</w:t>
            </w:r>
          </w:p>
        </w:tc>
        <w:tc>
          <w:tcPr>
            <w:tcW w:w="990" w:type="dxa"/>
            <w:tcBorders>
              <w:top w:val="nil"/>
              <w:left w:val="nil"/>
              <w:bottom w:val="single" w:sz="4" w:space="0" w:color="auto"/>
              <w:right w:val="single" w:sz="4" w:space="0" w:color="auto"/>
            </w:tcBorders>
            <w:shd w:val="clear" w:color="auto" w:fill="auto"/>
            <w:noWrap/>
            <w:hideMark/>
          </w:tcPr>
          <w:p w14:paraId="1CF51F7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02C53AC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636BB0C3" w14:textId="0C2966C0"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80.5%</w:t>
            </w:r>
            <w:r w:rsidR="005D1336">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w:t>
            </w:r>
          </w:p>
        </w:tc>
        <w:tc>
          <w:tcPr>
            <w:tcW w:w="990" w:type="dxa"/>
            <w:tcBorders>
              <w:top w:val="nil"/>
              <w:left w:val="nil"/>
              <w:bottom w:val="single" w:sz="4" w:space="0" w:color="auto"/>
              <w:right w:val="single" w:sz="4" w:space="0" w:color="auto"/>
            </w:tcBorders>
            <w:shd w:val="clear" w:color="auto" w:fill="auto"/>
          </w:tcPr>
          <w:p w14:paraId="356920F4" w14:textId="258C690D" w:rsidR="0054340C" w:rsidRPr="0054340C" w:rsidRDefault="00D00A3B"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1D2201A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3CA5B19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96</w:t>
            </w:r>
          </w:p>
        </w:tc>
        <w:tc>
          <w:tcPr>
            <w:tcW w:w="1260" w:type="dxa"/>
            <w:tcBorders>
              <w:top w:val="nil"/>
              <w:left w:val="nil"/>
              <w:bottom w:val="single" w:sz="4" w:space="0" w:color="auto"/>
              <w:right w:val="single" w:sz="4" w:space="0" w:color="auto"/>
            </w:tcBorders>
            <w:shd w:val="clear" w:color="auto" w:fill="auto"/>
            <w:noWrap/>
            <w:hideMark/>
          </w:tcPr>
          <w:p w14:paraId="623B9013" w14:textId="78FF10DB"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2213149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510925E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54340C" w:rsidRPr="0054340C" w14:paraId="45DDC62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163D4993" w14:textId="21984A73"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Goldberg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83C37A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2015</w:t>
            </w:r>
          </w:p>
        </w:tc>
        <w:tc>
          <w:tcPr>
            <w:tcW w:w="720" w:type="dxa"/>
            <w:tcBorders>
              <w:top w:val="nil"/>
              <w:left w:val="nil"/>
              <w:bottom w:val="single" w:sz="4" w:space="0" w:color="auto"/>
              <w:right w:val="single" w:sz="4" w:space="0" w:color="auto"/>
            </w:tcBorders>
            <w:shd w:val="clear" w:color="auto" w:fill="auto"/>
            <w:noWrap/>
            <w:hideMark/>
          </w:tcPr>
          <w:p w14:paraId="492F3AA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2817</w:t>
            </w:r>
          </w:p>
        </w:tc>
        <w:tc>
          <w:tcPr>
            <w:tcW w:w="810" w:type="dxa"/>
            <w:tcBorders>
              <w:top w:val="nil"/>
              <w:left w:val="nil"/>
              <w:bottom w:val="single" w:sz="4" w:space="0" w:color="auto"/>
              <w:right w:val="single" w:sz="4" w:space="0" w:color="auto"/>
            </w:tcBorders>
            <w:shd w:val="clear" w:color="auto" w:fill="auto"/>
            <w:hideMark/>
          </w:tcPr>
          <w:p w14:paraId="33E95190"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0.219</w:t>
            </w:r>
          </w:p>
        </w:tc>
        <w:tc>
          <w:tcPr>
            <w:tcW w:w="810" w:type="dxa"/>
            <w:tcBorders>
              <w:top w:val="nil"/>
              <w:left w:val="nil"/>
              <w:bottom w:val="single" w:sz="4" w:space="0" w:color="auto"/>
              <w:right w:val="single" w:sz="4" w:space="0" w:color="auto"/>
            </w:tcBorders>
            <w:shd w:val="clear" w:color="auto" w:fill="auto"/>
            <w:hideMark/>
          </w:tcPr>
          <w:p w14:paraId="18EACCB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42.00</w:t>
            </w:r>
          </w:p>
        </w:tc>
        <w:tc>
          <w:tcPr>
            <w:tcW w:w="990" w:type="dxa"/>
            <w:tcBorders>
              <w:top w:val="nil"/>
              <w:left w:val="nil"/>
              <w:bottom w:val="single" w:sz="4" w:space="0" w:color="auto"/>
              <w:right w:val="single" w:sz="4" w:space="0" w:color="auto"/>
            </w:tcBorders>
            <w:shd w:val="clear" w:color="auto" w:fill="auto"/>
            <w:noWrap/>
            <w:hideMark/>
          </w:tcPr>
          <w:p w14:paraId="02BB71C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1080" w:type="dxa"/>
            <w:tcBorders>
              <w:top w:val="nil"/>
              <w:left w:val="nil"/>
              <w:bottom w:val="single" w:sz="4" w:space="0" w:color="auto"/>
              <w:right w:val="single" w:sz="4" w:space="0" w:color="auto"/>
            </w:tcBorders>
            <w:shd w:val="clear" w:color="auto" w:fill="auto"/>
            <w:noWrap/>
            <w:hideMark/>
          </w:tcPr>
          <w:p w14:paraId="6C09949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4696843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175BA354" w14:textId="16A6D2B2" w:rsidR="0054340C" w:rsidRPr="0054340C" w:rsidRDefault="00D00A3B"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3195837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84.00</w:t>
            </w:r>
          </w:p>
        </w:tc>
        <w:tc>
          <w:tcPr>
            <w:tcW w:w="1080" w:type="dxa"/>
            <w:tcBorders>
              <w:top w:val="nil"/>
              <w:left w:val="nil"/>
              <w:bottom w:val="single" w:sz="4" w:space="0" w:color="auto"/>
              <w:right w:val="single" w:sz="4" w:space="0" w:color="auto"/>
            </w:tcBorders>
            <w:shd w:val="clear" w:color="auto" w:fill="auto"/>
            <w:noWrap/>
            <w:hideMark/>
          </w:tcPr>
          <w:p w14:paraId="4FE13DA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w:t>
            </w:r>
          </w:p>
        </w:tc>
        <w:tc>
          <w:tcPr>
            <w:tcW w:w="1260" w:type="dxa"/>
            <w:tcBorders>
              <w:top w:val="nil"/>
              <w:left w:val="nil"/>
              <w:bottom w:val="single" w:sz="4" w:space="0" w:color="auto"/>
              <w:right w:val="single" w:sz="4" w:space="0" w:color="auto"/>
            </w:tcBorders>
            <w:shd w:val="clear" w:color="auto" w:fill="auto"/>
            <w:noWrap/>
            <w:hideMark/>
          </w:tcPr>
          <w:p w14:paraId="410F874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96</w:t>
            </w:r>
          </w:p>
        </w:tc>
        <w:tc>
          <w:tcPr>
            <w:tcW w:w="900" w:type="dxa"/>
            <w:tcBorders>
              <w:top w:val="nil"/>
              <w:left w:val="nil"/>
              <w:bottom w:val="single" w:sz="4" w:space="0" w:color="auto"/>
              <w:right w:val="single" w:sz="4" w:space="0" w:color="auto"/>
            </w:tcBorders>
            <w:shd w:val="clear" w:color="auto" w:fill="auto"/>
            <w:hideMark/>
          </w:tcPr>
          <w:p w14:paraId="0BC4933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0F51881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5A2D23EC"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8076EB4" w14:textId="6A6CD2E6"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Goldberg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002ED38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2015</w:t>
            </w:r>
          </w:p>
        </w:tc>
        <w:tc>
          <w:tcPr>
            <w:tcW w:w="720" w:type="dxa"/>
            <w:tcBorders>
              <w:top w:val="nil"/>
              <w:left w:val="nil"/>
              <w:bottom w:val="single" w:sz="4" w:space="0" w:color="auto"/>
              <w:right w:val="single" w:sz="4" w:space="0" w:color="auto"/>
            </w:tcBorders>
            <w:shd w:val="clear" w:color="auto" w:fill="auto"/>
            <w:noWrap/>
            <w:hideMark/>
          </w:tcPr>
          <w:p w14:paraId="1F747C6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2817</w:t>
            </w:r>
          </w:p>
        </w:tc>
        <w:tc>
          <w:tcPr>
            <w:tcW w:w="810" w:type="dxa"/>
            <w:tcBorders>
              <w:top w:val="nil"/>
              <w:left w:val="nil"/>
              <w:bottom w:val="single" w:sz="4" w:space="0" w:color="auto"/>
              <w:right w:val="single" w:sz="4" w:space="0" w:color="auto"/>
            </w:tcBorders>
            <w:shd w:val="clear" w:color="auto" w:fill="auto"/>
            <w:hideMark/>
          </w:tcPr>
          <w:p w14:paraId="52D4C638"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0.250</w:t>
            </w:r>
          </w:p>
        </w:tc>
        <w:tc>
          <w:tcPr>
            <w:tcW w:w="810" w:type="dxa"/>
            <w:tcBorders>
              <w:top w:val="nil"/>
              <w:left w:val="nil"/>
              <w:bottom w:val="single" w:sz="4" w:space="0" w:color="auto"/>
              <w:right w:val="single" w:sz="4" w:space="0" w:color="auto"/>
            </w:tcBorders>
            <w:shd w:val="clear" w:color="auto" w:fill="auto"/>
            <w:hideMark/>
          </w:tcPr>
          <w:p w14:paraId="47C53BE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42.00</w:t>
            </w:r>
          </w:p>
        </w:tc>
        <w:tc>
          <w:tcPr>
            <w:tcW w:w="990" w:type="dxa"/>
            <w:tcBorders>
              <w:top w:val="nil"/>
              <w:left w:val="nil"/>
              <w:bottom w:val="single" w:sz="4" w:space="0" w:color="auto"/>
              <w:right w:val="single" w:sz="4" w:space="0" w:color="auto"/>
            </w:tcBorders>
            <w:shd w:val="clear" w:color="auto" w:fill="auto"/>
            <w:noWrap/>
            <w:hideMark/>
          </w:tcPr>
          <w:p w14:paraId="74987D9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1080" w:type="dxa"/>
            <w:tcBorders>
              <w:top w:val="nil"/>
              <w:left w:val="nil"/>
              <w:bottom w:val="single" w:sz="4" w:space="0" w:color="auto"/>
              <w:right w:val="single" w:sz="4" w:space="0" w:color="auto"/>
            </w:tcBorders>
            <w:shd w:val="clear" w:color="auto" w:fill="auto"/>
            <w:noWrap/>
            <w:hideMark/>
          </w:tcPr>
          <w:p w14:paraId="1916CDD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1AE29B2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0267D56F" w14:textId="18EDA845" w:rsidR="0054340C" w:rsidRPr="0054340C" w:rsidRDefault="00D00A3B"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6473ACC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84.00</w:t>
            </w:r>
          </w:p>
        </w:tc>
        <w:tc>
          <w:tcPr>
            <w:tcW w:w="1080" w:type="dxa"/>
            <w:tcBorders>
              <w:top w:val="nil"/>
              <w:left w:val="nil"/>
              <w:bottom w:val="single" w:sz="4" w:space="0" w:color="auto"/>
              <w:right w:val="single" w:sz="4" w:space="0" w:color="auto"/>
            </w:tcBorders>
            <w:shd w:val="clear" w:color="auto" w:fill="auto"/>
            <w:noWrap/>
            <w:hideMark/>
          </w:tcPr>
          <w:p w14:paraId="44B7797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96</w:t>
            </w:r>
          </w:p>
        </w:tc>
        <w:tc>
          <w:tcPr>
            <w:tcW w:w="1260" w:type="dxa"/>
            <w:tcBorders>
              <w:top w:val="nil"/>
              <w:left w:val="nil"/>
              <w:bottom w:val="single" w:sz="4" w:space="0" w:color="auto"/>
              <w:right w:val="single" w:sz="4" w:space="0" w:color="auto"/>
            </w:tcBorders>
            <w:shd w:val="clear" w:color="auto" w:fill="auto"/>
            <w:noWrap/>
            <w:hideMark/>
          </w:tcPr>
          <w:p w14:paraId="43B772BB" w14:textId="6C36A4AE"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6FB9480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320DE59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37A8CC25"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10C807AD" w14:textId="6BE3B970"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Mamede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64DB43C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2021</w:t>
            </w:r>
          </w:p>
        </w:tc>
        <w:tc>
          <w:tcPr>
            <w:tcW w:w="720" w:type="dxa"/>
            <w:tcBorders>
              <w:top w:val="nil"/>
              <w:left w:val="nil"/>
              <w:bottom w:val="single" w:sz="4" w:space="0" w:color="auto"/>
              <w:right w:val="single" w:sz="4" w:space="0" w:color="auto"/>
            </w:tcBorders>
            <w:shd w:val="clear" w:color="auto" w:fill="auto"/>
            <w:noWrap/>
            <w:hideMark/>
          </w:tcPr>
          <w:p w14:paraId="4AC2F6A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298</w:t>
            </w:r>
          </w:p>
        </w:tc>
        <w:tc>
          <w:tcPr>
            <w:tcW w:w="810" w:type="dxa"/>
            <w:tcBorders>
              <w:top w:val="nil"/>
              <w:left w:val="nil"/>
              <w:bottom w:val="single" w:sz="4" w:space="0" w:color="auto"/>
              <w:right w:val="single" w:sz="4" w:space="0" w:color="auto"/>
            </w:tcBorders>
            <w:shd w:val="clear" w:color="auto" w:fill="auto"/>
            <w:hideMark/>
          </w:tcPr>
          <w:p w14:paraId="347DB066"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0.060</w:t>
            </w:r>
          </w:p>
        </w:tc>
        <w:tc>
          <w:tcPr>
            <w:tcW w:w="810" w:type="dxa"/>
            <w:tcBorders>
              <w:top w:val="nil"/>
              <w:left w:val="nil"/>
              <w:bottom w:val="single" w:sz="4" w:space="0" w:color="auto"/>
              <w:right w:val="single" w:sz="4" w:space="0" w:color="auto"/>
            </w:tcBorders>
            <w:shd w:val="clear" w:color="auto" w:fill="auto"/>
            <w:hideMark/>
          </w:tcPr>
          <w:p w14:paraId="54E50E5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47.50</w:t>
            </w:r>
          </w:p>
        </w:tc>
        <w:tc>
          <w:tcPr>
            <w:tcW w:w="990" w:type="dxa"/>
            <w:tcBorders>
              <w:top w:val="nil"/>
              <w:left w:val="nil"/>
              <w:bottom w:val="single" w:sz="4" w:space="0" w:color="auto"/>
              <w:right w:val="single" w:sz="4" w:space="0" w:color="auto"/>
            </w:tcBorders>
            <w:shd w:val="clear" w:color="auto" w:fill="auto"/>
            <w:noWrap/>
            <w:hideMark/>
          </w:tcPr>
          <w:p w14:paraId="726354C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55.30</w:t>
            </w:r>
          </w:p>
        </w:tc>
        <w:tc>
          <w:tcPr>
            <w:tcW w:w="1080" w:type="dxa"/>
            <w:tcBorders>
              <w:top w:val="nil"/>
              <w:left w:val="nil"/>
              <w:bottom w:val="single" w:sz="4" w:space="0" w:color="auto"/>
              <w:right w:val="single" w:sz="4" w:space="0" w:color="auto"/>
            </w:tcBorders>
            <w:shd w:val="clear" w:color="auto" w:fill="auto"/>
            <w:noWrap/>
            <w:hideMark/>
          </w:tcPr>
          <w:p w14:paraId="67B7385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AF965B3" w14:textId="322463A4" w:rsidR="0054340C" w:rsidRPr="0054340C" w:rsidRDefault="008C2E3E"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89.4% D</w:t>
            </w:r>
            <w:r w:rsidR="0054340C" w:rsidRPr="0054340C">
              <w:rPr>
                <w:rFonts w:ascii="Times New Roman" w:eastAsia="Times New Roman" w:hAnsi="Times New Roman" w:cs="Times New Roman"/>
                <w:color w:val="000000"/>
                <w:lang w:val="en-US"/>
              </w:rPr>
              <w:t>utch</w:t>
            </w:r>
          </w:p>
        </w:tc>
        <w:tc>
          <w:tcPr>
            <w:tcW w:w="990" w:type="dxa"/>
            <w:tcBorders>
              <w:top w:val="nil"/>
              <w:left w:val="nil"/>
              <w:bottom w:val="single" w:sz="4" w:space="0" w:color="auto"/>
              <w:right w:val="single" w:sz="4" w:space="0" w:color="auto"/>
            </w:tcBorders>
            <w:shd w:val="clear" w:color="auto" w:fill="auto"/>
          </w:tcPr>
          <w:p w14:paraId="4CBF8D25" w14:textId="705D1BFB" w:rsidR="0054340C" w:rsidRPr="0054340C" w:rsidRDefault="00D00A3B"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6B96ADD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79.00</w:t>
            </w:r>
          </w:p>
        </w:tc>
        <w:tc>
          <w:tcPr>
            <w:tcW w:w="1080" w:type="dxa"/>
            <w:tcBorders>
              <w:top w:val="nil"/>
              <w:left w:val="nil"/>
              <w:bottom w:val="single" w:sz="4" w:space="0" w:color="auto"/>
              <w:right w:val="single" w:sz="4" w:space="0" w:color="auto"/>
            </w:tcBorders>
            <w:shd w:val="clear" w:color="auto" w:fill="auto"/>
            <w:noWrap/>
            <w:hideMark/>
          </w:tcPr>
          <w:p w14:paraId="0E98E6E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w:t>
            </w:r>
          </w:p>
        </w:tc>
        <w:tc>
          <w:tcPr>
            <w:tcW w:w="1260" w:type="dxa"/>
            <w:tcBorders>
              <w:top w:val="nil"/>
              <w:left w:val="nil"/>
              <w:bottom w:val="single" w:sz="4" w:space="0" w:color="auto"/>
              <w:right w:val="single" w:sz="4" w:space="0" w:color="auto"/>
            </w:tcBorders>
            <w:shd w:val="clear" w:color="auto" w:fill="auto"/>
            <w:noWrap/>
            <w:hideMark/>
          </w:tcPr>
          <w:p w14:paraId="1F257CE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14</w:t>
            </w:r>
          </w:p>
        </w:tc>
        <w:tc>
          <w:tcPr>
            <w:tcW w:w="900" w:type="dxa"/>
            <w:tcBorders>
              <w:top w:val="nil"/>
              <w:left w:val="nil"/>
              <w:bottom w:val="single" w:sz="4" w:space="0" w:color="auto"/>
              <w:right w:val="single" w:sz="4" w:space="0" w:color="auto"/>
            </w:tcBorders>
            <w:shd w:val="clear" w:color="auto" w:fill="auto"/>
            <w:hideMark/>
          </w:tcPr>
          <w:p w14:paraId="7C36500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4AA85A9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7C5C35C7"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1AC6721" w14:textId="1A4DEF82"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Mamede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2DFD45F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2021</w:t>
            </w:r>
          </w:p>
        </w:tc>
        <w:tc>
          <w:tcPr>
            <w:tcW w:w="720" w:type="dxa"/>
            <w:tcBorders>
              <w:top w:val="nil"/>
              <w:left w:val="nil"/>
              <w:bottom w:val="single" w:sz="4" w:space="0" w:color="auto"/>
              <w:right w:val="single" w:sz="4" w:space="0" w:color="auto"/>
            </w:tcBorders>
            <w:shd w:val="clear" w:color="auto" w:fill="auto"/>
            <w:noWrap/>
            <w:hideMark/>
          </w:tcPr>
          <w:p w14:paraId="6871DA9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298</w:t>
            </w:r>
          </w:p>
        </w:tc>
        <w:tc>
          <w:tcPr>
            <w:tcW w:w="810" w:type="dxa"/>
            <w:tcBorders>
              <w:top w:val="nil"/>
              <w:left w:val="nil"/>
              <w:bottom w:val="single" w:sz="4" w:space="0" w:color="auto"/>
              <w:right w:val="single" w:sz="4" w:space="0" w:color="auto"/>
            </w:tcBorders>
            <w:shd w:val="clear" w:color="auto" w:fill="auto"/>
            <w:hideMark/>
          </w:tcPr>
          <w:p w14:paraId="72DAAB3D"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0.043</w:t>
            </w:r>
          </w:p>
        </w:tc>
        <w:tc>
          <w:tcPr>
            <w:tcW w:w="810" w:type="dxa"/>
            <w:tcBorders>
              <w:top w:val="nil"/>
              <w:left w:val="nil"/>
              <w:bottom w:val="single" w:sz="4" w:space="0" w:color="auto"/>
              <w:right w:val="single" w:sz="4" w:space="0" w:color="auto"/>
            </w:tcBorders>
            <w:shd w:val="clear" w:color="auto" w:fill="auto"/>
            <w:hideMark/>
          </w:tcPr>
          <w:p w14:paraId="49E836B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47.50</w:t>
            </w:r>
          </w:p>
        </w:tc>
        <w:tc>
          <w:tcPr>
            <w:tcW w:w="990" w:type="dxa"/>
            <w:tcBorders>
              <w:top w:val="nil"/>
              <w:left w:val="nil"/>
              <w:bottom w:val="single" w:sz="4" w:space="0" w:color="auto"/>
              <w:right w:val="single" w:sz="4" w:space="0" w:color="auto"/>
            </w:tcBorders>
            <w:shd w:val="clear" w:color="auto" w:fill="auto"/>
            <w:noWrap/>
            <w:hideMark/>
          </w:tcPr>
          <w:p w14:paraId="6C874E7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55.30</w:t>
            </w:r>
          </w:p>
        </w:tc>
        <w:tc>
          <w:tcPr>
            <w:tcW w:w="1080" w:type="dxa"/>
            <w:tcBorders>
              <w:top w:val="nil"/>
              <w:left w:val="nil"/>
              <w:bottom w:val="single" w:sz="4" w:space="0" w:color="auto"/>
              <w:right w:val="single" w:sz="4" w:space="0" w:color="auto"/>
            </w:tcBorders>
            <w:shd w:val="clear" w:color="auto" w:fill="auto"/>
            <w:noWrap/>
            <w:hideMark/>
          </w:tcPr>
          <w:p w14:paraId="1DD9F21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4D2A1614" w14:textId="1F106899" w:rsidR="0054340C" w:rsidRPr="0054340C" w:rsidRDefault="008C2E3E"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89.4% D</w:t>
            </w:r>
            <w:r w:rsidR="0054340C" w:rsidRPr="0054340C">
              <w:rPr>
                <w:rFonts w:ascii="Times New Roman" w:eastAsia="Times New Roman" w:hAnsi="Times New Roman" w:cs="Times New Roman"/>
                <w:color w:val="000000"/>
                <w:lang w:val="en-US"/>
              </w:rPr>
              <w:t>utch</w:t>
            </w:r>
          </w:p>
        </w:tc>
        <w:tc>
          <w:tcPr>
            <w:tcW w:w="990" w:type="dxa"/>
            <w:tcBorders>
              <w:top w:val="nil"/>
              <w:left w:val="nil"/>
              <w:bottom w:val="single" w:sz="4" w:space="0" w:color="auto"/>
              <w:right w:val="single" w:sz="4" w:space="0" w:color="auto"/>
            </w:tcBorders>
            <w:shd w:val="clear" w:color="auto" w:fill="auto"/>
          </w:tcPr>
          <w:p w14:paraId="629DEB69" w14:textId="3F075FE0" w:rsidR="0054340C" w:rsidRPr="0054340C" w:rsidRDefault="00D00A3B"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5F5CF56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79.00</w:t>
            </w:r>
          </w:p>
        </w:tc>
        <w:tc>
          <w:tcPr>
            <w:tcW w:w="1080" w:type="dxa"/>
            <w:tcBorders>
              <w:top w:val="nil"/>
              <w:left w:val="nil"/>
              <w:bottom w:val="single" w:sz="4" w:space="0" w:color="auto"/>
              <w:right w:val="single" w:sz="4" w:space="0" w:color="auto"/>
            </w:tcBorders>
            <w:shd w:val="clear" w:color="auto" w:fill="auto"/>
            <w:noWrap/>
            <w:hideMark/>
          </w:tcPr>
          <w:p w14:paraId="0C40787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14</w:t>
            </w:r>
          </w:p>
        </w:tc>
        <w:tc>
          <w:tcPr>
            <w:tcW w:w="1260" w:type="dxa"/>
            <w:tcBorders>
              <w:top w:val="nil"/>
              <w:left w:val="nil"/>
              <w:bottom w:val="single" w:sz="4" w:space="0" w:color="auto"/>
              <w:right w:val="single" w:sz="4" w:space="0" w:color="auto"/>
            </w:tcBorders>
            <w:shd w:val="clear" w:color="auto" w:fill="auto"/>
            <w:noWrap/>
            <w:hideMark/>
          </w:tcPr>
          <w:p w14:paraId="21E0C5BE" w14:textId="0758A29F"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470EC0A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1C0163B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15E8F6A5"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888179D" w14:textId="3AE9FE68"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Keyserling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17FED9D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2008</w:t>
            </w:r>
          </w:p>
        </w:tc>
        <w:tc>
          <w:tcPr>
            <w:tcW w:w="720" w:type="dxa"/>
            <w:tcBorders>
              <w:top w:val="nil"/>
              <w:left w:val="nil"/>
              <w:bottom w:val="single" w:sz="4" w:space="0" w:color="auto"/>
              <w:right w:val="single" w:sz="4" w:space="0" w:color="auto"/>
            </w:tcBorders>
            <w:shd w:val="clear" w:color="auto" w:fill="auto"/>
            <w:noWrap/>
            <w:hideMark/>
          </w:tcPr>
          <w:p w14:paraId="26F81E6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236</w:t>
            </w:r>
          </w:p>
        </w:tc>
        <w:tc>
          <w:tcPr>
            <w:tcW w:w="810" w:type="dxa"/>
            <w:tcBorders>
              <w:top w:val="nil"/>
              <w:left w:val="nil"/>
              <w:bottom w:val="single" w:sz="4" w:space="0" w:color="auto"/>
              <w:right w:val="single" w:sz="4" w:space="0" w:color="auto"/>
            </w:tcBorders>
            <w:shd w:val="clear" w:color="auto" w:fill="auto"/>
            <w:hideMark/>
          </w:tcPr>
          <w:p w14:paraId="17B2C3E3"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0.346</w:t>
            </w:r>
          </w:p>
        </w:tc>
        <w:tc>
          <w:tcPr>
            <w:tcW w:w="810" w:type="dxa"/>
            <w:tcBorders>
              <w:top w:val="nil"/>
              <w:left w:val="nil"/>
              <w:bottom w:val="single" w:sz="4" w:space="0" w:color="auto"/>
              <w:right w:val="single" w:sz="4" w:space="0" w:color="auto"/>
            </w:tcBorders>
            <w:shd w:val="clear" w:color="auto" w:fill="auto"/>
            <w:hideMark/>
          </w:tcPr>
          <w:p w14:paraId="4011A1F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54.00</w:t>
            </w:r>
          </w:p>
        </w:tc>
        <w:tc>
          <w:tcPr>
            <w:tcW w:w="990" w:type="dxa"/>
            <w:tcBorders>
              <w:top w:val="nil"/>
              <w:left w:val="nil"/>
              <w:bottom w:val="single" w:sz="4" w:space="0" w:color="auto"/>
              <w:right w:val="single" w:sz="4" w:space="0" w:color="auto"/>
            </w:tcBorders>
            <w:shd w:val="clear" w:color="auto" w:fill="auto"/>
            <w:noWrap/>
            <w:hideMark/>
          </w:tcPr>
          <w:p w14:paraId="7F7FA45F"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100.00</w:t>
            </w:r>
          </w:p>
        </w:tc>
        <w:tc>
          <w:tcPr>
            <w:tcW w:w="1080" w:type="dxa"/>
            <w:tcBorders>
              <w:top w:val="nil"/>
              <w:left w:val="nil"/>
              <w:bottom w:val="single" w:sz="4" w:space="0" w:color="auto"/>
              <w:right w:val="single" w:sz="4" w:space="0" w:color="auto"/>
            </w:tcBorders>
            <w:shd w:val="clear" w:color="auto" w:fill="auto"/>
            <w:noWrap/>
            <w:hideMark/>
          </w:tcPr>
          <w:p w14:paraId="5ED1C55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308BE1E3" w14:textId="3956DF6B"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58%</w:t>
            </w:r>
            <w:r w:rsidR="005D1336">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w:t>
            </w:r>
            <w:r w:rsidR="005D1336">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41%</w:t>
            </w:r>
            <w:r w:rsidR="005D1336">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African</w:t>
            </w:r>
            <w:r w:rsidR="005D1336">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American</w:t>
            </w:r>
          </w:p>
        </w:tc>
        <w:tc>
          <w:tcPr>
            <w:tcW w:w="990" w:type="dxa"/>
            <w:tcBorders>
              <w:top w:val="nil"/>
              <w:left w:val="nil"/>
              <w:bottom w:val="single" w:sz="4" w:space="0" w:color="auto"/>
              <w:right w:val="single" w:sz="4" w:space="0" w:color="auto"/>
            </w:tcBorders>
            <w:shd w:val="clear" w:color="auto" w:fill="auto"/>
          </w:tcPr>
          <w:p w14:paraId="0165880D" w14:textId="18F5D93D" w:rsidR="0054340C" w:rsidRPr="0054340C" w:rsidRDefault="00D00A3B"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hideMark/>
          </w:tcPr>
          <w:p w14:paraId="2F21123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65.00</w:t>
            </w:r>
          </w:p>
        </w:tc>
        <w:tc>
          <w:tcPr>
            <w:tcW w:w="1080" w:type="dxa"/>
            <w:tcBorders>
              <w:top w:val="nil"/>
              <w:left w:val="nil"/>
              <w:bottom w:val="single" w:sz="4" w:space="0" w:color="auto"/>
              <w:right w:val="single" w:sz="4" w:space="0" w:color="auto"/>
            </w:tcBorders>
            <w:shd w:val="clear" w:color="auto" w:fill="auto"/>
            <w:noWrap/>
            <w:hideMark/>
          </w:tcPr>
          <w:p w14:paraId="22C5C53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60C581B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w:t>
            </w:r>
          </w:p>
        </w:tc>
        <w:tc>
          <w:tcPr>
            <w:tcW w:w="900" w:type="dxa"/>
            <w:tcBorders>
              <w:top w:val="nil"/>
              <w:left w:val="nil"/>
              <w:bottom w:val="single" w:sz="4" w:space="0" w:color="auto"/>
              <w:right w:val="single" w:sz="4" w:space="0" w:color="auto"/>
            </w:tcBorders>
            <w:shd w:val="clear" w:color="auto" w:fill="auto"/>
            <w:hideMark/>
          </w:tcPr>
          <w:p w14:paraId="140D577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5EE1C25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r>
      <w:tr w:rsidR="0054340C" w:rsidRPr="0054340C" w14:paraId="42408AA4"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254AE186" w14:textId="3DD1ADC1"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Keyseling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4BA936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2008</w:t>
            </w:r>
          </w:p>
        </w:tc>
        <w:tc>
          <w:tcPr>
            <w:tcW w:w="720" w:type="dxa"/>
            <w:tcBorders>
              <w:top w:val="nil"/>
              <w:left w:val="nil"/>
              <w:bottom w:val="single" w:sz="4" w:space="0" w:color="auto"/>
              <w:right w:val="single" w:sz="4" w:space="0" w:color="auto"/>
            </w:tcBorders>
            <w:shd w:val="clear" w:color="auto" w:fill="auto"/>
            <w:noWrap/>
            <w:hideMark/>
          </w:tcPr>
          <w:p w14:paraId="44B548A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236</w:t>
            </w:r>
          </w:p>
        </w:tc>
        <w:tc>
          <w:tcPr>
            <w:tcW w:w="810" w:type="dxa"/>
            <w:tcBorders>
              <w:top w:val="nil"/>
              <w:left w:val="nil"/>
              <w:bottom w:val="single" w:sz="4" w:space="0" w:color="auto"/>
              <w:right w:val="single" w:sz="4" w:space="0" w:color="auto"/>
            </w:tcBorders>
            <w:shd w:val="clear" w:color="auto" w:fill="auto"/>
            <w:hideMark/>
          </w:tcPr>
          <w:p w14:paraId="79B03881"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0.555</w:t>
            </w:r>
          </w:p>
        </w:tc>
        <w:tc>
          <w:tcPr>
            <w:tcW w:w="810" w:type="dxa"/>
            <w:tcBorders>
              <w:top w:val="nil"/>
              <w:left w:val="nil"/>
              <w:bottom w:val="single" w:sz="4" w:space="0" w:color="auto"/>
              <w:right w:val="single" w:sz="4" w:space="0" w:color="auto"/>
            </w:tcBorders>
            <w:shd w:val="clear" w:color="auto" w:fill="auto"/>
            <w:hideMark/>
          </w:tcPr>
          <w:p w14:paraId="78749BE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54.00</w:t>
            </w:r>
          </w:p>
        </w:tc>
        <w:tc>
          <w:tcPr>
            <w:tcW w:w="990" w:type="dxa"/>
            <w:tcBorders>
              <w:top w:val="nil"/>
              <w:left w:val="nil"/>
              <w:bottom w:val="single" w:sz="4" w:space="0" w:color="auto"/>
              <w:right w:val="single" w:sz="4" w:space="0" w:color="auto"/>
            </w:tcBorders>
            <w:shd w:val="clear" w:color="auto" w:fill="auto"/>
            <w:noWrap/>
            <w:hideMark/>
          </w:tcPr>
          <w:p w14:paraId="2C8DF49D"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100.00</w:t>
            </w:r>
          </w:p>
        </w:tc>
        <w:tc>
          <w:tcPr>
            <w:tcW w:w="1080" w:type="dxa"/>
            <w:tcBorders>
              <w:top w:val="nil"/>
              <w:left w:val="nil"/>
              <w:bottom w:val="single" w:sz="4" w:space="0" w:color="auto"/>
              <w:right w:val="single" w:sz="4" w:space="0" w:color="auto"/>
            </w:tcBorders>
            <w:shd w:val="clear" w:color="auto" w:fill="auto"/>
            <w:noWrap/>
            <w:hideMark/>
          </w:tcPr>
          <w:p w14:paraId="5CEE031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31F8DA27" w14:textId="1280E640"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58%</w:t>
            </w:r>
            <w:r w:rsidR="005D1336">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w:t>
            </w:r>
            <w:r w:rsidR="005D1336">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41%</w:t>
            </w:r>
            <w:r w:rsidR="005D1336">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African</w:t>
            </w:r>
            <w:r w:rsidR="005D1336">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American</w:t>
            </w:r>
          </w:p>
        </w:tc>
        <w:tc>
          <w:tcPr>
            <w:tcW w:w="990" w:type="dxa"/>
            <w:tcBorders>
              <w:top w:val="nil"/>
              <w:left w:val="nil"/>
              <w:bottom w:val="single" w:sz="4" w:space="0" w:color="auto"/>
              <w:right w:val="single" w:sz="4" w:space="0" w:color="auto"/>
            </w:tcBorders>
            <w:shd w:val="clear" w:color="auto" w:fill="auto"/>
          </w:tcPr>
          <w:p w14:paraId="32D5D360" w14:textId="2A9BA9DD" w:rsidR="0054340C" w:rsidRPr="0054340C" w:rsidRDefault="00D00A3B"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hideMark/>
          </w:tcPr>
          <w:p w14:paraId="501ACF1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65.00</w:t>
            </w:r>
          </w:p>
        </w:tc>
        <w:tc>
          <w:tcPr>
            <w:tcW w:w="1080" w:type="dxa"/>
            <w:tcBorders>
              <w:top w:val="nil"/>
              <w:left w:val="nil"/>
              <w:bottom w:val="single" w:sz="4" w:space="0" w:color="auto"/>
              <w:right w:val="single" w:sz="4" w:space="0" w:color="auto"/>
            </w:tcBorders>
            <w:shd w:val="clear" w:color="auto" w:fill="auto"/>
            <w:noWrap/>
            <w:hideMark/>
          </w:tcPr>
          <w:p w14:paraId="2F8838B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w:t>
            </w:r>
          </w:p>
        </w:tc>
        <w:tc>
          <w:tcPr>
            <w:tcW w:w="1260" w:type="dxa"/>
            <w:tcBorders>
              <w:top w:val="nil"/>
              <w:left w:val="nil"/>
              <w:bottom w:val="single" w:sz="4" w:space="0" w:color="auto"/>
              <w:right w:val="single" w:sz="4" w:space="0" w:color="auto"/>
            </w:tcBorders>
            <w:shd w:val="clear" w:color="auto" w:fill="auto"/>
            <w:noWrap/>
            <w:hideMark/>
          </w:tcPr>
          <w:p w14:paraId="21757E6A" w14:textId="6E63678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337F7DA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3D034A2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r>
      <w:tr w:rsidR="0054340C" w:rsidRPr="0054340C" w14:paraId="00035824"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41139290" w14:textId="30039404"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Lara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26EA881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2016</w:t>
            </w:r>
          </w:p>
        </w:tc>
        <w:tc>
          <w:tcPr>
            <w:tcW w:w="720" w:type="dxa"/>
            <w:tcBorders>
              <w:top w:val="nil"/>
              <w:left w:val="nil"/>
              <w:bottom w:val="single" w:sz="4" w:space="0" w:color="auto"/>
              <w:right w:val="single" w:sz="4" w:space="0" w:color="auto"/>
            </w:tcBorders>
            <w:shd w:val="clear" w:color="auto" w:fill="auto"/>
            <w:noWrap/>
            <w:hideMark/>
          </w:tcPr>
          <w:p w14:paraId="0E74864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75</w:t>
            </w:r>
          </w:p>
        </w:tc>
        <w:tc>
          <w:tcPr>
            <w:tcW w:w="810" w:type="dxa"/>
            <w:tcBorders>
              <w:top w:val="nil"/>
              <w:left w:val="nil"/>
              <w:bottom w:val="single" w:sz="4" w:space="0" w:color="auto"/>
              <w:right w:val="single" w:sz="4" w:space="0" w:color="auto"/>
            </w:tcBorders>
            <w:shd w:val="clear" w:color="auto" w:fill="auto"/>
            <w:hideMark/>
          </w:tcPr>
          <w:p w14:paraId="2750C935"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0.079</w:t>
            </w:r>
          </w:p>
        </w:tc>
        <w:tc>
          <w:tcPr>
            <w:tcW w:w="810" w:type="dxa"/>
            <w:tcBorders>
              <w:top w:val="nil"/>
              <w:left w:val="nil"/>
              <w:bottom w:val="single" w:sz="4" w:space="0" w:color="auto"/>
              <w:right w:val="single" w:sz="4" w:space="0" w:color="auto"/>
            </w:tcBorders>
            <w:shd w:val="clear" w:color="auto" w:fill="auto"/>
            <w:hideMark/>
          </w:tcPr>
          <w:p w14:paraId="6143C78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60.90</w:t>
            </w:r>
          </w:p>
        </w:tc>
        <w:tc>
          <w:tcPr>
            <w:tcW w:w="990" w:type="dxa"/>
            <w:tcBorders>
              <w:top w:val="nil"/>
              <w:left w:val="nil"/>
              <w:bottom w:val="single" w:sz="4" w:space="0" w:color="auto"/>
              <w:right w:val="single" w:sz="4" w:space="0" w:color="auto"/>
            </w:tcBorders>
            <w:shd w:val="clear" w:color="auto" w:fill="auto"/>
            <w:noWrap/>
            <w:hideMark/>
          </w:tcPr>
          <w:p w14:paraId="004B492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76.00</w:t>
            </w:r>
          </w:p>
        </w:tc>
        <w:tc>
          <w:tcPr>
            <w:tcW w:w="1080" w:type="dxa"/>
            <w:tcBorders>
              <w:top w:val="nil"/>
              <w:left w:val="nil"/>
              <w:bottom w:val="single" w:sz="4" w:space="0" w:color="auto"/>
              <w:right w:val="single" w:sz="4" w:space="0" w:color="auto"/>
            </w:tcBorders>
            <w:shd w:val="clear" w:color="auto" w:fill="auto"/>
            <w:noWrap/>
            <w:hideMark/>
          </w:tcPr>
          <w:p w14:paraId="6341802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62DF54F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2CCB009D" w14:textId="3E685B48"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02E3571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98.00</w:t>
            </w:r>
          </w:p>
        </w:tc>
        <w:tc>
          <w:tcPr>
            <w:tcW w:w="1080" w:type="dxa"/>
            <w:tcBorders>
              <w:top w:val="nil"/>
              <w:left w:val="nil"/>
              <w:bottom w:val="single" w:sz="4" w:space="0" w:color="auto"/>
              <w:right w:val="single" w:sz="4" w:space="0" w:color="auto"/>
            </w:tcBorders>
            <w:shd w:val="clear" w:color="auto" w:fill="auto"/>
            <w:noWrap/>
            <w:hideMark/>
          </w:tcPr>
          <w:p w14:paraId="668FB3F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w:t>
            </w:r>
          </w:p>
        </w:tc>
        <w:tc>
          <w:tcPr>
            <w:tcW w:w="1260" w:type="dxa"/>
            <w:tcBorders>
              <w:top w:val="nil"/>
              <w:left w:val="nil"/>
              <w:bottom w:val="single" w:sz="4" w:space="0" w:color="auto"/>
              <w:right w:val="single" w:sz="4" w:space="0" w:color="auto"/>
            </w:tcBorders>
            <w:shd w:val="clear" w:color="auto" w:fill="auto"/>
            <w:noWrap/>
            <w:hideMark/>
          </w:tcPr>
          <w:p w14:paraId="30E02C6B" w14:textId="7687A7F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2314C88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6F5DE41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0C340F13"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1B590937" w14:textId="14521B32"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Lara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1C335E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2016</w:t>
            </w:r>
          </w:p>
        </w:tc>
        <w:tc>
          <w:tcPr>
            <w:tcW w:w="720" w:type="dxa"/>
            <w:tcBorders>
              <w:top w:val="nil"/>
              <w:left w:val="nil"/>
              <w:bottom w:val="single" w:sz="4" w:space="0" w:color="auto"/>
              <w:right w:val="single" w:sz="4" w:space="0" w:color="auto"/>
            </w:tcBorders>
            <w:shd w:val="clear" w:color="auto" w:fill="auto"/>
            <w:noWrap/>
            <w:hideMark/>
          </w:tcPr>
          <w:p w14:paraId="78F8E6E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75</w:t>
            </w:r>
          </w:p>
        </w:tc>
        <w:tc>
          <w:tcPr>
            <w:tcW w:w="810" w:type="dxa"/>
            <w:tcBorders>
              <w:top w:val="nil"/>
              <w:left w:val="nil"/>
              <w:bottom w:val="single" w:sz="4" w:space="0" w:color="auto"/>
              <w:right w:val="single" w:sz="4" w:space="0" w:color="auto"/>
            </w:tcBorders>
            <w:shd w:val="clear" w:color="auto" w:fill="auto"/>
            <w:hideMark/>
          </w:tcPr>
          <w:p w14:paraId="7FBF229A"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0.238</w:t>
            </w:r>
          </w:p>
        </w:tc>
        <w:tc>
          <w:tcPr>
            <w:tcW w:w="810" w:type="dxa"/>
            <w:tcBorders>
              <w:top w:val="nil"/>
              <w:left w:val="nil"/>
              <w:bottom w:val="single" w:sz="4" w:space="0" w:color="auto"/>
              <w:right w:val="single" w:sz="4" w:space="0" w:color="auto"/>
            </w:tcBorders>
            <w:shd w:val="clear" w:color="auto" w:fill="auto"/>
            <w:hideMark/>
          </w:tcPr>
          <w:p w14:paraId="629F635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60.90</w:t>
            </w:r>
          </w:p>
        </w:tc>
        <w:tc>
          <w:tcPr>
            <w:tcW w:w="990" w:type="dxa"/>
            <w:tcBorders>
              <w:top w:val="nil"/>
              <w:left w:val="nil"/>
              <w:bottom w:val="single" w:sz="4" w:space="0" w:color="auto"/>
              <w:right w:val="single" w:sz="4" w:space="0" w:color="auto"/>
            </w:tcBorders>
            <w:shd w:val="clear" w:color="auto" w:fill="auto"/>
            <w:noWrap/>
            <w:hideMark/>
          </w:tcPr>
          <w:p w14:paraId="17B38C2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76.00</w:t>
            </w:r>
          </w:p>
        </w:tc>
        <w:tc>
          <w:tcPr>
            <w:tcW w:w="1080" w:type="dxa"/>
            <w:tcBorders>
              <w:top w:val="nil"/>
              <w:left w:val="nil"/>
              <w:bottom w:val="single" w:sz="4" w:space="0" w:color="auto"/>
              <w:right w:val="single" w:sz="4" w:space="0" w:color="auto"/>
            </w:tcBorders>
            <w:shd w:val="clear" w:color="auto" w:fill="auto"/>
            <w:noWrap/>
            <w:hideMark/>
          </w:tcPr>
          <w:p w14:paraId="5E15665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6035F0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7A61B0C9" w14:textId="4482B41F"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10C80B0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98.00</w:t>
            </w:r>
          </w:p>
        </w:tc>
        <w:tc>
          <w:tcPr>
            <w:tcW w:w="1080" w:type="dxa"/>
            <w:tcBorders>
              <w:top w:val="nil"/>
              <w:left w:val="nil"/>
              <w:bottom w:val="single" w:sz="4" w:space="0" w:color="auto"/>
              <w:right w:val="single" w:sz="4" w:space="0" w:color="auto"/>
            </w:tcBorders>
            <w:shd w:val="clear" w:color="auto" w:fill="auto"/>
            <w:noWrap/>
            <w:hideMark/>
          </w:tcPr>
          <w:p w14:paraId="655BD6B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w:t>
            </w:r>
          </w:p>
        </w:tc>
        <w:tc>
          <w:tcPr>
            <w:tcW w:w="1260" w:type="dxa"/>
            <w:tcBorders>
              <w:top w:val="nil"/>
              <w:left w:val="nil"/>
              <w:bottom w:val="single" w:sz="4" w:space="0" w:color="auto"/>
              <w:right w:val="single" w:sz="4" w:space="0" w:color="auto"/>
            </w:tcBorders>
            <w:shd w:val="clear" w:color="auto" w:fill="auto"/>
            <w:noWrap/>
            <w:hideMark/>
          </w:tcPr>
          <w:p w14:paraId="6389EE3F" w14:textId="4D43ADBC"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3D85DEC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53C01D6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494AAF8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4432F08B" w14:textId="2CEA1A6B"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Moravcova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7142D78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2022</w:t>
            </w:r>
          </w:p>
        </w:tc>
        <w:tc>
          <w:tcPr>
            <w:tcW w:w="720" w:type="dxa"/>
            <w:tcBorders>
              <w:top w:val="nil"/>
              <w:left w:val="nil"/>
              <w:bottom w:val="single" w:sz="4" w:space="0" w:color="auto"/>
              <w:right w:val="single" w:sz="4" w:space="0" w:color="auto"/>
            </w:tcBorders>
            <w:shd w:val="clear" w:color="auto" w:fill="auto"/>
            <w:noWrap/>
            <w:hideMark/>
          </w:tcPr>
          <w:p w14:paraId="2C52C6A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w:t>
            </w:r>
          </w:p>
        </w:tc>
        <w:tc>
          <w:tcPr>
            <w:tcW w:w="810" w:type="dxa"/>
            <w:tcBorders>
              <w:top w:val="nil"/>
              <w:left w:val="nil"/>
              <w:bottom w:val="single" w:sz="4" w:space="0" w:color="auto"/>
              <w:right w:val="single" w:sz="4" w:space="0" w:color="auto"/>
            </w:tcBorders>
            <w:shd w:val="clear" w:color="auto" w:fill="auto"/>
            <w:hideMark/>
          </w:tcPr>
          <w:p w14:paraId="7E9CF86B"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0.333</w:t>
            </w:r>
          </w:p>
        </w:tc>
        <w:tc>
          <w:tcPr>
            <w:tcW w:w="810" w:type="dxa"/>
            <w:tcBorders>
              <w:top w:val="nil"/>
              <w:left w:val="nil"/>
              <w:bottom w:val="single" w:sz="4" w:space="0" w:color="auto"/>
              <w:right w:val="single" w:sz="4" w:space="0" w:color="auto"/>
            </w:tcBorders>
            <w:shd w:val="clear" w:color="auto" w:fill="auto"/>
            <w:hideMark/>
          </w:tcPr>
          <w:p w14:paraId="66F320B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43.00</w:t>
            </w:r>
          </w:p>
        </w:tc>
        <w:tc>
          <w:tcPr>
            <w:tcW w:w="990" w:type="dxa"/>
            <w:tcBorders>
              <w:top w:val="nil"/>
              <w:left w:val="nil"/>
              <w:bottom w:val="single" w:sz="4" w:space="0" w:color="auto"/>
              <w:right w:val="single" w:sz="4" w:space="0" w:color="auto"/>
            </w:tcBorders>
            <w:shd w:val="clear" w:color="auto" w:fill="auto"/>
            <w:noWrap/>
            <w:hideMark/>
          </w:tcPr>
          <w:p w14:paraId="183A486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0.71</w:t>
            </w:r>
          </w:p>
        </w:tc>
        <w:tc>
          <w:tcPr>
            <w:tcW w:w="1080" w:type="dxa"/>
            <w:tcBorders>
              <w:top w:val="nil"/>
              <w:left w:val="nil"/>
              <w:bottom w:val="single" w:sz="4" w:space="0" w:color="auto"/>
              <w:right w:val="single" w:sz="4" w:space="0" w:color="auto"/>
            </w:tcBorders>
            <w:shd w:val="clear" w:color="auto" w:fill="auto"/>
            <w:noWrap/>
            <w:vAlign w:val="bottom"/>
            <w:hideMark/>
          </w:tcPr>
          <w:p w14:paraId="0EF73A15" w14:textId="77777777" w:rsidR="0054340C" w:rsidRPr="0054340C" w:rsidRDefault="0054340C" w:rsidP="0054340C">
            <w:pPr>
              <w:spacing w:after="0" w:line="240" w:lineRule="auto"/>
              <w:jc w:val="center"/>
              <w:rPr>
                <w:rFonts w:ascii="Times New Roman" w:eastAsia="Times New Roman" w:hAnsi="Times New Roman" w:cs="Times New Roman"/>
                <w:color w:val="222222"/>
                <w:lang w:val="en-US"/>
              </w:rPr>
            </w:pPr>
            <w:r w:rsidRPr="0054340C">
              <w:rPr>
                <w:rFonts w:ascii="Times New Roman" w:eastAsia="Times New Roman" w:hAnsi="Times New Roman" w:cs="Times New Roman"/>
                <w:color w:val="222222"/>
                <w:lang w:val="en-US"/>
              </w:rPr>
              <w:t>1</w:t>
            </w:r>
          </w:p>
        </w:tc>
        <w:tc>
          <w:tcPr>
            <w:tcW w:w="1530" w:type="dxa"/>
            <w:tcBorders>
              <w:top w:val="nil"/>
              <w:left w:val="nil"/>
              <w:bottom w:val="single" w:sz="4" w:space="0" w:color="auto"/>
              <w:right w:val="single" w:sz="4" w:space="0" w:color="auto"/>
            </w:tcBorders>
            <w:shd w:val="clear" w:color="auto" w:fill="auto"/>
            <w:noWrap/>
            <w:hideMark/>
          </w:tcPr>
          <w:p w14:paraId="3D7BFBB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58755FC5" w14:textId="6544D05E"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29E7E7C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49.00</w:t>
            </w:r>
          </w:p>
        </w:tc>
        <w:tc>
          <w:tcPr>
            <w:tcW w:w="1080" w:type="dxa"/>
            <w:tcBorders>
              <w:top w:val="nil"/>
              <w:left w:val="nil"/>
              <w:bottom w:val="single" w:sz="4" w:space="0" w:color="auto"/>
              <w:right w:val="single" w:sz="4" w:space="0" w:color="auto"/>
            </w:tcBorders>
            <w:shd w:val="clear" w:color="auto" w:fill="auto"/>
            <w:noWrap/>
            <w:hideMark/>
          </w:tcPr>
          <w:p w14:paraId="40B4782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w:t>
            </w:r>
          </w:p>
        </w:tc>
        <w:tc>
          <w:tcPr>
            <w:tcW w:w="1260" w:type="dxa"/>
            <w:tcBorders>
              <w:top w:val="nil"/>
              <w:left w:val="nil"/>
              <w:bottom w:val="single" w:sz="4" w:space="0" w:color="auto"/>
              <w:right w:val="single" w:sz="4" w:space="0" w:color="auto"/>
            </w:tcBorders>
            <w:shd w:val="clear" w:color="auto" w:fill="auto"/>
            <w:noWrap/>
            <w:hideMark/>
          </w:tcPr>
          <w:p w14:paraId="39C4763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900" w:type="dxa"/>
            <w:tcBorders>
              <w:top w:val="nil"/>
              <w:left w:val="nil"/>
              <w:bottom w:val="single" w:sz="4" w:space="0" w:color="auto"/>
              <w:right w:val="single" w:sz="4" w:space="0" w:color="auto"/>
            </w:tcBorders>
            <w:shd w:val="clear" w:color="auto" w:fill="auto"/>
            <w:hideMark/>
          </w:tcPr>
          <w:p w14:paraId="40F8902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1ABFC08D" w14:textId="77777777" w:rsidR="0054340C" w:rsidRPr="0054340C" w:rsidRDefault="0054340C" w:rsidP="0054340C">
            <w:pPr>
              <w:spacing w:after="0" w:line="240" w:lineRule="auto"/>
              <w:jc w:val="center"/>
              <w:rPr>
                <w:rFonts w:ascii="Times New Roman" w:eastAsia="Times New Roman" w:hAnsi="Times New Roman" w:cs="Times New Roman"/>
                <w:color w:val="222222"/>
                <w:lang w:val="en-US"/>
              </w:rPr>
            </w:pPr>
            <w:r w:rsidRPr="0054340C">
              <w:rPr>
                <w:rFonts w:ascii="Times New Roman" w:eastAsia="Times New Roman" w:hAnsi="Times New Roman" w:cs="Times New Roman"/>
                <w:color w:val="222222"/>
                <w:lang w:val="en-US"/>
              </w:rPr>
              <w:t>1</w:t>
            </w:r>
          </w:p>
        </w:tc>
      </w:tr>
      <w:tr w:rsidR="0054340C" w:rsidRPr="0054340C" w14:paraId="4304FCF1"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513C7A66" w14:textId="2C0438C3"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Moravcova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1830894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2022</w:t>
            </w:r>
          </w:p>
        </w:tc>
        <w:tc>
          <w:tcPr>
            <w:tcW w:w="720" w:type="dxa"/>
            <w:tcBorders>
              <w:top w:val="nil"/>
              <w:left w:val="nil"/>
              <w:bottom w:val="single" w:sz="4" w:space="0" w:color="auto"/>
              <w:right w:val="single" w:sz="4" w:space="0" w:color="auto"/>
            </w:tcBorders>
            <w:shd w:val="clear" w:color="auto" w:fill="auto"/>
            <w:noWrap/>
            <w:hideMark/>
          </w:tcPr>
          <w:p w14:paraId="190F23B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w:t>
            </w:r>
          </w:p>
        </w:tc>
        <w:tc>
          <w:tcPr>
            <w:tcW w:w="810" w:type="dxa"/>
            <w:tcBorders>
              <w:top w:val="nil"/>
              <w:left w:val="nil"/>
              <w:bottom w:val="single" w:sz="4" w:space="0" w:color="auto"/>
              <w:right w:val="single" w:sz="4" w:space="0" w:color="auto"/>
            </w:tcBorders>
            <w:shd w:val="clear" w:color="auto" w:fill="auto"/>
            <w:hideMark/>
          </w:tcPr>
          <w:p w14:paraId="74D8E7EF"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0.062</w:t>
            </w:r>
          </w:p>
        </w:tc>
        <w:tc>
          <w:tcPr>
            <w:tcW w:w="810" w:type="dxa"/>
            <w:tcBorders>
              <w:top w:val="nil"/>
              <w:left w:val="nil"/>
              <w:bottom w:val="single" w:sz="4" w:space="0" w:color="auto"/>
              <w:right w:val="single" w:sz="4" w:space="0" w:color="auto"/>
            </w:tcBorders>
            <w:shd w:val="clear" w:color="auto" w:fill="auto"/>
            <w:hideMark/>
          </w:tcPr>
          <w:p w14:paraId="4046A33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43.00</w:t>
            </w:r>
          </w:p>
        </w:tc>
        <w:tc>
          <w:tcPr>
            <w:tcW w:w="990" w:type="dxa"/>
            <w:tcBorders>
              <w:top w:val="nil"/>
              <w:left w:val="nil"/>
              <w:bottom w:val="single" w:sz="4" w:space="0" w:color="auto"/>
              <w:right w:val="single" w:sz="4" w:space="0" w:color="auto"/>
            </w:tcBorders>
            <w:shd w:val="clear" w:color="auto" w:fill="auto"/>
            <w:noWrap/>
            <w:hideMark/>
          </w:tcPr>
          <w:p w14:paraId="70F0B50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0.71</w:t>
            </w:r>
          </w:p>
        </w:tc>
        <w:tc>
          <w:tcPr>
            <w:tcW w:w="1080" w:type="dxa"/>
            <w:tcBorders>
              <w:top w:val="nil"/>
              <w:left w:val="nil"/>
              <w:bottom w:val="single" w:sz="4" w:space="0" w:color="auto"/>
              <w:right w:val="single" w:sz="4" w:space="0" w:color="auto"/>
            </w:tcBorders>
            <w:shd w:val="clear" w:color="auto" w:fill="auto"/>
            <w:noWrap/>
            <w:vAlign w:val="bottom"/>
            <w:hideMark/>
          </w:tcPr>
          <w:p w14:paraId="5D5D6F8F" w14:textId="77777777" w:rsidR="0054340C" w:rsidRPr="0054340C" w:rsidRDefault="0054340C" w:rsidP="0054340C">
            <w:pPr>
              <w:spacing w:after="0" w:line="240" w:lineRule="auto"/>
              <w:jc w:val="center"/>
              <w:rPr>
                <w:rFonts w:ascii="Times New Roman" w:eastAsia="Times New Roman" w:hAnsi="Times New Roman" w:cs="Times New Roman"/>
                <w:color w:val="222222"/>
                <w:lang w:val="en-US"/>
              </w:rPr>
            </w:pPr>
            <w:r w:rsidRPr="0054340C">
              <w:rPr>
                <w:rFonts w:ascii="Times New Roman" w:eastAsia="Times New Roman" w:hAnsi="Times New Roman" w:cs="Times New Roman"/>
                <w:color w:val="222222"/>
                <w:lang w:val="en-US"/>
              </w:rPr>
              <w:t>1</w:t>
            </w:r>
          </w:p>
        </w:tc>
        <w:tc>
          <w:tcPr>
            <w:tcW w:w="1530" w:type="dxa"/>
            <w:tcBorders>
              <w:top w:val="nil"/>
              <w:left w:val="nil"/>
              <w:bottom w:val="single" w:sz="4" w:space="0" w:color="auto"/>
              <w:right w:val="single" w:sz="4" w:space="0" w:color="auto"/>
            </w:tcBorders>
            <w:shd w:val="clear" w:color="auto" w:fill="auto"/>
            <w:noWrap/>
            <w:hideMark/>
          </w:tcPr>
          <w:p w14:paraId="648DACC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2A29EA05" w14:textId="1BFA8E73"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25037D3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49.00</w:t>
            </w:r>
          </w:p>
        </w:tc>
        <w:tc>
          <w:tcPr>
            <w:tcW w:w="1080" w:type="dxa"/>
            <w:tcBorders>
              <w:top w:val="nil"/>
              <w:left w:val="nil"/>
              <w:bottom w:val="single" w:sz="4" w:space="0" w:color="auto"/>
              <w:right w:val="single" w:sz="4" w:space="0" w:color="auto"/>
            </w:tcBorders>
            <w:shd w:val="clear" w:color="auto" w:fill="auto"/>
            <w:noWrap/>
            <w:hideMark/>
          </w:tcPr>
          <w:p w14:paraId="11E8423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514B538F" w14:textId="386CDAA4"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51D16B0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6A045385" w14:textId="77777777" w:rsidR="0054340C" w:rsidRPr="0054340C" w:rsidRDefault="0054340C" w:rsidP="0054340C">
            <w:pPr>
              <w:spacing w:after="0" w:line="240" w:lineRule="auto"/>
              <w:jc w:val="center"/>
              <w:rPr>
                <w:rFonts w:ascii="Times New Roman" w:eastAsia="Times New Roman" w:hAnsi="Times New Roman" w:cs="Times New Roman"/>
                <w:color w:val="222222"/>
                <w:lang w:val="en-US"/>
              </w:rPr>
            </w:pPr>
            <w:r w:rsidRPr="0054340C">
              <w:rPr>
                <w:rFonts w:ascii="Times New Roman" w:eastAsia="Times New Roman" w:hAnsi="Times New Roman" w:cs="Times New Roman"/>
                <w:color w:val="222222"/>
                <w:lang w:val="en-US"/>
              </w:rPr>
              <w:t>1</w:t>
            </w:r>
          </w:p>
        </w:tc>
      </w:tr>
      <w:tr w:rsidR="0054340C" w:rsidRPr="0054340C" w14:paraId="582E92C5"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31688B69" w14:textId="39026C07"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Moravcova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12B8F72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2022</w:t>
            </w:r>
          </w:p>
        </w:tc>
        <w:tc>
          <w:tcPr>
            <w:tcW w:w="720" w:type="dxa"/>
            <w:tcBorders>
              <w:top w:val="nil"/>
              <w:left w:val="nil"/>
              <w:bottom w:val="single" w:sz="4" w:space="0" w:color="auto"/>
              <w:right w:val="single" w:sz="4" w:space="0" w:color="auto"/>
            </w:tcBorders>
            <w:shd w:val="clear" w:color="auto" w:fill="auto"/>
            <w:noWrap/>
            <w:hideMark/>
          </w:tcPr>
          <w:p w14:paraId="5CEECCB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w:t>
            </w:r>
          </w:p>
        </w:tc>
        <w:tc>
          <w:tcPr>
            <w:tcW w:w="810" w:type="dxa"/>
            <w:tcBorders>
              <w:top w:val="nil"/>
              <w:left w:val="nil"/>
              <w:bottom w:val="single" w:sz="4" w:space="0" w:color="auto"/>
              <w:right w:val="single" w:sz="4" w:space="0" w:color="auto"/>
            </w:tcBorders>
            <w:shd w:val="clear" w:color="auto" w:fill="auto"/>
            <w:hideMark/>
          </w:tcPr>
          <w:p w14:paraId="502F7240"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0.179</w:t>
            </w:r>
          </w:p>
        </w:tc>
        <w:tc>
          <w:tcPr>
            <w:tcW w:w="810" w:type="dxa"/>
            <w:tcBorders>
              <w:top w:val="nil"/>
              <w:left w:val="nil"/>
              <w:bottom w:val="single" w:sz="4" w:space="0" w:color="auto"/>
              <w:right w:val="single" w:sz="4" w:space="0" w:color="auto"/>
            </w:tcBorders>
            <w:shd w:val="clear" w:color="auto" w:fill="auto"/>
            <w:hideMark/>
          </w:tcPr>
          <w:p w14:paraId="473ED3D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43.00</w:t>
            </w:r>
          </w:p>
        </w:tc>
        <w:tc>
          <w:tcPr>
            <w:tcW w:w="990" w:type="dxa"/>
            <w:tcBorders>
              <w:top w:val="nil"/>
              <w:left w:val="nil"/>
              <w:bottom w:val="single" w:sz="4" w:space="0" w:color="auto"/>
              <w:right w:val="single" w:sz="4" w:space="0" w:color="auto"/>
            </w:tcBorders>
            <w:shd w:val="clear" w:color="auto" w:fill="auto"/>
            <w:noWrap/>
            <w:hideMark/>
          </w:tcPr>
          <w:p w14:paraId="5050FF9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0.71</w:t>
            </w:r>
          </w:p>
        </w:tc>
        <w:tc>
          <w:tcPr>
            <w:tcW w:w="1080" w:type="dxa"/>
            <w:tcBorders>
              <w:top w:val="nil"/>
              <w:left w:val="nil"/>
              <w:bottom w:val="single" w:sz="4" w:space="0" w:color="auto"/>
              <w:right w:val="single" w:sz="4" w:space="0" w:color="auto"/>
            </w:tcBorders>
            <w:shd w:val="clear" w:color="auto" w:fill="auto"/>
            <w:noWrap/>
            <w:vAlign w:val="bottom"/>
            <w:hideMark/>
          </w:tcPr>
          <w:p w14:paraId="4E696D8A" w14:textId="77777777" w:rsidR="0054340C" w:rsidRPr="0054340C" w:rsidRDefault="0054340C" w:rsidP="0054340C">
            <w:pPr>
              <w:spacing w:after="0" w:line="240" w:lineRule="auto"/>
              <w:jc w:val="center"/>
              <w:rPr>
                <w:rFonts w:ascii="Times New Roman" w:eastAsia="Times New Roman" w:hAnsi="Times New Roman" w:cs="Times New Roman"/>
                <w:color w:val="222222"/>
                <w:lang w:val="en-US"/>
              </w:rPr>
            </w:pPr>
            <w:r w:rsidRPr="0054340C">
              <w:rPr>
                <w:rFonts w:ascii="Times New Roman" w:eastAsia="Times New Roman" w:hAnsi="Times New Roman" w:cs="Times New Roman"/>
                <w:color w:val="222222"/>
                <w:lang w:val="en-US"/>
              </w:rPr>
              <w:t>1</w:t>
            </w:r>
          </w:p>
        </w:tc>
        <w:tc>
          <w:tcPr>
            <w:tcW w:w="1530" w:type="dxa"/>
            <w:tcBorders>
              <w:top w:val="nil"/>
              <w:left w:val="nil"/>
              <w:bottom w:val="single" w:sz="4" w:space="0" w:color="auto"/>
              <w:right w:val="single" w:sz="4" w:space="0" w:color="auto"/>
            </w:tcBorders>
            <w:shd w:val="clear" w:color="auto" w:fill="auto"/>
            <w:noWrap/>
            <w:hideMark/>
          </w:tcPr>
          <w:p w14:paraId="3D9C176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2839D2AF" w14:textId="7637A59E"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4D54535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49.00</w:t>
            </w:r>
          </w:p>
        </w:tc>
        <w:tc>
          <w:tcPr>
            <w:tcW w:w="1080" w:type="dxa"/>
            <w:tcBorders>
              <w:top w:val="nil"/>
              <w:left w:val="nil"/>
              <w:bottom w:val="single" w:sz="4" w:space="0" w:color="auto"/>
              <w:right w:val="single" w:sz="4" w:space="0" w:color="auto"/>
            </w:tcBorders>
            <w:shd w:val="clear" w:color="auto" w:fill="auto"/>
            <w:noWrap/>
            <w:hideMark/>
          </w:tcPr>
          <w:p w14:paraId="370F4E8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w:t>
            </w:r>
          </w:p>
        </w:tc>
        <w:tc>
          <w:tcPr>
            <w:tcW w:w="1260" w:type="dxa"/>
            <w:tcBorders>
              <w:top w:val="nil"/>
              <w:left w:val="nil"/>
              <w:bottom w:val="single" w:sz="4" w:space="0" w:color="auto"/>
              <w:right w:val="single" w:sz="4" w:space="0" w:color="auto"/>
            </w:tcBorders>
            <w:shd w:val="clear" w:color="auto" w:fill="auto"/>
            <w:noWrap/>
            <w:hideMark/>
          </w:tcPr>
          <w:p w14:paraId="7E39E37F" w14:textId="430C9B25"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0DD97CC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14:paraId="6B9542BF" w14:textId="77777777" w:rsidR="0054340C" w:rsidRPr="0054340C" w:rsidRDefault="0054340C" w:rsidP="0054340C">
            <w:pPr>
              <w:spacing w:after="0" w:line="240" w:lineRule="auto"/>
              <w:jc w:val="center"/>
              <w:rPr>
                <w:rFonts w:ascii="Times New Roman" w:eastAsia="Times New Roman" w:hAnsi="Times New Roman" w:cs="Times New Roman"/>
                <w:color w:val="222222"/>
                <w:lang w:val="en-US"/>
              </w:rPr>
            </w:pPr>
            <w:r w:rsidRPr="0054340C">
              <w:rPr>
                <w:rFonts w:ascii="Times New Roman" w:eastAsia="Times New Roman" w:hAnsi="Times New Roman" w:cs="Times New Roman"/>
                <w:color w:val="222222"/>
                <w:lang w:val="en-US"/>
              </w:rPr>
              <w:t>1</w:t>
            </w:r>
          </w:p>
        </w:tc>
      </w:tr>
      <w:tr w:rsidR="0054340C" w:rsidRPr="0054340C" w14:paraId="09F7B34A"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0DC1734D" w14:textId="20423786" w:rsidR="0054340C" w:rsidRPr="0054340C" w:rsidRDefault="0054340C" w:rsidP="006563DB">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lastRenderedPageBreak/>
              <w:t xml:space="preserve">Tsai </w:t>
            </w:r>
            <w:r w:rsidR="006563DB">
              <w:rPr>
                <w:rFonts w:ascii="Times New Roman" w:eastAsia="Times New Roman" w:hAnsi="Times New Roman" w:cs="Times New Roman"/>
                <w:color w:val="000000"/>
                <w:lang w:val="en-US"/>
              </w:rPr>
              <w:t xml:space="preserve">&amp; </w:t>
            </w:r>
            <w:r w:rsidRPr="0054340C">
              <w:rPr>
                <w:rFonts w:ascii="Times New Roman" w:eastAsia="Times New Roman" w:hAnsi="Times New Roman" w:cs="Times New Roman"/>
                <w:color w:val="000000"/>
                <w:lang w:val="en-US"/>
              </w:rPr>
              <w:t>Liu</w:t>
            </w:r>
          </w:p>
        </w:tc>
        <w:tc>
          <w:tcPr>
            <w:tcW w:w="720" w:type="dxa"/>
            <w:tcBorders>
              <w:top w:val="nil"/>
              <w:left w:val="nil"/>
              <w:bottom w:val="single" w:sz="4" w:space="0" w:color="auto"/>
              <w:right w:val="single" w:sz="4" w:space="0" w:color="auto"/>
            </w:tcBorders>
            <w:shd w:val="clear" w:color="auto" w:fill="auto"/>
            <w:noWrap/>
            <w:hideMark/>
          </w:tcPr>
          <w:p w14:paraId="5170FB6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2015</w:t>
            </w:r>
          </w:p>
        </w:tc>
        <w:tc>
          <w:tcPr>
            <w:tcW w:w="720" w:type="dxa"/>
            <w:tcBorders>
              <w:top w:val="nil"/>
              <w:left w:val="nil"/>
              <w:bottom w:val="single" w:sz="4" w:space="0" w:color="auto"/>
              <w:right w:val="single" w:sz="4" w:space="0" w:color="auto"/>
            </w:tcBorders>
            <w:shd w:val="clear" w:color="auto" w:fill="auto"/>
            <w:noWrap/>
            <w:hideMark/>
          </w:tcPr>
          <w:p w14:paraId="7668B11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105</w:t>
            </w:r>
          </w:p>
        </w:tc>
        <w:tc>
          <w:tcPr>
            <w:tcW w:w="810" w:type="dxa"/>
            <w:tcBorders>
              <w:top w:val="nil"/>
              <w:left w:val="nil"/>
              <w:bottom w:val="single" w:sz="4" w:space="0" w:color="auto"/>
              <w:right w:val="single" w:sz="4" w:space="0" w:color="auto"/>
            </w:tcBorders>
            <w:shd w:val="clear" w:color="auto" w:fill="auto"/>
            <w:hideMark/>
          </w:tcPr>
          <w:p w14:paraId="295EE566"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0.236</w:t>
            </w:r>
          </w:p>
        </w:tc>
        <w:tc>
          <w:tcPr>
            <w:tcW w:w="810" w:type="dxa"/>
            <w:tcBorders>
              <w:top w:val="nil"/>
              <w:left w:val="nil"/>
              <w:bottom w:val="single" w:sz="4" w:space="0" w:color="auto"/>
              <w:right w:val="single" w:sz="4" w:space="0" w:color="auto"/>
            </w:tcBorders>
            <w:shd w:val="clear" w:color="auto" w:fill="auto"/>
            <w:hideMark/>
          </w:tcPr>
          <w:p w14:paraId="3893415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35.80</w:t>
            </w:r>
          </w:p>
        </w:tc>
        <w:tc>
          <w:tcPr>
            <w:tcW w:w="990" w:type="dxa"/>
            <w:tcBorders>
              <w:top w:val="nil"/>
              <w:left w:val="nil"/>
              <w:bottom w:val="single" w:sz="4" w:space="0" w:color="auto"/>
              <w:right w:val="single" w:sz="4" w:space="0" w:color="auto"/>
            </w:tcBorders>
            <w:shd w:val="clear" w:color="auto" w:fill="auto"/>
            <w:noWrap/>
            <w:hideMark/>
          </w:tcPr>
          <w:p w14:paraId="043D69F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4315E7C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c>
          <w:tcPr>
            <w:tcW w:w="1530" w:type="dxa"/>
            <w:tcBorders>
              <w:top w:val="nil"/>
              <w:left w:val="nil"/>
              <w:bottom w:val="single" w:sz="4" w:space="0" w:color="auto"/>
              <w:right w:val="single" w:sz="4" w:space="0" w:color="auto"/>
            </w:tcBorders>
            <w:shd w:val="clear" w:color="auto" w:fill="auto"/>
            <w:noWrap/>
            <w:hideMark/>
          </w:tcPr>
          <w:p w14:paraId="3A6A14C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12AC4C26" w14:textId="4FD9A86A"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76F1FB3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91.30</w:t>
            </w:r>
          </w:p>
        </w:tc>
        <w:tc>
          <w:tcPr>
            <w:tcW w:w="1080" w:type="dxa"/>
            <w:tcBorders>
              <w:top w:val="nil"/>
              <w:left w:val="nil"/>
              <w:bottom w:val="single" w:sz="4" w:space="0" w:color="auto"/>
              <w:right w:val="single" w:sz="4" w:space="0" w:color="auto"/>
            </w:tcBorders>
            <w:shd w:val="clear" w:color="auto" w:fill="auto"/>
            <w:noWrap/>
            <w:hideMark/>
          </w:tcPr>
          <w:p w14:paraId="3C3F234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1D1D0175" w14:textId="55A8C4EA"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r w:rsidR="0054340C" w:rsidRPr="0054340C">
              <w:rPr>
                <w:rFonts w:ascii="Times New Roman" w:eastAsia="Times New Roman" w:hAnsi="Times New Roman" w:cs="Times New Roman"/>
                <w:color w:val="000000"/>
                <w:lang w:val="en-US"/>
              </w:rPr>
              <w:t> </w:t>
            </w:r>
          </w:p>
        </w:tc>
        <w:tc>
          <w:tcPr>
            <w:tcW w:w="900" w:type="dxa"/>
            <w:tcBorders>
              <w:top w:val="nil"/>
              <w:left w:val="nil"/>
              <w:bottom w:val="single" w:sz="4" w:space="0" w:color="auto"/>
              <w:right w:val="single" w:sz="4" w:space="0" w:color="auto"/>
            </w:tcBorders>
            <w:shd w:val="clear" w:color="auto" w:fill="auto"/>
            <w:hideMark/>
          </w:tcPr>
          <w:p w14:paraId="7CCD977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7639297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54340C" w:rsidRPr="0054340C" w14:paraId="6AC94F19"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EA5CC43" w14:textId="18488D66" w:rsidR="0054340C" w:rsidRPr="0054340C" w:rsidRDefault="006563DB" w:rsidP="0054340C">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Tsai &amp; </w:t>
            </w:r>
            <w:r w:rsidR="0054340C" w:rsidRPr="0054340C">
              <w:rPr>
                <w:rFonts w:ascii="Times New Roman" w:eastAsia="Times New Roman" w:hAnsi="Times New Roman" w:cs="Times New Roman"/>
                <w:color w:val="000000"/>
                <w:lang w:val="en-US"/>
              </w:rPr>
              <w:t>Liu</w:t>
            </w:r>
          </w:p>
        </w:tc>
        <w:tc>
          <w:tcPr>
            <w:tcW w:w="720" w:type="dxa"/>
            <w:tcBorders>
              <w:top w:val="nil"/>
              <w:left w:val="nil"/>
              <w:bottom w:val="single" w:sz="4" w:space="0" w:color="auto"/>
              <w:right w:val="single" w:sz="4" w:space="0" w:color="auto"/>
            </w:tcBorders>
            <w:shd w:val="clear" w:color="auto" w:fill="auto"/>
            <w:noWrap/>
            <w:hideMark/>
          </w:tcPr>
          <w:p w14:paraId="399A10E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2015</w:t>
            </w:r>
          </w:p>
        </w:tc>
        <w:tc>
          <w:tcPr>
            <w:tcW w:w="720" w:type="dxa"/>
            <w:tcBorders>
              <w:top w:val="nil"/>
              <w:left w:val="nil"/>
              <w:bottom w:val="single" w:sz="4" w:space="0" w:color="auto"/>
              <w:right w:val="single" w:sz="4" w:space="0" w:color="auto"/>
            </w:tcBorders>
            <w:shd w:val="clear" w:color="auto" w:fill="auto"/>
            <w:noWrap/>
            <w:hideMark/>
          </w:tcPr>
          <w:p w14:paraId="6686B9B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105</w:t>
            </w:r>
          </w:p>
        </w:tc>
        <w:tc>
          <w:tcPr>
            <w:tcW w:w="810" w:type="dxa"/>
            <w:tcBorders>
              <w:top w:val="nil"/>
              <w:left w:val="nil"/>
              <w:bottom w:val="single" w:sz="4" w:space="0" w:color="auto"/>
              <w:right w:val="single" w:sz="4" w:space="0" w:color="auto"/>
            </w:tcBorders>
            <w:shd w:val="clear" w:color="auto" w:fill="auto"/>
            <w:hideMark/>
          </w:tcPr>
          <w:p w14:paraId="598EA459"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0.312</w:t>
            </w:r>
          </w:p>
        </w:tc>
        <w:tc>
          <w:tcPr>
            <w:tcW w:w="810" w:type="dxa"/>
            <w:tcBorders>
              <w:top w:val="nil"/>
              <w:left w:val="nil"/>
              <w:bottom w:val="single" w:sz="4" w:space="0" w:color="auto"/>
              <w:right w:val="single" w:sz="4" w:space="0" w:color="auto"/>
            </w:tcBorders>
            <w:shd w:val="clear" w:color="auto" w:fill="auto"/>
            <w:hideMark/>
          </w:tcPr>
          <w:p w14:paraId="5043DD7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35.80</w:t>
            </w:r>
          </w:p>
        </w:tc>
        <w:tc>
          <w:tcPr>
            <w:tcW w:w="990" w:type="dxa"/>
            <w:tcBorders>
              <w:top w:val="nil"/>
              <w:left w:val="nil"/>
              <w:bottom w:val="single" w:sz="4" w:space="0" w:color="auto"/>
              <w:right w:val="single" w:sz="4" w:space="0" w:color="auto"/>
            </w:tcBorders>
            <w:shd w:val="clear" w:color="auto" w:fill="auto"/>
            <w:noWrap/>
            <w:hideMark/>
          </w:tcPr>
          <w:p w14:paraId="569531F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34A9DE7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c>
          <w:tcPr>
            <w:tcW w:w="1530" w:type="dxa"/>
            <w:tcBorders>
              <w:top w:val="nil"/>
              <w:left w:val="nil"/>
              <w:bottom w:val="single" w:sz="4" w:space="0" w:color="auto"/>
              <w:right w:val="single" w:sz="4" w:space="0" w:color="auto"/>
            </w:tcBorders>
            <w:shd w:val="clear" w:color="auto" w:fill="auto"/>
            <w:noWrap/>
            <w:hideMark/>
          </w:tcPr>
          <w:p w14:paraId="73C854F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67718557" w14:textId="6C1EDAD3"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0915383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91.30</w:t>
            </w:r>
          </w:p>
        </w:tc>
        <w:tc>
          <w:tcPr>
            <w:tcW w:w="1080" w:type="dxa"/>
            <w:tcBorders>
              <w:top w:val="nil"/>
              <w:left w:val="nil"/>
              <w:bottom w:val="single" w:sz="4" w:space="0" w:color="auto"/>
              <w:right w:val="single" w:sz="4" w:space="0" w:color="auto"/>
            </w:tcBorders>
            <w:shd w:val="clear" w:color="auto" w:fill="auto"/>
            <w:noWrap/>
            <w:hideMark/>
          </w:tcPr>
          <w:p w14:paraId="0E19849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4B6DFBF7" w14:textId="4697231E"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r w:rsidR="0054340C" w:rsidRPr="0054340C">
              <w:rPr>
                <w:rFonts w:ascii="Times New Roman" w:eastAsia="Times New Roman" w:hAnsi="Times New Roman" w:cs="Times New Roman"/>
                <w:color w:val="000000"/>
                <w:lang w:val="en-US"/>
              </w:rPr>
              <w:t> </w:t>
            </w:r>
          </w:p>
        </w:tc>
        <w:tc>
          <w:tcPr>
            <w:tcW w:w="900" w:type="dxa"/>
            <w:tcBorders>
              <w:top w:val="nil"/>
              <w:left w:val="nil"/>
              <w:bottom w:val="single" w:sz="4" w:space="0" w:color="auto"/>
              <w:right w:val="single" w:sz="4" w:space="0" w:color="auto"/>
            </w:tcBorders>
            <w:shd w:val="clear" w:color="auto" w:fill="auto"/>
            <w:hideMark/>
          </w:tcPr>
          <w:p w14:paraId="55680E3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13F64BD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54340C" w:rsidRPr="0054340C" w14:paraId="58ABB531"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47EC6EEA" w14:textId="32653468"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Mi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5467D22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2022</w:t>
            </w:r>
          </w:p>
        </w:tc>
        <w:tc>
          <w:tcPr>
            <w:tcW w:w="720" w:type="dxa"/>
            <w:tcBorders>
              <w:top w:val="nil"/>
              <w:left w:val="nil"/>
              <w:bottom w:val="single" w:sz="4" w:space="0" w:color="auto"/>
              <w:right w:val="single" w:sz="4" w:space="0" w:color="auto"/>
            </w:tcBorders>
            <w:shd w:val="clear" w:color="auto" w:fill="auto"/>
            <w:noWrap/>
            <w:hideMark/>
          </w:tcPr>
          <w:p w14:paraId="2DF64FD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268</w:t>
            </w:r>
          </w:p>
        </w:tc>
        <w:tc>
          <w:tcPr>
            <w:tcW w:w="810" w:type="dxa"/>
            <w:tcBorders>
              <w:top w:val="nil"/>
              <w:left w:val="nil"/>
              <w:bottom w:val="single" w:sz="4" w:space="0" w:color="auto"/>
              <w:right w:val="single" w:sz="4" w:space="0" w:color="auto"/>
            </w:tcBorders>
            <w:shd w:val="clear" w:color="auto" w:fill="auto"/>
            <w:hideMark/>
          </w:tcPr>
          <w:p w14:paraId="5D6239AE"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0.163</w:t>
            </w:r>
          </w:p>
        </w:tc>
        <w:tc>
          <w:tcPr>
            <w:tcW w:w="810" w:type="dxa"/>
            <w:tcBorders>
              <w:top w:val="nil"/>
              <w:left w:val="nil"/>
              <w:bottom w:val="single" w:sz="4" w:space="0" w:color="auto"/>
              <w:right w:val="single" w:sz="4" w:space="0" w:color="auto"/>
            </w:tcBorders>
            <w:shd w:val="clear" w:color="auto" w:fill="auto"/>
            <w:hideMark/>
          </w:tcPr>
          <w:p w14:paraId="1C4BC01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42.33</w:t>
            </w:r>
          </w:p>
        </w:tc>
        <w:tc>
          <w:tcPr>
            <w:tcW w:w="990" w:type="dxa"/>
            <w:tcBorders>
              <w:top w:val="nil"/>
              <w:left w:val="nil"/>
              <w:bottom w:val="single" w:sz="4" w:space="0" w:color="auto"/>
              <w:right w:val="single" w:sz="4" w:space="0" w:color="auto"/>
            </w:tcBorders>
            <w:shd w:val="clear" w:color="auto" w:fill="auto"/>
            <w:noWrap/>
            <w:hideMark/>
          </w:tcPr>
          <w:p w14:paraId="21154A8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47.00</w:t>
            </w:r>
          </w:p>
        </w:tc>
        <w:tc>
          <w:tcPr>
            <w:tcW w:w="1080" w:type="dxa"/>
            <w:tcBorders>
              <w:top w:val="nil"/>
              <w:left w:val="nil"/>
              <w:bottom w:val="single" w:sz="4" w:space="0" w:color="auto"/>
              <w:right w:val="single" w:sz="4" w:space="0" w:color="auto"/>
            </w:tcBorders>
            <w:shd w:val="clear" w:color="auto" w:fill="auto"/>
            <w:noWrap/>
            <w:hideMark/>
          </w:tcPr>
          <w:p w14:paraId="48D9403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1822F2A" w14:textId="423DEB6C"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66%</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 24%</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African American, 6%</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others, 5%</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American Indian, 0.004%</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Asian</w:t>
            </w:r>
          </w:p>
        </w:tc>
        <w:tc>
          <w:tcPr>
            <w:tcW w:w="990" w:type="dxa"/>
            <w:tcBorders>
              <w:top w:val="nil"/>
              <w:left w:val="nil"/>
              <w:bottom w:val="single" w:sz="4" w:space="0" w:color="auto"/>
              <w:right w:val="single" w:sz="4" w:space="0" w:color="auto"/>
            </w:tcBorders>
            <w:shd w:val="clear" w:color="auto" w:fill="auto"/>
          </w:tcPr>
          <w:p w14:paraId="0A583148" w14:textId="76BDB534"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7467548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78.00</w:t>
            </w:r>
          </w:p>
        </w:tc>
        <w:tc>
          <w:tcPr>
            <w:tcW w:w="1080" w:type="dxa"/>
            <w:tcBorders>
              <w:top w:val="nil"/>
              <w:left w:val="nil"/>
              <w:bottom w:val="single" w:sz="4" w:space="0" w:color="auto"/>
              <w:right w:val="single" w:sz="4" w:space="0" w:color="auto"/>
            </w:tcBorders>
            <w:shd w:val="clear" w:color="auto" w:fill="auto"/>
            <w:noWrap/>
            <w:hideMark/>
          </w:tcPr>
          <w:p w14:paraId="3B22697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1D655B46" w14:textId="2F2B1522"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546B4B7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333A250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3982E3E8"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4E52FA5B" w14:textId="6F985604"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Sharps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605B61E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2019</w:t>
            </w:r>
          </w:p>
        </w:tc>
        <w:tc>
          <w:tcPr>
            <w:tcW w:w="720" w:type="dxa"/>
            <w:tcBorders>
              <w:top w:val="nil"/>
              <w:left w:val="nil"/>
              <w:bottom w:val="single" w:sz="4" w:space="0" w:color="auto"/>
              <w:right w:val="single" w:sz="4" w:space="0" w:color="auto"/>
            </w:tcBorders>
            <w:shd w:val="clear" w:color="auto" w:fill="auto"/>
            <w:noWrap/>
            <w:hideMark/>
          </w:tcPr>
          <w:p w14:paraId="2CC8BE6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w:t>
            </w:r>
          </w:p>
        </w:tc>
        <w:tc>
          <w:tcPr>
            <w:tcW w:w="810" w:type="dxa"/>
            <w:tcBorders>
              <w:top w:val="nil"/>
              <w:left w:val="nil"/>
              <w:bottom w:val="single" w:sz="4" w:space="0" w:color="auto"/>
              <w:right w:val="single" w:sz="4" w:space="0" w:color="auto"/>
            </w:tcBorders>
            <w:shd w:val="clear" w:color="auto" w:fill="auto"/>
            <w:hideMark/>
          </w:tcPr>
          <w:p w14:paraId="2C3C5DB1"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0.417</w:t>
            </w:r>
          </w:p>
        </w:tc>
        <w:tc>
          <w:tcPr>
            <w:tcW w:w="810" w:type="dxa"/>
            <w:tcBorders>
              <w:top w:val="nil"/>
              <w:left w:val="nil"/>
              <w:bottom w:val="single" w:sz="4" w:space="0" w:color="auto"/>
              <w:right w:val="single" w:sz="4" w:space="0" w:color="auto"/>
            </w:tcBorders>
            <w:shd w:val="clear" w:color="auto" w:fill="auto"/>
            <w:hideMark/>
          </w:tcPr>
          <w:p w14:paraId="22E3099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19.00</w:t>
            </w:r>
          </w:p>
        </w:tc>
        <w:tc>
          <w:tcPr>
            <w:tcW w:w="990" w:type="dxa"/>
            <w:tcBorders>
              <w:top w:val="nil"/>
              <w:left w:val="nil"/>
              <w:bottom w:val="single" w:sz="4" w:space="0" w:color="auto"/>
              <w:right w:val="single" w:sz="4" w:space="0" w:color="auto"/>
            </w:tcBorders>
            <w:shd w:val="clear" w:color="auto" w:fill="auto"/>
            <w:noWrap/>
            <w:hideMark/>
          </w:tcPr>
          <w:p w14:paraId="7AF3F23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0.95</w:t>
            </w:r>
          </w:p>
        </w:tc>
        <w:tc>
          <w:tcPr>
            <w:tcW w:w="1080" w:type="dxa"/>
            <w:tcBorders>
              <w:top w:val="nil"/>
              <w:left w:val="nil"/>
              <w:bottom w:val="single" w:sz="4" w:space="0" w:color="auto"/>
              <w:right w:val="single" w:sz="4" w:space="0" w:color="auto"/>
            </w:tcBorders>
            <w:shd w:val="clear" w:color="auto" w:fill="auto"/>
            <w:noWrap/>
            <w:hideMark/>
          </w:tcPr>
          <w:p w14:paraId="7B9F4A2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28ED43F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315432D1" w14:textId="66DD8319"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062E539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54.90</w:t>
            </w:r>
          </w:p>
        </w:tc>
        <w:tc>
          <w:tcPr>
            <w:tcW w:w="1080" w:type="dxa"/>
            <w:tcBorders>
              <w:top w:val="nil"/>
              <w:left w:val="nil"/>
              <w:bottom w:val="single" w:sz="4" w:space="0" w:color="auto"/>
              <w:right w:val="single" w:sz="4" w:space="0" w:color="auto"/>
            </w:tcBorders>
            <w:shd w:val="clear" w:color="auto" w:fill="auto"/>
            <w:noWrap/>
            <w:hideMark/>
          </w:tcPr>
          <w:p w14:paraId="3A49B5A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c>
          <w:tcPr>
            <w:tcW w:w="1260" w:type="dxa"/>
            <w:tcBorders>
              <w:top w:val="nil"/>
              <w:left w:val="nil"/>
              <w:bottom w:val="single" w:sz="4" w:space="0" w:color="auto"/>
              <w:right w:val="single" w:sz="4" w:space="0" w:color="auto"/>
            </w:tcBorders>
            <w:shd w:val="clear" w:color="auto" w:fill="auto"/>
            <w:noWrap/>
            <w:hideMark/>
          </w:tcPr>
          <w:p w14:paraId="28FCF28D" w14:textId="22D68E06"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0AF1CA0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78DFB72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r>
      <w:tr w:rsidR="0054340C" w:rsidRPr="0054340C" w14:paraId="1D700E3B"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D6E1BB6" w14:textId="4228C84C"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Sharps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342A0C8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2019</w:t>
            </w:r>
          </w:p>
        </w:tc>
        <w:tc>
          <w:tcPr>
            <w:tcW w:w="720" w:type="dxa"/>
            <w:tcBorders>
              <w:top w:val="nil"/>
              <w:left w:val="nil"/>
              <w:bottom w:val="single" w:sz="4" w:space="0" w:color="auto"/>
              <w:right w:val="single" w:sz="4" w:space="0" w:color="auto"/>
            </w:tcBorders>
            <w:shd w:val="clear" w:color="auto" w:fill="auto"/>
            <w:noWrap/>
            <w:hideMark/>
          </w:tcPr>
          <w:p w14:paraId="4C306BB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w:t>
            </w:r>
          </w:p>
        </w:tc>
        <w:tc>
          <w:tcPr>
            <w:tcW w:w="810" w:type="dxa"/>
            <w:tcBorders>
              <w:top w:val="nil"/>
              <w:left w:val="nil"/>
              <w:bottom w:val="single" w:sz="4" w:space="0" w:color="auto"/>
              <w:right w:val="single" w:sz="4" w:space="0" w:color="auto"/>
            </w:tcBorders>
            <w:shd w:val="clear" w:color="auto" w:fill="auto"/>
            <w:hideMark/>
          </w:tcPr>
          <w:p w14:paraId="78A22ECA"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0.382</w:t>
            </w:r>
          </w:p>
        </w:tc>
        <w:tc>
          <w:tcPr>
            <w:tcW w:w="810" w:type="dxa"/>
            <w:tcBorders>
              <w:top w:val="nil"/>
              <w:left w:val="nil"/>
              <w:bottom w:val="single" w:sz="4" w:space="0" w:color="auto"/>
              <w:right w:val="single" w:sz="4" w:space="0" w:color="auto"/>
            </w:tcBorders>
            <w:shd w:val="clear" w:color="auto" w:fill="auto"/>
            <w:hideMark/>
          </w:tcPr>
          <w:p w14:paraId="00E9E24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19.00</w:t>
            </w:r>
          </w:p>
        </w:tc>
        <w:tc>
          <w:tcPr>
            <w:tcW w:w="990" w:type="dxa"/>
            <w:tcBorders>
              <w:top w:val="nil"/>
              <w:left w:val="nil"/>
              <w:bottom w:val="single" w:sz="4" w:space="0" w:color="auto"/>
              <w:right w:val="single" w:sz="4" w:space="0" w:color="auto"/>
            </w:tcBorders>
            <w:shd w:val="clear" w:color="auto" w:fill="auto"/>
            <w:noWrap/>
            <w:hideMark/>
          </w:tcPr>
          <w:p w14:paraId="2799E6F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0.95</w:t>
            </w:r>
          </w:p>
        </w:tc>
        <w:tc>
          <w:tcPr>
            <w:tcW w:w="1080" w:type="dxa"/>
            <w:tcBorders>
              <w:top w:val="nil"/>
              <w:left w:val="nil"/>
              <w:bottom w:val="single" w:sz="4" w:space="0" w:color="auto"/>
              <w:right w:val="single" w:sz="4" w:space="0" w:color="auto"/>
            </w:tcBorders>
            <w:shd w:val="clear" w:color="auto" w:fill="auto"/>
            <w:noWrap/>
            <w:hideMark/>
          </w:tcPr>
          <w:p w14:paraId="563DE47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1F72E66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15FD3FD4" w14:textId="5AFB55FC"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2F86760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54.90</w:t>
            </w:r>
          </w:p>
        </w:tc>
        <w:tc>
          <w:tcPr>
            <w:tcW w:w="1080" w:type="dxa"/>
            <w:tcBorders>
              <w:top w:val="nil"/>
              <w:left w:val="nil"/>
              <w:bottom w:val="single" w:sz="4" w:space="0" w:color="auto"/>
              <w:right w:val="single" w:sz="4" w:space="0" w:color="auto"/>
            </w:tcBorders>
            <w:shd w:val="clear" w:color="auto" w:fill="auto"/>
            <w:noWrap/>
            <w:hideMark/>
          </w:tcPr>
          <w:p w14:paraId="546A54A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c>
          <w:tcPr>
            <w:tcW w:w="1260" w:type="dxa"/>
            <w:tcBorders>
              <w:top w:val="nil"/>
              <w:left w:val="nil"/>
              <w:bottom w:val="single" w:sz="4" w:space="0" w:color="auto"/>
              <w:right w:val="single" w:sz="4" w:space="0" w:color="auto"/>
            </w:tcBorders>
            <w:shd w:val="clear" w:color="auto" w:fill="auto"/>
            <w:noWrap/>
            <w:hideMark/>
          </w:tcPr>
          <w:p w14:paraId="1BA85CD8" w14:textId="1C133966"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24FE833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52FBB58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r>
      <w:tr w:rsidR="0054340C" w:rsidRPr="0054340C" w14:paraId="2BEB4C4B"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EDEAF85" w14:textId="3198D45E"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West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7000631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2016</w:t>
            </w:r>
          </w:p>
        </w:tc>
        <w:tc>
          <w:tcPr>
            <w:tcW w:w="720" w:type="dxa"/>
            <w:tcBorders>
              <w:top w:val="nil"/>
              <w:left w:val="nil"/>
              <w:bottom w:val="single" w:sz="4" w:space="0" w:color="auto"/>
              <w:right w:val="single" w:sz="4" w:space="0" w:color="auto"/>
            </w:tcBorders>
            <w:shd w:val="clear" w:color="auto" w:fill="auto"/>
            <w:noWrap/>
            <w:hideMark/>
          </w:tcPr>
          <w:p w14:paraId="59E6919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58</w:t>
            </w:r>
          </w:p>
        </w:tc>
        <w:tc>
          <w:tcPr>
            <w:tcW w:w="810" w:type="dxa"/>
            <w:tcBorders>
              <w:top w:val="nil"/>
              <w:left w:val="nil"/>
              <w:bottom w:val="single" w:sz="4" w:space="0" w:color="auto"/>
              <w:right w:val="single" w:sz="4" w:space="0" w:color="auto"/>
            </w:tcBorders>
            <w:shd w:val="clear" w:color="auto" w:fill="auto"/>
            <w:hideMark/>
          </w:tcPr>
          <w:p w14:paraId="7D6B5FA2"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0.544</w:t>
            </w:r>
          </w:p>
        </w:tc>
        <w:tc>
          <w:tcPr>
            <w:tcW w:w="810" w:type="dxa"/>
            <w:tcBorders>
              <w:top w:val="nil"/>
              <w:left w:val="nil"/>
              <w:bottom w:val="single" w:sz="4" w:space="0" w:color="auto"/>
              <w:right w:val="single" w:sz="4" w:space="0" w:color="auto"/>
            </w:tcBorders>
            <w:shd w:val="clear" w:color="auto" w:fill="auto"/>
            <w:hideMark/>
          </w:tcPr>
          <w:p w14:paraId="1B40C2A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21.60</w:t>
            </w:r>
          </w:p>
        </w:tc>
        <w:tc>
          <w:tcPr>
            <w:tcW w:w="990" w:type="dxa"/>
            <w:tcBorders>
              <w:top w:val="nil"/>
              <w:left w:val="nil"/>
              <w:bottom w:val="single" w:sz="4" w:space="0" w:color="auto"/>
              <w:right w:val="single" w:sz="4" w:space="0" w:color="auto"/>
            </w:tcBorders>
            <w:shd w:val="clear" w:color="auto" w:fill="auto"/>
            <w:noWrap/>
            <w:hideMark/>
          </w:tcPr>
          <w:p w14:paraId="1E77B99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81.00</w:t>
            </w:r>
          </w:p>
        </w:tc>
        <w:tc>
          <w:tcPr>
            <w:tcW w:w="1080" w:type="dxa"/>
            <w:tcBorders>
              <w:top w:val="nil"/>
              <w:left w:val="nil"/>
              <w:bottom w:val="single" w:sz="4" w:space="0" w:color="auto"/>
              <w:right w:val="single" w:sz="4" w:space="0" w:color="auto"/>
            </w:tcBorders>
            <w:shd w:val="clear" w:color="auto" w:fill="auto"/>
            <w:noWrap/>
            <w:hideMark/>
          </w:tcPr>
          <w:p w14:paraId="721694B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675319C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7A119CAB" w14:textId="771E80B5"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10B44C1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90.00</w:t>
            </w:r>
          </w:p>
        </w:tc>
        <w:tc>
          <w:tcPr>
            <w:tcW w:w="1080" w:type="dxa"/>
            <w:tcBorders>
              <w:top w:val="nil"/>
              <w:left w:val="nil"/>
              <w:bottom w:val="single" w:sz="4" w:space="0" w:color="auto"/>
              <w:right w:val="single" w:sz="4" w:space="0" w:color="auto"/>
            </w:tcBorders>
            <w:shd w:val="clear" w:color="auto" w:fill="auto"/>
            <w:noWrap/>
            <w:hideMark/>
          </w:tcPr>
          <w:p w14:paraId="6FD83E3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w:t>
            </w:r>
          </w:p>
        </w:tc>
        <w:tc>
          <w:tcPr>
            <w:tcW w:w="1260" w:type="dxa"/>
            <w:tcBorders>
              <w:top w:val="nil"/>
              <w:left w:val="nil"/>
              <w:bottom w:val="single" w:sz="4" w:space="0" w:color="auto"/>
              <w:right w:val="single" w:sz="4" w:space="0" w:color="auto"/>
            </w:tcBorders>
            <w:shd w:val="clear" w:color="auto" w:fill="auto"/>
            <w:noWrap/>
            <w:hideMark/>
          </w:tcPr>
          <w:p w14:paraId="47D7A0C3" w14:textId="288DC0E4"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363F3D1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33179CE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41EA7102"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CDAB52E" w14:textId="4F17DBEF"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West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6D65A10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2016</w:t>
            </w:r>
          </w:p>
        </w:tc>
        <w:tc>
          <w:tcPr>
            <w:tcW w:w="720" w:type="dxa"/>
            <w:tcBorders>
              <w:top w:val="nil"/>
              <w:left w:val="nil"/>
              <w:bottom w:val="single" w:sz="4" w:space="0" w:color="auto"/>
              <w:right w:val="single" w:sz="4" w:space="0" w:color="auto"/>
            </w:tcBorders>
            <w:shd w:val="clear" w:color="auto" w:fill="auto"/>
            <w:noWrap/>
            <w:hideMark/>
          </w:tcPr>
          <w:p w14:paraId="6EDFFC3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58</w:t>
            </w:r>
          </w:p>
        </w:tc>
        <w:tc>
          <w:tcPr>
            <w:tcW w:w="810" w:type="dxa"/>
            <w:tcBorders>
              <w:top w:val="nil"/>
              <w:left w:val="nil"/>
              <w:bottom w:val="single" w:sz="4" w:space="0" w:color="auto"/>
              <w:right w:val="single" w:sz="4" w:space="0" w:color="auto"/>
            </w:tcBorders>
            <w:shd w:val="clear" w:color="auto" w:fill="auto"/>
            <w:hideMark/>
          </w:tcPr>
          <w:p w14:paraId="21DC7087"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0.834</w:t>
            </w:r>
          </w:p>
        </w:tc>
        <w:tc>
          <w:tcPr>
            <w:tcW w:w="810" w:type="dxa"/>
            <w:tcBorders>
              <w:top w:val="nil"/>
              <w:left w:val="nil"/>
              <w:bottom w:val="single" w:sz="4" w:space="0" w:color="auto"/>
              <w:right w:val="single" w:sz="4" w:space="0" w:color="auto"/>
            </w:tcBorders>
            <w:shd w:val="clear" w:color="auto" w:fill="auto"/>
            <w:hideMark/>
          </w:tcPr>
          <w:p w14:paraId="20D59FB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21.60</w:t>
            </w:r>
          </w:p>
        </w:tc>
        <w:tc>
          <w:tcPr>
            <w:tcW w:w="990" w:type="dxa"/>
            <w:tcBorders>
              <w:top w:val="nil"/>
              <w:left w:val="nil"/>
              <w:bottom w:val="single" w:sz="4" w:space="0" w:color="auto"/>
              <w:right w:val="single" w:sz="4" w:space="0" w:color="auto"/>
            </w:tcBorders>
            <w:shd w:val="clear" w:color="auto" w:fill="auto"/>
            <w:noWrap/>
            <w:hideMark/>
          </w:tcPr>
          <w:p w14:paraId="3E5D23E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81.00</w:t>
            </w:r>
          </w:p>
        </w:tc>
        <w:tc>
          <w:tcPr>
            <w:tcW w:w="1080" w:type="dxa"/>
            <w:tcBorders>
              <w:top w:val="nil"/>
              <w:left w:val="nil"/>
              <w:bottom w:val="single" w:sz="4" w:space="0" w:color="auto"/>
              <w:right w:val="single" w:sz="4" w:space="0" w:color="auto"/>
            </w:tcBorders>
            <w:shd w:val="clear" w:color="auto" w:fill="auto"/>
            <w:noWrap/>
            <w:hideMark/>
          </w:tcPr>
          <w:p w14:paraId="1637D28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6953F7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56AFB22F" w14:textId="683C89A0"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2D5390B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90.00</w:t>
            </w:r>
          </w:p>
        </w:tc>
        <w:tc>
          <w:tcPr>
            <w:tcW w:w="1080" w:type="dxa"/>
            <w:tcBorders>
              <w:top w:val="nil"/>
              <w:left w:val="nil"/>
              <w:bottom w:val="single" w:sz="4" w:space="0" w:color="auto"/>
              <w:right w:val="single" w:sz="4" w:space="0" w:color="auto"/>
            </w:tcBorders>
            <w:shd w:val="clear" w:color="auto" w:fill="auto"/>
            <w:noWrap/>
            <w:hideMark/>
          </w:tcPr>
          <w:p w14:paraId="79E3759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w:t>
            </w:r>
          </w:p>
        </w:tc>
        <w:tc>
          <w:tcPr>
            <w:tcW w:w="1260" w:type="dxa"/>
            <w:tcBorders>
              <w:top w:val="nil"/>
              <w:left w:val="nil"/>
              <w:bottom w:val="single" w:sz="4" w:space="0" w:color="auto"/>
              <w:right w:val="single" w:sz="4" w:space="0" w:color="auto"/>
            </w:tcBorders>
            <w:shd w:val="clear" w:color="auto" w:fill="auto"/>
            <w:noWrap/>
            <w:hideMark/>
          </w:tcPr>
          <w:p w14:paraId="127B5B1D" w14:textId="612DC591"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2163327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7593CB4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6F15D893"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59FE2A46" w14:textId="77777777"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Watanabe-Ito et al</w:t>
            </w:r>
          </w:p>
        </w:tc>
        <w:tc>
          <w:tcPr>
            <w:tcW w:w="720" w:type="dxa"/>
            <w:tcBorders>
              <w:top w:val="nil"/>
              <w:left w:val="nil"/>
              <w:bottom w:val="single" w:sz="4" w:space="0" w:color="auto"/>
              <w:right w:val="single" w:sz="4" w:space="0" w:color="auto"/>
            </w:tcBorders>
            <w:shd w:val="clear" w:color="auto" w:fill="auto"/>
            <w:noWrap/>
            <w:hideMark/>
          </w:tcPr>
          <w:p w14:paraId="06A8A36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2020</w:t>
            </w:r>
          </w:p>
        </w:tc>
        <w:tc>
          <w:tcPr>
            <w:tcW w:w="720" w:type="dxa"/>
            <w:tcBorders>
              <w:top w:val="nil"/>
              <w:left w:val="nil"/>
              <w:bottom w:val="single" w:sz="4" w:space="0" w:color="auto"/>
              <w:right w:val="single" w:sz="4" w:space="0" w:color="auto"/>
            </w:tcBorders>
            <w:shd w:val="clear" w:color="auto" w:fill="auto"/>
            <w:noWrap/>
            <w:hideMark/>
          </w:tcPr>
          <w:p w14:paraId="0E90CC4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42</w:t>
            </w:r>
          </w:p>
        </w:tc>
        <w:tc>
          <w:tcPr>
            <w:tcW w:w="810" w:type="dxa"/>
            <w:tcBorders>
              <w:top w:val="nil"/>
              <w:left w:val="nil"/>
              <w:bottom w:val="single" w:sz="4" w:space="0" w:color="auto"/>
              <w:right w:val="single" w:sz="4" w:space="0" w:color="auto"/>
            </w:tcBorders>
            <w:shd w:val="clear" w:color="auto" w:fill="auto"/>
            <w:hideMark/>
          </w:tcPr>
          <w:p w14:paraId="63F9AC4A"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0.364</w:t>
            </w:r>
          </w:p>
        </w:tc>
        <w:tc>
          <w:tcPr>
            <w:tcW w:w="810" w:type="dxa"/>
            <w:tcBorders>
              <w:top w:val="nil"/>
              <w:left w:val="nil"/>
              <w:bottom w:val="single" w:sz="4" w:space="0" w:color="auto"/>
              <w:right w:val="single" w:sz="4" w:space="0" w:color="auto"/>
            </w:tcBorders>
            <w:shd w:val="clear" w:color="auto" w:fill="auto"/>
            <w:hideMark/>
          </w:tcPr>
          <w:p w14:paraId="7C536D5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20.10</w:t>
            </w:r>
          </w:p>
        </w:tc>
        <w:tc>
          <w:tcPr>
            <w:tcW w:w="990" w:type="dxa"/>
            <w:tcBorders>
              <w:top w:val="nil"/>
              <w:left w:val="nil"/>
              <w:bottom w:val="single" w:sz="4" w:space="0" w:color="auto"/>
              <w:right w:val="single" w:sz="4" w:space="0" w:color="auto"/>
            </w:tcBorders>
            <w:shd w:val="clear" w:color="auto" w:fill="auto"/>
            <w:noWrap/>
            <w:hideMark/>
          </w:tcPr>
          <w:p w14:paraId="2795C5D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37D3CE6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c>
          <w:tcPr>
            <w:tcW w:w="1530" w:type="dxa"/>
            <w:tcBorders>
              <w:top w:val="nil"/>
              <w:left w:val="nil"/>
              <w:bottom w:val="single" w:sz="4" w:space="0" w:color="auto"/>
              <w:right w:val="single" w:sz="4" w:space="0" w:color="auto"/>
            </w:tcBorders>
            <w:shd w:val="clear" w:color="auto" w:fill="auto"/>
            <w:noWrap/>
            <w:hideMark/>
          </w:tcPr>
          <w:p w14:paraId="53A2249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0E620F78" w14:textId="7578B249"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62F82FE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90.50</w:t>
            </w:r>
          </w:p>
        </w:tc>
        <w:tc>
          <w:tcPr>
            <w:tcW w:w="1080" w:type="dxa"/>
            <w:tcBorders>
              <w:top w:val="nil"/>
              <w:left w:val="nil"/>
              <w:bottom w:val="single" w:sz="4" w:space="0" w:color="auto"/>
              <w:right w:val="single" w:sz="4" w:space="0" w:color="auto"/>
            </w:tcBorders>
            <w:shd w:val="clear" w:color="auto" w:fill="auto"/>
            <w:noWrap/>
            <w:hideMark/>
          </w:tcPr>
          <w:p w14:paraId="6653A64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260" w:type="dxa"/>
            <w:tcBorders>
              <w:top w:val="nil"/>
              <w:left w:val="nil"/>
              <w:bottom w:val="single" w:sz="4" w:space="0" w:color="auto"/>
              <w:right w:val="single" w:sz="4" w:space="0" w:color="auto"/>
            </w:tcBorders>
            <w:shd w:val="clear" w:color="auto" w:fill="auto"/>
            <w:noWrap/>
            <w:hideMark/>
          </w:tcPr>
          <w:p w14:paraId="6E9FEB7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00" w:type="dxa"/>
            <w:tcBorders>
              <w:top w:val="nil"/>
              <w:left w:val="nil"/>
              <w:bottom w:val="single" w:sz="4" w:space="0" w:color="auto"/>
              <w:right w:val="single" w:sz="4" w:space="0" w:color="auto"/>
            </w:tcBorders>
            <w:shd w:val="clear" w:color="auto" w:fill="auto"/>
            <w:hideMark/>
          </w:tcPr>
          <w:p w14:paraId="081900A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423B115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508B07FE"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34227DA8" w14:textId="77777777"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Watanabe-Ito et al</w:t>
            </w:r>
          </w:p>
        </w:tc>
        <w:tc>
          <w:tcPr>
            <w:tcW w:w="720" w:type="dxa"/>
            <w:tcBorders>
              <w:top w:val="nil"/>
              <w:left w:val="nil"/>
              <w:bottom w:val="single" w:sz="4" w:space="0" w:color="auto"/>
              <w:right w:val="single" w:sz="4" w:space="0" w:color="auto"/>
            </w:tcBorders>
            <w:shd w:val="clear" w:color="auto" w:fill="auto"/>
            <w:noWrap/>
            <w:hideMark/>
          </w:tcPr>
          <w:p w14:paraId="2A3B726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2020</w:t>
            </w:r>
          </w:p>
        </w:tc>
        <w:tc>
          <w:tcPr>
            <w:tcW w:w="720" w:type="dxa"/>
            <w:tcBorders>
              <w:top w:val="nil"/>
              <w:left w:val="nil"/>
              <w:bottom w:val="single" w:sz="4" w:space="0" w:color="auto"/>
              <w:right w:val="single" w:sz="4" w:space="0" w:color="auto"/>
            </w:tcBorders>
            <w:shd w:val="clear" w:color="auto" w:fill="auto"/>
            <w:noWrap/>
            <w:hideMark/>
          </w:tcPr>
          <w:p w14:paraId="45A14B4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42</w:t>
            </w:r>
          </w:p>
        </w:tc>
        <w:tc>
          <w:tcPr>
            <w:tcW w:w="810" w:type="dxa"/>
            <w:tcBorders>
              <w:top w:val="nil"/>
              <w:left w:val="nil"/>
              <w:bottom w:val="single" w:sz="4" w:space="0" w:color="auto"/>
              <w:right w:val="single" w:sz="4" w:space="0" w:color="auto"/>
            </w:tcBorders>
            <w:shd w:val="clear" w:color="auto" w:fill="auto"/>
            <w:hideMark/>
          </w:tcPr>
          <w:p w14:paraId="57D2163F"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0.202</w:t>
            </w:r>
          </w:p>
        </w:tc>
        <w:tc>
          <w:tcPr>
            <w:tcW w:w="810" w:type="dxa"/>
            <w:tcBorders>
              <w:top w:val="nil"/>
              <w:left w:val="nil"/>
              <w:bottom w:val="single" w:sz="4" w:space="0" w:color="auto"/>
              <w:right w:val="single" w:sz="4" w:space="0" w:color="auto"/>
            </w:tcBorders>
            <w:shd w:val="clear" w:color="auto" w:fill="auto"/>
            <w:hideMark/>
          </w:tcPr>
          <w:p w14:paraId="31AC49D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20.10</w:t>
            </w:r>
          </w:p>
        </w:tc>
        <w:tc>
          <w:tcPr>
            <w:tcW w:w="990" w:type="dxa"/>
            <w:tcBorders>
              <w:top w:val="nil"/>
              <w:left w:val="nil"/>
              <w:bottom w:val="single" w:sz="4" w:space="0" w:color="auto"/>
              <w:right w:val="single" w:sz="4" w:space="0" w:color="auto"/>
            </w:tcBorders>
            <w:shd w:val="clear" w:color="auto" w:fill="auto"/>
            <w:noWrap/>
            <w:hideMark/>
          </w:tcPr>
          <w:p w14:paraId="3999F74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62B12D4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c>
          <w:tcPr>
            <w:tcW w:w="1530" w:type="dxa"/>
            <w:tcBorders>
              <w:top w:val="nil"/>
              <w:left w:val="nil"/>
              <w:bottom w:val="single" w:sz="4" w:space="0" w:color="auto"/>
              <w:right w:val="single" w:sz="4" w:space="0" w:color="auto"/>
            </w:tcBorders>
            <w:shd w:val="clear" w:color="auto" w:fill="auto"/>
            <w:noWrap/>
            <w:hideMark/>
          </w:tcPr>
          <w:p w14:paraId="4222AA4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46EB2316" w14:textId="325CA1B1"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45ADCCC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90.50</w:t>
            </w:r>
          </w:p>
        </w:tc>
        <w:tc>
          <w:tcPr>
            <w:tcW w:w="1080" w:type="dxa"/>
            <w:tcBorders>
              <w:top w:val="nil"/>
              <w:left w:val="nil"/>
              <w:bottom w:val="single" w:sz="4" w:space="0" w:color="auto"/>
              <w:right w:val="single" w:sz="4" w:space="0" w:color="auto"/>
            </w:tcBorders>
            <w:shd w:val="clear" w:color="auto" w:fill="auto"/>
            <w:noWrap/>
            <w:hideMark/>
          </w:tcPr>
          <w:p w14:paraId="379684B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1260" w:type="dxa"/>
            <w:tcBorders>
              <w:top w:val="nil"/>
              <w:left w:val="nil"/>
              <w:bottom w:val="single" w:sz="4" w:space="0" w:color="auto"/>
              <w:right w:val="single" w:sz="4" w:space="0" w:color="auto"/>
            </w:tcBorders>
            <w:shd w:val="clear" w:color="auto" w:fill="auto"/>
            <w:noWrap/>
            <w:hideMark/>
          </w:tcPr>
          <w:p w14:paraId="44DCE85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00" w:type="dxa"/>
            <w:tcBorders>
              <w:top w:val="nil"/>
              <w:left w:val="nil"/>
              <w:bottom w:val="single" w:sz="4" w:space="0" w:color="auto"/>
              <w:right w:val="single" w:sz="4" w:space="0" w:color="auto"/>
            </w:tcBorders>
            <w:shd w:val="clear" w:color="auto" w:fill="auto"/>
            <w:hideMark/>
          </w:tcPr>
          <w:p w14:paraId="69CB42A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35C7E43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0A9B368D"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00BE7857" w14:textId="615D4C18"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Carlsen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261B45A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2013</w:t>
            </w:r>
          </w:p>
        </w:tc>
        <w:tc>
          <w:tcPr>
            <w:tcW w:w="720" w:type="dxa"/>
            <w:tcBorders>
              <w:top w:val="nil"/>
              <w:left w:val="nil"/>
              <w:bottom w:val="single" w:sz="4" w:space="0" w:color="auto"/>
              <w:right w:val="single" w:sz="4" w:space="0" w:color="auto"/>
            </w:tcBorders>
            <w:shd w:val="clear" w:color="auto" w:fill="auto"/>
            <w:noWrap/>
            <w:hideMark/>
          </w:tcPr>
          <w:p w14:paraId="7F4BB2F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226</w:t>
            </w:r>
          </w:p>
        </w:tc>
        <w:tc>
          <w:tcPr>
            <w:tcW w:w="810" w:type="dxa"/>
            <w:tcBorders>
              <w:top w:val="nil"/>
              <w:left w:val="nil"/>
              <w:bottom w:val="single" w:sz="4" w:space="0" w:color="auto"/>
              <w:right w:val="single" w:sz="4" w:space="0" w:color="auto"/>
            </w:tcBorders>
            <w:shd w:val="clear" w:color="auto" w:fill="auto"/>
            <w:hideMark/>
          </w:tcPr>
          <w:p w14:paraId="161CB164"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0.446</w:t>
            </w:r>
          </w:p>
        </w:tc>
        <w:tc>
          <w:tcPr>
            <w:tcW w:w="810" w:type="dxa"/>
            <w:tcBorders>
              <w:top w:val="nil"/>
              <w:left w:val="nil"/>
              <w:bottom w:val="single" w:sz="4" w:space="0" w:color="auto"/>
              <w:right w:val="single" w:sz="4" w:space="0" w:color="auto"/>
            </w:tcBorders>
            <w:shd w:val="clear" w:color="auto" w:fill="auto"/>
            <w:hideMark/>
          </w:tcPr>
          <w:p w14:paraId="65CDFF8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31.30</w:t>
            </w:r>
          </w:p>
        </w:tc>
        <w:tc>
          <w:tcPr>
            <w:tcW w:w="990" w:type="dxa"/>
            <w:tcBorders>
              <w:top w:val="nil"/>
              <w:left w:val="nil"/>
              <w:bottom w:val="single" w:sz="4" w:space="0" w:color="auto"/>
              <w:right w:val="single" w:sz="4" w:space="0" w:color="auto"/>
            </w:tcBorders>
            <w:shd w:val="clear" w:color="auto" w:fill="auto"/>
            <w:noWrap/>
            <w:hideMark/>
          </w:tcPr>
          <w:p w14:paraId="2ACFB7D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7DCD04A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3D3962E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5D94DE29" w14:textId="26B3D0DA"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hideMark/>
          </w:tcPr>
          <w:p w14:paraId="331BB05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97.20</w:t>
            </w:r>
          </w:p>
        </w:tc>
        <w:tc>
          <w:tcPr>
            <w:tcW w:w="1080" w:type="dxa"/>
            <w:tcBorders>
              <w:top w:val="nil"/>
              <w:left w:val="nil"/>
              <w:bottom w:val="single" w:sz="4" w:space="0" w:color="auto"/>
              <w:right w:val="single" w:sz="4" w:space="0" w:color="auto"/>
            </w:tcBorders>
            <w:shd w:val="clear" w:color="auto" w:fill="auto"/>
            <w:noWrap/>
            <w:hideMark/>
          </w:tcPr>
          <w:p w14:paraId="48491DE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0492E2B4" w14:textId="3401243E"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120FD66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04A0098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r>
      <w:tr w:rsidR="0054340C" w:rsidRPr="0054340C" w14:paraId="39AB7724"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F8867E8" w14:textId="533D209D"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Carlsen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2F07215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2013</w:t>
            </w:r>
          </w:p>
        </w:tc>
        <w:tc>
          <w:tcPr>
            <w:tcW w:w="720" w:type="dxa"/>
            <w:tcBorders>
              <w:top w:val="nil"/>
              <w:left w:val="nil"/>
              <w:bottom w:val="single" w:sz="4" w:space="0" w:color="auto"/>
              <w:right w:val="single" w:sz="4" w:space="0" w:color="auto"/>
            </w:tcBorders>
            <w:shd w:val="clear" w:color="auto" w:fill="auto"/>
            <w:noWrap/>
            <w:hideMark/>
          </w:tcPr>
          <w:p w14:paraId="3F96325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226</w:t>
            </w:r>
          </w:p>
        </w:tc>
        <w:tc>
          <w:tcPr>
            <w:tcW w:w="810" w:type="dxa"/>
            <w:tcBorders>
              <w:top w:val="nil"/>
              <w:left w:val="nil"/>
              <w:bottom w:val="single" w:sz="4" w:space="0" w:color="auto"/>
              <w:right w:val="single" w:sz="4" w:space="0" w:color="auto"/>
            </w:tcBorders>
            <w:shd w:val="clear" w:color="auto" w:fill="auto"/>
            <w:hideMark/>
          </w:tcPr>
          <w:p w14:paraId="0014F3A5"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0.057</w:t>
            </w:r>
          </w:p>
        </w:tc>
        <w:tc>
          <w:tcPr>
            <w:tcW w:w="810" w:type="dxa"/>
            <w:tcBorders>
              <w:top w:val="nil"/>
              <w:left w:val="nil"/>
              <w:bottom w:val="single" w:sz="4" w:space="0" w:color="auto"/>
              <w:right w:val="single" w:sz="4" w:space="0" w:color="auto"/>
            </w:tcBorders>
            <w:shd w:val="clear" w:color="auto" w:fill="auto"/>
            <w:hideMark/>
          </w:tcPr>
          <w:p w14:paraId="3ED3A67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31.30</w:t>
            </w:r>
          </w:p>
        </w:tc>
        <w:tc>
          <w:tcPr>
            <w:tcW w:w="990" w:type="dxa"/>
            <w:tcBorders>
              <w:top w:val="nil"/>
              <w:left w:val="nil"/>
              <w:bottom w:val="single" w:sz="4" w:space="0" w:color="auto"/>
              <w:right w:val="single" w:sz="4" w:space="0" w:color="auto"/>
            </w:tcBorders>
            <w:shd w:val="clear" w:color="auto" w:fill="auto"/>
            <w:noWrap/>
            <w:hideMark/>
          </w:tcPr>
          <w:p w14:paraId="58A6969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09EC51D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4A0D3C7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78D47485" w14:textId="5B6014F5"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hideMark/>
          </w:tcPr>
          <w:p w14:paraId="0986F85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97.20</w:t>
            </w:r>
          </w:p>
        </w:tc>
        <w:tc>
          <w:tcPr>
            <w:tcW w:w="1080" w:type="dxa"/>
            <w:tcBorders>
              <w:top w:val="nil"/>
              <w:left w:val="nil"/>
              <w:bottom w:val="single" w:sz="4" w:space="0" w:color="auto"/>
              <w:right w:val="single" w:sz="4" w:space="0" w:color="auto"/>
            </w:tcBorders>
            <w:shd w:val="clear" w:color="auto" w:fill="auto"/>
            <w:noWrap/>
            <w:hideMark/>
          </w:tcPr>
          <w:p w14:paraId="19F3174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696AFD36" w14:textId="2AD82CD3"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4880F4E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16403E8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r>
      <w:tr w:rsidR="0054340C" w:rsidRPr="0054340C" w14:paraId="05E0EF4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02067F77" w14:textId="6B191674"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Morgan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E54B47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2011</w:t>
            </w:r>
          </w:p>
        </w:tc>
        <w:tc>
          <w:tcPr>
            <w:tcW w:w="720" w:type="dxa"/>
            <w:tcBorders>
              <w:top w:val="nil"/>
              <w:left w:val="nil"/>
              <w:bottom w:val="single" w:sz="4" w:space="0" w:color="auto"/>
              <w:right w:val="single" w:sz="4" w:space="0" w:color="auto"/>
            </w:tcBorders>
            <w:shd w:val="clear" w:color="auto" w:fill="auto"/>
            <w:noWrap/>
            <w:hideMark/>
          </w:tcPr>
          <w:p w14:paraId="229C614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65</w:t>
            </w:r>
          </w:p>
        </w:tc>
        <w:tc>
          <w:tcPr>
            <w:tcW w:w="810" w:type="dxa"/>
            <w:tcBorders>
              <w:top w:val="nil"/>
              <w:left w:val="nil"/>
              <w:bottom w:val="single" w:sz="4" w:space="0" w:color="auto"/>
              <w:right w:val="single" w:sz="4" w:space="0" w:color="auto"/>
            </w:tcBorders>
            <w:shd w:val="clear" w:color="auto" w:fill="auto"/>
            <w:hideMark/>
          </w:tcPr>
          <w:p w14:paraId="644D7B32"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0.051</w:t>
            </w:r>
          </w:p>
        </w:tc>
        <w:tc>
          <w:tcPr>
            <w:tcW w:w="810" w:type="dxa"/>
            <w:tcBorders>
              <w:top w:val="nil"/>
              <w:left w:val="nil"/>
              <w:bottom w:val="single" w:sz="4" w:space="0" w:color="auto"/>
              <w:right w:val="single" w:sz="4" w:space="0" w:color="auto"/>
            </w:tcBorders>
            <w:shd w:val="clear" w:color="auto" w:fill="auto"/>
            <w:hideMark/>
          </w:tcPr>
          <w:p w14:paraId="0B7C1E2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35.90</w:t>
            </w:r>
          </w:p>
        </w:tc>
        <w:tc>
          <w:tcPr>
            <w:tcW w:w="990" w:type="dxa"/>
            <w:tcBorders>
              <w:top w:val="nil"/>
              <w:left w:val="nil"/>
              <w:bottom w:val="single" w:sz="4" w:space="0" w:color="auto"/>
              <w:right w:val="single" w:sz="4" w:space="0" w:color="auto"/>
            </w:tcBorders>
            <w:shd w:val="clear" w:color="auto" w:fill="auto"/>
            <w:noWrap/>
            <w:hideMark/>
          </w:tcPr>
          <w:p w14:paraId="339DBB1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0.00</w:t>
            </w:r>
          </w:p>
        </w:tc>
        <w:tc>
          <w:tcPr>
            <w:tcW w:w="1080" w:type="dxa"/>
            <w:tcBorders>
              <w:top w:val="nil"/>
              <w:left w:val="nil"/>
              <w:bottom w:val="single" w:sz="4" w:space="0" w:color="auto"/>
              <w:right w:val="single" w:sz="4" w:space="0" w:color="auto"/>
            </w:tcBorders>
            <w:shd w:val="clear" w:color="auto" w:fill="auto"/>
            <w:noWrap/>
            <w:hideMark/>
          </w:tcPr>
          <w:p w14:paraId="451E99E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4201F54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602B6288" w14:textId="1010EC13"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7B6FEF0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76.50</w:t>
            </w:r>
          </w:p>
        </w:tc>
        <w:tc>
          <w:tcPr>
            <w:tcW w:w="1080" w:type="dxa"/>
            <w:tcBorders>
              <w:top w:val="nil"/>
              <w:left w:val="nil"/>
              <w:bottom w:val="single" w:sz="4" w:space="0" w:color="auto"/>
              <w:right w:val="single" w:sz="4" w:space="0" w:color="auto"/>
            </w:tcBorders>
            <w:shd w:val="clear" w:color="auto" w:fill="auto"/>
            <w:noWrap/>
            <w:hideMark/>
          </w:tcPr>
          <w:p w14:paraId="1031771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4374235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w:t>
            </w:r>
          </w:p>
        </w:tc>
        <w:tc>
          <w:tcPr>
            <w:tcW w:w="900" w:type="dxa"/>
            <w:tcBorders>
              <w:top w:val="nil"/>
              <w:left w:val="nil"/>
              <w:bottom w:val="single" w:sz="4" w:space="0" w:color="auto"/>
              <w:right w:val="single" w:sz="4" w:space="0" w:color="auto"/>
            </w:tcBorders>
            <w:shd w:val="clear" w:color="auto" w:fill="auto"/>
            <w:hideMark/>
          </w:tcPr>
          <w:p w14:paraId="597BFAD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04532C8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3334C7CA"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2147FFF0" w14:textId="3C7F3DCD"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lastRenderedPageBreak/>
              <w:t>Morgan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623253C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2011</w:t>
            </w:r>
          </w:p>
        </w:tc>
        <w:tc>
          <w:tcPr>
            <w:tcW w:w="720" w:type="dxa"/>
            <w:tcBorders>
              <w:top w:val="nil"/>
              <w:left w:val="nil"/>
              <w:bottom w:val="single" w:sz="4" w:space="0" w:color="auto"/>
              <w:right w:val="single" w:sz="4" w:space="0" w:color="auto"/>
            </w:tcBorders>
            <w:shd w:val="clear" w:color="auto" w:fill="auto"/>
            <w:noWrap/>
            <w:hideMark/>
          </w:tcPr>
          <w:p w14:paraId="3FC5F9D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65</w:t>
            </w:r>
          </w:p>
        </w:tc>
        <w:tc>
          <w:tcPr>
            <w:tcW w:w="810" w:type="dxa"/>
            <w:tcBorders>
              <w:top w:val="nil"/>
              <w:left w:val="nil"/>
              <w:bottom w:val="single" w:sz="4" w:space="0" w:color="auto"/>
              <w:right w:val="single" w:sz="4" w:space="0" w:color="auto"/>
            </w:tcBorders>
            <w:shd w:val="clear" w:color="auto" w:fill="auto"/>
            <w:hideMark/>
          </w:tcPr>
          <w:p w14:paraId="290DF463"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0.159</w:t>
            </w:r>
          </w:p>
        </w:tc>
        <w:tc>
          <w:tcPr>
            <w:tcW w:w="810" w:type="dxa"/>
            <w:tcBorders>
              <w:top w:val="nil"/>
              <w:left w:val="nil"/>
              <w:bottom w:val="single" w:sz="4" w:space="0" w:color="auto"/>
              <w:right w:val="single" w:sz="4" w:space="0" w:color="auto"/>
            </w:tcBorders>
            <w:shd w:val="clear" w:color="auto" w:fill="auto"/>
            <w:hideMark/>
          </w:tcPr>
          <w:p w14:paraId="1765408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35.90</w:t>
            </w:r>
          </w:p>
        </w:tc>
        <w:tc>
          <w:tcPr>
            <w:tcW w:w="990" w:type="dxa"/>
            <w:tcBorders>
              <w:top w:val="nil"/>
              <w:left w:val="nil"/>
              <w:bottom w:val="single" w:sz="4" w:space="0" w:color="auto"/>
              <w:right w:val="single" w:sz="4" w:space="0" w:color="auto"/>
            </w:tcBorders>
            <w:shd w:val="clear" w:color="auto" w:fill="auto"/>
            <w:noWrap/>
            <w:hideMark/>
          </w:tcPr>
          <w:p w14:paraId="226A18B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0.00</w:t>
            </w:r>
          </w:p>
        </w:tc>
        <w:tc>
          <w:tcPr>
            <w:tcW w:w="1080" w:type="dxa"/>
            <w:tcBorders>
              <w:top w:val="nil"/>
              <w:left w:val="nil"/>
              <w:bottom w:val="single" w:sz="4" w:space="0" w:color="auto"/>
              <w:right w:val="single" w:sz="4" w:space="0" w:color="auto"/>
            </w:tcBorders>
            <w:shd w:val="clear" w:color="auto" w:fill="auto"/>
            <w:noWrap/>
            <w:hideMark/>
          </w:tcPr>
          <w:p w14:paraId="5B4421B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FCE4A8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080D660D" w14:textId="743D4C0C"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0510A7C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76.50</w:t>
            </w:r>
          </w:p>
        </w:tc>
        <w:tc>
          <w:tcPr>
            <w:tcW w:w="1080" w:type="dxa"/>
            <w:tcBorders>
              <w:top w:val="nil"/>
              <w:left w:val="nil"/>
              <w:bottom w:val="single" w:sz="4" w:space="0" w:color="auto"/>
              <w:right w:val="single" w:sz="4" w:space="0" w:color="auto"/>
            </w:tcBorders>
            <w:shd w:val="clear" w:color="auto" w:fill="auto"/>
            <w:noWrap/>
            <w:hideMark/>
          </w:tcPr>
          <w:p w14:paraId="6B00AFA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w:t>
            </w:r>
          </w:p>
        </w:tc>
        <w:tc>
          <w:tcPr>
            <w:tcW w:w="1260" w:type="dxa"/>
            <w:tcBorders>
              <w:top w:val="nil"/>
              <w:left w:val="nil"/>
              <w:bottom w:val="single" w:sz="4" w:space="0" w:color="auto"/>
              <w:right w:val="single" w:sz="4" w:space="0" w:color="auto"/>
            </w:tcBorders>
            <w:shd w:val="clear" w:color="auto" w:fill="auto"/>
            <w:noWrap/>
            <w:hideMark/>
          </w:tcPr>
          <w:p w14:paraId="42D59703" w14:textId="423C6D60"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170F29F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3BC943A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r>
      <w:tr w:rsidR="0054340C" w:rsidRPr="0054340C" w14:paraId="79529B79"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0AE168BA" w14:textId="7872BD68"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Leahey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047B60F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2016</w:t>
            </w:r>
          </w:p>
        </w:tc>
        <w:tc>
          <w:tcPr>
            <w:tcW w:w="720" w:type="dxa"/>
            <w:tcBorders>
              <w:top w:val="nil"/>
              <w:left w:val="nil"/>
              <w:bottom w:val="single" w:sz="4" w:space="0" w:color="auto"/>
              <w:right w:val="single" w:sz="4" w:space="0" w:color="auto"/>
            </w:tcBorders>
            <w:shd w:val="clear" w:color="auto" w:fill="auto"/>
            <w:noWrap/>
            <w:hideMark/>
          </w:tcPr>
          <w:p w14:paraId="0C43C2D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75</w:t>
            </w:r>
          </w:p>
        </w:tc>
        <w:tc>
          <w:tcPr>
            <w:tcW w:w="810" w:type="dxa"/>
            <w:tcBorders>
              <w:top w:val="nil"/>
              <w:left w:val="nil"/>
              <w:bottom w:val="single" w:sz="4" w:space="0" w:color="auto"/>
              <w:right w:val="single" w:sz="4" w:space="0" w:color="auto"/>
            </w:tcBorders>
            <w:shd w:val="clear" w:color="auto" w:fill="auto"/>
            <w:hideMark/>
          </w:tcPr>
          <w:p w14:paraId="1E9592A9"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0.164</w:t>
            </w:r>
          </w:p>
        </w:tc>
        <w:tc>
          <w:tcPr>
            <w:tcW w:w="810" w:type="dxa"/>
            <w:tcBorders>
              <w:top w:val="nil"/>
              <w:left w:val="nil"/>
              <w:bottom w:val="single" w:sz="4" w:space="0" w:color="auto"/>
              <w:right w:val="single" w:sz="4" w:space="0" w:color="auto"/>
            </w:tcBorders>
            <w:shd w:val="clear" w:color="auto" w:fill="auto"/>
            <w:hideMark/>
          </w:tcPr>
          <w:p w14:paraId="6B2822D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48.50</w:t>
            </w:r>
          </w:p>
        </w:tc>
        <w:tc>
          <w:tcPr>
            <w:tcW w:w="990" w:type="dxa"/>
            <w:tcBorders>
              <w:top w:val="nil"/>
              <w:left w:val="nil"/>
              <w:bottom w:val="single" w:sz="4" w:space="0" w:color="auto"/>
              <w:right w:val="single" w:sz="4" w:space="0" w:color="auto"/>
            </w:tcBorders>
            <w:shd w:val="clear" w:color="auto" w:fill="auto"/>
            <w:noWrap/>
            <w:hideMark/>
          </w:tcPr>
          <w:p w14:paraId="7DCDEDA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85.30</w:t>
            </w:r>
          </w:p>
        </w:tc>
        <w:tc>
          <w:tcPr>
            <w:tcW w:w="1080" w:type="dxa"/>
            <w:tcBorders>
              <w:top w:val="nil"/>
              <w:left w:val="nil"/>
              <w:bottom w:val="single" w:sz="4" w:space="0" w:color="auto"/>
              <w:right w:val="single" w:sz="4" w:space="0" w:color="auto"/>
            </w:tcBorders>
            <w:shd w:val="clear" w:color="auto" w:fill="auto"/>
            <w:noWrap/>
            <w:hideMark/>
          </w:tcPr>
          <w:p w14:paraId="6022B4D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2E81B870" w14:textId="52C0AA8E"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1.3%</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Hispanic, 97.3%</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 xml:space="preserve">not </w:t>
            </w:r>
            <w:r w:rsidR="00203F28" w:rsidRPr="0054340C">
              <w:rPr>
                <w:rFonts w:ascii="Times New Roman" w:eastAsia="Times New Roman" w:hAnsi="Times New Roman" w:cs="Times New Roman"/>
                <w:color w:val="000000"/>
                <w:lang w:val="en-US"/>
              </w:rPr>
              <w:t>Hispanic</w:t>
            </w:r>
          </w:p>
        </w:tc>
        <w:tc>
          <w:tcPr>
            <w:tcW w:w="990" w:type="dxa"/>
            <w:tcBorders>
              <w:top w:val="nil"/>
              <w:left w:val="nil"/>
              <w:bottom w:val="single" w:sz="4" w:space="0" w:color="auto"/>
              <w:right w:val="single" w:sz="4" w:space="0" w:color="auto"/>
            </w:tcBorders>
            <w:shd w:val="clear" w:color="auto" w:fill="auto"/>
          </w:tcPr>
          <w:p w14:paraId="418D69F8" w14:textId="6E9B5C92"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69271B4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1C4F020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40</w:t>
            </w:r>
          </w:p>
        </w:tc>
        <w:tc>
          <w:tcPr>
            <w:tcW w:w="1260" w:type="dxa"/>
            <w:tcBorders>
              <w:top w:val="nil"/>
              <w:left w:val="nil"/>
              <w:bottom w:val="single" w:sz="4" w:space="0" w:color="auto"/>
              <w:right w:val="single" w:sz="4" w:space="0" w:color="auto"/>
            </w:tcBorders>
            <w:shd w:val="clear" w:color="auto" w:fill="auto"/>
            <w:noWrap/>
            <w:hideMark/>
          </w:tcPr>
          <w:p w14:paraId="14A7BB5E" w14:textId="233CC3BC"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01CBC5A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016ACD4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54340C" w:rsidRPr="0054340C" w14:paraId="1969777E"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1237100" w14:textId="64D93A1C"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Leahey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77B30A5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2016</w:t>
            </w:r>
          </w:p>
        </w:tc>
        <w:tc>
          <w:tcPr>
            <w:tcW w:w="720" w:type="dxa"/>
            <w:tcBorders>
              <w:top w:val="nil"/>
              <w:left w:val="nil"/>
              <w:bottom w:val="single" w:sz="4" w:space="0" w:color="auto"/>
              <w:right w:val="single" w:sz="4" w:space="0" w:color="auto"/>
            </w:tcBorders>
            <w:shd w:val="clear" w:color="auto" w:fill="auto"/>
            <w:noWrap/>
            <w:hideMark/>
          </w:tcPr>
          <w:p w14:paraId="2AA11A8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75</w:t>
            </w:r>
          </w:p>
        </w:tc>
        <w:tc>
          <w:tcPr>
            <w:tcW w:w="810" w:type="dxa"/>
            <w:tcBorders>
              <w:top w:val="nil"/>
              <w:left w:val="nil"/>
              <w:bottom w:val="single" w:sz="4" w:space="0" w:color="auto"/>
              <w:right w:val="single" w:sz="4" w:space="0" w:color="auto"/>
            </w:tcBorders>
            <w:shd w:val="clear" w:color="auto" w:fill="auto"/>
            <w:hideMark/>
          </w:tcPr>
          <w:p w14:paraId="018476CE"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0.730</w:t>
            </w:r>
          </w:p>
        </w:tc>
        <w:tc>
          <w:tcPr>
            <w:tcW w:w="810" w:type="dxa"/>
            <w:tcBorders>
              <w:top w:val="nil"/>
              <w:left w:val="nil"/>
              <w:bottom w:val="single" w:sz="4" w:space="0" w:color="auto"/>
              <w:right w:val="single" w:sz="4" w:space="0" w:color="auto"/>
            </w:tcBorders>
            <w:shd w:val="clear" w:color="auto" w:fill="auto"/>
            <w:hideMark/>
          </w:tcPr>
          <w:p w14:paraId="51CE7FA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48.50</w:t>
            </w:r>
          </w:p>
        </w:tc>
        <w:tc>
          <w:tcPr>
            <w:tcW w:w="990" w:type="dxa"/>
            <w:tcBorders>
              <w:top w:val="nil"/>
              <w:left w:val="nil"/>
              <w:bottom w:val="single" w:sz="4" w:space="0" w:color="auto"/>
              <w:right w:val="single" w:sz="4" w:space="0" w:color="auto"/>
            </w:tcBorders>
            <w:shd w:val="clear" w:color="auto" w:fill="auto"/>
            <w:noWrap/>
            <w:hideMark/>
          </w:tcPr>
          <w:p w14:paraId="7A04C43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85.30</w:t>
            </w:r>
          </w:p>
        </w:tc>
        <w:tc>
          <w:tcPr>
            <w:tcW w:w="1080" w:type="dxa"/>
            <w:tcBorders>
              <w:top w:val="nil"/>
              <w:left w:val="nil"/>
              <w:bottom w:val="single" w:sz="4" w:space="0" w:color="auto"/>
              <w:right w:val="single" w:sz="4" w:space="0" w:color="auto"/>
            </w:tcBorders>
            <w:shd w:val="clear" w:color="auto" w:fill="auto"/>
            <w:noWrap/>
            <w:hideMark/>
          </w:tcPr>
          <w:p w14:paraId="23E8A2B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2EB7F305" w14:textId="1613888C"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1.3%</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Hispanic, 97.3%</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 xml:space="preserve">not </w:t>
            </w:r>
            <w:r w:rsidR="00203F28" w:rsidRPr="0054340C">
              <w:rPr>
                <w:rFonts w:ascii="Times New Roman" w:eastAsia="Times New Roman" w:hAnsi="Times New Roman" w:cs="Times New Roman"/>
                <w:color w:val="000000"/>
                <w:lang w:val="en-US"/>
              </w:rPr>
              <w:t>Hispanic</w:t>
            </w:r>
          </w:p>
        </w:tc>
        <w:tc>
          <w:tcPr>
            <w:tcW w:w="990" w:type="dxa"/>
            <w:tcBorders>
              <w:top w:val="nil"/>
              <w:left w:val="nil"/>
              <w:bottom w:val="single" w:sz="4" w:space="0" w:color="auto"/>
              <w:right w:val="single" w:sz="4" w:space="0" w:color="auto"/>
            </w:tcBorders>
            <w:shd w:val="clear" w:color="auto" w:fill="auto"/>
          </w:tcPr>
          <w:p w14:paraId="61F2CFCB" w14:textId="593B42C0"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3B1A9BC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06D7E76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40</w:t>
            </w:r>
          </w:p>
        </w:tc>
        <w:tc>
          <w:tcPr>
            <w:tcW w:w="1260" w:type="dxa"/>
            <w:tcBorders>
              <w:top w:val="nil"/>
              <w:left w:val="nil"/>
              <w:bottom w:val="single" w:sz="4" w:space="0" w:color="auto"/>
              <w:right w:val="single" w:sz="4" w:space="0" w:color="auto"/>
            </w:tcBorders>
            <w:shd w:val="clear" w:color="auto" w:fill="auto"/>
            <w:noWrap/>
            <w:hideMark/>
          </w:tcPr>
          <w:p w14:paraId="25A405D5" w14:textId="6D2DBE30"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2080829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7D1E95E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54340C" w:rsidRPr="0054340C" w14:paraId="6367B5F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E19D5A4" w14:textId="7C9743C5"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Tate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025EF9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2006</w:t>
            </w:r>
          </w:p>
        </w:tc>
        <w:tc>
          <w:tcPr>
            <w:tcW w:w="720" w:type="dxa"/>
            <w:tcBorders>
              <w:top w:val="nil"/>
              <w:left w:val="nil"/>
              <w:bottom w:val="single" w:sz="4" w:space="0" w:color="auto"/>
              <w:right w:val="single" w:sz="4" w:space="0" w:color="auto"/>
            </w:tcBorders>
            <w:shd w:val="clear" w:color="auto" w:fill="auto"/>
            <w:noWrap/>
            <w:hideMark/>
          </w:tcPr>
          <w:p w14:paraId="0A66176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192</w:t>
            </w:r>
          </w:p>
        </w:tc>
        <w:tc>
          <w:tcPr>
            <w:tcW w:w="810" w:type="dxa"/>
            <w:tcBorders>
              <w:top w:val="nil"/>
              <w:left w:val="nil"/>
              <w:bottom w:val="single" w:sz="4" w:space="0" w:color="auto"/>
              <w:right w:val="single" w:sz="4" w:space="0" w:color="auto"/>
            </w:tcBorders>
            <w:shd w:val="clear" w:color="auto" w:fill="auto"/>
            <w:hideMark/>
          </w:tcPr>
          <w:p w14:paraId="099C9B32"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0.825</w:t>
            </w:r>
          </w:p>
        </w:tc>
        <w:tc>
          <w:tcPr>
            <w:tcW w:w="810" w:type="dxa"/>
            <w:tcBorders>
              <w:top w:val="nil"/>
              <w:left w:val="nil"/>
              <w:bottom w:val="single" w:sz="4" w:space="0" w:color="auto"/>
              <w:right w:val="single" w:sz="4" w:space="0" w:color="auto"/>
            </w:tcBorders>
            <w:shd w:val="clear" w:color="auto" w:fill="auto"/>
            <w:hideMark/>
          </w:tcPr>
          <w:p w14:paraId="57FA794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49.20</w:t>
            </w:r>
          </w:p>
        </w:tc>
        <w:tc>
          <w:tcPr>
            <w:tcW w:w="990" w:type="dxa"/>
            <w:tcBorders>
              <w:top w:val="nil"/>
              <w:left w:val="nil"/>
              <w:bottom w:val="single" w:sz="4" w:space="0" w:color="auto"/>
              <w:right w:val="single" w:sz="4" w:space="0" w:color="auto"/>
            </w:tcBorders>
            <w:shd w:val="clear" w:color="auto" w:fill="auto"/>
            <w:noWrap/>
            <w:hideMark/>
          </w:tcPr>
          <w:p w14:paraId="3F0C31E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0.84</w:t>
            </w:r>
          </w:p>
        </w:tc>
        <w:tc>
          <w:tcPr>
            <w:tcW w:w="1080" w:type="dxa"/>
            <w:tcBorders>
              <w:top w:val="nil"/>
              <w:left w:val="nil"/>
              <w:bottom w:val="single" w:sz="4" w:space="0" w:color="auto"/>
              <w:right w:val="single" w:sz="4" w:space="0" w:color="auto"/>
            </w:tcBorders>
            <w:shd w:val="clear" w:color="auto" w:fill="auto"/>
            <w:noWrap/>
            <w:hideMark/>
          </w:tcPr>
          <w:p w14:paraId="51E4185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36872AE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7A86DE6C" w14:textId="517CA760"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230FE00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81.30</w:t>
            </w:r>
          </w:p>
        </w:tc>
        <w:tc>
          <w:tcPr>
            <w:tcW w:w="1080" w:type="dxa"/>
            <w:tcBorders>
              <w:top w:val="nil"/>
              <w:left w:val="nil"/>
              <w:bottom w:val="single" w:sz="4" w:space="0" w:color="auto"/>
              <w:right w:val="single" w:sz="4" w:space="0" w:color="auto"/>
            </w:tcBorders>
            <w:shd w:val="clear" w:color="auto" w:fill="auto"/>
            <w:noWrap/>
            <w:hideMark/>
          </w:tcPr>
          <w:p w14:paraId="3311492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6094136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900" w:type="dxa"/>
            <w:tcBorders>
              <w:top w:val="nil"/>
              <w:left w:val="nil"/>
              <w:bottom w:val="single" w:sz="4" w:space="0" w:color="auto"/>
              <w:right w:val="single" w:sz="4" w:space="0" w:color="auto"/>
            </w:tcBorders>
            <w:shd w:val="clear" w:color="auto" w:fill="auto"/>
            <w:hideMark/>
          </w:tcPr>
          <w:p w14:paraId="2BB83E2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5635A78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709F0D87"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1CBC7DC1" w14:textId="520FE995"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Tate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0631115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2006</w:t>
            </w:r>
          </w:p>
        </w:tc>
        <w:tc>
          <w:tcPr>
            <w:tcW w:w="720" w:type="dxa"/>
            <w:tcBorders>
              <w:top w:val="nil"/>
              <w:left w:val="nil"/>
              <w:bottom w:val="single" w:sz="4" w:space="0" w:color="auto"/>
              <w:right w:val="single" w:sz="4" w:space="0" w:color="auto"/>
            </w:tcBorders>
            <w:shd w:val="clear" w:color="auto" w:fill="auto"/>
            <w:noWrap/>
            <w:hideMark/>
          </w:tcPr>
          <w:p w14:paraId="2373AB6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192</w:t>
            </w:r>
          </w:p>
        </w:tc>
        <w:tc>
          <w:tcPr>
            <w:tcW w:w="810" w:type="dxa"/>
            <w:tcBorders>
              <w:top w:val="nil"/>
              <w:left w:val="nil"/>
              <w:bottom w:val="single" w:sz="4" w:space="0" w:color="auto"/>
              <w:right w:val="single" w:sz="4" w:space="0" w:color="auto"/>
            </w:tcBorders>
            <w:shd w:val="clear" w:color="auto" w:fill="auto"/>
            <w:hideMark/>
          </w:tcPr>
          <w:p w14:paraId="27832BA4"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0.031</w:t>
            </w:r>
          </w:p>
        </w:tc>
        <w:tc>
          <w:tcPr>
            <w:tcW w:w="810" w:type="dxa"/>
            <w:tcBorders>
              <w:top w:val="nil"/>
              <w:left w:val="nil"/>
              <w:bottom w:val="single" w:sz="4" w:space="0" w:color="auto"/>
              <w:right w:val="single" w:sz="4" w:space="0" w:color="auto"/>
            </w:tcBorders>
            <w:shd w:val="clear" w:color="auto" w:fill="auto"/>
            <w:hideMark/>
          </w:tcPr>
          <w:p w14:paraId="6E2E064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49.20</w:t>
            </w:r>
          </w:p>
        </w:tc>
        <w:tc>
          <w:tcPr>
            <w:tcW w:w="990" w:type="dxa"/>
            <w:tcBorders>
              <w:top w:val="nil"/>
              <w:left w:val="nil"/>
              <w:bottom w:val="single" w:sz="4" w:space="0" w:color="auto"/>
              <w:right w:val="single" w:sz="4" w:space="0" w:color="auto"/>
            </w:tcBorders>
            <w:shd w:val="clear" w:color="auto" w:fill="auto"/>
            <w:noWrap/>
            <w:hideMark/>
          </w:tcPr>
          <w:p w14:paraId="76B3812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0.84</w:t>
            </w:r>
          </w:p>
        </w:tc>
        <w:tc>
          <w:tcPr>
            <w:tcW w:w="1080" w:type="dxa"/>
            <w:tcBorders>
              <w:top w:val="nil"/>
              <w:left w:val="nil"/>
              <w:bottom w:val="single" w:sz="4" w:space="0" w:color="auto"/>
              <w:right w:val="single" w:sz="4" w:space="0" w:color="auto"/>
            </w:tcBorders>
            <w:shd w:val="clear" w:color="auto" w:fill="auto"/>
            <w:noWrap/>
            <w:hideMark/>
          </w:tcPr>
          <w:p w14:paraId="5F6E60D9"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28866124"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464962AB" w14:textId="362DEFBB"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085B03A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81.30</w:t>
            </w:r>
          </w:p>
        </w:tc>
        <w:tc>
          <w:tcPr>
            <w:tcW w:w="1080" w:type="dxa"/>
            <w:tcBorders>
              <w:top w:val="nil"/>
              <w:left w:val="nil"/>
              <w:bottom w:val="single" w:sz="4" w:space="0" w:color="auto"/>
              <w:right w:val="single" w:sz="4" w:space="0" w:color="auto"/>
            </w:tcBorders>
            <w:shd w:val="clear" w:color="auto" w:fill="auto"/>
            <w:noWrap/>
            <w:hideMark/>
          </w:tcPr>
          <w:p w14:paraId="26A6F23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54528333" w14:textId="0EE62ECD"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7C802E3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5C7ADDE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5C651BFB"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20D6D980" w14:textId="4780CD46"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Tate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6D62B4E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2006</w:t>
            </w:r>
          </w:p>
        </w:tc>
        <w:tc>
          <w:tcPr>
            <w:tcW w:w="720" w:type="dxa"/>
            <w:tcBorders>
              <w:top w:val="nil"/>
              <w:left w:val="nil"/>
              <w:bottom w:val="single" w:sz="4" w:space="0" w:color="auto"/>
              <w:right w:val="single" w:sz="4" w:space="0" w:color="auto"/>
            </w:tcBorders>
            <w:shd w:val="clear" w:color="auto" w:fill="auto"/>
            <w:noWrap/>
            <w:hideMark/>
          </w:tcPr>
          <w:p w14:paraId="7EC1EA1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192</w:t>
            </w:r>
          </w:p>
        </w:tc>
        <w:tc>
          <w:tcPr>
            <w:tcW w:w="810" w:type="dxa"/>
            <w:tcBorders>
              <w:top w:val="nil"/>
              <w:left w:val="nil"/>
              <w:bottom w:val="single" w:sz="4" w:space="0" w:color="auto"/>
              <w:right w:val="single" w:sz="4" w:space="0" w:color="auto"/>
            </w:tcBorders>
            <w:shd w:val="clear" w:color="auto" w:fill="auto"/>
            <w:hideMark/>
          </w:tcPr>
          <w:p w14:paraId="703F345F"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0.193</w:t>
            </w:r>
          </w:p>
        </w:tc>
        <w:tc>
          <w:tcPr>
            <w:tcW w:w="810" w:type="dxa"/>
            <w:tcBorders>
              <w:top w:val="nil"/>
              <w:left w:val="nil"/>
              <w:bottom w:val="single" w:sz="4" w:space="0" w:color="auto"/>
              <w:right w:val="single" w:sz="4" w:space="0" w:color="auto"/>
            </w:tcBorders>
            <w:shd w:val="clear" w:color="auto" w:fill="auto"/>
            <w:hideMark/>
          </w:tcPr>
          <w:p w14:paraId="43C9189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49.20</w:t>
            </w:r>
          </w:p>
        </w:tc>
        <w:tc>
          <w:tcPr>
            <w:tcW w:w="990" w:type="dxa"/>
            <w:tcBorders>
              <w:top w:val="nil"/>
              <w:left w:val="nil"/>
              <w:bottom w:val="single" w:sz="4" w:space="0" w:color="auto"/>
              <w:right w:val="single" w:sz="4" w:space="0" w:color="auto"/>
            </w:tcBorders>
            <w:shd w:val="clear" w:color="auto" w:fill="auto"/>
            <w:noWrap/>
            <w:hideMark/>
          </w:tcPr>
          <w:p w14:paraId="14C26C3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0.84</w:t>
            </w:r>
          </w:p>
        </w:tc>
        <w:tc>
          <w:tcPr>
            <w:tcW w:w="1080" w:type="dxa"/>
            <w:tcBorders>
              <w:top w:val="nil"/>
              <w:left w:val="nil"/>
              <w:bottom w:val="single" w:sz="4" w:space="0" w:color="auto"/>
              <w:right w:val="single" w:sz="4" w:space="0" w:color="auto"/>
            </w:tcBorders>
            <w:shd w:val="clear" w:color="auto" w:fill="auto"/>
            <w:noWrap/>
            <w:hideMark/>
          </w:tcPr>
          <w:p w14:paraId="01BD8B3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F936B2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35831974" w14:textId="1B52BB51"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017456E7"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81.30</w:t>
            </w:r>
          </w:p>
        </w:tc>
        <w:tc>
          <w:tcPr>
            <w:tcW w:w="1080" w:type="dxa"/>
            <w:tcBorders>
              <w:top w:val="nil"/>
              <w:left w:val="nil"/>
              <w:bottom w:val="single" w:sz="4" w:space="0" w:color="auto"/>
              <w:right w:val="single" w:sz="4" w:space="0" w:color="auto"/>
            </w:tcBorders>
            <w:shd w:val="clear" w:color="auto" w:fill="auto"/>
            <w:noWrap/>
            <w:hideMark/>
          </w:tcPr>
          <w:p w14:paraId="673694A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4424B3FC" w14:textId="2F9E2F96"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4F19AAF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26C1304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1C990E92"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2DEF5B61" w14:textId="334FCF98"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Tate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529160F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2006</w:t>
            </w:r>
          </w:p>
        </w:tc>
        <w:tc>
          <w:tcPr>
            <w:tcW w:w="720" w:type="dxa"/>
            <w:tcBorders>
              <w:top w:val="nil"/>
              <w:left w:val="nil"/>
              <w:bottom w:val="single" w:sz="4" w:space="0" w:color="auto"/>
              <w:right w:val="single" w:sz="4" w:space="0" w:color="auto"/>
            </w:tcBorders>
            <w:shd w:val="clear" w:color="auto" w:fill="auto"/>
            <w:noWrap/>
            <w:hideMark/>
          </w:tcPr>
          <w:p w14:paraId="2E42D86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192</w:t>
            </w:r>
          </w:p>
        </w:tc>
        <w:tc>
          <w:tcPr>
            <w:tcW w:w="810" w:type="dxa"/>
            <w:tcBorders>
              <w:top w:val="nil"/>
              <w:left w:val="nil"/>
              <w:bottom w:val="single" w:sz="4" w:space="0" w:color="auto"/>
              <w:right w:val="single" w:sz="4" w:space="0" w:color="auto"/>
            </w:tcBorders>
            <w:shd w:val="clear" w:color="auto" w:fill="auto"/>
            <w:hideMark/>
          </w:tcPr>
          <w:p w14:paraId="55759381"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0.136</w:t>
            </w:r>
          </w:p>
        </w:tc>
        <w:tc>
          <w:tcPr>
            <w:tcW w:w="810" w:type="dxa"/>
            <w:tcBorders>
              <w:top w:val="nil"/>
              <w:left w:val="nil"/>
              <w:bottom w:val="single" w:sz="4" w:space="0" w:color="auto"/>
              <w:right w:val="single" w:sz="4" w:space="0" w:color="auto"/>
            </w:tcBorders>
            <w:shd w:val="clear" w:color="auto" w:fill="auto"/>
            <w:hideMark/>
          </w:tcPr>
          <w:p w14:paraId="1AA8A7C3"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49.20</w:t>
            </w:r>
          </w:p>
        </w:tc>
        <w:tc>
          <w:tcPr>
            <w:tcW w:w="990" w:type="dxa"/>
            <w:tcBorders>
              <w:top w:val="nil"/>
              <w:left w:val="nil"/>
              <w:bottom w:val="single" w:sz="4" w:space="0" w:color="auto"/>
              <w:right w:val="single" w:sz="4" w:space="0" w:color="auto"/>
            </w:tcBorders>
            <w:shd w:val="clear" w:color="auto" w:fill="auto"/>
            <w:noWrap/>
            <w:hideMark/>
          </w:tcPr>
          <w:p w14:paraId="5338ACE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0.84</w:t>
            </w:r>
          </w:p>
        </w:tc>
        <w:tc>
          <w:tcPr>
            <w:tcW w:w="1080" w:type="dxa"/>
            <w:tcBorders>
              <w:top w:val="nil"/>
              <w:left w:val="nil"/>
              <w:bottom w:val="single" w:sz="4" w:space="0" w:color="auto"/>
              <w:right w:val="single" w:sz="4" w:space="0" w:color="auto"/>
            </w:tcBorders>
            <w:shd w:val="clear" w:color="auto" w:fill="auto"/>
            <w:noWrap/>
            <w:hideMark/>
          </w:tcPr>
          <w:p w14:paraId="404DAADA"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EA048FB"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661CB294" w14:textId="4FE8D8DC"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75FBB918"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81.30</w:t>
            </w:r>
          </w:p>
        </w:tc>
        <w:tc>
          <w:tcPr>
            <w:tcW w:w="1080" w:type="dxa"/>
            <w:tcBorders>
              <w:top w:val="nil"/>
              <w:left w:val="nil"/>
              <w:bottom w:val="single" w:sz="4" w:space="0" w:color="auto"/>
              <w:right w:val="single" w:sz="4" w:space="0" w:color="auto"/>
            </w:tcBorders>
            <w:shd w:val="clear" w:color="auto" w:fill="auto"/>
            <w:noWrap/>
            <w:hideMark/>
          </w:tcPr>
          <w:p w14:paraId="54F8CC0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376EDFA5" w14:textId="62946169"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33869FEC"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4EB1F88D"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54340C" w:rsidRPr="0054340C" w14:paraId="14248EC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36D0A63F" w14:textId="17DBD9E8" w:rsidR="0054340C" w:rsidRPr="0054340C" w:rsidRDefault="0054340C" w:rsidP="0054340C">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Harvey-Berino et al</w:t>
            </w:r>
            <w:r w:rsidR="006563DB">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7D8682F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2004</w:t>
            </w:r>
          </w:p>
        </w:tc>
        <w:tc>
          <w:tcPr>
            <w:tcW w:w="720" w:type="dxa"/>
            <w:tcBorders>
              <w:top w:val="nil"/>
              <w:left w:val="nil"/>
              <w:bottom w:val="single" w:sz="4" w:space="0" w:color="auto"/>
              <w:right w:val="single" w:sz="4" w:space="0" w:color="auto"/>
            </w:tcBorders>
            <w:shd w:val="clear" w:color="auto" w:fill="auto"/>
            <w:noWrap/>
            <w:hideMark/>
          </w:tcPr>
          <w:p w14:paraId="2C5C4EC0"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255</w:t>
            </w:r>
          </w:p>
        </w:tc>
        <w:tc>
          <w:tcPr>
            <w:tcW w:w="810" w:type="dxa"/>
            <w:tcBorders>
              <w:top w:val="nil"/>
              <w:left w:val="nil"/>
              <w:bottom w:val="single" w:sz="4" w:space="0" w:color="auto"/>
              <w:right w:val="single" w:sz="4" w:space="0" w:color="auto"/>
            </w:tcBorders>
            <w:shd w:val="clear" w:color="auto" w:fill="auto"/>
            <w:hideMark/>
          </w:tcPr>
          <w:p w14:paraId="6C45D49E" w14:textId="77777777" w:rsidR="0054340C" w:rsidRPr="0054340C" w:rsidRDefault="0054340C" w:rsidP="0054340C">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0.170</w:t>
            </w:r>
          </w:p>
        </w:tc>
        <w:tc>
          <w:tcPr>
            <w:tcW w:w="810" w:type="dxa"/>
            <w:tcBorders>
              <w:top w:val="nil"/>
              <w:left w:val="nil"/>
              <w:bottom w:val="single" w:sz="4" w:space="0" w:color="auto"/>
              <w:right w:val="single" w:sz="4" w:space="0" w:color="auto"/>
            </w:tcBorders>
            <w:shd w:val="clear" w:color="auto" w:fill="auto"/>
            <w:hideMark/>
          </w:tcPr>
          <w:p w14:paraId="4DFAAC6E"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45.80</w:t>
            </w:r>
          </w:p>
        </w:tc>
        <w:tc>
          <w:tcPr>
            <w:tcW w:w="990" w:type="dxa"/>
            <w:tcBorders>
              <w:top w:val="nil"/>
              <w:left w:val="nil"/>
              <w:bottom w:val="single" w:sz="4" w:space="0" w:color="auto"/>
              <w:right w:val="single" w:sz="4" w:space="0" w:color="auto"/>
            </w:tcBorders>
            <w:shd w:val="clear" w:color="auto" w:fill="auto"/>
            <w:noWrap/>
            <w:hideMark/>
          </w:tcPr>
          <w:p w14:paraId="24B5DBB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0.82</w:t>
            </w:r>
          </w:p>
        </w:tc>
        <w:tc>
          <w:tcPr>
            <w:tcW w:w="1080" w:type="dxa"/>
            <w:tcBorders>
              <w:top w:val="nil"/>
              <w:left w:val="nil"/>
              <w:bottom w:val="single" w:sz="4" w:space="0" w:color="auto"/>
              <w:right w:val="single" w:sz="4" w:space="0" w:color="auto"/>
            </w:tcBorders>
            <w:shd w:val="clear" w:color="auto" w:fill="auto"/>
            <w:noWrap/>
            <w:hideMark/>
          </w:tcPr>
          <w:p w14:paraId="6FB9E612"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49BC3966"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54F2D771" w14:textId="32D43FDF" w:rsidR="0054340C" w:rsidRPr="0054340C" w:rsidRDefault="00CF44F2" w:rsidP="0054340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hideMark/>
          </w:tcPr>
          <w:p w14:paraId="033FFEA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67.50</w:t>
            </w:r>
          </w:p>
        </w:tc>
        <w:tc>
          <w:tcPr>
            <w:tcW w:w="1080" w:type="dxa"/>
            <w:tcBorders>
              <w:top w:val="nil"/>
              <w:left w:val="nil"/>
              <w:bottom w:val="single" w:sz="4" w:space="0" w:color="auto"/>
              <w:right w:val="single" w:sz="4" w:space="0" w:color="auto"/>
            </w:tcBorders>
            <w:shd w:val="clear" w:color="auto" w:fill="auto"/>
            <w:noWrap/>
            <w:hideMark/>
          </w:tcPr>
          <w:p w14:paraId="4918A555"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w:t>
            </w:r>
          </w:p>
        </w:tc>
        <w:tc>
          <w:tcPr>
            <w:tcW w:w="1260" w:type="dxa"/>
            <w:tcBorders>
              <w:top w:val="nil"/>
              <w:left w:val="nil"/>
              <w:bottom w:val="single" w:sz="4" w:space="0" w:color="auto"/>
              <w:right w:val="single" w:sz="4" w:space="0" w:color="auto"/>
            </w:tcBorders>
            <w:shd w:val="clear" w:color="auto" w:fill="auto"/>
            <w:noWrap/>
            <w:hideMark/>
          </w:tcPr>
          <w:p w14:paraId="6ECEBE71" w14:textId="7169E3C4"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sidR="00CF44F2">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0C6CE6DF"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48E1A931" w14:textId="77777777" w:rsidR="0054340C" w:rsidRPr="0054340C" w:rsidRDefault="0054340C" w:rsidP="0054340C">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2FB169B2"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598610D4" w14:textId="68434B08"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Lim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0740792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2020</w:t>
            </w:r>
          </w:p>
        </w:tc>
        <w:tc>
          <w:tcPr>
            <w:tcW w:w="720" w:type="dxa"/>
            <w:tcBorders>
              <w:top w:val="nil"/>
              <w:left w:val="nil"/>
              <w:bottom w:val="single" w:sz="4" w:space="0" w:color="auto"/>
              <w:right w:val="single" w:sz="4" w:space="0" w:color="auto"/>
            </w:tcBorders>
            <w:shd w:val="clear" w:color="auto" w:fill="auto"/>
            <w:noWrap/>
            <w:hideMark/>
          </w:tcPr>
          <w:p w14:paraId="4F73678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108</w:t>
            </w:r>
          </w:p>
        </w:tc>
        <w:tc>
          <w:tcPr>
            <w:tcW w:w="810" w:type="dxa"/>
            <w:tcBorders>
              <w:top w:val="nil"/>
              <w:left w:val="nil"/>
              <w:bottom w:val="single" w:sz="4" w:space="0" w:color="auto"/>
              <w:right w:val="single" w:sz="4" w:space="0" w:color="auto"/>
            </w:tcBorders>
            <w:shd w:val="clear" w:color="auto" w:fill="auto"/>
            <w:hideMark/>
          </w:tcPr>
          <w:p w14:paraId="1956F0D9"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0.373</w:t>
            </w:r>
          </w:p>
        </w:tc>
        <w:tc>
          <w:tcPr>
            <w:tcW w:w="810" w:type="dxa"/>
            <w:tcBorders>
              <w:top w:val="nil"/>
              <w:left w:val="nil"/>
              <w:bottom w:val="single" w:sz="4" w:space="0" w:color="auto"/>
              <w:right w:val="single" w:sz="4" w:space="0" w:color="auto"/>
            </w:tcBorders>
            <w:shd w:val="clear" w:color="auto" w:fill="auto"/>
            <w:hideMark/>
          </w:tcPr>
          <w:p w14:paraId="376269A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46.80</w:t>
            </w:r>
          </w:p>
        </w:tc>
        <w:tc>
          <w:tcPr>
            <w:tcW w:w="990" w:type="dxa"/>
            <w:tcBorders>
              <w:top w:val="nil"/>
              <w:left w:val="nil"/>
              <w:bottom w:val="single" w:sz="4" w:space="0" w:color="auto"/>
              <w:right w:val="single" w:sz="4" w:space="0" w:color="auto"/>
            </w:tcBorders>
            <w:shd w:val="clear" w:color="auto" w:fill="auto"/>
            <w:noWrap/>
            <w:hideMark/>
          </w:tcPr>
          <w:p w14:paraId="557C2E0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42.00</w:t>
            </w:r>
          </w:p>
        </w:tc>
        <w:tc>
          <w:tcPr>
            <w:tcW w:w="1080" w:type="dxa"/>
            <w:tcBorders>
              <w:top w:val="nil"/>
              <w:left w:val="nil"/>
              <w:bottom w:val="single" w:sz="4" w:space="0" w:color="auto"/>
              <w:right w:val="single" w:sz="4" w:space="0" w:color="auto"/>
            </w:tcBorders>
            <w:shd w:val="clear" w:color="auto" w:fill="auto"/>
            <w:noWrap/>
            <w:hideMark/>
          </w:tcPr>
          <w:p w14:paraId="17FF37F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c>
          <w:tcPr>
            <w:tcW w:w="1530" w:type="dxa"/>
            <w:tcBorders>
              <w:top w:val="nil"/>
              <w:left w:val="nil"/>
              <w:bottom w:val="single" w:sz="4" w:space="0" w:color="auto"/>
              <w:right w:val="single" w:sz="4" w:space="0" w:color="auto"/>
            </w:tcBorders>
            <w:shd w:val="clear" w:color="auto" w:fill="auto"/>
            <w:noWrap/>
            <w:hideMark/>
          </w:tcPr>
          <w:p w14:paraId="3511A0CB" w14:textId="65A3753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70.4%</w:t>
            </w:r>
            <w:r w:rsidR="000C0EA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Chinese</w:t>
            </w:r>
            <w:r w:rsidRPr="0054340C">
              <w:rPr>
                <w:rFonts w:ascii="Times New Roman" w:eastAsia="Times New Roman" w:hAnsi="Times New Roman" w:cs="Times New Roman"/>
                <w:color w:val="000000"/>
                <w:lang w:val="en-US"/>
              </w:rPr>
              <w:t xml:space="preserve"> 10.2%</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Malay, 6.5%</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Indian, 5.6%</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others</w:t>
            </w:r>
          </w:p>
        </w:tc>
        <w:tc>
          <w:tcPr>
            <w:tcW w:w="990" w:type="dxa"/>
            <w:tcBorders>
              <w:top w:val="nil"/>
              <w:left w:val="nil"/>
              <w:bottom w:val="single" w:sz="4" w:space="0" w:color="auto"/>
              <w:right w:val="single" w:sz="4" w:space="0" w:color="auto"/>
            </w:tcBorders>
            <w:shd w:val="clear" w:color="auto" w:fill="auto"/>
          </w:tcPr>
          <w:p w14:paraId="005264D7" w14:textId="13A32096"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73F33E7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90.00</w:t>
            </w:r>
          </w:p>
        </w:tc>
        <w:tc>
          <w:tcPr>
            <w:tcW w:w="1080" w:type="dxa"/>
            <w:tcBorders>
              <w:top w:val="nil"/>
              <w:left w:val="nil"/>
              <w:bottom w:val="single" w:sz="4" w:space="0" w:color="auto"/>
              <w:right w:val="single" w:sz="4" w:space="0" w:color="auto"/>
            </w:tcBorders>
            <w:shd w:val="clear" w:color="auto" w:fill="auto"/>
            <w:noWrap/>
            <w:hideMark/>
          </w:tcPr>
          <w:p w14:paraId="55AFEAB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581AF582" w14:textId="04BF1E00"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1D4960B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230FC97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0F202F33"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4430AEBA" w14:textId="78A2631F"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Ross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1AABDFF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2022</w:t>
            </w:r>
          </w:p>
        </w:tc>
        <w:tc>
          <w:tcPr>
            <w:tcW w:w="720" w:type="dxa"/>
            <w:tcBorders>
              <w:top w:val="nil"/>
              <w:left w:val="nil"/>
              <w:bottom w:val="single" w:sz="4" w:space="0" w:color="auto"/>
              <w:right w:val="single" w:sz="4" w:space="0" w:color="auto"/>
            </w:tcBorders>
            <w:shd w:val="clear" w:color="auto" w:fill="auto"/>
            <w:noWrap/>
            <w:hideMark/>
          </w:tcPr>
          <w:p w14:paraId="4EBC3B7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3623</w:t>
            </w:r>
          </w:p>
        </w:tc>
        <w:tc>
          <w:tcPr>
            <w:tcW w:w="810" w:type="dxa"/>
            <w:tcBorders>
              <w:top w:val="nil"/>
              <w:left w:val="nil"/>
              <w:bottom w:val="single" w:sz="4" w:space="0" w:color="auto"/>
              <w:right w:val="single" w:sz="4" w:space="0" w:color="auto"/>
            </w:tcBorders>
            <w:shd w:val="clear" w:color="auto" w:fill="auto"/>
            <w:hideMark/>
          </w:tcPr>
          <w:p w14:paraId="2641D5D7"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0.602</w:t>
            </w:r>
          </w:p>
        </w:tc>
        <w:tc>
          <w:tcPr>
            <w:tcW w:w="810" w:type="dxa"/>
            <w:tcBorders>
              <w:top w:val="nil"/>
              <w:left w:val="nil"/>
              <w:bottom w:val="single" w:sz="4" w:space="0" w:color="auto"/>
              <w:right w:val="single" w:sz="4" w:space="0" w:color="auto"/>
            </w:tcBorders>
            <w:shd w:val="clear" w:color="auto" w:fill="auto"/>
            <w:hideMark/>
          </w:tcPr>
          <w:p w14:paraId="46B566E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57.80</w:t>
            </w:r>
          </w:p>
        </w:tc>
        <w:tc>
          <w:tcPr>
            <w:tcW w:w="990" w:type="dxa"/>
            <w:tcBorders>
              <w:top w:val="nil"/>
              <w:left w:val="nil"/>
              <w:bottom w:val="single" w:sz="4" w:space="0" w:color="auto"/>
              <w:right w:val="single" w:sz="4" w:space="0" w:color="auto"/>
            </w:tcBorders>
            <w:shd w:val="clear" w:color="auto" w:fill="auto"/>
            <w:noWrap/>
            <w:hideMark/>
          </w:tcPr>
          <w:p w14:paraId="3838B46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50.00</w:t>
            </w:r>
          </w:p>
        </w:tc>
        <w:tc>
          <w:tcPr>
            <w:tcW w:w="1080" w:type="dxa"/>
            <w:tcBorders>
              <w:top w:val="nil"/>
              <w:left w:val="nil"/>
              <w:bottom w:val="single" w:sz="4" w:space="0" w:color="auto"/>
              <w:right w:val="single" w:sz="4" w:space="0" w:color="auto"/>
            </w:tcBorders>
            <w:shd w:val="clear" w:color="auto" w:fill="auto"/>
            <w:noWrap/>
            <w:hideMark/>
          </w:tcPr>
          <w:p w14:paraId="726DDE7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BFD19AE" w14:textId="42B248C5"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16%</w:t>
            </w:r>
            <w:r w:rsidRPr="0054340C">
              <w:rPr>
                <w:rFonts w:ascii="Times New Roman" w:eastAsia="Times New Roman" w:hAnsi="Times New Roman" w:cs="Times New Roman"/>
                <w:color w:val="000000"/>
                <w:lang w:val="en-US"/>
              </w:rPr>
              <w:t xml:space="preserve"> Asian</w:t>
            </w:r>
            <w:r>
              <w:rPr>
                <w:rFonts w:ascii="Times New Roman" w:eastAsia="Times New Roman" w:hAnsi="Times New Roman" w:cs="Times New Roman"/>
                <w:color w:val="000000"/>
                <w:lang w:val="en-US"/>
              </w:rPr>
              <w:t>,</w:t>
            </w:r>
            <w:r w:rsidRPr="0054340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5%</w:t>
            </w:r>
            <w:r w:rsidR="000C0EA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Black, 3%</w:t>
            </w:r>
            <w:r w:rsidR="000C0EA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m</w:t>
            </w:r>
            <w:r w:rsidRPr="0054340C">
              <w:rPr>
                <w:rFonts w:ascii="Times New Roman" w:eastAsia="Times New Roman" w:hAnsi="Times New Roman" w:cs="Times New Roman"/>
                <w:color w:val="000000"/>
                <w:lang w:val="en-US"/>
              </w:rPr>
              <w:t>ixed, 0.4%</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lastRenderedPageBreak/>
              <w:t>others, 68%</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w:t>
            </w:r>
          </w:p>
        </w:tc>
        <w:tc>
          <w:tcPr>
            <w:tcW w:w="990" w:type="dxa"/>
            <w:tcBorders>
              <w:top w:val="nil"/>
              <w:left w:val="nil"/>
              <w:bottom w:val="single" w:sz="4" w:space="0" w:color="auto"/>
              <w:right w:val="single" w:sz="4" w:space="0" w:color="auto"/>
            </w:tcBorders>
            <w:shd w:val="clear" w:color="auto" w:fill="auto"/>
          </w:tcPr>
          <w:p w14:paraId="37CF11F0" w14:textId="7425D469"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1</w:t>
            </w:r>
          </w:p>
        </w:tc>
        <w:tc>
          <w:tcPr>
            <w:tcW w:w="990" w:type="dxa"/>
            <w:tcBorders>
              <w:top w:val="nil"/>
              <w:left w:val="nil"/>
              <w:bottom w:val="single" w:sz="4" w:space="0" w:color="auto"/>
              <w:right w:val="single" w:sz="4" w:space="0" w:color="auto"/>
            </w:tcBorders>
            <w:shd w:val="clear" w:color="auto" w:fill="auto"/>
            <w:hideMark/>
          </w:tcPr>
          <w:p w14:paraId="1DEFE30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1080" w:type="dxa"/>
            <w:tcBorders>
              <w:top w:val="nil"/>
              <w:left w:val="nil"/>
              <w:bottom w:val="single" w:sz="4" w:space="0" w:color="auto"/>
              <w:right w:val="single" w:sz="4" w:space="0" w:color="auto"/>
            </w:tcBorders>
            <w:shd w:val="clear" w:color="auto" w:fill="auto"/>
            <w:noWrap/>
            <w:hideMark/>
          </w:tcPr>
          <w:p w14:paraId="16E652C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w:t>
            </w:r>
          </w:p>
        </w:tc>
        <w:tc>
          <w:tcPr>
            <w:tcW w:w="1260" w:type="dxa"/>
            <w:tcBorders>
              <w:top w:val="nil"/>
              <w:left w:val="nil"/>
              <w:bottom w:val="single" w:sz="4" w:space="0" w:color="auto"/>
              <w:right w:val="single" w:sz="4" w:space="0" w:color="auto"/>
            </w:tcBorders>
            <w:shd w:val="clear" w:color="auto" w:fill="auto"/>
            <w:noWrap/>
            <w:hideMark/>
          </w:tcPr>
          <w:p w14:paraId="7AC6E0BD" w14:textId="088817B8"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3AA8A69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730B2F3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16081C48" w14:textId="77777777" w:rsidTr="00C62F26">
        <w:trPr>
          <w:trHeight w:val="375"/>
        </w:trPr>
        <w:tc>
          <w:tcPr>
            <w:tcW w:w="1075" w:type="dxa"/>
            <w:tcBorders>
              <w:top w:val="nil"/>
              <w:left w:val="single" w:sz="4" w:space="0" w:color="auto"/>
              <w:bottom w:val="single" w:sz="4" w:space="0" w:color="auto"/>
              <w:right w:val="single" w:sz="4" w:space="0" w:color="auto"/>
            </w:tcBorders>
            <w:shd w:val="clear" w:color="auto" w:fill="auto"/>
            <w:noWrap/>
            <w:hideMark/>
          </w:tcPr>
          <w:p w14:paraId="60BF6AB4" w14:textId="038016E1"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lastRenderedPageBreak/>
              <w:t>Fiks e</w:t>
            </w:r>
            <w:r>
              <w:rPr>
                <w:rFonts w:ascii="Times New Roman" w:eastAsia="Times New Roman" w:hAnsi="Times New Roman" w:cs="Times New Roman"/>
                <w:color w:val="000000"/>
                <w:lang w:val="en-US"/>
              </w:rPr>
              <w:t>t</w:t>
            </w:r>
            <w:r w:rsidRPr="0054340C">
              <w:rPr>
                <w:rFonts w:ascii="Times New Roman" w:eastAsia="Times New Roman" w:hAnsi="Times New Roman" w:cs="Times New Roman"/>
                <w:color w:val="000000"/>
                <w:lang w:val="en-US"/>
              </w:rPr>
              <w:t xml:space="preserve">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2A6D578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2017</w:t>
            </w:r>
          </w:p>
        </w:tc>
        <w:tc>
          <w:tcPr>
            <w:tcW w:w="720" w:type="dxa"/>
            <w:tcBorders>
              <w:top w:val="nil"/>
              <w:left w:val="nil"/>
              <w:bottom w:val="single" w:sz="4" w:space="0" w:color="auto"/>
              <w:right w:val="single" w:sz="4" w:space="0" w:color="auto"/>
            </w:tcBorders>
            <w:shd w:val="clear" w:color="auto" w:fill="auto"/>
            <w:noWrap/>
            <w:hideMark/>
          </w:tcPr>
          <w:p w14:paraId="3FC4A61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87</w:t>
            </w:r>
          </w:p>
        </w:tc>
        <w:tc>
          <w:tcPr>
            <w:tcW w:w="810" w:type="dxa"/>
            <w:tcBorders>
              <w:top w:val="nil"/>
              <w:left w:val="nil"/>
              <w:bottom w:val="single" w:sz="4" w:space="0" w:color="auto"/>
              <w:right w:val="single" w:sz="4" w:space="0" w:color="auto"/>
            </w:tcBorders>
            <w:shd w:val="clear" w:color="auto" w:fill="auto"/>
            <w:hideMark/>
          </w:tcPr>
          <w:p w14:paraId="7624D9CE"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0.450</w:t>
            </w:r>
          </w:p>
        </w:tc>
        <w:tc>
          <w:tcPr>
            <w:tcW w:w="810" w:type="dxa"/>
            <w:tcBorders>
              <w:top w:val="nil"/>
              <w:left w:val="nil"/>
              <w:bottom w:val="single" w:sz="4" w:space="0" w:color="auto"/>
              <w:right w:val="single" w:sz="4" w:space="0" w:color="auto"/>
            </w:tcBorders>
            <w:shd w:val="clear" w:color="auto" w:fill="auto"/>
            <w:hideMark/>
          </w:tcPr>
          <w:p w14:paraId="7EC4B40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26.50</w:t>
            </w:r>
          </w:p>
        </w:tc>
        <w:tc>
          <w:tcPr>
            <w:tcW w:w="990" w:type="dxa"/>
            <w:tcBorders>
              <w:top w:val="nil"/>
              <w:left w:val="nil"/>
              <w:bottom w:val="single" w:sz="4" w:space="0" w:color="auto"/>
              <w:right w:val="single" w:sz="4" w:space="0" w:color="auto"/>
            </w:tcBorders>
            <w:shd w:val="clear" w:color="auto" w:fill="auto"/>
            <w:noWrap/>
            <w:hideMark/>
          </w:tcPr>
          <w:p w14:paraId="5B3BB56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1CAA2AA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4733D98F" w14:textId="3B435173"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Hispanic, 84%</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African American, 7%</w:t>
            </w:r>
            <w:r w:rsidR="000C0EAC">
              <w:rPr>
                <w:rFonts w:ascii="Times New Roman" w:eastAsia="Times New Roman" w:hAnsi="Times New Roman" w:cs="Times New Roman"/>
                <w:color w:val="000000"/>
                <w:lang w:val="en-US"/>
              </w:rPr>
              <w:t xml:space="preserve"> White, </w:t>
            </w:r>
            <w:r w:rsidRPr="0054340C">
              <w:rPr>
                <w:rFonts w:ascii="Times New Roman" w:eastAsia="Times New Roman" w:hAnsi="Times New Roman" w:cs="Times New Roman"/>
                <w:color w:val="000000"/>
                <w:lang w:val="en-US"/>
              </w:rPr>
              <w:t>7%</w:t>
            </w:r>
            <w:r w:rsidR="000C0EAC">
              <w:rPr>
                <w:rFonts w:ascii="Times New Roman" w:eastAsia="Times New Roman" w:hAnsi="Times New Roman" w:cs="Times New Roman"/>
                <w:color w:val="000000"/>
                <w:lang w:val="en-US"/>
              </w:rPr>
              <w:t xml:space="preserve"> O</w:t>
            </w:r>
            <w:r w:rsidRPr="0054340C">
              <w:rPr>
                <w:rFonts w:ascii="Times New Roman" w:eastAsia="Times New Roman" w:hAnsi="Times New Roman" w:cs="Times New Roman"/>
                <w:color w:val="000000"/>
                <w:lang w:val="en-US"/>
              </w:rPr>
              <w:t>thers</w:t>
            </w:r>
          </w:p>
        </w:tc>
        <w:tc>
          <w:tcPr>
            <w:tcW w:w="990" w:type="dxa"/>
            <w:tcBorders>
              <w:top w:val="nil"/>
              <w:left w:val="nil"/>
              <w:bottom w:val="single" w:sz="4" w:space="0" w:color="auto"/>
              <w:right w:val="single" w:sz="4" w:space="0" w:color="auto"/>
            </w:tcBorders>
            <w:shd w:val="clear" w:color="auto" w:fill="auto"/>
          </w:tcPr>
          <w:p w14:paraId="2B2E0AF5" w14:textId="6A52A9A4"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206721D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88.40</w:t>
            </w:r>
          </w:p>
        </w:tc>
        <w:tc>
          <w:tcPr>
            <w:tcW w:w="1080" w:type="dxa"/>
            <w:tcBorders>
              <w:top w:val="nil"/>
              <w:left w:val="nil"/>
              <w:bottom w:val="single" w:sz="4" w:space="0" w:color="auto"/>
              <w:right w:val="single" w:sz="4" w:space="0" w:color="auto"/>
            </w:tcBorders>
            <w:shd w:val="clear" w:color="auto" w:fill="auto"/>
            <w:noWrap/>
            <w:hideMark/>
          </w:tcPr>
          <w:p w14:paraId="2F89D78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3346DBCB" w14:textId="45F3EF7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406AC04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14:paraId="5A5F5336" w14:textId="77777777" w:rsidR="00CF44F2" w:rsidRPr="0054340C" w:rsidRDefault="00CF44F2" w:rsidP="00CF44F2">
            <w:pPr>
              <w:spacing w:after="0" w:line="240" w:lineRule="auto"/>
              <w:jc w:val="center"/>
              <w:rPr>
                <w:rFonts w:ascii="Times New Roman" w:eastAsia="Times New Roman" w:hAnsi="Times New Roman" w:cs="Times New Roman"/>
                <w:color w:val="212121"/>
                <w:lang w:val="en-US"/>
              </w:rPr>
            </w:pPr>
            <w:r w:rsidRPr="0054340C">
              <w:rPr>
                <w:rFonts w:ascii="Times New Roman" w:eastAsia="Times New Roman" w:hAnsi="Times New Roman" w:cs="Times New Roman"/>
                <w:color w:val="212121"/>
                <w:lang w:val="en-US"/>
              </w:rPr>
              <w:t>1</w:t>
            </w:r>
          </w:p>
        </w:tc>
      </w:tr>
      <w:tr w:rsidR="00CF44F2" w:rsidRPr="0054340C" w14:paraId="7FC6E6DA"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5031AB94" w14:textId="77777777"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Tate et al.</w:t>
            </w:r>
          </w:p>
        </w:tc>
        <w:tc>
          <w:tcPr>
            <w:tcW w:w="720" w:type="dxa"/>
            <w:tcBorders>
              <w:top w:val="nil"/>
              <w:left w:val="nil"/>
              <w:bottom w:val="single" w:sz="4" w:space="0" w:color="auto"/>
              <w:right w:val="single" w:sz="4" w:space="0" w:color="auto"/>
            </w:tcBorders>
            <w:shd w:val="clear" w:color="auto" w:fill="auto"/>
            <w:noWrap/>
            <w:hideMark/>
          </w:tcPr>
          <w:p w14:paraId="1C903A2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2001</w:t>
            </w:r>
          </w:p>
        </w:tc>
        <w:tc>
          <w:tcPr>
            <w:tcW w:w="720" w:type="dxa"/>
            <w:tcBorders>
              <w:top w:val="nil"/>
              <w:left w:val="nil"/>
              <w:bottom w:val="single" w:sz="4" w:space="0" w:color="auto"/>
              <w:right w:val="single" w:sz="4" w:space="0" w:color="auto"/>
            </w:tcBorders>
            <w:shd w:val="clear" w:color="auto" w:fill="auto"/>
            <w:noWrap/>
            <w:hideMark/>
          </w:tcPr>
          <w:p w14:paraId="6414183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91</w:t>
            </w:r>
          </w:p>
        </w:tc>
        <w:tc>
          <w:tcPr>
            <w:tcW w:w="810" w:type="dxa"/>
            <w:tcBorders>
              <w:top w:val="nil"/>
              <w:left w:val="nil"/>
              <w:bottom w:val="single" w:sz="4" w:space="0" w:color="auto"/>
              <w:right w:val="single" w:sz="4" w:space="0" w:color="auto"/>
            </w:tcBorders>
            <w:shd w:val="clear" w:color="auto" w:fill="auto"/>
            <w:hideMark/>
          </w:tcPr>
          <w:p w14:paraId="71F24109"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0.400</w:t>
            </w:r>
          </w:p>
        </w:tc>
        <w:tc>
          <w:tcPr>
            <w:tcW w:w="810" w:type="dxa"/>
            <w:tcBorders>
              <w:top w:val="nil"/>
              <w:left w:val="nil"/>
              <w:bottom w:val="single" w:sz="4" w:space="0" w:color="auto"/>
              <w:right w:val="single" w:sz="4" w:space="0" w:color="auto"/>
            </w:tcBorders>
            <w:shd w:val="clear" w:color="auto" w:fill="auto"/>
            <w:hideMark/>
          </w:tcPr>
          <w:p w14:paraId="75B5D98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990" w:type="dxa"/>
            <w:tcBorders>
              <w:top w:val="nil"/>
              <w:left w:val="nil"/>
              <w:bottom w:val="single" w:sz="4" w:space="0" w:color="auto"/>
              <w:right w:val="single" w:sz="4" w:space="0" w:color="auto"/>
            </w:tcBorders>
            <w:shd w:val="clear" w:color="auto" w:fill="auto"/>
            <w:noWrap/>
            <w:hideMark/>
          </w:tcPr>
          <w:p w14:paraId="5C67C39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0.89</w:t>
            </w:r>
          </w:p>
        </w:tc>
        <w:tc>
          <w:tcPr>
            <w:tcW w:w="1080" w:type="dxa"/>
            <w:tcBorders>
              <w:top w:val="nil"/>
              <w:left w:val="nil"/>
              <w:bottom w:val="single" w:sz="4" w:space="0" w:color="auto"/>
              <w:right w:val="single" w:sz="4" w:space="0" w:color="auto"/>
            </w:tcBorders>
            <w:shd w:val="clear" w:color="auto" w:fill="auto"/>
            <w:noWrap/>
            <w:hideMark/>
          </w:tcPr>
          <w:p w14:paraId="13C89D0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123CEF7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46BB3425" w14:textId="0042EF3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hideMark/>
          </w:tcPr>
          <w:p w14:paraId="16CC44B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78.00</w:t>
            </w:r>
          </w:p>
        </w:tc>
        <w:tc>
          <w:tcPr>
            <w:tcW w:w="1080" w:type="dxa"/>
            <w:tcBorders>
              <w:top w:val="nil"/>
              <w:left w:val="nil"/>
              <w:bottom w:val="single" w:sz="4" w:space="0" w:color="auto"/>
              <w:right w:val="single" w:sz="4" w:space="0" w:color="auto"/>
            </w:tcBorders>
            <w:shd w:val="clear" w:color="auto" w:fill="auto"/>
            <w:noWrap/>
            <w:hideMark/>
          </w:tcPr>
          <w:p w14:paraId="3574C8B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5E93CDA3" w14:textId="6FC8AE1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6744C8F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54DEBB5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r>
      <w:tr w:rsidR="00CF44F2" w:rsidRPr="0054340C" w14:paraId="7D9239D8"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0C933402" w14:textId="63FA6D55"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Pretlow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063ED91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2015</w:t>
            </w:r>
          </w:p>
        </w:tc>
        <w:tc>
          <w:tcPr>
            <w:tcW w:w="720" w:type="dxa"/>
            <w:tcBorders>
              <w:top w:val="nil"/>
              <w:left w:val="nil"/>
              <w:bottom w:val="single" w:sz="4" w:space="0" w:color="auto"/>
              <w:right w:val="single" w:sz="4" w:space="0" w:color="auto"/>
            </w:tcBorders>
            <w:shd w:val="clear" w:color="auto" w:fill="auto"/>
            <w:noWrap/>
            <w:hideMark/>
          </w:tcPr>
          <w:p w14:paraId="341C03B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43</w:t>
            </w:r>
          </w:p>
        </w:tc>
        <w:tc>
          <w:tcPr>
            <w:tcW w:w="810" w:type="dxa"/>
            <w:tcBorders>
              <w:top w:val="nil"/>
              <w:left w:val="nil"/>
              <w:bottom w:val="single" w:sz="4" w:space="0" w:color="auto"/>
              <w:right w:val="single" w:sz="4" w:space="0" w:color="auto"/>
            </w:tcBorders>
            <w:shd w:val="clear" w:color="auto" w:fill="auto"/>
            <w:hideMark/>
          </w:tcPr>
          <w:p w14:paraId="31C6E5E3"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0.700</w:t>
            </w:r>
          </w:p>
        </w:tc>
        <w:tc>
          <w:tcPr>
            <w:tcW w:w="810" w:type="dxa"/>
            <w:tcBorders>
              <w:top w:val="nil"/>
              <w:left w:val="nil"/>
              <w:bottom w:val="single" w:sz="4" w:space="0" w:color="auto"/>
              <w:right w:val="single" w:sz="4" w:space="0" w:color="auto"/>
            </w:tcBorders>
            <w:shd w:val="clear" w:color="auto" w:fill="auto"/>
            <w:hideMark/>
          </w:tcPr>
          <w:p w14:paraId="366DF29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16.00</w:t>
            </w:r>
          </w:p>
        </w:tc>
        <w:tc>
          <w:tcPr>
            <w:tcW w:w="990" w:type="dxa"/>
            <w:tcBorders>
              <w:top w:val="nil"/>
              <w:left w:val="nil"/>
              <w:bottom w:val="single" w:sz="4" w:space="0" w:color="auto"/>
              <w:right w:val="single" w:sz="4" w:space="0" w:color="auto"/>
            </w:tcBorders>
            <w:shd w:val="clear" w:color="auto" w:fill="auto"/>
            <w:noWrap/>
            <w:hideMark/>
          </w:tcPr>
          <w:p w14:paraId="3301068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0.65</w:t>
            </w:r>
          </w:p>
        </w:tc>
        <w:tc>
          <w:tcPr>
            <w:tcW w:w="1080" w:type="dxa"/>
            <w:tcBorders>
              <w:top w:val="nil"/>
              <w:left w:val="nil"/>
              <w:bottom w:val="single" w:sz="4" w:space="0" w:color="auto"/>
              <w:right w:val="single" w:sz="4" w:space="0" w:color="auto"/>
            </w:tcBorders>
            <w:shd w:val="clear" w:color="auto" w:fill="auto"/>
            <w:noWrap/>
            <w:hideMark/>
          </w:tcPr>
          <w:p w14:paraId="4964BAF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38667A77" w14:textId="091E66A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84% Caucasian, 9.3%</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African Ame</w:t>
            </w:r>
            <w:r>
              <w:rPr>
                <w:rFonts w:ascii="Times New Roman" w:eastAsia="Times New Roman" w:hAnsi="Times New Roman" w:cs="Times New Roman"/>
                <w:color w:val="000000"/>
                <w:lang w:val="en-US"/>
              </w:rPr>
              <w:t>r</w:t>
            </w:r>
            <w:r w:rsidRPr="0054340C">
              <w:rPr>
                <w:rFonts w:ascii="Times New Roman" w:eastAsia="Times New Roman" w:hAnsi="Times New Roman" w:cs="Times New Roman"/>
                <w:color w:val="000000"/>
                <w:lang w:val="en-US"/>
              </w:rPr>
              <w:t>ican</w:t>
            </w:r>
            <w:r>
              <w:rPr>
                <w:rFonts w:ascii="Times New Roman" w:eastAsia="Times New Roman" w:hAnsi="Times New Roman" w:cs="Times New Roman"/>
                <w:color w:val="000000"/>
                <w:lang w:val="en-US"/>
              </w:rPr>
              <w:t>, 4.7% Latino</w:t>
            </w:r>
            <w:r w:rsidRPr="0054340C">
              <w:rPr>
                <w:rFonts w:ascii="Times New Roman" w:eastAsia="Times New Roman" w:hAnsi="Times New Roman" w:cs="Times New Roman"/>
                <w:color w:val="000000"/>
                <w:lang w:val="en-US"/>
              </w:rPr>
              <w:t xml:space="preserve"> 2.3% Asian</w:t>
            </w:r>
          </w:p>
        </w:tc>
        <w:tc>
          <w:tcPr>
            <w:tcW w:w="990" w:type="dxa"/>
            <w:tcBorders>
              <w:top w:val="nil"/>
              <w:left w:val="nil"/>
              <w:bottom w:val="single" w:sz="4" w:space="0" w:color="auto"/>
              <w:right w:val="single" w:sz="4" w:space="0" w:color="auto"/>
            </w:tcBorders>
            <w:shd w:val="clear" w:color="auto" w:fill="auto"/>
          </w:tcPr>
          <w:p w14:paraId="4E74F90D" w14:textId="22DEF2E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78834F0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62.80</w:t>
            </w:r>
          </w:p>
        </w:tc>
        <w:tc>
          <w:tcPr>
            <w:tcW w:w="1080" w:type="dxa"/>
            <w:tcBorders>
              <w:top w:val="nil"/>
              <w:left w:val="nil"/>
              <w:bottom w:val="single" w:sz="4" w:space="0" w:color="auto"/>
              <w:right w:val="single" w:sz="4" w:space="0" w:color="auto"/>
            </w:tcBorders>
            <w:shd w:val="clear" w:color="auto" w:fill="auto"/>
            <w:noWrap/>
            <w:hideMark/>
          </w:tcPr>
          <w:p w14:paraId="607C6BB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w:t>
            </w:r>
          </w:p>
        </w:tc>
        <w:tc>
          <w:tcPr>
            <w:tcW w:w="1260" w:type="dxa"/>
            <w:tcBorders>
              <w:top w:val="nil"/>
              <w:left w:val="nil"/>
              <w:bottom w:val="single" w:sz="4" w:space="0" w:color="auto"/>
              <w:right w:val="single" w:sz="4" w:space="0" w:color="auto"/>
            </w:tcBorders>
            <w:shd w:val="clear" w:color="auto" w:fill="auto"/>
            <w:noWrap/>
            <w:hideMark/>
          </w:tcPr>
          <w:p w14:paraId="575427A7" w14:textId="3517BDBC"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5282077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616512E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2E7A6C90"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DC21A30" w14:textId="19414D8B"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Webber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A73940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2008</w:t>
            </w:r>
          </w:p>
        </w:tc>
        <w:tc>
          <w:tcPr>
            <w:tcW w:w="720" w:type="dxa"/>
            <w:tcBorders>
              <w:top w:val="nil"/>
              <w:left w:val="nil"/>
              <w:bottom w:val="single" w:sz="4" w:space="0" w:color="auto"/>
              <w:right w:val="single" w:sz="4" w:space="0" w:color="auto"/>
            </w:tcBorders>
            <w:shd w:val="clear" w:color="auto" w:fill="auto"/>
            <w:noWrap/>
            <w:hideMark/>
          </w:tcPr>
          <w:p w14:paraId="4F03B73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66</w:t>
            </w:r>
          </w:p>
        </w:tc>
        <w:tc>
          <w:tcPr>
            <w:tcW w:w="810" w:type="dxa"/>
            <w:tcBorders>
              <w:top w:val="nil"/>
              <w:left w:val="nil"/>
              <w:bottom w:val="single" w:sz="4" w:space="0" w:color="auto"/>
              <w:right w:val="single" w:sz="4" w:space="0" w:color="auto"/>
            </w:tcBorders>
            <w:shd w:val="clear" w:color="auto" w:fill="auto"/>
            <w:hideMark/>
          </w:tcPr>
          <w:p w14:paraId="5C98F340"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0.055</w:t>
            </w:r>
          </w:p>
        </w:tc>
        <w:tc>
          <w:tcPr>
            <w:tcW w:w="810" w:type="dxa"/>
            <w:tcBorders>
              <w:top w:val="nil"/>
              <w:left w:val="nil"/>
              <w:bottom w:val="single" w:sz="4" w:space="0" w:color="auto"/>
              <w:right w:val="single" w:sz="4" w:space="0" w:color="auto"/>
            </w:tcBorders>
            <w:shd w:val="clear" w:color="auto" w:fill="auto"/>
            <w:hideMark/>
          </w:tcPr>
          <w:p w14:paraId="72B8CD8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50.00</w:t>
            </w:r>
          </w:p>
        </w:tc>
        <w:tc>
          <w:tcPr>
            <w:tcW w:w="990" w:type="dxa"/>
            <w:tcBorders>
              <w:top w:val="nil"/>
              <w:left w:val="nil"/>
              <w:bottom w:val="single" w:sz="4" w:space="0" w:color="auto"/>
              <w:right w:val="single" w:sz="4" w:space="0" w:color="auto"/>
            </w:tcBorders>
            <w:shd w:val="clear" w:color="auto" w:fill="auto"/>
            <w:noWrap/>
            <w:hideMark/>
          </w:tcPr>
          <w:p w14:paraId="36B1370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47995EA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61D1660A" w14:textId="63130A06"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86% C</w:t>
            </w:r>
            <w:r w:rsidRPr="0054340C">
              <w:rPr>
                <w:rFonts w:ascii="Times New Roman" w:eastAsia="Times New Roman" w:hAnsi="Times New Roman" w:cs="Times New Roman"/>
                <w:color w:val="000000"/>
                <w:lang w:val="en-US"/>
              </w:rPr>
              <w:t>aucasian</w:t>
            </w:r>
          </w:p>
        </w:tc>
        <w:tc>
          <w:tcPr>
            <w:tcW w:w="990" w:type="dxa"/>
            <w:tcBorders>
              <w:top w:val="nil"/>
              <w:left w:val="nil"/>
              <w:bottom w:val="single" w:sz="4" w:space="0" w:color="auto"/>
              <w:right w:val="single" w:sz="4" w:space="0" w:color="auto"/>
            </w:tcBorders>
            <w:shd w:val="clear" w:color="auto" w:fill="auto"/>
          </w:tcPr>
          <w:p w14:paraId="39447602" w14:textId="5E1897E6"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1270058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6E915EA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16</w:t>
            </w:r>
          </w:p>
        </w:tc>
        <w:tc>
          <w:tcPr>
            <w:tcW w:w="1260" w:type="dxa"/>
            <w:tcBorders>
              <w:top w:val="nil"/>
              <w:left w:val="nil"/>
              <w:bottom w:val="single" w:sz="4" w:space="0" w:color="auto"/>
              <w:right w:val="single" w:sz="4" w:space="0" w:color="auto"/>
            </w:tcBorders>
            <w:shd w:val="clear" w:color="auto" w:fill="auto"/>
            <w:noWrap/>
            <w:hideMark/>
          </w:tcPr>
          <w:p w14:paraId="7051AD37" w14:textId="45EA875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086F0F9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27B6E4F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04790B2D"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29A396D2" w14:textId="7948840A"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Webber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03DDCD3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2008</w:t>
            </w:r>
          </w:p>
        </w:tc>
        <w:tc>
          <w:tcPr>
            <w:tcW w:w="720" w:type="dxa"/>
            <w:tcBorders>
              <w:top w:val="nil"/>
              <w:left w:val="nil"/>
              <w:bottom w:val="single" w:sz="4" w:space="0" w:color="auto"/>
              <w:right w:val="single" w:sz="4" w:space="0" w:color="auto"/>
            </w:tcBorders>
            <w:shd w:val="clear" w:color="auto" w:fill="auto"/>
            <w:noWrap/>
            <w:hideMark/>
          </w:tcPr>
          <w:p w14:paraId="6F1638B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66</w:t>
            </w:r>
          </w:p>
        </w:tc>
        <w:tc>
          <w:tcPr>
            <w:tcW w:w="810" w:type="dxa"/>
            <w:tcBorders>
              <w:top w:val="nil"/>
              <w:left w:val="nil"/>
              <w:bottom w:val="single" w:sz="4" w:space="0" w:color="auto"/>
              <w:right w:val="single" w:sz="4" w:space="0" w:color="auto"/>
            </w:tcBorders>
            <w:shd w:val="clear" w:color="auto" w:fill="auto"/>
            <w:hideMark/>
          </w:tcPr>
          <w:p w14:paraId="428A320C"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0.102</w:t>
            </w:r>
          </w:p>
        </w:tc>
        <w:tc>
          <w:tcPr>
            <w:tcW w:w="810" w:type="dxa"/>
            <w:tcBorders>
              <w:top w:val="nil"/>
              <w:left w:val="nil"/>
              <w:bottom w:val="single" w:sz="4" w:space="0" w:color="auto"/>
              <w:right w:val="single" w:sz="4" w:space="0" w:color="auto"/>
            </w:tcBorders>
            <w:shd w:val="clear" w:color="auto" w:fill="auto"/>
            <w:hideMark/>
          </w:tcPr>
          <w:p w14:paraId="4AAEDC7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50.00</w:t>
            </w:r>
          </w:p>
        </w:tc>
        <w:tc>
          <w:tcPr>
            <w:tcW w:w="990" w:type="dxa"/>
            <w:tcBorders>
              <w:top w:val="nil"/>
              <w:left w:val="nil"/>
              <w:bottom w:val="single" w:sz="4" w:space="0" w:color="auto"/>
              <w:right w:val="single" w:sz="4" w:space="0" w:color="auto"/>
            </w:tcBorders>
            <w:shd w:val="clear" w:color="auto" w:fill="auto"/>
            <w:noWrap/>
            <w:hideMark/>
          </w:tcPr>
          <w:p w14:paraId="314D70F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02F481F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92B85D9" w14:textId="1D8181B9"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86% C</w:t>
            </w:r>
            <w:r w:rsidRPr="0054340C">
              <w:rPr>
                <w:rFonts w:ascii="Times New Roman" w:eastAsia="Times New Roman" w:hAnsi="Times New Roman" w:cs="Times New Roman"/>
                <w:color w:val="000000"/>
                <w:lang w:val="en-US"/>
              </w:rPr>
              <w:t>aucasian</w:t>
            </w:r>
          </w:p>
        </w:tc>
        <w:tc>
          <w:tcPr>
            <w:tcW w:w="990" w:type="dxa"/>
            <w:tcBorders>
              <w:top w:val="nil"/>
              <w:left w:val="nil"/>
              <w:bottom w:val="single" w:sz="4" w:space="0" w:color="auto"/>
              <w:right w:val="single" w:sz="4" w:space="0" w:color="auto"/>
            </w:tcBorders>
            <w:shd w:val="clear" w:color="auto" w:fill="auto"/>
          </w:tcPr>
          <w:p w14:paraId="15BAC5DB" w14:textId="70884BF0"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39451BE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2B4B5ED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16</w:t>
            </w:r>
          </w:p>
        </w:tc>
        <w:tc>
          <w:tcPr>
            <w:tcW w:w="1260" w:type="dxa"/>
            <w:tcBorders>
              <w:top w:val="nil"/>
              <w:left w:val="nil"/>
              <w:bottom w:val="single" w:sz="4" w:space="0" w:color="auto"/>
              <w:right w:val="single" w:sz="4" w:space="0" w:color="auto"/>
            </w:tcBorders>
            <w:shd w:val="clear" w:color="auto" w:fill="auto"/>
            <w:noWrap/>
            <w:hideMark/>
          </w:tcPr>
          <w:p w14:paraId="04692198" w14:textId="0E2BE6E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503A89D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70C65A0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1EF021C1"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32AE7339" w14:textId="6DFE7CD3"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Pappa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69871C2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2017</w:t>
            </w:r>
          </w:p>
        </w:tc>
        <w:tc>
          <w:tcPr>
            <w:tcW w:w="720" w:type="dxa"/>
            <w:tcBorders>
              <w:top w:val="nil"/>
              <w:left w:val="nil"/>
              <w:bottom w:val="single" w:sz="4" w:space="0" w:color="auto"/>
              <w:right w:val="single" w:sz="4" w:space="0" w:color="auto"/>
            </w:tcBorders>
            <w:shd w:val="clear" w:color="auto" w:fill="auto"/>
            <w:noWrap/>
            <w:hideMark/>
          </w:tcPr>
          <w:p w14:paraId="7F51260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107886</w:t>
            </w:r>
          </w:p>
        </w:tc>
        <w:tc>
          <w:tcPr>
            <w:tcW w:w="810" w:type="dxa"/>
            <w:tcBorders>
              <w:top w:val="nil"/>
              <w:left w:val="nil"/>
              <w:bottom w:val="single" w:sz="4" w:space="0" w:color="auto"/>
              <w:right w:val="single" w:sz="4" w:space="0" w:color="auto"/>
            </w:tcBorders>
            <w:shd w:val="clear" w:color="auto" w:fill="auto"/>
            <w:hideMark/>
          </w:tcPr>
          <w:p w14:paraId="672D4E35"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0.830</w:t>
            </w:r>
          </w:p>
        </w:tc>
        <w:tc>
          <w:tcPr>
            <w:tcW w:w="810" w:type="dxa"/>
            <w:tcBorders>
              <w:top w:val="nil"/>
              <w:left w:val="nil"/>
              <w:bottom w:val="single" w:sz="4" w:space="0" w:color="auto"/>
              <w:right w:val="single" w:sz="4" w:space="0" w:color="auto"/>
            </w:tcBorders>
            <w:shd w:val="clear" w:color="auto" w:fill="auto"/>
            <w:hideMark/>
          </w:tcPr>
          <w:p w14:paraId="501E3BC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990" w:type="dxa"/>
            <w:tcBorders>
              <w:top w:val="nil"/>
              <w:left w:val="nil"/>
              <w:bottom w:val="single" w:sz="4" w:space="0" w:color="auto"/>
              <w:right w:val="single" w:sz="4" w:space="0" w:color="auto"/>
            </w:tcBorders>
            <w:shd w:val="clear" w:color="auto" w:fill="auto"/>
            <w:noWrap/>
            <w:hideMark/>
          </w:tcPr>
          <w:p w14:paraId="32E7B95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92.90</w:t>
            </w:r>
          </w:p>
        </w:tc>
        <w:tc>
          <w:tcPr>
            <w:tcW w:w="1080" w:type="dxa"/>
            <w:tcBorders>
              <w:top w:val="nil"/>
              <w:left w:val="nil"/>
              <w:bottom w:val="single" w:sz="4" w:space="0" w:color="auto"/>
              <w:right w:val="single" w:sz="4" w:space="0" w:color="auto"/>
            </w:tcBorders>
            <w:shd w:val="clear" w:color="auto" w:fill="auto"/>
            <w:noWrap/>
            <w:hideMark/>
          </w:tcPr>
          <w:p w14:paraId="7EBE81C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1530" w:type="dxa"/>
            <w:tcBorders>
              <w:top w:val="nil"/>
              <w:left w:val="nil"/>
              <w:bottom w:val="single" w:sz="4" w:space="0" w:color="auto"/>
              <w:right w:val="single" w:sz="4" w:space="0" w:color="auto"/>
            </w:tcBorders>
            <w:shd w:val="clear" w:color="auto" w:fill="auto"/>
            <w:noWrap/>
            <w:hideMark/>
          </w:tcPr>
          <w:p w14:paraId="6D86294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4EE97AA7" w14:textId="37D619E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6E1342F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73FDDA7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1260" w:type="dxa"/>
            <w:tcBorders>
              <w:top w:val="nil"/>
              <w:left w:val="nil"/>
              <w:bottom w:val="single" w:sz="4" w:space="0" w:color="auto"/>
              <w:right w:val="single" w:sz="4" w:space="0" w:color="auto"/>
            </w:tcBorders>
            <w:shd w:val="clear" w:color="auto" w:fill="auto"/>
            <w:noWrap/>
            <w:hideMark/>
          </w:tcPr>
          <w:p w14:paraId="0AC37491" w14:textId="3C77246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075BA1B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615898F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35F4CE25"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D4BB889" w14:textId="77777777"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xml:space="preserve">Anderson </w:t>
            </w:r>
          </w:p>
        </w:tc>
        <w:tc>
          <w:tcPr>
            <w:tcW w:w="720" w:type="dxa"/>
            <w:tcBorders>
              <w:top w:val="nil"/>
              <w:left w:val="nil"/>
              <w:bottom w:val="single" w:sz="4" w:space="0" w:color="auto"/>
              <w:right w:val="single" w:sz="4" w:space="0" w:color="auto"/>
            </w:tcBorders>
            <w:shd w:val="clear" w:color="auto" w:fill="auto"/>
            <w:noWrap/>
            <w:hideMark/>
          </w:tcPr>
          <w:p w14:paraId="5CF34E4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2022</w:t>
            </w:r>
          </w:p>
        </w:tc>
        <w:tc>
          <w:tcPr>
            <w:tcW w:w="720" w:type="dxa"/>
            <w:tcBorders>
              <w:top w:val="nil"/>
              <w:left w:val="nil"/>
              <w:bottom w:val="single" w:sz="4" w:space="0" w:color="auto"/>
              <w:right w:val="single" w:sz="4" w:space="0" w:color="auto"/>
            </w:tcBorders>
            <w:shd w:val="clear" w:color="auto" w:fill="auto"/>
            <w:noWrap/>
            <w:hideMark/>
          </w:tcPr>
          <w:p w14:paraId="7D0F43B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80</w:t>
            </w:r>
          </w:p>
        </w:tc>
        <w:tc>
          <w:tcPr>
            <w:tcW w:w="810" w:type="dxa"/>
            <w:tcBorders>
              <w:top w:val="nil"/>
              <w:left w:val="nil"/>
              <w:bottom w:val="single" w:sz="4" w:space="0" w:color="auto"/>
              <w:right w:val="single" w:sz="4" w:space="0" w:color="auto"/>
            </w:tcBorders>
            <w:shd w:val="clear" w:color="auto" w:fill="auto"/>
            <w:hideMark/>
          </w:tcPr>
          <w:p w14:paraId="4DA5FE0D"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0.110</w:t>
            </w:r>
          </w:p>
        </w:tc>
        <w:tc>
          <w:tcPr>
            <w:tcW w:w="810" w:type="dxa"/>
            <w:tcBorders>
              <w:top w:val="nil"/>
              <w:left w:val="nil"/>
              <w:bottom w:val="single" w:sz="4" w:space="0" w:color="auto"/>
              <w:right w:val="single" w:sz="4" w:space="0" w:color="auto"/>
            </w:tcBorders>
            <w:shd w:val="clear" w:color="auto" w:fill="auto"/>
            <w:hideMark/>
          </w:tcPr>
          <w:p w14:paraId="74101DA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22.20</w:t>
            </w:r>
          </w:p>
        </w:tc>
        <w:tc>
          <w:tcPr>
            <w:tcW w:w="990" w:type="dxa"/>
            <w:tcBorders>
              <w:top w:val="nil"/>
              <w:left w:val="nil"/>
              <w:bottom w:val="single" w:sz="4" w:space="0" w:color="auto"/>
              <w:right w:val="single" w:sz="4" w:space="0" w:color="auto"/>
            </w:tcBorders>
            <w:shd w:val="clear" w:color="auto" w:fill="auto"/>
            <w:noWrap/>
            <w:hideMark/>
          </w:tcPr>
          <w:p w14:paraId="294E5CD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80.00</w:t>
            </w:r>
          </w:p>
        </w:tc>
        <w:tc>
          <w:tcPr>
            <w:tcW w:w="1080" w:type="dxa"/>
            <w:tcBorders>
              <w:top w:val="nil"/>
              <w:left w:val="nil"/>
              <w:bottom w:val="single" w:sz="4" w:space="0" w:color="auto"/>
              <w:right w:val="single" w:sz="4" w:space="0" w:color="auto"/>
            </w:tcBorders>
            <w:shd w:val="clear" w:color="auto" w:fill="auto"/>
            <w:noWrap/>
            <w:hideMark/>
          </w:tcPr>
          <w:p w14:paraId="3E4CA7E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1DD2362A" w14:textId="16C36E78"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66</w:t>
            </w:r>
            <w:r w:rsidR="000C0EAC">
              <w:rPr>
                <w:rFonts w:ascii="Times New Roman" w:eastAsia="Times New Roman" w:hAnsi="Times New Roman" w:cs="Times New Roman"/>
                <w:color w:val="000000"/>
                <w:lang w:val="en-US"/>
              </w:rPr>
              <w:t>.3% White, 17.5 % B</w:t>
            </w:r>
            <w:r w:rsidRPr="0054340C">
              <w:rPr>
                <w:rFonts w:ascii="Times New Roman" w:eastAsia="Times New Roman" w:hAnsi="Times New Roman" w:cs="Times New Roman"/>
                <w:color w:val="000000"/>
                <w:lang w:val="en-US"/>
              </w:rPr>
              <w:t>lack, 6.3% Asian, 6.3% Biracial, 3.8% Latino</w:t>
            </w:r>
          </w:p>
        </w:tc>
        <w:tc>
          <w:tcPr>
            <w:tcW w:w="990" w:type="dxa"/>
            <w:tcBorders>
              <w:top w:val="nil"/>
              <w:left w:val="nil"/>
              <w:bottom w:val="single" w:sz="4" w:space="0" w:color="auto"/>
              <w:right w:val="single" w:sz="4" w:space="0" w:color="auto"/>
            </w:tcBorders>
            <w:shd w:val="clear" w:color="auto" w:fill="auto"/>
          </w:tcPr>
          <w:p w14:paraId="2474BCA8" w14:textId="2BAD1D38"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2D7632E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89.00</w:t>
            </w:r>
          </w:p>
        </w:tc>
        <w:tc>
          <w:tcPr>
            <w:tcW w:w="1080" w:type="dxa"/>
            <w:tcBorders>
              <w:top w:val="nil"/>
              <w:left w:val="nil"/>
              <w:bottom w:val="single" w:sz="4" w:space="0" w:color="auto"/>
              <w:right w:val="single" w:sz="4" w:space="0" w:color="auto"/>
            </w:tcBorders>
            <w:shd w:val="clear" w:color="auto" w:fill="auto"/>
            <w:noWrap/>
            <w:hideMark/>
          </w:tcPr>
          <w:p w14:paraId="2A8A9DE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6BBE4B5F" w14:textId="5449BE35"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7E5E753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08C2D86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6373A25C"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0B953C68" w14:textId="77777777"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xml:space="preserve">Anderson </w:t>
            </w:r>
          </w:p>
        </w:tc>
        <w:tc>
          <w:tcPr>
            <w:tcW w:w="720" w:type="dxa"/>
            <w:tcBorders>
              <w:top w:val="nil"/>
              <w:left w:val="nil"/>
              <w:bottom w:val="single" w:sz="4" w:space="0" w:color="auto"/>
              <w:right w:val="single" w:sz="4" w:space="0" w:color="auto"/>
            </w:tcBorders>
            <w:shd w:val="clear" w:color="auto" w:fill="auto"/>
            <w:noWrap/>
            <w:hideMark/>
          </w:tcPr>
          <w:p w14:paraId="773B28E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2022</w:t>
            </w:r>
          </w:p>
        </w:tc>
        <w:tc>
          <w:tcPr>
            <w:tcW w:w="720" w:type="dxa"/>
            <w:tcBorders>
              <w:top w:val="nil"/>
              <w:left w:val="nil"/>
              <w:bottom w:val="single" w:sz="4" w:space="0" w:color="auto"/>
              <w:right w:val="single" w:sz="4" w:space="0" w:color="auto"/>
            </w:tcBorders>
            <w:shd w:val="clear" w:color="auto" w:fill="auto"/>
            <w:noWrap/>
            <w:hideMark/>
          </w:tcPr>
          <w:p w14:paraId="339C74C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80</w:t>
            </w:r>
          </w:p>
        </w:tc>
        <w:tc>
          <w:tcPr>
            <w:tcW w:w="810" w:type="dxa"/>
            <w:tcBorders>
              <w:top w:val="nil"/>
              <w:left w:val="nil"/>
              <w:bottom w:val="single" w:sz="4" w:space="0" w:color="auto"/>
              <w:right w:val="single" w:sz="4" w:space="0" w:color="auto"/>
            </w:tcBorders>
            <w:shd w:val="clear" w:color="auto" w:fill="auto"/>
            <w:hideMark/>
          </w:tcPr>
          <w:p w14:paraId="1438570D"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0.117</w:t>
            </w:r>
          </w:p>
        </w:tc>
        <w:tc>
          <w:tcPr>
            <w:tcW w:w="810" w:type="dxa"/>
            <w:tcBorders>
              <w:top w:val="nil"/>
              <w:left w:val="nil"/>
              <w:bottom w:val="single" w:sz="4" w:space="0" w:color="auto"/>
              <w:right w:val="single" w:sz="4" w:space="0" w:color="auto"/>
            </w:tcBorders>
            <w:shd w:val="clear" w:color="auto" w:fill="auto"/>
            <w:hideMark/>
          </w:tcPr>
          <w:p w14:paraId="50704B0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22.20</w:t>
            </w:r>
          </w:p>
        </w:tc>
        <w:tc>
          <w:tcPr>
            <w:tcW w:w="990" w:type="dxa"/>
            <w:tcBorders>
              <w:top w:val="nil"/>
              <w:left w:val="nil"/>
              <w:bottom w:val="single" w:sz="4" w:space="0" w:color="auto"/>
              <w:right w:val="single" w:sz="4" w:space="0" w:color="auto"/>
            </w:tcBorders>
            <w:shd w:val="clear" w:color="auto" w:fill="auto"/>
            <w:noWrap/>
            <w:hideMark/>
          </w:tcPr>
          <w:p w14:paraId="7EFAA24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80.00</w:t>
            </w:r>
          </w:p>
        </w:tc>
        <w:tc>
          <w:tcPr>
            <w:tcW w:w="1080" w:type="dxa"/>
            <w:tcBorders>
              <w:top w:val="nil"/>
              <w:left w:val="nil"/>
              <w:bottom w:val="single" w:sz="4" w:space="0" w:color="auto"/>
              <w:right w:val="single" w:sz="4" w:space="0" w:color="auto"/>
            </w:tcBorders>
            <w:shd w:val="clear" w:color="auto" w:fill="auto"/>
            <w:noWrap/>
            <w:hideMark/>
          </w:tcPr>
          <w:p w14:paraId="702F949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6C646428" w14:textId="3DDEE950" w:rsidR="00CF44F2" w:rsidRPr="0054340C" w:rsidRDefault="000C0EAC"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66.3% White, 17.5 % B</w:t>
            </w:r>
            <w:r w:rsidR="00CF44F2" w:rsidRPr="0054340C">
              <w:rPr>
                <w:rFonts w:ascii="Times New Roman" w:eastAsia="Times New Roman" w:hAnsi="Times New Roman" w:cs="Times New Roman"/>
                <w:color w:val="000000"/>
                <w:lang w:val="en-US"/>
              </w:rPr>
              <w:t xml:space="preserve">lack, 6.3% Asian, </w:t>
            </w:r>
            <w:r>
              <w:rPr>
                <w:rFonts w:ascii="Times New Roman" w:eastAsia="Times New Roman" w:hAnsi="Times New Roman" w:cs="Times New Roman"/>
                <w:color w:val="000000"/>
                <w:lang w:val="en-US"/>
              </w:rPr>
              <w:lastRenderedPageBreak/>
              <w:t xml:space="preserve">6.3% </w:t>
            </w:r>
            <w:r w:rsidR="00CF44F2" w:rsidRPr="0054340C">
              <w:rPr>
                <w:rFonts w:ascii="Times New Roman" w:eastAsia="Times New Roman" w:hAnsi="Times New Roman" w:cs="Times New Roman"/>
                <w:color w:val="000000"/>
                <w:lang w:val="en-US"/>
              </w:rPr>
              <w:t>Biracial, 3.8% Latino</w:t>
            </w:r>
          </w:p>
        </w:tc>
        <w:tc>
          <w:tcPr>
            <w:tcW w:w="990" w:type="dxa"/>
            <w:tcBorders>
              <w:top w:val="nil"/>
              <w:left w:val="nil"/>
              <w:bottom w:val="single" w:sz="4" w:space="0" w:color="auto"/>
              <w:right w:val="single" w:sz="4" w:space="0" w:color="auto"/>
            </w:tcBorders>
            <w:shd w:val="clear" w:color="auto" w:fill="auto"/>
          </w:tcPr>
          <w:p w14:paraId="626343BF" w14:textId="2B46C6CF"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3</w:t>
            </w:r>
          </w:p>
        </w:tc>
        <w:tc>
          <w:tcPr>
            <w:tcW w:w="990" w:type="dxa"/>
            <w:tcBorders>
              <w:top w:val="nil"/>
              <w:left w:val="nil"/>
              <w:bottom w:val="single" w:sz="4" w:space="0" w:color="auto"/>
              <w:right w:val="single" w:sz="4" w:space="0" w:color="auto"/>
            </w:tcBorders>
            <w:shd w:val="clear" w:color="auto" w:fill="auto"/>
            <w:hideMark/>
          </w:tcPr>
          <w:p w14:paraId="152AE1E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89.00</w:t>
            </w:r>
          </w:p>
        </w:tc>
        <w:tc>
          <w:tcPr>
            <w:tcW w:w="1080" w:type="dxa"/>
            <w:tcBorders>
              <w:top w:val="nil"/>
              <w:left w:val="nil"/>
              <w:bottom w:val="single" w:sz="4" w:space="0" w:color="auto"/>
              <w:right w:val="single" w:sz="4" w:space="0" w:color="auto"/>
            </w:tcBorders>
            <w:shd w:val="clear" w:color="auto" w:fill="auto"/>
            <w:noWrap/>
            <w:hideMark/>
          </w:tcPr>
          <w:p w14:paraId="2929743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14D88C97" w14:textId="6B537BB6"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52962F2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669B009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r>
      <w:tr w:rsidR="00CF44F2" w:rsidRPr="0054340C" w14:paraId="3B2CE36C"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6289204" w14:textId="77777777"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lastRenderedPageBreak/>
              <w:t xml:space="preserve">Anderson </w:t>
            </w:r>
          </w:p>
        </w:tc>
        <w:tc>
          <w:tcPr>
            <w:tcW w:w="720" w:type="dxa"/>
            <w:tcBorders>
              <w:top w:val="nil"/>
              <w:left w:val="nil"/>
              <w:bottom w:val="single" w:sz="4" w:space="0" w:color="auto"/>
              <w:right w:val="single" w:sz="4" w:space="0" w:color="auto"/>
            </w:tcBorders>
            <w:shd w:val="clear" w:color="auto" w:fill="auto"/>
            <w:noWrap/>
            <w:hideMark/>
          </w:tcPr>
          <w:p w14:paraId="3D76813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2022</w:t>
            </w:r>
          </w:p>
        </w:tc>
        <w:tc>
          <w:tcPr>
            <w:tcW w:w="720" w:type="dxa"/>
            <w:tcBorders>
              <w:top w:val="nil"/>
              <w:left w:val="nil"/>
              <w:bottom w:val="single" w:sz="4" w:space="0" w:color="auto"/>
              <w:right w:val="single" w:sz="4" w:space="0" w:color="auto"/>
            </w:tcBorders>
            <w:shd w:val="clear" w:color="auto" w:fill="auto"/>
            <w:noWrap/>
            <w:hideMark/>
          </w:tcPr>
          <w:p w14:paraId="0646F13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80</w:t>
            </w:r>
          </w:p>
        </w:tc>
        <w:tc>
          <w:tcPr>
            <w:tcW w:w="810" w:type="dxa"/>
            <w:tcBorders>
              <w:top w:val="nil"/>
              <w:left w:val="nil"/>
              <w:bottom w:val="single" w:sz="4" w:space="0" w:color="auto"/>
              <w:right w:val="single" w:sz="4" w:space="0" w:color="auto"/>
            </w:tcBorders>
            <w:shd w:val="clear" w:color="auto" w:fill="auto"/>
            <w:hideMark/>
          </w:tcPr>
          <w:p w14:paraId="6A9FCE13"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0.049</w:t>
            </w:r>
          </w:p>
        </w:tc>
        <w:tc>
          <w:tcPr>
            <w:tcW w:w="810" w:type="dxa"/>
            <w:tcBorders>
              <w:top w:val="nil"/>
              <w:left w:val="nil"/>
              <w:bottom w:val="single" w:sz="4" w:space="0" w:color="auto"/>
              <w:right w:val="single" w:sz="4" w:space="0" w:color="auto"/>
            </w:tcBorders>
            <w:shd w:val="clear" w:color="auto" w:fill="auto"/>
            <w:hideMark/>
          </w:tcPr>
          <w:p w14:paraId="0FB1909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22.20</w:t>
            </w:r>
          </w:p>
        </w:tc>
        <w:tc>
          <w:tcPr>
            <w:tcW w:w="990" w:type="dxa"/>
            <w:tcBorders>
              <w:top w:val="nil"/>
              <w:left w:val="nil"/>
              <w:bottom w:val="single" w:sz="4" w:space="0" w:color="auto"/>
              <w:right w:val="single" w:sz="4" w:space="0" w:color="auto"/>
            </w:tcBorders>
            <w:shd w:val="clear" w:color="auto" w:fill="auto"/>
            <w:noWrap/>
            <w:hideMark/>
          </w:tcPr>
          <w:p w14:paraId="2A05851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80.00</w:t>
            </w:r>
          </w:p>
        </w:tc>
        <w:tc>
          <w:tcPr>
            <w:tcW w:w="1080" w:type="dxa"/>
            <w:tcBorders>
              <w:top w:val="nil"/>
              <w:left w:val="nil"/>
              <w:bottom w:val="single" w:sz="4" w:space="0" w:color="auto"/>
              <w:right w:val="single" w:sz="4" w:space="0" w:color="auto"/>
            </w:tcBorders>
            <w:shd w:val="clear" w:color="auto" w:fill="auto"/>
            <w:noWrap/>
            <w:hideMark/>
          </w:tcPr>
          <w:p w14:paraId="30D09E9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4E603C9A" w14:textId="362BD916"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66.3% White, 17.5 % B</w:t>
            </w:r>
            <w:r w:rsidRPr="0054340C">
              <w:rPr>
                <w:rFonts w:ascii="Times New Roman" w:eastAsia="Times New Roman" w:hAnsi="Times New Roman" w:cs="Times New Roman"/>
                <w:color w:val="000000"/>
                <w:lang w:val="en-US"/>
              </w:rPr>
              <w:t>lack, 6.3% Asian, 6.3% Biracial, 3.8% Latino</w:t>
            </w:r>
          </w:p>
        </w:tc>
        <w:tc>
          <w:tcPr>
            <w:tcW w:w="990" w:type="dxa"/>
            <w:tcBorders>
              <w:top w:val="nil"/>
              <w:left w:val="nil"/>
              <w:bottom w:val="single" w:sz="4" w:space="0" w:color="auto"/>
              <w:right w:val="single" w:sz="4" w:space="0" w:color="auto"/>
            </w:tcBorders>
            <w:shd w:val="clear" w:color="auto" w:fill="auto"/>
          </w:tcPr>
          <w:p w14:paraId="5D01B98F" w14:textId="5545C864"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2638861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89.00</w:t>
            </w:r>
          </w:p>
        </w:tc>
        <w:tc>
          <w:tcPr>
            <w:tcW w:w="1080" w:type="dxa"/>
            <w:tcBorders>
              <w:top w:val="nil"/>
              <w:left w:val="nil"/>
              <w:bottom w:val="single" w:sz="4" w:space="0" w:color="auto"/>
              <w:right w:val="single" w:sz="4" w:space="0" w:color="auto"/>
            </w:tcBorders>
            <w:shd w:val="clear" w:color="auto" w:fill="auto"/>
            <w:noWrap/>
            <w:hideMark/>
          </w:tcPr>
          <w:p w14:paraId="617C930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223A54B1" w14:textId="1E791C8A"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32CFC75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6820536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r>
      <w:tr w:rsidR="00CF44F2" w:rsidRPr="0054340C" w14:paraId="5A435688"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441D7EE0" w14:textId="59D100B9" w:rsidR="00CF44F2" w:rsidRPr="0054340C" w:rsidRDefault="00CF44F2" w:rsidP="00CF44F2">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Johnson &amp; </w:t>
            </w:r>
            <w:r w:rsidRPr="0054340C">
              <w:rPr>
                <w:rFonts w:ascii="Times New Roman" w:eastAsia="Times New Roman" w:hAnsi="Times New Roman" w:cs="Times New Roman"/>
                <w:color w:val="000000"/>
                <w:lang w:val="en-US"/>
              </w:rPr>
              <w:t>Wardle</w:t>
            </w:r>
          </w:p>
        </w:tc>
        <w:tc>
          <w:tcPr>
            <w:tcW w:w="720" w:type="dxa"/>
            <w:tcBorders>
              <w:top w:val="nil"/>
              <w:left w:val="nil"/>
              <w:bottom w:val="single" w:sz="4" w:space="0" w:color="auto"/>
              <w:right w:val="single" w:sz="4" w:space="0" w:color="auto"/>
            </w:tcBorders>
            <w:shd w:val="clear" w:color="auto" w:fill="auto"/>
            <w:noWrap/>
            <w:hideMark/>
          </w:tcPr>
          <w:p w14:paraId="3A992CA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2011</w:t>
            </w:r>
          </w:p>
        </w:tc>
        <w:tc>
          <w:tcPr>
            <w:tcW w:w="720" w:type="dxa"/>
            <w:tcBorders>
              <w:top w:val="nil"/>
              <w:left w:val="nil"/>
              <w:bottom w:val="single" w:sz="4" w:space="0" w:color="auto"/>
              <w:right w:val="single" w:sz="4" w:space="0" w:color="auto"/>
            </w:tcBorders>
            <w:shd w:val="clear" w:color="auto" w:fill="auto"/>
            <w:noWrap/>
            <w:hideMark/>
          </w:tcPr>
          <w:p w14:paraId="2152848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3621</w:t>
            </w:r>
          </w:p>
        </w:tc>
        <w:tc>
          <w:tcPr>
            <w:tcW w:w="810" w:type="dxa"/>
            <w:tcBorders>
              <w:top w:val="nil"/>
              <w:left w:val="nil"/>
              <w:bottom w:val="single" w:sz="4" w:space="0" w:color="auto"/>
              <w:right w:val="single" w:sz="4" w:space="0" w:color="auto"/>
            </w:tcBorders>
            <w:shd w:val="clear" w:color="auto" w:fill="auto"/>
            <w:hideMark/>
          </w:tcPr>
          <w:p w14:paraId="75B390B9"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0.043</w:t>
            </w:r>
          </w:p>
        </w:tc>
        <w:tc>
          <w:tcPr>
            <w:tcW w:w="810" w:type="dxa"/>
            <w:tcBorders>
              <w:top w:val="nil"/>
              <w:left w:val="nil"/>
              <w:bottom w:val="single" w:sz="4" w:space="0" w:color="auto"/>
              <w:right w:val="single" w:sz="4" w:space="0" w:color="auto"/>
            </w:tcBorders>
            <w:shd w:val="clear" w:color="auto" w:fill="auto"/>
            <w:hideMark/>
          </w:tcPr>
          <w:p w14:paraId="04C40D4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35.50</w:t>
            </w:r>
          </w:p>
        </w:tc>
        <w:tc>
          <w:tcPr>
            <w:tcW w:w="990" w:type="dxa"/>
            <w:tcBorders>
              <w:top w:val="nil"/>
              <w:left w:val="nil"/>
              <w:bottom w:val="single" w:sz="4" w:space="0" w:color="auto"/>
              <w:right w:val="single" w:sz="4" w:space="0" w:color="auto"/>
            </w:tcBorders>
            <w:shd w:val="clear" w:color="auto" w:fill="auto"/>
            <w:noWrap/>
            <w:hideMark/>
          </w:tcPr>
          <w:p w14:paraId="703F4C2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82.00</w:t>
            </w:r>
          </w:p>
        </w:tc>
        <w:tc>
          <w:tcPr>
            <w:tcW w:w="1080" w:type="dxa"/>
            <w:tcBorders>
              <w:top w:val="nil"/>
              <w:left w:val="nil"/>
              <w:bottom w:val="single" w:sz="4" w:space="0" w:color="auto"/>
              <w:right w:val="single" w:sz="4" w:space="0" w:color="auto"/>
            </w:tcBorders>
            <w:shd w:val="clear" w:color="auto" w:fill="auto"/>
            <w:noWrap/>
            <w:hideMark/>
          </w:tcPr>
          <w:p w14:paraId="4759D78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CAD273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79C70B8D" w14:textId="7125925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6413097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49602EE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w:t>
            </w:r>
          </w:p>
        </w:tc>
        <w:tc>
          <w:tcPr>
            <w:tcW w:w="1260" w:type="dxa"/>
            <w:tcBorders>
              <w:top w:val="nil"/>
              <w:left w:val="nil"/>
              <w:bottom w:val="single" w:sz="4" w:space="0" w:color="auto"/>
              <w:right w:val="single" w:sz="4" w:space="0" w:color="auto"/>
            </w:tcBorders>
            <w:shd w:val="clear" w:color="auto" w:fill="auto"/>
            <w:noWrap/>
            <w:hideMark/>
          </w:tcPr>
          <w:p w14:paraId="0EC79194" w14:textId="266A5FF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192883F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425BE3E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64F0CB54"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45B8708" w14:textId="421590E0"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Turner-McGrievy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26581FC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2013</w:t>
            </w:r>
          </w:p>
        </w:tc>
        <w:tc>
          <w:tcPr>
            <w:tcW w:w="720" w:type="dxa"/>
            <w:tcBorders>
              <w:top w:val="nil"/>
              <w:left w:val="nil"/>
              <w:bottom w:val="single" w:sz="4" w:space="0" w:color="auto"/>
              <w:right w:val="single" w:sz="4" w:space="0" w:color="auto"/>
            </w:tcBorders>
            <w:shd w:val="clear" w:color="auto" w:fill="auto"/>
            <w:noWrap/>
            <w:hideMark/>
          </w:tcPr>
          <w:p w14:paraId="1DC75E3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47</w:t>
            </w:r>
          </w:p>
        </w:tc>
        <w:tc>
          <w:tcPr>
            <w:tcW w:w="810" w:type="dxa"/>
            <w:tcBorders>
              <w:top w:val="nil"/>
              <w:left w:val="nil"/>
              <w:bottom w:val="single" w:sz="4" w:space="0" w:color="auto"/>
              <w:right w:val="single" w:sz="4" w:space="0" w:color="auto"/>
            </w:tcBorders>
            <w:shd w:val="clear" w:color="auto" w:fill="auto"/>
            <w:hideMark/>
          </w:tcPr>
          <w:p w14:paraId="04767725"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0.480</w:t>
            </w:r>
          </w:p>
        </w:tc>
        <w:tc>
          <w:tcPr>
            <w:tcW w:w="810" w:type="dxa"/>
            <w:tcBorders>
              <w:top w:val="nil"/>
              <w:left w:val="nil"/>
              <w:bottom w:val="single" w:sz="4" w:space="0" w:color="auto"/>
              <w:right w:val="single" w:sz="4" w:space="0" w:color="auto"/>
            </w:tcBorders>
            <w:shd w:val="clear" w:color="auto" w:fill="auto"/>
            <w:hideMark/>
          </w:tcPr>
          <w:p w14:paraId="4FC5700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42.60</w:t>
            </w:r>
          </w:p>
        </w:tc>
        <w:tc>
          <w:tcPr>
            <w:tcW w:w="990" w:type="dxa"/>
            <w:tcBorders>
              <w:top w:val="nil"/>
              <w:left w:val="nil"/>
              <w:bottom w:val="single" w:sz="4" w:space="0" w:color="auto"/>
              <w:right w:val="single" w:sz="4" w:space="0" w:color="auto"/>
            </w:tcBorders>
            <w:shd w:val="clear" w:color="auto" w:fill="auto"/>
            <w:noWrap/>
            <w:hideMark/>
          </w:tcPr>
          <w:p w14:paraId="64678F1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77.00</w:t>
            </w:r>
          </w:p>
        </w:tc>
        <w:tc>
          <w:tcPr>
            <w:tcW w:w="1080" w:type="dxa"/>
            <w:tcBorders>
              <w:top w:val="nil"/>
              <w:left w:val="nil"/>
              <w:bottom w:val="single" w:sz="4" w:space="0" w:color="auto"/>
              <w:right w:val="single" w:sz="4" w:space="0" w:color="auto"/>
            </w:tcBorders>
            <w:shd w:val="clear" w:color="auto" w:fill="auto"/>
            <w:noWrap/>
            <w:hideMark/>
          </w:tcPr>
          <w:p w14:paraId="73EA2BD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99FDA6C" w14:textId="7593B656"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25%</w:t>
            </w:r>
            <w:r w:rsidR="000C0EA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non</w:t>
            </w:r>
            <w:r w:rsidR="000C0EAC">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W</w:t>
            </w:r>
            <w:r w:rsidRPr="0054340C">
              <w:rPr>
                <w:rFonts w:ascii="Times New Roman" w:eastAsia="Times New Roman" w:hAnsi="Times New Roman" w:cs="Times New Roman"/>
                <w:color w:val="000000"/>
                <w:lang w:val="en-US"/>
              </w:rPr>
              <w:t>hite, 75%</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 xml:space="preserve">White </w:t>
            </w:r>
          </w:p>
        </w:tc>
        <w:tc>
          <w:tcPr>
            <w:tcW w:w="990" w:type="dxa"/>
            <w:tcBorders>
              <w:top w:val="nil"/>
              <w:left w:val="nil"/>
              <w:bottom w:val="single" w:sz="4" w:space="0" w:color="auto"/>
              <w:right w:val="single" w:sz="4" w:space="0" w:color="auto"/>
            </w:tcBorders>
            <w:shd w:val="clear" w:color="auto" w:fill="auto"/>
          </w:tcPr>
          <w:p w14:paraId="048B57DA" w14:textId="496B4681"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70B5E7F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0D91ABA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03394BDA" w14:textId="7C40CA53"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481FA0D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00695BB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1C12A8C0"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04B550C7" w14:textId="5063A8C8"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Lee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3AE89C7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2018</w:t>
            </w:r>
          </w:p>
        </w:tc>
        <w:tc>
          <w:tcPr>
            <w:tcW w:w="720" w:type="dxa"/>
            <w:tcBorders>
              <w:top w:val="nil"/>
              <w:left w:val="nil"/>
              <w:bottom w:val="single" w:sz="4" w:space="0" w:color="auto"/>
              <w:right w:val="single" w:sz="4" w:space="0" w:color="auto"/>
            </w:tcBorders>
            <w:shd w:val="clear" w:color="auto" w:fill="auto"/>
            <w:noWrap/>
            <w:hideMark/>
          </w:tcPr>
          <w:p w14:paraId="08C64CB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22</w:t>
            </w:r>
          </w:p>
        </w:tc>
        <w:tc>
          <w:tcPr>
            <w:tcW w:w="810" w:type="dxa"/>
            <w:tcBorders>
              <w:top w:val="nil"/>
              <w:left w:val="nil"/>
              <w:bottom w:val="single" w:sz="4" w:space="0" w:color="auto"/>
              <w:right w:val="single" w:sz="4" w:space="0" w:color="auto"/>
            </w:tcBorders>
            <w:shd w:val="clear" w:color="auto" w:fill="auto"/>
            <w:hideMark/>
          </w:tcPr>
          <w:p w14:paraId="3A7A65D2"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0.384</w:t>
            </w:r>
          </w:p>
        </w:tc>
        <w:tc>
          <w:tcPr>
            <w:tcW w:w="810" w:type="dxa"/>
            <w:tcBorders>
              <w:top w:val="nil"/>
              <w:left w:val="nil"/>
              <w:bottom w:val="single" w:sz="4" w:space="0" w:color="auto"/>
              <w:right w:val="single" w:sz="4" w:space="0" w:color="auto"/>
            </w:tcBorders>
            <w:shd w:val="clear" w:color="auto" w:fill="auto"/>
            <w:hideMark/>
          </w:tcPr>
          <w:p w14:paraId="04A0F27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50.90</w:t>
            </w:r>
          </w:p>
        </w:tc>
        <w:tc>
          <w:tcPr>
            <w:tcW w:w="990" w:type="dxa"/>
            <w:tcBorders>
              <w:top w:val="nil"/>
              <w:left w:val="nil"/>
              <w:bottom w:val="single" w:sz="4" w:space="0" w:color="auto"/>
              <w:right w:val="single" w:sz="4" w:space="0" w:color="auto"/>
            </w:tcBorders>
            <w:shd w:val="clear" w:color="auto" w:fill="auto"/>
            <w:noWrap/>
            <w:hideMark/>
          </w:tcPr>
          <w:p w14:paraId="2D83B75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311E8B0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BC9863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7D2F5FB8" w14:textId="337CA04D"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hideMark/>
          </w:tcPr>
          <w:p w14:paraId="1D78116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77.00</w:t>
            </w:r>
          </w:p>
        </w:tc>
        <w:tc>
          <w:tcPr>
            <w:tcW w:w="1080" w:type="dxa"/>
            <w:tcBorders>
              <w:top w:val="nil"/>
              <w:left w:val="nil"/>
              <w:bottom w:val="single" w:sz="4" w:space="0" w:color="auto"/>
              <w:right w:val="single" w:sz="4" w:space="0" w:color="auto"/>
            </w:tcBorders>
            <w:shd w:val="clear" w:color="auto" w:fill="auto"/>
            <w:noWrap/>
            <w:hideMark/>
          </w:tcPr>
          <w:p w14:paraId="2240642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w:t>
            </w:r>
          </w:p>
        </w:tc>
        <w:tc>
          <w:tcPr>
            <w:tcW w:w="1260" w:type="dxa"/>
            <w:tcBorders>
              <w:top w:val="nil"/>
              <w:left w:val="nil"/>
              <w:bottom w:val="single" w:sz="4" w:space="0" w:color="auto"/>
              <w:right w:val="single" w:sz="4" w:space="0" w:color="auto"/>
            </w:tcBorders>
            <w:shd w:val="clear" w:color="auto" w:fill="auto"/>
            <w:noWrap/>
            <w:hideMark/>
          </w:tcPr>
          <w:p w14:paraId="186E0728" w14:textId="51833B0D"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501549D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5BBDD14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r>
      <w:tr w:rsidR="00CF44F2" w:rsidRPr="0054340C" w14:paraId="084FEE3A"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12E08F51" w14:textId="1A4EDE78"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Dennison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BE6C76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2014</w:t>
            </w:r>
          </w:p>
        </w:tc>
        <w:tc>
          <w:tcPr>
            <w:tcW w:w="720" w:type="dxa"/>
            <w:tcBorders>
              <w:top w:val="nil"/>
              <w:left w:val="nil"/>
              <w:bottom w:val="single" w:sz="4" w:space="0" w:color="auto"/>
              <w:right w:val="single" w:sz="4" w:space="0" w:color="auto"/>
            </w:tcBorders>
            <w:shd w:val="clear" w:color="auto" w:fill="auto"/>
            <w:noWrap/>
            <w:hideMark/>
          </w:tcPr>
          <w:p w14:paraId="6F7D98D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786</w:t>
            </w:r>
          </w:p>
        </w:tc>
        <w:tc>
          <w:tcPr>
            <w:tcW w:w="810" w:type="dxa"/>
            <w:tcBorders>
              <w:top w:val="nil"/>
              <w:left w:val="nil"/>
              <w:bottom w:val="single" w:sz="4" w:space="0" w:color="auto"/>
              <w:right w:val="single" w:sz="4" w:space="0" w:color="auto"/>
            </w:tcBorders>
            <w:shd w:val="clear" w:color="auto" w:fill="auto"/>
            <w:hideMark/>
          </w:tcPr>
          <w:p w14:paraId="405DF7DA"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0.086</w:t>
            </w:r>
          </w:p>
        </w:tc>
        <w:tc>
          <w:tcPr>
            <w:tcW w:w="810" w:type="dxa"/>
            <w:tcBorders>
              <w:top w:val="nil"/>
              <w:left w:val="nil"/>
              <w:bottom w:val="single" w:sz="4" w:space="0" w:color="auto"/>
              <w:right w:val="single" w:sz="4" w:space="0" w:color="auto"/>
            </w:tcBorders>
            <w:shd w:val="clear" w:color="auto" w:fill="auto"/>
            <w:hideMark/>
          </w:tcPr>
          <w:p w14:paraId="6FFA4E6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44.00</w:t>
            </w:r>
          </w:p>
        </w:tc>
        <w:tc>
          <w:tcPr>
            <w:tcW w:w="990" w:type="dxa"/>
            <w:tcBorders>
              <w:top w:val="nil"/>
              <w:left w:val="nil"/>
              <w:bottom w:val="single" w:sz="4" w:space="0" w:color="auto"/>
              <w:right w:val="single" w:sz="4" w:space="0" w:color="auto"/>
            </w:tcBorders>
            <w:shd w:val="clear" w:color="auto" w:fill="auto"/>
            <w:noWrap/>
            <w:hideMark/>
          </w:tcPr>
          <w:p w14:paraId="709F521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79.70</w:t>
            </w:r>
          </w:p>
        </w:tc>
        <w:tc>
          <w:tcPr>
            <w:tcW w:w="1080" w:type="dxa"/>
            <w:tcBorders>
              <w:top w:val="nil"/>
              <w:left w:val="nil"/>
              <w:bottom w:val="single" w:sz="4" w:space="0" w:color="auto"/>
              <w:right w:val="single" w:sz="4" w:space="0" w:color="auto"/>
            </w:tcBorders>
            <w:shd w:val="clear" w:color="auto" w:fill="auto"/>
            <w:noWrap/>
            <w:hideMark/>
          </w:tcPr>
          <w:p w14:paraId="2B1DE41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34C46A8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6E376F8B" w14:textId="4F1E70D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5FBF11A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4015B5C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w:t>
            </w:r>
          </w:p>
        </w:tc>
        <w:tc>
          <w:tcPr>
            <w:tcW w:w="1260" w:type="dxa"/>
            <w:tcBorders>
              <w:top w:val="nil"/>
              <w:left w:val="nil"/>
              <w:bottom w:val="single" w:sz="4" w:space="0" w:color="auto"/>
              <w:right w:val="single" w:sz="4" w:space="0" w:color="auto"/>
            </w:tcBorders>
            <w:shd w:val="clear" w:color="auto" w:fill="auto"/>
            <w:noWrap/>
            <w:hideMark/>
          </w:tcPr>
          <w:p w14:paraId="4D182860" w14:textId="0C56D2FA"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32D1B68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32552A9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6A65E721"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D72D4D9" w14:textId="5EB964F4"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Dennison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395C885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2014</w:t>
            </w:r>
          </w:p>
        </w:tc>
        <w:tc>
          <w:tcPr>
            <w:tcW w:w="720" w:type="dxa"/>
            <w:tcBorders>
              <w:top w:val="nil"/>
              <w:left w:val="nil"/>
              <w:bottom w:val="single" w:sz="4" w:space="0" w:color="auto"/>
              <w:right w:val="single" w:sz="4" w:space="0" w:color="auto"/>
            </w:tcBorders>
            <w:shd w:val="clear" w:color="auto" w:fill="auto"/>
            <w:noWrap/>
            <w:hideMark/>
          </w:tcPr>
          <w:p w14:paraId="2DE8114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786</w:t>
            </w:r>
          </w:p>
        </w:tc>
        <w:tc>
          <w:tcPr>
            <w:tcW w:w="810" w:type="dxa"/>
            <w:tcBorders>
              <w:top w:val="nil"/>
              <w:left w:val="nil"/>
              <w:bottom w:val="single" w:sz="4" w:space="0" w:color="auto"/>
              <w:right w:val="single" w:sz="4" w:space="0" w:color="auto"/>
            </w:tcBorders>
            <w:shd w:val="clear" w:color="auto" w:fill="auto"/>
            <w:hideMark/>
          </w:tcPr>
          <w:p w14:paraId="3AEAD0AB"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0.020</w:t>
            </w:r>
          </w:p>
        </w:tc>
        <w:tc>
          <w:tcPr>
            <w:tcW w:w="810" w:type="dxa"/>
            <w:tcBorders>
              <w:top w:val="nil"/>
              <w:left w:val="nil"/>
              <w:bottom w:val="single" w:sz="4" w:space="0" w:color="auto"/>
              <w:right w:val="single" w:sz="4" w:space="0" w:color="auto"/>
            </w:tcBorders>
            <w:shd w:val="clear" w:color="auto" w:fill="auto"/>
            <w:hideMark/>
          </w:tcPr>
          <w:p w14:paraId="5D53F2B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44.00</w:t>
            </w:r>
          </w:p>
        </w:tc>
        <w:tc>
          <w:tcPr>
            <w:tcW w:w="990" w:type="dxa"/>
            <w:tcBorders>
              <w:top w:val="nil"/>
              <w:left w:val="nil"/>
              <w:bottom w:val="single" w:sz="4" w:space="0" w:color="auto"/>
              <w:right w:val="single" w:sz="4" w:space="0" w:color="auto"/>
            </w:tcBorders>
            <w:shd w:val="clear" w:color="auto" w:fill="auto"/>
            <w:noWrap/>
            <w:hideMark/>
          </w:tcPr>
          <w:p w14:paraId="7893DC2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79.70</w:t>
            </w:r>
          </w:p>
        </w:tc>
        <w:tc>
          <w:tcPr>
            <w:tcW w:w="1080" w:type="dxa"/>
            <w:tcBorders>
              <w:top w:val="nil"/>
              <w:left w:val="nil"/>
              <w:bottom w:val="single" w:sz="4" w:space="0" w:color="auto"/>
              <w:right w:val="single" w:sz="4" w:space="0" w:color="auto"/>
            </w:tcBorders>
            <w:shd w:val="clear" w:color="auto" w:fill="auto"/>
            <w:noWrap/>
            <w:hideMark/>
          </w:tcPr>
          <w:p w14:paraId="5B70C2E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0FF27EA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64F07E04" w14:textId="5DDC54F4"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791F3AA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3E19819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w:t>
            </w:r>
          </w:p>
        </w:tc>
        <w:tc>
          <w:tcPr>
            <w:tcW w:w="1260" w:type="dxa"/>
            <w:tcBorders>
              <w:top w:val="nil"/>
              <w:left w:val="nil"/>
              <w:bottom w:val="single" w:sz="4" w:space="0" w:color="auto"/>
              <w:right w:val="single" w:sz="4" w:space="0" w:color="auto"/>
            </w:tcBorders>
            <w:shd w:val="clear" w:color="auto" w:fill="auto"/>
            <w:noWrap/>
            <w:hideMark/>
          </w:tcPr>
          <w:p w14:paraId="10BA95B8" w14:textId="643E4ABD"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610E66B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0087878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r>
      <w:tr w:rsidR="00CF44F2" w:rsidRPr="0054340C" w14:paraId="26839834"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260CE94" w14:textId="0962C9CC"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Hageman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36E1F72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2017</w:t>
            </w:r>
          </w:p>
        </w:tc>
        <w:tc>
          <w:tcPr>
            <w:tcW w:w="720" w:type="dxa"/>
            <w:tcBorders>
              <w:top w:val="nil"/>
              <w:left w:val="nil"/>
              <w:bottom w:val="single" w:sz="4" w:space="0" w:color="auto"/>
              <w:right w:val="single" w:sz="4" w:space="0" w:color="auto"/>
            </w:tcBorders>
            <w:shd w:val="clear" w:color="auto" w:fill="auto"/>
            <w:noWrap/>
            <w:hideMark/>
          </w:tcPr>
          <w:p w14:paraId="15D388E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301</w:t>
            </w:r>
          </w:p>
        </w:tc>
        <w:tc>
          <w:tcPr>
            <w:tcW w:w="810" w:type="dxa"/>
            <w:tcBorders>
              <w:top w:val="nil"/>
              <w:left w:val="nil"/>
              <w:bottom w:val="single" w:sz="4" w:space="0" w:color="auto"/>
              <w:right w:val="single" w:sz="4" w:space="0" w:color="auto"/>
            </w:tcBorders>
            <w:shd w:val="clear" w:color="auto" w:fill="auto"/>
            <w:hideMark/>
          </w:tcPr>
          <w:p w14:paraId="6F370749"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0.092</w:t>
            </w:r>
          </w:p>
        </w:tc>
        <w:tc>
          <w:tcPr>
            <w:tcW w:w="810" w:type="dxa"/>
            <w:tcBorders>
              <w:top w:val="nil"/>
              <w:left w:val="nil"/>
              <w:bottom w:val="single" w:sz="4" w:space="0" w:color="auto"/>
              <w:right w:val="single" w:sz="4" w:space="0" w:color="auto"/>
            </w:tcBorders>
            <w:shd w:val="clear" w:color="auto" w:fill="auto"/>
            <w:hideMark/>
          </w:tcPr>
          <w:p w14:paraId="2D1F7CC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53.90</w:t>
            </w:r>
          </w:p>
        </w:tc>
        <w:tc>
          <w:tcPr>
            <w:tcW w:w="990" w:type="dxa"/>
            <w:tcBorders>
              <w:top w:val="nil"/>
              <w:left w:val="nil"/>
              <w:bottom w:val="single" w:sz="4" w:space="0" w:color="auto"/>
              <w:right w:val="single" w:sz="4" w:space="0" w:color="auto"/>
            </w:tcBorders>
            <w:shd w:val="clear" w:color="auto" w:fill="auto"/>
            <w:noWrap/>
            <w:hideMark/>
          </w:tcPr>
          <w:p w14:paraId="2C02782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75C7F07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1260FAF2" w14:textId="63DB2A8C"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98%</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 1%</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Hispanic, 1%</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 xml:space="preserve">other </w:t>
            </w:r>
          </w:p>
        </w:tc>
        <w:tc>
          <w:tcPr>
            <w:tcW w:w="990" w:type="dxa"/>
            <w:tcBorders>
              <w:top w:val="nil"/>
              <w:left w:val="nil"/>
              <w:bottom w:val="single" w:sz="4" w:space="0" w:color="auto"/>
              <w:right w:val="single" w:sz="4" w:space="0" w:color="auto"/>
            </w:tcBorders>
            <w:shd w:val="clear" w:color="auto" w:fill="auto"/>
          </w:tcPr>
          <w:p w14:paraId="2D87D72E" w14:textId="68B3F4D9"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4F56BB3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67.00</w:t>
            </w:r>
          </w:p>
        </w:tc>
        <w:tc>
          <w:tcPr>
            <w:tcW w:w="1080" w:type="dxa"/>
            <w:tcBorders>
              <w:top w:val="nil"/>
              <w:left w:val="nil"/>
              <w:bottom w:val="single" w:sz="4" w:space="0" w:color="auto"/>
              <w:right w:val="single" w:sz="4" w:space="0" w:color="auto"/>
            </w:tcBorders>
            <w:shd w:val="clear" w:color="auto" w:fill="auto"/>
            <w:noWrap/>
            <w:hideMark/>
          </w:tcPr>
          <w:p w14:paraId="4D589C4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120</w:t>
            </w:r>
          </w:p>
        </w:tc>
        <w:tc>
          <w:tcPr>
            <w:tcW w:w="1260" w:type="dxa"/>
            <w:tcBorders>
              <w:top w:val="nil"/>
              <w:left w:val="nil"/>
              <w:bottom w:val="single" w:sz="4" w:space="0" w:color="auto"/>
              <w:right w:val="single" w:sz="4" w:space="0" w:color="auto"/>
            </w:tcBorders>
            <w:shd w:val="clear" w:color="auto" w:fill="auto"/>
            <w:noWrap/>
            <w:hideMark/>
          </w:tcPr>
          <w:p w14:paraId="7051C13B" w14:textId="44C6216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0B6EED5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39950F9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51609697"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2172CAE6" w14:textId="2DE452D4"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Hageman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BDEA26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2017</w:t>
            </w:r>
          </w:p>
        </w:tc>
        <w:tc>
          <w:tcPr>
            <w:tcW w:w="720" w:type="dxa"/>
            <w:tcBorders>
              <w:top w:val="nil"/>
              <w:left w:val="nil"/>
              <w:bottom w:val="single" w:sz="4" w:space="0" w:color="auto"/>
              <w:right w:val="single" w:sz="4" w:space="0" w:color="auto"/>
            </w:tcBorders>
            <w:shd w:val="clear" w:color="auto" w:fill="auto"/>
            <w:noWrap/>
            <w:hideMark/>
          </w:tcPr>
          <w:p w14:paraId="370878B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301</w:t>
            </w:r>
          </w:p>
        </w:tc>
        <w:tc>
          <w:tcPr>
            <w:tcW w:w="810" w:type="dxa"/>
            <w:tcBorders>
              <w:top w:val="nil"/>
              <w:left w:val="nil"/>
              <w:bottom w:val="single" w:sz="4" w:space="0" w:color="auto"/>
              <w:right w:val="single" w:sz="4" w:space="0" w:color="auto"/>
            </w:tcBorders>
            <w:shd w:val="clear" w:color="auto" w:fill="auto"/>
            <w:hideMark/>
          </w:tcPr>
          <w:p w14:paraId="5B0C12FE"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0.069</w:t>
            </w:r>
          </w:p>
        </w:tc>
        <w:tc>
          <w:tcPr>
            <w:tcW w:w="810" w:type="dxa"/>
            <w:tcBorders>
              <w:top w:val="nil"/>
              <w:left w:val="nil"/>
              <w:bottom w:val="single" w:sz="4" w:space="0" w:color="auto"/>
              <w:right w:val="single" w:sz="4" w:space="0" w:color="auto"/>
            </w:tcBorders>
            <w:shd w:val="clear" w:color="auto" w:fill="auto"/>
            <w:hideMark/>
          </w:tcPr>
          <w:p w14:paraId="7941868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53.90</w:t>
            </w:r>
          </w:p>
        </w:tc>
        <w:tc>
          <w:tcPr>
            <w:tcW w:w="990" w:type="dxa"/>
            <w:tcBorders>
              <w:top w:val="nil"/>
              <w:left w:val="nil"/>
              <w:bottom w:val="single" w:sz="4" w:space="0" w:color="auto"/>
              <w:right w:val="single" w:sz="4" w:space="0" w:color="auto"/>
            </w:tcBorders>
            <w:shd w:val="clear" w:color="auto" w:fill="auto"/>
            <w:noWrap/>
            <w:hideMark/>
          </w:tcPr>
          <w:p w14:paraId="61D36E6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073EE1C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12673A0D" w14:textId="39B3F79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98%</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 1%</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Hispanic, 1%</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 xml:space="preserve">other </w:t>
            </w:r>
          </w:p>
        </w:tc>
        <w:tc>
          <w:tcPr>
            <w:tcW w:w="990" w:type="dxa"/>
            <w:tcBorders>
              <w:top w:val="nil"/>
              <w:left w:val="nil"/>
              <w:bottom w:val="single" w:sz="4" w:space="0" w:color="auto"/>
              <w:right w:val="single" w:sz="4" w:space="0" w:color="auto"/>
            </w:tcBorders>
            <w:shd w:val="clear" w:color="auto" w:fill="auto"/>
          </w:tcPr>
          <w:p w14:paraId="1D2ABA26" w14:textId="5AC50B5D"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0B340AD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67.00</w:t>
            </w:r>
          </w:p>
        </w:tc>
        <w:tc>
          <w:tcPr>
            <w:tcW w:w="1080" w:type="dxa"/>
            <w:tcBorders>
              <w:top w:val="nil"/>
              <w:left w:val="nil"/>
              <w:bottom w:val="single" w:sz="4" w:space="0" w:color="auto"/>
              <w:right w:val="single" w:sz="4" w:space="0" w:color="auto"/>
            </w:tcBorders>
            <w:shd w:val="clear" w:color="auto" w:fill="auto"/>
            <w:noWrap/>
            <w:hideMark/>
          </w:tcPr>
          <w:p w14:paraId="6690951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121</w:t>
            </w:r>
          </w:p>
        </w:tc>
        <w:tc>
          <w:tcPr>
            <w:tcW w:w="1260" w:type="dxa"/>
            <w:tcBorders>
              <w:top w:val="nil"/>
              <w:left w:val="nil"/>
              <w:bottom w:val="single" w:sz="4" w:space="0" w:color="auto"/>
              <w:right w:val="single" w:sz="4" w:space="0" w:color="auto"/>
            </w:tcBorders>
            <w:shd w:val="clear" w:color="auto" w:fill="auto"/>
            <w:noWrap/>
            <w:hideMark/>
          </w:tcPr>
          <w:p w14:paraId="348714EE" w14:textId="7FFB7594"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3D3ABBC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1142F93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4E219EB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017DFB3F" w14:textId="2B4A5FF1"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Richardson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591C51F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2010</w:t>
            </w:r>
          </w:p>
        </w:tc>
        <w:tc>
          <w:tcPr>
            <w:tcW w:w="720" w:type="dxa"/>
            <w:tcBorders>
              <w:top w:val="nil"/>
              <w:left w:val="nil"/>
              <w:bottom w:val="single" w:sz="4" w:space="0" w:color="auto"/>
              <w:right w:val="single" w:sz="4" w:space="0" w:color="auto"/>
            </w:tcBorders>
            <w:shd w:val="clear" w:color="auto" w:fill="auto"/>
            <w:noWrap/>
            <w:hideMark/>
          </w:tcPr>
          <w:p w14:paraId="2E804AE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324</w:t>
            </w:r>
          </w:p>
        </w:tc>
        <w:tc>
          <w:tcPr>
            <w:tcW w:w="810" w:type="dxa"/>
            <w:tcBorders>
              <w:top w:val="nil"/>
              <w:left w:val="nil"/>
              <w:bottom w:val="single" w:sz="4" w:space="0" w:color="auto"/>
              <w:right w:val="single" w:sz="4" w:space="0" w:color="auto"/>
            </w:tcBorders>
            <w:shd w:val="clear" w:color="auto" w:fill="auto"/>
            <w:hideMark/>
          </w:tcPr>
          <w:p w14:paraId="0AC6D970"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0.388</w:t>
            </w:r>
          </w:p>
        </w:tc>
        <w:tc>
          <w:tcPr>
            <w:tcW w:w="810" w:type="dxa"/>
            <w:tcBorders>
              <w:top w:val="nil"/>
              <w:left w:val="nil"/>
              <w:bottom w:val="single" w:sz="4" w:space="0" w:color="auto"/>
              <w:right w:val="single" w:sz="4" w:space="0" w:color="auto"/>
            </w:tcBorders>
            <w:shd w:val="clear" w:color="auto" w:fill="auto"/>
            <w:hideMark/>
          </w:tcPr>
          <w:p w14:paraId="09905CC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52.00</w:t>
            </w:r>
          </w:p>
        </w:tc>
        <w:tc>
          <w:tcPr>
            <w:tcW w:w="990" w:type="dxa"/>
            <w:tcBorders>
              <w:top w:val="nil"/>
              <w:left w:val="nil"/>
              <w:bottom w:val="single" w:sz="4" w:space="0" w:color="auto"/>
              <w:right w:val="single" w:sz="4" w:space="0" w:color="auto"/>
            </w:tcBorders>
            <w:shd w:val="clear" w:color="auto" w:fill="auto"/>
            <w:noWrap/>
            <w:hideMark/>
          </w:tcPr>
          <w:p w14:paraId="024415E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65.00</w:t>
            </w:r>
          </w:p>
        </w:tc>
        <w:tc>
          <w:tcPr>
            <w:tcW w:w="1080" w:type="dxa"/>
            <w:tcBorders>
              <w:top w:val="nil"/>
              <w:left w:val="nil"/>
              <w:bottom w:val="single" w:sz="4" w:space="0" w:color="auto"/>
              <w:right w:val="single" w:sz="4" w:space="0" w:color="auto"/>
            </w:tcBorders>
            <w:shd w:val="clear" w:color="auto" w:fill="auto"/>
            <w:noWrap/>
            <w:hideMark/>
          </w:tcPr>
          <w:p w14:paraId="090865E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223A30DB" w14:textId="1CD74014"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86%</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 6%</w:t>
            </w:r>
            <w:r w:rsidR="000C0EAC">
              <w:rPr>
                <w:rFonts w:ascii="Times New Roman" w:eastAsia="Times New Roman" w:hAnsi="Times New Roman" w:cs="Times New Roman"/>
                <w:color w:val="000000"/>
                <w:lang w:val="en-US"/>
              </w:rPr>
              <w:t xml:space="preserve"> B</w:t>
            </w:r>
            <w:r w:rsidRPr="0054340C">
              <w:rPr>
                <w:rFonts w:ascii="Times New Roman" w:eastAsia="Times New Roman" w:hAnsi="Times New Roman" w:cs="Times New Roman"/>
                <w:color w:val="000000"/>
                <w:lang w:val="en-US"/>
              </w:rPr>
              <w:t>lack, 3%</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American Indian, 1%</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others</w:t>
            </w:r>
          </w:p>
        </w:tc>
        <w:tc>
          <w:tcPr>
            <w:tcW w:w="990" w:type="dxa"/>
            <w:tcBorders>
              <w:top w:val="nil"/>
              <w:left w:val="nil"/>
              <w:bottom w:val="single" w:sz="4" w:space="0" w:color="auto"/>
              <w:right w:val="single" w:sz="4" w:space="0" w:color="auto"/>
            </w:tcBorders>
            <w:shd w:val="clear" w:color="auto" w:fill="auto"/>
          </w:tcPr>
          <w:p w14:paraId="2D70F52D" w14:textId="5451C32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617A8FB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79.10</w:t>
            </w:r>
          </w:p>
        </w:tc>
        <w:tc>
          <w:tcPr>
            <w:tcW w:w="1080" w:type="dxa"/>
            <w:tcBorders>
              <w:top w:val="nil"/>
              <w:left w:val="nil"/>
              <w:bottom w:val="single" w:sz="4" w:space="0" w:color="auto"/>
              <w:right w:val="single" w:sz="4" w:space="0" w:color="auto"/>
            </w:tcBorders>
            <w:shd w:val="clear" w:color="auto" w:fill="auto"/>
            <w:noWrap/>
            <w:hideMark/>
          </w:tcPr>
          <w:p w14:paraId="35E7F87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16</w:t>
            </w:r>
          </w:p>
        </w:tc>
        <w:tc>
          <w:tcPr>
            <w:tcW w:w="1260" w:type="dxa"/>
            <w:tcBorders>
              <w:top w:val="nil"/>
              <w:left w:val="nil"/>
              <w:bottom w:val="single" w:sz="4" w:space="0" w:color="auto"/>
              <w:right w:val="single" w:sz="4" w:space="0" w:color="auto"/>
            </w:tcBorders>
            <w:shd w:val="clear" w:color="auto" w:fill="auto"/>
            <w:noWrap/>
            <w:hideMark/>
          </w:tcPr>
          <w:p w14:paraId="2698A7F4" w14:textId="6CDAABD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49700DC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6ACCCEA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7DBB8713"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AD27A44" w14:textId="5F4F5A9E"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lastRenderedPageBreak/>
              <w:t>An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77A96DD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2013</w:t>
            </w:r>
          </w:p>
        </w:tc>
        <w:tc>
          <w:tcPr>
            <w:tcW w:w="720" w:type="dxa"/>
            <w:tcBorders>
              <w:top w:val="nil"/>
              <w:left w:val="nil"/>
              <w:bottom w:val="single" w:sz="4" w:space="0" w:color="auto"/>
              <w:right w:val="single" w:sz="4" w:space="0" w:color="auto"/>
            </w:tcBorders>
            <w:shd w:val="clear" w:color="auto" w:fill="auto"/>
            <w:noWrap/>
            <w:hideMark/>
          </w:tcPr>
          <w:p w14:paraId="39E8147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1698</w:t>
            </w:r>
          </w:p>
        </w:tc>
        <w:tc>
          <w:tcPr>
            <w:tcW w:w="810" w:type="dxa"/>
            <w:tcBorders>
              <w:top w:val="nil"/>
              <w:left w:val="nil"/>
              <w:bottom w:val="single" w:sz="4" w:space="0" w:color="auto"/>
              <w:right w:val="single" w:sz="4" w:space="0" w:color="auto"/>
            </w:tcBorders>
            <w:shd w:val="clear" w:color="auto" w:fill="auto"/>
            <w:hideMark/>
          </w:tcPr>
          <w:p w14:paraId="17652193"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0.051</w:t>
            </w:r>
          </w:p>
        </w:tc>
        <w:tc>
          <w:tcPr>
            <w:tcW w:w="810" w:type="dxa"/>
            <w:tcBorders>
              <w:top w:val="nil"/>
              <w:left w:val="nil"/>
              <w:bottom w:val="single" w:sz="4" w:space="0" w:color="auto"/>
              <w:right w:val="single" w:sz="4" w:space="0" w:color="auto"/>
            </w:tcBorders>
            <w:shd w:val="clear" w:color="auto" w:fill="auto"/>
            <w:hideMark/>
          </w:tcPr>
          <w:p w14:paraId="1DC5B4C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24.07</w:t>
            </w:r>
          </w:p>
        </w:tc>
        <w:tc>
          <w:tcPr>
            <w:tcW w:w="990" w:type="dxa"/>
            <w:tcBorders>
              <w:top w:val="nil"/>
              <w:left w:val="nil"/>
              <w:bottom w:val="single" w:sz="4" w:space="0" w:color="auto"/>
              <w:right w:val="single" w:sz="4" w:space="0" w:color="auto"/>
            </w:tcBorders>
            <w:shd w:val="clear" w:color="auto" w:fill="auto"/>
            <w:noWrap/>
            <w:hideMark/>
          </w:tcPr>
          <w:p w14:paraId="44B629B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72.00</w:t>
            </w:r>
          </w:p>
        </w:tc>
        <w:tc>
          <w:tcPr>
            <w:tcW w:w="1080" w:type="dxa"/>
            <w:tcBorders>
              <w:top w:val="nil"/>
              <w:left w:val="nil"/>
              <w:bottom w:val="single" w:sz="4" w:space="0" w:color="auto"/>
              <w:right w:val="single" w:sz="4" w:space="0" w:color="auto"/>
            </w:tcBorders>
            <w:shd w:val="clear" w:color="auto" w:fill="auto"/>
            <w:noWrap/>
            <w:hideMark/>
          </w:tcPr>
          <w:p w14:paraId="1B6B140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5EBC2AE" w14:textId="6E1516C4"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73.91%</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 10.36%</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African American,  8.6%</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other, 7.13%</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 xml:space="preserve">multiple </w:t>
            </w:r>
          </w:p>
        </w:tc>
        <w:tc>
          <w:tcPr>
            <w:tcW w:w="990" w:type="dxa"/>
            <w:tcBorders>
              <w:top w:val="nil"/>
              <w:left w:val="nil"/>
              <w:bottom w:val="single" w:sz="4" w:space="0" w:color="auto"/>
              <w:right w:val="single" w:sz="4" w:space="0" w:color="auto"/>
            </w:tcBorders>
            <w:shd w:val="clear" w:color="auto" w:fill="auto"/>
          </w:tcPr>
          <w:p w14:paraId="70987642" w14:textId="5FB89D3C"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23FDB54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76.10</w:t>
            </w:r>
          </w:p>
        </w:tc>
        <w:tc>
          <w:tcPr>
            <w:tcW w:w="1080" w:type="dxa"/>
            <w:tcBorders>
              <w:top w:val="nil"/>
              <w:left w:val="nil"/>
              <w:bottom w:val="single" w:sz="4" w:space="0" w:color="auto"/>
              <w:right w:val="single" w:sz="4" w:space="0" w:color="auto"/>
            </w:tcBorders>
            <w:shd w:val="clear" w:color="auto" w:fill="auto"/>
            <w:noWrap/>
            <w:hideMark/>
          </w:tcPr>
          <w:p w14:paraId="5720C6B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w:t>
            </w:r>
          </w:p>
        </w:tc>
        <w:tc>
          <w:tcPr>
            <w:tcW w:w="1260" w:type="dxa"/>
            <w:tcBorders>
              <w:top w:val="nil"/>
              <w:left w:val="nil"/>
              <w:bottom w:val="single" w:sz="4" w:space="0" w:color="auto"/>
              <w:right w:val="single" w:sz="4" w:space="0" w:color="auto"/>
            </w:tcBorders>
            <w:shd w:val="clear" w:color="auto" w:fill="auto"/>
            <w:noWrap/>
            <w:hideMark/>
          </w:tcPr>
          <w:p w14:paraId="34C07D8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900" w:type="dxa"/>
            <w:tcBorders>
              <w:top w:val="nil"/>
              <w:left w:val="nil"/>
              <w:bottom w:val="single" w:sz="4" w:space="0" w:color="auto"/>
              <w:right w:val="single" w:sz="4" w:space="0" w:color="auto"/>
            </w:tcBorders>
            <w:shd w:val="clear" w:color="auto" w:fill="auto"/>
            <w:hideMark/>
          </w:tcPr>
          <w:p w14:paraId="579BF4F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1512650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r>
      <w:tr w:rsidR="00CF44F2" w:rsidRPr="0054340C" w14:paraId="0CEEA481"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1E39DE90" w14:textId="025456D7"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Rosas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2D1BFB2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2022</w:t>
            </w:r>
          </w:p>
        </w:tc>
        <w:tc>
          <w:tcPr>
            <w:tcW w:w="720" w:type="dxa"/>
            <w:tcBorders>
              <w:top w:val="nil"/>
              <w:left w:val="nil"/>
              <w:bottom w:val="single" w:sz="4" w:space="0" w:color="auto"/>
              <w:right w:val="single" w:sz="4" w:space="0" w:color="auto"/>
            </w:tcBorders>
            <w:shd w:val="clear" w:color="auto" w:fill="auto"/>
            <w:noWrap/>
            <w:hideMark/>
          </w:tcPr>
          <w:p w14:paraId="257DD90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w:t>
            </w:r>
          </w:p>
        </w:tc>
        <w:tc>
          <w:tcPr>
            <w:tcW w:w="810" w:type="dxa"/>
            <w:tcBorders>
              <w:top w:val="nil"/>
              <w:left w:val="nil"/>
              <w:bottom w:val="single" w:sz="4" w:space="0" w:color="auto"/>
              <w:right w:val="single" w:sz="4" w:space="0" w:color="auto"/>
            </w:tcBorders>
            <w:shd w:val="clear" w:color="auto" w:fill="auto"/>
            <w:hideMark/>
          </w:tcPr>
          <w:p w14:paraId="67FC0303"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0.438</w:t>
            </w:r>
          </w:p>
        </w:tc>
        <w:tc>
          <w:tcPr>
            <w:tcW w:w="810" w:type="dxa"/>
            <w:tcBorders>
              <w:top w:val="nil"/>
              <w:left w:val="nil"/>
              <w:bottom w:val="single" w:sz="4" w:space="0" w:color="auto"/>
              <w:right w:val="single" w:sz="4" w:space="0" w:color="auto"/>
            </w:tcBorders>
            <w:shd w:val="clear" w:color="auto" w:fill="auto"/>
            <w:hideMark/>
          </w:tcPr>
          <w:p w14:paraId="4A0C74A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47.30</w:t>
            </w:r>
          </w:p>
        </w:tc>
        <w:tc>
          <w:tcPr>
            <w:tcW w:w="990" w:type="dxa"/>
            <w:tcBorders>
              <w:top w:val="nil"/>
              <w:left w:val="nil"/>
              <w:bottom w:val="single" w:sz="4" w:space="0" w:color="auto"/>
              <w:right w:val="single" w:sz="4" w:space="0" w:color="auto"/>
            </w:tcBorders>
            <w:shd w:val="clear" w:color="auto" w:fill="auto"/>
            <w:noWrap/>
            <w:hideMark/>
          </w:tcPr>
          <w:p w14:paraId="5AE3764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0.00</w:t>
            </w:r>
          </w:p>
        </w:tc>
        <w:tc>
          <w:tcPr>
            <w:tcW w:w="1080" w:type="dxa"/>
            <w:tcBorders>
              <w:top w:val="nil"/>
              <w:left w:val="nil"/>
              <w:bottom w:val="single" w:sz="4" w:space="0" w:color="auto"/>
              <w:right w:val="single" w:sz="4" w:space="0" w:color="auto"/>
            </w:tcBorders>
            <w:shd w:val="clear" w:color="auto" w:fill="auto"/>
            <w:noWrap/>
            <w:hideMark/>
          </w:tcPr>
          <w:p w14:paraId="633DF65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B20FC7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1B82414B" w14:textId="4875007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990" w:type="dxa"/>
            <w:tcBorders>
              <w:top w:val="nil"/>
              <w:left w:val="nil"/>
              <w:bottom w:val="single" w:sz="4" w:space="0" w:color="auto"/>
              <w:right w:val="single" w:sz="4" w:space="0" w:color="auto"/>
            </w:tcBorders>
            <w:shd w:val="clear" w:color="auto" w:fill="auto"/>
            <w:hideMark/>
          </w:tcPr>
          <w:p w14:paraId="6F0F887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41F38CE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3CD09A0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32</w:t>
            </w:r>
          </w:p>
        </w:tc>
        <w:tc>
          <w:tcPr>
            <w:tcW w:w="900" w:type="dxa"/>
            <w:tcBorders>
              <w:top w:val="nil"/>
              <w:left w:val="nil"/>
              <w:bottom w:val="single" w:sz="4" w:space="0" w:color="auto"/>
              <w:right w:val="single" w:sz="4" w:space="0" w:color="auto"/>
            </w:tcBorders>
            <w:shd w:val="clear" w:color="auto" w:fill="auto"/>
            <w:hideMark/>
          </w:tcPr>
          <w:p w14:paraId="29B18DE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1B9DB9D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6C083EA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3A299BF7" w14:textId="789417BF"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Li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695127E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2021</w:t>
            </w:r>
          </w:p>
        </w:tc>
        <w:tc>
          <w:tcPr>
            <w:tcW w:w="720" w:type="dxa"/>
            <w:tcBorders>
              <w:top w:val="nil"/>
              <w:left w:val="nil"/>
              <w:bottom w:val="single" w:sz="4" w:space="0" w:color="auto"/>
              <w:right w:val="single" w:sz="4" w:space="0" w:color="auto"/>
            </w:tcBorders>
            <w:shd w:val="clear" w:color="auto" w:fill="auto"/>
            <w:noWrap/>
            <w:hideMark/>
          </w:tcPr>
          <w:p w14:paraId="697576B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353</w:t>
            </w:r>
          </w:p>
        </w:tc>
        <w:tc>
          <w:tcPr>
            <w:tcW w:w="810" w:type="dxa"/>
            <w:tcBorders>
              <w:top w:val="nil"/>
              <w:left w:val="nil"/>
              <w:bottom w:val="single" w:sz="4" w:space="0" w:color="auto"/>
              <w:right w:val="single" w:sz="4" w:space="0" w:color="auto"/>
            </w:tcBorders>
            <w:shd w:val="clear" w:color="auto" w:fill="auto"/>
            <w:hideMark/>
          </w:tcPr>
          <w:p w14:paraId="5A58B049"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0.386</w:t>
            </w:r>
          </w:p>
        </w:tc>
        <w:tc>
          <w:tcPr>
            <w:tcW w:w="810" w:type="dxa"/>
            <w:tcBorders>
              <w:top w:val="nil"/>
              <w:left w:val="nil"/>
              <w:bottom w:val="single" w:sz="4" w:space="0" w:color="auto"/>
              <w:right w:val="single" w:sz="4" w:space="0" w:color="auto"/>
            </w:tcBorders>
            <w:shd w:val="clear" w:color="auto" w:fill="auto"/>
            <w:hideMark/>
          </w:tcPr>
          <w:p w14:paraId="176FBDE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990" w:type="dxa"/>
            <w:tcBorders>
              <w:top w:val="nil"/>
              <w:left w:val="nil"/>
              <w:bottom w:val="single" w:sz="4" w:space="0" w:color="auto"/>
              <w:right w:val="single" w:sz="4" w:space="0" w:color="auto"/>
            </w:tcBorders>
            <w:shd w:val="clear" w:color="auto" w:fill="auto"/>
            <w:noWrap/>
            <w:hideMark/>
          </w:tcPr>
          <w:p w14:paraId="34D4470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57.79</w:t>
            </w:r>
          </w:p>
        </w:tc>
        <w:tc>
          <w:tcPr>
            <w:tcW w:w="1080" w:type="dxa"/>
            <w:tcBorders>
              <w:top w:val="nil"/>
              <w:left w:val="nil"/>
              <w:bottom w:val="single" w:sz="4" w:space="0" w:color="auto"/>
              <w:right w:val="single" w:sz="4" w:space="0" w:color="auto"/>
            </w:tcBorders>
            <w:shd w:val="clear" w:color="auto" w:fill="auto"/>
            <w:noWrap/>
            <w:hideMark/>
          </w:tcPr>
          <w:p w14:paraId="4EB53BF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c>
          <w:tcPr>
            <w:tcW w:w="1530" w:type="dxa"/>
            <w:tcBorders>
              <w:top w:val="nil"/>
              <w:left w:val="nil"/>
              <w:bottom w:val="single" w:sz="4" w:space="0" w:color="auto"/>
              <w:right w:val="single" w:sz="4" w:space="0" w:color="auto"/>
            </w:tcBorders>
            <w:shd w:val="clear" w:color="auto" w:fill="auto"/>
            <w:noWrap/>
            <w:hideMark/>
          </w:tcPr>
          <w:p w14:paraId="19CA78E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078E0227" w14:textId="4BA047EC"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6DF554C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77C2427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shd w:val="clear" w:color="auto" w:fill="auto"/>
            <w:noWrap/>
            <w:hideMark/>
          </w:tcPr>
          <w:p w14:paraId="5796C8DB" w14:textId="1BFE7746"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4EA45DE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12B2AFA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2F3E71C7"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135868FC" w14:textId="645FE995"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Imanaka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1C036A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2013</w:t>
            </w:r>
          </w:p>
        </w:tc>
        <w:tc>
          <w:tcPr>
            <w:tcW w:w="720" w:type="dxa"/>
            <w:tcBorders>
              <w:top w:val="nil"/>
              <w:left w:val="nil"/>
              <w:bottom w:val="single" w:sz="4" w:space="0" w:color="auto"/>
              <w:right w:val="single" w:sz="4" w:space="0" w:color="auto"/>
            </w:tcBorders>
            <w:shd w:val="clear" w:color="auto" w:fill="auto"/>
            <w:noWrap/>
            <w:hideMark/>
          </w:tcPr>
          <w:p w14:paraId="05FCA95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193</w:t>
            </w:r>
          </w:p>
        </w:tc>
        <w:tc>
          <w:tcPr>
            <w:tcW w:w="810" w:type="dxa"/>
            <w:tcBorders>
              <w:top w:val="nil"/>
              <w:left w:val="nil"/>
              <w:bottom w:val="single" w:sz="4" w:space="0" w:color="auto"/>
              <w:right w:val="single" w:sz="4" w:space="0" w:color="auto"/>
            </w:tcBorders>
            <w:shd w:val="clear" w:color="auto" w:fill="auto"/>
            <w:hideMark/>
          </w:tcPr>
          <w:p w14:paraId="48F922D5"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0.282</w:t>
            </w:r>
          </w:p>
        </w:tc>
        <w:tc>
          <w:tcPr>
            <w:tcW w:w="810" w:type="dxa"/>
            <w:tcBorders>
              <w:top w:val="nil"/>
              <w:left w:val="nil"/>
              <w:bottom w:val="single" w:sz="4" w:space="0" w:color="auto"/>
              <w:right w:val="single" w:sz="4" w:space="0" w:color="auto"/>
            </w:tcBorders>
            <w:shd w:val="clear" w:color="auto" w:fill="auto"/>
            <w:hideMark/>
          </w:tcPr>
          <w:p w14:paraId="18BA100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50.00</w:t>
            </w:r>
          </w:p>
        </w:tc>
        <w:tc>
          <w:tcPr>
            <w:tcW w:w="990" w:type="dxa"/>
            <w:tcBorders>
              <w:top w:val="nil"/>
              <w:left w:val="nil"/>
              <w:bottom w:val="single" w:sz="4" w:space="0" w:color="auto"/>
              <w:right w:val="single" w:sz="4" w:space="0" w:color="auto"/>
            </w:tcBorders>
            <w:shd w:val="clear" w:color="auto" w:fill="auto"/>
            <w:noWrap/>
            <w:hideMark/>
          </w:tcPr>
          <w:p w14:paraId="3504F34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13.40</w:t>
            </w:r>
          </w:p>
        </w:tc>
        <w:tc>
          <w:tcPr>
            <w:tcW w:w="1080" w:type="dxa"/>
            <w:tcBorders>
              <w:top w:val="nil"/>
              <w:left w:val="nil"/>
              <w:bottom w:val="single" w:sz="4" w:space="0" w:color="auto"/>
              <w:right w:val="single" w:sz="4" w:space="0" w:color="auto"/>
            </w:tcBorders>
            <w:shd w:val="clear" w:color="auto" w:fill="auto"/>
            <w:noWrap/>
            <w:hideMark/>
          </w:tcPr>
          <w:p w14:paraId="19F5700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c>
          <w:tcPr>
            <w:tcW w:w="1530" w:type="dxa"/>
            <w:tcBorders>
              <w:top w:val="nil"/>
              <w:left w:val="nil"/>
              <w:bottom w:val="single" w:sz="4" w:space="0" w:color="auto"/>
              <w:right w:val="single" w:sz="4" w:space="0" w:color="auto"/>
            </w:tcBorders>
            <w:shd w:val="clear" w:color="auto" w:fill="auto"/>
            <w:noWrap/>
            <w:hideMark/>
          </w:tcPr>
          <w:p w14:paraId="77D7FE8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344C8B83" w14:textId="5EF40F6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7790EDD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89.70</w:t>
            </w:r>
          </w:p>
        </w:tc>
        <w:tc>
          <w:tcPr>
            <w:tcW w:w="1080" w:type="dxa"/>
            <w:tcBorders>
              <w:top w:val="nil"/>
              <w:left w:val="nil"/>
              <w:bottom w:val="single" w:sz="4" w:space="0" w:color="auto"/>
              <w:right w:val="single" w:sz="4" w:space="0" w:color="auto"/>
            </w:tcBorders>
            <w:shd w:val="clear" w:color="auto" w:fill="auto"/>
            <w:noWrap/>
            <w:hideMark/>
          </w:tcPr>
          <w:p w14:paraId="0E01355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56432D6D" w14:textId="0C32862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6A32824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2EBD4CF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2BDF4498"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099FB52A" w14:textId="4E90D8F6"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Sepah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EF5C5E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2017</w:t>
            </w:r>
          </w:p>
        </w:tc>
        <w:tc>
          <w:tcPr>
            <w:tcW w:w="720" w:type="dxa"/>
            <w:tcBorders>
              <w:top w:val="nil"/>
              <w:left w:val="nil"/>
              <w:bottom w:val="single" w:sz="4" w:space="0" w:color="auto"/>
              <w:right w:val="single" w:sz="4" w:space="0" w:color="auto"/>
            </w:tcBorders>
            <w:shd w:val="clear" w:color="auto" w:fill="auto"/>
            <w:noWrap/>
            <w:hideMark/>
          </w:tcPr>
          <w:p w14:paraId="45B5165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220</w:t>
            </w:r>
          </w:p>
        </w:tc>
        <w:tc>
          <w:tcPr>
            <w:tcW w:w="810" w:type="dxa"/>
            <w:tcBorders>
              <w:top w:val="nil"/>
              <w:left w:val="nil"/>
              <w:bottom w:val="single" w:sz="4" w:space="0" w:color="auto"/>
              <w:right w:val="single" w:sz="4" w:space="0" w:color="auto"/>
            </w:tcBorders>
            <w:shd w:val="clear" w:color="auto" w:fill="auto"/>
            <w:hideMark/>
          </w:tcPr>
          <w:p w14:paraId="4F27CE84"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0.691</w:t>
            </w:r>
          </w:p>
        </w:tc>
        <w:tc>
          <w:tcPr>
            <w:tcW w:w="810" w:type="dxa"/>
            <w:tcBorders>
              <w:top w:val="nil"/>
              <w:left w:val="nil"/>
              <w:bottom w:val="single" w:sz="4" w:space="0" w:color="auto"/>
              <w:right w:val="single" w:sz="4" w:space="0" w:color="auto"/>
            </w:tcBorders>
            <w:shd w:val="clear" w:color="auto" w:fill="auto"/>
            <w:hideMark/>
          </w:tcPr>
          <w:p w14:paraId="452A8AE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43.60</w:t>
            </w:r>
          </w:p>
        </w:tc>
        <w:tc>
          <w:tcPr>
            <w:tcW w:w="990" w:type="dxa"/>
            <w:tcBorders>
              <w:top w:val="nil"/>
              <w:left w:val="nil"/>
              <w:bottom w:val="single" w:sz="4" w:space="0" w:color="auto"/>
              <w:right w:val="single" w:sz="4" w:space="0" w:color="auto"/>
            </w:tcBorders>
            <w:shd w:val="clear" w:color="auto" w:fill="auto"/>
            <w:noWrap/>
            <w:hideMark/>
          </w:tcPr>
          <w:p w14:paraId="0C1F777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82.70</w:t>
            </w:r>
          </w:p>
        </w:tc>
        <w:tc>
          <w:tcPr>
            <w:tcW w:w="1080" w:type="dxa"/>
            <w:tcBorders>
              <w:top w:val="nil"/>
              <w:left w:val="nil"/>
              <w:bottom w:val="single" w:sz="4" w:space="0" w:color="auto"/>
              <w:right w:val="single" w:sz="4" w:space="0" w:color="auto"/>
            </w:tcBorders>
            <w:shd w:val="clear" w:color="auto" w:fill="auto"/>
            <w:noWrap/>
            <w:hideMark/>
          </w:tcPr>
          <w:p w14:paraId="2E35F46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66ED0E45" w14:textId="286C2B8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49.1%</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 28.6%</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Black, 10.5%</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Hispanic, 9.5%</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 xml:space="preserve">others,  2.3% </w:t>
            </w:r>
            <w:r>
              <w:rPr>
                <w:rFonts w:ascii="Times New Roman" w:eastAsia="Times New Roman" w:hAnsi="Times New Roman" w:cs="Times New Roman"/>
                <w:color w:val="000000"/>
                <w:lang w:val="en-US"/>
              </w:rPr>
              <w:t>un</w:t>
            </w:r>
            <w:r w:rsidRPr="0054340C">
              <w:rPr>
                <w:rFonts w:ascii="Times New Roman" w:eastAsia="Times New Roman" w:hAnsi="Times New Roman" w:cs="Times New Roman"/>
                <w:color w:val="000000"/>
                <w:lang w:val="en-US"/>
              </w:rPr>
              <w:t>disclosed</w:t>
            </w:r>
          </w:p>
        </w:tc>
        <w:tc>
          <w:tcPr>
            <w:tcW w:w="990" w:type="dxa"/>
            <w:tcBorders>
              <w:top w:val="nil"/>
              <w:left w:val="nil"/>
              <w:bottom w:val="single" w:sz="4" w:space="0" w:color="auto"/>
              <w:right w:val="single" w:sz="4" w:space="0" w:color="auto"/>
            </w:tcBorders>
            <w:shd w:val="clear" w:color="auto" w:fill="auto"/>
          </w:tcPr>
          <w:p w14:paraId="2F494F86" w14:textId="53FF1CF5"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2A7C951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46.40</w:t>
            </w:r>
          </w:p>
        </w:tc>
        <w:tc>
          <w:tcPr>
            <w:tcW w:w="1080" w:type="dxa"/>
            <w:tcBorders>
              <w:top w:val="nil"/>
              <w:left w:val="nil"/>
              <w:bottom w:val="single" w:sz="4" w:space="0" w:color="auto"/>
              <w:right w:val="single" w:sz="4" w:space="0" w:color="auto"/>
            </w:tcBorders>
            <w:shd w:val="clear" w:color="auto" w:fill="auto"/>
            <w:noWrap/>
            <w:hideMark/>
          </w:tcPr>
          <w:p w14:paraId="0870127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41EF498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144</w:t>
            </w:r>
          </w:p>
        </w:tc>
        <w:tc>
          <w:tcPr>
            <w:tcW w:w="900" w:type="dxa"/>
            <w:tcBorders>
              <w:top w:val="nil"/>
              <w:left w:val="nil"/>
              <w:bottom w:val="single" w:sz="4" w:space="0" w:color="auto"/>
              <w:right w:val="single" w:sz="4" w:space="0" w:color="auto"/>
            </w:tcBorders>
            <w:shd w:val="clear" w:color="auto" w:fill="auto"/>
            <w:hideMark/>
          </w:tcPr>
          <w:p w14:paraId="13E5080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5471C6A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063723DB"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2F575715" w14:textId="25E03B6C"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Sepah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4B48EA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2017</w:t>
            </w:r>
          </w:p>
        </w:tc>
        <w:tc>
          <w:tcPr>
            <w:tcW w:w="720" w:type="dxa"/>
            <w:tcBorders>
              <w:top w:val="nil"/>
              <w:left w:val="nil"/>
              <w:bottom w:val="single" w:sz="4" w:space="0" w:color="auto"/>
              <w:right w:val="single" w:sz="4" w:space="0" w:color="auto"/>
            </w:tcBorders>
            <w:shd w:val="clear" w:color="auto" w:fill="auto"/>
            <w:noWrap/>
            <w:hideMark/>
          </w:tcPr>
          <w:p w14:paraId="5DD093B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220</w:t>
            </w:r>
          </w:p>
        </w:tc>
        <w:tc>
          <w:tcPr>
            <w:tcW w:w="810" w:type="dxa"/>
            <w:tcBorders>
              <w:top w:val="nil"/>
              <w:left w:val="nil"/>
              <w:bottom w:val="single" w:sz="4" w:space="0" w:color="auto"/>
              <w:right w:val="single" w:sz="4" w:space="0" w:color="auto"/>
            </w:tcBorders>
            <w:shd w:val="clear" w:color="auto" w:fill="auto"/>
            <w:hideMark/>
          </w:tcPr>
          <w:p w14:paraId="25BF125F"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0.290</w:t>
            </w:r>
          </w:p>
        </w:tc>
        <w:tc>
          <w:tcPr>
            <w:tcW w:w="810" w:type="dxa"/>
            <w:tcBorders>
              <w:top w:val="nil"/>
              <w:left w:val="nil"/>
              <w:bottom w:val="single" w:sz="4" w:space="0" w:color="auto"/>
              <w:right w:val="single" w:sz="4" w:space="0" w:color="auto"/>
            </w:tcBorders>
            <w:shd w:val="clear" w:color="auto" w:fill="auto"/>
            <w:hideMark/>
          </w:tcPr>
          <w:p w14:paraId="2E307FE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43.60</w:t>
            </w:r>
          </w:p>
        </w:tc>
        <w:tc>
          <w:tcPr>
            <w:tcW w:w="990" w:type="dxa"/>
            <w:tcBorders>
              <w:top w:val="nil"/>
              <w:left w:val="nil"/>
              <w:bottom w:val="single" w:sz="4" w:space="0" w:color="auto"/>
              <w:right w:val="single" w:sz="4" w:space="0" w:color="auto"/>
            </w:tcBorders>
            <w:shd w:val="clear" w:color="auto" w:fill="auto"/>
            <w:noWrap/>
            <w:hideMark/>
          </w:tcPr>
          <w:p w14:paraId="15A7C65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82.70</w:t>
            </w:r>
          </w:p>
        </w:tc>
        <w:tc>
          <w:tcPr>
            <w:tcW w:w="1080" w:type="dxa"/>
            <w:tcBorders>
              <w:top w:val="nil"/>
              <w:left w:val="nil"/>
              <w:bottom w:val="single" w:sz="4" w:space="0" w:color="auto"/>
              <w:right w:val="single" w:sz="4" w:space="0" w:color="auto"/>
            </w:tcBorders>
            <w:shd w:val="clear" w:color="auto" w:fill="auto"/>
            <w:noWrap/>
            <w:hideMark/>
          </w:tcPr>
          <w:p w14:paraId="6071CAE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08810590" w14:textId="132ABA2A"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49.1%</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 28.6%</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Black, 10.5%</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Hispanic, 9.5%</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 xml:space="preserve">others,  2.3% </w:t>
            </w:r>
            <w:r>
              <w:rPr>
                <w:rFonts w:ascii="Times New Roman" w:eastAsia="Times New Roman" w:hAnsi="Times New Roman" w:cs="Times New Roman"/>
                <w:color w:val="000000"/>
                <w:lang w:val="en-US"/>
              </w:rPr>
              <w:t>un</w:t>
            </w:r>
            <w:r w:rsidRPr="0054340C">
              <w:rPr>
                <w:rFonts w:ascii="Times New Roman" w:eastAsia="Times New Roman" w:hAnsi="Times New Roman" w:cs="Times New Roman"/>
                <w:color w:val="000000"/>
                <w:lang w:val="en-US"/>
              </w:rPr>
              <w:t>disclosed</w:t>
            </w:r>
          </w:p>
        </w:tc>
        <w:tc>
          <w:tcPr>
            <w:tcW w:w="990" w:type="dxa"/>
            <w:tcBorders>
              <w:top w:val="nil"/>
              <w:left w:val="nil"/>
              <w:bottom w:val="single" w:sz="4" w:space="0" w:color="auto"/>
              <w:right w:val="single" w:sz="4" w:space="0" w:color="auto"/>
            </w:tcBorders>
            <w:shd w:val="clear" w:color="auto" w:fill="auto"/>
          </w:tcPr>
          <w:p w14:paraId="58BF2766" w14:textId="7D06D49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385755D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46.40</w:t>
            </w:r>
          </w:p>
        </w:tc>
        <w:tc>
          <w:tcPr>
            <w:tcW w:w="1080" w:type="dxa"/>
            <w:tcBorders>
              <w:top w:val="nil"/>
              <w:left w:val="nil"/>
              <w:bottom w:val="single" w:sz="4" w:space="0" w:color="auto"/>
              <w:right w:val="single" w:sz="4" w:space="0" w:color="auto"/>
            </w:tcBorders>
            <w:shd w:val="clear" w:color="auto" w:fill="auto"/>
            <w:noWrap/>
            <w:hideMark/>
          </w:tcPr>
          <w:p w14:paraId="0984CE2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144</w:t>
            </w:r>
          </w:p>
        </w:tc>
        <w:tc>
          <w:tcPr>
            <w:tcW w:w="1260" w:type="dxa"/>
            <w:tcBorders>
              <w:top w:val="nil"/>
              <w:left w:val="nil"/>
              <w:bottom w:val="single" w:sz="4" w:space="0" w:color="auto"/>
              <w:right w:val="single" w:sz="4" w:space="0" w:color="auto"/>
            </w:tcBorders>
            <w:shd w:val="clear" w:color="auto" w:fill="auto"/>
            <w:noWrap/>
            <w:hideMark/>
          </w:tcPr>
          <w:p w14:paraId="7214DE90" w14:textId="095087B1"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25AB36C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3460F22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6AC6D02E"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0C673FEF" w14:textId="265460D9"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Ali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700C703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2021</w:t>
            </w:r>
          </w:p>
        </w:tc>
        <w:tc>
          <w:tcPr>
            <w:tcW w:w="720" w:type="dxa"/>
            <w:tcBorders>
              <w:top w:val="nil"/>
              <w:left w:val="nil"/>
              <w:bottom w:val="single" w:sz="4" w:space="0" w:color="auto"/>
              <w:right w:val="single" w:sz="4" w:space="0" w:color="auto"/>
            </w:tcBorders>
            <w:shd w:val="clear" w:color="auto" w:fill="auto"/>
            <w:noWrap/>
            <w:hideMark/>
          </w:tcPr>
          <w:p w14:paraId="2839D74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79</w:t>
            </w:r>
          </w:p>
        </w:tc>
        <w:tc>
          <w:tcPr>
            <w:tcW w:w="810" w:type="dxa"/>
            <w:tcBorders>
              <w:top w:val="nil"/>
              <w:left w:val="nil"/>
              <w:bottom w:val="single" w:sz="4" w:space="0" w:color="auto"/>
              <w:right w:val="single" w:sz="4" w:space="0" w:color="auto"/>
            </w:tcBorders>
            <w:shd w:val="clear" w:color="auto" w:fill="auto"/>
            <w:hideMark/>
          </w:tcPr>
          <w:p w14:paraId="4E03BA65"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0.887</w:t>
            </w:r>
          </w:p>
        </w:tc>
        <w:tc>
          <w:tcPr>
            <w:tcW w:w="810" w:type="dxa"/>
            <w:tcBorders>
              <w:top w:val="nil"/>
              <w:left w:val="nil"/>
              <w:bottom w:val="single" w:sz="4" w:space="0" w:color="auto"/>
              <w:right w:val="single" w:sz="4" w:space="0" w:color="auto"/>
            </w:tcBorders>
            <w:shd w:val="clear" w:color="auto" w:fill="auto"/>
            <w:hideMark/>
          </w:tcPr>
          <w:p w14:paraId="0012901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61.50</w:t>
            </w:r>
          </w:p>
        </w:tc>
        <w:tc>
          <w:tcPr>
            <w:tcW w:w="990" w:type="dxa"/>
            <w:tcBorders>
              <w:top w:val="nil"/>
              <w:left w:val="nil"/>
              <w:bottom w:val="single" w:sz="4" w:space="0" w:color="auto"/>
              <w:right w:val="single" w:sz="4" w:space="0" w:color="auto"/>
            </w:tcBorders>
            <w:shd w:val="clear" w:color="auto" w:fill="auto"/>
            <w:noWrap/>
            <w:hideMark/>
          </w:tcPr>
          <w:p w14:paraId="632F265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1080" w:type="dxa"/>
            <w:tcBorders>
              <w:top w:val="nil"/>
              <w:left w:val="nil"/>
              <w:bottom w:val="single" w:sz="4" w:space="0" w:color="auto"/>
              <w:right w:val="single" w:sz="4" w:space="0" w:color="auto"/>
            </w:tcBorders>
            <w:shd w:val="clear" w:color="auto" w:fill="auto"/>
            <w:noWrap/>
            <w:hideMark/>
          </w:tcPr>
          <w:p w14:paraId="22DF8D5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53EE62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091036F2" w14:textId="0A16B326"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990" w:type="dxa"/>
            <w:tcBorders>
              <w:top w:val="nil"/>
              <w:left w:val="nil"/>
              <w:bottom w:val="single" w:sz="4" w:space="0" w:color="auto"/>
              <w:right w:val="single" w:sz="4" w:space="0" w:color="auto"/>
            </w:tcBorders>
            <w:shd w:val="clear" w:color="auto" w:fill="auto"/>
            <w:hideMark/>
          </w:tcPr>
          <w:p w14:paraId="4E188E3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84.00</w:t>
            </w:r>
          </w:p>
        </w:tc>
        <w:tc>
          <w:tcPr>
            <w:tcW w:w="1080" w:type="dxa"/>
            <w:tcBorders>
              <w:top w:val="nil"/>
              <w:left w:val="nil"/>
              <w:bottom w:val="single" w:sz="4" w:space="0" w:color="auto"/>
              <w:right w:val="single" w:sz="4" w:space="0" w:color="auto"/>
            </w:tcBorders>
            <w:shd w:val="clear" w:color="auto" w:fill="auto"/>
            <w:noWrap/>
            <w:hideMark/>
          </w:tcPr>
          <w:p w14:paraId="1F13FB6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w:t>
            </w:r>
          </w:p>
        </w:tc>
        <w:tc>
          <w:tcPr>
            <w:tcW w:w="1260" w:type="dxa"/>
            <w:tcBorders>
              <w:top w:val="nil"/>
              <w:left w:val="nil"/>
              <w:bottom w:val="single" w:sz="4" w:space="0" w:color="auto"/>
              <w:right w:val="single" w:sz="4" w:space="0" w:color="auto"/>
            </w:tcBorders>
            <w:shd w:val="clear" w:color="auto" w:fill="auto"/>
            <w:noWrap/>
            <w:hideMark/>
          </w:tcPr>
          <w:p w14:paraId="262C3317" w14:textId="2B66AB01"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08B0BDE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7F729B9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75A20B62"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82D7210" w14:textId="0E142AAB"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Ali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327DCBA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2021</w:t>
            </w:r>
          </w:p>
        </w:tc>
        <w:tc>
          <w:tcPr>
            <w:tcW w:w="720" w:type="dxa"/>
            <w:tcBorders>
              <w:top w:val="nil"/>
              <w:left w:val="nil"/>
              <w:bottom w:val="single" w:sz="4" w:space="0" w:color="auto"/>
              <w:right w:val="single" w:sz="4" w:space="0" w:color="auto"/>
            </w:tcBorders>
            <w:shd w:val="clear" w:color="auto" w:fill="auto"/>
            <w:noWrap/>
            <w:hideMark/>
          </w:tcPr>
          <w:p w14:paraId="1EFB42A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79</w:t>
            </w:r>
          </w:p>
        </w:tc>
        <w:tc>
          <w:tcPr>
            <w:tcW w:w="810" w:type="dxa"/>
            <w:tcBorders>
              <w:top w:val="nil"/>
              <w:left w:val="nil"/>
              <w:bottom w:val="single" w:sz="4" w:space="0" w:color="auto"/>
              <w:right w:val="single" w:sz="4" w:space="0" w:color="auto"/>
            </w:tcBorders>
            <w:shd w:val="clear" w:color="auto" w:fill="auto"/>
            <w:hideMark/>
          </w:tcPr>
          <w:p w14:paraId="2837D65C"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0.536</w:t>
            </w:r>
          </w:p>
        </w:tc>
        <w:tc>
          <w:tcPr>
            <w:tcW w:w="810" w:type="dxa"/>
            <w:tcBorders>
              <w:top w:val="nil"/>
              <w:left w:val="nil"/>
              <w:bottom w:val="single" w:sz="4" w:space="0" w:color="auto"/>
              <w:right w:val="single" w:sz="4" w:space="0" w:color="auto"/>
            </w:tcBorders>
            <w:shd w:val="clear" w:color="auto" w:fill="auto"/>
            <w:hideMark/>
          </w:tcPr>
          <w:p w14:paraId="01273FE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62.50</w:t>
            </w:r>
          </w:p>
        </w:tc>
        <w:tc>
          <w:tcPr>
            <w:tcW w:w="990" w:type="dxa"/>
            <w:tcBorders>
              <w:top w:val="nil"/>
              <w:left w:val="nil"/>
              <w:bottom w:val="single" w:sz="4" w:space="0" w:color="auto"/>
              <w:right w:val="single" w:sz="4" w:space="0" w:color="auto"/>
            </w:tcBorders>
            <w:shd w:val="clear" w:color="auto" w:fill="auto"/>
            <w:noWrap/>
            <w:hideMark/>
          </w:tcPr>
          <w:p w14:paraId="59CBF28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1080" w:type="dxa"/>
            <w:tcBorders>
              <w:top w:val="nil"/>
              <w:left w:val="nil"/>
              <w:bottom w:val="single" w:sz="4" w:space="0" w:color="auto"/>
              <w:right w:val="single" w:sz="4" w:space="0" w:color="auto"/>
            </w:tcBorders>
            <w:shd w:val="clear" w:color="auto" w:fill="auto"/>
            <w:noWrap/>
            <w:hideMark/>
          </w:tcPr>
          <w:p w14:paraId="0025502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c>
          <w:tcPr>
            <w:tcW w:w="1530" w:type="dxa"/>
            <w:tcBorders>
              <w:top w:val="nil"/>
              <w:left w:val="nil"/>
              <w:bottom w:val="single" w:sz="4" w:space="0" w:color="auto"/>
              <w:right w:val="single" w:sz="4" w:space="0" w:color="auto"/>
            </w:tcBorders>
            <w:shd w:val="clear" w:color="auto" w:fill="auto"/>
            <w:noWrap/>
            <w:hideMark/>
          </w:tcPr>
          <w:p w14:paraId="32801B2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779E1868" w14:textId="23E369E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990" w:type="dxa"/>
            <w:tcBorders>
              <w:top w:val="nil"/>
              <w:left w:val="nil"/>
              <w:bottom w:val="single" w:sz="4" w:space="0" w:color="auto"/>
              <w:right w:val="single" w:sz="4" w:space="0" w:color="auto"/>
            </w:tcBorders>
            <w:shd w:val="clear" w:color="auto" w:fill="auto"/>
            <w:hideMark/>
          </w:tcPr>
          <w:p w14:paraId="071B3E5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84.00</w:t>
            </w:r>
          </w:p>
        </w:tc>
        <w:tc>
          <w:tcPr>
            <w:tcW w:w="1080" w:type="dxa"/>
            <w:tcBorders>
              <w:top w:val="nil"/>
              <w:left w:val="nil"/>
              <w:bottom w:val="single" w:sz="4" w:space="0" w:color="auto"/>
              <w:right w:val="single" w:sz="4" w:space="0" w:color="auto"/>
            </w:tcBorders>
            <w:shd w:val="clear" w:color="auto" w:fill="auto"/>
            <w:noWrap/>
            <w:hideMark/>
          </w:tcPr>
          <w:p w14:paraId="3B32C96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w:t>
            </w:r>
          </w:p>
        </w:tc>
        <w:tc>
          <w:tcPr>
            <w:tcW w:w="1260" w:type="dxa"/>
            <w:tcBorders>
              <w:top w:val="nil"/>
              <w:left w:val="nil"/>
              <w:bottom w:val="single" w:sz="4" w:space="0" w:color="auto"/>
              <w:right w:val="single" w:sz="4" w:space="0" w:color="auto"/>
            </w:tcBorders>
            <w:shd w:val="clear" w:color="auto" w:fill="auto"/>
            <w:noWrap/>
            <w:hideMark/>
          </w:tcPr>
          <w:p w14:paraId="1095FAEE" w14:textId="515B430E"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64C829B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6DF5469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51EFB90B"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49BAA9B" w14:textId="36B5A0B0"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lastRenderedPageBreak/>
              <w:t>Travis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2ECEDD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2010</w:t>
            </w:r>
          </w:p>
        </w:tc>
        <w:tc>
          <w:tcPr>
            <w:tcW w:w="720" w:type="dxa"/>
            <w:tcBorders>
              <w:top w:val="nil"/>
              <w:left w:val="nil"/>
              <w:bottom w:val="single" w:sz="4" w:space="0" w:color="auto"/>
              <w:right w:val="single" w:sz="4" w:space="0" w:color="auto"/>
            </w:tcBorders>
            <w:shd w:val="clear" w:color="auto" w:fill="auto"/>
            <w:noWrap/>
            <w:hideMark/>
          </w:tcPr>
          <w:p w14:paraId="166C989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54</w:t>
            </w:r>
          </w:p>
        </w:tc>
        <w:tc>
          <w:tcPr>
            <w:tcW w:w="810" w:type="dxa"/>
            <w:tcBorders>
              <w:top w:val="nil"/>
              <w:left w:val="nil"/>
              <w:bottom w:val="single" w:sz="4" w:space="0" w:color="auto"/>
              <w:right w:val="single" w:sz="4" w:space="0" w:color="auto"/>
            </w:tcBorders>
            <w:shd w:val="clear" w:color="auto" w:fill="auto"/>
            <w:hideMark/>
          </w:tcPr>
          <w:p w14:paraId="5F277428"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0.375</w:t>
            </w:r>
          </w:p>
        </w:tc>
        <w:tc>
          <w:tcPr>
            <w:tcW w:w="810" w:type="dxa"/>
            <w:tcBorders>
              <w:top w:val="nil"/>
              <w:left w:val="nil"/>
              <w:bottom w:val="single" w:sz="4" w:space="0" w:color="auto"/>
              <w:right w:val="single" w:sz="4" w:space="0" w:color="auto"/>
            </w:tcBorders>
            <w:shd w:val="clear" w:color="auto" w:fill="auto"/>
            <w:hideMark/>
          </w:tcPr>
          <w:p w14:paraId="07A01A6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52.40</w:t>
            </w:r>
          </w:p>
        </w:tc>
        <w:tc>
          <w:tcPr>
            <w:tcW w:w="990" w:type="dxa"/>
            <w:tcBorders>
              <w:top w:val="nil"/>
              <w:left w:val="nil"/>
              <w:bottom w:val="single" w:sz="4" w:space="0" w:color="auto"/>
              <w:right w:val="single" w:sz="4" w:space="0" w:color="auto"/>
            </w:tcBorders>
            <w:shd w:val="clear" w:color="auto" w:fill="auto"/>
            <w:noWrap/>
            <w:hideMark/>
          </w:tcPr>
          <w:p w14:paraId="2422465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37.00</w:t>
            </w:r>
          </w:p>
        </w:tc>
        <w:tc>
          <w:tcPr>
            <w:tcW w:w="1080" w:type="dxa"/>
            <w:tcBorders>
              <w:top w:val="nil"/>
              <w:left w:val="nil"/>
              <w:bottom w:val="single" w:sz="4" w:space="0" w:color="auto"/>
              <w:right w:val="single" w:sz="4" w:space="0" w:color="auto"/>
            </w:tcBorders>
            <w:shd w:val="clear" w:color="auto" w:fill="auto"/>
            <w:noWrap/>
            <w:hideMark/>
          </w:tcPr>
          <w:p w14:paraId="51F0B49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1A4E02C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3DCCEC39" w14:textId="6661DBF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990" w:type="dxa"/>
            <w:tcBorders>
              <w:top w:val="nil"/>
              <w:left w:val="nil"/>
              <w:bottom w:val="single" w:sz="4" w:space="0" w:color="auto"/>
              <w:right w:val="single" w:sz="4" w:space="0" w:color="auto"/>
            </w:tcBorders>
            <w:shd w:val="clear" w:color="auto" w:fill="auto"/>
            <w:hideMark/>
          </w:tcPr>
          <w:p w14:paraId="798F2A6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59.30</w:t>
            </w:r>
          </w:p>
        </w:tc>
        <w:tc>
          <w:tcPr>
            <w:tcW w:w="1080" w:type="dxa"/>
            <w:tcBorders>
              <w:top w:val="nil"/>
              <w:left w:val="nil"/>
              <w:bottom w:val="single" w:sz="4" w:space="0" w:color="auto"/>
              <w:right w:val="single" w:sz="4" w:space="0" w:color="auto"/>
            </w:tcBorders>
            <w:shd w:val="clear" w:color="auto" w:fill="auto"/>
            <w:noWrap/>
            <w:hideMark/>
          </w:tcPr>
          <w:p w14:paraId="045BDB7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1E2958D8" w14:textId="65050224"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3342157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093F06A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4D40A33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49ABC8D" w14:textId="70E24D1C"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Travis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6F405A1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2010</w:t>
            </w:r>
          </w:p>
        </w:tc>
        <w:tc>
          <w:tcPr>
            <w:tcW w:w="720" w:type="dxa"/>
            <w:tcBorders>
              <w:top w:val="nil"/>
              <w:left w:val="nil"/>
              <w:bottom w:val="single" w:sz="4" w:space="0" w:color="auto"/>
              <w:right w:val="single" w:sz="4" w:space="0" w:color="auto"/>
            </w:tcBorders>
            <w:shd w:val="clear" w:color="auto" w:fill="auto"/>
            <w:noWrap/>
            <w:hideMark/>
          </w:tcPr>
          <w:p w14:paraId="12CD21B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54</w:t>
            </w:r>
          </w:p>
        </w:tc>
        <w:tc>
          <w:tcPr>
            <w:tcW w:w="810" w:type="dxa"/>
            <w:tcBorders>
              <w:top w:val="nil"/>
              <w:left w:val="nil"/>
              <w:bottom w:val="single" w:sz="4" w:space="0" w:color="auto"/>
              <w:right w:val="single" w:sz="4" w:space="0" w:color="auto"/>
            </w:tcBorders>
            <w:shd w:val="clear" w:color="auto" w:fill="auto"/>
            <w:hideMark/>
          </w:tcPr>
          <w:p w14:paraId="6293189C"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0.258</w:t>
            </w:r>
          </w:p>
        </w:tc>
        <w:tc>
          <w:tcPr>
            <w:tcW w:w="810" w:type="dxa"/>
            <w:tcBorders>
              <w:top w:val="nil"/>
              <w:left w:val="nil"/>
              <w:bottom w:val="single" w:sz="4" w:space="0" w:color="auto"/>
              <w:right w:val="single" w:sz="4" w:space="0" w:color="auto"/>
            </w:tcBorders>
            <w:shd w:val="clear" w:color="auto" w:fill="auto"/>
            <w:hideMark/>
          </w:tcPr>
          <w:p w14:paraId="4023FC2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52.40</w:t>
            </w:r>
          </w:p>
        </w:tc>
        <w:tc>
          <w:tcPr>
            <w:tcW w:w="990" w:type="dxa"/>
            <w:tcBorders>
              <w:top w:val="nil"/>
              <w:left w:val="nil"/>
              <w:bottom w:val="single" w:sz="4" w:space="0" w:color="auto"/>
              <w:right w:val="single" w:sz="4" w:space="0" w:color="auto"/>
            </w:tcBorders>
            <w:shd w:val="clear" w:color="auto" w:fill="auto"/>
            <w:noWrap/>
            <w:hideMark/>
          </w:tcPr>
          <w:p w14:paraId="3F8E2C9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37.00</w:t>
            </w:r>
          </w:p>
        </w:tc>
        <w:tc>
          <w:tcPr>
            <w:tcW w:w="1080" w:type="dxa"/>
            <w:tcBorders>
              <w:top w:val="nil"/>
              <w:left w:val="nil"/>
              <w:bottom w:val="single" w:sz="4" w:space="0" w:color="auto"/>
              <w:right w:val="single" w:sz="4" w:space="0" w:color="auto"/>
            </w:tcBorders>
            <w:shd w:val="clear" w:color="auto" w:fill="auto"/>
            <w:noWrap/>
            <w:hideMark/>
          </w:tcPr>
          <w:p w14:paraId="4C5108A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BC4BA5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252C8740" w14:textId="53407CE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990" w:type="dxa"/>
            <w:tcBorders>
              <w:top w:val="nil"/>
              <w:left w:val="nil"/>
              <w:bottom w:val="single" w:sz="4" w:space="0" w:color="auto"/>
              <w:right w:val="single" w:sz="4" w:space="0" w:color="auto"/>
            </w:tcBorders>
            <w:shd w:val="clear" w:color="auto" w:fill="auto"/>
            <w:hideMark/>
          </w:tcPr>
          <w:p w14:paraId="384D633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59.30</w:t>
            </w:r>
          </w:p>
        </w:tc>
        <w:tc>
          <w:tcPr>
            <w:tcW w:w="1080" w:type="dxa"/>
            <w:tcBorders>
              <w:top w:val="nil"/>
              <w:left w:val="nil"/>
              <w:bottom w:val="single" w:sz="4" w:space="0" w:color="auto"/>
              <w:right w:val="single" w:sz="4" w:space="0" w:color="auto"/>
            </w:tcBorders>
            <w:shd w:val="clear" w:color="auto" w:fill="auto"/>
            <w:noWrap/>
            <w:hideMark/>
          </w:tcPr>
          <w:p w14:paraId="0BE3FAF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0C9F9CBC" w14:textId="2810F9AC"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624C8FF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2E3BF55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6B242912"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43C231D3" w14:textId="34B52ED2"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Hensel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0BFE320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2019</w:t>
            </w:r>
          </w:p>
        </w:tc>
        <w:tc>
          <w:tcPr>
            <w:tcW w:w="720" w:type="dxa"/>
            <w:tcBorders>
              <w:top w:val="nil"/>
              <w:left w:val="nil"/>
              <w:bottom w:val="single" w:sz="4" w:space="0" w:color="auto"/>
              <w:right w:val="single" w:sz="4" w:space="0" w:color="auto"/>
            </w:tcBorders>
            <w:shd w:val="clear" w:color="auto" w:fill="auto"/>
            <w:noWrap/>
            <w:hideMark/>
          </w:tcPr>
          <w:p w14:paraId="31D1661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812</w:t>
            </w:r>
          </w:p>
        </w:tc>
        <w:tc>
          <w:tcPr>
            <w:tcW w:w="810" w:type="dxa"/>
            <w:tcBorders>
              <w:top w:val="nil"/>
              <w:left w:val="nil"/>
              <w:bottom w:val="single" w:sz="4" w:space="0" w:color="auto"/>
              <w:right w:val="single" w:sz="4" w:space="0" w:color="auto"/>
            </w:tcBorders>
            <w:shd w:val="clear" w:color="auto" w:fill="auto"/>
            <w:hideMark/>
          </w:tcPr>
          <w:p w14:paraId="4945973B"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0.182</w:t>
            </w:r>
          </w:p>
        </w:tc>
        <w:tc>
          <w:tcPr>
            <w:tcW w:w="810" w:type="dxa"/>
            <w:tcBorders>
              <w:top w:val="nil"/>
              <w:left w:val="nil"/>
              <w:bottom w:val="single" w:sz="4" w:space="0" w:color="auto"/>
              <w:right w:val="single" w:sz="4" w:space="0" w:color="auto"/>
            </w:tcBorders>
            <w:shd w:val="clear" w:color="auto" w:fill="auto"/>
            <w:hideMark/>
          </w:tcPr>
          <w:p w14:paraId="0DC7925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41.50</w:t>
            </w:r>
          </w:p>
        </w:tc>
        <w:tc>
          <w:tcPr>
            <w:tcW w:w="990" w:type="dxa"/>
            <w:tcBorders>
              <w:top w:val="nil"/>
              <w:left w:val="nil"/>
              <w:bottom w:val="single" w:sz="4" w:space="0" w:color="auto"/>
              <w:right w:val="single" w:sz="4" w:space="0" w:color="auto"/>
            </w:tcBorders>
            <w:shd w:val="clear" w:color="auto" w:fill="auto"/>
            <w:noWrap/>
            <w:hideMark/>
          </w:tcPr>
          <w:p w14:paraId="3C4600A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73.00</w:t>
            </w:r>
          </w:p>
        </w:tc>
        <w:tc>
          <w:tcPr>
            <w:tcW w:w="1080" w:type="dxa"/>
            <w:tcBorders>
              <w:top w:val="nil"/>
              <w:left w:val="nil"/>
              <w:bottom w:val="single" w:sz="4" w:space="0" w:color="auto"/>
              <w:right w:val="single" w:sz="4" w:space="0" w:color="auto"/>
            </w:tcBorders>
            <w:shd w:val="clear" w:color="auto" w:fill="auto"/>
            <w:noWrap/>
            <w:hideMark/>
          </w:tcPr>
          <w:p w14:paraId="6492DEF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71810964" w14:textId="243644B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82%</w:t>
            </w:r>
            <w:r w:rsidR="000C0EA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White, 17%</w:t>
            </w:r>
            <w:r w:rsidR="000C0EA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non-W</w:t>
            </w:r>
            <w:r w:rsidRPr="0054340C">
              <w:rPr>
                <w:rFonts w:ascii="Times New Roman" w:eastAsia="Times New Roman" w:hAnsi="Times New Roman" w:cs="Times New Roman"/>
                <w:color w:val="000000"/>
                <w:lang w:val="en-US"/>
              </w:rPr>
              <w:t>hite</w:t>
            </w:r>
          </w:p>
        </w:tc>
        <w:tc>
          <w:tcPr>
            <w:tcW w:w="990" w:type="dxa"/>
            <w:tcBorders>
              <w:top w:val="nil"/>
              <w:left w:val="nil"/>
              <w:bottom w:val="single" w:sz="4" w:space="0" w:color="auto"/>
              <w:right w:val="single" w:sz="4" w:space="0" w:color="auto"/>
            </w:tcBorders>
            <w:shd w:val="clear" w:color="auto" w:fill="auto"/>
          </w:tcPr>
          <w:p w14:paraId="7E5222BB" w14:textId="6C049284"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300B653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46.00</w:t>
            </w:r>
          </w:p>
        </w:tc>
        <w:tc>
          <w:tcPr>
            <w:tcW w:w="1080" w:type="dxa"/>
            <w:tcBorders>
              <w:top w:val="nil"/>
              <w:left w:val="nil"/>
              <w:bottom w:val="single" w:sz="4" w:space="0" w:color="auto"/>
              <w:right w:val="single" w:sz="4" w:space="0" w:color="auto"/>
            </w:tcBorders>
            <w:shd w:val="clear" w:color="auto" w:fill="auto"/>
            <w:noWrap/>
            <w:hideMark/>
          </w:tcPr>
          <w:p w14:paraId="403767A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58E62BF6" w14:textId="2E471028"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1131659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2F12466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4B6A9275"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65488C33" w14:textId="25D20DAD"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Hensel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2B3779B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2019</w:t>
            </w:r>
          </w:p>
        </w:tc>
        <w:tc>
          <w:tcPr>
            <w:tcW w:w="720" w:type="dxa"/>
            <w:tcBorders>
              <w:top w:val="nil"/>
              <w:left w:val="nil"/>
              <w:bottom w:val="single" w:sz="4" w:space="0" w:color="auto"/>
              <w:right w:val="single" w:sz="4" w:space="0" w:color="auto"/>
            </w:tcBorders>
            <w:shd w:val="clear" w:color="auto" w:fill="auto"/>
            <w:noWrap/>
            <w:hideMark/>
          </w:tcPr>
          <w:p w14:paraId="0A4423C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812</w:t>
            </w:r>
          </w:p>
        </w:tc>
        <w:tc>
          <w:tcPr>
            <w:tcW w:w="810" w:type="dxa"/>
            <w:tcBorders>
              <w:top w:val="nil"/>
              <w:left w:val="nil"/>
              <w:bottom w:val="single" w:sz="4" w:space="0" w:color="auto"/>
              <w:right w:val="single" w:sz="4" w:space="0" w:color="auto"/>
            </w:tcBorders>
            <w:shd w:val="clear" w:color="auto" w:fill="auto"/>
            <w:hideMark/>
          </w:tcPr>
          <w:p w14:paraId="731CCCF9"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0.125</w:t>
            </w:r>
          </w:p>
        </w:tc>
        <w:tc>
          <w:tcPr>
            <w:tcW w:w="810" w:type="dxa"/>
            <w:tcBorders>
              <w:top w:val="nil"/>
              <w:left w:val="nil"/>
              <w:bottom w:val="single" w:sz="4" w:space="0" w:color="auto"/>
              <w:right w:val="single" w:sz="4" w:space="0" w:color="auto"/>
            </w:tcBorders>
            <w:shd w:val="clear" w:color="auto" w:fill="auto"/>
            <w:hideMark/>
          </w:tcPr>
          <w:p w14:paraId="32F0643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41.50</w:t>
            </w:r>
          </w:p>
        </w:tc>
        <w:tc>
          <w:tcPr>
            <w:tcW w:w="990" w:type="dxa"/>
            <w:tcBorders>
              <w:top w:val="nil"/>
              <w:left w:val="nil"/>
              <w:bottom w:val="single" w:sz="4" w:space="0" w:color="auto"/>
              <w:right w:val="single" w:sz="4" w:space="0" w:color="auto"/>
            </w:tcBorders>
            <w:shd w:val="clear" w:color="auto" w:fill="auto"/>
            <w:noWrap/>
            <w:hideMark/>
          </w:tcPr>
          <w:p w14:paraId="4B408FD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73.00</w:t>
            </w:r>
          </w:p>
        </w:tc>
        <w:tc>
          <w:tcPr>
            <w:tcW w:w="1080" w:type="dxa"/>
            <w:tcBorders>
              <w:top w:val="nil"/>
              <w:left w:val="nil"/>
              <w:bottom w:val="single" w:sz="4" w:space="0" w:color="auto"/>
              <w:right w:val="single" w:sz="4" w:space="0" w:color="auto"/>
            </w:tcBorders>
            <w:shd w:val="clear" w:color="auto" w:fill="auto"/>
            <w:noWrap/>
            <w:hideMark/>
          </w:tcPr>
          <w:p w14:paraId="06DAA4A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0CEBCFC6" w14:textId="2C52DFF5"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82%</w:t>
            </w:r>
            <w:r w:rsidR="000C0EA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White, 17%</w:t>
            </w:r>
            <w:r w:rsidR="000C0EA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non-W</w:t>
            </w:r>
            <w:r w:rsidRPr="0054340C">
              <w:rPr>
                <w:rFonts w:ascii="Times New Roman" w:eastAsia="Times New Roman" w:hAnsi="Times New Roman" w:cs="Times New Roman"/>
                <w:color w:val="000000"/>
                <w:lang w:val="en-US"/>
              </w:rPr>
              <w:t>hite</w:t>
            </w:r>
          </w:p>
        </w:tc>
        <w:tc>
          <w:tcPr>
            <w:tcW w:w="990" w:type="dxa"/>
            <w:tcBorders>
              <w:top w:val="nil"/>
              <w:left w:val="nil"/>
              <w:bottom w:val="single" w:sz="4" w:space="0" w:color="auto"/>
              <w:right w:val="single" w:sz="4" w:space="0" w:color="auto"/>
            </w:tcBorders>
            <w:shd w:val="clear" w:color="auto" w:fill="auto"/>
          </w:tcPr>
          <w:p w14:paraId="4D8E9361" w14:textId="0675C1AD"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71B8CFC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46.00</w:t>
            </w:r>
          </w:p>
        </w:tc>
        <w:tc>
          <w:tcPr>
            <w:tcW w:w="1080" w:type="dxa"/>
            <w:tcBorders>
              <w:top w:val="nil"/>
              <w:left w:val="nil"/>
              <w:bottom w:val="single" w:sz="4" w:space="0" w:color="auto"/>
              <w:right w:val="single" w:sz="4" w:space="0" w:color="auto"/>
            </w:tcBorders>
            <w:shd w:val="clear" w:color="auto" w:fill="auto"/>
            <w:noWrap/>
            <w:hideMark/>
          </w:tcPr>
          <w:p w14:paraId="5A07A91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65D25D24" w14:textId="75550795"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524C190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4C67F68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13D0E75A"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5281696B" w14:textId="06636218"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Dennis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9B622A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2009</w:t>
            </w:r>
          </w:p>
        </w:tc>
        <w:tc>
          <w:tcPr>
            <w:tcW w:w="720" w:type="dxa"/>
            <w:tcBorders>
              <w:top w:val="nil"/>
              <w:left w:val="nil"/>
              <w:bottom w:val="single" w:sz="4" w:space="0" w:color="auto"/>
              <w:right w:val="single" w:sz="4" w:space="0" w:color="auto"/>
            </w:tcBorders>
            <w:shd w:val="clear" w:color="auto" w:fill="auto"/>
            <w:noWrap/>
            <w:hideMark/>
          </w:tcPr>
          <w:p w14:paraId="6B5D743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701</w:t>
            </w:r>
          </w:p>
        </w:tc>
        <w:tc>
          <w:tcPr>
            <w:tcW w:w="810" w:type="dxa"/>
            <w:tcBorders>
              <w:top w:val="nil"/>
              <w:left w:val="nil"/>
              <w:bottom w:val="single" w:sz="4" w:space="0" w:color="auto"/>
              <w:right w:val="single" w:sz="4" w:space="0" w:color="auto"/>
            </w:tcBorders>
            <w:shd w:val="clear" w:color="auto" w:fill="auto"/>
            <w:hideMark/>
          </w:tcPr>
          <w:p w14:paraId="7B40E168"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0.165</w:t>
            </w:r>
          </w:p>
        </w:tc>
        <w:tc>
          <w:tcPr>
            <w:tcW w:w="810" w:type="dxa"/>
            <w:tcBorders>
              <w:top w:val="nil"/>
              <w:left w:val="nil"/>
              <w:bottom w:val="single" w:sz="4" w:space="0" w:color="auto"/>
              <w:right w:val="single" w:sz="4" w:space="0" w:color="auto"/>
            </w:tcBorders>
            <w:shd w:val="clear" w:color="auto" w:fill="auto"/>
            <w:hideMark/>
          </w:tcPr>
          <w:p w14:paraId="03145B3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990" w:type="dxa"/>
            <w:tcBorders>
              <w:top w:val="nil"/>
              <w:left w:val="nil"/>
              <w:bottom w:val="single" w:sz="4" w:space="0" w:color="auto"/>
              <w:right w:val="single" w:sz="4" w:space="0" w:color="auto"/>
            </w:tcBorders>
            <w:shd w:val="clear" w:color="auto" w:fill="auto"/>
            <w:noWrap/>
            <w:hideMark/>
          </w:tcPr>
          <w:p w14:paraId="3EFC911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7A56209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52CB1B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2EAAC5AC" w14:textId="6E93B6BA"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hideMark/>
          </w:tcPr>
          <w:p w14:paraId="686E2B8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82.80</w:t>
            </w:r>
          </w:p>
        </w:tc>
        <w:tc>
          <w:tcPr>
            <w:tcW w:w="1080" w:type="dxa"/>
            <w:tcBorders>
              <w:top w:val="nil"/>
              <w:left w:val="nil"/>
              <w:bottom w:val="single" w:sz="4" w:space="0" w:color="auto"/>
              <w:right w:val="single" w:sz="4" w:space="0" w:color="auto"/>
            </w:tcBorders>
            <w:shd w:val="clear" w:color="auto" w:fill="auto"/>
            <w:noWrap/>
            <w:hideMark/>
          </w:tcPr>
          <w:p w14:paraId="6589B8C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0451EA9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900" w:type="dxa"/>
            <w:tcBorders>
              <w:top w:val="nil"/>
              <w:left w:val="nil"/>
              <w:bottom w:val="single" w:sz="4" w:space="0" w:color="auto"/>
              <w:right w:val="single" w:sz="4" w:space="0" w:color="auto"/>
            </w:tcBorders>
            <w:shd w:val="clear" w:color="auto" w:fill="auto"/>
            <w:hideMark/>
          </w:tcPr>
          <w:p w14:paraId="55A2311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4A4352E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r>
      <w:tr w:rsidR="00CF44F2" w:rsidRPr="0054340C" w14:paraId="40D7F615"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50482356" w14:textId="2DB6E7B2"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Dennis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7A808A8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2009</w:t>
            </w:r>
          </w:p>
        </w:tc>
        <w:tc>
          <w:tcPr>
            <w:tcW w:w="720" w:type="dxa"/>
            <w:tcBorders>
              <w:top w:val="nil"/>
              <w:left w:val="nil"/>
              <w:bottom w:val="single" w:sz="4" w:space="0" w:color="auto"/>
              <w:right w:val="single" w:sz="4" w:space="0" w:color="auto"/>
            </w:tcBorders>
            <w:shd w:val="clear" w:color="auto" w:fill="auto"/>
            <w:noWrap/>
            <w:hideMark/>
          </w:tcPr>
          <w:p w14:paraId="3050748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701</w:t>
            </w:r>
          </w:p>
        </w:tc>
        <w:tc>
          <w:tcPr>
            <w:tcW w:w="810" w:type="dxa"/>
            <w:tcBorders>
              <w:top w:val="nil"/>
              <w:left w:val="nil"/>
              <w:bottom w:val="single" w:sz="4" w:space="0" w:color="auto"/>
              <w:right w:val="single" w:sz="4" w:space="0" w:color="auto"/>
            </w:tcBorders>
            <w:shd w:val="clear" w:color="auto" w:fill="auto"/>
            <w:hideMark/>
          </w:tcPr>
          <w:p w14:paraId="199249B7"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0.019</w:t>
            </w:r>
          </w:p>
        </w:tc>
        <w:tc>
          <w:tcPr>
            <w:tcW w:w="810" w:type="dxa"/>
            <w:tcBorders>
              <w:top w:val="nil"/>
              <w:left w:val="nil"/>
              <w:bottom w:val="single" w:sz="4" w:space="0" w:color="auto"/>
              <w:right w:val="single" w:sz="4" w:space="0" w:color="auto"/>
            </w:tcBorders>
            <w:shd w:val="clear" w:color="auto" w:fill="auto"/>
            <w:hideMark/>
          </w:tcPr>
          <w:p w14:paraId="1C22A49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990" w:type="dxa"/>
            <w:tcBorders>
              <w:top w:val="nil"/>
              <w:left w:val="nil"/>
              <w:bottom w:val="single" w:sz="4" w:space="0" w:color="auto"/>
              <w:right w:val="single" w:sz="4" w:space="0" w:color="auto"/>
            </w:tcBorders>
            <w:shd w:val="clear" w:color="auto" w:fill="auto"/>
            <w:noWrap/>
            <w:hideMark/>
          </w:tcPr>
          <w:p w14:paraId="7810BD5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353BE0C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52B4B5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78F758DF" w14:textId="33D5F635"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hideMark/>
          </w:tcPr>
          <w:p w14:paraId="4419494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82.80</w:t>
            </w:r>
          </w:p>
        </w:tc>
        <w:tc>
          <w:tcPr>
            <w:tcW w:w="1080" w:type="dxa"/>
            <w:tcBorders>
              <w:top w:val="nil"/>
              <w:left w:val="nil"/>
              <w:bottom w:val="single" w:sz="4" w:space="0" w:color="auto"/>
              <w:right w:val="single" w:sz="4" w:space="0" w:color="auto"/>
            </w:tcBorders>
            <w:shd w:val="clear" w:color="auto" w:fill="auto"/>
            <w:noWrap/>
            <w:hideMark/>
          </w:tcPr>
          <w:p w14:paraId="191D737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53A6276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900" w:type="dxa"/>
            <w:tcBorders>
              <w:top w:val="nil"/>
              <w:left w:val="nil"/>
              <w:bottom w:val="single" w:sz="4" w:space="0" w:color="auto"/>
              <w:right w:val="single" w:sz="4" w:space="0" w:color="auto"/>
            </w:tcBorders>
            <w:shd w:val="clear" w:color="auto" w:fill="auto"/>
            <w:hideMark/>
          </w:tcPr>
          <w:p w14:paraId="2842AA2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20859CA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w:t>
            </w:r>
          </w:p>
        </w:tc>
      </w:tr>
      <w:tr w:rsidR="00CF44F2" w:rsidRPr="0054340C" w14:paraId="089A000F"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380852AE" w14:textId="5CE35B3F"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Dennis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3258A8E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2009</w:t>
            </w:r>
          </w:p>
        </w:tc>
        <w:tc>
          <w:tcPr>
            <w:tcW w:w="720" w:type="dxa"/>
            <w:tcBorders>
              <w:top w:val="nil"/>
              <w:left w:val="nil"/>
              <w:bottom w:val="single" w:sz="4" w:space="0" w:color="auto"/>
              <w:right w:val="single" w:sz="4" w:space="0" w:color="auto"/>
            </w:tcBorders>
            <w:shd w:val="clear" w:color="auto" w:fill="auto"/>
            <w:noWrap/>
            <w:hideMark/>
          </w:tcPr>
          <w:p w14:paraId="0E53F7D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701</w:t>
            </w:r>
          </w:p>
        </w:tc>
        <w:tc>
          <w:tcPr>
            <w:tcW w:w="810" w:type="dxa"/>
            <w:tcBorders>
              <w:top w:val="nil"/>
              <w:left w:val="nil"/>
              <w:bottom w:val="single" w:sz="4" w:space="0" w:color="auto"/>
              <w:right w:val="single" w:sz="4" w:space="0" w:color="auto"/>
            </w:tcBorders>
            <w:shd w:val="clear" w:color="auto" w:fill="auto"/>
            <w:hideMark/>
          </w:tcPr>
          <w:p w14:paraId="4657B1BF"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0.562</w:t>
            </w:r>
          </w:p>
        </w:tc>
        <w:tc>
          <w:tcPr>
            <w:tcW w:w="810" w:type="dxa"/>
            <w:tcBorders>
              <w:top w:val="nil"/>
              <w:left w:val="nil"/>
              <w:bottom w:val="single" w:sz="4" w:space="0" w:color="auto"/>
              <w:right w:val="single" w:sz="4" w:space="0" w:color="auto"/>
            </w:tcBorders>
            <w:shd w:val="clear" w:color="auto" w:fill="auto"/>
            <w:hideMark/>
          </w:tcPr>
          <w:p w14:paraId="2D4AC08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990" w:type="dxa"/>
            <w:tcBorders>
              <w:top w:val="nil"/>
              <w:left w:val="nil"/>
              <w:bottom w:val="single" w:sz="4" w:space="0" w:color="auto"/>
              <w:right w:val="single" w:sz="4" w:space="0" w:color="auto"/>
            </w:tcBorders>
            <w:shd w:val="clear" w:color="auto" w:fill="auto"/>
            <w:noWrap/>
            <w:hideMark/>
          </w:tcPr>
          <w:p w14:paraId="27C8FA9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644192B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42A69B5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0CA18A02" w14:textId="325313D1"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hideMark/>
          </w:tcPr>
          <w:p w14:paraId="2C3833D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82.80</w:t>
            </w:r>
          </w:p>
        </w:tc>
        <w:tc>
          <w:tcPr>
            <w:tcW w:w="1080" w:type="dxa"/>
            <w:tcBorders>
              <w:top w:val="nil"/>
              <w:left w:val="nil"/>
              <w:bottom w:val="single" w:sz="4" w:space="0" w:color="auto"/>
              <w:right w:val="single" w:sz="4" w:space="0" w:color="auto"/>
            </w:tcBorders>
            <w:shd w:val="clear" w:color="auto" w:fill="auto"/>
            <w:noWrap/>
            <w:hideMark/>
          </w:tcPr>
          <w:p w14:paraId="0328782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35E8264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900" w:type="dxa"/>
            <w:tcBorders>
              <w:top w:val="nil"/>
              <w:left w:val="nil"/>
              <w:bottom w:val="single" w:sz="4" w:space="0" w:color="auto"/>
              <w:right w:val="single" w:sz="4" w:space="0" w:color="auto"/>
            </w:tcBorders>
            <w:shd w:val="clear" w:color="auto" w:fill="auto"/>
            <w:hideMark/>
          </w:tcPr>
          <w:p w14:paraId="2610F1D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731BB27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r>
      <w:tr w:rsidR="00CF44F2" w:rsidRPr="0054340C" w14:paraId="57804EFA"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1700F2EE" w14:textId="193079F3"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Linke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1A743FC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2007</w:t>
            </w:r>
          </w:p>
        </w:tc>
        <w:tc>
          <w:tcPr>
            <w:tcW w:w="720" w:type="dxa"/>
            <w:tcBorders>
              <w:top w:val="nil"/>
              <w:left w:val="nil"/>
              <w:bottom w:val="single" w:sz="4" w:space="0" w:color="auto"/>
              <w:right w:val="single" w:sz="4" w:space="0" w:color="auto"/>
            </w:tcBorders>
            <w:shd w:val="clear" w:color="auto" w:fill="auto"/>
            <w:noWrap/>
            <w:hideMark/>
          </w:tcPr>
          <w:p w14:paraId="78BF41F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8933</w:t>
            </w:r>
          </w:p>
        </w:tc>
        <w:tc>
          <w:tcPr>
            <w:tcW w:w="810" w:type="dxa"/>
            <w:tcBorders>
              <w:top w:val="nil"/>
              <w:left w:val="nil"/>
              <w:bottom w:val="single" w:sz="4" w:space="0" w:color="auto"/>
              <w:right w:val="single" w:sz="4" w:space="0" w:color="auto"/>
            </w:tcBorders>
            <w:shd w:val="clear" w:color="auto" w:fill="auto"/>
            <w:hideMark/>
          </w:tcPr>
          <w:p w14:paraId="5C52223A"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0.634</w:t>
            </w:r>
          </w:p>
        </w:tc>
        <w:tc>
          <w:tcPr>
            <w:tcW w:w="810" w:type="dxa"/>
            <w:tcBorders>
              <w:top w:val="nil"/>
              <w:left w:val="nil"/>
              <w:bottom w:val="single" w:sz="4" w:space="0" w:color="auto"/>
              <w:right w:val="single" w:sz="4" w:space="0" w:color="auto"/>
            </w:tcBorders>
            <w:shd w:val="clear" w:color="auto" w:fill="auto"/>
            <w:hideMark/>
          </w:tcPr>
          <w:p w14:paraId="55F7FD2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37.40</w:t>
            </w:r>
          </w:p>
        </w:tc>
        <w:tc>
          <w:tcPr>
            <w:tcW w:w="990" w:type="dxa"/>
            <w:tcBorders>
              <w:top w:val="nil"/>
              <w:left w:val="nil"/>
              <w:bottom w:val="single" w:sz="4" w:space="0" w:color="auto"/>
              <w:right w:val="single" w:sz="4" w:space="0" w:color="auto"/>
            </w:tcBorders>
            <w:shd w:val="clear" w:color="auto" w:fill="auto"/>
            <w:noWrap/>
            <w:hideMark/>
          </w:tcPr>
          <w:p w14:paraId="25B8E66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0.51</w:t>
            </w:r>
          </w:p>
        </w:tc>
        <w:tc>
          <w:tcPr>
            <w:tcW w:w="1080" w:type="dxa"/>
            <w:tcBorders>
              <w:top w:val="nil"/>
              <w:left w:val="nil"/>
              <w:bottom w:val="single" w:sz="4" w:space="0" w:color="auto"/>
              <w:right w:val="single" w:sz="4" w:space="0" w:color="auto"/>
            </w:tcBorders>
            <w:shd w:val="clear" w:color="auto" w:fill="auto"/>
            <w:noWrap/>
            <w:hideMark/>
          </w:tcPr>
          <w:p w14:paraId="416C516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1530" w:type="dxa"/>
            <w:tcBorders>
              <w:top w:val="nil"/>
              <w:left w:val="nil"/>
              <w:bottom w:val="single" w:sz="4" w:space="0" w:color="auto"/>
              <w:right w:val="single" w:sz="4" w:space="0" w:color="auto"/>
            </w:tcBorders>
            <w:shd w:val="clear" w:color="auto" w:fill="auto"/>
            <w:noWrap/>
            <w:hideMark/>
          </w:tcPr>
          <w:p w14:paraId="737B3DD8" w14:textId="4E128378" w:rsidR="00CF44F2" w:rsidRPr="0054340C" w:rsidRDefault="00CF44F2" w:rsidP="00FC305F">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xml:space="preserve"> (83.9%) lived in the United Kingdom, and 9.3% reported living in other English-speaking countries (United States, Canada, Australia, and New Zealand). Over 100 countries of </w:t>
            </w:r>
            <w:r w:rsidRPr="0054340C">
              <w:rPr>
                <w:rFonts w:ascii="Times New Roman" w:eastAsia="Times New Roman" w:hAnsi="Times New Roman" w:cs="Times New Roman"/>
                <w:color w:val="000000"/>
                <w:lang w:val="en-US"/>
              </w:rPr>
              <w:lastRenderedPageBreak/>
              <w:t xml:space="preserve">residence were given by the </w:t>
            </w:r>
            <w:r>
              <w:rPr>
                <w:rFonts w:ascii="Times New Roman" w:eastAsia="Times New Roman" w:hAnsi="Times New Roman" w:cs="Times New Roman"/>
                <w:color w:val="000000"/>
                <w:lang w:val="en-US"/>
              </w:rPr>
              <w:t xml:space="preserve">remaining 6.7% of users. </w:t>
            </w:r>
            <w:r w:rsidR="000C0EAC">
              <w:rPr>
                <w:rFonts w:ascii="Times New Roman" w:eastAsia="Times New Roman" w:hAnsi="Times New Roman" w:cs="Times New Roman"/>
                <w:color w:val="000000"/>
                <w:lang w:val="en-US"/>
              </w:rPr>
              <w:t xml:space="preserve">81.9% </w:t>
            </w:r>
            <w:r>
              <w:rPr>
                <w:rFonts w:ascii="Times New Roman" w:eastAsia="Times New Roman" w:hAnsi="Times New Roman" w:cs="Times New Roman"/>
                <w:color w:val="000000"/>
                <w:lang w:val="en-US"/>
              </w:rPr>
              <w:t>White B</w:t>
            </w:r>
            <w:r w:rsidRPr="0054340C">
              <w:rPr>
                <w:rFonts w:ascii="Times New Roman" w:eastAsia="Times New Roman" w:hAnsi="Times New Roman" w:cs="Times New Roman"/>
                <w:color w:val="000000"/>
                <w:lang w:val="en-US"/>
              </w:rPr>
              <w:t>ritish</w:t>
            </w:r>
            <w:r w:rsidR="000C0EAC">
              <w:rPr>
                <w:rFonts w:ascii="Times New Roman" w:eastAsia="Times New Roman" w:hAnsi="Times New Roman" w:cs="Times New Roman"/>
                <w:color w:val="000000"/>
                <w:lang w:val="en-US"/>
              </w:rPr>
              <w:t>,</w:t>
            </w:r>
            <w:r w:rsidRPr="0054340C">
              <w:rPr>
                <w:rFonts w:ascii="Times New Roman" w:eastAsia="Times New Roman" w:hAnsi="Times New Roman" w:cs="Times New Roman"/>
                <w:color w:val="000000"/>
                <w:lang w:val="en-US"/>
              </w:rPr>
              <w:t xml:space="preserve"> </w:t>
            </w:r>
            <w:r w:rsidR="000C0EAC" w:rsidRPr="0054340C">
              <w:rPr>
                <w:rFonts w:ascii="Times New Roman" w:eastAsia="Times New Roman" w:hAnsi="Times New Roman" w:cs="Times New Roman"/>
                <w:color w:val="000000"/>
                <w:lang w:val="en-US"/>
              </w:rPr>
              <w:t>9.1%</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 xml:space="preserve">White other, </w:t>
            </w:r>
            <w:r w:rsidR="000C0EAC">
              <w:rPr>
                <w:rFonts w:ascii="Times New Roman" w:eastAsia="Times New Roman" w:hAnsi="Times New Roman" w:cs="Times New Roman"/>
                <w:color w:val="000000"/>
                <w:lang w:val="en-US"/>
              </w:rPr>
              <w:t xml:space="preserve">5.3% </w:t>
            </w:r>
            <w:r w:rsidRPr="0054340C">
              <w:rPr>
                <w:rFonts w:ascii="Times New Roman" w:eastAsia="Times New Roman" w:hAnsi="Times New Roman" w:cs="Times New Roman"/>
                <w:color w:val="000000"/>
                <w:lang w:val="en-US"/>
              </w:rPr>
              <w:t xml:space="preserve">White </w:t>
            </w:r>
            <w:r>
              <w:rPr>
                <w:rFonts w:ascii="Times New Roman" w:eastAsia="Times New Roman" w:hAnsi="Times New Roman" w:cs="Times New Roman"/>
                <w:color w:val="000000"/>
                <w:lang w:val="en-US"/>
              </w:rPr>
              <w:t>Ir</w:t>
            </w:r>
            <w:r w:rsidRPr="0054340C">
              <w:rPr>
                <w:rFonts w:ascii="Times New Roman" w:eastAsia="Times New Roman" w:hAnsi="Times New Roman" w:cs="Times New Roman"/>
                <w:color w:val="000000"/>
                <w:lang w:val="en-US"/>
              </w:rPr>
              <w:t>ish</w:t>
            </w:r>
            <w:r w:rsidR="000C0EAC">
              <w:rPr>
                <w:rFonts w:ascii="Times New Roman" w:eastAsia="Times New Roman" w:hAnsi="Times New Roman" w:cs="Times New Roman"/>
                <w:color w:val="000000"/>
                <w:lang w:val="en-US"/>
              </w:rPr>
              <w:t>,</w:t>
            </w:r>
            <w:r w:rsidRPr="0054340C">
              <w:rPr>
                <w:rFonts w:ascii="Times New Roman" w:eastAsia="Times New Roman" w:hAnsi="Times New Roman" w:cs="Times New Roman"/>
                <w:color w:val="000000"/>
                <w:lang w:val="en-US"/>
              </w:rPr>
              <w:t xml:space="preserve"> </w:t>
            </w:r>
            <w:r w:rsidR="000C0EAC">
              <w:rPr>
                <w:rFonts w:ascii="Times New Roman" w:eastAsia="Times New Roman" w:hAnsi="Times New Roman" w:cs="Times New Roman"/>
                <w:color w:val="000000"/>
                <w:lang w:val="en-US"/>
              </w:rPr>
              <w:t>1.4%</w:t>
            </w:r>
            <w:r w:rsidR="000C0EAC" w:rsidRPr="0054340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Asian</w:t>
            </w:r>
            <w:r w:rsidR="00FC305F">
              <w:rPr>
                <w:rFonts w:ascii="Times New Roman" w:eastAsia="Times New Roman" w:hAnsi="Times New Roman" w:cs="Times New Roman"/>
                <w:color w:val="000000"/>
                <w:lang w:val="en-US"/>
              </w:rPr>
              <w:t xml:space="preserve">, 0.9% </w:t>
            </w:r>
            <w:r w:rsidRPr="0054340C">
              <w:rPr>
                <w:rFonts w:ascii="Times New Roman" w:eastAsia="Times New Roman" w:hAnsi="Times New Roman" w:cs="Times New Roman"/>
                <w:color w:val="000000"/>
                <w:lang w:val="en-US"/>
              </w:rPr>
              <w:t xml:space="preserve"> </w:t>
            </w:r>
            <w:r w:rsidR="000C0EAC">
              <w:rPr>
                <w:rFonts w:ascii="Times New Roman" w:eastAsia="Times New Roman" w:hAnsi="Times New Roman" w:cs="Times New Roman"/>
                <w:color w:val="000000"/>
                <w:lang w:val="en-US"/>
              </w:rPr>
              <w:t>Mixed</w:t>
            </w:r>
            <w:r w:rsidR="00FC305F">
              <w:rPr>
                <w:rFonts w:ascii="Times New Roman" w:eastAsia="Times New Roman" w:hAnsi="Times New Roman" w:cs="Times New Roman"/>
                <w:color w:val="000000"/>
                <w:lang w:val="en-US"/>
              </w:rPr>
              <w:t>, 0.7%</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Black</w:t>
            </w:r>
            <w:r w:rsidR="00FC305F">
              <w:rPr>
                <w:rFonts w:ascii="Times New Roman" w:eastAsia="Times New Roman" w:hAnsi="Times New Roman" w:cs="Times New Roman"/>
                <w:color w:val="000000"/>
                <w:lang w:val="en-US"/>
              </w:rPr>
              <w:t xml:space="preserve">, </w:t>
            </w:r>
            <w:r w:rsidR="00FC305F" w:rsidRPr="0054340C">
              <w:rPr>
                <w:rFonts w:ascii="Times New Roman" w:eastAsia="Times New Roman" w:hAnsi="Times New Roman" w:cs="Times New Roman"/>
                <w:color w:val="000000"/>
                <w:lang w:val="en-US"/>
              </w:rPr>
              <w:t>0.8%</w:t>
            </w:r>
            <w:r w:rsidRPr="0054340C">
              <w:rPr>
                <w:rFonts w:ascii="Times New Roman" w:eastAsia="Times New Roman" w:hAnsi="Times New Roman" w:cs="Times New Roman"/>
                <w:color w:val="000000"/>
                <w:lang w:val="en-US"/>
              </w:rPr>
              <w:t xml:space="preserve"> other </w:t>
            </w:r>
          </w:p>
        </w:tc>
        <w:tc>
          <w:tcPr>
            <w:tcW w:w="990" w:type="dxa"/>
            <w:tcBorders>
              <w:top w:val="nil"/>
              <w:left w:val="nil"/>
              <w:bottom w:val="single" w:sz="4" w:space="0" w:color="auto"/>
              <w:right w:val="single" w:sz="4" w:space="0" w:color="auto"/>
            </w:tcBorders>
            <w:shd w:val="clear" w:color="auto" w:fill="auto"/>
          </w:tcPr>
          <w:p w14:paraId="5A008379" w14:textId="382BF41F"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2</w:t>
            </w:r>
          </w:p>
        </w:tc>
        <w:tc>
          <w:tcPr>
            <w:tcW w:w="990" w:type="dxa"/>
            <w:tcBorders>
              <w:top w:val="nil"/>
              <w:left w:val="nil"/>
              <w:bottom w:val="single" w:sz="4" w:space="0" w:color="auto"/>
              <w:right w:val="single" w:sz="4" w:space="0" w:color="auto"/>
            </w:tcBorders>
            <w:shd w:val="clear" w:color="auto" w:fill="auto"/>
            <w:hideMark/>
          </w:tcPr>
          <w:p w14:paraId="60C0AA7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18.50</w:t>
            </w:r>
          </w:p>
        </w:tc>
        <w:tc>
          <w:tcPr>
            <w:tcW w:w="1080" w:type="dxa"/>
            <w:tcBorders>
              <w:top w:val="nil"/>
              <w:left w:val="nil"/>
              <w:bottom w:val="single" w:sz="4" w:space="0" w:color="auto"/>
              <w:right w:val="single" w:sz="4" w:space="0" w:color="auto"/>
            </w:tcBorders>
            <w:shd w:val="clear" w:color="auto" w:fill="auto"/>
            <w:noWrap/>
            <w:hideMark/>
          </w:tcPr>
          <w:p w14:paraId="5A58C4E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w:t>
            </w:r>
          </w:p>
        </w:tc>
        <w:tc>
          <w:tcPr>
            <w:tcW w:w="1260" w:type="dxa"/>
            <w:tcBorders>
              <w:top w:val="nil"/>
              <w:left w:val="nil"/>
              <w:bottom w:val="single" w:sz="4" w:space="0" w:color="auto"/>
              <w:right w:val="single" w:sz="4" w:space="0" w:color="auto"/>
            </w:tcBorders>
            <w:shd w:val="clear" w:color="auto" w:fill="auto"/>
            <w:noWrap/>
            <w:hideMark/>
          </w:tcPr>
          <w:p w14:paraId="4CF679A9" w14:textId="5A10E03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26A613D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4C54424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6A6757F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0629FD7" w14:textId="73C30EA1"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lastRenderedPageBreak/>
              <w:t>Oween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129ADED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2016</w:t>
            </w:r>
          </w:p>
        </w:tc>
        <w:tc>
          <w:tcPr>
            <w:tcW w:w="720" w:type="dxa"/>
            <w:tcBorders>
              <w:top w:val="nil"/>
              <w:left w:val="nil"/>
              <w:bottom w:val="single" w:sz="4" w:space="0" w:color="auto"/>
              <w:right w:val="single" w:sz="4" w:space="0" w:color="auto"/>
            </w:tcBorders>
            <w:shd w:val="clear" w:color="auto" w:fill="auto"/>
            <w:noWrap/>
            <w:hideMark/>
          </w:tcPr>
          <w:p w14:paraId="5A63889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299</w:t>
            </w:r>
          </w:p>
        </w:tc>
        <w:tc>
          <w:tcPr>
            <w:tcW w:w="810" w:type="dxa"/>
            <w:tcBorders>
              <w:top w:val="nil"/>
              <w:left w:val="nil"/>
              <w:bottom w:val="single" w:sz="4" w:space="0" w:color="auto"/>
              <w:right w:val="single" w:sz="4" w:space="0" w:color="auto"/>
            </w:tcBorders>
            <w:shd w:val="clear" w:color="auto" w:fill="auto"/>
            <w:hideMark/>
          </w:tcPr>
          <w:p w14:paraId="377BE252"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0.496</w:t>
            </w:r>
          </w:p>
        </w:tc>
        <w:tc>
          <w:tcPr>
            <w:tcW w:w="810" w:type="dxa"/>
            <w:tcBorders>
              <w:top w:val="nil"/>
              <w:left w:val="nil"/>
              <w:bottom w:val="single" w:sz="4" w:space="0" w:color="auto"/>
              <w:right w:val="single" w:sz="4" w:space="0" w:color="auto"/>
            </w:tcBorders>
            <w:shd w:val="clear" w:color="auto" w:fill="auto"/>
            <w:hideMark/>
          </w:tcPr>
          <w:p w14:paraId="26A638F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53.80</w:t>
            </w:r>
          </w:p>
        </w:tc>
        <w:tc>
          <w:tcPr>
            <w:tcW w:w="990" w:type="dxa"/>
            <w:tcBorders>
              <w:top w:val="nil"/>
              <w:left w:val="nil"/>
              <w:bottom w:val="single" w:sz="4" w:space="0" w:color="auto"/>
              <w:right w:val="single" w:sz="4" w:space="0" w:color="auto"/>
            </w:tcBorders>
            <w:shd w:val="clear" w:color="auto" w:fill="auto"/>
            <w:noWrap/>
            <w:hideMark/>
          </w:tcPr>
          <w:p w14:paraId="51E4E32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77.70</w:t>
            </w:r>
          </w:p>
        </w:tc>
        <w:tc>
          <w:tcPr>
            <w:tcW w:w="1080" w:type="dxa"/>
            <w:tcBorders>
              <w:top w:val="nil"/>
              <w:left w:val="nil"/>
              <w:bottom w:val="single" w:sz="4" w:space="0" w:color="auto"/>
              <w:right w:val="single" w:sz="4" w:space="0" w:color="auto"/>
            </w:tcBorders>
            <w:shd w:val="clear" w:color="auto" w:fill="auto"/>
            <w:noWrap/>
            <w:hideMark/>
          </w:tcPr>
          <w:p w14:paraId="54EC281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02C9CB2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12843D44" w14:textId="09410FC6"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762F0AD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05C06A6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44877363" w14:textId="54771013"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1B6280D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2CF5BD2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7F80F83C"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19A678CC" w14:textId="1D152EE7"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Stevens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2274EA5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2022</w:t>
            </w:r>
          </w:p>
        </w:tc>
        <w:tc>
          <w:tcPr>
            <w:tcW w:w="720" w:type="dxa"/>
            <w:tcBorders>
              <w:top w:val="nil"/>
              <w:left w:val="nil"/>
              <w:bottom w:val="single" w:sz="4" w:space="0" w:color="auto"/>
              <w:right w:val="single" w:sz="4" w:space="0" w:color="auto"/>
            </w:tcBorders>
            <w:shd w:val="clear" w:color="auto" w:fill="auto"/>
            <w:noWrap/>
            <w:hideMark/>
          </w:tcPr>
          <w:p w14:paraId="7A4E3F2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302</w:t>
            </w:r>
          </w:p>
        </w:tc>
        <w:tc>
          <w:tcPr>
            <w:tcW w:w="810" w:type="dxa"/>
            <w:tcBorders>
              <w:top w:val="nil"/>
              <w:left w:val="nil"/>
              <w:bottom w:val="single" w:sz="4" w:space="0" w:color="auto"/>
              <w:right w:val="single" w:sz="4" w:space="0" w:color="auto"/>
            </w:tcBorders>
            <w:shd w:val="clear" w:color="auto" w:fill="auto"/>
            <w:hideMark/>
          </w:tcPr>
          <w:p w14:paraId="26DA9710"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0.769</w:t>
            </w:r>
          </w:p>
        </w:tc>
        <w:tc>
          <w:tcPr>
            <w:tcW w:w="810" w:type="dxa"/>
            <w:tcBorders>
              <w:top w:val="nil"/>
              <w:left w:val="nil"/>
              <w:bottom w:val="single" w:sz="4" w:space="0" w:color="auto"/>
              <w:right w:val="single" w:sz="4" w:space="0" w:color="auto"/>
            </w:tcBorders>
            <w:shd w:val="clear" w:color="auto" w:fill="auto"/>
            <w:hideMark/>
          </w:tcPr>
          <w:p w14:paraId="2AE2021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16.70</w:t>
            </w:r>
          </w:p>
        </w:tc>
        <w:tc>
          <w:tcPr>
            <w:tcW w:w="990" w:type="dxa"/>
            <w:tcBorders>
              <w:top w:val="nil"/>
              <w:left w:val="nil"/>
              <w:bottom w:val="single" w:sz="4" w:space="0" w:color="auto"/>
              <w:right w:val="single" w:sz="4" w:space="0" w:color="auto"/>
            </w:tcBorders>
            <w:shd w:val="clear" w:color="auto" w:fill="auto"/>
            <w:noWrap/>
            <w:hideMark/>
          </w:tcPr>
          <w:p w14:paraId="3B7674C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79.10</w:t>
            </w:r>
          </w:p>
        </w:tc>
        <w:tc>
          <w:tcPr>
            <w:tcW w:w="1080" w:type="dxa"/>
            <w:tcBorders>
              <w:top w:val="nil"/>
              <w:left w:val="nil"/>
              <w:bottom w:val="single" w:sz="4" w:space="0" w:color="auto"/>
              <w:right w:val="single" w:sz="4" w:space="0" w:color="auto"/>
            </w:tcBorders>
            <w:shd w:val="clear" w:color="auto" w:fill="auto"/>
            <w:noWrap/>
            <w:hideMark/>
          </w:tcPr>
          <w:p w14:paraId="4A6A18D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6348765A" w14:textId="07784D04"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82.5%</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  7.1%</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Asian, 6.4%</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mixed,  4%</w:t>
            </w:r>
            <w:r w:rsidR="000C0EAC">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Black</w:t>
            </w:r>
          </w:p>
        </w:tc>
        <w:tc>
          <w:tcPr>
            <w:tcW w:w="990" w:type="dxa"/>
            <w:tcBorders>
              <w:top w:val="nil"/>
              <w:left w:val="nil"/>
              <w:bottom w:val="single" w:sz="4" w:space="0" w:color="auto"/>
              <w:right w:val="single" w:sz="4" w:space="0" w:color="auto"/>
            </w:tcBorders>
            <w:shd w:val="clear" w:color="auto" w:fill="auto"/>
          </w:tcPr>
          <w:p w14:paraId="6DF15101" w14:textId="2006CF7C"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5DBD8C4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4BBC200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1260" w:type="dxa"/>
            <w:tcBorders>
              <w:top w:val="nil"/>
              <w:left w:val="nil"/>
              <w:bottom w:val="single" w:sz="4" w:space="0" w:color="auto"/>
              <w:right w:val="single" w:sz="4" w:space="0" w:color="auto"/>
            </w:tcBorders>
            <w:shd w:val="clear" w:color="auto" w:fill="auto"/>
            <w:noWrap/>
            <w:hideMark/>
          </w:tcPr>
          <w:p w14:paraId="4F4FD58B" w14:textId="76B07E2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44C024B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1A4C630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3F3E5C25"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11C00212" w14:textId="50B5037F"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Paulson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0E1C322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2015</w:t>
            </w:r>
          </w:p>
        </w:tc>
        <w:tc>
          <w:tcPr>
            <w:tcW w:w="720" w:type="dxa"/>
            <w:tcBorders>
              <w:top w:val="nil"/>
              <w:left w:val="nil"/>
              <w:bottom w:val="single" w:sz="4" w:space="0" w:color="auto"/>
              <w:right w:val="single" w:sz="4" w:space="0" w:color="auto"/>
            </w:tcBorders>
            <w:shd w:val="clear" w:color="auto" w:fill="auto"/>
            <w:noWrap/>
            <w:hideMark/>
          </w:tcPr>
          <w:p w14:paraId="6ABCABD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6</w:t>
            </w:r>
          </w:p>
        </w:tc>
        <w:tc>
          <w:tcPr>
            <w:tcW w:w="810" w:type="dxa"/>
            <w:tcBorders>
              <w:top w:val="nil"/>
              <w:left w:val="nil"/>
              <w:bottom w:val="single" w:sz="4" w:space="0" w:color="auto"/>
              <w:right w:val="single" w:sz="4" w:space="0" w:color="auto"/>
            </w:tcBorders>
            <w:shd w:val="clear" w:color="auto" w:fill="auto"/>
            <w:hideMark/>
          </w:tcPr>
          <w:p w14:paraId="6318BD8E"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0.341</w:t>
            </w:r>
          </w:p>
        </w:tc>
        <w:tc>
          <w:tcPr>
            <w:tcW w:w="810" w:type="dxa"/>
            <w:tcBorders>
              <w:top w:val="nil"/>
              <w:left w:val="nil"/>
              <w:bottom w:val="single" w:sz="4" w:space="0" w:color="auto"/>
              <w:right w:val="single" w:sz="4" w:space="0" w:color="auto"/>
            </w:tcBorders>
            <w:shd w:val="clear" w:color="auto" w:fill="auto"/>
            <w:hideMark/>
          </w:tcPr>
          <w:p w14:paraId="472CCCB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990" w:type="dxa"/>
            <w:tcBorders>
              <w:top w:val="nil"/>
              <w:left w:val="nil"/>
              <w:bottom w:val="single" w:sz="4" w:space="0" w:color="auto"/>
              <w:right w:val="single" w:sz="4" w:space="0" w:color="auto"/>
            </w:tcBorders>
            <w:shd w:val="clear" w:color="auto" w:fill="auto"/>
            <w:noWrap/>
            <w:hideMark/>
          </w:tcPr>
          <w:p w14:paraId="1CB7A54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p>
        </w:tc>
        <w:tc>
          <w:tcPr>
            <w:tcW w:w="1080" w:type="dxa"/>
            <w:tcBorders>
              <w:top w:val="nil"/>
              <w:left w:val="nil"/>
              <w:bottom w:val="single" w:sz="4" w:space="0" w:color="auto"/>
              <w:right w:val="single" w:sz="4" w:space="0" w:color="auto"/>
            </w:tcBorders>
            <w:shd w:val="clear" w:color="auto" w:fill="auto"/>
            <w:noWrap/>
            <w:hideMark/>
          </w:tcPr>
          <w:p w14:paraId="4C4BC81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12470E0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4AF18120" w14:textId="4052967F"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2DF3820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71CFA1A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1260" w:type="dxa"/>
            <w:tcBorders>
              <w:top w:val="nil"/>
              <w:left w:val="nil"/>
              <w:bottom w:val="single" w:sz="4" w:space="0" w:color="auto"/>
              <w:right w:val="single" w:sz="4" w:space="0" w:color="auto"/>
            </w:tcBorders>
            <w:shd w:val="clear" w:color="auto" w:fill="auto"/>
            <w:noWrap/>
            <w:hideMark/>
          </w:tcPr>
          <w:p w14:paraId="0226DEC9" w14:textId="6BE52C95"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283D868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5B5DF9A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2DEB3192"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5661DC4B" w14:textId="4B540616"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Freeman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034D15D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2008</w:t>
            </w:r>
          </w:p>
        </w:tc>
        <w:tc>
          <w:tcPr>
            <w:tcW w:w="720" w:type="dxa"/>
            <w:tcBorders>
              <w:top w:val="nil"/>
              <w:left w:val="nil"/>
              <w:bottom w:val="single" w:sz="4" w:space="0" w:color="auto"/>
              <w:right w:val="single" w:sz="4" w:space="0" w:color="auto"/>
            </w:tcBorders>
            <w:shd w:val="clear" w:color="auto" w:fill="auto"/>
            <w:noWrap/>
            <w:hideMark/>
          </w:tcPr>
          <w:p w14:paraId="3F4AD45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238</w:t>
            </w:r>
          </w:p>
        </w:tc>
        <w:tc>
          <w:tcPr>
            <w:tcW w:w="810" w:type="dxa"/>
            <w:tcBorders>
              <w:top w:val="nil"/>
              <w:left w:val="nil"/>
              <w:bottom w:val="single" w:sz="4" w:space="0" w:color="auto"/>
              <w:right w:val="single" w:sz="4" w:space="0" w:color="auto"/>
            </w:tcBorders>
            <w:shd w:val="clear" w:color="auto" w:fill="auto"/>
            <w:hideMark/>
          </w:tcPr>
          <w:p w14:paraId="34C09FD1"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0.408</w:t>
            </w:r>
          </w:p>
        </w:tc>
        <w:tc>
          <w:tcPr>
            <w:tcW w:w="810" w:type="dxa"/>
            <w:tcBorders>
              <w:top w:val="nil"/>
              <w:left w:val="nil"/>
              <w:bottom w:val="single" w:sz="4" w:space="0" w:color="auto"/>
              <w:right w:val="single" w:sz="4" w:space="0" w:color="auto"/>
            </w:tcBorders>
            <w:shd w:val="clear" w:color="auto" w:fill="auto"/>
            <w:hideMark/>
          </w:tcPr>
          <w:p w14:paraId="5CBFE4B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21.00</w:t>
            </w:r>
          </w:p>
        </w:tc>
        <w:tc>
          <w:tcPr>
            <w:tcW w:w="990" w:type="dxa"/>
            <w:tcBorders>
              <w:top w:val="nil"/>
              <w:left w:val="nil"/>
              <w:bottom w:val="single" w:sz="4" w:space="0" w:color="auto"/>
              <w:right w:val="single" w:sz="4" w:space="0" w:color="auto"/>
            </w:tcBorders>
            <w:shd w:val="clear" w:color="auto" w:fill="auto"/>
            <w:noWrap/>
            <w:hideMark/>
          </w:tcPr>
          <w:p w14:paraId="48B6783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70.00</w:t>
            </w:r>
          </w:p>
        </w:tc>
        <w:tc>
          <w:tcPr>
            <w:tcW w:w="1080" w:type="dxa"/>
            <w:tcBorders>
              <w:top w:val="nil"/>
              <w:left w:val="nil"/>
              <w:bottom w:val="single" w:sz="4" w:space="0" w:color="auto"/>
              <w:right w:val="single" w:sz="4" w:space="0" w:color="auto"/>
            </w:tcBorders>
            <w:shd w:val="clear" w:color="auto" w:fill="auto"/>
            <w:noWrap/>
            <w:hideMark/>
          </w:tcPr>
          <w:p w14:paraId="1B2E4B6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A100A42" w14:textId="685CAAE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xml:space="preserve">US, </w:t>
            </w:r>
            <w:r>
              <w:rPr>
                <w:rFonts w:ascii="Times New Roman" w:eastAsia="Times New Roman" w:hAnsi="Times New Roman" w:cs="Times New Roman"/>
                <w:color w:val="000000"/>
                <w:lang w:val="en-US"/>
              </w:rPr>
              <w:t>t</w:t>
            </w:r>
            <w:r w:rsidRPr="0054340C">
              <w:rPr>
                <w:rFonts w:ascii="Times New Roman" w:eastAsia="Times New Roman" w:hAnsi="Times New Roman" w:cs="Times New Roman"/>
                <w:color w:val="000000"/>
                <w:lang w:val="en-US"/>
              </w:rPr>
              <w:t>he large</w:t>
            </w:r>
            <w:r>
              <w:rPr>
                <w:rFonts w:ascii="Times New Roman" w:eastAsia="Times New Roman" w:hAnsi="Times New Roman" w:cs="Times New Roman"/>
                <w:color w:val="000000"/>
                <w:lang w:val="en-US"/>
              </w:rPr>
              <w:t>st ethnic group was White (</w:t>
            </w:r>
            <w:r w:rsidRPr="0054340C">
              <w:rPr>
                <w:rFonts w:ascii="Times New Roman" w:eastAsia="Times New Roman" w:hAnsi="Times New Roman" w:cs="Times New Roman"/>
                <w:color w:val="000000"/>
                <w:lang w:val="en-US"/>
              </w:rPr>
              <w:t>71%), and the next largest was UK</w:t>
            </w:r>
            <w:r w:rsidRPr="0054340C">
              <w:rPr>
                <w:rFonts w:ascii="Times New Roman" w:eastAsia="Times New Roman" w:hAnsi="Times New Roman" w:cs="Times New Roman"/>
                <w:color w:val="000000"/>
                <w:lang w:val="en-US"/>
              </w:rPr>
              <w:br/>
              <w:t>Asian (i.e., fr</w:t>
            </w:r>
            <w:r>
              <w:rPr>
                <w:rFonts w:ascii="Times New Roman" w:eastAsia="Times New Roman" w:hAnsi="Times New Roman" w:cs="Times New Roman"/>
                <w:color w:val="000000"/>
                <w:lang w:val="en-US"/>
              </w:rPr>
              <w:t xml:space="preserve">om the Indian </w:t>
            </w:r>
            <w:r>
              <w:rPr>
                <w:rFonts w:ascii="Times New Roman" w:eastAsia="Times New Roman" w:hAnsi="Times New Roman" w:cs="Times New Roman"/>
                <w:color w:val="000000"/>
                <w:lang w:val="en-US"/>
              </w:rPr>
              <w:lastRenderedPageBreak/>
              <w:t xml:space="preserve">subcontinent: </w:t>
            </w:r>
            <w:r w:rsidRPr="0054340C">
              <w:rPr>
                <w:rFonts w:ascii="Times New Roman" w:eastAsia="Times New Roman" w:hAnsi="Times New Roman" w:cs="Times New Roman"/>
                <w:color w:val="000000"/>
                <w:lang w:val="en-US"/>
              </w:rPr>
              <w:t>10%)</w:t>
            </w:r>
          </w:p>
        </w:tc>
        <w:tc>
          <w:tcPr>
            <w:tcW w:w="990" w:type="dxa"/>
            <w:tcBorders>
              <w:top w:val="nil"/>
              <w:left w:val="nil"/>
              <w:bottom w:val="single" w:sz="4" w:space="0" w:color="auto"/>
              <w:right w:val="single" w:sz="4" w:space="0" w:color="auto"/>
            </w:tcBorders>
            <w:shd w:val="clear" w:color="auto" w:fill="auto"/>
          </w:tcPr>
          <w:p w14:paraId="34665D45" w14:textId="3B6466C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2</w:t>
            </w:r>
          </w:p>
        </w:tc>
        <w:tc>
          <w:tcPr>
            <w:tcW w:w="990" w:type="dxa"/>
            <w:tcBorders>
              <w:top w:val="nil"/>
              <w:left w:val="nil"/>
              <w:bottom w:val="single" w:sz="4" w:space="0" w:color="auto"/>
              <w:right w:val="single" w:sz="4" w:space="0" w:color="auto"/>
            </w:tcBorders>
            <w:shd w:val="clear" w:color="auto" w:fill="auto"/>
            <w:hideMark/>
          </w:tcPr>
          <w:p w14:paraId="5614EAF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7B8804B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w:t>
            </w:r>
          </w:p>
        </w:tc>
        <w:tc>
          <w:tcPr>
            <w:tcW w:w="1260" w:type="dxa"/>
            <w:tcBorders>
              <w:top w:val="nil"/>
              <w:left w:val="nil"/>
              <w:bottom w:val="single" w:sz="4" w:space="0" w:color="auto"/>
              <w:right w:val="single" w:sz="4" w:space="0" w:color="auto"/>
            </w:tcBorders>
            <w:shd w:val="clear" w:color="auto" w:fill="auto"/>
            <w:noWrap/>
            <w:hideMark/>
          </w:tcPr>
          <w:p w14:paraId="31B904EF" w14:textId="51EC3ECC"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21FF026B"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4F0C822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78F00D0D" w14:textId="77777777" w:rsidTr="00CF44F2">
        <w:trPr>
          <w:trHeight w:val="1295"/>
        </w:trPr>
        <w:tc>
          <w:tcPr>
            <w:tcW w:w="1075" w:type="dxa"/>
            <w:tcBorders>
              <w:top w:val="nil"/>
              <w:left w:val="single" w:sz="4" w:space="0" w:color="auto"/>
              <w:bottom w:val="single" w:sz="4" w:space="0" w:color="auto"/>
              <w:right w:val="single" w:sz="4" w:space="0" w:color="auto"/>
            </w:tcBorders>
            <w:shd w:val="clear" w:color="auto" w:fill="auto"/>
            <w:noWrap/>
            <w:hideMark/>
          </w:tcPr>
          <w:p w14:paraId="32D9887B" w14:textId="717A69DC"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lastRenderedPageBreak/>
              <w:t>Freeman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5E55936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2008</w:t>
            </w:r>
          </w:p>
        </w:tc>
        <w:tc>
          <w:tcPr>
            <w:tcW w:w="720" w:type="dxa"/>
            <w:tcBorders>
              <w:top w:val="nil"/>
              <w:left w:val="nil"/>
              <w:bottom w:val="single" w:sz="4" w:space="0" w:color="auto"/>
              <w:right w:val="single" w:sz="4" w:space="0" w:color="auto"/>
            </w:tcBorders>
            <w:shd w:val="clear" w:color="auto" w:fill="auto"/>
            <w:noWrap/>
            <w:hideMark/>
          </w:tcPr>
          <w:p w14:paraId="1403A8A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238</w:t>
            </w:r>
          </w:p>
        </w:tc>
        <w:tc>
          <w:tcPr>
            <w:tcW w:w="810" w:type="dxa"/>
            <w:tcBorders>
              <w:top w:val="nil"/>
              <w:left w:val="nil"/>
              <w:bottom w:val="single" w:sz="4" w:space="0" w:color="auto"/>
              <w:right w:val="single" w:sz="4" w:space="0" w:color="auto"/>
            </w:tcBorders>
            <w:shd w:val="clear" w:color="auto" w:fill="auto"/>
            <w:hideMark/>
          </w:tcPr>
          <w:p w14:paraId="6B6A2C9D"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0.232</w:t>
            </w:r>
          </w:p>
        </w:tc>
        <w:tc>
          <w:tcPr>
            <w:tcW w:w="810" w:type="dxa"/>
            <w:tcBorders>
              <w:top w:val="nil"/>
              <w:left w:val="nil"/>
              <w:bottom w:val="single" w:sz="4" w:space="0" w:color="auto"/>
              <w:right w:val="single" w:sz="4" w:space="0" w:color="auto"/>
            </w:tcBorders>
            <w:shd w:val="clear" w:color="auto" w:fill="auto"/>
            <w:hideMark/>
          </w:tcPr>
          <w:p w14:paraId="633E7F5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21.00</w:t>
            </w:r>
          </w:p>
        </w:tc>
        <w:tc>
          <w:tcPr>
            <w:tcW w:w="990" w:type="dxa"/>
            <w:tcBorders>
              <w:top w:val="nil"/>
              <w:left w:val="nil"/>
              <w:bottom w:val="single" w:sz="4" w:space="0" w:color="auto"/>
              <w:right w:val="single" w:sz="4" w:space="0" w:color="auto"/>
            </w:tcBorders>
            <w:shd w:val="clear" w:color="auto" w:fill="auto"/>
            <w:noWrap/>
            <w:hideMark/>
          </w:tcPr>
          <w:p w14:paraId="6FA813A1"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70.00</w:t>
            </w:r>
          </w:p>
        </w:tc>
        <w:tc>
          <w:tcPr>
            <w:tcW w:w="1080" w:type="dxa"/>
            <w:tcBorders>
              <w:top w:val="nil"/>
              <w:left w:val="nil"/>
              <w:bottom w:val="single" w:sz="4" w:space="0" w:color="auto"/>
              <w:right w:val="single" w:sz="4" w:space="0" w:color="auto"/>
            </w:tcBorders>
            <w:shd w:val="clear" w:color="auto" w:fill="auto"/>
            <w:noWrap/>
            <w:hideMark/>
          </w:tcPr>
          <w:p w14:paraId="1E05FE5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66FA9349" w14:textId="4EEFC94E"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xml:space="preserve">US, </w:t>
            </w:r>
            <w:r>
              <w:rPr>
                <w:rFonts w:ascii="Times New Roman" w:eastAsia="Times New Roman" w:hAnsi="Times New Roman" w:cs="Times New Roman"/>
                <w:color w:val="000000"/>
                <w:lang w:val="en-US"/>
              </w:rPr>
              <w:t>t</w:t>
            </w:r>
            <w:r w:rsidRPr="0054340C">
              <w:rPr>
                <w:rFonts w:ascii="Times New Roman" w:eastAsia="Times New Roman" w:hAnsi="Times New Roman" w:cs="Times New Roman"/>
                <w:color w:val="000000"/>
                <w:lang w:val="en-US"/>
              </w:rPr>
              <w:t>he largest ethnic group was Whit</w:t>
            </w:r>
            <w:r>
              <w:rPr>
                <w:rFonts w:ascii="Times New Roman" w:eastAsia="Times New Roman" w:hAnsi="Times New Roman" w:cs="Times New Roman"/>
                <w:color w:val="000000"/>
                <w:lang w:val="en-US"/>
              </w:rPr>
              <w:t>e (</w:t>
            </w:r>
            <w:r w:rsidRPr="0054340C">
              <w:rPr>
                <w:rFonts w:ascii="Times New Roman" w:eastAsia="Times New Roman" w:hAnsi="Times New Roman" w:cs="Times New Roman"/>
                <w:color w:val="000000"/>
                <w:lang w:val="en-US"/>
              </w:rPr>
              <w:t>71%), and the next largest was UK</w:t>
            </w:r>
            <w:r w:rsidRPr="0054340C">
              <w:rPr>
                <w:rFonts w:ascii="Times New Roman" w:eastAsia="Times New Roman" w:hAnsi="Times New Roman" w:cs="Times New Roman"/>
                <w:color w:val="000000"/>
                <w:lang w:val="en-US"/>
              </w:rPr>
              <w:br/>
              <w:t xml:space="preserve">Asian (i.e., from the </w:t>
            </w:r>
            <w:r>
              <w:rPr>
                <w:rFonts w:ascii="Times New Roman" w:eastAsia="Times New Roman" w:hAnsi="Times New Roman" w:cs="Times New Roman"/>
                <w:color w:val="000000"/>
                <w:lang w:val="en-US"/>
              </w:rPr>
              <w:t xml:space="preserve">Indian subcontinent: </w:t>
            </w:r>
            <w:r w:rsidRPr="0054340C">
              <w:rPr>
                <w:rFonts w:ascii="Times New Roman" w:eastAsia="Times New Roman" w:hAnsi="Times New Roman" w:cs="Times New Roman"/>
                <w:color w:val="000000"/>
                <w:lang w:val="en-US"/>
              </w:rPr>
              <w:t>10%)</w:t>
            </w:r>
          </w:p>
        </w:tc>
        <w:tc>
          <w:tcPr>
            <w:tcW w:w="990" w:type="dxa"/>
            <w:tcBorders>
              <w:top w:val="nil"/>
              <w:left w:val="nil"/>
              <w:bottom w:val="single" w:sz="4" w:space="0" w:color="auto"/>
              <w:right w:val="single" w:sz="4" w:space="0" w:color="auto"/>
            </w:tcBorders>
            <w:shd w:val="clear" w:color="auto" w:fill="auto"/>
          </w:tcPr>
          <w:p w14:paraId="35F14F42" w14:textId="15C85FBA"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990" w:type="dxa"/>
            <w:tcBorders>
              <w:top w:val="nil"/>
              <w:left w:val="nil"/>
              <w:bottom w:val="single" w:sz="4" w:space="0" w:color="auto"/>
              <w:right w:val="single" w:sz="4" w:space="0" w:color="auto"/>
            </w:tcBorders>
            <w:shd w:val="clear" w:color="auto" w:fill="auto"/>
            <w:hideMark/>
          </w:tcPr>
          <w:p w14:paraId="057A547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100.00</w:t>
            </w:r>
          </w:p>
        </w:tc>
        <w:tc>
          <w:tcPr>
            <w:tcW w:w="1080" w:type="dxa"/>
            <w:tcBorders>
              <w:top w:val="nil"/>
              <w:left w:val="nil"/>
              <w:bottom w:val="single" w:sz="4" w:space="0" w:color="auto"/>
              <w:right w:val="single" w:sz="4" w:space="0" w:color="auto"/>
            </w:tcBorders>
            <w:shd w:val="clear" w:color="auto" w:fill="auto"/>
            <w:noWrap/>
            <w:hideMark/>
          </w:tcPr>
          <w:p w14:paraId="4108447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w:t>
            </w:r>
          </w:p>
        </w:tc>
        <w:tc>
          <w:tcPr>
            <w:tcW w:w="1260" w:type="dxa"/>
            <w:tcBorders>
              <w:top w:val="nil"/>
              <w:left w:val="nil"/>
              <w:bottom w:val="single" w:sz="4" w:space="0" w:color="auto"/>
              <w:right w:val="single" w:sz="4" w:space="0" w:color="auto"/>
            </w:tcBorders>
            <w:shd w:val="clear" w:color="auto" w:fill="auto"/>
            <w:noWrap/>
            <w:hideMark/>
          </w:tcPr>
          <w:p w14:paraId="03494B0A" w14:textId="37FB8B0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2DD07EF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c>
          <w:tcPr>
            <w:tcW w:w="990" w:type="dxa"/>
            <w:tcBorders>
              <w:top w:val="nil"/>
              <w:left w:val="nil"/>
              <w:bottom w:val="single" w:sz="4" w:space="0" w:color="auto"/>
              <w:right w:val="single" w:sz="4" w:space="0" w:color="auto"/>
            </w:tcBorders>
            <w:shd w:val="clear" w:color="auto" w:fill="auto"/>
            <w:hideMark/>
          </w:tcPr>
          <w:p w14:paraId="32A4D79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r>
      <w:tr w:rsidR="00CF44F2" w:rsidRPr="0054340C" w14:paraId="5715AFF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2C31B152" w14:textId="003BFE08"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Mckeon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096C6B89"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2021</w:t>
            </w:r>
          </w:p>
        </w:tc>
        <w:tc>
          <w:tcPr>
            <w:tcW w:w="720" w:type="dxa"/>
            <w:tcBorders>
              <w:top w:val="nil"/>
              <w:left w:val="nil"/>
              <w:bottom w:val="single" w:sz="4" w:space="0" w:color="auto"/>
              <w:right w:val="single" w:sz="4" w:space="0" w:color="auto"/>
            </w:tcBorders>
            <w:shd w:val="clear" w:color="auto" w:fill="auto"/>
            <w:noWrap/>
            <w:hideMark/>
          </w:tcPr>
          <w:p w14:paraId="1F662AF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24</w:t>
            </w:r>
          </w:p>
        </w:tc>
        <w:tc>
          <w:tcPr>
            <w:tcW w:w="810" w:type="dxa"/>
            <w:tcBorders>
              <w:top w:val="nil"/>
              <w:left w:val="nil"/>
              <w:bottom w:val="single" w:sz="4" w:space="0" w:color="auto"/>
              <w:right w:val="single" w:sz="4" w:space="0" w:color="auto"/>
            </w:tcBorders>
            <w:shd w:val="clear" w:color="auto" w:fill="auto"/>
            <w:hideMark/>
          </w:tcPr>
          <w:p w14:paraId="2D8AB7B8"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0.496</w:t>
            </w:r>
          </w:p>
        </w:tc>
        <w:tc>
          <w:tcPr>
            <w:tcW w:w="810" w:type="dxa"/>
            <w:tcBorders>
              <w:top w:val="nil"/>
              <w:left w:val="nil"/>
              <w:bottom w:val="single" w:sz="4" w:space="0" w:color="auto"/>
              <w:right w:val="single" w:sz="4" w:space="0" w:color="auto"/>
            </w:tcBorders>
            <w:shd w:val="clear" w:color="auto" w:fill="auto"/>
            <w:hideMark/>
          </w:tcPr>
          <w:p w14:paraId="3DB6E8F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48.10</w:t>
            </w:r>
          </w:p>
        </w:tc>
        <w:tc>
          <w:tcPr>
            <w:tcW w:w="990" w:type="dxa"/>
            <w:tcBorders>
              <w:top w:val="nil"/>
              <w:left w:val="nil"/>
              <w:bottom w:val="single" w:sz="4" w:space="0" w:color="auto"/>
              <w:right w:val="single" w:sz="4" w:space="0" w:color="auto"/>
            </w:tcBorders>
            <w:shd w:val="clear" w:color="auto" w:fill="auto"/>
            <w:noWrap/>
            <w:hideMark/>
          </w:tcPr>
          <w:p w14:paraId="2D13D40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0.17</w:t>
            </w:r>
          </w:p>
        </w:tc>
        <w:tc>
          <w:tcPr>
            <w:tcW w:w="1080" w:type="dxa"/>
            <w:tcBorders>
              <w:top w:val="nil"/>
              <w:left w:val="nil"/>
              <w:bottom w:val="single" w:sz="4" w:space="0" w:color="auto"/>
              <w:right w:val="single" w:sz="4" w:space="0" w:color="auto"/>
            </w:tcBorders>
            <w:shd w:val="clear" w:color="auto" w:fill="auto"/>
            <w:noWrap/>
            <w:hideMark/>
          </w:tcPr>
          <w:p w14:paraId="6CBAB06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10ECD7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w:t>
            </w:r>
          </w:p>
        </w:tc>
        <w:tc>
          <w:tcPr>
            <w:tcW w:w="990" w:type="dxa"/>
            <w:tcBorders>
              <w:top w:val="nil"/>
              <w:left w:val="nil"/>
              <w:bottom w:val="single" w:sz="4" w:space="0" w:color="auto"/>
              <w:right w:val="single" w:sz="4" w:space="0" w:color="auto"/>
            </w:tcBorders>
            <w:shd w:val="clear" w:color="auto" w:fill="auto"/>
          </w:tcPr>
          <w:p w14:paraId="3FED2AEB" w14:textId="600A965E"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0894474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88.00</w:t>
            </w:r>
          </w:p>
        </w:tc>
        <w:tc>
          <w:tcPr>
            <w:tcW w:w="1080" w:type="dxa"/>
            <w:tcBorders>
              <w:top w:val="nil"/>
              <w:left w:val="nil"/>
              <w:bottom w:val="single" w:sz="4" w:space="0" w:color="auto"/>
              <w:right w:val="single" w:sz="4" w:space="0" w:color="auto"/>
            </w:tcBorders>
            <w:shd w:val="clear" w:color="auto" w:fill="auto"/>
            <w:noWrap/>
            <w:hideMark/>
          </w:tcPr>
          <w:p w14:paraId="3B8004DA"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10</w:t>
            </w:r>
          </w:p>
        </w:tc>
        <w:tc>
          <w:tcPr>
            <w:tcW w:w="1260" w:type="dxa"/>
            <w:tcBorders>
              <w:top w:val="nil"/>
              <w:left w:val="nil"/>
              <w:bottom w:val="single" w:sz="4" w:space="0" w:color="auto"/>
              <w:right w:val="single" w:sz="4" w:space="0" w:color="auto"/>
            </w:tcBorders>
            <w:shd w:val="clear" w:color="auto" w:fill="auto"/>
            <w:hideMark/>
          </w:tcPr>
          <w:p w14:paraId="73313B6A" w14:textId="48114ED4"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42C1341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08F917E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r>
      <w:tr w:rsidR="00CF44F2" w:rsidRPr="0054340C" w14:paraId="6069AB66" w14:textId="77777777" w:rsidTr="00C62F26">
        <w:trPr>
          <w:trHeight w:val="255"/>
        </w:trPr>
        <w:tc>
          <w:tcPr>
            <w:tcW w:w="1075" w:type="dxa"/>
            <w:tcBorders>
              <w:top w:val="nil"/>
              <w:left w:val="single" w:sz="4" w:space="0" w:color="auto"/>
              <w:bottom w:val="single" w:sz="4" w:space="0" w:color="auto"/>
              <w:right w:val="single" w:sz="4" w:space="0" w:color="auto"/>
            </w:tcBorders>
            <w:shd w:val="clear" w:color="auto" w:fill="auto"/>
            <w:noWrap/>
            <w:hideMark/>
          </w:tcPr>
          <w:p w14:paraId="760C440F" w14:textId="188D3BF8" w:rsidR="00CF44F2" w:rsidRPr="0054340C" w:rsidRDefault="00CF44F2" w:rsidP="00CF44F2">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Gould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F9BEF8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2021</w:t>
            </w:r>
          </w:p>
        </w:tc>
        <w:tc>
          <w:tcPr>
            <w:tcW w:w="720" w:type="dxa"/>
            <w:tcBorders>
              <w:top w:val="nil"/>
              <w:left w:val="nil"/>
              <w:bottom w:val="single" w:sz="4" w:space="0" w:color="auto"/>
              <w:right w:val="single" w:sz="4" w:space="0" w:color="auto"/>
            </w:tcBorders>
            <w:shd w:val="clear" w:color="auto" w:fill="auto"/>
            <w:noWrap/>
            <w:hideMark/>
          </w:tcPr>
          <w:p w14:paraId="2C410674"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54</w:t>
            </w:r>
          </w:p>
        </w:tc>
        <w:tc>
          <w:tcPr>
            <w:tcW w:w="810" w:type="dxa"/>
            <w:tcBorders>
              <w:top w:val="nil"/>
              <w:left w:val="nil"/>
              <w:bottom w:val="single" w:sz="4" w:space="0" w:color="auto"/>
              <w:right w:val="single" w:sz="4" w:space="0" w:color="auto"/>
            </w:tcBorders>
            <w:shd w:val="clear" w:color="auto" w:fill="auto"/>
            <w:hideMark/>
          </w:tcPr>
          <w:p w14:paraId="55A16602"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0.177</w:t>
            </w:r>
          </w:p>
        </w:tc>
        <w:tc>
          <w:tcPr>
            <w:tcW w:w="810" w:type="dxa"/>
            <w:tcBorders>
              <w:top w:val="nil"/>
              <w:left w:val="nil"/>
              <w:bottom w:val="single" w:sz="4" w:space="0" w:color="auto"/>
              <w:right w:val="single" w:sz="4" w:space="0" w:color="auto"/>
            </w:tcBorders>
            <w:shd w:val="clear" w:color="auto" w:fill="auto"/>
            <w:hideMark/>
          </w:tcPr>
          <w:p w14:paraId="2BD33AB6"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57.06</w:t>
            </w:r>
          </w:p>
        </w:tc>
        <w:tc>
          <w:tcPr>
            <w:tcW w:w="990" w:type="dxa"/>
            <w:tcBorders>
              <w:top w:val="nil"/>
              <w:left w:val="nil"/>
              <w:bottom w:val="single" w:sz="4" w:space="0" w:color="auto"/>
              <w:right w:val="single" w:sz="4" w:space="0" w:color="auto"/>
            </w:tcBorders>
            <w:shd w:val="clear" w:color="auto" w:fill="auto"/>
            <w:noWrap/>
            <w:hideMark/>
          </w:tcPr>
          <w:p w14:paraId="618025B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0.60</w:t>
            </w:r>
          </w:p>
        </w:tc>
        <w:tc>
          <w:tcPr>
            <w:tcW w:w="1080" w:type="dxa"/>
            <w:tcBorders>
              <w:top w:val="nil"/>
              <w:left w:val="nil"/>
              <w:bottom w:val="single" w:sz="4" w:space="0" w:color="auto"/>
              <w:right w:val="single" w:sz="4" w:space="0" w:color="auto"/>
            </w:tcBorders>
            <w:shd w:val="clear" w:color="auto" w:fill="auto"/>
            <w:noWrap/>
            <w:hideMark/>
          </w:tcPr>
          <w:p w14:paraId="0C34CAC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60533B0F" w14:textId="087FB02A"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xml:space="preserve"> 6%</w:t>
            </w:r>
            <w:r w:rsidR="00FC305F">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Hispanic , 16%</w:t>
            </w:r>
            <w:r w:rsidR="00FC305F">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Asian, 10%</w:t>
            </w:r>
            <w:r w:rsidR="00FC305F">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Black, 58%</w:t>
            </w:r>
            <w:r w:rsidR="00FC305F">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White, 8%</w:t>
            </w:r>
            <w:r w:rsidR="00FC305F">
              <w:rPr>
                <w:rFonts w:ascii="Times New Roman" w:eastAsia="Times New Roman" w:hAnsi="Times New Roman" w:cs="Times New Roman"/>
                <w:color w:val="000000"/>
                <w:lang w:val="en-US"/>
              </w:rPr>
              <w:t xml:space="preserve"> </w:t>
            </w:r>
            <w:r w:rsidRPr="0054340C">
              <w:rPr>
                <w:rFonts w:ascii="Times New Roman" w:eastAsia="Times New Roman" w:hAnsi="Times New Roman" w:cs="Times New Roman"/>
                <w:color w:val="000000"/>
                <w:lang w:val="en-US"/>
              </w:rPr>
              <w:t xml:space="preserve">other </w:t>
            </w:r>
          </w:p>
        </w:tc>
        <w:tc>
          <w:tcPr>
            <w:tcW w:w="990" w:type="dxa"/>
            <w:tcBorders>
              <w:top w:val="nil"/>
              <w:left w:val="nil"/>
              <w:bottom w:val="single" w:sz="4" w:space="0" w:color="auto"/>
              <w:right w:val="single" w:sz="4" w:space="0" w:color="auto"/>
            </w:tcBorders>
            <w:shd w:val="clear" w:color="auto" w:fill="auto"/>
          </w:tcPr>
          <w:p w14:paraId="740D8C55" w14:textId="1137769B"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46CD899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83.33</w:t>
            </w:r>
          </w:p>
        </w:tc>
        <w:tc>
          <w:tcPr>
            <w:tcW w:w="1080" w:type="dxa"/>
            <w:tcBorders>
              <w:top w:val="nil"/>
              <w:left w:val="nil"/>
              <w:bottom w:val="single" w:sz="4" w:space="0" w:color="auto"/>
              <w:right w:val="single" w:sz="4" w:space="0" w:color="auto"/>
            </w:tcBorders>
            <w:shd w:val="clear" w:color="auto" w:fill="auto"/>
            <w:noWrap/>
            <w:hideMark/>
          </w:tcPr>
          <w:p w14:paraId="5623871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5563C709" w14:textId="5B09F933"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w:t>
            </w:r>
          </w:p>
        </w:tc>
        <w:tc>
          <w:tcPr>
            <w:tcW w:w="900" w:type="dxa"/>
            <w:tcBorders>
              <w:top w:val="nil"/>
              <w:left w:val="nil"/>
              <w:bottom w:val="single" w:sz="4" w:space="0" w:color="auto"/>
              <w:right w:val="single" w:sz="4" w:space="0" w:color="auto"/>
            </w:tcBorders>
            <w:shd w:val="clear" w:color="auto" w:fill="auto"/>
            <w:hideMark/>
          </w:tcPr>
          <w:p w14:paraId="6FD7967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990" w:type="dxa"/>
            <w:tcBorders>
              <w:top w:val="nil"/>
              <w:left w:val="nil"/>
              <w:bottom w:val="single" w:sz="4" w:space="0" w:color="auto"/>
              <w:right w:val="single" w:sz="4" w:space="0" w:color="auto"/>
            </w:tcBorders>
            <w:shd w:val="clear" w:color="auto" w:fill="auto"/>
            <w:hideMark/>
          </w:tcPr>
          <w:p w14:paraId="3CB3FFD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4</w:t>
            </w:r>
          </w:p>
        </w:tc>
      </w:tr>
      <w:tr w:rsidR="00CF44F2" w:rsidRPr="0054340C" w14:paraId="1EE3444A" w14:textId="77777777" w:rsidTr="00C62F26">
        <w:trPr>
          <w:trHeight w:val="300"/>
        </w:trPr>
        <w:tc>
          <w:tcPr>
            <w:tcW w:w="1075" w:type="dxa"/>
            <w:tcBorders>
              <w:top w:val="nil"/>
              <w:left w:val="single" w:sz="4" w:space="0" w:color="auto"/>
              <w:bottom w:val="single" w:sz="4" w:space="0" w:color="auto"/>
              <w:right w:val="single" w:sz="4" w:space="0" w:color="auto"/>
            </w:tcBorders>
            <w:shd w:val="clear" w:color="auto" w:fill="auto"/>
            <w:noWrap/>
            <w:hideMark/>
          </w:tcPr>
          <w:p w14:paraId="50E143EB" w14:textId="7D42625F" w:rsidR="00CF44F2" w:rsidRPr="0054340C" w:rsidRDefault="00CF44F2" w:rsidP="00711FC3">
            <w:pPr>
              <w:spacing w:after="0" w:line="240" w:lineRule="auto"/>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Suffoleto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6CF75C5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2021</w:t>
            </w:r>
          </w:p>
        </w:tc>
        <w:tc>
          <w:tcPr>
            <w:tcW w:w="720" w:type="dxa"/>
            <w:tcBorders>
              <w:top w:val="nil"/>
              <w:left w:val="nil"/>
              <w:bottom w:val="single" w:sz="4" w:space="0" w:color="auto"/>
              <w:right w:val="single" w:sz="4" w:space="0" w:color="auto"/>
            </w:tcBorders>
            <w:shd w:val="clear" w:color="auto" w:fill="auto"/>
            <w:noWrap/>
            <w:hideMark/>
          </w:tcPr>
          <w:p w14:paraId="689F85B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52</w:t>
            </w:r>
          </w:p>
        </w:tc>
        <w:tc>
          <w:tcPr>
            <w:tcW w:w="810" w:type="dxa"/>
            <w:tcBorders>
              <w:top w:val="nil"/>
              <w:left w:val="nil"/>
              <w:bottom w:val="single" w:sz="4" w:space="0" w:color="auto"/>
              <w:right w:val="single" w:sz="4" w:space="0" w:color="auto"/>
            </w:tcBorders>
            <w:shd w:val="clear" w:color="auto" w:fill="auto"/>
            <w:hideMark/>
          </w:tcPr>
          <w:p w14:paraId="4AD9E28C"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0.238</w:t>
            </w:r>
          </w:p>
        </w:tc>
        <w:tc>
          <w:tcPr>
            <w:tcW w:w="810" w:type="dxa"/>
            <w:tcBorders>
              <w:top w:val="nil"/>
              <w:left w:val="nil"/>
              <w:bottom w:val="single" w:sz="4" w:space="0" w:color="auto"/>
              <w:right w:val="single" w:sz="4" w:space="0" w:color="auto"/>
            </w:tcBorders>
            <w:shd w:val="clear" w:color="auto" w:fill="auto"/>
            <w:hideMark/>
          </w:tcPr>
          <w:p w14:paraId="23D4F49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18.70</w:t>
            </w:r>
          </w:p>
        </w:tc>
        <w:tc>
          <w:tcPr>
            <w:tcW w:w="990" w:type="dxa"/>
            <w:tcBorders>
              <w:top w:val="nil"/>
              <w:left w:val="nil"/>
              <w:bottom w:val="single" w:sz="4" w:space="0" w:color="auto"/>
              <w:right w:val="single" w:sz="4" w:space="0" w:color="auto"/>
            </w:tcBorders>
            <w:shd w:val="clear" w:color="auto" w:fill="auto"/>
            <w:noWrap/>
            <w:hideMark/>
          </w:tcPr>
          <w:p w14:paraId="3BB9307C"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79.00</w:t>
            </w:r>
          </w:p>
        </w:tc>
        <w:tc>
          <w:tcPr>
            <w:tcW w:w="1080" w:type="dxa"/>
            <w:tcBorders>
              <w:top w:val="nil"/>
              <w:left w:val="nil"/>
              <w:bottom w:val="single" w:sz="4" w:space="0" w:color="auto"/>
              <w:right w:val="single" w:sz="4" w:space="0" w:color="auto"/>
            </w:tcBorders>
            <w:shd w:val="clear" w:color="auto" w:fill="auto"/>
            <w:noWrap/>
            <w:hideMark/>
          </w:tcPr>
          <w:p w14:paraId="4A85CBC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09E77D1E"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97% White, 3% Black, 6% Hispanics</w:t>
            </w:r>
          </w:p>
        </w:tc>
        <w:tc>
          <w:tcPr>
            <w:tcW w:w="990" w:type="dxa"/>
            <w:tcBorders>
              <w:top w:val="nil"/>
              <w:left w:val="nil"/>
              <w:bottom w:val="single" w:sz="4" w:space="0" w:color="auto"/>
              <w:right w:val="single" w:sz="4" w:space="0" w:color="auto"/>
            </w:tcBorders>
            <w:shd w:val="clear" w:color="auto" w:fill="auto"/>
          </w:tcPr>
          <w:p w14:paraId="10B7A9FD" w14:textId="17CDE5B6"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noWrap/>
            <w:vAlign w:val="bottom"/>
            <w:hideMark/>
          </w:tcPr>
          <w:p w14:paraId="71010A53" w14:textId="77777777" w:rsidR="00CF44F2" w:rsidRPr="0054340C" w:rsidRDefault="00CF44F2" w:rsidP="00CF44F2">
            <w:pPr>
              <w:spacing w:after="0" w:line="240" w:lineRule="auto"/>
              <w:jc w:val="right"/>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91.2</w:t>
            </w:r>
          </w:p>
        </w:tc>
        <w:tc>
          <w:tcPr>
            <w:tcW w:w="1080" w:type="dxa"/>
            <w:tcBorders>
              <w:top w:val="nil"/>
              <w:left w:val="nil"/>
              <w:bottom w:val="single" w:sz="4" w:space="0" w:color="auto"/>
              <w:right w:val="single" w:sz="4" w:space="0" w:color="auto"/>
            </w:tcBorders>
            <w:shd w:val="clear" w:color="auto" w:fill="auto"/>
            <w:noWrap/>
            <w:hideMark/>
          </w:tcPr>
          <w:p w14:paraId="4FF613E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4E41D507"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900" w:type="dxa"/>
            <w:tcBorders>
              <w:top w:val="nil"/>
              <w:left w:val="nil"/>
              <w:bottom w:val="single" w:sz="4" w:space="0" w:color="auto"/>
              <w:right w:val="single" w:sz="4" w:space="0" w:color="auto"/>
            </w:tcBorders>
            <w:shd w:val="clear" w:color="auto" w:fill="auto"/>
            <w:hideMark/>
          </w:tcPr>
          <w:p w14:paraId="4E9643A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75AD92B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r>
      <w:tr w:rsidR="00CF44F2" w:rsidRPr="0054340C" w14:paraId="2820E2A5" w14:textId="77777777" w:rsidTr="00C62F26">
        <w:trPr>
          <w:trHeight w:val="300"/>
        </w:trPr>
        <w:tc>
          <w:tcPr>
            <w:tcW w:w="1075" w:type="dxa"/>
            <w:tcBorders>
              <w:top w:val="nil"/>
              <w:left w:val="single" w:sz="4" w:space="0" w:color="auto"/>
              <w:bottom w:val="single" w:sz="4" w:space="0" w:color="auto"/>
              <w:right w:val="single" w:sz="4" w:space="0" w:color="auto"/>
            </w:tcBorders>
            <w:shd w:val="clear" w:color="auto" w:fill="auto"/>
            <w:noWrap/>
            <w:hideMark/>
          </w:tcPr>
          <w:p w14:paraId="0FBF8674" w14:textId="76C4D771"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Suffoleto et al</w:t>
            </w:r>
            <w:r>
              <w:rPr>
                <w:rFonts w:ascii="Times New Roman" w:eastAsia="Times New Roman" w:hAnsi="Times New Roman" w:cs="Times New Roman"/>
                <w:color w:val="000000"/>
                <w:lang w:val="en-US"/>
              </w:rPr>
              <w:t>.</w:t>
            </w:r>
          </w:p>
        </w:tc>
        <w:tc>
          <w:tcPr>
            <w:tcW w:w="720" w:type="dxa"/>
            <w:tcBorders>
              <w:top w:val="nil"/>
              <w:left w:val="nil"/>
              <w:bottom w:val="single" w:sz="4" w:space="0" w:color="auto"/>
              <w:right w:val="single" w:sz="4" w:space="0" w:color="auto"/>
            </w:tcBorders>
            <w:shd w:val="clear" w:color="auto" w:fill="auto"/>
            <w:noWrap/>
            <w:hideMark/>
          </w:tcPr>
          <w:p w14:paraId="4195D32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2021</w:t>
            </w:r>
          </w:p>
        </w:tc>
        <w:tc>
          <w:tcPr>
            <w:tcW w:w="720" w:type="dxa"/>
            <w:tcBorders>
              <w:top w:val="nil"/>
              <w:left w:val="nil"/>
              <w:bottom w:val="single" w:sz="4" w:space="0" w:color="auto"/>
              <w:right w:val="single" w:sz="4" w:space="0" w:color="auto"/>
            </w:tcBorders>
            <w:shd w:val="clear" w:color="auto" w:fill="auto"/>
            <w:noWrap/>
            <w:hideMark/>
          </w:tcPr>
          <w:p w14:paraId="2BD15B4D"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52</w:t>
            </w:r>
          </w:p>
        </w:tc>
        <w:tc>
          <w:tcPr>
            <w:tcW w:w="810" w:type="dxa"/>
            <w:tcBorders>
              <w:top w:val="nil"/>
              <w:left w:val="nil"/>
              <w:bottom w:val="single" w:sz="4" w:space="0" w:color="auto"/>
              <w:right w:val="single" w:sz="4" w:space="0" w:color="auto"/>
            </w:tcBorders>
            <w:shd w:val="clear" w:color="auto" w:fill="auto"/>
            <w:hideMark/>
          </w:tcPr>
          <w:p w14:paraId="19A8694C" w14:textId="77777777" w:rsidR="00CF44F2" w:rsidRPr="0054340C" w:rsidRDefault="00CF44F2" w:rsidP="00CF44F2">
            <w:pPr>
              <w:spacing w:after="0" w:line="240" w:lineRule="auto"/>
              <w:jc w:val="center"/>
              <w:rPr>
                <w:rFonts w:ascii="Times New Roman" w:eastAsia="Times New Roman" w:hAnsi="Times New Roman" w:cs="Times New Roman"/>
                <w:lang w:val="en-US"/>
              </w:rPr>
            </w:pPr>
            <w:r w:rsidRPr="0054340C">
              <w:rPr>
                <w:rFonts w:ascii="Times New Roman" w:eastAsia="Times New Roman" w:hAnsi="Times New Roman" w:cs="Times New Roman"/>
                <w:lang w:val="en-US"/>
              </w:rPr>
              <w:t>0.355</w:t>
            </w:r>
          </w:p>
        </w:tc>
        <w:tc>
          <w:tcPr>
            <w:tcW w:w="810" w:type="dxa"/>
            <w:tcBorders>
              <w:top w:val="nil"/>
              <w:left w:val="nil"/>
              <w:bottom w:val="single" w:sz="4" w:space="0" w:color="auto"/>
              <w:right w:val="single" w:sz="4" w:space="0" w:color="auto"/>
            </w:tcBorders>
            <w:shd w:val="clear" w:color="auto" w:fill="auto"/>
            <w:hideMark/>
          </w:tcPr>
          <w:p w14:paraId="6CDC57A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18.70</w:t>
            </w:r>
          </w:p>
        </w:tc>
        <w:tc>
          <w:tcPr>
            <w:tcW w:w="990" w:type="dxa"/>
            <w:tcBorders>
              <w:top w:val="nil"/>
              <w:left w:val="nil"/>
              <w:bottom w:val="single" w:sz="4" w:space="0" w:color="auto"/>
              <w:right w:val="single" w:sz="4" w:space="0" w:color="auto"/>
            </w:tcBorders>
            <w:shd w:val="clear" w:color="auto" w:fill="auto"/>
            <w:noWrap/>
            <w:hideMark/>
          </w:tcPr>
          <w:p w14:paraId="5C1BBA1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79.00</w:t>
            </w:r>
          </w:p>
        </w:tc>
        <w:tc>
          <w:tcPr>
            <w:tcW w:w="1080" w:type="dxa"/>
            <w:tcBorders>
              <w:top w:val="nil"/>
              <w:left w:val="nil"/>
              <w:bottom w:val="single" w:sz="4" w:space="0" w:color="auto"/>
              <w:right w:val="single" w:sz="4" w:space="0" w:color="auto"/>
            </w:tcBorders>
            <w:shd w:val="clear" w:color="auto" w:fill="auto"/>
            <w:noWrap/>
            <w:hideMark/>
          </w:tcPr>
          <w:p w14:paraId="2EBE3010"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w:t>
            </w:r>
          </w:p>
        </w:tc>
        <w:tc>
          <w:tcPr>
            <w:tcW w:w="1530" w:type="dxa"/>
            <w:tcBorders>
              <w:top w:val="nil"/>
              <w:left w:val="nil"/>
              <w:bottom w:val="single" w:sz="4" w:space="0" w:color="auto"/>
              <w:right w:val="single" w:sz="4" w:space="0" w:color="auto"/>
            </w:tcBorders>
            <w:shd w:val="clear" w:color="auto" w:fill="auto"/>
            <w:noWrap/>
            <w:hideMark/>
          </w:tcPr>
          <w:p w14:paraId="5146A263"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97% White, 3% Black, 6% Hispanics</w:t>
            </w:r>
          </w:p>
        </w:tc>
        <w:tc>
          <w:tcPr>
            <w:tcW w:w="990" w:type="dxa"/>
            <w:tcBorders>
              <w:top w:val="nil"/>
              <w:left w:val="nil"/>
              <w:bottom w:val="single" w:sz="4" w:space="0" w:color="auto"/>
              <w:right w:val="single" w:sz="4" w:space="0" w:color="auto"/>
            </w:tcBorders>
            <w:shd w:val="clear" w:color="auto" w:fill="auto"/>
          </w:tcPr>
          <w:p w14:paraId="1DD0A23C" w14:textId="50F242F2" w:rsidR="00CF44F2" w:rsidRPr="0054340C" w:rsidRDefault="00CF44F2" w:rsidP="00CF44F2">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90" w:type="dxa"/>
            <w:tcBorders>
              <w:top w:val="nil"/>
              <w:left w:val="nil"/>
              <w:bottom w:val="single" w:sz="4" w:space="0" w:color="auto"/>
              <w:right w:val="single" w:sz="4" w:space="0" w:color="auto"/>
            </w:tcBorders>
            <w:shd w:val="clear" w:color="auto" w:fill="auto"/>
            <w:noWrap/>
            <w:vAlign w:val="bottom"/>
            <w:hideMark/>
          </w:tcPr>
          <w:p w14:paraId="67EC8B58" w14:textId="77777777" w:rsidR="00CF44F2" w:rsidRPr="0054340C" w:rsidRDefault="00CF44F2" w:rsidP="00CF44F2">
            <w:pPr>
              <w:spacing w:after="0" w:line="240" w:lineRule="auto"/>
              <w:jc w:val="right"/>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91.2</w:t>
            </w:r>
          </w:p>
        </w:tc>
        <w:tc>
          <w:tcPr>
            <w:tcW w:w="1080" w:type="dxa"/>
            <w:tcBorders>
              <w:top w:val="nil"/>
              <w:left w:val="nil"/>
              <w:bottom w:val="single" w:sz="4" w:space="0" w:color="auto"/>
              <w:right w:val="single" w:sz="4" w:space="0" w:color="auto"/>
            </w:tcBorders>
            <w:shd w:val="clear" w:color="auto" w:fill="auto"/>
            <w:noWrap/>
            <w:hideMark/>
          </w:tcPr>
          <w:p w14:paraId="78AAADF8"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1260" w:type="dxa"/>
            <w:tcBorders>
              <w:top w:val="nil"/>
              <w:left w:val="nil"/>
              <w:bottom w:val="single" w:sz="4" w:space="0" w:color="auto"/>
              <w:right w:val="single" w:sz="4" w:space="0" w:color="auto"/>
            </w:tcBorders>
            <w:shd w:val="clear" w:color="auto" w:fill="auto"/>
            <w:noWrap/>
            <w:hideMark/>
          </w:tcPr>
          <w:p w14:paraId="4098F452"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12</w:t>
            </w:r>
          </w:p>
        </w:tc>
        <w:tc>
          <w:tcPr>
            <w:tcW w:w="900" w:type="dxa"/>
            <w:tcBorders>
              <w:top w:val="nil"/>
              <w:left w:val="nil"/>
              <w:bottom w:val="single" w:sz="4" w:space="0" w:color="auto"/>
              <w:right w:val="single" w:sz="4" w:space="0" w:color="auto"/>
            </w:tcBorders>
            <w:shd w:val="clear" w:color="auto" w:fill="auto"/>
            <w:hideMark/>
          </w:tcPr>
          <w:p w14:paraId="46E1C3F5"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c>
          <w:tcPr>
            <w:tcW w:w="990" w:type="dxa"/>
            <w:tcBorders>
              <w:top w:val="nil"/>
              <w:left w:val="nil"/>
              <w:bottom w:val="single" w:sz="4" w:space="0" w:color="auto"/>
              <w:right w:val="single" w:sz="4" w:space="0" w:color="auto"/>
            </w:tcBorders>
            <w:shd w:val="clear" w:color="auto" w:fill="auto"/>
            <w:hideMark/>
          </w:tcPr>
          <w:p w14:paraId="5E27637F" w14:textId="77777777" w:rsidR="00CF44F2" w:rsidRPr="0054340C" w:rsidRDefault="00CF44F2" w:rsidP="00CF44F2">
            <w:pPr>
              <w:spacing w:after="0" w:line="240" w:lineRule="auto"/>
              <w:jc w:val="center"/>
              <w:rPr>
                <w:rFonts w:ascii="Times New Roman" w:eastAsia="Times New Roman" w:hAnsi="Times New Roman" w:cs="Times New Roman"/>
                <w:color w:val="000000"/>
                <w:lang w:val="en-US"/>
              </w:rPr>
            </w:pPr>
            <w:r w:rsidRPr="0054340C">
              <w:rPr>
                <w:rFonts w:ascii="Times New Roman" w:eastAsia="Times New Roman" w:hAnsi="Times New Roman" w:cs="Times New Roman"/>
                <w:color w:val="000000"/>
                <w:lang w:val="en-US"/>
              </w:rPr>
              <w:t>3</w:t>
            </w:r>
          </w:p>
        </w:tc>
      </w:tr>
    </w:tbl>
    <w:p w14:paraId="31E4BB6B" w14:textId="74CAA4BF" w:rsidR="004362AE" w:rsidRDefault="0011268F" w:rsidP="004362AE">
      <w:pPr>
        <w:spacing w:after="0" w:line="480" w:lineRule="auto"/>
        <w:jc w:val="both"/>
        <w:rPr>
          <w:rFonts w:ascii="Times New Roman" w:eastAsia="Times New Roman" w:hAnsi="Times New Roman" w:cs="Times New Roman"/>
          <w:color w:val="000000" w:themeColor="text1"/>
          <w:szCs w:val="24"/>
        </w:rPr>
      </w:pPr>
      <w:r w:rsidRPr="001756D2">
        <w:rPr>
          <w:rFonts w:ascii="Times New Roman" w:eastAsia="Times New Roman" w:hAnsi="Times New Roman" w:cs="Times New Roman"/>
          <w:i/>
          <w:iCs/>
          <w:color w:val="000000"/>
          <w:szCs w:val="24"/>
        </w:rPr>
        <w:t>Note</w:t>
      </w:r>
      <w:r>
        <w:rPr>
          <w:rFonts w:ascii="Times New Roman" w:eastAsia="Times New Roman" w:hAnsi="Times New Roman" w:cs="Times New Roman"/>
          <w:color w:val="000000"/>
          <w:szCs w:val="24"/>
        </w:rPr>
        <w:t>. SMD=Standardized mean difference; N = sample size; Gender</w:t>
      </w:r>
      <w:r w:rsidRPr="001756D2">
        <w:rPr>
          <w:rFonts w:ascii="Times New Roman" w:eastAsia="Times New Roman" w:hAnsi="Times New Roman" w:cs="Times New Roman"/>
          <w:color w:val="000000"/>
          <w:szCs w:val="24"/>
        </w:rPr>
        <w:t xml:space="preserve"> = percentage of sample who are female;</w:t>
      </w:r>
      <w:r w:rsidR="0057429C" w:rsidRPr="0057429C">
        <w:rPr>
          <w:rFonts w:ascii="Times New Roman" w:eastAsia="Times New Roman" w:hAnsi="Times New Roman" w:cs="Times New Roman"/>
          <w:color w:val="000000"/>
          <w:szCs w:val="24"/>
        </w:rPr>
        <w:t xml:space="preserve"> </w:t>
      </w:r>
      <w:r w:rsidR="0057429C" w:rsidRPr="001756D2">
        <w:rPr>
          <w:rFonts w:ascii="Times New Roman" w:eastAsia="Times New Roman" w:hAnsi="Times New Roman" w:cs="Times New Roman"/>
          <w:color w:val="000000"/>
          <w:szCs w:val="24"/>
        </w:rPr>
        <w:t>C</w:t>
      </w:r>
      <w:r w:rsidR="0057429C">
        <w:rPr>
          <w:rFonts w:ascii="Times New Roman" w:eastAsia="Times New Roman" w:hAnsi="Times New Roman" w:cs="Times New Roman"/>
          <w:color w:val="000000"/>
          <w:szCs w:val="24"/>
        </w:rPr>
        <w:t>ountry</w:t>
      </w:r>
      <w:r w:rsidR="0057429C" w:rsidRPr="001756D2">
        <w:rPr>
          <w:rFonts w:ascii="Times New Roman" w:eastAsia="Times New Roman" w:hAnsi="Times New Roman" w:cs="Times New Roman"/>
          <w:color w:val="000000"/>
          <w:szCs w:val="24"/>
        </w:rPr>
        <w:t xml:space="preserve"> = sample’s cultural background </w:t>
      </w:r>
      <w:r w:rsidR="0057429C">
        <w:rPr>
          <w:rFonts w:ascii="Times New Roman" w:eastAsia="Times New Roman" w:hAnsi="Times New Roman" w:cs="Times New Roman"/>
          <w:color w:val="000000"/>
          <w:szCs w:val="24"/>
        </w:rPr>
        <w:t>(1 = Western; 2 = Eastern; 3 = A combination different cultural background)</w:t>
      </w:r>
      <w:r w:rsidR="0057429C">
        <w:rPr>
          <w:rFonts w:ascii="Times New Roman" w:eastAsia="Times New Roman" w:hAnsi="Times New Roman" w:cs="Times New Roman"/>
          <w:color w:val="000000"/>
          <w:szCs w:val="24"/>
        </w:rPr>
        <w:t>; P</w:t>
      </w:r>
      <w:r w:rsidR="00D00A3B">
        <w:rPr>
          <w:rFonts w:ascii="Times New Roman" w:eastAsia="Times New Roman" w:hAnsi="Times New Roman" w:cs="Times New Roman"/>
          <w:color w:val="000000"/>
          <w:szCs w:val="24"/>
        </w:rPr>
        <w:t>latform = mode of peer support</w:t>
      </w:r>
      <w:r w:rsidR="00D00A3B" w:rsidRPr="001756D2">
        <w:rPr>
          <w:rFonts w:ascii="Times New Roman" w:eastAsia="Times New Roman" w:hAnsi="Times New Roman" w:cs="Times New Roman"/>
          <w:color w:val="000000"/>
          <w:szCs w:val="24"/>
        </w:rPr>
        <w:t xml:space="preserve"> (1 = </w:t>
      </w:r>
      <w:r w:rsidR="00D00A3B">
        <w:rPr>
          <w:rFonts w:ascii="Times New Roman" w:eastAsia="Times New Roman" w:hAnsi="Times New Roman" w:cs="Times New Roman"/>
          <w:color w:val="000000"/>
          <w:szCs w:val="24"/>
        </w:rPr>
        <w:t xml:space="preserve">mobile apps; 2 </w:t>
      </w:r>
      <w:r w:rsidR="00D00A3B" w:rsidRPr="001756D2">
        <w:rPr>
          <w:rFonts w:ascii="Times New Roman" w:eastAsia="Times New Roman" w:hAnsi="Times New Roman" w:cs="Times New Roman"/>
          <w:color w:val="000000"/>
          <w:szCs w:val="24"/>
        </w:rPr>
        <w:t>=</w:t>
      </w:r>
      <w:r w:rsidR="00D00A3B">
        <w:rPr>
          <w:rFonts w:ascii="Times New Roman" w:eastAsia="Times New Roman" w:hAnsi="Times New Roman" w:cs="Times New Roman"/>
          <w:color w:val="000000"/>
          <w:szCs w:val="24"/>
        </w:rPr>
        <w:t xml:space="preserve"> forums and discussion boards; </w:t>
      </w:r>
      <w:r w:rsidR="00D00A3B">
        <w:rPr>
          <w:rFonts w:ascii="Times New Roman" w:eastAsia="Times New Roman" w:hAnsi="Times New Roman" w:cs="Times New Roman"/>
          <w:color w:val="000000"/>
          <w:szCs w:val="24"/>
        </w:rPr>
        <w:lastRenderedPageBreak/>
        <w:t>3 = social networking sites; 4 = websites</w:t>
      </w:r>
      <w:r w:rsidR="00AE242B">
        <w:rPr>
          <w:rFonts w:ascii="Times New Roman" w:eastAsia="Times New Roman" w:hAnsi="Times New Roman" w:cs="Times New Roman"/>
          <w:color w:val="000000"/>
          <w:szCs w:val="24"/>
        </w:rPr>
        <w:t>;</w:t>
      </w:r>
      <w:r w:rsidR="00D00A3B">
        <w:rPr>
          <w:rFonts w:ascii="Times New Roman" w:eastAsia="Times New Roman" w:hAnsi="Times New Roman" w:cs="Times New Roman"/>
          <w:color w:val="000000"/>
          <w:szCs w:val="24"/>
        </w:rPr>
        <w:t xml:space="preserve"> 5 = videoconference; 6 = email, texts messages, and phone calls</w:t>
      </w:r>
      <w:r w:rsidR="00D00A3B" w:rsidRPr="001756D2">
        <w:rPr>
          <w:rFonts w:ascii="Times New Roman" w:eastAsia="Times New Roman" w:hAnsi="Times New Roman" w:cs="Times New Roman"/>
          <w:color w:val="000000"/>
          <w:szCs w:val="24"/>
        </w:rPr>
        <w:t>)</w:t>
      </w:r>
      <w:r w:rsidRPr="001756D2">
        <w:rPr>
          <w:rFonts w:ascii="Times New Roman" w:eastAsia="Times New Roman" w:hAnsi="Times New Roman" w:cs="Times New Roman"/>
          <w:color w:val="000000"/>
          <w:szCs w:val="24"/>
        </w:rPr>
        <w:t>; Duration = duration of inte</w:t>
      </w:r>
      <w:r>
        <w:rPr>
          <w:rFonts w:ascii="Times New Roman" w:eastAsia="Times New Roman" w:hAnsi="Times New Roman" w:cs="Times New Roman"/>
          <w:color w:val="000000"/>
          <w:szCs w:val="24"/>
        </w:rPr>
        <w:t>rvention (in weeks)</w:t>
      </w:r>
      <w:r w:rsidRPr="001756D2">
        <w:rPr>
          <w:rFonts w:ascii="Times New Roman" w:eastAsia="Times New Roman" w:hAnsi="Times New Roman" w:cs="Times New Roman"/>
          <w:color w:val="000000"/>
          <w:szCs w:val="24"/>
        </w:rPr>
        <w:t xml:space="preserve">; Follow-up = follow-up </w:t>
      </w:r>
      <w:r w:rsidRPr="001756D2">
        <w:rPr>
          <w:rFonts w:ascii="Times New Roman" w:eastAsia="Times New Roman" w:hAnsi="Times New Roman" w:cs="Times New Roman"/>
          <w:szCs w:val="24"/>
        </w:rPr>
        <w:t>measurements since the first measurement (in weeks</w:t>
      </w:r>
      <w:r w:rsidRPr="00611DA4">
        <w:rPr>
          <w:rFonts w:ascii="Times New Roman" w:eastAsia="Times New Roman" w:hAnsi="Times New Roman" w:cs="Times New Roman"/>
          <w:szCs w:val="24"/>
        </w:rPr>
        <w:t>); Study design (1 = pre-post</w:t>
      </w:r>
      <w:bookmarkStart w:id="0" w:name="_GoBack"/>
      <w:bookmarkEnd w:id="0"/>
      <w:r w:rsidRPr="00611DA4">
        <w:rPr>
          <w:rFonts w:ascii="Times New Roman" w:eastAsia="Times New Roman" w:hAnsi="Times New Roman" w:cs="Times New Roman"/>
          <w:szCs w:val="24"/>
        </w:rPr>
        <w:t xml:space="preserve"> digital peer support comparison; 3 = digital peer </w:t>
      </w:r>
      <w:r w:rsidRPr="00611DA4">
        <w:rPr>
          <w:rFonts w:ascii="Times New Roman" w:eastAsia="Times New Roman" w:hAnsi="Times New Roman" w:cs="Times New Roman"/>
          <w:szCs w:val="24"/>
        </w:rPr>
        <w:t>support vs. control; 4 = digital peer support vs. alternative digital intervention); Source of digital peer support</w:t>
      </w:r>
      <w:r w:rsidRPr="001756D2">
        <w:rPr>
          <w:rFonts w:ascii="Times New Roman" w:eastAsia="Times New Roman" w:hAnsi="Times New Roman" w:cs="Times New Roman"/>
          <w:szCs w:val="24"/>
        </w:rPr>
        <w:t xml:space="preserve"> (1 = Informal naturally occurring; 2 = Formal unpaid and/or paid; 3 = </w:t>
      </w:r>
      <w:r>
        <w:rPr>
          <w:rFonts w:ascii="Times New Roman" w:eastAsia="Times New Roman" w:hAnsi="Times New Roman" w:cs="Times New Roman"/>
          <w:szCs w:val="24"/>
        </w:rPr>
        <w:t>P</w:t>
      </w:r>
      <w:r w:rsidRPr="001756D2">
        <w:rPr>
          <w:rFonts w:ascii="Times New Roman" w:eastAsia="Times New Roman" w:hAnsi="Times New Roman" w:cs="Times New Roman"/>
          <w:szCs w:val="24"/>
        </w:rPr>
        <w:t xml:space="preserve">rofessional support; 4 = </w:t>
      </w:r>
      <w:r>
        <w:rPr>
          <w:rFonts w:ascii="Times New Roman" w:eastAsia="Times New Roman" w:hAnsi="Times New Roman" w:cs="Times New Roman"/>
          <w:szCs w:val="24"/>
        </w:rPr>
        <w:t xml:space="preserve"> A mix of peer and professional support</w:t>
      </w:r>
      <w:r w:rsidRPr="001756D2">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5C7486">
        <w:rPr>
          <w:rFonts w:ascii="Times New Roman" w:eastAsia="Times New Roman" w:hAnsi="Times New Roman" w:cs="Times New Roman"/>
          <w:color w:val="000000" w:themeColor="text1"/>
          <w:szCs w:val="24"/>
        </w:rPr>
        <w:t>Overall,</w:t>
      </w:r>
      <w:r w:rsidR="00A21E01">
        <w:rPr>
          <w:rFonts w:ascii="Times New Roman" w:eastAsia="Times New Roman" w:hAnsi="Times New Roman" w:cs="Times New Roman"/>
          <w:color w:val="000000" w:themeColor="text1"/>
          <w:szCs w:val="24"/>
        </w:rPr>
        <w:t xml:space="preserve"> these 47</w:t>
      </w:r>
      <w:r w:rsidR="005C7486" w:rsidRPr="005C7486">
        <w:rPr>
          <w:rFonts w:ascii="Times New Roman" w:eastAsia="Times New Roman" w:hAnsi="Times New Roman" w:cs="Times New Roman"/>
          <w:color w:val="000000" w:themeColor="text1"/>
          <w:szCs w:val="24"/>
        </w:rPr>
        <w:t xml:space="preserve"> studies randomized 145</w:t>
      </w:r>
      <w:r w:rsidR="0094598F">
        <w:rPr>
          <w:rFonts w:ascii="Times New Roman" w:eastAsia="Times New Roman" w:hAnsi="Times New Roman" w:cs="Times New Roman"/>
          <w:color w:val="000000" w:themeColor="text1"/>
          <w:szCs w:val="24"/>
        </w:rPr>
        <w:t>,</w:t>
      </w:r>
      <w:r w:rsidR="005C7486" w:rsidRPr="005C7486">
        <w:rPr>
          <w:rFonts w:ascii="Times New Roman" w:eastAsia="Times New Roman" w:hAnsi="Times New Roman" w:cs="Times New Roman"/>
          <w:color w:val="000000" w:themeColor="text1"/>
          <w:szCs w:val="24"/>
        </w:rPr>
        <w:t>326</w:t>
      </w:r>
      <w:r w:rsidRPr="005C7486">
        <w:rPr>
          <w:rFonts w:ascii="Times New Roman" w:eastAsia="Times New Roman" w:hAnsi="Times New Roman" w:cs="Times New Roman"/>
          <w:color w:val="000000" w:themeColor="text1"/>
          <w:szCs w:val="24"/>
        </w:rPr>
        <w:t xml:space="preserve"> participants to </w:t>
      </w:r>
      <w:r w:rsidRPr="00A21E01">
        <w:rPr>
          <w:rFonts w:ascii="Times New Roman" w:eastAsia="Times New Roman" w:hAnsi="Times New Roman" w:cs="Times New Roman"/>
          <w:color w:val="000000" w:themeColor="text1"/>
          <w:szCs w:val="24"/>
        </w:rPr>
        <w:t>these conditions: informal natura</w:t>
      </w:r>
      <w:r w:rsidR="005C7486" w:rsidRPr="00A21E01">
        <w:rPr>
          <w:rFonts w:ascii="Times New Roman" w:eastAsia="Times New Roman" w:hAnsi="Times New Roman" w:cs="Times New Roman"/>
          <w:color w:val="000000" w:themeColor="text1"/>
          <w:szCs w:val="24"/>
        </w:rPr>
        <w:t>lly</w:t>
      </w:r>
      <w:r w:rsidR="00A21E01" w:rsidRPr="00A21E01">
        <w:rPr>
          <w:rFonts w:ascii="Times New Roman" w:eastAsia="Times New Roman" w:hAnsi="Times New Roman" w:cs="Times New Roman"/>
          <w:color w:val="000000" w:themeColor="text1"/>
          <w:szCs w:val="24"/>
        </w:rPr>
        <w:t xml:space="preserve"> occurring peer support (n=26/47; 55.3 </w:t>
      </w:r>
      <w:r w:rsidRPr="00A21E01">
        <w:rPr>
          <w:rFonts w:ascii="Times New Roman" w:eastAsia="Times New Roman" w:hAnsi="Times New Roman" w:cs="Times New Roman"/>
          <w:color w:val="000000" w:themeColor="text1"/>
          <w:szCs w:val="24"/>
        </w:rPr>
        <w:t>%), forma</w:t>
      </w:r>
      <w:r w:rsidR="005C7486" w:rsidRPr="00A21E01">
        <w:rPr>
          <w:rFonts w:ascii="Times New Roman" w:eastAsia="Times New Roman" w:hAnsi="Times New Roman" w:cs="Times New Roman"/>
          <w:color w:val="000000" w:themeColor="text1"/>
          <w:szCs w:val="24"/>
        </w:rPr>
        <w:t xml:space="preserve">l </w:t>
      </w:r>
      <w:r w:rsidR="00A21E01" w:rsidRPr="00A21E01">
        <w:rPr>
          <w:rFonts w:ascii="Times New Roman" w:eastAsia="Times New Roman" w:hAnsi="Times New Roman" w:cs="Times New Roman"/>
          <w:color w:val="000000" w:themeColor="text1"/>
          <w:szCs w:val="24"/>
        </w:rPr>
        <w:t>unpaid/paid peer support (n=7/46; 15.2</w:t>
      </w:r>
      <w:r w:rsidRPr="00A21E01">
        <w:rPr>
          <w:rFonts w:ascii="Times New Roman" w:eastAsia="Times New Roman" w:hAnsi="Times New Roman" w:cs="Times New Roman"/>
          <w:color w:val="000000" w:themeColor="text1"/>
          <w:szCs w:val="24"/>
        </w:rPr>
        <w:t xml:space="preserve">%), </w:t>
      </w:r>
      <w:r w:rsidR="00A21E01" w:rsidRPr="00A21E01">
        <w:rPr>
          <w:rFonts w:ascii="Times New Roman" w:eastAsia="Times New Roman" w:hAnsi="Times New Roman" w:cs="Times New Roman"/>
          <w:color w:val="000000" w:themeColor="text1"/>
          <w:szCs w:val="24"/>
        </w:rPr>
        <w:t>professional support (n=5/47; 10.6</w:t>
      </w:r>
      <w:r w:rsidRPr="00A21E01">
        <w:rPr>
          <w:rFonts w:ascii="Times New Roman" w:eastAsia="Times New Roman" w:hAnsi="Times New Roman" w:cs="Times New Roman"/>
          <w:color w:val="000000" w:themeColor="text1"/>
          <w:szCs w:val="24"/>
        </w:rPr>
        <w:t>%), a mix of peer and professional suppo</w:t>
      </w:r>
      <w:r w:rsidR="00A21E01" w:rsidRPr="00A21E01">
        <w:rPr>
          <w:rFonts w:ascii="Times New Roman" w:eastAsia="Times New Roman" w:hAnsi="Times New Roman" w:cs="Times New Roman"/>
          <w:color w:val="000000" w:themeColor="text1"/>
          <w:szCs w:val="24"/>
        </w:rPr>
        <w:t>rt (n=12/47; 25.5</w:t>
      </w:r>
      <w:r w:rsidRPr="00A21E01">
        <w:rPr>
          <w:rFonts w:ascii="Times New Roman" w:eastAsia="Times New Roman" w:hAnsi="Times New Roman" w:cs="Times New Roman"/>
          <w:color w:val="000000" w:themeColor="text1"/>
          <w:szCs w:val="24"/>
        </w:rPr>
        <w:t>%)</w:t>
      </w:r>
      <w:r w:rsidRPr="00A21E01">
        <w:rPr>
          <w:rStyle w:val="FootnoteReference"/>
          <w:rFonts w:ascii="Times New Roman" w:eastAsia="Times New Roman" w:hAnsi="Times New Roman" w:cs="Times New Roman"/>
          <w:color w:val="000000" w:themeColor="text1"/>
          <w:szCs w:val="24"/>
        </w:rPr>
        <w:footnoteReference w:id="2"/>
      </w:r>
      <w:r w:rsidRPr="00A21E01">
        <w:rPr>
          <w:rFonts w:ascii="Times New Roman" w:eastAsia="Times New Roman" w:hAnsi="Times New Roman" w:cs="Times New Roman"/>
          <w:color w:val="000000" w:themeColor="text1"/>
          <w:szCs w:val="24"/>
        </w:rPr>
        <w:t>.</w:t>
      </w:r>
      <w:r w:rsidR="00A21E01">
        <w:rPr>
          <w:rFonts w:ascii="Times New Roman" w:eastAsia="Times New Roman" w:hAnsi="Times New Roman" w:cs="Times New Roman"/>
          <w:color w:val="FF0000"/>
          <w:szCs w:val="24"/>
        </w:rPr>
        <w:t xml:space="preserve"> </w:t>
      </w:r>
      <w:r w:rsidR="00A21E01" w:rsidRPr="00CA7D18">
        <w:rPr>
          <w:rFonts w:ascii="Times New Roman" w:eastAsia="Times New Roman" w:hAnsi="Times New Roman" w:cs="Times New Roman"/>
          <w:color w:val="000000" w:themeColor="text1"/>
          <w:szCs w:val="24"/>
        </w:rPr>
        <w:t>The 47</w:t>
      </w:r>
      <w:r w:rsidRPr="00CA7D18">
        <w:rPr>
          <w:rFonts w:ascii="Times New Roman" w:eastAsia="Times New Roman" w:hAnsi="Times New Roman" w:cs="Times New Roman"/>
          <w:color w:val="000000" w:themeColor="text1"/>
          <w:szCs w:val="24"/>
        </w:rPr>
        <w:t xml:space="preserve"> studies originated from 14 countries</w:t>
      </w:r>
      <w:r w:rsidR="0057429C">
        <w:rPr>
          <w:rFonts w:ascii="Times New Roman" w:eastAsia="Times New Roman" w:hAnsi="Times New Roman" w:cs="Times New Roman"/>
          <w:color w:val="000000" w:themeColor="text1"/>
          <w:szCs w:val="24"/>
        </w:rPr>
        <w:t>, for instance,</w:t>
      </w:r>
      <w:r w:rsidRPr="00CA7D18">
        <w:rPr>
          <w:rFonts w:ascii="Times New Roman" w:eastAsia="Times New Roman" w:hAnsi="Times New Roman" w:cs="Times New Roman"/>
          <w:color w:val="000000" w:themeColor="text1"/>
          <w:szCs w:val="24"/>
        </w:rPr>
        <w:t xml:space="preserve"> Australia, Canada, </w:t>
      </w:r>
      <w:r w:rsidR="00CB6127" w:rsidRPr="00CA7D18">
        <w:rPr>
          <w:rFonts w:ascii="Times New Roman" w:eastAsia="Times New Roman" w:hAnsi="Times New Roman" w:cs="Times New Roman"/>
          <w:color w:val="000000" w:themeColor="text1"/>
          <w:szCs w:val="24"/>
        </w:rPr>
        <w:t>Britain</w:t>
      </w:r>
      <w:r w:rsidR="00CA7D18" w:rsidRPr="00CA7D18">
        <w:rPr>
          <w:rFonts w:ascii="Times New Roman" w:eastAsia="Times New Roman" w:hAnsi="Times New Roman" w:cs="Times New Roman"/>
          <w:color w:val="000000" w:themeColor="text1"/>
          <w:szCs w:val="24"/>
        </w:rPr>
        <w:t>, Czech</w:t>
      </w:r>
      <w:r w:rsidR="00CB6127">
        <w:rPr>
          <w:rFonts w:ascii="Times New Roman" w:eastAsia="Times New Roman" w:hAnsi="Times New Roman" w:cs="Times New Roman"/>
          <w:color w:val="000000" w:themeColor="text1"/>
          <w:szCs w:val="24"/>
        </w:rPr>
        <w:t xml:space="preserve"> Republic</w:t>
      </w:r>
      <w:r w:rsidR="00CA7D18" w:rsidRPr="00CA7D18">
        <w:rPr>
          <w:rFonts w:ascii="Times New Roman" w:eastAsia="Times New Roman" w:hAnsi="Times New Roman" w:cs="Times New Roman"/>
          <w:color w:val="000000" w:themeColor="text1"/>
          <w:szCs w:val="24"/>
        </w:rPr>
        <w:t>, Netherlands, Singapore, Japan</w:t>
      </w:r>
      <w:r w:rsidRPr="00CA7D18">
        <w:rPr>
          <w:rFonts w:ascii="Times New Roman" w:eastAsia="Times New Roman" w:hAnsi="Times New Roman" w:cs="Times New Roman"/>
          <w:color w:val="000000" w:themeColor="text1"/>
          <w:szCs w:val="24"/>
        </w:rPr>
        <w:t xml:space="preserve">, </w:t>
      </w:r>
      <w:r w:rsidR="00CA7D18" w:rsidRPr="00CA7D18">
        <w:rPr>
          <w:rFonts w:ascii="Times New Roman" w:eastAsia="Times New Roman" w:hAnsi="Times New Roman" w:cs="Times New Roman"/>
          <w:color w:val="000000" w:themeColor="text1"/>
          <w:szCs w:val="24"/>
        </w:rPr>
        <w:t xml:space="preserve">Taiwan, </w:t>
      </w:r>
      <w:r w:rsidRPr="00CA7D18">
        <w:rPr>
          <w:rFonts w:ascii="Times New Roman" w:eastAsia="Times New Roman" w:hAnsi="Times New Roman" w:cs="Times New Roman"/>
          <w:color w:val="000000" w:themeColor="text1"/>
          <w:szCs w:val="24"/>
        </w:rPr>
        <w:t>UK, US, and China</w:t>
      </w:r>
      <w:r w:rsidRPr="00CE5EB0">
        <w:rPr>
          <w:rFonts w:ascii="Times New Roman" w:eastAsia="Times New Roman" w:hAnsi="Times New Roman" w:cs="Times New Roman"/>
          <w:color w:val="000000" w:themeColor="text1"/>
          <w:szCs w:val="24"/>
        </w:rPr>
        <w:t>. Most of the study participants were from the United States of America or countries</w:t>
      </w:r>
      <w:r w:rsidR="00CE5EB0" w:rsidRPr="00CE5EB0">
        <w:rPr>
          <w:rFonts w:ascii="Times New Roman" w:eastAsia="Times New Roman" w:hAnsi="Times New Roman" w:cs="Times New Roman"/>
          <w:color w:val="000000" w:themeColor="text1"/>
          <w:szCs w:val="24"/>
        </w:rPr>
        <w:t xml:space="preserve"> in Europe and Australia (n = 38/47</w:t>
      </w:r>
      <w:r w:rsidRPr="00CE5EB0">
        <w:rPr>
          <w:rFonts w:ascii="Times New Roman" w:eastAsia="Times New Roman" w:hAnsi="Times New Roman" w:cs="Times New Roman"/>
          <w:color w:val="000000" w:themeColor="text1"/>
          <w:szCs w:val="24"/>
        </w:rPr>
        <w:t>; 8</w:t>
      </w:r>
      <w:r w:rsidR="00CE5EB0" w:rsidRPr="00CE5EB0">
        <w:rPr>
          <w:rFonts w:ascii="Times New Roman" w:eastAsia="Times New Roman" w:hAnsi="Times New Roman" w:cs="Times New Roman"/>
          <w:color w:val="000000" w:themeColor="text1"/>
          <w:szCs w:val="24"/>
        </w:rPr>
        <w:t>0</w:t>
      </w:r>
      <w:r w:rsidRPr="00CE5EB0">
        <w:rPr>
          <w:rFonts w:ascii="Times New Roman" w:eastAsia="Times New Roman" w:hAnsi="Times New Roman" w:cs="Times New Roman"/>
          <w:color w:val="000000" w:themeColor="text1"/>
          <w:szCs w:val="24"/>
        </w:rPr>
        <w:t>.</w:t>
      </w:r>
      <w:r w:rsidR="00CE5EB0" w:rsidRPr="00CE5EB0">
        <w:rPr>
          <w:rFonts w:ascii="Times New Roman" w:eastAsia="Times New Roman" w:hAnsi="Times New Roman" w:cs="Times New Roman"/>
          <w:color w:val="000000" w:themeColor="text1"/>
          <w:szCs w:val="24"/>
        </w:rPr>
        <w:t>9</w:t>
      </w:r>
      <w:r w:rsidRPr="00CE5EB0">
        <w:rPr>
          <w:rFonts w:ascii="Times New Roman" w:eastAsia="Times New Roman" w:hAnsi="Times New Roman" w:cs="Times New Roman"/>
          <w:color w:val="000000" w:themeColor="text1"/>
          <w:szCs w:val="24"/>
        </w:rPr>
        <w:t>%). The mean age of the sample for the</w:t>
      </w:r>
      <w:r w:rsidR="00CE5EB0" w:rsidRPr="00CE5EB0">
        <w:rPr>
          <w:rFonts w:ascii="Times New Roman" w:eastAsia="Times New Roman" w:hAnsi="Times New Roman" w:cs="Times New Roman"/>
          <w:color w:val="000000" w:themeColor="text1"/>
          <w:szCs w:val="24"/>
        </w:rPr>
        <w:t xml:space="preserve"> examined studies ranged from 15.60 to 62.5</w:t>
      </w:r>
      <w:r w:rsidRPr="00CE5EB0">
        <w:rPr>
          <w:rFonts w:ascii="Times New Roman" w:eastAsia="Times New Roman" w:hAnsi="Times New Roman" w:cs="Times New Roman"/>
          <w:color w:val="000000" w:themeColor="text1"/>
          <w:szCs w:val="24"/>
        </w:rPr>
        <w:t>, and the female proportion ranged from 0 to 100</w:t>
      </w:r>
      <w:r w:rsidRPr="004709EC">
        <w:rPr>
          <w:rFonts w:ascii="Times New Roman" w:eastAsia="Times New Roman" w:hAnsi="Times New Roman" w:cs="Times New Roman"/>
          <w:color w:val="FF0000"/>
          <w:szCs w:val="24"/>
        </w:rPr>
        <w:t xml:space="preserve">. </w:t>
      </w:r>
      <w:r w:rsidRPr="00CE5EB0">
        <w:rPr>
          <w:rFonts w:ascii="Times New Roman" w:eastAsia="Times New Roman" w:hAnsi="Times New Roman" w:cs="Times New Roman"/>
          <w:color w:val="000000" w:themeColor="text1"/>
          <w:szCs w:val="24"/>
        </w:rPr>
        <w:t>The mean du</w:t>
      </w:r>
      <w:r w:rsidR="00CE5EB0" w:rsidRPr="00CE5EB0">
        <w:rPr>
          <w:rFonts w:ascii="Times New Roman" w:eastAsia="Times New Roman" w:hAnsi="Times New Roman" w:cs="Times New Roman"/>
          <w:color w:val="000000" w:themeColor="text1"/>
          <w:szCs w:val="24"/>
        </w:rPr>
        <w:t>ration of intervention was 24.08</w:t>
      </w:r>
      <w:r w:rsidRPr="00CE5EB0">
        <w:rPr>
          <w:rFonts w:ascii="Times New Roman" w:eastAsia="Times New Roman" w:hAnsi="Times New Roman" w:cs="Times New Roman"/>
          <w:color w:val="000000" w:themeColor="text1"/>
          <w:szCs w:val="24"/>
        </w:rPr>
        <w:t xml:space="preserve"> weeks (S</w:t>
      </w:r>
      <w:r w:rsidR="00CE5EB0">
        <w:rPr>
          <w:rFonts w:ascii="Times New Roman" w:eastAsia="Times New Roman" w:hAnsi="Times New Roman" w:cs="Times New Roman"/>
          <w:color w:val="000000" w:themeColor="text1"/>
          <w:szCs w:val="24"/>
        </w:rPr>
        <w:t>D=27.86</w:t>
      </w:r>
      <w:r w:rsidR="00CE5EB0" w:rsidRPr="00CE5EB0">
        <w:rPr>
          <w:rFonts w:ascii="Times New Roman" w:eastAsia="Times New Roman" w:hAnsi="Times New Roman" w:cs="Times New Roman"/>
          <w:color w:val="000000" w:themeColor="text1"/>
          <w:szCs w:val="24"/>
        </w:rPr>
        <w:t>; range=1 to 144</w:t>
      </w:r>
      <w:r w:rsidRPr="00CE5EB0">
        <w:rPr>
          <w:rFonts w:ascii="Times New Roman" w:eastAsia="Times New Roman" w:hAnsi="Times New Roman" w:cs="Times New Roman"/>
          <w:color w:val="000000" w:themeColor="text1"/>
          <w:szCs w:val="24"/>
        </w:rPr>
        <w:t xml:space="preserve"> weeks). </w:t>
      </w:r>
      <w:r w:rsidR="001969A3" w:rsidRPr="001969A3">
        <w:rPr>
          <w:rFonts w:ascii="Times New Roman" w:eastAsia="Times New Roman" w:hAnsi="Times New Roman" w:cs="Times New Roman"/>
          <w:color w:val="000000" w:themeColor="text1"/>
          <w:szCs w:val="24"/>
        </w:rPr>
        <w:t>18 (38.3</w:t>
      </w:r>
      <w:r w:rsidRPr="00F04D7D">
        <w:rPr>
          <w:rFonts w:ascii="Times New Roman" w:eastAsia="Times New Roman" w:hAnsi="Times New Roman" w:cs="Times New Roman"/>
          <w:color w:val="000000" w:themeColor="text1"/>
          <w:szCs w:val="24"/>
        </w:rPr>
        <w:t xml:space="preserve">%) interventions examined pre-post digital peer support comparisons, </w:t>
      </w:r>
      <w:r w:rsidR="001969A3" w:rsidRPr="00F04D7D">
        <w:rPr>
          <w:rFonts w:ascii="Times New Roman" w:eastAsia="Times New Roman" w:hAnsi="Times New Roman" w:cs="Times New Roman"/>
          <w:color w:val="000000" w:themeColor="text1"/>
          <w:szCs w:val="24"/>
        </w:rPr>
        <w:t>20 (42</w:t>
      </w:r>
      <w:r w:rsidRPr="00F04D7D">
        <w:rPr>
          <w:rFonts w:ascii="Times New Roman" w:eastAsia="Times New Roman" w:hAnsi="Times New Roman" w:cs="Times New Roman"/>
          <w:color w:val="000000" w:themeColor="text1"/>
          <w:szCs w:val="24"/>
        </w:rPr>
        <w:t xml:space="preserve">.6%) </w:t>
      </w:r>
      <w:r w:rsidR="0094598F">
        <w:rPr>
          <w:rFonts w:ascii="Times New Roman" w:eastAsia="Times New Roman" w:hAnsi="Times New Roman" w:cs="Times New Roman"/>
          <w:color w:val="000000" w:themeColor="text1"/>
          <w:szCs w:val="24"/>
        </w:rPr>
        <w:t>examined</w:t>
      </w:r>
      <w:r w:rsidR="0094598F" w:rsidRPr="00F04D7D">
        <w:rPr>
          <w:rFonts w:ascii="Times New Roman" w:eastAsia="Times New Roman" w:hAnsi="Times New Roman" w:cs="Times New Roman"/>
          <w:color w:val="000000" w:themeColor="text1"/>
          <w:szCs w:val="24"/>
        </w:rPr>
        <w:t xml:space="preserve"> </w:t>
      </w:r>
      <w:r w:rsidRPr="00F04D7D">
        <w:rPr>
          <w:rFonts w:ascii="Times New Roman" w:eastAsia="Times New Roman" w:hAnsi="Times New Roman" w:cs="Times New Roman"/>
          <w:color w:val="000000" w:themeColor="text1"/>
          <w:szCs w:val="24"/>
        </w:rPr>
        <w:t xml:space="preserve">digital peer support vs. control, </w:t>
      </w:r>
      <w:r w:rsidR="00F04D7D" w:rsidRPr="00F04D7D">
        <w:rPr>
          <w:rFonts w:ascii="Times New Roman" w:eastAsia="Times New Roman" w:hAnsi="Times New Roman" w:cs="Times New Roman"/>
          <w:color w:val="000000" w:themeColor="text1"/>
          <w:szCs w:val="24"/>
        </w:rPr>
        <w:t>and 14 (29.8</w:t>
      </w:r>
      <w:r w:rsidRPr="00F04D7D">
        <w:rPr>
          <w:rFonts w:ascii="Times New Roman" w:eastAsia="Times New Roman" w:hAnsi="Times New Roman" w:cs="Times New Roman"/>
          <w:color w:val="000000" w:themeColor="text1"/>
          <w:szCs w:val="24"/>
        </w:rPr>
        <w:t xml:space="preserve">%) </w:t>
      </w:r>
      <w:r w:rsidR="0094598F">
        <w:rPr>
          <w:rFonts w:ascii="Times New Roman" w:eastAsia="Times New Roman" w:hAnsi="Times New Roman" w:cs="Times New Roman"/>
          <w:color w:val="000000" w:themeColor="text1"/>
          <w:szCs w:val="24"/>
        </w:rPr>
        <w:t>examined</w:t>
      </w:r>
      <w:r w:rsidR="0094598F" w:rsidRPr="00F04D7D">
        <w:rPr>
          <w:rFonts w:ascii="Times New Roman" w:eastAsia="Times New Roman" w:hAnsi="Times New Roman" w:cs="Times New Roman"/>
          <w:color w:val="000000" w:themeColor="text1"/>
          <w:szCs w:val="24"/>
        </w:rPr>
        <w:t xml:space="preserve"> </w:t>
      </w:r>
      <w:r w:rsidRPr="00F04D7D">
        <w:rPr>
          <w:rFonts w:ascii="Times New Roman" w:eastAsia="Times New Roman" w:hAnsi="Times New Roman" w:cs="Times New Roman"/>
          <w:color w:val="000000" w:themeColor="text1"/>
          <w:szCs w:val="24"/>
        </w:rPr>
        <w:t xml:space="preserve">digital peer support vs. alternative digital </w:t>
      </w:r>
      <w:r w:rsidRPr="00C766F3">
        <w:rPr>
          <w:rFonts w:ascii="Times New Roman" w:eastAsia="Times New Roman" w:hAnsi="Times New Roman" w:cs="Times New Roman"/>
          <w:color w:val="000000" w:themeColor="text1"/>
          <w:szCs w:val="24"/>
        </w:rPr>
        <w:t xml:space="preserve">interventions. </w:t>
      </w:r>
      <w:r w:rsidR="00C766F3" w:rsidRPr="00C766F3">
        <w:rPr>
          <w:rFonts w:ascii="Times New Roman" w:eastAsia="Times New Roman" w:hAnsi="Times New Roman" w:cs="Times New Roman"/>
          <w:color w:val="000000" w:themeColor="text1"/>
          <w:szCs w:val="24"/>
        </w:rPr>
        <w:t>Thirty-seven studies (78.7</w:t>
      </w:r>
      <w:r w:rsidRPr="00C766F3">
        <w:rPr>
          <w:rFonts w:ascii="Times New Roman" w:eastAsia="Times New Roman" w:hAnsi="Times New Roman" w:cs="Times New Roman"/>
          <w:color w:val="000000" w:themeColor="text1"/>
          <w:szCs w:val="24"/>
        </w:rPr>
        <w:t>%) measured post-intervention e</w:t>
      </w:r>
      <w:r w:rsidR="00F04D7D" w:rsidRPr="00C766F3">
        <w:rPr>
          <w:rFonts w:ascii="Times New Roman" w:eastAsia="Times New Roman" w:hAnsi="Times New Roman" w:cs="Times New Roman"/>
          <w:color w:val="000000" w:themeColor="text1"/>
          <w:szCs w:val="24"/>
        </w:rPr>
        <w:t>ffects without follow-up, and 10 (21.3</w:t>
      </w:r>
      <w:r w:rsidRPr="00C766F3">
        <w:rPr>
          <w:rFonts w:ascii="Times New Roman" w:eastAsia="Times New Roman" w:hAnsi="Times New Roman" w:cs="Times New Roman"/>
          <w:color w:val="000000" w:themeColor="text1"/>
          <w:szCs w:val="24"/>
        </w:rPr>
        <w:t xml:space="preserve">%) studies included both post-intervention and </w:t>
      </w:r>
      <w:r w:rsidR="0094598F">
        <w:rPr>
          <w:rFonts w:ascii="Times New Roman" w:eastAsia="Times New Roman" w:hAnsi="Times New Roman" w:cs="Times New Roman"/>
          <w:color w:val="000000" w:themeColor="text1"/>
          <w:szCs w:val="24"/>
        </w:rPr>
        <w:t>long-term</w:t>
      </w:r>
      <w:r w:rsidRPr="00C766F3">
        <w:rPr>
          <w:rFonts w:ascii="Times New Roman" w:eastAsia="Times New Roman" w:hAnsi="Times New Roman" w:cs="Times New Roman"/>
          <w:color w:val="000000" w:themeColor="text1"/>
          <w:szCs w:val="24"/>
        </w:rPr>
        <w:t xml:space="preserve"> effects. The mean follow-up assessment was</w:t>
      </w:r>
      <w:r w:rsidR="00C766F3" w:rsidRPr="00C766F3">
        <w:rPr>
          <w:rFonts w:ascii="Times New Roman" w:eastAsia="Times New Roman" w:hAnsi="Times New Roman" w:cs="Times New Roman"/>
          <w:color w:val="000000" w:themeColor="text1"/>
          <w:szCs w:val="24"/>
        </w:rPr>
        <w:t xml:space="preserve"> 34.1 weeks and the range was 4 weeks to 144</w:t>
      </w:r>
      <w:r w:rsidRPr="00C766F3">
        <w:rPr>
          <w:rFonts w:ascii="Times New Roman" w:eastAsia="Times New Roman" w:hAnsi="Times New Roman" w:cs="Times New Roman"/>
          <w:color w:val="000000" w:themeColor="text1"/>
          <w:szCs w:val="24"/>
        </w:rPr>
        <w:t xml:space="preserve"> weeks. </w:t>
      </w:r>
    </w:p>
    <w:p w14:paraId="5E6CA4B5" w14:textId="4D715D40" w:rsidR="004362AE" w:rsidRDefault="00C93B67" w:rsidP="004362AE">
      <w:pPr>
        <w:spacing w:after="0" w:line="480" w:lineRule="auto"/>
        <w:jc w:val="both"/>
        <w:rPr>
          <w:rFonts w:ascii="Times New Roman" w:eastAsia="Times New Roman" w:hAnsi="Times New Roman" w:cs="Times New Roman"/>
          <w:color w:val="000000" w:themeColor="text1"/>
          <w:szCs w:val="24"/>
          <w:u w:val="single"/>
        </w:rPr>
      </w:pPr>
      <w:r>
        <w:rPr>
          <w:rFonts w:ascii="Times New Roman" w:eastAsia="Times New Roman" w:hAnsi="Times New Roman" w:cs="Times New Roman"/>
          <w:color w:val="000000" w:themeColor="text1"/>
          <w:szCs w:val="24"/>
          <w:u w:val="single"/>
        </w:rPr>
        <w:t>Multiple effect s</w:t>
      </w:r>
      <w:r w:rsidR="004362AE" w:rsidRPr="004362AE">
        <w:rPr>
          <w:rFonts w:ascii="Times New Roman" w:eastAsia="Times New Roman" w:hAnsi="Times New Roman" w:cs="Times New Roman"/>
          <w:color w:val="000000" w:themeColor="text1"/>
          <w:szCs w:val="24"/>
          <w:u w:val="single"/>
        </w:rPr>
        <w:t>izes</w:t>
      </w:r>
    </w:p>
    <w:p w14:paraId="7CA9974B" w14:textId="1968C16A" w:rsidR="00C93B67" w:rsidRDefault="004362AE" w:rsidP="004362AE">
      <w:pPr>
        <w:spacing w:after="0" w:line="480" w:lineRule="auto"/>
        <w:rPr>
          <w:rFonts w:ascii="Times New Roman" w:hAnsi="Times New Roman" w:cs="Times New Roman"/>
          <w:color w:val="000000" w:themeColor="text1"/>
        </w:rPr>
      </w:pPr>
      <w:r w:rsidRPr="004362AE">
        <w:rPr>
          <w:rFonts w:ascii="Times New Roman" w:hAnsi="Times New Roman" w:cs="Times New Roman"/>
          <w:color w:val="000000" w:themeColor="text1"/>
        </w:rPr>
        <w:t>First, for</w:t>
      </w:r>
      <w:r>
        <w:rPr>
          <w:rFonts w:ascii="Times New Roman" w:hAnsi="Times New Roman" w:cs="Times New Roman"/>
          <w:color w:val="000000" w:themeColor="text1"/>
        </w:rPr>
        <w:t xml:space="preserve"> both</w:t>
      </w:r>
      <w:r w:rsidRPr="004362AE">
        <w:rPr>
          <w:rFonts w:ascii="Times New Roman" w:hAnsi="Times New Roman" w:cs="Times New Roman"/>
          <w:color w:val="000000" w:themeColor="text1"/>
        </w:rPr>
        <w:t xml:space="preserve"> physical</w:t>
      </w:r>
      <w:r>
        <w:rPr>
          <w:rFonts w:ascii="Times New Roman" w:hAnsi="Times New Roman" w:cs="Times New Roman"/>
          <w:color w:val="000000" w:themeColor="text1"/>
        </w:rPr>
        <w:t xml:space="preserve"> and mental</w:t>
      </w:r>
      <w:r w:rsidRPr="004362AE">
        <w:rPr>
          <w:rFonts w:ascii="Times New Roman" w:hAnsi="Times New Roman" w:cs="Times New Roman"/>
          <w:color w:val="000000" w:themeColor="text1"/>
        </w:rPr>
        <w:t xml:space="preserve"> health, cases</w:t>
      </w:r>
      <w:r w:rsidR="00CB6127">
        <w:rPr>
          <w:rFonts w:ascii="Times New Roman" w:hAnsi="Times New Roman" w:cs="Times New Roman"/>
          <w:color w:val="000000" w:themeColor="text1"/>
        </w:rPr>
        <w:t xml:space="preserve"> examining more than one source</w:t>
      </w:r>
      <w:r w:rsidRPr="004362AE">
        <w:rPr>
          <w:rFonts w:ascii="Times New Roman" w:hAnsi="Times New Roman" w:cs="Times New Roman"/>
          <w:color w:val="000000" w:themeColor="text1"/>
        </w:rPr>
        <w:t xml:space="preserve"> of digital support, the different effect sizes were used to conduct analyses separately: (a) informal naturally occurring support, (b) formal unpaid and/or paid support peer support, and (c) professional support. Second, some studies included multiple indicators of physical </w:t>
      </w:r>
      <w:r w:rsidR="00893942">
        <w:rPr>
          <w:rFonts w:ascii="Times New Roman" w:hAnsi="Times New Roman" w:cs="Times New Roman"/>
          <w:color w:val="000000" w:themeColor="text1"/>
        </w:rPr>
        <w:t xml:space="preserve">and mental </w:t>
      </w:r>
      <w:r w:rsidRPr="004362AE">
        <w:rPr>
          <w:rFonts w:ascii="Times New Roman" w:hAnsi="Times New Roman" w:cs="Times New Roman"/>
          <w:color w:val="000000" w:themeColor="text1"/>
        </w:rPr>
        <w:t xml:space="preserve">health. Thus, there were several effect sizes from the same study. For such cases, we computed the </w:t>
      </w:r>
      <w:r w:rsidRPr="004362AE">
        <w:rPr>
          <w:rFonts w:ascii="Times New Roman" w:hAnsi="Times New Roman" w:cs="Times New Roman"/>
          <w:color w:val="000000" w:themeColor="text1"/>
        </w:rPr>
        <w:lastRenderedPageBreak/>
        <w:t xml:space="preserve">average effect size across all measures of the same physical </w:t>
      </w:r>
      <w:r w:rsidR="00893942">
        <w:rPr>
          <w:rFonts w:ascii="Times New Roman" w:hAnsi="Times New Roman" w:cs="Times New Roman"/>
          <w:color w:val="000000" w:themeColor="text1"/>
        </w:rPr>
        <w:t xml:space="preserve">and mental </w:t>
      </w:r>
      <w:r w:rsidRPr="004362AE">
        <w:rPr>
          <w:rFonts w:ascii="Times New Roman" w:hAnsi="Times New Roman" w:cs="Times New Roman"/>
          <w:color w:val="000000" w:themeColor="text1"/>
        </w:rPr>
        <w:t xml:space="preserve">health outcome within a study. Hence, each study contributed only one effect size for the analyses involving each source of digital peer support with physical </w:t>
      </w:r>
      <w:r w:rsidR="00893942">
        <w:rPr>
          <w:rFonts w:ascii="Times New Roman" w:hAnsi="Times New Roman" w:cs="Times New Roman"/>
          <w:color w:val="000000" w:themeColor="text1"/>
        </w:rPr>
        <w:t xml:space="preserve">and mental </w:t>
      </w:r>
      <w:r w:rsidRPr="004362AE">
        <w:rPr>
          <w:rFonts w:ascii="Times New Roman" w:hAnsi="Times New Roman" w:cs="Times New Roman"/>
          <w:color w:val="000000" w:themeColor="text1"/>
        </w:rPr>
        <w:t xml:space="preserve">health. Third, a few studies reported multiple effect sizes because they investigated different countries, especially concerning representatives of Western and Eastern cultural contexts. Because cultural contexts were examined as moderators in our meta-analyses, a single effect size estimate that aggregated the multiple correlation coefficients was not favoured and we reported effect size estimates </w:t>
      </w:r>
      <w:r w:rsidRPr="000E3E34">
        <w:rPr>
          <w:rFonts w:ascii="Times New Roman" w:hAnsi="Times New Roman" w:cs="Times New Roman"/>
        </w:rPr>
        <w:t>separately (Hunter &amp; Schmidt, 2014). For such cases, more than one set of data was collected from the same study, forcing consideration of issues of statistical dependency that stem from the multiple dependent effect sizes (Hunter &amp; Schmidt, 2004). We used the robust variance estimation to account for non-independent effect sizes, which can also be adjusted to deal with smaller meta-analyses (n &lt; 40; Tipton, 2015</w:t>
      </w:r>
      <w:r w:rsidR="00CB6127" w:rsidRPr="000E3E34">
        <w:rPr>
          <w:rFonts w:ascii="Times New Roman" w:hAnsi="Times New Roman" w:cs="Times New Roman"/>
        </w:rPr>
        <w:t>).</w:t>
      </w:r>
    </w:p>
    <w:p w14:paraId="259E8AF7" w14:textId="4DFAEDFE" w:rsidR="00C93B67" w:rsidRPr="00C93B67" w:rsidRDefault="00C93B67" w:rsidP="00C93B67">
      <w:pPr>
        <w:spacing w:after="0" w:line="480" w:lineRule="auto"/>
        <w:rPr>
          <w:rFonts w:ascii="Times New Roman" w:hAnsi="Times New Roman" w:cs="Times New Roman"/>
          <w:color w:val="000000" w:themeColor="text1"/>
          <w:szCs w:val="24"/>
        </w:rPr>
      </w:pPr>
      <w:r w:rsidRPr="00C93B67">
        <w:rPr>
          <w:rFonts w:ascii="Times New Roman" w:hAnsi="Times New Roman" w:cs="Times New Roman"/>
          <w:color w:val="000000" w:themeColor="text1"/>
          <w:szCs w:val="24"/>
          <w:u w:val="single"/>
        </w:rPr>
        <w:t>Risk of bias (quality) assessment</w:t>
      </w:r>
      <w:r w:rsidRPr="00C93B67">
        <w:rPr>
          <w:rFonts w:ascii="Times New Roman" w:hAnsi="Times New Roman" w:cs="Times New Roman"/>
          <w:color w:val="000000" w:themeColor="text1"/>
          <w:szCs w:val="24"/>
        </w:rPr>
        <w:t xml:space="preserve"> </w:t>
      </w:r>
    </w:p>
    <w:p w14:paraId="3E8D1353" w14:textId="5E6C6F70" w:rsidR="00C93B67" w:rsidRPr="00704788" w:rsidRDefault="00C93B67" w:rsidP="004362AE">
      <w:pPr>
        <w:spacing w:after="0" w:line="480" w:lineRule="auto"/>
        <w:rPr>
          <w:rFonts w:ascii="Times New Roman" w:hAnsi="Times New Roman" w:cs="Times New Roman"/>
          <w:color w:val="000000" w:themeColor="text1"/>
          <w:szCs w:val="24"/>
        </w:rPr>
        <w:sectPr w:rsidR="00C93B67" w:rsidRPr="00704788" w:rsidSect="0066208D">
          <w:pgSz w:w="16838" w:h="11906" w:orient="landscape"/>
          <w:pgMar w:top="1440" w:right="1440" w:bottom="1440" w:left="1440" w:header="708" w:footer="708" w:gutter="0"/>
          <w:cols w:space="708"/>
          <w:docGrid w:linePitch="360"/>
        </w:sectPr>
      </w:pPr>
      <w:r w:rsidRPr="00C93B67">
        <w:rPr>
          <w:rFonts w:ascii="Times New Roman" w:hAnsi="Times New Roman" w:cs="Times New Roman"/>
          <w:color w:val="000000" w:themeColor="text1"/>
          <w:szCs w:val="24"/>
        </w:rPr>
        <w:t>Studies were independently evaluated for quality by two reviewers with differences discussed and resolved using the Cochrane Collaboration’s risk of bias tool, with seven domains of bias: random sequence generation, allocation concealment, blinding of participants and personnel, blinding of outcome assessment, incomplete outcome data, selective reporting, and other bias. Of the 149 interventions, only 17 (11.4%) had low risk of bias ratings across the seven categories. 136 studies (91.3%) used random sequence generation, 95 (63.8%) had allocation concealment, blinding of participants and personnel, blinding of outcome assessment, incomplete outcome data, selective reporting, and other bias. Only 9 (6%) blinded both participants and personnel to the condition allocation (performance bias), 57 (38.3%) blinded outcome assessment, 32 (21.5%) demonstrated low reporting bias by preregistering or making their study protocol available and by reporting all the primary outcomes. Approximately one-</w:t>
      </w:r>
      <w:r w:rsidR="0094598F">
        <w:rPr>
          <w:rFonts w:ascii="Times New Roman" w:hAnsi="Times New Roman" w:cs="Times New Roman"/>
          <w:color w:val="000000" w:themeColor="text1"/>
          <w:szCs w:val="24"/>
        </w:rPr>
        <w:t>fourth</w:t>
      </w:r>
      <w:r w:rsidR="0094598F" w:rsidRPr="00C93B67">
        <w:rPr>
          <w:rFonts w:ascii="Times New Roman" w:hAnsi="Times New Roman" w:cs="Times New Roman"/>
          <w:color w:val="000000" w:themeColor="text1"/>
          <w:szCs w:val="24"/>
        </w:rPr>
        <w:t xml:space="preserve"> </w:t>
      </w:r>
      <w:r w:rsidRPr="00C93B67">
        <w:rPr>
          <w:rFonts w:ascii="Times New Roman" w:hAnsi="Times New Roman" w:cs="Times New Roman"/>
          <w:color w:val="000000" w:themeColor="text1"/>
          <w:szCs w:val="24"/>
        </w:rPr>
        <w:t xml:space="preserve">of all ratings (25%, 145 out of 580; 580 = total number of ratings conducted) were unclear or characterized as having high risk of bias. </w:t>
      </w:r>
    </w:p>
    <w:p w14:paraId="2FC89E05" w14:textId="3451C0D8" w:rsidR="00DA5BE1" w:rsidRPr="00AD7A34" w:rsidRDefault="00704788" w:rsidP="00CB6127">
      <w:pPr>
        <w:spacing w:after="0" w:line="480" w:lineRule="auto"/>
        <w:rPr>
          <w:rFonts w:ascii="Times New Roman" w:eastAsia="Arial" w:hAnsi="Times New Roman" w:cs="Times New Roman"/>
          <w:lang w:val="en"/>
        </w:rPr>
      </w:pPr>
      <w:r>
        <w:rPr>
          <w:rFonts w:ascii="Times New Roman" w:eastAsia="Arial" w:hAnsi="Times New Roman" w:cs="Times New Roman"/>
          <w:lang w:val="en"/>
        </w:rPr>
        <w:lastRenderedPageBreak/>
        <w:t>A</w:t>
      </w:r>
      <w:r w:rsidR="000F478C">
        <w:rPr>
          <w:rFonts w:ascii="Times New Roman" w:eastAsia="Arial" w:hAnsi="Times New Roman" w:cs="Times New Roman"/>
          <w:lang w:val="en"/>
        </w:rPr>
        <w:t>11</w:t>
      </w:r>
    </w:p>
    <w:p w14:paraId="701D68F6" w14:textId="77777777" w:rsidR="00CB6127" w:rsidRPr="00AD7A34" w:rsidRDefault="00CB6127" w:rsidP="00CB6127">
      <w:pPr>
        <w:spacing w:after="0" w:line="480" w:lineRule="auto"/>
        <w:rPr>
          <w:rFonts w:ascii="Times New Roman" w:eastAsia="Arial" w:hAnsi="Times New Roman" w:cs="Times New Roman"/>
          <w:lang w:val="en"/>
        </w:rPr>
      </w:pPr>
      <w:r w:rsidRPr="00AD7A34">
        <w:rPr>
          <w:rFonts w:ascii="Times New Roman" w:eastAsia="Arial" w:hAnsi="Times New Roman" w:cs="Times New Roman"/>
          <w:lang w:val="en"/>
        </w:rPr>
        <w:t>Full list of included articles</w:t>
      </w:r>
    </w:p>
    <w:p w14:paraId="3350A918" w14:textId="77777777" w:rsidR="00CB6127" w:rsidRPr="00AD7A34" w:rsidRDefault="00CB6127" w:rsidP="00CB6127">
      <w:pPr>
        <w:spacing w:after="0" w:line="480" w:lineRule="auto"/>
        <w:rPr>
          <w:rFonts w:ascii="Times New Roman" w:eastAsia="Arial" w:hAnsi="Times New Roman" w:cs="Times New Roman"/>
          <w:u w:val="single"/>
          <w:lang w:val="en"/>
        </w:rPr>
      </w:pPr>
      <w:r w:rsidRPr="00AD7A34">
        <w:rPr>
          <w:rFonts w:ascii="Times New Roman" w:eastAsia="Arial" w:hAnsi="Times New Roman" w:cs="Times New Roman"/>
          <w:u w:val="single"/>
          <w:lang w:val="en"/>
        </w:rPr>
        <w:t>Physical health</w:t>
      </w:r>
    </w:p>
    <w:p w14:paraId="3873BDC9"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lang w:val="en-ID" w:eastAsia="en-US"/>
        </w:rPr>
      </w:pPr>
      <w:r w:rsidRPr="00AD7A34">
        <w:rPr>
          <w:rFonts w:ascii="Times New Roman" w:eastAsiaTheme="minorHAnsi" w:hAnsi="Times New Roman" w:cs="Times New Roman"/>
          <w:color w:val="000000" w:themeColor="text1"/>
          <w:lang w:val="en-ID" w:eastAsia="en-US"/>
        </w:rPr>
        <w:t>Ali, L., Wallström, S., Fors, A., Barenfeld, E., Fredholm, E., Fu, M., Goudarzi, M., Gyllensten, H., Lindström Kjellberg, I., Swedberg, K., Vanfleteren, L. E. G. W., &amp; Ekman, I. (2021). Effects of person-centered care using a digital platform and structured telephone support for people with chronic obstructive pulmonary disease and chronic heart failure: Randomized controlled trial. </w:t>
      </w:r>
      <w:r w:rsidRPr="00AD7A34">
        <w:rPr>
          <w:rFonts w:ascii="Times New Roman" w:eastAsiaTheme="minorHAnsi" w:hAnsi="Times New Roman" w:cs="Times New Roman"/>
          <w:i/>
          <w:iCs/>
          <w:color w:val="000000" w:themeColor="text1"/>
          <w:lang w:val="en-ID" w:eastAsia="en-US"/>
        </w:rPr>
        <w:t>Journal of Medical Internet Research</w:t>
      </w:r>
      <w:r w:rsidRPr="00AD7A34">
        <w:rPr>
          <w:rFonts w:ascii="Times New Roman" w:eastAsiaTheme="minorHAnsi" w:hAnsi="Times New Roman" w:cs="Times New Roman"/>
          <w:color w:val="000000" w:themeColor="text1"/>
          <w:lang w:val="en-ID" w:eastAsia="en-US"/>
        </w:rPr>
        <w:t>, </w:t>
      </w:r>
      <w:r w:rsidRPr="00AD7A34">
        <w:rPr>
          <w:rFonts w:ascii="Times New Roman" w:eastAsiaTheme="minorHAnsi" w:hAnsi="Times New Roman" w:cs="Times New Roman"/>
          <w:i/>
          <w:iCs/>
          <w:color w:val="000000" w:themeColor="text1"/>
          <w:lang w:val="en-ID" w:eastAsia="en-US"/>
        </w:rPr>
        <w:t>23</w:t>
      </w:r>
      <w:r w:rsidRPr="00AD7A34">
        <w:rPr>
          <w:rFonts w:ascii="Times New Roman" w:eastAsiaTheme="minorHAnsi" w:hAnsi="Times New Roman" w:cs="Times New Roman"/>
          <w:color w:val="000000" w:themeColor="text1"/>
          <w:lang w:val="en-ID" w:eastAsia="en-US"/>
        </w:rPr>
        <w:t>(12), e26794. https://doi.org/10.2196/26794</w:t>
      </w:r>
    </w:p>
    <w:p w14:paraId="4B44871C"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lang w:val="en-ID" w:eastAsia="en-US"/>
        </w:rPr>
      </w:pPr>
      <w:r w:rsidRPr="00AD7A34">
        <w:rPr>
          <w:rFonts w:ascii="Times New Roman" w:eastAsiaTheme="minorHAnsi" w:hAnsi="Times New Roman" w:cs="Times New Roman"/>
          <w:color w:val="000000" w:themeColor="text1"/>
          <w:lang w:val="en-ID" w:eastAsia="en-US"/>
        </w:rPr>
        <w:t>An, L. C., Demers, M. R. S., Kirch, M. A., Considine-Dunn, S., Nair, V., Dasgupta, K., Narisetty, N., Resnicow, K., &amp; Ahluwalia, J. (2013). A randomized trial of an avatar-hosted multiple behavior change intervention for young adult smokers. </w:t>
      </w:r>
      <w:r w:rsidRPr="00AD7A34">
        <w:rPr>
          <w:rFonts w:ascii="Times New Roman" w:eastAsiaTheme="minorHAnsi" w:hAnsi="Times New Roman" w:cs="Times New Roman"/>
          <w:i/>
          <w:iCs/>
          <w:color w:val="000000" w:themeColor="text1"/>
          <w:lang w:val="en-ID" w:eastAsia="en-US"/>
        </w:rPr>
        <w:t>Journal of the National Cancer Institute Monographs</w:t>
      </w:r>
      <w:r w:rsidRPr="00AD7A34">
        <w:rPr>
          <w:rFonts w:ascii="Times New Roman" w:eastAsiaTheme="minorHAnsi" w:hAnsi="Times New Roman" w:cs="Times New Roman"/>
          <w:color w:val="000000" w:themeColor="text1"/>
          <w:lang w:val="en-ID" w:eastAsia="en-US"/>
        </w:rPr>
        <w:t>, </w:t>
      </w:r>
      <w:r w:rsidRPr="00AD7A34">
        <w:rPr>
          <w:rFonts w:ascii="Times New Roman" w:eastAsiaTheme="minorHAnsi" w:hAnsi="Times New Roman" w:cs="Times New Roman"/>
          <w:i/>
          <w:iCs/>
          <w:color w:val="000000" w:themeColor="text1"/>
          <w:lang w:val="en-ID" w:eastAsia="en-US"/>
        </w:rPr>
        <w:t>2013</w:t>
      </w:r>
      <w:r w:rsidRPr="00AD7A34">
        <w:rPr>
          <w:rFonts w:ascii="Times New Roman" w:eastAsiaTheme="minorHAnsi" w:hAnsi="Times New Roman" w:cs="Times New Roman"/>
          <w:color w:val="000000" w:themeColor="text1"/>
          <w:lang w:val="en-ID" w:eastAsia="en-US"/>
        </w:rPr>
        <w:t xml:space="preserve">(47), 209–215. </w:t>
      </w:r>
      <w:hyperlink r:id="rId11" w:history="1">
        <w:r w:rsidRPr="00AD7A34">
          <w:rPr>
            <w:rFonts w:ascii="Times New Roman" w:eastAsiaTheme="minorHAnsi" w:hAnsi="Times New Roman" w:cs="Times New Roman"/>
            <w:color w:val="000000" w:themeColor="text1"/>
            <w:lang w:val="en-ID" w:eastAsia="en-US"/>
          </w:rPr>
          <w:t>https://doi.org/10.1093/jncimonographs/lgt021</w:t>
        </w:r>
      </w:hyperlink>
    </w:p>
    <w:p w14:paraId="1F0014C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Anderson, L. M. (2022). </w:t>
      </w:r>
      <w:r w:rsidRPr="00AD7A34">
        <w:rPr>
          <w:rFonts w:ascii="Times New Roman" w:eastAsiaTheme="minorHAnsi" w:hAnsi="Times New Roman" w:cs="Times New Roman"/>
          <w:i/>
          <w:iCs/>
          <w:color w:val="000000" w:themeColor="text1"/>
          <w:shd w:val="clear" w:color="auto" w:fill="FFFFFF"/>
          <w:lang w:val="en-ID" w:eastAsia="en-US"/>
        </w:rPr>
        <w:t>Acceptability, feasibility, and preliminary efficacy of emphasizing peer relationships in a Facebook-based behavioral weight loss intervention for college students</w:t>
      </w:r>
      <w:r w:rsidRPr="00AD7A34">
        <w:rPr>
          <w:rFonts w:ascii="Times New Roman" w:eastAsiaTheme="minorHAnsi" w:hAnsi="Times New Roman" w:cs="Times New Roman"/>
          <w:color w:val="000000" w:themeColor="text1"/>
          <w:shd w:val="clear" w:color="auto" w:fill="FFFFFF"/>
          <w:lang w:val="en-ID" w:eastAsia="en-US"/>
        </w:rPr>
        <w:t>. Bowling Green State University.</w:t>
      </w:r>
    </w:p>
    <w:p w14:paraId="612963A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Baumel, A., Tinkelman, A., Mathur, N., &amp; Kane, J. M. (2018). Digital peer-support platform (7Cups) as an adjunct treatment for women with postpartum depression: Feasibility, acceptability, and preliminary efficacy study. </w:t>
      </w:r>
      <w:r w:rsidRPr="00AD7A34">
        <w:rPr>
          <w:rFonts w:ascii="Times New Roman" w:eastAsiaTheme="minorHAnsi" w:hAnsi="Times New Roman" w:cs="Times New Roman"/>
          <w:i/>
          <w:iCs/>
          <w:color w:val="000000" w:themeColor="text1"/>
          <w:shd w:val="clear" w:color="auto" w:fill="FFFFFF"/>
          <w:lang w:val="en-ID" w:eastAsia="en-US"/>
        </w:rPr>
        <w:t>JMIR mHealth and uHealth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6</w:t>
      </w:r>
      <w:r w:rsidRPr="00AD7A34">
        <w:rPr>
          <w:rFonts w:ascii="Times New Roman" w:eastAsiaTheme="minorHAnsi" w:hAnsi="Times New Roman" w:cs="Times New Roman"/>
          <w:color w:val="000000" w:themeColor="text1"/>
          <w:shd w:val="clear" w:color="auto" w:fill="FFFFFF"/>
          <w:lang w:val="en-ID" w:eastAsia="en-US"/>
        </w:rPr>
        <w:t>(2), e9482. https://doi.org/</w:t>
      </w:r>
      <w:hyperlink r:id="rId12" w:tgtFrame="_blank" w:history="1">
        <w:r w:rsidRPr="00AD7A34">
          <w:rPr>
            <w:rFonts w:ascii="Times New Roman" w:eastAsiaTheme="minorHAnsi" w:hAnsi="Times New Roman" w:cs="Times New Roman"/>
            <w:color w:val="000000" w:themeColor="text1"/>
            <w:shd w:val="clear" w:color="auto" w:fill="FFFFFF"/>
            <w:lang w:val="en-ID" w:eastAsia="en-US"/>
          </w:rPr>
          <w:t>10.2196/mhealth.9482</w:t>
        </w:r>
      </w:hyperlink>
    </w:p>
    <w:p w14:paraId="0BE06C83"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Bautista, C. L., Ralston, A. L., Brock, R. L., &amp; Hope, D. A. (2022). Peer coach support in internet-based cognitive behavioral therapy for college students with social anxiety disorder: Efficacy and acceptability. </w:t>
      </w:r>
      <w:r w:rsidRPr="00AD7A34">
        <w:rPr>
          <w:rFonts w:ascii="Times New Roman" w:eastAsiaTheme="minorHAnsi" w:hAnsi="Times New Roman" w:cs="Times New Roman"/>
          <w:i/>
          <w:iCs/>
          <w:color w:val="000000" w:themeColor="text1"/>
          <w:shd w:val="clear" w:color="auto" w:fill="FFFFFF"/>
          <w:lang w:val="en-ID" w:eastAsia="en-US"/>
        </w:rPr>
        <w:t>Cogent Psychology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9</w:t>
      </w:r>
      <w:r w:rsidRPr="00AD7A34">
        <w:rPr>
          <w:rFonts w:ascii="Times New Roman" w:eastAsiaTheme="minorHAnsi" w:hAnsi="Times New Roman" w:cs="Times New Roman"/>
          <w:color w:val="000000" w:themeColor="text1"/>
          <w:shd w:val="clear" w:color="auto" w:fill="FFFFFF"/>
          <w:lang w:val="en-ID" w:eastAsia="en-US"/>
        </w:rPr>
        <w:t xml:space="preserve">(1), 2040160. </w:t>
      </w:r>
      <w:hyperlink r:id="rId13" w:history="1">
        <w:r w:rsidRPr="00AD7A34">
          <w:rPr>
            <w:rFonts w:ascii="Times New Roman" w:eastAsiaTheme="minorHAnsi" w:hAnsi="Times New Roman" w:cs="Times New Roman"/>
            <w:color w:val="000000" w:themeColor="text1"/>
            <w:shd w:val="clear" w:color="auto" w:fill="FFFFFF"/>
            <w:lang w:val="en-ID" w:eastAsia="en-US"/>
          </w:rPr>
          <w:t>https://doi.org/10.1080/23311908.2022.2040160</w:t>
        </w:r>
      </w:hyperlink>
    </w:p>
    <w:p w14:paraId="3BAFA09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lang w:val="en-ID" w:eastAsia="en-US"/>
        </w:rPr>
        <w:t>Birrell, L., Debenham, J., Furneaux-Bate, A., Prior, K., Spallek, S., Thornton, L., Chapman, C., &amp; Newton, N. (2023). Evaluating a peer-support mobile app for mental health and substance use among adolescents over 12 months during the covid-19 pandemic: Randomized controlled trial. </w:t>
      </w:r>
      <w:r w:rsidRPr="00AD7A34">
        <w:rPr>
          <w:rFonts w:ascii="Times New Roman" w:eastAsiaTheme="minorHAnsi" w:hAnsi="Times New Roman" w:cs="Times New Roman"/>
          <w:i/>
          <w:iCs/>
          <w:color w:val="000000" w:themeColor="text1"/>
          <w:lang w:val="en-ID" w:eastAsia="en-US"/>
        </w:rPr>
        <w:t>Journal of Medical Internet Research</w:t>
      </w:r>
      <w:r w:rsidRPr="00AD7A34">
        <w:rPr>
          <w:rFonts w:ascii="Times New Roman" w:eastAsiaTheme="minorHAnsi" w:hAnsi="Times New Roman" w:cs="Times New Roman"/>
          <w:color w:val="000000" w:themeColor="text1"/>
          <w:lang w:val="en-ID" w:eastAsia="en-US"/>
        </w:rPr>
        <w:t>, </w:t>
      </w:r>
      <w:r w:rsidRPr="00AD7A34">
        <w:rPr>
          <w:rFonts w:ascii="Times New Roman" w:eastAsiaTheme="minorHAnsi" w:hAnsi="Times New Roman" w:cs="Times New Roman"/>
          <w:i/>
          <w:iCs/>
          <w:color w:val="000000" w:themeColor="text1"/>
          <w:lang w:val="en-ID" w:eastAsia="en-US"/>
        </w:rPr>
        <w:t>25</w:t>
      </w:r>
      <w:r w:rsidRPr="00AD7A34">
        <w:rPr>
          <w:rFonts w:ascii="Times New Roman" w:eastAsiaTheme="minorHAnsi" w:hAnsi="Times New Roman" w:cs="Times New Roman"/>
          <w:color w:val="000000" w:themeColor="text1"/>
          <w:lang w:val="en-ID" w:eastAsia="en-US"/>
        </w:rPr>
        <w:t xml:space="preserve">(3), e45216. </w:t>
      </w:r>
      <w:hyperlink r:id="rId14" w:history="1">
        <w:r w:rsidRPr="00AD7A34">
          <w:rPr>
            <w:rFonts w:ascii="Times New Roman" w:eastAsiaTheme="minorHAnsi" w:hAnsi="Times New Roman" w:cs="Times New Roman"/>
            <w:color w:val="000000" w:themeColor="text1"/>
            <w:shd w:val="clear" w:color="auto" w:fill="FFFFFF"/>
            <w:lang w:val="en-ID" w:eastAsia="en-US"/>
          </w:rPr>
          <w:t>https://doi.org/10.2196/45216</w:t>
        </w:r>
      </w:hyperlink>
    </w:p>
    <w:p w14:paraId="5BB01013"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lastRenderedPageBreak/>
        <w:t>Bravata, D. M., Kim, J., Russell, D. W., Goldman, R., &amp; Pace, E. (2023). Digitally enabled peer support intervention to address loneliness and mental health: Prospective cohort analysis. </w:t>
      </w:r>
      <w:r w:rsidRPr="00AD7A34">
        <w:rPr>
          <w:rFonts w:ascii="Times New Roman" w:eastAsiaTheme="minorHAnsi" w:hAnsi="Times New Roman" w:cs="Times New Roman"/>
          <w:i/>
          <w:iCs/>
          <w:color w:val="000000" w:themeColor="text1"/>
          <w:shd w:val="clear" w:color="auto" w:fill="FFFFFF"/>
          <w:lang w:val="en-ID" w:eastAsia="en-US"/>
        </w:rPr>
        <w:t>JMIR Formative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7</w:t>
      </w:r>
      <w:r w:rsidRPr="00AD7A34">
        <w:rPr>
          <w:rFonts w:ascii="Times New Roman" w:eastAsiaTheme="minorHAnsi" w:hAnsi="Times New Roman" w:cs="Times New Roman"/>
          <w:color w:val="000000" w:themeColor="text1"/>
          <w:shd w:val="clear" w:color="auto" w:fill="FFFFFF"/>
          <w:lang w:val="en-ID" w:eastAsia="en-US"/>
        </w:rPr>
        <w:t>, e48864.</w:t>
      </w:r>
      <w:r w:rsidRPr="00AD7A34">
        <w:rPr>
          <w:rFonts w:ascii="Times New Roman" w:eastAsiaTheme="minorHAnsi" w:hAnsi="Times New Roman" w:cs="Times New Roman"/>
          <w:color w:val="000000" w:themeColor="text1"/>
          <w:lang w:val="en-ID" w:eastAsia="en-US"/>
        </w:rPr>
        <w:t xml:space="preserve"> </w:t>
      </w:r>
      <w:hyperlink r:id="rId15" w:history="1">
        <w:r w:rsidRPr="00AD7A34">
          <w:rPr>
            <w:rFonts w:ascii="Times New Roman" w:eastAsiaTheme="minorHAnsi" w:hAnsi="Times New Roman" w:cs="Times New Roman"/>
            <w:color w:val="000000" w:themeColor="text1"/>
            <w:shd w:val="clear" w:color="auto" w:fill="FFFFFF"/>
            <w:lang w:val="en-ID" w:eastAsia="en-US"/>
          </w:rPr>
          <w:t>https://doi.org/10.2196/48864</w:t>
        </w:r>
      </w:hyperlink>
    </w:p>
    <w:p w14:paraId="0C659F98"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Carlsen, E. M., Kyhnaeb, A., Renault, K. M., Cortes, D., Michaelsen, K. F., &amp; Pryds, O. (2013). Telephone-based support prolongs breastfeeding duration in obese women: A randomized trial. </w:t>
      </w:r>
      <w:r w:rsidRPr="00AD7A34">
        <w:rPr>
          <w:rFonts w:ascii="Times New Roman" w:eastAsiaTheme="minorHAnsi" w:hAnsi="Times New Roman" w:cs="Times New Roman"/>
          <w:i/>
          <w:iCs/>
          <w:color w:val="000000" w:themeColor="text1"/>
          <w:shd w:val="clear" w:color="auto" w:fill="FFFFFF"/>
          <w:lang w:val="en-ID" w:eastAsia="en-US"/>
        </w:rPr>
        <w:t>The American Journal of Clinical Nutrition</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98</w:t>
      </w:r>
      <w:r w:rsidRPr="00AD7A34">
        <w:rPr>
          <w:rFonts w:ascii="Times New Roman" w:eastAsiaTheme="minorHAnsi" w:hAnsi="Times New Roman" w:cs="Times New Roman"/>
          <w:color w:val="000000" w:themeColor="text1"/>
          <w:shd w:val="clear" w:color="auto" w:fill="FFFFFF"/>
          <w:lang w:val="en-ID" w:eastAsia="en-US"/>
        </w:rPr>
        <w:t>(5), 1226-1232.</w:t>
      </w:r>
      <w:r w:rsidRPr="00AD7A34">
        <w:rPr>
          <w:rFonts w:ascii="Times New Roman" w:eastAsiaTheme="minorHAnsi" w:hAnsi="Times New Roman" w:cs="Times New Roman"/>
          <w:color w:val="000000" w:themeColor="text1"/>
          <w:lang w:val="en-ID" w:eastAsia="en-US"/>
        </w:rPr>
        <w:t xml:space="preserve"> </w:t>
      </w:r>
      <w:hyperlink r:id="rId16" w:history="1">
        <w:r w:rsidRPr="00AD7A34">
          <w:rPr>
            <w:rFonts w:ascii="Times New Roman" w:eastAsiaTheme="minorHAnsi" w:hAnsi="Times New Roman" w:cs="Times New Roman"/>
            <w:color w:val="000000" w:themeColor="text1"/>
            <w:shd w:val="clear" w:color="auto" w:fill="FFFFFF"/>
            <w:lang w:val="en-ID" w:eastAsia="en-US"/>
          </w:rPr>
          <w:t>https://doi.org/10.3945/ajcn.113.059600</w:t>
        </w:r>
      </w:hyperlink>
    </w:p>
    <w:p w14:paraId="31A832E8"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DeBar, L. L., Dickerson, J., Clarke, G., Stevens, V. J., Ritenbaugh, C., &amp; Aickin, M. (2008). Using a website to build community and enhance outcomes in a group, multi-component intervention promoting healthy diet and exercise in adolescents. </w:t>
      </w:r>
      <w:r w:rsidRPr="00AD7A34">
        <w:rPr>
          <w:rFonts w:ascii="Times New Roman" w:eastAsiaTheme="minorHAnsi" w:hAnsi="Times New Roman" w:cs="Times New Roman"/>
          <w:i/>
          <w:iCs/>
          <w:color w:val="000000" w:themeColor="text1"/>
          <w:shd w:val="clear" w:color="auto" w:fill="FFFFFF"/>
          <w:lang w:val="en-ID" w:eastAsia="en-US"/>
        </w:rPr>
        <w:t>Journal of Pediatric Psychology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34</w:t>
      </w:r>
      <w:r w:rsidRPr="00AD7A34">
        <w:rPr>
          <w:rFonts w:ascii="Times New Roman" w:eastAsiaTheme="minorHAnsi" w:hAnsi="Times New Roman" w:cs="Times New Roman"/>
          <w:color w:val="000000" w:themeColor="text1"/>
          <w:shd w:val="clear" w:color="auto" w:fill="FFFFFF"/>
          <w:lang w:val="en-ID" w:eastAsia="en-US"/>
        </w:rPr>
        <w:t>(5), 539-550.</w:t>
      </w:r>
      <w:r w:rsidRPr="00AD7A34">
        <w:rPr>
          <w:rFonts w:ascii="Times New Roman" w:eastAsiaTheme="minorHAnsi" w:hAnsi="Times New Roman" w:cs="Times New Roman"/>
          <w:color w:val="000000" w:themeColor="text1"/>
          <w:lang w:val="en-ID" w:eastAsia="en-US"/>
        </w:rPr>
        <w:t xml:space="preserve"> </w:t>
      </w:r>
      <w:hyperlink r:id="rId17" w:history="1">
        <w:r w:rsidRPr="00AD7A34">
          <w:rPr>
            <w:rFonts w:ascii="Times New Roman" w:eastAsiaTheme="minorHAnsi" w:hAnsi="Times New Roman" w:cs="Times New Roman"/>
            <w:color w:val="000000" w:themeColor="text1"/>
            <w:shd w:val="clear" w:color="auto" w:fill="FFFFFF"/>
            <w:lang w:val="en-ID" w:eastAsia="en-US"/>
          </w:rPr>
          <w:t>https://doi.org/10.1093%2Fjpepsy%2Fjsn126</w:t>
        </w:r>
      </w:hyperlink>
    </w:p>
    <w:p w14:paraId="1CB5B9F6"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lang w:val="en-ID" w:eastAsia="en-US"/>
        </w:rPr>
      </w:pPr>
      <w:r w:rsidRPr="00AD7A34">
        <w:rPr>
          <w:rFonts w:ascii="Times New Roman" w:eastAsiaTheme="minorHAnsi" w:hAnsi="Times New Roman" w:cs="Times New Roman"/>
          <w:color w:val="000000" w:themeColor="text1"/>
          <w:lang w:val="en-ID" w:eastAsia="en-US"/>
        </w:rPr>
        <w:t>Dennis, C.-L., Hodnett, E., Kenton, L., Weston, J., Zupancic, J., Stewart, D. E., &amp; Kiss, A. (2009). Effect of peer support on prevention of postnatal depression among high-risk women: Multisite randomised controlled trial. </w:t>
      </w:r>
      <w:r w:rsidRPr="00AD7A34">
        <w:rPr>
          <w:rFonts w:ascii="Times New Roman" w:eastAsiaTheme="minorHAnsi" w:hAnsi="Times New Roman" w:cs="Times New Roman"/>
          <w:i/>
          <w:iCs/>
          <w:color w:val="000000" w:themeColor="text1"/>
          <w:lang w:val="en-ID" w:eastAsia="en-US"/>
        </w:rPr>
        <w:t>BMJ</w:t>
      </w:r>
      <w:r w:rsidRPr="00AD7A34">
        <w:rPr>
          <w:rFonts w:ascii="Times New Roman" w:eastAsiaTheme="minorHAnsi" w:hAnsi="Times New Roman" w:cs="Times New Roman"/>
          <w:color w:val="000000" w:themeColor="text1"/>
          <w:lang w:val="en-ID" w:eastAsia="en-US"/>
        </w:rPr>
        <w:t>, </w:t>
      </w:r>
      <w:r w:rsidRPr="00AD7A34">
        <w:rPr>
          <w:rFonts w:ascii="Times New Roman" w:eastAsiaTheme="minorHAnsi" w:hAnsi="Times New Roman" w:cs="Times New Roman"/>
          <w:i/>
          <w:iCs/>
          <w:color w:val="000000" w:themeColor="text1"/>
          <w:lang w:val="en-ID" w:eastAsia="en-US"/>
        </w:rPr>
        <w:t>338</w:t>
      </w:r>
      <w:r w:rsidRPr="00AD7A34">
        <w:rPr>
          <w:rFonts w:ascii="Times New Roman" w:eastAsiaTheme="minorHAnsi" w:hAnsi="Times New Roman" w:cs="Times New Roman"/>
          <w:color w:val="000000" w:themeColor="text1"/>
          <w:lang w:val="en-ID" w:eastAsia="en-US"/>
        </w:rPr>
        <w:t xml:space="preserve">(7689), 280–284. </w:t>
      </w:r>
      <w:hyperlink r:id="rId18" w:history="1">
        <w:r w:rsidRPr="00AD7A34">
          <w:rPr>
            <w:rFonts w:ascii="Times New Roman" w:eastAsiaTheme="minorHAnsi" w:hAnsi="Times New Roman" w:cs="Times New Roman"/>
            <w:color w:val="000000" w:themeColor="text1"/>
            <w:lang w:val="en-ID" w:eastAsia="en-US"/>
          </w:rPr>
          <w:t>https://doi.org/10.1136/bmj.a3064</w:t>
        </w:r>
      </w:hyperlink>
    </w:p>
    <w:p w14:paraId="02ABD761"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lang w:val="en-ID" w:eastAsia="en-US"/>
        </w:rPr>
      </w:pPr>
      <w:r w:rsidRPr="00AD7A34">
        <w:rPr>
          <w:rFonts w:ascii="Times New Roman" w:eastAsiaTheme="minorHAnsi" w:hAnsi="Times New Roman" w:cs="Times New Roman"/>
          <w:color w:val="000000" w:themeColor="text1"/>
          <w:lang w:val="en-ID" w:eastAsia="en-US"/>
        </w:rPr>
        <w:t>Dennison, L., Morrison, L., Lloyd, S., Phillips, D., Stuart, B., Williams, S., Bradbury, K., Roderick, P., Murray, E., Michie, S., Little, P., &amp; Yardley, L. (2014). Does brief telephone support improve engagement with a web-based weight management intervention? Randomized controlled trial. </w:t>
      </w:r>
      <w:r w:rsidRPr="00AD7A34">
        <w:rPr>
          <w:rFonts w:ascii="Times New Roman" w:eastAsiaTheme="minorHAnsi" w:hAnsi="Times New Roman" w:cs="Times New Roman"/>
          <w:i/>
          <w:iCs/>
          <w:color w:val="000000" w:themeColor="text1"/>
          <w:lang w:val="en-ID" w:eastAsia="en-US"/>
        </w:rPr>
        <w:t>Journal of Medical Internet Research</w:t>
      </w:r>
      <w:r w:rsidRPr="00AD7A34">
        <w:rPr>
          <w:rFonts w:ascii="Times New Roman" w:eastAsiaTheme="minorHAnsi" w:hAnsi="Times New Roman" w:cs="Times New Roman"/>
          <w:color w:val="000000" w:themeColor="text1"/>
          <w:lang w:val="en-ID" w:eastAsia="en-US"/>
        </w:rPr>
        <w:t>, </w:t>
      </w:r>
      <w:r w:rsidRPr="00AD7A34">
        <w:rPr>
          <w:rFonts w:ascii="Times New Roman" w:eastAsiaTheme="minorHAnsi" w:hAnsi="Times New Roman" w:cs="Times New Roman"/>
          <w:i/>
          <w:iCs/>
          <w:color w:val="000000" w:themeColor="text1"/>
          <w:lang w:val="en-ID" w:eastAsia="en-US"/>
        </w:rPr>
        <w:t>16</w:t>
      </w:r>
      <w:r w:rsidRPr="00AD7A34">
        <w:rPr>
          <w:rFonts w:ascii="Times New Roman" w:eastAsiaTheme="minorHAnsi" w:hAnsi="Times New Roman" w:cs="Times New Roman"/>
          <w:color w:val="000000" w:themeColor="text1"/>
          <w:lang w:val="en-ID" w:eastAsia="en-US"/>
        </w:rPr>
        <w:t xml:space="preserve">(3), e95. </w:t>
      </w:r>
      <w:hyperlink r:id="rId19" w:history="1">
        <w:r w:rsidRPr="00AD7A34">
          <w:rPr>
            <w:rFonts w:ascii="Times New Roman" w:eastAsiaTheme="minorHAnsi" w:hAnsi="Times New Roman" w:cs="Times New Roman"/>
            <w:color w:val="000000" w:themeColor="text1"/>
            <w:lang w:val="en-ID" w:eastAsia="en-US"/>
          </w:rPr>
          <w:t>https://doi.org/10.2196/jmir.3199</w:t>
        </w:r>
      </w:hyperlink>
    </w:p>
    <w:p w14:paraId="157262E2"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lang w:val="en-ID" w:eastAsia="en-US"/>
        </w:rPr>
      </w:pPr>
      <w:r w:rsidRPr="00AD7A34">
        <w:rPr>
          <w:rFonts w:ascii="Times New Roman" w:eastAsiaTheme="minorHAnsi" w:hAnsi="Times New Roman" w:cs="Times New Roman"/>
          <w:color w:val="000000" w:themeColor="text1"/>
          <w:lang w:val="en-ID" w:eastAsia="en-US"/>
        </w:rPr>
        <w:t>Donovan, E., Martin, S. R., Seidman, L. C., Zeltzer, L. K., Cousineau, T. M., Payne, L. A., Trant, M., Weiman, M., Knoll, M., &amp; Federman, N. C. (2019). A mobile-based mindfulness and social support program for adolescents and young adults with sarcoma: Development and pilot testing. </w:t>
      </w:r>
      <w:r w:rsidRPr="00AD7A34">
        <w:rPr>
          <w:rFonts w:ascii="Times New Roman" w:eastAsiaTheme="minorHAnsi" w:hAnsi="Times New Roman" w:cs="Times New Roman"/>
          <w:i/>
          <w:iCs/>
          <w:color w:val="000000" w:themeColor="text1"/>
          <w:lang w:val="en-ID" w:eastAsia="en-US"/>
        </w:rPr>
        <w:t>JMIR mHealth and uHealth</w:t>
      </w:r>
      <w:r w:rsidRPr="00AD7A34">
        <w:rPr>
          <w:rFonts w:ascii="Times New Roman" w:eastAsiaTheme="minorHAnsi" w:hAnsi="Times New Roman" w:cs="Times New Roman"/>
          <w:color w:val="000000" w:themeColor="text1"/>
          <w:lang w:val="en-ID" w:eastAsia="en-US"/>
        </w:rPr>
        <w:t>, </w:t>
      </w:r>
      <w:r w:rsidRPr="00AD7A34">
        <w:rPr>
          <w:rFonts w:ascii="Times New Roman" w:eastAsiaTheme="minorHAnsi" w:hAnsi="Times New Roman" w:cs="Times New Roman"/>
          <w:i/>
          <w:iCs/>
          <w:color w:val="000000" w:themeColor="text1"/>
          <w:lang w:val="en-ID" w:eastAsia="en-US"/>
        </w:rPr>
        <w:t>7</w:t>
      </w:r>
      <w:r w:rsidRPr="00AD7A34">
        <w:rPr>
          <w:rFonts w:ascii="Times New Roman" w:eastAsiaTheme="minorHAnsi" w:hAnsi="Times New Roman" w:cs="Times New Roman"/>
          <w:color w:val="000000" w:themeColor="text1"/>
          <w:lang w:val="en-ID" w:eastAsia="en-US"/>
        </w:rPr>
        <w:t xml:space="preserve">(3), e10921–e10921. </w:t>
      </w:r>
      <w:hyperlink r:id="rId20" w:history="1">
        <w:r w:rsidRPr="00AD7A34">
          <w:rPr>
            <w:rFonts w:ascii="Times New Roman" w:eastAsiaTheme="minorHAnsi" w:hAnsi="Times New Roman" w:cs="Times New Roman"/>
            <w:color w:val="000000" w:themeColor="text1"/>
            <w:lang w:val="en-ID" w:eastAsia="en-US"/>
          </w:rPr>
          <w:t>https://doi.org/10.2196/10921</w:t>
        </w:r>
      </w:hyperlink>
    </w:p>
    <w:p w14:paraId="604825E2"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lang w:val="en-ID" w:eastAsia="en-US"/>
        </w:rPr>
      </w:pPr>
      <w:r w:rsidRPr="00AD7A34">
        <w:rPr>
          <w:rFonts w:ascii="Times New Roman" w:eastAsiaTheme="minorHAnsi" w:hAnsi="Times New Roman" w:cs="Times New Roman"/>
          <w:color w:val="000000" w:themeColor="text1"/>
          <w:lang w:val="en-ID" w:eastAsia="en-US"/>
        </w:rPr>
        <w:t>Drysdale, M. T., McBeath, M. L., &amp; Callaghan, S. A. (2022). The feasibility and impact of online peer support on the well-being of higher education students. </w:t>
      </w:r>
      <w:r w:rsidRPr="00AD7A34">
        <w:rPr>
          <w:rFonts w:ascii="Times New Roman" w:eastAsiaTheme="minorHAnsi" w:hAnsi="Times New Roman" w:cs="Times New Roman"/>
          <w:i/>
          <w:iCs/>
          <w:color w:val="000000" w:themeColor="text1"/>
          <w:lang w:val="en-ID" w:eastAsia="en-US"/>
        </w:rPr>
        <w:t>The Journal of Mental Health Training, Education and Practice</w:t>
      </w:r>
      <w:r w:rsidRPr="00AD7A34">
        <w:rPr>
          <w:rFonts w:ascii="Times New Roman" w:eastAsiaTheme="minorHAnsi" w:hAnsi="Times New Roman" w:cs="Times New Roman"/>
          <w:color w:val="000000" w:themeColor="text1"/>
          <w:lang w:val="en-ID" w:eastAsia="en-US"/>
        </w:rPr>
        <w:t>, </w:t>
      </w:r>
      <w:r w:rsidRPr="00AD7A34">
        <w:rPr>
          <w:rFonts w:ascii="Times New Roman" w:eastAsiaTheme="minorHAnsi" w:hAnsi="Times New Roman" w:cs="Times New Roman"/>
          <w:i/>
          <w:iCs/>
          <w:color w:val="000000" w:themeColor="text1"/>
          <w:lang w:val="en-ID" w:eastAsia="en-US"/>
        </w:rPr>
        <w:t>17</w:t>
      </w:r>
      <w:r w:rsidRPr="00AD7A34">
        <w:rPr>
          <w:rFonts w:ascii="Times New Roman" w:eastAsiaTheme="minorHAnsi" w:hAnsi="Times New Roman" w:cs="Times New Roman"/>
          <w:color w:val="000000" w:themeColor="text1"/>
          <w:lang w:val="en-ID" w:eastAsia="en-US"/>
        </w:rPr>
        <w:t xml:space="preserve">(3), 206-217. </w:t>
      </w:r>
      <w:hyperlink r:id="rId21" w:history="1">
        <w:r w:rsidRPr="00AD7A34">
          <w:rPr>
            <w:rFonts w:ascii="Times New Roman" w:eastAsiaTheme="minorHAnsi" w:hAnsi="Times New Roman" w:cs="Times New Roman"/>
            <w:color w:val="000000" w:themeColor="text1"/>
            <w:lang w:val="en-ID" w:eastAsia="en-US"/>
          </w:rPr>
          <w:t>https://doi.org/10.1108/JMHTEP-02-2021-0012</w:t>
        </w:r>
      </w:hyperlink>
    </w:p>
    <w:p w14:paraId="4AE23F45"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eastAsia="en-US"/>
        </w:rPr>
      </w:pPr>
      <w:r w:rsidRPr="00AD7A34">
        <w:rPr>
          <w:rFonts w:ascii="Times New Roman" w:eastAsiaTheme="minorHAnsi" w:hAnsi="Times New Roman" w:cs="Times New Roman"/>
          <w:color w:val="000000" w:themeColor="text1"/>
          <w:shd w:val="clear" w:color="auto" w:fill="FFFFFF"/>
          <w:lang w:eastAsia="en-US"/>
        </w:rPr>
        <w:lastRenderedPageBreak/>
        <w:t xml:space="preserve">Ebert, D. D., Gollwitzer, M., Riper, H., Cuijpers, P., Baumeister, H., &amp; Berking, M. (2013). For whom does it work? Moderators of outcome on the effect of a transdiagnostic internet-based maintenance treatment after inpatient psychotherapy: Randomized controlled trial. </w:t>
      </w:r>
      <w:r w:rsidRPr="00AD7A34">
        <w:rPr>
          <w:rFonts w:ascii="Times New Roman" w:eastAsiaTheme="minorHAnsi" w:hAnsi="Times New Roman" w:cs="Times New Roman"/>
          <w:i/>
          <w:iCs/>
          <w:color w:val="000000" w:themeColor="text1"/>
          <w:shd w:val="clear" w:color="auto" w:fill="FFFFFF"/>
          <w:lang w:eastAsia="en-US"/>
        </w:rPr>
        <w:t>Journal of Medical Internet Research</w:t>
      </w:r>
      <w:r w:rsidRPr="00AD7A34">
        <w:rPr>
          <w:rFonts w:ascii="Times New Roman" w:eastAsiaTheme="minorHAnsi" w:hAnsi="Times New Roman" w:cs="Times New Roman"/>
          <w:color w:val="000000" w:themeColor="text1"/>
          <w:shd w:val="clear" w:color="auto" w:fill="FFFFFF"/>
          <w:lang w:eastAsia="en-US"/>
        </w:rPr>
        <w:t xml:space="preserve">, </w:t>
      </w:r>
      <w:r w:rsidRPr="00AD7A34">
        <w:rPr>
          <w:rFonts w:ascii="Times New Roman" w:eastAsiaTheme="minorHAnsi" w:hAnsi="Times New Roman" w:cs="Times New Roman"/>
          <w:i/>
          <w:iCs/>
          <w:color w:val="000000" w:themeColor="text1"/>
          <w:shd w:val="clear" w:color="auto" w:fill="FFFFFF"/>
          <w:lang w:eastAsia="en-US"/>
        </w:rPr>
        <w:t>15</w:t>
      </w:r>
      <w:r w:rsidRPr="00AD7A34">
        <w:rPr>
          <w:rFonts w:ascii="Times New Roman" w:eastAsiaTheme="minorHAnsi" w:hAnsi="Times New Roman" w:cs="Times New Roman"/>
          <w:color w:val="000000" w:themeColor="text1"/>
          <w:shd w:val="clear" w:color="auto" w:fill="FFFFFF"/>
          <w:lang w:eastAsia="en-US"/>
        </w:rPr>
        <w:t xml:space="preserve">(10), e191. </w:t>
      </w:r>
      <w:hyperlink r:id="rId22" w:history="1">
        <w:r w:rsidRPr="00AD7A34">
          <w:rPr>
            <w:rFonts w:ascii="Times New Roman" w:eastAsiaTheme="minorHAnsi" w:hAnsi="Times New Roman" w:cs="Times New Roman"/>
            <w:color w:val="000000" w:themeColor="text1"/>
            <w:shd w:val="clear" w:color="auto" w:fill="FFFFFF"/>
            <w:lang w:eastAsia="en-US"/>
          </w:rPr>
          <w:t>https://doi.org/10.2196/jmir.2511</w:t>
        </w:r>
      </w:hyperlink>
    </w:p>
    <w:p w14:paraId="64A210AE"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eastAsia="en-US"/>
        </w:rPr>
      </w:pPr>
      <w:r w:rsidRPr="00AD7A34">
        <w:rPr>
          <w:rFonts w:ascii="Times New Roman" w:eastAsiaTheme="minorHAnsi" w:hAnsi="Times New Roman" w:cs="Times New Roman"/>
          <w:color w:val="000000" w:themeColor="text1"/>
          <w:shd w:val="clear" w:color="auto" w:fill="FFFFFF"/>
          <w:lang w:eastAsia="en-US"/>
        </w:rPr>
        <w:t xml:space="preserve">Ebert, D., Tarnowski, T., Gollwitzer, M., Sieland, B., &amp; Berking, M. (2013). A transdiagnostic internet-based maintenance treatment enhances the stability of outcome after inpatient cognitive behavioral therapy: A randomized controlled trial. </w:t>
      </w:r>
      <w:r w:rsidRPr="00AD7A34">
        <w:rPr>
          <w:rFonts w:ascii="Times New Roman" w:eastAsiaTheme="minorHAnsi" w:hAnsi="Times New Roman" w:cs="Times New Roman"/>
          <w:i/>
          <w:iCs/>
          <w:color w:val="000000" w:themeColor="text1"/>
          <w:shd w:val="clear" w:color="auto" w:fill="FFFFFF"/>
          <w:lang w:eastAsia="en-US"/>
        </w:rPr>
        <w:t>Psychotherapy and Psychosomatics</w:t>
      </w:r>
      <w:r w:rsidRPr="00AD7A34">
        <w:rPr>
          <w:rFonts w:ascii="Times New Roman" w:eastAsiaTheme="minorHAnsi" w:hAnsi="Times New Roman" w:cs="Times New Roman"/>
          <w:color w:val="000000" w:themeColor="text1"/>
          <w:shd w:val="clear" w:color="auto" w:fill="FFFFFF"/>
          <w:lang w:eastAsia="en-US"/>
        </w:rPr>
        <w:t xml:space="preserve">, </w:t>
      </w:r>
      <w:r w:rsidRPr="00AD7A34">
        <w:rPr>
          <w:rFonts w:ascii="Times New Roman" w:eastAsiaTheme="minorHAnsi" w:hAnsi="Times New Roman" w:cs="Times New Roman"/>
          <w:i/>
          <w:iCs/>
          <w:color w:val="000000" w:themeColor="text1"/>
          <w:shd w:val="clear" w:color="auto" w:fill="FFFFFF"/>
          <w:lang w:eastAsia="en-US"/>
        </w:rPr>
        <w:t>82</w:t>
      </w:r>
      <w:r w:rsidRPr="00AD7A34">
        <w:rPr>
          <w:rFonts w:ascii="Times New Roman" w:eastAsiaTheme="minorHAnsi" w:hAnsi="Times New Roman" w:cs="Times New Roman"/>
          <w:color w:val="000000" w:themeColor="text1"/>
          <w:shd w:val="clear" w:color="auto" w:fill="FFFFFF"/>
          <w:lang w:eastAsia="en-US"/>
        </w:rPr>
        <w:t xml:space="preserve">(4), 246–256. </w:t>
      </w:r>
      <w:hyperlink r:id="rId23" w:history="1">
        <w:r w:rsidRPr="00AD7A34">
          <w:rPr>
            <w:rFonts w:ascii="Times New Roman" w:eastAsiaTheme="minorHAnsi" w:hAnsi="Times New Roman" w:cs="Times New Roman"/>
            <w:color w:val="000000" w:themeColor="text1"/>
            <w:shd w:val="clear" w:color="auto" w:fill="FFFFFF"/>
            <w:lang w:eastAsia="en-US"/>
          </w:rPr>
          <w:t>https://doi.org/10.1159/000345967</w:t>
        </w:r>
      </w:hyperlink>
    </w:p>
    <w:p w14:paraId="3866E28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Economides, M., Ranta, K., Nazander, A., Hilgert, O., Goldin, P. R., Raevuori, A., &amp; Forman-Hoffman, V. (2019). Long-term outcomes of a therapist-supported, smartphone-based intervention for elevated symptoms of depression and anxiety: Quasiexperimental, pre-postintervention study. </w:t>
      </w:r>
      <w:r w:rsidRPr="00AD7A34">
        <w:rPr>
          <w:rFonts w:ascii="Times New Roman" w:eastAsiaTheme="minorHAnsi" w:hAnsi="Times New Roman" w:cs="Times New Roman"/>
          <w:i/>
          <w:iCs/>
          <w:color w:val="000000" w:themeColor="text1"/>
          <w:shd w:val="clear" w:color="auto" w:fill="FFFFFF"/>
          <w:lang w:val="en-ID" w:eastAsia="en-US"/>
        </w:rPr>
        <w:t>JMIR mHealth and uHealth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7</w:t>
      </w:r>
      <w:r w:rsidRPr="00AD7A34">
        <w:rPr>
          <w:rFonts w:ascii="Times New Roman" w:eastAsiaTheme="minorHAnsi" w:hAnsi="Times New Roman" w:cs="Times New Roman"/>
          <w:color w:val="000000" w:themeColor="text1"/>
          <w:shd w:val="clear" w:color="auto" w:fill="FFFFFF"/>
          <w:lang w:val="en-ID" w:eastAsia="en-US"/>
        </w:rPr>
        <w:t xml:space="preserve">(8), e14284. </w:t>
      </w:r>
      <w:hyperlink r:id="rId24" w:history="1">
        <w:r w:rsidRPr="00AD7A34">
          <w:rPr>
            <w:rFonts w:ascii="Times New Roman" w:eastAsiaTheme="minorHAnsi" w:hAnsi="Times New Roman" w:cs="Times New Roman"/>
            <w:color w:val="000000" w:themeColor="text1"/>
            <w:shd w:val="clear" w:color="auto" w:fill="FFFFFF"/>
            <w:lang w:val="en-ID" w:eastAsia="en-US"/>
          </w:rPr>
          <w:t>https://doi.org/10.2196%2F14284</w:t>
        </w:r>
      </w:hyperlink>
    </w:p>
    <w:p w14:paraId="5E0CACBB"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Fiks, A. G., Gruver, R. S., Bishop-Gilyard, C. T., Shults, J., Virudachalam, S., Suh, A. W., ... &amp; Power, T. J. (2017). A social media peer group for mothers to prevent obesity from infancy: The Grow2Gether randomized trial. </w:t>
      </w:r>
      <w:r w:rsidRPr="00AD7A34">
        <w:rPr>
          <w:rFonts w:ascii="Times New Roman" w:eastAsiaTheme="minorHAnsi" w:hAnsi="Times New Roman" w:cs="Times New Roman"/>
          <w:i/>
          <w:iCs/>
          <w:color w:val="000000" w:themeColor="text1"/>
          <w:shd w:val="clear" w:color="auto" w:fill="FFFFFF"/>
          <w:lang w:val="en-ID" w:eastAsia="en-US"/>
        </w:rPr>
        <w:t>Childhood Obesity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13</w:t>
      </w:r>
      <w:r w:rsidRPr="00AD7A34">
        <w:rPr>
          <w:rFonts w:ascii="Times New Roman" w:eastAsiaTheme="minorHAnsi" w:hAnsi="Times New Roman" w:cs="Times New Roman"/>
          <w:color w:val="000000" w:themeColor="text1"/>
          <w:shd w:val="clear" w:color="auto" w:fill="FFFFFF"/>
          <w:lang w:val="en-ID" w:eastAsia="en-US"/>
        </w:rPr>
        <w:t>(5), 356-368.</w:t>
      </w:r>
      <w:r w:rsidRPr="00AD7A34">
        <w:rPr>
          <w:rFonts w:ascii="Times New Roman" w:eastAsiaTheme="minorHAnsi" w:hAnsi="Times New Roman" w:cs="Times New Roman"/>
          <w:color w:val="000000" w:themeColor="text1"/>
          <w:lang w:val="en-ID" w:eastAsia="en-US"/>
        </w:rPr>
        <w:t xml:space="preserve"> </w:t>
      </w:r>
      <w:hyperlink r:id="rId25" w:history="1">
        <w:r w:rsidRPr="00AD7A34">
          <w:rPr>
            <w:rFonts w:ascii="Times New Roman" w:eastAsiaTheme="minorHAnsi" w:hAnsi="Times New Roman" w:cs="Times New Roman"/>
            <w:color w:val="000000" w:themeColor="text1"/>
            <w:shd w:val="clear" w:color="auto" w:fill="FFFFFF"/>
            <w:lang w:val="en-ID" w:eastAsia="en-US"/>
          </w:rPr>
          <w:t>https://doi.org/10.1089/chi.2017.0042</w:t>
        </w:r>
      </w:hyperlink>
    </w:p>
    <w:p w14:paraId="274B666A"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Fortuna, K. L., Brooks, J. M., Myers, A., Sivakumar, B., &amp; Lebby, S. R. (2022). Effectiveness of a digital peer support training program designed for rapid uptake among peer support specialists pilot study. </w:t>
      </w:r>
      <w:r w:rsidRPr="00AD7A34">
        <w:rPr>
          <w:rFonts w:ascii="Times New Roman" w:eastAsiaTheme="minorHAnsi" w:hAnsi="Times New Roman" w:cs="Times New Roman"/>
          <w:i/>
          <w:iCs/>
          <w:color w:val="000000" w:themeColor="text1"/>
          <w:shd w:val="clear" w:color="auto" w:fill="FFFFFF"/>
          <w:lang w:val="en-ID" w:eastAsia="en-US"/>
        </w:rPr>
        <w:t>Psychiatric Quarterly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93</w:t>
      </w:r>
      <w:r w:rsidRPr="00AD7A34">
        <w:rPr>
          <w:rFonts w:ascii="Times New Roman" w:eastAsiaTheme="minorHAnsi" w:hAnsi="Times New Roman" w:cs="Times New Roman"/>
          <w:color w:val="000000" w:themeColor="text1"/>
          <w:shd w:val="clear" w:color="auto" w:fill="FFFFFF"/>
          <w:lang w:val="en-ID" w:eastAsia="en-US"/>
        </w:rPr>
        <w:t>(3), 883-890.</w:t>
      </w:r>
      <w:r w:rsidRPr="00AD7A34">
        <w:rPr>
          <w:rFonts w:ascii="Times New Roman" w:eastAsiaTheme="minorHAnsi" w:hAnsi="Times New Roman" w:cs="Times New Roman"/>
          <w:color w:val="000000" w:themeColor="text1"/>
          <w:lang w:val="en-ID" w:eastAsia="en-US"/>
        </w:rPr>
        <w:t xml:space="preserve"> </w:t>
      </w:r>
      <w:hyperlink r:id="rId26" w:history="1">
        <w:r w:rsidRPr="00AD7A34">
          <w:rPr>
            <w:rFonts w:ascii="Times New Roman" w:eastAsiaTheme="minorHAnsi" w:hAnsi="Times New Roman" w:cs="Times New Roman"/>
            <w:color w:val="000000" w:themeColor="text1"/>
            <w:shd w:val="clear" w:color="auto" w:fill="FFFFFF"/>
            <w:lang w:val="en-ID" w:eastAsia="en-US"/>
          </w:rPr>
          <w:t>https://doi.org/10.1007/s11126-022-09997-0</w:t>
        </w:r>
      </w:hyperlink>
    </w:p>
    <w:p w14:paraId="12A4BA3E"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Freeman, E., Barker, C., &amp; Pistrang, N. (2008). Outcome of an online mutual support group for college students with psychological problems. </w:t>
      </w:r>
      <w:r w:rsidRPr="00AD7A34">
        <w:rPr>
          <w:rFonts w:ascii="Times New Roman" w:eastAsiaTheme="minorHAnsi" w:hAnsi="Times New Roman" w:cs="Times New Roman"/>
          <w:i/>
          <w:iCs/>
          <w:color w:val="000000" w:themeColor="text1"/>
          <w:shd w:val="clear" w:color="auto" w:fill="FFFFFF"/>
          <w:lang w:val="en-ID" w:eastAsia="en-US"/>
        </w:rPr>
        <w:t>Cyberpsychology &amp; Behavior</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11</w:t>
      </w:r>
      <w:r w:rsidRPr="00AD7A34">
        <w:rPr>
          <w:rFonts w:ascii="Times New Roman" w:eastAsiaTheme="minorHAnsi" w:hAnsi="Times New Roman" w:cs="Times New Roman"/>
          <w:color w:val="000000" w:themeColor="text1"/>
          <w:shd w:val="clear" w:color="auto" w:fill="FFFFFF"/>
          <w:lang w:val="en-ID" w:eastAsia="en-US"/>
        </w:rPr>
        <w:t xml:space="preserve">(5), 591-593. </w:t>
      </w:r>
      <w:hyperlink r:id="rId27" w:history="1">
        <w:r w:rsidRPr="00AD7A34">
          <w:rPr>
            <w:rFonts w:ascii="Times New Roman" w:eastAsiaTheme="minorHAnsi" w:hAnsi="Times New Roman" w:cs="Times New Roman"/>
            <w:color w:val="000000" w:themeColor="text1"/>
            <w:shd w:val="clear" w:color="auto" w:fill="FFFFFF"/>
            <w:lang w:val="en-ID" w:eastAsia="en-US"/>
          </w:rPr>
          <w:t>https://doi.org/10.1089/cpb.2007.0133</w:t>
        </w:r>
      </w:hyperlink>
    </w:p>
    <w:p w14:paraId="548985CF"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Gillard, S., Bremner, S., Patel, A., Goldsmith, L., Marks, J., Foster, R., ... &amp; Priebe, S. (2022). Peer support for discharge from inpatient mental health care versus care as usual in England (ENRICH): A parallel, two-group, individually randomised controlled trial. </w:t>
      </w:r>
      <w:r w:rsidRPr="00AD7A34">
        <w:rPr>
          <w:rFonts w:ascii="Times New Roman" w:eastAsiaTheme="minorHAnsi" w:hAnsi="Times New Roman" w:cs="Times New Roman"/>
          <w:i/>
          <w:iCs/>
          <w:color w:val="000000" w:themeColor="text1"/>
          <w:shd w:val="clear" w:color="auto" w:fill="FFFFFF"/>
          <w:lang w:val="en-ID" w:eastAsia="en-US"/>
        </w:rPr>
        <w:t>The Lancet Psychiatry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9</w:t>
      </w:r>
      <w:r w:rsidRPr="00AD7A34">
        <w:rPr>
          <w:rFonts w:ascii="Times New Roman" w:eastAsiaTheme="minorHAnsi" w:hAnsi="Times New Roman" w:cs="Times New Roman"/>
          <w:color w:val="000000" w:themeColor="text1"/>
          <w:shd w:val="clear" w:color="auto" w:fill="FFFFFF"/>
          <w:lang w:val="en-ID" w:eastAsia="en-US"/>
        </w:rPr>
        <w:t xml:space="preserve">(2), 125-136. </w:t>
      </w:r>
      <w:hyperlink r:id="rId28" w:history="1">
        <w:r w:rsidRPr="00AD7A34">
          <w:rPr>
            <w:rFonts w:ascii="Times New Roman" w:eastAsiaTheme="minorHAnsi" w:hAnsi="Times New Roman" w:cs="Times New Roman"/>
            <w:color w:val="000000" w:themeColor="text1"/>
            <w:shd w:val="clear" w:color="auto" w:fill="FFFFFF"/>
            <w:lang w:val="en-ID" w:eastAsia="en-US"/>
          </w:rPr>
          <w:t>https://doi.org/10.1016/s2215-0366(21)00398-9</w:t>
        </w:r>
      </w:hyperlink>
    </w:p>
    <w:p w14:paraId="3ADF3343"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lastRenderedPageBreak/>
        <w:t>Gliddon, E., Cosgrove, V., Berk, L., Lauder, S., Mohebbi, M., Grimm, D., Dodd, S., Coulson, C., Raju, K., Suppes, T., &amp; Berk, M. (2019). A randomized controlled trial of MoodSwings 2.0: An internet</w:t>
      </w:r>
      <w:r w:rsidRPr="00AD7A34">
        <w:rPr>
          <w:rFonts w:ascii="Cambria Math" w:eastAsiaTheme="minorHAnsi" w:hAnsi="Cambria Math" w:cs="Cambria Math"/>
          <w:color w:val="000000" w:themeColor="text1"/>
          <w:shd w:val="clear" w:color="auto" w:fill="FFFFFF"/>
          <w:lang w:val="en-ID" w:eastAsia="en-US"/>
        </w:rPr>
        <w:t>‐</w:t>
      </w:r>
      <w:r w:rsidRPr="00AD7A34">
        <w:rPr>
          <w:rFonts w:ascii="Times New Roman" w:eastAsiaTheme="minorHAnsi" w:hAnsi="Times New Roman" w:cs="Times New Roman"/>
          <w:color w:val="000000" w:themeColor="text1"/>
          <w:shd w:val="clear" w:color="auto" w:fill="FFFFFF"/>
          <w:lang w:val="en-ID" w:eastAsia="en-US"/>
        </w:rPr>
        <w:t>based self</w:t>
      </w:r>
      <w:r w:rsidRPr="00AD7A34">
        <w:rPr>
          <w:rFonts w:ascii="Cambria Math" w:eastAsiaTheme="minorHAnsi" w:hAnsi="Cambria Math" w:cs="Cambria Math"/>
          <w:color w:val="000000" w:themeColor="text1"/>
          <w:shd w:val="clear" w:color="auto" w:fill="FFFFFF"/>
          <w:lang w:val="en-ID" w:eastAsia="en-US"/>
        </w:rPr>
        <w:t>‐</w:t>
      </w:r>
      <w:r w:rsidRPr="00AD7A34">
        <w:rPr>
          <w:rFonts w:ascii="Times New Roman" w:eastAsiaTheme="minorHAnsi" w:hAnsi="Times New Roman" w:cs="Times New Roman"/>
          <w:color w:val="000000" w:themeColor="text1"/>
          <w:shd w:val="clear" w:color="auto" w:fill="FFFFFF"/>
          <w:lang w:val="en-ID" w:eastAsia="en-US"/>
        </w:rPr>
        <w:t>management program for bipolar disorder. </w:t>
      </w:r>
      <w:r w:rsidRPr="00AD7A34">
        <w:rPr>
          <w:rFonts w:ascii="Times New Roman" w:eastAsiaTheme="minorHAnsi" w:hAnsi="Times New Roman" w:cs="Times New Roman"/>
          <w:i/>
          <w:iCs/>
          <w:color w:val="000000" w:themeColor="text1"/>
          <w:shd w:val="clear" w:color="auto" w:fill="FFFFFF"/>
          <w:lang w:val="en-ID" w:eastAsia="en-US"/>
        </w:rPr>
        <w:t>Bipolar Disorders</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21</w:t>
      </w:r>
      <w:r w:rsidRPr="00AD7A34">
        <w:rPr>
          <w:rFonts w:ascii="Times New Roman" w:eastAsiaTheme="minorHAnsi" w:hAnsi="Times New Roman" w:cs="Times New Roman"/>
          <w:color w:val="000000" w:themeColor="text1"/>
          <w:shd w:val="clear" w:color="auto" w:fill="FFFFFF"/>
          <w:lang w:val="en-ID" w:eastAsia="en-US"/>
        </w:rPr>
        <w:t xml:space="preserve">(1), 28–39. </w:t>
      </w:r>
      <w:hyperlink r:id="rId29" w:history="1">
        <w:r w:rsidRPr="00AD7A34">
          <w:rPr>
            <w:rFonts w:ascii="Times New Roman" w:eastAsiaTheme="minorHAnsi" w:hAnsi="Times New Roman" w:cs="Times New Roman"/>
            <w:color w:val="000000" w:themeColor="text1"/>
            <w:shd w:val="clear" w:color="auto" w:fill="FFFFFF"/>
            <w:lang w:val="en-ID" w:eastAsia="en-US"/>
          </w:rPr>
          <w:t>https://doi.org/10.1111/bdi.12669</w:t>
        </w:r>
      </w:hyperlink>
    </w:p>
    <w:p w14:paraId="1FBE5BBF"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Goldberg, L., Lockwood, C., Garg, B., &amp; Kuehl, K. S. (2015). Healthy team healthy U: A prospective validation of an evidence-based worksite health promotion and wellness platform. </w:t>
      </w:r>
      <w:r w:rsidRPr="00AD7A34">
        <w:rPr>
          <w:rFonts w:ascii="Times New Roman" w:eastAsiaTheme="minorHAnsi" w:hAnsi="Times New Roman" w:cs="Times New Roman"/>
          <w:i/>
          <w:iCs/>
          <w:color w:val="000000" w:themeColor="text1"/>
          <w:shd w:val="clear" w:color="auto" w:fill="FFFFFF"/>
          <w:lang w:val="en-ID" w:eastAsia="en-US"/>
        </w:rPr>
        <w:t>Frontiers in Public 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3</w:t>
      </w:r>
      <w:r w:rsidRPr="00AD7A34">
        <w:rPr>
          <w:rFonts w:ascii="Times New Roman" w:eastAsiaTheme="minorHAnsi" w:hAnsi="Times New Roman" w:cs="Times New Roman"/>
          <w:color w:val="000000" w:themeColor="text1"/>
          <w:shd w:val="clear" w:color="auto" w:fill="FFFFFF"/>
          <w:lang w:val="en-ID" w:eastAsia="en-US"/>
        </w:rPr>
        <w:t>, 155022.</w:t>
      </w:r>
      <w:r w:rsidRPr="00AD7A34">
        <w:rPr>
          <w:rFonts w:ascii="Times New Roman" w:eastAsiaTheme="minorHAnsi" w:hAnsi="Times New Roman" w:cs="Times New Roman"/>
          <w:color w:val="000000" w:themeColor="text1"/>
          <w:lang w:val="en-ID" w:eastAsia="en-US"/>
        </w:rPr>
        <w:t xml:space="preserve"> </w:t>
      </w:r>
      <w:hyperlink r:id="rId30" w:history="1">
        <w:r w:rsidRPr="00AD7A34">
          <w:rPr>
            <w:rFonts w:ascii="Times New Roman" w:eastAsiaTheme="minorHAnsi" w:hAnsi="Times New Roman" w:cs="Times New Roman"/>
            <w:color w:val="000000" w:themeColor="text1"/>
            <w:shd w:val="clear" w:color="auto" w:fill="FFFFFF"/>
            <w:lang w:val="en-ID" w:eastAsia="en-US"/>
          </w:rPr>
          <w:t>https://doi.org/10.3389%2Ffpubh.2015.00188</w:t>
        </w:r>
      </w:hyperlink>
    </w:p>
    <w:p w14:paraId="64D27006"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Gould, C. E., Carlson, C., Alfaro, A. J., Chick, C. F., Bruce, M. L., &amp; Forman-Hoffman, V. L. (2021). Changes in quality of life and loneliness among middle-aged and older adults participating in therapist-guided digital mental health intervention. </w:t>
      </w:r>
      <w:r w:rsidRPr="00AD7A34">
        <w:rPr>
          <w:rFonts w:ascii="Times New Roman" w:eastAsiaTheme="minorHAnsi" w:hAnsi="Times New Roman" w:cs="Times New Roman"/>
          <w:i/>
          <w:iCs/>
          <w:color w:val="000000" w:themeColor="text1"/>
          <w:shd w:val="clear" w:color="auto" w:fill="FFFFFF"/>
          <w:lang w:val="en-ID" w:eastAsia="en-US"/>
        </w:rPr>
        <w:t>Frontiers in Public 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9</w:t>
      </w:r>
      <w:r w:rsidRPr="00AD7A34">
        <w:rPr>
          <w:rFonts w:ascii="Times New Roman" w:eastAsiaTheme="minorHAnsi" w:hAnsi="Times New Roman" w:cs="Times New Roman"/>
          <w:color w:val="000000" w:themeColor="text1"/>
          <w:shd w:val="clear" w:color="auto" w:fill="FFFFFF"/>
          <w:lang w:val="en-ID" w:eastAsia="en-US"/>
        </w:rPr>
        <w:t xml:space="preserve">, 746904. </w:t>
      </w:r>
      <w:hyperlink r:id="rId31" w:history="1">
        <w:r w:rsidRPr="00AD7A34">
          <w:rPr>
            <w:rFonts w:ascii="Times New Roman" w:eastAsiaTheme="minorHAnsi" w:hAnsi="Times New Roman" w:cs="Times New Roman"/>
            <w:color w:val="000000" w:themeColor="text1"/>
            <w:shd w:val="clear" w:color="auto" w:fill="FFFFFF"/>
            <w:lang w:val="en-ID" w:eastAsia="en-US"/>
          </w:rPr>
          <w:t>https://doi.org/10.3389/fpubh.2021.746904</w:t>
        </w:r>
      </w:hyperlink>
    </w:p>
    <w:p w14:paraId="78207483" w14:textId="1BDB44B3"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 xml:space="preserve">Grégoire, S., Beaulieu, F., Lachance, L., Bouffard, T., Vezeau, C., &amp; Perreault, M. (2022). An online peer support program to </w:t>
      </w:r>
      <w:r w:rsidRPr="00AD7A34">
        <w:rPr>
          <w:rFonts w:ascii="Times New Roman" w:eastAsiaTheme="minorHAnsi" w:hAnsi="Times New Roman" w:cs="Times New Roman"/>
          <w:color w:val="000000" w:themeColor="text1"/>
          <w:shd w:val="clear" w:color="auto" w:fill="FFFFFF"/>
          <w:lang w:val="en-ID" w:eastAsia="en-US"/>
        </w:rPr>
        <w:t>improve mental health among university students: A randomized controlled trial. </w:t>
      </w:r>
      <w:r w:rsidRPr="00AD7A34">
        <w:rPr>
          <w:rFonts w:ascii="Times New Roman" w:eastAsiaTheme="minorHAnsi" w:hAnsi="Times New Roman" w:cs="Times New Roman"/>
          <w:i/>
          <w:iCs/>
          <w:color w:val="000000" w:themeColor="text1"/>
          <w:shd w:val="clear" w:color="auto" w:fill="FFFFFF"/>
          <w:lang w:val="en-ID" w:eastAsia="en-US"/>
        </w:rPr>
        <w:t>Journal of American College Health</w:t>
      </w:r>
      <w:r w:rsidRPr="00AD7A34">
        <w:rPr>
          <w:rFonts w:ascii="Times New Roman" w:eastAsiaTheme="minorHAnsi" w:hAnsi="Times New Roman" w:cs="Times New Roman"/>
          <w:color w:val="000000" w:themeColor="text1"/>
          <w:shd w:val="clear" w:color="auto" w:fill="FFFFFF"/>
          <w:lang w:val="en-ID" w:eastAsia="en-US"/>
        </w:rPr>
        <w:t>,</w:t>
      </w:r>
      <w:r w:rsidR="00000D79">
        <w:rPr>
          <w:rFonts w:ascii="Times New Roman" w:eastAsiaTheme="minorHAnsi" w:hAnsi="Times New Roman" w:cs="Times New Roman"/>
          <w:color w:val="000000" w:themeColor="text1"/>
          <w:shd w:val="clear" w:color="auto" w:fill="FFFFFF"/>
          <w:lang w:val="en-ID" w:eastAsia="en-US"/>
        </w:rPr>
        <w:t xml:space="preserve"> </w:t>
      </w:r>
      <w:r w:rsidR="00000D79" w:rsidRPr="0057429C">
        <w:rPr>
          <w:rFonts w:ascii="Times New Roman" w:eastAsiaTheme="minorHAnsi" w:hAnsi="Times New Roman" w:cs="Times New Roman"/>
          <w:i/>
          <w:color w:val="000000" w:themeColor="text1"/>
          <w:shd w:val="clear" w:color="auto" w:fill="FFFFFF"/>
          <w:lang w:val="en-ID" w:eastAsia="en-US"/>
        </w:rPr>
        <w:t>72</w:t>
      </w:r>
      <w:r w:rsidR="00000D79">
        <w:rPr>
          <w:rFonts w:ascii="Times New Roman" w:eastAsiaTheme="minorHAnsi" w:hAnsi="Times New Roman" w:cs="Times New Roman"/>
          <w:color w:val="000000" w:themeColor="text1"/>
          <w:shd w:val="clear" w:color="auto" w:fill="FFFFFF"/>
          <w:lang w:val="en-ID" w:eastAsia="en-US"/>
        </w:rPr>
        <w:t>(7), 2001-2013</w:t>
      </w:r>
      <w:r w:rsidRPr="00AD7A34">
        <w:rPr>
          <w:rFonts w:ascii="Times New Roman" w:eastAsiaTheme="minorHAnsi" w:hAnsi="Times New Roman" w:cs="Times New Roman"/>
          <w:color w:val="000000" w:themeColor="text1"/>
          <w:shd w:val="clear" w:color="auto" w:fill="FFFFFF"/>
          <w:lang w:val="en-ID" w:eastAsia="en-US"/>
        </w:rPr>
        <w:t xml:space="preserve">. </w:t>
      </w:r>
      <w:hyperlink r:id="rId32" w:history="1">
        <w:r w:rsidRPr="00AD7A34">
          <w:rPr>
            <w:rFonts w:ascii="Times New Roman" w:eastAsiaTheme="minorHAnsi" w:hAnsi="Times New Roman" w:cs="Times New Roman"/>
            <w:color w:val="000000" w:themeColor="text1"/>
            <w:shd w:val="clear" w:color="auto" w:fill="FFFFFF"/>
            <w:lang w:val="en-ID" w:eastAsia="en-US"/>
          </w:rPr>
          <w:t>https://doi.org/10.1080/07448481.2022.2099224</w:t>
        </w:r>
      </w:hyperlink>
    </w:p>
    <w:p w14:paraId="1022B9BB"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Gulec, H., Moessner, M., Túry, F., Fiedler, P., Mezei, A., &amp; Bauer, S. (2014). A randomized controlled trial of an internet-based posttreatment care for patients with eating disorders. </w:t>
      </w:r>
      <w:r w:rsidRPr="00AD7A34">
        <w:rPr>
          <w:rFonts w:ascii="Times New Roman" w:eastAsiaTheme="minorHAnsi" w:hAnsi="Times New Roman" w:cs="Times New Roman"/>
          <w:i/>
          <w:iCs/>
          <w:color w:val="000000" w:themeColor="text1"/>
          <w:shd w:val="clear" w:color="auto" w:fill="FFFFFF"/>
          <w:lang w:val="en-ID" w:eastAsia="en-US"/>
        </w:rPr>
        <w:t>Telemedicine and e-Health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20</w:t>
      </w:r>
      <w:r w:rsidRPr="00AD7A34">
        <w:rPr>
          <w:rFonts w:ascii="Times New Roman" w:eastAsiaTheme="minorHAnsi" w:hAnsi="Times New Roman" w:cs="Times New Roman"/>
          <w:color w:val="000000" w:themeColor="text1"/>
          <w:shd w:val="clear" w:color="auto" w:fill="FFFFFF"/>
          <w:lang w:val="en-ID" w:eastAsia="en-US"/>
        </w:rPr>
        <w:t xml:space="preserve">(10), 916-922. </w:t>
      </w:r>
      <w:hyperlink r:id="rId33" w:history="1">
        <w:r w:rsidRPr="00AD7A34">
          <w:rPr>
            <w:rFonts w:ascii="Times New Roman" w:eastAsiaTheme="minorHAnsi" w:hAnsi="Times New Roman" w:cs="Times New Roman"/>
            <w:color w:val="000000" w:themeColor="text1"/>
            <w:shd w:val="clear" w:color="auto" w:fill="FFFFFF"/>
            <w:lang w:val="en-ID" w:eastAsia="en-US"/>
          </w:rPr>
          <w:t>https://doi.org/10.1089/tmj.2013.0353</w:t>
        </w:r>
      </w:hyperlink>
    </w:p>
    <w:p w14:paraId="1F3C036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Hageman, P. A., Pullen, C. H., Hertzog, M., Pozehl, B., Eisenhauer, C., &amp; Boeckner, L. S. (2017). Web-based interventions alone or supplemented with peer-led support or professional email counseling for weight loss and weight maintenance in women from rural communities: Results of a clinical trial. </w:t>
      </w:r>
      <w:r w:rsidRPr="00AD7A34">
        <w:rPr>
          <w:rFonts w:ascii="Times New Roman" w:eastAsiaTheme="minorHAnsi" w:hAnsi="Times New Roman" w:cs="Times New Roman"/>
          <w:i/>
          <w:iCs/>
          <w:color w:val="000000" w:themeColor="text1"/>
          <w:shd w:val="clear" w:color="auto" w:fill="FFFFFF"/>
          <w:lang w:val="en-ID" w:eastAsia="en-US"/>
        </w:rPr>
        <w:t>Journal of Obesity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2017</w:t>
      </w:r>
      <w:r w:rsidRPr="00AD7A34">
        <w:rPr>
          <w:rFonts w:ascii="Times New Roman" w:eastAsiaTheme="minorHAnsi" w:hAnsi="Times New Roman" w:cs="Times New Roman"/>
          <w:color w:val="000000" w:themeColor="text1"/>
          <w:shd w:val="clear" w:color="auto" w:fill="FFFFFF"/>
          <w:lang w:val="en-ID" w:eastAsia="en-US"/>
        </w:rPr>
        <w:t xml:space="preserve">, 1602627–1602621. </w:t>
      </w:r>
      <w:hyperlink r:id="rId34" w:history="1">
        <w:r w:rsidRPr="00AD7A34">
          <w:rPr>
            <w:rFonts w:ascii="Times New Roman" w:eastAsiaTheme="minorHAnsi" w:hAnsi="Times New Roman" w:cs="Times New Roman"/>
            <w:color w:val="000000" w:themeColor="text1"/>
            <w:shd w:val="clear" w:color="auto" w:fill="FFFFFF"/>
            <w:lang w:val="en-ID" w:eastAsia="en-US"/>
          </w:rPr>
          <w:t>https://doi.org/10.1155/2017/1602627</w:t>
        </w:r>
      </w:hyperlink>
    </w:p>
    <w:p w14:paraId="5C5ADF9B"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Harvey</w:t>
      </w:r>
      <w:r w:rsidRPr="00AD7A34">
        <w:rPr>
          <w:rFonts w:ascii="Cambria Math" w:eastAsiaTheme="minorHAnsi" w:hAnsi="Cambria Math" w:cs="Cambria Math"/>
          <w:color w:val="000000" w:themeColor="text1"/>
          <w:shd w:val="clear" w:color="auto" w:fill="FFFFFF"/>
          <w:lang w:val="en-ID" w:eastAsia="en-US"/>
        </w:rPr>
        <w:t>‐</w:t>
      </w:r>
      <w:r w:rsidRPr="00AD7A34">
        <w:rPr>
          <w:rFonts w:ascii="Times New Roman" w:eastAsiaTheme="minorHAnsi" w:hAnsi="Times New Roman" w:cs="Times New Roman"/>
          <w:color w:val="000000" w:themeColor="text1"/>
          <w:shd w:val="clear" w:color="auto" w:fill="FFFFFF"/>
          <w:lang w:val="en-ID" w:eastAsia="en-US"/>
        </w:rPr>
        <w:t>Berino, J., Pintauro, S., Buzzell, P., &amp; Gold, E. C. (2004). Effect of internet support on the long</w:t>
      </w:r>
      <w:r w:rsidRPr="00AD7A34">
        <w:rPr>
          <w:rFonts w:ascii="Cambria Math" w:eastAsiaTheme="minorHAnsi" w:hAnsi="Cambria Math" w:cs="Cambria Math"/>
          <w:color w:val="000000" w:themeColor="text1"/>
          <w:shd w:val="clear" w:color="auto" w:fill="FFFFFF"/>
          <w:lang w:val="en-ID" w:eastAsia="en-US"/>
        </w:rPr>
        <w:t>‐</w:t>
      </w:r>
      <w:r w:rsidRPr="00AD7A34">
        <w:rPr>
          <w:rFonts w:ascii="Times New Roman" w:eastAsiaTheme="minorHAnsi" w:hAnsi="Times New Roman" w:cs="Times New Roman"/>
          <w:color w:val="000000" w:themeColor="text1"/>
          <w:shd w:val="clear" w:color="auto" w:fill="FFFFFF"/>
          <w:lang w:val="en-ID" w:eastAsia="en-US"/>
        </w:rPr>
        <w:t>term maintenance of weight loss. </w:t>
      </w:r>
      <w:r w:rsidRPr="00AD7A34">
        <w:rPr>
          <w:rFonts w:ascii="Times New Roman" w:eastAsiaTheme="minorHAnsi" w:hAnsi="Times New Roman" w:cs="Times New Roman"/>
          <w:i/>
          <w:iCs/>
          <w:color w:val="000000" w:themeColor="text1"/>
          <w:shd w:val="clear" w:color="auto" w:fill="FFFFFF"/>
          <w:lang w:val="en-ID" w:eastAsia="en-US"/>
        </w:rPr>
        <w:t>Obesity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12</w:t>
      </w:r>
      <w:r w:rsidRPr="00AD7A34">
        <w:rPr>
          <w:rFonts w:ascii="Times New Roman" w:eastAsiaTheme="minorHAnsi" w:hAnsi="Times New Roman" w:cs="Times New Roman"/>
          <w:color w:val="000000" w:themeColor="text1"/>
          <w:shd w:val="clear" w:color="auto" w:fill="FFFFFF"/>
          <w:lang w:val="en-ID" w:eastAsia="en-US"/>
        </w:rPr>
        <w:t xml:space="preserve">(2), 320-329. </w:t>
      </w:r>
      <w:hyperlink r:id="rId35" w:history="1">
        <w:r w:rsidRPr="00AD7A34">
          <w:rPr>
            <w:rFonts w:ascii="Times New Roman" w:eastAsiaTheme="minorHAnsi" w:hAnsi="Times New Roman" w:cs="Times New Roman"/>
            <w:color w:val="000000" w:themeColor="text1"/>
            <w:shd w:val="clear" w:color="auto" w:fill="FFFFFF"/>
            <w:lang w:val="en-ID" w:eastAsia="en-US"/>
          </w:rPr>
          <w:t>https://doi.org/10.1038/oby.2004.40</w:t>
        </w:r>
      </w:hyperlink>
    </w:p>
    <w:p w14:paraId="254113B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lastRenderedPageBreak/>
        <w:t>Hensel, J. M., Shaw, J., Ivers, N. M., Desveaux, L., Vigod, S. N., Bouck, Z., Onabajo, N., Agarwal, P., Mukerji, G., Yang, R., Nguyen, M., Jeffs, L., Jamieson, T., &amp; Bhatia, R. S. (2019). Extending access to a web-based mental health intervention: Who wants more, what happens to use over time, and is it helpful? Results of a concealed, randomized controlled extension study. </w:t>
      </w:r>
      <w:r w:rsidRPr="00AD7A34">
        <w:rPr>
          <w:rFonts w:ascii="Times New Roman" w:eastAsiaTheme="minorHAnsi" w:hAnsi="Times New Roman" w:cs="Times New Roman"/>
          <w:i/>
          <w:iCs/>
          <w:color w:val="000000" w:themeColor="text1"/>
          <w:shd w:val="clear" w:color="auto" w:fill="FFFFFF"/>
          <w:lang w:val="en-ID" w:eastAsia="en-US"/>
        </w:rPr>
        <w:t>BMC Psychiatry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19</w:t>
      </w:r>
      <w:r w:rsidRPr="00AD7A34">
        <w:rPr>
          <w:rFonts w:ascii="Times New Roman" w:eastAsiaTheme="minorHAnsi" w:hAnsi="Times New Roman" w:cs="Times New Roman"/>
          <w:color w:val="000000" w:themeColor="text1"/>
          <w:shd w:val="clear" w:color="auto" w:fill="FFFFFF"/>
          <w:lang w:val="en-ID" w:eastAsia="en-US"/>
        </w:rPr>
        <w:t xml:space="preserve">(1), 1-10. </w:t>
      </w:r>
      <w:hyperlink r:id="rId36" w:history="1">
        <w:r w:rsidRPr="00AD7A34">
          <w:rPr>
            <w:rFonts w:ascii="Times New Roman" w:eastAsiaTheme="minorHAnsi" w:hAnsi="Times New Roman" w:cs="Times New Roman"/>
            <w:color w:val="000000" w:themeColor="text1"/>
            <w:shd w:val="clear" w:color="auto" w:fill="FFFFFF"/>
            <w:lang w:val="en-ID" w:eastAsia="en-US"/>
          </w:rPr>
          <w:t>https://doi.org/10.1186/s12888-019-2030-x</w:t>
        </w:r>
      </w:hyperlink>
    </w:p>
    <w:p w14:paraId="4C9DA46D"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Hensel, J. M., Shaw, J., Ivers, N. M., Desveaux, L., Vigod, S. N., Cohen, A., ... &amp; Bhatia, R. S. (2019). A web-based mental health platform for individuals seeking specialized mental health care services: Multicenter pragmatic randomized controlled trial.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21</w:t>
      </w:r>
      <w:r w:rsidRPr="00AD7A34">
        <w:rPr>
          <w:rFonts w:ascii="Times New Roman" w:eastAsiaTheme="minorHAnsi" w:hAnsi="Times New Roman" w:cs="Times New Roman"/>
          <w:color w:val="000000" w:themeColor="text1"/>
          <w:shd w:val="clear" w:color="auto" w:fill="FFFFFF"/>
          <w:lang w:val="en-ID" w:eastAsia="en-US"/>
        </w:rPr>
        <w:t xml:space="preserve">(6), e10838. </w:t>
      </w:r>
      <w:hyperlink r:id="rId37" w:history="1">
        <w:r w:rsidRPr="00AD7A34">
          <w:rPr>
            <w:rFonts w:ascii="Times New Roman" w:eastAsiaTheme="minorHAnsi" w:hAnsi="Times New Roman" w:cs="Times New Roman"/>
            <w:color w:val="000000" w:themeColor="text1"/>
            <w:shd w:val="clear" w:color="auto" w:fill="FFFFFF"/>
            <w:lang w:val="en-ID" w:eastAsia="en-US"/>
          </w:rPr>
          <w:t>https://doi.org/10.2196/10838</w:t>
        </w:r>
      </w:hyperlink>
    </w:p>
    <w:p w14:paraId="56B9C0BD"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Houston, T. K., Cooper, L. A., &amp; Ford, D. E. (2002). Internet support groups for depression: A 1-year prospective cohort study. </w:t>
      </w:r>
      <w:r w:rsidRPr="00AD7A34">
        <w:rPr>
          <w:rFonts w:ascii="Times New Roman" w:eastAsiaTheme="minorHAnsi" w:hAnsi="Times New Roman" w:cs="Times New Roman"/>
          <w:i/>
          <w:iCs/>
          <w:color w:val="000000" w:themeColor="text1"/>
          <w:shd w:val="clear" w:color="auto" w:fill="FFFFFF"/>
          <w:lang w:val="en-ID" w:eastAsia="en-US"/>
        </w:rPr>
        <w:t>American Journal of Psychiatry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159</w:t>
      </w:r>
      <w:r w:rsidRPr="00AD7A34">
        <w:rPr>
          <w:rFonts w:ascii="Times New Roman" w:eastAsiaTheme="minorHAnsi" w:hAnsi="Times New Roman" w:cs="Times New Roman"/>
          <w:color w:val="000000" w:themeColor="text1"/>
          <w:shd w:val="clear" w:color="auto" w:fill="FFFFFF"/>
          <w:lang w:val="en-ID" w:eastAsia="en-US"/>
        </w:rPr>
        <w:t xml:space="preserve">(12), 2062-2068. </w:t>
      </w:r>
      <w:hyperlink r:id="rId38" w:history="1">
        <w:r w:rsidRPr="00AD7A34">
          <w:rPr>
            <w:rFonts w:ascii="Times New Roman" w:eastAsiaTheme="minorHAnsi" w:hAnsi="Times New Roman" w:cs="Times New Roman"/>
            <w:color w:val="000000" w:themeColor="text1"/>
            <w:shd w:val="clear" w:color="auto" w:fill="FFFFFF"/>
            <w:lang w:val="en-ID" w:eastAsia="en-US"/>
          </w:rPr>
          <w:t>https://doi.org/10.1176/appi.ajp.159.12.2062</w:t>
        </w:r>
      </w:hyperlink>
    </w:p>
    <w:p w14:paraId="2F23F60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Imanaka, M., Ando, M., Kitamura, T., &amp; Kawamura, T. (2013). Effectiveness of web-based self-disclosure peer-to-peer support for weight loss: Randomized controlled trial.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15</w:t>
      </w:r>
      <w:r w:rsidRPr="00AD7A34">
        <w:rPr>
          <w:rFonts w:ascii="Times New Roman" w:eastAsiaTheme="minorHAnsi" w:hAnsi="Times New Roman" w:cs="Times New Roman"/>
          <w:color w:val="000000" w:themeColor="text1"/>
          <w:shd w:val="clear" w:color="auto" w:fill="FFFFFF"/>
          <w:lang w:val="en-ID" w:eastAsia="en-US"/>
        </w:rPr>
        <w:t>(7), e136.</w:t>
      </w:r>
      <w:r w:rsidRPr="00AD7A34">
        <w:rPr>
          <w:rFonts w:ascii="Times New Roman" w:eastAsiaTheme="minorHAnsi" w:hAnsi="Times New Roman" w:cs="Times New Roman"/>
          <w:color w:val="000000" w:themeColor="text1"/>
          <w:lang w:val="en-ID" w:eastAsia="en-US"/>
        </w:rPr>
        <w:t xml:space="preserve"> </w:t>
      </w:r>
      <w:hyperlink r:id="rId39" w:history="1">
        <w:r w:rsidRPr="00AD7A34">
          <w:rPr>
            <w:rFonts w:ascii="Times New Roman" w:eastAsiaTheme="minorHAnsi" w:hAnsi="Times New Roman" w:cs="Times New Roman"/>
            <w:color w:val="000000" w:themeColor="text1"/>
            <w:shd w:val="clear" w:color="auto" w:fill="FFFFFF"/>
            <w:lang w:val="en-ID" w:eastAsia="en-US"/>
          </w:rPr>
          <w:t>https://doi.org/10.2196/jmir.2405</w:t>
        </w:r>
      </w:hyperlink>
    </w:p>
    <w:p w14:paraId="11A1CBC0"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Johnson, F., &amp; Wardle, J. (2011). The association between weight loss and engagement with a web-based food and exercise diary in a commercial weight loss programme: A retrospective analysis. </w:t>
      </w:r>
      <w:r w:rsidRPr="00AD7A34">
        <w:rPr>
          <w:rFonts w:ascii="Times New Roman" w:eastAsiaTheme="minorHAnsi" w:hAnsi="Times New Roman" w:cs="Times New Roman"/>
          <w:i/>
          <w:iCs/>
          <w:color w:val="000000" w:themeColor="text1"/>
          <w:shd w:val="clear" w:color="auto" w:fill="FFFFFF"/>
          <w:lang w:val="en-ID" w:eastAsia="en-US"/>
        </w:rPr>
        <w:t>International Journal of Behavioral Nutrition and Physical Activity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8</w:t>
      </w:r>
      <w:r w:rsidRPr="00AD7A34">
        <w:rPr>
          <w:rFonts w:ascii="Times New Roman" w:eastAsiaTheme="minorHAnsi" w:hAnsi="Times New Roman" w:cs="Times New Roman"/>
          <w:color w:val="000000" w:themeColor="text1"/>
          <w:shd w:val="clear" w:color="auto" w:fill="FFFFFF"/>
          <w:lang w:val="en-ID" w:eastAsia="en-US"/>
        </w:rPr>
        <w:t xml:space="preserve">, 1-7. </w:t>
      </w:r>
      <w:hyperlink r:id="rId40" w:history="1">
        <w:r w:rsidRPr="00AD7A34">
          <w:rPr>
            <w:rFonts w:ascii="Times New Roman" w:eastAsiaTheme="minorHAnsi" w:hAnsi="Times New Roman" w:cs="Times New Roman"/>
            <w:color w:val="000000" w:themeColor="text1"/>
            <w:shd w:val="clear" w:color="auto" w:fill="FFFFFF"/>
            <w:lang w:val="en-ID" w:eastAsia="en-US"/>
          </w:rPr>
          <w:t>https://doi.org/10.1186/1479-5868-8-83</w:t>
        </w:r>
      </w:hyperlink>
    </w:p>
    <w:p w14:paraId="0712457E"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Joyce, S., Shand, F., Bryant, R. A., Lal, T. J., &amp; Harvey, S. B. (2018). Mindfulness-based resilience training in the workplace: Pilot study of the internet-based Resilience@ Work (RAW) mindfulness program.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20</w:t>
      </w:r>
      <w:r w:rsidRPr="00AD7A34">
        <w:rPr>
          <w:rFonts w:ascii="Times New Roman" w:eastAsiaTheme="minorHAnsi" w:hAnsi="Times New Roman" w:cs="Times New Roman"/>
          <w:color w:val="000000" w:themeColor="text1"/>
          <w:shd w:val="clear" w:color="auto" w:fill="FFFFFF"/>
          <w:lang w:val="en-ID" w:eastAsia="en-US"/>
        </w:rPr>
        <w:t>(9), e10326. https://doi.org/10.2196/10326</w:t>
      </w:r>
    </w:p>
    <w:p w14:paraId="6300A3DA"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Kahl, B. L., Miller, H. M., Cairns, K., Giniunas, H., &amp; Nicholas, M. (2020). Evaluation of ReachOut.com, an unstructured digital youth mental health intervention: Prospective cohort study. </w:t>
      </w:r>
      <w:r w:rsidRPr="00AD7A34">
        <w:rPr>
          <w:rFonts w:ascii="Times New Roman" w:eastAsiaTheme="minorHAnsi" w:hAnsi="Times New Roman" w:cs="Times New Roman"/>
          <w:i/>
          <w:iCs/>
          <w:color w:val="000000" w:themeColor="text1"/>
          <w:shd w:val="clear" w:color="auto" w:fill="FFFFFF"/>
          <w:lang w:val="en-ID" w:eastAsia="en-US"/>
        </w:rPr>
        <w:t>JMIR Mental 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7</w:t>
      </w:r>
      <w:r w:rsidRPr="00AD7A34">
        <w:rPr>
          <w:rFonts w:ascii="Times New Roman" w:eastAsiaTheme="minorHAnsi" w:hAnsi="Times New Roman" w:cs="Times New Roman"/>
          <w:color w:val="000000" w:themeColor="text1"/>
          <w:shd w:val="clear" w:color="auto" w:fill="FFFFFF"/>
          <w:lang w:val="en-ID" w:eastAsia="en-US"/>
        </w:rPr>
        <w:t xml:space="preserve">(10), e21280. </w:t>
      </w:r>
      <w:hyperlink r:id="rId41" w:history="1">
        <w:r w:rsidRPr="00AD7A34">
          <w:rPr>
            <w:rFonts w:ascii="Times New Roman" w:eastAsiaTheme="minorHAnsi" w:hAnsi="Times New Roman" w:cs="Times New Roman"/>
            <w:color w:val="000000" w:themeColor="text1"/>
            <w:shd w:val="clear" w:color="auto" w:fill="FFFFFF"/>
            <w:lang w:val="en-ID" w:eastAsia="en-US"/>
          </w:rPr>
          <w:t>https://doi.org/10.2196/21280</w:t>
        </w:r>
      </w:hyperlink>
    </w:p>
    <w:p w14:paraId="2A9ABB10"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lastRenderedPageBreak/>
        <w:t>Kaplan, K., Salzer, M. S., Solomon, P., Brusilovskiy, E., &amp; Cousounis, P. (2011). Internet peer support for individuals with psychiatric disabilities: A randomized controlled trial. </w:t>
      </w:r>
      <w:r w:rsidRPr="00AD7A34">
        <w:rPr>
          <w:rFonts w:ascii="Times New Roman" w:eastAsiaTheme="minorHAnsi" w:hAnsi="Times New Roman" w:cs="Times New Roman"/>
          <w:i/>
          <w:iCs/>
          <w:color w:val="000000" w:themeColor="text1"/>
          <w:shd w:val="clear" w:color="auto" w:fill="FFFFFF"/>
          <w:lang w:val="en-ID" w:eastAsia="en-US"/>
        </w:rPr>
        <w:t>Social Science &amp; Medicine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72</w:t>
      </w:r>
      <w:r w:rsidRPr="00AD7A34">
        <w:rPr>
          <w:rFonts w:ascii="Times New Roman" w:eastAsiaTheme="minorHAnsi" w:hAnsi="Times New Roman" w:cs="Times New Roman"/>
          <w:color w:val="000000" w:themeColor="text1"/>
          <w:shd w:val="clear" w:color="auto" w:fill="FFFFFF"/>
          <w:lang w:val="en-ID" w:eastAsia="en-US"/>
        </w:rPr>
        <w:t xml:space="preserve">(1), 54-62. </w:t>
      </w:r>
      <w:hyperlink r:id="rId42" w:history="1">
        <w:r w:rsidRPr="00AD7A34">
          <w:rPr>
            <w:rFonts w:ascii="Times New Roman" w:eastAsiaTheme="minorHAnsi" w:hAnsi="Times New Roman" w:cs="Times New Roman"/>
            <w:color w:val="000000" w:themeColor="text1"/>
            <w:shd w:val="clear" w:color="auto" w:fill="FFFFFF"/>
            <w:lang w:val="en-ID" w:eastAsia="en-US"/>
          </w:rPr>
          <w:t>https://doi.org/10.1016/j.socscimed.2010.09.037</w:t>
        </w:r>
      </w:hyperlink>
    </w:p>
    <w:p w14:paraId="0D0718A0"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Kelly, P. J., Beck, A. K., Deane, F. P., Larance, B., Baker, A. L., Hides, L., Manning, V., Shakeshaft, A., Neale, J., Kelly, J. F., Oldmeadow, C., Searles, A., Palazzi, K., Lawson, K., Treloar, C., Gray, R. M., Argent, A., &amp; McGlaughlin, R. (2021). Feasibility of a mobile health app for routine outcome monitoring and feedback in SMART recovery mutual support groups: Stage 1 mixed methods pilot study.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23</w:t>
      </w:r>
      <w:r w:rsidRPr="00AD7A34">
        <w:rPr>
          <w:rFonts w:ascii="Times New Roman" w:eastAsiaTheme="minorHAnsi" w:hAnsi="Times New Roman" w:cs="Times New Roman"/>
          <w:color w:val="000000" w:themeColor="text1"/>
          <w:shd w:val="clear" w:color="auto" w:fill="FFFFFF"/>
          <w:lang w:val="en-ID" w:eastAsia="en-US"/>
        </w:rPr>
        <w:t xml:space="preserve">(10), e25217. </w:t>
      </w:r>
      <w:hyperlink r:id="rId43" w:history="1">
        <w:r w:rsidRPr="00AD7A34">
          <w:rPr>
            <w:rFonts w:ascii="Times New Roman" w:eastAsiaTheme="minorHAnsi" w:hAnsi="Times New Roman" w:cs="Times New Roman"/>
            <w:color w:val="000000" w:themeColor="text1"/>
            <w:shd w:val="clear" w:color="auto" w:fill="FFFFFF"/>
            <w:lang w:val="en-ID" w:eastAsia="en-US"/>
          </w:rPr>
          <w:t>https://doi.org/10.2196/25217</w:t>
        </w:r>
      </w:hyperlink>
    </w:p>
    <w:p w14:paraId="6448745C"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Keyserling, T. C., Hodge, C. D. S., Jilcott, S. B., Johnston, L. F., Garcia, B. A., Gizlice, Z., ... &amp; Ammerman, A. S. (2008). Randomized trial of a clinic-based, community-supported, lifestyle intervention to improve physical activity and diet: The North Carolina enhanced WISEWOMAN project. </w:t>
      </w:r>
      <w:r w:rsidRPr="00AD7A34">
        <w:rPr>
          <w:rFonts w:ascii="Times New Roman" w:eastAsiaTheme="minorHAnsi" w:hAnsi="Times New Roman" w:cs="Times New Roman"/>
          <w:i/>
          <w:iCs/>
          <w:color w:val="000000" w:themeColor="text1"/>
          <w:shd w:val="clear" w:color="auto" w:fill="FFFFFF"/>
          <w:lang w:val="en-ID" w:eastAsia="en-US"/>
        </w:rPr>
        <w:t>Preventive Medicine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46</w:t>
      </w:r>
      <w:r w:rsidRPr="00AD7A34">
        <w:rPr>
          <w:rFonts w:ascii="Times New Roman" w:eastAsiaTheme="minorHAnsi" w:hAnsi="Times New Roman" w:cs="Times New Roman"/>
          <w:color w:val="000000" w:themeColor="text1"/>
          <w:shd w:val="clear" w:color="auto" w:fill="FFFFFF"/>
          <w:lang w:val="en-ID" w:eastAsia="en-US"/>
        </w:rPr>
        <w:t xml:space="preserve">(6), 499-510. </w:t>
      </w:r>
      <w:hyperlink r:id="rId44" w:history="1">
        <w:r w:rsidRPr="00AD7A34">
          <w:rPr>
            <w:rFonts w:ascii="Times New Roman" w:eastAsiaTheme="minorHAnsi" w:hAnsi="Times New Roman" w:cs="Times New Roman"/>
            <w:color w:val="000000" w:themeColor="text1"/>
            <w:shd w:val="clear" w:color="auto" w:fill="FFFFFF"/>
            <w:lang w:val="en-ID" w:eastAsia="en-US"/>
          </w:rPr>
          <w:t>https://doi.org/10.1016/j.ypmed.2008.02.011</w:t>
        </w:r>
      </w:hyperlink>
    </w:p>
    <w:p w14:paraId="4AA4DD2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Klimczak, K. S., Twohig, M. P., Peacock, G. G., &amp; Levin, M. E. (2023). Using peer-support coaching to improve adherence to online ACT self-help for college mental health: A randomized controlled trial. </w:t>
      </w:r>
      <w:r w:rsidRPr="00AD7A34">
        <w:rPr>
          <w:rFonts w:ascii="Times New Roman" w:eastAsiaTheme="minorHAnsi" w:hAnsi="Times New Roman" w:cs="Times New Roman"/>
          <w:i/>
          <w:iCs/>
          <w:color w:val="000000" w:themeColor="text1"/>
          <w:shd w:val="clear" w:color="auto" w:fill="FFFFFF"/>
          <w:lang w:val="en-ID" w:eastAsia="en-US"/>
        </w:rPr>
        <w:t>Behaviour Research and Therapy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160</w:t>
      </w:r>
      <w:r w:rsidRPr="00AD7A34">
        <w:rPr>
          <w:rFonts w:ascii="Times New Roman" w:eastAsiaTheme="minorHAnsi" w:hAnsi="Times New Roman" w:cs="Times New Roman"/>
          <w:color w:val="000000" w:themeColor="text1"/>
          <w:shd w:val="clear" w:color="auto" w:fill="FFFFFF"/>
          <w:lang w:val="en-ID" w:eastAsia="en-US"/>
        </w:rPr>
        <w:t>, e104228. https://doi.org/10.1016/j.brat.2022.104228</w:t>
      </w:r>
    </w:p>
    <w:p w14:paraId="31C48140" w14:textId="77777777" w:rsidR="00CB6127"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Kramer, J., Boon, B., Schotanus-Dijkstra, M., van Ballegooijen, W., Kerkhof, A., &amp; van der Poel, A. (2015). The mental health of visitors of web-based support forums for bereaved by suicide. </w:t>
      </w:r>
      <w:r w:rsidRPr="00AD7A34">
        <w:rPr>
          <w:rFonts w:ascii="Times New Roman" w:eastAsiaTheme="minorHAnsi" w:hAnsi="Times New Roman" w:cs="Times New Roman"/>
          <w:i/>
          <w:iCs/>
          <w:color w:val="000000" w:themeColor="text1"/>
          <w:shd w:val="clear" w:color="auto" w:fill="FFFFFF"/>
          <w:lang w:val="en-ID" w:eastAsia="en-US"/>
        </w:rPr>
        <w:t>Crisis: The Journal of Crisis Intervention and Suicide Prevention</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36</w:t>
      </w:r>
      <w:r w:rsidRPr="00AD7A34">
        <w:rPr>
          <w:rFonts w:ascii="Times New Roman" w:eastAsiaTheme="minorHAnsi" w:hAnsi="Times New Roman" w:cs="Times New Roman"/>
          <w:color w:val="000000" w:themeColor="text1"/>
          <w:shd w:val="clear" w:color="auto" w:fill="FFFFFF"/>
          <w:lang w:val="en-ID" w:eastAsia="en-US"/>
        </w:rPr>
        <w:t xml:space="preserve">(1), 38–45. </w:t>
      </w:r>
      <w:hyperlink r:id="rId45" w:history="1">
        <w:r w:rsidRPr="00AD7A34">
          <w:rPr>
            <w:rFonts w:ascii="Times New Roman" w:eastAsiaTheme="minorHAnsi" w:hAnsi="Times New Roman" w:cs="Times New Roman"/>
            <w:color w:val="000000" w:themeColor="text1"/>
            <w:shd w:val="clear" w:color="auto" w:fill="FFFFFF"/>
            <w:lang w:val="en-ID" w:eastAsia="en-US"/>
          </w:rPr>
          <w:t>https://doi.org/10.1027/0227-5910/a000281</w:t>
        </w:r>
      </w:hyperlink>
    </w:p>
    <w:p w14:paraId="54C5AAFA" w14:textId="48A587B2" w:rsidR="004D3A40" w:rsidRPr="004D3A40" w:rsidRDefault="004D3A40" w:rsidP="004D3A40">
      <w:pPr>
        <w:spacing w:after="0" w:line="480" w:lineRule="auto"/>
        <w:ind w:left="720" w:hanging="720"/>
        <w:rPr>
          <w:rFonts w:ascii="Times New Roman" w:hAnsi="Times New Roman" w:cs="Times New Roman"/>
          <w:sz w:val="24"/>
          <w:szCs w:val="24"/>
        </w:rPr>
      </w:pPr>
      <w:r w:rsidRPr="00F450A4">
        <w:rPr>
          <w:rFonts w:ascii="Times New Roman" w:hAnsi="Times New Roman" w:cs="Times New Roman"/>
          <w:color w:val="212121"/>
          <w:sz w:val="24"/>
          <w:szCs w:val="24"/>
        </w:rPr>
        <w:t xml:space="preserve">Krendl, A. C., &amp; Pescosolido, B. A. (2020). Countries and cultural differences in the stigma of mental illness: The East–West divide. </w:t>
      </w:r>
      <w:r w:rsidRPr="00F450A4">
        <w:rPr>
          <w:rFonts w:ascii="Times New Roman" w:hAnsi="Times New Roman" w:cs="Times New Roman"/>
          <w:i/>
          <w:iCs/>
          <w:color w:val="212121"/>
          <w:sz w:val="24"/>
          <w:szCs w:val="24"/>
        </w:rPr>
        <w:t>Journal of Cross-Cultural Psychology, 51</w:t>
      </w:r>
      <w:r w:rsidRPr="00F450A4">
        <w:rPr>
          <w:rFonts w:ascii="Times New Roman" w:hAnsi="Times New Roman" w:cs="Times New Roman"/>
          <w:color w:val="212121"/>
          <w:sz w:val="24"/>
          <w:szCs w:val="24"/>
        </w:rPr>
        <w:t>(2), 149–167. https://doi.org/10.1177/0022022119901297</w:t>
      </w:r>
    </w:p>
    <w:p w14:paraId="5A9F3F8D"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eastAsia="en-US"/>
        </w:rPr>
      </w:pPr>
      <w:r w:rsidRPr="00AD7A34">
        <w:rPr>
          <w:rFonts w:ascii="Times New Roman" w:eastAsiaTheme="minorHAnsi" w:hAnsi="Times New Roman" w:cs="Times New Roman"/>
          <w:color w:val="000000" w:themeColor="text1"/>
          <w:shd w:val="clear" w:color="auto" w:fill="FFFFFF"/>
          <w:lang w:eastAsia="en-US"/>
        </w:rPr>
        <w:lastRenderedPageBreak/>
        <w:t xml:space="preserve">Kruzan, K. P., Whitlock, J., Bazarova, N. N., Bhandari, A., &amp; Chapman, J. (2022). Use of a mobile peer support app among young people with nonsuicidal self-injury: Small-scale randomized controlled trial. </w:t>
      </w:r>
      <w:r w:rsidRPr="00AD7A34">
        <w:rPr>
          <w:rFonts w:ascii="Times New Roman" w:eastAsiaTheme="minorHAnsi" w:hAnsi="Times New Roman" w:cs="Times New Roman"/>
          <w:i/>
          <w:iCs/>
          <w:color w:val="000000" w:themeColor="text1"/>
          <w:shd w:val="clear" w:color="auto" w:fill="FFFFFF"/>
          <w:lang w:eastAsia="en-US"/>
        </w:rPr>
        <w:t>JMIR Formative Research</w:t>
      </w:r>
      <w:r w:rsidRPr="00AD7A34">
        <w:rPr>
          <w:rFonts w:ascii="Times New Roman" w:eastAsiaTheme="minorHAnsi" w:hAnsi="Times New Roman" w:cs="Times New Roman"/>
          <w:color w:val="000000" w:themeColor="text1"/>
          <w:shd w:val="clear" w:color="auto" w:fill="FFFFFF"/>
          <w:lang w:eastAsia="en-US"/>
        </w:rPr>
        <w:t xml:space="preserve">, </w:t>
      </w:r>
      <w:r w:rsidRPr="00AD7A34">
        <w:rPr>
          <w:rFonts w:ascii="Times New Roman" w:eastAsiaTheme="minorHAnsi" w:hAnsi="Times New Roman" w:cs="Times New Roman"/>
          <w:i/>
          <w:iCs/>
          <w:color w:val="000000" w:themeColor="text1"/>
          <w:shd w:val="clear" w:color="auto" w:fill="FFFFFF"/>
          <w:lang w:eastAsia="en-US"/>
        </w:rPr>
        <w:t>6</w:t>
      </w:r>
      <w:r w:rsidRPr="00AD7A34">
        <w:rPr>
          <w:rFonts w:ascii="Times New Roman" w:eastAsiaTheme="minorHAnsi" w:hAnsi="Times New Roman" w:cs="Times New Roman"/>
          <w:color w:val="000000" w:themeColor="text1"/>
          <w:shd w:val="clear" w:color="auto" w:fill="FFFFFF"/>
          <w:lang w:eastAsia="en-US"/>
        </w:rPr>
        <w:t xml:space="preserve">(1), e26526. </w:t>
      </w:r>
      <w:hyperlink r:id="rId46" w:history="1">
        <w:r w:rsidRPr="00AD7A34">
          <w:rPr>
            <w:rFonts w:ascii="Times New Roman" w:eastAsiaTheme="minorHAnsi" w:hAnsi="Times New Roman" w:cs="Times New Roman"/>
            <w:color w:val="000000" w:themeColor="text1"/>
            <w:shd w:val="clear" w:color="auto" w:fill="FFFFFF"/>
            <w:lang w:eastAsia="en-US"/>
          </w:rPr>
          <w:t>https://doi.org/10.2196/26526</w:t>
        </w:r>
      </w:hyperlink>
    </w:p>
    <w:p w14:paraId="2A55F31E"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Lara, J., O'Brien, N., Godfrey, A., Heaven, B., Evans, E. H., Lloyd, S., Moffatt, S., Moynihan, P. J., Meyer, T. D., Rochester, L., Sniehotta, F. F., White, M., &amp; Mathers, J. C. (2016). Pilot randomised controlled trial of a web-based intervention to promote healthy eating, physical activity and meaningful social connections compared with usual care control in people of retirement age recruited from workplaces. </w:t>
      </w:r>
      <w:r w:rsidRPr="00AD7A34">
        <w:rPr>
          <w:rFonts w:ascii="Times New Roman" w:eastAsiaTheme="minorHAnsi" w:hAnsi="Times New Roman" w:cs="Times New Roman"/>
          <w:i/>
          <w:iCs/>
          <w:color w:val="000000" w:themeColor="text1"/>
          <w:shd w:val="clear" w:color="auto" w:fill="FFFFFF"/>
          <w:lang w:val="en-ID" w:eastAsia="en-US"/>
        </w:rPr>
        <w:t>PloS One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11</w:t>
      </w:r>
      <w:r w:rsidRPr="00AD7A34">
        <w:rPr>
          <w:rFonts w:ascii="Times New Roman" w:eastAsiaTheme="minorHAnsi" w:hAnsi="Times New Roman" w:cs="Times New Roman"/>
          <w:color w:val="000000" w:themeColor="text1"/>
          <w:shd w:val="clear" w:color="auto" w:fill="FFFFFF"/>
          <w:lang w:val="en-ID" w:eastAsia="en-US"/>
        </w:rPr>
        <w:t xml:space="preserve">(7), e0159703. </w:t>
      </w:r>
      <w:hyperlink r:id="rId47" w:history="1">
        <w:r w:rsidRPr="00AD7A34">
          <w:rPr>
            <w:rFonts w:ascii="Times New Roman" w:eastAsiaTheme="minorHAnsi" w:hAnsi="Times New Roman" w:cs="Times New Roman"/>
            <w:color w:val="000000" w:themeColor="text1"/>
            <w:shd w:val="clear" w:color="auto" w:fill="FFFFFF"/>
            <w:lang w:val="en-ID" w:eastAsia="en-US"/>
          </w:rPr>
          <w:t>https://doi.org/10.1371/journal.pone.0159703</w:t>
        </w:r>
      </w:hyperlink>
    </w:p>
    <w:p w14:paraId="3E5C9925"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Lauder, S., Chester, A., Castle, D., Dodd, S., Gliddon, E., Berk, L., Chamberlain, J., Klein, B., Gilbert, M., Austin, D. W., &amp; Berk, M. (2015). A randomized head to head trial of MoodSwings.net.au: An internet based self-help program for bipolar disorder. </w:t>
      </w:r>
      <w:r w:rsidRPr="00AD7A34">
        <w:rPr>
          <w:rFonts w:ascii="Times New Roman" w:eastAsiaTheme="minorHAnsi" w:hAnsi="Times New Roman" w:cs="Times New Roman"/>
          <w:i/>
          <w:iCs/>
          <w:color w:val="000000" w:themeColor="text1"/>
          <w:shd w:val="clear" w:color="auto" w:fill="FFFFFF"/>
          <w:lang w:val="en-ID" w:eastAsia="en-US"/>
        </w:rPr>
        <w:t>Journal of Affective Disorders</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 xml:space="preserve">171, </w:t>
      </w:r>
      <w:r w:rsidRPr="00AD7A34">
        <w:rPr>
          <w:rFonts w:ascii="Times New Roman" w:eastAsiaTheme="minorHAnsi" w:hAnsi="Times New Roman" w:cs="Times New Roman"/>
          <w:color w:val="000000" w:themeColor="text1"/>
          <w:shd w:val="clear" w:color="auto" w:fill="FFFFFF"/>
          <w:lang w:val="en-ID" w:eastAsia="en-US"/>
        </w:rPr>
        <w:t xml:space="preserve">13-21. </w:t>
      </w:r>
      <w:hyperlink r:id="rId48" w:history="1">
        <w:r w:rsidRPr="00AD7A34">
          <w:rPr>
            <w:rFonts w:ascii="Times New Roman" w:eastAsiaTheme="minorHAnsi" w:hAnsi="Times New Roman" w:cs="Times New Roman"/>
            <w:color w:val="000000" w:themeColor="text1"/>
            <w:shd w:val="clear" w:color="auto" w:fill="FFFFFF"/>
            <w:lang w:val="en-ID" w:eastAsia="en-US"/>
          </w:rPr>
          <w:t>https://doi.org/10.1016/j.jad.2014.08.008</w:t>
        </w:r>
      </w:hyperlink>
    </w:p>
    <w:p w14:paraId="016BF2B8"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Leahey, T. M., Fava, J. L., Seiden, A., Fernandes, D., Doyle, C., Kent, K., La Rue, M., Mitchell, M., &amp; Wing, R. R. (2016). A randomized controlled trial testing an internet delivered cost–benefit approach to weight loss maintenance. </w:t>
      </w:r>
      <w:r w:rsidRPr="00AD7A34">
        <w:rPr>
          <w:rFonts w:ascii="Times New Roman" w:eastAsiaTheme="minorHAnsi" w:hAnsi="Times New Roman" w:cs="Times New Roman"/>
          <w:i/>
          <w:iCs/>
          <w:color w:val="000000" w:themeColor="text1"/>
          <w:shd w:val="clear" w:color="auto" w:fill="FFFFFF"/>
          <w:lang w:val="en-ID" w:eastAsia="en-US"/>
        </w:rPr>
        <w:t>Preventive Medicine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92</w:t>
      </w:r>
      <w:r w:rsidRPr="00AD7A34">
        <w:rPr>
          <w:rFonts w:ascii="Times New Roman" w:eastAsiaTheme="minorHAnsi" w:hAnsi="Times New Roman" w:cs="Times New Roman"/>
          <w:color w:val="000000" w:themeColor="text1"/>
          <w:shd w:val="clear" w:color="auto" w:fill="FFFFFF"/>
          <w:lang w:val="en-ID" w:eastAsia="en-US"/>
        </w:rPr>
        <w:t xml:space="preserve">, 51-57. </w:t>
      </w:r>
      <w:hyperlink r:id="rId49" w:history="1">
        <w:r w:rsidRPr="00AD7A34">
          <w:rPr>
            <w:rFonts w:ascii="Times New Roman" w:eastAsiaTheme="minorHAnsi" w:hAnsi="Times New Roman" w:cs="Times New Roman"/>
            <w:color w:val="000000" w:themeColor="text1"/>
            <w:shd w:val="clear" w:color="auto" w:fill="FFFFFF"/>
            <w:lang w:val="en-ID" w:eastAsia="en-US"/>
          </w:rPr>
          <w:t>https://doi.org/10.1016/j.ypmed.2016.04.013</w:t>
        </w:r>
      </w:hyperlink>
    </w:p>
    <w:p w14:paraId="254B1AE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Lee, M. K., &amp; Suh, S.-R. (2018). Effects of peer-led interventions for patients with cancer: A meta-analysis. </w:t>
      </w:r>
      <w:r w:rsidRPr="00AD7A34">
        <w:rPr>
          <w:rFonts w:ascii="Times New Roman" w:eastAsiaTheme="minorHAnsi" w:hAnsi="Times New Roman" w:cs="Times New Roman"/>
          <w:i/>
          <w:iCs/>
          <w:color w:val="000000" w:themeColor="text1"/>
          <w:shd w:val="clear" w:color="auto" w:fill="FFFFFF"/>
          <w:lang w:val="en-ID" w:eastAsia="en-US"/>
        </w:rPr>
        <w:t>Oncology Nursing Forum</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45</w:t>
      </w:r>
      <w:r w:rsidRPr="00AD7A34">
        <w:rPr>
          <w:rFonts w:ascii="Times New Roman" w:eastAsiaTheme="minorHAnsi" w:hAnsi="Times New Roman" w:cs="Times New Roman"/>
          <w:color w:val="000000" w:themeColor="text1"/>
          <w:shd w:val="clear" w:color="auto" w:fill="FFFFFF"/>
          <w:lang w:val="en-ID" w:eastAsia="en-US"/>
        </w:rPr>
        <w:t xml:space="preserve">(2), 217–236. </w:t>
      </w:r>
      <w:hyperlink r:id="rId50" w:history="1">
        <w:r w:rsidRPr="00AD7A34">
          <w:rPr>
            <w:rFonts w:ascii="Times New Roman" w:eastAsiaTheme="minorHAnsi" w:hAnsi="Times New Roman" w:cs="Times New Roman"/>
            <w:color w:val="000000" w:themeColor="text1"/>
            <w:shd w:val="clear" w:color="auto" w:fill="FFFFFF"/>
            <w:lang w:val="en-ID" w:eastAsia="en-US"/>
          </w:rPr>
          <w:t>https://doi.org/10.1188/18.onf.217-236</w:t>
        </w:r>
      </w:hyperlink>
    </w:p>
    <w:p w14:paraId="4D537073"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Lepore, S. J., Rincon, M. A., Buzaglo, J. S., Golant, M., Lieberman, M. A., Bauerle Bass, S., &amp; Chambers, S. (2019). Digital literacy linked to engagement and psychological benefits among breast cancer survivors in Internet</w:t>
      </w:r>
      <w:r w:rsidRPr="00AD7A34">
        <w:rPr>
          <w:rFonts w:ascii="Cambria Math" w:eastAsiaTheme="minorHAnsi" w:hAnsi="Cambria Math" w:cs="Cambria Math"/>
          <w:color w:val="000000" w:themeColor="text1"/>
          <w:shd w:val="clear" w:color="auto" w:fill="FFFFFF"/>
          <w:lang w:val="en-ID" w:eastAsia="en-US"/>
        </w:rPr>
        <w:t>‐</w:t>
      </w:r>
      <w:r w:rsidRPr="00AD7A34">
        <w:rPr>
          <w:rFonts w:ascii="Times New Roman" w:eastAsiaTheme="minorHAnsi" w:hAnsi="Times New Roman" w:cs="Times New Roman"/>
          <w:color w:val="000000" w:themeColor="text1"/>
          <w:shd w:val="clear" w:color="auto" w:fill="FFFFFF"/>
          <w:lang w:val="en-ID" w:eastAsia="en-US"/>
        </w:rPr>
        <w:t>based peer support groups. </w:t>
      </w:r>
      <w:r w:rsidRPr="00AD7A34">
        <w:rPr>
          <w:rFonts w:ascii="Times New Roman" w:eastAsiaTheme="minorHAnsi" w:hAnsi="Times New Roman" w:cs="Times New Roman"/>
          <w:i/>
          <w:iCs/>
          <w:color w:val="000000" w:themeColor="text1"/>
          <w:shd w:val="clear" w:color="auto" w:fill="FFFFFF"/>
          <w:lang w:val="en-ID" w:eastAsia="en-US"/>
        </w:rPr>
        <w:t>European Journal of Cancer Care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28</w:t>
      </w:r>
      <w:r w:rsidRPr="00AD7A34">
        <w:rPr>
          <w:rFonts w:ascii="Times New Roman" w:eastAsiaTheme="minorHAnsi" w:hAnsi="Times New Roman" w:cs="Times New Roman"/>
          <w:color w:val="000000" w:themeColor="text1"/>
          <w:shd w:val="clear" w:color="auto" w:fill="FFFFFF"/>
          <w:lang w:val="en-ID" w:eastAsia="en-US"/>
        </w:rPr>
        <w:t>(4), e13134. https://doi.org/10.1111/ecc.13134.</w:t>
      </w:r>
    </w:p>
    <w:p w14:paraId="150DC608"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Li, W., Shen, S., Yang, J., &amp; Tang, Q. (2021). Internet-based medical service use and eudaimonic well-being of urban older adults: A peer support and technology acceptance model. </w:t>
      </w:r>
      <w:r w:rsidRPr="00AD7A34">
        <w:rPr>
          <w:rFonts w:ascii="Times New Roman" w:eastAsiaTheme="minorHAnsi" w:hAnsi="Times New Roman" w:cs="Times New Roman"/>
          <w:i/>
          <w:iCs/>
          <w:color w:val="000000" w:themeColor="text1"/>
          <w:shd w:val="clear" w:color="auto" w:fill="FFFFFF"/>
          <w:lang w:val="en-ID" w:eastAsia="en-US"/>
        </w:rPr>
        <w:t>International Journal of Environmental Research and Public 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18</w:t>
      </w:r>
      <w:r w:rsidRPr="00AD7A34">
        <w:rPr>
          <w:rFonts w:ascii="Times New Roman" w:eastAsiaTheme="minorHAnsi" w:hAnsi="Times New Roman" w:cs="Times New Roman"/>
          <w:color w:val="000000" w:themeColor="text1"/>
          <w:shd w:val="clear" w:color="auto" w:fill="FFFFFF"/>
          <w:lang w:val="en-ID" w:eastAsia="en-US"/>
        </w:rPr>
        <w:t xml:space="preserve">(22), 12062. </w:t>
      </w:r>
      <w:hyperlink r:id="rId51" w:history="1">
        <w:r w:rsidRPr="00AD7A34">
          <w:rPr>
            <w:rFonts w:ascii="Times New Roman" w:eastAsiaTheme="minorHAnsi" w:hAnsi="Times New Roman" w:cs="Times New Roman"/>
            <w:color w:val="000000" w:themeColor="text1"/>
            <w:shd w:val="clear" w:color="auto" w:fill="FFFFFF"/>
            <w:lang w:val="en-ID" w:eastAsia="en-US"/>
          </w:rPr>
          <w:t>https://doi.org/10.3390/ijerph182212062</w:t>
        </w:r>
      </w:hyperlink>
    </w:p>
    <w:p w14:paraId="4C72DF65"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eastAsia="en-US"/>
        </w:rPr>
      </w:pPr>
      <w:r w:rsidRPr="00AD7A34">
        <w:rPr>
          <w:rFonts w:ascii="Times New Roman" w:eastAsiaTheme="minorHAnsi" w:hAnsi="Times New Roman" w:cs="Times New Roman"/>
          <w:color w:val="000000" w:themeColor="text1"/>
          <w:shd w:val="clear" w:color="auto" w:fill="FFFFFF"/>
          <w:lang w:eastAsia="en-US"/>
        </w:rPr>
        <w:lastRenderedPageBreak/>
        <w:t xml:space="preserve">Lim, S. L., Johal, J., Ong, K. W., Han, C. Y., Chan, Y. H., Lee, Y. M., &amp; Loo, W. M. (2020). Lifestyle intervention enabled by mobile technology on weight loss in patients with nonalcoholic fatty liver disease: Randomized controlled trial. </w:t>
      </w:r>
      <w:r w:rsidRPr="00AD7A34">
        <w:rPr>
          <w:rFonts w:ascii="Times New Roman" w:eastAsiaTheme="minorHAnsi" w:hAnsi="Times New Roman" w:cs="Times New Roman"/>
          <w:i/>
          <w:iCs/>
          <w:color w:val="000000" w:themeColor="text1"/>
          <w:shd w:val="clear" w:color="auto" w:fill="FFFFFF"/>
          <w:lang w:eastAsia="en-US"/>
        </w:rPr>
        <w:t>JMIR mHealth and uHealth</w:t>
      </w:r>
      <w:r w:rsidRPr="00AD7A34">
        <w:rPr>
          <w:rFonts w:ascii="Times New Roman" w:eastAsiaTheme="minorHAnsi" w:hAnsi="Times New Roman" w:cs="Times New Roman"/>
          <w:color w:val="000000" w:themeColor="text1"/>
          <w:shd w:val="clear" w:color="auto" w:fill="FFFFFF"/>
          <w:lang w:eastAsia="en-US"/>
        </w:rPr>
        <w:t xml:space="preserve">, </w:t>
      </w:r>
      <w:r w:rsidRPr="00AD7A34">
        <w:rPr>
          <w:rFonts w:ascii="Times New Roman" w:eastAsiaTheme="minorHAnsi" w:hAnsi="Times New Roman" w:cs="Times New Roman"/>
          <w:i/>
          <w:iCs/>
          <w:color w:val="000000" w:themeColor="text1"/>
          <w:shd w:val="clear" w:color="auto" w:fill="FFFFFF"/>
          <w:lang w:eastAsia="en-US"/>
        </w:rPr>
        <w:t>8</w:t>
      </w:r>
      <w:r w:rsidRPr="00AD7A34">
        <w:rPr>
          <w:rFonts w:ascii="Times New Roman" w:eastAsiaTheme="minorHAnsi" w:hAnsi="Times New Roman" w:cs="Times New Roman"/>
          <w:color w:val="000000" w:themeColor="text1"/>
          <w:shd w:val="clear" w:color="auto" w:fill="FFFFFF"/>
          <w:lang w:eastAsia="en-US"/>
        </w:rPr>
        <w:t xml:space="preserve">(4), e14802. </w:t>
      </w:r>
      <w:hyperlink r:id="rId52" w:history="1">
        <w:r w:rsidRPr="00AD7A34">
          <w:rPr>
            <w:rFonts w:ascii="Times New Roman" w:eastAsiaTheme="minorHAnsi" w:hAnsi="Times New Roman" w:cs="Times New Roman"/>
            <w:color w:val="000000" w:themeColor="text1"/>
            <w:shd w:val="clear" w:color="auto" w:fill="FFFFFF"/>
            <w:lang w:eastAsia="en-US"/>
          </w:rPr>
          <w:t>https://doi.org/10.2196/14802</w:t>
        </w:r>
      </w:hyperlink>
    </w:p>
    <w:p w14:paraId="6DF11243"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Linke, S., Murray, E., Butler, C., &amp; Wallace, P. (2007). Internet-based interactive health intervention for the promotion of sensible drinking: Patterns of use and potential impact on members of the general public.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9</w:t>
      </w:r>
      <w:r w:rsidRPr="00AD7A34">
        <w:rPr>
          <w:rFonts w:ascii="Times New Roman" w:eastAsiaTheme="minorHAnsi" w:hAnsi="Times New Roman" w:cs="Times New Roman"/>
          <w:color w:val="000000" w:themeColor="text1"/>
          <w:shd w:val="clear" w:color="auto" w:fill="FFFFFF"/>
          <w:lang w:val="en-ID" w:eastAsia="en-US"/>
        </w:rPr>
        <w:t xml:space="preserve">(2), e573. </w:t>
      </w:r>
      <w:hyperlink r:id="rId53" w:history="1">
        <w:r w:rsidRPr="00AD7A34">
          <w:rPr>
            <w:rFonts w:ascii="Times New Roman" w:eastAsiaTheme="minorHAnsi" w:hAnsi="Times New Roman" w:cs="Times New Roman"/>
            <w:color w:val="000000" w:themeColor="text1"/>
            <w:shd w:val="clear" w:color="auto" w:fill="FFFFFF"/>
            <w:lang w:val="en-ID" w:eastAsia="en-US"/>
          </w:rPr>
          <w:t>https://doi.org/10.2196%2Fjmir.9.2.e10</w:t>
        </w:r>
      </w:hyperlink>
    </w:p>
    <w:p w14:paraId="545675BF"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Mamede, A., Noordzij, G., Jongerling, J., Snijders, M., Schop-Etman, A., &amp; Denktas, S. (2021). Combining web-based gamification and physical nudges with an app (MoveMore) to promote walking breaks and reduce sedentary behavior of office workers: Field study.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23</w:t>
      </w:r>
      <w:r w:rsidRPr="00AD7A34">
        <w:rPr>
          <w:rFonts w:ascii="Times New Roman" w:eastAsiaTheme="minorHAnsi" w:hAnsi="Times New Roman" w:cs="Times New Roman"/>
          <w:color w:val="000000" w:themeColor="text1"/>
          <w:shd w:val="clear" w:color="auto" w:fill="FFFFFF"/>
          <w:lang w:val="en-ID" w:eastAsia="en-US"/>
        </w:rPr>
        <w:t xml:space="preserve">(4), e19875. </w:t>
      </w:r>
      <w:hyperlink r:id="rId54" w:history="1">
        <w:r w:rsidRPr="00AD7A34">
          <w:rPr>
            <w:rFonts w:ascii="Times New Roman" w:eastAsiaTheme="minorHAnsi" w:hAnsi="Times New Roman" w:cs="Times New Roman"/>
            <w:color w:val="000000" w:themeColor="text1"/>
            <w:shd w:val="clear" w:color="auto" w:fill="FFFFFF"/>
            <w:lang w:val="en-ID" w:eastAsia="en-US"/>
          </w:rPr>
          <w:t>https://doi.org/10.2196/19875</w:t>
        </w:r>
      </w:hyperlink>
    </w:p>
    <w:p w14:paraId="13EFFF53"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Marinova, N., Rogers, T., &amp; MacBeth, A. (2022). Predictors of adolescent engagement and outcomes–a cross-sectional study using the togetherall (formerly big white wall) digital mental health platform. </w:t>
      </w:r>
      <w:r w:rsidRPr="00AD7A34">
        <w:rPr>
          <w:rFonts w:ascii="Times New Roman" w:eastAsiaTheme="minorHAnsi" w:hAnsi="Times New Roman" w:cs="Times New Roman"/>
          <w:i/>
          <w:iCs/>
          <w:color w:val="000000" w:themeColor="text1"/>
          <w:shd w:val="clear" w:color="auto" w:fill="FFFFFF"/>
          <w:lang w:val="en-ID" w:eastAsia="en-US"/>
        </w:rPr>
        <w:t>Journal of Affective Disorders</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311</w:t>
      </w:r>
      <w:r w:rsidRPr="00AD7A34">
        <w:rPr>
          <w:rFonts w:ascii="Times New Roman" w:eastAsiaTheme="minorHAnsi" w:hAnsi="Times New Roman" w:cs="Times New Roman"/>
          <w:color w:val="000000" w:themeColor="text1"/>
          <w:shd w:val="clear" w:color="auto" w:fill="FFFFFF"/>
          <w:lang w:val="en-ID" w:eastAsia="en-US"/>
        </w:rPr>
        <w:t>, 284-293. https://doi.org/10.1016/j.jad.2022.05.058</w:t>
      </w:r>
    </w:p>
    <w:p w14:paraId="7922CBF2"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McKay, H. G., King, D., Eakin, E. G., Seeley, J. R., &amp; Glasgow, R. E. (2001). The diabetes network internet-based physical activity intervention: A randomized pilot study. </w:t>
      </w:r>
      <w:r w:rsidRPr="00AD7A34">
        <w:rPr>
          <w:rFonts w:ascii="Times New Roman" w:eastAsiaTheme="minorHAnsi" w:hAnsi="Times New Roman" w:cs="Times New Roman"/>
          <w:i/>
          <w:iCs/>
          <w:color w:val="000000" w:themeColor="text1"/>
          <w:shd w:val="clear" w:color="auto" w:fill="FFFFFF"/>
          <w:lang w:val="en-ID" w:eastAsia="en-US"/>
        </w:rPr>
        <w:t>Diabetes Care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24</w:t>
      </w:r>
      <w:r w:rsidRPr="00AD7A34">
        <w:rPr>
          <w:rFonts w:ascii="Times New Roman" w:eastAsiaTheme="minorHAnsi" w:hAnsi="Times New Roman" w:cs="Times New Roman"/>
          <w:color w:val="000000" w:themeColor="text1"/>
          <w:shd w:val="clear" w:color="auto" w:fill="FFFFFF"/>
          <w:lang w:val="en-ID" w:eastAsia="en-US"/>
        </w:rPr>
        <w:t>(8), 1328-1334. https://doi.org/10.2337/diacare.24.8.1328</w:t>
      </w:r>
    </w:p>
    <w:p w14:paraId="46F6F6FA"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McKeon, G., Steel, Z., Wells, R., Newby, J., Hadzi-Pavlovic, D., Vancampfort, D., &amp; Rosenbaum, S. (2021). A mental health–informed physical activity intervention for first responders and their partners delivered using Facebook: Mixed methods pilot study. </w:t>
      </w:r>
      <w:r w:rsidRPr="00AD7A34">
        <w:rPr>
          <w:rFonts w:ascii="Times New Roman" w:eastAsiaTheme="minorHAnsi" w:hAnsi="Times New Roman" w:cs="Times New Roman"/>
          <w:i/>
          <w:iCs/>
          <w:color w:val="000000" w:themeColor="text1"/>
          <w:shd w:val="clear" w:color="auto" w:fill="FFFFFF"/>
          <w:lang w:val="en-ID" w:eastAsia="en-US"/>
        </w:rPr>
        <w:t>JMIR Formative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5</w:t>
      </w:r>
      <w:r w:rsidRPr="00AD7A34">
        <w:rPr>
          <w:rFonts w:ascii="Times New Roman" w:eastAsiaTheme="minorHAnsi" w:hAnsi="Times New Roman" w:cs="Times New Roman"/>
          <w:color w:val="000000" w:themeColor="text1"/>
          <w:shd w:val="clear" w:color="auto" w:fill="FFFFFF"/>
          <w:lang w:val="en-ID" w:eastAsia="en-US"/>
        </w:rPr>
        <w:t>(4), e23432. https://doi.org/10.2196/23432</w:t>
      </w:r>
    </w:p>
    <w:p w14:paraId="0B6DBC99"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Mi, R. Z., Kornfield, R., Shah, D. V., Maus, A., &amp; Gustafson, D. H. (2022). Intraindividual, dyadic, and network communication in a digital health intervention: Distinguishing message exposure from message production. </w:t>
      </w:r>
      <w:r w:rsidRPr="00AD7A34">
        <w:rPr>
          <w:rFonts w:ascii="Times New Roman" w:eastAsiaTheme="minorHAnsi" w:hAnsi="Times New Roman" w:cs="Times New Roman"/>
          <w:i/>
          <w:iCs/>
          <w:color w:val="000000" w:themeColor="text1"/>
          <w:shd w:val="clear" w:color="auto" w:fill="FFFFFF"/>
          <w:lang w:val="en-ID" w:eastAsia="en-US"/>
        </w:rPr>
        <w:t>Health Communication</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37</w:t>
      </w:r>
      <w:r w:rsidRPr="00AD7A34">
        <w:rPr>
          <w:rFonts w:ascii="Times New Roman" w:eastAsiaTheme="minorHAnsi" w:hAnsi="Times New Roman" w:cs="Times New Roman"/>
          <w:color w:val="000000" w:themeColor="text1"/>
          <w:shd w:val="clear" w:color="auto" w:fill="FFFFFF"/>
          <w:lang w:val="en-ID" w:eastAsia="en-US"/>
        </w:rPr>
        <w:t xml:space="preserve">(4), 397–408. </w:t>
      </w:r>
      <w:hyperlink r:id="rId55" w:history="1">
        <w:r w:rsidRPr="00AD7A34">
          <w:rPr>
            <w:rFonts w:ascii="Times New Roman" w:eastAsiaTheme="minorHAnsi" w:hAnsi="Times New Roman" w:cs="Times New Roman"/>
            <w:color w:val="000000" w:themeColor="text1"/>
            <w:shd w:val="clear" w:color="auto" w:fill="FFFFFF"/>
            <w:lang w:val="en-ID" w:eastAsia="en-US"/>
          </w:rPr>
          <w:t>https://doi.org/10.1080/10410236.2020.1846273</w:t>
        </w:r>
      </w:hyperlink>
    </w:p>
    <w:p w14:paraId="0BE9030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lastRenderedPageBreak/>
        <w:t>Moir, F., Henning, M., Hassed, C., Moyes, S. A., &amp; Elley, C. R. (2016). A peer-support and mindfulness program to improve the mental health of medical students. </w:t>
      </w:r>
      <w:r w:rsidRPr="00AD7A34">
        <w:rPr>
          <w:rFonts w:ascii="Times New Roman" w:eastAsiaTheme="minorHAnsi" w:hAnsi="Times New Roman" w:cs="Times New Roman"/>
          <w:i/>
          <w:iCs/>
          <w:color w:val="000000" w:themeColor="text1"/>
          <w:shd w:val="clear" w:color="auto" w:fill="FFFFFF"/>
          <w:lang w:val="en-ID" w:eastAsia="en-US"/>
        </w:rPr>
        <w:t>Teaching and Learning in Medicine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28</w:t>
      </w:r>
      <w:r w:rsidRPr="00AD7A34">
        <w:rPr>
          <w:rFonts w:ascii="Times New Roman" w:eastAsiaTheme="minorHAnsi" w:hAnsi="Times New Roman" w:cs="Times New Roman"/>
          <w:color w:val="000000" w:themeColor="text1"/>
          <w:shd w:val="clear" w:color="auto" w:fill="FFFFFF"/>
          <w:lang w:val="en-ID" w:eastAsia="en-US"/>
        </w:rPr>
        <w:t xml:space="preserve">(3), 293–302. </w:t>
      </w:r>
      <w:hyperlink r:id="rId56" w:history="1">
        <w:r w:rsidRPr="00AD7A34">
          <w:rPr>
            <w:rFonts w:ascii="Times New Roman" w:eastAsiaTheme="minorHAnsi" w:hAnsi="Times New Roman" w:cs="Times New Roman"/>
            <w:color w:val="000000" w:themeColor="text1"/>
            <w:shd w:val="clear" w:color="auto" w:fill="FFFFFF"/>
            <w:lang w:val="en-ID" w:eastAsia="en-US"/>
          </w:rPr>
          <w:t>https://doi.org/10.1080/10401334.2016.1153475</w:t>
        </w:r>
      </w:hyperlink>
    </w:p>
    <w:p w14:paraId="0525643C"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Moravcová, K., Karbanová, M., Bretschneider, M. P., Sovová, M., Ožana, J., &amp; Sovová, E. (2022). Comparing digital therapeutic intervention with an intensive obesity management program: Randomized controlled trial. </w:t>
      </w:r>
      <w:r w:rsidRPr="00AD7A34">
        <w:rPr>
          <w:rFonts w:ascii="Times New Roman" w:eastAsiaTheme="minorHAnsi" w:hAnsi="Times New Roman" w:cs="Times New Roman"/>
          <w:i/>
          <w:iCs/>
          <w:color w:val="000000" w:themeColor="text1"/>
          <w:shd w:val="clear" w:color="auto" w:fill="FFFFFF"/>
          <w:lang w:val="en-ID" w:eastAsia="en-US"/>
        </w:rPr>
        <w:t>Nutrients</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14</w:t>
      </w:r>
      <w:r w:rsidRPr="00AD7A34">
        <w:rPr>
          <w:rFonts w:ascii="Times New Roman" w:eastAsiaTheme="minorHAnsi" w:hAnsi="Times New Roman" w:cs="Times New Roman"/>
          <w:color w:val="000000" w:themeColor="text1"/>
          <w:shd w:val="clear" w:color="auto" w:fill="FFFFFF"/>
          <w:lang w:val="en-ID" w:eastAsia="en-US"/>
        </w:rPr>
        <w:t>(10), 2005.</w:t>
      </w:r>
      <w:r w:rsidRPr="00AD7A34">
        <w:rPr>
          <w:rFonts w:ascii="Times New Roman" w:eastAsiaTheme="minorHAnsi" w:hAnsi="Times New Roman" w:cs="Times New Roman"/>
          <w:color w:val="000000" w:themeColor="text1"/>
          <w:lang w:val="en-ID" w:eastAsia="en-US"/>
        </w:rPr>
        <w:t xml:space="preserve"> </w:t>
      </w:r>
      <w:hyperlink r:id="rId57" w:history="1">
        <w:r w:rsidRPr="00AD7A34">
          <w:rPr>
            <w:rFonts w:ascii="Times New Roman" w:eastAsiaTheme="minorHAnsi" w:hAnsi="Times New Roman" w:cs="Times New Roman"/>
            <w:color w:val="000000" w:themeColor="text1"/>
            <w:shd w:val="clear" w:color="auto" w:fill="FFFFFF"/>
            <w:lang w:val="en-ID" w:eastAsia="en-US"/>
          </w:rPr>
          <w:t>https://doi.org/10.3390/nu14102005</w:t>
        </w:r>
      </w:hyperlink>
    </w:p>
    <w:p w14:paraId="0682F29F"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Morgan, P. J., Lubans, D. R., Collins, C. E., Warren, J. M., &amp; Callister, R. (2011). 12-month outcomes and process evaluation of the SHED-IT RCT: An internet-based weight loss program targeting men. </w:t>
      </w:r>
      <w:r w:rsidRPr="00AD7A34">
        <w:rPr>
          <w:rFonts w:ascii="Times New Roman" w:eastAsiaTheme="minorHAnsi" w:hAnsi="Times New Roman" w:cs="Times New Roman"/>
          <w:i/>
          <w:iCs/>
          <w:color w:val="000000" w:themeColor="text1"/>
          <w:shd w:val="clear" w:color="auto" w:fill="FFFFFF"/>
          <w:lang w:val="en-ID" w:eastAsia="en-US"/>
        </w:rPr>
        <w:t>Obesity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19</w:t>
      </w:r>
      <w:r w:rsidRPr="00AD7A34">
        <w:rPr>
          <w:rFonts w:ascii="Times New Roman" w:eastAsiaTheme="minorHAnsi" w:hAnsi="Times New Roman" w:cs="Times New Roman"/>
          <w:color w:val="000000" w:themeColor="text1"/>
          <w:shd w:val="clear" w:color="auto" w:fill="FFFFFF"/>
          <w:lang w:val="en-ID" w:eastAsia="en-US"/>
        </w:rPr>
        <w:t xml:space="preserve">(1), 142–151. </w:t>
      </w:r>
      <w:hyperlink r:id="rId58" w:history="1">
        <w:r w:rsidRPr="00AD7A34">
          <w:rPr>
            <w:rFonts w:ascii="Times New Roman" w:eastAsiaTheme="minorHAnsi" w:hAnsi="Times New Roman" w:cs="Times New Roman"/>
            <w:color w:val="000000" w:themeColor="text1"/>
            <w:shd w:val="clear" w:color="auto" w:fill="FFFFFF"/>
            <w:lang w:val="en-ID" w:eastAsia="en-US"/>
          </w:rPr>
          <w:t>https://doi.org/10.1038/oby.2010.119</w:t>
        </w:r>
      </w:hyperlink>
    </w:p>
    <w:p w14:paraId="68A2604D"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Morriss, R., Kaylor-Hughes, C., Rawsthorne, M., Coulson, N., Simpson, S., Guo, B., James, M., Lathe, J., Moran, P., Tata, L. J., &amp; Williams, L. (2021). A direct-to-public peer support program (big white wall) versus web-based information to aid the self-management of depression and anxiety: Results and challenges of an automated randomized controlled trial.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23</w:t>
      </w:r>
      <w:r w:rsidRPr="00AD7A34">
        <w:rPr>
          <w:rFonts w:ascii="Times New Roman" w:eastAsiaTheme="minorHAnsi" w:hAnsi="Times New Roman" w:cs="Times New Roman"/>
          <w:color w:val="000000" w:themeColor="text1"/>
          <w:shd w:val="clear" w:color="auto" w:fill="FFFFFF"/>
          <w:lang w:val="en-ID" w:eastAsia="en-US"/>
        </w:rPr>
        <w:t xml:space="preserve">(4), e23487. </w:t>
      </w:r>
      <w:hyperlink r:id="rId59" w:history="1">
        <w:r w:rsidRPr="00AD7A34">
          <w:rPr>
            <w:rFonts w:ascii="Times New Roman" w:eastAsiaTheme="minorHAnsi" w:hAnsi="Times New Roman" w:cs="Times New Roman"/>
            <w:color w:val="000000" w:themeColor="text1"/>
            <w:shd w:val="clear" w:color="auto" w:fill="FFFFFF"/>
            <w:lang w:val="en-ID" w:eastAsia="en-US"/>
          </w:rPr>
          <w:t>https://doi.org/10.2196/23487</w:t>
        </w:r>
      </w:hyperlink>
    </w:p>
    <w:p w14:paraId="3855600F"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Mouthaan, J., Sijbrandij, M., de Vries, G.-J., Reitsma, J. B., van de Schoot, R., Goslings, J. C., Luitse, J. S. K., Bakker, F. C., Gersons, B. P. R., &amp; Olff, M. (2013). Internet-based early intervention to prevent posttraumatic stress disorder in injury patients: Randomized controlled trial.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15</w:t>
      </w:r>
      <w:r w:rsidRPr="00AD7A34">
        <w:rPr>
          <w:rFonts w:ascii="Times New Roman" w:eastAsiaTheme="minorHAnsi" w:hAnsi="Times New Roman" w:cs="Times New Roman"/>
          <w:color w:val="000000" w:themeColor="text1"/>
          <w:shd w:val="clear" w:color="auto" w:fill="FFFFFF"/>
          <w:lang w:val="en-ID" w:eastAsia="en-US"/>
        </w:rPr>
        <w:t xml:space="preserve">(8), e165. </w:t>
      </w:r>
      <w:hyperlink r:id="rId60" w:history="1">
        <w:r w:rsidRPr="00AD7A34">
          <w:rPr>
            <w:rFonts w:ascii="Times New Roman" w:eastAsiaTheme="minorHAnsi" w:hAnsi="Times New Roman" w:cs="Times New Roman"/>
            <w:color w:val="000000" w:themeColor="text1"/>
            <w:shd w:val="clear" w:color="auto" w:fill="FFFFFF"/>
            <w:lang w:val="en-ID" w:eastAsia="en-US"/>
          </w:rPr>
          <w:t>https://doi.org/10.2196/jmir.2460</w:t>
        </w:r>
      </w:hyperlink>
    </w:p>
    <w:p w14:paraId="3E53037B"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Nosek, M. A., Robinson-Whelen, S., Hughes, R. B., &amp; Nosek, T. M. (2016). An Internet-based virtual reality intervention for enhancing self-esteem in women with disabilities: Results of a feasibility study. </w:t>
      </w:r>
      <w:r w:rsidRPr="00AD7A34">
        <w:rPr>
          <w:rFonts w:ascii="Times New Roman" w:eastAsiaTheme="minorHAnsi" w:hAnsi="Times New Roman" w:cs="Times New Roman"/>
          <w:i/>
          <w:iCs/>
          <w:color w:val="000000" w:themeColor="text1"/>
          <w:shd w:val="clear" w:color="auto" w:fill="FFFFFF"/>
          <w:lang w:val="en-ID" w:eastAsia="en-US"/>
        </w:rPr>
        <w:t>Rehabilitation Psychology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61</w:t>
      </w:r>
      <w:r w:rsidRPr="00AD7A34">
        <w:rPr>
          <w:rFonts w:ascii="Times New Roman" w:eastAsiaTheme="minorHAnsi" w:hAnsi="Times New Roman" w:cs="Times New Roman"/>
          <w:color w:val="000000" w:themeColor="text1"/>
          <w:shd w:val="clear" w:color="auto" w:fill="FFFFFF"/>
          <w:lang w:val="en-ID" w:eastAsia="en-US"/>
        </w:rPr>
        <w:t xml:space="preserve">(4), 358–370. </w:t>
      </w:r>
      <w:hyperlink r:id="rId61" w:history="1">
        <w:r w:rsidRPr="00AD7A34">
          <w:rPr>
            <w:rFonts w:ascii="Times New Roman" w:eastAsiaTheme="minorHAnsi" w:hAnsi="Times New Roman" w:cs="Times New Roman"/>
            <w:color w:val="000000" w:themeColor="text1"/>
            <w:shd w:val="clear" w:color="auto" w:fill="FFFFFF"/>
            <w:lang w:val="en-ID" w:eastAsia="en-US"/>
          </w:rPr>
          <w:t>https://doi.org/10.1037/rep0000107</w:t>
        </w:r>
      </w:hyperlink>
    </w:p>
    <w:p w14:paraId="11B94BF8"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Owen, J. E., Curran, M., Bantum, E. O. C., &amp; Hanneman, R. (2016). Characterizing social networks and communication channels in a web-based peer support intervention. </w:t>
      </w:r>
      <w:r w:rsidRPr="00AD7A34">
        <w:rPr>
          <w:rFonts w:ascii="Times New Roman" w:eastAsiaTheme="minorHAnsi" w:hAnsi="Times New Roman" w:cs="Times New Roman"/>
          <w:i/>
          <w:iCs/>
          <w:color w:val="000000" w:themeColor="text1"/>
          <w:shd w:val="clear" w:color="auto" w:fill="FFFFFF"/>
          <w:lang w:val="en-ID" w:eastAsia="en-US"/>
        </w:rPr>
        <w:t>Cyberpsychology, Behavior, and Social Networking</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19</w:t>
      </w:r>
      <w:r w:rsidRPr="00AD7A34">
        <w:rPr>
          <w:rFonts w:ascii="Times New Roman" w:eastAsiaTheme="minorHAnsi" w:hAnsi="Times New Roman" w:cs="Times New Roman"/>
          <w:color w:val="000000" w:themeColor="text1"/>
          <w:shd w:val="clear" w:color="auto" w:fill="FFFFFF"/>
          <w:lang w:val="en-ID" w:eastAsia="en-US"/>
        </w:rPr>
        <w:t xml:space="preserve">(6), 388-396. </w:t>
      </w:r>
      <w:hyperlink r:id="rId62" w:history="1">
        <w:r w:rsidRPr="00AD7A34">
          <w:rPr>
            <w:rFonts w:ascii="Times New Roman" w:eastAsiaTheme="minorHAnsi" w:hAnsi="Times New Roman" w:cs="Times New Roman"/>
            <w:color w:val="000000" w:themeColor="text1"/>
            <w:shd w:val="clear" w:color="auto" w:fill="FFFFFF"/>
            <w:lang w:val="en-ID" w:eastAsia="en-US"/>
          </w:rPr>
          <w:t>https://doi.org/10.1089/cyber.2015.0359</w:t>
        </w:r>
      </w:hyperlink>
    </w:p>
    <w:p w14:paraId="0CA42B1C"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 xml:space="preserve">Pappa, G. L., Cunha, T. O., Bicalho, P. V., Ribeiro, A., Couto Silva, A. P., Meira, W., Jr, &amp; Beleigoli, A. M. (2017). Factors associated with weight change in online weight management </w:t>
      </w:r>
      <w:r w:rsidRPr="00AD7A34">
        <w:rPr>
          <w:rFonts w:ascii="Times New Roman" w:eastAsiaTheme="minorHAnsi" w:hAnsi="Times New Roman" w:cs="Times New Roman"/>
          <w:color w:val="000000" w:themeColor="text1"/>
          <w:shd w:val="clear" w:color="auto" w:fill="FFFFFF"/>
          <w:lang w:val="en-ID" w:eastAsia="en-US"/>
        </w:rPr>
        <w:lastRenderedPageBreak/>
        <w:t>communities: A case study in the lose it reddit community.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19</w:t>
      </w:r>
      <w:r w:rsidRPr="00AD7A34">
        <w:rPr>
          <w:rFonts w:ascii="Times New Roman" w:eastAsiaTheme="minorHAnsi" w:hAnsi="Times New Roman" w:cs="Times New Roman"/>
          <w:color w:val="000000" w:themeColor="text1"/>
          <w:shd w:val="clear" w:color="auto" w:fill="FFFFFF"/>
          <w:lang w:val="en-ID" w:eastAsia="en-US"/>
        </w:rPr>
        <w:t xml:space="preserve">(1), e17. </w:t>
      </w:r>
      <w:hyperlink r:id="rId63" w:history="1">
        <w:r w:rsidRPr="00AD7A34">
          <w:rPr>
            <w:rFonts w:ascii="Times New Roman" w:eastAsiaTheme="minorHAnsi" w:hAnsi="Times New Roman" w:cs="Times New Roman"/>
            <w:color w:val="000000" w:themeColor="text1"/>
            <w:shd w:val="clear" w:color="auto" w:fill="FFFFFF"/>
            <w:lang w:val="en-ID" w:eastAsia="en-US"/>
          </w:rPr>
          <w:t>https://doi.org/10.2196/jmir.5816</w:t>
        </w:r>
      </w:hyperlink>
    </w:p>
    <w:p w14:paraId="111685A0"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Pauksztat, B., Grech, M. R., &amp; Kitada, M. (2022). The impact of the COVID-19 pandemic on seafarers’ mental health and chronic fatigue: Beneficial effects of onboard peer support, external support and Internet access. </w:t>
      </w:r>
      <w:r w:rsidRPr="00AD7A34">
        <w:rPr>
          <w:rFonts w:ascii="Times New Roman" w:eastAsiaTheme="minorHAnsi" w:hAnsi="Times New Roman" w:cs="Times New Roman"/>
          <w:i/>
          <w:iCs/>
          <w:color w:val="000000" w:themeColor="text1"/>
          <w:shd w:val="clear" w:color="auto" w:fill="FFFFFF"/>
          <w:lang w:val="en-ID" w:eastAsia="en-US"/>
        </w:rPr>
        <w:t>Marine Policy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137</w:t>
      </w:r>
      <w:r w:rsidRPr="00AD7A34">
        <w:rPr>
          <w:rFonts w:ascii="Times New Roman" w:eastAsiaTheme="minorHAnsi" w:hAnsi="Times New Roman" w:cs="Times New Roman"/>
          <w:color w:val="000000" w:themeColor="text1"/>
          <w:shd w:val="clear" w:color="auto" w:fill="FFFFFF"/>
          <w:lang w:val="en-ID" w:eastAsia="en-US"/>
        </w:rPr>
        <w:t xml:space="preserve">, e104942. </w:t>
      </w:r>
      <w:hyperlink r:id="rId64" w:history="1">
        <w:r w:rsidRPr="00AD7A34">
          <w:rPr>
            <w:rFonts w:ascii="Times New Roman" w:eastAsiaTheme="minorHAnsi" w:hAnsi="Times New Roman" w:cs="Times New Roman"/>
            <w:color w:val="000000" w:themeColor="text1"/>
            <w:shd w:val="clear" w:color="auto" w:fill="FFFFFF"/>
            <w:lang w:val="en-ID" w:eastAsia="en-US"/>
          </w:rPr>
          <w:t>https://doi.org/10.1016/j.marpol.2021.104942</w:t>
        </w:r>
      </w:hyperlink>
    </w:p>
    <w:p w14:paraId="2811044C"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Paulson, L. R., Casile, W. J., &amp; Jones, D. (2015). Tech it out: Implementing an online peer consultation network for rural mental health professionals. </w:t>
      </w:r>
      <w:r w:rsidRPr="00AD7A34">
        <w:rPr>
          <w:rFonts w:ascii="Times New Roman" w:eastAsiaTheme="minorHAnsi" w:hAnsi="Times New Roman" w:cs="Times New Roman"/>
          <w:i/>
          <w:iCs/>
          <w:color w:val="000000" w:themeColor="text1"/>
          <w:shd w:val="clear" w:color="auto" w:fill="FFFFFF"/>
          <w:lang w:val="en-ID" w:eastAsia="en-US"/>
        </w:rPr>
        <w:t>Journal of Rural Mental 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39</w:t>
      </w:r>
      <w:r w:rsidRPr="00AD7A34">
        <w:rPr>
          <w:rFonts w:ascii="Times New Roman" w:eastAsiaTheme="minorHAnsi" w:hAnsi="Times New Roman" w:cs="Times New Roman"/>
          <w:color w:val="000000" w:themeColor="text1"/>
          <w:shd w:val="clear" w:color="auto" w:fill="FFFFFF"/>
          <w:lang w:val="en-ID" w:eastAsia="en-US"/>
        </w:rPr>
        <w:t>(3-4), 125–136. https://doi.org/10.1037/rmh0000034</w:t>
      </w:r>
    </w:p>
    <w:p w14:paraId="2FDEA1CA"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Pavarini, G., Reardon, T., Hollowell, A., Bennett, V., Lawrance, E., Pinfold, V., Singh, I., &amp; Group, P. S. Y. P. A. (2023). Online peer support training to promote adolescents’ emotional support skills, mental health and agency during COVID-19: Randomised controlled trial and qualitative evaluation. </w:t>
      </w:r>
      <w:r w:rsidRPr="00AD7A34">
        <w:rPr>
          <w:rFonts w:ascii="Times New Roman" w:eastAsiaTheme="minorHAnsi" w:hAnsi="Times New Roman" w:cs="Times New Roman"/>
          <w:i/>
          <w:iCs/>
          <w:color w:val="000000" w:themeColor="text1"/>
          <w:shd w:val="clear" w:color="auto" w:fill="FFFFFF"/>
          <w:lang w:val="en-ID" w:eastAsia="en-US"/>
        </w:rPr>
        <w:t>European Child &amp; Adolescent Psychiatry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32</w:t>
      </w:r>
      <w:r w:rsidRPr="00AD7A34">
        <w:rPr>
          <w:rFonts w:ascii="Times New Roman" w:eastAsiaTheme="minorHAnsi" w:hAnsi="Times New Roman" w:cs="Times New Roman"/>
          <w:color w:val="000000" w:themeColor="text1"/>
          <w:shd w:val="clear" w:color="auto" w:fill="FFFFFF"/>
          <w:lang w:val="en-ID" w:eastAsia="en-US"/>
        </w:rPr>
        <w:t>(6), 1119–1130. https://doi.org/10.1007//s00787-021-01933-0</w:t>
      </w:r>
    </w:p>
    <w:p w14:paraId="0AF1957B"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Pfeiffer, P. N., Pope, B., Houck, M., Benn-Burton, W., Zivin, K., Ganoczy, D., Kim, H. M., Walters, H., Emerson, L., Nelson, C. B., Abraham, K. M., &amp; Valenstein, M. (2020). Effectiveness of peer-supported computer-based CBT for depression among veterans in primary care. </w:t>
      </w:r>
      <w:r w:rsidRPr="00AD7A34">
        <w:rPr>
          <w:rFonts w:ascii="Times New Roman" w:eastAsiaTheme="minorHAnsi" w:hAnsi="Times New Roman" w:cs="Times New Roman"/>
          <w:i/>
          <w:iCs/>
          <w:color w:val="000000" w:themeColor="text1"/>
          <w:shd w:val="clear" w:color="auto" w:fill="FFFFFF"/>
          <w:lang w:val="en-ID" w:eastAsia="en-US"/>
        </w:rPr>
        <w:t>Psychiatric Services</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71</w:t>
      </w:r>
      <w:r w:rsidRPr="00AD7A34">
        <w:rPr>
          <w:rFonts w:ascii="Times New Roman" w:eastAsiaTheme="minorHAnsi" w:hAnsi="Times New Roman" w:cs="Times New Roman"/>
          <w:color w:val="000000" w:themeColor="text1"/>
          <w:shd w:val="clear" w:color="auto" w:fill="FFFFFF"/>
          <w:lang w:val="en-ID" w:eastAsia="en-US"/>
        </w:rPr>
        <w:t>(3), 256–262. https://doi.org/10.1176/appi.ps.201900283</w:t>
      </w:r>
    </w:p>
    <w:p w14:paraId="7100540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Pretlow, R. A., Stock, C. M., Allison, S., &amp; Roeger, L. (2015). Treatment of child/adolescent obesity using the addiction model: A smartphone app pilot study. </w:t>
      </w:r>
      <w:r w:rsidRPr="00AD7A34">
        <w:rPr>
          <w:rFonts w:ascii="Times New Roman" w:eastAsiaTheme="minorHAnsi" w:hAnsi="Times New Roman" w:cs="Times New Roman"/>
          <w:i/>
          <w:iCs/>
          <w:color w:val="000000" w:themeColor="text1"/>
          <w:shd w:val="clear" w:color="auto" w:fill="FFFFFF"/>
          <w:lang w:val="en-ID" w:eastAsia="en-US"/>
        </w:rPr>
        <w:t>Childhood Obesity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11</w:t>
      </w:r>
      <w:r w:rsidRPr="00AD7A34">
        <w:rPr>
          <w:rFonts w:ascii="Times New Roman" w:eastAsiaTheme="minorHAnsi" w:hAnsi="Times New Roman" w:cs="Times New Roman"/>
          <w:color w:val="000000" w:themeColor="text1"/>
          <w:shd w:val="clear" w:color="auto" w:fill="FFFFFF"/>
          <w:lang w:val="en-ID" w:eastAsia="en-US"/>
        </w:rPr>
        <w:t>(3), 248–259. https://doi.org/10.1089/chi.2014.0124</w:t>
      </w:r>
    </w:p>
    <w:p w14:paraId="34A41078"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Pretorius, N., Arcelus, J., Beecham, J., Dawson, H., Doherty, F., Eisler, I., ... &amp; Schmidt, U. (2009). Cognitive-behavioural therapy for adolescents with bulimic symptomatology: The acceptability and effectiveness of internet-based delivery. </w:t>
      </w:r>
      <w:r w:rsidRPr="00AD7A34">
        <w:rPr>
          <w:rFonts w:ascii="Times New Roman" w:eastAsiaTheme="minorHAnsi" w:hAnsi="Times New Roman" w:cs="Times New Roman"/>
          <w:i/>
          <w:iCs/>
          <w:color w:val="000000" w:themeColor="text1"/>
          <w:shd w:val="clear" w:color="auto" w:fill="FFFFFF"/>
          <w:lang w:val="en-ID" w:eastAsia="en-US"/>
        </w:rPr>
        <w:t>Behaviour Research and Therapy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47</w:t>
      </w:r>
      <w:r w:rsidRPr="00AD7A34">
        <w:rPr>
          <w:rFonts w:ascii="Times New Roman" w:eastAsiaTheme="minorHAnsi" w:hAnsi="Times New Roman" w:cs="Times New Roman"/>
          <w:color w:val="000000" w:themeColor="text1"/>
          <w:shd w:val="clear" w:color="auto" w:fill="FFFFFF"/>
          <w:lang w:val="en-ID" w:eastAsia="en-US"/>
        </w:rPr>
        <w:t>(9), 729-736. https://doi.org/10.1016/j.brat.2009.05.006</w:t>
      </w:r>
    </w:p>
    <w:p w14:paraId="15189E8B"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 xml:space="preserve">Proudfoot, J., Parker, G., Manicavasagar, V., Hadzi-Pavlovic, D., Whitton, A., Nicholas, J., Smith, M., &amp; Burckhardt, R. (2012). Effects of adjunctive peer support on perceptions of illness control and understanding in an online psychoeducation program for bipolar disorder: A </w:t>
      </w:r>
      <w:r w:rsidRPr="00AD7A34">
        <w:rPr>
          <w:rFonts w:ascii="Times New Roman" w:eastAsiaTheme="minorHAnsi" w:hAnsi="Times New Roman" w:cs="Times New Roman"/>
          <w:color w:val="000000" w:themeColor="text1"/>
          <w:shd w:val="clear" w:color="auto" w:fill="FFFFFF"/>
          <w:lang w:val="en-ID" w:eastAsia="en-US"/>
        </w:rPr>
        <w:lastRenderedPageBreak/>
        <w:t>randomised controlled trial. </w:t>
      </w:r>
      <w:r w:rsidRPr="00AD7A34">
        <w:rPr>
          <w:rFonts w:ascii="Times New Roman" w:eastAsiaTheme="minorHAnsi" w:hAnsi="Times New Roman" w:cs="Times New Roman"/>
          <w:i/>
          <w:iCs/>
          <w:color w:val="000000" w:themeColor="text1"/>
          <w:shd w:val="clear" w:color="auto" w:fill="FFFFFF"/>
          <w:lang w:val="en-ID" w:eastAsia="en-US"/>
        </w:rPr>
        <w:t>Journal of Affective Disorders</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142</w:t>
      </w:r>
      <w:r w:rsidRPr="00AD7A34">
        <w:rPr>
          <w:rFonts w:ascii="Times New Roman" w:eastAsiaTheme="minorHAnsi" w:hAnsi="Times New Roman" w:cs="Times New Roman"/>
          <w:color w:val="000000" w:themeColor="text1"/>
          <w:shd w:val="clear" w:color="auto" w:fill="FFFFFF"/>
          <w:lang w:val="en-ID" w:eastAsia="en-US"/>
        </w:rPr>
        <w:t xml:space="preserve">(1-3), 98–105. </w:t>
      </w:r>
      <w:hyperlink r:id="rId65" w:history="1">
        <w:r w:rsidRPr="00AD7A34">
          <w:rPr>
            <w:rFonts w:ascii="Times New Roman" w:eastAsiaTheme="minorHAnsi" w:hAnsi="Times New Roman" w:cs="Times New Roman"/>
            <w:color w:val="000000" w:themeColor="text1"/>
            <w:shd w:val="clear" w:color="auto" w:fill="FFFFFF"/>
            <w:lang w:val="en-ID" w:eastAsia="en-US"/>
          </w:rPr>
          <w:t>https://doi.org/10.1016/j.jad.2012.04.007</w:t>
        </w:r>
      </w:hyperlink>
    </w:p>
    <w:p w14:paraId="6C86F0E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Richardson, C. R., Buis, L. R., Janney, A. W., Goodrich, D. E., Sen, A., Hess, M. L., Mehari, K. S., Fortlage, L. A., Resnick, P. J., Zikmund-Fisher, B. J., Strecher, V. J., &amp; Piette, J. D. (2010). An online community improves adherence in an internet-mediated walking program. Part 1: Results of a randomized controlled trial.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12</w:t>
      </w:r>
      <w:r w:rsidRPr="00AD7A34">
        <w:rPr>
          <w:rFonts w:ascii="Times New Roman" w:eastAsiaTheme="minorHAnsi" w:hAnsi="Times New Roman" w:cs="Times New Roman"/>
          <w:color w:val="000000" w:themeColor="text1"/>
          <w:shd w:val="clear" w:color="auto" w:fill="FFFFFF"/>
          <w:lang w:val="en-ID" w:eastAsia="en-US"/>
        </w:rPr>
        <w:t xml:space="preserve">(4), e71. </w:t>
      </w:r>
      <w:hyperlink r:id="rId66" w:history="1">
        <w:r w:rsidRPr="00AD7A34">
          <w:rPr>
            <w:rFonts w:ascii="Times New Roman" w:eastAsiaTheme="minorHAnsi" w:hAnsi="Times New Roman" w:cs="Times New Roman"/>
            <w:color w:val="000000" w:themeColor="text1"/>
            <w:shd w:val="clear" w:color="auto" w:fill="FFFFFF"/>
            <w:lang w:val="en-ID" w:eastAsia="en-US"/>
          </w:rPr>
          <w:t>https://doi.org/10.2196/jmir.1338</w:t>
        </w:r>
      </w:hyperlink>
    </w:p>
    <w:p w14:paraId="0FD45617"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Rosas, L. G., Lv, N., Xiao, L., Azar, K. M., Hooker, S. P., Venditti, E. M., Lewis, M. A., Zavella, P., &amp; Ma, J. (2022). Preferences for technology-mediated behavioral lifestyle interventions with different levels of coach and peer support among Latino men: Comparative study within one arm of a randomized controlled trial. </w:t>
      </w:r>
      <w:r w:rsidRPr="00AD7A34">
        <w:rPr>
          <w:rFonts w:ascii="Times New Roman" w:eastAsiaTheme="minorHAnsi" w:hAnsi="Times New Roman" w:cs="Times New Roman"/>
          <w:i/>
          <w:iCs/>
          <w:color w:val="000000" w:themeColor="text1"/>
          <w:shd w:val="clear" w:color="auto" w:fill="FFFFFF"/>
          <w:lang w:val="en-ID" w:eastAsia="en-US"/>
        </w:rPr>
        <w:t>JMIR Formative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6</w:t>
      </w:r>
      <w:r w:rsidRPr="00AD7A34">
        <w:rPr>
          <w:rFonts w:ascii="Times New Roman" w:eastAsiaTheme="minorHAnsi" w:hAnsi="Times New Roman" w:cs="Times New Roman"/>
          <w:color w:val="000000" w:themeColor="text1"/>
          <w:shd w:val="clear" w:color="auto" w:fill="FFFFFF"/>
          <w:lang w:val="en-ID" w:eastAsia="en-US"/>
        </w:rPr>
        <w:t xml:space="preserve">(2), e29537. </w:t>
      </w:r>
      <w:hyperlink r:id="rId67" w:history="1">
        <w:r w:rsidRPr="00AD7A34">
          <w:rPr>
            <w:rFonts w:ascii="Times New Roman" w:eastAsiaTheme="minorHAnsi" w:hAnsi="Times New Roman" w:cs="Times New Roman"/>
            <w:color w:val="000000" w:themeColor="text1"/>
            <w:shd w:val="clear" w:color="auto" w:fill="FFFFFF"/>
            <w:lang w:val="en-ID" w:eastAsia="en-US"/>
          </w:rPr>
          <w:t>https://doi.org/10.2196/29537</w:t>
        </w:r>
      </w:hyperlink>
    </w:p>
    <w:p w14:paraId="5FF75C30"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Ross, J. A. D., Barron, E., McGough, B., Valabhji, J., Daff, K., Irwin, J., ... &amp; Murray, E. (2022). Uptake and impact of the English National Health Service digital diabetes prevention programme: Observational study. </w:t>
      </w:r>
      <w:r w:rsidRPr="00AD7A34">
        <w:rPr>
          <w:rFonts w:ascii="Times New Roman" w:eastAsiaTheme="minorHAnsi" w:hAnsi="Times New Roman" w:cs="Times New Roman"/>
          <w:i/>
          <w:iCs/>
          <w:color w:val="000000" w:themeColor="text1"/>
          <w:shd w:val="clear" w:color="auto" w:fill="FFFFFF"/>
          <w:lang w:val="en-ID" w:eastAsia="en-US"/>
        </w:rPr>
        <w:t>BMJ Open Diabetes Research and Care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10</w:t>
      </w:r>
      <w:r w:rsidRPr="00AD7A34">
        <w:rPr>
          <w:rFonts w:ascii="Times New Roman" w:eastAsiaTheme="minorHAnsi" w:hAnsi="Times New Roman" w:cs="Times New Roman"/>
          <w:color w:val="000000" w:themeColor="text1"/>
          <w:shd w:val="clear" w:color="auto" w:fill="FFFFFF"/>
          <w:lang w:val="en-ID" w:eastAsia="en-US"/>
        </w:rPr>
        <w:t xml:space="preserve">(3), e002736. </w:t>
      </w:r>
      <w:hyperlink r:id="rId68" w:tgtFrame="_new" w:history="1">
        <w:r w:rsidRPr="00AD7A34">
          <w:rPr>
            <w:rFonts w:ascii="Times New Roman" w:eastAsiaTheme="minorHAnsi" w:hAnsi="Times New Roman" w:cs="Times New Roman"/>
            <w:color w:val="000000" w:themeColor="text1"/>
            <w:shd w:val="clear" w:color="auto" w:fill="FFFFFF"/>
            <w:lang w:val="en-ID" w:eastAsia="en-US"/>
          </w:rPr>
          <w:t>https://doi.org/10.1136/bmjdrc-2021-002736</w:t>
        </w:r>
      </w:hyperlink>
    </w:p>
    <w:p w14:paraId="2F98813E"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Salzer, M. S., Palmer, S. C., Kaplan, K., Brusilovskiy, E., Ten Have, T., Hampshire, M., Metz, J., &amp; Coyne, J. C. (2010). A randomized, controlled study of Internet peer-to-peer interactions among women newly diagnosed with breast cancer. </w:t>
      </w:r>
      <w:r w:rsidRPr="00AD7A34">
        <w:rPr>
          <w:rFonts w:ascii="Times New Roman" w:eastAsiaTheme="minorHAnsi" w:hAnsi="Times New Roman" w:cs="Times New Roman"/>
          <w:i/>
          <w:iCs/>
          <w:color w:val="000000" w:themeColor="text1"/>
          <w:shd w:val="clear" w:color="auto" w:fill="FFFFFF"/>
          <w:lang w:val="en-ID" w:eastAsia="en-US"/>
        </w:rPr>
        <w:t>Psycho-oncology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19</w:t>
      </w:r>
      <w:r w:rsidRPr="00AD7A34">
        <w:rPr>
          <w:rFonts w:ascii="Times New Roman" w:eastAsiaTheme="minorHAnsi" w:hAnsi="Times New Roman" w:cs="Times New Roman"/>
          <w:color w:val="000000" w:themeColor="text1"/>
          <w:shd w:val="clear" w:color="auto" w:fill="FFFFFF"/>
          <w:lang w:val="en-ID" w:eastAsia="en-US"/>
        </w:rPr>
        <w:t xml:space="preserve">(4), 441–446. </w:t>
      </w:r>
      <w:hyperlink r:id="rId69" w:history="1">
        <w:r w:rsidRPr="00AD7A34">
          <w:rPr>
            <w:rFonts w:ascii="Times New Roman" w:eastAsiaTheme="minorHAnsi" w:hAnsi="Times New Roman" w:cs="Times New Roman"/>
            <w:color w:val="000000" w:themeColor="text1"/>
            <w:shd w:val="clear" w:color="auto" w:fill="FFFFFF"/>
            <w:lang w:val="en-ID" w:eastAsia="en-US"/>
          </w:rPr>
          <w:t>https://doi.org/10.1002/pon.1586</w:t>
        </w:r>
      </w:hyperlink>
    </w:p>
    <w:p w14:paraId="08A2FF45"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Schepens Niemiec, S. L., Blanchard, J., Vigen, C. L. P., Martínez, J., Guzmán, L., Concha, A., Fluke, M., &amp; Carlson, M. (2018). Evaluation of ¡Vivir Mi Vida! to improve health and wellness of rural-dwelling, late middle-aged Latino adults: Results of a feasibility and pilot study of a lifestyle intervention. </w:t>
      </w:r>
      <w:r w:rsidRPr="00AD7A34">
        <w:rPr>
          <w:rFonts w:ascii="Times New Roman" w:eastAsiaTheme="minorHAnsi" w:hAnsi="Times New Roman" w:cs="Times New Roman"/>
          <w:i/>
          <w:iCs/>
          <w:color w:val="000000" w:themeColor="text1"/>
          <w:shd w:val="clear" w:color="auto" w:fill="FFFFFF"/>
          <w:lang w:val="en-ID" w:eastAsia="en-US"/>
        </w:rPr>
        <w:t>Primary Health Care Research &amp; Development</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19</w:t>
      </w:r>
      <w:r w:rsidRPr="00AD7A34">
        <w:rPr>
          <w:rFonts w:ascii="Times New Roman" w:eastAsiaTheme="minorHAnsi" w:hAnsi="Times New Roman" w:cs="Times New Roman"/>
          <w:color w:val="000000" w:themeColor="text1"/>
          <w:shd w:val="clear" w:color="auto" w:fill="FFFFFF"/>
          <w:lang w:val="en-ID" w:eastAsia="en-US"/>
        </w:rPr>
        <w:t xml:space="preserve">(5), 448–463. </w:t>
      </w:r>
      <w:hyperlink r:id="rId70" w:history="1">
        <w:r w:rsidRPr="00AD7A34">
          <w:rPr>
            <w:rFonts w:ascii="Times New Roman" w:eastAsiaTheme="minorHAnsi" w:hAnsi="Times New Roman" w:cs="Times New Roman"/>
            <w:color w:val="000000" w:themeColor="text1"/>
            <w:shd w:val="clear" w:color="auto" w:fill="FFFFFF"/>
            <w:lang w:val="en-ID" w:eastAsia="en-US"/>
          </w:rPr>
          <w:t>https://doi.org/10.1017/S1463423617000901</w:t>
        </w:r>
      </w:hyperlink>
    </w:p>
    <w:p w14:paraId="7027A213"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Schulz, A., Stolz, T., Vincent, A., Krieger, T., Andersson, G., &amp; Berger, T. (2016). A sorrow shared is a sorrow halved? A three-arm randomized controlled trial comparing internet-based clinician-</w:t>
      </w:r>
      <w:r w:rsidRPr="00AD7A34">
        <w:rPr>
          <w:rFonts w:ascii="Times New Roman" w:eastAsiaTheme="minorHAnsi" w:hAnsi="Times New Roman" w:cs="Times New Roman"/>
          <w:color w:val="000000" w:themeColor="text1"/>
          <w:shd w:val="clear" w:color="auto" w:fill="FFFFFF"/>
          <w:lang w:val="en-ID" w:eastAsia="en-US"/>
        </w:rPr>
        <w:lastRenderedPageBreak/>
        <w:t>guided individual versus group treatment for social anxiety disorder. </w:t>
      </w:r>
      <w:r w:rsidRPr="00AD7A34">
        <w:rPr>
          <w:rFonts w:ascii="Times New Roman" w:eastAsiaTheme="minorHAnsi" w:hAnsi="Times New Roman" w:cs="Times New Roman"/>
          <w:i/>
          <w:iCs/>
          <w:color w:val="000000" w:themeColor="text1"/>
          <w:shd w:val="clear" w:color="auto" w:fill="FFFFFF"/>
          <w:lang w:val="en-ID" w:eastAsia="en-US"/>
        </w:rPr>
        <w:t>Behaviour Research and Therapy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84</w:t>
      </w:r>
      <w:r w:rsidRPr="00AD7A34">
        <w:rPr>
          <w:rFonts w:ascii="Times New Roman" w:eastAsiaTheme="minorHAnsi" w:hAnsi="Times New Roman" w:cs="Times New Roman"/>
          <w:color w:val="000000" w:themeColor="text1"/>
          <w:shd w:val="clear" w:color="auto" w:fill="FFFFFF"/>
          <w:lang w:val="en-ID" w:eastAsia="en-US"/>
        </w:rPr>
        <w:t xml:space="preserve">, 14-26. </w:t>
      </w:r>
      <w:hyperlink r:id="rId71" w:history="1">
        <w:r w:rsidRPr="00AD7A34">
          <w:rPr>
            <w:rFonts w:ascii="Times New Roman" w:eastAsiaTheme="minorHAnsi" w:hAnsi="Times New Roman" w:cs="Times New Roman"/>
            <w:color w:val="000000" w:themeColor="text1"/>
            <w:shd w:val="clear" w:color="auto" w:fill="FFFFFF"/>
            <w:lang w:val="en-ID" w:eastAsia="en-US"/>
          </w:rPr>
          <w:t>https://doi.org/10.1016/j.brat.2016.07.001</w:t>
        </w:r>
      </w:hyperlink>
    </w:p>
    <w:p w14:paraId="3B81B2F5"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Sepah, S. C., Jiang, L., Ellis, R. J., McDermott, K., &amp; Peters, A. L. (2017). Engagement and outcomes in a digital diabetes prevention program: 3-year update. </w:t>
      </w:r>
      <w:r w:rsidRPr="00AD7A34">
        <w:rPr>
          <w:rFonts w:ascii="Times New Roman" w:eastAsiaTheme="minorHAnsi" w:hAnsi="Times New Roman" w:cs="Times New Roman"/>
          <w:i/>
          <w:iCs/>
          <w:color w:val="000000" w:themeColor="text1"/>
          <w:shd w:val="clear" w:color="auto" w:fill="FFFFFF"/>
          <w:lang w:val="en-ID" w:eastAsia="en-US"/>
        </w:rPr>
        <w:t>BMJ Open Diabetes Research &amp; Care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5</w:t>
      </w:r>
      <w:r w:rsidRPr="00AD7A34">
        <w:rPr>
          <w:rFonts w:ascii="Times New Roman" w:eastAsiaTheme="minorHAnsi" w:hAnsi="Times New Roman" w:cs="Times New Roman"/>
          <w:color w:val="000000" w:themeColor="text1"/>
          <w:shd w:val="clear" w:color="auto" w:fill="FFFFFF"/>
          <w:lang w:val="en-ID" w:eastAsia="en-US"/>
        </w:rPr>
        <w:t xml:space="preserve">(1), e000422. </w:t>
      </w:r>
      <w:hyperlink r:id="rId72" w:history="1">
        <w:r w:rsidRPr="00AD7A34">
          <w:rPr>
            <w:rFonts w:ascii="Times New Roman" w:eastAsiaTheme="minorHAnsi" w:hAnsi="Times New Roman" w:cs="Times New Roman"/>
            <w:color w:val="000000" w:themeColor="text1"/>
            <w:shd w:val="clear" w:color="auto" w:fill="FFFFFF"/>
            <w:lang w:val="en-ID" w:eastAsia="en-US"/>
          </w:rPr>
          <w:t>https://doi.org/10.1136/bmjdrc-2017-000422</w:t>
        </w:r>
      </w:hyperlink>
    </w:p>
    <w:p w14:paraId="79BB24D0"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Setoyama, Y., Yamazaki, Y., &amp; Namayama, K. (2011). Benefits of peer support in online Japanese breast cancer communities: Differences between lurkers and posters.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13</w:t>
      </w:r>
      <w:r w:rsidRPr="00AD7A34">
        <w:rPr>
          <w:rFonts w:ascii="Times New Roman" w:eastAsiaTheme="minorHAnsi" w:hAnsi="Times New Roman" w:cs="Times New Roman"/>
          <w:color w:val="000000" w:themeColor="text1"/>
          <w:shd w:val="clear" w:color="auto" w:fill="FFFFFF"/>
          <w:lang w:val="en-ID" w:eastAsia="en-US"/>
        </w:rPr>
        <w:t>(4), e122. https://doi.org/10.2196/jmir.1696</w:t>
      </w:r>
    </w:p>
    <w:p w14:paraId="1B80282A"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Sharps, M. A., Hetherington, M. M., Blundell-Birtill, P., Rolls, B. J., &amp; Evans, C. E. (2019). The effectiveness of a social media intervention for reducing portion sizes in young adults and adolescents. </w:t>
      </w:r>
      <w:r w:rsidRPr="00AD7A34">
        <w:rPr>
          <w:rFonts w:ascii="Times New Roman" w:eastAsiaTheme="minorHAnsi" w:hAnsi="Times New Roman" w:cs="Times New Roman"/>
          <w:i/>
          <w:iCs/>
          <w:color w:val="000000" w:themeColor="text1"/>
          <w:shd w:val="clear" w:color="auto" w:fill="FFFFFF"/>
          <w:lang w:val="en-ID" w:eastAsia="en-US"/>
        </w:rPr>
        <w:t>Digital 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5</w:t>
      </w:r>
      <w:r w:rsidRPr="00AD7A34">
        <w:rPr>
          <w:rFonts w:ascii="Times New Roman" w:eastAsiaTheme="minorHAnsi" w:hAnsi="Times New Roman" w:cs="Times New Roman"/>
          <w:color w:val="000000" w:themeColor="text1"/>
          <w:shd w:val="clear" w:color="auto" w:fill="FFFFFF"/>
          <w:lang w:val="en-ID" w:eastAsia="en-US"/>
        </w:rPr>
        <w:t xml:space="preserve">, 2055207619878076. </w:t>
      </w:r>
      <w:hyperlink r:id="rId73" w:history="1">
        <w:r w:rsidRPr="00AD7A34">
          <w:rPr>
            <w:rFonts w:ascii="Times New Roman" w:eastAsiaTheme="minorHAnsi" w:hAnsi="Times New Roman" w:cs="Times New Roman"/>
            <w:color w:val="000000" w:themeColor="text1"/>
            <w:shd w:val="clear" w:color="auto" w:fill="FFFFFF"/>
            <w:lang w:val="en-ID" w:eastAsia="en-US"/>
          </w:rPr>
          <w:t>https://doi.org/10.1177/2055207619878076</w:t>
        </w:r>
      </w:hyperlink>
    </w:p>
    <w:p w14:paraId="1E919C9D"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Shorey, S., Chee, C. Y. I., Ng, E. D., Lau, Y., Dennis, C. L., &amp; Chan, Y. H. (2019). Evaluation of a technology-based peer-support intervention program for preventing postnatal depression (Part 1): Randomized controlled trial.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21</w:t>
      </w:r>
      <w:r w:rsidRPr="00AD7A34">
        <w:rPr>
          <w:rFonts w:ascii="Times New Roman" w:eastAsiaTheme="minorHAnsi" w:hAnsi="Times New Roman" w:cs="Times New Roman"/>
          <w:color w:val="000000" w:themeColor="text1"/>
          <w:shd w:val="clear" w:color="auto" w:fill="FFFFFF"/>
          <w:lang w:val="en-ID" w:eastAsia="en-US"/>
        </w:rPr>
        <w:t xml:space="preserve">(8), e12410. </w:t>
      </w:r>
      <w:hyperlink r:id="rId74" w:history="1">
        <w:r w:rsidRPr="00AD7A34">
          <w:rPr>
            <w:rFonts w:ascii="Times New Roman" w:eastAsiaTheme="minorHAnsi" w:hAnsi="Times New Roman" w:cs="Times New Roman"/>
            <w:color w:val="000000" w:themeColor="text1"/>
            <w:shd w:val="clear" w:color="auto" w:fill="FFFFFF"/>
            <w:lang w:val="en-ID" w:eastAsia="en-US"/>
          </w:rPr>
          <w:t>https://doi.org/10.2196/12410</w:t>
        </w:r>
      </w:hyperlink>
    </w:p>
    <w:p w14:paraId="53320634"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Sin, J., Henderson, C., Elkes, J., Cornelius, V., Woodham, L. A., Batchelor, R., Chen, T., Corredor, A. M., Coughlan, D., Dhital, R., Evans, S., Haider, B., Heathcote, J., Mansfield, S., O'Brien, A., Qassim, M., Sserunkuma, J., Travis, C. H., Williams, E., &amp; Gillard, S. (2022). Effect of digital psychoeducation and peer support on the mental health of family carers supporting individuals with psychosis in England (COPe-support): A randomised clinical trial. </w:t>
      </w:r>
      <w:r w:rsidRPr="00AD7A34">
        <w:rPr>
          <w:rFonts w:ascii="Times New Roman" w:eastAsiaTheme="minorHAnsi" w:hAnsi="Times New Roman" w:cs="Times New Roman"/>
          <w:i/>
          <w:iCs/>
          <w:color w:val="000000" w:themeColor="text1"/>
          <w:shd w:val="clear" w:color="auto" w:fill="FFFFFF"/>
          <w:lang w:val="en-ID" w:eastAsia="en-US"/>
        </w:rPr>
        <w:t>The Lancet Digital 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4</w:t>
      </w:r>
      <w:r w:rsidRPr="00AD7A34">
        <w:rPr>
          <w:rFonts w:ascii="Times New Roman" w:eastAsiaTheme="minorHAnsi" w:hAnsi="Times New Roman" w:cs="Times New Roman"/>
          <w:color w:val="000000" w:themeColor="text1"/>
          <w:shd w:val="clear" w:color="auto" w:fill="FFFFFF"/>
          <w:lang w:val="en-ID" w:eastAsia="en-US"/>
        </w:rPr>
        <w:t xml:space="preserve">(5), e320–e329. </w:t>
      </w:r>
      <w:hyperlink r:id="rId75" w:history="1">
        <w:r w:rsidRPr="00AD7A34">
          <w:rPr>
            <w:rFonts w:ascii="Times New Roman" w:eastAsiaTheme="minorHAnsi" w:hAnsi="Times New Roman" w:cs="Times New Roman"/>
            <w:color w:val="000000" w:themeColor="text1"/>
            <w:shd w:val="clear" w:color="auto" w:fill="FFFFFF"/>
            <w:lang w:val="en-ID" w:eastAsia="en-US"/>
          </w:rPr>
          <w:t>https://doi.org/10.1016/s2589-7500(22)00031-0</w:t>
        </w:r>
      </w:hyperlink>
    </w:p>
    <w:p w14:paraId="4124EA8F"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Smit, D., Vrijsen, J. N., Broekman, T., Groeneweg, B., &amp; Spijker, J. (2022). User engagement within an online peer support community (depression connect) and recovery-related changes in empowerment: Longitudinal user survey. </w:t>
      </w:r>
      <w:r w:rsidRPr="00AD7A34">
        <w:rPr>
          <w:rFonts w:ascii="Times New Roman" w:eastAsiaTheme="minorHAnsi" w:hAnsi="Times New Roman" w:cs="Times New Roman"/>
          <w:i/>
          <w:iCs/>
          <w:color w:val="000000" w:themeColor="text1"/>
          <w:shd w:val="clear" w:color="auto" w:fill="FFFFFF"/>
          <w:lang w:val="en-ID" w:eastAsia="en-US"/>
        </w:rPr>
        <w:t>JMIR Formative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6</w:t>
      </w:r>
      <w:r w:rsidRPr="00AD7A34">
        <w:rPr>
          <w:rFonts w:ascii="Times New Roman" w:eastAsiaTheme="minorHAnsi" w:hAnsi="Times New Roman" w:cs="Times New Roman"/>
          <w:color w:val="000000" w:themeColor="text1"/>
          <w:shd w:val="clear" w:color="auto" w:fill="FFFFFF"/>
          <w:lang w:val="en-ID" w:eastAsia="en-US"/>
        </w:rPr>
        <w:t xml:space="preserve">(11), e39912. </w:t>
      </w:r>
      <w:hyperlink r:id="rId76" w:history="1">
        <w:r w:rsidRPr="00AD7A34">
          <w:rPr>
            <w:rFonts w:ascii="Times New Roman" w:eastAsiaTheme="minorHAnsi" w:hAnsi="Times New Roman" w:cs="Times New Roman"/>
            <w:color w:val="000000" w:themeColor="text1"/>
            <w:shd w:val="clear" w:color="auto" w:fill="FFFFFF"/>
            <w:lang w:val="en-ID" w:eastAsia="en-US"/>
          </w:rPr>
          <w:t>https://doi.org/10.2196/39912</w:t>
        </w:r>
      </w:hyperlink>
    </w:p>
    <w:p w14:paraId="4047387B"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 xml:space="preserve">Smith, D. J., Griffiths, E., Poole, R., di Florio, A., Barnes, E., Kelly, M. J., Craddock, N., Hood, K., &amp; Simpson, S. (2011). Beating bipolar: Exploratory trial of a novel Internet-based </w:t>
      </w:r>
      <w:r w:rsidRPr="00AD7A34">
        <w:rPr>
          <w:rFonts w:ascii="Times New Roman" w:eastAsiaTheme="minorHAnsi" w:hAnsi="Times New Roman" w:cs="Times New Roman"/>
          <w:color w:val="000000" w:themeColor="text1"/>
          <w:shd w:val="clear" w:color="auto" w:fill="FFFFFF"/>
          <w:lang w:val="en-ID" w:eastAsia="en-US"/>
        </w:rPr>
        <w:lastRenderedPageBreak/>
        <w:t>psychoeducational treatment for bipolar disorder. </w:t>
      </w:r>
      <w:r w:rsidRPr="00AD7A34">
        <w:rPr>
          <w:rFonts w:ascii="Times New Roman" w:eastAsiaTheme="minorHAnsi" w:hAnsi="Times New Roman" w:cs="Times New Roman"/>
          <w:i/>
          <w:iCs/>
          <w:color w:val="000000" w:themeColor="text1"/>
          <w:shd w:val="clear" w:color="auto" w:fill="FFFFFF"/>
          <w:lang w:val="en-ID" w:eastAsia="en-US"/>
        </w:rPr>
        <w:t>Bipolar Disorders</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13</w:t>
      </w:r>
      <w:r w:rsidRPr="00AD7A34">
        <w:rPr>
          <w:rFonts w:ascii="Times New Roman" w:eastAsiaTheme="minorHAnsi" w:hAnsi="Times New Roman" w:cs="Times New Roman"/>
          <w:color w:val="000000" w:themeColor="text1"/>
          <w:shd w:val="clear" w:color="auto" w:fill="FFFFFF"/>
          <w:lang w:val="en-ID" w:eastAsia="en-US"/>
        </w:rPr>
        <w:t xml:space="preserve">(5-6), 571–577. </w:t>
      </w:r>
      <w:hyperlink r:id="rId77" w:history="1">
        <w:r w:rsidRPr="00AD7A34">
          <w:rPr>
            <w:rFonts w:ascii="Times New Roman" w:eastAsiaTheme="minorHAnsi" w:hAnsi="Times New Roman" w:cs="Times New Roman"/>
            <w:color w:val="000000" w:themeColor="text1"/>
            <w:shd w:val="clear" w:color="auto" w:fill="FFFFFF"/>
            <w:lang w:val="en-ID" w:eastAsia="en-US"/>
          </w:rPr>
          <w:t>https://doi.org/10.1111/j.1399-5618.2011.00949.x</w:t>
        </w:r>
      </w:hyperlink>
    </w:p>
    <w:p w14:paraId="074E99EF"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Stevens, M., Cartagena Farías, J., Mindel, C., D’Amico, F., &amp; Evans-Lacko, S. (2022). Pilot evaluation to assess the effectiveness of youth peer community support via the Kooth online mental wellbeing website. </w:t>
      </w:r>
      <w:r w:rsidRPr="00AD7A34">
        <w:rPr>
          <w:rFonts w:ascii="Times New Roman" w:eastAsiaTheme="minorHAnsi" w:hAnsi="Times New Roman" w:cs="Times New Roman"/>
          <w:i/>
          <w:iCs/>
          <w:color w:val="000000" w:themeColor="text1"/>
          <w:shd w:val="clear" w:color="auto" w:fill="FFFFFF"/>
          <w:lang w:val="en-ID" w:eastAsia="en-US"/>
        </w:rPr>
        <w:t>BMC Public 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22</w:t>
      </w:r>
      <w:r w:rsidRPr="00AD7A34">
        <w:rPr>
          <w:rFonts w:ascii="Times New Roman" w:eastAsiaTheme="minorHAnsi" w:hAnsi="Times New Roman" w:cs="Times New Roman"/>
          <w:color w:val="000000" w:themeColor="text1"/>
          <w:shd w:val="clear" w:color="auto" w:fill="FFFFFF"/>
          <w:lang w:val="en-ID" w:eastAsia="en-US"/>
        </w:rPr>
        <w:t xml:space="preserve">(1), 1903. </w:t>
      </w:r>
      <w:hyperlink r:id="rId78" w:history="1">
        <w:r w:rsidRPr="00AD7A34">
          <w:rPr>
            <w:rFonts w:ascii="Times New Roman" w:eastAsiaTheme="minorHAnsi" w:hAnsi="Times New Roman" w:cs="Times New Roman"/>
            <w:color w:val="000000" w:themeColor="text1"/>
            <w:shd w:val="clear" w:color="auto" w:fill="FFFFFF"/>
            <w:lang w:val="en-ID" w:eastAsia="en-US"/>
          </w:rPr>
          <w:t>https://doi.org/https:/10.1186/s12889-022-14223-4</w:t>
        </w:r>
      </w:hyperlink>
    </w:p>
    <w:p w14:paraId="6D7411BB"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Suffoletto, B., Goldstein, T., Gotkiewicz, D., Gotkiewicz, E., George, B., &amp; Brent, D. (2021). Acceptability, engagement, and effects of a mobile digital intervention to support mental health for young adults transitioning to college: Pilot randomized controlled trial. </w:t>
      </w:r>
      <w:r w:rsidRPr="00AD7A34">
        <w:rPr>
          <w:rFonts w:ascii="Times New Roman" w:eastAsiaTheme="minorHAnsi" w:hAnsi="Times New Roman" w:cs="Times New Roman"/>
          <w:i/>
          <w:iCs/>
          <w:color w:val="000000" w:themeColor="text1"/>
          <w:shd w:val="clear" w:color="auto" w:fill="FFFFFF"/>
          <w:lang w:val="en-ID" w:eastAsia="en-US"/>
        </w:rPr>
        <w:t>JMIR Formative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5</w:t>
      </w:r>
      <w:r w:rsidRPr="00AD7A34">
        <w:rPr>
          <w:rFonts w:ascii="Times New Roman" w:eastAsiaTheme="minorHAnsi" w:hAnsi="Times New Roman" w:cs="Times New Roman"/>
          <w:color w:val="000000" w:themeColor="text1"/>
          <w:shd w:val="clear" w:color="auto" w:fill="FFFFFF"/>
          <w:lang w:val="en-ID" w:eastAsia="en-US"/>
        </w:rPr>
        <w:t xml:space="preserve">(10), e32271. </w:t>
      </w:r>
      <w:hyperlink r:id="rId79" w:history="1">
        <w:r w:rsidRPr="00AD7A34">
          <w:rPr>
            <w:rFonts w:ascii="Times New Roman" w:eastAsiaTheme="minorHAnsi" w:hAnsi="Times New Roman" w:cs="Times New Roman"/>
            <w:color w:val="000000" w:themeColor="text1"/>
            <w:shd w:val="clear" w:color="auto" w:fill="FFFFFF"/>
            <w:lang w:val="en-ID" w:eastAsia="en-US"/>
          </w:rPr>
          <w:t>https://doi.org/10.2196/32271</w:t>
        </w:r>
      </w:hyperlink>
    </w:p>
    <w:p w14:paraId="18D91DB6"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eastAsia="en-US"/>
        </w:rPr>
      </w:pPr>
      <w:r w:rsidRPr="00AD7A34">
        <w:rPr>
          <w:rFonts w:ascii="Times New Roman" w:eastAsiaTheme="minorHAnsi" w:hAnsi="Times New Roman" w:cs="Times New Roman"/>
          <w:color w:val="000000" w:themeColor="text1"/>
          <w:shd w:val="clear" w:color="auto" w:fill="FFFFFF"/>
          <w:lang w:eastAsia="en-US"/>
        </w:rPr>
        <w:t xml:space="preserve">Summers, C., Tobin, S., &amp; Unwin, D. (2021). Evaluation of the low carb program digital intervention for the self-management of Type 2 diabetes and prediabetes in an NHS England general practice: Single-arm prospective study. </w:t>
      </w:r>
      <w:r w:rsidRPr="00AD7A34">
        <w:rPr>
          <w:rFonts w:ascii="Times New Roman" w:eastAsiaTheme="minorHAnsi" w:hAnsi="Times New Roman" w:cs="Times New Roman"/>
          <w:i/>
          <w:iCs/>
          <w:color w:val="000000" w:themeColor="text1"/>
          <w:shd w:val="clear" w:color="auto" w:fill="FFFFFF"/>
          <w:lang w:eastAsia="en-US"/>
        </w:rPr>
        <w:t>JMIR Diabetes</w:t>
      </w:r>
      <w:r w:rsidRPr="00AD7A34">
        <w:rPr>
          <w:rFonts w:ascii="Times New Roman" w:eastAsiaTheme="minorHAnsi" w:hAnsi="Times New Roman" w:cs="Times New Roman"/>
          <w:color w:val="000000" w:themeColor="text1"/>
          <w:shd w:val="clear" w:color="auto" w:fill="FFFFFF"/>
          <w:lang w:eastAsia="en-US"/>
        </w:rPr>
        <w:t xml:space="preserve">, </w:t>
      </w:r>
      <w:r w:rsidRPr="00AD7A34">
        <w:rPr>
          <w:rFonts w:ascii="Times New Roman" w:eastAsiaTheme="minorHAnsi" w:hAnsi="Times New Roman" w:cs="Times New Roman"/>
          <w:i/>
          <w:iCs/>
          <w:color w:val="000000" w:themeColor="text1"/>
          <w:shd w:val="clear" w:color="auto" w:fill="FFFFFF"/>
          <w:lang w:eastAsia="en-US"/>
        </w:rPr>
        <w:t>6</w:t>
      </w:r>
      <w:r w:rsidRPr="00AD7A34">
        <w:rPr>
          <w:rFonts w:ascii="Times New Roman" w:eastAsiaTheme="minorHAnsi" w:hAnsi="Times New Roman" w:cs="Times New Roman"/>
          <w:color w:val="000000" w:themeColor="text1"/>
          <w:shd w:val="clear" w:color="auto" w:fill="FFFFFF"/>
          <w:lang w:eastAsia="en-US"/>
        </w:rPr>
        <w:t xml:space="preserve">(3), e25751. </w:t>
      </w:r>
      <w:hyperlink r:id="rId80" w:history="1">
        <w:r w:rsidRPr="00AD7A34">
          <w:rPr>
            <w:rFonts w:ascii="Times New Roman" w:eastAsiaTheme="minorHAnsi" w:hAnsi="Times New Roman" w:cs="Times New Roman"/>
            <w:color w:val="000000" w:themeColor="text1"/>
            <w:shd w:val="clear" w:color="auto" w:fill="FFFFFF"/>
            <w:lang w:eastAsia="en-US"/>
          </w:rPr>
          <w:t>https://doi.org/10.2196/25751</w:t>
        </w:r>
      </w:hyperlink>
    </w:p>
    <w:p w14:paraId="5C557C73"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Tate, D. F., Jackvony, E. H., &amp; Wing, R. R. (2006). A randomized trial comparing human e-mail counseling, computer-automated tailored counseling, and no counseling in an Internet weight loss program. </w:t>
      </w:r>
      <w:r w:rsidRPr="00AD7A34">
        <w:rPr>
          <w:rFonts w:ascii="Times New Roman" w:eastAsiaTheme="minorHAnsi" w:hAnsi="Times New Roman" w:cs="Times New Roman"/>
          <w:i/>
          <w:iCs/>
          <w:color w:val="000000" w:themeColor="text1"/>
          <w:shd w:val="clear" w:color="auto" w:fill="FFFFFF"/>
          <w:lang w:val="en-ID" w:eastAsia="en-US"/>
        </w:rPr>
        <w:t>Archives of Internal Medicine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166</w:t>
      </w:r>
      <w:r w:rsidRPr="00AD7A34">
        <w:rPr>
          <w:rFonts w:ascii="Times New Roman" w:eastAsiaTheme="minorHAnsi" w:hAnsi="Times New Roman" w:cs="Times New Roman"/>
          <w:color w:val="000000" w:themeColor="text1"/>
          <w:shd w:val="clear" w:color="auto" w:fill="FFFFFF"/>
          <w:lang w:val="en-ID" w:eastAsia="en-US"/>
        </w:rPr>
        <w:t xml:space="preserve">(15), 1620–1625. </w:t>
      </w:r>
      <w:hyperlink r:id="rId81" w:history="1">
        <w:r w:rsidRPr="00AD7A34">
          <w:rPr>
            <w:rFonts w:ascii="Times New Roman" w:eastAsiaTheme="minorHAnsi" w:hAnsi="Times New Roman" w:cs="Times New Roman"/>
            <w:color w:val="000000" w:themeColor="text1"/>
            <w:shd w:val="clear" w:color="auto" w:fill="FFFFFF"/>
            <w:lang w:val="en-ID" w:eastAsia="en-US"/>
          </w:rPr>
          <w:t>https://doi.org/10.1001/archinte.166.15.1620</w:t>
        </w:r>
      </w:hyperlink>
    </w:p>
    <w:p w14:paraId="56941D7F"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Tate, D. F., Wing, R. R., &amp; Winett, R. A. (2001). Using Internet technology to deliver a behavioral weight loss program. J</w:t>
      </w:r>
      <w:r w:rsidRPr="00AD7A34">
        <w:rPr>
          <w:rFonts w:ascii="Times New Roman" w:eastAsiaTheme="minorHAnsi" w:hAnsi="Times New Roman" w:cs="Times New Roman"/>
          <w:i/>
          <w:iCs/>
          <w:color w:val="000000" w:themeColor="text1"/>
          <w:shd w:val="clear" w:color="auto" w:fill="FFFFFF"/>
          <w:lang w:val="en-ID" w:eastAsia="en-US"/>
        </w:rPr>
        <w:t>AMA</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285</w:t>
      </w:r>
      <w:r w:rsidRPr="00AD7A34">
        <w:rPr>
          <w:rFonts w:ascii="Times New Roman" w:eastAsiaTheme="minorHAnsi" w:hAnsi="Times New Roman" w:cs="Times New Roman"/>
          <w:color w:val="000000" w:themeColor="text1"/>
          <w:shd w:val="clear" w:color="auto" w:fill="FFFFFF"/>
          <w:lang w:val="en-ID" w:eastAsia="en-US"/>
        </w:rPr>
        <w:t xml:space="preserve">(9), 1172–1177. </w:t>
      </w:r>
      <w:hyperlink r:id="rId82" w:history="1">
        <w:r w:rsidRPr="00AD7A34">
          <w:rPr>
            <w:rFonts w:ascii="Times New Roman" w:eastAsiaTheme="minorHAnsi" w:hAnsi="Times New Roman" w:cs="Times New Roman"/>
            <w:color w:val="000000" w:themeColor="text1"/>
            <w:shd w:val="clear" w:color="auto" w:fill="FFFFFF"/>
            <w:lang w:val="en-ID" w:eastAsia="en-US"/>
          </w:rPr>
          <w:t>https://doi.org/10.1001/jama.285.9.1172</w:t>
        </w:r>
      </w:hyperlink>
    </w:p>
    <w:p w14:paraId="0B3C6330"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Tomasino, K. N., Lattie, E. G., Ho, J., Palac, H. L., Kaiser, S. M., &amp; Mohr, D. C. (2017). Harnessing peer support in an online intervention for older adults with depression. </w:t>
      </w:r>
      <w:r w:rsidRPr="00AD7A34">
        <w:rPr>
          <w:rFonts w:ascii="Times New Roman" w:eastAsiaTheme="minorHAnsi" w:hAnsi="Times New Roman" w:cs="Times New Roman"/>
          <w:i/>
          <w:iCs/>
          <w:color w:val="000000" w:themeColor="text1"/>
          <w:shd w:val="clear" w:color="auto" w:fill="FFFFFF"/>
          <w:lang w:val="en-ID" w:eastAsia="en-US"/>
        </w:rPr>
        <w:t>The American Journal of Geriatric Psychiatry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25</w:t>
      </w:r>
      <w:r w:rsidRPr="00AD7A34">
        <w:rPr>
          <w:rFonts w:ascii="Times New Roman" w:eastAsiaTheme="minorHAnsi" w:hAnsi="Times New Roman" w:cs="Times New Roman"/>
          <w:color w:val="000000" w:themeColor="text1"/>
          <w:shd w:val="clear" w:color="auto" w:fill="FFFFFF"/>
          <w:lang w:val="en-ID" w:eastAsia="en-US"/>
        </w:rPr>
        <w:t>(10), 1109-1119. https://doi.org/10.1016/j.jagp.2017.04.015</w:t>
      </w:r>
    </w:p>
    <w:p w14:paraId="26B5D7F2"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Travis, J., Roeder, K., Walters, H., Piette, J., Heisler, M., Ganoczy, D., Valenstein, M., &amp; Pfeiffer, P. (2010). Telephone-based mutual peer support for depression: A pilot study. </w:t>
      </w:r>
      <w:r w:rsidRPr="00AD7A34">
        <w:rPr>
          <w:rFonts w:ascii="Times New Roman" w:eastAsiaTheme="minorHAnsi" w:hAnsi="Times New Roman" w:cs="Times New Roman"/>
          <w:i/>
          <w:iCs/>
          <w:color w:val="000000" w:themeColor="text1"/>
          <w:shd w:val="clear" w:color="auto" w:fill="FFFFFF"/>
          <w:lang w:val="en-ID" w:eastAsia="en-US"/>
        </w:rPr>
        <w:t>Chronic Illness</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6</w:t>
      </w:r>
      <w:r w:rsidRPr="00AD7A34">
        <w:rPr>
          <w:rFonts w:ascii="Times New Roman" w:eastAsiaTheme="minorHAnsi" w:hAnsi="Times New Roman" w:cs="Times New Roman"/>
          <w:color w:val="000000" w:themeColor="text1"/>
          <w:shd w:val="clear" w:color="auto" w:fill="FFFFFF"/>
          <w:lang w:val="en-ID" w:eastAsia="en-US"/>
        </w:rPr>
        <w:t>(3), 183–191. https://doi.org/10.1177/1742395310369570</w:t>
      </w:r>
    </w:p>
    <w:p w14:paraId="292A1889"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lastRenderedPageBreak/>
        <w:t>Tsai, Y. C., &amp; Liu, C. H. (2015). An eHealth education intervention to promote healthy lifestyles among nurses. </w:t>
      </w:r>
      <w:r w:rsidRPr="00AD7A34">
        <w:rPr>
          <w:rFonts w:ascii="Times New Roman" w:eastAsiaTheme="minorHAnsi" w:hAnsi="Times New Roman" w:cs="Times New Roman"/>
          <w:i/>
          <w:iCs/>
          <w:color w:val="000000" w:themeColor="text1"/>
          <w:shd w:val="clear" w:color="auto" w:fill="FFFFFF"/>
          <w:lang w:val="en-ID" w:eastAsia="en-US"/>
        </w:rPr>
        <w:t>Nursing Outlook</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63</w:t>
      </w:r>
      <w:r w:rsidRPr="00AD7A34">
        <w:rPr>
          <w:rFonts w:ascii="Times New Roman" w:eastAsiaTheme="minorHAnsi" w:hAnsi="Times New Roman" w:cs="Times New Roman"/>
          <w:color w:val="000000" w:themeColor="text1"/>
          <w:shd w:val="clear" w:color="auto" w:fill="FFFFFF"/>
          <w:lang w:val="en-ID" w:eastAsia="en-US"/>
        </w:rPr>
        <w:t xml:space="preserve">(3), 245–254. </w:t>
      </w:r>
      <w:hyperlink r:id="rId83" w:history="1">
        <w:r w:rsidRPr="00AD7A34">
          <w:rPr>
            <w:rFonts w:ascii="Times New Roman" w:eastAsiaTheme="minorHAnsi" w:hAnsi="Times New Roman" w:cs="Times New Roman"/>
            <w:color w:val="000000" w:themeColor="text1"/>
            <w:shd w:val="clear" w:color="auto" w:fill="FFFFFF"/>
            <w:lang w:val="en-ID" w:eastAsia="en-US"/>
          </w:rPr>
          <w:t>https://doi.org/10.1016/j.outlook.2014.11.005</w:t>
        </w:r>
      </w:hyperlink>
    </w:p>
    <w:p w14:paraId="4EFC0D65"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Turner-McGrievy, G. M., &amp; Tate, D. F. (2013). Weight loss social support in 140 characters or less: Use of an online social network in a remotely delivered weight loss intervention. </w:t>
      </w:r>
      <w:r w:rsidRPr="00AD7A34">
        <w:rPr>
          <w:rFonts w:ascii="Times New Roman" w:eastAsiaTheme="minorHAnsi" w:hAnsi="Times New Roman" w:cs="Times New Roman"/>
          <w:i/>
          <w:iCs/>
          <w:color w:val="000000" w:themeColor="text1"/>
          <w:shd w:val="clear" w:color="auto" w:fill="FFFFFF"/>
          <w:lang w:val="en-ID" w:eastAsia="en-US"/>
        </w:rPr>
        <w:t>Translational Behavioral Medicine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3</w:t>
      </w:r>
      <w:r w:rsidRPr="00AD7A34">
        <w:rPr>
          <w:rFonts w:ascii="Times New Roman" w:eastAsiaTheme="minorHAnsi" w:hAnsi="Times New Roman" w:cs="Times New Roman"/>
          <w:color w:val="000000" w:themeColor="text1"/>
          <w:shd w:val="clear" w:color="auto" w:fill="FFFFFF"/>
          <w:lang w:val="en-ID" w:eastAsia="en-US"/>
        </w:rPr>
        <w:t xml:space="preserve">(3), 287–294. </w:t>
      </w:r>
      <w:hyperlink r:id="rId84" w:history="1">
        <w:r w:rsidRPr="00AD7A34">
          <w:rPr>
            <w:rFonts w:ascii="Times New Roman" w:eastAsiaTheme="minorHAnsi" w:hAnsi="Times New Roman" w:cs="Times New Roman"/>
            <w:color w:val="000000" w:themeColor="text1"/>
            <w:shd w:val="clear" w:color="auto" w:fill="FFFFFF"/>
            <w:lang w:val="en-ID" w:eastAsia="en-US"/>
          </w:rPr>
          <w:t>https://doi.org/10.1007/s13142-012-0183-y</w:t>
        </w:r>
      </w:hyperlink>
    </w:p>
    <w:p w14:paraId="369ABC6D"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Van der Houwen, K., Stroebe, M., Schut, H., Stroebe, W., &amp; Van den Bout, J. (2010). Online mutual support in bereavement: An empirical examination. </w:t>
      </w:r>
      <w:r w:rsidRPr="00AD7A34">
        <w:rPr>
          <w:rFonts w:ascii="Times New Roman" w:eastAsiaTheme="minorHAnsi" w:hAnsi="Times New Roman" w:cs="Times New Roman"/>
          <w:i/>
          <w:iCs/>
          <w:color w:val="000000" w:themeColor="text1"/>
          <w:shd w:val="clear" w:color="auto" w:fill="FFFFFF"/>
          <w:lang w:val="en-ID" w:eastAsia="en-US"/>
        </w:rPr>
        <w:t>Computers in Human Behavior</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26</w:t>
      </w:r>
      <w:r w:rsidRPr="00AD7A34">
        <w:rPr>
          <w:rFonts w:ascii="Times New Roman" w:eastAsiaTheme="minorHAnsi" w:hAnsi="Times New Roman" w:cs="Times New Roman"/>
          <w:color w:val="000000" w:themeColor="text1"/>
          <w:shd w:val="clear" w:color="auto" w:fill="FFFFFF"/>
          <w:lang w:val="en-ID" w:eastAsia="en-US"/>
        </w:rPr>
        <w:t xml:space="preserve">(6), 1519-1525. </w:t>
      </w:r>
      <w:hyperlink r:id="rId85" w:history="1">
        <w:r w:rsidRPr="00AD7A34">
          <w:rPr>
            <w:rFonts w:ascii="Times New Roman" w:eastAsiaTheme="minorHAnsi" w:hAnsi="Times New Roman" w:cs="Times New Roman"/>
            <w:color w:val="000000" w:themeColor="text1"/>
            <w:shd w:val="clear" w:color="auto" w:fill="FFFFFF"/>
            <w:lang w:val="en-ID" w:eastAsia="en-US"/>
          </w:rPr>
          <w:t>https://doi.org/10.1016/j.chb.2010.05.019</w:t>
        </w:r>
      </w:hyperlink>
    </w:p>
    <w:p w14:paraId="693B682E"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Watanabe-Ito, M., Kishi, E., &amp; Shimizu, Y. (2020). Promoting healthy eating habits for college students through creating dietary diaries via a smartphone app and social media interaction: Online survey study. </w:t>
      </w:r>
      <w:r w:rsidRPr="00AD7A34">
        <w:rPr>
          <w:rFonts w:ascii="Times New Roman" w:eastAsiaTheme="minorHAnsi" w:hAnsi="Times New Roman" w:cs="Times New Roman"/>
          <w:i/>
          <w:iCs/>
          <w:color w:val="000000" w:themeColor="text1"/>
          <w:shd w:val="clear" w:color="auto" w:fill="FFFFFF"/>
          <w:lang w:val="en-ID" w:eastAsia="en-US"/>
        </w:rPr>
        <w:t>JMIR mHealth and uHealth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8</w:t>
      </w:r>
      <w:r w:rsidRPr="00AD7A34">
        <w:rPr>
          <w:rFonts w:ascii="Times New Roman" w:eastAsiaTheme="minorHAnsi" w:hAnsi="Times New Roman" w:cs="Times New Roman"/>
          <w:color w:val="000000" w:themeColor="text1"/>
          <w:shd w:val="clear" w:color="auto" w:fill="FFFFFF"/>
          <w:lang w:val="en-ID" w:eastAsia="en-US"/>
        </w:rPr>
        <w:t xml:space="preserve">(3), e17613. </w:t>
      </w:r>
      <w:hyperlink r:id="rId86" w:history="1">
        <w:r w:rsidRPr="00AD7A34">
          <w:rPr>
            <w:rFonts w:ascii="Times New Roman" w:eastAsiaTheme="minorHAnsi" w:hAnsi="Times New Roman" w:cs="Times New Roman"/>
            <w:color w:val="000000" w:themeColor="text1"/>
            <w:shd w:val="clear" w:color="auto" w:fill="FFFFFF"/>
            <w:lang w:val="en-ID" w:eastAsia="en-US"/>
          </w:rPr>
          <w:t>https://doi.org/10.2196/17613</w:t>
        </w:r>
      </w:hyperlink>
    </w:p>
    <w:p w14:paraId="27188A99"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Webber, K. H., Tate, D. F., &amp; Michael Bowling, J. (2008). A randomized comparison of two motivationally enhanced Internet behavioral weight loss programs. </w:t>
      </w:r>
      <w:r w:rsidRPr="00AD7A34">
        <w:rPr>
          <w:rFonts w:ascii="Times New Roman" w:eastAsiaTheme="minorHAnsi" w:hAnsi="Times New Roman" w:cs="Times New Roman"/>
          <w:i/>
          <w:iCs/>
          <w:color w:val="000000" w:themeColor="text1"/>
          <w:shd w:val="clear" w:color="auto" w:fill="FFFFFF"/>
          <w:lang w:val="en-ID" w:eastAsia="en-US"/>
        </w:rPr>
        <w:t>Behaviour Research and Therapy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46</w:t>
      </w:r>
      <w:r w:rsidRPr="00AD7A34">
        <w:rPr>
          <w:rFonts w:ascii="Times New Roman" w:eastAsiaTheme="minorHAnsi" w:hAnsi="Times New Roman" w:cs="Times New Roman"/>
          <w:color w:val="000000" w:themeColor="text1"/>
          <w:shd w:val="clear" w:color="auto" w:fill="FFFFFF"/>
          <w:lang w:val="en-ID" w:eastAsia="en-US"/>
        </w:rPr>
        <w:t>(9), 1090–1095. https://doi.org/10.1016/j.brat.2008.06.008</w:t>
      </w:r>
    </w:p>
    <w:p w14:paraId="7389D9E8"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West, D. S., Monroe, C. M., Turner-McGrievy, G., Sundstrom, B., Larsen, C., Magradey, K., Wilcox, S., &amp; Brandt, H. M. (2016). A technology-mediated behavioral weight gain prevention intervention for college students: Controlled, quasi-experimental study.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18</w:t>
      </w:r>
      <w:r w:rsidRPr="00AD7A34">
        <w:rPr>
          <w:rFonts w:ascii="Times New Roman" w:eastAsiaTheme="minorHAnsi" w:hAnsi="Times New Roman" w:cs="Times New Roman"/>
          <w:color w:val="000000" w:themeColor="text1"/>
          <w:shd w:val="clear" w:color="auto" w:fill="FFFFFF"/>
          <w:lang w:val="en-ID" w:eastAsia="en-US"/>
        </w:rPr>
        <w:t xml:space="preserve">(6), e133. </w:t>
      </w:r>
      <w:hyperlink r:id="rId87" w:history="1">
        <w:r w:rsidRPr="00AD7A34">
          <w:rPr>
            <w:rFonts w:ascii="Times New Roman" w:eastAsiaTheme="minorHAnsi" w:hAnsi="Times New Roman" w:cs="Times New Roman"/>
            <w:color w:val="000000" w:themeColor="text1"/>
            <w:shd w:val="clear" w:color="auto" w:fill="FFFFFF"/>
            <w:lang w:val="en-ID" w:eastAsia="en-US"/>
          </w:rPr>
          <w:t>https://doi.org/10.2196/jmir.5474</w:t>
        </w:r>
      </w:hyperlink>
    </w:p>
    <w:p w14:paraId="0A79A0AE"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Wilkerson, D. A., Brady, E., Yi, E. H., &amp; Bateman, D. R. (2018). Friendsourcing peer support for Alzheimer’s caregivers using Facebook social media. </w:t>
      </w:r>
      <w:r w:rsidRPr="00AD7A34">
        <w:rPr>
          <w:rFonts w:ascii="Times New Roman" w:eastAsiaTheme="minorHAnsi" w:hAnsi="Times New Roman" w:cs="Times New Roman"/>
          <w:i/>
          <w:iCs/>
          <w:color w:val="000000" w:themeColor="text1"/>
          <w:shd w:val="clear" w:color="auto" w:fill="FFFFFF"/>
          <w:lang w:val="en-ID" w:eastAsia="en-US"/>
        </w:rPr>
        <w:t>Journal of Technology in Human Services</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36</w:t>
      </w:r>
      <w:r w:rsidRPr="00AD7A34">
        <w:rPr>
          <w:rFonts w:ascii="Times New Roman" w:eastAsiaTheme="minorHAnsi" w:hAnsi="Times New Roman" w:cs="Times New Roman"/>
          <w:color w:val="000000" w:themeColor="text1"/>
          <w:shd w:val="clear" w:color="auto" w:fill="FFFFFF"/>
          <w:lang w:val="en-ID" w:eastAsia="en-US"/>
        </w:rPr>
        <w:t xml:space="preserve">(2-3), 105-124. </w:t>
      </w:r>
      <w:hyperlink r:id="rId88" w:history="1">
        <w:r w:rsidRPr="00AD7A34">
          <w:rPr>
            <w:rFonts w:ascii="Times New Roman" w:eastAsiaTheme="minorHAnsi" w:hAnsi="Times New Roman" w:cs="Times New Roman"/>
            <w:color w:val="000000" w:themeColor="text1"/>
            <w:shd w:val="clear" w:color="auto" w:fill="FFFFFF"/>
            <w:lang w:val="en-ID" w:eastAsia="en-US"/>
          </w:rPr>
          <w:t>https://doi.org/10.1080/15228835.2018.1449709</w:t>
        </w:r>
      </w:hyperlink>
    </w:p>
    <w:p w14:paraId="7715EF60"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Wright, H., Turner, A., Ennis, S., Percy, C., Loftus, G., Clyne, W., Matouskova, G., &amp; Martin, F. (2022). Digital peer-supported self-management intervention codesigned by people with long covid: Mixed methods proof-of-concept study. </w:t>
      </w:r>
      <w:r w:rsidRPr="00AD7A34">
        <w:rPr>
          <w:rFonts w:ascii="Times New Roman" w:eastAsiaTheme="minorHAnsi" w:hAnsi="Times New Roman" w:cs="Times New Roman"/>
          <w:i/>
          <w:iCs/>
          <w:color w:val="000000" w:themeColor="text1"/>
          <w:shd w:val="clear" w:color="auto" w:fill="FFFFFF"/>
          <w:lang w:val="en-ID" w:eastAsia="en-US"/>
        </w:rPr>
        <w:t>JMIR Formative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6</w:t>
      </w:r>
      <w:r w:rsidRPr="00AD7A34">
        <w:rPr>
          <w:rFonts w:ascii="Times New Roman" w:eastAsiaTheme="minorHAnsi" w:hAnsi="Times New Roman" w:cs="Times New Roman"/>
          <w:color w:val="000000" w:themeColor="text1"/>
          <w:shd w:val="clear" w:color="auto" w:fill="FFFFFF"/>
          <w:lang w:val="en-ID" w:eastAsia="en-US"/>
        </w:rPr>
        <w:t xml:space="preserve">(10), e41410. </w:t>
      </w:r>
      <w:hyperlink r:id="rId89" w:history="1">
        <w:r w:rsidRPr="00AD7A34">
          <w:rPr>
            <w:rFonts w:ascii="Times New Roman" w:eastAsiaTheme="minorHAnsi" w:hAnsi="Times New Roman" w:cs="Times New Roman"/>
            <w:color w:val="000000" w:themeColor="text1"/>
            <w:shd w:val="clear" w:color="auto" w:fill="FFFFFF"/>
            <w:lang w:val="en-ID" w:eastAsia="en-US"/>
          </w:rPr>
          <w:t>https://doi.org/10.2196/41410</w:t>
        </w:r>
      </w:hyperlink>
    </w:p>
    <w:p w14:paraId="1F8D309C"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lastRenderedPageBreak/>
        <w:t>Yeung, A., Xie, Q., Huang, X., Hoeppner, B., Jain, F. A., Tan, E. K., ... &amp; Guo, X. (2021). Effectiveness of mindful self-compassion training supported by online peer groups in China: A pilot study. </w:t>
      </w:r>
      <w:r w:rsidRPr="00AD7A34">
        <w:rPr>
          <w:rFonts w:ascii="Times New Roman" w:eastAsiaTheme="minorHAnsi" w:hAnsi="Times New Roman" w:cs="Times New Roman"/>
          <w:i/>
          <w:iCs/>
          <w:color w:val="000000" w:themeColor="text1"/>
          <w:shd w:val="clear" w:color="auto" w:fill="FFFFFF"/>
          <w:lang w:val="en-ID" w:eastAsia="en-US"/>
        </w:rPr>
        <w:t>Alternative Therapies in Health and Medicine</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27</w:t>
      </w:r>
      <w:r w:rsidRPr="00AD7A34">
        <w:rPr>
          <w:rFonts w:ascii="Times New Roman" w:eastAsiaTheme="minorHAnsi" w:hAnsi="Times New Roman" w:cs="Times New Roman"/>
          <w:color w:val="000000" w:themeColor="text1"/>
          <w:shd w:val="clear" w:color="auto" w:fill="FFFFFF"/>
          <w:lang w:val="en-ID" w:eastAsia="en-US"/>
        </w:rPr>
        <w:t xml:space="preserve">(5), 170. </w:t>
      </w:r>
      <w:hyperlink r:id="rId90" w:history="1">
        <w:r w:rsidRPr="00AD7A34">
          <w:rPr>
            <w:rFonts w:ascii="Times New Roman" w:eastAsiaTheme="minorHAnsi" w:hAnsi="Times New Roman" w:cs="Times New Roman"/>
            <w:color w:val="000000" w:themeColor="text1"/>
            <w:shd w:val="clear" w:color="auto" w:fill="FFFFFF"/>
            <w:lang w:val="en-ID" w:eastAsia="en-US"/>
          </w:rPr>
          <w:t>https://doi.org/34559687</w:t>
        </w:r>
      </w:hyperlink>
    </w:p>
    <w:p w14:paraId="068E9888"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shd w:val="clear" w:color="auto" w:fill="FFFFFF"/>
          <w:lang w:val="en-ID" w:eastAsia="en-US"/>
        </w:rPr>
      </w:pPr>
      <w:r w:rsidRPr="00AD7A34">
        <w:rPr>
          <w:rFonts w:ascii="Times New Roman" w:eastAsiaTheme="minorHAnsi" w:hAnsi="Times New Roman" w:cs="Times New Roman"/>
          <w:color w:val="000000" w:themeColor="text1"/>
          <w:shd w:val="clear" w:color="auto" w:fill="FFFFFF"/>
          <w:lang w:val="en-ID" w:eastAsia="en-US"/>
        </w:rPr>
        <w:t>Yeung, R. O., Cai, J. H., Zhang, Y., Luk, A. O., Pan, J. H., Yin, J., Ozaki, R., Kong, A. P. S., Ma, R., So, W. Y., Tsang, C. C., Lau, K. P., Fisher, E., Goggins, W., Oldenburg, B., &amp; Chan, J. (2018). Determinants of hospitalization in Chinese patients with type 2 diabetes receiving a peer support intervention and JADE integrated care: The PEARL randomised controlled trial. </w:t>
      </w:r>
      <w:r w:rsidRPr="00AD7A34">
        <w:rPr>
          <w:rFonts w:ascii="Times New Roman" w:eastAsiaTheme="minorHAnsi" w:hAnsi="Times New Roman" w:cs="Times New Roman"/>
          <w:i/>
          <w:iCs/>
          <w:color w:val="000000" w:themeColor="text1"/>
          <w:shd w:val="clear" w:color="auto" w:fill="FFFFFF"/>
          <w:lang w:val="en-ID" w:eastAsia="en-US"/>
        </w:rPr>
        <w:t>Clinical Diabetes and Endocrinology</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4</w:t>
      </w:r>
      <w:r w:rsidRPr="00AD7A34">
        <w:rPr>
          <w:rFonts w:ascii="Times New Roman" w:eastAsiaTheme="minorHAnsi" w:hAnsi="Times New Roman" w:cs="Times New Roman"/>
          <w:color w:val="000000" w:themeColor="text1"/>
          <w:shd w:val="clear" w:color="auto" w:fill="FFFFFF"/>
          <w:lang w:val="en-ID" w:eastAsia="en-US"/>
        </w:rPr>
        <w:t xml:space="preserve">, 1-11. </w:t>
      </w:r>
      <w:hyperlink r:id="rId91" w:history="1">
        <w:r w:rsidRPr="00AD7A34">
          <w:rPr>
            <w:rFonts w:ascii="Times New Roman" w:eastAsiaTheme="minorHAnsi" w:hAnsi="Times New Roman" w:cs="Times New Roman"/>
            <w:color w:val="000000" w:themeColor="text1"/>
            <w:shd w:val="clear" w:color="auto" w:fill="FFFFFF"/>
            <w:lang w:val="en-ID" w:eastAsia="en-US"/>
          </w:rPr>
          <w:t>https://doi.org/10.1186/s40842-018-0055-6</w:t>
        </w:r>
      </w:hyperlink>
    </w:p>
    <w:p w14:paraId="277E544D" w14:textId="77777777" w:rsidR="00CB6127" w:rsidRPr="00AD7A34" w:rsidRDefault="00CB6127" w:rsidP="00CB6127">
      <w:pPr>
        <w:spacing w:after="0" w:line="480" w:lineRule="auto"/>
        <w:ind w:left="720" w:hanging="720"/>
        <w:rPr>
          <w:rFonts w:ascii="Times New Roman" w:eastAsiaTheme="minorHAnsi" w:hAnsi="Times New Roman" w:cs="Times New Roman"/>
          <w:color w:val="000000" w:themeColor="text1"/>
          <w:u w:val="single"/>
          <w:lang w:val="en-ID" w:eastAsia="en-US"/>
        </w:rPr>
      </w:pPr>
      <w:r w:rsidRPr="00AD7A34">
        <w:rPr>
          <w:rFonts w:ascii="Times New Roman" w:eastAsiaTheme="minorHAnsi" w:hAnsi="Times New Roman" w:cs="Times New Roman"/>
          <w:color w:val="000000" w:themeColor="text1"/>
          <w:shd w:val="clear" w:color="auto" w:fill="FFFFFF"/>
          <w:lang w:val="en-ID" w:eastAsia="en-US"/>
        </w:rPr>
        <w:t>Zheng, Y., Wang, W., Zhong, Y., Wu, F., Zhu, Z., Tham, Y. C., Lamoureux, E., Xiao, L., Zhu, E., Liu, H., Jin, L., Liang, L., Luo, L., He, M., Morgan, I., Congdon, N., &amp; Liu, Y. (2021). A peer-to-peer live-streaming intervention for children during COVID-19 homeschooling to promote physical activity and reduce anxiety and eye strain: Cluster randomized controlled trial. </w:t>
      </w:r>
      <w:r w:rsidRPr="00AD7A34">
        <w:rPr>
          <w:rFonts w:ascii="Times New Roman" w:eastAsiaTheme="minorHAnsi" w:hAnsi="Times New Roman" w:cs="Times New Roman"/>
          <w:i/>
          <w:iCs/>
          <w:color w:val="000000" w:themeColor="text1"/>
          <w:shd w:val="clear" w:color="auto" w:fill="FFFFFF"/>
          <w:lang w:val="en-ID" w:eastAsia="en-US"/>
        </w:rPr>
        <w:t>Journal of Medical Internet Research</w:t>
      </w:r>
      <w:r w:rsidRPr="00AD7A34">
        <w:rPr>
          <w:rFonts w:ascii="Times New Roman" w:eastAsiaTheme="minorHAnsi" w:hAnsi="Times New Roman" w:cs="Times New Roman"/>
          <w:color w:val="000000" w:themeColor="text1"/>
          <w:shd w:val="clear" w:color="auto" w:fill="FFFFFF"/>
          <w:lang w:val="en-ID" w:eastAsia="en-US"/>
        </w:rPr>
        <w:t>, </w:t>
      </w:r>
      <w:r w:rsidRPr="00AD7A34">
        <w:rPr>
          <w:rFonts w:ascii="Times New Roman" w:eastAsiaTheme="minorHAnsi" w:hAnsi="Times New Roman" w:cs="Times New Roman"/>
          <w:i/>
          <w:iCs/>
          <w:color w:val="000000" w:themeColor="text1"/>
          <w:shd w:val="clear" w:color="auto" w:fill="FFFFFF"/>
          <w:lang w:val="en-ID" w:eastAsia="en-US"/>
        </w:rPr>
        <w:t>23</w:t>
      </w:r>
      <w:r w:rsidRPr="00AD7A34">
        <w:rPr>
          <w:rFonts w:ascii="Times New Roman" w:eastAsiaTheme="minorHAnsi" w:hAnsi="Times New Roman" w:cs="Times New Roman"/>
          <w:color w:val="000000" w:themeColor="text1"/>
          <w:shd w:val="clear" w:color="auto" w:fill="FFFFFF"/>
          <w:lang w:val="en-ID" w:eastAsia="en-US"/>
        </w:rPr>
        <w:t xml:space="preserve">(4), e24316. </w:t>
      </w:r>
      <w:hyperlink r:id="rId92" w:history="1">
        <w:r w:rsidRPr="00AD7A34">
          <w:rPr>
            <w:rFonts w:ascii="Times New Roman" w:eastAsiaTheme="minorHAnsi" w:hAnsi="Times New Roman" w:cs="Times New Roman"/>
            <w:color w:val="000000" w:themeColor="text1"/>
            <w:shd w:val="clear" w:color="auto" w:fill="FFFFFF"/>
            <w:lang w:val="en-ID" w:eastAsia="en-US"/>
          </w:rPr>
          <w:t>https://doi.org/10.2196/24316</w:t>
        </w:r>
      </w:hyperlink>
    </w:p>
    <w:p w14:paraId="3474DEF9" w14:textId="77777777" w:rsidR="00CB6127" w:rsidRPr="00AD7A34" w:rsidRDefault="00CB6127" w:rsidP="00CB6127">
      <w:pPr>
        <w:spacing w:after="0" w:line="480" w:lineRule="auto"/>
        <w:ind w:left="720" w:hanging="720"/>
        <w:rPr>
          <w:rFonts w:ascii="Times New Roman" w:eastAsia="Arial" w:hAnsi="Times New Roman" w:cs="Times New Roman"/>
          <w:u w:val="single"/>
          <w:lang w:val="en"/>
        </w:rPr>
      </w:pPr>
      <w:r w:rsidRPr="00AD7A34">
        <w:rPr>
          <w:rFonts w:ascii="Times New Roman" w:eastAsia="Arial" w:hAnsi="Times New Roman" w:cs="Times New Roman"/>
          <w:u w:val="single"/>
          <w:lang w:val="en"/>
        </w:rPr>
        <w:t>Mental health</w:t>
      </w:r>
    </w:p>
    <w:p w14:paraId="029AB780"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Andersson, G., Bergström, J., Holländare, F., Carlbring, P. E. R., Kaldo, V., &amp; Ekselius, L. (2005). Internet-based self-help for depression: Randomised controlled trial. </w:t>
      </w:r>
      <w:r w:rsidRPr="00AD7A34">
        <w:rPr>
          <w:rFonts w:ascii="Times New Roman" w:hAnsi="Times New Roman" w:cs="Times New Roman"/>
          <w:i/>
          <w:iCs/>
          <w:color w:val="000000" w:themeColor="text1"/>
          <w:shd w:val="clear" w:color="auto" w:fill="FFFFFF"/>
        </w:rPr>
        <w:t>The British Journal of Psychiatry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187</w:t>
      </w:r>
      <w:r w:rsidRPr="00AD7A34">
        <w:rPr>
          <w:rFonts w:ascii="Times New Roman" w:hAnsi="Times New Roman" w:cs="Times New Roman"/>
          <w:color w:val="000000" w:themeColor="text1"/>
          <w:shd w:val="clear" w:color="auto" w:fill="FFFFFF"/>
        </w:rPr>
        <w:t>(5), 456-461. https://doi.org/</w:t>
      </w:r>
      <w:hyperlink r:id="rId93" w:tgtFrame="_blank" w:history="1">
        <w:r w:rsidRPr="00AD7A34">
          <w:rPr>
            <w:rStyle w:val="Hyperlink"/>
            <w:rFonts w:ascii="Times New Roman" w:hAnsi="Times New Roman" w:cs="Times New Roman"/>
            <w:color w:val="000000" w:themeColor="text1"/>
            <w:u w:val="none"/>
            <w:shd w:val="clear" w:color="auto" w:fill="FFFFFF"/>
          </w:rPr>
          <w:t>10.1192/bjp.187.5.456</w:t>
        </w:r>
      </w:hyperlink>
    </w:p>
    <w:p w14:paraId="047E5018"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Baumel, A., Tinkelman, A., Mathur, N., &amp; Kane, J. M. (2018). Digital peer-support platform (7Cups) as an adjunct treatment for women with postpartum depression: Feasibility, acceptability, and preliminary efficacy study. </w:t>
      </w:r>
      <w:r w:rsidRPr="00AD7A34">
        <w:rPr>
          <w:rFonts w:ascii="Times New Roman" w:hAnsi="Times New Roman" w:cs="Times New Roman"/>
          <w:i/>
          <w:iCs/>
          <w:color w:val="000000" w:themeColor="text1"/>
          <w:shd w:val="clear" w:color="auto" w:fill="FFFFFF"/>
        </w:rPr>
        <w:t>JMIR mHealth and uHealth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6</w:t>
      </w:r>
      <w:r w:rsidRPr="00AD7A34">
        <w:rPr>
          <w:rFonts w:ascii="Times New Roman" w:hAnsi="Times New Roman" w:cs="Times New Roman"/>
          <w:color w:val="000000" w:themeColor="text1"/>
          <w:shd w:val="clear" w:color="auto" w:fill="FFFFFF"/>
        </w:rPr>
        <w:t>(2), e9482. https://doi.org/</w:t>
      </w:r>
      <w:hyperlink r:id="rId94" w:tgtFrame="_blank" w:history="1">
        <w:r w:rsidRPr="00AD7A34">
          <w:rPr>
            <w:rStyle w:val="Hyperlink"/>
            <w:rFonts w:ascii="Times New Roman" w:hAnsi="Times New Roman" w:cs="Times New Roman"/>
            <w:color w:val="000000" w:themeColor="text1"/>
            <w:u w:val="none"/>
            <w:shd w:val="clear" w:color="auto" w:fill="FFFFFF"/>
          </w:rPr>
          <w:t>10.2196/mhealth.9482</w:t>
        </w:r>
      </w:hyperlink>
    </w:p>
    <w:p w14:paraId="7CD34ABC"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Bautista, C. L., Ralston, A. L., Brock, R. L., &amp; Hope, D. A. (2022). Peer coach support in internet-based cognitive behavioral therapy for college students with social anxiety disorder: Efficacy and acceptability. </w:t>
      </w:r>
      <w:r w:rsidRPr="00AD7A34">
        <w:rPr>
          <w:rFonts w:ascii="Times New Roman" w:hAnsi="Times New Roman" w:cs="Times New Roman"/>
          <w:i/>
          <w:iCs/>
          <w:color w:val="000000" w:themeColor="text1"/>
          <w:shd w:val="clear" w:color="auto" w:fill="FFFFFF"/>
        </w:rPr>
        <w:t>Cogent Psychology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9</w:t>
      </w:r>
      <w:r w:rsidRPr="00AD7A34">
        <w:rPr>
          <w:rFonts w:ascii="Times New Roman" w:hAnsi="Times New Roman" w:cs="Times New Roman"/>
          <w:color w:val="000000" w:themeColor="text1"/>
          <w:shd w:val="clear" w:color="auto" w:fill="FFFFFF"/>
        </w:rPr>
        <w:t xml:space="preserve">(1), 2040160. </w:t>
      </w:r>
      <w:hyperlink r:id="rId95" w:history="1">
        <w:r w:rsidRPr="00AD7A34">
          <w:rPr>
            <w:rStyle w:val="Hyperlink"/>
            <w:rFonts w:ascii="Times New Roman" w:hAnsi="Times New Roman" w:cs="Times New Roman"/>
            <w:color w:val="000000" w:themeColor="text1"/>
            <w:u w:val="none"/>
            <w:shd w:val="clear" w:color="auto" w:fill="FFFFFF"/>
          </w:rPr>
          <w:t>https://doi.org/10.1080/23311908.2022.2040160</w:t>
        </w:r>
      </w:hyperlink>
    </w:p>
    <w:p w14:paraId="50E710F6"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lastRenderedPageBreak/>
        <w:t>Bilich, L. L., Deane, F. P., Phipps, A. B., Barisic, M., &amp; Gould, G. (2008). Effectiveness of bibliotherapy self</w:t>
      </w:r>
      <w:r w:rsidRPr="00AD7A34">
        <w:rPr>
          <w:rFonts w:ascii="Cambria Math" w:hAnsi="Cambria Math" w:cs="Cambria Math"/>
          <w:color w:val="000000" w:themeColor="text1"/>
          <w:shd w:val="clear" w:color="auto" w:fill="FFFFFF"/>
        </w:rPr>
        <w:t>‐</w:t>
      </w:r>
      <w:r w:rsidRPr="00AD7A34">
        <w:rPr>
          <w:rFonts w:ascii="Times New Roman" w:hAnsi="Times New Roman" w:cs="Times New Roman"/>
          <w:color w:val="000000" w:themeColor="text1"/>
          <w:shd w:val="clear" w:color="auto" w:fill="FFFFFF"/>
        </w:rPr>
        <w:t>help for depression with varying levels of telephone helpline support. </w:t>
      </w:r>
      <w:r w:rsidRPr="00AD7A34">
        <w:rPr>
          <w:rFonts w:ascii="Times New Roman" w:hAnsi="Times New Roman" w:cs="Times New Roman"/>
          <w:i/>
          <w:iCs/>
          <w:color w:val="000000" w:themeColor="text1"/>
          <w:shd w:val="clear" w:color="auto" w:fill="FFFFFF"/>
        </w:rPr>
        <w:t>Clinical Psychology &amp; Psychotherapy: An International Journal of Theory &amp; Practice</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15</w:t>
      </w:r>
      <w:r w:rsidRPr="00AD7A34">
        <w:rPr>
          <w:rFonts w:ascii="Times New Roman" w:hAnsi="Times New Roman" w:cs="Times New Roman"/>
          <w:color w:val="000000" w:themeColor="text1"/>
          <w:shd w:val="clear" w:color="auto" w:fill="FFFFFF"/>
        </w:rPr>
        <w:t>(2), 61-74. https://doi.org/</w:t>
      </w:r>
      <w:hyperlink r:id="rId96" w:tgtFrame="_blank" w:history="1">
        <w:r w:rsidRPr="00AD7A34">
          <w:rPr>
            <w:rStyle w:val="Hyperlink"/>
            <w:rFonts w:ascii="Times New Roman" w:hAnsi="Times New Roman" w:cs="Times New Roman"/>
            <w:color w:val="000000" w:themeColor="text1"/>
            <w:u w:val="none"/>
            <w:shd w:val="clear" w:color="auto" w:fill="FFFFFF"/>
          </w:rPr>
          <w:t>10.1002/cpp.562</w:t>
        </w:r>
      </w:hyperlink>
    </w:p>
    <w:p w14:paraId="4B82960B" w14:textId="77777777" w:rsidR="00CB6127" w:rsidRPr="00AD7A34" w:rsidRDefault="00CB6127" w:rsidP="00CB6127">
      <w:pPr>
        <w:spacing w:after="0" w:line="480" w:lineRule="auto"/>
        <w:ind w:left="720" w:hanging="720"/>
        <w:rPr>
          <w:rFonts w:ascii="Times New Roman" w:hAnsi="Times New Roman" w:cs="Times New Roman"/>
          <w:color w:val="000000" w:themeColor="text1"/>
        </w:rPr>
      </w:pPr>
      <w:r w:rsidRPr="00AD7A34">
        <w:rPr>
          <w:rFonts w:ascii="Times New Roman" w:hAnsi="Times New Roman" w:cs="Times New Roman"/>
          <w:color w:val="000000" w:themeColor="text1"/>
        </w:rPr>
        <w:t>Birrell, L., Debenham, J., Furneaux-Bate, A., Prior, K., Spallek, S., Thornton, L., Chapman, C., &amp; Newton, N. (2023). Evaluating a peer-support mobile app for mental health and substance use among adolescents over 12 months during the covid-19 pandemic: Randomized controlled trial. </w:t>
      </w:r>
      <w:r w:rsidRPr="00AD7A34">
        <w:rPr>
          <w:rFonts w:ascii="Times New Roman" w:hAnsi="Times New Roman" w:cs="Times New Roman"/>
          <w:i/>
          <w:iCs/>
          <w:color w:val="000000" w:themeColor="text1"/>
        </w:rPr>
        <w:t>Journal of Medical Internet Research</w:t>
      </w:r>
      <w:r w:rsidRPr="00AD7A34">
        <w:rPr>
          <w:rFonts w:ascii="Times New Roman" w:hAnsi="Times New Roman" w:cs="Times New Roman"/>
          <w:color w:val="000000" w:themeColor="text1"/>
        </w:rPr>
        <w:t>, </w:t>
      </w:r>
      <w:r w:rsidRPr="00AD7A34">
        <w:rPr>
          <w:rFonts w:ascii="Times New Roman" w:hAnsi="Times New Roman" w:cs="Times New Roman"/>
          <w:i/>
          <w:iCs/>
          <w:color w:val="000000" w:themeColor="text1"/>
        </w:rPr>
        <w:t>25</w:t>
      </w:r>
      <w:r w:rsidRPr="00AD7A34">
        <w:rPr>
          <w:rFonts w:ascii="Times New Roman" w:hAnsi="Times New Roman" w:cs="Times New Roman"/>
          <w:color w:val="000000" w:themeColor="text1"/>
        </w:rPr>
        <w:t xml:space="preserve">(3), e45216. </w:t>
      </w:r>
      <w:r w:rsidRPr="00AD7A34">
        <w:rPr>
          <w:rFonts w:ascii="Times New Roman" w:hAnsi="Times New Roman" w:cs="Times New Roman"/>
          <w:color w:val="000000" w:themeColor="text1"/>
          <w:shd w:val="clear" w:color="auto" w:fill="FFFFFF"/>
        </w:rPr>
        <w:t>https://doi.org/10.2196/45216</w:t>
      </w:r>
    </w:p>
    <w:p w14:paraId="6BC2F451"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Buglione, S. A., Devito, A. J., &amp; Mulloy, J. M. (1990). Traditional group therapy and computer-administered treatment for test anxiety. </w:t>
      </w:r>
      <w:r w:rsidRPr="00AD7A34">
        <w:rPr>
          <w:rFonts w:ascii="Times New Roman" w:hAnsi="Times New Roman" w:cs="Times New Roman"/>
          <w:i/>
          <w:iCs/>
          <w:color w:val="000000" w:themeColor="text1"/>
          <w:shd w:val="clear" w:color="auto" w:fill="FFFFFF"/>
        </w:rPr>
        <w:t>Anxiety Research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3</w:t>
      </w:r>
      <w:r w:rsidRPr="00AD7A34">
        <w:rPr>
          <w:rFonts w:ascii="Times New Roman" w:hAnsi="Times New Roman" w:cs="Times New Roman"/>
          <w:color w:val="000000" w:themeColor="text1"/>
          <w:shd w:val="clear" w:color="auto" w:fill="FFFFFF"/>
        </w:rPr>
        <w:t>(1), 33-39. https://doi.org/10.1080/08917779008248739</w:t>
      </w:r>
    </w:p>
    <w:p w14:paraId="3123BCD7"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Buntrock, C., Ebert, D. D., Lehr, D., Smit, F., Riper, H., Berking, M., &amp; Cuijpers, P. (2016). Effect of a web-based guided self-help intervention for prevention of major depression in adults with subthreshold depression: A randomized clinical trial. </w:t>
      </w:r>
      <w:r w:rsidRPr="00AD7A34">
        <w:rPr>
          <w:rFonts w:ascii="Times New Roman" w:hAnsi="Times New Roman" w:cs="Times New Roman"/>
          <w:i/>
          <w:iCs/>
          <w:color w:val="000000" w:themeColor="text1"/>
          <w:shd w:val="clear" w:color="auto" w:fill="FFFFFF"/>
        </w:rPr>
        <w:t>JAMA</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315</w:t>
      </w:r>
      <w:r w:rsidRPr="00AD7A34">
        <w:rPr>
          <w:rFonts w:ascii="Times New Roman" w:hAnsi="Times New Roman" w:cs="Times New Roman"/>
          <w:color w:val="000000" w:themeColor="text1"/>
          <w:shd w:val="clear" w:color="auto" w:fill="FFFFFF"/>
        </w:rPr>
        <w:t>(17), 1854–1863. https://doi.org/10.1001/jama.2016.4326</w:t>
      </w:r>
    </w:p>
    <w:p w14:paraId="43104FDC" w14:textId="77777777" w:rsidR="00CB6127" w:rsidRPr="00AD7A34" w:rsidRDefault="00CB6127" w:rsidP="00CB6127">
      <w:pPr>
        <w:spacing w:after="0" w:line="480" w:lineRule="auto"/>
        <w:ind w:left="720" w:hanging="720"/>
        <w:rPr>
          <w:rFonts w:ascii="Times New Roman" w:hAnsi="Times New Roman" w:cs="Times New Roman"/>
          <w:color w:val="000000" w:themeColor="text1"/>
        </w:rPr>
      </w:pPr>
      <w:r w:rsidRPr="00AD7A34">
        <w:rPr>
          <w:rFonts w:ascii="Times New Roman" w:hAnsi="Times New Roman" w:cs="Times New Roman"/>
          <w:color w:val="000000" w:themeColor="text1"/>
          <w:shd w:val="clear" w:color="auto" w:fill="FFFFFF"/>
        </w:rPr>
        <w:t>Dennis, C. L. (2003). The effect of peer support on postpartum depression: A pilot randomized controlled trial. </w:t>
      </w:r>
      <w:r w:rsidRPr="00AD7A34">
        <w:rPr>
          <w:rFonts w:ascii="Times New Roman" w:hAnsi="Times New Roman" w:cs="Times New Roman"/>
          <w:i/>
          <w:iCs/>
          <w:color w:val="000000" w:themeColor="text1"/>
          <w:shd w:val="clear" w:color="auto" w:fill="FFFFFF"/>
        </w:rPr>
        <w:t>The Canadian Journal of Psychiatry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48</w:t>
      </w:r>
      <w:r w:rsidRPr="00AD7A34">
        <w:rPr>
          <w:rFonts w:ascii="Times New Roman" w:hAnsi="Times New Roman" w:cs="Times New Roman"/>
          <w:color w:val="000000" w:themeColor="text1"/>
          <w:shd w:val="clear" w:color="auto" w:fill="FFFFFF"/>
        </w:rPr>
        <w:t>(2), 115-124. https://doi.org/10.1177/070674370304800209</w:t>
      </w:r>
    </w:p>
    <w:p w14:paraId="63D476E6" w14:textId="77777777" w:rsidR="00CB6127" w:rsidRPr="00AD7A34" w:rsidRDefault="00CB6127" w:rsidP="00CB6127">
      <w:pPr>
        <w:spacing w:after="0" w:line="480" w:lineRule="auto"/>
        <w:ind w:left="720" w:hanging="720"/>
        <w:rPr>
          <w:rFonts w:ascii="Times New Roman" w:hAnsi="Times New Roman" w:cs="Times New Roman"/>
          <w:color w:val="000000" w:themeColor="text1"/>
        </w:rPr>
      </w:pPr>
      <w:r w:rsidRPr="00AD7A34">
        <w:rPr>
          <w:rFonts w:ascii="Times New Roman" w:hAnsi="Times New Roman" w:cs="Times New Roman"/>
          <w:color w:val="000000" w:themeColor="text1"/>
        </w:rPr>
        <w:t>Donovan, E., Martin, S. R., Seidman, L. C., Zeltzer, L. K., Cousineau, T. M., Payne, L. A., Trant, M., Weiman, M., Knoll, M., &amp; Federman, N. C. (2019). A mobile-based mindfulness and social support program for adolescents and young adults with sarcoma: Development and pilot testing. </w:t>
      </w:r>
      <w:r w:rsidRPr="00AD7A34">
        <w:rPr>
          <w:rFonts w:ascii="Times New Roman" w:hAnsi="Times New Roman" w:cs="Times New Roman"/>
          <w:i/>
          <w:iCs/>
          <w:color w:val="000000" w:themeColor="text1"/>
        </w:rPr>
        <w:t>JMIR mHealth and uHealth</w:t>
      </w:r>
      <w:r w:rsidRPr="00AD7A34">
        <w:rPr>
          <w:rFonts w:ascii="Times New Roman" w:hAnsi="Times New Roman" w:cs="Times New Roman"/>
          <w:color w:val="000000" w:themeColor="text1"/>
        </w:rPr>
        <w:t>, </w:t>
      </w:r>
      <w:r w:rsidRPr="00AD7A34">
        <w:rPr>
          <w:rFonts w:ascii="Times New Roman" w:hAnsi="Times New Roman" w:cs="Times New Roman"/>
          <w:i/>
          <w:iCs/>
          <w:color w:val="000000" w:themeColor="text1"/>
        </w:rPr>
        <w:t>7</w:t>
      </w:r>
      <w:r w:rsidRPr="00AD7A34">
        <w:rPr>
          <w:rFonts w:ascii="Times New Roman" w:hAnsi="Times New Roman" w:cs="Times New Roman"/>
          <w:color w:val="000000" w:themeColor="text1"/>
        </w:rPr>
        <w:t>(3), e10921–e10921. https://doi.org/10.2196/10921</w:t>
      </w:r>
    </w:p>
    <w:p w14:paraId="68E2366F"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Drysdale, M. T., McBeath, M. L., &amp; Callaghan, S. A. (2022). The feasibility and impact of online peer support on the well-being of higher education students. </w:t>
      </w:r>
      <w:r w:rsidRPr="00AD7A34">
        <w:rPr>
          <w:rFonts w:ascii="Times New Roman" w:hAnsi="Times New Roman" w:cs="Times New Roman"/>
          <w:i/>
          <w:iCs/>
          <w:color w:val="000000" w:themeColor="text1"/>
          <w:shd w:val="clear" w:color="auto" w:fill="FFFFFF"/>
        </w:rPr>
        <w:t>The Journal of Mental Health Training, Education and Practice</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17</w:t>
      </w:r>
      <w:r w:rsidRPr="00AD7A34">
        <w:rPr>
          <w:rFonts w:ascii="Times New Roman" w:hAnsi="Times New Roman" w:cs="Times New Roman"/>
          <w:color w:val="000000" w:themeColor="text1"/>
          <w:shd w:val="clear" w:color="auto" w:fill="FFFFFF"/>
        </w:rPr>
        <w:t>(3), 206-217. https://doi.org/10.1108/JMHTEP-02-2021-0012</w:t>
      </w:r>
    </w:p>
    <w:p w14:paraId="494F3B35"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 xml:space="preserve">Ebert, D. D., Gollwitzer, M., Riper, H., Cuijpers, P., Baumeister, H., &amp; Berking, M. (2013). For whom does it work? Moderators of outcome on the effect of a transdiagnostic internet-based </w:t>
      </w:r>
      <w:r w:rsidRPr="00AD7A34">
        <w:rPr>
          <w:rFonts w:ascii="Times New Roman" w:hAnsi="Times New Roman" w:cs="Times New Roman"/>
          <w:color w:val="000000" w:themeColor="text1"/>
          <w:shd w:val="clear" w:color="auto" w:fill="FFFFFF"/>
        </w:rPr>
        <w:lastRenderedPageBreak/>
        <w:t>maintenance treatment after inpatient psychotherapy: Randomized controlled trial. </w:t>
      </w:r>
      <w:r w:rsidRPr="00AD7A34">
        <w:rPr>
          <w:rFonts w:ascii="Times New Roman" w:hAnsi="Times New Roman" w:cs="Times New Roman"/>
          <w:i/>
          <w:iCs/>
          <w:color w:val="000000" w:themeColor="text1"/>
          <w:shd w:val="clear" w:color="auto" w:fill="FFFFFF"/>
        </w:rPr>
        <w:t>Journal of Medical Internet Research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15</w:t>
      </w:r>
      <w:r w:rsidRPr="00AD7A34">
        <w:rPr>
          <w:rFonts w:ascii="Times New Roman" w:hAnsi="Times New Roman" w:cs="Times New Roman"/>
          <w:color w:val="000000" w:themeColor="text1"/>
          <w:shd w:val="clear" w:color="auto" w:fill="FFFFFF"/>
        </w:rPr>
        <w:t>(10), e191. https://doi.org/10.2196/jmir.2511</w:t>
      </w:r>
    </w:p>
    <w:p w14:paraId="7F9F35E5"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Ehlers, A., Clark, D. M., Hackmann, A., McManus, F., Fennell, M., Herbert, C., &amp; Mayou, R. (2003). A randomized controlled trial of cognitive therapy, a self-help booklet, and repeated assessments as early interventions for posttraumatic stress disorder. </w:t>
      </w:r>
      <w:r w:rsidRPr="00AD7A34">
        <w:rPr>
          <w:rFonts w:ascii="Times New Roman" w:hAnsi="Times New Roman" w:cs="Times New Roman"/>
          <w:i/>
          <w:iCs/>
          <w:color w:val="000000" w:themeColor="text1"/>
          <w:shd w:val="clear" w:color="auto" w:fill="FFFFFF"/>
        </w:rPr>
        <w:t>Archives of General Psychiatry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60</w:t>
      </w:r>
      <w:r w:rsidRPr="00AD7A34">
        <w:rPr>
          <w:rFonts w:ascii="Times New Roman" w:hAnsi="Times New Roman" w:cs="Times New Roman"/>
          <w:color w:val="000000" w:themeColor="text1"/>
          <w:shd w:val="clear" w:color="auto" w:fill="FFFFFF"/>
        </w:rPr>
        <w:t>(10), 1024-1032. https://doi.org/10.1001/archpsyc.60.10.1024</w:t>
      </w:r>
    </w:p>
    <w:p w14:paraId="19E383A3"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Fortuna, K. L., Wright, A. C., Mois, G., Myers, A. L., Kadakia, A., &amp; Collins-Pisano, C. (2022). Feasibility, acceptability, and potential utility of peer-supported ecological momentary assessment among people with serious mental illness: A pilot study. </w:t>
      </w:r>
      <w:r w:rsidRPr="00AD7A34">
        <w:rPr>
          <w:rFonts w:ascii="Times New Roman" w:hAnsi="Times New Roman" w:cs="Times New Roman"/>
          <w:i/>
          <w:iCs/>
          <w:color w:val="000000" w:themeColor="text1"/>
          <w:shd w:val="clear" w:color="auto" w:fill="FFFFFF"/>
        </w:rPr>
        <w:t>Psychiatric Quarterly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93</w:t>
      </w:r>
      <w:r w:rsidRPr="00AD7A34">
        <w:rPr>
          <w:rFonts w:ascii="Times New Roman" w:hAnsi="Times New Roman" w:cs="Times New Roman"/>
          <w:color w:val="000000" w:themeColor="text1"/>
          <w:shd w:val="clear" w:color="auto" w:fill="FFFFFF"/>
        </w:rPr>
        <w:t>(3), 717-735. https://doi.org/10.1007/s11126-022-09986-3</w:t>
      </w:r>
    </w:p>
    <w:p w14:paraId="483DB7FD"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Freeman, E., Barker, C., &amp; Pistrang, N. (2008). Outcome of an online mutual support group for college students with psychological problems. </w:t>
      </w:r>
      <w:r w:rsidRPr="00AD7A34">
        <w:rPr>
          <w:rFonts w:ascii="Times New Roman" w:hAnsi="Times New Roman" w:cs="Times New Roman"/>
          <w:i/>
          <w:iCs/>
          <w:color w:val="000000" w:themeColor="text1"/>
          <w:shd w:val="clear" w:color="auto" w:fill="FFFFFF"/>
        </w:rPr>
        <w:t>Cyberpsychology &amp; Behavior</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11</w:t>
      </w:r>
      <w:r w:rsidRPr="00AD7A34">
        <w:rPr>
          <w:rFonts w:ascii="Times New Roman" w:hAnsi="Times New Roman" w:cs="Times New Roman"/>
          <w:color w:val="000000" w:themeColor="text1"/>
          <w:shd w:val="clear" w:color="auto" w:fill="FFFFFF"/>
        </w:rPr>
        <w:t>(5), 591-593. https://doi.org/10.1089/cpb.2007.0133</w:t>
      </w:r>
    </w:p>
    <w:p w14:paraId="02C85276"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Geraedts, A. S., Kleiboer, A. M., Twisk, J., Wiezer, N. M., van Mechelen, W., &amp; Cuijpers, P. (2014). Long-term results of a web-based guided self-help intervention for employees with depressive symptoms: Randomized controlled trial. </w:t>
      </w:r>
      <w:r w:rsidRPr="00AD7A34">
        <w:rPr>
          <w:rFonts w:ascii="Times New Roman" w:hAnsi="Times New Roman" w:cs="Times New Roman"/>
          <w:i/>
          <w:iCs/>
          <w:color w:val="000000" w:themeColor="text1"/>
          <w:shd w:val="clear" w:color="auto" w:fill="FFFFFF"/>
        </w:rPr>
        <w:t>Journal of Medical Internet Research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16</w:t>
      </w:r>
      <w:r w:rsidRPr="00AD7A34">
        <w:rPr>
          <w:rFonts w:ascii="Times New Roman" w:hAnsi="Times New Roman" w:cs="Times New Roman"/>
          <w:color w:val="000000" w:themeColor="text1"/>
          <w:shd w:val="clear" w:color="auto" w:fill="FFFFFF"/>
        </w:rPr>
        <w:t>(7), e168. https://doi.org/10.2196/jmir.3539</w:t>
      </w:r>
    </w:p>
    <w:p w14:paraId="5A101B68" w14:textId="45E74EF5"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 xml:space="preserve">Grégoire, S., Beaulieu, F., </w:t>
      </w:r>
      <w:r w:rsidRPr="00AD7A34">
        <w:rPr>
          <w:rFonts w:ascii="Times New Roman" w:hAnsi="Times New Roman" w:cs="Times New Roman"/>
          <w:color w:val="000000" w:themeColor="text1"/>
          <w:shd w:val="clear" w:color="auto" w:fill="FFFFFF"/>
        </w:rPr>
        <w:t>Lachance, L., Bouffard, T., Vezeau, C., &amp; Perreault, M. (2022). An online peer support program to improve mental health among university students: A randomized controlled trial. </w:t>
      </w:r>
      <w:r w:rsidRPr="00AD7A34">
        <w:rPr>
          <w:rFonts w:ascii="Times New Roman" w:hAnsi="Times New Roman" w:cs="Times New Roman"/>
          <w:i/>
          <w:iCs/>
          <w:color w:val="000000" w:themeColor="text1"/>
          <w:shd w:val="clear" w:color="auto" w:fill="FFFFFF"/>
        </w:rPr>
        <w:t>Journal of American College Health</w:t>
      </w:r>
      <w:r w:rsidR="007F7F4B">
        <w:rPr>
          <w:rFonts w:ascii="Times New Roman" w:hAnsi="Times New Roman" w:cs="Times New Roman"/>
          <w:color w:val="000000" w:themeColor="text1"/>
          <w:shd w:val="clear" w:color="auto" w:fill="FFFFFF"/>
        </w:rPr>
        <w:t xml:space="preserve">, </w:t>
      </w:r>
      <w:r w:rsidR="007F7F4B" w:rsidRPr="00F57C72">
        <w:rPr>
          <w:rFonts w:ascii="Times New Roman" w:eastAsiaTheme="minorHAnsi" w:hAnsi="Times New Roman" w:cs="Times New Roman"/>
          <w:i/>
          <w:color w:val="000000" w:themeColor="text1"/>
          <w:shd w:val="clear" w:color="auto" w:fill="FFFFFF"/>
          <w:lang w:val="en-ID" w:eastAsia="en-US"/>
        </w:rPr>
        <w:t>72</w:t>
      </w:r>
      <w:r w:rsidR="007F7F4B">
        <w:rPr>
          <w:rFonts w:ascii="Times New Roman" w:eastAsiaTheme="minorHAnsi" w:hAnsi="Times New Roman" w:cs="Times New Roman"/>
          <w:color w:val="000000" w:themeColor="text1"/>
          <w:shd w:val="clear" w:color="auto" w:fill="FFFFFF"/>
          <w:lang w:val="en-ID" w:eastAsia="en-US"/>
        </w:rPr>
        <w:t>(7), 2001-2013</w:t>
      </w:r>
      <w:r w:rsidRPr="00AD7A34">
        <w:rPr>
          <w:rFonts w:ascii="Times New Roman" w:hAnsi="Times New Roman" w:cs="Times New Roman"/>
          <w:color w:val="000000" w:themeColor="text1"/>
          <w:shd w:val="clear" w:color="auto" w:fill="FFFFFF"/>
        </w:rPr>
        <w:t>. https://doi.org/10.1080/07448481.2022.2099224</w:t>
      </w:r>
    </w:p>
    <w:p w14:paraId="164651A5" w14:textId="588B85EB" w:rsidR="00CA0278" w:rsidRDefault="00CB6127" w:rsidP="00CA0278">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 xml:space="preserve">Hensel, J. M., Shaw, J., Ivers, N. M., Desveaux, L., Vigod, S. N., Cohen, A., ... &amp; Bhatia, R. S. (2019). A web-based mental health platform for individuals seeking specialized mental health </w:t>
      </w:r>
      <w:r w:rsidRPr="00AD7A34">
        <w:rPr>
          <w:rFonts w:ascii="Times New Roman" w:hAnsi="Times New Roman" w:cs="Times New Roman"/>
          <w:color w:val="000000" w:themeColor="text1"/>
          <w:shd w:val="clear" w:color="auto" w:fill="FFFFFF"/>
        </w:rPr>
        <w:t>care services: Multicenter pragmatic randomized controlled trial. </w:t>
      </w:r>
      <w:r w:rsidRPr="00AD7A34">
        <w:rPr>
          <w:rFonts w:ascii="Times New Roman" w:hAnsi="Times New Roman" w:cs="Times New Roman"/>
          <w:i/>
          <w:iCs/>
          <w:color w:val="000000" w:themeColor="text1"/>
          <w:shd w:val="clear" w:color="auto" w:fill="FFFFFF"/>
        </w:rPr>
        <w:t>Journal of Medical Internet Research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21</w:t>
      </w:r>
      <w:r w:rsidRPr="00AD7A34">
        <w:rPr>
          <w:rFonts w:ascii="Times New Roman" w:hAnsi="Times New Roman" w:cs="Times New Roman"/>
          <w:color w:val="000000" w:themeColor="text1"/>
          <w:shd w:val="clear" w:color="auto" w:fill="FFFFFF"/>
        </w:rPr>
        <w:t xml:space="preserve">(6), e10838. </w:t>
      </w:r>
      <w:r w:rsidR="00CA0278" w:rsidRPr="00CA0278">
        <w:rPr>
          <w:rFonts w:ascii="Times New Roman" w:hAnsi="Times New Roman" w:cs="Times New Roman"/>
          <w:color w:val="000000" w:themeColor="text1"/>
          <w:shd w:val="clear" w:color="auto" w:fill="FFFFFF"/>
        </w:rPr>
        <w:t>https://doi.org/10.2196/10838</w:t>
      </w:r>
    </w:p>
    <w:p w14:paraId="381FBD73" w14:textId="5E756F0E" w:rsidR="00CA0278" w:rsidRPr="00CA0278" w:rsidRDefault="00CA0278" w:rsidP="00CA0278">
      <w:pPr>
        <w:spacing w:after="0" w:line="480" w:lineRule="auto"/>
        <w:ind w:left="720" w:hanging="720"/>
        <w:rPr>
          <w:rFonts w:ascii="Times New Roman" w:hAnsi="Times New Roman" w:cs="Times New Roman"/>
          <w:color w:val="000000" w:themeColor="text1"/>
          <w:sz w:val="20"/>
          <w:shd w:val="clear" w:color="auto" w:fill="FFFFFF"/>
        </w:rPr>
      </w:pPr>
      <w:r w:rsidRPr="00CA0278">
        <w:rPr>
          <w:rFonts w:ascii="Times New Roman" w:hAnsi="Times New Roman" w:cs="Times New Roman"/>
          <w:color w:val="222222"/>
          <w:szCs w:val="24"/>
          <w:shd w:val="clear" w:color="auto" w:fill="FFFFFF"/>
        </w:rPr>
        <w:t xml:space="preserve">Higgins, J. P., </w:t>
      </w:r>
      <w:r w:rsidRPr="00CA0278">
        <w:rPr>
          <w:rFonts w:ascii="Times New Roman" w:hAnsi="Times New Roman" w:cs="Times New Roman"/>
          <w:szCs w:val="24"/>
          <w:shd w:val="clear" w:color="auto" w:fill="FFFFFF"/>
        </w:rPr>
        <w:t>Thompson, S. G., Deeks, J. J., &amp; Altman, D. G. (2003). Measuring inconsistency in meta-analyses. </w:t>
      </w:r>
      <w:r w:rsidRPr="00CA0278">
        <w:rPr>
          <w:rFonts w:ascii="Times New Roman" w:hAnsi="Times New Roman" w:cs="Times New Roman"/>
          <w:i/>
          <w:iCs/>
          <w:szCs w:val="24"/>
          <w:shd w:val="clear" w:color="auto" w:fill="FFFFFF"/>
        </w:rPr>
        <w:t>BMJ</w:t>
      </w:r>
      <w:r w:rsidRPr="00CA0278">
        <w:rPr>
          <w:rFonts w:ascii="Times New Roman" w:hAnsi="Times New Roman" w:cs="Times New Roman"/>
          <w:szCs w:val="24"/>
          <w:shd w:val="clear" w:color="auto" w:fill="FFFFFF"/>
        </w:rPr>
        <w:t>, </w:t>
      </w:r>
      <w:r w:rsidRPr="00CA0278">
        <w:rPr>
          <w:rFonts w:ascii="Times New Roman" w:hAnsi="Times New Roman" w:cs="Times New Roman"/>
          <w:i/>
          <w:iCs/>
          <w:szCs w:val="24"/>
          <w:shd w:val="clear" w:color="auto" w:fill="FFFFFF"/>
        </w:rPr>
        <w:t>327</w:t>
      </w:r>
      <w:r w:rsidRPr="00CA0278">
        <w:rPr>
          <w:rFonts w:ascii="Times New Roman" w:hAnsi="Times New Roman" w:cs="Times New Roman"/>
          <w:szCs w:val="24"/>
          <w:shd w:val="clear" w:color="auto" w:fill="FFFFFF"/>
        </w:rPr>
        <w:t xml:space="preserve">(7414), 557-560. </w:t>
      </w:r>
      <w:r w:rsidRPr="00CA0278">
        <w:rPr>
          <w:rFonts w:ascii="Times New Roman" w:hAnsi="Times New Roman" w:cs="Times New Roman"/>
          <w:szCs w:val="24"/>
          <w:bdr w:val="none" w:sz="0" w:space="0" w:color="auto" w:frame="1"/>
        </w:rPr>
        <w:t>https://doi.org/10.1136/bmj.327.7414.557</w:t>
      </w:r>
      <w:r w:rsidRPr="00CA0278">
        <w:rPr>
          <w:rFonts w:ascii="Times New Roman" w:hAnsi="Times New Roman" w:cs="Times New Roman"/>
          <w:szCs w:val="24"/>
          <w:shd w:val="clear" w:color="auto" w:fill="FFFFFF"/>
        </w:rPr>
        <w:t> </w:t>
      </w:r>
    </w:p>
    <w:p w14:paraId="70C2F1AE"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lastRenderedPageBreak/>
        <w:t>Horgan, A., McCarthy, G., &amp; Sweeney, J. (2013). An evaluation of an online peer support forum for university students with depressive symptoms. </w:t>
      </w:r>
      <w:r w:rsidRPr="00AD7A34">
        <w:rPr>
          <w:rFonts w:ascii="Times New Roman" w:hAnsi="Times New Roman" w:cs="Times New Roman"/>
          <w:i/>
          <w:iCs/>
          <w:color w:val="000000" w:themeColor="text1"/>
          <w:shd w:val="clear" w:color="auto" w:fill="FFFFFF"/>
        </w:rPr>
        <w:t>Archives of Psychiatric Nursing</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27</w:t>
      </w:r>
      <w:r w:rsidRPr="00AD7A34">
        <w:rPr>
          <w:rFonts w:ascii="Times New Roman" w:hAnsi="Times New Roman" w:cs="Times New Roman"/>
          <w:color w:val="000000" w:themeColor="text1"/>
          <w:shd w:val="clear" w:color="auto" w:fill="FFFFFF"/>
        </w:rPr>
        <w:t>(2), 84-89. https://doi.org/10.1016/j.apnu.2012.12.005</w:t>
      </w:r>
    </w:p>
    <w:p w14:paraId="01BE83CB"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Houston, T. K., Cooper, L. A., &amp; Ford, D. E. (2002). Internet support groups for depression: A 1-year prospective cohort study. </w:t>
      </w:r>
      <w:r w:rsidRPr="00AD7A34">
        <w:rPr>
          <w:rFonts w:ascii="Times New Roman" w:hAnsi="Times New Roman" w:cs="Times New Roman"/>
          <w:i/>
          <w:iCs/>
          <w:color w:val="000000" w:themeColor="text1"/>
          <w:shd w:val="clear" w:color="auto" w:fill="FFFFFF"/>
        </w:rPr>
        <w:t>American Journal of Psychiatry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159</w:t>
      </w:r>
      <w:r w:rsidRPr="00AD7A34">
        <w:rPr>
          <w:rFonts w:ascii="Times New Roman" w:hAnsi="Times New Roman" w:cs="Times New Roman"/>
          <w:color w:val="000000" w:themeColor="text1"/>
          <w:shd w:val="clear" w:color="auto" w:fill="FFFFFF"/>
        </w:rPr>
        <w:t>(12), 2062-2068. https://doi.org/10.1176/appi.ajp.159.12.2062</w:t>
      </w:r>
    </w:p>
    <w:p w14:paraId="04D2C5A9"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Joyce, S., Shand, F., Bryant, R. A., Lal, T. J., &amp; Harvey, S. B. (2018). Mindfulness-based resilience training in the workplace: Pilot study of the internet-based Resilience@ Work (RAW) mindfulness program. </w:t>
      </w:r>
      <w:r w:rsidRPr="00AD7A34">
        <w:rPr>
          <w:rFonts w:ascii="Times New Roman" w:hAnsi="Times New Roman" w:cs="Times New Roman"/>
          <w:i/>
          <w:iCs/>
          <w:color w:val="000000" w:themeColor="text1"/>
          <w:shd w:val="clear" w:color="auto" w:fill="FFFFFF"/>
        </w:rPr>
        <w:t>Journal of Medical Internet Research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20</w:t>
      </w:r>
      <w:r w:rsidRPr="00AD7A34">
        <w:rPr>
          <w:rFonts w:ascii="Times New Roman" w:hAnsi="Times New Roman" w:cs="Times New Roman"/>
          <w:color w:val="000000" w:themeColor="text1"/>
          <w:shd w:val="clear" w:color="auto" w:fill="FFFFFF"/>
        </w:rPr>
        <w:t>(9), e10326. https://doi.org/10.2196/10326</w:t>
      </w:r>
    </w:p>
    <w:p w14:paraId="24F59FBE"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Klimczak, K. S., Twohig, M. P., Peacock, G. G., &amp; Levin, M. E. (2023). Using peer-support coaching to improve adherence to online ACT self-help for college mental health: A randomized controlled trial. </w:t>
      </w:r>
      <w:r w:rsidRPr="00AD7A34">
        <w:rPr>
          <w:rFonts w:ascii="Times New Roman" w:hAnsi="Times New Roman" w:cs="Times New Roman"/>
          <w:i/>
          <w:iCs/>
          <w:color w:val="000000" w:themeColor="text1"/>
          <w:shd w:val="clear" w:color="auto" w:fill="FFFFFF"/>
        </w:rPr>
        <w:t>Behaviour Research and Therapy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160</w:t>
      </w:r>
      <w:r w:rsidRPr="00AD7A34">
        <w:rPr>
          <w:rFonts w:ascii="Times New Roman" w:hAnsi="Times New Roman" w:cs="Times New Roman"/>
          <w:color w:val="000000" w:themeColor="text1"/>
          <w:shd w:val="clear" w:color="auto" w:fill="FFFFFF"/>
        </w:rPr>
        <w:t>, e104228. https://doi.org/10.1016/j.brat.2022.104228</w:t>
      </w:r>
    </w:p>
    <w:p w14:paraId="7DFE0118"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Kramer, J., Boon, B., Schotanus-Dijkstra, M., van Ballegooijen, W., Kerkhof, A., &amp; van der Poel, A. (2015). The mental health of visitors of web-based support forums for bereaved by suicide. </w:t>
      </w:r>
      <w:r w:rsidRPr="00AD7A34">
        <w:rPr>
          <w:rFonts w:ascii="Times New Roman" w:hAnsi="Times New Roman" w:cs="Times New Roman"/>
          <w:i/>
          <w:iCs/>
          <w:color w:val="000000" w:themeColor="text1"/>
          <w:shd w:val="clear" w:color="auto" w:fill="FFFFFF"/>
        </w:rPr>
        <w:t>Crisis: The Journal of Crisis Intervention and Suicide Prevention</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36</w:t>
      </w:r>
      <w:r w:rsidRPr="00AD7A34">
        <w:rPr>
          <w:rFonts w:ascii="Times New Roman" w:hAnsi="Times New Roman" w:cs="Times New Roman"/>
          <w:color w:val="000000" w:themeColor="text1"/>
          <w:shd w:val="clear" w:color="auto" w:fill="FFFFFF"/>
        </w:rPr>
        <w:t>(1), 38–45. https://doi.org/10.1027/0227-5910/a000281</w:t>
      </w:r>
    </w:p>
    <w:p w14:paraId="147CF8CF"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Leow, M., Chan, S., &amp; Chan, M. (2015). A pilot randomized, controlled trial of the effectiveness of a psychoeducational intervention on family caregivers of patients with advanced cancer. </w:t>
      </w:r>
      <w:r w:rsidRPr="00AD7A34">
        <w:rPr>
          <w:rFonts w:ascii="Times New Roman" w:hAnsi="Times New Roman" w:cs="Times New Roman"/>
          <w:i/>
          <w:iCs/>
          <w:color w:val="000000" w:themeColor="text1"/>
          <w:shd w:val="clear" w:color="auto" w:fill="FFFFFF"/>
        </w:rPr>
        <w:t>Oncology Nursing Forum</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42</w:t>
      </w:r>
      <w:r w:rsidRPr="00AD7A34">
        <w:rPr>
          <w:rFonts w:ascii="Times New Roman" w:hAnsi="Times New Roman" w:cs="Times New Roman"/>
          <w:color w:val="000000" w:themeColor="text1"/>
          <w:shd w:val="clear" w:color="auto" w:fill="FFFFFF"/>
        </w:rPr>
        <w:t>(2), E63–E72. https://doi.org/10.1188/15.onf.e63-e72</w:t>
      </w:r>
    </w:p>
    <w:p w14:paraId="1961DB78"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Lepore, S. J., Rincon, M. A., Buzaglo, J. S., Golant, M., Lieberman, M. A., Bauerle Bass, S., &amp; Chambers, S. (2019). Digital literacy linked to engagement and psychological benefits among breast cancer survivors in Internet</w:t>
      </w:r>
      <w:r w:rsidRPr="00AD7A34">
        <w:rPr>
          <w:rFonts w:ascii="Cambria Math" w:hAnsi="Cambria Math" w:cs="Cambria Math"/>
          <w:color w:val="000000" w:themeColor="text1"/>
          <w:shd w:val="clear" w:color="auto" w:fill="FFFFFF"/>
        </w:rPr>
        <w:t>‐</w:t>
      </w:r>
      <w:r w:rsidRPr="00AD7A34">
        <w:rPr>
          <w:rFonts w:ascii="Times New Roman" w:hAnsi="Times New Roman" w:cs="Times New Roman"/>
          <w:color w:val="000000" w:themeColor="text1"/>
          <w:shd w:val="clear" w:color="auto" w:fill="FFFFFF"/>
        </w:rPr>
        <w:t>based peer support groups. </w:t>
      </w:r>
      <w:r w:rsidRPr="00AD7A34">
        <w:rPr>
          <w:rFonts w:ascii="Times New Roman" w:hAnsi="Times New Roman" w:cs="Times New Roman"/>
          <w:i/>
          <w:iCs/>
          <w:color w:val="000000" w:themeColor="text1"/>
          <w:shd w:val="clear" w:color="auto" w:fill="FFFFFF"/>
        </w:rPr>
        <w:t>European Journal of Cancer Care</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28</w:t>
      </w:r>
      <w:r w:rsidRPr="00AD7A34">
        <w:rPr>
          <w:rFonts w:ascii="Times New Roman" w:hAnsi="Times New Roman" w:cs="Times New Roman"/>
          <w:color w:val="000000" w:themeColor="text1"/>
          <w:shd w:val="clear" w:color="auto" w:fill="FFFFFF"/>
        </w:rPr>
        <w:t>(4), e13134. https://doi.org/10.1111/ecc.13134.</w:t>
      </w:r>
    </w:p>
    <w:p w14:paraId="5A2D3BE5"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Lieberman, M. A., &amp; Goldstein, B. A. (2005). Self-help on-line: An outcome evaluation of breast cancer bulletin boards. </w:t>
      </w:r>
      <w:r w:rsidRPr="00AD7A34">
        <w:rPr>
          <w:rFonts w:ascii="Times New Roman" w:hAnsi="Times New Roman" w:cs="Times New Roman"/>
          <w:i/>
          <w:iCs/>
          <w:color w:val="000000" w:themeColor="text1"/>
          <w:shd w:val="clear" w:color="auto" w:fill="FFFFFF"/>
        </w:rPr>
        <w:t>Journal of Health Psychology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10</w:t>
      </w:r>
      <w:r w:rsidRPr="00AD7A34">
        <w:rPr>
          <w:rFonts w:ascii="Times New Roman" w:hAnsi="Times New Roman" w:cs="Times New Roman"/>
          <w:color w:val="000000" w:themeColor="text1"/>
          <w:shd w:val="clear" w:color="auto" w:fill="FFFFFF"/>
        </w:rPr>
        <w:t>(6), 855-862. https://doi.org/10.1177/1359105305057319</w:t>
      </w:r>
    </w:p>
    <w:p w14:paraId="145FADF7"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lastRenderedPageBreak/>
        <w:t xml:space="preserve">Linke, S., Murray, E., Butler, C., &amp; Wallace, P. (2007). Internet-based interactive health intervention for the promotion of sensible drinking: Patterns of use and potential impact on members of the general public. </w:t>
      </w:r>
      <w:r w:rsidRPr="00AD7A34">
        <w:rPr>
          <w:rFonts w:ascii="Times New Roman" w:hAnsi="Times New Roman" w:cs="Times New Roman"/>
          <w:i/>
          <w:iCs/>
          <w:color w:val="000000" w:themeColor="text1"/>
          <w:shd w:val="clear" w:color="auto" w:fill="FFFFFF"/>
        </w:rPr>
        <w:t>Journal of Medical Internet Research</w:t>
      </w:r>
      <w:r w:rsidRPr="00AD7A34">
        <w:rPr>
          <w:rFonts w:ascii="Times New Roman" w:hAnsi="Times New Roman" w:cs="Times New Roman"/>
          <w:color w:val="000000" w:themeColor="text1"/>
          <w:shd w:val="clear" w:color="auto" w:fill="FFFFFF"/>
        </w:rPr>
        <w:t xml:space="preserve">, </w:t>
      </w:r>
      <w:r w:rsidRPr="00AD7A34">
        <w:rPr>
          <w:rFonts w:ascii="Times New Roman" w:hAnsi="Times New Roman" w:cs="Times New Roman"/>
          <w:i/>
          <w:iCs/>
          <w:color w:val="000000" w:themeColor="text1"/>
          <w:shd w:val="clear" w:color="auto" w:fill="FFFFFF"/>
        </w:rPr>
        <w:t>9</w:t>
      </w:r>
      <w:r w:rsidRPr="00AD7A34">
        <w:rPr>
          <w:rFonts w:ascii="Times New Roman" w:hAnsi="Times New Roman" w:cs="Times New Roman"/>
          <w:color w:val="000000" w:themeColor="text1"/>
          <w:shd w:val="clear" w:color="auto" w:fill="FFFFFF"/>
        </w:rPr>
        <w:t xml:space="preserve">(2), e10. </w:t>
      </w:r>
      <w:hyperlink r:id="rId97" w:history="1">
        <w:r w:rsidRPr="00AD7A34">
          <w:rPr>
            <w:rStyle w:val="Hyperlink"/>
            <w:rFonts w:ascii="Times New Roman" w:hAnsi="Times New Roman" w:cs="Times New Roman"/>
            <w:color w:val="000000" w:themeColor="text1"/>
            <w:u w:val="none"/>
            <w:shd w:val="clear" w:color="auto" w:fill="FFFFFF"/>
          </w:rPr>
          <w:t>https://doi.org/10.2196/jmir.9.2.e10</w:t>
        </w:r>
      </w:hyperlink>
    </w:p>
    <w:p w14:paraId="35A1942E"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Ludman, E. J., Simon, G. E., Grothaus, L. C., Luce, C., Markley, D. K., &amp; Schaefer, J. (2007). A pilot study of telephone care management and structured disease self-management groups for chronic depression. </w:t>
      </w:r>
      <w:r w:rsidRPr="00AD7A34">
        <w:rPr>
          <w:rFonts w:ascii="Times New Roman" w:hAnsi="Times New Roman" w:cs="Times New Roman"/>
          <w:i/>
          <w:iCs/>
          <w:color w:val="000000" w:themeColor="text1"/>
          <w:shd w:val="clear" w:color="auto" w:fill="FFFFFF"/>
        </w:rPr>
        <w:t>Psychiatric Services</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58</w:t>
      </w:r>
      <w:r w:rsidRPr="00AD7A34">
        <w:rPr>
          <w:rFonts w:ascii="Times New Roman" w:hAnsi="Times New Roman" w:cs="Times New Roman"/>
          <w:color w:val="000000" w:themeColor="text1"/>
          <w:shd w:val="clear" w:color="auto" w:fill="FFFFFF"/>
        </w:rPr>
        <w:t>(8), 1065-1072. https://doi.org/10.1176/ps.2007.58.8.1065</w:t>
      </w:r>
    </w:p>
    <w:p w14:paraId="12BE6C13"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Marinova, N., Rogers, T., &amp; MacBeth, A. (2022). Predictors of adolescent engagement and outcomes–a cross-sectional study using the togetherall (formerly big white wall) digital mental health platform. </w:t>
      </w:r>
      <w:r w:rsidRPr="00AD7A34">
        <w:rPr>
          <w:rFonts w:ascii="Times New Roman" w:hAnsi="Times New Roman" w:cs="Times New Roman"/>
          <w:i/>
          <w:iCs/>
          <w:color w:val="000000" w:themeColor="text1"/>
          <w:shd w:val="clear" w:color="auto" w:fill="FFFFFF"/>
        </w:rPr>
        <w:t>Journal of Affective Disorders</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311</w:t>
      </w:r>
      <w:r w:rsidRPr="00AD7A34">
        <w:rPr>
          <w:rFonts w:ascii="Times New Roman" w:hAnsi="Times New Roman" w:cs="Times New Roman"/>
          <w:color w:val="000000" w:themeColor="text1"/>
          <w:shd w:val="clear" w:color="auto" w:fill="FFFFFF"/>
        </w:rPr>
        <w:t>, 284-293. https://doi.org/10.1016/j.jad.2022.05.058</w:t>
      </w:r>
    </w:p>
    <w:p w14:paraId="2E44D3B2"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McKay, H. G., Glasgow, R. E., Feil, E. G., Boles, S. M., &amp; Barrera, M. (2002). Internet-based diabetes self-management and support: Initial outcomes from the diabetes network project. </w:t>
      </w:r>
      <w:r w:rsidRPr="00AD7A34">
        <w:rPr>
          <w:rFonts w:ascii="Times New Roman" w:hAnsi="Times New Roman" w:cs="Times New Roman"/>
          <w:i/>
          <w:iCs/>
          <w:color w:val="000000" w:themeColor="text1"/>
          <w:shd w:val="clear" w:color="auto" w:fill="FFFFFF"/>
        </w:rPr>
        <w:t>Rehabilitation Psychology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47</w:t>
      </w:r>
      <w:r w:rsidRPr="00AD7A34">
        <w:rPr>
          <w:rFonts w:ascii="Times New Roman" w:hAnsi="Times New Roman" w:cs="Times New Roman"/>
          <w:color w:val="000000" w:themeColor="text1"/>
          <w:shd w:val="clear" w:color="auto" w:fill="FFFFFF"/>
        </w:rPr>
        <w:t>(1), 31–48. https://doi.org/10.1037//0090-5550.47.1.31</w:t>
      </w:r>
    </w:p>
    <w:p w14:paraId="217A0F62"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McKay, H. G., King, D., Eakin, E. G., Seeley, J. R., &amp; Glasgow, R. E. (2001). The diabetes network internet-based physical activity intervention: A randomized pilot study. </w:t>
      </w:r>
      <w:r w:rsidRPr="00AD7A34">
        <w:rPr>
          <w:rFonts w:ascii="Times New Roman" w:hAnsi="Times New Roman" w:cs="Times New Roman"/>
          <w:i/>
          <w:iCs/>
          <w:color w:val="000000" w:themeColor="text1"/>
          <w:shd w:val="clear" w:color="auto" w:fill="FFFFFF"/>
        </w:rPr>
        <w:t>Diabetes Care</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24</w:t>
      </w:r>
      <w:r w:rsidRPr="00AD7A34">
        <w:rPr>
          <w:rFonts w:ascii="Times New Roman" w:hAnsi="Times New Roman" w:cs="Times New Roman"/>
          <w:color w:val="000000" w:themeColor="text1"/>
          <w:shd w:val="clear" w:color="auto" w:fill="FFFFFF"/>
        </w:rPr>
        <w:t>(8), 1328-1334. https://doi.org/10.2337/diacare.24.8.1328</w:t>
      </w:r>
    </w:p>
    <w:p w14:paraId="62ACF386" w14:textId="55CCF53A"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Mouthaan, J., Sijbrandij, M., de Vries, G.-J., Reitsma, J. B., van de Schoot, R., Goslings, J. C., Luitse, J. S. K., Bakker, F. C</w:t>
      </w:r>
      <w:r w:rsidRPr="00AD7A34">
        <w:rPr>
          <w:rFonts w:ascii="Times New Roman" w:hAnsi="Times New Roman" w:cs="Times New Roman"/>
          <w:color w:val="000000" w:themeColor="text1"/>
          <w:shd w:val="clear" w:color="auto" w:fill="FFFFFF"/>
        </w:rPr>
        <w:t xml:space="preserve">., Gersons, B. P. R., &amp; Olff, M. (2013). Internet-based early intervention to prevent posttraumatic stress disorder in injury patients: </w:t>
      </w:r>
      <w:r w:rsidR="007F7F4B">
        <w:rPr>
          <w:rFonts w:ascii="Times New Roman" w:hAnsi="Times New Roman" w:cs="Times New Roman"/>
          <w:color w:val="000000" w:themeColor="text1"/>
          <w:shd w:val="clear" w:color="auto" w:fill="FFFFFF"/>
        </w:rPr>
        <w:t>R</w:t>
      </w:r>
      <w:r w:rsidRPr="00AD7A34">
        <w:rPr>
          <w:rFonts w:ascii="Times New Roman" w:hAnsi="Times New Roman" w:cs="Times New Roman"/>
          <w:color w:val="000000" w:themeColor="text1"/>
          <w:shd w:val="clear" w:color="auto" w:fill="FFFFFF"/>
        </w:rPr>
        <w:t>andomized controlled trial. </w:t>
      </w:r>
      <w:r w:rsidRPr="00AD7A34">
        <w:rPr>
          <w:rFonts w:ascii="Times New Roman" w:hAnsi="Times New Roman" w:cs="Times New Roman"/>
          <w:i/>
          <w:iCs/>
          <w:color w:val="000000" w:themeColor="text1"/>
          <w:shd w:val="clear" w:color="auto" w:fill="FFFFFF"/>
        </w:rPr>
        <w:t>Journal of Medical Internet Research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15</w:t>
      </w:r>
      <w:r w:rsidRPr="00AD7A34">
        <w:rPr>
          <w:rFonts w:ascii="Times New Roman" w:hAnsi="Times New Roman" w:cs="Times New Roman"/>
          <w:color w:val="000000" w:themeColor="text1"/>
          <w:shd w:val="clear" w:color="auto" w:fill="FFFFFF"/>
        </w:rPr>
        <w:t>(8), e165. https://doi.org/10.2196/jmir.2460</w:t>
      </w:r>
    </w:p>
    <w:p w14:paraId="20073C1D"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Nelson, C. B., Abraham, K. M., Walters, H., Pfeiffer, P. N., &amp; Valenstein, M. (2014). Integration of peer support and computer-based CBT for veterans with depression. </w:t>
      </w:r>
      <w:r w:rsidRPr="00AD7A34">
        <w:rPr>
          <w:rFonts w:ascii="Times New Roman" w:hAnsi="Times New Roman" w:cs="Times New Roman"/>
          <w:i/>
          <w:iCs/>
          <w:color w:val="000000" w:themeColor="text1"/>
          <w:shd w:val="clear" w:color="auto" w:fill="FFFFFF"/>
        </w:rPr>
        <w:t>Computers in Human Behavior</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31</w:t>
      </w:r>
      <w:r w:rsidRPr="00AD7A34">
        <w:rPr>
          <w:rFonts w:ascii="Times New Roman" w:hAnsi="Times New Roman" w:cs="Times New Roman"/>
          <w:color w:val="000000" w:themeColor="text1"/>
          <w:shd w:val="clear" w:color="auto" w:fill="FFFFFF"/>
        </w:rPr>
        <w:t>, 57-64. https://doi.org/10.1016/j.chb.2013.10.012</w:t>
      </w:r>
    </w:p>
    <w:p w14:paraId="5099F59B"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 xml:space="preserve">Nosek, M. A., Robinson-Whelen, S., Hughes, R. B., &amp; Nosek, T. M. (2016). An internet-based virtual reality intervention for enhancing self-esteem in women with disabilities: Results of a </w:t>
      </w:r>
      <w:r w:rsidRPr="00AD7A34">
        <w:rPr>
          <w:rFonts w:ascii="Times New Roman" w:hAnsi="Times New Roman" w:cs="Times New Roman"/>
          <w:color w:val="000000" w:themeColor="text1"/>
          <w:shd w:val="clear" w:color="auto" w:fill="FFFFFF"/>
        </w:rPr>
        <w:lastRenderedPageBreak/>
        <w:t>feasibility study. </w:t>
      </w:r>
      <w:r w:rsidRPr="00AD7A34">
        <w:rPr>
          <w:rFonts w:ascii="Times New Roman" w:hAnsi="Times New Roman" w:cs="Times New Roman"/>
          <w:i/>
          <w:iCs/>
          <w:color w:val="000000" w:themeColor="text1"/>
          <w:shd w:val="clear" w:color="auto" w:fill="FFFFFF"/>
        </w:rPr>
        <w:t>Rehabilitation Psychology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61</w:t>
      </w:r>
      <w:r w:rsidRPr="00AD7A34">
        <w:rPr>
          <w:rFonts w:ascii="Times New Roman" w:hAnsi="Times New Roman" w:cs="Times New Roman"/>
          <w:color w:val="000000" w:themeColor="text1"/>
          <w:shd w:val="clear" w:color="auto" w:fill="FFFFFF"/>
        </w:rPr>
        <w:t>(4), 358–370. https://doi.org/10.1037/rep0000107</w:t>
      </w:r>
    </w:p>
    <w:p w14:paraId="3D7029AE"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O’Dea, B., Han, J., Batterham, P. J., Achilles, M. R., Calear, A. L., Werner</w:t>
      </w:r>
      <w:r w:rsidRPr="00AD7A34">
        <w:rPr>
          <w:rFonts w:ascii="Cambria Math" w:hAnsi="Cambria Math" w:cs="Cambria Math"/>
          <w:color w:val="000000" w:themeColor="text1"/>
          <w:shd w:val="clear" w:color="auto" w:fill="FFFFFF"/>
        </w:rPr>
        <w:t>‐</w:t>
      </w:r>
      <w:r w:rsidRPr="00AD7A34">
        <w:rPr>
          <w:rFonts w:ascii="Times New Roman" w:hAnsi="Times New Roman" w:cs="Times New Roman"/>
          <w:color w:val="000000" w:themeColor="text1"/>
          <w:shd w:val="clear" w:color="auto" w:fill="FFFFFF"/>
        </w:rPr>
        <w:t>Seidler, A., ... &amp; Christensen, H. (2020). A randomised controlled trial of a relationship</w:t>
      </w:r>
      <w:r w:rsidRPr="00AD7A34">
        <w:rPr>
          <w:rFonts w:ascii="Cambria Math" w:hAnsi="Cambria Math" w:cs="Cambria Math"/>
          <w:color w:val="000000" w:themeColor="text1"/>
          <w:shd w:val="clear" w:color="auto" w:fill="FFFFFF"/>
        </w:rPr>
        <w:t>‐</w:t>
      </w:r>
      <w:r w:rsidRPr="00AD7A34">
        <w:rPr>
          <w:rFonts w:ascii="Times New Roman" w:hAnsi="Times New Roman" w:cs="Times New Roman"/>
          <w:color w:val="000000" w:themeColor="text1"/>
          <w:shd w:val="clear" w:color="auto" w:fill="FFFFFF"/>
        </w:rPr>
        <w:t>focussed mobile phone application for improving adolescents’ mental health. </w:t>
      </w:r>
      <w:r w:rsidRPr="00AD7A34">
        <w:rPr>
          <w:rFonts w:ascii="Times New Roman" w:hAnsi="Times New Roman" w:cs="Times New Roman"/>
          <w:i/>
          <w:iCs/>
          <w:color w:val="000000" w:themeColor="text1"/>
          <w:shd w:val="clear" w:color="auto" w:fill="FFFFFF"/>
        </w:rPr>
        <w:t>Journal of Child Psychology and Psychiatry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61</w:t>
      </w:r>
      <w:r w:rsidRPr="00AD7A34">
        <w:rPr>
          <w:rFonts w:ascii="Times New Roman" w:hAnsi="Times New Roman" w:cs="Times New Roman"/>
          <w:color w:val="000000" w:themeColor="text1"/>
          <w:shd w:val="clear" w:color="auto" w:fill="FFFFFF"/>
        </w:rPr>
        <w:t>(8), 899-913. https://doi.org/doi:10.1111/jcpp.13294</w:t>
      </w:r>
    </w:p>
    <w:p w14:paraId="12FBC10B"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Owen, J. E., Curran, M., Bantum, E. O. C., &amp; Hanneman, R. (2016). Characterizing social networks and communication channels in a web-based peer support intervention. </w:t>
      </w:r>
      <w:r w:rsidRPr="00AD7A34">
        <w:rPr>
          <w:rFonts w:ascii="Times New Roman" w:hAnsi="Times New Roman" w:cs="Times New Roman"/>
          <w:i/>
          <w:iCs/>
          <w:color w:val="000000" w:themeColor="text1"/>
          <w:shd w:val="clear" w:color="auto" w:fill="FFFFFF"/>
        </w:rPr>
        <w:t>Cyberpsychology, Behavior, and Social Networking</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19</w:t>
      </w:r>
      <w:r w:rsidRPr="00AD7A34">
        <w:rPr>
          <w:rFonts w:ascii="Times New Roman" w:hAnsi="Times New Roman" w:cs="Times New Roman"/>
          <w:color w:val="000000" w:themeColor="text1"/>
          <w:shd w:val="clear" w:color="auto" w:fill="FFFFFF"/>
        </w:rPr>
        <w:t>(6), 388-396. https://doi.org/10.1089/cyber.2015.0359</w:t>
      </w:r>
    </w:p>
    <w:p w14:paraId="5F298BC0"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Pauksztat, B., Grech, M. R., &amp; Kitada, M. (2022). The impact of the COVID-19 pandemic on seafarers’ mental health and chronic fatigue: Beneficial effects of onboard peer support, external support and Internet access. </w:t>
      </w:r>
      <w:r w:rsidRPr="00AD7A34">
        <w:rPr>
          <w:rFonts w:ascii="Times New Roman" w:hAnsi="Times New Roman" w:cs="Times New Roman"/>
          <w:i/>
          <w:iCs/>
          <w:color w:val="000000" w:themeColor="text1"/>
          <w:shd w:val="clear" w:color="auto" w:fill="FFFFFF"/>
        </w:rPr>
        <w:t>Marine Policy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137</w:t>
      </w:r>
      <w:r w:rsidRPr="00AD7A34">
        <w:rPr>
          <w:rFonts w:ascii="Times New Roman" w:hAnsi="Times New Roman" w:cs="Times New Roman"/>
          <w:color w:val="000000" w:themeColor="text1"/>
          <w:shd w:val="clear" w:color="auto" w:fill="FFFFFF"/>
        </w:rPr>
        <w:t>, e104942. https://doi.org/10.1016/j.marpol.2021.104942</w:t>
      </w:r>
    </w:p>
    <w:p w14:paraId="57E32CE6"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Paulson, L. R., Casile, W. J., &amp; Jones, D. (2015). Tech it out: Implementing an online peer consultation network for rural mental health professionals. </w:t>
      </w:r>
      <w:r w:rsidRPr="00AD7A34">
        <w:rPr>
          <w:rFonts w:ascii="Times New Roman" w:hAnsi="Times New Roman" w:cs="Times New Roman"/>
          <w:i/>
          <w:iCs/>
          <w:color w:val="000000" w:themeColor="text1"/>
          <w:shd w:val="clear" w:color="auto" w:fill="FFFFFF"/>
        </w:rPr>
        <w:t>Journal of Rural Mental Health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39</w:t>
      </w:r>
      <w:r w:rsidRPr="00AD7A34">
        <w:rPr>
          <w:rFonts w:ascii="Times New Roman" w:hAnsi="Times New Roman" w:cs="Times New Roman"/>
          <w:color w:val="000000" w:themeColor="text1"/>
          <w:shd w:val="clear" w:color="auto" w:fill="FFFFFF"/>
        </w:rPr>
        <w:t>(3-4), 125–136. https://doi.org/10.1037/rmh0000034</w:t>
      </w:r>
    </w:p>
    <w:p w14:paraId="413E5FD4"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Pavarini, G., Reardon, T., Hollowell, A., Bennett, V., Lawrance, E., Peer Support Young People’s Advisory Group, Pinfold, V., &amp; Singh, I.. (2023). Online peer support training to promote adolescents’ emotional support skills, mental health and agency during COVID-19: Randomised controlled trial and qualitative evaluation. </w:t>
      </w:r>
      <w:r w:rsidRPr="00AD7A34">
        <w:rPr>
          <w:rFonts w:ascii="Times New Roman" w:hAnsi="Times New Roman" w:cs="Times New Roman"/>
          <w:i/>
          <w:iCs/>
          <w:color w:val="000000" w:themeColor="text1"/>
          <w:shd w:val="clear" w:color="auto" w:fill="FFFFFF"/>
        </w:rPr>
        <w:t>European Child &amp; Adolescent Psychiatry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32</w:t>
      </w:r>
      <w:r w:rsidRPr="00AD7A34">
        <w:rPr>
          <w:rFonts w:ascii="Times New Roman" w:hAnsi="Times New Roman" w:cs="Times New Roman"/>
          <w:color w:val="000000" w:themeColor="text1"/>
          <w:shd w:val="clear" w:color="auto" w:fill="FFFFFF"/>
        </w:rPr>
        <w:t>(6), 1119–1130. https://doi.org/10.1007//s00787-021-01933-0</w:t>
      </w:r>
    </w:p>
    <w:p w14:paraId="10EF0D8D"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Pretorius, N., Arcelus, J., Beecham, J., Dawson, H., Doherty, F., Eisler, I., ... &amp; Schmidt, U. (2009). Cognitive-behavioural therapy for adolescents with bulimic symptomatology: The acceptability and effectiveness of internet-based delivery. </w:t>
      </w:r>
      <w:r w:rsidRPr="00AD7A34">
        <w:rPr>
          <w:rFonts w:ascii="Times New Roman" w:hAnsi="Times New Roman" w:cs="Times New Roman"/>
          <w:i/>
          <w:iCs/>
          <w:color w:val="000000" w:themeColor="text1"/>
          <w:shd w:val="clear" w:color="auto" w:fill="FFFFFF"/>
        </w:rPr>
        <w:t>Behaviour Research and Therapy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47</w:t>
      </w:r>
      <w:r w:rsidRPr="00AD7A34">
        <w:rPr>
          <w:rFonts w:ascii="Times New Roman" w:hAnsi="Times New Roman" w:cs="Times New Roman"/>
          <w:color w:val="000000" w:themeColor="text1"/>
          <w:shd w:val="clear" w:color="auto" w:fill="FFFFFF"/>
        </w:rPr>
        <w:t>(9), 729-736. https://doi.org/10.1016/j.brat.2009.05.006</w:t>
      </w:r>
    </w:p>
    <w:p w14:paraId="3DE7A347"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Schulz, A., Stolz, T., Vincent, A., Krieger, T., Andersson, G., &amp; Berger, T. (2016). A sorrow shared is a sorrow halved? A three-arm randomized controlled trial comparing internet-based clinician-</w:t>
      </w:r>
      <w:r w:rsidRPr="00AD7A34">
        <w:rPr>
          <w:rFonts w:ascii="Times New Roman" w:hAnsi="Times New Roman" w:cs="Times New Roman"/>
          <w:color w:val="000000" w:themeColor="text1"/>
          <w:shd w:val="clear" w:color="auto" w:fill="FFFFFF"/>
        </w:rPr>
        <w:lastRenderedPageBreak/>
        <w:t>guided individual versus group treatment for social anxiety disorder. </w:t>
      </w:r>
      <w:r w:rsidRPr="00AD7A34">
        <w:rPr>
          <w:rFonts w:ascii="Times New Roman" w:hAnsi="Times New Roman" w:cs="Times New Roman"/>
          <w:i/>
          <w:iCs/>
          <w:color w:val="000000" w:themeColor="text1"/>
          <w:shd w:val="clear" w:color="auto" w:fill="FFFFFF"/>
        </w:rPr>
        <w:t>Behaviour Research and Therapy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84</w:t>
      </w:r>
      <w:r w:rsidRPr="00AD7A34">
        <w:rPr>
          <w:rFonts w:ascii="Times New Roman" w:hAnsi="Times New Roman" w:cs="Times New Roman"/>
          <w:color w:val="000000" w:themeColor="text1"/>
          <w:shd w:val="clear" w:color="auto" w:fill="FFFFFF"/>
        </w:rPr>
        <w:t>, 14-26. https://doi.org/10.1016/j.brat.2016.07.001</w:t>
      </w:r>
    </w:p>
    <w:p w14:paraId="7A6FB873"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Setoyama, Y., Yamazaki, Y., &amp; Namayama, K. (2011). Benefits of peer support in online Japanese breast cancer communities: Differences between lurkers and posters. </w:t>
      </w:r>
      <w:r w:rsidRPr="00AD7A34">
        <w:rPr>
          <w:rFonts w:ascii="Times New Roman" w:hAnsi="Times New Roman" w:cs="Times New Roman"/>
          <w:i/>
          <w:iCs/>
          <w:color w:val="000000" w:themeColor="text1"/>
          <w:shd w:val="clear" w:color="auto" w:fill="FFFFFF"/>
        </w:rPr>
        <w:t>Journal of Medical Internet Research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13</w:t>
      </w:r>
      <w:r w:rsidRPr="00AD7A34">
        <w:rPr>
          <w:rFonts w:ascii="Times New Roman" w:hAnsi="Times New Roman" w:cs="Times New Roman"/>
          <w:color w:val="000000" w:themeColor="text1"/>
          <w:shd w:val="clear" w:color="auto" w:fill="FFFFFF"/>
        </w:rPr>
        <w:t>(4), e122. https://doi.org/10.2196/jmir.1696</w:t>
      </w:r>
    </w:p>
    <w:p w14:paraId="2B0415EE"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Sin, J., Henderson, C., Elkes, J., Cornelius, V., Woodham, L. A., Batchelor, R., Chen, T., Corredor, A. M., Coughlan, D., Dhital, R., Evans, S., Haider, B., Heathcote, J., Mansfield, S., O'Brien, A., Qassim, M., Sserunkuma, J., Travis, C. H., Williams, E., &amp; Gillard, S. (2022). Effect of digital psychoeducation and peer support on the mental health of family carers supporting individuals with psychosis in England (COPe-support): A randomised clinical trial. </w:t>
      </w:r>
      <w:r w:rsidRPr="00AD7A34">
        <w:rPr>
          <w:rFonts w:ascii="Times New Roman" w:hAnsi="Times New Roman" w:cs="Times New Roman"/>
          <w:i/>
          <w:iCs/>
          <w:color w:val="000000" w:themeColor="text1"/>
          <w:shd w:val="clear" w:color="auto" w:fill="FFFFFF"/>
        </w:rPr>
        <w:t>The Lancet Digital Health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4</w:t>
      </w:r>
      <w:r w:rsidRPr="00AD7A34">
        <w:rPr>
          <w:rFonts w:ascii="Times New Roman" w:hAnsi="Times New Roman" w:cs="Times New Roman"/>
          <w:color w:val="000000" w:themeColor="text1"/>
          <w:shd w:val="clear" w:color="auto" w:fill="FFFFFF"/>
        </w:rPr>
        <w:t>(5), e320–e329. https://doi.org/10.1016/s2589-7500(22)00031-0</w:t>
      </w:r>
    </w:p>
    <w:p w14:paraId="56CA1291"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Stevens, M., Cartagena Farías, J., Mindel, C., D’Amico, F., &amp; Evans-Lacko, S. (2022). Pilot evaluation to assess the effectiveness of youth peer community support via the Kooth online mental wellbeing website. </w:t>
      </w:r>
      <w:r w:rsidRPr="00AD7A34">
        <w:rPr>
          <w:rFonts w:ascii="Times New Roman" w:hAnsi="Times New Roman" w:cs="Times New Roman"/>
          <w:i/>
          <w:iCs/>
          <w:color w:val="000000" w:themeColor="text1"/>
          <w:shd w:val="clear" w:color="auto" w:fill="FFFFFF"/>
        </w:rPr>
        <w:t>BMC Public Health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22</w:t>
      </w:r>
      <w:r w:rsidRPr="00AD7A34">
        <w:rPr>
          <w:rFonts w:ascii="Times New Roman" w:hAnsi="Times New Roman" w:cs="Times New Roman"/>
          <w:color w:val="000000" w:themeColor="text1"/>
          <w:shd w:val="clear" w:color="auto" w:fill="FFFFFF"/>
        </w:rPr>
        <w:t>(1), 1903. https://doi.org/https:/10.1186/s12889-022-14223-4</w:t>
      </w:r>
    </w:p>
    <w:p w14:paraId="21372CFA"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Suffoletto, B., Goldstein, T., Gotkiewicz, D., Gotkiewicz, E., George, B., &amp; Brent, D. (2021). Acceptability, engagement, and effects of a mobile digital intervention to support mental health for young adults transitioning to college: Pilot randomized controlled trial. </w:t>
      </w:r>
      <w:r w:rsidRPr="00AD7A34">
        <w:rPr>
          <w:rFonts w:ascii="Times New Roman" w:hAnsi="Times New Roman" w:cs="Times New Roman"/>
          <w:i/>
          <w:iCs/>
          <w:color w:val="000000" w:themeColor="text1"/>
          <w:shd w:val="clear" w:color="auto" w:fill="FFFFFF"/>
        </w:rPr>
        <w:t>JMIR Formative Research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5</w:t>
      </w:r>
      <w:r w:rsidRPr="00AD7A34">
        <w:rPr>
          <w:rFonts w:ascii="Times New Roman" w:hAnsi="Times New Roman" w:cs="Times New Roman"/>
          <w:color w:val="000000" w:themeColor="text1"/>
          <w:shd w:val="clear" w:color="auto" w:fill="FFFFFF"/>
        </w:rPr>
        <w:t>(10), e32271. https://doi.org/10.2196/32271</w:t>
      </w:r>
    </w:p>
    <w:p w14:paraId="5CC546AA"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Titov, N., Andrews, G., &amp; Schwencke, G. (2008). Shyness 2: Treating social phobia online: Replication and extension. </w:t>
      </w:r>
      <w:r w:rsidRPr="00AD7A34">
        <w:rPr>
          <w:rFonts w:ascii="Times New Roman" w:hAnsi="Times New Roman" w:cs="Times New Roman"/>
          <w:i/>
          <w:iCs/>
          <w:color w:val="000000" w:themeColor="text1"/>
          <w:shd w:val="clear" w:color="auto" w:fill="FFFFFF"/>
        </w:rPr>
        <w:t>Australian &amp; New Zealand Journal of Psychiatry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42</w:t>
      </w:r>
      <w:r w:rsidRPr="00AD7A34">
        <w:rPr>
          <w:rFonts w:ascii="Times New Roman" w:hAnsi="Times New Roman" w:cs="Times New Roman"/>
          <w:color w:val="000000" w:themeColor="text1"/>
          <w:shd w:val="clear" w:color="auto" w:fill="FFFFFF"/>
        </w:rPr>
        <w:t>(7), 595-605. https://doi.org/10.1080/00048670802119820</w:t>
      </w:r>
    </w:p>
    <w:p w14:paraId="1734CB6A"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Titov, N., Andrews, G., Schwencke, G., Drobny, J., &amp; Einstein, D. (2008). Shyness 1: Distance treatment of social phobia over the Internet. </w:t>
      </w:r>
      <w:r w:rsidRPr="00AD7A34">
        <w:rPr>
          <w:rFonts w:ascii="Times New Roman" w:hAnsi="Times New Roman" w:cs="Times New Roman"/>
          <w:i/>
          <w:iCs/>
          <w:color w:val="000000" w:themeColor="text1"/>
          <w:shd w:val="clear" w:color="auto" w:fill="FFFFFF"/>
        </w:rPr>
        <w:t>Australian &amp; New Zealand Journal of Psychiatry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42</w:t>
      </w:r>
      <w:r w:rsidRPr="00AD7A34">
        <w:rPr>
          <w:rFonts w:ascii="Times New Roman" w:hAnsi="Times New Roman" w:cs="Times New Roman"/>
          <w:color w:val="000000" w:themeColor="text1"/>
          <w:shd w:val="clear" w:color="auto" w:fill="FFFFFF"/>
        </w:rPr>
        <w:t>(7), 585-594. https://doi.org/10.1080/00048670802119762</w:t>
      </w:r>
    </w:p>
    <w:p w14:paraId="5F6C6B50"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Tomasino, K. N., Lattie, E. G., Ho, J., Palac, H. L., Kaiser, S. M., &amp; Mohr, D. C. (2017). Harnessing peer support in an online intervention for older adults with depression. </w:t>
      </w:r>
      <w:r w:rsidRPr="00AD7A34">
        <w:rPr>
          <w:rFonts w:ascii="Times New Roman" w:hAnsi="Times New Roman" w:cs="Times New Roman"/>
          <w:i/>
          <w:iCs/>
          <w:color w:val="000000" w:themeColor="text1"/>
          <w:shd w:val="clear" w:color="auto" w:fill="FFFFFF"/>
        </w:rPr>
        <w:t>The American Journal of Geriatric Psychiatry</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25</w:t>
      </w:r>
      <w:r w:rsidRPr="00AD7A34">
        <w:rPr>
          <w:rFonts w:ascii="Times New Roman" w:hAnsi="Times New Roman" w:cs="Times New Roman"/>
          <w:color w:val="000000" w:themeColor="text1"/>
          <w:shd w:val="clear" w:color="auto" w:fill="FFFFFF"/>
        </w:rPr>
        <w:t>(10), 1109-1119. https://doi.org/10.1016/j.jagp.2017.04.015</w:t>
      </w:r>
    </w:p>
    <w:p w14:paraId="5D5DB2AE"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lastRenderedPageBreak/>
        <w:t>Travis, J., Roeder, K., Walters, H., Piette, J., Heisler, M., Ganoczy, D., Valenstein, M., &amp; Pfeiffer, P. (2010). Telephone-based mutual peer support for depression: A pilot study. </w:t>
      </w:r>
      <w:r w:rsidRPr="00AD7A34">
        <w:rPr>
          <w:rFonts w:ascii="Times New Roman" w:hAnsi="Times New Roman" w:cs="Times New Roman"/>
          <w:i/>
          <w:iCs/>
          <w:color w:val="000000" w:themeColor="text1"/>
          <w:shd w:val="clear" w:color="auto" w:fill="FFFFFF"/>
        </w:rPr>
        <w:t>Chronic Illness</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6</w:t>
      </w:r>
      <w:r w:rsidRPr="00AD7A34">
        <w:rPr>
          <w:rFonts w:ascii="Times New Roman" w:hAnsi="Times New Roman" w:cs="Times New Roman"/>
          <w:color w:val="000000" w:themeColor="text1"/>
          <w:shd w:val="clear" w:color="auto" w:fill="FFFFFF"/>
        </w:rPr>
        <w:t>(3), 183–191. https://doi.org/10.1177/1742395310369570</w:t>
      </w:r>
    </w:p>
    <w:p w14:paraId="6E9C9626"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Van der Houwen, K., Stroebe, M., Schut, H., Stroebe, W., &amp; Van den Bout, J. (2010). Online mutual support in bereavement: An empirical examination. </w:t>
      </w:r>
      <w:r w:rsidRPr="00AD7A34">
        <w:rPr>
          <w:rFonts w:ascii="Times New Roman" w:hAnsi="Times New Roman" w:cs="Times New Roman"/>
          <w:i/>
          <w:iCs/>
          <w:color w:val="000000" w:themeColor="text1"/>
          <w:shd w:val="clear" w:color="auto" w:fill="FFFFFF"/>
        </w:rPr>
        <w:t>Computers in Human Behavior</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26</w:t>
      </w:r>
      <w:r w:rsidRPr="00AD7A34">
        <w:rPr>
          <w:rFonts w:ascii="Times New Roman" w:hAnsi="Times New Roman" w:cs="Times New Roman"/>
          <w:color w:val="000000" w:themeColor="text1"/>
          <w:shd w:val="clear" w:color="auto" w:fill="FFFFFF"/>
        </w:rPr>
        <w:t>(6), 1519-1525. https://doi.org/10.1016/j.chb.2010.05.019</w:t>
      </w:r>
    </w:p>
    <w:p w14:paraId="083920F3" w14:textId="77777777" w:rsidR="00CB6127" w:rsidRPr="00AD7A34" w:rsidRDefault="00CB6127" w:rsidP="00CB6127">
      <w:pPr>
        <w:spacing w:after="0" w:line="480" w:lineRule="auto"/>
        <w:ind w:left="720" w:hanging="720"/>
        <w:rPr>
          <w:rFonts w:ascii="Times New Roman" w:hAnsi="Times New Roman" w:cs="Times New Roman"/>
          <w:color w:val="000000" w:themeColor="text1"/>
          <w:shd w:val="clear" w:color="auto" w:fill="FFFFFF"/>
        </w:rPr>
      </w:pPr>
      <w:r w:rsidRPr="00AD7A34">
        <w:rPr>
          <w:rFonts w:ascii="Times New Roman" w:hAnsi="Times New Roman" w:cs="Times New Roman"/>
          <w:color w:val="000000" w:themeColor="text1"/>
          <w:shd w:val="clear" w:color="auto" w:fill="FFFFFF"/>
        </w:rPr>
        <w:t>Wright, H., Turner, A., Ennis, S., Percy, C., Loftus, G., Clyne, W., Matouskova, G., &amp; Martin, F. (2022). Digital peer-supported self-management intervention codesigned by people with long covid: Mixed methods proof-of-concept study. </w:t>
      </w:r>
      <w:r w:rsidRPr="00AD7A34">
        <w:rPr>
          <w:rFonts w:ascii="Times New Roman" w:hAnsi="Times New Roman" w:cs="Times New Roman"/>
          <w:i/>
          <w:iCs/>
          <w:color w:val="000000" w:themeColor="text1"/>
          <w:shd w:val="clear" w:color="auto" w:fill="FFFFFF"/>
        </w:rPr>
        <w:t>JMIR Formative Research</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6</w:t>
      </w:r>
      <w:r w:rsidRPr="00AD7A34">
        <w:rPr>
          <w:rFonts w:ascii="Times New Roman" w:hAnsi="Times New Roman" w:cs="Times New Roman"/>
          <w:color w:val="000000" w:themeColor="text1"/>
          <w:shd w:val="clear" w:color="auto" w:fill="FFFFFF"/>
        </w:rPr>
        <w:t>(10), e41410. https://doi.org/10.2196/41410</w:t>
      </w:r>
    </w:p>
    <w:p w14:paraId="49675429" w14:textId="15363886" w:rsidR="00CB6127" w:rsidRPr="00AD7A34" w:rsidRDefault="00CB6127" w:rsidP="00CB6127">
      <w:pPr>
        <w:spacing w:after="0" w:line="480" w:lineRule="auto"/>
        <w:ind w:left="720" w:hanging="720"/>
        <w:rPr>
          <w:rFonts w:ascii="Times New Roman" w:hAnsi="Times New Roman" w:cs="Times New Roman"/>
          <w:color w:val="000000" w:themeColor="text1"/>
        </w:rPr>
      </w:pPr>
      <w:r w:rsidRPr="00AD7A34">
        <w:rPr>
          <w:rFonts w:ascii="Times New Roman" w:hAnsi="Times New Roman" w:cs="Times New Roman"/>
          <w:color w:val="000000" w:themeColor="text1"/>
          <w:shd w:val="clear" w:color="auto" w:fill="FFFFFF"/>
        </w:rPr>
        <w:t>Yeung, A., Xie, Q., Huang, X., Hoeppner, B., Jain, F. A., Tan, E. K., ... &amp; Guo, X. (2021). Effectiveness of mindful self-compassion training supported by online peer groups in China: A pilot study. </w:t>
      </w:r>
      <w:r w:rsidRPr="00AD7A34">
        <w:rPr>
          <w:rFonts w:ascii="Times New Roman" w:hAnsi="Times New Roman" w:cs="Times New Roman"/>
          <w:i/>
          <w:iCs/>
          <w:color w:val="000000" w:themeColor="text1"/>
          <w:shd w:val="clear" w:color="auto" w:fill="FFFFFF"/>
        </w:rPr>
        <w:t>Alternative Therapies in Health and Medicine</w:t>
      </w:r>
      <w:r w:rsidRPr="00AD7A34">
        <w:rPr>
          <w:rFonts w:ascii="Times New Roman" w:hAnsi="Times New Roman" w:cs="Times New Roman"/>
          <w:color w:val="000000" w:themeColor="text1"/>
          <w:shd w:val="clear" w:color="auto" w:fill="FFFFFF"/>
        </w:rPr>
        <w:t>, </w:t>
      </w:r>
      <w:r w:rsidRPr="00AD7A34">
        <w:rPr>
          <w:rFonts w:ascii="Times New Roman" w:hAnsi="Times New Roman" w:cs="Times New Roman"/>
          <w:i/>
          <w:iCs/>
          <w:color w:val="000000" w:themeColor="text1"/>
          <w:shd w:val="clear" w:color="auto" w:fill="FFFFFF"/>
        </w:rPr>
        <w:t>27</w:t>
      </w:r>
      <w:r w:rsidRPr="00AD7A34">
        <w:rPr>
          <w:rFonts w:ascii="Times New Roman" w:hAnsi="Times New Roman" w:cs="Times New Roman"/>
          <w:color w:val="000000" w:themeColor="text1"/>
          <w:shd w:val="clear" w:color="auto" w:fill="FFFFFF"/>
        </w:rPr>
        <w:t>(5), 170. https://doi.org/34559687</w:t>
      </w:r>
    </w:p>
    <w:p w14:paraId="0805A3CE" w14:textId="77777777" w:rsidR="00EA31C1" w:rsidRPr="00AD7A34" w:rsidRDefault="00EA31C1" w:rsidP="0040774A">
      <w:pPr>
        <w:spacing w:after="0" w:line="480" w:lineRule="auto"/>
        <w:ind w:left="720" w:hanging="720"/>
        <w:rPr>
          <w:rFonts w:ascii="Times New Roman" w:eastAsia="Arial" w:hAnsi="Times New Roman" w:cs="Times New Roman"/>
          <w:u w:val="single"/>
          <w:lang w:val="en"/>
        </w:rPr>
      </w:pPr>
    </w:p>
    <w:p w14:paraId="7C3FAF06" w14:textId="77777777" w:rsidR="00EA31C1" w:rsidRDefault="00EA31C1" w:rsidP="00AD7A34">
      <w:pPr>
        <w:spacing w:after="0" w:line="480" w:lineRule="auto"/>
        <w:rPr>
          <w:rFonts w:ascii="Times New Roman" w:eastAsia="Arial" w:hAnsi="Times New Roman" w:cs="Times New Roman"/>
          <w:u w:val="single"/>
          <w:lang w:val="en"/>
        </w:rPr>
      </w:pPr>
    </w:p>
    <w:p w14:paraId="5BE49B50" w14:textId="77777777" w:rsidR="00AD7A34" w:rsidRDefault="00AD7A34" w:rsidP="00AD7A34">
      <w:pPr>
        <w:spacing w:after="0" w:line="480" w:lineRule="auto"/>
        <w:rPr>
          <w:rFonts w:ascii="Times New Roman" w:eastAsia="Arial" w:hAnsi="Times New Roman" w:cs="Times New Roman"/>
          <w:u w:val="single"/>
          <w:lang w:val="en"/>
        </w:rPr>
      </w:pPr>
    </w:p>
    <w:p w14:paraId="6C2726CC" w14:textId="77777777" w:rsidR="00AD7A34" w:rsidRDefault="00AD7A34" w:rsidP="00AD7A34">
      <w:pPr>
        <w:spacing w:after="0" w:line="480" w:lineRule="auto"/>
        <w:rPr>
          <w:rFonts w:ascii="Times New Roman" w:eastAsia="Arial" w:hAnsi="Times New Roman" w:cs="Times New Roman"/>
          <w:u w:val="single"/>
          <w:lang w:val="en"/>
        </w:rPr>
      </w:pPr>
    </w:p>
    <w:p w14:paraId="35085F0A" w14:textId="77777777" w:rsidR="00AD7A34" w:rsidRDefault="00AD7A34" w:rsidP="00AD7A34">
      <w:pPr>
        <w:spacing w:after="0" w:line="480" w:lineRule="auto"/>
        <w:rPr>
          <w:rFonts w:ascii="Times New Roman" w:eastAsia="Arial" w:hAnsi="Times New Roman" w:cs="Times New Roman"/>
          <w:u w:val="single"/>
          <w:lang w:val="en"/>
        </w:rPr>
      </w:pPr>
    </w:p>
    <w:p w14:paraId="1D32D116" w14:textId="77777777" w:rsidR="00AD7A34" w:rsidRDefault="00AD7A34" w:rsidP="00AD7A34">
      <w:pPr>
        <w:spacing w:after="0" w:line="480" w:lineRule="auto"/>
        <w:rPr>
          <w:rFonts w:ascii="Times New Roman" w:eastAsia="Arial" w:hAnsi="Times New Roman" w:cs="Times New Roman"/>
          <w:u w:val="single"/>
          <w:lang w:val="en"/>
        </w:rPr>
      </w:pPr>
    </w:p>
    <w:p w14:paraId="418BF349" w14:textId="77777777" w:rsidR="00AD7A34" w:rsidRDefault="00AD7A34" w:rsidP="00AD7A34">
      <w:pPr>
        <w:spacing w:after="0" w:line="480" w:lineRule="auto"/>
        <w:rPr>
          <w:rFonts w:ascii="Times New Roman" w:eastAsia="Arial" w:hAnsi="Times New Roman" w:cs="Times New Roman"/>
          <w:u w:val="single"/>
          <w:lang w:val="en"/>
        </w:rPr>
      </w:pPr>
    </w:p>
    <w:p w14:paraId="31011D80" w14:textId="77777777" w:rsidR="00AD7A34" w:rsidRDefault="00AD7A34" w:rsidP="00AD7A34">
      <w:pPr>
        <w:spacing w:after="0" w:line="480" w:lineRule="auto"/>
        <w:rPr>
          <w:rFonts w:ascii="Times New Roman" w:eastAsia="Arial" w:hAnsi="Times New Roman" w:cs="Times New Roman"/>
          <w:u w:val="single"/>
          <w:lang w:val="en"/>
        </w:rPr>
      </w:pPr>
    </w:p>
    <w:p w14:paraId="12D57325" w14:textId="77777777" w:rsidR="00AD7A34" w:rsidRDefault="00AD7A34" w:rsidP="00AD7A34">
      <w:pPr>
        <w:spacing w:after="0" w:line="480" w:lineRule="auto"/>
        <w:rPr>
          <w:rFonts w:ascii="Times New Roman" w:eastAsia="Arial" w:hAnsi="Times New Roman" w:cs="Times New Roman"/>
          <w:u w:val="single"/>
          <w:lang w:val="en"/>
        </w:rPr>
      </w:pPr>
    </w:p>
    <w:p w14:paraId="21AF1C66" w14:textId="77777777" w:rsidR="00AD7A34" w:rsidRDefault="00AD7A34" w:rsidP="00AD7A34">
      <w:pPr>
        <w:spacing w:after="0" w:line="480" w:lineRule="auto"/>
        <w:rPr>
          <w:rFonts w:ascii="Times New Roman" w:eastAsia="Arial" w:hAnsi="Times New Roman" w:cs="Times New Roman"/>
          <w:u w:val="single"/>
          <w:lang w:val="en"/>
        </w:rPr>
      </w:pPr>
    </w:p>
    <w:p w14:paraId="55E1333F" w14:textId="77777777" w:rsidR="00AD7A34" w:rsidRDefault="00AD7A34" w:rsidP="00AD7A34">
      <w:pPr>
        <w:spacing w:after="0" w:line="480" w:lineRule="auto"/>
        <w:rPr>
          <w:rFonts w:ascii="Times New Roman" w:eastAsia="Arial" w:hAnsi="Times New Roman" w:cs="Times New Roman"/>
          <w:u w:val="single"/>
          <w:lang w:val="en"/>
        </w:rPr>
      </w:pPr>
    </w:p>
    <w:p w14:paraId="3B77C896" w14:textId="77777777" w:rsidR="00AD7A34" w:rsidRDefault="00AD7A34" w:rsidP="00AD7A34">
      <w:pPr>
        <w:spacing w:after="0" w:line="480" w:lineRule="auto"/>
        <w:rPr>
          <w:rFonts w:ascii="Times New Roman" w:eastAsia="Arial" w:hAnsi="Times New Roman" w:cs="Times New Roman"/>
          <w:u w:val="single"/>
          <w:lang w:val="en"/>
        </w:rPr>
      </w:pPr>
    </w:p>
    <w:p w14:paraId="7D56EE04" w14:textId="77777777" w:rsidR="00AD7A34" w:rsidRDefault="00AD7A34" w:rsidP="00AD7A34">
      <w:pPr>
        <w:spacing w:after="0" w:line="480" w:lineRule="auto"/>
        <w:rPr>
          <w:rFonts w:ascii="Times New Roman" w:eastAsia="Arial" w:hAnsi="Times New Roman" w:cs="Times New Roman"/>
          <w:u w:val="single"/>
          <w:lang w:val="en"/>
        </w:rPr>
      </w:pPr>
    </w:p>
    <w:p w14:paraId="15E3204D" w14:textId="77777777" w:rsidR="00AD7A34" w:rsidRPr="00AD7A34" w:rsidRDefault="00AD7A34" w:rsidP="00AD7A34">
      <w:pPr>
        <w:spacing w:after="0" w:line="480" w:lineRule="auto"/>
        <w:rPr>
          <w:rFonts w:ascii="Times New Roman" w:eastAsia="Arial" w:hAnsi="Times New Roman" w:cs="Times New Roman"/>
          <w:u w:val="single"/>
          <w:lang w:val="en"/>
        </w:rPr>
      </w:pPr>
    </w:p>
    <w:p w14:paraId="1600C99F" w14:textId="610EFF49" w:rsidR="000E3E34" w:rsidRPr="00D6699A" w:rsidRDefault="00A00396" w:rsidP="00D6699A">
      <w:pPr>
        <w:spacing w:after="0" w:line="480" w:lineRule="auto"/>
        <w:ind w:left="720" w:hanging="720"/>
        <w:jc w:val="center"/>
        <w:rPr>
          <w:rFonts w:ascii="Times New Roman" w:eastAsia="Arial" w:hAnsi="Times New Roman" w:cs="Times New Roman"/>
          <w:b/>
          <w:lang w:val="en"/>
        </w:rPr>
      </w:pPr>
      <w:r w:rsidRPr="00D6699A">
        <w:rPr>
          <w:rFonts w:ascii="Times New Roman" w:eastAsia="Arial" w:hAnsi="Times New Roman" w:cs="Times New Roman"/>
          <w:b/>
          <w:lang w:val="en"/>
        </w:rPr>
        <w:lastRenderedPageBreak/>
        <w:t>References</w:t>
      </w:r>
      <w:r w:rsidR="000E2C8D" w:rsidRPr="00D6699A">
        <w:rPr>
          <w:rFonts w:ascii="Times New Roman" w:eastAsia="Arial" w:hAnsi="Times New Roman" w:cs="Times New Roman"/>
          <w:b/>
          <w:lang w:val="en"/>
        </w:rPr>
        <w:t xml:space="preserve"> </w:t>
      </w:r>
      <w:r w:rsidR="00D6699A" w:rsidRPr="00D6699A">
        <w:rPr>
          <w:rFonts w:ascii="Times New Roman" w:eastAsia="Arial" w:hAnsi="Times New Roman" w:cs="Times New Roman"/>
          <w:b/>
          <w:lang w:val="en"/>
        </w:rPr>
        <w:t>(</w:t>
      </w:r>
      <w:r w:rsidR="000E2C8D" w:rsidRPr="00D6699A">
        <w:rPr>
          <w:rFonts w:ascii="Times New Roman" w:eastAsia="Arial" w:hAnsi="Times New Roman" w:cs="Times New Roman"/>
          <w:b/>
          <w:lang w:val="en"/>
        </w:rPr>
        <w:t xml:space="preserve">cited </w:t>
      </w:r>
      <w:r w:rsidRPr="00D6699A">
        <w:rPr>
          <w:rFonts w:ascii="Times New Roman" w:eastAsia="Arial" w:hAnsi="Times New Roman" w:cs="Times New Roman"/>
          <w:b/>
          <w:lang w:val="en"/>
        </w:rPr>
        <w:t xml:space="preserve">in </w:t>
      </w:r>
      <w:r w:rsidR="00711FC3">
        <w:rPr>
          <w:rFonts w:ascii="Times New Roman" w:eastAsia="Arial" w:hAnsi="Times New Roman" w:cs="Times New Roman"/>
          <w:b/>
          <w:lang w:val="en"/>
        </w:rPr>
        <w:t xml:space="preserve">Online Supplement </w:t>
      </w:r>
      <w:r w:rsidR="004D3A40" w:rsidRPr="00D6699A">
        <w:rPr>
          <w:rFonts w:ascii="Times New Roman" w:eastAsia="Arial" w:hAnsi="Times New Roman" w:cs="Times New Roman"/>
          <w:b/>
          <w:lang w:val="en"/>
        </w:rPr>
        <w:t>and Tables</w:t>
      </w:r>
      <w:r w:rsidR="00D6699A" w:rsidRPr="00D6699A">
        <w:rPr>
          <w:rFonts w:ascii="Times New Roman" w:eastAsia="Arial" w:hAnsi="Times New Roman" w:cs="Times New Roman"/>
          <w:b/>
          <w:lang w:val="en"/>
        </w:rPr>
        <w:t>)</w:t>
      </w:r>
    </w:p>
    <w:p w14:paraId="34A00D25" w14:textId="5B1E5548" w:rsidR="00D6699A" w:rsidRPr="00D6699A" w:rsidRDefault="00D6699A" w:rsidP="00D6699A">
      <w:pPr>
        <w:spacing w:after="0" w:line="480" w:lineRule="auto"/>
        <w:ind w:left="720" w:hanging="720"/>
        <w:rPr>
          <w:rFonts w:ascii="Times New Roman" w:hAnsi="Times New Roman" w:cs="Times New Roman"/>
        </w:rPr>
      </w:pPr>
      <w:r w:rsidRPr="00D6699A">
        <w:rPr>
          <w:rStyle w:val="author"/>
          <w:rFonts w:ascii="Times New Roman" w:hAnsi="Times New Roman" w:cs="Times New Roman"/>
        </w:rPr>
        <w:t xml:space="preserve">Borenstein, M., Hedges, L. V., Higgins, L. V., &amp; Rothstein, H. R. (2021). </w:t>
      </w:r>
      <w:r w:rsidRPr="00D6699A">
        <w:rPr>
          <w:rStyle w:val="author"/>
          <w:rFonts w:ascii="Times New Roman" w:hAnsi="Times New Roman" w:cs="Times New Roman"/>
          <w:i/>
        </w:rPr>
        <w:t>Introduction to meta-analysis.</w:t>
      </w:r>
      <w:r w:rsidRPr="00D6699A">
        <w:rPr>
          <w:rStyle w:val="author"/>
          <w:rFonts w:ascii="Times New Roman" w:hAnsi="Times New Roman" w:cs="Times New Roman"/>
        </w:rPr>
        <w:t xml:space="preserve"> Wiley.</w:t>
      </w:r>
    </w:p>
    <w:p w14:paraId="1BD6B9AF" w14:textId="0C58B430" w:rsidR="00F414C5" w:rsidRPr="004D3A40" w:rsidRDefault="000E2C8D" w:rsidP="00F414C5">
      <w:pPr>
        <w:spacing w:after="0" w:line="480" w:lineRule="auto"/>
        <w:ind w:left="720" w:hanging="720"/>
        <w:rPr>
          <w:rFonts w:ascii="Times New Roman" w:hAnsi="Times New Roman" w:cs="Times New Roman"/>
        </w:rPr>
      </w:pPr>
      <w:r w:rsidRPr="004D3A40">
        <w:rPr>
          <w:rFonts w:ascii="Times New Roman" w:hAnsi="Times New Roman" w:cs="Times New Roman"/>
        </w:rPr>
        <w:t xml:space="preserve">Egger, M., Smith, G. D., Schneider, M., &amp; Minder, C. (1997). </w:t>
      </w:r>
      <w:r w:rsidRPr="004D3A40">
        <w:rPr>
          <w:rFonts w:ascii="Times New Roman" w:hAnsi="Times New Roman" w:cs="Times New Roman"/>
          <w:i/>
        </w:rPr>
        <w:t>Bias in meta-analysis detected by a simple, graphical test. BMJ, 315</w:t>
      </w:r>
      <w:r w:rsidRPr="004D3A40">
        <w:rPr>
          <w:rFonts w:ascii="Times New Roman" w:hAnsi="Times New Roman" w:cs="Times New Roman"/>
        </w:rPr>
        <w:t xml:space="preserve">(7109), 629-634. </w:t>
      </w:r>
      <w:r w:rsidR="00F414C5" w:rsidRPr="004D3A40">
        <w:rPr>
          <w:rFonts w:ascii="Times New Roman" w:hAnsi="Times New Roman" w:cs="Times New Roman"/>
        </w:rPr>
        <w:t>https://doi.org/10.1136/bmj.315.7109.629</w:t>
      </w:r>
    </w:p>
    <w:p w14:paraId="53B3BF60" w14:textId="288B8ED8" w:rsidR="00EF0378" w:rsidRPr="00EF0378" w:rsidRDefault="00EF0378" w:rsidP="00EF0378">
      <w:pPr>
        <w:spacing w:after="0" w:line="480" w:lineRule="auto"/>
        <w:ind w:left="720" w:hanging="720"/>
        <w:rPr>
          <w:rFonts w:ascii="Times New Roman" w:hAnsi="Times New Roman" w:cs="Times New Roman"/>
        </w:rPr>
      </w:pPr>
      <w:r w:rsidRPr="00EF0378">
        <w:rPr>
          <w:rFonts w:ascii="Times New Roman" w:hAnsi="Times New Roman" w:cs="Times New Roman"/>
        </w:rPr>
        <w:t xml:space="preserve">Harrer, M., Cuijpers, P., Furukawa, T. A., &amp; Ebert, D. D. (2021). </w:t>
      </w:r>
      <w:r w:rsidRPr="00EF0378">
        <w:rPr>
          <w:rFonts w:ascii="Times New Roman" w:hAnsi="Times New Roman" w:cs="Times New Roman"/>
          <w:i/>
        </w:rPr>
        <w:t>Doing meta-analysis with R: A hands-on guide.</w:t>
      </w:r>
      <w:r w:rsidRPr="00EF0378">
        <w:rPr>
          <w:rFonts w:ascii="Times New Roman" w:hAnsi="Times New Roman" w:cs="Times New Roman"/>
        </w:rPr>
        <w:t xml:space="preserve"> Chapman &amp; Hall/CRC Press.</w:t>
      </w:r>
    </w:p>
    <w:p w14:paraId="670B12CD" w14:textId="77777777" w:rsidR="007F7F4B" w:rsidRDefault="007F7F4B" w:rsidP="007F7F4B">
      <w:pPr>
        <w:pStyle w:val="NormalWeb"/>
        <w:spacing w:before="0" w:beforeAutospacing="0" w:after="0" w:afterAutospacing="0" w:line="480" w:lineRule="auto"/>
        <w:ind w:left="720" w:hanging="720"/>
        <w:rPr>
          <w:color w:val="212121"/>
          <w:sz w:val="22"/>
          <w:szCs w:val="22"/>
        </w:rPr>
      </w:pPr>
      <w:r w:rsidRPr="00AD7A34">
        <w:rPr>
          <w:color w:val="212121"/>
          <w:sz w:val="22"/>
          <w:szCs w:val="22"/>
        </w:rPr>
        <w:t xml:space="preserve">Hunter, J. E., &amp; Schmidt, F. L. (2004). </w:t>
      </w:r>
      <w:r w:rsidRPr="00AD7A34">
        <w:rPr>
          <w:i/>
          <w:color w:val="212121"/>
          <w:sz w:val="22"/>
          <w:szCs w:val="22"/>
        </w:rPr>
        <w:t>Methods of meta-analysis</w:t>
      </w:r>
      <w:r w:rsidRPr="00AD7A34">
        <w:rPr>
          <w:color w:val="212121"/>
          <w:sz w:val="22"/>
          <w:szCs w:val="22"/>
        </w:rPr>
        <w:t xml:space="preserve"> (2nd ed.). Thousand Oaks, CA: Sage.</w:t>
      </w:r>
    </w:p>
    <w:p w14:paraId="1705DB9A" w14:textId="16207F8D" w:rsidR="00A00396" w:rsidRPr="00AD7A34" w:rsidRDefault="00A00396" w:rsidP="00A00396">
      <w:pPr>
        <w:spacing w:after="0" w:line="480" w:lineRule="auto"/>
        <w:ind w:left="720" w:hanging="720"/>
        <w:rPr>
          <w:rFonts w:ascii="Times New Roman" w:hAnsi="Times New Roman" w:cs="Times New Roman"/>
        </w:rPr>
      </w:pPr>
      <w:r w:rsidRPr="00AD7A34">
        <w:rPr>
          <w:rFonts w:ascii="Times New Roman" w:hAnsi="Times New Roman" w:cs="Times New Roman"/>
        </w:rPr>
        <w:t xml:space="preserve">Hunter, J. E., &amp; Schmidt, F. L. (2014). </w:t>
      </w:r>
      <w:r w:rsidRPr="00AD7A34">
        <w:rPr>
          <w:rFonts w:ascii="Times New Roman" w:hAnsi="Times New Roman" w:cs="Times New Roman"/>
          <w:i/>
        </w:rPr>
        <w:t xml:space="preserve">Methods of meta-analysis: Correcting error and bias in research findings </w:t>
      </w:r>
      <w:r w:rsidRPr="00AD7A34">
        <w:rPr>
          <w:rFonts w:ascii="Times New Roman" w:hAnsi="Times New Roman" w:cs="Times New Roman"/>
        </w:rPr>
        <w:t>(3rd ed.). Sage.</w:t>
      </w:r>
    </w:p>
    <w:p w14:paraId="5F0490AB" w14:textId="77777777" w:rsidR="000E2C8D" w:rsidRPr="004D3A40" w:rsidRDefault="000E2C8D" w:rsidP="000E2C8D">
      <w:pPr>
        <w:spacing w:after="0" w:line="480" w:lineRule="auto"/>
        <w:ind w:left="720" w:hanging="720"/>
        <w:rPr>
          <w:rFonts w:ascii="Times New Roman" w:hAnsi="Times New Roman" w:cs="Times New Roman"/>
          <w:shd w:val="clear" w:color="auto" w:fill="FFFFFF"/>
        </w:rPr>
      </w:pPr>
      <w:r w:rsidRPr="004D3A40">
        <w:rPr>
          <w:rFonts w:ascii="Times New Roman" w:hAnsi="Times New Roman" w:cs="Times New Roman"/>
          <w:shd w:val="clear" w:color="auto" w:fill="FFFFFF"/>
        </w:rPr>
        <w:t>Tipton, E. (2015). Small sample adjustments for robust variance estimation with meta-regression. </w:t>
      </w:r>
      <w:r w:rsidRPr="004D3A40">
        <w:rPr>
          <w:rStyle w:val="Emphasis"/>
          <w:rFonts w:ascii="Times New Roman" w:hAnsi="Times New Roman" w:cs="Times New Roman"/>
          <w:shd w:val="clear" w:color="auto" w:fill="FFFFFF"/>
        </w:rPr>
        <w:t>Psychological Methods, 20</w:t>
      </w:r>
      <w:r w:rsidRPr="004D3A40">
        <w:rPr>
          <w:rFonts w:ascii="Times New Roman" w:hAnsi="Times New Roman" w:cs="Times New Roman"/>
          <w:shd w:val="clear" w:color="auto" w:fill="FFFFFF"/>
        </w:rPr>
        <w:t>(3), 375–393. https://doi.org/10.1037/met0000011</w:t>
      </w:r>
    </w:p>
    <w:p w14:paraId="4D2EEB14" w14:textId="77777777" w:rsidR="000E2C8D" w:rsidRPr="004D3A40" w:rsidRDefault="000E2C8D" w:rsidP="000E2C8D">
      <w:pPr>
        <w:pStyle w:val="CommentText"/>
        <w:rPr>
          <w:rFonts w:ascii="Times New Roman" w:hAnsi="Times New Roman" w:cs="Times New Roman"/>
          <w:sz w:val="22"/>
          <w:szCs w:val="22"/>
        </w:rPr>
      </w:pPr>
    </w:p>
    <w:p w14:paraId="6C83CABE" w14:textId="77777777" w:rsidR="00A00396" w:rsidRPr="00AD7A34" w:rsidRDefault="00A00396" w:rsidP="0057581A">
      <w:pPr>
        <w:spacing w:after="0" w:line="480" w:lineRule="auto"/>
        <w:rPr>
          <w:rFonts w:ascii="Times New Roman" w:eastAsia="Arial" w:hAnsi="Times New Roman" w:cs="Times New Roman"/>
          <w:u w:val="single"/>
          <w:lang w:val="en"/>
        </w:rPr>
      </w:pPr>
    </w:p>
    <w:sectPr w:rsidR="00A00396" w:rsidRPr="00AD7A34" w:rsidSect="00745BD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6126" w16cex:dateUtc="2023-02-08T09:57:00Z"/>
  <w16cex:commentExtensible w16cex:durableId="278C2CA6" w16cex:dateUtc="2023-02-06T17:49:00Z"/>
  <w16cex:commentExtensible w16cex:durableId="278C2D11" w16cex:dateUtc="2023-02-06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7F4F58" w16cid:durableId="278C068D"/>
  <w16cid:commentId w16cid:paraId="760EF29A" w16cid:durableId="278C068E"/>
  <w16cid:commentId w16cid:paraId="7AC61FAC" w16cid:durableId="278C068F"/>
  <w16cid:commentId w16cid:paraId="47A4C825" w16cid:durableId="278C0690"/>
  <w16cid:commentId w16cid:paraId="7C41A166" w16cid:durableId="278C0691"/>
  <w16cid:commentId w16cid:paraId="7AD6152F" w16cid:durableId="278C0692"/>
  <w16cid:commentId w16cid:paraId="2B0D80B4" w16cid:durableId="278C0693"/>
  <w16cid:commentId w16cid:paraId="2BB87CA2" w16cid:durableId="278C0694"/>
  <w16cid:commentId w16cid:paraId="12B540E6" w16cid:durableId="278E6126"/>
  <w16cid:commentId w16cid:paraId="2DEFF364" w16cid:durableId="278C2CA6"/>
  <w16cid:commentId w16cid:paraId="7386669A" w16cid:durableId="278C2D11"/>
  <w16cid:commentId w16cid:paraId="6EB07874" w16cid:durableId="278C0695"/>
  <w16cid:commentId w16cid:paraId="315C565F" w16cid:durableId="278C0696"/>
  <w16cid:commentId w16cid:paraId="102EBC01" w16cid:durableId="278C0697"/>
  <w16cid:commentId w16cid:paraId="184AF7EC" w16cid:durableId="278C0698"/>
  <w16cid:commentId w16cid:paraId="5431B0BF" w16cid:durableId="278C0699"/>
  <w16cid:commentId w16cid:paraId="1985A268" w16cid:durableId="278C06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9DF06" w14:textId="77777777" w:rsidR="00BD4CFC" w:rsidRDefault="00BD4CFC" w:rsidP="00357160">
      <w:pPr>
        <w:spacing w:after="0" w:line="240" w:lineRule="auto"/>
      </w:pPr>
      <w:r>
        <w:separator/>
      </w:r>
    </w:p>
  </w:endnote>
  <w:endnote w:type="continuationSeparator" w:id="0">
    <w:p w14:paraId="7385688B" w14:textId="77777777" w:rsidR="00BD4CFC" w:rsidRDefault="00BD4CFC" w:rsidP="0035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60598" w14:textId="77777777" w:rsidR="00BD4CFC" w:rsidRDefault="00BD4CFC" w:rsidP="00357160">
      <w:pPr>
        <w:spacing w:after="0" w:line="240" w:lineRule="auto"/>
      </w:pPr>
      <w:r>
        <w:separator/>
      </w:r>
    </w:p>
  </w:footnote>
  <w:footnote w:type="continuationSeparator" w:id="0">
    <w:p w14:paraId="657A4C64" w14:textId="77777777" w:rsidR="00BD4CFC" w:rsidRDefault="00BD4CFC" w:rsidP="00357160">
      <w:pPr>
        <w:spacing w:after="0" w:line="240" w:lineRule="auto"/>
      </w:pPr>
      <w:r>
        <w:continuationSeparator/>
      </w:r>
    </w:p>
  </w:footnote>
  <w:footnote w:id="1">
    <w:p w14:paraId="0B9EC88C" w14:textId="5243907A" w:rsidR="00CD698F" w:rsidRDefault="00CD698F" w:rsidP="007525E8">
      <w:pPr>
        <w:pStyle w:val="FootnoteText"/>
      </w:pPr>
      <w:r>
        <w:rPr>
          <w:rStyle w:val="FootnoteReference"/>
        </w:rPr>
        <w:footnoteRef/>
      </w:r>
      <w:r w:rsidRPr="008278B3">
        <w:rPr>
          <w:rFonts w:ascii="Times New Roman" w:hAnsi="Times New Roman" w:cs="Times New Roman"/>
        </w:rPr>
        <w:t>Some studies</w:t>
      </w:r>
      <w:r>
        <w:rPr>
          <w:rFonts w:ascii="Times New Roman" w:hAnsi="Times New Roman" w:cs="Times New Roman"/>
        </w:rPr>
        <w:t xml:space="preserve"> examined more than one source of </w:t>
      </w:r>
      <w:r w:rsidRPr="008278B3">
        <w:rPr>
          <w:rFonts w:ascii="Times New Roman" w:hAnsi="Times New Roman" w:cs="Times New Roman"/>
        </w:rPr>
        <w:t>support and study design (i.e.</w:t>
      </w:r>
      <w:r>
        <w:rPr>
          <w:rFonts w:ascii="Times New Roman" w:hAnsi="Times New Roman" w:cs="Times New Roman"/>
        </w:rPr>
        <w:t>,</w:t>
      </w:r>
      <w:r w:rsidRPr="008278B3">
        <w:rPr>
          <w:rFonts w:ascii="Times New Roman" w:hAnsi="Times New Roman" w:cs="Times New Roman"/>
        </w:rPr>
        <w:t xml:space="preserve"> pre vs. post, </w:t>
      </w:r>
      <w:r>
        <w:rPr>
          <w:rFonts w:ascii="Times New Roman" w:hAnsi="Times New Roman" w:cs="Times New Roman"/>
        </w:rPr>
        <w:t xml:space="preserve">digital </w:t>
      </w:r>
      <w:r w:rsidRPr="008278B3">
        <w:rPr>
          <w:rFonts w:ascii="Times New Roman" w:hAnsi="Times New Roman" w:cs="Times New Roman"/>
        </w:rPr>
        <w:t xml:space="preserve">peer support vs. control, and </w:t>
      </w:r>
      <w:r>
        <w:rPr>
          <w:rFonts w:ascii="Times New Roman" w:hAnsi="Times New Roman" w:cs="Times New Roman"/>
        </w:rPr>
        <w:t xml:space="preserve">digital </w:t>
      </w:r>
      <w:r w:rsidRPr="008278B3">
        <w:rPr>
          <w:rFonts w:ascii="Times New Roman" w:hAnsi="Times New Roman" w:cs="Times New Roman"/>
        </w:rPr>
        <w:t>peer suppor</w:t>
      </w:r>
      <w:r>
        <w:rPr>
          <w:rFonts w:ascii="Times New Roman" w:hAnsi="Times New Roman" w:cs="Times New Roman"/>
        </w:rPr>
        <w:t>t vs. alternative interventions)</w:t>
      </w:r>
    </w:p>
  </w:footnote>
  <w:footnote w:id="2">
    <w:p w14:paraId="1CCE5FEB" w14:textId="532A0B4A" w:rsidR="00CD698F" w:rsidRDefault="00CD698F" w:rsidP="0011268F">
      <w:pPr>
        <w:pStyle w:val="FootnoteText"/>
      </w:pPr>
      <w:r>
        <w:rPr>
          <w:rStyle w:val="FootnoteReference"/>
        </w:rPr>
        <w:footnoteRef/>
      </w:r>
      <w:r w:rsidRPr="008278B3">
        <w:rPr>
          <w:rFonts w:ascii="Times New Roman" w:hAnsi="Times New Roman" w:cs="Times New Roman"/>
        </w:rPr>
        <w:t>Some studies</w:t>
      </w:r>
      <w:r>
        <w:rPr>
          <w:rFonts w:ascii="Times New Roman" w:hAnsi="Times New Roman" w:cs="Times New Roman"/>
        </w:rPr>
        <w:t xml:space="preserve"> examined more than one source of </w:t>
      </w:r>
      <w:r w:rsidRPr="008278B3">
        <w:rPr>
          <w:rFonts w:ascii="Times New Roman" w:hAnsi="Times New Roman" w:cs="Times New Roman"/>
        </w:rPr>
        <w:t>support and study design (i.e.</w:t>
      </w:r>
      <w:r>
        <w:rPr>
          <w:rFonts w:ascii="Times New Roman" w:hAnsi="Times New Roman" w:cs="Times New Roman"/>
        </w:rPr>
        <w:t>,</w:t>
      </w:r>
      <w:r w:rsidRPr="008278B3">
        <w:rPr>
          <w:rFonts w:ascii="Times New Roman" w:hAnsi="Times New Roman" w:cs="Times New Roman"/>
        </w:rPr>
        <w:t xml:space="preserve"> pre vs. post, </w:t>
      </w:r>
      <w:r>
        <w:rPr>
          <w:rFonts w:ascii="Times New Roman" w:hAnsi="Times New Roman" w:cs="Times New Roman"/>
        </w:rPr>
        <w:t xml:space="preserve">digital </w:t>
      </w:r>
      <w:r w:rsidRPr="008278B3">
        <w:rPr>
          <w:rFonts w:ascii="Times New Roman" w:hAnsi="Times New Roman" w:cs="Times New Roman"/>
        </w:rPr>
        <w:t>peer support vs. control, and</w:t>
      </w:r>
      <w:r>
        <w:rPr>
          <w:rFonts w:ascii="Times New Roman" w:hAnsi="Times New Roman" w:cs="Times New Roman"/>
        </w:rPr>
        <w:t xml:space="preserve"> digital</w:t>
      </w:r>
      <w:r w:rsidRPr="008278B3">
        <w:rPr>
          <w:rFonts w:ascii="Times New Roman" w:hAnsi="Times New Roman" w:cs="Times New Roman"/>
        </w:rPr>
        <w:t xml:space="preserve"> peer suppor</w:t>
      </w:r>
      <w:r>
        <w:rPr>
          <w:rFonts w:ascii="Times New Roman" w:hAnsi="Times New Roman" w:cs="Times New Roman"/>
        </w:rPr>
        <w:t>t vs. alternative interventions)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A2B1F"/>
    <w:multiLevelType w:val="hybridMultilevel"/>
    <w:tmpl w:val="08F27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BE"/>
    <w:rsid w:val="00000D79"/>
    <w:rsid w:val="00000F1D"/>
    <w:rsid w:val="000018B0"/>
    <w:rsid w:val="0000238C"/>
    <w:rsid w:val="0001673D"/>
    <w:rsid w:val="000170E1"/>
    <w:rsid w:val="0001795D"/>
    <w:rsid w:val="00032A52"/>
    <w:rsid w:val="00032CF2"/>
    <w:rsid w:val="00033BFD"/>
    <w:rsid w:val="000367DF"/>
    <w:rsid w:val="000423BE"/>
    <w:rsid w:val="00055D5F"/>
    <w:rsid w:val="00064956"/>
    <w:rsid w:val="0007622F"/>
    <w:rsid w:val="000776CA"/>
    <w:rsid w:val="00080BC5"/>
    <w:rsid w:val="000830A0"/>
    <w:rsid w:val="0009517E"/>
    <w:rsid w:val="000A755B"/>
    <w:rsid w:val="000A7BDD"/>
    <w:rsid w:val="000B0879"/>
    <w:rsid w:val="000B33D1"/>
    <w:rsid w:val="000C0EAC"/>
    <w:rsid w:val="000C36CF"/>
    <w:rsid w:val="000C4454"/>
    <w:rsid w:val="000D36CF"/>
    <w:rsid w:val="000D60C5"/>
    <w:rsid w:val="000D76BF"/>
    <w:rsid w:val="000E2C8D"/>
    <w:rsid w:val="000E3E34"/>
    <w:rsid w:val="000F1CD9"/>
    <w:rsid w:val="000F478C"/>
    <w:rsid w:val="000F7EB1"/>
    <w:rsid w:val="001040D3"/>
    <w:rsid w:val="0011268F"/>
    <w:rsid w:val="001201B4"/>
    <w:rsid w:val="00126F49"/>
    <w:rsid w:val="00136FBD"/>
    <w:rsid w:val="00157F22"/>
    <w:rsid w:val="001756D2"/>
    <w:rsid w:val="0018758A"/>
    <w:rsid w:val="00193F1D"/>
    <w:rsid w:val="001969A3"/>
    <w:rsid w:val="001F0419"/>
    <w:rsid w:val="001F2699"/>
    <w:rsid w:val="001F7679"/>
    <w:rsid w:val="002016BE"/>
    <w:rsid w:val="00203F28"/>
    <w:rsid w:val="00223D6F"/>
    <w:rsid w:val="00224094"/>
    <w:rsid w:val="00224D07"/>
    <w:rsid w:val="00242E5B"/>
    <w:rsid w:val="00257BB7"/>
    <w:rsid w:val="00261CC0"/>
    <w:rsid w:val="002628BE"/>
    <w:rsid w:val="00273EAA"/>
    <w:rsid w:val="002809EC"/>
    <w:rsid w:val="00281445"/>
    <w:rsid w:val="00287C75"/>
    <w:rsid w:val="00297FAE"/>
    <w:rsid w:val="002B056C"/>
    <w:rsid w:val="002B203A"/>
    <w:rsid w:val="002B6FA8"/>
    <w:rsid w:val="002C192C"/>
    <w:rsid w:val="002C2260"/>
    <w:rsid w:val="002E0260"/>
    <w:rsid w:val="00313458"/>
    <w:rsid w:val="003169EF"/>
    <w:rsid w:val="00324834"/>
    <w:rsid w:val="003341CC"/>
    <w:rsid w:val="00335D19"/>
    <w:rsid w:val="003361B4"/>
    <w:rsid w:val="003366C7"/>
    <w:rsid w:val="00357160"/>
    <w:rsid w:val="003852D0"/>
    <w:rsid w:val="00394C8C"/>
    <w:rsid w:val="003A03C6"/>
    <w:rsid w:val="003A0A32"/>
    <w:rsid w:val="003A5DA0"/>
    <w:rsid w:val="003B222F"/>
    <w:rsid w:val="003B7F8D"/>
    <w:rsid w:val="003C34C9"/>
    <w:rsid w:val="003C51C4"/>
    <w:rsid w:val="003D350D"/>
    <w:rsid w:val="003D601F"/>
    <w:rsid w:val="003E09D9"/>
    <w:rsid w:val="003F0B57"/>
    <w:rsid w:val="003F181B"/>
    <w:rsid w:val="00405E8F"/>
    <w:rsid w:val="0040634C"/>
    <w:rsid w:val="0040774A"/>
    <w:rsid w:val="00417574"/>
    <w:rsid w:val="00424A70"/>
    <w:rsid w:val="00431D79"/>
    <w:rsid w:val="004362AE"/>
    <w:rsid w:val="00447B06"/>
    <w:rsid w:val="004574D9"/>
    <w:rsid w:val="004675D9"/>
    <w:rsid w:val="004709EC"/>
    <w:rsid w:val="004715E1"/>
    <w:rsid w:val="00474D2F"/>
    <w:rsid w:val="00493952"/>
    <w:rsid w:val="004A3B5B"/>
    <w:rsid w:val="004B183F"/>
    <w:rsid w:val="004B3FD1"/>
    <w:rsid w:val="004C0C57"/>
    <w:rsid w:val="004C21D8"/>
    <w:rsid w:val="004C2E78"/>
    <w:rsid w:val="004C5561"/>
    <w:rsid w:val="004D3A40"/>
    <w:rsid w:val="004F0437"/>
    <w:rsid w:val="004F0688"/>
    <w:rsid w:val="00500584"/>
    <w:rsid w:val="005014CC"/>
    <w:rsid w:val="00521513"/>
    <w:rsid w:val="00533A9E"/>
    <w:rsid w:val="00540313"/>
    <w:rsid w:val="00540C48"/>
    <w:rsid w:val="0054340C"/>
    <w:rsid w:val="005456F1"/>
    <w:rsid w:val="00553E4E"/>
    <w:rsid w:val="005575FA"/>
    <w:rsid w:val="0057429C"/>
    <w:rsid w:val="00574AF5"/>
    <w:rsid w:val="0057581A"/>
    <w:rsid w:val="00575D9A"/>
    <w:rsid w:val="00577B72"/>
    <w:rsid w:val="005855AD"/>
    <w:rsid w:val="005919B6"/>
    <w:rsid w:val="00592E5C"/>
    <w:rsid w:val="005A0D2E"/>
    <w:rsid w:val="005A0F11"/>
    <w:rsid w:val="005A5D41"/>
    <w:rsid w:val="005B2903"/>
    <w:rsid w:val="005C7486"/>
    <w:rsid w:val="005C76E1"/>
    <w:rsid w:val="005D1336"/>
    <w:rsid w:val="005D49B2"/>
    <w:rsid w:val="005D78F8"/>
    <w:rsid w:val="005E25C9"/>
    <w:rsid w:val="005E3C87"/>
    <w:rsid w:val="005F799A"/>
    <w:rsid w:val="006013D2"/>
    <w:rsid w:val="00604904"/>
    <w:rsid w:val="00611DA4"/>
    <w:rsid w:val="00613AEA"/>
    <w:rsid w:val="006176D3"/>
    <w:rsid w:val="00631EA0"/>
    <w:rsid w:val="0064467B"/>
    <w:rsid w:val="006508E1"/>
    <w:rsid w:val="00652564"/>
    <w:rsid w:val="006563DB"/>
    <w:rsid w:val="0066208D"/>
    <w:rsid w:val="00671A20"/>
    <w:rsid w:val="00673A5D"/>
    <w:rsid w:val="006772C2"/>
    <w:rsid w:val="006A4C7B"/>
    <w:rsid w:val="006A7874"/>
    <w:rsid w:val="006B2B3A"/>
    <w:rsid w:val="006C15F1"/>
    <w:rsid w:val="006C6AA6"/>
    <w:rsid w:val="006D111B"/>
    <w:rsid w:val="006D7D21"/>
    <w:rsid w:val="006E1A67"/>
    <w:rsid w:val="006E1B94"/>
    <w:rsid w:val="006F49C3"/>
    <w:rsid w:val="00703BDD"/>
    <w:rsid w:val="00704788"/>
    <w:rsid w:val="007077D5"/>
    <w:rsid w:val="00711FC3"/>
    <w:rsid w:val="007170AB"/>
    <w:rsid w:val="007318B7"/>
    <w:rsid w:val="0073718F"/>
    <w:rsid w:val="00745BD6"/>
    <w:rsid w:val="00747C55"/>
    <w:rsid w:val="00751D92"/>
    <w:rsid w:val="007525E8"/>
    <w:rsid w:val="007530C3"/>
    <w:rsid w:val="00767508"/>
    <w:rsid w:val="00786AB4"/>
    <w:rsid w:val="007A34D2"/>
    <w:rsid w:val="007B2903"/>
    <w:rsid w:val="007B31CE"/>
    <w:rsid w:val="007C05A5"/>
    <w:rsid w:val="007C2BEF"/>
    <w:rsid w:val="007D5C9C"/>
    <w:rsid w:val="007E519D"/>
    <w:rsid w:val="007F2715"/>
    <w:rsid w:val="007F7F4B"/>
    <w:rsid w:val="00800209"/>
    <w:rsid w:val="00801ECB"/>
    <w:rsid w:val="008106C7"/>
    <w:rsid w:val="00811A9A"/>
    <w:rsid w:val="00826572"/>
    <w:rsid w:val="008268D0"/>
    <w:rsid w:val="00834516"/>
    <w:rsid w:val="008407A3"/>
    <w:rsid w:val="008468F2"/>
    <w:rsid w:val="00852487"/>
    <w:rsid w:val="008538AD"/>
    <w:rsid w:val="00860C54"/>
    <w:rsid w:val="0086328C"/>
    <w:rsid w:val="00866508"/>
    <w:rsid w:val="00877F10"/>
    <w:rsid w:val="00881B35"/>
    <w:rsid w:val="00891EE4"/>
    <w:rsid w:val="00893942"/>
    <w:rsid w:val="008B0F6A"/>
    <w:rsid w:val="008B1A70"/>
    <w:rsid w:val="008B1F30"/>
    <w:rsid w:val="008B7C08"/>
    <w:rsid w:val="008C2E3E"/>
    <w:rsid w:val="008C505E"/>
    <w:rsid w:val="008F02B7"/>
    <w:rsid w:val="009110A8"/>
    <w:rsid w:val="00937719"/>
    <w:rsid w:val="0094598F"/>
    <w:rsid w:val="009519C5"/>
    <w:rsid w:val="00966E45"/>
    <w:rsid w:val="009675D8"/>
    <w:rsid w:val="00974936"/>
    <w:rsid w:val="009834B1"/>
    <w:rsid w:val="0099412D"/>
    <w:rsid w:val="00994DDB"/>
    <w:rsid w:val="00995269"/>
    <w:rsid w:val="009C2E70"/>
    <w:rsid w:val="009D458B"/>
    <w:rsid w:val="009E64E0"/>
    <w:rsid w:val="009E6D38"/>
    <w:rsid w:val="009F002C"/>
    <w:rsid w:val="00A0026B"/>
    <w:rsid w:val="00A00396"/>
    <w:rsid w:val="00A003EE"/>
    <w:rsid w:val="00A10230"/>
    <w:rsid w:val="00A16E4B"/>
    <w:rsid w:val="00A172A0"/>
    <w:rsid w:val="00A178CA"/>
    <w:rsid w:val="00A21E01"/>
    <w:rsid w:val="00A23BC3"/>
    <w:rsid w:val="00A325CC"/>
    <w:rsid w:val="00A36469"/>
    <w:rsid w:val="00A4325C"/>
    <w:rsid w:val="00A50B62"/>
    <w:rsid w:val="00A55ABE"/>
    <w:rsid w:val="00A607E3"/>
    <w:rsid w:val="00A708CC"/>
    <w:rsid w:val="00A8221A"/>
    <w:rsid w:val="00A849E7"/>
    <w:rsid w:val="00A87024"/>
    <w:rsid w:val="00A918C3"/>
    <w:rsid w:val="00A93E85"/>
    <w:rsid w:val="00AA3C9D"/>
    <w:rsid w:val="00AA3CE7"/>
    <w:rsid w:val="00AA4000"/>
    <w:rsid w:val="00AC3D4F"/>
    <w:rsid w:val="00AD7A34"/>
    <w:rsid w:val="00AE242B"/>
    <w:rsid w:val="00AE61E8"/>
    <w:rsid w:val="00AF105E"/>
    <w:rsid w:val="00AF7FA0"/>
    <w:rsid w:val="00B0512D"/>
    <w:rsid w:val="00B10711"/>
    <w:rsid w:val="00B135AA"/>
    <w:rsid w:val="00B157D0"/>
    <w:rsid w:val="00B16A03"/>
    <w:rsid w:val="00B178E0"/>
    <w:rsid w:val="00B41E87"/>
    <w:rsid w:val="00B46FA6"/>
    <w:rsid w:val="00B71B29"/>
    <w:rsid w:val="00B72A1C"/>
    <w:rsid w:val="00B73C4D"/>
    <w:rsid w:val="00B771B8"/>
    <w:rsid w:val="00B8485A"/>
    <w:rsid w:val="00B92906"/>
    <w:rsid w:val="00BA7326"/>
    <w:rsid w:val="00BB4C05"/>
    <w:rsid w:val="00BB6376"/>
    <w:rsid w:val="00BC4112"/>
    <w:rsid w:val="00BC6512"/>
    <w:rsid w:val="00BD4CFC"/>
    <w:rsid w:val="00BD602E"/>
    <w:rsid w:val="00BE4FD2"/>
    <w:rsid w:val="00BE70FA"/>
    <w:rsid w:val="00BE7459"/>
    <w:rsid w:val="00C0303A"/>
    <w:rsid w:val="00C036A5"/>
    <w:rsid w:val="00C11175"/>
    <w:rsid w:val="00C142AC"/>
    <w:rsid w:val="00C23B67"/>
    <w:rsid w:val="00C40234"/>
    <w:rsid w:val="00C4213B"/>
    <w:rsid w:val="00C426A3"/>
    <w:rsid w:val="00C470D9"/>
    <w:rsid w:val="00C474E0"/>
    <w:rsid w:val="00C5029C"/>
    <w:rsid w:val="00C50334"/>
    <w:rsid w:val="00C5299B"/>
    <w:rsid w:val="00C5776B"/>
    <w:rsid w:val="00C61B43"/>
    <w:rsid w:val="00C62225"/>
    <w:rsid w:val="00C62F26"/>
    <w:rsid w:val="00C6427E"/>
    <w:rsid w:val="00C766F3"/>
    <w:rsid w:val="00C82476"/>
    <w:rsid w:val="00C85C5E"/>
    <w:rsid w:val="00C86BBA"/>
    <w:rsid w:val="00C917B1"/>
    <w:rsid w:val="00C93B67"/>
    <w:rsid w:val="00C97E02"/>
    <w:rsid w:val="00CA0278"/>
    <w:rsid w:val="00CA0A60"/>
    <w:rsid w:val="00CA7770"/>
    <w:rsid w:val="00CA7D18"/>
    <w:rsid w:val="00CB6127"/>
    <w:rsid w:val="00CD2088"/>
    <w:rsid w:val="00CD4FC7"/>
    <w:rsid w:val="00CD6315"/>
    <w:rsid w:val="00CD698F"/>
    <w:rsid w:val="00CE5EB0"/>
    <w:rsid w:val="00CE6DDB"/>
    <w:rsid w:val="00CE73EB"/>
    <w:rsid w:val="00CF3001"/>
    <w:rsid w:val="00CF44F2"/>
    <w:rsid w:val="00CF7477"/>
    <w:rsid w:val="00D00A3B"/>
    <w:rsid w:val="00D27B28"/>
    <w:rsid w:val="00D42D5A"/>
    <w:rsid w:val="00D438AC"/>
    <w:rsid w:val="00D51C32"/>
    <w:rsid w:val="00D63587"/>
    <w:rsid w:val="00D65AED"/>
    <w:rsid w:val="00D6699A"/>
    <w:rsid w:val="00D82D69"/>
    <w:rsid w:val="00D86DAA"/>
    <w:rsid w:val="00D86DD3"/>
    <w:rsid w:val="00D874A5"/>
    <w:rsid w:val="00D87A46"/>
    <w:rsid w:val="00D90613"/>
    <w:rsid w:val="00DA0270"/>
    <w:rsid w:val="00DA0E5F"/>
    <w:rsid w:val="00DA49A2"/>
    <w:rsid w:val="00DA5BE1"/>
    <w:rsid w:val="00DB03D4"/>
    <w:rsid w:val="00DB1BFB"/>
    <w:rsid w:val="00DB34E4"/>
    <w:rsid w:val="00DB4005"/>
    <w:rsid w:val="00DB5B99"/>
    <w:rsid w:val="00DB672C"/>
    <w:rsid w:val="00DB68E0"/>
    <w:rsid w:val="00DC3892"/>
    <w:rsid w:val="00DD046B"/>
    <w:rsid w:val="00DD3B65"/>
    <w:rsid w:val="00DE0E88"/>
    <w:rsid w:val="00DE22D4"/>
    <w:rsid w:val="00DE53B5"/>
    <w:rsid w:val="00DE5C4F"/>
    <w:rsid w:val="00DF45CC"/>
    <w:rsid w:val="00DF60BA"/>
    <w:rsid w:val="00E15FC1"/>
    <w:rsid w:val="00E200C6"/>
    <w:rsid w:val="00E21B4F"/>
    <w:rsid w:val="00E2688B"/>
    <w:rsid w:val="00E428D7"/>
    <w:rsid w:val="00E47DDE"/>
    <w:rsid w:val="00E52193"/>
    <w:rsid w:val="00E56A29"/>
    <w:rsid w:val="00E636AF"/>
    <w:rsid w:val="00E63EBA"/>
    <w:rsid w:val="00E7348E"/>
    <w:rsid w:val="00E90EED"/>
    <w:rsid w:val="00E9152F"/>
    <w:rsid w:val="00E96013"/>
    <w:rsid w:val="00E961E8"/>
    <w:rsid w:val="00EA31C1"/>
    <w:rsid w:val="00EA43CA"/>
    <w:rsid w:val="00EA5536"/>
    <w:rsid w:val="00EA6FDE"/>
    <w:rsid w:val="00EB4C2C"/>
    <w:rsid w:val="00EB6B8B"/>
    <w:rsid w:val="00EC778C"/>
    <w:rsid w:val="00ED00F9"/>
    <w:rsid w:val="00ED0273"/>
    <w:rsid w:val="00ED7484"/>
    <w:rsid w:val="00EE45D1"/>
    <w:rsid w:val="00EE5A41"/>
    <w:rsid w:val="00EE7EAE"/>
    <w:rsid w:val="00EF0378"/>
    <w:rsid w:val="00EF051F"/>
    <w:rsid w:val="00F00226"/>
    <w:rsid w:val="00F008F0"/>
    <w:rsid w:val="00F04D7D"/>
    <w:rsid w:val="00F0609F"/>
    <w:rsid w:val="00F110E1"/>
    <w:rsid w:val="00F14D70"/>
    <w:rsid w:val="00F17C7E"/>
    <w:rsid w:val="00F414C5"/>
    <w:rsid w:val="00F55EEA"/>
    <w:rsid w:val="00F61E2E"/>
    <w:rsid w:val="00F80E39"/>
    <w:rsid w:val="00FA0AA7"/>
    <w:rsid w:val="00FA5251"/>
    <w:rsid w:val="00FB363E"/>
    <w:rsid w:val="00FC0655"/>
    <w:rsid w:val="00FC305F"/>
    <w:rsid w:val="00FE2B50"/>
    <w:rsid w:val="00FE337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0417"/>
  <w15:chartTrackingRefBased/>
  <w15:docId w15:val="{E1274C03-69D7-458C-8BCD-913A6161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70"/>
  </w:style>
  <w:style w:type="paragraph" w:styleId="Heading1">
    <w:name w:val="heading 1"/>
    <w:basedOn w:val="Normal"/>
    <w:next w:val="Normal"/>
    <w:link w:val="Heading1Char"/>
    <w:uiPriority w:val="9"/>
    <w:qFormat/>
    <w:rsid w:val="00CB6127"/>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127"/>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5855AD"/>
    <w:rPr>
      <w:sz w:val="16"/>
      <w:szCs w:val="16"/>
    </w:rPr>
  </w:style>
  <w:style w:type="paragraph" w:styleId="CommentText">
    <w:name w:val="annotation text"/>
    <w:basedOn w:val="Normal"/>
    <w:link w:val="CommentTextChar"/>
    <w:uiPriority w:val="99"/>
    <w:unhideWhenUsed/>
    <w:rsid w:val="005855AD"/>
    <w:pPr>
      <w:spacing w:line="240" w:lineRule="auto"/>
    </w:pPr>
    <w:rPr>
      <w:sz w:val="20"/>
      <w:szCs w:val="20"/>
    </w:rPr>
  </w:style>
  <w:style w:type="character" w:customStyle="1" w:styleId="CommentTextChar">
    <w:name w:val="Comment Text Char"/>
    <w:basedOn w:val="DefaultParagraphFont"/>
    <w:link w:val="CommentText"/>
    <w:uiPriority w:val="99"/>
    <w:rsid w:val="005855AD"/>
    <w:rPr>
      <w:sz w:val="20"/>
      <w:szCs w:val="20"/>
    </w:rPr>
  </w:style>
  <w:style w:type="paragraph" w:styleId="CommentSubject">
    <w:name w:val="annotation subject"/>
    <w:basedOn w:val="CommentText"/>
    <w:next w:val="CommentText"/>
    <w:link w:val="CommentSubjectChar"/>
    <w:uiPriority w:val="99"/>
    <w:semiHidden/>
    <w:unhideWhenUsed/>
    <w:rsid w:val="005855AD"/>
    <w:rPr>
      <w:b/>
      <w:bCs/>
    </w:rPr>
  </w:style>
  <w:style w:type="character" w:customStyle="1" w:styleId="CommentSubjectChar">
    <w:name w:val="Comment Subject Char"/>
    <w:basedOn w:val="CommentTextChar"/>
    <w:link w:val="CommentSubject"/>
    <w:uiPriority w:val="99"/>
    <w:semiHidden/>
    <w:rsid w:val="005855AD"/>
    <w:rPr>
      <w:b/>
      <w:bCs/>
      <w:sz w:val="20"/>
      <w:szCs w:val="20"/>
    </w:rPr>
  </w:style>
  <w:style w:type="paragraph" w:customStyle="1" w:styleId="msonormal0">
    <w:name w:val="msonormal"/>
    <w:basedOn w:val="Normal"/>
    <w:rsid w:val="00273E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5029C"/>
    <w:pPr>
      <w:spacing w:after="0" w:line="240" w:lineRule="auto"/>
    </w:pPr>
  </w:style>
  <w:style w:type="paragraph" w:styleId="BalloonText">
    <w:name w:val="Balloon Text"/>
    <w:basedOn w:val="Normal"/>
    <w:link w:val="BalloonTextChar"/>
    <w:uiPriority w:val="99"/>
    <w:semiHidden/>
    <w:unhideWhenUsed/>
    <w:rsid w:val="00016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73D"/>
    <w:rPr>
      <w:rFonts w:ascii="Segoe UI" w:hAnsi="Segoe UI" w:cs="Segoe UI"/>
      <w:sz w:val="18"/>
      <w:szCs w:val="18"/>
    </w:rPr>
  </w:style>
  <w:style w:type="character" w:styleId="Hyperlink">
    <w:name w:val="Hyperlink"/>
    <w:basedOn w:val="DefaultParagraphFont"/>
    <w:uiPriority w:val="99"/>
    <w:unhideWhenUsed/>
    <w:rsid w:val="008F02B7"/>
    <w:rPr>
      <w:color w:val="0563C1" w:themeColor="hyperlink"/>
      <w:u w:val="single"/>
    </w:rPr>
  </w:style>
  <w:style w:type="table" w:styleId="TableGrid">
    <w:name w:val="Table Grid"/>
    <w:basedOn w:val="TableNormal"/>
    <w:uiPriority w:val="39"/>
    <w:rsid w:val="008F02B7"/>
    <w:pPr>
      <w:spacing w:after="0" w:line="240" w:lineRule="auto"/>
    </w:pPr>
    <w:rPr>
      <w:rFonts w:eastAsiaTheme="minorHAnsi"/>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7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160"/>
  </w:style>
  <w:style w:type="paragraph" w:styleId="Footer">
    <w:name w:val="footer"/>
    <w:basedOn w:val="Normal"/>
    <w:link w:val="FooterChar"/>
    <w:uiPriority w:val="99"/>
    <w:unhideWhenUsed/>
    <w:rsid w:val="00357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160"/>
  </w:style>
  <w:style w:type="paragraph" w:styleId="FootnoteText">
    <w:name w:val="footnote text"/>
    <w:basedOn w:val="Normal"/>
    <w:link w:val="FootnoteTextChar"/>
    <w:uiPriority w:val="99"/>
    <w:semiHidden/>
    <w:unhideWhenUsed/>
    <w:rsid w:val="00A918C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A918C3"/>
    <w:rPr>
      <w:sz w:val="20"/>
      <w:szCs w:val="20"/>
      <w:lang w:val="en-US"/>
    </w:rPr>
  </w:style>
  <w:style w:type="character" w:styleId="FootnoteReference">
    <w:name w:val="footnote reference"/>
    <w:basedOn w:val="DefaultParagraphFont"/>
    <w:uiPriority w:val="99"/>
    <w:semiHidden/>
    <w:unhideWhenUsed/>
    <w:rsid w:val="00A918C3"/>
    <w:rPr>
      <w:vertAlign w:val="superscript"/>
    </w:rPr>
  </w:style>
  <w:style w:type="paragraph" w:customStyle="1" w:styleId="Default">
    <w:name w:val="Default"/>
    <w:rsid w:val="00DE5C4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4362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362AE"/>
    <w:rPr>
      <w:i/>
      <w:iCs/>
    </w:rPr>
  </w:style>
  <w:style w:type="paragraph" w:styleId="HTMLPreformatted">
    <w:name w:val="HTML Preformatted"/>
    <w:basedOn w:val="Normal"/>
    <w:link w:val="HTMLPreformattedChar"/>
    <w:uiPriority w:val="99"/>
    <w:unhideWhenUsed/>
    <w:rsid w:val="00CB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B6127"/>
    <w:rPr>
      <w:rFonts w:ascii="Courier New" w:eastAsia="Times New Roman" w:hAnsi="Courier New" w:cs="Courier New"/>
      <w:sz w:val="20"/>
      <w:szCs w:val="20"/>
      <w:lang w:val="en-US" w:eastAsia="en-US"/>
    </w:rPr>
  </w:style>
  <w:style w:type="character" w:customStyle="1" w:styleId="artauthors">
    <w:name w:val="art_authors"/>
    <w:basedOn w:val="DefaultParagraphFont"/>
    <w:rsid w:val="00CB6127"/>
  </w:style>
  <w:style w:type="character" w:customStyle="1" w:styleId="journalname">
    <w:name w:val="journalname"/>
    <w:basedOn w:val="DefaultParagraphFont"/>
    <w:rsid w:val="00CB6127"/>
  </w:style>
  <w:style w:type="character" w:customStyle="1" w:styleId="volume">
    <w:name w:val="volume"/>
    <w:basedOn w:val="DefaultParagraphFont"/>
    <w:rsid w:val="00CB6127"/>
  </w:style>
  <w:style w:type="character" w:customStyle="1" w:styleId="page">
    <w:name w:val="page"/>
    <w:basedOn w:val="DefaultParagraphFont"/>
    <w:rsid w:val="00CB6127"/>
  </w:style>
  <w:style w:type="character" w:customStyle="1" w:styleId="citationsource-journal">
    <w:name w:val="citation_source-journal"/>
    <w:basedOn w:val="DefaultParagraphFont"/>
    <w:rsid w:val="00CB6127"/>
  </w:style>
  <w:style w:type="character" w:customStyle="1" w:styleId="highwire-cite-doi">
    <w:name w:val="highwire-cite-doi"/>
    <w:basedOn w:val="DefaultParagraphFont"/>
    <w:rsid w:val="00EA31C1"/>
  </w:style>
  <w:style w:type="paragraph" w:styleId="ListParagraph">
    <w:name w:val="List Paragraph"/>
    <w:basedOn w:val="Normal"/>
    <w:uiPriority w:val="34"/>
    <w:qFormat/>
    <w:rsid w:val="00F414C5"/>
    <w:pPr>
      <w:ind w:left="720"/>
      <w:contextualSpacing/>
    </w:pPr>
    <w:rPr>
      <w:lang w:val="en-US"/>
    </w:rPr>
  </w:style>
  <w:style w:type="character" w:customStyle="1" w:styleId="anchor-text">
    <w:name w:val="anchor-text"/>
    <w:basedOn w:val="DefaultParagraphFont"/>
    <w:rsid w:val="004D3A40"/>
  </w:style>
  <w:style w:type="character" w:customStyle="1" w:styleId="author">
    <w:name w:val="author"/>
    <w:basedOn w:val="DefaultParagraphFont"/>
    <w:rsid w:val="00D6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04551">
      <w:bodyDiv w:val="1"/>
      <w:marLeft w:val="0"/>
      <w:marRight w:val="0"/>
      <w:marTop w:val="0"/>
      <w:marBottom w:val="0"/>
      <w:divBdr>
        <w:top w:val="none" w:sz="0" w:space="0" w:color="auto"/>
        <w:left w:val="none" w:sz="0" w:space="0" w:color="auto"/>
        <w:bottom w:val="none" w:sz="0" w:space="0" w:color="auto"/>
        <w:right w:val="none" w:sz="0" w:space="0" w:color="auto"/>
      </w:divBdr>
    </w:div>
    <w:div w:id="654337573">
      <w:bodyDiv w:val="1"/>
      <w:marLeft w:val="0"/>
      <w:marRight w:val="0"/>
      <w:marTop w:val="0"/>
      <w:marBottom w:val="0"/>
      <w:divBdr>
        <w:top w:val="none" w:sz="0" w:space="0" w:color="auto"/>
        <w:left w:val="none" w:sz="0" w:space="0" w:color="auto"/>
        <w:bottom w:val="none" w:sz="0" w:space="0" w:color="auto"/>
        <w:right w:val="none" w:sz="0" w:space="0" w:color="auto"/>
      </w:divBdr>
    </w:div>
    <w:div w:id="843593016">
      <w:bodyDiv w:val="1"/>
      <w:marLeft w:val="0"/>
      <w:marRight w:val="0"/>
      <w:marTop w:val="0"/>
      <w:marBottom w:val="0"/>
      <w:divBdr>
        <w:top w:val="none" w:sz="0" w:space="0" w:color="auto"/>
        <w:left w:val="none" w:sz="0" w:space="0" w:color="auto"/>
        <w:bottom w:val="none" w:sz="0" w:space="0" w:color="auto"/>
        <w:right w:val="none" w:sz="0" w:space="0" w:color="auto"/>
      </w:divBdr>
    </w:div>
    <w:div w:id="889801124">
      <w:bodyDiv w:val="1"/>
      <w:marLeft w:val="0"/>
      <w:marRight w:val="0"/>
      <w:marTop w:val="0"/>
      <w:marBottom w:val="0"/>
      <w:divBdr>
        <w:top w:val="none" w:sz="0" w:space="0" w:color="auto"/>
        <w:left w:val="none" w:sz="0" w:space="0" w:color="auto"/>
        <w:bottom w:val="none" w:sz="0" w:space="0" w:color="auto"/>
        <w:right w:val="none" w:sz="0" w:space="0" w:color="auto"/>
      </w:divBdr>
    </w:div>
    <w:div w:id="1664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126-022-09997-0" TargetMode="External"/><Relationship Id="rId21" Type="http://schemas.openxmlformats.org/officeDocument/2006/relationships/hyperlink" Target="https://doi.org/10.1108/JMHTEP-02-2021-0012" TargetMode="External"/><Relationship Id="rId42" Type="http://schemas.openxmlformats.org/officeDocument/2006/relationships/hyperlink" Target="https://doi.org/10.1016/j.socscimed.2010.09.037" TargetMode="External"/><Relationship Id="rId47" Type="http://schemas.openxmlformats.org/officeDocument/2006/relationships/hyperlink" Target="https://doi.org/10.1371/journal.pone.0159703" TargetMode="External"/><Relationship Id="rId63" Type="http://schemas.openxmlformats.org/officeDocument/2006/relationships/hyperlink" Target="https://doi.org/10.2196/jmir.5816" TargetMode="External"/><Relationship Id="rId68" Type="http://schemas.openxmlformats.org/officeDocument/2006/relationships/hyperlink" Target="https://doi.org/10.1136/bmjdrc-2021-002736" TargetMode="External"/><Relationship Id="rId84" Type="http://schemas.openxmlformats.org/officeDocument/2006/relationships/hyperlink" Target="https://doi.org/10.1007/s13142-012-0183-y" TargetMode="External"/><Relationship Id="rId89" Type="http://schemas.openxmlformats.org/officeDocument/2006/relationships/hyperlink" Target="https://doi.org/10.2196/41410" TargetMode="External"/><Relationship Id="rId16" Type="http://schemas.openxmlformats.org/officeDocument/2006/relationships/hyperlink" Target="https://doi.org/10.3945/ajcn.113.059600" TargetMode="External"/><Relationship Id="rId11" Type="http://schemas.openxmlformats.org/officeDocument/2006/relationships/hyperlink" Target="https://doi.org/10.1093/jncimonographs/lgt021" TargetMode="External"/><Relationship Id="rId32" Type="http://schemas.openxmlformats.org/officeDocument/2006/relationships/hyperlink" Target="https://doi.org/10.1080/07448481.2022.2099224" TargetMode="External"/><Relationship Id="rId37" Type="http://schemas.openxmlformats.org/officeDocument/2006/relationships/hyperlink" Target="https://doi.org/10.2196/10838" TargetMode="External"/><Relationship Id="rId53" Type="http://schemas.openxmlformats.org/officeDocument/2006/relationships/hyperlink" Target="https://doi.org/10.2196%2Fjmir.9.2.e10" TargetMode="External"/><Relationship Id="rId58" Type="http://schemas.openxmlformats.org/officeDocument/2006/relationships/hyperlink" Target="https://doi.org/10.1038/oby.2010.119" TargetMode="External"/><Relationship Id="rId74" Type="http://schemas.openxmlformats.org/officeDocument/2006/relationships/hyperlink" Target="https://doi.org/10.2196/12410" TargetMode="External"/><Relationship Id="rId79" Type="http://schemas.openxmlformats.org/officeDocument/2006/relationships/hyperlink" Target="https://doi.org/10.2196/32271" TargetMode="External"/><Relationship Id="rId5" Type="http://schemas.openxmlformats.org/officeDocument/2006/relationships/numbering" Target="numbering.xml"/><Relationship Id="rId90" Type="http://schemas.openxmlformats.org/officeDocument/2006/relationships/hyperlink" Target="https://doi.org/34559687" TargetMode="External"/><Relationship Id="rId95" Type="http://schemas.openxmlformats.org/officeDocument/2006/relationships/hyperlink" Target="https://doi.org/10.1080/23311908.2022.2040160" TargetMode="External"/><Relationship Id="rId22" Type="http://schemas.openxmlformats.org/officeDocument/2006/relationships/hyperlink" Target="https://doi.org/10.2196/jmir.2511" TargetMode="External"/><Relationship Id="rId27" Type="http://schemas.openxmlformats.org/officeDocument/2006/relationships/hyperlink" Target="https://doi.org/10.1089/cpb.2007.0133" TargetMode="External"/><Relationship Id="rId43" Type="http://schemas.openxmlformats.org/officeDocument/2006/relationships/hyperlink" Target="https://doi.org/10.2196/25217" TargetMode="External"/><Relationship Id="rId48" Type="http://schemas.openxmlformats.org/officeDocument/2006/relationships/hyperlink" Target="https://doi.org/10.1016/j.jad.2014.08.008" TargetMode="External"/><Relationship Id="rId64" Type="http://schemas.openxmlformats.org/officeDocument/2006/relationships/hyperlink" Target="https://doi.org/10.1016/j.marpol.2021.104942" TargetMode="External"/><Relationship Id="rId69" Type="http://schemas.openxmlformats.org/officeDocument/2006/relationships/hyperlink" Target="https://doi.org/10.1002/pon.1586" TargetMode="External"/><Relationship Id="rId113" Type="http://schemas.microsoft.com/office/2016/09/relationships/commentsIds" Target="commentsIds.xml"/><Relationship Id="rId80" Type="http://schemas.openxmlformats.org/officeDocument/2006/relationships/hyperlink" Target="https://doi.org/10.2196/25751" TargetMode="External"/><Relationship Id="rId85" Type="http://schemas.openxmlformats.org/officeDocument/2006/relationships/hyperlink" Target="https://doi.org/10.1016/j.chb.2010.05.019" TargetMode="External"/><Relationship Id="rId12" Type="http://schemas.openxmlformats.org/officeDocument/2006/relationships/hyperlink" Target="https://doi.org/10.2196/mhealth.9482" TargetMode="External"/><Relationship Id="rId17" Type="http://schemas.openxmlformats.org/officeDocument/2006/relationships/hyperlink" Target="https://doi.org/10.1093%2Fjpepsy%2Fjsn126" TargetMode="External"/><Relationship Id="rId25" Type="http://schemas.openxmlformats.org/officeDocument/2006/relationships/hyperlink" Target="https://doi.org/10.1089/chi.2017.0042" TargetMode="External"/><Relationship Id="rId33" Type="http://schemas.openxmlformats.org/officeDocument/2006/relationships/hyperlink" Target="https://doi.org/10.1089/tmj.2013.0353" TargetMode="External"/><Relationship Id="rId38" Type="http://schemas.openxmlformats.org/officeDocument/2006/relationships/hyperlink" Target="https://doi.org/10.1176/appi.ajp.159.12.2062" TargetMode="External"/><Relationship Id="rId46" Type="http://schemas.openxmlformats.org/officeDocument/2006/relationships/hyperlink" Target="https://doi.org/10.2196/26526" TargetMode="External"/><Relationship Id="rId59" Type="http://schemas.openxmlformats.org/officeDocument/2006/relationships/hyperlink" Target="https://doi.org/10.2196/23487" TargetMode="External"/><Relationship Id="rId67" Type="http://schemas.openxmlformats.org/officeDocument/2006/relationships/hyperlink" Target="https://doi.org/10.2196/29537" TargetMode="External"/><Relationship Id="rId20" Type="http://schemas.openxmlformats.org/officeDocument/2006/relationships/hyperlink" Target="https://doi.org/10.2196/10921" TargetMode="External"/><Relationship Id="rId41" Type="http://schemas.openxmlformats.org/officeDocument/2006/relationships/hyperlink" Target="https://doi.org/10.2196/21280" TargetMode="External"/><Relationship Id="rId54" Type="http://schemas.openxmlformats.org/officeDocument/2006/relationships/hyperlink" Target="https://doi.org/10.2196/19875" TargetMode="External"/><Relationship Id="rId62" Type="http://schemas.openxmlformats.org/officeDocument/2006/relationships/hyperlink" Target="https://doi.org/10.1089/cyber.2015.0359" TargetMode="External"/><Relationship Id="rId70" Type="http://schemas.openxmlformats.org/officeDocument/2006/relationships/hyperlink" Target="https://doi.org/10.1017/S1463423617000901" TargetMode="External"/><Relationship Id="rId75" Type="http://schemas.openxmlformats.org/officeDocument/2006/relationships/hyperlink" Target="https://doi.org/10.1016/s2589-7500(22)00031-0" TargetMode="External"/><Relationship Id="rId83" Type="http://schemas.openxmlformats.org/officeDocument/2006/relationships/hyperlink" Target="https://doi.org/10.1016/j.outlook.2014.11.005" TargetMode="External"/><Relationship Id="rId88" Type="http://schemas.openxmlformats.org/officeDocument/2006/relationships/hyperlink" Target="https://doi.org/10.1080/15228835.2018.1449709" TargetMode="External"/><Relationship Id="rId91" Type="http://schemas.openxmlformats.org/officeDocument/2006/relationships/hyperlink" Target="https://doi.org/10.1186/s40842-018-0055-6" TargetMode="External"/><Relationship Id="rId96" Type="http://schemas.openxmlformats.org/officeDocument/2006/relationships/hyperlink" Target="https://doi.org/10.1002/cpp.56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2196/48864" TargetMode="External"/><Relationship Id="rId23" Type="http://schemas.openxmlformats.org/officeDocument/2006/relationships/hyperlink" Target="https://doi.org/10.1159/000345967" TargetMode="External"/><Relationship Id="rId28" Type="http://schemas.openxmlformats.org/officeDocument/2006/relationships/hyperlink" Target="https://doi.org/10.1016/s2215-0366(21)00398-9" TargetMode="External"/><Relationship Id="rId36" Type="http://schemas.openxmlformats.org/officeDocument/2006/relationships/hyperlink" Target="https://doi.org/10.1186/s12888-019-2030-x" TargetMode="External"/><Relationship Id="rId49" Type="http://schemas.openxmlformats.org/officeDocument/2006/relationships/hyperlink" Target="https://doi.org/10.1016/j.ypmed.2016.04.013" TargetMode="External"/><Relationship Id="rId57" Type="http://schemas.openxmlformats.org/officeDocument/2006/relationships/hyperlink" Target="https://doi.org/10.3390/nu14102005" TargetMode="External"/><Relationship Id="rId114" Type="http://schemas.microsoft.com/office/2018/08/relationships/commentsExtensible" Target="commentsExtensible.xml"/><Relationship Id="rId10" Type="http://schemas.openxmlformats.org/officeDocument/2006/relationships/endnotes" Target="endnotes.xml"/><Relationship Id="rId31" Type="http://schemas.openxmlformats.org/officeDocument/2006/relationships/hyperlink" Target="https://doi.org/10.3389/fpubh.2021.746904" TargetMode="External"/><Relationship Id="rId44" Type="http://schemas.openxmlformats.org/officeDocument/2006/relationships/hyperlink" Target="https://doi.org/10.1016/j.ypmed.2008.02.011" TargetMode="External"/><Relationship Id="rId52" Type="http://schemas.openxmlformats.org/officeDocument/2006/relationships/hyperlink" Target="https://doi.org/10.2196/14802" TargetMode="External"/><Relationship Id="rId60" Type="http://schemas.openxmlformats.org/officeDocument/2006/relationships/hyperlink" Target="https://doi.org/10.2196/jmir.2460" TargetMode="External"/><Relationship Id="rId65" Type="http://schemas.openxmlformats.org/officeDocument/2006/relationships/hyperlink" Target="https://doi.org/10.1016/j.jad.2012.04.007" TargetMode="External"/><Relationship Id="rId73" Type="http://schemas.openxmlformats.org/officeDocument/2006/relationships/hyperlink" Target="https://doi.org/10.1177/2055207619878076" TargetMode="External"/><Relationship Id="rId78" Type="http://schemas.openxmlformats.org/officeDocument/2006/relationships/hyperlink" Target="https://doi.org/https:/10.1186/s12889-022-14223-4" TargetMode="External"/><Relationship Id="rId81" Type="http://schemas.openxmlformats.org/officeDocument/2006/relationships/hyperlink" Target="https://doi.org/10.1001/archinte.166.15.1620" TargetMode="External"/><Relationship Id="rId86" Type="http://schemas.openxmlformats.org/officeDocument/2006/relationships/hyperlink" Target="https://doi.org/10.2196/17613" TargetMode="External"/><Relationship Id="rId94" Type="http://schemas.openxmlformats.org/officeDocument/2006/relationships/hyperlink" Target="https://doi.org/10.2196/mhealth.9482"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080/23311908.2022.2040160" TargetMode="External"/><Relationship Id="rId18" Type="http://schemas.openxmlformats.org/officeDocument/2006/relationships/hyperlink" Target="https://doi.org/10.1136/bmj.a3064" TargetMode="External"/><Relationship Id="rId39" Type="http://schemas.openxmlformats.org/officeDocument/2006/relationships/hyperlink" Target="https://doi.org/10.2196/jmir.2405" TargetMode="External"/><Relationship Id="rId34" Type="http://schemas.openxmlformats.org/officeDocument/2006/relationships/hyperlink" Target="https://doi.org/10.1155/2017/1602627" TargetMode="External"/><Relationship Id="rId50" Type="http://schemas.openxmlformats.org/officeDocument/2006/relationships/hyperlink" Target="https://doi.org/10.1188/18.onf.217-236" TargetMode="External"/><Relationship Id="rId55" Type="http://schemas.openxmlformats.org/officeDocument/2006/relationships/hyperlink" Target="https://doi.org/10.1080/10410236.2020.1846273" TargetMode="External"/><Relationship Id="rId76" Type="http://schemas.openxmlformats.org/officeDocument/2006/relationships/hyperlink" Target="https://doi.org/10.2196/39912" TargetMode="External"/><Relationship Id="rId97" Type="http://schemas.openxmlformats.org/officeDocument/2006/relationships/hyperlink" Target="https://doi.org/10.2196/jmir.9.2.e10" TargetMode="External"/><Relationship Id="rId7" Type="http://schemas.openxmlformats.org/officeDocument/2006/relationships/settings" Target="settings.xml"/><Relationship Id="rId71" Type="http://schemas.openxmlformats.org/officeDocument/2006/relationships/hyperlink" Target="https://doi.org/10.1016/j.brat.2016.07.001" TargetMode="External"/><Relationship Id="rId92" Type="http://schemas.openxmlformats.org/officeDocument/2006/relationships/hyperlink" Target="https://doi.org/10.2196/24316" TargetMode="External"/><Relationship Id="rId2" Type="http://schemas.openxmlformats.org/officeDocument/2006/relationships/customXml" Target="../customXml/item2.xml"/><Relationship Id="rId29" Type="http://schemas.openxmlformats.org/officeDocument/2006/relationships/hyperlink" Target="https://doi.org/10.1111/bdi.12669" TargetMode="External"/><Relationship Id="rId24" Type="http://schemas.openxmlformats.org/officeDocument/2006/relationships/hyperlink" Target="https://doi.org/10.2196%2F14284" TargetMode="External"/><Relationship Id="rId40" Type="http://schemas.openxmlformats.org/officeDocument/2006/relationships/hyperlink" Target="https://doi.org/10.1186/1479-5868-8-83" TargetMode="External"/><Relationship Id="rId45" Type="http://schemas.openxmlformats.org/officeDocument/2006/relationships/hyperlink" Target="https://doi.org/10.1027/0227-5910/a000281" TargetMode="External"/><Relationship Id="rId66" Type="http://schemas.openxmlformats.org/officeDocument/2006/relationships/hyperlink" Target="https://doi.org/10.2196/jmir.1338" TargetMode="External"/><Relationship Id="rId87" Type="http://schemas.openxmlformats.org/officeDocument/2006/relationships/hyperlink" Target="https://doi.org/10.2196/jmir.5474" TargetMode="External"/><Relationship Id="rId61" Type="http://schemas.openxmlformats.org/officeDocument/2006/relationships/hyperlink" Target="https://doi.org/10.1037/rep0000107" TargetMode="External"/><Relationship Id="rId82" Type="http://schemas.openxmlformats.org/officeDocument/2006/relationships/hyperlink" Target="https://doi.org/10.1001/jama.285.9.1172" TargetMode="External"/><Relationship Id="rId19" Type="http://schemas.openxmlformats.org/officeDocument/2006/relationships/hyperlink" Target="https://doi.org/10.2196/jmir.3199" TargetMode="External"/><Relationship Id="rId14" Type="http://schemas.openxmlformats.org/officeDocument/2006/relationships/hyperlink" Target="https://doi.org/10.2196/45216" TargetMode="External"/><Relationship Id="rId30" Type="http://schemas.openxmlformats.org/officeDocument/2006/relationships/hyperlink" Target="https://doi.org/10.3389%2Ffpubh.2015.00188" TargetMode="External"/><Relationship Id="rId35" Type="http://schemas.openxmlformats.org/officeDocument/2006/relationships/hyperlink" Target="https://doi.org/10.1038/oby.2004.40" TargetMode="External"/><Relationship Id="rId56" Type="http://schemas.openxmlformats.org/officeDocument/2006/relationships/hyperlink" Target="https://doi.org/10.1080/10401334.2016.1153475" TargetMode="External"/><Relationship Id="rId77" Type="http://schemas.openxmlformats.org/officeDocument/2006/relationships/hyperlink" Target="https://doi.org/10.1111/j.1399-5618.2011.00949.x" TargetMode="External"/><Relationship Id="rId8" Type="http://schemas.openxmlformats.org/officeDocument/2006/relationships/webSettings" Target="webSettings.xml"/><Relationship Id="rId51" Type="http://schemas.openxmlformats.org/officeDocument/2006/relationships/hyperlink" Target="https://doi.org/10.3390/ijerph182212062" TargetMode="External"/><Relationship Id="rId72" Type="http://schemas.openxmlformats.org/officeDocument/2006/relationships/hyperlink" Target="https://doi.org/10.1136/bmjdrc-2017-000422" TargetMode="External"/><Relationship Id="rId93" Type="http://schemas.openxmlformats.org/officeDocument/2006/relationships/hyperlink" Target="https://doi.org/10.1192/bjp.187.5.456" TargetMode="External"/><Relationship Id="rId98" Type="http://schemas.openxmlformats.org/officeDocument/2006/relationships/fontTable" Target="fontTable.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EA296746D714B9FB0842E37ABF30A" ma:contentTypeVersion="18" ma:contentTypeDescription="Create a new document." ma:contentTypeScope="" ma:versionID="7531b26f52748f5c2add0d7b20c4689f">
  <xsd:schema xmlns:xsd="http://www.w3.org/2001/XMLSchema" xmlns:xs="http://www.w3.org/2001/XMLSchema" xmlns:p="http://schemas.microsoft.com/office/2006/metadata/properties" xmlns:ns3="e55d94de-3ccd-43b1-8795-c8b0ca36e0cd" xmlns:ns4="573af78c-8457-4430-9b97-ac471ecbae80" targetNamespace="http://schemas.microsoft.com/office/2006/metadata/properties" ma:root="true" ma:fieldsID="6cf236dc41a5ccf3c64a30498e0c6879" ns3:_="" ns4:_="">
    <xsd:import namespace="e55d94de-3ccd-43b1-8795-c8b0ca36e0cd"/>
    <xsd:import namespace="573af78c-8457-4430-9b97-ac471ecbae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d94de-3ccd-43b1-8795-c8b0ca36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3af78c-8457-4430-9b97-ac471ecbae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5d94de-3ccd-43b1-8795-c8b0ca36e0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D98AA-2CB9-43F8-94E3-4FB40911F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d94de-3ccd-43b1-8795-c8b0ca36e0cd"/>
    <ds:schemaRef ds:uri="573af78c-8457-4430-9b97-ac471ecba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90D8D-7BAF-46F6-A2B5-7D0B74A15658}">
  <ds:schemaRefs>
    <ds:schemaRef ds:uri="http://schemas.microsoft.com/sharepoint/v3/contenttype/forms"/>
  </ds:schemaRefs>
</ds:datastoreItem>
</file>

<file path=customXml/itemProps3.xml><?xml version="1.0" encoding="utf-8"?>
<ds:datastoreItem xmlns:ds="http://schemas.openxmlformats.org/officeDocument/2006/customXml" ds:itemID="{1AAEBCD4-5F77-4D4F-8839-5D885BE1B3F0}">
  <ds:schemaRefs>
    <ds:schemaRef ds:uri="http://schemas.microsoft.com/office/2006/metadata/properties"/>
    <ds:schemaRef ds:uri="http://schemas.microsoft.com/office/infopath/2007/PartnerControls"/>
    <ds:schemaRef ds:uri="e55d94de-3ccd-43b1-8795-c8b0ca36e0cd"/>
  </ds:schemaRefs>
</ds:datastoreItem>
</file>

<file path=customXml/itemProps4.xml><?xml version="1.0" encoding="utf-8"?>
<ds:datastoreItem xmlns:ds="http://schemas.openxmlformats.org/officeDocument/2006/customXml" ds:itemID="{3EB6EE26-729E-4653-AC38-A31C7556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74</Pages>
  <Words>16204</Words>
  <Characters>92363</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Tan</dc:creator>
  <cp:keywords/>
  <dc:description/>
  <cp:lastModifiedBy>Microsoft account</cp:lastModifiedBy>
  <cp:revision>9</cp:revision>
  <cp:lastPrinted>2023-04-27T03:33:00Z</cp:lastPrinted>
  <dcterms:created xsi:type="dcterms:W3CDTF">2024-11-17T20:05:00Z</dcterms:created>
  <dcterms:modified xsi:type="dcterms:W3CDTF">2024-11-18T00:29:00Z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0x010100048EA296746D714B9FB0842E37ABF30A</vt:lpwstr>
  </property>
</Properties>
</file>