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B6022" w14:textId="464EEA53" w:rsidR="00664D9E" w:rsidRPr="000B5BF1" w:rsidRDefault="00664D9E" w:rsidP="00664D9E">
      <w:pPr>
        <w:widowControl w:val="0"/>
        <w:autoSpaceDE w:val="0"/>
        <w:autoSpaceDN w:val="0"/>
        <w:adjustRightInd w:val="0"/>
        <w:ind w:left="480" w:hanging="48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F2057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Suppl</w:t>
      </w:r>
      <w:r w:rsidR="00C1004D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ementary</w:t>
      </w:r>
      <w:r w:rsidRPr="00EF2057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Table 1.</w:t>
      </w: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Comparison of students included and excluded from complete cases analyses </w:t>
      </w:r>
    </w:p>
    <w:tbl>
      <w:tblPr>
        <w:tblStyle w:val="GridTable1Light-Accent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401"/>
        <w:gridCol w:w="1668"/>
        <w:gridCol w:w="1668"/>
        <w:gridCol w:w="1668"/>
        <w:gridCol w:w="1671"/>
        <w:gridCol w:w="1671"/>
        <w:gridCol w:w="1652"/>
      </w:tblGrid>
      <w:tr w:rsidR="00664D9E" w:rsidRPr="00EF2057" w14:paraId="4CD85CEA" w14:textId="77777777" w:rsidTr="00AA6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33B054" w14:textId="77777777" w:rsidR="00664D9E" w:rsidRPr="00EF2057" w:rsidRDefault="00664D9E" w:rsidP="00AA68D4">
            <w:pPr>
              <w:tabs>
                <w:tab w:val="left" w:pos="2410"/>
                <w:tab w:val="left" w:pos="4458"/>
              </w:tabs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002DEF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Total sample</w:t>
            </w:r>
          </w:p>
        </w:tc>
        <w:tc>
          <w:tcPr>
            <w:tcW w:w="1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CBC5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Prior access to mental health support</w:t>
            </w:r>
          </w:p>
        </w:tc>
        <w:tc>
          <w:tcPr>
            <w:tcW w:w="1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02E9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Perceived unmet need for mental health services</w:t>
            </w:r>
          </w:p>
        </w:tc>
      </w:tr>
      <w:tr w:rsidR="00664D9E" w:rsidRPr="00EF2057" w14:paraId="669BE23D" w14:textId="77777777" w:rsidTr="00AA6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166A9" w14:textId="77777777" w:rsidR="00664D9E" w:rsidRPr="00EF2057" w:rsidRDefault="00664D9E" w:rsidP="00AA68D4">
            <w:pPr>
              <w:tabs>
                <w:tab w:val="left" w:pos="2410"/>
                <w:tab w:val="left" w:pos="4458"/>
              </w:tabs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C1937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E0392F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Subsample with outcome data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E90A0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Included in complete cases analysis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FF07B7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Excluded from complete cases analysis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7DD29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 xml:space="preserve">Subsample with outcome </w:t>
            </w:r>
            <w:proofErr w:type="spellStart"/>
            <w:r w:rsidRPr="00EF2057">
              <w:rPr>
                <w:rFonts w:asciiTheme="majorHAnsi" w:hAnsiTheme="majorHAnsi" w:cstheme="majorHAnsi"/>
                <w:color w:val="000000" w:themeColor="text1"/>
              </w:rPr>
              <w:t>data</w:t>
            </w:r>
            <w:r w:rsidRPr="00C42D7E">
              <w:rPr>
                <w:rFonts w:asciiTheme="majorHAnsi" w:hAnsiTheme="majorHAnsi" w:cstheme="majorHAnsi"/>
                <w:color w:val="000000" w:themeColor="text1"/>
                <w:vertAlign w:val="superscript"/>
              </w:rPr>
              <w:t>a</w:t>
            </w:r>
            <w:proofErr w:type="spellEnd"/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C3407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Included in complete cases analysis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74CAFB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Excluded from complete cases analysis</w:t>
            </w:r>
          </w:p>
        </w:tc>
      </w:tr>
      <w:tr w:rsidR="00664D9E" w:rsidRPr="00EF2057" w14:paraId="486EFE65" w14:textId="77777777" w:rsidTr="00AA6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5431CF3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ABA4122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b w:val="0"/>
                <w:color w:val="000000" w:themeColor="text1"/>
              </w:rPr>
              <w:t>N = 2018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661B1A8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N = 2002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CE9610E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b w:val="0"/>
                <w:color w:val="000000" w:themeColor="text1"/>
              </w:rPr>
              <w:t>N = 1867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03D4CED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b w:val="0"/>
                <w:color w:val="000000" w:themeColor="text1"/>
              </w:rPr>
              <w:t>N = 135</w:t>
            </w: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ABCD6DE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N = 1377</w:t>
            </w: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98BFA62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b w:val="0"/>
                <w:color w:val="000000" w:themeColor="text1"/>
              </w:rPr>
              <w:t xml:space="preserve">N = </w:t>
            </w:r>
            <w:r w:rsidRPr="00EF2057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1284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A11657B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b w:val="0"/>
                <w:color w:val="000000" w:themeColor="text1"/>
              </w:rPr>
              <w:t>N = 93</w:t>
            </w:r>
          </w:p>
        </w:tc>
      </w:tr>
      <w:tr w:rsidR="00664D9E" w:rsidRPr="00EF2057" w14:paraId="753369CE" w14:textId="77777777" w:rsidTr="00AA68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pc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E6E5E5"/>
            <w:vAlign w:val="center"/>
          </w:tcPr>
          <w:p w14:paraId="652232F2" w14:textId="77777777" w:rsidR="00664D9E" w:rsidRPr="00EF2057" w:rsidRDefault="00664D9E" w:rsidP="00AA68D4">
            <w:pPr>
              <w:tabs>
                <w:tab w:val="left" w:pos="2410"/>
              </w:tabs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Individual-level factors</w:t>
            </w:r>
          </w:p>
        </w:tc>
        <w:tc>
          <w:tcPr>
            <w:tcW w:w="502" w:type="pc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E6E5E5"/>
            <w:vAlign w:val="center"/>
          </w:tcPr>
          <w:p w14:paraId="6C0947FA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98" w:type="pc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E6E5E5"/>
            <w:vAlign w:val="center"/>
          </w:tcPr>
          <w:p w14:paraId="3B1B2866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98" w:type="pc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E6E5E5"/>
            <w:vAlign w:val="center"/>
          </w:tcPr>
          <w:p w14:paraId="1BE99E29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98" w:type="pc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E6E5E5"/>
            <w:vAlign w:val="center"/>
          </w:tcPr>
          <w:p w14:paraId="6C653AD9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99" w:type="pc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E6E5E5"/>
            <w:vAlign w:val="center"/>
          </w:tcPr>
          <w:p w14:paraId="028F7A44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99" w:type="pc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E6E5E5"/>
            <w:vAlign w:val="center"/>
          </w:tcPr>
          <w:p w14:paraId="555237AD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E6E5E5"/>
            <w:vAlign w:val="center"/>
          </w:tcPr>
          <w:p w14:paraId="4E2ED1CC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664D9E" w:rsidRPr="00EF2057" w14:paraId="57F06F4B" w14:textId="77777777" w:rsidTr="00AA68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pc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506EF6DA" w14:textId="77777777" w:rsidR="00664D9E" w:rsidRPr="00EF2057" w:rsidRDefault="00664D9E" w:rsidP="00AA68D4">
            <w:pPr>
              <w:tabs>
                <w:tab w:val="left" w:pos="2410"/>
              </w:tabs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Gender</w:t>
            </w:r>
            <w:r w:rsidRPr="00EF2057">
              <w:rPr>
                <w:rFonts w:asciiTheme="majorHAnsi" w:hAnsiTheme="majorHAnsi" w:cstheme="majorHAnsi"/>
                <w:b w:val="0"/>
                <w:i/>
                <w:iCs/>
                <w:color w:val="000000" w:themeColor="text1"/>
              </w:rPr>
              <w:t xml:space="preserve"> N (%)</w:t>
            </w:r>
          </w:p>
        </w:tc>
        <w:tc>
          <w:tcPr>
            <w:tcW w:w="502" w:type="pc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4C00DC24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98" w:type="pc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580A2DD7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98" w:type="pc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198D6600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98" w:type="pc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608EE01F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99" w:type="pc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6438E219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99" w:type="pc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7546B4F1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349875EA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664D9E" w:rsidRPr="00EF2057" w14:paraId="261D9394" w14:textId="77777777" w:rsidTr="00AA68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A6F8E" w14:textId="77777777" w:rsidR="00664D9E" w:rsidRPr="00EF2057" w:rsidRDefault="00664D9E" w:rsidP="00AA68D4">
            <w:pPr>
              <w:tabs>
                <w:tab w:val="left" w:pos="2410"/>
              </w:tabs>
              <w:ind w:left="306"/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Male</w:t>
            </w: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67639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793 (39.3)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2482B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786 (39.3)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75CD6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735 (39.4)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12E99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51 (37.8)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5678B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612 (44.4)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20FAB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573 (44.6)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FFA99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39 (41.9)</w:t>
            </w:r>
          </w:p>
        </w:tc>
      </w:tr>
      <w:tr w:rsidR="00664D9E" w:rsidRPr="00EF2057" w14:paraId="25561155" w14:textId="77777777" w:rsidTr="00AA68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35FFE" w14:textId="77777777" w:rsidR="00664D9E" w:rsidRPr="00EF2057" w:rsidRDefault="00664D9E" w:rsidP="00AA68D4">
            <w:pPr>
              <w:tabs>
                <w:tab w:val="left" w:pos="2410"/>
              </w:tabs>
              <w:ind w:left="306"/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Female</w:t>
            </w: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67B34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1216 (60.3)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12AE5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1207 (60.3)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76517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1132 (60.6)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DEB4A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75 (55.6)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837BF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763 (55.4)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F6743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711 (55.4)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95D1D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52 (55.9)</w:t>
            </w:r>
          </w:p>
        </w:tc>
      </w:tr>
      <w:tr w:rsidR="00664D9E" w:rsidRPr="00EF2057" w14:paraId="2C359A4E" w14:textId="77777777" w:rsidTr="00AA68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39DA7" w14:textId="77777777" w:rsidR="00664D9E" w:rsidRPr="00EF2057" w:rsidRDefault="00664D9E" w:rsidP="00AA68D4">
            <w:pPr>
              <w:tabs>
                <w:tab w:val="left" w:pos="2410"/>
              </w:tabs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Missing</w:t>
            </w: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3FD37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9 (0.5)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5F009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9 (0.5)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666EE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0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79440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9 (6.7)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F2249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2 (0.2)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3057C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0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66460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2 (2.2)</w:t>
            </w:r>
          </w:p>
        </w:tc>
      </w:tr>
      <w:tr w:rsidR="00664D9E" w:rsidRPr="00EF2057" w14:paraId="5229A828" w14:textId="77777777" w:rsidTr="00AA68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D7DAD" w14:textId="77777777" w:rsidR="00664D9E" w:rsidRPr="00EF2057" w:rsidRDefault="00664D9E" w:rsidP="00AA68D4">
            <w:pPr>
              <w:tabs>
                <w:tab w:val="left" w:pos="2410"/>
              </w:tabs>
              <w:rPr>
                <w:rFonts w:asciiTheme="majorHAnsi" w:hAnsiTheme="majorHAnsi" w:cstheme="majorHAnsi"/>
                <w:bCs w:val="0"/>
                <w:i/>
                <w:iCs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School year</w:t>
            </w:r>
          </w:p>
          <w:p w14:paraId="467B196F" w14:textId="77777777" w:rsidR="00664D9E" w:rsidRPr="00EF2057" w:rsidRDefault="00664D9E" w:rsidP="00AA68D4">
            <w:pPr>
              <w:tabs>
                <w:tab w:val="left" w:pos="2410"/>
              </w:tabs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b w:val="0"/>
                <w:i/>
                <w:iCs/>
                <w:color w:val="000000" w:themeColor="text1"/>
              </w:rPr>
              <w:t>N (%)</w:t>
            </w: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B8B04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11489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D9DD1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C30CB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8BBBB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6C28F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2C8AF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664D9E" w:rsidRPr="00EF2057" w14:paraId="4B2B8141" w14:textId="77777777" w:rsidTr="00AA68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4E46B" w14:textId="77777777" w:rsidR="00664D9E" w:rsidRPr="00EF2057" w:rsidRDefault="00664D9E" w:rsidP="00AA68D4">
            <w:pPr>
              <w:tabs>
                <w:tab w:val="left" w:pos="2410"/>
              </w:tabs>
              <w:ind w:left="306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b w:val="0"/>
                <w:color w:val="000000" w:themeColor="text1"/>
              </w:rPr>
              <w:t>Year 12</w:t>
            </w: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BA733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1647 (81.6)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A3090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1635 (81.7)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5C067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1528 (81.8)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3232F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107 (79.3)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98DE6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1156 (84.0)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5A9DD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1083 (84.3)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2600C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73 (78.5)</w:t>
            </w:r>
          </w:p>
        </w:tc>
      </w:tr>
      <w:tr w:rsidR="00664D9E" w:rsidRPr="00EF2057" w14:paraId="4AC09F3D" w14:textId="77777777" w:rsidTr="00AA68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A6CBC" w14:textId="77777777" w:rsidR="00664D9E" w:rsidRPr="00EF2057" w:rsidRDefault="00664D9E" w:rsidP="00AA68D4">
            <w:pPr>
              <w:tabs>
                <w:tab w:val="left" w:pos="2410"/>
              </w:tabs>
              <w:ind w:left="306"/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Year 13</w:t>
            </w: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A4522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371 (18.4)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B0536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367 (18.3)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3DCFA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339 (18.2)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16678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28 (20.7)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4E8FB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221 (16.0)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AA16D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201 (15.7)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FADEF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20 (21.5)</w:t>
            </w:r>
          </w:p>
        </w:tc>
      </w:tr>
      <w:tr w:rsidR="00664D9E" w:rsidRPr="00EF2057" w14:paraId="626F434D" w14:textId="77777777" w:rsidTr="00AA68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9B2E9" w14:textId="77777777" w:rsidR="00664D9E" w:rsidRPr="00EF2057" w:rsidRDefault="00664D9E" w:rsidP="00AA68D4">
            <w:pPr>
              <w:tabs>
                <w:tab w:val="left" w:pos="2410"/>
              </w:tabs>
              <w:ind w:left="306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Missing</w:t>
            </w: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186FC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0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4526E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0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B1A7A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0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3B654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0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67F97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0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9C435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0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904F1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0</w:t>
            </w:r>
          </w:p>
        </w:tc>
      </w:tr>
      <w:tr w:rsidR="00664D9E" w:rsidRPr="00EF2057" w14:paraId="1BE23F86" w14:textId="77777777" w:rsidTr="00AA68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5D230" w14:textId="77777777" w:rsidR="00664D9E" w:rsidRPr="00EF2057" w:rsidRDefault="00664D9E" w:rsidP="00AA68D4">
            <w:pPr>
              <w:tabs>
                <w:tab w:val="left" w:pos="2410"/>
              </w:tabs>
              <w:rPr>
                <w:rFonts w:asciiTheme="majorHAnsi" w:hAnsiTheme="majorHAnsi" w:cstheme="majorHAnsi"/>
                <w:b w:val="0"/>
                <w:bCs w:val="0"/>
                <w:color w:val="000000" w:themeColor="text1"/>
                <w:highlight w:val="yellow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Free school meals</w:t>
            </w:r>
            <w:r w:rsidRPr="00EF2057">
              <w:rPr>
                <w:rFonts w:asciiTheme="majorHAnsi" w:hAnsiTheme="majorHAnsi" w:cstheme="majorHAnsi"/>
                <w:b w:val="0"/>
                <w:i/>
                <w:iCs/>
                <w:color w:val="000000" w:themeColor="text1"/>
              </w:rPr>
              <w:t xml:space="preserve"> N (%)</w:t>
            </w: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D66E4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0D813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E20ED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20B46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75AEB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79EB9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0DF46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664D9E" w:rsidRPr="00EF2057" w14:paraId="21703AA6" w14:textId="77777777" w:rsidTr="00AA68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BA8E8" w14:textId="77777777" w:rsidR="00664D9E" w:rsidRPr="00EF2057" w:rsidRDefault="00664D9E" w:rsidP="00AA68D4">
            <w:pPr>
              <w:tabs>
                <w:tab w:val="left" w:pos="2410"/>
              </w:tabs>
              <w:ind w:left="306"/>
              <w:rPr>
                <w:rFonts w:asciiTheme="majorHAnsi" w:hAnsiTheme="majorHAnsi" w:cstheme="majorHAnsi"/>
                <w:b w:val="0"/>
                <w:bCs w:val="0"/>
                <w:color w:val="000000" w:themeColor="text1"/>
                <w:highlight w:val="yellow"/>
              </w:rPr>
            </w:pPr>
            <w:r w:rsidRPr="00EF2057">
              <w:rPr>
                <w:rFonts w:asciiTheme="majorHAnsi" w:hAnsiTheme="majorHAnsi" w:cstheme="majorHAnsi"/>
                <w:b w:val="0"/>
                <w:color w:val="000000" w:themeColor="text1"/>
              </w:rPr>
              <w:t>No</w:t>
            </w: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BB315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1672 (82.9)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20E8F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1661 (83.0)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56D4D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1565 (83.8)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EE549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96 (71.1)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EF1D9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1151 (83.6)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0BA86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1083 (84.3)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04BFF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68 (73.1)</w:t>
            </w:r>
          </w:p>
        </w:tc>
      </w:tr>
      <w:tr w:rsidR="00664D9E" w:rsidRPr="00EF2057" w14:paraId="720E8175" w14:textId="77777777" w:rsidTr="00AA68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6BEBB" w14:textId="77777777" w:rsidR="00664D9E" w:rsidRPr="00EF2057" w:rsidRDefault="00664D9E" w:rsidP="00AA68D4">
            <w:pPr>
              <w:tabs>
                <w:tab w:val="left" w:pos="2410"/>
              </w:tabs>
              <w:ind w:left="306"/>
              <w:rPr>
                <w:rFonts w:asciiTheme="majorHAnsi" w:hAnsiTheme="majorHAnsi" w:cstheme="majorHAnsi"/>
                <w:b w:val="0"/>
                <w:bCs w:val="0"/>
                <w:color w:val="000000" w:themeColor="text1"/>
                <w:highlight w:val="yellow"/>
              </w:rPr>
            </w:pPr>
            <w:r w:rsidRPr="00EF2057">
              <w:rPr>
                <w:rFonts w:asciiTheme="majorHAnsi" w:hAnsiTheme="majorHAnsi" w:cstheme="majorHAnsi"/>
                <w:b w:val="0"/>
                <w:color w:val="000000" w:themeColor="text1"/>
              </w:rPr>
              <w:t>Yes</w:t>
            </w: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FF043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124 (6.1)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11C7F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123 (6.1)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F0C2D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114 (6.1)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30498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9 (6.7)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42AC9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70 (5.1)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A4CB2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65 (5.1)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CFCE4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5 (5.4)</w:t>
            </w:r>
          </w:p>
        </w:tc>
      </w:tr>
      <w:tr w:rsidR="00664D9E" w:rsidRPr="00EF2057" w14:paraId="2D083926" w14:textId="77777777" w:rsidTr="00AA68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9530D" w14:textId="77777777" w:rsidR="00664D9E" w:rsidRPr="00EF2057" w:rsidRDefault="00664D9E" w:rsidP="00AA68D4">
            <w:pPr>
              <w:tabs>
                <w:tab w:val="left" w:pos="2410"/>
              </w:tabs>
              <w:ind w:left="321"/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Don’t know</w:t>
            </w: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3E2C6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209 (10.4)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FC9F4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205 (10.2)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37195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188 (10.1)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90FBB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17 (12.6)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D7863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147 (10.7)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046C2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136 (10.6)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73D52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11 (11.8)</w:t>
            </w:r>
          </w:p>
        </w:tc>
      </w:tr>
      <w:tr w:rsidR="00664D9E" w:rsidRPr="00EF2057" w14:paraId="50B34C2A" w14:textId="77777777" w:rsidTr="00AA68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52FC9" w14:textId="77777777" w:rsidR="00664D9E" w:rsidRPr="00EF2057" w:rsidRDefault="00664D9E" w:rsidP="00AA68D4">
            <w:pPr>
              <w:tabs>
                <w:tab w:val="left" w:pos="2410"/>
              </w:tabs>
              <w:ind w:left="321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Missing</w:t>
            </w: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708B7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13 (0.6)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60E07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13 (0.7)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4E932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0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32E62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13 (9.6)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72BF5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9 (0.7)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E4558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0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73E07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9 (9.7)</w:t>
            </w:r>
          </w:p>
        </w:tc>
      </w:tr>
      <w:tr w:rsidR="00664D9E" w:rsidRPr="00EF2057" w14:paraId="2A683B71" w14:textId="77777777" w:rsidTr="00AA68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DB4E4" w14:textId="77777777" w:rsidR="00664D9E" w:rsidRPr="00EF2057" w:rsidRDefault="00664D9E" w:rsidP="00AA68D4">
            <w:pPr>
              <w:tabs>
                <w:tab w:val="left" w:pos="2410"/>
              </w:tabs>
              <w:rPr>
                <w:rFonts w:asciiTheme="majorHAnsi" w:hAnsiTheme="majorHAnsi" w:cstheme="majorHAnsi"/>
                <w:b w:val="0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 xml:space="preserve">Birthplace </w:t>
            </w:r>
            <w:r w:rsidRPr="00EF2057">
              <w:rPr>
                <w:rFonts w:asciiTheme="majorHAnsi" w:hAnsiTheme="majorHAnsi" w:cstheme="majorHAnsi"/>
                <w:b w:val="0"/>
                <w:i/>
                <w:iCs/>
                <w:color w:val="000000" w:themeColor="text1"/>
              </w:rPr>
              <w:t>N (%)</w:t>
            </w: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139D6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4AA9E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27479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B1036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9C1AE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816C9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F107C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664D9E" w:rsidRPr="00EF2057" w14:paraId="24C43631" w14:textId="77777777" w:rsidTr="00AA68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D2215" w14:textId="77777777" w:rsidR="00664D9E" w:rsidRPr="00EF2057" w:rsidRDefault="00664D9E" w:rsidP="00AA68D4">
            <w:pPr>
              <w:tabs>
                <w:tab w:val="left" w:pos="2410"/>
              </w:tabs>
              <w:ind w:left="306"/>
              <w:rPr>
                <w:rFonts w:asciiTheme="majorHAnsi" w:hAnsiTheme="majorHAnsi" w:cstheme="majorHAnsi"/>
                <w:b w:val="0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b w:val="0"/>
                <w:color w:val="000000" w:themeColor="text1"/>
              </w:rPr>
              <w:t>UK</w:t>
            </w: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17D23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1697 (84.1)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A64C7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1685 (84.2)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927EC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1594 (85.4)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D457F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91 (67.4)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02540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1137 (82.6)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1FBDE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1075 (83.7)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8319D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62 (66.7)</w:t>
            </w:r>
          </w:p>
        </w:tc>
      </w:tr>
      <w:tr w:rsidR="00664D9E" w:rsidRPr="00EF2057" w14:paraId="20C0109F" w14:textId="77777777" w:rsidTr="00AA68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FCDB2" w14:textId="77777777" w:rsidR="00664D9E" w:rsidRPr="00EF2057" w:rsidRDefault="00664D9E" w:rsidP="00AA68D4">
            <w:pPr>
              <w:tabs>
                <w:tab w:val="left" w:pos="2410"/>
              </w:tabs>
              <w:ind w:left="306"/>
              <w:rPr>
                <w:rFonts w:asciiTheme="majorHAnsi" w:hAnsiTheme="majorHAnsi" w:cstheme="majorHAnsi"/>
                <w:b w:val="0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b w:val="0"/>
                <w:color w:val="000000" w:themeColor="text1"/>
              </w:rPr>
              <w:t>Elsewhere</w:t>
            </w: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2DB9C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313 (15.5)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FE77C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310 (15.5)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0449C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273 (14.6)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4CFDD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37 (27.4)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73E28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234 (17.0)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85B86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209 (16.3)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BF919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25 (26.9)</w:t>
            </w:r>
          </w:p>
        </w:tc>
      </w:tr>
      <w:tr w:rsidR="00664D9E" w:rsidRPr="00EF2057" w14:paraId="27D83E4E" w14:textId="77777777" w:rsidTr="00AA68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A63C1" w14:textId="77777777" w:rsidR="00664D9E" w:rsidRPr="00EF2057" w:rsidRDefault="00664D9E" w:rsidP="00AA68D4">
            <w:pPr>
              <w:tabs>
                <w:tab w:val="left" w:pos="2410"/>
              </w:tabs>
              <w:ind w:left="306"/>
              <w:rPr>
                <w:rFonts w:asciiTheme="majorHAnsi" w:hAnsiTheme="majorHAnsi" w:cstheme="majorHAnsi"/>
                <w:b w:val="0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Prefer not to say</w:t>
            </w: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19B3C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8 (0.4)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D2884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7 (0.4)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800A8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0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E096B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7 (5.2)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C2649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6 (0.4)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5A540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0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13CD9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6 (6.5)</w:t>
            </w:r>
          </w:p>
        </w:tc>
      </w:tr>
      <w:tr w:rsidR="00664D9E" w:rsidRPr="00EF2057" w14:paraId="51588F38" w14:textId="77777777" w:rsidTr="00AA68D4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DDAF846" w14:textId="77777777" w:rsidR="00664D9E" w:rsidRPr="00EF2057" w:rsidRDefault="00664D9E" w:rsidP="00AA68D4">
            <w:pPr>
              <w:tabs>
                <w:tab w:val="left" w:pos="2410"/>
              </w:tabs>
              <w:ind w:left="306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Missing</w:t>
            </w: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4736946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0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A9A8616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0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516C3CC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0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5623FBA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0</w:t>
            </w: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5339B82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0</w:t>
            </w: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7E1BB5F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0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9DDE9A0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0</w:t>
            </w:r>
          </w:p>
        </w:tc>
      </w:tr>
      <w:tr w:rsidR="00664D9E" w:rsidRPr="00EF2057" w14:paraId="0893BB57" w14:textId="77777777" w:rsidTr="00AA68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E6E5E5"/>
            <w:vAlign w:val="center"/>
          </w:tcPr>
          <w:p w14:paraId="4D7B26FE" w14:textId="77777777" w:rsidR="00664D9E" w:rsidRPr="00EF2057" w:rsidRDefault="00664D9E" w:rsidP="00AA68D4">
            <w:pPr>
              <w:tabs>
                <w:tab w:val="left" w:pos="2410"/>
              </w:tabs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Adverse childhood experiences</w:t>
            </w:r>
          </w:p>
        </w:tc>
      </w:tr>
      <w:tr w:rsidR="00664D9E" w:rsidRPr="00EF2057" w14:paraId="7F106550" w14:textId="77777777" w:rsidTr="00AA68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pc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26869CA6" w14:textId="77777777" w:rsidR="00664D9E" w:rsidRPr="00EF2057" w:rsidRDefault="00664D9E" w:rsidP="00AA68D4">
            <w:pPr>
              <w:tabs>
                <w:tab w:val="left" w:pos="2410"/>
              </w:tabs>
              <w:rPr>
                <w:rFonts w:asciiTheme="majorHAnsi" w:hAnsiTheme="majorHAnsi" w:cstheme="majorHAnsi"/>
                <w:bCs w:val="0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bCs w:val="0"/>
                <w:color w:val="000000" w:themeColor="text1"/>
              </w:rPr>
              <w:t xml:space="preserve">Cumulative ACE score </w:t>
            </w:r>
            <w:r w:rsidRPr="00EF2057">
              <w:rPr>
                <w:rFonts w:asciiTheme="majorHAnsi" w:hAnsiTheme="majorHAnsi" w:cstheme="majorHAnsi"/>
                <w:b w:val="0"/>
                <w:i/>
                <w:iCs/>
                <w:color w:val="000000" w:themeColor="text1"/>
              </w:rPr>
              <w:t>Median (IQR)</w:t>
            </w:r>
          </w:p>
        </w:tc>
        <w:tc>
          <w:tcPr>
            <w:tcW w:w="502" w:type="pc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15344DF2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1 (2)</w:t>
            </w:r>
          </w:p>
        </w:tc>
        <w:tc>
          <w:tcPr>
            <w:tcW w:w="598" w:type="pc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129EF4E3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1 (2)</w:t>
            </w:r>
          </w:p>
        </w:tc>
        <w:tc>
          <w:tcPr>
            <w:tcW w:w="598" w:type="pc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7725763D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1 (2)</w:t>
            </w:r>
          </w:p>
        </w:tc>
        <w:tc>
          <w:tcPr>
            <w:tcW w:w="598" w:type="pc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7335F0D4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1 (2)</w:t>
            </w:r>
          </w:p>
        </w:tc>
        <w:tc>
          <w:tcPr>
            <w:tcW w:w="599" w:type="pc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7764D9CB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0 (2)</w:t>
            </w:r>
          </w:p>
        </w:tc>
        <w:tc>
          <w:tcPr>
            <w:tcW w:w="599" w:type="pc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7304266C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0 (2)</w:t>
            </w: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0142E9CF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0 (1.75)</w:t>
            </w:r>
          </w:p>
        </w:tc>
      </w:tr>
      <w:tr w:rsidR="00664D9E" w:rsidRPr="00EF2057" w14:paraId="1D349290" w14:textId="77777777" w:rsidTr="00AA68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BA55" w14:textId="77777777" w:rsidR="00664D9E" w:rsidRPr="00EF2057" w:rsidRDefault="00664D9E" w:rsidP="00AA68D4">
            <w:pPr>
              <w:tabs>
                <w:tab w:val="left" w:pos="2410"/>
              </w:tabs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Missing </w:t>
            </w:r>
            <w:r w:rsidRPr="00EF2057">
              <w:rPr>
                <w:rFonts w:asciiTheme="majorHAnsi" w:hAnsiTheme="majorHAnsi" w:cstheme="majorHAnsi"/>
                <w:b w:val="0"/>
                <w:bCs w:val="0"/>
                <w:i/>
                <w:iCs/>
                <w:color w:val="000000" w:themeColor="text1"/>
              </w:rPr>
              <w:t>N (%)</w:t>
            </w: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0F17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46 (2.3)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D8BF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42 (2.1)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E6BD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0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A1D8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42 (31.1)</w:t>
            </w: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DCB8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31 (2.3)</w:t>
            </w: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656B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0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AD55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31 (33.3)</w:t>
            </w:r>
          </w:p>
        </w:tc>
      </w:tr>
      <w:tr w:rsidR="00664D9E" w:rsidRPr="00EF2057" w14:paraId="44348A96" w14:textId="77777777" w:rsidTr="00AA68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5E5"/>
            <w:vAlign w:val="center"/>
          </w:tcPr>
          <w:p w14:paraId="04E75B62" w14:textId="77777777" w:rsidR="00664D9E" w:rsidRPr="00EF2057" w:rsidRDefault="00664D9E" w:rsidP="00AA68D4">
            <w:pPr>
              <w:tabs>
                <w:tab w:val="left" w:pos="2410"/>
              </w:tabs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Mental health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5E5"/>
            <w:vAlign w:val="center"/>
          </w:tcPr>
          <w:p w14:paraId="3AA97380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5E5"/>
            <w:vAlign w:val="center"/>
          </w:tcPr>
          <w:p w14:paraId="11C0D87C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5E5"/>
            <w:vAlign w:val="center"/>
          </w:tcPr>
          <w:p w14:paraId="2E3DBE80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5E5"/>
            <w:vAlign w:val="center"/>
          </w:tcPr>
          <w:p w14:paraId="11C209D9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5E5"/>
            <w:vAlign w:val="center"/>
          </w:tcPr>
          <w:p w14:paraId="5C007909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5E5"/>
            <w:vAlign w:val="center"/>
          </w:tcPr>
          <w:p w14:paraId="193038BF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5E5"/>
            <w:vAlign w:val="center"/>
          </w:tcPr>
          <w:p w14:paraId="69FDAF22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664D9E" w:rsidRPr="00EF2057" w14:paraId="3A673E43" w14:textId="77777777" w:rsidTr="00AA68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5712A" w14:textId="77777777" w:rsidR="00664D9E" w:rsidRPr="00EF2057" w:rsidRDefault="00664D9E" w:rsidP="00AA68D4">
            <w:pPr>
              <w:tabs>
                <w:tab w:val="left" w:pos="2410"/>
              </w:tabs>
              <w:rPr>
                <w:rFonts w:asciiTheme="majorHAnsi" w:hAnsiTheme="majorHAnsi" w:cstheme="majorHAnsi"/>
                <w:bCs w:val="0"/>
                <w:i/>
                <w:iCs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bCs w:val="0"/>
                <w:color w:val="000000" w:themeColor="text1"/>
              </w:rPr>
              <w:lastRenderedPageBreak/>
              <w:t xml:space="preserve">RCADS Total Score </w:t>
            </w:r>
            <w:r w:rsidRPr="00EF2057">
              <w:rPr>
                <w:rFonts w:asciiTheme="majorHAnsi" w:hAnsiTheme="majorHAnsi" w:cstheme="majorHAnsi"/>
                <w:b w:val="0"/>
                <w:bCs w:val="0"/>
                <w:i/>
                <w:iCs/>
                <w:color w:val="000000" w:themeColor="text1"/>
              </w:rPr>
              <w:t>Mean (SD)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C3157A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51.1 (16.9)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1BAC28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51.1 (16.9)</w:t>
            </w:r>
          </w:p>
        </w:tc>
        <w:tc>
          <w:tcPr>
            <w:tcW w:w="598" w:type="pct"/>
            <w:tcBorders>
              <w:top w:val="single" w:sz="4" w:space="0" w:color="auto"/>
            </w:tcBorders>
            <w:vAlign w:val="center"/>
          </w:tcPr>
          <w:p w14:paraId="24A85546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51.2 (16.9)</w:t>
            </w:r>
          </w:p>
        </w:tc>
        <w:tc>
          <w:tcPr>
            <w:tcW w:w="59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DC27A2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48.8 (18.3)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E95D72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47.3 (15.1)</w:t>
            </w:r>
          </w:p>
        </w:tc>
        <w:tc>
          <w:tcPr>
            <w:tcW w:w="599" w:type="pct"/>
            <w:tcBorders>
              <w:top w:val="single" w:sz="4" w:space="0" w:color="auto"/>
            </w:tcBorders>
            <w:vAlign w:val="center"/>
          </w:tcPr>
          <w:p w14:paraId="73B2D852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47.4 (15.1)</w:t>
            </w:r>
          </w:p>
        </w:tc>
        <w:tc>
          <w:tcPr>
            <w:tcW w:w="59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21AFEF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45.3 (16.3)</w:t>
            </w:r>
          </w:p>
        </w:tc>
      </w:tr>
      <w:tr w:rsidR="00664D9E" w:rsidRPr="00EF2057" w14:paraId="5DD0C47C" w14:textId="77777777" w:rsidTr="00AA68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7366" w14:textId="77777777" w:rsidR="00664D9E" w:rsidRPr="00EF2057" w:rsidRDefault="00664D9E" w:rsidP="00AA68D4">
            <w:pPr>
              <w:tabs>
                <w:tab w:val="left" w:pos="2410"/>
              </w:tabs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Missing</w:t>
            </w:r>
            <w:r w:rsidRPr="00EF2057">
              <w:rPr>
                <w:rFonts w:asciiTheme="majorHAnsi" w:hAnsiTheme="majorHAnsi" w:cstheme="majorHAnsi"/>
                <w:b w:val="0"/>
                <w:bCs w:val="0"/>
                <w:i/>
                <w:iCs/>
                <w:color w:val="000000" w:themeColor="text1"/>
              </w:rPr>
              <w:t xml:space="preserve"> N (%)</w:t>
            </w: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C87A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103 (5.1)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DEC18C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87 (4.3)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vAlign w:val="center"/>
          </w:tcPr>
          <w:p w14:paraId="07B3C771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0</w:t>
            </w:r>
          </w:p>
        </w:tc>
        <w:tc>
          <w:tcPr>
            <w:tcW w:w="5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F6FAA4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87 (64.4)</w:t>
            </w: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FA2F16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56 (4.1)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14:paraId="67ED19BC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0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012AB9" w14:textId="77777777" w:rsidR="00664D9E" w:rsidRPr="00EF2057" w:rsidRDefault="00664D9E" w:rsidP="00AA68D4">
            <w:pPr>
              <w:tabs>
                <w:tab w:val="left" w:pos="24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F2057">
              <w:rPr>
                <w:rFonts w:asciiTheme="majorHAnsi" w:hAnsiTheme="majorHAnsi" w:cstheme="majorHAnsi"/>
                <w:color w:val="000000" w:themeColor="text1"/>
              </w:rPr>
              <w:t>56 (60.2)</w:t>
            </w:r>
          </w:p>
        </w:tc>
      </w:tr>
    </w:tbl>
    <w:p w14:paraId="2D0EBB9D" w14:textId="13BFA59A" w:rsidR="00664D9E" w:rsidRDefault="00664D9E" w:rsidP="00664D9E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2D7E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 xml:space="preserve">a 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Students are only presented with this question if they indicate that they have not previously accessed mental health support.</w:t>
      </w:r>
    </w:p>
    <w:p w14:paraId="29404576" w14:textId="77777777" w:rsidR="002376E9" w:rsidRDefault="00000000"/>
    <w:sectPr w:rsidR="002376E9" w:rsidSect="00664D9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D9E"/>
    <w:rsid w:val="000527F9"/>
    <w:rsid w:val="00085C24"/>
    <w:rsid w:val="00094416"/>
    <w:rsid w:val="000B455C"/>
    <w:rsid w:val="000C790A"/>
    <w:rsid w:val="000F2704"/>
    <w:rsid w:val="001056B5"/>
    <w:rsid w:val="0013455C"/>
    <w:rsid w:val="00136CED"/>
    <w:rsid w:val="00161F62"/>
    <w:rsid w:val="001709EA"/>
    <w:rsid w:val="00187567"/>
    <w:rsid w:val="00194594"/>
    <w:rsid w:val="001F7FF6"/>
    <w:rsid w:val="0023060E"/>
    <w:rsid w:val="00233BF8"/>
    <w:rsid w:val="002432B6"/>
    <w:rsid w:val="00294EAE"/>
    <w:rsid w:val="002E4528"/>
    <w:rsid w:val="002E797C"/>
    <w:rsid w:val="0030350E"/>
    <w:rsid w:val="0030626A"/>
    <w:rsid w:val="003B71E0"/>
    <w:rsid w:val="003D47F3"/>
    <w:rsid w:val="004B50B0"/>
    <w:rsid w:val="004B634E"/>
    <w:rsid w:val="004E2D24"/>
    <w:rsid w:val="00507A02"/>
    <w:rsid w:val="00534874"/>
    <w:rsid w:val="005519C1"/>
    <w:rsid w:val="00552976"/>
    <w:rsid w:val="0058559F"/>
    <w:rsid w:val="005B64DB"/>
    <w:rsid w:val="00620022"/>
    <w:rsid w:val="00664D9E"/>
    <w:rsid w:val="00695B74"/>
    <w:rsid w:val="00710EF7"/>
    <w:rsid w:val="0074672D"/>
    <w:rsid w:val="00775E2A"/>
    <w:rsid w:val="007D0C3F"/>
    <w:rsid w:val="007E0C34"/>
    <w:rsid w:val="00815DC5"/>
    <w:rsid w:val="00823B7A"/>
    <w:rsid w:val="00862763"/>
    <w:rsid w:val="00881607"/>
    <w:rsid w:val="0090616F"/>
    <w:rsid w:val="00935778"/>
    <w:rsid w:val="00941408"/>
    <w:rsid w:val="00974249"/>
    <w:rsid w:val="00977491"/>
    <w:rsid w:val="009B28C1"/>
    <w:rsid w:val="009D12A6"/>
    <w:rsid w:val="00A8578E"/>
    <w:rsid w:val="00AD3012"/>
    <w:rsid w:val="00AD37D2"/>
    <w:rsid w:val="00B15A3C"/>
    <w:rsid w:val="00B90BF6"/>
    <w:rsid w:val="00BD3041"/>
    <w:rsid w:val="00BF2F12"/>
    <w:rsid w:val="00C1004D"/>
    <w:rsid w:val="00C1033B"/>
    <w:rsid w:val="00C3029B"/>
    <w:rsid w:val="00C41F36"/>
    <w:rsid w:val="00C45318"/>
    <w:rsid w:val="00C468F2"/>
    <w:rsid w:val="00C75567"/>
    <w:rsid w:val="00CA070D"/>
    <w:rsid w:val="00CB07A6"/>
    <w:rsid w:val="00D20C1D"/>
    <w:rsid w:val="00D348C3"/>
    <w:rsid w:val="00D43050"/>
    <w:rsid w:val="00D97A78"/>
    <w:rsid w:val="00DA7D8F"/>
    <w:rsid w:val="00DC0A3E"/>
    <w:rsid w:val="00DC76CF"/>
    <w:rsid w:val="00DD346E"/>
    <w:rsid w:val="00DE4796"/>
    <w:rsid w:val="00DF581E"/>
    <w:rsid w:val="00E34B30"/>
    <w:rsid w:val="00E42B87"/>
    <w:rsid w:val="00E43CC7"/>
    <w:rsid w:val="00E62A10"/>
    <w:rsid w:val="00E74045"/>
    <w:rsid w:val="00E80CC1"/>
    <w:rsid w:val="00E92045"/>
    <w:rsid w:val="00E958DF"/>
    <w:rsid w:val="00F0083F"/>
    <w:rsid w:val="00F07AD1"/>
    <w:rsid w:val="00F40DB1"/>
    <w:rsid w:val="00F41400"/>
    <w:rsid w:val="00F52EDC"/>
    <w:rsid w:val="00F825D0"/>
    <w:rsid w:val="00FD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DEDF1"/>
  <w15:chartTrackingRefBased/>
  <w15:docId w15:val="{188BEF1C-1F4E-8544-92B9-5D303A04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D9E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6">
    <w:name w:val="Grid Table 1 Light Accent 6"/>
    <w:basedOn w:val="TableNormal"/>
    <w:uiPriority w:val="46"/>
    <w:rsid w:val="00664D9E"/>
    <w:rPr>
      <w:sz w:val="22"/>
      <w:szCs w:val="22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Soneson</dc:creator>
  <cp:keywords/>
  <dc:description/>
  <cp:lastModifiedBy>Emma Soneson</cp:lastModifiedBy>
  <cp:revision>2</cp:revision>
  <dcterms:created xsi:type="dcterms:W3CDTF">2023-06-19T09:45:00Z</dcterms:created>
  <dcterms:modified xsi:type="dcterms:W3CDTF">2023-06-19T09:46:00Z</dcterms:modified>
</cp:coreProperties>
</file>