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EC9E" w14:textId="75CE9397" w:rsidR="6100F123" w:rsidRDefault="6100F123" w:rsidP="00FD92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D923E">
        <w:rPr>
          <w:rFonts w:ascii="Times New Roman" w:eastAsia="Times New Roman" w:hAnsi="Times New Roman" w:cs="Times New Roman"/>
          <w:b/>
          <w:bCs/>
          <w:sz w:val="20"/>
          <w:szCs w:val="20"/>
        </w:rPr>
        <w:t>SUPPLEMENTAL APPENDIX 1</w:t>
      </w:r>
    </w:p>
    <w:p w14:paraId="7B8F62D9" w14:textId="08446F99" w:rsidR="1F9A90B7" w:rsidRDefault="1F9A90B7" w:rsidP="00FD923E">
      <w:pPr>
        <w:rPr>
          <w:rFonts w:ascii="Times New Roman" w:eastAsia="Times New Roman" w:hAnsi="Times New Roman" w:cs="Times New Roman"/>
          <w:sz w:val="20"/>
          <w:szCs w:val="20"/>
        </w:rPr>
      </w:pPr>
      <w:r w:rsidRPr="00FD923E">
        <w:rPr>
          <w:rFonts w:ascii="Times New Roman" w:eastAsia="Times New Roman" w:hAnsi="Times New Roman" w:cs="Times New Roman"/>
          <w:sz w:val="20"/>
          <w:szCs w:val="20"/>
        </w:rPr>
        <w:t>Table 1. Data Characteristics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1185"/>
        <w:gridCol w:w="1770"/>
        <w:gridCol w:w="2205"/>
        <w:gridCol w:w="1425"/>
        <w:gridCol w:w="1050"/>
        <w:gridCol w:w="1440"/>
        <w:gridCol w:w="1005"/>
        <w:gridCol w:w="1830"/>
        <w:gridCol w:w="1050"/>
      </w:tblGrid>
      <w:tr w:rsidR="00FD923E" w14:paraId="451D219E" w14:textId="77777777" w:rsidTr="63193A86">
        <w:trPr>
          <w:trHeight w:val="300"/>
        </w:trPr>
        <w:tc>
          <w:tcPr>
            <w:tcW w:w="1185" w:type="dxa"/>
          </w:tcPr>
          <w:p w14:paraId="055EB15F" w14:textId="4D7555D4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author and year</w:t>
            </w:r>
          </w:p>
        </w:tc>
        <w:tc>
          <w:tcPr>
            <w:tcW w:w="1770" w:type="dxa"/>
          </w:tcPr>
          <w:p w14:paraId="12A98661" w14:textId="47C502B8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Country requiring response</w:t>
            </w:r>
          </w:p>
        </w:tc>
        <w:tc>
          <w:tcPr>
            <w:tcW w:w="2205" w:type="dxa"/>
          </w:tcPr>
          <w:p w14:paraId="64A43D33" w14:textId="0A06B08C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hazard</w:t>
            </w:r>
          </w:p>
        </w:tc>
        <w:tc>
          <w:tcPr>
            <w:tcW w:w="1425" w:type="dxa"/>
          </w:tcPr>
          <w:p w14:paraId="486E4036" w14:textId="130B2E09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1050" w:type="dxa"/>
          </w:tcPr>
          <w:p w14:paraId="040B6052" w14:textId="7F3C3BC8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3193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of hazard</w:t>
            </w:r>
            <w:r w:rsidR="337B593D" w:rsidRPr="63193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63193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disaster</w:t>
            </w:r>
          </w:p>
        </w:tc>
        <w:tc>
          <w:tcPr>
            <w:tcW w:w="1440" w:type="dxa"/>
          </w:tcPr>
          <w:p w14:paraId="48B9EE0A" w14:textId="399C77E4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Participant(s)</w:t>
            </w:r>
          </w:p>
        </w:tc>
        <w:tc>
          <w:tcPr>
            <w:tcW w:w="1005" w:type="dxa"/>
          </w:tcPr>
          <w:p w14:paraId="72F7B27C" w14:textId="6746951E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response team</w:t>
            </w:r>
          </w:p>
        </w:tc>
        <w:tc>
          <w:tcPr>
            <w:tcW w:w="1830" w:type="dxa"/>
          </w:tcPr>
          <w:p w14:paraId="7619D698" w14:textId="4CF15A81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Knowledge/skill</w:t>
            </w:r>
            <w:r w:rsidR="4087CAD5"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1A90752F"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discussed</w:t>
            </w:r>
          </w:p>
        </w:tc>
        <w:tc>
          <w:tcPr>
            <w:tcW w:w="1050" w:type="dxa"/>
          </w:tcPr>
          <w:p w14:paraId="24CCB240" w14:textId="5FD60437" w:rsidR="1F9A90B7" w:rsidRDefault="1F9A90B7" w:rsidP="00FD92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Role(s) discussed</w:t>
            </w:r>
          </w:p>
        </w:tc>
      </w:tr>
      <w:tr w:rsidR="00FD923E" w14:paraId="3594AB70" w14:textId="77777777" w:rsidTr="63193A86">
        <w:trPr>
          <w:trHeight w:val="300"/>
        </w:trPr>
        <w:tc>
          <w:tcPr>
            <w:tcW w:w="1185" w:type="dxa"/>
          </w:tcPr>
          <w:p w14:paraId="48EA5634" w14:textId="6C044CA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Adane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1770" w:type="dxa"/>
          </w:tcPr>
          <w:p w14:paraId="38396AA8" w14:textId="1607F18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Sudan</w:t>
            </w:r>
          </w:p>
        </w:tc>
        <w:tc>
          <w:tcPr>
            <w:tcW w:w="2205" w:type="dxa"/>
          </w:tcPr>
          <w:p w14:paraId="7731740F" w14:textId="49D3BBB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Hydrological; Societal</w:t>
            </w:r>
          </w:p>
        </w:tc>
        <w:tc>
          <w:tcPr>
            <w:tcW w:w="1425" w:type="dxa"/>
          </w:tcPr>
          <w:p w14:paraId="4124F01C" w14:textId="62BCFEC8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7B193A9A" w14:textId="242F9257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40" w:type="dxa"/>
          </w:tcPr>
          <w:p w14:paraId="45B85DFF" w14:textId="30445898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1E08D542" w14:textId="3AE2323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000220B8" w14:textId="3E05E52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5C120A84" w14:textId="2480D45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A5477D6" w14:textId="77777777" w:rsidTr="63193A86">
        <w:trPr>
          <w:trHeight w:val="300"/>
        </w:trPr>
        <w:tc>
          <w:tcPr>
            <w:tcW w:w="1185" w:type="dxa"/>
          </w:tcPr>
          <w:p w14:paraId="38FE1BCA" w14:textId="1E2F57D0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AHCMedia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2005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770" w:type="dxa"/>
          </w:tcPr>
          <w:p w14:paraId="339262AF" w14:textId="7EE65979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4F6F5988" w14:textId="0EAE2C5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52BA585C" w14:textId="1BF64859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781BF6CB" w14:textId="3477123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68FFD784" w14:textId="36C6C0C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44472FA9" w14:textId="0B22833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1C7B3962" w14:textId="3B7693D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592E1802" w14:textId="342BCFC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2A74CF0C" w14:textId="77777777" w:rsidTr="63193A86">
        <w:trPr>
          <w:trHeight w:val="300"/>
        </w:trPr>
        <w:tc>
          <w:tcPr>
            <w:tcW w:w="1185" w:type="dxa"/>
          </w:tcPr>
          <w:p w14:paraId="2E8D22D8" w14:textId="5FE71A4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Ahmerraza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770" w:type="dxa"/>
          </w:tcPr>
          <w:p w14:paraId="46652563" w14:textId="62F5E3BB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USA, China, Canada, Middle East</w:t>
            </w:r>
          </w:p>
        </w:tc>
        <w:tc>
          <w:tcPr>
            <w:tcW w:w="2205" w:type="dxa"/>
          </w:tcPr>
          <w:p w14:paraId="53EAE676" w14:textId="6E284DB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Meteorological &amp; Hydrological; </w:t>
            </w: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466A2F17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Environmental; Biological</w:t>
            </w:r>
          </w:p>
        </w:tc>
        <w:tc>
          <w:tcPr>
            <w:tcW w:w="1425" w:type="dxa"/>
          </w:tcPr>
          <w:p w14:paraId="26923566" w14:textId="7A790EEB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4FA74F76" w14:textId="3DE3A55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32307BB6" w14:textId="77EC84B0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2D6657A2" w14:textId="305F9C0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EMT; NGO; UN Agency</w:t>
            </w:r>
          </w:p>
        </w:tc>
        <w:tc>
          <w:tcPr>
            <w:tcW w:w="1830" w:type="dxa"/>
          </w:tcPr>
          <w:p w14:paraId="0E44CC23" w14:textId="01451C5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538F65E1" w14:textId="3C41D7C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D86C91B" w14:textId="77777777" w:rsidTr="63193A86">
        <w:trPr>
          <w:trHeight w:val="300"/>
        </w:trPr>
        <w:tc>
          <w:tcPr>
            <w:tcW w:w="1185" w:type="dxa"/>
          </w:tcPr>
          <w:p w14:paraId="63DFE77C" w14:textId="7AA855A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Alkhalili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1770" w:type="dxa"/>
          </w:tcPr>
          <w:p w14:paraId="775FC28E" w14:textId="1B4778BD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2205" w:type="dxa"/>
          </w:tcPr>
          <w:p w14:paraId="2380C46E" w14:textId="5F58F47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4DB94633" w14:textId="539D53F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71BFE83F" w14:textId="141150E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14:paraId="04967E72" w14:textId="2E667F99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03DFE6EE" w14:textId="5FA2F2EF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41F36D8D" w14:textId="59A1BC3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3E69E2F9" w14:textId="4E0AA91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76A420C2" w14:textId="77777777" w:rsidTr="63193A86">
        <w:trPr>
          <w:trHeight w:val="300"/>
        </w:trPr>
        <w:tc>
          <w:tcPr>
            <w:tcW w:w="1185" w:type="dxa"/>
          </w:tcPr>
          <w:p w14:paraId="79FB1F0C" w14:textId="60F47B9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Angelo 2011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770" w:type="dxa"/>
          </w:tcPr>
          <w:p w14:paraId="5F13F231" w14:textId="4AA321CF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Haiti; USA; Peru</w:t>
            </w:r>
          </w:p>
        </w:tc>
        <w:tc>
          <w:tcPr>
            <w:tcW w:w="2205" w:type="dxa"/>
          </w:tcPr>
          <w:p w14:paraId="314D142F" w14:textId="44DDCC1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Meteorological &amp; Hydrological; </w:t>
            </w: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 Biological</w:t>
            </w:r>
          </w:p>
        </w:tc>
        <w:tc>
          <w:tcPr>
            <w:tcW w:w="1425" w:type="dxa"/>
          </w:tcPr>
          <w:p w14:paraId="2DEC1A88" w14:textId="5D0A2BED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52093E9D" w14:textId="11E88FC2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052F36F6" w14:textId="5BF488C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256708E5" w14:textId="068253A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30EF4621" w14:textId="751D76B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4A590CC0" w14:textId="1D37B47F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5B459FD" w14:textId="77777777" w:rsidTr="63193A86">
        <w:trPr>
          <w:trHeight w:val="300"/>
        </w:trPr>
        <w:tc>
          <w:tcPr>
            <w:tcW w:w="1185" w:type="dxa"/>
          </w:tcPr>
          <w:p w14:paraId="6561633F" w14:textId="1AE23BF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Baig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1770" w:type="dxa"/>
          </w:tcPr>
          <w:p w14:paraId="1E26A963" w14:textId="63837E67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2205" w:type="dxa"/>
          </w:tcPr>
          <w:p w14:paraId="6A723922" w14:textId="03E285F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13A36ED0" w14:textId="113138D3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Observational; Review</w:t>
            </w:r>
          </w:p>
        </w:tc>
        <w:tc>
          <w:tcPr>
            <w:tcW w:w="1050" w:type="dxa"/>
          </w:tcPr>
          <w:p w14:paraId="1C97ECCB" w14:textId="59C924D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40" w:type="dxa"/>
          </w:tcPr>
          <w:p w14:paraId="353A9D74" w14:textId="7E7727EE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7259B0B8" w14:textId="57F8C87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658C0B43" w14:textId="64F2A0F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4B6349A1" w14:textId="039227CB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FD365BA" w14:textId="77777777" w:rsidTr="63193A86">
        <w:trPr>
          <w:trHeight w:val="300"/>
        </w:trPr>
        <w:tc>
          <w:tcPr>
            <w:tcW w:w="1185" w:type="dxa"/>
          </w:tcPr>
          <w:p w14:paraId="15D6B277" w14:textId="6500FBB2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Baldi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1770" w:type="dxa"/>
          </w:tcPr>
          <w:p w14:paraId="632C277B" w14:textId="1BBADACE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Bahamas</w:t>
            </w:r>
          </w:p>
        </w:tc>
        <w:tc>
          <w:tcPr>
            <w:tcW w:w="2205" w:type="dxa"/>
          </w:tcPr>
          <w:p w14:paraId="2F2544B4" w14:textId="5A5D09F6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0CBEE582" w14:textId="655A8EBB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4F8139D8" w14:textId="25187AC0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40" w:type="dxa"/>
          </w:tcPr>
          <w:p w14:paraId="2DCD46DE" w14:textId="65E87B5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1D0DDEFF" w14:textId="3D896F1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1EE9215D" w14:textId="59D6A587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3813FE78" w14:textId="441C8B30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C3B3344" w14:textId="77777777" w:rsidTr="63193A86">
        <w:trPr>
          <w:trHeight w:val="300"/>
        </w:trPr>
        <w:tc>
          <w:tcPr>
            <w:tcW w:w="1185" w:type="dxa"/>
          </w:tcPr>
          <w:p w14:paraId="51B15D6F" w14:textId="6288184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Bratberg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2005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70" w:type="dxa"/>
          </w:tcPr>
          <w:p w14:paraId="27104FF3" w14:textId="7995979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43174003" w14:textId="3C12342E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3F7FDB1B" w14:textId="361BAC28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32AB8D2A" w14:textId="60B5DA1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30EC45E1" w14:textId="69D68B1D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08C298F4" w14:textId="2EEF7F8F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60EC60CD" w14:textId="028D354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16CB7BF2" w14:textId="6F77554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0EA7039" w14:textId="77777777" w:rsidTr="63193A86">
        <w:trPr>
          <w:trHeight w:val="300"/>
        </w:trPr>
        <w:tc>
          <w:tcPr>
            <w:tcW w:w="1185" w:type="dxa"/>
          </w:tcPr>
          <w:p w14:paraId="3610618A" w14:textId="6B863EF5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Burnweit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2011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1770" w:type="dxa"/>
          </w:tcPr>
          <w:p w14:paraId="0E4ACF40" w14:textId="7E303AB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Haiti</w:t>
            </w:r>
          </w:p>
        </w:tc>
        <w:tc>
          <w:tcPr>
            <w:tcW w:w="2205" w:type="dxa"/>
          </w:tcPr>
          <w:p w14:paraId="6E774F9D" w14:textId="301B605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</w:p>
        </w:tc>
        <w:tc>
          <w:tcPr>
            <w:tcW w:w="1425" w:type="dxa"/>
          </w:tcPr>
          <w:p w14:paraId="0394CFED" w14:textId="34E0CAA2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779BAED9" w14:textId="1B1879B7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40" w:type="dxa"/>
          </w:tcPr>
          <w:p w14:paraId="7840326E" w14:textId="63635A4E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7A035EF4" w14:textId="0A90BDBD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19689DA6" w14:textId="4EA6FFF2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2C3B6EB4" w14:textId="25EACEE8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6E7D4CC4" w14:textId="77777777" w:rsidTr="63193A86">
        <w:trPr>
          <w:trHeight w:val="300"/>
        </w:trPr>
        <w:tc>
          <w:tcPr>
            <w:tcW w:w="1185" w:type="dxa"/>
          </w:tcPr>
          <w:p w14:paraId="024A218C" w14:textId="342F5E5C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Cohen 2003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1770" w:type="dxa"/>
          </w:tcPr>
          <w:p w14:paraId="516C1014" w14:textId="13B0383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754C39C7" w14:textId="1051FEE1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Biological</w:t>
            </w:r>
          </w:p>
        </w:tc>
        <w:tc>
          <w:tcPr>
            <w:tcW w:w="1425" w:type="dxa"/>
          </w:tcPr>
          <w:p w14:paraId="00727B67" w14:textId="5BB723D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177AEE74" w14:textId="52FC3FED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40" w:type="dxa"/>
          </w:tcPr>
          <w:p w14:paraId="27745AB8" w14:textId="75C7C324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420DE2CD" w14:textId="1F70B017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450DCD70" w14:textId="06B0874A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01E17ABA" w14:textId="2679B5C2" w:rsidR="1F9A90B7" w:rsidRDefault="1F9A90B7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0A0B7E53" w14:textId="77777777" w:rsidTr="63193A86">
        <w:trPr>
          <w:trHeight w:val="300"/>
        </w:trPr>
        <w:tc>
          <w:tcPr>
            <w:tcW w:w="1185" w:type="dxa"/>
          </w:tcPr>
          <w:p w14:paraId="357E6B75" w14:textId="564B8E88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Currier 2006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1770" w:type="dxa"/>
          </w:tcPr>
          <w:p w14:paraId="5839707C" w14:textId="281D2B46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3300E32F" w14:textId="0375910A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22707C3A" w14:textId="5310FE73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66F094CA" w14:textId="774CEF6A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61ADFBD3" w14:textId="0B82CF5B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23A4D07E" w14:textId="6E40C6D7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NGO</w:t>
            </w:r>
          </w:p>
        </w:tc>
        <w:tc>
          <w:tcPr>
            <w:tcW w:w="1830" w:type="dxa"/>
          </w:tcPr>
          <w:p w14:paraId="7AEC9F80" w14:textId="692A5DA1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640EFB36" w14:textId="1DFBB292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A240ACE" w14:textId="77777777" w:rsidTr="63193A86">
        <w:trPr>
          <w:trHeight w:val="300"/>
        </w:trPr>
        <w:tc>
          <w:tcPr>
            <w:tcW w:w="1185" w:type="dxa"/>
          </w:tcPr>
          <w:p w14:paraId="7278A611" w14:textId="4E903326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Feret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1770" w:type="dxa"/>
          </w:tcPr>
          <w:p w14:paraId="75429956" w14:textId="717DE9BC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4AFD8BF9" w14:textId="592B5649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Biological</w:t>
            </w:r>
          </w:p>
        </w:tc>
        <w:tc>
          <w:tcPr>
            <w:tcW w:w="1425" w:type="dxa"/>
          </w:tcPr>
          <w:p w14:paraId="6BA1437D" w14:textId="14514156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3125CADB" w14:textId="63FA28B1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</w:tcPr>
          <w:p w14:paraId="40080F04" w14:textId="06C693AE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1E66A966" w14:textId="2A4DDD24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7E55F0BD" w14:textId="119566A8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2DE6F084" w14:textId="23816274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46B2F3D4" w14:textId="77777777" w:rsidTr="63193A86">
        <w:trPr>
          <w:trHeight w:val="300"/>
        </w:trPr>
        <w:tc>
          <w:tcPr>
            <w:tcW w:w="1185" w:type="dxa"/>
          </w:tcPr>
          <w:p w14:paraId="7A9BD062" w14:textId="0288F1E0" w:rsidR="7189E9C2" w:rsidRDefault="7189E9C2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Gaudette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770" w:type="dxa"/>
          </w:tcPr>
          <w:p w14:paraId="3F29B421" w14:textId="7251B1E5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12E099F5" w14:textId="1BC5A021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Societal</w:t>
            </w:r>
          </w:p>
        </w:tc>
        <w:tc>
          <w:tcPr>
            <w:tcW w:w="1425" w:type="dxa"/>
          </w:tcPr>
          <w:p w14:paraId="73D06B77" w14:textId="3CE1C45E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1BE71DA1" w14:textId="65FF737B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</w:tcPr>
          <w:p w14:paraId="3CAD9BB9" w14:textId="19084DAB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27C5C9C5" w14:textId="1D0F4A30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3B556F0A" w14:textId="226B981F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6113D569" w14:textId="153CCFA0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0B3187C" w14:textId="77777777" w:rsidTr="63193A86">
        <w:trPr>
          <w:trHeight w:val="300"/>
        </w:trPr>
        <w:tc>
          <w:tcPr>
            <w:tcW w:w="1185" w:type="dxa"/>
          </w:tcPr>
          <w:p w14:paraId="37DDD73A" w14:textId="41667CCA" w:rsidR="3847F21E" w:rsidRDefault="3847F21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Gershgol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70" w:type="dxa"/>
          </w:tcPr>
          <w:p w14:paraId="5D3E1AC9" w14:textId="0FB39C50" w:rsidR="00B7213E" w:rsidRDefault="00B7213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092C1293" w14:textId="52A959AE" w:rsidR="799D3AC1" w:rsidRDefault="799D3AC1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</w:t>
            </w:r>
          </w:p>
        </w:tc>
        <w:tc>
          <w:tcPr>
            <w:tcW w:w="1425" w:type="dxa"/>
          </w:tcPr>
          <w:p w14:paraId="0033BED6" w14:textId="00529231" w:rsidR="799D3AC1" w:rsidRDefault="799D3AC1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27913803" w14:textId="253835D0" w:rsidR="799D3AC1" w:rsidRDefault="799D3AC1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40" w:type="dxa"/>
          </w:tcPr>
          <w:p w14:paraId="1B9784E7" w14:textId="1BC28F90" w:rsidR="799D3AC1" w:rsidRDefault="799D3AC1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Pharmacy student</w:t>
            </w:r>
          </w:p>
        </w:tc>
        <w:tc>
          <w:tcPr>
            <w:tcW w:w="1005" w:type="dxa"/>
          </w:tcPr>
          <w:p w14:paraId="630BEA76" w14:textId="34B79493" w:rsidR="00B7213E" w:rsidRDefault="00B7213E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29453DE3" w14:textId="11AD6126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63348E0C" w14:textId="22D8FC33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53029853" w14:textId="77777777" w:rsidTr="63193A86">
        <w:trPr>
          <w:trHeight w:val="300"/>
        </w:trPr>
        <w:tc>
          <w:tcPr>
            <w:tcW w:w="1185" w:type="dxa"/>
          </w:tcPr>
          <w:p w14:paraId="6099EFD6" w14:textId="70982293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Haffer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770" w:type="dxa"/>
          </w:tcPr>
          <w:p w14:paraId="31E30A40" w14:textId="2C9B6DFE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07881CCE" w14:textId="0181036C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Biological</w:t>
            </w:r>
          </w:p>
        </w:tc>
        <w:tc>
          <w:tcPr>
            <w:tcW w:w="1425" w:type="dxa"/>
          </w:tcPr>
          <w:p w14:paraId="4B93D1B7" w14:textId="0BD62F63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Brief Report</w:t>
            </w:r>
          </w:p>
        </w:tc>
        <w:tc>
          <w:tcPr>
            <w:tcW w:w="1050" w:type="dxa"/>
          </w:tcPr>
          <w:p w14:paraId="4C099529" w14:textId="6D2993F3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</w:tcPr>
          <w:p w14:paraId="112D1691" w14:textId="04EDDD18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098119E9" w14:textId="48D7B098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0F73D4CF" w14:textId="12B0CB58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15DDA4A0" w14:textId="5FFEC6E5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B9B7E41" w14:textId="77777777" w:rsidTr="63193A86">
        <w:trPr>
          <w:trHeight w:val="300"/>
        </w:trPr>
        <w:tc>
          <w:tcPr>
            <w:tcW w:w="1185" w:type="dxa"/>
          </w:tcPr>
          <w:p w14:paraId="27084EB2" w14:textId="2C1EA7B2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Hassali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2016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1770" w:type="dxa"/>
          </w:tcPr>
          <w:p w14:paraId="508D67E3" w14:textId="2B2D6346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Malaysia</w:t>
            </w:r>
          </w:p>
        </w:tc>
        <w:tc>
          <w:tcPr>
            <w:tcW w:w="2205" w:type="dxa"/>
          </w:tcPr>
          <w:p w14:paraId="6FDEACCB" w14:textId="398FBE72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0C27BDB5" w14:textId="492276EC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0E563FFF" w14:textId="5C656A06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40" w:type="dxa"/>
          </w:tcPr>
          <w:p w14:paraId="53DB6245" w14:textId="5809F45E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5EDC9F09" w14:textId="45E5BB5D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09D411FC" w14:textId="47C0D101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4864E3C6" w14:textId="37E2F021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49237346" w14:textId="77777777" w:rsidTr="63193A86">
        <w:trPr>
          <w:trHeight w:val="300"/>
        </w:trPr>
        <w:tc>
          <w:tcPr>
            <w:tcW w:w="1185" w:type="dxa"/>
          </w:tcPr>
          <w:p w14:paraId="20FBBE6C" w14:textId="6204BC89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Hortman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1770" w:type="dxa"/>
          </w:tcPr>
          <w:p w14:paraId="7799AA6F" w14:textId="14CAE7E2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Bahamas</w:t>
            </w:r>
          </w:p>
        </w:tc>
        <w:tc>
          <w:tcPr>
            <w:tcW w:w="2205" w:type="dxa"/>
          </w:tcPr>
          <w:p w14:paraId="4C34ACBB" w14:textId="3F80AAE8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700FEDD7" w14:textId="40BA83A4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7EB19721" w14:textId="487D5ECD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40" w:type="dxa"/>
          </w:tcPr>
          <w:p w14:paraId="4ADB1659" w14:textId="0FA259EC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66FE6F45" w14:textId="70E537A2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7486EAA1" w14:textId="0F3BAC7B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3FE4D3C6" w14:textId="48DA51CB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0539510" w14:textId="77777777" w:rsidTr="63193A86">
        <w:trPr>
          <w:trHeight w:val="300"/>
        </w:trPr>
        <w:tc>
          <w:tcPr>
            <w:tcW w:w="1185" w:type="dxa"/>
          </w:tcPr>
          <w:p w14:paraId="160A21B3" w14:textId="4C6F4CA4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Kawataba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39</w:t>
            </w:r>
          </w:p>
        </w:tc>
        <w:tc>
          <w:tcPr>
            <w:tcW w:w="1770" w:type="dxa"/>
          </w:tcPr>
          <w:p w14:paraId="7F57C1C3" w14:textId="41E658B8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2205" w:type="dxa"/>
          </w:tcPr>
          <w:p w14:paraId="101FA1B3" w14:textId="0CA64B56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</w:p>
        </w:tc>
        <w:tc>
          <w:tcPr>
            <w:tcW w:w="1425" w:type="dxa"/>
          </w:tcPr>
          <w:p w14:paraId="1EB2D7B3" w14:textId="243E9687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4A908AA5" w14:textId="27B3FDE5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40" w:type="dxa"/>
          </w:tcPr>
          <w:p w14:paraId="4A2E18EA" w14:textId="5742B43B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09076E9A" w14:textId="51D32D42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63F76359" w14:textId="1A415C44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4FE9F092" w14:textId="379B041E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6408A448" w14:textId="77777777" w:rsidTr="63193A86">
        <w:trPr>
          <w:trHeight w:val="300"/>
        </w:trPr>
        <w:tc>
          <w:tcPr>
            <w:tcW w:w="1185" w:type="dxa"/>
          </w:tcPr>
          <w:p w14:paraId="53DE8380" w14:textId="4BF2969E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Kobayashi 2012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770" w:type="dxa"/>
          </w:tcPr>
          <w:p w14:paraId="2D6FCB89" w14:textId="2DC41AA6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2205" w:type="dxa"/>
          </w:tcPr>
          <w:p w14:paraId="0E400B95" w14:textId="61060F7F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</w:p>
        </w:tc>
        <w:tc>
          <w:tcPr>
            <w:tcW w:w="1425" w:type="dxa"/>
          </w:tcPr>
          <w:p w14:paraId="31207278" w14:textId="5E4849ED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Presentationreport</w:t>
            </w:r>
            <w:proofErr w:type="spellEnd"/>
          </w:p>
        </w:tc>
        <w:tc>
          <w:tcPr>
            <w:tcW w:w="1050" w:type="dxa"/>
          </w:tcPr>
          <w:p w14:paraId="76A2F325" w14:textId="5A8EA249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40" w:type="dxa"/>
          </w:tcPr>
          <w:p w14:paraId="3EF6EFD5" w14:textId="092A9C5F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Pharmacist </w:t>
            </w:r>
          </w:p>
        </w:tc>
        <w:tc>
          <w:tcPr>
            <w:tcW w:w="1005" w:type="dxa"/>
          </w:tcPr>
          <w:p w14:paraId="13BB59F6" w14:textId="77DFE0E8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NGO; INGO</w:t>
            </w:r>
          </w:p>
        </w:tc>
        <w:tc>
          <w:tcPr>
            <w:tcW w:w="1830" w:type="dxa"/>
          </w:tcPr>
          <w:p w14:paraId="0CC543C5" w14:textId="33E5AD21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588EC250" w14:textId="1D5DEA5B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3B0429A" w14:textId="77777777" w:rsidTr="63193A86">
        <w:trPr>
          <w:trHeight w:val="300"/>
        </w:trPr>
        <w:tc>
          <w:tcPr>
            <w:tcW w:w="1185" w:type="dxa"/>
          </w:tcPr>
          <w:p w14:paraId="1C4BE69C" w14:textId="5CE17232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Montello 2002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1770" w:type="dxa"/>
          </w:tcPr>
          <w:p w14:paraId="3D89C7B6" w14:textId="545F7A4E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7683CB07" w14:textId="1172BA03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Biological</w:t>
            </w:r>
          </w:p>
        </w:tc>
        <w:tc>
          <w:tcPr>
            <w:tcW w:w="1425" w:type="dxa"/>
          </w:tcPr>
          <w:p w14:paraId="346B919C" w14:textId="5615887F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0123DEA4" w14:textId="5343C057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</w:tcPr>
          <w:p w14:paraId="7BBEC617" w14:textId="6372F734" w:rsidR="7DA5F168" w:rsidRDefault="7DA5F16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1B30F282" w14:textId="3CD51A5B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43FF7CD1" w14:textId="733A28F3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21047405" w14:textId="5A15760A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C476F72" w14:textId="77777777" w:rsidTr="63193A86">
        <w:trPr>
          <w:trHeight w:val="300"/>
        </w:trPr>
        <w:tc>
          <w:tcPr>
            <w:tcW w:w="1185" w:type="dxa"/>
          </w:tcPr>
          <w:p w14:paraId="629B0E00" w14:textId="1BA223EE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Rasheed 2019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770" w:type="dxa"/>
          </w:tcPr>
          <w:p w14:paraId="793B0450" w14:textId="5DA8A96A" w:rsidR="7DA5F168" w:rsidRDefault="7DA5F16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  <w:r w:rsidR="433E0072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Africa</w:t>
            </w:r>
            <w:r w:rsidR="1084F14B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Sierra Leone</w:t>
            </w:r>
            <w:r w:rsidR="1D1BC9AC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Pakistan</w:t>
            </w:r>
            <w:r w:rsidR="1E2DE51E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Afghanistan</w:t>
            </w:r>
            <w:r w:rsidR="030726F0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Iraq</w:t>
            </w:r>
            <w:r w:rsidR="340E5F15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Sudan</w:t>
            </w:r>
            <w:r w:rsidR="54682B74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Serbia</w:t>
            </w:r>
            <w:r w:rsidR="0215DA39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India</w:t>
            </w:r>
            <w:r w:rsidR="632CE62C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Lithuania</w:t>
            </w:r>
            <w:r w:rsidR="0E73D4D8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Bosnia Herzegovina</w:t>
            </w:r>
            <w:r w:rsidR="734897F7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Armenia</w:t>
            </w:r>
            <w:r w:rsidR="019688C6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Indonesia</w:t>
            </w:r>
            <w:r w:rsidR="6B751B1F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Sri Lanka</w:t>
            </w:r>
            <w:r w:rsidR="3C1915CD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29B8E8B8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Jordan</w:t>
            </w:r>
            <w:r w:rsidR="441AF923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29B8E8B8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Germany</w:t>
            </w:r>
            <w:r w:rsidR="153FD9F3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29B8E8B8"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Canada</w:t>
            </w:r>
          </w:p>
        </w:tc>
        <w:tc>
          <w:tcPr>
            <w:tcW w:w="2205" w:type="dxa"/>
          </w:tcPr>
          <w:p w14:paraId="150FC7C8" w14:textId="29AAA441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66B0B32B" w14:textId="504BABB1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42CDD144" w14:textId="2F8513B3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05995111" w14:textId="2D9FCD57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29A858B1" w14:textId="40514561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EMT; NGO; INGO</w:t>
            </w:r>
          </w:p>
        </w:tc>
        <w:tc>
          <w:tcPr>
            <w:tcW w:w="1830" w:type="dxa"/>
          </w:tcPr>
          <w:p w14:paraId="4BE76B42" w14:textId="3FA12DF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608C52A8" w14:textId="7006A6A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5B3A2F17" w14:textId="77777777" w:rsidTr="63193A86">
        <w:trPr>
          <w:trHeight w:val="300"/>
        </w:trPr>
        <w:tc>
          <w:tcPr>
            <w:tcW w:w="1185" w:type="dxa"/>
          </w:tcPr>
          <w:p w14:paraId="3A0E83D1" w14:textId="616D2A3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Risoldi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1770" w:type="dxa"/>
          </w:tcPr>
          <w:p w14:paraId="193E7C3D" w14:textId="36FDB95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Indonesia</w:t>
            </w:r>
          </w:p>
        </w:tc>
        <w:tc>
          <w:tcPr>
            <w:tcW w:w="2205" w:type="dxa"/>
          </w:tcPr>
          <w:p w14:paraId="2C70213B" w14:textId="46D5EA9D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Meteorological &amp; Hydrological; </w:t>
            </w: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</w:p>
        </w:tc>
        <w:tc>
          <w:tcPr>
            <w:tcW w:w="1425" w:type="dxa"/>
          </w:tcPr>
          <w:p w14:paraId="745C2669" w14:textId="74D10E4F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17A5B6AA" w14:textId="1AB7FEF3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40" w:type="dxa"/>
          </w:tcPr>
          <w:p w14:paraId="6E239F65" w14:textId="1D769E1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659BB47A" w14:textId="07B599F9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504B8E3B" w14:textId="501D68A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1A6C8C7A" w14:textId="59544267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37AD046" w14:textId="77777777" w:rsidTr="63193A86">
        <w:trPr>
          <w:trHeight w:val="300"/>
        </w:trPr>
        <w:tc>
          <w:tcPr>
            <w:tcW w:w="1185" w:type="dxa"/>
          </w:tcPr>
          <w:p w14:paraId="7CE53282" w14:textId="79CD0C4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Setlak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2004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1770" w:type="dxa"/>
          </w:tcPr>
          <w:p w14:paraId="1713DD85" w14:textId="0669DEC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2904DD1E" w14:textId="49E62096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Biological</w:t>
            </w:r>
          </w:p>
        </w:tc>
        <w:tc>
          <w:tcPr>
            <w:tcW w:w="1425" w:type="dxa"/>
          </w:tcPr>
          <w:p w14:paraId="339F5FE2" w14:textId="365ECB73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4E6095BB" w14:textId="0148B278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</w:tcPr>
          <w:p w14:paraId="138E60D1" w14:textId="403EF2D7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1A08179D" w14:textId="4BDF9ED4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38A16DBF" w14:textId="3657BA6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7E0AD661" w14:textId="4A2154D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43E14E2" w14:textId="77777777" w:rsidTr="63193A86">
        <w:trPr>
          <w:trHeight w:val="300"/>
        </w:trPr>
        <w:tc>
          <w:tcPr>
            <w:tcW w:w="1185" w:type="dxa"/>
          </w:tcPr>
          <w:p w14:paraId="37F68B1B" w14:textId="1C75883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Shrestha 2019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770" w:type="dxa"/>
          </w:tcPr>
          <w:p w14:paraId="7C7561D7" w14:textId="27429A5B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Nepal</w:t>
            </w:r>
          </w:p>
        </w:tc>
        <w:tc>
          <w:tcPr>
            <w:tcW w:w="2205" w:type="dxa"/>
          </w:tcPr>
          <w:p w14:paraId="00670212" w14:textId="21A385D4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</w:p>
        </w:tc>
        <w:tc>
          <w:tcPr>
            <w:tcW w:w="1425" w:type="dxa"/>
          </w:tcPr>
          <w:p w14:paraId="246A4188" w14:textId="5D2EC01C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21384572" w14:textId="016ED07D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40" w:type="dxa"/>
          </w:tcPr>
          <w:p w14:paraId="6BA72AED" w14:textId="7A552F66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0A7EAE21" w14:textId="6099500C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4F9A6DBF" w14:textId="0BA42B0D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71D6776F" w14:textId="17FE136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7AB25292" w14:textId="77777777" w:rsidTr="63193A86">
        <w:trPr>
          <w:trHeight w:val="300"/>
        </w:trPr>
        <w:tc>
          <w:tcPr>
            <w:tcW w:w="1185" w:type="dxa"/>
          </w:tcPr>
          <w:p w14:paraId="688C0A6D" w14:textId="4B0BA7A3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Thompson 2004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46</w:t>
            </w:r>
          </w:p>
        </w:tc>
        <w:tc>
          <w:tcPr>
            <w:tcW w:w="1770" w:type="dxa"/>
          </w:tcPr>
          <w:p w14:paraId="69531CC6" w14:textId="7E3DF88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78A35DD8" w14:textId="33D49263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4B0E26EE" w14:textId="3807B82F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Commentary</w:t>
            </w:r>
          </w:p>
        </w:tc>
        <w:tc>
          <w:tcPr>
            <w:tcW w:w="1050" w:type="dxa"/>
          </w:tcPr>
          <w:p w14:paraId="66E70256" w14:textId="0918441D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6A45022D" w14:textId="39B891F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33395606" w14:textId="5B4C6D43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60E0CE77" w14:textId="20753F5D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74247CD0" w14:textId="2B054D3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A04BB36" w14:textId="77777777" w:rsidTr="63193A86">
        <w:trPr>
          <w:trHeight w:val="300"/>
        </w:trPr>
        <w:tc>
          <w:tcPr>
            <w:tcW w:w="1185" w:type="dxa"/>
          </w:tcPr>
          <w:p w14:paraId="61136BA1" w14:textId="1DBA369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Thompson 2010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47</w:t>
            </w:r>
          </w:p>
        </w:tc>
        <w:tc>
          <w:tcPr>
            <w:tcW w:w="1770" w:type="dxa"/>
          </w:tcPr>
          <w:p w14:paraId="5CDC84A1" w14:textId="77788A39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41EFE4FB" w14:textId="44A81B3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4A0C5D53" w14:textId="3022C8E2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Brief Report</w:t>
            </w:r>
          </w:p>
        </w:tc>
        <w:tc>
          <w:tcPr>
            <w:tcW w:w="1050" w:type="dxa"/>
          </w:tcPr>
          <w:p w14:paraId="14019B13" w14:textId="2EF995E8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40" w:type="dxa"/>
          </w:tcPr>
          <w:p w14:paraId="7E9637E6" w14:textId="192B2F2F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3AC7D6BC" w14:textId="779CB02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7ED5F688" w14:textId="5C3818D7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065BDC8C" w14:textId="54EAA697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5645051D" w14:textId="77777777" w:rsidTr="63193A86">
        <w:trPr>
          <w:trHeight w:val="300"/>
        </w:trPr>
        <w:tc>
          <w:tcPr>
            <w:tcW w:w="1185" w:type="dxa"/>
          </w:tcPr>
          <w:p w14:paraId="00EE808F" w14:textId="1F35EEE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Traynor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1770" w:type="dxa"/>
          </w:tcPr>
          <w:p w14:paraId="4FD4DCFA" w14:textId="43DC0626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0555C823" w14:textId="69D7EAD7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3C808208" w14:textId="79ACC59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Commentary</w:t>
            </w:r>
          </w:p>
        </w:tc>
        <w:tc>
          <w:tcPr>
            <w:tcW w:w="1050" w:type="dxa"/>
          </w:tcPr>
          <w:p w14:paraId="12C2EB73" w14:textId="736ECEF7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39E7DB87" w14:textId="5415DF2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35D161C5" w14:textId="68D36E2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2C105702" w14:textId="6ECA48F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11DC7728" w14:textId="3E9CE034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4674EE25" w14:textId="77777777" w:rsidTr="63193A86">
        <w:trPr>
          <w:trHeight w:val="300"/>
        </w:trPr>
        <w:tc>
          <w:tcPr>
            <w:tcW w:w="1185" w:type="dxa"/>
          </w:tcPr>
          <w:p w14:paraId="43F9C4E0" w14:textId="555D785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Traynor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49</w:t>
            </w:r>
          </w:p>
        </w:tc>
        <w:tc>
          <w:tcPr>
            <w:tcW w:w="1770" w:type="dxa"/>
          </w:tcPr>
          <w:p w14:paraId="5E48D6D7" w14:textId="3D91108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76F01F0A" w14:textId="23E3D641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5CE78BBF" w14:textId="2CFC9BA4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Commentary</w:t>
            </w:r>
          </w:p>
        </w:tc>
        <w:tc>
          <w:tcPr>
            <w:tcW w:w="1050" w:type="dxa"/>
          </w:tcPr>
          <w:p w14:paraId="72FF584A" w14:textId="706223D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14:paraId="0B004172" w14:textId="7B3616F8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4CCC5C7E" w14:textId="4DB4AE9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020436F8" w14:textId="7C78ED4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61FE954C" w14:textId="69033607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73B3D5B" w14:textId="77777777" w:rsidTr="63193A86">
        <w:trPr>
          <w:trHeight w:val="300"/>
        </w:trPr>
        <w:tc>
          <w:tcPr>
            <w:tcW w:w="1185" w:type="dxa"/>
          </w:tcPr>
          <w:p w14:paraId="4B02971F" w14:textId="4FB494D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Vardanyan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70" w:type="dxa"/>
          </w:tcPr>
          <w:p w14:paraId="37EECEE5" w14:textId="1776152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Brazil; Kenya; Sub-Saharan Africa; Afghanistan</w:t>
            </w:r>
          </w:p>
        </w:tc>
        <w:tc>
          <w:tcPr>
            <w:tcW w:w="2205" w:type="dxa"/>
          </w:tcPr>
          <w:p w14:paraId="62F1819D" w14:textId="37DCFDC6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2DCFE5FD" w14:textId="3F0E935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2966E83E" w14:textId="62A4248D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5D0E7755" w14:textId="73AEAD0E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5B128C24" w14:textId="67BF7EA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582098E9" w14:textId="14BA0BF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14549DC1" w14:textId="533D42C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FEA4EF5" w14:textId="77777777" w:rsidTr="63193A86">
        <w:trPr>
          <w:trHeight w:val="300"/>
        </w:trPr>
        <w:tc>
          <w:tcPr>
            <w:tcW w:w="1185" w:type="dxa"/>
          </w:tcPr>
          <w:p w14:paraId="38812024" w14:textId="112B8BDC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Velazquez 2006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770" w:type="dxa"/>
          </w:tcPr>
          <w:p w14:paraId="136EF8D2" w14:textId="78E2F46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1BA5BA59" w14:textId="573C842C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7AC335EE" w14:textId="7DA6C4EA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21233CCD" w14:textId="35B15644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0F89FA24" w14:textId="5F0C9D8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69D62E17" w14:textId="3C8D5026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49A852FD" w14:textId="5647446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0B439774" w14:textId="3A7F42F1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204C8253" w14:textId="77777777" w:rsidTr="63193A86">
        <w:trPr>
          <w:trHeight w:val="300"/>
        </w:trPr>
        <w:tc>
          <w:tcPr>
            <w:tcW w:w="1185" w:type="dxa"/>
          </w:tcPr>
          <w:p w14:paraId="62E74CE3" w14:textId="7446AF0E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Villacorta-Linaza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1770" w:type="dxa"/>
          </w:tcPr>
          <w:p w14:paraId="5B1C1E5C" w14:textId="262F762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Afghanistan; Pakistan</w:t>
            </w:r>
          </w:p>
        </w:tc>
        <w:tc>
          <w:tcPr>
            <w:tcW w:w="2205" w:type="dxa"/>
          </w:tcPr>
          <w:p w14:paraId="3FF7AF1E" w14:textId="7C19CFA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Geohazards</w:t>
            </w:r>
            <w:proofErr w:type="spellEnd"/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; Societal</w:t>
            </w:r>
          </w:p>
        </w:tc>
        <w:tc>
          <w:tcPr>
            <w:tcW w:w="1425" w:type="dxa"/>
          </w:tcPr>
          <w:p w14:paraId="1FADBDAD" w14:textId="11D22E8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Descriptive</w:t>
            </w:r>
          </w:p>
        </w:tc>
        <w:tc>
          <w:tcPr>
            <w:tcW w:w="1050" w:type="dxa"/>
          </w:tcPr>
          <w:p w14:paraId="54891169" w14:textId="0BEBAA4B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2005; 2007</w:t>
            </w:r>
          </w:p>
        </w:tc>
        <w:tc>
          <w:tcPr>
            <w:tcW w:w="1440" w:type="dxa"/>
          </w:tcPr>
          <w:p w14:paraId="6B6FC304" w14:textId="47CBF696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4C80E7C1" w14:textId="7C0CED89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INGO</w:t>
            </w:r>
          </w:p>
        </w:tc>
        <w:tc>
          <w:tcPr>
            <w:tcW w:w="1830" w:type="dxa"/>
          </w:tcPr>
          <w:p w14:paraId="19F430E5" w14:textId="3789B23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70D383B7" w14:textId="4A9C35D4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7BBAFE0D" w14:textId="77777777" w:rsidTr="63193A86">
        <w:trPr>
          <w:trHeight w:val="300"/>
        </w:trPr>
        <w:tc>
          <w:tcPr>
            <w:tcW w:w="1185" w:type="dxa"/>
          </w:tcPr>
          <w:p w14:paraId="0277A29D" w14:textId="7D69CC2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Watson 2019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1770" w:type="dxa"/>
          </w:tcPr>
          <w:p w14:paraId="1DB64249" w14:textId="6342A04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Australia; New Zealand; UK; ISA; Europe</w:t>
            </w:r>
          </w:p>
        </w:tc>
        <w:tc>
          <w:tcPr>
            <w:tcW w:w="2205" w:type="dxa"/>
          </w:tcPr>
          <w:p w14:paraId="478F2DE8" w14:textId="2551A753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25" w:type="dxa"/>
          </w:tcPr>
          <w:p w14:paraId="09B53B72" w14:textId="736CAABC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050" w:type="dxa"/>
          </w:tcPr>
          <w:p w14:paraId="469744D8" w14:textId="500D3A92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79DCABA2" w14:textId="25A008D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0AC0652B" w14:textId="7B22186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EMT; NGO; INGO</w:t>
            </w:r>
          </w:p>
        </w:tc>
        <w:tc>
          <w:tcPr>
            <w:tcW w:w="1830" w:type="dxa"/>
          </w:tcPr>
          <w:p w14:paraId="4CD1744A" w14:textId="06EF4BE8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384F67D8" w14:textId="435B631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3B50F99B" w14:textId="77777777" w:rsidTr="63193A86">
        <w:trPr>
          <w:trHeight w:val="300"/>
        </w:trPr>
        <w:tc>
          <w:tcPr>
            <w:tcW w:w="1185" w:type="dxa"/>
          </w:tcPr>
          <w:p w14:paraId="149D7835" w14:textId="7F92037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Young 2003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1770" w:type="dxa"/>
          </w:tcPr>
          <w:p w14:paraId="4361BFCE" w14:textId="10AD22F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Saudi Arabia; Afghanistan; USA</w:t>
            </w:r>
          </w:p>
        </w:tc>
        <w:tc>
          <w:tcPr>
            <w:tcW w:w="2205" w:type="dxa"/>
          </w:tcPr>
          <w:p w14:paraId="1B77981A" w14:textId="092AA228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Hydrological; Societal</w:t>
            </w:r>
          </w:p>
        </w:tc>
        <w:tc>
          <w:tcPr>
            <w:tcW w:w="1425" w:type="dxa"/>
          </w:tcPr>
          <w:p w14:paraId="2CDDFF29" w14:textId="716CABD6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5C2817BE" w14:textId="7ACCF601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1FF1EAA9" w14:textId="1A545BAA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4A431807" w14:textId="3CC89EA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5FFE78C7" w14:textId="484FD0B1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3D736744" w14:textId="69F1E623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5B4EA2D1" w14:textId="77777777" w:rsidTr="63193A86">
        <w:trPr>
          <w:trHeight w:val="300"/>
        </w:trPr>
        <w:tc>
          <w:tcPr>
            <w:tcW w:w="1185" w:type="dxa"/>
          </w:tcPr>
          <w:p w14:paraId="6B1B40D4" w14:textId="34134DDD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Young 2005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54</w:t>
            </w:r>
          </w:p>
        </w:tc>
        <w:tc>
          <w:tcPr>
            <w:tcW w:w="1770" w:type="dxa"/>
          </w:tcPr>
          <w:p w14:paraId="1E3F47C4" w14:textId="7B324D6F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4409A661" w14:textId="10D7E608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231D80CF" w14:textId="47F666FD" w:rsidR="29B8E8B8" w:rsidRDefault="29B8E8B8" w:rsidP="00FD923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Letter</w:t>
            </w:r>
          </w:p>
        </w:tc>
        <w:tc>
          <w:tcPr>
            <w:tcW w:w="1050" w:type="dxa"/>
          </w:tcPr>
          <w:p w14:paraId="582C72BB" w14:textId="6508C0F9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42074B66" w14:textId="723C4D02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Pharmacist; Pharmacy student</w:t>
            </w:r>
          </w:p>
        </w:tc>
        <w:tc>
          <w:tcPr>
            <w:tcW w:w="1005" w:type="dxa"/>
          </w:tcPr>
          <w:p w14:paraId="02E52FC0" w14:textId="056F5523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6B4B5880" w14:textId="182313B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318518BB" w14:textId="13DB2065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117C3A35" w14:textId="77777777" w:rsidTr="63193A86">
        <w:trPr>
          <w:trHeight w:val="300"/>
        </w:trPr>
        <w:tc>
          <w:tcPr>
            <w:tcW w:w="1185" w:type="dxa"/>
          </w:tcPr>
          <w:p w14:paraId="068C6F1F" w14:textId="1C571A6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Young 2005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770" w:type="dxa"/>
          </w:tcPr>
          <w:p w14:paraId="10785B4C" w14:textId="5F3CC2F3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6D270BF3" w14:textId="30D8FB2A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5836BE25" w14:textId="52052C1B" w:rsidR="29B8E8B8" w:rsidRDefault="29B8E8B8" w:rsidP="00FD923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Commentary</w:t>
            </w:r>
          </w:p>
        </w:tc>
        <w:tc>
          <w:tcPr>
            <w:tcW w:w="1050" w:type="dxa"/>
          </w:tcPr>
          <w:p w14:paraId="58245745" w14:textId="3686C0D7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3742CCC5" w14:textId="45A6553C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65E1077B" w14:textId="664359E1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</w:t>
            </w:r>
          </w:p>
        </w:tc>
        <w:tc>
          <w:tcPr>
            <w:tcW w:w="1830" w:type="dxa"/>
          </w:tcPr>
          <w:p w14:paraId="340D2433" w14:textId="1505B81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0" w:type="dxa"/>
          </w:tcPr>
          <w:p w14:paraId="0BC0599D" w14:textId="0BE7B706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D923E" w14:paraId="768097FE" w14:textId="77777777" w:rsidTr="63193A86">
        <w:trPr>
          <w:trHeight w:val="300"/>
        </w:trPr>
        <w:tc>
          <w:tcPr>
            <w:tcW w:w="1185" w:type="dxa"/>
          </w:tcPr>
          <w:p w14:paraId="1FA6ECD7" w14:textId="53741612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Young 2006</w:t>
            </w: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1770" w:type="dxa"/>
          </w:tcPr>
          <w:p w14:paraId="3BBA52C4" w14:textId="2CE66B4A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205" w:type="dxa"/>
          </w:tcPr>
          <w:p w14:paraId="0E07E7C9" w14:textId="670C3955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Meteorological &amp; Hydrological</w:t>
            </w:r>
          </w:p>
        </w:tc>
        <w:tc>
          <w:tcPr>
            <w:tcW w:w="1425" w:type="dxa"/>
          </w:tcPr>
          <w:p w14:paraId="539E5B5F" w14:textId="590F4FB9" w:rsidR="29B8E8B8" w:rsidRDefault="29B8E8B8" w:rsidP="00FD923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Field Report</w:t>
            </w:r>
          </w:p>
        </w:tc>
        <w:tc>
          <w:tcPr>
            <w:tcW w:w="1050" w:type="dxa"/>
          </w:tcPr>
          <w:p w14:paraId="43215280" w14:textId="5AF35B34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</w:tcPr>
          <w:p w14:paraId="7DBDB625" w14:textId="20B4DCFA" w:rsidR="29B8E8B8" w:rsidRDefault="29B8E8B8" w:rsidP="00FD923E">
            <w:pPr>
              <w:spacing w:line="27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005" w:type="dxa"/>
          </w:tcPr>
          <w:p w14:paraId="094594C1" w14:textId="640983AC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EMT; NGO</w:t>
            </w:r>
          </w:p>
        </w:tc>
        <w:tc>
          <w:tcPr>
            <w:tcW w:w="1830" w:type="dxa"/>
          </w:tcPr>
          <w:p w14:paraId="135CD868" w14:textId="52F399DD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456BF5B8" w14:textId="1BE810B0" w:rsidR="29B8E8B8" w:rsidRDefault="29B8E8B8" w:rsidP="00FD9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923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</w:tbl>
    <w:p w14:paraId="434BD147" w14:textId="13467A59" w:rsidR="00FD923E" w:rsidRDefault="00FD923E" w:rsidP="00FD92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6A689" w14:textId="77777777" w:rsidR="004E395C" w:rsidRDefault="004E395C">
      <w:r>
        <w:t>Table 2. Data extraction table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1314"/>
        <w:gridCol w:w="1586"/>
        <w:gridCol w:w="1076"/>
        <w:gridCol w:w="2488"/>
        <w:gridCol w:w="2564"/>
        <w:gridCol w:w="2073"/>
        <w:gridCol w:w="1859"/>
      </w:tblGrid>
      <w:tr w:rsidR="004E395C" w:rsidRPr="009575CB" w14:paraId="2E24EBB1" w14:textId="77777777" w:rsidTr="00D5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pct"/>
            <w:hideMark/>
          </w:tcPr>
          <w:p w14:paraId="507F9888" w14:textId="77777777" w:rsidR="004E395C" w:rsidRPr="009575CB" w:rsidRDefault="004E395C" w:rsidP="002F718B">
            <w:pPr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bookmarkStart w:id="1" w:name="_Hlk184205201"/>
          </w:p>
          <w:p w14:paraId="4A0B6D2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Study ID</w:t>
            </w:r>
          </w:p>
        </w:tc>
        <w:tc>
          <w:tcPr>
            <w:tcW w:w="558" w:type="pct"/>
            <w:hideMark/>
          </w:tcPr>
          <w:p w14:paraId="33683409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3FA10B32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Hazard resulting in disaster</w:t>
            </w:r>
          </w:p>
        </w:tc>
        <w:tc>
          <w:tcPr>
            <w:tcW w:w="366" w:type="pct"/>
            <w:hideMark/>
          </w:tcPr>
          <w:p w14:paraId="20375369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0587993F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Type of 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hideMark/>
          </w:tcPr>
          <w:p w14:paraId="3E0EBEE8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56BEACE3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Roles and 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Requirements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theme</w:t>
            </w:r>
          </w:p>
        </w:tc>
        <w:tc>
          <w:tcPr>
            <w:tcW w:w="998" w:type="pct"/>
            <w:hideMark/>
          </w:tcPr>
          <w:p w14:paraId="6BFB5BCD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24FDB16C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Roles and 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Requirements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Subtheme</w:t>
            </w:r>
          </w:p>
        </w:tc>
        <w:tc>
          <w:tcPr>
            <w:tcW w:w="912" w:type="pct"/>
          </w:tcPr>
          <w:p w14:paraId="338C5015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28E8F2EC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  <w:t>SKILLS AND KNOWLEDGE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THEME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  <w:t>S</w:t>
            </w:r>
          </w:p>
        </w:tc>
        <w:tc>
          <w:tcPr>
            <w:tcW w:w="695" w:type="pct"/>
          </w:tcPr>
          <w:p w14:paraId="0BBC118B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</w:p>
          <w:p w14:paraId="48F9B1C0" w14:textId="77777777" w:rsidR="004E395C" w:rsidRPr="009575CB" w:rsidRDefault="004E395C" w:rsidP="002F7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  <w:t>SKILLS AND KNOWLEDGE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  <w:t>SUB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eastAsia="en-GB"/>
              </w:rPr>
              <w:t>THEME</w:t>
            </w:r>
            <w:r w:rsidRPr="009575CB">
              <w:rPr>
                <w:rFonts w:ascii="Calibri" w:hAnsi="Calibri" w:cs="Calibri"/>
                <w:caps w:val="0"/>
                <w:color w:val="000000" w:themeColor="text1"/>
                <w:kern w:val="0"/>
                <w:sz w:val="20"/>
                <w:szCs w:val="20"/>
                <w:lang w:val="en-AU" w:eastAsia="en-GB"/>
              </w:rPr>
              <w:t>S</w:t>
            </w:r>
          </w:p>
        </w:tc>
      </w:tr>
      <w:tr w:rsidR="004E395C" w:rsidRPr="009575CB" w14:paraId="23931AF4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hideMark/>
          </w:tcPr>
          <w:p w14:paraId="5972B01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 xml:space="preserve">Adane 2022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fldChar w:fldCharType="begin" w:fldLock="1"/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instrText>ADDIN CSL_CITATION {"citationItems":[{"id":"ITEM-1","itemData":{"URL":"https://internationalmedicalcorps.org/story/pims-south-sudan/","abstract":"We designed the Pharmaceuticals Information Management System (PIMS) to help our teams more efficiently manage pharmaceuticals. Hear from our South Sudan team about how PIMS is helping them.","author":[{"dropping-particle":"","family":"Adane","given":"Lemlem","non-dropping-particle":"","parse-names":false,"suffix":""}],"container-title":"International Medical Corps","id":"ITEM-1","issued":{"date-parts":[["2022"]]},"title":"Pharmaceutical Innovation Is Making a Difference in South Sudan","type":"webpage"},"uris":["http://www.mendeley.com/documents/?uuid=da487db1-c4dd-4344-921e-dcb9b0928265"]}],"mendeley":{"formattedCitation":"&lt;sup&gt;23&lt;/sup&gt;","plainTextFormattedCitation":"23","previouslyFormattedCitation":"&lt;sup&gt;23&lt;/sup&gt;"},"properties":{"noteIndex":0},"schema":"https://github.com/citation-style-language/schema/raw/master/csl-citation.json"}</w:instrTex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E77616">
              <w:rPr>
                <w:rFonts w:ascii="Calibri" w:hAnsi="Calibri" w:cs="Calibri"/>
                <w:b w:val="0"/>
                <w:noProof/>
                <w:color w:val="000000" w:themeColor="text1"/>
                <w:kern w:val="0"/>
                <w:sz w:val="20"/>
                <w:szCs w:val="20"/>
                <w:vertAlign w:val="superscript"/>
                <w:lang w:eastAsia="en-GB"/>
              </w:rPr>
              <w:t>23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58" w:type="pct"/>
            <w:hideMark/>
          </w:tcPr>
          <w:p w14:paraId="1FD9D3B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  <w:p w14:paraId="029D101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Societal</w:t>
            </w:r>
          </w:p>
        </w:tc>
        <w:tc>
          <w:tcPr>
            <w:tcW w:w="366" w:type="pct"/>
            <w:hideMark/>
          </w:tcPr>
          <w:p w14:paraId="5E801E8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INGO</w:t>
            </w:r>
          </w:p>
        </w:tc>
        <w:tc>
          <w:tcPr>
            <w:tcW w:w="1021" w:type="pct"/>
            <w:hideMark/>
          </w:tcPr>
          <w:p w14:paraId="7420BDE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hideMark/>
          </w:tcPr>
          <w:p w14:paraId="2722E825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01308C04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5" w:type="pct"/>
          </w:tcPr>
          <w:p w14:paraId="3E782E40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68A5C9C1" w14:textId="77777777" w:rsidTr="00D5100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5D7DCF71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AhcMedia 2005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24</w:t>
            </w:r>
          </w:p>
        </w:tc>
        <w:tc>
          <w:tcPr>
            <w:tcW w:w="558" w:type="pct"/>
            <w:vMerge w:val="restart"/>
            <w:hideMark/>
          </w:tcPr>
          <w:p w14:paraId="3E8C02D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hideMark/>
          </w:tcPr>
          <w:p w14:paraId="1C567F7A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hideMark/>
          </w:tcPr>
          <w:p w14:paraId="3D651EB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6B5869E9" w14:textId="77777777" w:rsidR="004E395C" w:rsidRPr="009575CB" w:rsidRDefault="004E395C" w:rsidP="002F718B">
            <w:pPr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39E3ED28" w14:textId="77777777" w:rsidR="004E395C" w:rsidRPr="009575CB" w:rsidRDefault="004E395C" w:rsidP="002F718B">
            <w:pPr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780DE561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4825AFE0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68D9051B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FA0355" w14:paraId="4E7CF560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</w:tcPr>
          <w:p w14:paraId="3B39CF0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</w:tcPr>
          <w:p w14:paraId="33C6FD5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</w:tcPr>
          <w:p w14:paraId="73F1608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14:paraId="0E11BD5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</w:tcPr>
          <w:p w14:paraId="599899FA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4E57E595" w14:textId="77777777" w:rsidR="004E395C" w:rsidRPr="00514E2F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1D0F763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753639AC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3C4F6FB3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6D5F2275" w14:textId="77777777" w:rsidTr="00D510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2ADE4B6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Ahmer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-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Raza 2021 </w:t>
            </w:r>
            <w:r w:rsidRPr="003B3DBF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eastAsia="en-GB"/>
              </w:rPr>
              <w:t>25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2D006F7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  <w:p w14:paraId="04C1CE8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  <w:p w14:paraId="1A1DBD4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Environmental</w:t>
            </w:r>
          </w:p>
          <w:p w14:paraId="01F346A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6CE94F4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  <w:p w14:paraId="4D941B6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NGO</w:t>
            </w:r>
          </w:p>
          <w:p w14:paraId="45EB6A6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United Nations Agency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735E99A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0F3AB05C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Uphold and ensure policy, legal and financial legislation.</w:t>
            </w:r>
          </w:p>
          <w:p w14:paraId="598C6E8B" w14:textId="77777777" w:rsidR="004E395C" w:rsidRPr="00514E2F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7B79C261" w14:textId="77777777" w:rsidR="004E395C" w:rsidRPr="00514E2F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0922F50F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1D1FF0A1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7285472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</w:tcPr>
          <w:p w14:paraId="75B9D7C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</w:tcPr>
          <w:p w14:paraId="75975E6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</w:tcPr>
          <w:p w14:paraId="4B0CA9E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</w:tcPr>
          <w:p w14:paraId="3FDE9D5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AU" w:eastAsia="en-GB"/>
              </w:rPr>
              <w:t>Direct patient care</w:t>
            </w:r>
          </w:p>
        </w:tc>
        <w:tc>
          <w:tcPr>
            <w:tcW w:w="998" w:type="pct"/>
          </w:tcPr>
          <w:p w14:paraId="5A47FD8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administration</w:t>
            </w:r>
          </w:p>
          <w:p w14:paraId="16D72BB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57B40FD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31D0DCE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Psychosocial support</w:t>
            </w:r>
          </w:p>
          <w:p w14:paraId="34B7B1C2" w14:textId="77777777" w:rsidR="004E395C" w:rsidRPr="003B3DBF" w:rsidRDefault="004E395C" w:rsidP="002F718B">
            <w:pPr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062B348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428AB260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695" w:type="pct"/>
          </w:tcPr>
          <w:p w14:paraId="5DE9E17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  <w:p w14:paraId="707B953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5017D93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3DF4C70E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3EFDBED3" w14:textId="77777777" w:rsidTr="00D5100D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7E070ED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6FD2059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672D021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44B6FC6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Stakeholder collaboration and liaison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3AFE14DF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SOP procedure development and consultation.</w:t>
            </w:r>
          </w:p>
          <w:p w14:paraId="407388D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2B55E4DE" w14:textId="77777777" w:rsidR="004E395C" w:rsidRPr="003B3DBF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1939F20A" w14:textId="77777777" w:rsidR="004E395C" w:rsidRPr="003B3DBF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5F0737D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32F6BEAD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FA0355" w14:paraId="6B3FF545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278E858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Alkhalili 2017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26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21A5AD4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6BF5C58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234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EA7971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0E5D5A67" w14:textId="77777777" w:rsidR="004E395C" w:rsidRPr="009575CB" w:rsidRDefault="004E395C" w:rsidP="002F718B">
            <w:pPr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E61E89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 xml:space="preserve">Mass dispensing </w:t>
            </w:r>
          </w:p>
          <w:p w14:paraId="7D2524D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Uphold and ensure policy, legal and financial legislation.</w:t>
            </w:r>
          </w:p>
          <w:p w14:paraId="15038EE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</w:p>
          <w:p w14:paraId="448EB167" w14:textId="77777777" w:rsidR="004E395C" w:rsidRPr="009575CB" w:rsidRDefault="004E395C" w:rsidP="002F71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313882B4" w14:textId="77777777" w:rsidR="004E395C" w:rsidRPr="009575CB" w:rsidRDefault="004E395C" w:rsidP="002F71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5FFAF56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Good use and knowledge of IT systems</w:t>
            </w:r>
          </w:p>
          <w:p w14:paraId="39A54B3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Knowledge 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national and international legislation and policies related to pharmacists and medicines.</w:t>
            </w:r>
          </w:p>
        </w:tc>
        <w:tc>
          <w:tcPr>
            <w:tcW w:w="695" w:type="pct"/>
            <w:shd w:val="clear" w:color="auto" w:fill="FFFFFF" w:themeFill="background1"/>
          </w:tcPr>
          <w:p w14:paraId="1543F5F8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2321FEC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0FB1518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20916C7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05FA71C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14:paraId="73EB149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C81BB0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37F0AAD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Psychosocial support</w:t>
            </w:r>
          </w:p>
          <w:p w14:paraId="26D62BB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promotion</w:t>
            </w:r>
          </w:p>
          <w:p w14:paraId="01587EED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3B0A0358" w14:textId="77777777" w:rsidR="004E395C" w:rsidRPr="003117F0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  <w:p w14:paraId="0A2F181F" w14:textId="77777777" w:rsidR="004E395C" w:rsidRPr="003B3DBF" w:rsidRDefault="004E395C" w:rsidP="002F718B">
            <w:p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4BBD1156" w14:textId="77777777" w:rsidR="004E395C" w:rsidRPr="003B3DBF" w:rsidRDefault="004E395C" w:rsidP="002F718B">
            <w:p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2F4EF34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02D88966" w14:textId="77777777" w:rsidR="004E395C" w:rsidRPr="009575CB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81BB8E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Infectious disease medicine</w:t>
            </w:r>
          </w:p>
          <w:p w14:paraId="6A91BEF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Critical care medicine</w:t>
            </w:r>
          </w:p>
          <w:p w14:paraId="74576E3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592CB43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230B43B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</w:tc>
      </w:tr>
      <w:tr w:rsidR="004E395C" w:rsidRPr="00007F2D" w14:paraId="429288E0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57FF630B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7B8793A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1B3986A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08EE914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eastAsia="en-US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Stakeholder collaboration and liaison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347180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CD2171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SOP development and consultation.</w:t>
            </w:r>
          </w:p>
          <w:p w14:paraId="19715481" w14:textId="77777777" w:rsidR="004E395C" w:rsidRPr="003B3DBF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  <w:p w14:paraId="2BC3A6CA" w14:textId="77777777" w:rsidR="004E395C" w:rsidRPr="009575CB" w:rsidRDefault="004E395C" w:rsidP="002F71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0BE269A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7FAFB97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4FB49D9E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0A99DBF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4B99078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8C2634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6466FB6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Establishment and operationalisation of pharmacy </w:t>
            </w:r>
          </w:p>
          <w:p w14:paraId="5DC74DC5" w14:textId="77777777" w:rsidR="004E395C" w:rsidRPr="003B3DBF" w:rsidRDefault="004E395C" w:rsidP="002F718B">
            <w:pPr>
              <w:ind w:left="1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1FF76FA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  <w:p w14:paraId="00842AB1" w14:textId="77777777" w:rsidR="004E395C" w:rsidRPr="009575CB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696681E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skills</w:t>
            </w:r>
          </w:p>
        </w:tc>
        <w:tc>
          <w:tcPr>
            <w:tcW w:w="695" w:type="pct"/>
            <w:shd w:val="clear" w:color="auto" w:fill="FFFFFF" w:themeFill="background1"/>
          </w:tcPr>
          <w:p w14:paraId="1C93085D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FA0355" w14:paraId="3C257809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5F0F9B5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4C6B2B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05C20D9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009012E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Response management and coordination (ICS)</w:t>
            </w:r>
          </w:p>
          <w:p w14:paraId="3230FDFB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1C8C618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Situational analysis and risk assessments</w:t>
            </w:r>
          </w:p>
          <w:p w14:paraId="508620C4" w14:textId="77777777" w:rsidR="004E395C" w:rsidRPr="003B3DBF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44A3E18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auto"/>
          </w:tcPr>
          <w:p w14:paraId="5E108E07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FA0355" w14:paraId="19CBAAFD" w14:textId="77777777" w:rsidTr="00D5100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047AD4C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Angelo 2011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27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7741922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  <w:p w14:paraId="29910DC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  <w:p w14:paraId="3CC97D7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18DEAAE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314F18A4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4271125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Mass dispensing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06D84C8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Knowledge 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national and international legislation and policies related to pharmacists and medicines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32FC72C4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55E3A941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56B60F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37387E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3232384F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4BA704F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61756E03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710A4879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</w:tcPr>
          <w:p w14:paraId="328B2C9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skills</w:t>
            </w:r>
          </w:p>
        </w:tc>
        <w:tc>
          <w:tcPr>
            <w:tcW w:w="695" w:type="pct"/>
          </w:tcPr>
          <w:p w14:paraId="20396BA7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1AD2255" w14:textId="77777777" w:rsidTr="002F718B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19E0F65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6560A6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0DDA7CE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11F7193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4F90192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administration</w:t>
            </w:r>
          </w:p>
          <w:p w14:paraId="66216E1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Prescribing medicines</w:t>
            </w:r>
          </w:p>
          <w:p w14:paraId="2B8862E9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2A474B3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0C1DCDF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promotion</w:t>
            </w:r>
          </w:p>
          <w:p w14:paraId="6E72FA55" w14:textId="77777777" w:rsidR="004E395C" w:rsidRPr="003B3DBF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4BFA6FE9" w14:textId="77777777" w:rsidR="004E395C" w:rsidRPr="003B3DBF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61A4202C" w14:textId="77777777" w:rsidR="004E395C" w:rsidRPr="003B3DBF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707332B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0E6D848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1A82E89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Dermatology</w:t>
            </w:r>
          </w:p>
          <w:p w14:paraId="2B22D59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Infectious disease medicine</w:t>
            </w:r>
          </w:p>
          <w:p w14:paraId="72697DD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Wound care</w:t>
            </w:r>
          </w:p>
          <w:p w14:paraId="540D757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Respiratory medicine</w:t>
            </w:r>
          </w:p>
          <w:p w14:paraId="2360912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Psychiatric medicine</w:t>
            </w:r>
          </w:p>
          <w:p w14:paraId="4AAE4C9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1BBDA74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55C842B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Laboratory result monitoring</w:t>
            </w:r>
          </w:p>
          <w:p w14:paraId="7EB5199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  <w:p w14:paraId="04A4646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First response training</w:t>
            </w:r>
          </w:p>
        </w:tc>
      </w:tr>
      <w:tr w:rsidR="004E395C" w:rsidRPr="00FA0355" w14:paraId="16F6DA3C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  <w:hideMark/>
          </w:tcPr>
          <w:p w14:paraId="5A0AD8F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Baig 2020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28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14:paraId="6D325D8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403A4601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auto"/>
            <w:hideMark/>
          </w:tcPr>
          <w:p w14:paraId="169C5EE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auto"/>
            <w:hideMark/>
          </w:tcPr>
          <w:p w14:paraId="07F22CF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Mass dispensing</w:t>
            </w:r>
          </w:p>
          <w:p w14:paraId="70B3160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Uphold and ensure policy, legal and financial legislation</w:t>
            </w:r>
          </w:p>
        </w:tc>
        <w:tc>
          <w:tcPr>
            <w:tcW w:w="912" w:type="pct"/>
            <w:shd w:val="clear" w:color="auto" w:fill="auto"/>
          </w:tcPr>
          <w:p w14:paraId="2160194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7EB593DF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0FA8FB01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171EEBF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184F371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3201A82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049CB37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Response management and coordination (ICS)</w:t>
            </w:r>
          </w:p>
          <w:p w14:paraId="0A9E9BA7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01C615F6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27452C0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23B5C73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7306D75E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60B1FD4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274F45B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2731858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31DC2093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Patient care</w:t>
            </w:r>
          </w:p>
        </w:tc>
        <w:tc>
          <w:tcPr>
            <w:tcW w:w="998" w:type="pct"/>
            <w:shd w:val="clear" w:color="auto" w:fill="auto"/>
            <w:hideMark/>
          </w:tcPr>
          <w:p w14:paraId="64DA786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promotion</w:t>
            </w:r>
          </w:p>
          <w:p w14:paraId="2C49C87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259BFD7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6C5739E2" w14:textId="77777777" w:rsidR="004E395C" w:rsidRPr="003B3DBF" w:rsidRDefault="004E395C" w:rsidP="002F71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69547EC5" w14:textId="77777777" w:rsidR="004E395C" w:rsidRPr="009575CB" w:rsidRDefault="004E395C" w:rsidP="002F718B">
            <w:pPr>
              <w:ind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69904C8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5FD454F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auto"/>
          </w:tcPr>
          <w:p w14:paraId="6FCB9E7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718AC07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</w:tc>
      </w:tr>
      <w:tr w:rsidR="004E395C" w:rsidRPr="00007F2D" w14:paraId="590F6612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6881234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3D32B3C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5D26DAF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36AB062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collaboration and liaison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5A16F60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3DE87249" w14:textId="77777777" w:rsidR="004E395C" w:rsidRPr="00CD2171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CD2171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SOP development and consultation.</w:t>
            </w:r>
          </w:p>
          <w:p w14:paraId="19751FE8" w14:textId="77777777" w:rsidR="004E395C" w:rsidRPr="009575CB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3D55C266" w14:textId="77777777" w:rsidR="004E395C" w:rsidRPr="009575CB" w:rsidRDefault="004E395C" w:rsidP="002F718B">
            <w:pPr>
              <w:ind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1E0FA8F6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9D19A0A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2CF4163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ECBA4B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257AFB1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9FE74F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31D9437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76FE77F5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1B4CEDA3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auto"/>
          </w:tcPr>
          <w:p w14:paraId="714554F6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0BD95DE7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DA23123" w14:textId="77777777" w:rsidTr="002F718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shd w:val="clear" w:color="auto" w:fill="F2F2F2" w:themeFill="background1" w:themeFillShade="F2"/>
            <w:hideMark/>
          </w:tcPr>
          <w:p w14:paraId="2B046D9B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Baldi 2019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29</w:t>
            </w:r>
          </w:p>
        </w:tc>
        <w:tc>
          <w:tcPr>
            <w:tcW w:w="558" w:type="pct"/>
            <w:shd w:val="clear" w:color="auto" w:fill="F2F2F2" w:themeFill="background1" w:themeFillShade="F2"/>
            <w:hideMark/>
          </w:tcPr>
          <w:p w14:paraId="63EDAD4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shd w:val="clear" w:color="auto" w:fill="F2F2F2" w:themeFill="background1" w:themeFillShade="F2"/>
            <w:hideMark/>
          </w:tcPr>
          <w:p w14:paraId="301E1C38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INGO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E2D617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7E01EDB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2B0AA376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522DAF12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139D655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  <w:hideMark/>
          </w:tcPr>
          <w:p w14:paraId="1243DF4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Bratberg 2005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30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14:paraId="50D8D51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2974E08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auto"/>
            <w:hideMark/>
          </w:tcPr>
          <w:p w14:paraId="03D7565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auto"/>
            <w:hideMark/>
          </w:tcPr>
          <w:p w14:paraId="77182EA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substitution</w:t>
            </w:r>
          </w:p>
        </w:tc>
        <w:tc>
          <w:tcPr>
            <w:tcW w:w="912" w:type="pct"/>
            <w:shd w:val="clear" w:color="auto" w:fill="auto"/>
          </w:tcPr>
          <w:p w14:paraId="75C1CD5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26EEC64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522A4F07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12E03F5E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3FEBAD6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4F67068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3E71596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auto"/>
            <w:hideMark/>
          </w:tcPr>
          <w:p w14:paraId="1D7FBCC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4879070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Medicine administration</w:t>
            </w:r>
          </w:p>
        </w:tc>
        <w:tc>
          <w:tcPr>
            <w:tcW w:w="912" w:type="pct"/>
            <w:shd w:val="clear" w:color="auto" w:fill="auto"/>
          </w:tcPr>
          <w:p w14:paraId="660EE23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6408656A" w14:textId="77777777" w:rsidR="004E395C" w:rsidRPr="00F170E3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5" w:type="pct"/>
            <w:shd w:val="clear" w:color="auto" w:fill="auto"/>
          </w:tcPr>
          <w:p w14:paraId="312777C3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16369738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3C269B8E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Burnweit 2011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31</w:t>
            </w:r>
          </w:p>
        </w:tc>
        <w:tc>
          <w:tcPr>
            <w:tcW w:w="558" w:type="pct"/>
            <w:vMerge w:val="restart"/>
            <w:hideMark/>
          </w:tcPr>
          <w:p w14:paraId="302A728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</w:tc>
        <w:tc>
          <w:tcPr>
            <w:tcW w:w="366" w:type="pct"/>
            <w:vMerge w:val="restart"/>
            <w:hideMark/>
          </w:tcPr>
          <w:p w14:paraId="677853A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INGO</w:t>
            </w:r>
          </w:p>
        </w:tc>
        <w:tc>
          <w:tcPr>
            <w:tcW w:w="1021" w:type="pct"/>
            <w:hideMark/>
          </w:tcPr>
          <w:p w14:paraId="0E2DE06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hideMark/>
          </w:tcPr>
          <w:p w14:paraId="11065B6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3BED810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217B674C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256AD4D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753F33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AA5935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3D114F3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5C189ADD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36F9FEBB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2FAE1BBC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456ABFEE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2B51F5FD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3EBD0476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  <w:hideMark/>
          </w:tcPr>
          <w:p w14:paraId="524313E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Cohen 2003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32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14:paraId="725F4FD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4D871AE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31F556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741C0936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729A50A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</w:t>
            </w:r>
            <w:r w:rsidRPr="003B3DBF" w:rsidDel="00566B0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NGOs and private-for-profit organizations</w:t>
            </w:r>
          </w:p>
          <w:p w14:paraId="25160AFD" w14:textId="77777777" w:rsidR="004E395C" w:rsidRPr="00514E2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59B0556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CC9A49D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273EBE28" w14:textId="77777777" w:rsidTr="002F718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7460EC2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45503A0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31CE2E3A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DD0363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7BBEECF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FFFFFF" w:themeFill="background1"/>
          </w:tcPr>
          <w:p w14:paraId="0FC56274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25EBB2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2DFD797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2D11C91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1E5C58E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57CBCF8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0E4D1D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25542677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8545D87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4794C3A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3122E60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3F820C02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005E7A0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437CEF0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2AEBDDF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14:paraId="35AFABA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  <w:t>Response management and coordination (ICS)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F589B0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Situational analysis and risk assessments</w:t>
            </w:r>
          </w:p>
          <w:p w14:paraId="75403D52" w14:textId="77777777" w:rsidR="004E395C" w:rsidRPr="003B3DBF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3C7D749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33EDA93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6FD6E56E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7B137ED1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35F50CD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14F96F3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02B664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5C002DA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0DE33FED" w14:textId="77777777" w:rsidR="004E395C" w:rsidRPr="003117F0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  <w:p w14:paraId="621810AE" w14:textId="77777777" w:rsidR="004E395C" w:rsidRPr="003B3DBF" w:rsidRDefault="004E395C" w:rsidP="002F718B">
            <w:p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5044DC2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7CBE57B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  <w:p w14:paraId="2D383DB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1A4190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Critical care medicine</w:t>
            </w:r>
          </w:p>
          <w:p w14:paraId="6F60037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Infectious disease medicine, </w:t>
            </w:r>
          </w:p>
          <w:p w14:paraId="5170FC3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Psychiatric medicine</w:t>
            </w:r>
          </w:p>
          <w:p w14:paraId="76888EB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</w:tc>
      </w:tr>
      <w:tr w:rsidR="004E395C" w:rsidRPr="009575CB" w14:paraId="2D5E7329" w14:textId="77777777" w:rsidTr="002F718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222C919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Currier 2006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33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22DA259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25E12CF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NGO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4A868CB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26D04C6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Management of donations</w:t>
            </w:r>
          </w:p>
          <w:p w14:paraId="200FC6B0" w14:textId="77777777" w:rsidR="004E395C" w:rsidRPr="003B3DBF" w:rsidRDefault="004E395C" w:rsidP="002F718B">
            <w:pPr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18461B6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5496844D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44095DB5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1B74C90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A51094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41DDCCA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7501C13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5F5D656B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1D08940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</w:t>
            </w:r>
            <w:r w:rsidRPr="003B3DBF" w:rsidDel="00566B0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NGOs and private-for-profit organizations</w:t>
            </w:r>
          </w:p>
          <w:p w14:paraId="6D22FE45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72818C5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6EF18F0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50DA1EE6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365CB1F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1D23EF9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06ABBA7F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51E3B8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73DF90DF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62C5B67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55F6E6C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 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skills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7C0116F1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18F21E1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5AE0476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92113A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34FD20C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6DDF43F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hideMark/>
          </w:tcPr>
          <w:p w14:paraId="293F341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78BF578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administration</w:t>
            </w:r>
          </w:p>
          <w:p w14:paraId="5F8F0208" w14:textId="77777777" w:rsidR="004E395C" w:rsidRPr="003B3DBF" w:rsidRDefault="004E395C" w:rsidP="002F718B">
            <w:pPr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0C4DDB2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</w:tcPr>
          <w:p w14:paraId="21DC3BE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6453041" w14:textId="77777777" w:rsidTr="00D5100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1B798C7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Feret 2012 </w:t>
            </w:r>
            <w:r w:rsidRPr="003B3DBF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eastAsia="en-GB"/>
              </w:rPr>
              <w:t>34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210F3E0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  <w:p w14:paraId="60CA4E6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Societal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4C2DCAE9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13CE272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66C1138E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1818094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D27ADD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E45EDC8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4758FFF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3C604BB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5546ADE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1389AC9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3AEEF8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Patient counselling &amp; education</w:t>
            </w:r>
          </w:p>
          <w:p w14:paraId="0926E8C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administration</w:t>
            </w:r>
          </w:p>
          <w:p w14:paraId="34BBF32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Management and assessment of diseases and health conditions</w:t>
            </w:r>
          </w:p>
          <w:p w14:paraId="296B099D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0A5C909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1C23F8C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  <w:shd w:val="clear" w:color="auto" w:fill="FFFFFF" w:themeFill="background1"/>
          </w:tcPr>
          <w:p w14:paraId="2B0BB0C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7A8A7F6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</w:tc>
      </w:tr>
      <w:tr w:rsidR="004E395C" w:rsidRPr="00FA0355" w14:paraId="3D07ABE8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4BBFCC0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802EF2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39C7C8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656177E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67425367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768678DF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  <w:p w14:paraId="1FD7F6C7" w14:textId="77777777" w:rsidR="004E395C" w:rsidRPr="009575CB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3B22FC32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831E414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1988526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6A5AB88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3566C7D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30CB1E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91108D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7D8CDC7F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FF3DD6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6981E6EC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3784ED83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17C9B8B1" w14:textId="77777777" w:rsidTr="002F718B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5338AC0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Gaudette 2002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35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402BEB8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Societal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6FF833D8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1FE9EB7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6BFA1F32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758BB68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0BE537BA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73978B5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EA14529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0BF0C6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2C4ADA4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4EA4A4F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1D5A7DE4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339C509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0ECCBCF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Compounding</w:t>
            </w:r>
          </w:p>
          <w:p w14:paraId="5F7A698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substitution</w:t>
            </w:r>
          </w:p>
          <w:p w14:paraId="76306943" w14:textId="77777777" w:rsidR="004E395C" w:rsidRPr="003B3DBF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  <w:p w14:paraId="3A43392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3FF3A8B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019B51E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5B5CF545" w14:textId="77777777" w:rsidTr="002F718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4BE70B9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79B5638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3EB8BFB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509F787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10DD54C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Medicine administration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160A578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25CD560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5169040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44CD86E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Infectious disease medicine</w:t>
            </w:r>
          </w:p>
          <w:p w14:paraId="1BBDCC8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Pharmacokinetic and pharmacodynamic knowledge</w:t>
            </w:r>
          </w:p>
        </w:tc>
      </w:tr>
      <w:tr w:rsidR="004E395C" w:rsidRPr="009575CB" w14:paraId="3FE2C43F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  <w:hideMark/>
          </w:tcPr>
          <w:p w14:paraId="183A2CD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Gershgol 2008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14:paraId="0AD5EBC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Environmental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4BC1E37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auto"/>
            <w:hideMark/>
          </w:tcPr>
          <w:p w14:paraId="6840275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00323004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2068C32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Mass dispensing</w:t>
            </w:r>
          </w:p>
        </w:tc>
        <w:tc>
          <w:tcPr>
            <w:tcW w:w="912" w:type="pct"/>
            <w:shd w:val="clear" w:color="auto" w:fill="auto"/>
          </w:tcPr>
          <w:p w14:paraId="6E135D66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77F2FD0D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79D6F47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798F8DB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133C5D6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0DD7193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0FEE6D8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48ECB021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3B2DC4E5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auto"/>
          </w:tcPr>
          <w:p w14:paraId="65E7560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Leadership</w:t>
            </w:r>
          </w:p>
        </w:tc>
        <w:tc>
          <w:tcPr>
            <w:tcW w:w="695" w:type="pct"/>
            <w:shd w:val="clear" w:color="auto" w:fill="auto"/>
          </w:tcPr>
          <w:p w14:paraId="76DC971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19E1D8E3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3DC2BE8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731307D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3C1FDC8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2D5C0DC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3F891988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09A53D84" w14:textId="77777777" w:rsidR="004E395C" w:rsidRPr="00CD2171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CD2171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SOP development and consultation</w:t>
            </w:r>
          </w:p>
          <w:p w14:paraId="2335B2E4" w14:textId="77777777" w:rsidR="004E395C" w:rsidRPr="00CD2171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5E1CA8AC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0C7FB22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6DFE7CE8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084A2CB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20A267C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117454C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36E5FA9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auto"/>
            <w:hideMark/>
          </w:tcPr>
          <w:p w14:paraId="2FCB3C9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Medication reconciliation</w:t>
            </w:r>
          </w:p>
          <w:p w14:paraId="22E0162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</w:tc>
        <w:tc>
          <w:tcPr>
            <w:tcW w:w="912" w:type="pct"/>
            <w:shd w:val="clear" w:color="auto" w:fill="auto"/>
          </w:tcPr>
          <w:p w14:paraId="09BE402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62AF6F7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auto"/>
          </w:tcPr>
          <w:p w14:paraId="7F54A9A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First response training</w:t>
            </w:r>
          </w:p>
        </w:tc>
      </w:tr>
      <w:tr w:rsidR="004E395C" w:rsidRPr="00020530" w14:paraId="43F1D91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570AC47E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Haffer 2002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36</w:t>
            </w:r>
          </w:p>
        </w:tc>
        <w:tc>
          <w:tcPr>
            <w:tcW w:w="558" w:type="pct"/>
            <w:vMerge w:val="restart"/>
            <w:hideMark/>
          </w:tcPr>
          <w:p w14:paraId="53210B7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hideMark/>
          </w:tcPr>
          <w:p w14:paraId="35C27B99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hideMark/>
          </w:tcPr>
          <w:p w14:paraId="010C777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56501D18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5A790E24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71205A02" w14:textId="77777777" w:rsidR="004E395C" w:rsidRPr="009575CB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</w:tcPr>
          <w:p w14:paraId="012A044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67C6614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02289B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380A43E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CDB58D1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5EB45B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2DDE0D4B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3AB0B63C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284BFA4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05CD77D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007F2D" w14:paraId="75800F2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5D64CC5B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F0096A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54A0451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2387FEBE" w14:textId="77777777" w:rsidR="004E395C" w:rsidRPr="009575CB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33448203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663C6F6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378A92BE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5A2C521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71556E9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F7577C0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CD196CB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1F92C4F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5C99E0D6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16534DA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14D7E12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38E67AC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Management and assessment of diseases and health conditions 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7D01E32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4C7584A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536FAB6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Pharmacokinetic and pharmacodynamic knowledge</w:t>
            </w:r>
          </w:p>
          <w:p w14:paraId="7E0F5DF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2E95AF5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CBRN &amp; toxicolog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y</w:t>
            </w:r>
          </w:p>
        </w:tc>
      </w:tr>
      <w:tr w:rsidR="004E395C" w:rsidRPr="009575CB" w14:paraId="1BB933BC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  <w:hideMark/>
          </w:tcPr>
          <w:p w14:paraId="187FC8F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Hassali 2016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37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14:paraId="794E22E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14:paraId="459E7420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NGO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 xml:space="preserve"> </w:t>
            </w:r>
          </w:p>
          <w:p w14:paraId="6AD9D90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INGO</w:t>
            </w:r>
          </w:p>
        </w:tc>
        <w:tc>
          <w:tcPr>
            <w:tcW w:w="1021" w:type="pct"/>
            <w:shd w:val="clear" w:color="auto" w:fill="auto"/>
            <w:hideMark/>
          </w:tcPr>
          <w:p w14:paraId="4268910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408F9FB7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60EF0CD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</w:tc>
        <w:tc>
          <w:tcPr>
            <w:tcW w:w="912" w:type="pct"/>
            <w:shd w:val="clear" w:color="auto" w:fill="auto"/>
          </w:tcPr>
          <w:p w14:paraId="4DCC7A6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387FD91E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054544DB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2B0272F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1802168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2326D88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244CFE8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38CD017E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2BBF1C1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  <w:p w14:paraId="5DA44AC2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02D4D01E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3940C7F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007F2D" w14:paraId="3E99C90E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4D6F270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3C39FEF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17F7B42F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14C8301D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5EEA957C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shd w:val="clear" w:color="auto" w:fill="auto"/>
            <w:hideMark/>
          </w:tcPr>
          <w:p w14:paraId="6875A4C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043FC50F" w14:textId="77777777" w:rsidR="004E395C" w:rsidRPr="003B3DBF" w:rsidRDefault="004E395C" w:rsidP="002F718B">
            <w:pPr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1D77849A" w14:textId="77777777" w:rsidR="004E395C" w:rsidRPr="003B3DBF" w:rsidRDefault="004E395C" w:rsidP="002F718B">
            <w:pPr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auto"/>
          </w:tcPr>
          <w:p w14:paraId="0D26CB9C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245DD3F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40CD8670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2CC2F08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4D917D9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618B3BC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auto"/>
            <w:hideMark/>
          </w:tcPr>
          <w:p w14:paraId="3581372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auto"/>
            <w:hideMark/>
          </w:tcPr>
          <w:p w14:paraId="392DC8A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sychosocial support</w:t>
            </w:r>
          </w:p>
          <w:p w14:paraId="2C77A7A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ublic health promotion</w:t>
            </w:r>
          </w:p>
          <w:p w14:paraId="05687F1A" w14:textId="77777777" w:rsidR="004E395C" w:rsidRPr="00361CB2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</w:tc>
        <w:tc>
          <w:tcPr>
            <w:tcW w:w="912" w:type="pct"/>
            <w:shd w:val="clear" w:color="auto" w:fill="auto"/>
          </w:tcPr>
          <w:p w14:paraId="14E0C77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  <w:shd w:val="clear" w:color="auto" w:fill="auto"/>
          </w:tcPr>
          <w:p w14:paraId="0E50CA7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Infectious disease medicine </w:t>
            </w:r>
          </w:p>
          <w:p w14:paraId="4C75085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</w:tc>
      </w:tr>
      <w:tr w:rsidR="004E395C" w:rsidRPr="009575CB" w14:paraId="7F6FFC64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27AB3D3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Hortman 2020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38</w:t>
            </w:r>
          </w:p>
        </w:tc>
        <w:tc>
          <w:tcPr>
            <w:tcW w:w="558" w:type="pct"/>
            <w:vMerge w:val="restart"/>
            <w:hideMark/>
          </w:tcPr>
          <w:p w14:paraId="6F577E1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hideMark/>
          </w:tcPr>
          <w:p w14:paraId="0A8CBA15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INGO</w:t>
            </w:r>
          </w:p>
        </w:tc>
        <w:tc>
          <w:tcPr>
            <w:tcW w:w="1021" w:type="pct"/>
            <w:hideMark/>
          </w:tcPr>
          <w:p w14:paraId="53CB71F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3EE13095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6011A20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Management of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drug destruction</w:t>
            </w:r>
          </w:p>
        </w:tc>
        <w:tc>
          <w:tcPr>
            <w:tcW w:w="912" w:type="pct"/>
          </w:tcPr>
          <w:p w14:paraId="1F813DC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3C2C02B0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4F21F77B" w14:textId="77777777" w:rsidTr="00D5100D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</w:tcPr>
          <w:p w14:paraId="06327C1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</w:tcPr>
          <w:p w14:paraId="59CF709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</w:tcPr>
          <w:p w14:paraId="06205DA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</w:tcPr>
          <w:p w14:paraId="22B68E7D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508526AE" w14:textId="77777777" w:rsidR="004E395C" w:rsidRPr="003B3DBF" w:rsidDel="00A46A24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1F29AFD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1D4A86CC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548B4E87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65200C7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198A0DF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60467812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0A79455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69663601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1132B9E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Management of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donat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ions</w:t>
            </w:r>
          </w:p>
          <w:p w14:paraId="621392B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  <w:p w14:paraId="23F03340" w14:textId="77777777" w:rsidR="004E395C" w:rsidRPr="003B3DBF" w:rsidRDefault="004E395C" w:rsidP="002F718B">
            <w:pPr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50EADDA3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5D45A9AE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158911EF" w14:textId="77777777" w:rsidTr="00D5100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7F50747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Kawataba 2013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39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4C91213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76B44479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7CB3BBB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1635025F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0AA8B47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substitution</w:t>
            </w:r>
          </w:p>
        </w:tc>
        <w:tc>
          <w:tcPr>
            <w:tcW w:w="912" w:type="pct"/>
            <w:shd w:val="clear" w:color="auto" w:fill="FFFFFF" w:themeFill="background1"/>
          </w:tcPr>
          <w:p w14:paraId="05208E7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D06B636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97539" w14:paraId="5283B5F0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4681A8E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7739B72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7C33479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64DC37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0050B02F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3283A988" w14:textId="77777777" w:rsidR="004E395C" w:rsidRPr="009575CB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000B919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6DC0A4B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798289DD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21E7A5B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4ECDE63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C05289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14:paraId="7CF3F310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35C0997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administration</w:t>
            </w:r>
          </w:p>
          <w:p w14:paraId="38CC060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0610234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3426CB8A" w14:textId="77777777" w:rsidR="004E395C" w:rsidRPr="00F170E3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F5B380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ublic health medicine</w:t>
            </w:r>
          </w:p>
        </w:tc>
      </w:tr>
      <w:tr w:rsidR="004E395C" w:rsidRPr="009575CB" w14:paraId="4D7EEB97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1FEFCB2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Kobayashi 2012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40</w:t>
            </w:r>
          </w:p>
        </w:tc>
        <w:tc>
          <w:tcPr>
            <w:tcW w:w="558" w:type="pct"/>
            <w:vMerge w:val="restart"/>
            <w:hideMark/>
          </w:tcPr>
          <w:p w14:paraId="4D50CE4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</w:tc>
        <w:tc>
          <w:tcPr>
            <w:tcW w:w="366" w:type="pct"/>
            <w:vMerge w:val="restart"/>
            <w:hideMark/>
          </w:tcPr>
          <w:p w14:paraId="3005C44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NGO</w:t>
            </w:r>
          </w:p>
          <w:p w14:paraId="684856E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hideMark/>
          </w:tcPr>
          <w:p w14:paraId="3A3B883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hideMark/>
          </w:tcPr>
          <w:p w14:paraId="18E619E0" w14:textId="77777777" w:rsidR="004E395C" w:rsidRPr="00361CB2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anagement of donations</w:t>
            </w:r>
          </w:p>
        </w:tc>
        <w:tc>
          <w:tcPr>
            <w:tcW w:w="912" w:type="pct"/>
          </w:tcPr>
          <w:p w14:paraId="4E7B631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Medical logistics training</w:t>
            </w:r>
          </w:p>
        </w:tc>
        <w:tc>
          <w:tcPr>
            <w:tcW w:w="695" w:type="pct"/>
          </w:tcPr>
          <w:p w14:paraId="6E9461F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6DEAC7DE" w14:textId="77777777" w:rsidTr="00D5100D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</w:tcPr>
          <w:p w14:paraId="1920D5C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</w:tcPr>
          <w:p w14:paraId="1BB6DA1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</w:tcPr>
          <w:p w14:paraId="50D8615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</w:tcPr>
          <w:p w14:paraId="181A4189" w14:textId="77777777" w:rsidR="004E395C" w:rsidRPr="009575CB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4250E7D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61CB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34DA9FA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422BE299" w14:textId="77777777" w:rsidR="004E395C" w:rsidRPr="00CD2171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28A0D70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3D652FE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Sexual &amp; reproductive health medicine</w:t>
            </w:r>
          </w:p>
        </w:tc>
      </w:tr>
      <w:tr w:rsidR="004E395C" w:rsidRPr="00007F2D" w14:paraId="071D9216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6302768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089DBA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3BC81D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21CEE03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187C6B3C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782A9AA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157D2D2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7E3900B5" w14:textId="77777777" w:rsidR="004E395C" w:rsidRPr="003B3DBF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6BDD290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1E7B9C0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519F702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147A0BCB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29232E4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45B266B4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681AE13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6A3F661A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1D3CF33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Management of drug destruction</w:t>
            </w:r>
          </w:p>
          <w:p w14:paraId="464AB9C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3BC4ECD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Management and leadership skills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0CBFCCA1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631BA6DC" w14:textId="77777777" w:rsidTr="002F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025DC3F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077F328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35C2567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7B7CAD0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Response management and coordination (ICS)</w:t>
            </w:r>
          </w:p>
          <w:p w14:paraId="790711E0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98" w:type="pct"/>
            <w:hideMark/>
          </w:tcPr>
          <w:p w14:paraId="1F45B5E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Situational analysis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and risk assessments</w:t>
            </w:r>
          </w:p>
        </w:tc>
        <w:tc>
          <w:tcPr>
            <w:tcW w:w="912" w:type="pct"/>
          </w:tcPr>
          <w:p w14:paraId="505F948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</w:tcPr>
          <w:p w14:paraId="7DD157A1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19B4CBC3" w14:textId="77777777" w:rsidTr="00D5100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auto"/>
          </w:tcPr>
          <w:p w14:paraId="36DD2B00" w14:textId="77777777" w:rsidR="004E395C" w:rsidRPr="009575CB" w:rsidRDefault="004E395C" w:rsidP="002F718B">
            <w:pPr>
              <w:rPr>
                <w:rFonts w:ascii="Calibri" w:hAnsi="Calibri" w:cs="Calibri"/>
                <w:b w:val="0"/>
                <w:bCs w:val="0"/>
                <w:caps w:val="0"/>
                <w:color w:val="000000" w:themeColor="text1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MONTELLO</w:t>
            </w:r>
          </w:p>
          <w:p w14:paraId="5DC77A1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2002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41</w:t>
            </w:r>
          </w:p>
        </w:tc>
        <w:tc>
          <w:tcPr>
            <w:tcW w:w="558" w:type="pct"/>
            <w:vMerge w:val="restart"/>
            <w:shd w:val="clear" w:color="auto" w:fill="auto"/>
          </w:tcPr>
          <w:p w14:paraId="48A47F9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69BF30D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shd w:val="clear" w:color="auto" w:fill="auto"/>
          </w:tcPr>
          <w:p w14:paraId="66C0E33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auto"/>
          </w:tcPr>
          <w:p w14:paraId="10DAC48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33B1297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61CB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</w:p>
          <w:p w14:paraId="2E9047D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administration</w:t>
            </w:r>
          </w:p>
          <w:p w14:paraId="7021EBB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Psychosocial support</w:t>
            </w:r>
          </w:p>
        </w:tc>
        <w:tc>
          <w:tcPr>
            <w:tcW w:w="912" w:type="pct"/>
            <w:shd w:val="clear" w:color="auto" w:fill="auto"/>
          </w:tcPr>
          <w:p w14:paraId="605D6E3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7B5991BC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3638D92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Epidemiology</w:t>
            </w:r>
          </w:p>
          <w:p w14:paraId="3DEE75F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003080A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Psychological first aid</w:t>
            </w:r>
          </w:p>
          <w:p w14:paraId="5FC4BDD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</w:tc>
      </w:tr>
      <w:tr w:rsidR="004E395C" w:rsidRPr="009575CB" w14:paraId="5891D4FE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</w:tcPr>
          <w:p w14:paraId="47F9BF1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5324F1F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4B630F9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auto"/>
          </w:tcPr>
          <w:p w14:paraId="325A91B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auto"/>
          </w:tcPr>
          <w:p w14:paraId="5794DC3E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substitution</w:t>
            </w:r>
          </w:p>
          <w:p w14:paraId="04D20A4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br/>
            </w:r>
          </w:p>
        </w:tc>
        <w:tc>
          <w:tcPr>
            <w:tcW w:w="912" w:type="pct"/>
            <w:shd w:val="clear" w:color="auto" w:fill="auto"/>
          </w:tcPr>
          <w:p w14:paraId="08E1BBF0" w14:textId="77777777" w:rsidR="004E395C" w:rsidRPr="009575CB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56F38DC0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97539" w14:paraId="06EAB793" w14:textId="77777777" w:rsidTr="00D5100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</w:tcPr>
          <w:p w14:paraId="6DA4F0B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14:paraId="6BB43BA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7C6264E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auto"/>
          </w:tcPr>
          <w:p w14:paraId="65C5613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</w:tc>
        <w:tc>
          <w:tcPr>
            <w:tcW w:w="998" w:type="pct"/>
            <w:shd w:val="clear" w:color="auto" w:fill="auto"/>
          </w:tcPr>
          <w:p w14:paraId="602F1B2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SOP development and consultation.</w:t>
            </w:r>
          </w:p>
        </w:tc>
        <w:tc>
          <w:tcPr>
            <w:tcW w:w="912" w:type="pct"/>
            <w:shd w:val="clear" w:color="auto" w:fill="auto"/>
          </w:tcPr>
          <w:p w14:paraId="0A30718C" w14:textId="77777777" w:rsidR="004E395C" w:rsidRPr="009575CB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  <w:shd w:val="clear" w:color="auto" w:fill="auto"/>
          </w:tcPr>
          <w:p w14:paraId="7F80AFF1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4E0048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7591422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Rasheed 2019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42</w:t>
            </w:r>
          </w:p>
        </w:tc>
        <w:tc>
          <w:tcPr>
            <w:tcW w:w="558" w:type="pct"/>
            <w:vMerge w:val="restart"/>
            <w:hideMark/>
          </w:tcPr>
          <w:p w14:paraId="60A4353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hideMark/>
          </w:tcPr>
          <w:p w14:paraId="1699CDC1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  <w:p w14:paraId="257731F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NGO</w:t>
            </w:r>
          </w:p>
          <w:p w14:paraId="68C59EAF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hideMark/>
          </w:tcPr>
          <w:p w14:paraId="00658F5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hideMark/>
          </w:tcPr>
          <w:p w14:paraId="5339E34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Management of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donat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ions</w:t>
            </w:r>
          </w:p>
          <w:p w14:paraId="6ED1551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ass dispensing </w:t>
            </w:r>
          </w:p>
          <w:p w14:paraId="6FB94477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  <w:p w14:paraId="31847A9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>Database management</w:t>
            </w:r>
          </w:p>
        </w:tc>
        <w:tc>
          <w:tcPr>
            <w:tcW w:w="912" w:type="pct"/>
          </w:tcPr>
          <w:p w14:paraId="426012AD" w14:textId="77777777" w:rsidR="004E395C" w:rsidRPr="009575CB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</w:tcPr>
          <w:p w14:paraId="7AB9618B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1D519E82" w14:textId="77777777" w:rsidTr="00D5100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</w:tcPr>
          <w:p w14:paraId="1119E88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</w:tcPr>
          <w:p w14:paraId="29FAAC8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</w:tcPr>
          <w:p w14:paraId="10B9B24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</w:tcPr>
          <w:p w14:paraId="3EFA061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18C8A38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64375A72" w14:textId="77777777" w:rsidR="004E395C" w:rsidRPr="003B3DBF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3A95BBC7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6DAE308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5F3A933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52E11A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3367EC64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34E47F10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3CEB4E46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2A26958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2542CAB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</w:t>
            </w:r>
            <w:r w:rsidRPr="003B3DBF" w:rsidDel="00566B0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NGOs and private-for-profit organizations</w:t>
            </w:r>
          </w:p>
          <w:p w14:paraId="0E6869B6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56AC35AB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2793D70F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15B42A5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E89130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BAB8E7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F8466E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156CB4D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0661640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61466F6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Public health promotion</w:t>
            </w:r>
          </w:p>
          <w:p w14:paraId="662C919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61CB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56DB3403" w14:textId="77777777" w:rsidR="004E395C" w:rsidRPr="003117F0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  <w:p w14:paraId="32673A39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3D315C1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29A6F82F" w14:textId="77777777" w:rsidR="004E395C" w:rsidRPr="00CD2171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g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058BF96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Epidemiology </w:t>
            </w:r>
          </w:p>
          <w:p w14:paraId="65EB54C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101F71B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Infectious disease medicine </w:t>
            </w:r>
          </w:p>
        </w:tc>
      </w:tr>
      <w:tr w:rsidR="004E395C" w:rsidRPr="009575CB" w14:paraId="510CDA2D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4518656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Risoldi 2012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43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53F6A90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Hydrological; Geohazards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38BF93D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2897633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52C61317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3D7389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Management of donations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42A2CD86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7AB3714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9575CB" w14:paraId="63B39270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751ACB1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FEDE38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043FB36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1AD230B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0CA39C1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7BA826B9" w14:textId="77777777" w:rsidR="004E395C" w:rsidRPr="003B3DBF" w:rsidRDefault="004E395C" w:rsidP="002F718B">
            <w:pPr>
              <w:pStyle w:val="ListParagraph"/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7CE27785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710345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141E9E7D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7B05C76C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Setlak 2004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44</w:t>
            </w:r>
          </w:p>
        </w:tc>
        <w:tc>
          <w:tcPr>
            <w:tcW w:w="558" w:type="pct"/>
            <w:vMerge w:val="restart"/>
            <w:hideMark/>
          </w:tcPr>
          <w:p w14:paraId="27C07A4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Biological</w:t>
            </w:r>
          </w:p>
        </w:tc>
        <w:tc>
          <w:tcPr>
            <w:tcW w:w="366" w:type="pct"/>
            <w:vMerge w:val="restart"/>
            <w:hideMark/>
          </w:tcPr>
          <w:p w14:paraId="1E202CB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hideMark/>
          </w:tcPr>
          <w:p w14:paraId="535F6AE6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hideMark/>
          </w:tcPr>
          <w:p w14:paraId="0E94E94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Mass dispensing</w:t>
            </w:r>
          </w:p>
          <w:p w14:paraId="01C5F59B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substitution</w:t>
            </w:r>
          </w:p>
          <w:p w14:paraId="226BE04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</w:p>
        </w:tc>
        <w:tc>
          <w:tcPr>
            <w:tcW w:w="912" w:type="pct"/>
          </w:tcPr>
          <w:p w14:paraId="1F86BFC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Knowledge of national stockpile inventory</w:t>
            </w:r>
          </w:p>
        </w:tc>
        <w:tc>
          <w:tcPr>
            <w:tcW w:w="695" w:type="pct"/>
          </w:tcPr>
          <w:p w14:paraId="0F7845E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K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nowledge of weapons of mass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destruction</w:t>
            </w:r>
          </w:p>
        </w:tc>
      </w:tr>
      <w:tr w:rsidR="004E395C" w:rsidRPr="009575CB" w14:paraId="5B703E23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75B2E6A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B471B7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21F6524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1BEDC0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120C1D3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75CA6A1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61CB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Management and assessment of diseases and health conditions</w:t>
            </w:r>
          </w:p>
          <w:p w14:paraId="71546598" w14:textId="77777777" w:rsidR="004E395C" w:rsidRPr="003117F0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Medicine administration</w:t>
            </w: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  <w:p w14:paraId="4DCA5A73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66FCCCB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0B46414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Disaster and emergency medicine training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21430E7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 xml:space="preserve">Infectious disease medicine </w:t>
            </w:r>
          </w:p>
          <w:p w14:paraId="248FDF7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Epidemiology</w:t>
            </w:r>
          </w:p>
          <w:p w14:paraId="3E7D0DC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CBRN &amp; toxicology</w:t>
            </w:r>
          </w:p>
          <w:p w14:paraId="5E868FE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6B4BF12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Vaccinatio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</w:t>
            </w:r>
          </w:p>
        </w:tc>
      </w:tr>
      <w:tr w:rsidR="004E395C" w:rsidRPr="00F97539" w14:paraId="5A25C23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7C0CA90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0CBDED2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6D3FC93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4316E08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</w:tc>
        <w:tc>
          <w:tcPr>
            <w:tcW w:w="998" w:type="pct"/>
            <w:hideMark/>
          </w:tcPr>
          <w:p w14:paraId="5FAF7E3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6A89FD8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4ACF7C41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14DEB883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3F592679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6D6F5144" w14:textId="77777777" w:rsidTr="002F71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auto"/>
            <w:hideMark/>
          </w:tcPr>
          <w:p w14:paraId="759915D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14:paraId="0CE7D31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auto"/>
            <w:hideMark/>
          </w:tcPr>
          <w:p w14:paraId="3499E81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F6A29F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76D9314F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0545AD92" w14:textId="77777777" w:rsidR="004E395C" w:rsidRPr="009575CB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5D2075E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41582424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6CFD2167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628D95E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Shrestha 2019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45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6CBC0CC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05438DB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0BA10B9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  <w:t>Response management and coordination (ICS)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3C464C5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Situational analysis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and risk assessments</w:t>
            </w:r>
          </w:p>
        </w:tc>
        <w:tc>
          <w:tcPr>
            <w:tcW w:w="912" w:type="pct"/>
            <w:shd w:val="clear" w:color="auto" w:fill="FFFFFF" w:themeFill="background1"/>
          </w:tcPr>
          <w:p w14:paraId="6FEC6193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A6843C7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4E395C" w:rsidRPr="009575CB" w14:paraId="65376223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45F74CC7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3B49388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030B2CED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EC7404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CFB0A1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Prescribing medicines</w:t>
            </w:r>
          </w:p>
          <w:p w14:paraId="65BEFAB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Search and rescue.</w:t>
            </w:r>
          </w:p>
          <w:p w14:paraId="6AA4D03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Public health promotion</w:t>
            </w:r>
          </w:p>
        </w:tc>
        <w:tc>
          <w:tcPr>
            <w:tcW w:w="912" w:type="pct"/>
            <w:shd w:val="clear" w:color="auto" w:fill="FFFFFF" w:themeFill="background1"/>
          </w:tcPr>
          <w:p w14:paraId="4FD58FD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EFD447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97539" w14:paraId="57A58A48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18BCD6A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F8444E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3054F3A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614AA1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21CEB67C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23B8360" w14:textId="77777777" w:rsidR="004E395C" w:rsidRPr="00361CB2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</w:tc>
        <w:tc>
          <w:tcPr>
            <w:tcW w:w="912" w:type="pct"/>
            <w:shd w:val="clear" w:color="auto" w:fill="FFFFFF" w:themeFill="background1"/>
          </w:tcPr>
          <w:p w14:paraId="102BA290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750839FD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FA0355" w14:paraId="7C584628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04B6D13D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7485C5E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B0650B0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C52501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0CD69E1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Liaison with government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organizations,</w:t>
            </w:r>
            <w:r w:rsidRPr="003B3DBF" w:rsidDel="00566B0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NGOs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and private-for-profit organizations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207C23F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57B7585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729340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61885A6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Thompson 2004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46</w:t>
            </w:r>
          </w:p>
        </w:tc>
        <w:tc>
          <w:tcPr>
            <w:tcW w:w="558" w:type="pct"/>
            <w:vMerge w:val="restart"/>
            <w:hideMark/>
          </w:tcPr>
          <w:p w14:paraId="46FFF9C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hideMark/>
          </w:tcPr>
          <w:p w14:paraId="651F210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hideMark/>
          </w:tcPr>
          <w:p w14:paraId="76424D5F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689F3B2E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3FAE55B6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1E1B069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0DD81EFB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7A8688F" w14:textId="77777777" w:rsidTr="00D5100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2BE279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1401C26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228B5DC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579A7BC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5C8A85BC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4939695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  <w:p w14:paraId="3A8B2BF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082251C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</w:tc>
      </w:tr>
      <w:tr w:rsidR="004E395C" w:rsidRPr="009575CB" w14:paraId="2A1DFEB2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02BFF5F1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 xml:space="preserve">Thompson 2010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47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194AD6A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671A603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79E95B97" w14:textId="77777777" w:rsidR="004E395C" w:rsidRPr="009575CB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086BB29C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6AFBCC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Medicine substitution</w:t>
            </w:r>
          </w:p>
        </w:tc>
        <w:tc>
          <w:tcPr>
            <w:tcW w:w="912" w:type="pct"/>
            <w:shd w:val="clear" w:color="auto" w:fill="FFFFFF" w:themeFill="background1"/>
          </w:tcPr>
          <w:p w14:paraId="3EEACBC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Medical logistics training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509974AD" w14:textId="77777777" w:rsidR="004E395C" w:rsidRPr="009575CB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1E0AF8D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5BC0B114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0A5631D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27C3F72E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23EE57E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09AF41F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administration</w:t>
            </w:r>
          </w:p>
          <w:p w14:paraId="23825CA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5B2A185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  <w:shd w:val="clear" w:color="auto" w:fill="FFFFFF" w:themeFill="background1"/>
          </w:tcPr>
          <w:p w14:paraId="78F3892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Pharmacokinetic and pharmacodynamic knowledge</w:t>
            </w:r>
          </w:p>
        </w:tc>
      </w:tr>
      <w:tr w:rsidR="004E395C" w:rsidRPr="00FA0355" w14:paraId="713046C8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13BB71BE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9073E5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5F08CC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3855154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331DB848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6336F2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4E3D2D6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Liaison with government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organizations, </w:t>
            </w: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NGOs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and private-for-profit organizations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1C046FC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71414CE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9EBC715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6418531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437F9D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2776858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79EAD24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40910318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63096B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6113EDDC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498EDE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DABCB8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3541366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Traynor 2008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48</w:t>
            </w:r>
          </w:p>
        </w:tc>
        <w:tc>
          <w:tcPr>
            <w:tcW w:w="558" w:type="pct"/>
            <w:vMerge w:val="restart"/>
            <w:hideMark/>
          </w:tcPr>
          <w:p w14:paraId="21D051E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hideMark/>
          </w:tcPr>
          <w:p w14:paraId="4FE3C265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hideMark/>
          </w:tcPr>
          <w:p w14:paraId="6FA5799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hideMark/>
          </w:tcPr>
          <w:p w14:paraId="3A36EBC7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67FFFB3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6256847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Medicine </w:t>
            </w: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912" w:type="pct"/>
          </w:tcPr>
          <w:p w14:paraId="2C23B3C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70B3984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</w:tcPr>
          <w:p w14:paraId="34E5B93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Infectious disease medicine </w:t>
            </w:r>
          </w:p>
          <w:p w14:paraId="6BFFD36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505D7DB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</w:tc>
      </w:tr>
      <w:tr w:rsidR="004E395C" w:rsidRPr="009575CB" w14:paraId="4A783160" w14:textId="77777777" w:rsidTr="00D5100D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</w:tcPr>
          <w:p w14:paraId="32AC379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</w:tcPr>
          <w:p w14:paraId="13DE4AA5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</w:tcPr>
          <w:p w14:paraId="51E24FCB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</w:tcPr>
          <w:p w14:paraId="721BECE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345BF85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substitution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4752F1D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541526A4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22998D5F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000B1AE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Traynor 2017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49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4512C58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7C31018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7F14303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48BAE2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Medication reconciliation</w:t>
            </w:r>
          </w:p>
          <w:p w14:paraId="3DA4590B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64F8DD2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Consultation with MDT on patient care plans</w:t>
            </w:r>
          </w:p>
          <w:p w14:paraId="3A48F90F" w14:textId="77777777" w:rsidR="004E395C" w:rsidRPr="003B3DBF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1C8790C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Disaster and emergency medicine training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17C95A4A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19C0FD85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77D129B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2E3B024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28D3A76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ACAD29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31FCF9F1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510D504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</w:p>
        </w:tc>
        <w:tc>
          <w:tcPr>
            <w:tcW w:w="912" w:type="pct"/>
            <w:shd w:val="clear" w:color="auto" w:fill="FFFFFF" w:themeFill="background1"/>
          </w:tcPr>
          <w:p w14:paraId="06CE1A8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Good use and knowledge of IT systems</w:t>
            </w:r>
          </w:p>
        </w:tc>
        <w:tc>
          <w:tcPr>
            <w:tcW w:w="695" w:type="pct"/>
            <w:shd w:val="clear" w:color="auto" w:fill="FFFFFF" w:themeFill="background1"/>
          </w:tcPr>
          <w:p w14:paraId="2BDB5E64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65A05E3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1BCA8CF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448EBBA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32C2641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66869F71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559FB12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6A5B1B39" w14:textId="77777777" w:rsidR="004E395C" w:rsidRPr="00514E2F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44304A8D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BA8CBD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2919FCF4" w14:textId="77777777" w:rsidTr="00D5100D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544BCB9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Vardanyan 2018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50</w:t>
            </w: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7ACDFE46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4BA0B9E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7008406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079BDB2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Uphold and ensure policy, legal and financial legislation.</w:t>
            </w:r>
          </w:p>
          <w:p w14:paraId="01334D4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Management of donations</w:t>
            </w:r>
          </w:p>
          <w:p w14:paraId="28292631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substitution</w:t>
            </w:r>
          </w:p>
          <w:p w14:paraId="4DAAE783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</w:p>
          <w:p w14:paraId="30807D65" w14:textId="77777777" w:rsidR="004E395C" w:rsidRPr="003B3DBF" w:rsidRDefault="004E395C" w:rsidP="002F718B">
            <w:pPr>
              <w:pStyle w:val="ListParagraph"/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4C5763F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K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nowledge 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national and international legislation and policies related to pharmacists and medicines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4FA286C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04B507D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6509E2FF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47563FF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52E156E0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29CEAF4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hideMark/>
          </w:tcPr>
          <w:p w14:paraId="79274A2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Public h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ealth promotion</w:t>
            </w:r>
          </w:p>
          <w:p w14:paraId="7355853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32E3E24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Medicine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administration</w:t>
            </w:r>
          </w:p>
          <w:p w14:paraId="6B6B7A4E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153FE00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</w:tc>
        <w:tc>
          <w:tcPr>
            <w:tcW w:w="912" w:type="pct"/>
          </w:tcPr>
          <w:p w14:paraId="4E81159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  <w:p w14:paraId="49257D5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</w:tcPr>
          <w:p w14:paraId="3E477E9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H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umanitarian principles</w:t>
            </w:r>
          </w:p>
          <w:p w14:paraId="57D0B2A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Epidemiology</w:t>
            </w:r>
          </w:p>
          <w:p w14:paraId="7C62D9A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Infectious disease medicine</w:t>
            </w:r>
          </w:p>
          <w:p w14:paraId="7743E65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Pediatric medicine</w:t>
            </w:r>
          </w:p>
          <w:p w14:paraId="02E813A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Sexual &amp; reproductive health medicine </w:t>
            </w:r>
          </w:p>
          <w:p w14:paraId="1C46161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47C9CA2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235CC5D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  <w:p w14:paraId="391F494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Pharmacokinetic and pharmacodynamic knowledg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e</w:t>
            </w:r>
          </w:p>
        </w:tc>
      </w:tr>
      <w:tr w:rsidR="004E395C" w:rsidRPr="00CD1CE4" w14:paraId="723F13E5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645B6C2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2250FC7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17F269D4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49D2A283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30B153C8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1DE7F17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  <w:p w14:paraId="6627BCA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Management of drug destruction </w:t>
            </w:r>
          </w:p>
        </w:tc>
        <w:tc>
          <w:tcPr>
            <w:tcW w:w="912" w:type="pct"/>
            <w:shd w:val="clear" w:color="auto" w:fill="F2F2F2" w:themeFill="background1" w:themeFillShade="F2"/>
          </w:tcPr>
          <w:p w14:paraId="1D7CF24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skills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5D67CD6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HR and financial resource management</w:t>
            </w:r>
          </w:p>
        </w:tc>
      </w:tr>
      <w:tr w:rsidR="004E395C" w:rsidRPr="00CD1CE4" w14:paraId="70ACA6D0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78EB3C96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 xml:space="preserve">Velazquez 2006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13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73804531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1AEB6F00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50E12C3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7F2B2C9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  <w:shd w:val="clear" w:color="auto" w:fill="FFFFFF" w:themeFill="background1"/>
          </w:tcPr>
          <w:p w14:paraId="54C18ABB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FF40D3D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1243F" w14:paraId="795B42C5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2A88689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4E21E3A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0526E28C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3FCDD1C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55F58C9E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820749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2026CED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0BD97768" w14:textId="77777777" w:rsidR="004E395C" w:rsidRPr="003B3DBF" w:rsidRDefault="004E395C" w:rsidP="002F718B">
            <w:pPr>
              <w:pStyle w:val="ListParagraph"/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30C682D6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4A960C1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2171" w14:paraId="150F54F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D1D6D0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2CECDAA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158CC6C2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4B1B9A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12BDF7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</w:tc>
        <w:tc>
          <w:tcPr>
            <w:tcW w:w="912" w:type="pct"/>
            <w:shd w:val="clear" w:color="auto" w:fill="FFFFFF" w:themeFill="background1"/>
          </w:tcPr>
          <w:p w14:paraId="4B296B2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F002EC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47B219D1" w14:textId="77777777" w:rsidTr="002F718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083A9AC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4B50E6D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9B3929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790B098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3778C70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Medication reconciliation</w:t>
            </w:r>
          </w:p>
          <w:p w14:paraId="2F780254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</w:p>
          <w:p w14:paraId="29FE1F7E" w14:textId="77777777" w:rsidR="004E395C" w:rsidRPr="00514E2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</w:tc>
        <w:tc>
          <w:tcPr>
            <w:tcW w:w="912" w:type="pct"/>
            <w:shd w:val="clear" w:color="auto" w:fill="FFFFFF" w:themeFill="background1"/>
          </w:tcPr>
          <w:p w14:paraId="150AE97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5EAC032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0802B9F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6BA5837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</w:tc>
      </w:tr>
      <w:tr w:rsidR="004E395C" w:rsidRPr="00CD1CE4" w14:paraId="3CB09BC1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169544D0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Villacorta‐Linaza 2009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51</w:t>
            </w:r>
          </w:p>
        </w:tc>
        <w:tc>
          <w:tcPr>
            <w:tcW w:w="558" w:type="pct"/>
            <w:vMerge w:val="restart"/>
            <w:hideMark/>
          </w:tcPr>
          <w:p w14:paraId="777DA9E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Geohazards; Societal</w:t>
            </w:r>
          </w:p>
        </w:tc>
        <w:tc>
          <w:tcPr>
            <w:tcW w:w="366" w:type="pct"/>
            <w:vMerge w:val="restart"/>
            <w:hideMark/>
          </w:tcPr>
          <w:p w14:paraId="2AEB70D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hideMark/>
          </w:tcPr>
          <w:p w14:paraId="25558A74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hideMark/>
          </w:tcPr>
          <w:p w14:paraId="5DAD588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Uphold and ensure policy, legal and financial legislation</w:t>
            </w:r>
          </w:p>
          <w:p w14:paraId="5E29614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Database management</w:t>
            </w:r>
          </w:p>
        </w:tc>
        <w:tc>
          <w:tcPr>
            <w:tcW w:w="912" w:type="pct"/>
          </w:tcPr>
          <w:p w14:paraId="748673E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K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nowledge 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national and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international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legislation and policies related to pharmacists and medicines</w:t>
            </w:r>
          </w:p>
        </w:tc>
        <w:tc>
          <w:tcPr>
            <w:tcW w:w="695" w:type="pct"/>
          </w:tcPr>
          <w:p w14:paraId="651A4AB3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05EB75D4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5E541613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5ADFC45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557D58D0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44C4F76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5354346F" w14:textId="77777777" w:rsidR="004E395C" w:rsidRPr="003B3DBF" w:rsidRDefault="004E395C" w:rsidP="002F718B">
            <w:pPr>
              <w:ind w:left="1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606C767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consultation.</w:t>
            </w:r>
          </w:p>
          <w:p w14:paraId="3C0A966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7D385344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74DF48D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34FA6B1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20095CEA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3513EE0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589F5C3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74A22D8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0CB99C0B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47A3F92F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hideMark/>
          </w:tcPr>
          <w:p w14:paraId="789B59D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leadership of a team</w:t>
            </w:r>
          </w:p>
        </w:tc>
        <w:tc>
          <w:tcPr>
            <w:tcW w:w="912" w:type="pct"/>
          </w:tcPr>
          <w:p w14:paraId="7AD257CE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727F7DC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61C055B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223E4F35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4B7161B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57BDC16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25B18128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25B4B53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Public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health promotion</w:t>
            </w:r>
          </w:p>
          <w:p w14:paraId="20990F7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2AF243AF" w14:textId="77777777" w:rsidR="004E395C" w:rsidRPr="00361CB2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2B1B5E0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</w:tc>
        <w:tc>
          <w:tcPr>
            <w:tcW w:w="695" w:type="pct"/>
            <w:shd w:val="clear" w:color="auto" w:fill="F2F2F2" w:themeFill="background1" w:themeFillShade="F2"/>
          </w:tcPr>
          <w:p w14:paraId="53F3EB8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4F9F1C2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Infectious disease medicine</w:t>
            </w:r>
          </w:p>
          <w:p w14:paraId="26076E3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Epidemiology</w:t>
            </w:r>
          </w:p>
        </w:tc>
      </w:tr>
      <w:tr w:rsidR="004E395C" w:rsidRPr="00CD1CE4" w14:paraId="2C72896B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7C06319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Watson 2019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52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14A8B31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26EC29CA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  <w:p w14:paraId="4D0C0472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NGO</w:t>
            </w:r>
          </w:p>
          <w:p w14:paraId="61136FF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INGO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1BC304D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6B95C952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ass dispensing </w:t>
            </w:r>
          </w:p>
          <w:p w14:paraId="6C59365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anagement of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donations</w:t>
            </w:r>
          </w:p>
          <w:p w14:paraId="358682A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  <w:p w14:paraId="044EC21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Medicine substitutio</w:t>
            </w: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n</w:t>
            </w:r>
          </w:p>
          <w:p w14:paraId="5C78D780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22F03FF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Knowledge of national stockpile inventory</w:t>
            </w:r>
          </w:p>
        </w:tc>
        <w:tc>
          <w:tcPr>
            <w:tcW w:w="695" w:type="pct"/>
            <w:shd w:val="clear" w:color="auto" w:fill="FFFFFF" w:themeFill="background1"/>
          </w:tcPr>
          <w:p w14:paraId="75D2A0DF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19099B9C" w14:textId="77777777" w:rsidTr="00D5100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</w:tcPr>
          <w:p w14:paraId="410E91D5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</w:tcPr>
          <w:p w14:paraId="66FD688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</w:tcPr>
          <w:p w14:paraId="22A0D0B3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14:paraId="0E7336F3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234DAC"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shd w:val="clear" w:color="auto" w:fill="FFFFFF" w:themeFill="background1"/>
          </w:tcPr>
          <w:p w14:paraId="750FCC8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7A268FD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34681C12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37B30389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20A36493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37561805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7CE44FA1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5DCFCF3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084C86D0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Medication reconciliation</w:t>
            </w:r>
          </w:p>
          <w:p w14:paraId="7ADC7E4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Psychosocial support</w:t>
            </w:r>
          </w:p>
          <w:p w14:paraId="77E543C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</w:p>
          <w:p w14:paraId="31662F5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Medicine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administration</w:t>
            </w:r>
          </w:p>
          <w:p w14:paraId="3832F4C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15E607E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Public health promotion</w:t>
            </w:r>
          </w:p>
          <w:p w14:paraId="34CB1CCA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Prescribing medicines</w:t>
            </w:r>
          </w:p>
          <w:p w14:paraId="6F1C375D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Consultation with MDT on patient care plans</w:t>
            </w:r>
          </w:p>
          <w:p w14:paraId="2884DDA7" w14:textId="77777777" w:rsidR="004E395C" w:rsidRPr="003B3DBF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  <w:p w14:paraId="0C3814AE" w14:textId="77777777" w:rsidR="004E395C" w:rsidRPr="003B3DBF" w:rsidRDefault="004E395C" w:rsidP="002F718B">
            <w:pPr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5E7E15D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26192057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2CFA82C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Public health medicine</w:t>
            </w:r>
          </w:p>
          <w:p w14:paraId="21779F4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CBRN &amp; toxicology</w:t>
            </w:r>
          </w:p>
          <w:p w14:paraId="0525325F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First response training</w:t>
            </w:r>
          </w:p>
          <w:p w14:paraId="7F0A0B0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Psychological first aid</w:t>
            </w:r>
          </w:p>
          <w:p w14:paraId="3F54EA7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</w:tc>
      </w:tr>
      <w:tr w:rsidR="004E395C" w:rsidRPr="0091243F" w14:paraId="14C69D6B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699B7CB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0D0CE33C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42762B58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A69B1CD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53D6CF5A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  <w:p w14:paraId="72DD8D4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SOP development and consultation</w:t>
            </w:r>
          </w:p>
        </w:tc>
        <w:tc>
          <w:tcPr>
            <w:tcW w:w="912" w:type="pct"/>
            <w:shd w:val="clear" w:color="auto" w:fill="FFFFFF" w:themeFill="background1"/>
          </w:tcPr>
          <w:p w14:paraId="3881D7FA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8475CF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5E4A3C3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hideMark/>
          </w:tcPr>
          <w:p w14:paraId="2291C6FF" w14:textId="77777777" w:rsidR="004E395C" w:rsidRPr="009575CB" w:rsidRDefault="004E395C" w:rsidP="002F718B">
            <w:pPr>
              <w:rPr>
                <w:rFonts w:ascii="Calibri" w:hAnsi="Calibri" w:cs="Calibri"/>
                <w:b w:val="0"/>
                <w:bCs w:val="0"/>
                <w:cap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lastRenderedPageBreak/>
              <w:t xml:space="preserve">Young 2003 </w:t>
            </w:r>
          </w:p>
          <w:p w14:paraId="4D8BF628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53</w:t>
            </w:r>
          </w:p>
        </w:tc>
        <w:tc>
          <w:tcPr>
            <w:tcW w:w="558" w:type="pct"/>
            <w:vMerge w:val="restart"/>
            <w:hideMark/>
          </w:tcPr>
          <w:p w14:paraId="0D6F4E5A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  <w:p w14:paraId="021D82C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Societal</w:t>
            </w:r>
          </w:p>
        </w:tc>
        <w:tc>
          <w:tcPr>
            <w:tcW w:w="366" w:type="pct"/>
            <w:vMerge w:val="restart"/>
            <w:hideMark/>
          </w:tcPr>
          <w:p w14:paraId="412FBD7A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EMT</w:t>
            </w:r>
          </w:p>
        </w:tc>
        <w:tc>
          <w:tcPr>
            <w:tcW w:w="1021" w:type="pct"/>
            <w:hideMark/>
          </w:tcPr>
          <w:p w14:paraId="5F84C45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036D3858" w14:textId="77777777" w:rsidR="004E395C" w:rsidRPr="003B3DBF" w:rsidRDefault="004E395C" w:rsidP="002F718B">
            <w:pPr>
              <w:ind w:left="1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98" w:type="pct"/>
            <w:hideMark/>
          </w:tcPr>
          <w:p w14:paraId="10172951" w14:textId="77777777" w:rsidR="004E395C" w:rsidRPr="009575CB" w:rsidRDefault="004E395C" w:rsidP="002F718B">
            <w:pPr>
              <w:pStyle w:val="ListParagraph"/>
              <w:ind w:left="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</w:tcPr>
          <w:p w14:paraId="6398B562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</w:tcPr>
          <w:p w14:paraId="747349D7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1243F" w14:paraId="3DF43D98" w14:textId="77777777" w:rsidTr="00D5100D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2F2F2" w:themeFill="background1" w:themeFillShade="F2"/>
            <w:hideMark/>
          </w:tcPr>
          <w:p w14:paraId="2F6B1D9F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2F2F2" w:themeFill="background1" w:themeFillShade="F2"/>
            <w:hideMark/>
          </w:tcPr>
          <w:p w14:paraId="3B5C35ED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2F2F2" w:themeFill="background1" w:themeFillShade="F2"/>
            <w:hideMark/>
          </w:tcPr>
          <w:p w14:paraId="5B8DA4C8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63F764C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24E1CAC9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atabase management</w:t>
            </w:r>
          </w:p>
          <w:p w14:paraId="052D461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</w:p>
          <w:p w14:paraId="34E73F6B" w14:textId="77777777" w:rsidR="004E395C" w:rsidRPr="00361CB2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  <w:p w14:paraId="2678BBE5" w14:textId="77777777" w:rsidR="004E395C" w:rsidRPr="003B3DBF" w:rsidRDefault="004E395C" w:rsidP="002F718B">
            <w:pPr>
              <w:pStyle w:val="ListParagraph"/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00CD19BC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5760F718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06A3C1DC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5DEBC868" w14:textId="77777777" w:rsidR="004E395C" w:rsidRPr="003B3DBF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397435F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3A472C0F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hideMark/>
          </w:tcPr>
          <w:p w14:paraId="5772016E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 Direct patient care</w:t>
            </w:r>
          </w:p>
        </w:tc>
        <w:tc>
          <w:tcPr>
            <w:tcW w:w="998" w:type="pct"/>
            <w:hideMark/>
          </w:tcPr>
          <w:p w14:paraId="4BADCBD3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 Management and assessment of diseases and health conditions</w:t>
            </w:r>
          </w:p>
        </w:tc>
        <w:tc>
          <w:tcPr>
            <w:tcW w:w="912" w:type="pct"/>
          </w:tcPr>
          <w:p w14:paraId="657148F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46087050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Disaster and emergency medicine training</w:t>
            </w:r>
          </w:p>
        </w:tc>
        <w:tc>
          <w:tcPr>
            <w:tcW w:w="695" w:type="pct"/>
          </w:tcPr>
          <w:p w14:paraId="4CC9855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  <w:p w14:paraId="6A0CC04E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Infectious disease medicine </w:t>
            </w:r>
          </w:p>
          <w:p w14:paraId="063A538B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CBRN &amp; toxicology</w:t>
            </w:r>
          </w:p>
        </w:tc>
      </w:tr>
      <w:tr w:rsidR="004E395C" w:rsidRPr="009575CB" w14:paraId="36A64A6C" w14:textId="77777777" w:rsidTr="00D5100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5350B78A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Young 2005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54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5A9DFFD3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7A6C218F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215057F9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  <w:p w14:paraId="224BAA06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BC6755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ass dispensing </w:t>
            </w:r>
          </w:p>
          <w:p w14:paraId="17910159" w14:textId="77777777" w:rsidR="004E395C" w:rsidRPr="009575CB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30ED6C47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F5FBB6F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4B1B8C6E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2481D47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23BFF0A2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157F3AD0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4D000DBC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161BCCC7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38B9BD9" w14:textId="77777777" w:rsidR="004E395C" w:rsidRPr="00361CB2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5DE6BE7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7825542F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781E803A" w14:textId="77777777" w:rsidTr="00D5100D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2F2F2" w:themeFill="background1" w:themeFillShade="F2"/>
            <w:hideMark/>
          </w:tcPr>
          <w:p w14:paraId="7AE72D73" w14:textId="77777777" w:rsidR="004E395C" w:rsidRPr="009575CB" w:rsidRDefault="004E395C" w:rsidP="002F718B">
            <w:pPr>
              <w:rPr>
                <w:rFonts w:ascii="Calibri" w:hAnsi="Calibri" w:cs="Calibri"/>
                <w:b w:val="0"/>
                <w:bCs w:val="0"/>
                <w:caps w:val="0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Young 2005 </w:t>
            </w:r>
          </w:p>
          <w:p w14:paraId="11C79EA6" w14:textId="77777777" w:rsidR="004E395C" w:rsidRPr="003B3DBF" w:rsidRDefault="004E395C" w:rsidP="002F718B">
            <w:pPr>
              <w:rPr>
                <w:rFonts w:ascii="Calibri" w:hAnsi="Calibri" w:cs="Calibri"/>
                <w:b w:val="0"/>
                <w:bCs w:val="0"/>
                <w:caps w:val="0"/>
                <w:color w:val="000000" w:themeColor="text1"/>
                <w:kern w:val="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55</w:t>
            </w:r>
          </w:p>
          <w:p w14:paraId="321E022C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 w:val="restart"/>
            <w:shd w:val="clear" w:color="auto" w:fill="F2F2F2" w:themeFill="background1" w:themeFillShade="F2"/>
            <w:hideMark/>
          </w:tcPr>
          <w:p w14:paraId="444630D8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2F2F2" w:themeFill="background1" w:themeFillShade="F2"/>
            <w:hideMark/>
          </w:tcPr>
          <w:p w14:paraId="53CCA6A9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6D22733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Establishment and operationalisation of pharmacy</w:t>
            </w:r>
          </w:p>
          <w:p w14:paraId="5DAAEC4E" w14:textId="77777777" w:rsidR="004E395C" w:rsidRPr="003B3DBF" w:rsidRDefault="004E395C" w:rsidP="002F718B">
            <w:pPr>
              <w:pStyle w:val="ListParagraph"/>
              <w:ind w:left="3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013858C3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69B1DDF2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679C7417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5C6389BE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452A2429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7CBA12B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096D87F9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hideMark/>
          </w:tcPr>
          <w:p w14:paraId="4A060EA2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hideMark/>
          </w:tcPr>
          <w:p w14:paraId="656C3903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 Management and assessment of diseases and health conditions</w:t>
            </w:r>
          </w:p>
          <w:p w14:paraId="03D411F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C</w:t>
            </w: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onsultation with physicians and MDT on patient care plans</w:t>
            </w:r>
          </w:p>
        </w:tc>
        <w:tc>
          <w:tcPr>
            <w:tcW w:w="912" w:type="pct"/>
          </w:tcPr>
          <w:p w14:paraId="79C1FD74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 xml:space="preserve">Knowledge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of diseases and health conditions</w:t>
            </w:r>
          </w:p>
          <w:p w14:paraId="22254B5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lastRenderedPageBreak/>
              <w:t>Disaster and emergency medicine training</w:t>
            </w:r>
          </w:p>
        </w:tc>
        <w:tc>
          <w:tcPr>
            <w:tcW w:w="695" w:type="pct"/>
          </w:tcPr>
          <w:p w14:paraId="0BC840B8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First response training</w:t>
            </w:r>
          </w:p>
          <w:p w14:paraId="1C678CD7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lastRenderedPageBreak/>
              <w:t>Infectious disease medicine</w:t>
            </w:r>
          </w:p>
          <w:p w14:paraId="4B92DE36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</w:tc>
      </w:tr>
      <w:tr w:rsidR="004E395C" w:rsidRPr="009575CB" w14:paraId="0988FDD2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71A82CD7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5BCD26BF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366" w:type="pct"/>
            <w:vMerge/>
            <w:hideMark/>
          </w:tcPr>
          <w:p w14:paraId="685443ED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0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hideMark/>
          </w:tcPr>
          <w:p w14:paraId="03BED370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2F2F2" w:themeFill="background1" w:themeFillShade="F2"/>
            <w:hideMark/>
          </w:tcPr>
          <w:p w14:paraId="4AC21839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2F2F2" w:themeFill="background1" w:themeFillShade="F2"/>
          </w:tcPr>
          <w:p w14:paraId="132826D0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2F2F2" w:themeFill="background1" w:themeFillShade="F2"/>
          </w:tcPr>
          <w:p w14:paraId="0665C6D1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2EF7F918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 w:val="restart"/>
            <w:shd w:val="clear" w:color="auto" w:fill="FFFFFF" w:themeFill="background1"/>
            <w:hideMark/>
          </w:tcPr>
          <w:p w14:paraId="677E161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Young 2006 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eastAsia="en-GB"/>
              </w:rPr>
              <w:t>56</w:t>
            </w:r>
          </w:p>
        </w:tc>
        <w:tc>
          <w:tcPr>
            <w:tcW w:w="558" w:type="pct"/>
            <w:vMerge w:val="restart"/>
            <w:shd w:val="clear" w:color="auto" w:fill="FFFFFF" w:themeFill="background1"/>
            <w:hideMark/>
          </w:tcPr>
          <w:p w14:paraId="6B23328B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Meteorological &amp; Hydrological</w:t>
            </w:r>
          </w:p>
        </w:tc>
        <w:tc>
          <w:tcPr>
            <w:tcW w:w="366" w:type="pct"/>
            <w:vMerge w:val="restart"/>
            <w:shd w:val="clear" w:color="auto" w:fill="FFFFFF" w:themeFill="background1"/>
            <w:hideMark/>
          </w:tcPr>
          <w:p w14:paraId="405700CC" w14:textId="77777777" w:rsidR="004E395C" w:rsidRPr="003B3DBF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EMT</w:t>
            </w:r>
          </w:p>
          <w:p w14:paraId="64C66727" w14:textId="77777777" w:rsidR="004E395C" w:rsidRPr="009575CB" w:rsidRDefault="004E395C" w:rsidP="002F718B">
            <w:pPr>
              <w:pStyle w:val="ListParagraph"/>
              <w:numPr>
                <w:ilvl w:val="0"/>
                <w:numId w:val="22"/>
              </w:numPr>
              <w:tabs>
                <w:tab w:val="left" w:pos="582"/>
                <w:tab w:val="left" w:pos="724"/>
              </w:tabs>
              <w:ind w:left="46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AU" w:eastAsia="en-GB"/>
              </w:rPr>
              <w:t>NGO</w:t>
            </w: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2A70233A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Supply chain management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2B043CAA" w14:textId="77777777" w:rsidR="004E395C" w:rsidRPr="00361CB2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Quality control and assurance</w:t>
            </w:r>
            <w:r w:rsidRPr="00361CB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 </w:t>
            </w:r>
          </w:p>
          <w:p w14:paraId="5C98225E" w14:textId="77777777" w:rsidR="004E395C" w:rsidRPr="009575CB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M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anagement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 xml:space="preserve">of </w:t>
            </w: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donations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536B5D78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58ED9EF5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9575CB" w14:paraId="4E099772" w14:textId="77777777" w:rsidTr="00D510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shd w:val="clear" w:color="auto" w:fill="FFFFFF" w:themeFill="background1"/>
            <w:hideMark/>
          </w:tcPr>
          <w:p w14:paraId="7A1BCA42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shd w:val="clear" w:color="auto" w:fill="FFFFFF" w:themeFill="background1"/>
            <w:hideMark/>
          </w:tcPr>
          <w:p w14:paraId="172B3D31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shd w:val="clear" w:color="auto" w:fill="FFFFFF" w:themeFill="background1"/>
            <w:hideMark/>
          </w:tcPr>
          <w:p w14:paraId="70D733F9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0AF1D9FC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Direct patient care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7B445C3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514E2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Management and assessment of diseases and health conditions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</w:p>
          <w:p w14:paraId="089237EC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Prescribing medicines</w:t>
            </w:r>
          </w:p>
          <w:p w14:paraId="6C78041E" w14:textId="77777777" w:rsidR="004E395C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  <w:t>Patient counselling &amp; education</w:t>
            </w:r>
          </w:p>
          <w:p w14:paraId="5342D341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117F0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C</w:t>
            </w:r>
            <w:r w:rsidRPr="009A1D52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onsultation with physicians and MDT on patient care plans </w:t>
            </w:r>
          </w:p>
          <w:p w14:paraId="45AF553B" w14:textId="77777777" w:rsidR="004E395C" w:rsidRPr="003B3DBF" w:rsidRDefault="004E395C" w:rsidP="002F718B">
            <w:pPr>
              <w:pStyle w:val="ListParagraph"/>
              <w:ind w:left="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  <w:p w14:paraId="7265927F" w14:textId="77777777" w:rsidR="004E395C" w:rsidRPr="003B3DBF" w:rsidRDefault="004E395C" w:rsidP="002F718B">
            <w:pPr>
              <w:ind w:lef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3DB1F8B7" w14:textId="77777777" w:rsidR="004E395C" w:rsidRPr="00F170E3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F9F5194" w14:textId="77777777" w:rsidR="004E395C" w:rsidRPr="003B3DBF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 xml:space="preserve"> </w:t>
            </w: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Vaccination</w:t>
            </w:r>
          </w:p>
        </w:tc>
      </w:tr>
      <w:tr w:rsidR="004E395C" w:rsidRPr="00CD1CE4" w14:paraId="4A85F855" w14:textId="77777777" w:rsidTr="00D5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6103D3D8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6AE2E0BB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1CD448EB" w14:textId="77777777" w:rsidR="004E395C" w:rsidRPr="009575CB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16FE10E7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  <w:t>Stakeholder liaison and collaboration</w:t>
            </w:r>
          </w:p>
          <w:p w14:paraId="2BDB23DE" w14:textId="77777777" w:rsidR="004E395C" w:rsidRPr="003B3DBF" w:rsidRDefault="004E395C" w:rsidP="002F718B">
            <w:pPr>
              <w:pStyle w:val="ListParagraph"/>
              <w:ind w:left="3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8" w:type="pct"/>
            <w:shd w:val="clear" w:color="auto" w:fill="FFFFFF" w:themeFill="background1"/>
            <w:hideMark/>
          </w:tcPr>
          <w:p w14:paraId="10FBCD19" w14:textId="77777777" w:rsidR="004E395C" w:rsidRPr="009A1D52" w:rsidRDefault="004E395C" w:rsidP="002F718B">
            <w:pPr>
              <w:pStyle w:val="ListParagraph"/>
              <w:numPr>
                <w:ilvl w:val="0"/>
                <w:numId w:val="21"/>
              </w:numPr>
              <w:ind w:left="1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Liaison with government organizations, NGOs and private-for-profit organizations</w:t>
            </w:r>
          </w:p>
        </w:tc>
        <w:tc>
          <w:tcPr>
            <w:tcW w:w="912" w:type="pct"/>
            <w:shd w:val="clear" w:color="auto" w:fill="FFFFFF" w:themeFill="background1"/>
          </w:tcPr>
          <w:p w14:paraId="26F7FC91" w14:textId="77777777" w:rsidR="004E395C" w:rsidRPr="009575CB" w:rsidRDefault="004E395C" w:rsidP="002F718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A12144" w14:textId="77777777" w:rsidR="004E395C" w:rsidRPr="003B3DBF" w:rsidRDefault="004E395C" w:rsidP="002F7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tr w:rsidR="004E395C" w:rsidRPr="00CD1CE4" w14:paraId="055B91F6" w14:textId="77777777" w:rsidTr="00D5100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Merge/>
            <w:hideMark/>
          </w:tcPr>
          <w:p w14:paraId="1094AB6D" w14:textId="77777777" w:rsidR="004E395C" w:rsidRPr="009575CB" w:rsidRDefault="004E395C" w:rsidP="002F718B">
            <w:pPr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58" w:type="pct"/>
            <w:vMerge/>
            <w:hideMark/>
          </w:tcPr>
          <w:p w14:paraId="32812035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66" w:type="pct"/>
            <w:vMerge/>
            <w:hideMark/>
          </w:tcPr>
          <w:p w14:paraId="1EBD6028" w14:textId="77777777" w:rsidR="004E395C" w:rsidRPr="009575CB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21" w:type="pct"/>
            <w:shd w:val="clear" w:color="auto" w:fill="FFFFFF" w:themeFill="background1"/>
            <w:hideMark/>
          </w:tcPr>
          <w:p w14:paraId="621E9C45" w14:textId="77777777" w:rsidR="004E395C" w:rsidRPr="003B3DBF" w:rsidRDefault="004E395C" w:rsidP="0046536B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ind w:left="30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</w:pPr>
            <w:r w:rsidRPr="003B3DBF">
              <w:rPr>
                <w:rFonts w:ascii="Calibri" w:eastAsiaTheme="minorHAnsi" w:hAnsi="Calibri" w:cs="Calibri"/>
                <w:color w:val="000000" w:themeColor="text1"/>
                <w:sz w:val="20"/>
                <w:szCs w:val="20"/>
                <w:lang w:val="en-US" w:eastAsia="en-GB"/>
              </w:rPr>
              <w:t>Establishment and operationalization of pharmacy</w:t>
            </w:r>
          </w:p>
        </w:tc>
        <w:tc>
          <w:tcPr>
            <w:tcW w:w="998" w:type="pct"/>
            <w:shd w:val="clear" w:color="auto" w:fill="FFFFFF" w:themeFill="background1"/>
            <w:hideMark/>
          </w:tcPr>
          <w:p w14:paraId="4B5DF6AE" w14:textId="77777777" w:rsidR="004E395C" w:rsidRPr="009575CB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14:paraId="6ECD5576" w14:textId="77777777" w:rsidR="004E395C" w:rsidRPr="009575CB" w:rsidRDefault="004E395C" w:rsidP="002F718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</w:pPr>
            <w:r w:rsidRPr="009575CB"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695" w:type="pct"/>
            <w:shd w:val="clear" w:color="auto" w:fill="FFFFFF" w:themeFill="background1"/>
          </w:tcPr>
          <w:p w14:paraId="5654916B" w14:textId="77777777" w:rsidR="004E395C" w:rsidRPr="003B3DBF" w:rsidRDefault="004E395C" w:rsidP="002F7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kern w:val="0"/>
                <w:sz w:val="20"/>
                <w:szCs w:val="20"/>
                <w:lang w:eastAsia="en-GB"/>
              </w:rPr>
            </w:pPr>
          </w:p>
        </w:tc>
      </w:tr>
      <w:bookmarkEnd w:id="1"/>
    </w:tbl>
    <w:p w14:paraId="24FB46E9" w14:textId="77777777" w:rsidR="004E395C" w:rsidRDefault="004E395C"/>
    <w:p w14:paraId="11D05DD5" w14:textId="77777777" w:rsidR="00833A7B" w:rsidRDefault="00833A7B" w:rsidP="00FD923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33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92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186F"/>
    <w:multiLevelType w:val="hybridMultilevel"/>
    <w:tmpl w:val="0A361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47F2"/>
    <w:multiLevelType w:val="hybridMultilevel"/>
    <w:tmpl w:val="BEA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62A1"/>
    <w:multiLevelType w:val="hybridMultilevel"/>
    <w:tmpl w:val="2C9C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601B"/>
    <w:multiLevelType w:val="hybridMultilevel"/>
    <w:tmpl w:val="6E6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72425"/>
    <w:multiLevelType w:val="hybridMultilevel"/>
    <w:tmpl w:val="C8088DF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8640AF"/>
    <w:multiLevelType w:val="hybridMultilevel"/>
    <w:tmpl w:val="6352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14A1B"/>
    <w:multiLevelType w:val="hybridMultilevel"/>
    <w:tmpl w:val="7380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343"/>
    <w:multiLevelType w:val="hybridMultilevel"/>
    <w:tmpl w:val="B8BE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2E4A"/>
    <w:multiLevelType w:val="hybridMultilevel"/>
    <w:tmpl w:val="1144C1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6B0537"/>
    <w:multiLevelType w:val="hybridMultilevel"/>
    <w:tmpl w:val="5D4E0A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1313E1"/>
    <w:multiLevelType w:val="hybridMultilevel"/>
    <w:tmpl w:val="C3FA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4D88"/>
    <w:multiLevelType w:val="hybridMultilevel"/>
    <w:tmpl w:val="1E76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0B0B"/>
    <w:multiLevelType w:val="hybridMultilevel"/>
    <w:tmpl w:val="D2BE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5185A"/>
    <w:multiLevelType w:val="hybridMultilevel"/>
    <w:tmpl w:val="D200FF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FD15B8"/>
    <w:multiLevelType w:val="hybridMultilevel"/>
    <w:tmpl w:val="F4C8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1D0"/>
    <w:multiLevelType w:val="hybridMultilevel"/>
    <w:tmpl w:val="C66A4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05FF0"/>
    <w:multiLevelType w:val="hybridMultilevel"/>
    <w:tmpl w:val="87A4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74915"/>
    <w:multiLevelType w:val="hybridMultilevel"/>
    <w:tmpl w:val="D55C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31E6D"/>
    <w:multiLevelType w:val="hybridMultilevel"/>
    <w:tmpl w:val="F104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33CDC"/>
    <w:multiLevelType w:val="multilevel"/>
    <w:tmpl w:val="F4C4B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55456E"/>
    <w:multiLevelType w:val="hybridMultilevel"/>
    <w:tmpl w:val="AB568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05D5B"/>
    <w:multiLevelType w:val="hybridMultilevel"/>
    <w:tmpl w:val="9666465C"/>
    <w:lvl w:ilvl="0" w:tplc="02E0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282"/>
    <w:multiLevelType w:val="hybridMultilevel"/>
    <w:tmpl w:val="50369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D56EE"/>
    <w:multiLevelType w:val="hybridMultilevel"/>
    <w:tmpl w:val="3C16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64BFF"/>
    <w:multiLevelType w:val="hybridMultilevel"/>
    <w:tmpl w:val="8A045D0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07548E"/>
    <w:multiLevelType w:val="hybridMultilevel"/>
    <w:tmpl w:val="3794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729D3"/>
    <w:multiLevelType w:val="hybridMultilevel"/>
    <w:tmpl w:val="907C5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22"/>
  </w:num>
  <w:num w:numId="5">
    <w:abstractNumId w:val="0"/>
  </w:num>
  <w:num w:numId="6">
    <w:abstractNumId w:val="24"/>
  </w:num>
  <w:num w:numId="7">
    <w:abstractNumId w:val="1"/>
  </w:num>
  <w:num w:numId="8">
    <w:abstractNumId w:val="15"/>
  </w:num>
  <w:num w:numId="9">
    <w:abstractNumId w:val="4"/>
  </w:num>
  <w:num w:numId="10">
    <w:abstractNumId w:val="26"/>
  </w:num>
  <w:num w:numId="11">
    <w:abstractNumId w:val="12"/>
  </w:num>
  <w:num w:numId="12">
    <w:abstractNumId w:val="9"/>
  </w:num>
  <w:num w:numId="13">
    <w:abstractNumId w:val="14"/>
  </w:num>
  <w:num w:numId="14">
    <w:abstractNumId w:val="5"/>
  </w:num>
  <w:num w:numId="15">
    <w:abstractNumId w:val="27"/>
  </w:num>
  <w:num w:numId="16">
    <w:abstractNumId w:val="20"/>
  </w:num>
  <w:num w:numId="17">
    <w:abstractNumId w:val="17"/>
  </w:num>
  <w:num w:numId="18">
    <w:abstractNumId w:val="11"/>
  </w:num>
  <w:num w:numId="19">
    <w:abstractNumId w:val="13"/>
  </w:num>
  <w:num w:numId="20">
    <w:abstractNumId w:val="18"/>
  </w:num>
  <w:num w:numId="21">
    <w:abstractNumId w:val="7"/>
  </w:num>
  <w:num w:numId="22">
    <w:abstractNumId w:val="6"/>
  </w:num>
  <w:num w:numId="23">
    <w:abstractNumId w:val="3"/>
  </w:num>
  <w:num w:numId="24">
    <w:abstractNumId w:val="2"/>
  </w:num>
  <w:num w:numId="25">
    <w:abstractNumId w:val="19"/>
  </w:num>
  <w:num w:numId="26">
    <w:abstractNumId w:val="10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0"/>
  </w:docVars>
  <w:rsids>
    <w:rsidRoot w:val="40D10B23"/>
    <w:rsid w:val="00279168"/>
    <w:rsid w:val="004E395C"/>
    <w:rsid w:val="00833A7B"/>
    <w:rsid w:val="00B7213E"/>
    <w:rsid w:val="00FD923E"/>
    <w:rsid w:val="019688C6"/>
    <w:rsid w:val="0215DA39"/>
    <w:rsid w:val="02E95E50"/>
    <w:rsid w:val="02F14BD6"/>
    <w:rsid w:val="030726F0"/>
    <w:rsid w:val="035F322A"/>
    <w:rsid w:val="04852EB1"/>
    <w:rsid w:val="0620FF12"/>
    <w:rsid w:val="0696D2EC"/>
    <w:rsid w:val="0746EA86"/>
    <w:rsid w:val="07BCCF73"/>
    <w:rsid w:val="083A90D3"/>
    <w:rsid w:val="09589FD4"/>
    <w:rsid w:val="0B0234BA"/>
    <w:rsid w:val="0D0E01F6"/>
    <w:rsid w:val="0E73D4D8"/>
    <w:rsid w:val="0F0E9913"/>
    <w:rsid w:val="0FC7E158"/>
    <w:rsid w:val="1045A2B8"/>
    <w:rsid w:val="1084F14B"/>
    <w:rsid w:val="13E20A36"/>
    <w:rsid w:val="153FD9F3"/>
    <w:rsid w:val="1719AAF8"/>
    <w:rsid w:val="1A514BBA"/>
    <w:rsid w:val="1A90752F"/>
    <w:rsid w:val="1D1BC9AC"/>
    <w:rsid w:val="1D2425C0"/>
    <w:rsid w:val="1D88EC7C"/>
    <w:rsid w:val="1E112A1D"/>
    <w:rsid w:val="1E2DE51E"/>
    <w:rsid w:val="1F9A90B7"/>
    <w:rsid w:val="20C08D3E"/>
    <w:rsid w:val="219B27D4"/>
    <w:rsid w:val="23F82E00"/>
    <w:rsid w:val="2593FE61"/>
    <w:rsid w:val="268EC7EB"/>
    <w:rsid w:val="272FCEC2"/>
    <w:rsid w:val="28CB9F23"/>
    <w:rsid w:val="29B8E8B8"/>
    <w:rsid w:val="2C033FE5"/>
    <w:rsid w:val="2D9F1046"/>
    <w:rsid w:val="2F3AE0A7"/>
    <w:rsid w:val="337B593D"/>
    <w:rsid w:val="340E5F15"/>
    <w:rsid w:val="359A68DD"/>
    <w:rsid w:val="3847F21E"/>
    <w:rsid w:val="3C1915CD"/>
    <w:rsid w:val="4087CAD5"/>
    <w:rsid w:val="40D10B23"/>
    <w:rsid w:val="41266891"/>
    <w:rsid w:val="42C238F2"/>
    <w:rsid w:val="433E0072"/>
    <w:rsid w:val="43633FC9"/>
    <w:rsid w:val="441AF923"/>
    <w:rsid w:val="466A2F17"/>
    <w:rsid w:val="53796393"/>
    <w:rsid w:val="5442C352"/>
    <w:rsid w:val="54682B74"/>
    <w:rsid w:val="551533F4"/>
    <w:rsid w:val="55DE93B3"/>
    <w:rsid w:val="5BE90E7B"/>
    <w:rsid w:val="5C4DD537"/>
    <w:rsid w:val="5D84DEDC"/>
    <w:rsid w:val="5D9E0739"/>
    <w:rsid w:val="5DE9A598"/>
    <w:rsid w:val="60BC7F9E"/>
    <w:rsid w:val="6100F123"/>
    <w:rsid w:val="62BD16BB"/>
    <w:rsid w:val="63193A86"/>
    <w:rsid w:val="632CE62C"/>
    <w:rsid w:val="63F42060"/>
    <w:rsid w:val="6458E71C"/>
    <w:rsid w:val="658FF0C1"/>
    <w:rsid w:val="66CF15A5"/>
    <w:rsid w:val="6B506641"/>
    <w:rsid w:val="6B751B1F"/>
    <w:rsid w:val="6BFF3245"/>
    <w:rsid w:val="6C6BE687"/>
    <w:rsid w:val="6CEC36A2"/>
    <w:rsid w:val="6D3E5729"/>
    <w:rsid w:val="6E07B6E8"/>
    <w:rsid w:val="6E880703"/>
    <w:rsid w:val="71376A24"/>
    <w:rsid w:val="7189E9C2"/>
    <w:rsid w:val="734897F7"/>
    <w:rsid w:val="746F0AE6"/>
    <w:rsid w:val="7476F86C"/>
    <w:rsid w:val="799D3AC1"/>
    <w:rsid w:val="7C820A51"/>
    <w:rsid w:val="7DA5F168"/>
    <w:rsid w:val="7FB9A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0B23"/>
  <w15:chartTrackingRefBased/>
  <w15:docId w15:val="{8447E227-1403-4002-804F-9CB57A4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rsid w:val="004E39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395C"/>
    <w:rPr>
      <w:rFonts w:ascii="Times New Roman" w:eastAsia="Times New Roman" w:hAnsi="Times New Roman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4E395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E395C"/>
    <w:rPr>
      <w:rFonts w:ascii="Courier New" w:eastAsia="Times New Roman" w:hAnsi="Courier New" w:cs="Times New Roman"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4E395C"/>
    <w:pPr>
      <w:tabs>
        <w:tab w:val="right" w:leader="dot" w:pos="8280"/>
      </w:tabs>
      <w:spacing w:after="0" w:line="480" w:lineRule="auto"/>
      <w:ind w:left="48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rsid w:val="004E395C"/>
    <w:pPr>
      <w:spacing w:after="120" w:line="240" w:lineRule="auto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4E395C"/>
    <w:rPr>
      <w:rFonts w:ascii="Times New Roman" w:eastAsia="Times New Roman" w:hAnsi="Times New Roman" w:cs="Times New Roman"/>
      <w:lang w:val="it-IT" w:eastAsia="it-IT"/>
    </w:rPr>
  </w:style>
  <w:style w:type="character" w:styleId="Hyperlink">
    <w:name w:val="Hyperlink"/>
    <w:uiPriority w:val="99"/>
    <w:rsid w:val="004E3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39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395C"/>
    <w:rPr>
      <w:rFonts w:ascii="Courier New" w:eastAsia="Times New Roman" w:hAnsi="Courier New" w:cs="Times New Roman"/>
      <w:szCs w:val="20"/>
      <w:lang w:eastAsia="en-US"/>
    </w:rPr>
  </w:style>
  <w:style w:type="character" w:styleId="PageNumber">
    <w:name w:val="page number"/>
    <w:basedOn w:val="DefaultParagraphFont"/>
    <w:rsid w:val="004E395C"/>
  </w:style>
  <w:style w:type="character" w:styleId="Emphasis">
    <w:name w:val="Emphasis"/>
    <w:qFormat/>
    <w:rsid w:val="004E395C"/>
    <w:rPr>
      <w:i/>
      <w:iCs/>
    </w:rPr>
  </w:style>
  <w:style w:type="paragraph" w:styleId="TOC1">
    <w:name w:val="toc 1"/>
    <w:basedOn w:val="Normal"/>
    <w:next w:val="Normal"/>
    <w:autoRedefine/>
    <w:semiHidden/>
    <w:rsid w:val="004E395C"/>
    <w:pPr>
      <w:spacing w:after="0" w:line="240" w:lineRule="auto"/>
    </w:pPr>
    <w:rPr>
      <w:rFonts w:ascii="Times New Roman" w:eastAsia="Times New Roman" w:hAnsi="Times New Roman" w:cs="Times New Roman"/>
      <w:lang w:val="it-IT" w:eastAsia="it-IT"/>
    </w:rPr>
  </w:style>
  <w:style w:type="paragraph" w:styleId="TOC2">
    <w:name w:val="toc 2"/>
    <w:basedOn w:val="Normal"/>
    <w:next w:val="Normal"/>
    <w:autoRedefine/>
    <w:semiHidden/>
    <w:rsid w:val="004E395C"/>
    <w:pPr>
      <w:tabs>
        <w:tab w:val="right" w:leader="dot" w:pos="8296"/>
      </w:tabs>
      <w:spacing w:after="0" w:line="480" w:lineRule="auto"/>
      <w:ind w:left="240"/>
      <w:jc w:val="both"/>
    </w:pPr>
    <w:rPr>
      <w:rFonts w:ascii="Times New Roman" w:eastAsia="Times New Roman" w:hAnsi="Times New Roman" w:cs="Times New Roman"/>
      <w:lang w:val="it-IT" w:eastAsia="it-IT"/>
    </w:rPr>
  </w:style>
  <w:style w:type="paragraph" w:styleId="BodyTextIndent">
    <w:name w:val="Body Text Indent"/>
    <w:basedOn w:val="Normal"/>
    <w:link w:val="BodyTextIndentChar"/>
    <w:rsid w:val="004E395C"/>
    <w:pPr>
      <w:spacing w:after="120" w:line="240" w:lineRule="auto"/>
      <w:ind w:left="283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4E395C"/>
    <w:rPr>
      <w:rFonts w:ascii="Times New Roman" w:eastAsia="Times New Roman" w:hAnsi="Times New Roman" w:cs="Times New Roman"/>
      <w:lang w:val="it-IT" w:eastAsia="it-IT"/>
    </w:rPr>
  </w:style>
  <w:style w:type="paragraph" w:customStyle="1" w:styleId="StyleAfter12pt">
    <w:name w:val="Style After:  12 pt"/>
    <w:basedOn w:val="Normal"/>
    <w:next w:val="Normal"/>
    <w:rsid w:val="004E395C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E395C"/>
    <w:pPr>
      <w:spacing w:after="0" w:line="240" w:lineRule="auto"/>
    </w:pPr>
    <w:rPr>
      <w:rFonts w:ascii="Calibri" w:eastAsia="Calibri" w:hAnsi="Calibri" w:cs="Times New Roman"/>
      <w:sz w:val="22"/>
      <w:szCs w:val="21"/>
      <w:lang w:val="fr-B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E395C"/>
    <w:rPr>
      <w:rFonts w:ascii="Calibri" w:eastAsia="Calibri" w:hAnsi="Calibri" w:cs="Times New Roman"/>
      <w:sz w:val="22"/>
      <w:szCs w:val="21"/>
      <w:lang w:val="fr-BE" w:eastAsia="en-US"/>
    </w:rPr>
  </w:style>
  <w:style w:type="paragraph" w:styleId="NormalWeb">
    <w:name w:val="Normal (Web)"/>
    <w:basedOn w:val="Normal"/>
    <w:uiPriority w:val="99"/>
    <w:unhideWhenUsed/>
    <w:rsid w:val="004E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4E395C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4E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font5">
    <w:name w:val="font5"/>
    <w:basedOn w:val="Normal"/>
    <w:rsid w:val="004E395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0"/>
      <w:szCs w:val="20"/>
      <w:lang w:val="it-IT" w:eastAsia="en-GB"/>
    </w:rPr>
  </w:style>
  <w:style w:type="paragraph" w:customStyle="1" w:styleId="font6">
    <w:name w:val="font6"/>
    <w:basedOn w:val="Normal"/>
    <w:rsid w:val="004E395C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 w:val="20"/>
      <w:szCs w:val="20"/>
      <w:u w:val="single"/>
      <w:lang w:val="it-IT" w:eastAsia="en-GB"/>
    </w:rPr>
  </w:style>
  <w:style w:type="paragraph" w:customStyle="1" w:styleId="xl65">
    <w:name w:val="xl65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66">
    <w:name w:val="xl66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67">
    <w:name w:val="xl67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68">
    <w:name w:val="xl68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69">
    <w:name w:val="xl69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val="it-IT" w:eastAsia="en-GB"/>
    </w:rPr>
  </w:style>
  <w:style w:type="paragraph" w:customStyle="1" w:styleId="xl70">
    <w:name w:val="xl70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1">
    <w:name w:val="xl71"/>
    <w:basedOn w:val="Normal"/>
    <w:rsid w:val="004E395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2">
    <w:name w:val="xl72"/>
    <w:basedOn w:val="Normal"/>
    <w:rsid w:val="004E395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3">
    <w:name w:val="xl73"/>
    <w:basedOn w:val="Normal"/>
    <w:rsid w:val="004E395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4">
    <w:name w:val="xl74"/>
    <w:basedOn w:val="Normal"/>
    <w:rsid w:val="004E395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5">
    <w:name w:val="xl75"/>
    <w:basedOn w:val="Normal"/>
    <w:rsid w:val="004E395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6">
    <w:name w:val="xl76"/>
    <w:basedOn w:val="Normal"/>
    <w:rsid w:val="004E395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7">
    <w:name w:val="xl77"/>
    <w:basedOn w:val="Normal"/>
    <w:rsid w:val="004E395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8">
    <w:name w:val="xl78"/>
    <w:basedOn w:val="Normal"/>
    <w:rsid w:val="004E395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79">
    <w:name w:val="xl79"/>
    <w:basedOn w:val="Normal"/>
    <w:rsid w:val="004E395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paragraph" w:customStyle="1" w:styleId="xl80">
    <w:name w:val="xl80"/>
    <w:basedOn w:val="Normal"/>
    <w:rsid w:val="004E395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it-IT" w:eastAsia="en-GB"/>
    </w:rPr>
  </w:style>
  <w:style w:type="table" w:styleId="PlainTable5">
    <w:name w:val="Plain Table 5"/>
    <w:basedOn w:val="TableNormal"/>
    <w:uiPriority w:val="45"/>
    <w:rsid w:val="004E395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4E395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395C"/>
    <w:pPr>
      <w:spacing w:after="0" w:line="240" w:lineRule="auto"/>
    </w:pPr>
    <w:rPr>
      <w:rFonts w:eastAsiaTheme="minorHAnsi"/>
      <w:color w:val="0F4761" w:themeColor="accent1" w:themeShade="BF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395C"/>
    <w:pPr>
      <w:spacing w:after="0" w:line="240" w:lineRule="auto"/>
    </w:pPr>
    <w:rPr>
      <w:rFonts w:eastAsiaTheme="minorHAnsi"/>
      <w:color w:val="0B769F" w:themeColor="accent4" w:themeShade="BF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395C"/>
    <w:pPr>
      <w:spacing w:after="0" w:line="240" w:lineRule="auto"/>
    </w:pPr>
    <w:rPr>
      <w:rFonts w:eastAsiaTheme="minorHAnsi"/>
      <w:color w:val="77206D" w:themeColor="accent5" w:themeShade="BF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PlainTable3">
    <w:name w:val="Plain Table 3"/>
    <w:basedOn w:val="TableNormal"/>
    <w:uiPriority w:val="43"/>
    <w:rsid w:val="004E395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E395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nhideWhenUsed/>
    <w:qFormat/>
    <w:rsid w:val="004E395C"/>
    <w:pPr>
      <w:spacing w:after="200" w:line="240" w:lineRule="auto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  <w:lang w:val="it-IT" w:eastAsia="it-IT"/>
    </w:rPr>
  </w:style>
  <w:style w:type="paragraph" w:styleId="Revision">
    <w:name w:val="Revision"/>
    <w:hidden/>
    <w:uiPriority w:val="99"/>
    <w:semiHidden/>
    <w:rsid w:val="004E395C"/>
    <w:pPr>
      <w:spacing w:after="0" w:line="240" w:lineRule="auto"/>
    </w:pPr>
    <w:rPr>
      <w:rFonts w:ascii="Times New Roman" w:eastAsia="Times New Roman" w:hAnsi="Times New Roman" w:cs="Times New Roman"/>
      <w:lang w:val="it-IT" w:eastAsia="it-IT"/>
    </w:rPr>
  </w:style>
  <w:style w:type="character" w:styleId="CommentReference">
    <w:name w:val="annotation reference"/>
    <w:basedOn w:val="DefaultParagraphFont"/>
    <w:rsid w:val="004E39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rsid w:val="004E395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4E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395C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Default">
    <w:name w:val="Default"/>
    <w:rsid w:val="004E39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3706</Words>
  <Characters>18647</Characters>
  <Application>Microsoft Office Word</Application>
  <DocSecurity>0</DocSecurity>
  <Lines>255</Lines>
  <Paragraphs>25</Paragraphs>
  <ScaleCrop>false</ScaleCrop>
  <Company/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Heilie Uren</dc:creator>
  <cp:keywords/>
  <dc:description/>
  <cp:lastModifiedBy>Vignesh M</cp:lastModifiedBy>
  <cp:revision>3</cp:revision>
  <dcterms:created xsi:type="dcterms:W3CDTF">2024-03-24T08:23:00Z</dcterms:created>
  <dcterms:modified xsi:type="dcterms:W3CDTF">2024-12-16T10:09:00Z</dcterms:modified>
</cp:coreProperties>
</file>