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CCA1" w14:textId="77777777" w:rsidR="001A623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bookmark=id.30j0zll" w:colFirst="0" w:colLast="0"/>
      <w:bookmarkStart w:id="1" w:name="_heading=h.gjdgxs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</w:rPr>
        <w:t>Supplement material</w:t>
      </w:r>
    </w:p>
    <w:p w14:paraId="6AE1F535" w14:textId="77777777" w:rsidR="001A6231" w:rsidRDefault="001A623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988DF59" w14:textId="77777777" w:rsidR="001A623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Table 1 – Medline search strategy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745"/>
      </w:tblGrid>
      <w:tr w:rsidR="001A6231" w14:paraId="3CB35C0D" w14:textId="77777777">
        <w:trPr>
          <w:trHeight w:val="515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4528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8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D1B2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Queries</w:t>
            </w:r>
          </w:p>
        </w:tc>
      </w:tr>
      <w:tr w:rsidR="001A6231" w14:paraId="6EF035A7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3604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0261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Disaster Planning/</w:t>
            </w:r>
          </w:p>
        </w:tc>
      </w:tr>
      <w:tr w:rsidR="001A6231" w14:paraId="38DDEF3E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2F86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D1DE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Floods/ or Disasters/ or Rivers/ or Lakes/ or Rain/ or Meteorological Concepts/</w:t>
            </w:r>
          </w:p>
        </w:tc>
      </w:tr>
      <w:tr w:rsidR="001A6231" w14:paraId="64220099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DCD7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EA3E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(Inundation* or Flood* or Heavy precipitation* or rain or rains or river* or lake* or high water).ab,kw,ti.</w:t>
            </w:r>
          </w:p>
        </w:tc>
      </w:tr>
      <w:tr w:rsidR="001A6231" w14:paraId="7539BD38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D0A4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DC01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or 3</w:t>
            </w:r>
          </w:p>
        </w:tc>
      </w:tr>
      <w:tr w:rsidR="001A6231" w14:paraId="6D88956F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09A7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17DF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Mental Health/ or Adaptation, Psychological/ or Psychological Distress/ or Psychological Trauma/ or Resilience, Psychological/ or Substance-Related Disorders/ or Mental Disorders/</w:t>
            </w:r>
          </w:p>
        </w:tc>
      </w:tr>
      <w:tr w:rsidR="001A6231" w14:paraId="64FBFE8B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B1D8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24F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Mental Disorders/</w:t>
            </w:r>
          </w:p>
        </w:tc>
      </w:tr>
      <w:tr w:rsidR="001A6231" w14:paraId="56AA466F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FF47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0608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or 6</w:t>
            </w:r>
          </w:p>
        </w:tc>
      </w:tr>
      <w:tr w:rsidR="001A6231" w14:paraId="675378F6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EEE2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36C8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(Mental health or Psychological or Substance abuse or Mental disorder* or Mental illness* or Distress).ab,kw,ti.</w:t>
            </w:r>
          </w:p>
        </w:tc>
      </w:tr>
      <w:tr w:rsidR="001A6231" w14:paraId="2C0E0CFF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5B33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613C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or 8</w:t>
            </w:r>
          </w:p>
        </w:tc>
      </w:tr>
      <w:tr w:rsidR="001A6231" w14:paraId="0884061B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5014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E701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(Disaster* adj2 (Risk* or reduction or preparedness or resilience or planning or management)).ab,kw,ti.</w:t>
            </w:r>
          </w:p>
        </w:tc>
      </w:tr>
      <w:tr w:rsidR="001A6231" w14:paraId="58EEC030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ED49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DB32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(Adaptation adj2 (planning or strateg* or measure* or decision* or approach*)).ab,kw,ti.</w:t>
            </w:r>
          </w:p>
        </w:tc>
      </w:tr>
      <w:tr w:rsidR="001A6231" w14:paraId="7CB93D95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E606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664C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 10 or 11</w:t>
            </w:r>
          </w:p>
        </w:tc>
      </w:tr>
      <w:tr w:rsidR="001A6231" w14:paraId="3A637735" w14:textId="77777777">
        <w:trPr>
          <w:trHeight w:val="515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845F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2B78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4 and 9 and 12</w:t>
            </w:r>
          </w:p>
        </w:tc>
      </w:tr>
    </w:tbl>
    <w:p w14:paraId="14E0F337" w14:textId="77777777" w:rsidR="001A6231" w:rsidRDefault="001A6231">
      <w:pPr>
        <w:rPr>
          <w:rFonts w:ascii="Times New Roman" w:eastAsia="Times New Roman" w:hAnsi="Times New Roman" w:cs="Times New Roman"/>
        </w:rPr>
      </w:pPr>
    </w:p>
    <w:p w14:paraId="14DF38FC" w14:textId="77777777" w:rsidR="001A6231" w:rsidRDefault="001A6231">
      <w:pPr>
        <w:rPr>
          <w:rFonts w:ascii="Times New Roman" w:eastAsia="Times New Roman" w:hAnsi="Times New Roman" w:cs="Times New Roman"/>
        </w:rPr>
      </w:pPr>
    </w:p>
    <w:p w14:paraId="5299D145" w14:textId="77777777" w:rsidR="001A6231" w:rsidRDefault="001A6231">
      <w:pPr>
        <w:rPr>
          <w:rFonts w:ascii="Times New Roman" w:eastAsia="Times New Roman" w:hAnsi="Times New Roman" w:cs="Times New Roman"/>
        </w:rPr>
      </w:pPr>
    </w:p>
    <w:p w14:paraId="71FE26F8" w14:textId="77777777" w:rsidR="001A6231" w:rsidRDefault="001A6231">
      <w:pPr>
        <w:rPr>
          <w:rFonts w:ascii="Times New Roman" w:eastAsia="Times New Roman" w:hAnsi="Times New Roman" w:cs="Times New Roman"/>
        </w:rPr>
      </w:pPr>
    </w:p>
    <w:p w14:paraId="3E29EF4E" w14:textId="77777777" w:rsidR="001A6231" w:rsidRDefault="001A6231">
      <w:pPr>
        <w:rPr>
          <w:rFonts w:ascii="Times New Roman" w:eastAsia="Times New Roman" w:hAnsi="Times New Roman" w:cs="Times New Roman"/>
        </w:rPr>
      </w:pPr>
    </w:p>
    <w:p w14:paraId="69CE5CDF" w14:textId="77777777" w:rsidR="001A6231" w:rsidRDefault="001A6231">
      <w:pPr>
        <w:rPr>
          <w:rFonts w:ascii="Times New Roman" w:eastAsia="Times New Roman" w:hAnsi="Times New Roman" w:cs="Times New Roman"/>
        </w:rPr>
      </w:pPr>
    </w:p>
    <w:p w14:paraId="2CCDD98A" w14:textId="77777777" w:rsidR="001A623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Table 2 – Web of </w:t>
      </w:r>
      <w:r>
        <w:rPr>
          <w:rFonts w:ascii="Times New Roman" w:eastAsia="Times New Roman" w:hAnsi="Times New Roman" w:cs="Times New Roman"/>
          <w:b/>
        </w:rPr>
        <w:t>Science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search strategy</w:t>
      </w:r>
    </w:p>
    <w:tbl>
      <w:tblPr>
        <w:tblStyle w:val="a0"/>
        <w:tblW w:w="9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80"/>
      </w:tblGrid>
      <w:tr w:rsidR="001A6231" w14:paraId="62E81DF5" w14:textId="77777777">
        <w:trPr>
          <w:trHeight w:val="515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46A4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88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F4AA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Queries</w:t>
            </w:r>
          </w:p>
        </w:tc>
      </w:tr>
      <w:tr w:rsidR="001A6231" w14:paraId="44266B72" w14:textId="77777777">
        <w:trPr>
          <w:trHeight w:val="515"/>
        </w:trPr>
        <w:tc>
          <w:tcPr>
            <w:tcW w:w="5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381C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90E6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TS=(Disaster* NEAR/2 (Risk* or reduction or preparedness or resilience or planning or management)) (Exclude – Database)</w:t>
            </w:r>
          </w:p>
        </w:tc>
      </w:tr>
      <w:tr w:rsidR="001A6231" w14:paraId="54A2B894" w14:textId="77777777">
        <w:trPr>
          <w:trHeight w:val="785"/>
        </w:trPr>
        <w:tc>
          <w:tcPr>
            <w:tcW w:w="5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CE7B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04E6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TS=(Adaptation NEAR/2 (planning or strateg* or measure* or decision* or approach*)) (Exclude – Database)</w:t>
            </w:r>
          </w:p>
        </w:tc>
      </w:tr>
      <w:tr w:rsidR="001A6231" w14:paraId="61D76BE6" w14:textId="77777777">
        <w:trPr>
          <w:trHeight w:val="515"/>
        </w:trPr>
        <w:tc>
          <w:tcPr>
            <w:tcW w:w="5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FB7B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5EE0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#2 OR #1 (Exclude – Database)</w:t>
            </w:r>
          </w:p>
        </w:tc>
      </w:tr>
      <w:tr w:rsidR="001A6231" w14:paraId="21EE12FB" w14:textId="77777777">
        <w:trPr>
          <w:trHeight w:val="785"/>
        </w:trPr>
        <w:tc>
          <w:tcPr>
            <w:tcW w:w="5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488F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6A9E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TS=(Inundation* or Flood* or “Heavy precipitation” or rain or rains or river* or lake* or “high water") (Exclude – Database)</w:t>
            </w:r>
          </w:p>
        </w:tc>
      </w:tr>
      <w:tr w:rsidR="001A6231" w14:paraId="1D12CC27" w14:textId="77777777">
        <w:trPr>
          <w:trHeight w:val="515"/>
        </w:trPr>
        <w:tc>
          <w:tcPr>
            <w:tcW w:w="5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EA05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9C8E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TS=("Mental health” or Psychological or “Substance abuse” or “Mental disorder” or “Mental illness” or Distress) (Exclude – Database)</w:t>
            </w:r>
          </w:p>
        </w:tc>
      </w:tr>
      <w:tr w:rsidR="001A6231" w14:paraId="4CCE1348" w14:textId="77777777">
        <w:trPr>
          <w:trHeight w:val="515"/>
        </w:trPr>
        <w:tc>
          <w:tcPr>
            <w:tcW w:w="5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C277" w14:textId="77777777" w:rsidR="001A623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4851" w14:textId="77777777" w:rsidR="001A6231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#3 AND #4 AND #5 (Exclude – Database)</w:t>
            </w:r>
          </w:p>
        </w:tc>
      </w:tr>
    </w:tbl>
    <w:p w14:paraId="18C6926A" w14:textId="77777777" w:rsidR="001A6231" w:rsidRDefault="001A6231">
      <w:pPr>
        <w:rPr>
          <w:rFonts w:ascii="Times New Roman" w:eastAsia="Times New Roman" w:hAnsi="Times New Roman" w:cs="Times New Roman"/>
        </w:rPr>
      </w:pPr>
    </w:p>
    <w:sectPr w:rsidR="001A623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31"/>
    <w:rsid w:val="001A6231"/>
    <w:rsid w:val="001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1E544"/>
  <w15:docId w15:val="{7286ECF1-8472-A549-AC01-DC3D573E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22"/>
    <w:rPr>
      <w:rFonts w:asciiTheme="majorBidi" w:hAnsiTheme="majorBidi" w:cstheme="majorBidi"/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74722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8747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747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7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722"/>
    <w:rPr>
      <w:rFonts w:asciiTheme="majorBidi" w:hAnsiTheme="majorBidi" w:cstheme="majorBidi"/>
      <w:kern w:val="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8747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722"/>
    <w:rPr>
      <w:rFonts w:asciiTheme="majorBidi" w:hAnsiTheme="majorBidi" w:cstheme="majorBidi"/>
      <w:kern w:val="0"/>
      <w:lang w:val="fr-CA"/>
    </w:rPr>
  </w:style>
  <w:style w:type="table" w:styleId="TableGrid">
    <w:name w:val="Table Grid"/>
    <w:basedOn w:val="TableNormal"/>
    <w:uiPriority w:val="39"/>
    <w:rsid w:val="0087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747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74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ifo1L2PqPjLSi0KxXYjDa/DwSA==">AMUW2mXMYhzc1WV1VMBk0hBGc0VAqW2oiDyowLfnsgob2klG0L7TgMlYa2jo5wTJEh9KZsD3bnEzS9hClgSvZjmOAv+8gpfQnK2Mny2am5OkQ9EWWhMglSDDDSG9BwBajckoUUQdbRdNZ1KK+06/WyTcCJ/apE94Tg==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1280</Characters>
  <Application>Microsoft Office Word</Application>
  <DocSecurity>0</DocSecurity>
  <Lines>37</Lines>
  <Paragraphs>12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El-Mousawi</dc:creator>
  <cp:lastModifiedBy>Bouchra Nasri</cp:lastModifiedBy>
  <cp:revision>2</cp:revision>
  <dcterms:created xsi:type="dcterms:W3CDTF">2024-07-27T13:15:00Z</dcterms:created>
  <dcterms:modified xsi:type="dcterms:W3CDTF">2024-07-27T13:15:00Z</dcterms:modified>
</cp:coreProperties>
</file>