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8BC8" w14:textId="354A440C" w:rsidR="004244F4" w:rsidRDefault="004244F4" w:rsidP="004244F4">
      <w:pPr>
        <w:rPr>
          <w:rFonts w:ascii="Times New Roman" w:hAnsi="Times New Roman" w:cs="Times New Roman"/>
          <w:b/>
          <w:sz w:val="24"/>
          <w:szCs w:val="24"/>
        </w:rPr>
      </w:pPr>
      <w:r w:rsidRPr="00086EFA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 xml:space="preserve">Supplementary </w:t>
      </w:r>
      <w:r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>Material</w:t>
      </w:r>
      <w:r w:rsidRPr="00086EFA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>2. Survey form</w:t>
      </w:r>
    </w:p>
    <w:p w14:paraId="4BA75AA8" w14:textId="53912B91" w:rsidR="004244F4" w:rsidRPr="004244F4" w:rsidRDefault="004244F4" w:rsidP="004244F4">
      <w:pPr>
        <w:rPr>
          <w:rFonts w:ascii="Times New Roman" w:hAnsi="Times New Roman" w:cs="Times New Roman" w:hint="eastAsia"/>
          <w:b/>
          <w:sz w:val="24"/>
          <w:szCs w:val="24"/>
        </w:rPr>
      </w:pPr>
    </w:p>
    <w:p w14:paraId="74E1B268" w14:textId="611B5BD0" w:rsidR="004E3515" w:rsidRPr="004244F4" w:rsidRDefault="004E3515" w:rsidP="004244F4">
      <w:pPr>
        <w:pStyle w:val="a4"/>
        <w:numPr>
          <w:ilvl w:val="0"/>
          <w:numId w:val="8"/>
        </w:numPr>
        <w:ind w:leftChars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4F4">
        <w:rPr>
          <w:rFonts w:ascii="Times New Roman" w:eastAsia="Times New Roman" w:hAnsi="Times New Roman" w:cs="Times New Roman"/>
          <w:b/>
          <w:sz w:val="24"/>
          <w:szCs w:val="24"/>
        </w:rPr>
        <w:t>Characteristics of the pharmacist</w:t>
      </w:r>
    </w:p>
    <w:p w14:paraId="4C434EB5" w14:textId="77777777" w:rsidR="00832D4F" w:rsidRDefault="00832D4F" w:rsidP="002B218E">
      <w:pPr>
        <w:ind w:firstLineChars="30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81F318" w14:textId="6BF25F6A" w:rsidR="004E3515" w:rsidRPr="002B218E" w:rsidRDefault="002B218E" w:rsidP="002B218E">
      <w:pPr>
        <w:ind w:firstLineChars="30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4E3515" w:rsidRPr="002B218E">
        <w:rPr>
          <w:rFonts w:ascii="Times New Roman" w:eastAsia="Times New Roman" w:hAnsi="Times New Roman" w:cs="Times New Roman"/>
          <w:bCs/>
          <w:sz w:val="24"/>
          <w:szCs w:val="24"/>
        </w:rPr>
        <w:t>Demographics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3052"/>
        <w:gridCol w:w="3052"/>
        <w:gridCol w:w="3052"/>
      </w:tblGrid>
      <w:tr w:rsidR="0097340E" w14:paraId="0C9430A6" w14:textId="77777777" w:rsidTr="008F7152">
        <w:tc>
          <w:tcPr>
            <w:tcW w:w="4252" w:type="dxa"/>
          </w:tcPr>
          <w:p w14:paraId="2B587073" w14:textId="32E7E20A" w:rsidR="0097340E" w:rsidRPr="00381EB4" w:rsidRDefault="0097340E" w:rsidP="0097340E">
            <w:pPr>
              <w:pStyle w:val="a4"/>
              <w:ind w:leftChars="0"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B4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3052" w:type="dxa"/>
          </w:tcPr>
          <w:p w14:paraId="7ADEA58B" w14:textId="298EF5F6" w:rsidR="0097340E" w:rsidRPr="00381EB4" w:rsidRDefault="0097340E" w:rsidP="009734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B4">
              <w:rPr>
                <w:rFonts w:ascii="맑은 고딕" w:eastAsia="맑은 고딕" w:hAnsi="맑은 고딕" w:cs="맑은 고딕" w:hint="eastAsia"/>
                <w:bCs/>
                <w:sz w:val="24"/>
                <w:szCs w:val="24"/>
              </w:rPr>
              <w:t>①</w:t>
            </w:r>
            <w:r w:rsidRPr="00381EB4">
              <w:rPr>
                <w:rFonts w:ascii="Times New Roman" w:eastAsia="굴림" w:hAnsi="Times New Roman" w:cs="Times New Roman"/>
                <w:bCs/>
                <w:sz w:val="24"/>
                <w:szCs w:val="24"/>
              </w:rPr>
              <w:t xml:space="preserve"> </w:t>
            </w:r>
            <w:r w:rsidRPr="00381EB4">
              <w:rPr>
                <w:rFonts w:ascii="Times New Roman" w:hAnsi="Times New Roman" w:cs="Times New Roman"/>
                <w:bCs/>
                <w:sz w:val="24"/>
                <w:szCs w:val="24"/>
              </w:rPr>
              <w:t>Male</w:t>
            </w:r>
          </w:p>
        </w:tc>
        <w:tc>
          <w:tcPr>
            <w:tcW w:w="3052" w:type="dxa"/>
          </w:tcPr>
          <w:p w14:paraId="4A81C76C" w14:textId="6D93A72E" w:rsidR="0097340E" w:rsidRPr="00381EB4" w:rsidRDefault="0097340E" w:rsidP="0097340E">
            <w:pPr>
              <w:pStyle w:val="a4"/>
              <w:ind w:leftChars="0"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B4">
              <w:rPr>
                <w:rFonts w:ascii="맑은 고딕" w:eastAsia="맑은 고딕" w:hAnsi="맑은 고딕" w:cs="맑은 고딕" w:hint="eastAsia"/>
                <w:bCs/>
                <w:sz w:val="24"/>
                <w:szCs w:val="24"/>
              </w:rPr>
              <w:t>②</w:t>
            </w:r>
            <w:r w:rsidRPr="00381EB4">
              <w:rPr>
                <w:rFonts w:ascii="Times New Roman" w:eastAsia="굴림" w:hAnsi="Times New Roman" w:cs="Times New Roman"/>
                <w:bCs/>
                <w:sz w:val="24"/>
                <w:szCs w:val="24"/>
              </w:rPr>
              <w:t xml:space="preserve"> </w:t>
            </w:r>
            <w:r w:rsidR="001D7232" w:rsidRPr="00381EB4">
              <w:rPr>
                <w:rFonts w:ascii="Times New Roman" w:hAnsi="Times New Roman" w:cs="Times New Roman"/>
                <w:bCs/>
                <w:sz w:val="24"/>
                <w:szCs w:val="24"/>
              </w:rPr>
              <w:t>Female</w:t>
            </w:r>
          </w:p>
        </w:tc>
        <w:tc>
          <w:tcPr>
            <w:tcW w:w="3052" w:type="dxa"/>
          </w:tcPr>
          <w:p w14:paraId="6FCC52DF" w14:textId="77777777" w:rsidR="0097340E" w:rsidRPr="00381EB4" w:rsidRDefault="0097340E" w:rsidP="0097340E">
            <w:pPr>
              <w:pStyle w:val="a4"/>
              <w:ind w:leftChars="0"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340E" w14:paraId="48EB5A5E" w14:textId="77777777" w:rsidTr="008F7152">
        <w:tc>
          <w:tcPr>
            <w:tcW w:w="4252" w:type="dxa"/>
          </w:tcPr>
          <w:p w14:paraId="2C1AF8B1" w14:textId="7201ABB1" w:rsidR="0097340E" w:rsidRPr="00381EB4" w:rsidRDefault="0097340E" w:rsidP="0097340E">
            <w:pPr>
              <w:pStyle w:val="a4"/>
              <w:ind w:leftChars="0"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B4">
              <w:rPr>
                <w:rFonts w:ascii="Times New Roman" w:hAnsi="Times New Roman" w:cs="Times New Roman"/>
                <w:b/>
                <w:sz w:val="24"/>
                <w:szCs w:val="24"/>
              </w:rPr>
              <w:t>Age group</w:t>
            </w:r>
          </w:p>
        </w:tc>
        <w:tc>
          <w:tcPr>
            <w:tcW w:w="3052" w:type="dxa"/>
          </w:tcPr>
          <w:p w14:paraId="21C37478" w14:textId="2F4A79D9" w:rsidR="0097340E" w:rsidRPr="00381EB4" w:rsidRDefault="0097340E" w:rsidP="0097340E">
            <w:pPr>
              <w:pStyle w:val="a4"/>
              <w:ind w:leftChars="0"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B4">
              <w:rPr>
                <w:rFonts w:ascii="맑은 고딕" w:eastAsia="맑은 고딕" w:hAnsi="맑은 고딕" w:cs="맑은 고딕" w:hint="eastAsia"/>
                <w:bCs/>
                <w:sz w:val="24"/>
                <w:szCs w:val="24"/>
              </w:rPr>
              <w:t>①</w:t>
            </w:r>
            <w:r w:rsidRPr="00381EB4">
              <w:rPr>
                <w:rFonts w:ascii="Times New Roman" w:eastAsia="굴림" w:hAnsi="Times New Roman" w:cs="Times New Roman"/>
                <w:bCs/>
                <w:sz w:val="24"/>
                <w:szCs w:val="24"/>
              </w:rPr>
              <w:t xml:space="preserve"> &lt;</w:t>
            </w:r>
            <w:r w:rsidRPr="00381EB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052" w:type="dxa"/>
          </w:tcPr>
          <w:p w14:paraId="6257F516" w14:textId="6856F0A1" w:rsidR="0097340E" w:rsidRPr="00381EB4" w:rsidRDefault="0097340E" w:rsidP="0097340E">
            <w:pPr>
              <w:pStyle w:val="a4"/>
              <w:ind w:leftChars="0"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B4">
              <w:rPr>
                <w:rFonts w:ascii="맑은 고딕" w:eastAsia="맑은 고딕" w:hAnsi="맑은 고딕" w:cs="맑은 고딕" w:hint="eastAsia"/>
                <w:bCs/>
                <w:sz w:val="24"/>
                <w:szCs w:val="24"/>
              </w:rPr>
              <w:t>②</w:t>
            </w:r>
            <w:r w:rsidRPr="00381EB4">
              <w:rPr>
                <w:rFonts w:ascii="Times New Roman" w:eastAsia="굴림" w:hAnsi="Times New Roman" w:cs="Times New Roman"/>
                <w:bCs/>
                <w:sz w:val="24"/>
                <w:szCs w:val="24"/>
              </w:rPr>
              <w:t xml:space="preserve"> </w:t>
            </w:r>
            <w:r w:rsidRPr="00381EB4">
              <w:rPr>
                <w:rFonts w:ascii="Times New Roman" w:hAnsi="Times New Roman" w:cs="Times New Roman"/>
                <w:bCs/>
                <w:sz w:val="24"/>
                <w:szCs w:val="24"/>
              </w:rPr>
              <w:t>40-49</w:t>
            </w:r>
          </w:p>
        </w:tc>
        <w:tc>
          <w:tcPr>
            <w:tcW w:w="3052" w:type="dxa"/>
          </w:tcPr>
          <w:p w14:paraId="6362307F" w14:textId="6A5A2D3F" w:rsidR="0097340E" w:rsidRPr="00381EB4" w:rsidRDefault="0097340E" w:rsidP="0097340E">
            <w:pPr>
              <w:pStyle w:val="a4"/>
              <w:ind w:leftChars="0"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B4">
              <w:rPr>
                <w:rFonts w:ascii="맑은 고딕" w:eastAsia="맑은 고딕" w:hAnsi="맑은 고딕" w:cs="맑은 고딕" w:hint="eastAsia"/>
                <w:bCs/>
                <w:sz w:val="24"/>
                <w:szCs w:val="24"/>
              </w:rPr>
              <w:t>③</w:t>
            </w:r>
            <w:r w:rsidRPr="00381EB4">
              <w:rPr>
                <w:rFonts w:ascii="Times New Roman" w:eastAsia="굴림" w:hAnsi="Times New Roman" w:cs="Times New Roman"/>
                <w:bCs/>
                <w:sz w:val="24"/>
                <w:szCs w:val="24"/>
              </w:rPr>
              <w:t xml:space="preserve"> ≥</w:t>
            </w:r>
            <w:r w:rsidRPr="00381EB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97340E" w14:paraId="0E13B6FA" w14:textId="77777777" w:rsidTr="008F7152">
        <w:tc>
          <w:tcPr>
            <w:tcW w:w="4252" w:type="dxa"/>
          </w:tcPr>
          <w:p w14:paraId="07F6A703" w14:textId="67F368A1" w:rsidR="0097340E" w:rsidRPr="00381EB4" w:rsidRDefault="001D7232" w:rsidP="0097340E">
            <w:pPr>
              <w:pStyle w:val="a4"/>
              <w:ind w:leftChars="0"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Employment</w:t>
            </w:r>
          </w:p>
        </w:tc>
        <w:tc>
          <w:tcPr>
            <w:tcW w:w="3052" w:type="dxa"/>
          </w:tcPr>
          <w:p w14:paraId="1C71CFEB" w14:textId="09C84E4F" w:rsidR="0097340E" w:rsidRPr="00381EB4" w:rsidRDefault="00082B7B" w:rsidP="0097340E">
            <w:pPr>
              <w:pStyle w:val="a4"/>
              <w:ind w:leftChars="0"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B4">
              <w:rPr>
                <w:rFonts w:ascii="맑은 고딕" w:eastAsia="맑은 고딕" w:hAnsi="맑은 고딕" w:cs="맑은 고딕" w:hint="eastAsia"/>
                <w:bCs/>
                <w:sz w:val="24"/>
                <w:szCs w:val="24"/>
              </w:rPr>
              <w:t>①</w:t>
            </w:r>
            <w:r w:rsidR="00B21E66" w:rsidRPr="00381EB4">
              <w:rPr>
                <w:rFonts w:ascii="Times New Roman" w:eastAsia="굴림" w:hAnsi="Times New Roman" w:cs="Times New Roman"/>
                <w:bCs/>
                <w:sz w:val="24"/>
                <w:szCs w:val="24"/>
              </w:rPr>
              <w:t xml:space="preserve"> </w:t>
            </w:r>
            <w:r w:rsidRPr="00381EB4">
              <w:rPr>
                <w:rFonts w:ascii="Times New Roman" w:hAnsi="Times New Roman" w:cs="Times New Roman"/>
                <w:bCs/>
                <w:sz w:val="24"/>
                <w:szCs w:val="24"/>
              </w:rPr>
              <w:t>Pharmacy owner</w:t>
            </w:r>
          </w:p>
        </w:tc>
        <w:tc>
          <w:tcPr>
            <w:tcW w:w="3052" w:type="dxa"/>
          </w:tcPr>
          <w:p w14:paraId="55423C31" w14:textId="6470DA1B" w:rsidR="0097340E" w:rsidRPr="00381EB4" w:rsidRDefault="00082B7B" w:rsidP="0097340E">
            <w:pPr>
              <w:pStyle w:val="a4"/>
              <w:ind w:leftChars="0"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B4">
              <w:rPr>
                <w:rFonts w:ascii="맑은 고딕" w:eastAsia="맑은 고딕" w:hAnsi="맑은 고딕" w:cs="맑은 고딕" w:hint="eastAsia"/>
                <w:bCs/>
                <w:sz w:val="24"/>
                <w:szCs w:val="24"/>
              </w:rPr>
              <w:t>②</w:t>
            </w:r>
            <w:r w:rsidR="00B21E66" w:rsidRPr="00381EB4">
              <w:rPr>
                <w:rFonts w:ascii="Times New Roman" w:eastAsia="굴림" w:hAnsi="Times New Roman" w:cs="Times New Roman"/>
                <w:bCs/>
                <w:sz w:val="24"/>
                <w:szCs w:val="24"/>
              </w:rPr>
              <w:t xml:space="preserve"> </w:t>
            </w:r>
            <w:r w:rsidRPr="00381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Pharmacy </w:t>
            </w:r>
            <w:r w:rsidR="00B21E66" w:rsidRPr="00381EB4">
              <w:rPr>
                <w:rFonts w:ascii="Times New Roman" w:hAnsi="Times New Roman" w:cs="Times New Roman"/>
                <w:bCs/>
                <w:sz w:val="24"/>
                <w:szCs w:val="24"/>
              </w:rPr>
              <w:t>employee</w:t>
            </w:r>
          </w:p>
        </w:tc>
        <w:tc>
          <w:tcPr>
            <w:tcW w:w="3052" w:type="dxa"/>
          </w:tcPr>
          <w:p w14:paraId="690C0B20" w14:textId="77777777" w:rsidR="0097340E" w:rsidRPr="00381EB4" w:rsidRDefault="0097340E" w:rsidP="0097340E">
            <w:pPr>
              <w:pStyle w:val="a4"/>
              <w:ind w:leftChars="0"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340E" w14:paraId="2CDF2911" w14:textId="77777777" w:rsidTr="008F7152">
        <w:tc>
          <w:tcPr>
            <w:tcW w:w="4252" w:type="dxa"/>
          </w:tcPr>
          <w:p w14:paraId="255F3AF6" w14:textId="3F8F7086" w:rsidR="0097340E" w:rsidRPr="00381EB4" w:rsidRDefault="001D7232" w:rsidP="0097340E">
            <w:pPr>
              <w:pStyle w:val="a4"/>
              <w:ind w:leftChars="0"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B4">
              <w:rPr>
                <w:rFonts w:ascii="Times New Roman" w:hAnsi="Times New Roman" w:cs="Times New Roman"/>
                <w:b/>
                <w:sz w:val="24"/>
                <w:szCs w:val="24"/>
              </w:rPr>
              <w:t>Community pharmacy experience</w:t>
            </w:r>
          </w:p>
        </w:tc>
        <w:tc>
          <w:tcPr>
            <w:tcW w:w="3052" w:type="dxa"/>
          </w:tcPr>
          <w:p w14:paraId="5165B44D" w14:textId="12388A8A" w:rsidR="0097340E" w:rsidRPr="00381EB4" w:rsidRDefault="00B21E66" w:rsidP="0097340E">
            <w:pPr>
              <w:pStyle w:val="a4"/>
              <w:ind w:leftChars="0"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B4">
              <w:rPr>
                <w:rFonts w:ascii="맑은 고딕" w:eastAsia="맑은 고딕" w:hAnsi="맑은 고딕" w:cs="맑은 고딕" w:hint="eastAsia"/>
                <w:bCs/>
                <w:sz w:val="24"/>
                <w:szCs w:val="24"/>
              </w:rPr>
              <w:t>①</w:t>
            </w:r>
            <w:r w:rsidRPr="00381EB4">
              <w:rPr>
                <w:rFonts w:ascii="Times New Roman" w:eastAsia="굴림" w:hAnsi="Times New Roman" w:cs="Times New Roman"/>
                <w:bCs/>
                <w:sz w:val="24"/>
                <w:szCs w:val="24"/>
              </w:rPr>
              <w:t xml:space="preserve"> </w:t>
            </w:r>
            <w:r w:rsidRPr="0038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&lt;10 years</w:t>
            </w:r>
          </w:p>
        </w:tc>
        <w:tc>
          <w:tcPr>
            <w:tcW w:w="3052" w:type="dxa"/>
          </w:tcPr>
          <w:p w14:paraId="45C2CC02" w14:textId="1E2799F1" w:rsidR="0097340E" w:rsidRPr="00381EB4" w:rsidRDefault="00B21E66" w:rsidP="0097340E">
            <w:pPr>
              <w:pStyle w:val="a4"/>
              <w:ind w:leftChars="0"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B4">
              <w:rPr>
                <w:rFonts w:ascii="맑은 고딕" w:eastAsia="맑은 고딕" w:hAnsi="맑은 고딕" w:cs="맑은 고딕" w:hint="eastAsia"/>
                <w:color w:val="000000"/>
                <w:sz w:val="24"/>
                <w:szCs w:val="24"/>
              </w:rPr>
              <w:t>②</w:t>
            </w:r>
            <w:r w:rsidRPr="00381EB4"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  <w:t xml:space="preserve"> ≥</w:t>
            </w:r>
            <w:r w:rsidRPr="0038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years</w:t>
            </w:r>
          </w:p>
        </w:tc>
        <w:tc>
          <w:tcPr>
            <w:tcW w:w="3052" w:type="dxa"/>
          </w:tcPr>
          <w:p w14:paraId="5D1940FE" w14:textId="77777777" w:rsidR="0097340E" w:rsidRPr="00381EB4" w:rsidRDefault="0097340E" w:rsidP="0097340E">
            <w:pPr>
              <w:pStyle w:val="a4"/>
              <w:ind w:leftChars="0"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340E" w14:paraId="5201953C" w14:textId="77777777" w:rsidTr="008F7152">
        <w:tc>
          <w:tcPr>
            <w:tcW w:w="4252" w:type="dxa"/>
          </w:tcPr>
          <w:p w14:paraId="08372E05" w14:textId="135C789C" w:rsidR="0097340E" w:rsidRPr="00381EB4" w:rsidRDefault="001D7232" w:rsidP="0097340E">
            <w:pPr>
              <w:pStyle w:val="a4"/>
              <w:ind w:leftChars="0"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Average working hours per day</w:t>
            </w:r>
          </w:p>
        </w:tc>
        <w:tc>
          <w:tcPr>
            <w:tcW w:w="3052" w:type="dxa"/>
          </w:tcPr>
          <w:p w14:paraId="47ED3C2D" w14:textId="4A5BEF81" w:rsidR="0097340E" w:rsidRPr="00381EB4" w:rsidRDefault="00E61C7B" w:rsidP="0097340E">
            <w:pPr>
              <w:pStyle w:val="a4"/>
              <w:ind w:leftChars="0"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B4">
              <w:rPr>
                <w:rFonts w:ascii="맑은 고딕" w:eastAsia="맑은 고딕" w:hAnsi="맑은 고딕" w:cs="맑은 고딕" w:hint="eastAsia"/>
                <w:bCs/>
                <w:sz w:val="24"/>
                <w:szCs w:val="24"/>
              </w:rPr>
              <w:t>①</w:t>
            </w:r>
            <w:r w:rsidRPr="00381EB4">
              <w:rPr>
                <w:rFonts w:ascii="Times New Roman" w:eastAsia="굴림" w:hAnsi="Times New Roman" w:cs="Times New Roman"/>
                <w:bCs/>
                <w:sz w:val="24"/>
                <w:szCs w:val="24"/>
              </w:rPr>
              <w:t xml:space="preserve"> </w:t>
            </w:r>
            <w:r w:rsidRPr="00381EB4"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  <w:t>&lt;</w:t>
            </w:r>
            <w:r w:rsidRPr="0038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hours</w:t>
            </w:r>
          </w:p>
        </w:tc>
        <w:tc>
          <w:tcPr>
            <w:tcW w:w="3052" w:type="dxa"/>
          </w:tcPr>
          <w:p w14:paraId="732A5353" w14:textId="4400114A" w:rsidR="0097340E" w:rsidRPr="00381EB4" w:rsidRDefault="00E61C7B" w:rsidP="0097340E">
            <w:pPr>
              <w:pStyle w:val="a4"/>
              <w:ind w:leftChars="0"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B4">
              <w:rPr>
                <w:rFonts w:ascii="맑은 고딕" w:eastAsia="맑은 고딕" w:hAnsi="맑은 고딕" w:cs="맑은 고딕" w:hint="eastAsia"/>
                <w:bCs/>
                <w:sz w:val="24"/>
                <w:szCs w:val="24"/>
              </w:rPr>
              <w:t>②</w:t>
            </w:r>
            <w:r w:rsidRPr="00381EB4">
              <w:rPr>
                <w:rFonts w:ascii="Times New Roman" w:eastAsia="굴림" w:hAnsi="Times New Roman" w:cs="Times New Roman"/>
                <w:bCs/>
                <w:sz w:val="24"/>
                <w:szCs w:val="24"/>
              </w:rPr>
              <w:t xml:space="preserve"> </w:t>
            </w:r>
            <w:r w:rsidRPr="00381EB4"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  <w:t>≥</w:t>
            </w:r>
            <w:r w:rsidRPr="0038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hours</w:t>
            </w:r>
          </w:p>
        </w:tc>
        <w:tc>
          <w:tcPr>
            <w:tcW w:w="3052" w:type="dxa"/>
          </w:tcPr>
          <w:p w14:paraId="39CB9435" w14:textId="77777777" w:rsidR="0097340E" w:rsidRPr="00381EB4" w:rsidRDefault="0097340E" w:rsidP="0097340E">
            <w:pPr>
              <w:pStyle w:val="a4"/>
              <w:ind w:leftChars="0"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A9580FB" w14:textId="77777777" w:rsidR="0097340E" w:rsidRPr="00DF6617" w:rsidRDefault="0097340E" w:rsidP="0097340E">
      <w:pPr>
        <w:pStyle w:val="a4"/>
        <w:ind w:leftChars="0"/>
        <w:rPr>
          <w:rFonts w:ascii="Times New Roman" w:hAnsi="Times New Roman" w:cs="Times New Roman"/>
          <w:bCs/>
          <w:sz w:val="24"/>
          <w:szCs w:val="24"/>
        </w:rPr>
      </w:pPr>
    </w:p>
    <w:p w14:paraId="1323544B" w14:textId="1BB4DF9B" w:rsidR="002B218E" w:rsidRPr="002B218E" w:rsidRDefault="002B218E" w:rsidP="002B218E">
      <w:pPr>
        <w:ind w:firstLineChars="300" w:firstLine="660"/>
        <w:rPr>
          <w:rFonts w:ascii="Times New Roman" w:eastAsia="Times New Roman" w:hAnsi="Times New Roman" w:cs="Times New Roman"/>
          <w:bCs/>
          <w:sz w:val="22"/>
        </w:rPr>
      </w:pPr>
      <w:r>
        <w:rPr>
          <w:rFonts w:ascii="Times New Roman" w:eastAsia="Times New Roman" w:hAnsi="Times New Roman" w:cs="Times New Roman"/>
          <w:bCs/>
          <w:sz w:val="22"/>
        </w:rPr>
        <w:t xml:space="preserve">2) </w:t>
      </w:r>
      <w:r w:rsidRPr="002B218E">
        <w:rPr>
          <w:rFonts w:ascii="Times New Roman" w:eastAsia="Times New Roman" w:hAnsi="Times New Roman" w:cs="Times New Roman"/>
          <w:bCs/>
          <w:sz w:val="24"/>
          <w:szCs w:val="24"/>
        </w:rPr>
        <w:t>Characteristics related to service provision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930"/>
        <w:gridCol w:w="2268"/>
        <w:gridCol w:w="2210"/>
      </w:tblGrid>
      <w:tr w:rsidR="007636A3" w14:paraId="054955F3" w14:textId="77777777" w:rsidTr="00930171">
        <w:tc>
          <w:tcPr>
            <w:tcW w:w="8930" w:type="dxa"/>
            <w:vAlign w:val="center"/>
          </w:tcPr>
          <w:p w14:paraId="182372FC" w14:textId="3AA01231" w:rsidR="007636A3" w:rsidRPr="00381EB4" w:rsidRDefault="00A77489" w:rsidP="00E5225D">
            <w:pPr>
              <w:pStyle w:val="a4"/>
              <w:ind w:leftChars="0"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Please indicate whether you have experienced participating in outreach pharmaceutical services below.</w:t>
            </w:r>
          </w:p>
        </w:tc>
        <w:tc>
          <w:tcPr>
            <w:tcW w:w="4478" w:type="dxa"/>
            <w:gridSpan w:val="2"/>
          </w:tcPr>
          <w:p w14:paraId="27EE8AA3" w14:textId="7884C1D4" w:rsidR="007636A3" w:rsidRPr="00381EB4" w:rsidRDefault="007636A3" w:rsidP="00235DCA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B4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Participation</w:t>
            </w:r>
          </w:p>
        </w:tc>
      </w:tr>
      <w:tr w:rsidR="00E5225D" w14:paraId="59112E1B" w14:textId="77777777" w:rsidTr="00930171">
        <w:tc>
          <w:tcPr>
            <w:tcW w:w="8930" w:type="dxa"/>
          </w:tcPr>
          <w:p w14:paraId="697310BC" w14:textId="11DEFDA0" w:rsidR="00E5225D" w:rsidRPr="00381EB4" w:rsidRDefault="007636A3" w:rsidP="00384523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Pharmacist home visits</w:t>
            </w:r>
          </w:p>
        </w:tc>
        <w:tc>
          <w:tcPr>
            <w:tcW w:w="2268" w:type="dxa"/>
          </w:tcPr>
          <w:p w14:paraId="7E55E4BE" w14:textId="657597DE" w:rsidR="00E5225D" w:rsidRPr="00381EB4" w:rsidRDefault="00D25920" w:rsidP="00E5225D">
            <w:pPr>
              <w:pStyle w:val="a4"/>
              <w:ind w:leftChars="0"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B4">
              <w:rPr>
                <w:rFonts w:ascii="맑은 고딕" w:eastAsia="맑은 고딕" w:hAnsi="맑은 고딕" w:cs="맑은 고딕" w:hint="eastAsia"/>
                <w:bCs/>
                <w:sz w:val="24"/>
                <w:szCs w:val="24"/>
              </w:rPr>
              <w:t>①</w:t>
            </w:r>
            <w:r w:rsidRPr="00381EB4">
              <w:rPr>
                <w:rFonts w:ascii="Times New Roman" w:eastAsia="굴림" w:hAnsi="Times New Roman" w:cs="Times New Roman"/>
                <w:bCs/>
                <w:sz w:val="24"/>
                <w:szCs w:val="24"/>
              </w:rPr>
              <w:t xml:space="preserve"> </w:t>
            </w:r>
            <w:r w:rsidRPr="00381EB4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2210" w:type="dxa"/>
          </w:tcPr>
          <w:p w14:paraId="4035552B" w14:textId="29CA93DE" w:rsidR="00E5225D" w:rsidRPr="00381EB4" w:rsidRDefault="00D25920" w:rsidP="00E5225D">
            <w:pPr>
              <w:pStyle w:val="a4"/>
              <w:ind w:leftChars="0"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B4">
              <w:rPr>
                <w:rFonts w:ascii="맑은 고딕" w:eastAsia="맑은 고딕" w:hAnsi="맑은 고딕" w:cs="맑은 고딕" w:hint="eastAsia"/>
                <w:bCs/>
                <w:sz w:val="24"/>
                <w:szCs w:val="24"/>
              </w:rPr>
              <w:t>②</w:t>
            </w:r>
            <w:r w:rsidRPr="00381EB4">
              <w:rPr>
                <w:rFonts w:ascii="Times New Roman" w:eastAsia="굴림" w:hAnsi="Times New Roman" w:cs="Times New Roman"/>
                <w:bCs/>
                <w:sz w:val="24"/>
                <w:szCs w:val="24"/>
              </w:rPr>
              <w:t xml:space="preserve"> </w:t>
            </w:r>
            <w:r w:rsidRPr="00381EB4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</w:tr>
      <w:tr w:rsidR="007636A3" w14:paraId="2C28F6FD" w14:textId="77777777" w:rsidTr="00930171">
        <w:tc>
          <w:tcPr>
            <w:tcW w:w="8930" w:type="dxa"/>
          </w:tcPr>
          <w:p w14:paraId="0A711064" w14:textId="10CFD95A" w:rsidR="007636A3" w:rsidRPr="00381EB4" w:rsidRDefault="007636A3" w:rsidP="00384523">
            <w:pPr>
              <w:pStyle w:val="a4"/>
              <w:ind w:leftChars="0"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Drug safety education</w:t>
            </w:r>
          </w:p>
        </w:tc>
        <w:tc>
          <w:tcPr>
            <w:tcW w:w="2268" w:type="dxa"/>
          </w:tcPr>
          <w:p w14:paraId="2E8E7803" w14:textId="6B500D91" w:rsidR="007636A3" w:rsidRPr="00381EB4" w:rsidRDefault="00D25920" w:rsidP="00E5225D">
            <w:pPr>
              <w:pStyle w:val="a4"/>
              <w:ind w:leftChars="0"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B4">
              <w:rPr>
                <w:rFonts w:ascii="맑은 고딕" w:eastAsia="맑은 고딕" w:hAnsi="맑은 고딕" w:cs="맑은 고딕" w:hint="eastAsia"/>
                <w:bCs/>
                <w:sz w:val="24"/>
                <w:szCs w:val="24"/>
              </w:rPr>
              <w:t>①</w:t>
            </w:r>
            <w:r w:rsidRPr="00381EB4">
              <w:rPr>
                <w:rFonts w:ascii="Times New Roman" w:eastAsia="굴림" w:hAnsi="Times New Roman" w:cs="Times New Roman"/>
                <w:bCs/>
                <w:sz w:val="24"/>
                <w:szCs w:val="24"/>
              </w:rPr>
              <w:t xml:space="preserve"> </w:t>
            </w:r>
            <w:r w:rsidRPr="00381EB4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2210" w:type="dxa"/>
          </w:tcPr>
          <w:p w14:paraId="2A9EE0F6" w14:textId="5B977933" w:rsidR="007636A3" w:rsidRPr="00381EB4" w:rsidRDefault="00D25920" w:rsidP="00E5225D">
            <w:pPr>
              <w:pStyle w:val="a4"/>
              <w:ind w:leftChars="0"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B4">
              <w:rPr>
                <w:rFonts w:ascii="맑은 고딕" w:eastAsia="맑은 고딕" w:hAnsi="맑은 고딕" w:cs="맑은 고딕" w:hint="eastAsia"/>
                <w:bCs/>
                <w:sz w:val="24"/>
                <w:szCs w:val="24"/>
              </w:rPr>
              <w:t>②</w:t>
            </w:r>
            <w:r w:rsidRPr="00381EB4">
              <w:rPr>
                <w:rFonts w:ascii="Times New Roman" w:eastAsia="굴림" w:hAnsi="Times New Roman" w:cs="Times New Roman"/>
                <w:bCs/>
                <w:sz w:val="24"/>
                <w:szCs w:val="24"/>
              </w:rPr>
              <w:t xml:space="preserve"> </w:t>
            </w:r>
            <w:r w:rsidRPr="00381EB4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</w:tr>
      <w:tr w:rsidR="007636A3" w14:paraId="3282C908" w14:textId="77777777" w:rsidTr="00930171">
        <w:tc>
          <w:tcPr>
            <w:tcW w:w="8930" w:type="dxa"/>
          </w:tcPr>
          <w:p w14:paraId="047DF53B" w14:textId="1593F7B2" w:rsidR="007636A3" w:rsidRPr="00381EB4" w:rsidRDefault="007636A3" w:rsidP="00384523">
            <w:pPr>
              <w:pStyle w:val="a4"/>
              <w:ind w:leftChars="0"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Safe</w:t>
            </w:r>
            <w:r w:rsidRPr="0038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Pharmacy</w:t>
            </w:r>
          </w:p>
        </w:tc>
        <w:tc>
          <w:tcPr>
            <w:tcW w:w="2268" w:type="dxa"/>
          </w:tcPr>
          <w:p w14:paraId="6F359366" w14:textId="79255F6B" w:rsidR="007636A3" w:rsidRPr="00381EB4" w:rsidRDefault="00D25920" w:rsidP="00E5225D">
            <w:pPr>
              <w:pStyle w:val="a4"/>
              <w:ind w:leftChars="0"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B4">
              <w:rPr>
                <w:rFonts w:ascii="맑은 고딕" w:eastAsia="맑은 고딕" w:hAnsi="맑은 고딕" w:cs="맑은 고딕" w:hint="eastAsia"/>
                <w:bCs/>
                <w:sz w:val="24"/>
                <w:szCs w:val="24"/>
              </w:rPr>
              <w:t>①</w:t>
            </w:r>
            <w:r w:rsidRPr="00381EB4">
              <w:rPr>
                <w:rFonts w:ascii="Times New Roman" w:eastAsia="굴림" w:hAnsi="Times New Roman" w:cs="Times New Roman"/>
                <w:bCs/>
                <w:sz w:val="24"/>
                <w:szCs w:val="24"/>
              </w:rPr>
              <w:t xml:space="preserve"> </w:t>
            </w:r>
            <w:r w:rsidRPr="00381EB4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2210" w:type="dxa"/>
          </w:tcPr>
          <w:p w14:paraId="7564AE62" w14:textId="5D11734A" w:rsidR="007636A3" w:rsidRPr="00381EB4" w:rsidRDefault="00D25920" w:rsidP="00E5225D">
            <w:pPr>
              <w:pStyle w:val="a4"/>
              <w:ind w:leftChars="0"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B4">
              <w:rPr>
                <w:rFonts w:ascii="맑은 고딕" w:eastAsia="맑은 고딕" w:hAnsi="맑은 고딕" w:cs="맑은 고딕" w:hint="eastAsia"/>
                <w:bCs/>
                <w:sz w:val="24"/>
                <w:szCs w:val="24"/>
              </w:rPr>
              <w:t>②</w:t>
            </w:r>
            <w:r w:rsidRPr="00381EB4">
              <w:rPr>
                <w:rFonts w:ascii="Times New Roman" w:eastAsia="굴림" w:hAnsi="Times New Roman" w:cs="Times New Roman"/>
                <w:bCs/>
                <w:sz w:val="24"/>
                <w:szCs w:val="24"/>
              </w:rPr>
              <w:t xml:space="preserve"> </w:t>
            </w:r>
            <w:r w:rsidRPr="00381EB4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</w:tr>
      <w:tr w:rsidR="000F7B2D" w14:paraId="77EA15F9" w14:textId="77777777" w:rsidTr="00930171">
        <w:tc>
          <w:tcPr>
            <w:tcW w:w="8930" w:type="dxa"/>
          </w:tcPr>
          <w:p w14:paraId="37F387A1" w14:textId="6A59F494" w:rsidR="000F7B2D" w:rsidRPr="00381EB4" w:rsidRDefault="000F7B2D" w:rsidP="00E5225D">
            <w:pPr>
              <w:pStyle w:val="a4"/>
              <w:ind w:leftChars="0"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1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Counseling and providing information on the efficacy and side effects of over-the-counter medicines</w:t>
            </w:r>
          </w:p>
        </w:tc>
        <w:tc>
          <w:tcPr>
            <w:tcW w:w="2268" w:type="dxa"/>
          </w:tcPr>
          <w:p w14:paraId="14A6F8E4" w14:textId="311C303C" w:rsidR="000F7B2D" w:rsidRPr="00381EB4" w:rsidRDefault="00C9554A" w:rsidP="00E5225D">
            <w:pPr>
              <w:pStyle w:val="a4"/>
              <w:ind w:leftChars="0" w:left="0"/>
              <w:rPr>
                <w:rFonts w:ascii="Times New Roman" w:eastAsia="굴림" w:hAnsi="Times New Roman" w:cs="Times New Roman"/>
                <w:bCs/>
                <w:sz w:val="24"/>
                <w:szCs w:val="24"/>
              </w:rPr>
            </w:pPr>
            <w:r w:rsidRPr="00381EB4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①</w:t>
            </w:r>
            <w:r w:rsidRPr="00381EB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381EB4">
              <w:rPr>
                <w:rFonts w:ascii="Times New Roman" w:eastAsia="Times New Roman" w:hAnsi="Times New Roman" w:cs="Times New Roman"/>
                <w:sz w:val="24"/>
                <w:szCs w:val="24"/>
              </w:rPr>
              <w:t>Every time</w:t>
            </w:r>
          </w:p>
        </w:tc>
        <w:tc>
          <w:tcPr>
            <w:tcW w:w="2210" w:type="dxa"/>
          </w:tcPr>
          <w:p w14:paraId="64A70EA7" w14:textId="2173385A" w:rsidR="000F7B2D" w:rsidRPr="00381EB4" w:rsidRDefault="00C9554A" w:rsidP="00E5225D">
            <w:pPr>
              <w:pStyle w:val="a4"/>
              <w:ind w:leftChars="0" w:left="0"/>
              <w:rPr>
                <w:rFonts w:ascii="Times New Roman" w:eastAsia="굴림" w:hAnsi="Times New Roman" w:cs="Times New Roman"/>
                <w:bCs/>
                <w:sz w:val="24"/>
                <w:szCs w:val="24"/>
              </w:rPr>
            </w:pPr>
            <w:r w:rsidRPr="00381EB4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②</w:t>
            </w:r>
            <w:r w:rsidRPr="00381EB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381EB4">
              <w:rPr>
                <w:rFonts w:ascii="Times New Roman" w:eastAsia="Times New Roman" w:hAnsi="Times New Roman" w:cs="Times New Roman"/>
                <w:sz w:val="24"/>
                <w:szCs w:val="24"/>
              </w:rPr>
              <w:t>Not every time</w:t>
            </w:r>
          </w:p>
        </w:tc>
      </w:tr>
    </w:tbl>
    <w:p w14:paraId="0A1222B9" w14:textId="77777777" w:rsidR="00EA7792" w:rsidRPr="00162BE8" w:rsidRDefault="00EA7792" w:rsidP="00EA7792">
      <w:pPr>
        <w:pStyle w:val="a4"/>
        <w:ind w:leftChars="0"/>
        <w:rPr>
          <w:rFonts w:ascii="Times New Roman" w:hAnsi="Times New Roman" w:cs="Times New Roman"/>
          <w:bCs/>
          <w:sz w:val="22"/>
        </w:rPr>
      </w:pPr>
    </w:p>
    <w:p w14:paraId="1AD43129" w14:textId="77777777" w:rsidR="00832D4F" w:rsidRDefault="00832D4F" w:rsidP="0018712D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</w:p>
    <w:p w14:paraId="042446B0" w14:textId="77777777" w:rsidR="00832D4F" w:rsidRDefault="00832D4F" w:rsidP="0018712D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</w:p>
    <w:p w14:paraId="23D35B78" w14:textId="4D2F507E" w:rsidR="00F36999" w:rsidRDefault="0018712D" w:rsidP="00A00801">
      <w:pPr>
        <w:ind w:firstLineChars="3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712D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18712D">
        <w:rPr>
          <w:rFonts w:ascii="Times New Roman" w:eastAsia="Times New Roman" w:hAnsi="Times New Roman" w:cs="Times New Roman"/>
          <w:sz w:val="24"/>
          <w:szCs w:val="24"/>
        </w:rPr>
        <w:t xml:space="preserve"> Information on COVID-19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245"/>
        <w:gridCol w:w="4110"/>
        <w:gridCol w:w="4053"/>
      </w:tblGrid>
      <w:tr w:rsidR="00AE2D8A" w14:paraId="3A20B491" w14:textId="77777777" w:rsidTr="00930171">
        <w:tc>
          <w:tcPr>
            <w:tcW w:w="5245" w:type="dxa"/>
            <w:vMerge w:val="restart"/>
          </w:tcPr>
          <w:p w14:paraId="6B94DC35" w14:textId="77777777" w:rsidR="00AE2D8A" w:rsidRPr="003F14B6" w:rsidRDefault="00AE2D8A" w:rsidP="00AE2D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Source of information </w:t>
            </w:r>
          </w:p>
          <w:p w14:paraId="640D987A" w14:textId="0E991104" w:rsidR="00AE2D8A" w:rsidRPr="00EA109B" w:rsidRDefault="00AE2D8A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(Multiple selections possible)</w:t>
            </w:r>
          </w:p>
        </w:tc>
        <w:tc>
          <w:tcPr>
            <w:tcW w:w="8163" w:type="dxa"/>
            <w:gridSpan w:val="2"/>
            <w:vAlign w:val="center"/>
          </w:tcPr>
          <w:p w14:paraId="14E541F9" w14:textId="3EB952AE" w:rsidR="00AE2D8A" w:rsidRPr="00711BB9" w:rsidRDefault="00FF5E1E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B9">
              <w:rPr>
                <w:rFonts w:ascii="맑은 고딕" w:eastAsia="맑은 고딕" w:hAnsi="맑은 고딕" w:cs="맑은 고딕" w:hint="eastAsia"/>
                <w:color w:val="000000"/>
                <w:sz w:val="22"/>
              </w:rPr>
              <w:t>①</w:t>
            </w:r>
            <w:r w:rsidRPr="00711BB9">
              <w:rPr>
                <w:rFonts w:ascii="Times New Roman" w:eastAsia="굴림" w:hAnsi="Times New Roman" w:cs="Times New Roman"/>
                <w:color w:val="000000"/>
                <w:sz w:val="22"/>
              </w:rPr>
              <w:t xml:space="preserve"> </w:t>
            </w:r>
            <w:r w:rsidR="00AE2D8A" w:rsidRPr="00711BB9">
              <w:rPr>
                <w:rFonts w:ascii="Times New Roman" w:eastAsia="Times New Roman" w:hAnsi="Times New Roman" w:cs="Times New Roman"/>
                <w:color w:val="000000"/>
                <w:sz w:val="22"/>
              </w:rPr>
              <w:t>Government (MHW/KDCA/MFDS/others)</w:t>
            </w:r>
            <w:r w:rsidR="00AE2D8A" w:rsidRPr="00711BB9">
              <w:rPr>
                <w:rFonts w:ascii="Times New Roman" w:eastAsia="Times New Roman" w:hAnsi="Times New Roman" w:cs="Times New Roman"/>
                <w:sz w:val="22"/>
                <w:vertAlign w:val="superscript"/>
              </w:rPr>
              <w:t xml:space="preserve"> </w:t>
            </w:r>
          </w:p>
        </w:tc>
      </w:tr>
      <w:tr w:rsidR="00AE2D8A" w14:paraId="7BB4457E" w14:textId="77777777" w:rsidTr="00930171">
        <w:tc>
          <w:tcPr>
            <w:tcW w:w="5245" w:type="dxa"/>
            <w:vMerge/>
          </w:tcPr>
          <w:p w14:paraId="13BBE09E" w14:textId="77777777" w:rsidR="00AE2D8A" w:rsidRPr="003F14B6" w:rsidRDefault="00AE2D8A" w:rsidP="00AE2D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3" w:type="dxa"/>
            <w:gridSpan w:val="2"/>
          </w:tcPr>
          <w:p w14:paraId="2FA22D65" w14:textId="66A5B94C" w:rsidR="00AE2D8A" w:rsidRPr="00711BB9" w:rsidRDefault="00FF5E1E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B9">
              <w:rPr>
                <w:rFonts w:ascii="맑은 고딕" w:eastAsia="맑은 고딕" w:hAnsi="맑은 고딕" w:cs="맑은 고딕" w:hint="eastAsia"/>
                <w:color w:val="000000"/>
                <w:sz w:val="22"/>
              </w:rPr>
              <w:t>②</w:t>
            </w:r>
            <w:r w:rsidRPr="00711BB9">
              <w:rPr>
                <w:rFonts w:ascii="Times New Roman" w:eastAsia="굴림" w:hAnsi="Times New Roman" w:cs="Times New Roman"/>
                <w:color w:val="000000"/>
                <w:sz w:val="22"/>
              </w:rPr>
              <w:t xml:space="preserve"> </w:t>
            </w:r>
            <w:r w:rsidR="00AE2D8A" w:rsidRPr="00711BB9">
              <w:rPr>
                <w:rFonts w:ascii="Times New Roman" w:eastAsia="Times New Roman" w:hAnsi="Times New Roman" w:cs="Times New Roman"/>
                <w:color w:val="000000"/>
                <w:sz w:val="22"/>
              </w:rPr>
              <w:t>Korean Pharmaceutical Association</w:t>
            </w:r>
          </w:p>
        </w:tc>
      </w:tr>
      <w:tr w:rsidR="00AE2D8A" w14:paraId="5783D1C3" w14:textId="77777777" w:rsidTr="00930171">
        <w:tc>
          <w:tcPr>
            <w:tcW w:w="5245" w:type="dxa"/>
            <w:vMerge/>
          </w:tcPr>
          <w:p w14:paraId="4DDAEFC1" w14:textId="77777777" w:rsidR="00AE2D8A" w:rsidRPr="003F14B6" w:rsidRDefault="00AE2D8A" w:rsidP="00AE2D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14:paraId="40D21BDD" w14:textId="5D0E116D" w:rsidR="00AE2D8A" w:rsidRPr="00711BB9" w:rsidRDefault="00FF5E1E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B9">
              <w:rPr>
                <w:rFonts w:ascii="맑은 고딕" w:eastAsia="맑은 고딕" w:hAnsi="맑은 고딕" w:cs="맑은 고딕" w:hint="eastAsia"/>
                <w:color w:val="000000"/>
                <w:sz w:val="22"/>
              </w:rPr>
              <w:t>③</w:t>
            </w:r>
            <w:r w:rsidRPr="00711BB9">
              <w:rPr>
                <w:rFonts w:ascii="Times New Roman" w:eastAsia="굴림" w:hAnsi="Times New Roman" w:cs="Times New Roman"/>
                <w:color w:val="000000"/>
                <w:sz w:val="22"/>
              </w:rPr>
              <w:t xml:space="preserve"> </w:t>
            </w:r>
            <w:r w:rsidR="00AE2D8A" w:rsidRPr="00711BB9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Academic journals or </w:t>
            </w:r>
            <w:r w:rsidR="008D4E91">
              <w:rPr>
                <w:rFonts w:ascii="Times New Roman" w:eastAsia="Times New Roman" w:hAnsi="Times New Roman" w:cs="Times New Roman"/>
                <w:color w:val="000000"/>
                <w:sz w:val="22"/>
              </w:rPr>
              <w:t>p</w:t>
            </w:r>
            <w:r w:rsidR="00AE2D8A" w:rsidRPr="00711BB9">
              <w:rPr>
                <w:rFonts w:ascii="Times New Roman" w:eastAsia="Times New Roman" w:hAnsi="Times New Roman" w:cs="Times New Roman"/>
                <w:sz w:val="22"/>
              </w:rPr>
              <w:t>rofessional</w:t>
            </w:r>
            <w:r w:rsidR="00AE2D8A" w:rsidRPr="00711BB9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books</w:t>
            </w:r>
          </w:p>
        </w:tc>
      </w:tr>
      <w:tr w:rsidR="00AE2D8A" w14:paraId="39421617" w14:textId="77777777" w:rsidTr="00930171">
        <w:tc>
          <w:tcPr>
            <w:tcW w:w="5245" w:type="dxa"/>
            <w:vMerge/>
          </w:tcPr>
          <w:p w14:paraId="771315EE" w14:textId="77777777" w:rsidR="00AE2D8A" w:rsidRPr="003F14B6" w:rsidRDefault="00AE2D8A" w:rsidP="00AE2D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3" w:type="dxa"/>
            <w:gridSpan w:val="2"/>
          </w:tcPr>
          <w:p w14:paraId="73059C17" w14:textId="7FA44D13" w:rsidR="00AE2D8A" w:rsidRPr="00711BB9" w:rsidRDefault="00FF5E1E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B9">
              <w:rPr>
                <w:rFonts w:ascii="맑은 고딕" w:eastAsia="맑은 고딕" w:hAnsi="맑은 고딕" w:cs="맑은 고딕" w:hint="eastAsia"/>
                <w:color w:val="000000"/>
                <w:sz w:val="22"/>
              </w:rPr>
              <w:t>④</w:t>
            </w:r>
            <w:r w:rsidRPr="00711BB9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="001F557D">
              <w:rPr>
                <w:rFonts w:ascii="Times New Roman" w:eastAsia="맑은 고딕" w:hAnsi="Times New Roman" w:cs="Times New Roman"/>
                <w:color w:val="000000"/>
                <w:sz w:val="22"/>
              </w:rPr>
              <w:t>Online</w:t>
            </w:r>
            <w:r w:rsidR="00AE2D8A" w:rsidRPr="00711BB9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newspapers</w:t>
            </w:r>
          </w:p>
        </w:tc>
      </w:tr>
      <w:tr w:rsidR="00AE2D8A" w14:paraId="14945A28" w14:textId="77777777" w:rsidTr="00930171">
        <w:tc>
          <w:tcPr>
            <w:tcW w:w="5245" w:type="dxa"/>
            <w:vMerge/>
          </w:tcPr>
          <w:p w14:paraId="37565463" w14:textId="77777777" w:rsidR="00AE2D8A" w:rsidRPr="003F14B6" w:rsidRDefault="00AE2D8A" w:rsidP="00AE2D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14:paraId="6811F942" w14:textId="2D145D03" w:rsidR="00AE2D8A" w:rsidRPr="00711BB9" w:rsidRDefault="00FF5E1E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B9">
              <w:rPr>
                <w:rFonts w:ascii="맑은 고딕" w:eastAsia="맑은 고딕" w:hAnsi="맑은 고딕" w:cs="맑은 고딕" w:hint="eastAsia"/>
                <w:color w:val="000000"/>
                <w:sz w:val="22"/>
              </w:rPr>
              <w:t>⑤</w:t>
            </w:r>
            <w:r w:rsidRPr="00711BB9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="00AE2D8A" w:rsidRPr="00711BB9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SNS </w:t>
            </w:r>
            <w:r w:rsidR="00AE2D8A" w:rsidRPr="00711BB9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(Kakao Talk/</w:t>
            </w:r>
            <w:r w:rsidR="00AE2D8A" w:rsidRPr="00711BB9">
              <w:rPr>
                <w:rFonts w:ascii="Times New Roman" w:eastAsia="Times New Roman" w:hAnsi="Times New Roman" w:cs="Times New Roman"/>
                <w:color w:val="000000"/>
                <w:sz w:val="22"/>
              </w:rPr>
              <w:t>Twitter/Facebook/others) or YouTube</w:t>
            </w:r>
          </w:p>
        </w:tc>
      </w:tr>
      <w:tr w:rsidR="00AE2D8A" w14:paraId="2DCC36A2" w14:textId="77777777" w:rsidTr="00930171">
        <w:tc>
          <w:tcPr>
            <w:tcW w:w="5245" w:type="dxa"/>
          </w:tcPr>
          <w:p w14:paraId="6E5DDA34" w14:textId="60DF3425" w:rsidR="00AE2D8A" w:rsidRPr="003F14B6" w:rsidRDefault="008C4B04" w:rsidP="00AE2D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Frequency of use of information sources</w:t>
            </w:r>
          </w:p>
        </w:tc>
        <w:tc>
          <w:tcPr>
            <w:tcW w:w="4110" w:type="dxa"/>
          </w:tcPr>
          <w:p w14:paraId="2188FFB8" w14:textId="54EF91F7" w:rsidR="00AE2D8A" w:rsidRDefault="008C4B04" w:rsidP="00A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22"/>
              </w:rPr>
              <w:t xml:space="preserve">①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Every day</w:t>
            </w:r>
          </w:p>
        </w:tc>
        <w:tc>
          <w:tcPr>
            <w:tcW w:w="4053" w:type="dxa"/>
          </w:tcPr>
          <w:p w14:paraId="1FC6EF04" w14:textId="6E7B0B60" w:rsidR="00AE2D8A" w:rsidRPr="00F235B0" w:rsidRDefault="008C4B04" w:rsidP="00F235B0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B0">
              <w:rPr>
                <w:rFonts w:ascii="굴림" w:eastAsia="굴림" w:hAnsi="굴림" w:cs="Times New Roman" w:hint="eastAsia"/>
                <w:color w:val="000000"/>
                <w:sz w:val="22"/>
              </w:rPr>
              <w:t xml:space="preserve"> </w:t>
            </w:r>
            <w:r w:rsidRPr="00F235B0">
              <w:rPr>
                <w:rFonts w:ascii="Times New Roman" w:eastAsia="Times New Roman" w:hAnsi="Times New Roman" w:cs="Times New Roman"/>
                <w:color w:val="000000"/>
                <w:sz w:val="22"/>
              </w:rPr>
              <w:t>≥2 days</w:t>
            </w:r>
          </w:p>
        </w:tc>
      </w:tr>
    </w:tbl>
    <w:p w14:paraId="4417DA97" w14:textId="77777777" w:rsidR="00557DED" w:rsidRDefault="00557DED" w:rsidP="0018712D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</w:p>
    <w:p w14:paraId="504785C3" w14:textId="77777777" w:rsidR="00A00801" w:rsidRDefault="00A00801" w:rsidP="007662A2">
      <w:pPr>
        <w:rPr>
          <w:rFonts w:ascii="Times New Roman" w:hAnsi="Times New Roman" w:cs="Times New Roman"/>
          <w:sz w:val="24"/>
          <w:szCs w:val="24"/>
        </w:rPr>
      </w:pPr>
    </w:p>
    <w:p w14:paraId="790BBB99" w14:textId="5FAA1077" w:rsidR="007662A2" w:rsidRPr="00F235B0" w:rsidRDefault="007662A2" w:rsidP="00F235B0">
      <w:pPr>
        <w:pStyle w:val="a4"/>
        <w:numPr>
          <w:ilvl w:val="0"/>
          <w:numId w:val="8"/>
        </w:numPr>
        <w:ind w:leftChars="0"/>
        <w:rPr>
          <w:rFonts w:ascii="Times New Roman" w:eastAsia="Times New Roman" w:hAnsi="Times New Roman" w:cs="Times New Roman"/>
          <w:b/>
          <w:sz w:val="22"/>
        </w:rPr>
      </w:pPr>
      <w:r w:rsidRPr="00F235B0">
        <w:rPr>
          <w:rFonts w:ascii="Times New Roman" w:eastAsia="Times New Roman" w:hAnsi="Times New Roman" w:cs="Times New Roman"/>
          <w:b/>
          <w:sz w:val="22"/>
        </w:rPr>
        <w:t>Characteristics of the pharmacy</w:t>
      </w:r>
    </w:p>
    <w:p w14:paraId="3023F25F" w14:textId="77777777" w:rsidR="00F235B0" w:rsidRPr="00F235B0" w:rsidRDefault="00F235B0" w:rsidP="00F235B0">
      <w:pPr>
        <w:pStyle w:val="a4"/>
        <w:ind w:leftChars="0"/>
        <w:rPr>
          <w:rFonts w:ascii="Times New Roman" w:eastAsia="Times New Roman" w:hAnsi="Times New Roman" w:cs="Times New Roman" w:hint="eastAsia"/>
          <w:b/>
          <w:sz w:val="22"/>
        </w:rPr>
      </w:pPr>
    </w:p>
    <w:tbl>
      <w:tblPr>
        <w:tblStyle w:val="a3"/>
        <w:tblW w:w="13750" w:type="dxa"/>
        <w:tblInd w:w="-5" w:type="dxa"/>
        <w:tblLook w:val="04A0" w:firstRow="1" w:lastRow="0" w:firstColumn="1" w:lastColumn="0" w:noHBand="0" w:noVBand="1"/>
      </w:tblPr>
      <w:tblGrid>
        <w:gridCol w:w="4536"/>
        <w:gridCol w:w="4607"/>
        <w:gridCol w:w="4607"/>
      </w:tblGrid>
      <w:tr w:rsidR="007662A2" w14:paraId="5CE847F6" w14:textId="77777777" w:rsidTr="00814E91">
        <w:trPr>
          <w:trHeight w:val="759"/>
        </w:trPr>
        <w:tc>
          <w:tcPr>
            <w:tcW w:w="4536" w:type="dxa"/>
          </w:tcPr>
          <w:p w14:paraId="5228E0AE" w14:textId="77777777" w:rsidR="007662A2" w:rsidRPr="00105621" w:rsidRDefault="007662A2" w:rsidP="00814E91">
            <w:pPr>
              <w:pStyle w:val="a4"/>
              <w:ind w:leftChars="0"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Pharmacy location</w:t>
            </w:r>
          </w:p>
        </w:tc>
        <w:tc>
          <w:tcPr>
            <w:tcW w:w="4607" w:type="dxa"/>
          </w:tcPr>
          <w:p w14:paraId="0540560C" w14:textId="77777777" w:rsidR="007662A2" w:rsidRPr="0097340E" w:rsidRDefault="007662A2" w:rsidP="00814E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40E">
              <w:rPr>
                <w:rFonts w:ascii="굴림" w:eastAsia="굴림" w:hAnsi="굴림" w:cs="Times New Roman" w:hint="eastAsia"/>
                <w:bCs/>
                <w:sz w:val="24"/>
                <w:szCs w:val="24"/>
              </w:rPr>
              <w:t>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Near general hospital, hospital or the clinic</w:t>
            </w:r>
          </w:p>
        </w:tc>
        <w:tc>
          <w:tcPr>
            <w:tcW w:w="4607" w:type="dxa"/>
          </w:tcPr>
          <w:p w14:paraId="1031ADE1" w14:textId="77777777" w:rsidR="007662A2" w:rsidRDefault="007662A2" w:rsidP="00814E91">
            <w:pPr>
              <w:pStyle w:val="a4"/>
              <w:ind w:leftChars="0"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굴림" w:eastAsia="굴림" w:hAnsi="굴림" w:cs="Times New Roman" w:hint="eastAsia"/>
                <w:bCs/>
                <w:sz w:val="24"/>
                <w:szCs w:val="24"/>
              </w:rPr>
              <w:t xml:space="preserve">②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Pharmacies with no medical facilities nearby</w:t>
            </w:r>
          </w:p>
        </w:tc>
      </w:tr>
      <w:tr w:rsidR="007662A2" w14:paraId="0330310E" w14:textId="77777777" w:rsidTr="00814E91">
        <w:trPr>
          <w:trHeight w:val="759"/>
        </w:trPr>
        <w:tc>
          <w:tcPr>
            <w:tcW w:w="4536" w:type="dxa"/>
          </w:tcPr>
          <w:p w14:paraId="561D7D2F" w14:textId="77777777" w:rsidR="007662A2" w:rsidRPr="00105621" w:rsidRDefault="007662A2" w:rsidP="00814E91">
            <w:pPr>
              <w:pStyle w:val="a4"/>
              <w:ind w:leftChars="0"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Number of working pharmacists</w:t>
            </w:r>
          </w:p>
        </w:tc>
        <w:tc>
          <w:tcPr>
            <w:tcW w:w="4607" w:type="dxa"/>
          </w:tcPr>
          <w:p w14:paraId="44586597" w14:textId="77777777" w:rsidR="007662A2" w:rsidRDefault="007662A2" w:rsidP="00814E91">
            <w:pPr>
              <w:pStyle w:val="a4"/>
              <w:ind w:leftChars="0"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굴림" w:eastAsia="굴림" w:hAnsi="굴림" w:cs="Times New Roman" w:hint="eastAsia"/>
                <w:bCs/>
                <w:sz w:val="24"/>
                <w:szCs w:val="24"/>
              </w:rPr>
              <w:t xml:space="preserve">①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One pharmacist</w:t>
            </w:r>
          </w:p>
        </w:tc>
        <w:tc>
          <w:tcPr>
            <w:tcW w:w="4607" w:type="dxa"/>
          </w:tcPr>
          <w:p w14:paraId="0E3E32D1" w14:textId="77777777" w:rsidR="007662A2" w:rsidRDefault="007662A2" w:rsidP="00814E91">
            <w:pPr>
              <w:pStyle w:val="a4"/>
              <w:ind w:leftChars="0"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굴림" w:eastAsia="굴림" w:hAnsi="굴림" w:cs="Times New Roman" w:hint="eastAsia"/>
                <w:bCs/>
                <w:sz w:val="24"/>
                <w:szCs w:val="24"/>
              </w:rPr>
              <w:t xml:space="preserve">②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≥2 pharmacists</w:t>
            </w:r>
          </w:p>
        </w:tc>
      </w:tr>
      <w:tr w:rsidR="007662A2" w14:paraId="0A0437BD" w14:textId="77777777" w:rsidTr="00814E91">
        <w:trPr>
          <w:trHeight w:val="759"/>
        </w:trPr>
        <w:tc>
          <w:tcPr>
            <w:tcW w:w="4536" w:type="dxa"/>
          </w:tcPr>
          <w:p w14:paraId="6AD6913E" w14:textId="77777777" w:rsidR="007662A2" w:rsidRDefault="007662A2" w:rsidP="00814E91">
            <w:pPr>
              <w:pStyle w:val="a4"/>
              <w:ind w:leftChars="0"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105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Number of prescriptions per day/</w:t>
            </w:r>
          </w:p>
          <w:p w14:paraId="448EE958" w14:textId="77777777" w:rsidR="007662A2" w:rsidRPr="00105621" w:rsidRDefault="007662A2" w:rsidP="00814E91">
            <w:pPr>
              <w:pStyle w:val="a4"/>
              <w:ind w:leftChars="0"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a</w:t>
            </w:r>
            <w:r w:rsidRPr="00105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mount</w:t>
            </w:r>
            <w:proofErr w:type="gramEnd"/>
            <w:r w:rsidRPr="00105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 xml:space="preserve"> of general sales per day excluding prescription drugs</w:t>
            </w:r>
          </w:p>
        </w:tc>
        <w:tc>
          <w:tcPr>
            <w:tcW w:w="4607" w:type="dxa"/>
          </w:tcPr>
          <w:p w14:paraId="399A9C14" w14:textId="77777777" w:rsidR="007662A2" w:rsidRDefault="007662A2" w:rsidP="00814E91">
            <w:pPr>
              <w:pStyle w:val="a4"/>
              <w:ind w:leftChars="0"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굴림" w:eastAsia="굴림" w:hAnsi="굴림" w:cs="Times New Roman" w:hint="eastAsia"/>
                <w:bCs/>
                <w:sz w:val="24"/>
                <w:szCs w:val="24"/>
              </w:rPr>
              <w:t xml:space="preserve">① </w:t>
            </w:r>
            <w:r>
              <w:rPr>
                <w:rFonts w:ascii="Times New Roman" w:eastAsia="굴림" w:hAnsi="Times New Roman" w:cs="Times New Roman"/>
                <w:color w:val="000000"/>
                <w:sz w:val="22"/>
              </w:rPr>
              <w:t>≥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100 or ≥</w:t>
            </w:r>
            <w:r>
              <w:rPr>
                <w:rFonts w:ascii="굴림" w:eastAsia="굴림" w:hAnsi="굴림" w:cs="굴림"/>
                <w:color w:val="000000"/>
                <w:sz w:val="22"/>
              </w:rPr>
              <w:t xml:space="preserve"> \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500,000</w:t>
            </w:r>
          </w:p>
        </w:tc>
        <w:tc>
          <w:tcPr>
            <w:tcW w:w="4607" w:type="dxa"/>
          </w:tcPr>
          <w:p w14:paraId="7B626D33" w14:textId="77777777" w:rsidR="007662A2" w:rsidRDefault="007662A2" w:rsidP="00814E91">
            <w:pPr>
              <w:pStyle w:val="a4"/>
              <w:ind w:leftChars="0"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굴림" w:eastAsia="굴림" w:hAnsi="굴림" w:cs="Times New Roman" w:hint="eastAsia"/>
                <w:bCs/>
                <w:sz w:val="24"/>
                <w:szCs w:val="24"/>
              </w:rPr>
              <w:t xml:space="preserve">② </w:t>
            </w:r>
            <w:r>
              <w:rPr>
                <w:rFonts w:ascii="Times New Roman" w:eastAsia="굴림" w:hAnsi="Times New Roman" w:cs="Times New Roman"/>
                <w:color w:val="000000"/>
                <w:sz w:val="22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100 or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&lt;</w:t>
            </w:r>
            <w:r>
              <w:rPr>
                <w:rFonts w:ascii="굴림" w:eastAsia="굴림" w:hAnsi="굴림" w:cs="굴림"/>
                <w:color w:val="000000"/>
                <w:sz w:val="22"/>
              </w:rPr>
              <w:t xml:space="preserve"> \</w:t>
            </w:r>
            <w:proofErr w:type="gramEnd"/>
            <w:r>
              <w:rPr>
                <w:rFonts w:ascii="굴림" w:eastAsia="굴림" w:hAnsi="굴림" w:cs="굴림"/>
                <w:color w:val="000000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500,000</w:t>
            </w:r>
          </w:p>
        </w:tc>
      </w:tr>
    </w:tbl>
    <w:p w14:paraId="5EDB0B06" w14:textId="77777777" w:rsidR="007662A2" w:rsidRPr="00C710CE" w:rsidRDefault="007662A2" w:rsidP="007662A2">
      <w:pPr>
        <w:rPr>
          <w:rFonts w:ascii="Times New Roman" w:hAnsi="Times New Roman" w:cs="Times New Roman"/>
          <w:sz w:val="24"/>
          <w:szCs w:val="24"/>
        </w:rPr>
      </w:pPr>
    </w:p>
    <w:p w14:paraId="2F56FA18" w14:textId="77777777" w:rsidR="003C66F4" w:rsidRDefault="003C66F4" w:rsidP="00090A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FE297A" w14:textId="77777777" w:rsidR="003C66F4" w:rsidRDefault="003C66F4" w:rsidP="00090A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135821" w14:textId="77777777" w:rsidR="003C66F4" w:rsidRDefault="003C66F4" w:rsidP="00090A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054635" w14:textId="77777777" w:rsidR="003C66F4" w:rsidRDefault="003C66F4" w:rsidP="00090A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F79C4A" w14:textId="1605FE7A" w:rsidR="00090A67" w:rsidRDefault="007662A2" w:rsidP="00F235B0">
      <w:pPr>
        <w:ind w:firstLineChars="200" w:firstLine="4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090A67" w:rsidRPr="00090A6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35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0A67" w:rsidRPr="00090A67">
        <w:rPr>
          <w:rFonts w:ascii="Times New Roman" w:hAnsi="Times New Roman" w:cs="Times New Roman"/>
          <w:b/>
          <w:bCs/>
          <w:sz w:val="24"/>
          <w:szCs w:val="24"/>
        </w:rPr>
        <w:t>The importance and performance of the role perceived by community pharmacist</w:t>
      </w:r>
    </w:p>
    <w:p w14:paraId="6BA6B0A8" w14:textId="230AA026" w:rsidR="00FF66AC" w:rsidRDefault="00FF66AC" w:rsidP="00090A67">
      <w:pPr>
        <w:rPr>
          <w:rFonts w:ascii="Times New Roman" w:hAnsi="Times New Roman" w:cs="Times New Roman"/>
          <w:sz w:val="24"/>
          <w:szCs w:val="24"/>
        </w:rPr>
      </w:pPr>
      <w:r w:rsidRPr="00FF66AC">
        <w:rPr>
          <w:rFonts w:ascii="Times New Roman" w:hAnsi="Times New Roman" w:cs="Times New Roman"/>
          <w:sz w:val="24"/>
          <w:szCs w:val="24"/>
        </w:rPr>
        <w:t xml:space="preserve">Please indicate the importance </w:t>
      </w:r>
      <w:r w:rsidR="00004799" w:rsidRPr="00FF66AC">
        <w:rPr>
          <w:rFonts w:ascii="Times New Roman" w:hAnsi="Times New Roman" w:cs="Times New Roman"/>
          <w:sz w:val="24"/>
          <w:szCs w:val="24"/>
        </w:rPr>
        <w:t>and performance</w:t>
      </w:r>
      <w:r w:rsidRPr="00FF66AC">
        <w:rPr>
          <w:rFonts w:ascii="Times New Roman" w:hAnsi="Times New Roman" w:cs="Times New Roman"/>
          <w:sz w:val="24"/>
          <w:szCs w:val="24"/>
        </w:rPr>
        <w:t xml:space="preserve"> of </w:t>
      </w:r>
      <w:r w:rsidR="006876D5" w:rsidRPr="00FF66AC">
        <w:rPr>
          <w:rFonts w:ascii="Times New Roman" w:hAnsi="Times New Roman" w:cs="Times New Roman"/>
          <w:sz w:val="24"/>
          <w:szCs w:val="24"/>
        </w:rPr>
        <w:t>the role</w:t>
      </w:r>
      <w:r w:rsidR="006876D5">
        <w:rPr>
          <w:rFonts w:ascii="Times New Roman" w:hAnsi="Times New Roman" w:cs="Times New Roman"/>
          <w:sz w:val="24"/>
          <w:szCs w:val="24"/>
        </w:rPr>
        <w:t>s</w:t>
      </w:r>
      <w:r w:rsidRPr="00FF66AC">
        <w:rPr>
          <w:rFonts w:ascii="Times New Roman" w:hAnsi="Times New Roman" w:cs="Times New Roman"/>
          <w:sz w:val="24"/>
          <w:szCs w:val="24"/>
        </w:rPr>
        <w:t xml:space="preserve"> perceived by CPs in the context of the COVID-19 pandemic.</w:t>
      </w:r>
    </w:p>
    <w:p w14:paraId="44A2F667" w14:textId="77777777" w:rsidR="00FF66AC" w:rsidRDefault="00FF66AC" w:rsidP="00090A67">
      <w:pPr>
        <w:rPr>
          <w:rFonts w:ascii="Times New Roman" w:hAnsi="Times New Roman" w:cs="Times New Roman"/>
          <w:sz w:val="24"/>
          <w:szCs w:val="24"/>
        </w:rPr>
      </w:pPr>
    </w:p>
    <w:p w14:paraId="43589B9F" w14:textId="2E84D5F8" w:rsidR="001A1AD9" w:rsidRPr="00D72C41" w:rsidRDefault="001A1AD9" w:rsidP="00090A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1AD9">
        <w:rPr>
          <w:rFonts w:ascii="Times New Roman" w:hAnsi="Times New Roman" w:cs="Times New Roman" w:hint="eastAsia"/>
          <w:sz w:val="24"/>
          <w:szCs w:val="24"/>
        </w:rPr>
        <w:t>1</w:t>
      </w:r>
      <w:r w:rsidRPr="001A1AD9">
        <w:rPr>
          <w:rFonts w:ascii="Times New Roman" w:hAnsi="Times New Roman" w:cs="Times New Roman"/>
          <w:sz w:val="24"/>
          <w:szCs w:val="24"/>
        </w:rPr>
        <w:t xml:space="preserve">) </w:t>
      </w:r>
      <w:r w:rsidR="00D72C41">
        <w:rPr>
          <w:rFonts w:ascii="Times New Roman" w:eastAsia="Times New Roman" w:hAnsi="Times New Roman" w:cs="Times New Roman"/>
          <w:b/>
          <w:sz w:val="22"/>
        </w:rPr>
        <w:t>Prevention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4"/>
        <w:gridCol w:w="835"/>
        <w:gridCol w:w="835"/>
        <w:gridCol w:w="835"/>
        <w:gridCol w:w="836"/>
        <w:gridCol w:w="835"/>
        <w:gridCol w:w="835"/>
        <w:gridCol w:w="836"/>
        <w:gridCol w:w="835"/>
        <w:gridCol w:w="835"/>
        <w:gridCol w:w="836"/>
      </w:tblGrid>
      <w:tr w:rsidR="008F7152" w14:paraId="315CCFB1" w14:textId="16CA73C0" w:rsidTr="00004799">
        <w:tc>
          <w:tcPr>
            <w:tcW w:w="5334" w:type="dxa"/>
            <w:vMerge w:val="restart"/>
          </w:tcPr>
          <w:p w14:paraId="6BCA4CEE" w14:textId="2F599D24" w:rsidR="008F7152" w:rsidRDefault="009E1758" w:rsidP="009E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65D8C">
              <w:rPr>
                <w:rFonts w:ascii="Times New Roman" w:hAnsi="Times New Roman" w:cs="Times New Roman"/>
                <w:sz w:val="24"/>
                <w:szCs w:val="24"/>
              </w:rPr>
              <w:t>oles</w:t>
            </w:r>
          </w:p>
        </w:tc>
        <w:tc>
          <w:tcPr>
            <w:tcW w:w="4176" w:type="dxa"/>
            <w:gridSpan w:val="5"/>
          </w:tcPr>
          <w:p w14:paraId="62B28E22" w14:textId="43E34541" w:rsidR="008F7152" w:rsidRDefault="008F7152" w:rsidP="0019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Importance</w:t>
            </w:r>
          </w:p>
        </w:tc>
        <w:tc>
          <w:tcPr>
            <w:tcW w:w="4177" w:type="dxa"/>
            <w:gridSpan w:val="5"/>
          </w:tcPr>
          <w:p w14:paraId="6FC75128" w14:textId="23549B94" w:rsidR="008F7152" w:rsidRDefault="008F7152" w:rsidP="0019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Performance</w:t>
            </w:r>
          </w:p>
        </w:tc>
      </w:tr>
      <w:tr w:rsidR="00CF4F51" w14:paraId="08340BFE" w14:textId="4C816584" w:rsidTr="00004799">
        <w:tc>
          <w:tcPr>
            <w:tcW w:w="5334" w:type="dxa"/>
            <w:vMerge/>
          </w:tcPr>
          <w:p w14:paraId="50988BA5" w14:textId="77777777" w:rsidR="008F7152" w:rsidRDefault="008F7152" w:rsidP="0009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8C752DF" w14:textId="77777777" w:rsidR="00B13A91" w:rsidRDefault="00CF4F51" w:rsidP="00090A67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⑤</w:t>
            </w:r>
            <w:r w:rsid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 xml:space="preserve"> </w:t>
            </w:r>
          </w:p>
          <w:p w14:paraId="07322AB0" w14:textId="7EEDEDC3" w:rsidR="008F7152" w:rsidRPr="00004799" w:rsidRDefault="00CF4F51" w:rsidP="00090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Very Important</w:t>
            </w:r>
          </w:p>
        </w:tc>
        <w:tc>
          <w:tcPr>
            <w:tcW w:w="835" w:type="dxa"/>
          </w:tcPr>
          <w:p w14:paraId="2A9C4B13" w14:textId="374BCCC8" w:rsidR="008F7152" w:rsidRPr="00004799" w:rsidRDefault="00CF4F51" w:rsidP="00090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④</w:t>
            </w:r>
            <w:r w:rsid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 xml:space="preserve"> </w:t>
            </w: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important</w:t>
            </w:r>
          </w:p>
        </w:tc>
        <w:tc>
          <w:tcPr>
            <w:tcW w:w="835" w:type="dxa"/>
          </w:tcPr>
          <w:p w14:paraId="48F8E707" w14:textId="71FBF084" w:rsidR="008F7152" w:rsidRPr="00004799" w:rsidRDefault="00CF4F51" w:rsidP="00090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③</w:t>
            </w:r>
            <w:r w:rsid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 xml:space="preserve"> </w:t>
            </w: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Moderately Important,</w:t>
            </w:r>
          </w:p>
        </w:tc>
        <w:tc>
          <w:tcPr>
            <w:tcW w:w="836" w:type="dxa"/>
          </w:tcPr>
          <w:p w14:paraId="60E4BCB6" w14:textId="77777777" w:rsidR="00004799" w:rsidRDefault="00CF4F51" w:rsidP="00090A67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②</w:t>
            </w:r>
          </w:p>
          <w:p w14:paraId="0FC3CA31" w14:textId="6946EC51" w:rsidR="008F7152" w:rsidRPr="00004799" w:rsidRDefault="00CF4F51" w:rsidP="00090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Slightly Important</w:t>
            </w:r>
          </w:p>
        </w:tc>
        <w:tc>
          <w:tcPr>
            <w:tcW w:w="835" w:type="dxa"/>
          </w:tcPr>
          <w:p w14:paraId="24943E3D" w14:textId="77777777" w:rsidR="00004799" w:rsidRDefault="00CF4F51" w:rsidP="00090A67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①</w:t>
            </w:r>
          </w:p>
          <w:p w14:paraId="65307AB0" w14:textId="4228716D" w:rsidR="008F7152" w:rsidRPr="00004799" w:rsidRDefault="00CF4F51" w:rsidP="00090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unimportant</w:t>
            </w:r>
          </w:p>
        </w:tc>
        <w:tc>
          <w:tcPr>
            <w:tcW w:w="835" w:type="dxa"/>
          </w:tcPr>
          <w:p w14:paraId="1D009E31" w14:textId="77777777" w:rsidR="00004799" w:rsidRDefault="00CF4F51" w:rsidP="00090A67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⑤</w:t>
            </w:r>
          </w:p>
          <w:p w14:paraId="0FDF9752" w14:textId="66246341" w:rsidR="008F7152" w:rsidRPr="00004799" w:rsidRDefault="00CF4F51" w:rsidP="00090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always</w:t>
            </w:r>
          </w:p>
        </w:tc>
        <w:tc>
          <w:tcPr>
            <w:tcW w:w="836" w:type="dxa"/>
          </w:tcPr>
          <w:p w14:paraId="06BEE6FF" w14:textId="77777777" w:rsidR="00004799" w:rsidRDefault="00CF4F51" w:rsidP="00090A67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④</w:t>
            </w:r>
          </w:p>
          <w:p w14:paraId="37B042A1" w14:textId="3BC16EA8" w:rsidR="008F7152" w:rsidRPr="00004799" w:rsidRDefault="00CF4F51" w:rsidP="00090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often</w:t>
            </w:r>
          </w:p>
        </w:tc>
        <w:tc>
          <w:tcPr>
            <w:tcW w:w="835" w:type="dxa"/>
          </w:tcPr>
          <w:p w14:paraId="5F89F2E3" w14:textId="77777777" w:rsidR="00004799" w:rsidRDefault="00CF4F51" w:rsidP="00090A67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③</w:t>
            </w:r>
          </w:p>
          <w:p w14:paraId="0FBCCF0D" w14:textId="64B06E72" w:rsidR="008F7152" w:rsidRPr="00004799" w:rsidRDefault="00CF4F51" w:rsidP="00090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sometimes</w:t>
            </w:r>
          </w:p>
        </w:tc>
        <w:tc>
          <w:tcPr>
            <w:tcW w:w="835" w:type="dxa"/>
          </w:tcPr>
          <w:p w14:paraId="5DE8D202" w14:textId="77777777" w:rsidR="00004799" w:rsidRDefault="00CF4F51" w:rsidP="00090A67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②</w:t>
            </w:r>
          </w:p>
          <w:p w14:paraId="595FEA48" w14:textId="4A37E8BF" w:rsidR="008F7152" w:rsidRPr="00004799" w:rsidRDefault="00CF4F51" w:rsidP="00090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rarely</w:t>
            </w:r>
          </w:p>
        </w:tc>
        <w:tc>
          <w:tcPr>
            <w:tcW w:w="836" w:type="dxa"/>
          </w:tcPr>
          <w:p w14:paraId="321EBCEC" w14:textId="77777777" w:rsidR="00004799" w:rsidRDefault="00CF4F51" w:rsidP="00090A67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①</w:t>
            </w:r>
          </w:p>
          <w:p w14:paraId="1B2047B5" w14:textId="47CD82C6" w:rsidR="008F7152" w:rsidRPr="00004799" w:rsidRDefault="00CF4F51" w:rsidP="00090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never</w:t>
            </w:r>
          </w:p>
        </w:tc>
      </w:tr>
      <w:tr w:rsidR="000D5F15" w14:paraId="2718DC59" w14:textId="406B9A8F" w:rsidTr="000D5F15">
        <w:trPr>
          <w:trHeight w:val="680"/>
        </w:trPr>
        <w:tc>
          <w:tcPr>
            <w:tcW w:w="5334" w:type="dxa"/>
          </w:tcPr>
          <w:p w14:paraId="4FBCBFD4" w14:textId="62C5AB93" w:rsidR="008F7152" w:rsidRPr="00857820" w:rsidRDefault="00F65D8C" w:rsidP="00090A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Providing information on COVID-19 symptoms and related information</w:t>
            </w:r>
          </w:p>
        </w:tc>
        <w:tc>
          <w:tcPr>
            <w:tcW w:w="835" w:type="dxa"/>
          </w:tcPr>
          <w:p w14:paraId="1717F678" w14:textId="77777777" w:rsidR="008F7152" w:rsidRDefault="008F7152" w:rsidP="0009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D5713E4" w14:textId="77777777" w:rsidR="008F7152" w:rsidRDefault="008F7152" w:rsidP="0009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60A2D171" w14:textId="77777777" w:rsidR="008F7152" w:rsidRDefault="008F7152" w:rsidP="0009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6149BE0E" w14:textId="77777777" w:rsidR="008F7152" w:rsidRDefault="008F7152" w:rsidP="0009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650D0F67" w14:textId="77777777" w:rsidR="008F7152" w:rsidRDefault="008F7152" w:rsidP="0009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114C6F9" w14:textId="77777777" w:rsidR="008F7152" w:rsidRDefault="008F7152" w:rsidP="0009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092A3593" w14:textId="77777777" w:rsidR="008F7152" w:rsidRDefault="008F7152" w:rsidP="0009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55220F27" w14:textId="7FF8DC59" w:rsidR="008F7152" w:rsidRDefault="008F7152" w:rsidP="0009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16AC3D10" w14:textId="77777777" w:rsidR="008F7152" w:rsidRDefault="008F7152" w:rsidP="0009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7B153570" w14:textId="77777777" w:rsidR="008F7152" w:rsidRDefault="008F7152" w:rsidP="0009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15" w14:paraId="2226B65B" w14:textId="77B0138D" w:rsidTr="000D5F15">
        <w:trPr>
          <w:trHeight w:val="704"/>
        </w:trPr>
        <w:tc>
          <w:tcPr>
            <w:tcW w:w="5334" w:type="dxa"/>
          </w:tcPr>
          <w:p w14:paraId="7FCA15B9" w14:textId="027DF2AC" w:rsidR="008F7152" w:rsidRPr="00723D0E" w:rsidRDefault="00723D0E" w:rsidP="00090A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D0E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Provision of i</w:t>
            </w:r>
            <w:r w:rsidR="00F65D8C" w:rsidRPr="00723D0E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nfection prevention education, such as hand hygiene, social distancing, and proper use of masks</w:t>
            </w:r>
          </w:p>
        </w:tc>
        <w:tc>
          <w:tcPr>
            <w:tcW w:w="835" w:type="dxa"/>
          </w:tcPr>
          <w:p w14:paraId="06B060C8" w14:textId="77777777" w:rsidR="008F7152" w:rsidRDefault="008F7152" w:rsidP="0009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377D94D3" w14:textId="77777777" w:rsidR="008F7152" w:rsidRDefault="008F7152" w:rsidP="0009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67C33705" w14:textId="77777777" w:rsidR="008F7152" w:rsidRDefault="008F7152" w:rsidP="0009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4722A8E3" w14:textId="77777777" w:rsidR="008F7152" w:rsidRDefault="008F7152" w:rsidP="0009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17B5DFCA" w14:textId="77777777" w:rsidR="008F7152" w:rsidRDefault="008F7152" w:rsidP="0009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3756FB43" w14:textId="77777777" w:rsidR="008F7152" w:rsidRDefault="008F7152" w:rsidP="0009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06C9201A" w14:textId="77777777" w:rsidR="008F7152" w:rsidRDefault="008F7152" w:rsidP="0009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1EF1F9A1" w14:textId="335609F7" w:rsidR="008F7152" w:rsidRDefault="008F7152" w:rsidP="0009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402697C" w14:textId="77777777" w:rsidR="008F7152" w:rsidRDefault="008F7152" w:rsidP="0009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38EB10D1" w14:textId="77777777" w:rsidR="008F7152" w:rsidRDefault="008F7152" w:rsidP="0009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51" w14:paraId="1A5B8357" w14:textId="2CF100DD" w:rsidTr="00004799">
        <w:tc>
          <w:tcPr>
            <w:tcW w:w="5334" w:type="dxa"/>
          </w:tcPr>
          <w:p w14:paraId="422E986D" w14:textId="3D403401" w:rsidR="008F7152" w:rsidRPr="00857820" w:rsidRDefault="00F65D8C" w:rsidP="00090A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Check</w:t>
            </w:r>
            <w:r w:rsidR="00BC23A0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ing of</w:t>
            </w:r>
            <w:r w:rsidRPr="00857820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 quarantine guidelines, such as disinfection </w:t>
            </w:r>
            <w:r w:rsidR="002B032C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and </w:t>
            </w:r>
            <w:r w:rsidRPr="00857820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ventilation of pharmacies, wearing</w:t>
            </w:r>
            <w:r w:rsidR="00BC23A0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 of</w:t>
            </w:r>
            <w:r w:rsidRPr="00857820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 personal masks, and hand hygiene</w:t>
            </w:r>
          </w:p>
        </w:tc>
        <w:tc>
          <w:tcPr>
            <w:tcW w:w="835" w:type="dxa"/>
          </w:tcPr>
          <w:p w14:paraId="109A5F7F" w14:textId="77777777" w:rsidR="008F7152" w:rsidRDefault="008F7152" w:rsidP="0009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D4E5312" w14:textId="77777777" w:rsidR="008F7152" w:rsidRDefault="008F7152" w:rsidP="0009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10D59B67" w14:textId="77777777" w:rsidR="008F7152" w:rsidRDefault="008F7152" w:rsidP="0009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6DB78B4B" w14:textId="77777777" w:rsidR="008F7152" w:rsidRDefault="008F7152" w:rsidP="0009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3567A406" w14:textId="77777777" w:rsidR="008F7152" w:rsidRDefault="008F7152" w:rsidP="0009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640C43AF" w14:textId="77777777" w:rsidR="008F7152" w:rsidRDefault="008F7152" w:rsidP="0009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1620D51E" w14:textId="77777777" w:rsidR="008F7152" w:rsidRDefault="008F7152" w:rsidP="0009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58D71AE" w14:textId="6CE130FA" w:rsidR="008F7152" w:rsidRDefault="008F7152" w:rsidP="0009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5E4F09A2" w14:textId="77777777" w:rsidR="008F7152" w:rsidRDefault="008F7152" w:rsidP="0009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34BAD715" w14:textId="77777777" w:rsidR="008F7152" w:rsidRDefault="008F7152" w:rsidP="0009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2E9DDB" w14:textId="77777777" w:rsidR="008F7152" w:rsidRDefault="008F7152" w:rsidP="00090A67">
      <w:pPr>
        <w:rPr>
          <w:rFonts w:ascii="Times New Roman" w:hAnsi="Times New Roman" w:cs="Times New Roman"/>
          <w:sz w:val="24"/>
          <w:szCs w:val="24"/>
        </w:rPr>
      </w:pPr>
    </w:p>
    <w:p w14:paraId="50C0B9E9" w14:textId="528C3FE0" w:rsidR="00FF66AC" w:rsidRDefault="00D72C41" w:rsidP="00090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2"/>
        </w:rPr>
        <w:t>Preparation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4"/>
        <w:gridCol w:w="835"/>
        <w:gridCol w:w="835"/>
        <w:gridCol w:w="835"/>
        <w:gridCol w:w="836"/>
        <w:gridCol w:w="835"/>
        <w:gridCol w:w="835"/>
        <w:gridCol w:w="836"/>
        <w:gridCol w:w="835"/>
        <w:gridCol w:w="835"/>
        <w:gridCol w:w="836"/>
      </w:tblGrid>
      <w:tr w:rsidR="00D72C41" w14:paraId="117781DC" w14:textId="77777777" w:rsidTr="008440FB">
        <w:tc>
          <w:tcPr>
            <w:tcW w:w="5334" w:type="dxa"/>
            <w:vMerge w:val="restart"/>
          </w:tcPr>
          <w:p w14:paraId="2DBA75F4" w14:textId="54E28993" w:rsidR="00D72C41" w:rsidRDefault="00AA3F2F" w:rsidP="00AA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72C41">
              <w:rPr>
                <w:rFonts w:ascii="Times New Roman" w:hAnsi="Times New Roman" w:cs="Times New Roman"/>
                <w:sz w:val="24"/>
                <w:szCs w:val="24"/>
              </w:rPr>
              <w:t>oles</w:t>
            </w:r>
          </w:p>
        </w:tc>
        <w:tc>
          <w:tcPr>
            <w:tcW w:w="4176" w:type="dxa"/>
            <w:gridSpan w:val="5"/>
          </w:tcPr>
          <w:p w14:paraId="654BD287" w14:textId="77777777" w:rsidR="00D72C41" w:rsidRDefault="00D72C41" w:rsidP="00AA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Importance</w:t>
            </w:r>
          </w:p>
        </w:tc>
        <w:tc>
          <w:tcPr>
            <w:tcW w:w="4177" w:type="dxa"/>
            <w:gridSpan w:val="5"/>
          </w:tcPr>
          <w:p w14:paraId="28D86A6C" w14:textId="77777777" w:rsidR="00D72C41" w:rsidRDefault="00D72C41" w:rsidP="00AA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Performance</w:t>
            </w:r>
          </w:p>
        </w:tc>
      </w:tr>
      <w:tr w:rsidR="00D72C41" w14:paraId="06BCF423" w14:textId="77777777" w:rsidTr="008440FB">
        <w:tc>
          <w:tcPr>
            <w:tcW w:w="5334" w:type="dxa"/>
            <w:vMerge/>
          </w:tcPr>
          <w:p w14:paraId="30BD997C" w14:textId="77777777" w:rsidR="00D72C41" w:rsidRDefault="00D72C4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B206B12" w14:textId="77777777" w:rsidR="00E631FE" w:rsidRDefault="00D72C41" w:rsidP="008440FB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⑤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 xml:space="preserve"> </w:t>
            </w:r>
          </w:p>
          <w:p w14:paraId="74B5E53D" w14:textId="2331DE0D" w:rsidR="00D72C41" w:rsidRPr="00004799" w:rsidRDefault="00D72C41" w:rsidP="00844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Very Important</w:t>
            </w:r>
          </w:p>
        </w:tc>
        <w:tc>
          <w:tcPr>
            <w:tcW w:w="835" w:type="dxa"/>
          </w:tcPr>
          <w:p w14:paraId="01284209" w14:textId="77777777" w:rsidR="00D72C41" w:rsidRPr="00004799" w:rsidRDefault="00D72C41" w:rsidP="00844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④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 xml:space="preserve"> </w:t>
            </w: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important</w:t>
            </w:r>
          </w:p>
        </w:tc>
        <w:tc>
          <w:tcPr>
            <w:tcW w:w="835" w:type="dxa"/>
          </w:tcPr>
          <w:p w14:paraId="007A03E7" w14:textId="77777777" w:rsidR="00D72C41" w:rsidRPr="00004799" w:rsidRDefault="00D72C41" w:rsidP="00844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③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 xml:space="preserve"> </w:t>
            </w: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Moderately Important,</w:t>
            </w:r>
          </w:p>
        </w:tc>
        <w:tc>
          <w:tcPr>
            <w:tcW w:w="836" w:type="dxa"/>
          </w:tcPr>
          <w:p w14:paraId="63F463F9" w14:textId="77777777" w:rsidR="00D72C41" w:rsidRDefault="00D72C41" w:rsidP="008440FB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②</w:t>
            </w:r>
          </w:p>
          <w:p w14:paraId="31AC2F7E" w14:textId="77777777" w:rsidR="00D72C41" w:rsidRPr="00004799" w:rsidRDefault="00D72C41" w:rsidP="00844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Slightly Important</w:t>
            </w:r>
          </w:p>
        </w:tc>
        <w:tc>
          <w:tcPr>
            <w:tcW w:w="835" w:type="dxa"/>
          </w:tcPr>
          <w:p w14:paraId="35A6D2CF" w14:textId="77777777" w:rsidR="00D72C41" w:rsidRDefault="00D72C41" w:rsidP="008440FB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①</w:t>
            </w:r>
          </w:p>
          <w:p w14:paraId="5BF22777" w14:textId="77777777" w:rsidR="00D72C41" w:rsidRPr="00004799" w:rsidRDefault="00D72C41" w:rsidP="00844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unimportant</w:t>
            </w:r>
          </w:p>
        </w:tc>
        <w:tc>
          <w:tcPr>
            <w:tcW w:w="835" w:type="dxa"/>
          </w:tcPr>
          <w:p w14:paraId="73E0D905" w14:textId="77777777" w:rsidR="00D72C41" w:rsidRDefault="00D72C41" w:rsidP="008440FB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⑤</w:t>
            </w:r>
          </w:p>
          <w:p w14:paraId="13F27806" w14:textId="77777777" w:rsidR="00D72C41" w:rsidRPr="00004799" w:rsidRDefault="00D72C41" w:rsidP="00844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always</w:t>
            </w:r>
          </w:p>
        </w:tc>
        <w:tc>
          <w:tcPr>
            <w:tcW w:w="836" w:type="dxa"/>
          </w:tcPr>
          <w:p w14:paraId="57F34489" w14:textId="77777777" w:rsidR="00D72C41" w:rsidRDefault="00D72C41" w:rsidP="008440FB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④</w:t>
            </w:r>
          </w:p>
          <w:p w14:paraId="2A992B1D" w14:textId="77777777" w:rsidR="00D72C41" w:rsidRPr="00004799" w:rsidRDefault="00D72C41" w:rsidP="00844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often</w:t>
            </w:r>
          </w:p>
        </w:tc>
        <w:tc>
          <w:tcPr>
            <w:tcW w:w="835" w:type="dxa"/>
          </w:tcPr>
          <w:p w14:paraId="5117CE3A" w14:textId="77777777" w:rsidR="00D72C41" w:rsidRDefault="00D72C41" w:rsidP="008440FB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③</w:t>
            </w:r>
          </w:p>
          <w:p w14:paraId="194F66FB" w14:textId="77777777" w:rsidR="00D72C41" w:rsidRPr="00004799" w:rsidRDefault="00D72C41" w:rsidP="00844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sometimes</w:t>
            </w:r>
          </w:p>
        </w:tc>
        <w:tc>
          <w:tcPr>
            <w:tcW w:w="835" w:type="dxa"/>
          </w:tcPr>
          <w:p w14:paraId="162E71D8" w14:textId="77777777" w:rsidR="00D72C41" w:rsidRDefault="00D72C41" w:rsidP="008440FB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②</w:t>
            </w:r>
          </w:p>
          <w:p w14:paraId="0ED229F6" w14:textId="77777777" w:rsidR="00D72C41" w:rsidRPr="00004799" w:rsidRDefault="00D72C41" w:rsidP="00844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rarely</w:t>
            </w:r>
          </w:p>
        </w:tc>
        <w:tc>
          <w:tcPr>
            <w:tcW w:w="836" w:type="dxa"/>
          </w:tcPr>
          <w:p w14:paraId="2FA08894" w14:textId="77777777" w:rsidR="00D72C41" w:rsidRDefault="00D72C41" w:rsidP="008440FB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①</w:t>
            </w:r>
          </w:p>
          <w:p w14:paraId="3CA450CF" w14:textId="77777777" w:rsidR="00D72C41" w:rsidRPr="00004799" w:rsidRDefault="00D72C41" w:rsidP="00844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never</w:t>
            </w:r>
          </w:p>
        </w:tc>
      </w:tr>
      <w:tr w:rsidR="00D72C41" w14:paraId="0B53D5A0" w14:textId="77777777" w:rsidTr="000D2AFE">
        <w:trPr>
          <w:trHeight w:val="810"/>
        </w:trPr>
        <w:tc>
          <w:tcPr>
            <w:tcW w:w="5334" w:type="dxa"/>
          </w:tcPr>
          <w:p w14:paraId="19EE9B83" w14:textId="37C8AA0C" w:rsidR="00D72C41" w:rsidRPr="000B7F0A" w:rsidRDefault="000B7F0A" w:rsidP="000B7F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F0A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Preliminary securing of prescription drug supply, including chronic disease drugs (except when the drugs are out of stock)</w:t>
            </w:r>
          </w:p>
        </w:tc>
        <w:tc>
          <w:tcPr>
            <w:tcW w:w="835" w:type="dxa"/>
          </w:tcPr>
          <w:p w14:paraId="71D0BE4A" w14:textId="77777777" w:rsidR="00D72C41" w:rsidRDefault="00D72C4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70210495" w14:textId="77777777" w:rsidR="00D72C41" w:rsidRDefault="00D72C4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3DB9B0F4" w14:textId="77777777" w:rsidR="00D72C41" w:rsidRDefault="00D72C4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17C65EFA" w14:textId="77777777" w:rsidR="00D72C41" w:rsidRDefault="00D72C4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30366A99" w14:textId="77777777" w:rsidR="00D72C41" w:rsidRDefault="00D72C4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32A437E4" w14:textId="77777777" w:rsidR="00D72C41" w:rsidRDefault="00D72C4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6100E42B" w14:textId="77777777" w:rsidR="00D72C41" w:rsidRDefault="00D72C4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7A3E2441" w14:textId="77777777" w:rsidR="00D72C41" w:rsidRDefault="00D72C4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3D01BB43" w14:textId="77777777" w:rsidR="00D72C41" w:rsidRDefault="00D72C4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0679D7AE" w14:textId="77777777" w:rsidR="00D72C41" w:rsidRDefault="00D72C4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C41" w14:paraId="737FB27A" w14:textId="77777777" w:rsidTr="008440FB">
        <w:trPr>
          <w:trHeight w:val="704"/>
        </w:trPr>
        <w:tc>
          <w:tcPr>
            <w:tcW w:w="5334" w:type="dxa"/>
          </w:tcPr>
          <w:p w14:paraId="2A37236F" w14:textId="3575A398" w:rsidR="00D72C41" w:rsidRPr="00857820" w:rsidRDefault="00EE63DA" w:rsidP="008440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lastRenderedPageBreak/>
              <w:t>Preliminary securing of over-the-counter drugs and quasi-drugs (disinfectants, masks, etc.)</w:t>
            </w:r>
          </w:p>
        </w:tc>
        <w:tc>
          <w:tcPr>
            <w:tcW w:w="835" w:type="dxa"/>
          </w:tcPr>
          <w:p w14:paraId="205717AB" w14:textId="77777777" w:rsidR="00D72C41" w:rsidRDefault="00D72C4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833B364" w14:textId="77777777" w:rsidR="00D72C41" w:rsidRDefault="00D72C4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275ECFB" w14:textId="77777777" w:rsidR="00D72C41" w:rsidRDefault="00D72C4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01111102" w14:textId="77777777" w:rsidR="00D72C41" w:rsidRDefault="00D72C4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6C63992" w14:textId="77777777" w:rsidR="00D72C41" w:rsidRDefault="00D72C4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7D9B5738" w14:textId="77777777" w:rsidR="00D72C41" w:rsidRDefault="00D72C4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4B6DED78" w14:textId="77777777" w:rsidR="00D72C41" w:rsidRDefault="00D72C4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533BF6D3" w14:textId="77777777" w:rsidR="00D72C41" w:rsidRDefault="00D72C4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3E78DB83" w14:textId="77777777" w:rsidR="00D72C41" w:rsidRDefault="00D72C4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3D8A08C8" w14:textId="77777777" w:rsidR="00D72C41" w:rsidRDefault="00D72C4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C41" w14:paraId="3FE25664" w14:textId="77777777" w:rsidTr="000D2AFE">
        <w:trPr>
          <w:trHeight w:val="888"/>
        </w:trPr>
        <w:tc>
          <w:tcPr>
            <w:tcW w:w="5334" w:type="dxa"/>
          </w:tcPr>
          <w:p w14:paraId="04EED9A6" w14:textId="069425AF" w:rsidR="00D72C41" w:rsidRPr="00857820" w:rsidRDefault="00EE63DA" w:rsidP="008440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Preparation of COVID-19-related work guidelines in pharmacies (e.g., designating the role, quarantine guidelines, </w:t>
            </w:r>
            <w:r w:rsidR="00532949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and </w:t>
            </w:r>
            <w:r w:rsidRPr="00857820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reporting guidelines)</w:t>
            </w:r>
          </w:p>
        </w:tc>
        <w:tc>
          <w:tcPr>
            <w:tcW w:w="835" w:type="dxa"/>
          </w:tcPr>
          <w:p w14:paraId="5A207B5D" w14:textId="77777777" w:rsidR="00D72C41" w:rsidRDefault="00D72C4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2B297242" w14:textId="77777777" w:rsidR="00D72C41" w:rsidRDefault="00D72C4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70110EC9" w14:textId="77777777" w:rsidR="00D72C41" w:rsidRDefault="00D72C4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597139CB" w14:textId="77777777" w:rsidR="00D72C41" w:rsidRDefault="00D72C4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67C2F57D" w14:textId="77777777" w:rsidR="00D72C41" w:rsidRDefault="00D72C4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3D50A6F5" w14:textId="77777777" w:rsidR="00D72C41" w:rsidRDefault="00D72C4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5A21EA15" w14:textId="77777777" w:rsidR="00D72C41" w:rsidRDefault="00D72C4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621E02BD" w14:textId="77777777" w:rsidR="00D72C41" w:rsidRDefault="00D72C4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345C0811" w14:textId="77777777" w:rsidR="00D72C41" w:rsidRDefault="00D72C4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49AE543C" w14:textId="77777777" w:rsidR="00D72C41" w:rsidRDefault="00D72C4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604" w14:paraId="2F748A47" w14:textId="77777777" w:rsidTr="000D2AFE">
        <w:trPr>
          <w:trHeight w:val="828"/>
        </w:trPr>
        <w:tc>
          <w:tcPr>
            <w:tcW w:w="5334" w:type="dxa"/>
          </w:tcPr>
          <w:p w14:paraId="30CEBE0C" w14:textId="17A7EC51" w:rsidR="00B76604" w:rsidRPr="00857820" w:rsidRDefault="00277FEC" w:rsidP="008440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EC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Collecti</w:t>
            </w:r>
            <w:r w:rsidR="002B032C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ng</w:t>
            </w:r>
            <w:r w:rsidR="00EE63DA" w:rsidRPr="00857820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 and updat</w:t>
            </w:r>
            <w:r w:rsidR="002B032C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ing</w:t>
            </w:r>
            <w:r w:rsidR="00EE63DA" w:rsidRPr="00857820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 the latest information for the treatment and management of patients with COVID-19</w:t>
            </w:r>
          </w:p>
        </w:tc>
        <w:tc>
          <w:tcPr>
            <w:tcW w:w="835" w:type="dxa"/>
          </w:tcPr>
          <w:p w14:paraId="065D9A25" w14:textId="77777777" w:rsidR="00B76604" w:rsidRDefault="00B76604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FEF315E" w14:textId="77777777" w:rsidR="00B76604" w:rsidRDefault="00B76604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2645B845" w14:textId="77777777" w:rsidR="00B76604" w:rsidRDefault="00B76604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5BBAEFBA" w14:textId="77777777" w:rsidR="00B76604" w:rsidRDefault="00B76604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2D8BA968" w14:textId="77777777" w:rsidR="00B76604" w:rsidRDefault="00B76604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61EED7C4" w14:textId="77777777" w:rsidR="00B76604" w:rsidRDefault="00B76604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22D86401" w14:textId="77777777" w:rsidR="00B76604" w:rsidRDefault="00B76604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6281401F" w14:textId="77777777" w:rsidR="00B76604" w:rsidRDefault="00B76604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1385C33A" w14:textId="77777777" w:rsidR="00B76604" w:rsidRDefault="00B76604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0D9F3302" w14:textId="77777777" w:rsidR="00B76604" w:rsidRDefault="00B76604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860F90" w14:textId="77777777" w:rsidR="00FF66AC" w:rsidRPr="00277FEC" w:rsidRDefault="00FF66AC" w:rsidP="00090A67">
      <w:pPr>
        <w:rPr>
          <w:rFonts w:ascii="Times New Roman" w:hAnsi="Times New Roman" w:cs="Times New Roman"/>
          <w:sz w:val="24"/>
          <w:szCs w:val="24"/>
        </w:rPr>
      </w:pPr>
    </w:p>
    <w:p w14:paraId="6ACBE497" w14:textId="5AF073B3" w:rsidR="00B76604" w:rsidRDefault="00EE63DA" w:rsidP="00090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2"/>
        </w:rPr>
        <w:t>Response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4"/>
        <w:gridCol w:w="835"/>
        <w:gridCol w:w="835"/>
        <w:gridCol w:w="835"/>
        <w:gridCol w:w="836"/>
        <w:gridCol w:w="835"/>
        <w:gridCol w:w="835"/>
        <w:gridCol w:w="836"/>
        <w:gridCol w:w="835"/>
        <w:gridCol w:w="835"/>
        <w:gridCol w:w="836"/>
      </w:tblGrid>
      <w:tr w:rsidR="00B76604" w14:paraId="1E301215" w14:textId="77777777" w:rsidTr="008440FB">
        <w:tc>
          <w:tcPr>
            <w:tcW w:w="5334" w:type="dxa"/>
            <w:vMerge w:val="restart"/>
          </w:tcPr>
          <w:p w14:paraId="595F78CE" w14:textId="6A1DC339" w:rsidR="00B76604" w:rsidRDefault="00A764A0" w:rsidP="00A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76604">
              <w:rPr>
                <w:rFonts w:ascii="Times New Roman" w:hAnsi="Times New Roman" w:cs="Times New Roman"/>
                <w:sz w:val="24"/>
                <w:szCs w:val="24"/>
              </w:rPr>
              <w:t>oles</w:t>
            </w:r>
          </w:p>
        </w:tc>
        <w:tc>
          <w:tcPr>
            <w:tcW w:w="4176" w:type="dxa"/>
            <w:gridSpan w:val="5"/>
          </w:tcPr>
          <w:p w14:paraId="3EAA4DAE" w14:textId="77777777" w:rsidR="00B76604" w:rsidRDefault="00B76604" w:rsidP="00A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Importance</w:t>
            </w:r>
          </w:p>
        </w:tc>
        <w:tc>
          <w:tcPr>
            <w:tcW w:w="4177" w:type="dxa"/>
            <w:gridSpan w:val="5"/>
          </w:tcPr>
          <w:p w14:paraId="2672D3B2" w14:textId="77777777" w:rsidR="00B76604" w:rsidRDefault="00B76604" w:rsidP="00A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Performance</w:t>
            </w:r>
          </w:p>
        </w:tc>
      </w:tr>
      <w:tr w:rsidR="00B76604" w14:paraId="7777CB0B" w14:textId="77777777" w:rsidTr="008440FB">
        <w:tc>
          <w:tcPr>
            <w:tcW w:w="5334" w:type="dxa"/>
            <w:vMerge/>
          </w:tcPr>
          <w:p w14:paraId="35326EDF" w14:textId="77777777" w:rsidR="00B76604" w:rsidRDefault="00B76604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6994AC5D" w14:textId="77777777" w:rsidR="00A117A2" w:rsidRDefault="00B76604" w:rsidP="008440FB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⑤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 xml:space="preserve"> </w:t>
            </w:r>
          </w:p>
          <w:p w14:paraId="6AD4202D" w14:textId="64D8BB41" w:rsidR="00B76604" w:rsidRPr="00004799" w:rsidRDefault="00B76604" w:rsidP="00844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Very Important</w:t>
            </w:r>
          </w:p>
        </w:tc>
        <w:tc>
          <w:tcPr>
            <w:tcW w:w="835" w:type="dxa"/>
          </w:tcPr>
          <w:p w14:paraId="66E33CE8" w14:textId="77777777" w:rsidR="00B76604" w:rsidRPr="00004799" w:rsidRDefault="00B76604" w:rsidP="00844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④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 xml:space="preserve"> </w:t>
            </w: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important</w:t>
            </w:r>
          </w:p>
        </w:tc>
        <w:tc>
          <w:tcPr>
            <w:tcW w:w="835" w:type="dxa"/>
          </w:tcPr>
          <w:p w14:paraId="36A4731D" w14:textId="77777777" w:rsidR="00B76604" w:rsidRPr="00004799" w:rsidRDefault="00B76604" w:rsidP="00844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③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 xml:space="preserve"> </w:t>
            </w: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Moderately Important,</w:t>
            </w:r>
          </w:p>
        </w:tc>
        <w:tc>
          <w:tcPr>
            <w:tcW w:w="836" w:type="dxa"/>
          </w:tcPr>
          <w:p w14:paraId="5DE0E96A" w14:textId="77777777" w:rsidR="00B76604" w:rsidRDefault="00B76604" w:rsidP="008440FB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②</w:t>
            </w:r>
          </w:p>
          <w:p w14:paraId="18676519" w14:textId="77777777" w:rsidR="00B76604" w:rsidRPr="00004799" w:rsidRDefault="00B76604" w:rsidP="00844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Slightly Important</w:t>
            </w:r>
          </w:p>
        </w:tc>
        <w:tc>
          <w:tcPr>
            <w:tcW w:w="835" w:type="dxa"/>
          </w:tcPr>
          <w:p w14:paraId="519E1E89" w14:textId="77777777" w:rsidR="00B76604" w:rsidRDefault="00B76604" w:rsidP="008440FB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①</w:t>
            </w:r>
          </w:p>
          <w:p w14:paraId="3A065F49" w14:textId="77777777" w:rsidR="00B76604" w:rsidRPr="00004799" w:rsidRDefault="00B76604" w:rsidP="00844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unimportant</w:t>
            </w:r>
          </w:p>
        </w:tc>
        <w:tc>
          <w:tcPr>
            <w:tcW w:w="835" w:type="dxa"/>
          </w:tcPr>
          <w:p w14:paraId="2182547B" w14:textId="77777777" w:rsidR="00B76604" w:rsidRDefault="00B76604" w:rsidP="008440FB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⑤</w:t>
            </w:r>
          </w:p>
          <w:p w14:paraId="1FEFA7CF" w14:textId="77777777" w:rsidR="00B76604" w:rsidRPr="00004799" w:rsidRDefault="00B76604" w:rsidP="00844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always</w:t>
            </w:r>
          </w:p>
        </w:tc>
        <w:tc>
          <w:tcPr>
            <w:tcW w:w="836" w:type="dxa"/>
          </w:tcPr>
          <w:p w14:paraId="480581B9" w14:textId="77777777" w:rsidR="00B76604" w:rsidRDefault="00B76604" w:rsidP="008440FB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④</w:t>
            </w:r>
          </w:p>
          <w:p w14:paraId="164E61AA" w14:textId="77777777" w:rsidR="00B76604" w:rsidRPr="00004799" w:rsidRDefault="00B76604" w:rsidP="00844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often</w:t>
            </w:r>
          </w:p>
        </w:tc>
        <w:tc>
          <w:tcPr>
            <w:tcW w:w="835" w:type="dxa"/>
          </w:tcPr>
          <w:p w14:paraId="580566DC" w14:textId="77777777" w:rsidR="00B76604" w:rsidRDefault="00B76604" w:rsidP="008440FB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③</w:t>
            </w:r>
          </w:p>
          <w:p w14:paraId="6247F749" w14:textId="77777777" w:rsidR="00B76604" w:rsidRPr="00004799" w:rsidRDefault="00B76604" w:rsidP="00844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sometimes</w:t>
            </w:r>
          </w:p>
        </w:tc>
        <w:tc>
          <w:tcPr>
            <w:tcW w:w="835" w:type="dxa"/>
          </w:tcPr>
          <w:p w14:paraId="7DE6A4E6" w14:textId="77777777" w:rsidR="00B76604" w:rsidRDefault="00B76604" w:rsidP="008440FB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②</w:t>
            </w:r>
          </w:p>
          <w:p w14:paraId="145115A7" w14:textId="77777777" w:rsidR="00B76604" w:rsidRPr="00004799" w:rsidRDefault="00B76604" w:rsidP="00844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rarely</w:t>
            </w:r>
          </w:p>
        </w:tc>
        <w:tc>
          <w:tcPr>
            <w:tcW w:w="836" w:type="dxa"/>
          </w:tcPr>
          <w:p w14:paraId="05B85228" w14:textId="77777777" w:rsidR="00B76604" w:rsidRDefault="00B76604" w:rsidP="008440FB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①</w:t>
            </w:r>
          </w:p>
          <w:p w14:paraId="0B347BA3" w14:textId="77777777" w:rsidR="00B76604" w:rsidRPr="00004799" w:rsidRDefault="00B76604" w:rsidP="00844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never</w:t>
            </w:r>
          </w:p>
        </w:tc>
      </w:tr>
      <w:tr w:rsidR="00857820" w14:paraId="1B16C98D" w14:textId="77777777" w:rsidTr="00522382">
        <w:trPr>
          <w:trHeight w:val="680"/>
        </w:trPr>
        <w:tc>
          <w:tcPr>
            <w:tcW w:w="5334" w:type="dxa"/>
          </w:tcPr>
          <w:p w14:paraId="49B552FE" w14:textId="4F5A08CC" w:rsidR="00857820" w:rsidRPr="00562F1E" w:rsidRDefault="00562F1E" w:rsidP="00562F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F1E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Implementation of the COVID-19-related health and quarantine policies of the government</w:t>
            </w:r>
          </w:p>
        </w:tc>
        <w:tc>
          <w:tcPr>
            <w:tcW w:w="4176" w:type="dxa"/>
            <w:gridSpan w:val="5"/>
          </w:tcPr>
          <w:p w14:paraId="533776D3" w14:textId="77777777" w:rsidR="00857820" w:rsidRDefault="0085782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5"/>
          </w:tcPr>
          <w:p w14:paraId="17B8796B" w14:textId="77777777" w:rsidR="00857820" w:rsidRDefault="0085782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604" w14:paraId="772EF79D" w14:textId="77777777" w:rsidTr="003238AF">
        <w:trPr>
          <w:trHeight w:val="692"/>
        </w:trPr>
        <w:tc>
          <w:tcPr>
            <w:tcW w:w="5334" w:type="dxa"/>
          </w:tcPr>
          <w:p w14:paraId="543EEB3B" w14:textId="5E0EB915" w:rsidR="00B76604" w:rsidRDefault="00857820" w:rsidP="009D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Listing and selling emergency medicines for COVID-19 at-home care </w:t>
            </w:r>
            <w:r w:rsidR="00D522C6" w:rsidRPr="008A4721">
              <w:rPr>
                <w:rFonts w:ascii="Times New Roman" w:eastAsia="Times New Roman" w:hAnsi="Times New Roman" w:cs="Times New Roman"/>
                <w:sz w:val="22"/>
              </w:rPr>
              <w:t>or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self-isolation</w:t>
            </w:r>
          </w:p>
        </w:tc>
        <w:tc>
          <w:tcPr>
            <w:tcW w:w="835" w:type="dxa"/>
          </w:tcPr>
          <w:p w14:paraId="0CD31B71" w14:textId="77777777" w:rsidR="00B76604" w:rsidRDefault="00B76604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19D06BD6" w14:textId="77777777" w:rsidR="00B76604" w:rsidRDefault="00B76604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6BC5A38B" w14:textId="77777777" w:rsidR="00B76604" w:rsidRDefault="00B76604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181FEB2F" w14:textId="77777777" w:rsidR="00B76604" w:rsidRDefault="00B76604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1B8E1BE7" w14:textId="77777777" w:rsidR="00B76604" w:rsidRDefault="00B76604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35D13EBE" w14:textId="77777777" w:rsidR="00B76604" w:rsidRDefault="00B76604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3760BFFD" w14:textId="77777777" w:rsidR="00B76604" w:rsidRDefault="00B76604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15B212E5" w14:textId="77777777" w:rsidR="00B76604" w:rsidRDefault="00B76604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6B8BA7B1" w14:textId="77777777" w:rsidR="00B76604" w:rsidRDefault="00B76604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67AD1C99" w14:textId="77777777" w:rsidR="00B76604" w:rsidRDefault="00B76604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604" w14:paraId="7B24F204" w14:textId="77777777" w:rsidTr="00290110">
        <w:trPr>
          <w:trHeight w:val="533"/>
        </w:trPr>
        <w:tc>
          <w:tcPr>
            <w:tcW w:w="5334" w:type="dxa"/>
          </w:tcPr>
          <w:p w14:paraId="5FDE40AA" w14:textId="4A707CD2" w:rsidR="00B76604" w:rsidRPr="008A4721" w:rsidRDefault="005F5928" w:rsidP="009D0DC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4721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8A4721" w:rsidRPr="008A4721">
              <w:rPr>
                <w:rFonts w:ascii="Times New Roman" w:eastAsia="Times New Roman" w:hAnsi="Times New Roman" w:cs="Times New Roman"/>
                <w:sz w:val="22"/>
              </w:rPr>
              <w:t>Involvement in the implementation of</w:t>
            </w:r>
            <w:r w:rsidR="008A4721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8A4721">
              <w:rPr>
                <w:rFonts w:ascii="Times New Roman" w:eastAsia="Times New Roman" w:hAnsi="Times New Roman" w:cs="Times New Roman"/>
                <w:sz w:val="22"/>
              </w:rPr>
              <w:t>the Mask Policy</w:t>
            </w:r>
          </w:p>
        </w:tc>
        <w:tc>
          <w:tcPr>
            <w:tcW w:w="835" w:type="dxa"/>
          </w:tcPr>
          <w:p w14:paraId="6C6392B2" w14:textId="77777777" w:rsidR="00B76604" w:rsidRDefault="00B76604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2FFA7CE" w14:textId="77777777" w:rsidR="00B76604" w:rsidRDefault="00B76604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64D56E76" w14:textId="77777777" w:rsidR="00B76604" w:rsidRDefault="00B76604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6AFBA2E5" w14:textId="77777777" w:rsidR="00B76604" w:rsidRDefault="00B76604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52A518F6" w14:textId="77777777" w:rsidR="00B76604" w:rsidRDefault="00B76604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22BB7341" w14:textId="77777777" w:rsidR="00B76604" w:rsidRDefault="00B76604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0C414EF2" w14:textId="77777777" w:rsidR="00B76604" w:rsidRDefault="00B76604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07E5495" w14:textId="77777777" w:rsidR="00B76604" w:rsidRDefault="00B76604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97FBA96" w14:textId="77777777" w:rsidR="00B76604" w:rsidRDefault="00B76604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4425D9E5" w14:textId="77777777" w:rsidR="00B76604" w:rsidRDefault="00B76604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20" w:rsidRPr="00290110" w14:paraId="61B5A814" w14:textId="77777777" w:rsidTr="008440FB">
        <w:tc>
          <w:tcPr>
            <w:tcW w:w="5334" w:type="dxa"/>
          </w:tcPr>
          <w:p w14:paraId="5E87927A" w14:textId="05DA03ED" w:rsidR="00857820" w:rsidRPr="00191CDB" w:rsidRDefault="00191CDB" w:rsidP="00191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CDB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Guiding pharmacy visitors on the use of COVID-19 home test kits and the proper reporting of positive tests results</w:t>
            </w:r>
          </w:p>
        </w:tc>
        <w:tc>
          <w:tcPr>
            <w:tcW w:w="835" w:type="dxa"/>
          </w:tcPr>
          <w:p w14:paraId="120B49C2" w14:textId="77777777" w:rsidR="00857820" w:rsidRDefault="0085782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56195F7B" w14:textId="77777777" w:rsidR="00857820" w:rsidRDefault="0085782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2670E0E1" w14:textId="77777777" w:rsidR="00857820" w:rsidRDefault="0085782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536FE07E" w14:textId="77777777" w:rsidR="00857820" w:rsidRDefault="0085782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60429ED" w14:textId="77777777" w:rsidR="00857820" w:rsidRDefault="0085782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68C92F01" w14:textId="77777777" w:rsidR="00857820" w:rsidRDefault="0085782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091D2544" w14:textId="77777777" w:rsidR="00857820" w:rsidRDefault="0085782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3E2B4465" w14:textId="77777777" w:rsidR="00857820" w:rsidRDefault="0085782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1CEBB45B" w14:textId="77777777" w:rsidR="00857820" w:rsidRDefault="0085782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1972BC7C" w14:textId="77777777" w:rsidR="00857820" w:rsidRDefault="0085782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20" w14:paraId="0903FC1C" w14:textId="77777777" w:rsidTr="008440FB">
        <w:tc>
          <w:tcPr>
            <w:tcW w:w="5334" w:type="dxa"/>
          </w:tcPr>
          <w:p w14:paraId="31D0F1BB" w14:textId="3E38616F" w:rsidR="00857820" w:rsidRPr="005971DB" w:rsidRDefault="005971DB" w:rsidP="00597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1DB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Identification of patients suspected with COVID-19 and provision of information obtained from public health centers, clinics, and</w:t>
            </w:r>
            <w:r w:rsidRPr="00597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 xml:space="preserve"> KDCA</w:t>
            </w:r>
            <w:r w:rsidRPr="005971DB">
              <w:rPr>
                <w:rFonts w:ascii="Times New Roman" w:eastAsia="Times New Roman" w:hAnsi="Times New Roman" w:cs="Times New Roman"/>
                <w:b/>
                <w:bCs/>
                <w:sz w:val="22"/>
                <w:vertAlign w:val="superscript"/>
              </w:rPr>
              <w:t xml:space="preserve"> </w:t>
            </w:r>
            <w:r w:rsidRPr="005971DB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to the suspected patients</w:t>
            </w:r>
          </w:p>
        </w:tc>
        <w:tc>
          <w:tcPr>
            <w:tcW w:w="835" w:type="dxa"/>
          </w:tcPr>
          <w:p w14:paraId="37D65519" w14:textId="77777777" w:rsidR="00857820" w:rsidRDefault="0085782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348B6278" w14:textId="77777777" w:rsidR="00857820" w:rsidRDefault="0085782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624D6CE2" w14:textId="77777777" w:rsidR="00857820" w:rsidRDefault="0085782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4F570B64" w14:textId="77777777" w:rsidR="00857820" w:rsidRDefault="0085782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595CEDBE" w14:textId="77777777" w:rsidR="00857820" w:rsidRDefault="0085782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5D1979DF" w14:textId="77777777" w:rsidR="00857820" w:rsidRDefault="0085782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356556C6" w14:textId="77777777" w:rsidR="00857820" w:rsidRDefault="0085782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BBEBFF3" w14:textId="77777777" w:rsidR="00857820" w:rsidRDefault="0085782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2FD694D6" w14:textId="77777777" w:rsidR="00857820" w:rsidRDefault="0085782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56189B20" w14:textId="77777777" w:rsidR="00857820" w:rsidRDefault="0085782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10" w14:paraId="692F38DF" w14:textId="77777777" w:rsidTr="00FD272E">
        <w:tc>
          <w:tcPr>
            <w:tcW w:w="5334" w:type="dxa"/>
          </w:tcPr>
          <w:p w14:paraId="63484E25" w14:textId="5FD29B66" w:rsidR="00290110" w:rsidRPr="003E0195" w:rsidRDefault="003E0195" w:rsidP="003E0195">
            <w:pPr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3E0195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Ensuring sufficient drug supply and creation of </w:t>
            </w:r>
            <w:r w:rsidRPr="003E0195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lastRenderedPageBreak/>
              <w:t>solution plans for out-of-stock medications</w:t>
            </w:r>
          </w:p>
        </w:tc>
        <w:tc>
          <w:tcPr>
            <w:tcW w:w="4176" w:type="dxa"/>
            <w:gridSpan w:val="5"/>
          </w:tcPr>
          <w:p w14:paraId="62F96E47" w14:textId="77777777" w:rsidR="00290110" w:rsidRDefault="0029011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5"/>
          </w:tcPr>
          <w:p w14:paraId="4BA08C32" w14:textId="77777777" w:rsidR="00290110" w:rsidRDefault="0029011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20" w14:paraId="63A783C0" w14:textId="77777777" w:rsidTr="008440FB">
        <w:tc>
          <w:tcPr>
            <w:tcW w:w="5334" w:type="dxa"/>
          </w:tcPr>
          <w:p w14:paraId="39F19D4F" w14:textId="0B146604" w:rsidR="00857820" w:rsidRDefault="00E74F5B" w:rsidP="00E74F5B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730C2C">
              <w:rPr>
                <w:rFonts w:ascii="Times New Roman" w:eastAsia="Times New Roman" w:hAnsi="Times New Roman" w:cs="Times New Roman"/>
                <w:sz w:val="22"/>
              </w:rPr>
              <w:t xml:space="preserve">In case of shortage or </w:t>
            </w:r>
            <w:r>
              <w:rPr>
                <w:rFonts w:ascii="Times New Roman" w:eastAsia="Times New Roman" w:hAnsi="Times New Roman" w:cs="Times New Roman"/>
                <w:sz w:val="22"/>
              </w:rPr>
              <w:t>unavailability</w:t>
            </w:r>
            <w:r w:rsidRPr="00730C2C">
              <w:rPr>
                <w:rFonts w:ascii="Times New Roman" w:eastAsia="Times New Roman" w:hAnsi="Times New Roman" w:cs="Times New Roman"/>
                <w:sz w:val="22"/>
              </w:rPr>
              <w:t xml:space="preserve"> of chronic disease drugs, the prescribing doctors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are </w:t>
            </w:r>
            <w:r w:rsidRPr="00730C2C">
              <w:rPr>
                <w:rFonts w:ascii="Times New Roman" w:eastAsia="Times New Roman" w:hAnsi="Times New Roman" w:cs="Times New Roman"/>
                <w:sz w:val="22"/>
              </w:rPr>
              <w:t>contact</w:t>
            </w:r>
            <w:r>
              <w:rPr>
                <w:rFonts w:ascii="Times New Roman" w:eastAsia="Times New Roman" w:hAnsi="Times New Roman" w:cs="Times New Roman"/>
                <w:sz w:val="22"/>
              </w:rPr>
              <w:t>ed</w:t>
            </w:r>
            <w:r w:rsidRPr="00730C2C">
              <w:rPr>
                <w:rFonts w:ascii="Times New Roman" w:eastAsia="Times New Roman" w:hAnsi="Times New Roman" w:cs="Times New Roman"/>
                <w:sz w:val="22"/>
              </w:rPr>
              <w:t xml:space="preserve"> to change/modify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the </w:t>
            </w:r>
            <w:r w:rsidRPr="00730C2C">
              <w:rPr>
                <w:rFonts w:ascii="Times New Roman" w:eastAsia="Times New Roman" w:hAnsi="Times New Roman" w:cs="Times New Roman"/>
                <w:sz w:val="22"/>
              </w:rPr>
              <w:t xml:space="preserve">prescription or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request for </w:t>
            </w:r>
            <w:r w:rsidRPr="00730C2C">
              <w:rPr>
                <w:rFonts w:ascii="Times New Roman" w:eastAsia="Times New Roman" w:hAnsi="Times New Roman" w:cs="Times New Roman"/>
                <w:sz w:val="22"/>
              </w:rPr>
              <w:t>generic substitution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835" w:type="dxa"/>
          </w:tcPr>
          <w:p w14:paraId="052CB472" w14:textId="77777777" w:rsidR="00857820" w:rsidRDefault="0085782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1F133D9A" w14:textId="77777777" w:rsidR="00857820" w:rsidRDefault="0085782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02EFBA9" w14:textId="77777777" w:rsidR="00857820" w:rsidRDefault="0085782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65795D81" w14:textId="77777777" w:rsidR="00857820" w:rsidRDefault="0085782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7C051944" w14:textId="77777777" w:rsidR="00857820" w:rsidRDefault="0085782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6AA74C1F" w14:textId="77777777" w:rsidR="00857820" w:rsidRDefault="0085782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2F203C5F" w14:textId="77777777" w:rsidR="00857820" w:rsidRDefault="0085782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2B8CCB3" w14:textId="77777777" w:rsidR="00857820" w:rsidRDefault="0085782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691ADBF" w14:textId="77777777" w:rsidR="00857820" w:rsidRDefault="0085782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1DC32D24" w14:textId="77777777" w:rsidR="00857820" w:rsidRDefault="0085782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10" w14:paraId="3AC9D810" w14:textId="77777777" w:rsidTr="008440FB">
        <w:tc>
          <w:tcPr>
            <w:tcW w:w="5334" w:type="dxa"/>
          </w:tcPr>
          <w:p w14:paraId="39A00191" w14:textId="427EDE15" w:rsidR="00290110" w:rsidRPr="00B979F4" w:rsidRDefault="008A616B" w:rsidP="008A616B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The </w:t>
            </w:r>
            <w:r w:rsidRPr="00730C2C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shortage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of </w:t>
            </w:r>
            <w:proofErr w:type="gramStart"/>
            <w:r w:rsidRPr="00730C2C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</w:rPr>
              <w:t>over-the-counter</w:t>
            </w:r>
            <w:proofErr w:type="gramEnd"/>
            <w:r w:rsidRPr="00730C2C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 or quasi-drug supply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should be monitored </w:t>
            </w:r>
            <w:r w:rsidRPr="00730C2C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</w:rPr>
              <w:t>to urge the government and KPA</w:t>
            </w:r>
            <w:r w:rsidRPr="00730C2C"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to provide </w:t>
            </w:r>
            <w:r w:rsidRPr="00730C2C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</w:rPr>
              <w:t>a solution or exchange</w:t>
            </w:r>
            <w:r>
              <w:t xml:space="preserve"> </w:t>
            </w:r>
            <w:r w:rsidRPr="007427C4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insufficient over-the-counter drugs </w:t>
            </w:r>
            <w:r w:rsidRPr="00730C2C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</w:rPr>
              <w:t>through local pharmacies</w:t>
            </w:r>
          </w:p>
        </w:tc>
        <w:tc>
          <w:tcPr>
            <w:tcW w:w="835" w:type="dxa"/>
          </w:tcPr>
          <w:p w14:paraId="4A68F929" w14:textId="77777777" w:rsidR="00290110" w:rsidRDefault="0029011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382B67D2" w14:textId="77777777" w:rsidR="00290110" w:rsidRDefault="0029011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743AB987" w14:textId="77777777" w:rsidR="00290110" w:rsidRDefault="0029011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0BEC72DF" w14:textId="77777777" w:rsidR="00290110" w:rsidRDefault="0029011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8FF8E30" w14:textId="77777777" w:rsidR="00290110" w:rsidRDefault="0029011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EFE6B41" w14:textId="77777777" w:rsidR="00290110" w:rsidRDefault="0029011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11656FB6" w14:textId="77777777" w:rsidR="00290110" w:rsidRDefault="0029011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7B7B5D73" w14:textId="77777777" w:rsidR="00290110" w:rsidRDefault="0029011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6BCF7CB" w14:textId="77777777" w:rsidR="00290110" w:rsidRDefault="0029011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5A7AF9B1" w14:textId="77777777" w:rsidR="00290110" w:rsidRDefault="0029011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10" w14:paraId="4D7EC776" w14:textId="77777777" w:rsidTr="008440FB">
        <w:tc>
          <w:tcPr>
            <w:tcW w:w="5334" w:type="dxa"/>
          </w:tcPr>
          <w:p w14:paraId="4A499CB4" w14:textId="7CAADABC" w:rsidR="00290110" w:rsidRPr="00595380" w:rsidRDefault="00595380" w:rsidP="00595380">
            <w:pPr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595380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Electronic prescriptions, fax prescription dispensing, and drug delivery which were temporarily allowed during the COVID-19 pandemic</w:t>
            </w:r>
          </w:p>
        </w:tc>
        <w:tc>
          <w:tcPr>
            <w:tcW w:w="835" w:type="dxa"/>
          </w:tcPr>
          <w:p w14:paraId="050D7591" w14:textId="77777777" w:rsidR="00290110" w:rsidRDefault="0029011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7063FCC9" w14:textId="77777777" w:rsidR="00290110" w:rsidRDefault="0029011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6E5A54D" w14:textId="77777777" w:rsidR="00290110" w:rsidRDefault="0029011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73036598" w14:textId="77777777" w:rsidR="00290110" w:rsidRDefault="0029011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645D6443" w14:textId="77777777" w:rsidR="00290110" w:rsidRDefault="0029011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6DDC5BD8" w14:textId="77777777" w:rsidR="00290110" w:rsidRDefault="0029011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39BC50D3" w14:textId="77777777" w:rsidR="00290110" w:rsidRDefault="0029011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875831A" w14:textId="77777777" w:rsidR="00290110" w:rsidRDefault="0029011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1F3324C2" w14:textId="77777777" w:rsidR="00290110" w:rsidRDefault="0029011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0815F5AE" w14:textId="77777777" w:rsidR="00290110" w:rsidRDefault="00290110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92" w14:paraId="78F97B4E" w14:textId="77777777" w:rsidTr="00A117A2">
        <w:trPr>
          <w:trHeight w:val="602"/>
        </w:trPr>
        <w:tc>
          <w:tcPr>
            <w:tcW w:w="5334" w:type="dxa"/>
          </w:tcPr>
          <w:p w14:paraId="4456C72E" w14:textId="442F9E6B" w:rsidR="00BB3C92" w:rsidRPr="00CD6D21" w:rsidRDefault="00CD6D21" w:rsidP="00CD6D21">
            <w:pPr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CD6D21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Reporting of the adverse events of COVID-19 vaccines and treatments to MFDS, KIDS,</w:t>
            </w:r>
            <w:r w:rsidRPr="00CD6D21">
              <w:rPr>
                <w:rFonts w:ascii="Times New Roman" w:eastAsia="Times New Roman" w:hAnsi="Times New Roman" w:cs="Times New Roman"/>
                <w:b/>
                <w:bCs/>
                <w:sz w:val="22"/>
                <w:vertAlign w:val="superscript"/>
              </w:rPr>
              <w:t xml:space="preserve"> </w:t>
            </w:r>
            <w:r w:rsidRPr="00CD6D21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and KPA</w:t>
            </w:r>
          </w:p>
        </w:tc>
        <w:tc>
          <w:tcPr>
            <w:tcW w:w="835" w:type="dxa"/>
          </w:tcPr>
          <w:p w14:paraId="50241A8F" w14:textId="77777777" w:rsidR="00BB3C92" w:rsidRDefault="00BB3C92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141BBA8A" w14:textId="77777777" w:rsidR="00BB3C92" w:rsidRDefault="00BB3C92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6D00AC4" w14:textId="77777777" w:rsidR="00BB3C92" w:rsidRDefault="00BB3C92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7639B161" w14:textId="77777777" w:rsidR="00BB3C92" w:rsidRDefault="00BB3C92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1E56CE93" w14:textId="77777777" w:rsidR="00BB3C92" w:rsidRDefault="00BB3C92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33FAC75" w14:textId="77777777" w:rsidR="00BB3C92" w:rsidRDefault="00BB3C92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3CC7A9D2" w14:textId="77777777" w:rsidR="00BB3C92" w:rsidRDefault="00BB3C92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52CAA24D" w14:textId="77777777" w:rsidR="00BB3C92" w:rsidRDefault="00BB3C92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2C1399E" w14:textId="77777777" w:rsidR="00BB3C92" w:rsidRDefault="00BB3C92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09CC2D7B" w14:textId="77777777" w:rsidR="00BB3C92" w:rsidRDefault="00BB3C92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5CEC3" w14:textId="77777777" w:rsidR="00223A92" w:rsidRDefault="00223A92" w:rsidP="00090A67">
      <w:pPr>
        <w:rPr>
          <w:rFonts w:ascii="Times New Roman" w:hAnsi="Times New Roman" w:cs="Times New Roman"/>
          <w:sz w:val="24"/>
          <w:szCs w:val="24"/>
        </w:rPr>
      </w:pPr>
    </w:p>
    <w:p w14:paraId="25A16786" w14:textId="77777777" w:rsidR="007662A2" w:rsidRDefault="007662A2" w:rsidP="00090A67">
      <w:pPr>
        <w:rPr>
          <w:rFonts w:ascii="Times New Roman" w:hAnsi="Times New Roman" w:cs="Times New Roman"/>
          <w:sz w:val="24"/>
          <w:szCs w:val="24"/>
        </w:rPr>
      </w:pPr>
    </w:p>
    <w:p w14:paraId="2CD1E18A" w14:textId="645ED86B" w:rsidR="009D58EF" w:rsidRDefault="00963D79" w:rsidP="00090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2"/>
        </w:rPr>
        <w:t>Recovery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4"/>
        <w:gridCol w:w="835"/>
        <w:gridCol w:w="835"/>
        <w:gridCol w:w="835"/>
        <w:gridCol w:w="836"/>
        <w:gridCol w:w="835"/>
        <w:gridCol w:w="835"/>
        <w:gridCol w:w="836"/>
        <w:gridCol w:w="835"/>
        <w:gridCol w:w="835"/>
        <w:gridCol w:w="836"/>
      </w:tblGrid>
      <w:tr w:rsidR="00963D79" w14:paraId="435F20B9" w14:textId="77777777" w:rsidTr="008440FB">
        <w:tc>
          <w:tcPr>
            <w:tcW w:w="5334" w:type="dxa"/>
            <w:vMerge w:val="restart"/>
          </w:tcPr>
          <w:p w14:paraId="0B07B098" w14:textId="49CE839B" w:rsidR="00963D79" w:rsidRDefault="00EA7ED1" w:rsidP="00EA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63D79">
              <w:rPr>
                <w:rFonts w:ascii="Times New Roman" w:hAnsi="Times New Roman" w:cs="Times New Roman"/>
                <w:sz w:val="24"/>
                <w:szCs w:val="24"/>
              </w:rPr>
              <w:t>oles</w:t>
            </w:r>
          </w:p>
        </w:tc>
        <w:tc>
          <w:tcPr>
            <w:tcW w:w="4176" w:type="dxa"/>
            <w:gridSpan w:val="5"/>
          </w:tcPr>
          <w:p w14:paraId="410E6526" w14:textId="77777777" w:rsidR="00963D79" w:rsidRDefault="00963D79" w:rsidP="00EA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Importance</w:t>
            </w:r>
          </w:p>
        </w:tc>
        <w:tc>
          <w:tcPr>
            <w:tcW w:w="4177" w:type="dxa"/>
            <w:gridSpan w:val="5"/>
          </w:tcPr>
          <w:p w14:paraId="604B49E8" w14:textId="77777777" w:rsidR="00963D79" w:rsidRDefault="00963D79" w:rsidP="00EA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Performance</w:t>
            </w:r>
          </w:p>
        </w:tc>
      </w:tr>
      <w:tr w:rsidR="00963D79" w14:paraId="7006F610" w14:textId="77777777" w:rsidTr="008440FB">
        <w:tc>
          <w:tcPr>
            <w:tcW w:w="5334" w:type="dxa"/>
            <w:vMerge/>
          </w:tcPr>
          <w:p w14:paraId="33773213" w14:textId="77777777" w:rsidR="00963D79" w:rsidRDefault="00963D79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62BA3E9B" w14:textId="77777777" w:rsidR="007765D6" w:rsidRDefault="00963D79" w:rsidP="008440FB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⑤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 xml:space="preserve"> </w:t>
            </w:r>
          </w:p>
          <w:p w14:paraId="7EC8C6B5" w14:textId="10388104" w:rsidR="00963D79" w:rsidRPr="00004799" w:rsidRDefault="00963D79" w:rsidP="00844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Very Important</w:t>
            </w:r>
          </w:p>
        </w:tc>
        <w:tc>
          <w:tcPr>
            <w:tcW w:w="835" w:type="dxa"/>
          </w:tcPr>
          <w:p w14:paraId="777C1CB7" w14:textId="77777777" w:rsidR="00963D79" w:rsidRPr="00004799" w:rsidRDefault="00963D79" w:rsidP="00844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④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 xml:space="preserve"> </w:t>
            </w: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important</w:t>
            </w:r>
          </w:p>
        </w:tc>
        <w:tc>
          <w:tcPr>
            <w:tcW w:w="835" w:type="dxa"/>
          </w:tcPr>
          <w:p w14:paraId="6F668832" w14:textId="77777777" w:rsidR="00963D79" w:rsidRPr="00004799" w:rsidRDefault="00963D79" w:rsidP="00844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③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 xml:space="preserve"> </w:t>
            </w: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Moderately Important,</w:t>
            </w:r>
          </w:p>
        </w:tc>
        <w:tc>
          <w:tcPr>
            <w:tcW w:w="836" w:type="dxa"/>
          </w:tcPr>
          <w:p w14:paraId="4B83DFC6" w14:textId="77777777" w:rsidR="00963D79" w:rsidRDefault="00963D79" w:rsidP="008440FB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②</w:t>
            </w:r>
          </w:p>
          <w:p w14:paraId="1D2C8147" w14:textId="77777777" w:rsidR="00963D79" w:rsidRPr="00004799" w:rsidRDefault="00963D79" w:rsidP="00844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Slightly Important</w:t>
            </w:r>
          </w:p>
        </w:tc>
        <w:tc>
          <w:tcPr>
            <w:tcW w:w="835" w:type="dxa"/>
          </w:tcPr>
          <w:p w14:paraId="4F684C2C" w14:textId="77777777" w:rsidR="00963D79" w:rsidRDefault="00963D79" w:rsidP="008440FB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①</w:t>
            </w:r>
          </w:p>
          <w:p w14:paraId="6F3F037B" w14:textId="77777777" w:rsidR="00963D79" w:rsidRPr="00004799" w:rsidRDefault="00963D79" w:rsidP="00844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unimportant</w:t>
            </w:r>
          </w:p>
        </w:tc>
        <w:tc>
          <w:tcPr>
            <w:tcW w:w="835" w:type="dxa"/>
          </w:tcPr>
          <w:p w14:paraId="5F757B2B" w14:textId="77777777" w:rsidR="00963D79" w:rsidRDefault="00963D79" w:rsidP="008440FB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⑤</w:t>
            </w:r>
          </w:p>
          <w:p w14:paraId="390319A2" w14:textId="77777777" w:rsidR="00963D79" w:rsidRPr="00004799" w:rsidRDefault="00963D79" w:rsidP="00844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always</w:t>
            </w:r>
          </w:p>
        </w:tc>
        <w:tc>
          <w:tcPr>
            <w:tcW w:w="836" w:type="dxa"/>
          </w:tcPr>
          <w:p w14:paraId="46FB1CBD" w14:textId="77777777" w:rsidR="00963D79" w:rsidRDefault="00963D79" w:rsidP="008440FB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④</w:t>
            </w:r>
          </w:p>
          <w:p w14:paraId="2A8A640A" w14:textId="77777777" w:rsidR="00963D79" w:rsidRPr="00004799" w:rsidRDefault="00963D79" w:rsidP="00844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often</w:t>
            </w:r>
          </w:p>
        </w:tc>
        <w:tc>
          <w:tcPr>
            <w:tcW w:w="835" w:type="dxa"/>
          </w:tcPr>
          <w:p w14:paraId="1A2CA442" w14:textId="77777777" w:rsidR="00963D79" w:rsidRDefault="00963D79" w:rsidP="008440FB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③</w:t>
            </w:r>
          </w:p>
          <w:p w14:paraId="3DA63C89" w14:textId="77777777" w:rsidR="00963D79" w:rsidRPr="00004799" w:rsidRDefault="00963D79" w:rsidP="00844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sometimes</w:t>
            </w:r>
          </w:p>
        </w:tc>
        <w:tc>
          <w:tcPr>
            <w:tcW w:w="835" w:type="dxa"/>
          </w:tcPr>
          <w:p w14:paraId="2D6D3554" w14:textId="77777777" w:rsidR="00963D79" w:rsidRDefault="00963D79" w:rsidP="008440FB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②</w:t>
            </w:r>
          </w:p>
          <w:p w14:paraId="51A39E06" w14:textId="77777777" w:rsidR="00963D79" w:rsidRPr="00004799" w:rsidRDefault="00963D79" w:rsidP="00844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rarely</w:t>
            </w:r>
          </w:p>
        </w:tc>
        <w:tc>
          <w:tcPr>
            <w:tcW w:w="836" w:type="dxa"/>
          </w:tcPr>
          <w:p w14:paraId="0CF2231A" w14:textId="77777777" w:rsidR="00963D79" w:rsidRDefault="00963D79" w:rsidP="008440FB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004799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①</w:t>
            </w:r>
          </w:p>
          <w:p w14:paraId="40394488" w14:textId="77777777" w:rsidR="00963D79" w:rsidRPr="00004799" w:rsidRDefault="00963D79" w:rsidP="00844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99">
              <w:rPr>
                <w:rFonts w:ascii="Times New Roman" w:hAnsi="Times New Roman" w:cs="Times New Roman"/>
                <w:sz w:val="18"/>
                <w:szCs w:val="18"/>
              </w:rPr>
              <w:t>never</w:t>
            </w:r>
          </w:p>
        </w:tc>
      </w:tr>
      <w:tr w:rsidR="00963D79" w14:paraId="54B3DFE4" w14:textId="77777777" w:rsidTr="008440FB">
        <w:trPr>
          <w:trHeight w:val="680"/>
        </w:trPr>
        <w:tc>
          <w:tcPr>
            <w:tcW w:w="5334" w:type="dxa"/>
          </w:tcPr>
          <w:p w14:paraId="561AA9CA" w14:textId="480A9463" w:rsidR="00963D79" w:rsidRPr="003475BF" w:rsidRDefault="0072249C" w:rsidP="008440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5BF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Identifying and actively managing patients who have recovered from COVID-19 (sequelae and drug consultation, etc.)</w:t>
            </w:r>
          </w:p>
        </w:tc>
        <w:tc>
          <w:tcPr>
            <w:tcW w:w="835" w:type="dxa"/>
          </w:tcPr>
          <w:p w14:paraId="57F08C76" w14:textId="77777777" w:rsidR="00963D79" w:rsidRDefault="00963D79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2498227" w14:textId="77777777" w:rsidR="00963D79" w:rsidRDefault="00963D79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1912F29A" w14:textId="77777777" w:rsidR="00963D79" w:rsidRDefault="00963D79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06F1CF06" w14:textId="77777777" w:rsidR="00963D79" w:rsidRDefault="00963D79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59FBAD4" w14:textId="77777777" w:rsidR="00963D79" w:rsidRDefault="00963D79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5BCEF97B" w14:textId="77777777" w:rsidR="00963D79" w:rsidRDefault="00963D79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2E45D2CE" w14:textId="77777777" w:rsidR="00963D79" w:rsidRDefault="00963D79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7B4EA9F" w14:textId="77777777" w:rsidR="00963D79" w:rsidRDefault="00963D79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299C20A" w14:textId="77777777" w:rsidR="00963D79" w:rsidRDefault="00963D79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5FB598CD" w14:textId="77777777" w:rsidR="00963D79" w:rsidRDefault="00963D79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79" w14:paraId="08ABE7CE" w14:textId="77777777" w:rsidTr="008440FB">
        <w:trPr>
          <w:trHeight w:val="704"/>
        </w:trPr>
        <w:tc>
          <w:tcPr>
            <w:tcW w:w="5334" w:type="dxa"/>
          </w:tcPr>
          <w:p w14:paraId="13A1227F" w14:textId="6A9C6B92" w:rsidR="00963D79" w:rsidRPr="003475BF" w:rsidRDefault="00716481" w:rsidP="008440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5BF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Update work guidelines related to the pandemic (prevention, stockpiling, dispensing, administration, etc.) and prepare internal evaluation data</w:t>
            </w:r>
          </w:p>
        </w:tc>
        <w:tc>
          <w:tcPr>
            <w:tcW w:w="835" w:type="dxa"/>
          </w:tcPr>
          <w:p w14:paraId="27B50E7F" w14:textId="77777777" w:rsidR="00963D79" w:rsidRDefault="00963D79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67F9E5FE" w14:textId="77777777" w:rsidR="00963D79" w:rsidRDefault="00963D79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78F92287" w14:textId="77777777" w:rsidR="00963D79" w:rsidRDefault="00963D79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08AE8C68" w14:textId="77777777" w:rsidR="00963D79" w:rsidRDefault="00963D79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2B4D32E5" w14:textId="77777777" w:rsidR="00963D79" w:rsidRDefault="00963D79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BA64F1C" w14:textId="77777777" w:rsidR="00963D79" w:rsidRDefault="00963D79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4635CFCB" w14:textId="77777777" w:rsidR="00963D79" w:rsidRDefault="00963D79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19718ACC" w14:textId="77777777" w:rsidR="00963D79" w:rsidRDefault="00963D79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33E664BD" w14:textId="77777777" w:rsidR="00963D79" w:rsidRDefault="00963D79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28B37C15" w14:textId="77777777" w:rsidR="00963D79" w:rsidRDefault="00963D79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F647A1" w14:textId="77777777" w:rsidR="009A14D1" w:rsidRDefault="009A14D1" w:rsidP="00590114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39168F3D" w14:textId="77777777" w:rsidR="00223A92" w:rsidRDefault="00223A92" w:rsidP="00590114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14:paraId="363CD80D" w14:textId="2631ED06" w:rsidR="00590114" w:rsidRPr="00590114" w:rsidRDefault="007662A2" w:rsidP="00F235B0">
      <w:pPr>
        <w:widowControl/>
        <w:ind w:firstLineChars="200" w:firstLine="480"/>
        <w:rPr>
          <w:rFonts w:ascii="Times New Roman" w:eastAsia="맑은 고딕" w:hAnsi="Times New Roman" w:cs="Times New Roman"/>
          <w:b/>
          <w:bCs/>
          <w:kern w:val="0"/>
          <w:sz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590114" w:rsidRPr="005901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0114" w:rsidRPr="00590114">
        <w:rPr>
          <w:rFonts w:ascii="Times New Roman" w:hAnsi="Times New Roman" w:cs="Times New Roman"/>
          <w:b/>
          <w:bCs/>
          <w:sz w:val="22"/>
        </w:rPr>
        <w:t xml:space="preserve"> Limit</w:t>
      </w:r>
      <w:r w:rsidR="00590114" w:rsidRPr="00590114">
        <w:rPr>
          <w:rFonts w:ascii="Times New Roman" w:hAnsi="Times New Roman" w:cs="Times New Roman" w:hint="eastAsia"/>
          <w:b/>
          <w:bCs/>
          <w:sz w:val="22"/>
        </w:rPr>
        <w:t>i</w:t>
      </w:r>
      <w:r w:rsidR="00590114" w:rsidRPr="00590114">
        <w:rPr>
          <w:rFonts w:ascii="Times New Roman" w:hAnsi="Times New Roman" w:cs="Times New Roman"/>
          <w:b/>
          <w:bCs/>
          <w:sz w:val="22"/>
        </w:rPr>
        <w:t>ng factors for pharmacists to perform the role in the COVID-19 pandemic.</w:t>
      </w:r>
    </w:p>
    <w:p w14:paraId="4E1D8C42" w14:textId="768E35C1" w:rsidR="00590114" w:rsidRDefault="00590114" w:rsidP="00090A67">
      <w:pPr>
        <w:rPr>
          <w:rFonts w:ascii="Times New Roman" w:hAnsi="Times New Roman" w:cs="Times New Roman"/>
          <w:sz w:val="24"/>
          <w:szCs w:val="24"/>
        </w:rPr>
      </w:pPr>
      <w:r w:rsidRPr="00590114">
        <w:rPr>
          <w:rFonts w:ascii="Times New Roman" w:hAnsi="Times New Roman" w:cs="Times New Roman"/>
          <w:sz w:val="24"/>
          <w:szCs w:val="24"/>
        </w:rPr>
        <w:t xml:space="preserve">Please answer the difficulties that prevented you from fulfilling your role </w:t>
      </w:r>
      <w:r w:rsidR="00386E80" w:rsidRPr="00590114">
        <w:rPr>
          <w:rFonts w:ascii="Times New Roman" w:hAnsi="Times New Roman" w:cs="Times New Roman"/>
          <w:sz w:val="24"/>
          <w:szCs w:val="24"/>
        </w:rPr>
        <w:t>as a</w:t>
      </w:r>
      <w:r w:rsidRPr="00590114">
        <w:rPr>
          <w:rFonts w:ascii="Times New Roman" w:hAnsi="Times New Roman" w:cs="Times New Roman"/>
          <w:sz w:val="24"/>
          <w:szCs w:val="24"/>
        </w:rPr>
        <w:t xml:space="preserve"> CP during the COVID-19 pandemic.</w:t>
      </w:r>
    </w:p>
    <w:p w14:paraId="69FA88C7" w14:textId="77777777" w:rsidR="00C710CE" w:rsidRDefault="00C710CE" w:rsidP="00090A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687" w:type="dxa"/>
        <w:tblLayout w:type="fixed"/>
        <w:tblLook w:val="04A0" w:firstRow="1" w:lastRow="0" w:firstColumn="1" w:lastColumn="0" w:noHBand="0" w:noVBand="1"/>
      </w:tblPr>
      <w:tblGrid>
        <w:gridCol w:w="6232"/>
        <w:gridCol w:w="1491"/>
        <w:gridCol w:w="1491"/>
        <w:gridCol w:w="1491"/>
        <w:gridCol w:w="1491"/>
        <w:gridCol w:w="1491"/>
      </w:tblGrid>
      <w:tr w:rsidR="00C710CE" w14:paraId="6ECDBF71" w14:textId="77777777" w:rsidTr="00CD7C38">
        <w:trPr>
          <w:trHeight w:val="943"/>
        </w:trPr>
        <w:tc>
          <w:tcPr>
            <w:tcW w:w="6232" w:type="dxa"/>
          </w:tcPr>
          <w:p w14:paraId="392C01FA" w14:textId="36FA5540" w:rsidR="00C710CE" w:rsidRDefault="00C710CE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91" w:type="dxa"/>
          </w:tcPr>
          <w:p w14:paraId="2F59F8DA" w14:textId="77777777" w:rsidR="00C710CE" w:rsidRDefault="00C710CE" w:rsidP="008440FB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C710CE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⑤</w:t>
            </w:r>
          </w:p>
          <w:p w14:paraId="6854A677" w14:textId="0C36DA1B" w:rsidR="00C710CE" w:rsidRPr="00C710CE" w:rsidRDefault="00C710CE" w:rsidP="00844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0CE">
              <w:rPr>
                <w:rFonts w:ascii="Times New Roman" w:hAnsi="Times New Roman" w:cs="Times New Roman"/>
                <w:sz w:val="18"/>
                <w:szCs w:val="18"/>
              </w:rPr>
              <w:t>Strongly Agree</w:t>
            </w:r>
          </w:p>
        </w:tc>
        <w:tc>
          <w:tcPr>
            <w:tcW w:w="1491" w:type="dxa"/>
          </w:tcPr>
          <w:p w14:paraId="5ED4AB25" w14:textId="77777777" w:rsidR="00C710CE" w:rsidRDefault="00C710CE" w:rsidP="008440FB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C710CE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④</w:t>
            </w:r>
          </w:p>
          <w:p w14:paraId="12830A7C" w14:textId="29ACA222" w:rsidR="00C710CE" w:rsidRPr="00C710CE" w:rsidRDefault="00C710CE" w:rsidP="00844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0CE">
              <w:rPr>
                <w:rFonts w:ascii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1491" w:type="dxa"/>
          </w:tcPr>
          <w:p w14:paraId="3BEBA291" w14:textId="77777777" w:rsidR="00C710CE" w:rsidRDefault="00C710CE" w:rsidP="008440FB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C710CE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③</w:t>
            </w:r>
          </w:p>
          <w:p w14:paraId="4835F610" w14:textId="1FB69E82" w:rsidR="00C710CE" w:rsidRPr="00C710CE" w:rsidRDefault="00C710CE" w:rsidP="00844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0CE">
              <w:rPr>
                <w:rFonts w:ascii="Times New Roman" w:hAnsi="Times New Roman" w:cs="Times New Roman"/>
                <w:sz w:val="18"/>
                <w:szCs w:val="18"/>
              </w:rPr>
              <w:t>Neutral,</w:t>
            </w:r>
          </w:p>
        </w:tc>
        <w:tc>
          <w:tcPr>
            <w:tcW w:w="1491" w:type="dxa"/>
          </w:tcPr>
          <w:p w14:paraId="75C3B7F9" w14:textId="77777777" w:rsidR="00C710CE" w:rsidRDefault="00C710CE" w:rsidP="008440FB">
            <w:pPr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C710CE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②</w:t>
            </w:r>
          </w:p>
          <w:p w14:paraId="592D946F" w14:textId="59C85723" w:rsidR="00C710CE" w:rsidRPr="00C710CE" w:rsidRDefault="00C710CE" w:rsidP="00844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0CE">
              <w:rPr>
                <w:rFonts w:ascii="Times New Roman" w:hAnsi="Times New Roman" w:cs="Times New Roman"/>
                <w:sz w:val="18"/>
                <w:szCs w:val="18"/>
              </w:rPr>
              <w:t>Disagree</w:t>
            </w:r>
          </w:p>
        </w:tc>
        <w:tc>
          <w:tcPr>
            <w:tcW w:w="1491" w:type="dxa"/>
          </w:tcPr>
          <w:p w14:paraId="44A4513F" w14:textId="6F925915" w:rsidR="00C710CE" w:rsidRPr="00CC51EC" w:rsidRDefault="00C710CE" w:rsidP="00C710CE">
            <w:pPr>
              <w:wordWrap w:val="0"/>
              <w:autoSpaceDE w:val="0"/>
              <w:autoSpaceDN w:val="0"/>
              <w:spacing w:after="160" w:line="259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C710CE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①</w:t>
            </w:r>
            <w:r w:rsidRPr="00C710CE">
              <w:rPr>
                <w:rFonts w:ascii="Times New Roman" w:hAnsi="Times New Roman" w:cs="Times New Roman"/>
                <w:sz w:val="18"/>
                <w:szCs w:val="18"/>
              </w:rPr>
              <w:t>Strongly Disagree</w:t>
            </w:r>
          </w:p>
        </w:tc>
      </w:tr>
      <w:tr w:rsidR="00C710CE" w14:paraId="0F645EE6" w14:textId="77777777" w:rsidTr="00CD7C38">
        <w:trPr>
          <w:trHeight w:val="353"/>
        </w:trPr>
        <w:tc>
          <w:tcPr>
            <w:tcW w:w="6232" w:type="dxa"/>
          </w:tcPr>
          <w:p w14:paraId="5ACD40B0" w14:textId="18A4500F" w:rsidR="00C710CE" w:rsidRPr="002B5253" w:rsidRDefault="002B17BF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53">
              <w:rPr>
                <w:rFonts w:ascii="Times New Roman" w:eastAsia="Times New Roman" w:hAnsi="Times New Roman" w:cs="Times New Roman"/>
                <w:sz w:val="24"/>
                <w:szCs w:val="24"/>
              </w:rPr>
              <w:t>Legal limitation of the role CPs</w:t>
            </w:r>
          </w:p>
        </w:tc>
        <w:tc>
          <w:tcPr>
            <w:tcW w:w="1491" w:type="dxa"/>
          </w:tcPr>
          <w:p w14:paraId="0F377BA7" w14:textId="77777777" w:rsidR="00C710CE" w:rsidRPr="002B5253" w:rsidRDefault="00C710CE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5E8F75BB" w14:textId="77777777" w:rsidR="00C710CE" w:rsidRPr="002B5253" w:rsidRDefault="00C710CE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40A46C63" w14:textId="77777777" w:rsidR="00C710CE" w:rsidRPr="002B5253" w:rsidRDefault="00C710CE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7EDEE98D" w14:textId="77777777" w:rsidR="00C710CE" w:rsidRPr="002B5253" w:rsidRDefault="00C710CE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48B2D363" w14:textId="77777777" w:rsidR="00C710CE" w:rsidRPr="002B5253" w:rsidRDefault="00C710CE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CE" w14:paraId="120D4C87" w14:textId="77777777" w:rsidTr="00CD7C38">
        <w:trPr>
          <w:trHeight w:val="277"/>
        </w:trPr>
        <w:tc>
          <w:tcPr>
            <w:tcW w:w="6232" w:type="dxa"/>
          </w:tcPr>
          <w:p w14:paraId="226CF3F9" w14:textId="6421055B" w:rsidR="00C710CE" w:rsidRPr="002B5253" w:rsidRDefault="002B17BF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53"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 w:rsidRPr="002B5253">
              <w:rPr>
                <w:rFonts w:ascii="Times New Roman" w:hAnsi="Times New Roman" w:cs="Times New Roman"/>
                <w:sz w:val="24"/>
                <w:szCs w:val="24"/>
              </w:rPr>
              <w:t>ack of communication channels</w:t>
            </w:r>
          </w:p>
        </w:tc>
        <w:tc>
          <w:tcPr>
            <w:tcW w:w="1491" w:type="dxa"/>
          </w:tcPr>
          <w:p w14:paraId="48D84DEE" w14:textId="77777777" w:rsidR="00C710CE" w:rsidRPr="002B5253" w:rsidRDefault="00C710CE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2D327F53" w14:textId="77777777" w:rsidR="00C710CE" w:rsidRPr="002B5253" w:rsidRDefault="00C710CE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054B6128" w14:textId="77777777" w:rsidR="00C710CE" w:rsidRPr="002B5253" w:rsidRDefault="00C710CE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37DAF261" w14:textId="77777777" w:rsidR="00C710CE" w:rsidRPr="002B5253" w:rsidRDefault="00C710CE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65914B94" w14:textId="77777777" w:rsidR="00C710CE" w:rsidRPr="002B5253" w:rsidRDefault="00C710CE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CE" w14:paraId="76DC9209" w14:textId="77777777" w:rsidTr="00CD7C38">
        <w:trPr>
          <w:trHeight w:val="274"/>
        </w:trPr>
        <w:tc>
          <w:tcPr>
            <w:tcW w:w="6232" w:type="dxa"/>
          </w:tcPr>
          <w:p w14:paraId="38272A0C" w14:textId="3FF28472" w:rsidR="00C710CE" w:rsidRPr="002B5253" w:rsidRDefault="002B17BF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53"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 w:rsidRPr="002B5253">
              <w:rPr>
                <w:rFonts w:ascii="Times New Roman" w:hAnsi="Times New Roman" w:cs="Times New Roman"/>
                <w:sz w:val="24"/>
                <w:szCs w:val="24"/>
              </w:rPr>
              <w:t>ack of willingness of doctors to cooperate with CPs</w:t>
            </w:r>
          </w:p>
        </w:tc>
        <w:tc>
          <w:tcPr>
            <w:tcW w:w="1491" w:type="dxa"/>
          </w:tcPr>
          <w:p w14:paraId="5184DDEF" w14:textId="77777777" w:rsidR="00C710CE" w:rsidRPr="002B5253" w:rsidRDefault="00C710CE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7142EFEA" w14:textId="77777777" w:rsidR="00C710CE" w:rsidRPr="002B5253" w:rsidRDefault="00C710CE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2FFAD8E6" w14:textId="77777777" w:rsidR="00C710CE" w:rsidRPr="002B5253" w:rsidRDefault="00C710CE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455FB0D1" w14:textId="77777777" w:rsidR="00C710CE" w:rsidRPr="002B5253" w:rsidRDefault="00C710CE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030F23C9" w14:textId="77777777" w:rsidR="00C710CE" w:rsidRPr="002B5253" w:rsidRDefault="00C710CE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BF" w14:paraId="7255B1E1" w14:textId="77777777" w:rsidTr="00CD7C38">
        <w:trPr>
          <w:trHeight w:val="274"/>
        </w:trPr>
        <w:tc>
          <w:tcPr>
            <w:tcW w:w="6232" w:type="dxa"/>
          </w:tcPr>
          <w:p w14:paraId="1400AE2D" w14:textId="0B7579F9" w:rsidR="002B17BF" w:rsidRPr="002B5253" w:rsidRDefault="00D21C6B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53"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 w:rsidRPr="002B5253">
              <w:rPr>
                <w:rFonts w:ascii="Times New Roman" w:hAnsi="Times New Roman" w:cs="Times New Roman"/>
                <w:sz w:val="24"/>
                <w:szCs w:val="24"/>
              </w:rPr>
              <w:t>ack of consumer demand for CPs’ services</w:t>
            </w:r>
          </w:p>
        </w:tc>
        <w:tc>
          <w:tcPr>
            <w:tcW w:w="1491" w:type="dxa"/>
          </w:tcPr>
          <w:p w14:paraId="7926A38D" w14:textId="77777777" w:rsidR="002B17BF" w:rsidRPr="002B5253" w:rsidRDefault="002B17BF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5A5D42B2" w14:textId="77777777" w:rsidR="002B17BF" w:rsidRPr="002B5253" w:rsidRDefault="002B17BF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46D484D9" w14:textId="77777777" w:rsidR="002B17BF" w:rsidRPr="002B5253" w:rsidRDefault="002B17BF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61F95F08" w14:textId="77777777" w:rsidR="002B17BF" w:rsidRPr="002B5253" w:rsidRDefault="002B17BF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36BFACD1" w14:textId="77777777" w:rsidR="002B17BF" w:rsidRPr="002B5253" w:rsidRDefault="002B17BF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BF" w14:paraId="33F1EAF0" w14:textId="77777777" w:rsidTr="00CD7C38">
        <w:trPr>
          <w:trHeight w:val="274"/>
        </w:trPr>
        <w:tc>
          <w:tcPr>
            <w:tcW w:w="6232" w:type="dxa"/>
          </w:tcPr>
          <w:p w14:paraId="4D66E002" w14:textId="1C620A33" w:rsidR="002B17BF" w:rsidRPr="002B5253" w:rsidRDefault="00D21C6B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53"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 w:rsidRPr="002B5253">
              <w:rPr>
                <w:rFonts w:ascii="Times New Roman" w:hAnsi="Times New Roman" w:cs="Times New Roman"/>
                <w:sz w:val="24"/>
                <w:szCs w:val="24"/>
              </w:rPr>
              <w:t>ack of government policy</w:t>
            </w:r>
          </w:p>
        </w:tc>
        <w:tc>
          <w:tcPr>
            <w:tcW w:w="1491" w:type="dxa"/>
          </w:tcPr>
          <w:p w14:paraId="7EAC958C" w14:textId="77777777" w:rsidR="002B17BF" w:rsidRPr="002B5253" w:rsidRDefault="002B17BF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3DF2207C" w14:textId="77777777" w:rsidR="002B17BF" w:rsidRPr="002B5253" w:rsidRDefault="002B17BF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0CD4FC02" w14:textId="77777777" w:rsidR="002B17BF" w:rsidRPr="002B5253" w:rsidRDefault="002B17BF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61D48CBA" w14:textId="77777777" w:rsidR="002B17BF" w:rsidRPr="002B5253" w:rsidRDefault="002B17BF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322797A9" w14:textId="77777777" w:rsidR="002B17BF" w:rsidRPr="002B5253" w:rsidRDefault="002B17BF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BF" w14:paraId="7C9ED6EA" w14:textId="77777777" w:rsidTr="00CD7C38">
        <w:trPr>
          <w:trHeight w:val="274"/>
        </w:trPr>
        <w:tc>
          <w:tcPr>
            <w:tcW w:w="6232" w:type="dxa"/>
          </w:tcPr>
          <w:p w14:paraId="648B70B0" w14:textId="50CED093" w:rsidR="002B17BF" w:rsidRPr="002B5253" w:rsidRDefault="00C0675C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53"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 w:rsidRPr="002B5253">
              <w:rPr>
                <w:rFonts w:ascii="Times New Roman" w:hAnsi="Times New Roman" w:cs="Times New Roman"/>
                <w:sz w:val="24"/>
                <w:szCs w:val="24"/>
              </w:rPr>
              <w:t>ack of CPs’ sense of duty and awareness</w:t>
            </w:r>
          </w:p>
        </w:tc>
        <w:tc>
          <w:tcPr>
            <w:tcW w:w="1491" w:type="dxa"/>
          </w:tcPr>
          <w:p w14:paraId="546EFFA8" w14:textId="77777777" w:rsidR="002B17BF" w:rsidRPr="002B5253" w:rsidRDefault="002B17BF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4152A334" w14:textId="77777777" w:rsidR="002B17BF" w:rsidRPr="002B5253" w:rsidRDefault="002B17BF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1A4BCD32" w14:textId="77777777" w:rsidR="002B17BF" w:rsidRPr="002B5253" w:rsidRDefault="002B17BF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690BBFB1" w14:textId="77777777" w:rsidR="002B17BF" w:rsidRPr="002B5253" w:rsidRDefault="002B17BF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02C5E2EA" w14:textId="77777777" w:rsidR="002B17BF" w:rsidRPr="002B5253" w:rsidRDefault="002B17BF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5C" w14:paraId="7EA1EF7B" w14:textId="77777777" w:rsidTr="00CD7C38">
        <w:trPr>
          <w:trHeight w:val="274"/>
        </w:trPr>
        <w:tc>
          <w:tcPr>
            <w:tcW w:w="6232" w:type="dxa"/>
          </w:tcPr>
          <w:p w14:paraId="5502F821" w14:textId="65E027EA" w:rsidR="00C0675C" w:rsidRPr="002B5253" w:rsidRDefault="00F53CB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53"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 w:rsidRPr="002B5253">
              <w:rPr>
                <w:rFonts w:ascii="Times New Roman" w:hAnsi="Times New Roman" w:cs="Times New Roman"/>
                <w:sz w:val="24"/>
                <w:szCs w:val="24"/>
              </w:rPr>
              <w:t>nsufficient economic compensation</w:t>
            </w:r>
          </w:p>
        </w:tc>
        <w:tc>
          <w:tcPr>
            <w:tcW w:w="1491" w:type="dxa"/>
          </w:tcPr>
          <w:p w14:paraId="6DF5FE33" w14:textId="77777777" w:rsidR="00C0675C" w:rsidRPr="002B5253" w:rsidRDefault="00C0675C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1125E02B" w14:textId="77777777" w:rsidR="00C0675C" w:rsidRPr="002B5253" w:rsidRDefault="00C0675C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75158BFD" w14:textId="77777777" w:rsidR="00C0675C" w:rsidRPr="002B5253" w:rsidRDefault="00C0675C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56A855DB" w14:textId="77777777" w:rsidR="00C0675C" w:rsidRPr="002B5253" w:rsidRDefault="00C0675C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12F29099" w14:textId="77777777" w:rsidR="00C0675C" w:rsidRPr="002B5253" w:rsidRDefault="00C0675C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5C" w14:paraId="14794AAA" w14:textId="77777777" w:rsidTr="00CD7C38">
        <w:trPr>
          <w:trHeight w:val="274"/>
        </w:trPr>
        <w:tc>
          <w:tcPr>
            <w:tcW w:w="6232" w:type="dxa"/>
          </w:tcPr>
          <w:p w14:paraId="3380120D" w14:textId="59D53C7E" w:rsidR="00C0675C" w:rsidRPr="002B5253" w:rsidRDefault="00F53CB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53"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 w:rsidRPr="002B5253">
              <w:rPr>
                <w:rFonts w:ascii="Times New Roman" w:hAnsi="Times New Roman" w:cs="Times New Roman"/>
                <w:sz w:val="24"/>
                <w:szCs w:val="24"/>
              </w:rPr>
              <w:t>nsufficient time</w:t>
            </w:r>
          </w:p>
        </w:tc>
        <w:tc>
          <w:tcPr>
            <w:tcW w:w="1491" w:type="dxa"/>
          </w:tcPr>
          <w:p w14:paraId="53413D76" w14:textId="77777777" w:rsidR="00C0675C" w:rsidRPr="002B5253" w:rsidRDefault="00C0675C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08DFAF50" w14:textId="77777777" w:rsidR="00C0675C" w:rsidRPr="002B5253" w:rsidRDefault="00C0675C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08554291" w14:textId="77777777" w:rsidR="00C0675C" w:rsidRPr="002B5253" w:rsidRDefault="00C0675C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49E7787C" w14:textId="77777777" w:rsidR="00C0675C" w:rsidRPr="002B5253" w:rsidRDefault="00C0675C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500615A5" w14:textId="77777777" w:rsidR="00C0675C" w:rsidRPr="002B5253" w:rsidRDefault="00C0675C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B1" w14:paraId="267AF7B9" w14:textId="77777777" w:rsidTr="00CD7C38">
        <w:trPr>
          <w:trHeight w:val="274"/>
        </w:trPr>
        <w:tc>
          <w:tcPr>
            <w:tcW w:w="6232" w:type="dxa"/>
          </w:tcPr>
          <w:p w14:paraId="4D836895" w14:textId="7CD627ED" w:rsidR="00F53CB1" w:rsidRPr="002B5253" w:rsidRDefault="00F53CB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53">
              <w:rPr>
                <w:rFonts w:ascii="Times New Roman" w:hAnsi="Times New Roman" w:cs="Times New Roman"/>
                <w:sz w:val="24"/>
                <w:szCs w:val="24"/>
              </w:rPr>
              <w:t>Other limiting factors (open-ended questions)</w:t>
            </w:r>
          </w:p>
        </w:tc>
        <w:tc>
          <w:tcPr>
            <w:tcW w:w="7455" w:type="dxa"/>
            <w:gridSpan w:val="5"/>
          </w:tcPr>
          <w:p w14:paraId="2098F1A5" w14:textId="77777777" w:rsidR="00F53CB1" w:rsidRPr="002B5253" w:rsidRDefault="00F53CB1" w:rsidP="008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45E9BE" w14:textId="77777777" w:rsidR="00773AD8" w:rsidRDefault="00773AD8" w:rsidP="00090A67">
      <w:pPr>
        <w:rPr>
          <w:rFonts w:ascii="Times New Roman" w:hAnsi="Times New Roman" w:cs="Times New Roman"/>
          <w:sz w:val="24"/>
          <w:szCs w:val="24"/>
        </w:rPr>
      </w:pPr>
    </w:p>
    <w:p w14:paraId="4E45286D" w14:textId="77777777" w:rsidR="00773AD8" w:rsidRDefault="00773AD8" w:rsidP="00090A67">
      <w:pPr>
        <w:rPr>
          <w:rFonts w:ascii="Times New Roman" w:hAnsi="Times New Roman" w:cs="Times New Roman"/>
          <w:sz w:val="24"/>
          <w:szCs w:val="24"/>
        </w:rPr>
      </w:pPr>
    </w:p>
    <w:sectPr w:rsidR="00773AD8" w:rsidSect="006E0522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C3BE2" w14:textId="77777777" w:rsidR="00E66B04" w:rsidRDefault="00E66B04" w:rsidP="00EA7792">
      <w:pPr>
        <w:spacing w:after="0" w:line="240" w:lineRule="auto"/>
      </w:pPr>
      <w:r>
        <w:separator/>
      </w:r>
    </w:p>
  </w:endnote>
  <w:endnote w:type="continuationSeparator" w:id="0">
    <w:p w14:paraId="504CDA14" w14:textId="77777777" w:rsidR="00E66B04" w:rsidRDefault="00E66B04" w:rsidP="00EA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AE6E" w14:textId="77777777" w:rsidR="00E66B04" w:rsidRDefault="00E66B04" w:rsidP="00EA7792">
      <w:pPr>
        <w:spacing w:after="0" w:line="240" w:lineRule="auto"/>
      </w:pPr>
      <w:r>
        <w:separator/>
      </w:r>
    </w:p>
  </w:footnote>
  <w:footnote w:type="continuationSeparator" w:id="0">
    <w:p w14:paraId="713DF685" w14:textId="77777777" w:rsidR="00E66B04" w:rsidRDefault="00E66B04" w:rsidP="00EA7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3B10"/>
    <w:multiLevelType w:val="hybridMultilevel"/>
    <w:tmpl w:val="18A008B6"/>
    <w:lvl w:ilvl="0" w:tplc="3A4CBF44">
      <w:start w:val="1"/>
      <w:numFmt w:val="decimalEnclosedCircle"/>
      <w:lvlText w:val="%1"/>
      <w:lvlJc w:val="left"/>
      <w:pPr>
        <w:ind w:left="800" w:hanging="360"/>
      </w:pPr>
      <w:rPr>
        <w:rFonts w:ascii="굴림" w:eastAsia="굴림"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" w15:restartNumberingAfterBreak="0">
    <w:nsid w:val="14A4124E"/>
    <w:multiLevelType w:val="hybridMultilevel"/>
    <w:tmpl w:val="171C006E"/>
    <w:lvl w:ilvl="0" w:tplc="54DABB9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" w15:restartNumberingAfterBreak="0">
    <w:nsid w:val="19022785"/>
    <w:multiLevelType w:val="hybridMultilevel"/>
    <w:tmpl w:val="9EFA832E"/>
    <w:lvl w:ilvl="0" w:tplc="69C0686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" w15:restartNumberingAfterBreak="0">
    <w:nsid w:val="301144BC"/>
    <w:multiLevelType w:val="hybridMultilevel"/>
    <w:tmpl w:val="7A64CDB4"/>
    <w:lvl w:ilvl="0" w:tplc="51522F86">
      <w:start w:val="2"/>
      <w:numFmt w:val="decimalEnclosedCircle"/>
      <w:lvlText w:val="%1"/>
      <w:lvlJc w:val="left"/>
      <w:pPr>
        <w:ind w:left="800" w:hanging="360"/>
      </w:pPr>
      <w:rPr>
        <w:rFonts w:ascii="굴림" w:eastAsia="굴림" w:hAnsi="굴림" w:hint="default"/>
        <w:color w:val="000000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4" w15:restartNumberingAfterBreak="0">
    <w:nsid w:val="5622164E"/>
    <w:multiLevelType w:val="hybridMultilevel"/>
    <w:tmpl w:val="49828BFA"/>
    <w:lvl w:ilvl="0" w:tplc="C464BF2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5" w15:restartNumberingAfterBreak="0">
    <w:nsid w:val="6A795F6B"/>
    <w:multiLevelType w:val="hybridMultilevel"/>
    <w:tmpl w:val="F8383FB2"/>
    <w:lvl w:ilvl="0" w:tplc="C2827DA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6" w15:restartNumberingAfterBreak="0">
    <w:nsid w:val="6EF16DA3"/>
    <w:multiLevelType w:val="hybridMultilevel"/>
    <w:tmpl w:val="C83E8986"/>
    <w:lvl w:ilvl="0" w:tplc="1C766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upperLetter"/>
      <w:lvlText w:val="%5.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upperLetter"/>
      <w:lvlText w:val="%8.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7" w15:restartNumberingAfterBreak="0">
    <w:nsid w:val="71E2473B"/>
    <w:multiLevelType w:val="hybridMultilevel"/>
    <w:tmpl w:val="43C2C794"/>
    <w:lvl w:ilvl="0" w:tplc="5CEEB4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C5AC744">
      <w:start w:val="1"/>
      <w:numFmt w:val="decimalEnclosedCircle"/>
      <w:lvlText w:val="%2"/>
      <w:lvlJc w:val="left"/>
      <w:pPr>
        <w:ind w:left="1367" w:hanging="360"/>
      </w:pPr>
      <w:rPr>
        <w:rFonts w:ascii="함초롬바탕" w:eastAsia="함초롬바탕" w:hAnsi="함초롬바탕" w:cs="함초롬바탕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87" w:hanging="440"/>
      </w:pPr>
    </w:lvl>
    <w:lvl w:ilvl="3" w:tplc="0409000F" w:tentative="1">
      <w:start w:val="1"/>
      <w:numFmt w:val="decimal"/>
      <w:lvlText w:val="%4."/>
      <w:lvlJc w:val="left"/>
      <w:pPr>
        <w:ind w:left="2327" w:hanging="440"/>
      </w:pPr>
    </w:lvl>
    <w:lvl w:ilvl="4" w:tplc="04090019" w:tentative="1">
      <w:start w:val="1"/>
      <w:numFmt w:val="upperLetter"/>
      <w:lvlText w:val="%5."/>
      <w:lvlJc w:val="left"/>
      <w:pPr>
        <w:ind w:left="2767" w:hanging="440"/>
      </w:pPr>
    </w:lvl>
    <w:lvl w:ilvl="5" w:tplc="0409001B" w:tentative="1">
      <w:start w:val="1"/>
      <w:numFmt w:val="lowerRoman"/>
      <w:lvlText w:val="%6."/>
      <w:lvlJc w:val="right"/>
      <w:pPr>
        <w:ind w:left="3207" w:hanging="440"/>
      </w:pPr>
    </w:lvl>
    <w:lvl w:ilvl="6" w:tplc="0409000F" w:tentative="1">
      <w:start w:val="1"/>
      <w:numFmt w:val="decimal"/>
      <w:lvlText w:val="%7."/>
      <w:lvlJc w:val="left"/>
      <w:pPr>
        <w:ind w:left="3647" w:hanging="440"/>
      </w:pPr>
    </w:lvl>
    <w:lvl w:ilvl="7" w:tplc="04090019" w:tentative="1">
      <w:start w:val="1"/>
      <w:numFmt w:val="upperLetter"/>
      <w:lvlText w:val="%8."/>
      <w:lvlJc w:val="left"/>
      <w:pPr>
        <w:ind w:left="4087" w:hanging="440"/>
      </w:pPr>
    </w:lvl>
    <w:lvl w:ilvl="8" w:tplc="0409001B" w:tentative="1">
      <w:start w:val="1"/>
      <w:numFmt w:val="lowerRoman"/>
      <w:lvlText w:val="%9."/>
      <w:lvlJc w:val="right"/>
      <w:pPr>
        <w:ind w:left="4527" w:hanging="440"/>
      </w:pPr>
    </w:lvl>
  </w:abstractNum>
  <w:abstractNum w:abstractNumId="8" w15:restartNumberingAfterBreak="0">
    <w:nsid w:val="7BA83D10"/>
    <w:multiLevelType w:val="hybridMultilevel"/>
    <w:tmpl w:val="70527EB2"/>
    <w:lvl w:ilvl="0" w:tplc="B170925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88619795">
    <w:abstractNumId w:val="6"/>
  </w:num>
  <w:num w:numId="2" w16cid:durableId="2008903054">
    <w:abstractNumId w:val="7"/>
  </w:num>
  <w:num w:numId="3" w16cid:durableId="969287162">
    <w:abstractNumId w:val="0"/>
  </w:num>
  <w:num w:numId="4" w16cid:durableId="1542748430">
    <w:abstractNumId w:val="5"/>
  </w:num>
  <w:num w:numId="5" w16cid:durableId="1567187481">
    <w:abstractNumId w:val="2"/>
  </w:num>
  <w:num w:numId="6" w16cid:durableId="1379746684">
    <w:abstractNumId w:val="1"/>
  </w:num>
  <w:num w:numId="7" w16cid:durableId="705565112">
    <w:abstractNumId w:val="4"/>
  </w:num>
  <w:num w:numId="8" w16cid:durableId="1458062432">
    <w:abstractNumId w:val="8"/>
  </w:num>
  <w:num w:numId="9" w16cid:durableId="1730179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22"/>
    <w:rsid w:val="00004799"/>
    <w:rsid w:val="0006741A"/>
    <w:rsid w:val="00082B7B"/>
    <w:rsid w:val="00090A67"/>
    <w:rsid w:val="000B7F0A"/>
    <w:rsid w:val="000D2AFE"/>
    <w:rsid w:val="000D5F15"/>
    <w:rsid w:val="000E5E2C"/>
    <w:rsid w:val="000F7B2D"/>
    <w:rsid w:val="00105621"/>
    <w:rsid w:val="001212BA"/>
    <w:rsid w:val="0013524F"/>
    <w:rsid w:val="00162BE8"/>
    <w:rsid w:val="00186014"/>
    <w:rsid w:val="0018712D"/>
    <w:rsid w:val="00191CDB"/>
    <w:rsid w:val="0019249B"/>
    <w:rsid w:val="001A1AD9"/>
    <w:rsid w:val="001D7232"/>
    <w:rsid w:val="001F557D"/>
    <w:rsid w:val="00223A92"/>
    <w:rsid w:val="00235DCA"/>
    <w:rsid w:val="00240A4D"/>
    <w:rsid w:val="00253AAB"/>
    <w:rsid w:val="00277FEC"/>
    <w:rsid w:val="00290110"/>
    <w:rsid w:val="002B032C"/>
    <w:rsid w:val="002B17BF"/>
    <w:rsid w:val="002B218E"/>
    <w:rsid w:val="002B5253"/>
    <w:rsid w:val="002F2ED6"/>
    <w:rsid w:val="002F6D5C"/>
    <w:rsid w:val="0030588C"/>
    <w:rsid w:val="003238AF"/>
    <w:rsid w:val="003475BF"/>
    <w:rsid w:val="00381EB4"/>
    <w:rsid w:val="00384523"/>
    <w:rsid w:val="00386E80"/>
    <w:rsid w:val="003C2022"/>
    <w:rsid w:val="003C66F4"/>
    <w:rsid w:val="003E0195"/>
    <w:rsid w:val="003E2D24"/>
    <w:rsid w:val="003F14B6"/>
    <w:rsid w:val="004244F4"/>
    <w:rsid w:val="004270DF"/>
    <w:rsid w:val="00437D50"/>
    <w:rsid w:val="00467F3A"/>
    <w:rsid w:val="004A3815"/>
    <w:rsid w:val="004E3515"/>
    <w:rsid w:val="004E70F3"/>
    <w:rsid w:val="00513547"/>
    <w:rsid w:val="00532949"/>
    <w:rsid w:val="005461A0"/>
    <w:rsid w:val="00557DED"/>
    <w:rsid w:val="00562F1E"/>
    <w:rsid w:val="00571A84"/>
    <w:rsid w:val="00590114"/>
    <w:rsid w:val="00595380"/>
    <w:rsid w:val="005971DB"/>
    <w:rsid w:val="005A571D"/>
    <w:rsid w:val="005B5AF2"/>
    <w:rsid w:val="005F5928"/>
    <w:rsid w:val="00645865"/>
    <w:rsid w:val="006734A2"/>
    <w:rsid w:val="006876D5"/>
    <w:rsid w:val="006E0522"/>
    <w:rsid w:val="006F09E7"/>
    <w:rsid w:val="007037D2"/>
    <w:rsid w:val="00711BB9"/>
    <w:rsid w:val="00716481"/>
    <w:rsid w:val="0072249C"/>
    <w:rsid w:val="00723D0E"/>
    <w:rsid w:val="00732CB3"/>
    <w:rsid w:val="007405B5"/>
    <w:rsid w:val="007636A3"/>
    <w:rsid w:val="007662A2"/>
    <w:rsid w:val="00771B76"/>
    <w:rsid w:val="00773AD8"/>
    <w:rsid w:val="007765D6"/>
    <w:rsid w:val="007C783D"/>
    <w:rsid w:val="00801844"/>
    <w:rsid w:val="00832D4F"/>
    <w:rsid w:val="00856018"/>
    <w:rsid w:val="00856981"/>
    <w:rsid w:val="00857820"/>
    <w:rsid w:val="00861A9A"/>
    <w:rsid w:val="008A4721"/>
    <w:rsid w:val="008A616B"/>
    <w:rsid w:val="008C4B04"/>
    <w:rsid w:val="008D4E91"/>
    <w:rsid w:val="008D789A"/>
    <w:rsid w:val="008F7152"/>
    <w:rsid w:val="00930171"/>
    <w:rsid w:val="0095679C"/>
    <w:rsid w:val="00963D79"/>
    <w:rsid w:val="0097340E"/>
    <w:rsid w:val="009A14D1"/>
    <w:rsid w:val="009B4345"/>
    <w:rsid w:val="009C3A04"/>
    <w:rsid w:val="009D0DCA"/>
    <w:rsid w:val="009D1EB0"/>
    <w:rsid w:val="009D58EF"/>
    <w:rsid w:val="009E1758"/>
    <w:rsid w:val="00A00801"/>
    <w:rsid w:val="00A117A2"/>
    <w:rsid w:val="00A12A9A"/>
    <w:rsid w:val="00A764A0"/>
    <w:rsid w:val="00A77489"/>
    <w:rsid w:val="00AA3F2F"/>
    <w:rsid w:val="00AB4C21"/>
    <w:rsid w:val="00AE2D8A"/>
    <w:rsid w:val="00B13A91"/>
    <w:rsid w:val="00B21E66"/>
    <w:rsid w:val="00B76604"/>
    <w:rsid w:val="00B77B9F"/>
    <w:rsid w:val="00B979F4"/>
    <w:rsid w:val="00BB3C92"/>
    <w:rsid w:val="00BC23A0"/>
    <w:rsid w:val="00C0675C"/>
    <w:rsid w:val="00C710CE"/>
    <w:rsid w:val="00C9554A"/>
    <w:rsid w:val="00CC51EC"/>
    <w:rsid w:val="00CD6D21"/>
    <w:rsid w:val="00CD7C38"/>
    <w:rsid w:val="00CF4F51"/>
    <w:rsid w:val="00D0647C"/>
    <w:rsid w:val="00D1362C"/>
    <w:rsid w:val="00D21C6B"/>
    <w:rsid w:val="00D25920"/>
    <w:rsid w:val="00D522C6"/>
    <w:rsid w:val="00D53160"/>
    <w:rsid w:val="00D72C41"/>
    <w:rsid w:val="00DF6617"/>
    <w:rsid w:val="00E5225D"/>
    <w:rsid w:val="00E61C7B"/>
    <w:rsid w:val="00E631FE"/>
    <w:rsid w:val="00E66B04"/>
    <w:rsid w:val="00E74F5B"/>
    <w:rsid w:val="00E84799"/>
    <w:rsid w:val="00EA109B"/>
    <w:rsid w:val="00EA7792"/>
    <w:rsid w:val="00EA7ED1"/>
    <w:rsid w:val="00EC4634"/>
    <w:rsid w:val="00EE5855"/>
    <w:rsid w:val="00EE63DA"/>
    <w:rsid w:val="00EF04DE"/>
    <w:rsid w:val="00F235B0"/>
    <w:rsid w:val="00F36999"/>
    <w:rsid w:val="00F53CB1"/>
    <w:rsid w:val="00F65D8C"/>
    <w:rsid w:val="00F77EEC"/>
    <w:rsid w:val="00F87691"/>
    <w:rsid w:val="00FE46EB"/>
    <w:rsid w:val="00FF5E1E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64E35"/>
  <w15:chartTrackingRefBased/>
  <w15:docId w15:val="{2218A65C-E774-4FFF-B3D3-08B949F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5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3515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EA779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A7792"/>
  </w:style>
  <w:style w:type="paragraph" w:styleId="a6">
    <w:name w:val="footer"/>
    <w:basedOn w:val="a"/>
    <w:link w:val="Char0"/>
    <w:uiPriority w:val="99"/>
    <w:unhideWhenUsed/>
    <w:rsid w:val="00EA779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A7792"/>
  </w:style>
  <w:style w:type="character" w:styleId="a7">
    <w:name w:val="annotation reference"/>
    <w:basedOn w:val="a0"/>
    <w:uiPriority w:val="99"/>
    <w:rsid w:val="002F2ED6"/>
    <w:rPr>
      <w:sz w:val="18"/>
    </w:rPr>
  </w:style>
  <w:style w:type="paragraph" w:styleId="a8">
    <w:name w:val="annotation text"/>
    <w:basedOn w:val="a"/>
    <w:link w:val="Char1"/>
    <w:uiPriority w:val="99"/>
    <w:rsid w:val="002F2ED6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2F2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Jin</dc:creator>
  <cp:keywords/>
  <dc:description/>
  <cp:lastModifiedBy>Hwang, Young Jin</cp:lastModifiedBy>
  <cp:revision>146</cp:revision>
  <dcterms:created xsi:type="dcterms:W3CDTF">2023-07-10T06:52:00Z</dcterms:created>
  <dcterms:modified xsi:type="dcterms:W3CDTF">2023-10-18T08:39:00Z</dcterms:modified>
</cp:coreProperties>
</file>