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155B4" w14:textId="77777777" w:rsidR="00372C34" w:rsidRDefault="00372C34" w:rsidP="00372C34">
      <w:pPr>
        <w:tabs>
          <w:tab w:val="left" w:pos="1091"/>
        </w:tabs>
        <w:rPr>
          <w:b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Appendix</w:t>
      </w:r>
    </w:p>
    <w:p w14:paraId="2661D9FF" w14:textId="77777777" w:rsidR="00372C34" w:rsidRDefault="00372C34" w:rsidP="00372C34">
      <w:pPr>
        <w:tabs>
          <w:tab w:val="left" w:pos="1091"/>
        </w:tabs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lang w:val="en-GB"/>
        </w:rPr>
        <w:t>List of conceptual metaphors, frames and frame elements, and their German equivalents (asterisk-</w:t>
      </w:r>
      <w:proofErr w:type="spellStart"/>
      <w:r>
        <w:rPr>
          <w:i/>
          <w:iCs/>
          <w:sz w:val="24"/>
          <w:szCs w:val="24"/>
          <w:lang w:val="en-GB"/>
        </w:rPr>
        <w:t>ed</w:t>
      </w:r>
      <w:proofErr w:type="spellEnd"/>
      <w:r>
        <w:rPr>
          <w:i/>
          <w:iCs/>
          <w:sz w:val="24"/>
          <w:szCs w:val="24"/>
          <w:lang w:val="en-GB"/>
        </w:rPr>
        <w:t xml:space="preserve"> frames do not exist in Berkeley </w:t>
      </w:r>
      <w:proofErr w:type="spellStart"/>
      <w:r>
        <w:rPr>
          <w:i/>
          <w:iCs/>
          <w:sz w:val="24"/>
          <w:szCs w:val="24"/>
          <w:lang w:val="en-GB"/>
        </w:rPr>
        <w:t>FrameNet</w:t>
      </w:r>
      <w:proofErr w:type="spellEnd"/>
      <w:r>
        <w:rPr>
          <w:i/>
          <w:iCs/>
          <w:sz w:val="24"/>
          <w:szCs w:val="24"/>
          <w:lang w:val="en-GB"/>
        </w:rPr>
        <w:t xml:space="preserve">, but only in the German </w:t>
      </w:r>
      <w:proofErr w:type="spellStart"/>
      <w:r>
        <w:rPr>
          <w:i/>
          <w:iCs/>
          <w:sz w:val="24"/>
          <w:szCs w:val="24"/>
          <w:lang w:val="en-GB"/>
        </w:rPr>
        <w:t>FrameNet-Constructicon</w:t>
      </w:r>
      <w:proofErr w:type="spellEnd"/>
      <w:r>
        <w:rPr>
          <w:i/>
          <w:iCs/>
          <w:sz w:val="24"/>
          <w:szCs w:val="24"/>
          <w:lang w:val="en-GB"/>
        </w:rPr>
        <w:t>):</w:t>
      </w:r>
    </w:p>
    <w:p w14:paraId="12F4CC01" w14:textId="77777777" w:rsidR="00372C34" w:rsidRPr="00AA5C66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  <w:rPr>
          <w:rFonts w:ascii="Calibri" w:eastAsia="Calibri" w:hAnsi="Calibri" w:cs="Calibri"/>
        </w:rPr>
      </w:pPr>
      <w:r w:rsidRPr="00AA5C66">
        <w:rPr>
          <w:rFonts w:ascii="Calibri" w:eastAsia="Calibri" w:hAnsi="Calibri" w:cs="Calibri"/>
          <w:smallCaps/>
          <w:color w:val="000000"/>
        </w:rPr>
        <w:t>Agent</w:t>
      </w:r>
      <w:r w:rsidRPr="00AA5C66">
        <w:rPr>
          <w:rFonts w:ascii="Calibri" w:eastAsia="Calibri" w:hAnsi="Calibri" w:cs="Calibri"/>
          <w:color w:val="000000"/>
        </w:rPr>
        <w:t xml:space="preserve"> – </w:t>
      </w:r>
      <w:r w:rsidRPr="00AA5C66">
        <w:rPr>
          <w:rFonts w:ascii="Calibri" w:eastAsia="Calibri" w:hAnsi="Calibri" w:cs="Calibri"/>
          <w:smallCaps/>
          <w:color w:val="000000"/>
        </w:rPr>
        <w:t>Agens</w:t>
      </w:r>
    </w:p>
    <w:p w14:paraId="5442F6F6" w14:textId="77777777" w:rsidR="00372C34" w:rsidRPr="00175D7A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175D7A">
        <w:rPr>
          <w:rFonts w:ascii="Calibri" w:eastAsia="Calibri" w:hAnsi="Calibri" w:cs="Calibri"/>
          <w:smallCaps/>
          <w:color w:val="000000"/>
        </w:rPr>
        <w:t>Anger is a hot fluid in a container</w:t>
      </w:r>
      <w:r w:rsidRPr="00175D7A">
        <w:rPr>
          <w:rFonts w:ascii="Calibri" w:eastAsia="Calibri" w:hAnsi="Calibri" w:cs="Calibri"/>
          <w:color w:val="000000"/>
        </w:rPr>
        <w:t xml:space="preserve"> – </w:t>
      </w:r>
      <w:r w:rsidRPr="00175D7A">
        <w:rPr>
          <w:rFonts w:ascii="Calibri" w:eastAsia="Calibri" w:hAnsi="Calibri" w:cs="Calibri"/>
          <w:smallCaps/>
          <w:color w:val="000000"/>
        </w:rPr>
        <w:t>Wut als heiße flüssigkeit in einem beh</w:t>
      </w:r>
      <w:r>
        <w:rPr>
          <w:rFonts w:ascii="Calibri" w:eastAsia="Calibri" w:hAnsi="Calibri" w:cs="Calibri"/>
          <w:smallCaps/>
          <w:color w:val="000000"/>
        </w:rPr>
        <w:t>älter</w:t>
      </w:r>
    </w:p>
    <w:p w14:paraId="280928D7" w14:textId="77777777" w:rsidR="00372C34" w:rsidRPr="00AA5C66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AA5C66">
        <w:rPr>
          <w:rFonts w:ascii="Calibri" w:eastAsia="Calibri" w:hAnsi="Calibri" w:cs="Calibri"/>
          <w:smallCaps/>
          <w:color w:val="000000"/>
        </w:rPr>
        <w:t>Angry is up</w:t>
      </w:r>
      <w:r w:rsidRPr="00AA5C66">
        <w:rPr>
          <w:rFonts w:ascii="Calibri" w:eastAsia="Calibri" w:hAnsi="Calibri" w:cs="Calibri"/>
          <w:color w:val="000000"/>
        </w:rPr>
        <w:t xml:space="preserve"> – </w:t>
      </w:r>
      <w:r w:rsidRPr="00AA5C66">
        <w:rPr>
          <w:rFonts w:ascii="Calibri" w:eastAsia="Calibri" w:hAnsi="Calibri" w:cs="Calibri"/>
          <w:smallCaps/>
          <w:color w:val="000000"/>
        </w:rPr>
        <w:t>Wütend als oben</w:t>
      </w:r>
    </w:p>
    <w:p w14:paraId="0270820C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B62ED0">
        <w:rPr>
          <w:rFonts w:ascii="Courier New" w:eastAsia="Calibri" w:hAnsi="Courier New" w:cs="Courier New"/>
          <w:color w:val="000000"/>
        </w:rPr>
        <w:t>Animals</w:t>
      </w:r>
      <w:r>
        <w:rPr>
          <w:rFonts w:ascii="Calibri" w:eastAsia="Calibri" w:hAnsi="Calibri" w:cs="Calibri"/>
          <w:color w:val="000000"/>
        </w:rPr>
        <w:t xml:space="preserve"> – </w:t>
      </w:r>
      <w:r w:rsidRPr="00B62ED0">
        <w:rPr>
          <w:rFonts w:ascii="Courier New" w:eastAsia="Calibri" w:hAnsi="Courier New" w:cs="Courier New"/>
          <w:color w:val="000000"/>
        </w:rPr>
        <w:t>Tiere</w:t>
      </w:r>
    </w:p>
    <w:p w14:paraId="3139B3D8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B62ED0">
        <w:rPr>
          <w:rFonts w:ascii="Courier New" w:eastAsia="Calibri" w:hAnsi="Courier New" w:cs="Courier New"/>
        </w:rPr>
        <w:t>Annoyance</w:t>
      </w:r>
      <w:r>
        <w:rPr>
          <w:rFonts w:ascii="Calibri" w:eastAsia="Calibri" w:hAnsi="Calibri" w:cs="Calibri"/>
        </w:rPr>
        <w:t xml:space="preserve"> – </w:t>
      </w:r>
      <w:r w:rsidRPr="00B62ED0">
        <w:rPr>
          <w:rFonts w:ascii="Courier New" w:eastAsia="Calibri" w:hAnsi="Courier New" w:cs="Courier New"/>
        </w:rPr>
        <w:t>Ärger</w:t>
      </w:r>
    </w:p>
    <w:p w14:paraId="0DB522C4" w14:textId="77777777" w:rsidR="00372C34" w:rsidRPr="008674ED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8674ED">
        <w:rPr>
          <w:rFonts w:ascii="Calibri" w:eastAsia="Calibri" w:hAnsi="Calibri" w:cs="Calibri"/>
          <w:smallCaps/>
          <w:color w:val="000000"/>
        </w:rPr>
        <w:t>Becoming angry is moving upwards</w:t>
      </w:r>
      <w:r w:rsidRPr="008674ED">
        <w:rPr>
          <w:rFonts w:ascii="Calibri" w:eastAsia="Calibri" w:hAnsi="Calibri" w:cs="Calibri"/>
          <w:color w:val="000000"/>
        </w:rPr>
        <w:t xml:space="preserve"> – </w:t>
      </w:r>
      <w:r w:rsidRPr="008674ED">
        <w:rPr>
          <w:rFonts w:ascii="Calibri" w:eastAsia="Calibri" w:hAnsi="Calibri" w:cs="Calibri"/>
          <w:smallCaps/>
          <w:color w:val="000000"/>
        </w:rPr>
        <w:t>Wütend werden als nach oben bewegen</w:t>
      </w:r>
    </w:p>
    <w:p w14:paraId="790373A5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B62ED0">
        <w:rPr>
          <w:rFonts w:ascii="Courier New" w:eastAsia="Calibri" w:hAnsi="Courier New" w:cs="Courier New"/>
          <w:color w:val="000000"/>
        </w:rPr>
        <w:t xml:space="preserve">Being_in_control </w:t>
      </w:r>
      <w:r>
        <w:rPr>
          <w:rFonts w:ascii="Calibri" w:eastAsia="Calibri" w:hAnsi="Calibri" w:cs="Calibri"/>
          <w:color w:val="000000"/>
        </w:rPr>
        <w:t xml:space="preserve">– </w:t>
      </w:r>
      <w:r w:rsidRPr="00B62ED0">
        <w:rPr>
          <w:rFonts w:ascii="Courier New" w:eastAsia="Calibri" w:hAnsi="Courier New" w:cs="Courier New"/>
          <w:color w:val="000000"/>
        </w:rPr>
        <w:t>Unter_Kontrolle_haben</w:t>
      </w:r>
    </w:p>
    <w:p w14:paraId="147874DC" w14:textId="77777777" w:rsidR="00372C34" w:rsidRPr="00175D7A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175D7A">
        <w:rPr>
          <w:rFonts w:ascii="Calibri" w:eastAsia="Calibri" w:hAnsi="Calibri" w:cs="Calibri"/>
          <w:smallCaps/>
          <w:color w:val="000000"/>
        </w:rPr>
        <w:t>Body is a container for emotions</w:t>
      </w:r>
      <w:r w:rsidRPr="00175D7A">
        <w:rPr>
          <w:rFonts w:ascii="Calibri" w:eastAsia="Calibri" w:hAnsi="Calibri" w:cs="Calibri"/>
          <w:color w:val="000000"/>
        </w:rPr>
        <w:t xml:space="preserve"> – </w:t>
      </w:r>
      <w:r w:rsidRPr="00175D7A">
        <w:rPr>
          <w:rFonts w:ascii="Calibri" w:eastAsia="Calibri" w:hAnsi="Calibri" w:cs="Calibri"/>
          <w:smallCaps/>
          <w:color w:val="000000"/>
        </w:rPr>
        <w:t>Körper als behälter für emotionen</w:t>
      </w:r>
    </w:p>
    <w:p w14:paraId="6C27CF65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B62ED0">
        <w:rPr>
          <w:rFonts w:ascii="Courier New" w:eastAsia="Calibri" w:hAnsi="Courier New" w:cs="Courier New"/>
          <w:color w:val="000000"/>
        </w:rPr>
        <w:t xml:space="preserve">Body_parts </w:t>
      </w:r>
      <w:r>
        <w:rPr>
          <w:rFonts w:ascii="Calibri" w:eastAsia="Calibri" w:hAnsi="Calibri" w:cs="Calibri"/>
          <w:color w:val="000000"/>
        </w:rPr>
        <w:t xml:space="preserve">- </w:t>
      </w:r>
      <w:r w:rsidRPr="00B62ED0">
        <w:rPr>
          <w:rFonts w:ascii="Courier New" w:eastAsia="Calibri" w:hAnsi="Courier New" w:cs="Courier New"/>
          <w:color w:val="000000"/>
        </w:rPr>
        <w:t>Körperteile</w:t>
      </w:r>
    </w:p>
    <w:p w14:paraId="4E4C4DBA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B62ED0">
        <w:rPr>
          <w:rFonts w:ascii="Courier New" w:eastAsia="Calibri" w:hAnsi="Courier New" w:cs="Courier New"/>
          <w:color w:val="000000"/>
        </w:rPr>
        <w:t xml:space="preserve">Cause_to_perceive </w:t>
      </w:r>
      <w:r>
        <w:rPr>
          <w:rFonts w:ascii="Calibri" w:eastAsia="Calibri" w:hAnsi="Calibri" w:cs="Calibri"/>
          <w:color w:val="000000"/>
        </w:rPr>
        <w:t xml:space="preserve">- </w:t>
      </w:r>
      <w:r w:rsidRPr="00B62ED0">
        <w:rPr>
          <w:rFonts w:ascii="Courier New" w:eastAsia="Calibri" w:hAnsi="Courier New" w:cs="Courier New"/>
          <w:color w:val="000000"/>
        </w:rPr>
        <w:t>Wahrnehmung_verursachen</w:t>
      </w:r>
    </w:p>
    <w:p w14:paraId="604EB1F5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B62ED0">
        <w:rPr>
          <w:rFonts w:ascii="Courier New" w:eastAsia="Calibri" w:hAnsi="Courier New" w:cs="Courier New"/>
          <w:color w:val="000000"/>
        </w:rPr>
        <w:t xml:space="preserve">Change_position_on_a_scale </w:t>
      </w:r>
      <w:r>
        <w:rPr>
          <w:rFonts w:ascii="Calibri" w:eastAsia="Calibri" w:hAnsi="Calibri" w:cs="Calibri"/>
          <w:color w:val="000000"/>
        </w:rPr>
        <w:t xml:space="preserve">– </w:t>
      </w:r>
      <w:r w:rsidRPr="00B62ED0">
        <w:rPr>
          <w:rFonts w:ascii="Courier New" w:eastAsia="Calibri" w:hAnsi="Courier New" w:cs="Courier New"/>
          <w:color w:val="000000"/>
        </w:rPr>
        <w:t>Wertänderung_auf_Skala</w:t>
      </w:r>
    </w:p>
    <w:p w14:paraId="460DF898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B62ED0">
        <w:rPr>
          <w:rFonts w:ascii="Courier New" w:eastAsia="Calibri" w:hAnsi="Courier New" w:cs="Courier New"/>
          <w:color w:val="000000"/>
        </w:rPr>
        <w:t>Containing</w:t>
      </w:r>
      <w:r>
        <w:rPr>
          <w:rFonts w:ascii="Calibri" w:eastAsia="Calibri" w:hAnsi="Calibri" w:cs="Calibri"/>
          <w:color w:val="000000"/>
        </w:rPr>
        <w:t xml:space="preserve"> – </w:t>
      </w:r>
      <w:r w:rsidRPr="00B62ED0">
        <w:rPr>
          <w:rFonts w:ascii="Courier New" w:eastAsia="Calibri" w:hAnsi="Courier New" w:cs="Courier New"/>
          <w:color w:val="000000"/>
        </w:rPr>
        <w:t>Enthalten</w:t>
      </w:r>
    </w:p>
    <w:p w14:paraId="2106AAF9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  <w:rPr>
          <w:rFonts w:ascii="Calibri" w:eastAsia="Calibri" w:hAnsi="Calibri" w:cs="Calibri"/>
        </w:rPr>
      </w:pPr>
      <w:r w:rsidRPr="00B62ED0">
        <w:rPr>
          <w:rFonts w:ascii="Calibri" w:eastAsia="Calibri" w:hAnsi="Calibri" w:cs="Calibri"/>
          <w:smallCaps/>
          <w:color w:val="000000"/>
        </w:rPr>
        <w:t>Contents</w:t>
      </w:r>
      <w:r>
        <w:rPr>
          <w:rFonts w:ascii="Calibri" w:eastAsia="Calibri" w:hAnsi="Calibri" w:cs="Calibri"/>
          <w:color w:val="000000"/>
        </w:rPr>
        <w:t xml:space="preserve"> - </w:t>
      </w:r>
      <w:r w:rsidRPr="00B62ED0">
        <w:rPr>
          <w:rFonts w:ascii="Calibri" w:eastAsia="Calibri" w:hAnsi="Calibri" w:cs="Calibri"/>
          <w:smallCaps/>
          <w:color w:val="000000"/>
        </w:rPr>
        <w:t>Inhalt</w:t>
      </w:r>
    </w:p>
    <w:p w14:paraId="17D9DE70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B62ED0">
        <w:rPr>
          <w:rFonts w:ascii="Calibri" w:eastAsia="Calibri" w:hAnsi="Calibri" w:cs="Calibri"/>
          <w:smallCaps/>
          <w:color w:val="000000"/>
        </w:rPr>
        <w:t>Direction</w:t>
      </w:r>
      <w:r>
        <w:rPr>
          <w:rFonts w:ascii="Calibri" w:eastAsia="Calibri" w:hAnsi="Calibri" w:cs="Calibri"/>
          <w:color w:val="000000"/>
        </w:rPr>
        <w:t xml:space="preserve"> - </w:t>
      </w:r>
      <w:r w:rsidRPr="00B62ED0">
        <w:rPr>
          <w:rFonts w:ascii="Calibri" w:eastAsia="Calibri" w:hAnsi="Calibri" w:cs="Calibri"/>
          <w:smallCaps/>
          <w:color w:val="000000"/>
        </w:rPr>
        <w:t>Richtung</w:t>
      </w:r>
    </w:p>
    <w:p w14:paraId="1C372936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B62ED0">
        <w:rPr>
          <w:rFonts w:ascii="Courier New" w:eastAsia="Calibri" w:hAnsi="Courier New" w:cs="Courier New"/>
          <w:color w:val="000000"/>
        </w:rPr>
        <w:t xml:space="preserve">Dominate_competitor </w:t>
      </w:r>
      <w:r>
        <w:rPr>
          <w:rFonts w:ascii="Calibri" w:eastAsia="Calibri" w:hAnsi="Calibri" w:cs="Calibri"/>
          <w:color w:val="000000"/>
        </w:rPr>
        <w:t xml:space="preserve">– </w:t>
      </w:r>
      <w:r w:rsidRPr="00B62ED0">
        <w:rPr>
          <w:rFonts w:ascii="Courier New" w:eastAsia="Calibri" w:hAnsi="Courier New" w:cs="Courier New"/>
          <w:color w:val="000000"/>
        </w:rPr>
        <w:t>Konkurrent_dominieren</w:t>
      </w:r>
    </w:p>
    <w:p w14:paraId="0B34AAC7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B62ED0">
        <w:rPr>
          <w:rFonts w:ascii="Courier New" w:eastAsia="Calibri" w:hAnsi="Courier New" w:cs="Courier New"/>
          <w:color w:val="000000"/>
        </w:rPr>
        <w:t>Eclipse</w:t>
      </w:r>
      <w:r>
        <w:rPr>
          <w:rFonts w:ascii="Calibri" w:eastAsia="Calibri" w:hAnsi="Calibri" w:cs="Calibri"/>
          <w:color w:val="000000"/>
        </w:rPr>
        <w:t xml:space="preserve"> – </w:t>
      </w:r>
      <w:r w:rsidRPr="00B62ED0">
        <w:rPr>
          <w:rFonts w:ascii="Courier New" w:eastAsia="Calibri" w:hAnsi="Courier New" w:cs="Courier New"/>
          <w:color w:val="000000"/>
        </w:rPr>
        <w:t>Verdeckung</w:t>
      </w:r>
    </w:p>
    <w:p w14:paraId="7E884392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  <w:rPr>
          <w:rFonts w:ascii="Calibri" w:eastAsia="Calibri" w:hAnsi="Calibri" w:cs="Calibri"/>
        </w:rPr>
      </w:pPr>
      <w:r w:rsidRPr="00B62ED0">
        <w:rPr>
          <w:rFonts w:ascii="Calibri" w:eastAsia="Calibri" w:hAnsi="Calibri" w:cs="Calibri"/>
          <w:smallCaps/>
          <w:color w:val="000000"/>
        </w:rPr>
        <w:t>Eclipsed</w:t>
      </w:r>
      <w:r>
        <w:rPr>
          <w:rFonts w:ascii="Calibri" w:eastAsia="Calibri" w:hAnsi="Calibri" w:cs="Calibri"/>
          <w:color w:val="000000"/>
        </w:rPr>
        <w:t xml:space="preserve"> – </w:t>
      </w:r>
      <w:r w:rsidRPr="00B62ED0">
        <w:rPr>
          <w:rFonts w:ascii="Calibri" w:eastAsia="Calibri" w:hAnsi="Calibri" w:cs="Calibri"/>
          <w:smallCaps/>
          <w:color w:val="000000"/>
        </w:rPr>
        <w:t>Verdeckte_Entität</w:t>
      </w:r>
    </w:p>
    <w:p w14:paraId="4C95297B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  <w:rPr>
          <w:rFonts w:ascii="Calibri" w:eastAsia="Calibri" w:hAnsi="Calibri" w:cs="Calibri"/>
        </w:rPr>
      </w:pPr>
      <w:r w:rsidRPr="00B62ED0">
        <w:rPr>
          <w:smallCaps/>
        </w:rPr>
        <w:t>Emotion_is_Dependent_Entity</w:t>
      </w:r>
      <w:r w:rsidRPr="00B62ED0">
        <w:rPr>
          <w:rFonts w:ascii="Calibri" w:eastAsia="Calibri" w:hAnsi="Calibri" w:cs="Calibri"/>
          <w:smallCaps/>
        </w:rPr>
        <w:t xml:space="preserve"> </w:t>
      </w:r>
      <w:r>
        <w:rPr>
          <w:rFonts w:ascii="Calibri" w:eastAsia="Calibri" w:hAnsi="Calibri" w:cs="Calibri"/>
        </w:rPr>
        <w:t xml:space="preserve">– </w:t>
      </w:r>
      <w:r w:rsidRPr="00B62ED0">
        <w:rPr>
          <w:rFonts w:ascii="Calibri" w:eastAsia="Calibri" w:hAnsi="Calibri" w:cs="Calibri"/>
          <w:smallCaps/>
        </w:rPr>
        <w:t>Emotion_als_Abhängige_Entität</w:t>
      </w:r>
    </w:p>
    <w:p w14:paraId="11652DAD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  <w:rPr>
          <w:rFonts w:ascii="Calibri" w:eastAsia="Calibri" w:hAnsi="Calibri" w:cs="Calibri"/>
        </w:rPr>
      </w:pPr>
      <w:r w:rsidRPr="00B62ED0">
        <w:rPr>
          <w:rFonts w:ascii="Calibri" w:eastAsia="Calibri" w:hAnsi="Calibri" w:cs="Calibri"/>
          <w:smallCaps/>
          <w:color w:val="000000"/>
        </w:rPr>
        <w:t xml:space="preserve">Emotion_is_Eclipsed </w:t>
      </w:r>
      <w:r>
        <w:rPr>
          <w:rFonts w:ascii="Calibri" w:eastAsia="Calibri" w:hAnsi="Calibri" w:cs="Calibri"/>
          <w:color w:val="000000"/>
        </w:rPr>
        <w:t xml:space="preserve">- </w:t>
      </w:r>
      <w:r w:rsidRPr="00B62ED0">
        <w:rPr>
          <w:rFonts w:ascii="Calibri" w:eastAsia="Calibri" w:hAnsi="Calibri" w:cs="Calibri"/>
          <w:smallCaps/>
          <w:color w:val="000000"/>
        </w:rPr>
        <w:t>Emotion_als_Verdeckte_Entität</w:t>
      </w:r>
    </w:p>
    <w:p w14:paraId="7195FF17" w14:textId="77777777" w:rsidR="00372C34" w:rsidRPr="00175D7A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175D7A">
        <w:rPr>
          <w:rFonts w:ascii="Calibri" w:eastAsia="Calibri" w:hAnsi="Calibri" w:cs="Calibri"/>
          <w:smallCaps/>
          <w:color w:val="000000"/>
        </w:rPr>
        <w:t>Emotion is heat</w:t>
      </w:r>
      <w:r w:rsidRPr="00175D7A">
        <w:rPr>
          <w:rFonts w:ascii="Calibri" w:eastAsia="Calibri" w:hAnsi="Calibri" w:cs="Calibri"/>
          <w:color w:val="000000"/>
        </w:rPr>
        <w:t xml:space="preserve"> – </w:t>
      </w:r>
      <w:r w:rsidRPr="00175D7A">
        <w:rPr>
          <w:rFonts w:ascii="Calibri" w:eastAsia="Calibri" w:hAnsi="Calibri" w:cs="Calibri"/>
          <w:smallCaps/>
          <w:color w:val="000000"/>
        </w:rPr>
        <w:t>Emotion als hitze</w:t>
      </w:r>
    </w:p>
    <w:p w14:paraId="22680CDE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  <w:rPr>
          <w:rFonts w:ascii="Calibri" w:eastAsia="Calibri" w:hAnsi="Calibri" w:cs="Calibri"/>
        </w:rPr>
      </w:pPr>
      <w:r w:rsidRPr="00B62ED0">
        <w:rPr>
          <w:rFonts w:ascii="Calibri" w:eastAsia="Calibri" w:hAnsi="Calibri" w:cs="Calibri"/>
          <w:smallCaps/>
        </w:rPr>
        <w:t xml:space="preserve">Emotion_is_Patient </w:t>
      </w:r>
      <w:r>
        <w:rPr>
          <w:rFonts w:ascii="Calibri" w:eastAsia="Calibri" w:hAnsi="Calibri" w:cs="Calibri"/>
        </w:rPr>
        <w:t xml:space="preserve">– </w:t>
      </w:r>
      <w:r w:rsidRPr="00B62ED0">
        <w:rPr>
          <w:rFonts w:ascii="Calibri" w:eastAsia="Calibri" w:hAnsi="Calibri" w:cs="Calibri"/>
          <w:smallCaps/>
        </w:rPr>
        <w:t>Emotion_als_Patiens</w:t>
      </w:r>
    </w:p>
    <w:p w14:paraId="0CC26FB4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  <w:rPr>
          <w:rFonts w:ascii="Calibri" w:eastAsia="Calibri" w:hAnsi="Calibri" w:cs="Calibri"/>
        </w:rPr>
      </w:pPr>
      <w:r w:rsidRPr="00B62ED0">
        <w:rPr>
          <w:rFonts w:ascii="Calibri" w:eastAsia="Calibri" w:hAnsi="Calibri" w:cs="Calibri"/>
          <w:smallCaps/>
        </w:rPr>
        <w:t xml:space="preserve">Emotion_is_Vehicle </w:t>
      </w:r>
      <w:r>
        <w:rPr>
          <w:rFonts w:ascii="Calibri" w:eastAsia="Calibri" w:hAnsi="Calibri" w:cs="Calibri"/>
        </w:rPr>
        <w:t xml:space="preserve">– </w:t>
      </w:r>
      <w:r w:rsidRPr="00B62ED0">
        <w:rPr>
          <w:rFonts w:ascii="Calibri" w:eastAsia="Calibri" w:hAnsi="Calibri" w:cs="Calibri"/>
          <w:smallCaps/>
        </w:rPr>
        <w:t>Emotion_als_Fortbewegungsmittel</w:t>
      </w:r>
    </w:p>
    <w:p w14:paraId="1A43F1B5" w14:textId="77777777" w:rsidR="00372C34" w:rsidRPr="00175D7A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175D7A">
        <w:rPr>
          <w:rFonts w:ascii="Calibri" w:eastAsia="Calibri" w:hAnsi="Calibri" w:cs="Calibri"/>
          <w:smallCaps/>
          <w:color w:val="000000"/>
        </w:rPr>
        <w:t>Emotions are animals</w:t>
      </w:r>
      <w:r w:rsidRPr="00175D7A">
        <w:rPr>
          <w:rFonts w:ascii="Calibri" w:eastAsia="Calibri" w:hAnsi="Calibri" w:cs="Calibri"/>
          <w:color w:val="000000"/>
        </w:rPr>
        <w:t xml:space="preserve"> – </w:t>
      </w:r>
      <w:r w:rsidRPr="00175D7A">
        <w:rPr>
          <w:rFonts w:ascii="Calibri" w:eastAsia="Calibri" w:hAnsi="Calibri" w:cs="Calibri"/>
          <w:smallCaps/>
          <w:color w:val="000000"/>
        </w:rPr>
        <w:t>Emotionen als tiere</w:t>
      </w:r>
    </w:p>
    <w:p w14:paraId="3B9C71C3" w14:textId="77777777" w:rsidR="00372C34" w:rsidRPr="008674ED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8674ED">
        <w:rPr>
          <w:rFonts w:ascii="Calibri" w:eastAsia="Calibri" w:hAnsi="Calibri" w:cs="Calibri"/>
          <w:smallCaps/>
          <w:color w:val="000000"/>
        </w:rPr>
        <w:t>Emotions are invisible objec</w:t>
      </w:r>
      <w:r>
        <w:rPr>
          <w:rFonts w:ascii="Calibri" w:eastAsia="Calibri" w:hAnsi="Calibri" w:cs="Calibri"/>
          <w:smallCaps/>
          <w:color w:val="000000"/>
        </w:rPr>
        <w:t xml:space="preserve">ts </w:t>
      </w:r>
      <w:r w:rsidRPr="008674ED">
        <w:rPr>
          <w:rFonts w:ascii="Calibri" w:eastAsia="Calibri" w:hAnsi="Calibri" w:cs="Calibri"/>
          <w:color w:val="000000"/>
        </w:rPr>
        <w:t xml:space="preserve">– </w:t>
      </w:r>
      <w:r w:rsidRPr="008674ED">
        <w:rPr>
          <w:rFonts w:ascii="Calibri" w:eastAsia="Calibri" w:hAnsi="Calibri" w:cs="Calibri"/>
          <w:smallCaps/>
          <w:color w:val="000000"/>
        </w:rPr>
        <w:t>Emotionen als unsichtbare entitäten</w:t>
      </w:r>
    </w:p>
    <w:p w14:paraId="7BC52AD7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8674ED">
        <w:rPr>
          <w:rFonts w:ascii="Calibri" w:eastAsia="Calibri" w:hAnsi="Calibri" w:cs="Calibri"/>
          <w:smallCaps/>
          <w:color w:val="000000"/>
        </w:rPr>
        <w:t>Emotions are liquids</w:t>
      </w:r>
      <w:r>
        <w:rPr>
          <w:rFonts w:ascii="Calibri" w:eastAsia="Calibri" w:hAnsi="Calibri" w:cs="Calibri"/>
          <w:color w:val="000000"/>
        </w:rPr>
        <w:t xml:space="preserve">– </w:t>
      </w:r>
      <w:r>
        <w:rPr>
          <w:rFonts w:ascii="Calibri" w:eastAsia="Calibri" w:hAnsi="Calibri" w:cs="Calibri"/>
          <w:smallCaps/>
          <w:color w:val="000000"/>
        </w:rPr>
        <w:t>Emotionen als flüssigkeiten</w:t>
      </w:r>
    </w:p>
    <w:p w14:paraId="5609749D" w14:textId="77777777" w:rsidR="00372C34" w:rsidRPr="00175D7A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175D7A">
        <w:rPr>
          <w:rFonts w:ascii="Calibri" w:eastAsia="Calibri" w:hAnsi="Calibri" w:cs="Calibri"/>
          <w:smallCaps/>
          <w:color w:val="000000"/>
        </w:rPr>
        <w:t>Emotions are physical objects</w:t>
      </w:r>
      <w:r w:rsidRPr="00175D7A">
        <w:rPr>
          <w:rFonts w:ascii="Calibri" w:eastAsia="Calibri" w:hAnsi="Calibri" w:cs="Calibri"/>
          <w:color w:val="000000"/>
        </w:rPr>
        <w:t xml:space="preserve">– </w:t>
      </w:r>
      <w:r w:rsidRPr="00175D7A">
        <w:rPr>
          <w:rFonts w:ascii="Calibri" w:eastAsia="Calibri" w:hAnsi="Calibri" w:cs="Calibri"/>
          <w:smallCaps/>
          <w:color w:val="000000"/>
        </w:rPr>
        <w:t>Emotionen als physische entitäten</w:t>
      </w:r>
    </w:p>
    <w:p w14:paraId="43CB8446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175D7A">
        <w:rPr>
          <w:rFonts w:ascii="Calibri" w:eastAsia="Calibri" w:hAnsi="Calibri" w:cs="Calibri"/>
          <w:smallCaps/>
          <w:color w:val="000000"/>
        </w:rPr>
        <w:t>Emotions are substances</w:t>
      </w:r>
      <w:r>
        <w:rPr>
          <w:rFonts w:ascii="Calibri" w:eastAsia="Calibri" w:hAnsi="Calibri" w:cs="Calibri"/>
          <w:color w:val="000000"/>
        </w:rPr>
        <w:t xml:space="preserve">– </w:t>
      </w:r>
      <w:r>
        <w:rPr>
          <w:rFonts w:ascii="Calibri" w:eastAsia="Calibri" w:hAnsi="Calibri" w:cs="Calibri"/>
          <w:smallCaps/>
          <w:color w:val="000000"/>
        </w:rPr>
        <w:t>Emotionen als substanzen</w:t>
      </w:r>
    </w:p>
    <w:p w14:paraId="719E5814" w14:textId="77777777" w:rsidR="00372C34" w:rsidRPr="00B62ED0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  <w:rPr>
          <w:rFonts w:ascii="Calibri" w:eastAsia="Calibri" w:hAnsi="Calibri" w:cs="Calibri"/>
          <w:smallCaps/>
        </w:rPr>
      </w:pPr>
      <w:r w:rsidRPr="00B62ED0">
        <w:rPr>
          <w:rFonts w:ascii="Calibri" w:eastAsia="Calibri" w:hAnsi="Calibri" w:cs="Calibri"/>
          <w:smallCaps/>
          <w:color w:val="000000"/>
        </w:rPr>
        <w:t xml:space="preserve">Experiencer </w:t>
      </w:r>
      <w:r>
        <w:rPr>
          <w:rFonts w:ascii="Calibri" w:eastAsia="Calibri" w:hAnsi="Calibri" w:cs="Calibri"/>
          <w:color w:val="000000"/>
        </w:rPr>
        <w:t xml:space="preserve">- </w:t>
      </w:r>
      <w:r w:rsidRPr="00B62ED0">
        <w:rPr>
          <w:rFonts w:ascii="Calibri" w:eastAsia="Calibri" w:hAnsi="Calibri" w:cs="Calibri"/>
          <w:smallCaps/>
          <w:color w:val="000000"/>
        </w:rPr>
        <w:t>Erfahrender</w:t>
      </w:r>
    </w:p>
    <w:p w14:paraId="62A5F19F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  <w:rPr>
          <w:rFonts w:ascii="Calibri" w:eastAsia="Calibri" w:hAnsi="Calibri" w:cs="Calibri"/>
        </w:rPr>
      </w:pPr>
      <w:r w:rsidRPr="00B62ED0">
        <w:rPr>
          <w:rFonts w:ascii="Calibri" w:eastAsia="Calibri" w:hAnsi="Calibri" w:cs="Calibri"/>
          <w:smallCaps/>
          <w:color w:val="000000"/>
        </w:rPr>
        <w:t xml:space="preserve">Experiencer_is_Agent </w:t>
      </w:r>
      <w:r>
        <w:rPr>
          <w:rFonts w:ascii="Calibri" w:eastAsia="Calibri" w:hAnsi="Calibri" w:cs="Calibri"/>
          <w:color w:val="000000"/>
        </w:rPr>
        <w:t xml:space="preserve">– </w:t>
      </w:r>
      <w:r w:rsidRPr="00B62ED0">
        <w:rPr>
          <w:rFonts w:ascii="Calibri" w:eastAsia="Calibri" w:hAnsi="Calibri" w:cs="Calibri"/>
          <w:smallCaps/>
          <w:color w:val="000000"/>
        </w:rPr>
        <w:t>Erfahrender_als_Agens</w:t>
      </w:r>
    </w:p>
    <w:p w14:paraId="1333526E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  <w:rPr>
          <w:rFonts w:ascii="Calibri" w:eastAsia="Calibri" w:hAnsi="Calibri" w:cs="Calibri"/>
        </w:rPr>
      </w:pPr>
      <w:r w:rsidRPr="00B62ED0">
        <w:rPr>
          <w:rFonts w:ascii="Calibri" w:eastAsia="Calibri" w:hAnsi="Calibri" w:cs="Calibri"/>
          <w:smallCaps/>
        </w:rPr>
        <w:lastRenderedPageBreak/>
        <w:t xml:space="preserve">Experiencer_is_Controlling_entity </w:t>
      </w:r>
      <w:r>
        <w:rPr>
          <w:rFonts w:ascii="Calibri" w:eastAsia="Calibri" w:hAnsi="Calibri" w:cs="Calibri"/>
        </w:rPr>
        <w:t xml:space="preserve">– </w:t>
      </w:r>
      <w:r w:rsidRPr="00B62ED0">
        <w:rPr>
          <w:rFonts w:ascii="Calibri" w:eastAsia="Calibri" w:hAnsi="Calibri" w:cs="Calibri"/>
          <w:smallCaps/>
        </w:rPr>
        <w:t>Erfahrender_als_Kontrollinstanz</w:t>
      </w:r>
    </w:p>
    <w:p w14:paraId="32EE0E7E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  <w:rPr>
          <w:rFonts w:ascii="Calibri" w:eastAsia="Calibri" w:hAnsi="Calibri" w:cs="Calibri"/>
        </w:rPr>
      </w:pPr>
      <w:r w:rsidRPr="00B62ED0">
        <w:rPr>
          <w:rFonts w:ascii="Calibri" w:eastAsia="Calibri" w:hAnsi="Calibri" w:cs="Calibri"/>
          <w:smallCaps/>
        </w:rPr>
        <w:t xml:space="preserve">Experiencer_is_Theme </w:t>
      </w:r>
      <w:r>
        <w:rPr>
          <w:rFonts w:ascii="Calibri" w:eastAsia="Calibri" w:hAnsi="Calibri" w:cs="Calibri"/>
        </w:rPr>
        <w:t xml:space="preserve">– </w:t>
      </w:r>
      <w:r w:rsidRPr="00B62ED0">
        <w:rPr>
          <w:rFonts w:ascii="Calibri" w:eastAsia="Calibri" w:hAnsi="Calibri" w:cs="Calibri"/>
          <w:smallCaps/>
        </w:rPr>
        <w:t>Erfahrender_als_Objekt</w:t>
      </w:r>
    </w:p>
    <w:p w14:paraId="71AECB04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B62ED0">
        <w:rPr>
          <w:rFonts w:ascii="Courier New" w:eastAsia="Calibri" w:hAnsi="Courier New" w:cs="Courier New"/>
          <w:color w:val="000000"/>
        </w:rPr>
        <w:t>Feeling</w:t>
      </w:r>
      <w:r>
        <w:rPr>
          <w:rFonts w:ascii="Calibri" w:eastAsia="Calibri" w:hAnsi="Calibri" w:cs="Calibri"/>
          <w:color w:val="000000"/>
        </w:rPr>
        <w:t xml:space="preserve"> – </w:t>
      </w:r>
      <w:r w:rsidRPr="00B62ED0">
        <w:rPr>
          <w:rFonts w:ascii="Courier New" w:eastAsia="Calibri" w:hAnsi="Courier New" w:cs="Courier New"/>
          <w:color w:val="000000"/>
        </w:rPr>
        <w:t>Empfinden</w:t>
      </w:r>
    </w:p>
    <w:p w14:paraId="59AF5116" w14:textId="77777777" w:rsidR="00372C34" w:rsidRPr="008674ED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  <w:rPr>
          <w:smallCaps/>
        </w:rPr>
      </w:pPr>
      <w:r w:rsidRPr="008674ED">
        <w:rPr>
          <w:rFonts w:ascii="Calibri" w:eastAsia="Calibri" w:hAnsi="Calibri" w:cs="Calibri"/>
          <w:smallCaps/>
          <w:color w:val="000000"/>
        </w:rPr>
        <w:t>Happy is up</w:t>
      </w:r>
      <w:r w:rsidRPr="008674ED">
        <w:rPr>
          <w:rFonts w:ascii="Calibri" w:eastAsia="Calibri" w:hAnsi="Calibri" w:cs="Calibri"/>
          <w:color w:val="000000"/>
        </w:rPr>
        <w:t xml:space="preserve"> – </w:t>
      </w:r>
      <w:r w:rsidRPr="008674ED">
        <w:rPr>
          <w:rFonts w:ascii="Calibri" w:eastAsia="Calibri" w:hAnsi="Calibri" w:cs="Calibri"/>
          <w:smallCaps/>
          <w:color w:val="000000"/>
        </w:rPr>
        <w:t>Fröhlich als oben</w:t>
      </w:r>
    </w:p>
    <w:p w14:paraId="35C6A3C4" w14:textId="77777777" w:rsidR="00372C34" w:rsidRPr="008674ED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  <w:rPr>
          <w:smallCaps/>
        </w:rPr>
      </w:pPr>
      <w:r w:rsidRPr="008674ED">
        <w:rPr>
          <w:rFonts w:ascii="Calibri" w:eastAsia="Calibri" w:hAnsi="Calibri" w:cs="Calibri"/>
          <w:smallCaps/>
          <w:color w:val="000000"/>
        </w:rPr>
        <w:t>Handling emotions is controlling physical objects</w:t>
      </w:r>
      <w:r w:rsidRPr="008674ED">
        <w:rPr>
          <w:rFonts w:ascii="Calibri" w:eastAsia="Calibri" w:hAnsi="Calibri" w:cs="Calibri"/>
          <w:color w:val="000000"/>
        </w:rPr>
        <w:t xml:space="preserve"> – </w:t>
      </w:r>
      <w:r w:rsidRPr="008674ED">
        <w:rPr>
          <w:rFonts w:ascii="Calibri" w:eastAsia="Calibri" w:hAnsi="Calibri" w:cs="Calibri"/>
          <w:smallCaps/>
          <w:color w:val="000000"/>
        </w:rPr>
        <w:t>Emotionen bewältigen als physische entitäten ko</w:t>
      </w:r>
      <w:r>
        <w:rPr>
          <w:rFonts w:ascii="Calibri" w:eastAsia="Calibri" w:hAnsi="Calibri" w:cs="Calibri"/>
          <w:smallCaps/>
          <w:color w:val="000000"/>
        </w:rPr>
        <w:t>ntrollieren</w:t>
      </w:r>
    </w:p>
    <w:p w14:paraId="208569D3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  <w:rPr>
          <w:rFonts w:ascii="Calibri" w:eastAsia="Calibri" w:hAnsi="Calibri" w:cs="Calibri"/>
          <w:smallCaps/>
          <w:color w:val="000000"/>
        </w:rPr>
      </w:pPr>
      <w:r w:rsidRPr="008674ED">
        <w:rPr>
          <w:rFonts w:ascii="Calibri" w:eastAsia="Calibri" w:hAnsi="Calibri" w:cs="Calibri"/>
          <w:smallCaps/>
          <w:color w:val="000000"/>
        </w:rPr>
        <w:t xml:space="preserve">Handling emotions is </w:t>
      </w:r>
      <w:r>
        <w:rPr>
          <w:rFonts w:ascii="Calibri" w:eastAsia="Calibri" w:hAnsi="Calibri" w:cs="Calibri"/>
          <w:smallCaps/>
          <w:color w:val="000000"/>
        </w:rPr>
        <w:t xml:space="preserve">controlling a vehicle </w:t>
      </w:r>
      <w:r>
        <w:rPr>
          <w:rFonts w:ascii="Calibri" w:eastAsia="Calibri" w:hAnsi="Calibri" w:cs="Calibri"/>
          <w:color w:val="000000"/>
        </w:rPr>
        <w:t xml:space="preserve">– </w:t>
      </w:r>
      <w:r w:rsidRPr="008674ED">
        <w:rPr>
          <w:rFonts w:ascii="Calibri" w:eastAsia="Calibri" w:hAnsi="Calibri" w:cs="Calibri"/>
          <w:smallCaps/>
          <w:color w:val="000000"/>
        </w:rPr>
        <w:t xml:space="preserve">Emotionen bewältigen als </w:t>
      </w:r>
      <w:r>
        <w:rPr>
          <w:rFonts w:ascii="Calibri" w:eastAsia="Calibri" w:hAnsi="Calibri" w:cs="Calibri"/>
          <w:smallCaps/>
          <w:color w:val="000000"/>
        </w:rPr>
        <w:t>fortbewegungsmittel bedienen</w:t>
      </w:r>
    </w:p>
    <w:p w14:paraId="39399267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8674ED">
        <w:rPr>
          <w:rFonts w:ascii="Calibri" w:eastAsia="Calibri" w:hAnsi="Calibri" w:cs="Calibri"/>
          <w:smallCaps/>
          <w:color w:val="000000"/>
        </w:rPr>
        <w:t xml:space="preserve">Handling emotions is </w:t>
      </w:r>
      <w:r>
        <w:rPr>
          <w:rFonts w:ascii="Calibri" w:eastAsia="Calibri" w:hAnsi="Calibri" w:cs="Calibri"/>
          <w:smallCaps/>
          <w:color w:val="000000"/>
        </w:rPr>
        <w:t xml:space="preserve">immobilizing animals </w:t>
      </w:r>
      <w:r>
        <w:rPr>
          <w:rFonts w:ascii="Calibri" w:eastAsia="Calibri" w:hAnsi="Calibri" w:cs="Calibri"/>
          <w:color w:val="000000"/>
        </w:rPr>
        <w:t xml:space="preserve">– </w:t>
      </w:r>
      <w:r w:rsidRPr="008674ED">
        <w:rPr>
          <w:rFonts w:ascii="Calibri" w:eastAsia="Calibri" w:hAnsi="Calibri" w:cs="Calibri"/>
          <w:smallCaps/>
          <w:color w:val="000000"/>
        </w:rPr>
        <w:t>Emotionen bewältigen als</w:t>
      </w:r>
      <w:r>
        <w:rPr>
          <w:rFonts w:ascii="Calibri" w:eastAsia="Calibri" w:hAnsi="Calibri" w:cs="Calibri"/>
          <w:smallCaps/>
          <w:color w:val="000000"/>
        </w:rPr>
        <w:t xml:space="preserve"> tiere immobilisieren</w:t>
      </w:r>
    </w:p>
    <w:p w14:paraId="70B24F95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  <w:rPr>
          <w:rFonts w:ascii="Calibri" w:eastAsia="Calibri" w:hAnsi="Calibri" w:cs="Calibri"/>
          <w:smallCaps/>
          <w:color w:val="000000"/>
        </w:rPr>
      </w:pPr>
      <w:r w:rsidRPr="008674ED">
        <w:rPr>
          <w:rFonts w:ascii="Calibri" w:eastAsia="Calibri" w:hAnsi="Calibri" w:cs="Calibri"/>
          <w:smallCaps/>
          <w:color w:val="000000"/>
        </w:rPr>
        <w:t xml:space="preserve">Handling emotions is </w:t>
      </w:r>
      <w:r>
        <w:rPr>
          <w:rFonts w:ascii="Calibri" w:eastAsia="Calibri" w:hAnsi="Calibri" w:cs="Calibri"/>
          <w:smallCaps/>
          <w:color w:val="000000"/>
        </w:rPr>
        <w:t xml:space="preserve">immobilizing physical objects </w:t>
      </w:r>
      <w:r>
        <w:rPr>
          <w:rFonts w:ascii="Calibri" w:eastAsia="Calibri" w:hAnsi="Calibri" w:cs="Calibri"/>
          <w:color w:val="000000"/>
        </w:rPr>
        <w:t xml:space="preserve">– </w:t>
      </w:r>
      <w:r w:rsidRPr="008674ED">
        <w:rPr>
          <w:rFonts w:ascii="Calibri" w:eastAsia="Calibri" w:hAnsi="Calibri" w:cs="Calibri"/>
          <w:smallCaps/>
          <w:color w:val="000000"/>
        </w:rPr>
        <w:t>Emotionen bewältigen als</w:t>
      </w:r>
      <w:r w:rsidRPr="00B62ED0">
        <w:rPr>
          <w:rFonts w:ascii="Calibri" w:eastAsia="Calibri" w:hAnsi="Calibri" w:cs="Calibri"/>
          <w:smallCaps/>
          <w:color w:val="000000"/>
        </w:rPr>
        <w:t xml:space="preserve"> </w:t>
      </w:r>
      <w:r>
        <w:rPr>
          <w:rFonts w:ascii="Calibri" w:eastAsia="Calibri" w:hAnsi="Calibri" w:cs="Calibri"/>
          <w:smallCaps/>
          <w:color w:val="000000"/>
        </w:rPr>
        <w:t>physische entitäten immobilisieren</w:t>
      </w:r>
    </w:p>
    <w:p w14:paraId="03A402FD" w14:textId="77777777" w:rsidR="00372C34" w:rsidRPr="00B62ED0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  <w:rPr>
          <w:rFonts w:ascii="Calibri" w:eastAsia="Calibri" w:hAnsi="Calibri" w:cs="Calibri"/>
          <w:smallCaps/>
        </w:rPr>
      </w:pPr>
      <w:r w:rsidRPr="00B62ED0">
        <w:rPr>
          <w:rFonts w:ascii="Calibri" w:eastAsia="Calibri" w:hAnsi="Calibri" w:cs="Calibri"/>
          <w:smallCaps/>
          <w:color w:val="000000"/>
        </w:rPr>
        <w:t xml:space="preserve">Hidden_object </w:t>
      </w:r>
      <w:r>
        <w:rPr>
          <w:rFonts w:ascii="Calibri" w:eastAsia="Calibri" w:hAnsi="Calibri" w:cs="Calibri"/>
          <w:color w:val="000000"/>
        </w:rPr>
        <w:t>–</w:t>
      </w:r>
      <w:r w:rsidRPr="00B62ED0">
        <w:rPr>
          <w:rFonts w:ascii="Calibri" w:eastAsia="Calibri" w:hAnsi="Calibri" w:cs="Calibri"/>
          <w:smallCaps/>
          <w:color w:val="000000"/>
        </w:rPr>
        <w:t xml:space="preserve"> Verstecktes_Objekt</w:t>
      </w:r>
    </w:p>
    <w:p w14:paraId="46136120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B62ED0">
        <w:rPr>
          <w:rFonts w:ascii="Courier New" w:eastAsia="Calibri" w:hAnsi="Courier New" w:cs="Courier New"/>
          <w:color w:val="000000"/>
        </w:rPr>
        <w:t>Hiding_objects</w:t>
      </w:r>
      <w:r>
        <w:rPr>
          <w:rFonts w:ascii="Calibri" w:eastAsia="Calibri" w:hAnsi="Calibri" w:cs="Calibri"/>
          <w:color w:val="000000"/>
        </w:rPr>
        <w:t xml:space="preserve"> – </w:t>
      </w:r>
      <w:r w:rsidRPr="00B62ED0">
        <w:rPr>
          <w:rFonts w:ascii="Courier New" w:eastAsia="Calibri" w:hAnsi="Courier New" w:cs="Courier New"/>
          <w:color w:val="000000"/>
        </w:rPr>
        <w:t>Objekt_verbergen</w:t>
      </w:r>
    </w:p>
    <w:p w14:paraId="7081F1D2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B62ED0">
        <w:rPr>
          <w:rFonts w:ascii="Courier New" w:eastAsia="Calibri" w:hAnsi="Courier New" w:cs="Courier New"/>
          <w:color w:val="000000"/>
        </w:rPr>
        <w:t>Immobilization</w:t>
      </w:r>
      <w:r>
        <w:rPr>
          <w:rFonts w:ascii="Calibri" w:eastAsia="Calibri" w:hAnsi="Calibri" w:cs="Calibri"/>
          <w:color w:val="000000"/>
        </w:rPr>
        <w:t xml:space="preserve"> - </w:t>
      </w:r>
      <w:r w:rsidRPr="00B62ED0">
        <w:rPr>
          <w:rFonts w:ascii="Courier New" w:eastAsia="Calibri" w:hAnsi="Courier New" w:cs="Courier New"/>
          <w:color w:val="000000"/>
        </w:rPr>
        <w:t>Immobilisierung</w:t>
      </w:r>
    </w:p>
    <w:p w14:paraId="44270664" w14:textId="77777777" w:rsidR="00372C34" w:rsidRPr="008674ED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8674ED">
        <w:rPr>
          <w:rFonts w:ascii="Calibri" w:eastAsia="Calibri" w:hAnsi="Calibri" w:cs="Calibri"/>
          <w:smallCaps/>
          <w:color w:val="000000"/>
        </w:rPr>
        <w:t>Making emotions imperceptible is making physical objects invisible</w:t>
      </w:r>
      <w:r w:rsidRPr="008674ED">
        <w:rPr>
          <w:rFonts w:ascii="Calibri" w:eastAsia="Calibri" w:hAnsi="Calibri" w:cs="Calibri"/>
          <w:color w:val="000000"/>
        </w:rPr>
        <w:t xml:space="preserve"> – </w:t>
      </w:r>
      <w:r w:rsidRPr="008674ED">
        <w:rPr>
          <w:rFonts w:ascii="Calibri" w:eastAsia="Calibri" w:hAnsi="Calibri" w:cs="Calibri"/>
          <w:smallCaps/>
          <w:color w:val="000000"/>
        </w:rPr>
        <w:t>Emotionen imperzipierbar machen als physische entitäten unsichtbar machen</w:t>
      </w:r>
    </w:p>
    <w:p w14:paraId="282D02F8" w14:textId="77777777" w:rsidR="00372C34" w:rsidRPr="008674ED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8674ED">
        <w:rPr>
          <w:rFonts w:ascii="Calibri" w:eastAsia="Calibri" w:hAnsi="Calibri" w:cs="Calibri"/>
          <w:smallCaps/>
          <w:color w:val="000000"/>
        </w:rPr>
        <w:t>Making emotions perceptible is making physical objects visible</w:t>
      </w:r>
      <w:r>
        <w:rPr>
          <w:rFonts w:ascii="Calibri" w:eastAsia="Calibri" w:hAnsi="Calibri" w:cs="Calibri"/>
          <w:color w:val="000000"/>
        </w:rPr>
        <w:t xml:space="preserve"> – </w:t>
      </w:r>
      <w:r w:rsidRPr="008674ED">
        <w:rPr>
          <w:rFonts w:ascii="Calibri" w:eastAsia="Calibri" w:hAnsi="Calibri" w:cs="Calibri"/>
          <w:smallCaps/>
          <w:color w:val="000000"/>
        </w:rPr>
        <w:t>Emotionen perzipierbar machen als physische entitäten sichtbar machen</w:t>
      </w:r>
    </w:p>
    <w:p w14:paraId="61D7B95C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B62ED0">
        <w:rPr>
          <w:rFonts w:ascii="Courier New" w:eastAsia="Calibri" w:hAnsi="Courier New" w:cs="Courier New"/>
          <w:color w:val="000000"/>
        </w:rPr>
        <w:t>Mental_property</w:t>
      </w:r>
      <w:r>
        <w:rPr>
          <w:rFonts w:ascii="Calibri" w:eastAsia="Calibri" w:hAnsi="Calibri" w:cs="Calibri"/>
          <w:color w:val="000000"/>
        </w:rPr>
        <w:t xml:space="preserve"> – </w:t>
      </w:r>
      <w:r w:rsidRPr="00B62ED0">
        <w:rPr>
          <w:rFonts w:ascii="Courier New" w:eastAsia="Calibri" w:hAnsi="Courier New" w:cs="Courier New"/>
          <w:color w:val="000000"/>
        </w:rPr>
        <w:t>Mentale_Eigenschaft</w:t>
      </w:r>
    </w:p>
    <w:p w14:paraId="2BEEF363" w14:textId="77777777" w:rsidR="00372C34" w:rsidRPr="00175D7A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175D7A">
        <w:rPr>
          <w:rFonts w:ascii="Calibri" w:eastAsia="Calibri" w:hAnsi="Calibri" w:cs="Calibri"/>
          <w:smallCaps/>
          <w:color w:val="000000"/>
        </w:rPr>
        <w:t>More is up</w:t>
      </w:r>
      <w:r w:rsidRPr="00175D7A">
        <w:rPr>
          <w:rFonts w:ascii="Calibri" w:eastAsia="Calibri" w:hAnsi="Calibri" w:cs="Calibri"/>
          <w:color w:val="000000"/>
        </w:rPr>
        <w:t xml:space="preserve"> – </w:t>
      </w:r>
      <w:r w:rsidRPr="00175D7A">
        <w:rPr>
          <w:rFonts w:ascii="Calibri" w:eastAsia="Calibri" w:hAnsi="Calibri" w:cs="Calibri"/>
          <w:smallCaps/>
          <w:color w:val="000000"/>
        </w:rPr>
        <w:t>Mehr als oben</w:t>
      </w:r>
    </w:p>
    <w:p w14:paraId="08FBE533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B62ED0">
        <w:rPr>
          <w:rFonts w:ascii="Courier New" w:eastAsia="Calibri" w:hAnsi="Courier New" w:cs="Courier New"/>
          <w:color w:val="000000"/>
        </w:rPr>
        <w:t>Motion</w:t>
      </w:r>
      <w:r>
        <w:rPr>
          <w:rFonts w:ascii="Calibri" w:eastAsia="Calibri" w:hAnsi="Calibri" w:cs="Calibri"/>
          <w:color w:val="000000"/>
        </w:rPr>
        <w:t xml:space="preserve"> - </w:t>
      </w:r>
      <w:r w:rsidRPr="00B62ED0">
        <w:rPr>
          <w:rFonts w:ascii="Courier New" w:eastAsia="Calibri" w:hAnsi="Courier New" w:cs="Courier New"/>
          <w:color w:val="000000"/>
        </w:rPr>
        <w:t>Bewegung</w:t>
      </w:r>
    </w:p>
    <w:p w14:paraId="42948CE6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B62ED0">
        <w:rPr>
          <w:rFonts w:ascii="Courier New" w:eastAsia="Calibri" w:hAnsi="Courier New" w:cs="Courier New"/>
          <w:color w:val="000000"/>
        </w:rPr>
        <w:t>Motion_directional</w:t>
      </w:r>
      <w:r>
        <w:rPr>
          <w:rFonts w:ascii="Calibri" w:eastAsia="Calibri" w:hAnsi="Calibri" w:cs="Calibri"/>
          <w:color w:val="000000"/>
        </w:rPr>
        <w:t xml:space="preserve"> – </w:t>
      </w:r>
      <w:r w:rsidRPr="00B62ED0">
        <w:rPr>
          <w:rFonts w:ascii="Courier New" w:eastAsia="Calibri" w:hAnsi="Courier New" w:cs="Courier New"/>
          <w:color w:val="000000"/>
        </w:rPr>
        <w:t>Bewegung_in_eine_Richtung</w:t>
      </w:r>
    </w:p>
    <w:p w14:paraId="57EE364F" w14:textId="77777777" w:rsidR="00372C34" w:rsidRPr="00FF1456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  <w:rPr>
          <w:rFonts w:ascii="Calibri" w:eastAsia="Calibri" w:hAnsi="Calibri" w:cs="Calibri"/>
          <w:smallCaps/>
        </w:rPr>
      </w:pPr>
      <w:r w:rsidRPr="00FF1456">
        <w:rPr>
          <w:rFonts w:ascii="Calibri" w:eastAsia="Calibri" w:hAnsi="Calibri" w:cs="Calibri"/>
          <w:smallCaps/>
          <w:color w:val="000000"/>
        </w:rPr>
        <w:t>Obstruction</w:t>
      </w:r>
      <w:r>
        <w:rPr>
          <w:rFonts w:ascii="Calibri" w:eastAsia="Calibri" w:hAnsi="Calibri" w:cs="Calibri"/>
          <w:color w:val="000000"/>
        </w:rPr>
        <w:t xml:space="preserve"> – </w:t>
      </w:r>
      <w:r w:rsidRPr="00FF1456">
        <w:rPr>
          <w:rFonts w:ascii="Calibri" w:eastAsia="Calibri" w:hAnsi="Calibri" w:cs="Calibri"/>
          <w:smallCaps/>
          <w:color w:val="000000"/>
        </w:rPr>
        <w:t>Hindernis</w:t>
      </w:r>
    </w:p>
    <w:p w14:paraId="68A65DF9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B62ED0">
        <w:rPr>
          <w:rFonts w:ascii="Courier New" w:eastAsia="Calibri" w:hAnsi="Courier New" w:cs="Courier New"/>
          <w:color w:val="000000"/>
        </w:rPr>
        <w:t>Operate_vehicle</w:t>
      </w:r>
      <w:r>
        <w:rPr>
          <w:rFonts w:ascii="Calibri" w:eastAsia="Calibri" w:hAnsi="Calibri" w:cs="Calibri"/>
          <w:color w:val="000000"/>
        </w:rPr>
        <w:t xml:space="preserve"> – </w:t>
      </w:r>
      <w:r w:rsidRPr="00B62ED0">
        <w:rPr>
          <w:rFonts w:ascii="Courier New" w:eastAsia="Calibri" w:hAnsi="Courier New" w:cs="Courier New"/>
          <w:color w:val="000000"/>
        </w:rPr>
        <w:t>Bedienen_Fortbewegungsmittel</w:t>
      </w:r>
    </w:p>
    <w:p w14:paraId="516FFB2A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  <w:rPr>
          <w:rFonts w:ascii="Calibri" w:eastAsia="Calibri" w:hAnsi="Calibri" w:cs="Calibri"/>
        </w:rPr>
      </w:pPr>
      <w:r w:rsidRPr="00B62ED0">
        <w:rPr>
          <w:rFonts w:ascii="Calibri" w:eastAsia="Calibri" w:hAnsi="Calibri" w:cs="Calibri"/>
          <w:smallCaps/>
          <w:color w:val="000000"/>
        </w:rPr>
        <w:t>Patient</w:t>
      </w:r>
      <w:r>
        <w:rPr>
          <w:rFonts w:ascii="Calibri" w:eastAsia="Calibri" w:hAnsi="Calibri" w:cs="Calibri"/>
          <w:color w:val="000000"/>
        </w:rPr>
        <w:t xml:space="preserve"> – </w:t>
      </w:r>
      <w:r w:rsidRPr="00B62ED0">
        <w:rPr>
          <w:rFonts w:ascii="Calibri" w:eastAsia="Calibri" w:hAnsi="Calibri" w:cs="Calibri"/>
          <w:smallCaps/>
          <w:color w:val="000000"/>
        </w:rPr>
        <w:t>Patiens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50034EB4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  <w:rPr>
          <w:rFonts w:ascii="Calibri" w:eastAsia="Calibri" w:hAnsi="Calibri" w:cs="Calibri"/>
        </w:rPr>
      </w:pPr>
      <w:r w:rsidRPr="00B62ED0">
        <w:rPr>
          <w:rFonts w:ascii="Calibri" w:eastAsia="Calibri" w:hAnsi="Calibri" w:cs="Calibri"/>
          <w:smallCaps/>
          <w:color w:val="000000"/>
        </w:rPr>
        <w:t>Phenomenon</w:t>
      </w:r>
      <w:r>
        <w:rPr>
          <w:rFonts w:ascii="Calibri" w:eastAsia="Calibri" w:hAnsi="Calibri" w:cs="Calibri"/>
          <w:color w:val="000000"/>
        </w:rPr>
        <w:t xml:space="preserve"> - </w:t>
      </w:r>
      <w:r w:rsidRPr="00B62ED0">
        <w:rPr>
          <w:rFonts w:ascii="Calibri" w:eastAsia="Calibri" w:hAnsi="Calibri" w:cs="Calibri"/>
          <w:smallCaps/>
          <w:color w:val="000000"/>
        </w:rPr>
        <w:t>Phänomen</w:t>
      </w:r>
    </w:p>
    <w:p w14:paraId="29EF1E11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B62ED0">
        <w:rPr>
          <w:rFonts w:ascii="Courier New" w:eastAsia="Calibri" w:hAnsi="Courier New" w:cs="Courier New"/>
          <w:color w:val="000000"/>
        </w:rPr>
        <w:t>Physical_entity</w:t>
      </w:r>
      <w:r>
        <w:rPr>
          <w:rFonts w:ascii="Calibri" w:eastAsia="Calibri" w:hAnsi="Calibri" w:cs="Calibri"/>
          <w:color w:val="000000"/>
        </w:rPr>
        <w:t xml:space="preserve"> – </w:t>
      </w:r>
      <w:r w:rsidRPr="00B62ED0">
        <w:rPr>
          <w:rFonts w:ascii="Courier New" w:eastAsia="Calibri" w:hAnsi="Courier New" w:cs="Courier New"/>
          <w:color w:val="000000"/>
        </w:rPr>
        <w:t>Physische_Entität</w:t>
      </w:r>
    </w:p>
    <w:p w14:paraId="55614160" w14:textId="77777777" w:rsidR="00372C34" w:rsidRPr="00FF1456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FF1456">
        <w:rPr>
          <w:rFonts w:ascii="Calibri" w:eastAsia="Calibri" w:hAnsi="Calibri" w:cs="Calibri"/>
          <w:smallCaps/>
          <w:color w:val="000000"/>
        </w:rPr>
        <w:t>Reason is cool head</w:t>
      </w:r>
      <w:r w:rsidRPr="00FF1456">
        <w:rPr>
          <w:rFonts w:ascii="Calibri" w:eastAsia="Calibri" w:hAnsi="Calibri" w:cs="Calibri"/>
          <w:color w:val="000000"/>
        </w:rPr>
        <w:t xml:space="preserve"> – </w:t>
      </w:r>
      <w:r w:rsidRPr="00FF1456">
        <w:rPr>
          <w:rFonts w:ascii="Calibri" w:eastAsia="Calibri" w:hAnsi="Calibri" w:cs="Calibri"/>
          <w:smallCaps/>
          <w:color w:val="000000"/>
        </w:rPr>
        <w:t>Vernunft als kühler kopf</w:t>
      </w:r>
    </w:p>
    <w:p w14:paraId="0F15D97E" w14:textId="77777777" w:rsidR="00372C34" w:rsidRPr="00175D7A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175D7A">
        <w:rPr>
          <w:rFonts w:ascii="Calibri" w:eastAsia="Calibri" w:hAnsi="Calibri" w:cs="Calibri"/>
          <w:smallCaps/>
          <w:color w:val="000000"/>
        </w:rPr>
        <w:t>Sad is down</w:t>
      </w:r>
      <w:r w:rsidRPr="00175D7A">
        <w:rPr>
          <w:rFonts w:ascii="Calibri" w:eastAsia="Calibri" w:hAnsi="Calibri" w:cs="Calibri"/>
          <w:color w:val="000000"/>
        </w:rPr>
        <w:t xml:space="preserve"> – </w:t>
      </w:r>
      <w:r w:rsidRPr="00175D7A">
        <w:rPr>
          <w:rFonts w:ascii="Calibri" w:eastAsia="Calibri" w:hAnsi="Calibri" w:cs="Calibri"/>
          <w:smallCaps/>
          <w:color w:val="000000"/>
        </w:rPr>
        <w:t>Traurig als unten</w:t>
      </w:r>
    </w:p>
    <w:p w14:paraId="5445738A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B62ED0">
        <w:rPr>
          <w:rFonts w:ascii="Courier New" w:eastAsia="Calibri" w:hAnsi="Courier New" w:cs="Courier New"/>
          <w:color w:val="000000"/>
        </w:rPr>
        <w:t>Temperature</w:t>
      </w:r>
      <w:r>
        <w:rPr>
          <w:rFonts w:ascii="Calibri" w:eastAsia="Calibri" w:hAnsi="Calibri" w:cs="Calibri"/>
          <w:color w:val="000000"/>
        </w:rPr>
        <w:t xml:space="preserve"> – </w:t>
      </w:r>
      <w:r w:rsidRPr="00B62ED0">
        <w:rPr>
          <w:rFonts w:ascii="Courier New" w:eastAsia="Calibri" w:hAnsi="Courier New" w:cs="Courier New"/>
          <w:color w:val="000000"/>
        </w:rPr>
        <w:t>Temperatur</w:t>
      </w:r>
    </w:p>
    <w:p w14:paraId="076E5AE4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B62ED0">
        <w:rPr>
          <w:rFonts w:ascii="Courier New" w:eastAsia="Calibri" w:hAnsi="Courier New" w:cs="Courier New"/>
          <w:color w:val="000000"/>
        </w:rPr>
        <w:t>Scale</w:t>
      </w:r>
      <w:r>
        <w:rPr>
          <w:rFonts w:ascii="Calibri" w:eastAsia="Calibri" w:hAnsi="Calibri" w:cs="Calibri"/>
          <w:color w:val="000000"/>
        </w:rPr>
        <w:t xml:space="preserve"> – </w:t>
      </w:r>
      <w:r w:rsidRPr="00B62ED0">
        <w:rPr>
          <w:rFonts w:ascii="Courier New" w:eastAsia="Calibri" w:hAnsi="Courier New" w:cs="Courier New"/>
          <w:color w:val="000000"/>
        </w:rPr>
        <w:t>Skala_Bildschema</w:t>
      </w:r>
    </w:p>
    <w:p w14:paraId="2FA18391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</w:pPr>
      <w:r w:rsidRPr="00B62ED0">
        <w:rPr>
          <w:rFonts w:ascii="Courier New" w:eastAsia="Calibri" w:hAnsi="Courier New" w:cs="Courier New"/>
          <w:color w:val="000000"/>
        </w:rPr>
        <w:t>Source_path_goal</w:t>
      </w:r>
      <w:r>
        <w:rPr>
          <w:rFonts w:ascii="Calibri" w:eastAsia="Calibri" w:hAnsi="Calibri" w:cs="Calibri"/>
          <w:color w:val="000000"/>
        </w:rPr>
        <w:t xml:space="preserve"> – </w:t>
      </w:r>
      <w:r w:rsidRPr="00B62ED0">
        <w:rPr>
          <w:rFonts w:ascii="Courier New" w:eastAsia="Calibri" w:hAnsi="Courier New" w:cs="Courier New"/>
          <w:color w:val="000000"/>
        </w:rPr>
        <w:t>Quelle_Weg_Ziel_Bildschema</w:t>
      </w:r>
    </w:p>
    <w:p w14:paraId="624127FE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  <w:rPr>
          <w:lang w:val="en-GB"/>
        </w:rPr>
      </w:pPr>
      <w:r w:rsidRPr="00B62ED0">
        <w:rPr>
          <w:rFonts w:ascii="Courier New" w:eastAsia="Calibri" w:hAnsi="Courier New" w:cs="Courier New"/>
          <w:color w:val="000000"/>
          <w:lang w:val="en-GB"/>
        </w:rPr>
        <w:t>Substance</w:t>
      </w:r>
      <w:r>
        <w:rPr>
          <w:rFonts w:ascii="Calibri" w:eastAsia="Calibri" w:hAnsi="Calibri" w:cs="Calibri"/>
          <w:color w:val="000000"/>
          <w:lang w:val="en-GB"/>
        </w:rPr>
        <w:t xml:space="preserve"> – </w:t>
      </w:r>
      <w:proofErr w:type="spellStart"/>
      <w:r w:rsidRPr="00B62ED0">
        <w:rPr>
          <w:rFonts w:ascii="Courier New" w:eastAsia="Calibri" w:hAnsi="Courier New" w:cs="Courier New"/>
          <w:color w:val="000000"/>
          <w:lang w:val="en-GB"/>
        </w:rPr>
        <w:t>Substanz</w:t>
      </w:r>
      <w:proofErr w:type="spellEnd"/>
    </w:p>
    <w:p w14:paraId="78A81EB3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  <w:rPr>
          <w:lang w:val="en-GB"/>
        </w:rPr>
      </w:pPr>
      <w:r w:rsidRPr="00B62ED0">
        <w:rPr>
          <w:rFonts w:ascii="Courier New" w:eastAsia="Calibri" w:hAnsi="Courier New" w:cs="Courier New"/>
          <w:lang w:val="en-GB"/>
        </w:rPr>
        <w:t>Verticality</w:t>
      </w:r>
      <w:r>
        <w:rPr>
          <w:rFonts w:ascii="Calibri" w:eastAsia="Calibri" w:hAnsi="Calibri" w:cs="Calibri"/>
          <w:lang w:val="en-GB"/>
        </w:rPr>
        <w:t xml:space="preserve"> – </w:t>
      </w:r>
      <w:proofErr w:type="spellStart"/>
      <w:r w:rsidRPr="00B62ED0">
        <w:rPr>
          <w:rFonts w:ascii="Courier New" w:eastAsia="Calibri" w:hAnsi="Courier New" w:cs="Courier New"/>
          <w:lang w:val="en-GB"/>
        </w:rPr>
        <w:t>Vertikalität</w:t>
      </w:r>
      <w:proofErr w:type="spellEnd"/>
      <w:r>
        <w:rPr>
          <w:rFonts w:ascii="Calibri" w:eastAsia="Calibri" w:hAnsi="Calibri" w:cs="Calibri"/>
          <w:lang w:val="en-GB"/>
        </w:rPr>
        <w:t>*</w:t>
      </w:r>
    </w:p>
    <w:p w14:paraId="64AEBAA7" w14:textId="77777777" w:rsidR="00372C34" w:rsidRDefault="00372C34" w:rsidP="0037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1"/>
        </w:tabs>
        <w:spacing w:line="233" w:lineRule="atLeast"/>
        <w:rPr>
          <w:lang w:val="en-GB"/>
        </w:rPr>
      </w:pPr>
      <w:proofErr w:type="spellStart"/>
      <w:r w:rsidRPr="00B62ED0">
        <w:rPr>
          <w:rFonts w:ascii="Courier New" w:eastAsia="Calibri" w:hAnsi="Courier New" w:cs="Courier New"/>
          <w:color w:val="000000"/>
          <w:lang w:val="en-GB"/>
        </w:rPr>
        <w:t>Wholes_and_parts</w:t>
      </w:r>
      <w:proofErr w:type="spellEnd"/>
      <w:r>
        <w:rPr>
          <w:rFonts w:ascii="Calibri" w:eastAsia="Calibri" w:hAnsi="Calibri" w:cs="Calibri"/>
          <w:color w:val="000000"/>
          <w:lang w:val="en-GB"/>
        </w:rPr>
        <w:t xml:space="preserve"> – </w:t>
      </w:r>
      <w:proofErr w:type="spellStart"/>
      <w:r w:rsidRPr="00B62ED0">
        <w:rPr>
          <w:rFonts w:ascii="Courier New" w:eastAsia="Calibri" w:hAnsi="Courier New" w:cs="Courier New"/>
          <w:color w:val="000000"/>
          <w:lang w:val="en-GB"/>
        </w:rPr>
        <w:t>Ganzes_und_Teile</w:t>
      </w:r>
      <w:proofErr w:type="spellEnd"/>
    </w:p>
    <w:p w14:paraId="1E3B7BA7" w14:textId="77777777" w:rsidR="00372C34" w:rsidRDefault="00372C34" w:rsidP="00372C34">
      <w:pPr>
        <w:tabs>
          <w:tab w:val="left" w:pos="1091"/>
        </w:tabs>
        <w:rPr>
          <w:sz w:val="24"/>
          <w:szCs w:val="24"/>
          <w:lang w:val="en-GB"/>
        </w:rPr>
      </w:pPr>
    </w:p>
    <w:p w14:paraId="6B03671E" w14:textId="77777777" w:rsidR="00372C34" w:rsidRDefault="00372C34" w:rsidP="00372C34">
      <w:pPr>
        <w:tabs>
          <w:tab w:val="left" w:pos="1091"/>
        </w:tabs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lang w:val="en-GB"/>
        </w:rPr>
        <w:t>URLs to the newspaper articles:</w:t>
      </w:r>
    </w:p>
    <w:p w14:paraId="7C97E59A" w14:textId="77777777" w:rsidR="00372C34" w:rsidRDefault="00BF6C72" w:rsidP="00372C34">
      <w:pPr>
        <w:rPr>
          <w:lang w:val="en-GB"/>
        </w:rPr>
      </w:pPr>
      <w:hyperlink r:id="rId4" w:tooltip="https://www.emotion.de/leben-arbeit/weibliche-wut" w:history="1">
        <w:r w:rsidR="00372C34">
          <w:rPr>
            <w:lang w:val="en-GB"/>
          </w:rPr>
          <w:t>https://www.emotion.de/leben-arbeit/weibliche-wut</w:t>
        </w:r>
      </w:hyperlink>
      <w:r w:rsidR="00372C34">
        <w:rPr>
          <w:lang w:val="en-GB"/>
        </w:rPr>
        <w:t xml:space="preserve"> [retrieved 20/04/23]</w:t>
      </w:r>
    </w:p>
    <w:p w14:paraId="6A5040F3" w14:textId="77777777" w:rsidR="00372C34" w:rsidRDefault="00BF6C72" w:rsidP="00372C34">
      <w:pPr>
        <w:tabs>
          <w:tab w:val="left" w:pos="1091"/>
        </w:tabs>
        <w:rPr>
          <w:lang w:val="en-GB"/>
        </w:rPr>
      </w:pPr>
      <w:hyperlink r:id="rId5" w:tooltip="https://www.emotion.de/reframing-methode-die-alle-bereiche-deines-lebens-verbessert" w:history="1">
        <w:r w:rsidR="00372C34">
          <w:rPr>
            <w:lang w:val="en-GB" w:eastAsia="de-DE"/>
          </w:rPr>
          <w:t>https://www.emotion.de/reframing-methode-die-alle-bereiche-deines-lebens-verbessert</w:t>
        </w:r>
      </w:hyperlink>
      <w:r w:rsidR="00372C34">
        <w:rPr>
          <w:lang w:val="en-GB"/>
        </w:rPr>
        <w:t xml:space="preserve"> [retrieved 28/11/22]</w:t>
      </w:r>
    </w:p>
    <w:p w14:paraId="23D89BCC" w14:textId="77777777" w:rsidR="00372C34" w:rsidRDefault="00372C34" w:rsidP="00372C34">
      <w:pPr>
        <w:tabs>
          <w:tab w:val="left" w:pos="1091"/>
        </w:tabs>
        <w:rPr>
          <w:lang w:val="en-GB"/>
        </w:rPr>
      </w:pPr>
      <w:r>
        <w:rPr>
          <w:lang w:val="en-GB"/>
        </w:rPr>
        <w:t>https://www.psychologie-heute.de/beruf/artikel-detailansicht/42263-ansonsten-bin-ich-einfach-blind.html [retrieved 28/11/22)</w:t>
      </w:r>
    </w:p>
    <w:p w14:paraId="47DD9BB4" w14:textId="77777777" w:rsidR="00372C34" w:rsidRDefault="00BF6C72" w:rsidP="00372C34">
      <w:pPr>
        <w:tabs>
          <w:tab w:val="left" w:pos="1091"/>
        </w:tabs>
        <w:rPr>
          <w:lang w:val="en-GB"/>
        </w:rPr>
      </w:pPr>
      <w:hyperlink w:history="1">
        <w:r w:rsidR="00372C34">
          <w:rPr>
            <w:lang w:val="en-GB"/>
          </w:rPr>
          <w:t>https://www.psychologie-heute.de/gesellschaft/artikel-detailansicht/40257-dem-hass-begegnen.html</w:t>
        </w:r>
      </w:hyperlink>
      <w:r w:rsidR="00372C34">
        <w:rPr>
          <w:lang w:val="en-GB"/>
        </w:rPr>
        <w:t xml:space="preserve"> [retrieved 28/11/22]</w:t>
      </w:r>
    </w:p>
    <w:p w14:paraId="1BAB23E1" w14:textId="77777777" w:rsidR="00372C34" w:rsidRDefault="00BF6C72" w:rsidP="00372C34">
      <w:pPr>
        <w:rPr>
          <w:lang w:val="en-GB"/>
        </w:rPr>
      </w:pPr>
      <w:hyperlink r:id="rId6" w:tooltip="https://www.spektrum.de/news/bloss-keine-negativen-gefuehle-zeigen/1611600" w:history="1">
        <w:r w:rsidR="00372C34">
          <w:rPr>
            <w:lang w:val="en-GB"/>
          </w:rPr>
          <w:t>https://www.spektrum.de/news/bloss-keine-negativen-gefuehle-zeigen/1611600</w:t>
        </w:r>
      </w:hyperlink>
      <w:r w:rsidR="00372C34">
        <w:rPr>
          <w:lang w:val="en-GB"/>
        </w:rPr>
        <w:t xml:space="preserve"> [retrieved 01/12/22]</w:t>
      </w:r>
    </w:p>
    <w:p w14:paraId="0F8C4043" w14:textId="77777777" w:rsidR="00372C34" w:rsidRDefault="00BF6C72" w:rsidP="00372C34">
      <w:pPr>
        <w:rPr>
          <w:lang w:val="en-GB"/>
        </w:rPr>
      </w:pPr>
      <w:hyperlink r:id="rId7" w:tooltip="https://www.spektrum.de/news/emotionen-warum-werden-wir-wuetend/1558814" w:history="1">
        <w:r w:rsidR="00372C34">
          <w:rPr>
            <w:lang w:val="en-GB"/>
          </w:rPr>
          <w:t>https://www.spektrum.de/news/emotionen-warum-werden-wir-wuetend/1558814</w:t>
        </w:r>
      </w:hyperlink>
      <w:r w:rsidR="00372C34">
        <w:rPr>
          <w:lang w:val="en-GB"/>
        </w:rPr>
        <w:t xml:space="preserve"> [retrieved 28/11/22]</w:t>
      </w:r>
    </w:p>
    <w:p w14:paraId="2E304FE3" w14:textId="25D9ED4C" w:rsidR="007022D5" w:rsidRDefault="00372C34">
      <w:r w:rsidRPr="00B62ED0">
        <w:rPr>
          <w:lang w:val="en-GB"/>
        </w:rPr>
        <w:t>https://www.spektrum.de/news/zweimal-minus-ergibt-plus/1564442</w:t>
      </w:r>
      <w:r>
        <w:rPr>
          <w:lang w:val="en-GB"/>
        </w:rPr>
        <w:t xml:space="preserve"> [retrieved 01/12/22]</w:t>
      </w:r>
      <w:bookmarkStart w:id="0" w:name="_GoBack"/>
      <w:bookmarkEnd w:id="0"/>
    </w:p>
    <w:sectPr w:rsidR="007022D5" w:rsidSect="00372C34">
      <w:pgSz w:w="11906" w:h="16838" w:orient="landscape"/>
      <w:pgMar w:top="1418" w:right="1418" w:bottom="113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otal_Editing_Time" w:val="1"/>
  </w:docVars>
  <w:rsids>
    <w:rsidRoot w:val="00372C34"/>
    <w:rsid w:val="00025994"/>
    <w:rsid w:val="0034679E"/>
    <w:rsid w:val="00372C34"/>
    <w:rsid w:val="007022D5"/>
    <w:rsid w:val="00BF6C72"/>
    <w:rsid w:val="00CC26E7"/>
    <w:rsid w:val="00D87EED"/>
    <w:rsid w:val="00E5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1B807"/>
  <w15:chartTrackingRefBased/>
  <w15:docId w15:val="{9EC35919-75E7-4047-8A67-60905184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C34"/>
    <w:pPr>
      <w:spacing w:after="160" w:line="256" w:lineRule="auto"/>
    </w:pPr>
    <w:rPr>
      <w:kern w:val="0"/>
      <w:sz w:val="22"/>
      <w:szCs w:val="22"/>
      <w:lang w:val="de-D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C3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C3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C3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C3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C3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C3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C3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C3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C3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C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C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C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C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C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C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2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C34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2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C34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2C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C34"/>
    <w:pPr>
      <w:spacing w:after="0" w:line="240" w:lineRule="auto"/>
      <w:ind w:left="720"/>
      <w:contextualSpacing/>
    </w:pPr>
    <w:rPr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2C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C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C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pektrum.de/news/emotionen-warum-werden-wir-wuetend/15588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ektrum.de/news/bloss-keine-negativen-gefuehle-zeigen/1611600" TargetMode="External"/><Relationship Id="rId5" Type="http://schemas.openxmlformats.org/officeDocument/2006/relationships/hyperlink" Target="https://www.emotion.de/reframing-methode-die-alle-bereiche-deines-lebens-verbessert" TargetMode="External"/><Relationship Id="rId4" Type="http://schemas.openxmlformats.org/officeDocument/2006/relationships/hyperlink" Target="https://www.emotion.de/leben-arbeit/weibliche-wu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390</Words>
  <Characters>3898</Characters>
  <Application>Microsoft Office Word</Application>
  <DocSecurity>0</DocSecurity>
  <Lines>102</Lines>
  <Paragraphs>89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Halls</dc:creator>
  <cp:keywords/>
  <dc:description/>
  <cp:lastModifiedBy>Elumalai Subbiya</cp:lastModifiedBy>
  <cp:revision>2</cp:revision>
  <dcterms:created xsi:type="dcterms:W3CDTF">2024-07-29T09:51:00Z</dcterms:created>
  <dcterms:modified xsi:type="dcterms:W3CDTF">2024-10-07T09:41:00Z</dcterms:modified>
</cp:coreProperties>
</file>