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10F6" w14:textId="530BDA1C" w:rsidR="003C0A71" w:rsidRPr="000535A9" w:rsidRDefault="00143CE6" w:rsidP="00143CE6">
      <w:pPr>
        <w:adjustRightInd w:val="0"/>
        <w:snapToGrid w:val="0"/>
        <w:spacing w:after="0" w:line="480" w:lineRule="auto"/>
        <w:ind w:left="720" w:hanging="720"/>
        <w:jc w:val="center"/>
        <w:rPr>
          <w:rFonts w:ascii="Times New Roman" w:hAnsi="Times New Roman" w:cs="Times New Roman"/>
          <w:b/>
          <w:bCs/>
          <w:sz w:val="24"/>
          <w:szCs w:val="24"/>
        </w:rPr>
      </w:pPr>
      <w:r w:rsidRPr="000535A9">
        <w:rPr>
          <w:rFonts w:ascii="Times New Roman" w:hAnsi="Times New Roman" w:cs="Times New Roman"/>
          <w:b/>
          <w:bCs/>
          <w:sz w:val="24"/>
          <w:szCs w:val="24"/>
        </w:rPr>
        <w:t>Literature Review References</w:t>
      </w:r>
    </w:p>
    <w:p w14:paraId="03B4B137" w14:textId="27172362"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Ambuehl, B., Kunwar, B. M., </w:t>
      </w:r>
      <w:proofErr w:type="spellStart"/>
      <w:r w:rsidRPr="000535A9">
        <w:rPr>
          <w:rFonts w:ascii="Times New Roman" w:eastAsia="Times New Roman" w:hAnsi="Times New Roman" w:cs="Times New Roman"/>
          <w:sz w:val="24"/>
          <w:szCs w:val="24"/>
          <w:highlight w:val="white"/>
        </w:rPr>
        <w:t>Schertenleib</w:t>
      </w:r>
      <w:proofErr w:type="spellEnd"/>
      <w:r w:rsidRPr="000535A9">
        <w:rPr>
          <w:rFonts w:ascii="Times New Roman" w:eastAsia="Times New Roman" w:hAnsi="Times New Roman" w:cs="Times New Roman"/>
          <w:sz w:val="24"/>
          <w:szCs w:val="24"/>
          <w:highlight w:val="white"/>
        </w:rPr>
        <w:t xml:space="preserve">, A., Marks, S. J., &amp; Inauen, J. (2022). Can participation promote psychological ownership of a shared resource? An intervention study of community-based safe water infrastructure. </w:t>
      </w:r>
      <w:r w:rsidRPr="000535A9">
        <w:rPr>
          <w:rFonts w:ascii="Times New Roman" w:eastAsia="Times New Roman" w:hAnsi="Times New Roman" w:cs="Times New Roman"/>
          <w:i/>
          <w:sz w:val="24"/>
          <w:szCs w:val="24"/>
          <w:highlight w:val="white"/>
        </w:rPr>
        <w:t>Journal of Environmental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81</w:t>
      </w:r>
      <w:r w:rsidRPr="000535A9">
        <w:rPr>
          <w:rFonts w:ascii="Times New Roman" w:eastAsia="Times New Roman" w:hAnsi="Times New Roman" w:cs="Times New Roman"/>
          <w:sz w:val="24"/>
          <w:szCs w:val="24"/>
          <w:highlight w:val="white"/>
        </w:rPr>
        <w:t>, 101818.</w:t>
      </w:r>
    </w:p>
    <w:p w14:paraId="45FF2A4D" w14:textId="750F01F6"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Ambuehl, B., Tomberge, V.M.J., Kunwar, B.M., </w:t>
      </w:r>
      <w:proofErr w:type="spellStart"/>
      <w:r w:rsidRPr="000535A9">
        <w:rPr>
          <w:rFonts w:ascii="Times New Roman" w:hAnsi="Times New Roman" w:cs="Times New Roman"/>
          <w:sz w:val="24"/>
          <w:szCs w:val="24"/>
        </w:rPr>
        <w:t>Schertenleib</w:t>
      </w:r>
      <w:proofErr w:type="spellEnd"/>
      <w:r w:rsidRPr="000535A9">
        <w:rPr>
          <w:rFonts w:ascii="Times New Roman" w:hAnsi="Times New Roman" w:cs="Times New Roman"/>
          <w:sz w:val="24"/>
          <w:szCs w:val="24"/>
        </w:rPr>
        <w:t xml:space="preserve">, A., Marks, S.J., &amp; Inauen, J. (2021). The role of psychological ownership in safe water management: A mixed-methods study in Nepal. </w:t>
      </w:r>
      <w:r w:rsidRPr="000535A9">
        <w:rPr>
          <w:rFonts w:ascii="Times New Roman" w:hAnsi="Times New Roman" w:cs="Times New Roman"/>
          <w:i/>
          <w:iCs/>
          <w:sz w:val="24"/>
          <w:szCs w:val="24"/>
        </w:rPr>
        <w:t>Water</w:t>
      </w:r>
      <w:r w:rsidRPr="000535A9">
        <w:rPr>
          <w:rFonts w:ascii="Times New Roman" w:hAnsi="Times New Roman" w:cs="Times New Roman"/>
          <w:sz w:val="24"/>
          <w:szCs w:val="24"/>
        </w:rPr>
        <w:t xml:space="preserve">, </w:t>
      </w:r>
      <w:r w:rsidRPr="00C34B6E">
        <w:rPr>
          <w:rFonts w:ascii="Times New Roman" w:hAnsi="Times New Roman" w:cs="Times New Roman"/>
          <w:i/>
          <w:iCs/>
          <w:sz w:val="24"/>
          <w:szCs w:val="24"/>
        </w:rPr>
        <w:t>13</w:t>
      </w:r>
      <w:r w:rsidRPr="000535A9">
        <w:rPr>
          <w:rFonts w:ascii="Times New Roman" w:hAnsi="Times New Roman" w:cs="Times New Roman"/>
          <w:sz w:val="24"/>
          <w:szCs w:val="24"/>
        </w:rPr>
        <w:t>, 589.</w:t>
      </w:r>
    </w:p>
    <w:p w14:paraId="5BCB39D2" w14:textId="04767D32" w:rsidR="00DA05DD" w:rsidRPr="000535A9" w:rsidRDefault="00DA05DD"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shd w:val="clear" w:color="auto" w:fill="FFFFFF"/>
        </w:rPr>
        <w:t>Bagci, S. C., Verkuyten, M., &amp; Canpolat, E. (2023). When they want to take away what is “ours”: Collective ownership threat and negative reactions towards refugees. </w:t>
      </w:r>
      <w:r w:rsidRPr="000535A9">
        <w:rPr>
          <w:rFonts w:ascii="Times New Roman" w:hAnsi="Times New Roman" w:cs="Times New Roman"/>
          <w:i/>
          <w:iCs/>
          <w:sz w:val="24"/>
          <w:szCs w:val="24"/>
          <w:shd w:val="clear" w:color="auto" w:fill="FFFFFF"/>
        </w:rPr>
        <w:t>Group Processes &amp; Intergroup Relations</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26</w:t>
      </w:r>
      <w:r w:rsidRPr="000535A9">
        <w:rPr>
          <w:rFonts w:ascii="Times New Roman" w:hAnsi="Times New Roman" w:cs="Times New Roman"/>
          <w:sz w:val="24"/>
          <w:szCs w:val="24"/>
          <w:shd w:val="clear" w:color="auto" w:fill="FFFFFF"/>
        </w:rPr>
        <w:t>(5), 1032-1052.</w:t>
      </w:r>
    </w:p>
    <w:p w14:paraId="6906A2F6" w14:textId="3E0C330B"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Baker, J. J., Kearney, T., Laud, G., &amp; Holmlund, M. (2021). Engaging users in the sharing economy: Individual and collective psychological ownership as antecedents to actor engagement. </w:t>
      </w:r>
      <w:r w:rsidRPr="000535A9">
        <w:rPr>
          <w:rFonts w:ascii="Times New Roman" w:hAnsi="Times New Roman" w:cs="Times New Roman"/>
          <w:i/>
          <w:iCs/>
          <w:sz w:val="24"/>
          <w:szCs w:val="24"/>
        </w:rPr>
        <w:t>Journal of Service Management,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32</w:t>
      </w:r>
      <w:r w:rsidRPr="000535A9">
        <w:rPr>
          <w:rFonts w:ascii="Times New Roman" w:hAnsi="Times New Roman" w:cs="Times New Roman"/>
          <w:sz w:val="24"/>
          <w:szCs w:val="24"/>
        </w:rPr>
        <w:t>(4), 483–506</w:t>
      </w:r>
      <w:r w:rsidRPr="000535A9">
        <w:rPr>
          <w:rFonts w:ascii="Times New Roman" w:eastAsia="Microsoft YaHei" w:hAnsi="Times New Roman" w:cs="Times New Roman"/>
          <w:sz w:val="24"/>
          <w:szCs w:val="24"/>
          <w:lang w:eastAsia="zh-CN"/>
        </w:rPr>
        <w:t>.</w:t>
      </w:r>
    </w:p>
    <w:p w14:paraId="742DCAB0" w14:textId="3F8CA89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Batool, U., Raziq, M. M., Obaid, A., &amp; Sumbal, M. S. U. K. (2023). Psychological ownership and knowledge behaviors during a pandemic: role of approach motivation. </w:t>
      </w:r>
      <w:r w:rsidRPr="000535A9">
        <w:rPr>
          <w:rFonts w:ascii="Times New Roman" w:eastAsia="Times New Roman" w:hAnsi="Times New Roman" w:cs="Times New Roman"/>
          <w:i/>
          <w:sz w:val="24"/>
          <w:szCs w:val="24"/>
          <w:highlight w:val="white"/>
        </w:rPr>
        <w:t>Current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42</w:t>
      </w:r>
      <w:r w:rsidRPr="000535A9">
        <w:rPr>
          <w:rFonts w:ascii="Times New Roman" w:eastAsia="Times New Roman" w:hAnsi="Times New Roman" w:cs="Times New Roman"/>
          <w:sz w:val="24"/>
          <w:szCs w:val="24"/>
          <w:highlight w:val="white"/>
        </w:rPr>
        <w:t>(29), 25089-25099.</w:t>
      </w:r>
    </w:p>
    <w:p w14:paraId="56A77F4B" w14:textId="52A7DE66"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Benji-Rabinovitz, S., &amp; Berkovich, I. (</w:t>
      </w:r>
      <w:r w:rsidRPr="000535A9">
        <w:rPr>
          <w:rFonts w:ascii="Times New Roman" w:hAnsi="Times New Roman" w:cs="Times New Roman"/>
          <w:sz w:val="24"/>
          <w:szCs w:val="24"/>
          <w:lang w:eastAsia="zh-CN"/>
        </w:rPr>
        <w:t>2021).</w:t>
      </w:r>
      <w:r w:rsidRPr="000535A9">
        <w:rPr>
          <w:rFonts w:ascii="Times New Roman" w:hAnsi="Times New Roman" w:cs="Times New Roman"/>
          <w:sz w:val="24"/>
          <w:szCs w:val="24"/>
        </w:rPr>
        <w:t xml:space="preserve"> Psychological ownership of a team of change agents during second-order change in schools and its implications for school culture. </w:t>
      </w:r>
      <w:r w:rsidRPr="000535A9">
        <w:rPr>
          <w:rFonts w:ascii="Times New Roman" w:hAnsi="Times New Roman" w:cs="Times New Roman"/>
          <w:i/>
          <w:iCs/>
          <w:sz w:val="24"/>
          <w:szCs w:val="24"/>
        </w:rPr>
        <w:t>The International Journal of Educational Management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35</w:t>
      </w:r>
      <w:r w:rsidRPr="000535A9">
        <w:rPr>
          <w:rFonts w:ascii="Times New Roman" w:hAnsi="Times New Roman" w:cs="Times New Roman"/>
          <w:sz w:val="24"/>
          <w:szCs w:val="24"/>
        </w:rPr>
        <w:t>, 75–86.</w:t>
      </w:r>
    </w:p>
    <w:p w14:paraId="72CB3716" w14:textId="17191F68"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Bentsen, T. (2023). </w:t>
      </w:r>
      <w:r w:rsidRPr="000535A9">
        <w:rPr>
          <w:rFonts w:ascii="Times New Roman" w:eastAsia="Times New Roman" w:hAnsi="Times New Roman" w:cs="Times New Roman"/>
          <w:i/>
          <w:sz w:val="24"/>
          <w:szCs w:val="24"/>
          <w:highlight w:val="white"/>
        </w:rPr>
        <w:t>The psychology of ownership: Analysis of a Norwegian worker cooperative A qualitative study of how shared stock ownership shapes employee’s attitudes towards their workplace</w:t>
      </w:r>
      <w:r w:rsidRPr="000535A9">
        <w:rPr>
          <w:rFonts w:ascii="Times New Roman" w:eastAsia="Times New Roman" w:hAnsi="Times New Roman" w:cs="Times New Roman"/>
          <w:sz w:val="24"/>
          <w:szCs w:val="24"/>
          <w:highlight w:val="white"/>
        </w:rPr>
        <w:t xml:space="preserve"> (Master's thesis, NTNU).</w:t>
      </w:r>
    </w:p>
    <w:p w14:paraId="3DC1C5BC" w14:textId="606E17A3"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Brundin, E., McClatchey, I. S., &amp; Melin, L. (2023). Leaving the family business: The dynamics of psychological ownership. </w:t>
      </w:r>
      <w:r w:rsidRPr="000535A9">
        <w:rPr>
          <w:rFonts w:ascii="Times New Roman" w:eastAsia="Times New Roman" w:hAnsi="Times New Roman" w:cs="Times New Roman"/>
          <w:i/>
          <w:sz w:val="24"/>
          <w:szCs w:val="24"/>
          <w:highlight w:val="white"/>
        </w:rPr>
        <w:t>Journal of Family Business Strategy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14</w:t>
      </w:r>
      <w:r w:rsidRPr="000535A9">
        <w:rPr>
          <w:rFonts w:ascii="Times New Roman" w:eastAsia="Times New Roman" w:hAnsi="Times New Roman" w:cs="Times New Roman"/>
          <w:sz w:val="24"/>
          <w:szCs w:val="24"/>
          <w:highlight w:val="white"/>
        </w:rPr>
        <w:t>(2), 100555.</w:t>
      </w:r>
    </w:p>
    <w:p w14:paraId="4DCBA18D" w14:textId="40624188" w:rsidR="003C0A71" w:rsidRPr="000535A9" w:rsidRDefault="003C0A71" w:rsidP="003C0A71">
      <w:pPr>
        <w:adjustRightInd w:val="0"/>
        <w:snapToGrid w:val="0"/>
        <w:spacing w:after="0" w:line="480" w:lineRule="auto"/>
        <w:ind w:left="720" w:hanging="720"/>
        <w:rPr>
          <w:rFonts w:ascii="Times New Roman" w:eastAsia="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Caicedo, A. L., &amp; Larraza Kintana, M. (2023). Emotional heterogeneity and intergenerational knowledge transfer in family firms. </w:t>
      </w:r>
      <w:r w:rsidRPr="000535A9">
        <w:rPr>
          <w:rFonts w:ascii="Times New Roman" w:eastAsia="Times New Roman" w:hAnsi="Times New Roman" w:cs="Times New Roman"/>
          <w:i/>
          <w:sz w:val="24"/>
          <w:szCs w:val="24"/>
          <w:highlight w:val="white"/>
        </w:rPr>
        <w:t>Journal of High Technology Management Research 34(2), 100480</w:t>
      </w:r>
      <w:r w:rsidRPr="000535A9">
        <w:rPr>
          <w:rFonts w:ascii="Times New Roman" w:eastAsia="Times New Roman" w:hAnsi="Times New Roman" w:cs="Times New Roman"/>
          <w:sz w:val="24"/>
          <w:szCs w:val="24"/>
          <w:highlight w:val="white"/>
        </w:rPr>
        <w:t>.</w:t>
      </w:r>
    </w:p>
    <w:p w14:paraId="7D4A4496" w14:textId="67704C6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Chi, M., Harrigan, P., &amp; Xu, Y. (2022). Customer engagement in online service brand communities. </w:t>
      </w:r>
      <w:r w:rsidRPr="000535A9">
        <w:rPr>
          <w:rFonts w:ascii="Times New Roman" w:hAnsi="Times New Roman" w:cs="Times New Roman"/>
          <w:i/>
          <w:iCs/>
          <w:sz w:val="24"/>
          <w:szCs w:val="24"/>
        </w:rPr>
        <w:t>Journal of Services Marketing,</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36</w:t>
      </w:r>
      <w:r w:rsidRPr="000535A9">
        <w:rPr>
          <w:rFonts w:ascii="Times New Roman" w:hAnsi="Times New Roman" w:cs="Times New Roman"/>
          <w:sz w:val="24"/>
          <w:szCs w:val="24"/>
        </w:rPr>
        <w:t>(2), 201-216.</w:t>
      </w:r>
    </w:p>
    <w:p w14:paraId="25361F69" w14:textId="110A9B18"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Cocieru, O. C., Delia, E. B., &amp; Katz, M. (2019).   It’s our club! From supporter psychological ownership to supporter formal ownership. </w:t>
      </w:r>
      <w:r w:rsidRPr="000535A9">
        <w:rPr>
          <w:rFonts w:ascii="Times New Roman" w:hAnsi="Times New Roman" w:cs="Times New Roman"/>
          <w:i/>
          <w:iCs/>
          <w:sz w:val="24"/>
          <w:szCs w:val="24"/>
        </w:rPr>
        <w:t>Sport Management Review,</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22</w:t>
      </w:r>
      <w:r w:rsidRPr="000535A9">
        <w:rPr>
          <w:rFonts w:ascii="Times New Roman" w:hAnsi="Times New Roman" w:cs="Times New Roman"/>
          <w:sz w:val="24"/>
          <w:szCs w:val="24"/>
        </w:rPr>
        <w:t>(3), 322–334.</w:t>
      </w:r>
    </w:p>
    <w:p w14:paraId="285FCECC" w14:textId="78C254F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Cocieru, O. C., Lyle, M. C., Hindman, L. C., &amp; McDonald, M. A. (2024). The Impact of a Classroom as Organization on University-to-Work Transitions and Early Careers. </w:t>
      </w:r>
      <w:r w:rsidRPr="000535A9">
        <w:rPr>
          <w:rFonts w:ascii="Times New Roman" w:eastAsia="Times New Roman" w:hAnsi="Times New Roman" w:cs="Times New Roman"/>
          <w:i/>
          <w:sz w:val="24"/>
          <w:szCs w:val="24"/>
          <w:highlight w:val="white"/>
        </w:rPr>
        <w:t>Journal of Experiential Education</w:t>
      </w:r>
      <w:r w:rsidRPr="000535A9">
        <w:rPr>
          <w:rFonts w:ascii="Times New Roman" w:eastAsia="Times New Roman" w:hAnsi="Times New Roman" w:cs="Times New Roman"/>
          <w:sz w:val="24"/>
          <w:szCs w:val="24"/>
          <w:highlight w:val="white"/>
        </w:rPr>
        <w:t xml:space="preserve">, 10538259241242117. </w:t>
      </w:r>
    </w:p>
    <w:p w14:paraId="7E8D1ECE" w14:textId="1F33F798"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Cocieru, O. C., Lyle, M. C. B., &amp; McDonald, M. A. (2021). An exploration of the dynamic nature of psychological ownership in a classroom-as-organization. </w:t>
      </w:r>
      <w:r w:rsidRPr="000535A9">
        <w:rPr>
          <w:rFonts w:ascii="Times New Roman" w:hAnsi="Times New Roman" w:cs="Times New Roman"/>
          <w:i/>
          <w:iCs/>
          <w:sz w:val="24"/>
          <w:szCs w:val="24"/>
        </w:rPr>
        <w:t>Journal of Experiential</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Education,</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44</w:t>
      </w:r>
      <w:r w:rsidRPr="000535A9">
        <w:rPr>
          <w:rFonts w:ascii="Times New Roman" w:hAnsi="Times New Roman" w:cs="Times New Roman"/>
          <w:sz w:val="24"/>
          <w:szCs w:val="24"/>
        </w:rPr>
        <w:t xml:space="preserve">(3), 293–307. </w:t>
      </w:r>
    </w:p>
    <w:p w14:paraId="06E3B59B" w14:textId="550A49DD"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Collignon, S. E., Nazir, S., &amp; Surendra, N. C. (2022). Agile systems development: Privacy theoretical lens to challenge the full information disclosure paradigm. </w:t>
      </w:r>
      <w:r w:rsidRPr="000535A9">
        <w:rPr>
          <w:rFonts w:ascii="Times New Roman" w:eastAsia="Times New Roman" w:hAnsi="Times New Roman" w:cs="Times New Roman"/>
          <w:i/>
          <w:sz w:val="24"/>
          <w:szCs w:val="24"/>
          <w:highlight w:val="white"/>
        </w:rPr>
        <w:t>Information &amp; Management</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59</w:t>
      </w:r>
      <w:r w:rsidRPr="000535A9">
        <w:rPr>
          <w:rFonts w:ascii="Times New Roman" w:eastAsia="Times New Roman" w:hAnsi="Times New Roman" w:cs="Times New Roman"/>
          <w:sz w:val="24"/>
          <w:szCs w:val="24"/>
          <w:highlight w:val="white"/>
        </w:rPr>
        <w:t>(6), 103679.</w:t>
      </w:r>
      <w:r w:rsidRPr="000535A9">
        <w:rPr>
          <w:rFonts w:ascii="Times New Roman" w:eastAsia="Times New Roman" w:hAnsi="Times New Roman" w:cs="Times New Roman"/>
          <w:sz w:val="24"/>
          <w:szCs w:val="24"/>
          <w:highlight w:val="white"/>
        </w:rPr>
        <w:tab/>
      </w:r>
    </w:p>
    <w:p w14:paraId="68BABD05" w14:textId="048E343F" w:rsidR="003C0A71" w:rsidRPr="000535A9" w:rsidRDefault="003C0A71" w:rsidP="003C0A71">
      <w:pPr>
        <w:adjustRightInd w:val="0"/>
        <w:snapToGrid w:val="0"/>
        <w:spacing w:after="0" w:line="480" w:lineRule="auto"/>
        <w:ind w:left="720" w:hanging="720"/>
        <w:rPr>
          <w:rFonts w:ascii="Times New Roman" w:hAnsi="Times New Roman" w:cs="Times New Roman"/>
          <w:i/>
          <w:sz w:val="24"/>
          <w:szCs w:val="24"/>
        </w:rPr>
      </w:pPr>
      <w:r w:rsidRPr="000535A9">
        <w:rPr>
          <w:rFonts w:ascii="Times New Roman" w:hAnsi="Times New Roman" w:cs="Times New Roman"/>
          <w:sz w:val="24"/>
          <w:szCs w:val="24"/>
        </w:rPr>
        <w:t xml:space="preserve">Contzen, N., &amp; Marks, S. L.  (2018).  Increasing the regular use of safe water Kiosk through collective psychological ownership:  A mediation analysis.  </w:t>
      </w:r>
      <w:r w:rsidRPr="000535A9">
        <w:rPr>
          <w:rFonts w:ascii="Times New Roman" w:hAnsi="Times New Roman" w:cs="Times New Roman"/>
          <w:i/>
          <w:sz w:val="24"/>
          <w:szCs w:val="24"/>
        </w:rPr>
        <w:t>Journal of Environmental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57</w:t>
      </w:r>
      <w:r w:rsidRPr="000535A9">
        <w:rPr>
          <w:rFonts w:ascii="Times New Roman" w:hAnsi="Times New Roman" w:cs="Times New Roman"/>
          <w:sz w:val="24"/>
          <w:szCs w:val="24"/>
        </w:rPr>
        <w:t xml:space="preserve">, 45–52. </w:t>
      </w:r>
    </w:p>
    <w:p w14:paraId="10ABC4EB" w14:textId="62A7735C"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shd w:val="clear" w:color="auto" w:fill="FFFFFF"/>
        </w:rPr>
        <w:lastRenderedPageBreak/>
        <w:t>Essig, E. (2024). What do you own if you have nothing? Psychological ownership in the context of institutional minimalism in the armed forces. </w:t>
      </w:r>
      <w:r w:rsidRPr="000535A9">
        <w:rPr>
          <w:rFonts w:ascii="Times New Roman" w:eastAsia="Times New Roman" w:hAnsi="Times New Roman" w:cs="Times New Roman"/>
          <w:i/>
          <w:iCs/>
          <w:sz w:val="24"/>
          <w:szCs w:val="24"/>
          <w:shd w:val="clear" w:color="auto" w:fill="FFFFFF"/>
        </w:rPr>
        <w:t>Journal of Business Research</w:t>
      </w:r>
      <w:r w:rsidRPr="000535A9">
        <w:rPr>
          <w:rFonts w:ascii="Times New Roman" w:eastAsia="Times New Roman" w:hAnsi="Times New Roman" w:cs="Times New Roman"/>
          <w:sz w:val="24"/>
          <w:szCs w:val="24"/>
          <w:shd w:val="clear" w:color="auto" w:fill="FFFFFF"/>
        </w:rPr>
        <w:t>, </w:t>
      </w:r>
      <w:r w:rsidRPr="000535A9">
        <w:rPr>
          <w:rFonts w:ascii="Times New Roman" w:eastAsia="Times New Roman" w:hAnsi="Times New Roman" w:cs="Times New Roman"/>
          <w:i/>
          <w:iCs/>
          <w:sz w:val="24"/>
          <w:szCs w:val="24"/>
          <w:shd w:val="clear" w:color="auto" w:fill="FFFFFF"/>
        </w:rPr>
        <w:t>183</w:t>
      </w:r>
      <w:r w:rsidRPr="000535A9">
        <w:rPr>
          <w:rFonts w:ascii="Times New Roman" w:eastAsia="Times New Roman" w:hAnsi="Times New Roman" w:cs="Times New Roman"/>
          <w:sz w:val="24"/>
          <w:szCs w:val="24"/>
          <w:shd w:val="clear" w:color="auto" w:fill="FFFFFF"/>
        </w:rPr>
        <w:t>, 114866.</w:t>
      </w:r>
    </w:p>
    <w:p w14:paraId="3E0FB7E8" w14:textId="4A147A83"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Felix, R. &amp; Almaguer, J. (2019). Nourish what you own: Psychological ownership, materialism and pro-environmental behavioral intentions. </w:t>
      </w:r>
      <w:r w:rsidRPr="000535A9">
        <w:rPr>
          <w:rFonts w:ascii="Times New Roman" w:hAnsi="Times New Roman" w:cs="Times New Roman"/>
          <w:i/>
          <w:iCs/>
          <w:sz w:val="24"/>
          <w:szCs w:val="24"/>
        </w:rPr>
        <w:t>Journal of Consumer Marketing</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36</w:t>
      </w:r>
      <w:r w:rsidRPr="000535A9">
        <w:rPr>
          <w:rFonts w:ascii="Times New Roman" w:hAnsi="Times New Roman" w:cs="Times New Roman"/>
          <w:sz w:val="24"/>
          <w:szCs w:val="24"/>
        </w:rPr>
        <w:t>(1), 82-91.</w:t>
      </w:r>
    </w:p>
    <w:p w14:paraId="76EBEB19" w14:textId="765443C2"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Giles, S. C. (2022). </w:t>
      </w:r>
      <w:r w:rsidRPr="000535A9">
        <w:rPr>
          <w:rFonts w:ascii="Times New Roman" w:eastAsia="Times New Roman" w:hAnsi="Times New Roman" w:cs="Times New Roman"/>
          <w:i/>
          <w:sz w:val="24"/>
          <w:szCs w:val="24"/>
          <w:highlight w:val="white"/>
        </w:rPr>
        <w:t>Reducing the Cost of Agency: Looking Beyond Top Management Teams</w:t>
      </w:r>
      <w:r w:rsidRPr="000535A9">
        <w:rPr>
          <w:rFonts w:ascii="Times New Roman" w:eastAsia="Times New Roman" w:hAnsi="Times New Roman" w:cs="Times New Roman"/>
          <w:sz w:val="24"/>
          <w:szCs w:val="24"/>
          <w:highlight w:val="white"/>
        </w:rPr>
        <w:t xml:space="preserve"> (Doctoral dissertation, University of South Alabama).</w:t>
      </w:r>
    </w:p>
    <w:p w14:paraId="53A7148B" w14:textId="41875D2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Gineikiene, J., Schlegelmilch, B. B., &amp; </w:t>
      </w:r>
      <w:proofErr w:type="spellStart"/>
      <w:r w:rsidRPr="000535A9">
        <w:rPr>
          <w:rFonts w:ascii="Times New Roman" w:hAnsi="Times New Roman" w:cs="Times New Roman"/>
          <w:sz w:val="24"/>
          <w:szCs w:val="24"/>
        </w:rPr>
        <w:t>Auruskeviciene</w:t>
      </w:r>
      <w:proofErr w:type="spellEnd"/>
      <w:r w:rsidRPr="000535A9">
        <w:rPr>
          <w:rFonts w:ascii="Times New Roman" w:hAnsi="Times New Roman" w:cs="Times New Roman"/>
          <w:sz w:val="24"/>
          <w:szCs w:val="24"/>
        </w:rPr>
        <w:t xml:space="preserve">, V. (2017). “Ours” or “theirs”? Psychological ownership and domestic products preferences.  </w:t>
      </w:r>
      <w:r w:rsidRPr="000535A9">
        <w:rPr>
          <w:rFonts w:ascii="Times New Roman" w:hAnsi="Times New Roman" w:cs="Times New Roman"/>
          <w:i/>
          <w:iCs/>
          <w:sz w:val="24"/>
          <w:szCs w:val="24"/>
        </w:rPr>
        <w:t>Journal of Business 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72</w:t>
      </w:r>
      <w:r w:rsidRPr="000535A9">
        <w:rPr>
          <w:rFonts w:ascii="Times New Roman" w:hAnsi="Times New Roman" w:cs="Times New Roman"/>
          <w:sz w:val="24"/>
          <w:szCs w:val="24"/>
        </w:rPr>
        <w:t>, 93–103.</w:t>
      </w:r>
    </w:p>
    <w:p w14:paraId="4BCC049E" w14:textId="12457976"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Giordano, A. P., Paient, D., Passos, A. M., &amp; Sguera, F.  (2020).  Antecedents and consequences of collective psychological ownership: The validation of a conceptual model.  </w:t>
      </w:r>
      <w:r w:rsidRPr="000535A9">
        <w:rPr>
          <w:rFonts w:ascii="Times New Roman" w:hAnsi="Times New Roman" w:cs="Times New Roman"/>
          <w:i/>
          <w:sz w:val="24"/>
          <w:szCs w:val="24"/>
        </w:rPr>
        <w:t>Journal of Organizational Behavior</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41</w:t>
      </w:r>
      <w:r w:rsidRPr="000535A9">
        <w:rPr>
          <w:rFonts w:ascii="Times New Roman" w:hAnsi="Times New Roman" w:cs="Times New Roman"/>
          <w:sz w:val="24"/>
          <w:szCs w:val="24"/>
        </w:rPr>
        <w:t>, 32–49.</w:t>
      </w:r>
    </w:p>
    <w:p w14:paraId="6CD9FF5B" w14:textId="38A583FA"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Gray, S. M., Knight, A. P., &amp; Baer, M.  (2020). On the emergence of collective psychological ownership in new creative teams.  </w:t>
      </w:r>
      <w:r w:rsidRPr="000535A9">
        <w:rPr>
          <w:rFonts w:ascii="Times New Roman" w:hAnsi="Times New Roman" w:cs="Times New Roman"/>
          <w:i/>
          <w:sz w:val="24"/>
          <w:szCs w:val="24"/>
        </w:rPr>
        <w:t>Organizational Science</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31</w:t>
      </w:r>
      <w:r w:rsidRPr="000535A9">
        <w:rPr>
          <w:rFonts w:ascii="Times New Roman" w:hAnsi="Times New Roman" w:cs="Times New Roman"/>
          <w:sz w:val="24"/>
          <w:szCs w:val="24"/>
        </w:rPr>
        <w:t>(1), 141–164.</w:t>
      </w:r>
    </w:p>
    <w:p w14:paraId="02263DB9" w14:textId="305230DD"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Gries, P., &amp; Masui, Y. (2022). How history wars shape foreign policy: an ancient kingdom and the future of China–South Korea relations. </w:t>
      </w:r>
      <w:r w:rsidRPr="000535A9">
        <w:rPr>
          <w:rFonts w:ascii="Times New Roman" w:eastAsia="Times New Roman" w:hAnsi="Times New Roman" w:cs="Times New Roman"/>
          <w:i/>
          <w:sz w:val="24"/>
          <w:szCs w:val="24"/>
          <w:highlight w:val="white"/>
        </w:rPr>
        <w:t>Journal of East Asian Studies</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22</w:t>
      </w:r>
      <w:r w:rsidRPr="000535A9">
        <w:rPr>
          <w:rFonts w:ascii="Times New Roman" w:eastAsia="Times New Roman" w:hAnsi="Times New Roman" w:cs="Times New Roman"/>
          <w:sz w:val="24"/>
          <w:szCs w:val="24"/>
          <w:highlight w:val="white"/>
        </w:rPr>
        <w:t>(1), 1-21.</w:t>
      </w:r>
    </w:p>
    <w:p w14:paraId="101A98D5" w14:textId="5ECADE14"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Guang, X., Shan, L., Xue, Z., &amp; Haiyan, Y. (2024). Does negative evaluation make you lose yourself? Effects of negative workplace gossip on workplace prosocial behavior of employee. </w:t>
      </w:r>
      <w:r w:rsidRPr="000535A9">
        <w:rPr>
          <w:rFonts w:ascii="Times New Roman" w:eastAsia="Times New Roman" w:hAnsi="Times New Roman" w:cs="Times New Roman"/>
          <w:i/>
          <w:sz w:val="24"/>
          <w:szCs w:val="24"/>
          <w:highlight w:val="white"/>
        </w:rPr>
        <w:t>Current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43</w:t>
      </w:r>
      <w:r w:rsidRPr="000535A9">
        <w:rPr>
          <w:rFonts w:ascii="Times New Roman" w:eastAsia="Times New Roman" w:hAnsi="Times New Roman" w:cs="Times New Roman"/>
          <w:sz w:val="24"/>
          <w:szCs w:val="24"/>
          <w:highlight w:val="white"/>
        </w:rPr>
        <w:t>(15), 13541-13554.</w:t>
      </w:r>
    </w:p>
    <w:p w14:paraId="6765E6D1" w14:textId="0FB806D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lastRenderedPageBreak/>
        <w:t xml:space="preserve">Henssen, B., &amp; Koiranen, M. (2021). CEOs’ joy of working for the family firm: The role of psychological ownership and stewardship behavior. </w:t>
      </w:r>
      <w:r w:rsidRPr="000535A9">
        <w:rPr>
          <w:rFonts w:ascii="Times New Roman" w:hAnsi="Times New Roman" w:cs="Times New Roman"/>
          <w:i/>
          <w:iCs/>
          <w:sz w:val="24"/>
          <w:szCs w:val="24"/>
        </w:rPr>
        <w:t>Entrepreneurship Research Journal</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113</w:t>
      </w:r>
      <w:r w:rsidRPr="000535A9">
        <w:rPr>
          <w:rFonts w:ascii="Times New Roman" w:hAnsi="Times New Roman" w:cs="Times New Roman"/>
          <w:sz w:val="24"/>
          <w:szCs w:val="24"/>
        </w:rPr>
        <w:t>(3), 191–218.</w:t>
      </w:r>
    </w:p>
    <w:p w14:paraId="4B54BCB0" w14:textId="099690D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Henssen, B., Voordeckers, W., Lambrechts, F., &amp; Koiranen, M. (2014). The CEO autonomy–stewardship behavior relationship in family firms: The mediating role of psychological ownership. </w:t>
      </w:r>
      <w:r w:rsidRPr="000535A9">
        <w:rPr>
          <w:rFonts w:ascii="Times New Roman" w:hAnsi="Times New Roman" w:cs="Times New Roman"/>
          <w:i/>
          <w:iCs/>
          <w:sz w:val="24"/>
          <w:szCs w:val="24"/>
        </w:rPr>
        <w:t>Journal of Family Business Strategy</w:t>
      </w:r>
      <w:r w:rsidRPr="000535A9">
        <w:rPr>
          <w:rFonts w:ascii="Times New Roman" w:hAnsi="Times New Roman" w:cs="Times New Roman"/>
          <w:sz w:val="24"/>
          <w:szCs w:val="24"/>
        </w:rPr>
        <w:t xml:space="preserve">, </w:t>
      </w:r>
      <w:r w:rsidRPr="00C34B6E">
        <w:rPr>
          <w:rFonts w:ascii="Times New Roman" w:hAnsi="Times New Roman" w:cs="Times New Roman"/>
          <w:i/>
          <w:iCs/>
          <w:sz w:val="24"/>
          <w:szCs w:val="24"/>
        </w:rPr>
        <w:t>5</w:t>
      </w:r>
      <w:r w:rsidRPr="000535A9">
        <w:rPr>
          <w:rFonts w:ascii="Times New Roman" w:hAnsi="Times New Roman" w:cs="Times New Roman"/>
          <w:sz w:val="24"/>
          <w:szCs w:val="24"/>
        </w:rPr>
        <w:t>, 312–322.</w:t>
      </w:r>
    </w:p>
    <w:p w14:paraId="703F483E" w14:textId="7737224C" w:rsidR="00412E3A" w:rsidRPr="000535A9" w:rsidRDefault="00412E3A"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shd w:val="clear" w:color="auto" w:fill="FFFFFF"/>
        </w:rPr>
        <w:t>Huh, M., &amp; Friedman, O. (2017). Young children’s understanding of the limits and benefits of group ownership. </w:t>
      </w:r>
      <w:r w:rsidRPr="000535A9">
        <w:rPr>
          <w:rFonts w:ascii="Times New Roman" w:hAnsi="Times New Roman" w:cs="Times New Roman"/>
          <w:i/>
          <w:iCs/>
          <w:sz w:val="24"/>
          <w:szCs w:val="24"/>
          <w:shd w:val="clear" w:color="auto" w:fill="FFFFFF"/>
        </w:rPr>
        <w:t>Developmental Psychology</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53</w:t>
      </w:r>
      <w:r w:rsidRPr="000535A9">
        <w:rPr>
          <w:rFonts w:ascii="Times New Roman" w:hAnsi="Times New Roman" w:cs="Times New Roman"/>
          <w:sz w:val="24"/>
          <w:szCs w:val="24"/>
          <w:shd w:val="clear" w:color="auto" w:fill="FFFFFF"/>
        </w:rPr>
        <w:t>(4), 686-697.</w:t>
      </w:r>
    </w:p>
    <w:p w14:paraId="3E71072C" w14:textId="12DD2352"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shd w:val="clear" w:color="auto" w:fill="FFFFFF"/>
        </w:rPr>
      </w:pPr>
      <w:r w:rsidRPr="000535A9">
        <w:rPr>
          <w:rFonts w:ascii="Times New Roman" w:eastAsia="Times New Roman" w:hAnsi="Times New Roman" w:cs="Times New Roman"/>
          <w:sz w:val="24"/>
          <w:szCs w:val="24"/>
          <w:shd w:val="clear" w:color="auto" w:fill="FFFFFF"/>
        </w:rPr>
        <w:t>Kager, N. V., Sparr, J. L., &amp; Grote, G. (2024). Collective Psychological Ownership Leverages Feedback-Seeking for New Venture Performance. </w:t>
      </w:r>
      <w:r w:rsidRPr="000535A9">
        <w:rPr>
          <w:rFonts w:ascii="Times New Roman" w:eastAsia="Times New Roman" w:hAnsi="Times New Roman" w:cs="Times New Roman"/>
          <w:i/>
          <w:iCs/>
          <w:sz w:val="24"/>
          <w:szCs w:val="24"/>
          <w:shd w:val="clear" w:color="auto" w:fill="FFFFFF"/>
        </w:rPr>
        <w:t>The Journal of Entrepreneurship</w:t>
      </w:r>
      <w:r w:rsidRPr="000535A9">
        <w:rPr>
          <w:rFonts w:ascii="Times New Roman" w:eastAsia="Times New Roman" w:hAnsi="Times New Roman" w:cs="Times New Roman"/>
          <w:sz w:val="24"/>
          <w:szCs w:val="24"/>
          <w:shd w:val="clear" w:color="auto" w:fill="FFFFFF"/>
        </w:rPr>
        <w:t>, </w:t>
      </w:r>
      <w:r w:rsidRPr="000535A9">
        <w:rPr>
          <w:rFonts w:ascii="Times New Roman" w:eastAsia="Times New Roman" w:hAnsi="Times New Roman" w:cs="Times New Roman"/>
          <w:i/>
          <w:iCs/>
          <w:sz w:val="24"/>
          <w:szCs w:val="24"/>
          <w:shd w:val="clear" w:color="auto" w:fill="FFFFFF"/>
        </w:rPr>
        <w:t>33</w:t>
      </w:r>
      <w:r w:rsidRPr="000535A9">
        <w:rPr>
          <w:rFonts w:ascii="Times New Roman" w:eastAsia="Times New Roman" w:hAnsi="Times New Roman" w:cs="Times New Roman"/>
          <w:sz w:val="24"/>
          <w:szCs w:val="24"/>
          <w:shd w:val="clear" w:color="auto" w:fill="FFFFFF"/>
        </w:rPr>
        <w:t>(3), 548-580.</w:t>
      </w:r>
    </w:p>
    <w:p w14:paraId="09EE7CE2" w14:textId="7A910774" w:rsidR="001A5739" w:rsidRPr="000535A9" w:rsidRDefault="001A5739" w:rsidP="001A5739">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Kirk, C.P., &amp; Rifkin, L.S. (2022). When physical closeness induces psychological distance: The effects of psychological ownership and contagion threat on social connectedness. </w:t>
      </w:r>
      <w:r w:rsidRPr="000535A9">
        <w:rPr>
          <w:rFonts w:ascii="Times New Roman" w:hAnsi="Times New Roman" w:cs="Times New Roman"/>
          <w:i/>
          <w:iCs/>
          <w:sz w:val="24"/>
          <w:szCs w:val="24"/>
        </w:rPr>
        <w:t>Journal of Consumer Behaviour</w:t>
      </w:r>
      <w:r w:rsidR="00405FBA">
        <w:rPr>
          <w:rFonts w:ascii="Times New Roman" w:hAnsi="Times New Roman" w:cs="Times New Roman"/>
          <w:sz w:val="24"/>
          <w:szCs w:val="24"/>
        </w:rPr>
        <w: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21</w:t>
      </w:r>
      <w:r w:rsidRPr="000535A9">
        <w:rPr>
          <w:rFonts w:ascii="Times New Roman" w:hAnsi="Times New Roman" w:cs="Times New Roman"/>
          <w:sz w:val="24"/>
          <w:szCs w:val="24"/>
        </w:rPr>
        <w:t xml:space="preserve">(2), 339-351. </w:t>
      </w:r>
    </w:p>
    <w:p w14:paraId="091D7A3F" w14:textId="77777777" w:rsidR="00D237D9" w:rsidRPr="000535A9" w:rsidRDefault="00D237D9" w:rsidP="00D237D9">
      <w:pPr>
        <w:adjustRightInd w:val="0"/>
        <w:snapToGrid w:val="0"/>
        <w:spacing w:after="0" w:line="480" w:lineRule="auto"/>
        <w:ind w:left="720" w:hanging="720"/>
        <w:rPr>
          <w:rStyle w:val="Hyperlink"/>
          <w:rFonts w:ascii="Times New Roman" w:hAnsi="Times New Roman" w:cs="Times New Roman"/>
          <w:color w:val="auto"/>
          <w:sz w:val="24"/>
          <w:szCs w:val="24"/>
        </w:rPr>
      </w:pPr>
      <w:r w:rsidRPr="000535A9">
        <w:rPr>
          <w:rFonts w:ascii="Times New Roman" w:hAnsi="Times New Roman" w:cs="Times New Roman"/>
          <w:sz w:val="24"/>
          <w:szCs w:val="24"/>
        </w:rPr>
        <w:t xml:space="preserve">Kirk, G., &amp; Barblett, L. (2021). Implementing the National Quality Standard in schools: Leadership that motivates improvement initiatives through psychological ownership. </w:t>
      </w:r>
      <w:r w:rsidRPr="000535A9">
        <w:rPr>
          <w:rFonts w:ascii="Times New Roman" w:hAnsi="Times New Roman" w:cs="Times New Roman"/>
          <w:i/>
          <w:iCs/>
          <w:sz w:val="24"/>
          <w:szCs w:val="24"/>
        </w:rPr>
        <w:t>The Australian Educational Researcher</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49</w:t>
      </w:r>
      <w:r w:rsidRPr="000535A9">
        <w:rPr>
          <w:rFonts w:ascii="Times New Roman" w:hAnsi="Times New Roman" w:cs="Times New Roman"/>
          <w:sz w:val="24"/>
          <w:szCs w:val="24"/>
        </w:rPr>
        <w:t>, 367-385.</w:t>
      </w:r>
    </w:p>
    <w:p w14:paraId="7263ADF3" w14:textId="702950EE"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Kou, Y., &amp; Powpaka, S. (2021). Pseudo-ownership advertising appeal creates brand psychological ownership: the role of self-construal and customer type. </w:t>
      </w:r>
      <w:r w:rsidRPr="000535A9">
        <w:rPr>
          <w:rFonts w:ascii="Times New Roman" w:hAnsi="Times New Roman" w:cs="Times New Roman"/>
          <w:i/>
          <w:iCs/>
          <w:sz w:val="24"/>
          <w:szCs w:val="24"/>
        </w:rPr>
        <w:t>Journal</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Product &amp; Brand Management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30</w:t>
      </w:r>
      <w:r w:rsidRPr="000535A9">
        <w:rPr>
          <w:rFonts w:ascii="Times New Roman" w:hAnsi="Times New Roman" w:cs="Times New Roman"/>
          <w:sz w:val="24"/>
          <w:szCs w:val="24"/>
        </w:rPr>
        <w:t xml:space="preserve">(2), 215–230.  </w:t>
      </w:r>
    </w:p>
    <w:p w14:paraId="4A07F2A2" w14:textId="3497C38B"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Kuchmaner, C. A., Wiggins, J., &amp; Grimm, P. E. (2024). In it together: brands benefit after a transgression when perceived as co-owners of the brand community. </w:t>
      </w:r>
      <w:r w:rsidRPr="000535A9">
        <w:rPr>
          <w:rFonts w:ascii="Times New Roman" w:eastAsia="Times New Roman" w:hAnsi="Times New Roman" w:cs="Times New Roman"/>
          <w:i/>
          <w:sz w:val="24"/>
          <w:szCs w:val="24"/>
          <w:highlight w:val="white"/>
        </w:rPr>
        <w:t>Journal of Marketing Management</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40</w:t>
      </w:r>
      <w:r w:rsidRPr="000535A9">
        <w:rPr>
          <w:rFonts w:ascii="Times New Roman" w:eastAsia="Times New Roman" w:hAnsi="Times New Roman" w:cs="Times New Roman"/>
          <w:sz w:val="24"/>
          <w:szCs w:val="24"/>
          <w:highlight w:val="white"/>
        </w:rPr>
        <w:t>(3-4), 190-216.</w:t>
      </w:r>
    </w:p>
    <w:p w14:paraId="2DF41748" w14:textId="0177FCDF"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Kuipers, N. E., Martinović, B., &amp; Yogeeswaran, K. (2023). Majority group attitudes toward Indigenous and immigrant peoples: The role of group identifications and territorial ownership perceptions. </w:t>
      </w:r>
      <w:r w:rsidRPr="000535A9">
        <w:rPr>
          <w:rFonts w:ascii="Times New Roman" w:eastAsia="Times New Roman" w:hAnsi="Times New Roman" w:cs="Times New Roman"/>
          <w:i/>
          <w:sz w:val="24"/>
          <w:szCs w:val="24"/>
          <w:highlight w:val="white"/>
        </w:rPr>
        <w:t>Peace and Conflict: Journal of Peace Psychology</w:t>
      </w:r>
      <w:r w:rsidRPr="000535A9">
        <w:rPr>
          <w:rFonts w:ascii="Times New Roman" w:eastAsia="Times New Roman" w:hAnsi="Times New Roman" w:cs="Times New Roman"/>
          <w:sz w:val="24"/>
          <w:szCs w:val="24"/>
        </w:rPr>
        <w:t xml:space="preserve">, </w:t>
      </w:r>
      <w:r w:rsidRPr="000535A9">
        <w:rPr>
          <w:rFonts w:ascii="Times New Roman" w:eastAsia="Times New Roman" w:hAnsi="Times New Roman" w:cs="Times New Roman"/>
          <w:i/>
          <w:iCs/>
          <w:sz w:val="24"/>
          <w:szCs w:val="24"/>
        </w:rPr>
        <w:t>30</w:t>
      </w:r>
      <w:r w:rsidRPr="000535A9">
        <w:rPr>
          <w:rFonts w:ascii="Times New Roman" w:eastAsia="Times New Roman" w:hAnsi="Times New Roman" w:cs="Times New Roman"/>
          <w:sz w:val="24"/>
          <w:szCs w:val="24"/>
        </w:rPr>
        <w:t>(1), 19-29.</w:t>
      </w:r>
    </w:p>
    <w:p w14:paraId="082DE440" w14:textId="6ABA5EAC"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Kumar, J. (2019). How psychological ownership stimulates participation in online brand communities: The moderating role of member type. </w:t>
      </w:r>
      <w:r w:rsidRPr="000535A9">
        <w:rPr>
          <w:rFonts w:ascii="Times New Roman" w:hAnsi="Times New Roman" w:cs="Times New Roman"/>
          <w:i/>
          <w:iCs/>
          <w:sz w:val="24"/>
          <w:szCs w:val="24"/>
        </w:rPr>
        <w:t>Journal of Business Research, 105</w:t>
      </w:r>
      <w:r w:rsidRPr="000535A9">
        <w:rPr>
          <w:rFonts w:ascii="Times New Roman" w:hAnsi="Times New Roman" w:cs="Times New Roman"/>
          <w:sz w:val="24"/>
          <w:szCs w:val="24"/>
        </w:rPr>
        <w:t xml:space="preserve">, 243–257. </w:t>
      </w:r>
    </w:p>
    <w:p w14:paraId="639A1C7A" w14:textId="3A12D1EB"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Kumar, J., &amp; Nayak, J. K. (2019). Understanding the participation of passive members in online brand communities through the lens of psychological ownership theory. </w:t>
      </w:r>
      <w:r w:rsidRPr="000535A9">
        <w:rPr>
          <w:rFonts w:ascii="Times New Roman" w:hAnsi="Times New Roman" w:cs="Times New Roman"/>
          <w:i/>
          <w:iCs/>
          <w:sz w:val="24"/>
          <w:szCs w:val="24"/>
        </w:rPr>
        <w:t>Electronic Commerce Research and Applications</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36</w:t>
      </w:r>
      <w:r w:rsidRPr="000535A9">
        <w:rPr>
          <w:rFonts w:ascii="Times New Roman" w:hAnsi="Times New Roman" w:cs="Times New Roman"/>
          <w:sz w:val="24"/>
          <w:szCs w:val="24"/>
        </w:rPr>
        <w:t>, 100859.</w:t>
      </w:r>
    </w:p>
    <w:p w14:paraId="2A435B20" w14:textId="46A5844E"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proofErr w:type="spellStart"/>
      <w:r w:rsidRPr="000535A9">
        <w:rPr>
          <w:rFonts w:ascii="Times New Roman" w:eastAsia="Times New Roman" w:hAnsi="Times New Roman" w:cs="Times New Roman"/>
          <w:sz w:val="24"/>
          <w:szCs w:val="24"/>
          <w:highlight w:val="white"/>
        </w:rPr>
        <w:t>Lähdesmäki</w:t>
      </w:r>
      <w:proofErr w:type="spellEnd"/>
      <w:r w:rsidRPr="000535A9">
        <w:rPr>
          <w:rFonts w:ascii="Times New Roman" w:eastAsia="Times New Roman" w:hAnsi="Times New Roman" w:cs="Times New Roman"/>
          <w:sz w:val="24"/>
          <w:szCs w:val="24"/>
          <w:highlight w:val="white"/>
        </w:rPr>
        <w:t xml:space="preserve">, M., Matilainen, A., &amp; Lehto, P. (2023). Forest owner or shareholder? Ownership feelings in a jointly-owned forest. </w:t>
      </w:r>
      <w:r w:rsidRPr="000535A9">
        <w:rPr>
          <w:rFonts w:ascii="Times New Roman" w:eastAsia="Times New Roman" w:hAnsi="Times New Roman" w:cs="Times New Roman"/>
          <w:i/>
          <w:sz w:val="24"/>
          <w:szCs w:val="24"/>
          <w:highlight w:val="white"/>
        </w:rPr>
        <w:t>Scandinavian Journal of Forest Research</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38</w:t>
      </w:r>
      <w:r w:rsidRPr="000535A9">
        <w:rPr>
          <w:rFonts w:ascii="Times New Roman" w:eastAsia="Times New Roman" w:hAnsi="Times New Roman" w:cs="Times New Roman"/>
          <w:sz w:val="24"/>
          <w:szCs w:val="24"/>
          <w:highlight w:val="white"/>
        </w:rPr>
        <w:t>(4), 254-264.</w:t>
      </w:r>
    </w:p>
    <w:p w14:paraId="588DBF26" w14:textId="3C4BC9A3"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Levenberg, A., &amp; Barak, M.  (2016). Whose line is it anyway? Open-mindedness and collective psychological ownership in collaborative writing. In Y. Eshet-Alkalai, I. Blau, A. Caspi, N. Geri, Y. Kalman &amp; V. Silber-</w:t>
      </w:r>
      <w:proofErr w:type="spellStart"/>
      <w:r w:rsidRPr="000535A9">
        <w:rPr>
          <w:rFonts w:ascii="Times New Roman" w:hAnsi="Times New Roman" w:cs="Times New Roman"/>
          <w:sz w:val="24"/>
          <w:szCs w:val="24"/>
        </w:rPr>
        <w:t>Varod</w:t>
      </w:r>
      <w:proofErr w:type="spellEnd"/>
      <w:r w:rsidRPr="000535A9">
        <w:rPr>
          <w:rFonts w:ascii="Times New Roman" w:hAnsi="Times New Roman" w:cs="Times New Roman"/>
          <w:sz w:val="24"/>
          <w:szCs w:val="24"/>
        </w:rPr>
        <w:t xml:space="preserve"> (Eds.), </w:t>
      </w:r>
      <w:r w:rsidRPr="000535A9">
        <w:rPr>
          <w:rFonts w:ascii="Times New Roman" w:hAnsi="Times New Roman" w:cs="Times New Roman"/>
          <w:i/>
          <w:iCs/>
          <w:sz w:val="24"/>
          <w:szCs w:val="24"/>
        </w:rPr>
        <w:t xml:space="preserve">Proceedings of the 11th Chais conference for the study of innovation and learning technologies: Learning in the technological </w:t>
      </w:r>
      <w:r w:rsidRPr="000535A9">
        <w:rPr>
          <w:rFonts w:ascii="Times New Roman" w:hAnsi="Times New Roman" w:cs="Times New Roman"/>
          <w:sz w:val="24"/>
          <w:szCs w:val="24"/>
        </w:rPr>
        <w:t>era (pp. 54E–59E). Raanana: The Open University of Israel.</w:t>
      </w:r>
    </w:p>
    <w:p w14:paraId="0B704038" w14:textId="4FD94D23"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Liang, K., Su, X., &amp; Wong, V. (2021). Person-organization value congruence mediates the relationship between job resources and collective psychological ownership: The case of social workers in China. </w:t>
      </w:r>
      <w:r w:rsidRPr="000535A9">
        <w:rPr>
          <w:rFonts w:ascii="Times New Roman" w:hAnsi="Times New Roman" w:cs="Times New Roman"/>
          <w:i/>
          <w:iCs/>
          <w:sz w:val="24"/>
          <w:szCs w:val="24"/>
        </w:rPr>
        <w:t>Journal of Social Service 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47</w:t>
      </w:r>
      <w:r w:rsidRPr="000535A9">
        <w:rPr>
          <w:rFonts w:ascii="Times New Roman" w:hAnsi="Times New Roman" w:cs="Times New Roman"/>
          <w:sz w:val="24"/>
          <w:szCs w:val="24"/>
        </w:rPr>
        <w:t xml:space="preserve">(5), 649—658.  </w:t>
      </w:r>
    </w:p>
    <w:p w14:paraId="6C5C49E1" w14:textId="3A08E6B9"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Liang, Y., &amp; Zhao C. (2021). A research on the mechanism of collective psychological ownership affecting the entrepreneurial team performance[J]. </w:t>
      </w:r>
      <w:r w:rsidRPr="000535A9">
        <w:rPr>
          <w:rFonts w:ascii="Times New Roman" w:hAnsi="Times New Roman" w:cs="Times New Roman"/>
          <w:i/>
          <w:iCs/>
          <w:sz w:val="24"/>
          <w:szCs w:val="24"/>
        </w:rPr>
        <w:t>Science Research Management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42</w:t>
      </w:r>
      <w:r w:rsidRPr="000535A9">
        <w:rPr>
          <w:rFonts w:ascii="Times New Roman" w:hAnsi="Times New Roman" w:cs="Times New Roman"/>
          <w:sz w:val="24"/>
          <w:szCs w:val="24"/>
        </w:rPr>
        <w:t>(9), 150-156.</w:t>
      </w:r>
    </w:p>
    <w:p w14:paraId="2B8B3D04" w14:textId="75DEAF0D"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lastRenderedPageBreak/>
        <w:t>Liu M.S. &amp; Lin, S.Y. (2012). Collective Psychological Ownership of Knowledge and Individual Knowledge Sharing Behaviors -- An Empirical Study of Taiwanese High-Tech Companies. 2012 International Conference on Education and Management Innovation IPEDR vol.30 (2012), pp.32-36 IACSIT Press, Singapore</w:t>
      </w:r>
    </w:p>
    <w:p w14:paraId="17B09B19" w14:textId="1B007F04"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Man, T. W. Y., &amp; Farquharson, M. (2015). Psychological ownership in team-based entrepreneurship education activities. </w:t>
      </w:r>
      <w:r w:rsidRPr="000535A9">
        <w:rPr>
          <w:rFonts w:ascii="Times New Roman" w:hAnsi="Times New Roman" w:cs="Times New Roman"/>
          <w:i/>
          <w:iCs/>
          <w:sz w:val="24"/>
          <w:szCs w:val="24"/>
        </w:rPr>
        <w:t>International Journal of Entrepreneurial Behavior &amp;</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21</w:t>
      </w:r>
      <w:r w:rsidRPr="000535A9">
        <w:rPr>
          <w:rFonts w:ascii="Times New Roman" w:hAnsi="Times New Roman" w:cs="Times New Roman"/>
          <w:sz w:val="24"/>
          <w:szCs w:val="24"/>
        </w:rPr>
        <w:t xml:space="preserve">(4), 600–621. </w:t>
      </w:r>
    </w:p>
    <w:p w14:paraId="6D3ABCFC" w14:textId="57E99A4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Marks, S. J., &amp; Davis, J.  (2012). Does user participation lead to sense of ownership for rural water systems: Evidence from Kenya</w:t>
      </w:r>
      <w:r w:rsidRPr="000535A9">
        <w:rPr>
          <w:rFonts w:ascii="Times New Roman" w:hAnsi="Times New Roman" w:cs="Times New Roman"/>
          <w:i/>
          <w:sz w:val="24"/>
          <w:szCs w:val="24"/>
        </w:rPr>
        <w:t>.  World Development,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40</w:t>
      </w:r>
      <w:r w:rsidRPr="000535A9">
        <w:rPr>
          <w:rFonts w:ascii="Times New Roman" w:hAnsi="Times New Roman" w:cs="Times New Roman"/>
          <w:sz w:val="24"/>
          <w:szCs w:val="24"/>
        </w:rPr>
        <w:t>(8), 1569–1576.</w:t>
      </w:r>
    </w:p>
    <w:p w14:paraId="01710484" w14:textId="59AAA2D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Martinaityte, L., Unsworth, K.L., &amp; Sacramento, C. A.  (2020). Is the project ‘mine’ or ‘ours’?  A multilevel investigation of the effects of individual and collective psychological ownership. </w:t>
      </w:r>
      <w:r w:rsidRPr="000535A9">
        <w:rPr>
          <w:rFonts w:ascii="Times New Roman" w:hAnsi="Times New Roman" w:cs="Times New Roman"/>
          <w:i/>
          <w:sz w:val="24"/>
          <w:szCs w:val="24"/>
        </w:rPr>
        <w:t>Journal of Occupational and Organizational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93</w:t>
      </w:r>
      <w:r w:rsidRPr="000535A9">
        <w:rPr>
          <w:rFonts w:ascii="Times New Roman" w:hAnsi="Times New Roman" w:cs="Times New Roman"/>
          <w:sz w:val="24"/>
          <w:szCs w:val="24"/>
        </w:rPr>
        <w:t>(2), 302–327.</w:t>
      </w:r>
    </w:p>
    <w:p w14:paraId="67C6DDE5" w14:textId="063678D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Mathews, N. (2022). </w:t>
      </w:r>
      <w:r w:rsidRPr="000535A9">
        <w:rPr>
          <w:rFonts w:ascii="Times New Roman" w:eastAsia="Times New Roman" w:hAnsi="Times New Roman" w:cs="Times New Roman"/>
          <w:i/>
          <w:sz w:val="24"/>
          <w:szCs w:val="24"/>
          <w:highlight w:val="white"/>
        </w:rPr>
        <w:t>Our News, For Us, From Us: Social Identity and Rural News and Information</w:t>
      </w:r>
      <w:r w:rsidRPr="000535A9">
        <w:rPr>
          <w:rFonts w:ascii="Times New Roman" w:eastAsia="Times New Roman" w:hAnsi="Times New Roman" w:cs="Times New Roman"/>
          <w:sz w:val="24"/>
          <w:szCs w:val="24"/>
          <w:highlight w:val="white"/>
        </w:rPr>
        <w:t xml:space="preserve"> (Doctoral dissertation, University of Minnesota).</w:t>
      </w:r>
    </w:p>
    <w:p w14:paraId="533B7EE5" w14:textId="2FD86548"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Matilainen, A., &amp; Lahdesmaki, M.  (2021).  Who does the moose belong to? Legitimation of collective ownership.  </w:t>
      </w:r>
      <w:r w:rsidRPr="000535A9">
        <w:rPr>
          <w:rFonts w:ascii="Times New Roman" w:hAnsi="Times New Roman" w:cs="Times New Roman"/>
          <w:i/>
          <w:sz w:val="24"/>
          <w:szCs w:val="24"/>
        </w:rPr>
        <w:t>Journal of Rural Studies</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86</w:t>
      </w:r>
      <w:r w:rsidRPr="000535A9">
        <w:rPr>
          <w:rFonts w:ascii="Times New Roman" w:hAnsi="Times New Roman" w:cs="Times New Roman"/>
          <w:sz w:val="24"/>
          <w:szCs w:val="24"/>
        </w:rPr>
        <w:t xml:space="preserve">, 236–246.     </w:t>
      </w:r>
    </w:p>
    <w:p w14:paraId="2C80014B" w14:textId="3F3866A1"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proofErr w:type="spellStart"/>
      <w:r w:rsidRPr="000535A9">
        <w:rPr>
          <w:rFonts w:ascii="Times New Roman" w:eastAsia="Times New Roman" w:hAnsi="Times New Roman" w:cs="Times New Roman"/>
          <w:sz w:val="24"/>
          <w:szCs w:val="24"/>
          <w:highlight w:val="white"/>
        </w:rPr>
        <w:t>Međugorac</w:t>
      </w:r>
      <w:proofErr w:type="spellEnd"/>
      <w:r w:rsidRPr="000535A9">
        <w:rPr>
          <w:rFonts w:ascii="Times New Roman" w:eastAsia="Times New Roman" w:hAnsi="Times New Roman" w:cs="Times New Roman"/>
          <w:sz w:val="24"/>
          <w:szCs w:val="24"/>
          <w:highlight w:val="white"/>
        </w:rPr>
        <w:t xml:space="preserve">, V., &amp; Schuitema, G. (2023). Why is bottom-up more acceptable than top-down? A study on collective psychological ownership and place-technology fit in the Irish Midlands. </w:t>
      </w:r>
      <w:r w:rsidRPr="000535A9">
        <w:rPr>
          <w:rFonts w:ascii="Times New Roman" w:eastAsia="Times New Roman" w:hAnsi="Times New Roman" w:cs="Times New Roman"/>
          <w:i/>
          <w:sz w:val="24"/>
          <w:szCs w:val="24"/>
          <w:highlight w:val="white"/>
        </w:rPr>
        <w:t>Energy Research &amp; Social Science</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96</w:t>
      </w:r>
      <w:r w:rsidRPr="000535A9">
        <w:rPr>
          <w:rFonts w:ascii="Times New Roman" w:eastAsia="Times New Roman" w:hAnsi="Times New Roman" w:cs="Times New Roman"/>
          <w:sz w:val="24"/>
          <w:szCs w:val="24"/>
          <w:highlight w:val="white"/>
        </w:rPr>
        <w:t>, 102924.</w:t>
      </w:r>
    </w:p>
    <w:p w14:paraId="45BE5584" w14:textId="5668229B"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Melander, A., </w:t>
      </w:r>
      <w:proofErr w:type="spellStart"/>
      <w:r w:rsidRPr="000535A9">
        <w:rPr>
          <w:rFonts w:ascii="Times New Roman" w:eastAsia="Times New Roman" w:hAnsi="Times New Roman" w:cs="Times New Roman"/>
          <w:sz w:val="24"/>
          <w:szCs w:val="24"/>
          <w:highlight w:val="white"/>
        </w:rPr>
        <w:t>Brunninge</w:t>
      </w:r>
      <w:proofErr w:type="spellEnd"/>
      <w:r w:rsidRPr="000535A9">
        <w:rPr>
          <w:rFonts w:ascii="Times New Roman" w:eastAsia="Times New Roman" w:hAnsi="Times New Roman" w:cs="Times New Roman"/>
          <w:sz w:val="24"/>
          <w:szCs w:val="24"/>
          <w:highlight w:val="white"/>
        </w:rPr>
        <w:t xml:space="preserve">, O., Andersson, D., </w:t>
      </w:r>
      <w:proofErr w:type="spellStart"/>
      <w:r w:rsidRPr="000535A9">
        <w:rPr>
          <w:rFonts w:ascii="Times New Roman" w:eastAsia="Times New Roman" w:hAnsi="Times New Roman" w:cs="Times New Roman"/>
          <w:sz w:val="24"/>
          <w:szCs w:val="24"/>
          <w:highlight w:val="white"/>
        </w:rPr>
        <w:t>Elgh</w:t>
      </w:r>
      <w:proofErr w:type="spellEnd"/>
      <w:r w:rsidRPr="000535A9">
        <w:rPr>
          <w:rFonts w:ascii="Times New Roman" w:eastAsia="Times New Roman" w:hAnsi="Times New Roman" w:cs="Times New Roman"/>
          <w:sz w:val="24"/>
          <w:szCs w:val="24"/>
          <w:highlight w:val="white"/>
        </w:rPr>
        <w:t xml:space="preserve">, F., &amp; </w:t>
      </w:r>
      <w:proofErr w:type="spellStart"/>
      <w:r w:rsidRPr="000535A9">
        <w:rPr>
          <w:rFonts w:ascii="Times New Roman" w:eastAsia="Times New Roman" w:hAnsi="Times New Roman" w:cs="Times New Roman"/>
          <w:sz w:val="24"/>
          <w:szCs w:val="24"/>
          <w:highlight w:val="white"/>
        </w:rPr>
        <w:t>Löfving</w:t>
      </w:r>
      <w:proofErr w:type="spellEnd"/>
      <w:r w:rsidRPr="000535A9">
        <w:rPr>
          <w:rFonts w:ascii="Times New Roman" w:eastAsia="Times New Roman" w:hAnsi="Times New Roman" w:cs="Times New Roman"/>
          <w:sz w:val="24"/>
          <w:szCs w:val="24"/>
          <w:highlight w:val="white"/>
        </w:rPr>
        <w:t xml:space="preserve">, M. (2023). Management innovation in SMEs–taking psychological ownership of Hoshin </w:t>
      </w:r>
      <w:proofErr w:type="spellStart"/>
      <w:r w:rsidRPr="000535A9">
        <w:rPr>
          <w:rFonts w:ascii="Times New Roman" w:eastAsia="Times New Roman" w:hAnsi="Times New Roman" w:cs="Times New Roman"/>
          <w:sz w:val="24"/>
          <w:szCs w:val="24"/>
          <w:highlight w:val="white"/>
        </w:rPr>
        <w:t>Kanri</w:t>
      </w:r>
      <w:proofErr w:type="spellEnd"/>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Production Planning &amp; Control</w:t>
      </w:r>
      <w:r w:rsidRPr="000535A9">
        <w:rPr>
          <w:rFonts w:ascii="Times New Roman" w:eastAsia="Times New Roman" w:hAnsi="Times New Roman" w:cs="Times New Roman"/>
          <w:sz w:val="24"/>
          <w:szCs w:val="24"/>
          <w:highlight w:val="white"/>
        </w:rPr>
        <w:t>, 1-19.</w:t>
      </w:r>
    </w:p>
    <w:p w14:paraId="31E3766E" w14:textId="0802DABE"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Mirucka, M., Toruńczyk-Ruiz, S., &amp; Hansen, K. (2024). Are we more welcoming as neighbors or as citizens? Collective psychological ownership and attitudes toward immigrants. </w:t>
      </w:r>
      <w:r w:rsidRPr="000535A9">
        <w:rPr>
          <w:rFonts w:ascii="Times New Roman" w:eastAsia="Times New Roman" w:hAnsi="Times New Roman" w:cs="Times New Roman"/>
          <w:i/>
          <w:sz w:val="24"/>
          <w:szCs w:val="24"/>
          <w:highlight w:val="white"/>
        </w:rPr>
        <w:t>Journal of Environmental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95</w:t>
      </w:r>
      <w:r w:rsidRPr="000535A9">
        <w:rPr>
          <w:rFonts w:ascii="Times New Roman" w:eastAsia="Times New Roman" w:hAnsi="Times New Roman" w:cs="Times New Roman"/>
          <w:sz w:val="24"/>
          <w:szCs w:val="24"/>
          <w:highlight w:val="white"/>
        </w:rPr>
        <w:t>, 102285.</w:t>
      </w:r>
    </w:p>
    <w:p w14:paraId="7E432CC1" w14:textId="5E69B4F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shd w:val="clear" w:color="auto" w:fill="FFFFFF"/>
        </w:rPr>
        <w:t>Nazir, S., Collignon, S. E., &amp; Surendra, N. C. (2024). Understanding collective ownership in agile development: Turbo charging the process. </w:t>
      </w:r>
      <w:r w:rsidRPr="000535A9">
        <w:rPr>
          <w:rFonts w:ascii="Times New Roman" w:eastAsia="Times New Roman" w:hAnsi="Times New Roman" w:cs="Times New Roman"/>
          <w:i/>
          <w:iCs/>
          <w:sz w:val="24"/>
          <w:szCs w:val="24"/>
          <w:shd w:val="clear" w:color="auto" w:fill="FFFFFF"/>
        </w:rPr>
        <w:t>Information &amp; Management</w:t>
      </w:r>
      <w:r w:rsidRPr="000535A9">
        <w:rPr>
          <w:rFonts w:ascii="Times New Roman" w:eastAsia="Times New Roman" w:hAnsi="Times New Roman" w:cs="Times New Roman"/>
          <w:sz w:val="24"/>
          <w:szCs w:val="24"/>
          <w:shd w:val="clear" w:color="auto" w:fill="FFFFFF"/>
        </w:rPr>
        <w:t>, </w:t>
      </w:r>
      <w:r w:rsidRPr="000535A9">
        <w:rPr>
          <w:rFonts w:ascii="Times New Roman" w:eastAsia="Times New Roman" w:hAnsi="Times New Roman" w:cs="Times New Roman"/>
          <w:i/>
          <w:iCs/>
          <w:sz w:val="24"/>
          <w:szCs w:val="24"/>
          <w:shd w:val="clear" w:color="auto" w:fill="FFFFFF"/>
        </w:rPr>
        <w:t>61</w:t>
      </w:r>
      <w:r w:rsidRPr="000535A9">
        <w:rPr>
          <w:rFonts w:ascii="Times New Roman" w:eastAsia="Times New Roman" w:hAnsi="Times New Roman" w:cs="Times New Roman"/>
          <w:sz w:val="24"/>
          <w:szCs w:val="24"/>
          <w:shd w:val="clear" w:color="auto" w:fill="FFFFFF"/>
        </w:rPr>
        <w:t>(6), 104004.</w:t>
      </w:r>
    </w:p>
    <w:p w14:paraId="7218DD4C" w14:textId="112D389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Ng, S., &amp; Su, X.  (2018). An investigation into the correlates of collective psychological ownership in organization context</w:t>
      </w:r>
      <w:r w:rsidRPr="000535A9">
        <w:rPr>
          <w:rFonts w:ascii="Times New Roman" w:hAnsi="Times New Roman" w:cs="Times New Roman"/>
          <w:i/>
          <w:sz w:val="24"/>
          <w:szCs w:val="24"/>
        </w:rPr>
        <w:t>.  Cogent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5</w:t>
      </w:r>
      <w:r w:rsidRPr="000535A9">
        <w:rPr>
          <w:rFonts w:ascii="Times New Roman" w:hAnsi="Times New Roman" w:cs="Times New Roman"/>
          <w:sz w:val="24"/>
          <w:szCs w:val="24"/>
        </w:rPr>
        <w:t xml:space="preserve">(1), 1470484.     </w:t>
      </w:r>
    </w:p>
    <w:p w14:paraId="3EEEB01C" w14:textId="0BB07E8E"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shd w:val="clear" w:color="auto" w:fill="FFFFFF"/>
        </w:rPr>
        <w:t>Ngoti, I. F. (2024). The role of sense of ownership in rural community mini-grid management: qualitative case study from Tanzania. </w:t>
      </w:r>
      <w:r w:rsidRPr="000535A9">
        <w:rPr>
          <w:rFonts w:ascii="Times New Roman" w:eastAsia="Times New Roman" w:hAnsi="Times New Roman" w:cs="Times New Roman"/>
          <w:i/>
          <w:iCs/>
          <w:sz w:val="24"/>
          <w:szCs w:val="24"/>
          <w:shd w:val="clear" w:color="auto" w:fill="FFFFFF"/>
        </w:rPr>
        <w:t>Energy, Sustainability and Society</w:t>
      </w:r>
      <w:r w:rsidRPr="000535A9">
        <w:rPr>
          <w:rFonts w:ascii="Times New Roman" w:eastAsia="Times New Roman" w:hAnsi="Times New Roman" w:cs="Times New Roman"/>
          <w:sz w:val="24"/>
          <w:szCs w:val="24"/>
          <w:shd w:val="clear" w:color="auto" w:fill="FFFFFF"/>
        </w:rPr>
        <w:t>, </w:t>
      </w:r>
      <w:r w:rsidRPr="000535A9">
        <w:rPr>
          <w:rFonts w:ascii="Times New Roman" w:eastAsia="Times New Roman" w:hAnsi="Times New Roman" w:cs="Times New Roman"/>
          <w:i/>
          <w:iCs/>
          <w:sz w:val="24"/>
          <w:szCs w:val="24"/>
          <w:shd w:val="clear" w:color="auto" w:fill="FFFFFF"/>
        </w:rPr>
        <w:t>14</w:t>
      </w:r>
      <w:r w:rsidRPr="000535A9">
        <w:rPr>
          <w:rFonts w:ascii="Times New Roman" w:eastAsia="Times New Roman" w:hAnsi="Times New Roman" w:cs="Times New Roman"/>
          <w:sz w:val="24"/>
          <w:szCs w:val="24"/>
          <w:shd w:val="clear" w:color="auto" w:fill="FFFFFF"/>
        </w:rPr>
        <w:t>(1), 1-16.</w:t>
      </w:r>
      <w:r w:rsidRPr="000535A9">
        <w:rPr>
          <w:rFonts w:ascii="Times New Roman" w:hAnsi="Times New Roman" w:cs="Times New Roman"/>
          <w:sz w:val="24"/>
          <w:szCs w:val="24"/>
        </w:rPr>
        <w:t xml:space="preserve">    </w:t>
      </w:r>
    </w:p>
    <w:p w14:paraId="04173D35" w14:textId="77777777" w:rsidR="001A5739" w:rsidRPr="000535A9" w:rsidRDefault="001A5739" w:rsidP="001A5739">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shd w:val="clear" w:color="auto" w:fill="FFFFFF"/>
        </w:rPr>
        <w:t>Nijs, T., Martinovic, B., &amp; Verkuyten, M. (2024). The two routes of collective psychological ownership: Rights and responsibilities explain intentions to exclude outsiders and engage in stewardship behavior. </w:t>
      </w:r>
      <w:r w:rsidRPr="000535A9">
        <w:rPr>
          <w:rFonts w:ascii="Times New Roman" w:hAnsi="Times New Roman" w:cs="Times New Roman"/>
          <w:i/>
          <w:iCs/>
          <w:sz w:val="24"/>
          <w:szCs w:val="24"/>
          <w:shd w:val="clear" w:color="auto" w:fill="FFFFFF"/>
        </w:rPr>
        <w:t>Personality and Social Psychology Bulletin</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50</w:t>
      </w:r>
      <w:r w:rsidRPr="000535A9">
        <w:rPr>
          <w:rFonts w:ascii="Times New Roman" w:hAnsi="Times New Roman" w:cs="Times New Roman"/>
          <w:sz w:val="24"/>
          <w:szCs w:val="24"/>
          <w:shd w:val="clear" w:color="auto" w:fill="FFFFFF"/>
        </w:rPr>
        <w:t>(2), 270-284.</w:t>
      </w:r>
    </w:p>
    <w:p w14:paraId="65E6F39E" w14:textId="0EB67F3D"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Nijs, T., Martinovic B., Verktenan M., &amp; Sedikides, C.  (2021).  ‘This country is ours’:  The exclusionary potential of collective psychological ownership. </w:t>
      </w:r>
      <w:r w:rsidRPr="000535A9">
        <w:rPr>
          <w:rFonts w:ascii="Times New Roman" w:hAnsi="Times New Roman" w:cs="Times New Roman"/>
          <w:i/>
          <w:sz w:val="24"/>
          <w:szCs w:val="24"/>
        </w:rPr>
        <w:t>British Journal of Social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69</w:t>
      </w:r>
      <w:r w:rsidRPr="000535A9">
        <w:rPr>
          <w:rFonts w:ascii="Times New Roman" w:hAnsi="Times New Roman" w:cs="Times New Roman"/>
          <w:sz w:val="24"/>
          <w:szCs w:val="24"/>
        </w:rPr>
        <w:t xml:space="preserve">, 171–195.   </w:t>
      </w:r>
    </w:p>
    <w:p w14:paraId="681CDF3E" w14:textId="4D9A3D3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Nijs, T., Verkuyten, M., &amp; Martinovic, B. (2021). Losing what is OURS: The intergroup consequences of collective ownership threat. </w:t>
      </w:r>
      <w:r w:rsidRPr="000535A9">
        <w:rPr>
          <w:rFonts w:ascii="Times New Roman" w:hAnsi="Times New Roman" w:cs="Times New Roman"/>
          <w:i/>
          <w:iCs/>
          <w:sz w:val="24"/>
          <w:szCs w:val="24"/>
        </w:rPr>
        <w:t>Group Processes &amp; Intergroup Relations,</w:t>
      </w:r>
      <w:r w:rsidRPr="000535A9">
        <w:rPr>
          <w:rFonts w:ascii="Times New Roman" w:hAnsi="Times New Roman" w:cs="Times New Roman"/>
          <w:sz w:val="24"/>
          <w:szCs w:val="24"/>
        </w:rPr>
        <w:t xml:space="preserve"> 1–19.</w:t>
      </w:r>
    </w:p>
    <w:p w14:paraId="36AD4E7A" w14:textId="34436102"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Nooitgedagt, W., Martinović, B., Verkuyten, M., &amp; Maseko, S. (2022). Collective psychological ownership and territorial compensation in Australia and South Africa. </w:t>
      </w:r>
      <w:r w:rsidRPr="000535A9">
        <w:rPr>
          <w:rFonts w:ascii="Times New Roman" w:hAnsi="Times New Roman" w:cs="Times New Roman"/>
          <w:i/>
          <w:iCs/>
          <w:sz w:val="24"/>
          <w:szCs w:val="24"/>
        </w:rPr>
        <w:t>Journal of Cross-Cultural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53</w:t>
      </w:r>
      <w:r w:rsidRPr="000535A9">
        <w:rPr>
          <w:rFonts w:ascii="Times New Roman" w:hAnsi="Times New Roman" w:cs="Times New Roman"/>
          <w:sz w:val="24"/>
          <w:szCs w:val="24"/>
        </w:rPr>
        <w:t>(1), 87–108.</w:t>
      </w:r>
    </w:p>
    <w:p w14:paraId="794AE605" w14:textId="00298E57" w:rsidR="00C96DE6" w:rsidRPr="000535A9" w:rsidRDefault="00C96DE6"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shd w:val="clear" w:color="auto" w:fill="FFFFFF"/>
        </w:rPr>
        <w:lastRenderedPageBreak/>
        <w:t>Nooitgedagt, W., Martinović, B., Verkuyten, M., &amp; Yogeeswaran, K. (2023). Who owns the land? Territorial ownership understandings and intergroup relations in a settler society. </w:t>
      </w:r>
      <w:r w:rsidRPr="000535A9">
        <w:rPr>
          <w:rFonts w:ascii="Times New Roman" w:hAnsi="Times New Roman" w:cs="Times New Roman"/>
          <w:i/>
          <w:iCs/>
          <w:sz w:val="24"/>
          <w:szCs w:val="24"/>
          <w:shd w:val="clear" w:color="auto" w:fill="FFFFFF"/>
        </w:rPr>
        <w:t>Journal of Applied Social Psychology</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53</w:t>
      </w:r>
      <w:r w:rsidRPr="000535A9">
        <w:rPr>
          <w:rFonts w:ascii="Times New Roman" w:hAnsi="Times New Roman" w:cs="Times New Roman"/>
          <w:sz w:val="24"/>
          <w:szCs w:val="24"/>
          <w:shd w:val="clear" w:color="auto" w:fill="FFFFFF"/>
        </w:rPr>
        <w:t>(4), 341-354.</w:t>
      </w:r>
    </w:p>
    <w:p w14:paraId="31A868F3" w14:textId="6D18CA66"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Palau-Saumell, R., Matute, J., &amp; Forgas-Coll, S. (2022). The roles of team identification and psychological ownership in fans’ intentions to purchase team-licensed and a sponsor’s products: The case of FC Barcelona members. </w:t>
      </w:r>
      <w:r w:rsidRPr="000535A9">
        <w:rPr>
          <w:rFonts w:ascii="Times New Roman" w:eastAsia="Times New Roman" w:hAnsi="Times New Roman" w:cs="Times New Roman"/>
          <w:i/>
          <w:sz w:val="24"/>
          <w:szCs w:val="24"/>
          <w:highlight w:val="white"/>
        </w:rPr>
        <w:t>Sport Management Review</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25</w:t>
      </w:r>
      <w:r w:rsidRPr="000535A9">
        <w:rPr>
          <w:rFonts w:ascii="Times New Roman" w:eastAsia="Times New Roman" w:hAnsi="Times New Roman" w:cs="Times New Roman"/>
          <w:sz w:val="24"/>
          <w:szCs w:val="24"/>
          <w:highlight w:val="white"/>
        </w:rPr>
        <w:t>(5), 791-819.</w:t>
      </w:r>
    </w:p>
    <w:p w14:paraId="24CF08D2" w14:textId="0B8B6E2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Patané, I., </w:t>
      </w:r>
      <w:proofErr w:type="spellStart"/>
      <w:r w:rsidRPr="000535A9">
        <w:rPr>
          <w:rFonts w:ascii="Times New Roman" w:hAnsi="Times New Roman" w:cs="Times New Roman"/>
          <w:sz w:val="24"/>
          <w:szCs w:val="24"/>
        </w:rPr>
        <w:t>Brozzoli</w:t>
      </w:r>
      <w:proofErr w:type="spellEnd"/>
      <w:r w:rsidRPr="000535A9">
        <w:rPr>
          <w:rFonts w:ascii="Times New Roman" w:hAnsi="Times New Roman" w:cs="Times New Roman"/>
          <w:sz w:val="24"/>
          <w:szCs w:val="24"/>
        </w:rPr>
        <w:t xml:space="preserve">, C., Koun, E., </w:t>
      </w:r>
      <w:proofErr w:type="spellStart"/>
      <w:r w:rsidRPr="000535A9">
        <w:rPr>
          <w:rFonts w:ascii="Times New Roman" w:hAnsi="Times New Roman" w:cs="Times New Roman"/>
          <w:sz w:val="24"/>
          <w:szCs w:val="24"/>
        </w:rPr>
        <w:t>Frassinetti</w:t>
      </w:r>
      <w:proofErr w:type="spellEnd"/>
      <w:r w:rsidRPr="000535A9">
        <w:rPr>
          <w:rFonts w:ascii="Times New Roman" w:hAnsi="Times New Roman" w:cs="Times New Roman"/>
          <w:sz w:val="24"/>
          <w:szCs w:val="24"/>
        </w:rPr>
        <w:t xml:space="preserve">, F., &amp; </w:t>
      </w:r>
      <w:proofErr w:type="spellStart"/>
      <w:r w:rsidRPr="000535A9">
        <w:rPr>
          <w:rFonts w:ascii="Times New Roman" w:hAnsi="Times New Roman" w:cs="Times New Roman"/>
          <w:sz w:val="24"/>
          <w:szCs w:val="24"/>
        </w:rPr>
        <w:t>Farnè</w:t>
      </w:r>
      <w:proofErr w:type="spellEnd"/>
      <w:r w:rsidRPr="000535A9">
        <w:rPr>
          <w:rFonts w:ascii="Times New Roman" w:hAnsi="Times New Roman" w:cs="Times New Roman"/>
          <w:sz w:val="24"/>
          <w:szCs w:val="24"/>
        </w:rPr>
        <w:t xml:space="preserve">, A. (2020). Me, you, and our object: </w:t>
      </w:r>
      <w:proofErr w:type="spellStart"/>
      <w:r w:rsidRPr="000535A9">
        <w:rPr>
          <w:rFonts w:ascii="Times New Roman" w:hAnsi="Times New Roman" w:cs="Times New Roman"/>
          <w:sz w:val="24"/>
          <w:szCs w:val="24"/>
        </w:rPr>
        <w:t>Peripersonal</w:t>
      </w:r>
      <w:proofErr w:type="spellEnd"/>
      <w:r w:rsidRPr="000535A9">
        <w:rPr>
          <w:rFonts w:ascii="Times New Roman" w:hAnsi="Times New Roman" w:cs="Times New Roman"/>
          <w:sz w:val="24"/>
          <w:szCs w:val="24"/>
        </w:rPr>
        <w:t xml:space="preserve"> space recruitment during executed and observed actions depends on object ownership. </w:t>
      </w:r>
      <w:r w:rsidRPr="000535A9">
        <w:rPr>
          <w:rFonts w:ascii="Times New Roman" w:hAnsi="Times New Roman" w:cs="Times New Roman"/>
          <w:i/>
          <w:iCs/>
          <w:sz w:val="24"/>
          <w:szCs w:val="24"/>
        </w:rPr>
        <w:t>Journal of Experimental Psychology: General</w:t>
      </w:r>
      <w:r w:rsidRPr="000535A9">
        <w:rPr>
          <w:rFonts w:ascii="Times New Roman" w:hAnsi="Times New Roman" w:cs="Times New Roman"/>
          <w:sz w:val="24"/>
          <w:szCs w:val="24"/>
        </w:rPr>
        <w:t xml:space="preserve">, </w:t>
      </w:r>
      <w:r w:rsidRPr="000535A9">
        <w:rPr>
          <w:rStyle w:val="Emphasis"/>
          <w:rFonts w:ascii="Times New Roman" w:hAnsi="Times New Roman" w:cs="Times New Roman"/>
          <w:sz w:val="24"/>
          <w:szCs w:val="24"/>
          <w:shd w:val="clear" w:color="auto" w:fill="FFFFFF"/>
        </w:rPr>
        <w:t>150</w:t>
      </w:r>
      <w:r w:rsidRPr="000535A9">
        <w:rPr>
          <w:rFonts w:ascii="Times New Roman" w:hAnsi="Times New Roman" w:cs="Times New Roman"/>
          <w:sz w:val="24"/>
          <w:szCs w:val="24"/>
          <w:shd w:val="clear" w:color="auto" w:fill="FFFFFF"/>
        </w:rPr>
        <w:t>(7), 1410–1422.</w:t>
      </w:r>
      <w:r w:rsidRPr="000535A9">
        <w:rPr>
          <w:rFonts w:ascii="Times New Roman" w:hAnsi="Times New Roman" w:cs="Times New Roman"/>
          <w:sz w:val="24"/>
          <w:szCs w:val="24"/>
        </w:rPr>
        <w:t xml:space="preserve"> </w:t>
      </w:r>
    </w:p>
    <w:p w14:paraId="449F033D" w14:textId="30750354"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Pierce, J. L., Jussila, I., &amp; Li, D. (2018).  Development and validation of an instrument for assessing collective psychological ownership.  </w:t>
      </w:r>
      <w:r w:rsidRPr="000535A9">
        <w:rPr>
          <w:rFonts w:ascii="Times New Roman" w:hAnsi="Times New Roman" w:cs="Times New Roman"/>
          <w:i/>
          <w:sz w:val="24"/>
          <w:szCs w:val="24"/>
        </w:rPr>
        <w:t>Journal of Management &amp; Organization</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24</w:t>
      </w:r>
      <w:r w:rsidRPr="000535A9">
        <w:rPr>
          <w:rFonts w:ascii="Times New Roman" w:hAnsi="Times New Roman" w:cs="Times New Roman"/>
          <w:sz w:val="24"/>
          <w:szCs w:val="24"/>
        </w:rPr>
        <w:t xml:space="preserve">(6), 776–792. </w:t>
      </w:r>
    </w:p>
    <w:p w14:paraId="3A5840F4" w14:textId="04FD52AD"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Pierce, J. L., Li, D., Jussila, I., &amp; Wang, J.  (2020).  An empirical examination of the emergence of collective psychological ownership in work team contexts.  </w:t>
      </w:r>
      <w:r w:rsidRPr="000535A9">
        <w:rPr>
          <w:rFonts w:ascii="Times New Roman" w:hAnsi="Times New Roman" w:cs="Times New Roman"/>
          <w:i/>
          <w:sz w:val="24"/>
          <w:szCs w:val="24"/>
        </w:rPr>
        <w:t>Journal of Management &amp; Organization</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26</w:t>
      </w:r>
      <w:r w:rsidRPr="000535A9">
        <w:rPr>
          <w:rFonts w:ascii="Times New Roman" w:hAnsi="Times New Roman" w:cs="Times New Roman"/>
          <w:sz w:val="24"/>
          <w:szCs w:val="24"/>
        </w:rPr>
        <w:t>(5), 657–676.</w:t>
      </w:r>
    </w:p>
    <w:p w14:paraId="09E89062" w14:textId="4FDE1BCC"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Rantanen, N., &amp; Jussila, I.  (2011).   F-CPO: A collective psychological ownership approach to capturing realized family influence on business. </w:t>
      </w:r>
      <w:r w:rsidRPr="000535A9">
        <w:rPr>
          <w:rFonts w:ascii="Times New Roman" w:hAnsi="Times New Roman" w:cs="Times New Roman"/>
          <w:i/>
          <w:sz w:val="24"/>
          <w:szCs w:val="24"/>
        </w:rPr>
        <w:t xml:space="preserve">Journal of Family Business Strategy, </w:t>
      </w:r>
      <w:r w:rsidRPr="000535A9">
        <w:rPr>
          <w:rFonts w:ascii="Times New Roman" w:hAnsi="Times New Roman" w:cs="Times New Roman"/>
          <w:i/>
          <w:iCs/>
          <w:sz w:val="24"/>
          <w:szCs w:val="24"/>
        </w:rPr>
        <w:t>2</w:t>
      </w:r>
      <w:r w:rsidRPr="000535A9">
        <w:rPr>
          <w:rFonts w:ascii="Times New Roman" w:hAnsi="Times New Roman" w:cs="Times New Roman"/>
          <w:sz w:val="24"/>
          <w:szCs w:val="24"/>
        </w:rPr>
        <w:t xml:space="preserve">, 139–150.     </w:t>
      </w:r>
    </w:p>
    <w:p w14:paraId="2958B378" w14:textId="18F05761"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shd w:val="clear" w:color="auto" w:fill="FFFFFF"/>
        </w:rPr>
        <w:t>Renz, F. M., Posthuma, R., &amp; Smith, E. (2022). Extending the boundaries of psychological ownership research: measurement, outcomes, cultural moderators. </w:t>
      </w:r>
      <w:r w:rsidRPr="000535A9">
        <w:rPr>
          <w:rFonts w:ascii="Times New Roman" w:hAnsi="Times New Roman" w:cs="Times New Roman"/>
          <w:i/>
          <w:iCs/>
          <w:sz w:val="24"/>
          <w:szCs w:val="24"/>
          <w:shd w:val="clear" w:color="auto" w:fill="FFFFFF"/>
        </w:rPr>
        <w:t>Cross Cultural &amp; Strategic Management</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29</w:t>
      </w:r>
      <w:r w:rsidRPr="000535A9">
        <w:rPr>
          <w:rFonts w:ascii="Times New Roman" w:hAnsi="Times New Roman" w:cs="Times New Roman"/>
          <w:sz w:val="24"/>
          <w:szCs w:val="24"/>
          <w:shd w:val="clear" w:color="auto" w:fill="FFFFFF"/>
        </w:rPr>
        <w:t>(1), 219-243.</w:t>
      </w:r>
    </w:p>
    <w:p w14:paraId="4AE9D697" w14:textId="57D4C0D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Renz, F. M., &amp; Vogel, J. U. (2023). More than just agents: the role of executives' psychological ownership in aligning interests of principals and agents. </w:t>
      </w:r>
      <w:r w:rsidRPr="000535A9">
        <w:rPr>
          <w:rFonts w:ascii="Times New Roman" w:eastAsia="Times New Roman" w:hAnsi="Times New Roman" w:cs="Times New Roman"/>
          <w:i/>
          <w:sz w:val="24"/>
          <w:szCs w:val="24"/>
          <w:highlight w:val="white"/>
        </w:rPr>
        <w:t>Managerial Finance</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49</w:t>
      </w:r>
      <w:r w:rsidRPr="000535A9">
        <w:rPr>
          <w:rFonts w:ascii="Times New Roman" w:eastAsia="Times New Roman" w:hAnsi="Times New Roman" w:cs="Times New Roman"/>
          <w:sz w:val="24"/>
          <w:szCs w:val="24"/>
          <w:highlight w:val="white"/>
        </w:rPr>
        <w:t>(2), 338-356.</w:t>
      </w:r>
    </w:p>
    <w:p w14:paraId="07DA2A16" w14:textId="7E0C5073"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Selvanathan, H.P., Lickel, B., &amp; Jetten, J. (2021). Collective psychological ownership and the rise of reactionary counter-movements defending the status quo. </w:t>
      </w:r>
      <w:r w:rsidRPr="000535A9">
        <w:rPr>
          <w:rFonts w:ascii="Times New Roman" w:hAnsi="Times New Roman" w:cs="Times New Roman"/>
          <w:i/>
          <w:iCs/>
          <w:sz w:val="24"/>
          <w:szCs w:val="24"/>
        </w:rPr>
        <w:t>British Journal of Social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60</w:t>
      </w:r>
      <w:r w:rsidRPr="000535A9">
        <w:rPr>
          <w:rFonts w:ascii="Times New Roman" w:hAnsi="Times New Roman" w:cs="Times New Roman"/>
          <w:sz w:val="24"/>
          <w:szCs w:val="24"/>
        </w:rPr>
        <w:t>, 587–609.</w:t>
      </w:r>
    </w:p>
    <w:p w14:paraId="578D4F8E" w14:textId="1EDF63D2"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Seo, B.G &amp; Park, D.H. (2020). Did you invest less than me? The effect of other’s share of investment on psychological ownership of crowdfunding projects</w:t>
      </w:r>
      <w:r w:rsidRPr="000535A9">
        <w:rPr>
          <w:rFonts w:ascii="Times New Roman" w:hAnsi="Times New Roman" w:cs="Times New Roman"/>
          <w:i/>
          <w:iCs/>
          <w:sz w:val="24"/>
          <w:szCs w:val="24"/>
        </w:rPr>
        <w:t>. Sustainability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 xml:space="preserve">12, </w:t>
      </w:r>
      <w:r w:rsidRPr="000535A9">
        <w:rPr>
          <w:rFonts w:ascii="Times New Roman" w:hAnsi="Times New Roman" w:cs="Times New Roman"/>
          <w:sz w:val="24"/>
          <w:szCs w:val="24"/>
        </w:rPr>
        <w:t>2025.</w:t>
      </w:r>
    </w:p>
    <w:p w14:paraId="7721398F" w14:textId="12D477BF" w:rsidR="003C0A71" w:rsidRPr="000535A9" w:rsidRDefault="003C0A71" w:rsidP="003C0A71">
      <w:pPr>
        <w:adjustRightInd w:val="0"/>
        <w:snapToGrid w:val="0"/>
        <w:spacing w:after="0" w:line="480" w:lineRule="auto"/>
        <w:ind w:left="720" w:hanging="720"/>
        <w:rPr>
          <w:rFonts w:ascii="Times New Roman" w:hAnsi="Times New Roman" w:cs="Times New Roman"/>
          <w:i/>
          <w:iCs/>
          <w:sz w:val="24"/>
          <w:szCs w:val="24"/>
        </w:rPr>
      </w:pPr>
      <w:r w:rsidRPr="000535A9">
        <w:rPr>
          <w:rFonts w:ascii="Times New Roman" w:hAnsi="Times New Roman" w:cs="Times New Roman"/>
          <w:sz w:val="24"/>
          <w:szCs w:val="24"/>
        </w:rPr>
        <w:t xml:space="preserve">Silla, M. (2020). </w:t>
      </w:r>
      <w:r w:rsidRPr="000535A9">
        <w:rPr>
          <w:rFonts w:ascii="Times New Roman" w:hAnsi="Times New Roman" w:cs="Times New Roman"/>
          <w:i/>
          <w:iCs/>
          <w:sz w:val="24"/>
          <w:szCs w:val="24"/>
        </w:rPr>
        <w:t>Clearing up the big muddy:  Psychological ownership and its effect on entrepreneurial persistence</w:t>
      </w:r>
      <w:r w:rsidRPr="000535A9">
        <w:rPr>
          <w:rFonts w:ascii="Times New Roman" w:hAnsi="Times New Roman" w:cs="Times New Roman"/>
          <w:sz w:val="24"/>
          <w:szCs w:val="24"/>
        </w:rPr>
        <w:t>.  Doctoral Dissertation, University of Victoria, Victoria, BC,</w:t>
      </w:r>
      <w:r w:rsidRPr="000535A9">
        <w:rPr>
          <w:rFonts w:ascii="Times New Roman" w:hAnsi="Times New Roman" w:cs="Times New Roman"/>
          <w:i/>
          <w:iCs/>
          <w:sz w:val="24"/>
          <w:szCs w:val="24"/>
        </w:rPr>
        <w:t xml:space="preserve"> </w:t>
      </w:r>
      <w:r w:rsidRPr="000535A9">
        <w:rPr>
          <w:rFonts w:ascii="Times New Roman" w:hAnsi="Times New Roman" w:cs="Times New Roman"/>
          <w:sz w:val="24"/>
          <w:szCs w:val="24"/>
        </w:rPr>
        <w:t>Canada.</w:t>
      </w:r>
    </w:p>
    <w:p w14:paraId="50AA2ACB" w14:textId="5480024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Slade Schantz, A. F., Kistruck, G., M., Pacheco, D. F., &amp; Webb, J. W. (2020). How formal and informal hierarchies shape conflict within cooperatives:  A field experiment in Ghana.  </w:t>
      </w:r>
      <w:r w:rsidRPr="000535A9">
        <w:rPr>
          <w:rFonts w:ascii="Times New Roman" w:hAnsi="Times New Roman" w:cs="Times New Roman"/>
          <w:i/>
          <w:iCs/>
          <w:sz w:val="24"/>
          <w:szCs w:val="24"/>
        </w:rPr>
        <w:t>Academy of Management Journal, 63</w:t>
      </w:r>
      <w:r w:rsidRPr="000535A9">
        <w:rPr>
          <w:rFonts w:ascii="Times New Roman" w:hAnsi="Times New Roman" w:cs="Times New Roman"/>
          <w:sz w:val="24"/>
          <w:szCs w:val="24"/>
        </w:rPr>
        <w:t xml:space="preserve">(2), 472–502.  </w:t>
      </w:r>
    </w:p>
    <w:p w14:paraId="2B3893BA" w14:textId="4D6E67AE"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Storz, N., Bilali, R., Martinović, B., Maloku, E., Rosler, N., &amp; Žeželj, I. (2022). Collective victimhood and support for joint political decision‐making in conflict regions: The role of shared territorial ownership perceptions. </w:t>
      </w:r>
      <w:r w:rsidRPr="000535A9">
        <w:rPr>
          <w:rFonts w:ascii="Times New Roman" w:eastAsia="Times New Roman" w:hAnsi="Times New Roman" w:cs="Times New Roman"/>
          <w:i/>
          <w:sz w:val="24"/>
          <w:szCs w:val="24"/>
          <w:highlight w:val="white"/>
        </w:rPr>
        <w:t>European Journal of Social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52</w:t>
      </w:r>
      <w:r w:rsidRPr="000535A9">
        <w:rPr>
          <w:rFonts w:ascii="Times New Roman" w:eastAsia="Times New Roman" w:hAnsi="Times New Roman" w:cs="Times New Roman"/>
          <w:sz w:val="24"/>
          <w:szCs w:val="24"/>
          <w:highlight w:val="white"/>
        </w:rPr>
        <w:t>(3), 472-486.</w:t>
      </w:r>
    </w:p>
    <w:p w14:paraId="34880237" w14:textId="235F53A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Storz, N., Martinović, B., Maloku, E., &amp; Žeželj, I. (2022). Can ‘we’ share the contested territory with ‘them’? Shared territorial ownership perceptions and reconciliation intentions in Kosovo. </w:t>
      </w:r>
      <w:r w:rsidRPr="000535A9">
        <w:rPr>
          <w:rFonts w:ascii="Times New Roman" w:hAnsi="Times New Roman" w:cs="Times New Roman"/>
          <w:i/>
          <w:iCs/>
          <w:sz w:val="24"/>
          <w:szCs w:val="24"/>
        </w:rPr>
        <w:t>British Journal of Social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61</w:t>
      </w:r>
      <w:r w:rsidRPr="000535A9">
        <w:rPr>
          <w:rFonts w:ascii="Times New Roman" w:hAnsi="Times New Roman" w:cs="Times New Roman"/>
          <w:sz w:val="24"/>
          <w:szCs w:val="24"/>
        </w:rPr>
        <w:t xml:space="preserve">(2), 569-586. </w:t>
      </w:r>
    </w:p>
    <w:p w14:paraId="60C9C1EF" w14:textId="074C8B01"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Storz, N., Martinović, B., &amp; Rosler, N. (2022). Support for conciliatory policies in the Israeli-Palestinian conflict: The role of different modes of identification and territorial ownership perceptions. </w:t>
      </w:r>
      <w:r w:rsidRPr="000535A9">
        <w:rPr>
          <w:rFonts w:ascii="Times New Roman" w:eastAsia="Times New Roman" w:hAnsi="Times New Roman" w:cs="Times New Roman"/>
          <w:i/>
          <w:sz w:val="24"/>
          <w:szCs w:val="24"/>
          <w:highlight w:val="white"/>
        </w:rPr>
        <w:t>Frontiers in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12</w:t>
      </w:r>
      <w:r w:rsidRPr="000535A9">
        <w:rPr>
          <w:rFonts w:ascii="Times New Roman" w:eastAsia="Times New Roman" w:hAnsi="Times New Roman" w:cs="Times New Roman"/>
          <w:sz w:val="24"/>
          <w:szCs w:val="24"/>
          <w:highlight w:val="white"/>
        </w:rPr>
        <w:t>, 769643.</w:t>
      </w:r>
    </w:p>
    <w:p w14:paraId="3721D261" w14:textId="3097B7A0"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shd w:val="clear" w:color="auto" w:fill="FFFFFF"/>
        </w:rPr>
      </w:pPr>
      <w:r w:rsidRPr="000535A9">
        <w:rPr>
          <w:rFonts w:ascii="Times New Roman" w:hAnsi="Times New Roman" w:cs="Times New Roman"/>
          <w:sz w:val="24"/>
          <w:szCs w:val="24"/>
          <w:shd w:val="clear" w:color="auto" w:fill="FFFFFF"/>
        </w:rPr>
        <w:t>Storz, N., Martinovic, B., Verkuyten, M., Žeželj, I., Psaltis, C., &amp; Roccas, S. (2020). Collective psychological ownership and reconciliation in territorial conflicts. </w:t>
      </w:r>
      <w:r w:rsidRPr="000535A9">
        <w:rPr>
          <w:rFonts w:ascii="Times New Roman" w:hAnsi="Times New Roman" w:cs="Times New Roman"/>
          <w:i/>
          <w:iCs/>
          <w:sz w:val="24"/>
          <w:szCs w:val="24"/>
          <w:shd w:val="clear" w:color="auto" w:fill="FFFFFF"/>
        </w:rPr>
        <w:t>Journal of Social and</w:t>
      </w:r>
      <w:r w:rsidRPr="000535A9">
        <w:rPr>
          <w:rFonts w:ascii="Times New Roman" w:hAnsi="Times New Roman" w:cs="Times New Roman"/>
          <w:sz w:val="24"/>
          <w:szCs w:val="24"/>
          <w:shd w:val="clear" w:color="auto" w:fill="FFFFFF"/>
        </w:rPr>
        <w:t xml:space="preserve"> </w:t>
      </w:r>
      <w:r w:rsidRPr="000535A9">
        <w:rPr>
          <w:rFonts w:ascii="Times New Roman" w:hAnsi="Times New Roman" w:cs="Times New Roman"/>
          <w:i/>
          <w:iCs/>
          <w:sz w:val="24"/>
          <w:szCs w:val="24"/>
          <w:shd w:val="clear" w:color="auto" w:fill="FFFFFF"/>
        </w:rPr>
        <w:t>Political Psychology</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8</w:t>
      </w:r>
      <w:r w:rsidRPr="000535A9">
        <w:rPr>
          <w:rFonts w:ascii="Times New Roman" w:hAnsi="Times New Roman" w:cs="Times New Roman"/>
          <w:sz w:val="24"/>
          <w:szCs w:val="24"/>
          <w:shd w:val="clear" w:color="auto" w:fill="FFFFFF"/>
        </w:rPr>
        <w:t>(1), 404</w:t>
      </w:r>
      <w:r w:rsidRPr="000535A9">
        <w:rPr>
          <w:rFonts w:ascii="Times New Roman" w:hAnsi="Times New Roman" w:cs="Times New Roman"/>
          <w:sz w:val="24"/>
          <w:szCs w:val="24"/>
        </w:rPr>
        <w:t>–</w:t>
      </w:r>
      <w:r w:rsidRPr="000535A9">
        <w:rPr>
          <w:rFonts w:ascii="Times New Roman" w:hAnsi="Times New Roman" w:cs="Times New Roman"/>
          <w:sz w:val="24"/>
          <w:szCs w:val="24"/>
          <w:shd w:val="clear" w:color="auto" w:fill="FFFFFF"/>
        </w:rPr>
        <w:t xml:space="preserve">425. </w:t>
      </w:r>
    </w:p>
    <w:p w14:paraId="2790A3F0" w14:textId="522ADBF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shd w:val="clear" w:color="auto" w:fill="FFFFFF"/>
        </w:rPr>
      </w:pPr>
      <w:r w:rsidRPr="000535A9">
        <w:rPr>
          <w:rFonts w:ascii="Times New Roman" w:eastAsia="Times New Roman" w:hAnsi="Times New Roman" w:cs="Times New Roman"/>
          <w:sz w:val="24"/>
          <w:szCs w:val="24"/>
          <w:highlight w:val="white"/>
        </w:rPr>
        <w:t xml:space="preserve">Straver, L., Martinović, B., Nijs, T., Nooitgedagt, W., &amp; Storz, N. (2023). Who Believes the Country Belongs to Their Ethnic Ingroup? The Background Characteristics of ‘Owners’ and Their Support for Stricter Immigration Policies Across Three Western Societies. </w:t>
      </w:r>
      <w:r w:rsidRPr="000535A9">
        <w:rPr>
          <w:rFonts w:ascii="Times New Roman" w:eastAsia="Times New Roman" w:hAnsi="Times New Roman" w:cs="Times New Roman"/>
          <w:i/>
          <w:sz w:val="24"/>
          <w:szCs w:val="24"/>
          <w:highlight w:val="white"/>
        </w:rPr>
        <w:t>Journal of Social and Political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11</w:t>
      </w:r>
      <w:r w:rsidRPr="000535A9">
        <w:rPr>
          <w:rFonts w:ascii="Times New Roman" w:eastAsia="Times New Roman" w:hAnsi="Times New Roman" w:cs="Times New Roman"/>
          <w:sz w:val="24"/>
          <w:szCs w:val="24"/>
          <w:highlight w:val="white"/>
        </w:rPr>
        <w:t>(2), 570-585.</w:t>
      </w:r>
    </w:p>
    <w:p w14:paraId="72EDF9B6" w14:textId="2E830BFA"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(2020). Validation of the Chinese version of the turnover intention scale in social workers. </w:t>
      </w:r>
      <w:r w:rsidRPr="000535A9">
        <w:rPr>
          <w:rFonts w:ascii="Times New Roman" w:hAnsi="Times New Roman" w:cs="Times New Roman"/>
          <w:i/>
          <w:iCs/>
          <w:sz w:val="24"/>
          <w:szCs w:val="24"/>
        </w:rPr>
        <w:t>Journal of Social Service 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47</w:t>
      </w:r>
      <w:r w:rsidRPr="000535A9">
        <w:rPr>
          <w:rFonts w:ascii="Times New Roman" w:hAnsi="Times New Roman" w:cs="Times New Roman"/>
          <w:sz w:val="24"/>
          <w:szCs w:val="24"/>
        </w:rPr>
        <w:t>(2), 207-281.</w:t>
      </w:r>
    </w:p>
    <w:p w14:paraId="4954C2C2" w14:textId="77777777" w:rsidR="001A5739" w:rsidRPr="000535A9" w:rsidRDefault="001A5739" w:rsidP="001A5739">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Liang, K., &amp; Wong, V. (2021a). The impact of psychosocial resources incorporated with collective psychological ownership on work burnout of social workers in China. </w:t>
      </w:r>
      <w:r w:rsidRPr="000535A9">
        <w:rPr>
          <w:rFonts w:ascii="Times New Roman" w:hAnsi="Times New Roman" w:cs="Times New Roman"/>
          <w:i/>
          <w:iCs/>
          <w:sz w:val="24"/>
          <w:szCs w:val="24"/>
        </w:rPr>
        <w:t>Journal of Social Service 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47</w:t>
      </w:r>
      <w:r w:rsidRPr="000535A9">
        <w:rPr>
          <w:rFonts w:ascii="Times New Roman" w:hAnsi="Times New Roman" w:cs="Times New Roman"/>
          <w:sz w:val="24"/>
          <w:szCs w:val="24"/>
        </w:rPr>
        <w:t>(3), 388–401.</w:t>
      </w:r>
    </w:p>
    <w:p w14:paraId="53C06C76" w14:textId="77777777" w:rsidR="001A5739" w:rsidRPr="000535A9" w:rsidRDefault="001A5739" w:rsidP="001A5739">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Liang, K., &amp; Wong, V. (2021b): The impact of collective psychological ownership on turnover intention among social service workers. </w:t>
      </w:r>
      <w:r w:rsidRPr="000535A9">
        <w:rPr>
          <w:rFonts w:ascii="Times New Roman" w:hAnsi="Times New Roman" w:cs="Times New Roman"/>
          <w:i/>
          <w:iCs/>
          <w:sz w:val="24"/>
          <w:szCs w:val="24"/>
        </w:rPr>
        <w:t>Human Service Organizations: Management, Leadership &amp; Governance</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45</w:t>
      </w:r>
      <w:r w:rsidRPr="000535A9">
        <w:rPr>
          <w:rFonts w:ascii="Times New Roman" w:hAnsi="Times New Roman" w:cs="Times New Roman"/>
          <w:sz w:val="24"/>
          <w:szCs w:val="24"/>
        </w:rPr>
        <w:t xml:space="preserve">(4), 352-364. </w:t>
      </w:r>
    </w:p>
    <w:p w14:paraId="2E91BEEB" w14:textId="5892F288"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&amp; Ng, S. (2019a). Development and validation of the collective psychological ownership scale in organizational contexts. </w:t>
      </w:r>
      <w:r w:rsidRPr="000535A9">
        <w:rPr>
          <w:rFonts w:ascii="Times New Roman" w:hAnsi="Times New Roman" w:cs="Times New Roman"/>
          <w:i/>
          <w:iCs/>
          <w:sz w:val="24"/>
          <w:szCs w:val="24"/>
        </w:rPr>
        <w:t>International Social Work</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62</w:t>
      </w:r>
      <w:r w:rsidRPr="000535A9">
        <w:rPr>
          <w:rFonts w:ascii="Times New Roman" w:hAnsi="Times New Roman" w:cs="Times New Roman"/>
          <w:sz w:val="24"/>
          <w:szCs w:val="24"/>
        </w:rPr>
        <w:t>(5), 1431–1443.</w:t>
      </w:r>
    </w:p>
    <w:p w14:paraId="28560454" w14:textId="324BCC06"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Su, X., &amp; Ng, S. (2019b). The differential impact of collective psychological ownershi</w:t>
      </w:r>
      <w:r w:rsidRPr="000535A9">
        <w:rPr>
          <w:rFonts w:ascii="Times New Roman" w:hAnsi="Times New Roman" w:cs="Times New Roman"/>
          <w:i/>
          <w:sz w:val="24"/>
          <w:szCs w:val="24"/>
        </w:rPr>
        <w:t xml:space="preserve">p </w:t>
      </w:r>
      <w:r w:rsidRPr="000535A9">
        <w:rPr>
          <w:rFonts w:ascii="Times New Roman" w:hAnsi="Times New Roman" w:cs="Times New Roman"/>
          <w:sz w:val="24"/>
          <w:szCs w:val="24"/>
        </w:rPr>
        <w:t>and member identification on work burnout and engagement</w:t>
      </w:r>
      <w:r w:rsidRPr="000535A9">
        <w:rPr>
          <w:rFonts w:ascii="Times New Roman" w:hAnsi="Times New Roman" w:cs="Times New Roman"/>
          <w:i/>
          <w:sz w:val="24"/>
          <w:szCs w:val="24"/>
        </w:rPr>
        <w:t>.</w:t>
      </w:r>
      <w:r w:rsidRPr="000535A9">
        <w:rPr>
          <w:rFonts w:ascii="Times New Roman" w:hAnsi="Times New Roman" w:cs="Times New Roman"/>
          <w:sz w:val="24"/>
          <w:szCs w:val="24"/>
        </w:rPr>
        <w:t xml:space="preserve"> </w:t>
      </w:r>
      <w:r w:rsidRPr="000535A9">
        <w:rPr>
          <w:rFonts w:ascii="Times New Roman" w:hAnsi="Times New Roman" w:cs="Times New Roman"/>
          <w:i/>
          <w:sz w:val="24"/>
          <w:szCs w:val="24"/>
        </w:rPr>
        <w:t>Journal of Social Science Research,</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45</w:t>
      </w:r>
      <w:r w:rsidRPr="000535A9">
        <w:rPr>
          <w:rFonts w:ascii="Times New Roman" w:hAnsi="Times New Roman" w:cs="Times New Roman"/>
          <w:sz w:val="24"/>
          <w:szCs w:val="24"/>
        </w:rPr>
        <w:t xml:space="preserve">(1), 44–58. </w:t>
      </w:r>
    </w:p>
    <w:p w14:paraId="4C60EC8F" w14:textId="62EA9D65"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lastRenderedPageBreak/>
        <w:t xml:space="preserve">Su, X., &amp; Wong, V. (2023). The effects of decent work and social support on enhancing collective psychological ownership amongst young adult social workers. </w:t>
      </w:r>
      <w:r w:rsidRPr="000535A9">
        <w:rPr>
          <w:rFonts w:ascii="Times New Roman" w:eastAsia="Times New Roman" w:hAnsi="Times New Roman" w:cs="Times New Roman"/>
          <w:i/>
          <w:sz w:val="24"/>
          <w:szCs w:val="24"/>
          <w:highlight w:val="white"/>
        </w:rPr>
        <w:t>The British Journal of Social Work</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53</w:t>
      </w:r>
      <w:r w:rsidRPr="000535A9">
        <w:rPr>
          <w:rFonts w:ascii="Times New Roman" w:eastAsia="Times New Roman" w:hAnsi="Times New Roman" w:cs="Times New Roman"/>
          <w:sz w:val="24"/>
          <w:szCs w:val="24"/>
          <w:highlight w:val="white"/>
        </w:rPr>
        <w:t>(8), 3903-3922.</w:t>
      </w:r>
    </w:p>
    <w:p w14:paraId="73CB0898" w14:textId="77777777" w:rsidR="002332B0" w:rsidRPr="000535A9" w:rsidRDefault="002332B0" w:rsidP="002332B0">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Wong, V., Kwan, C.K., &amp; Mok, L. (2021) The impact of collective psychological ownership on social workers’ work engagement in the job demands-resources model. </w:t>
      </w:r>
      <w:r w:rsidRPr="000535A9">
        <w:rPr>
          <w:rFonts w:ascii="Times New Roman" w:hAnsi="Times New Roman" w:cs="Times New Roman"/>
          <w:i/>
          <w:iCs/>
          <w:sz w:val="24"/>
          <w:szCs w:val="24"/>
        </w:rPr>
        <w:t>Human Service Organizations: Management, Leadership &amp; Governance</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46</w:t>
      </w:r>
      <w:r w:rsidRPr="000535A9">
        <w:rPr>
          <w:rFonts w:ascii="Times New Roman" w:hAnsi="Times New Roman" w:cs="Times New Roman"/>
          <w:sz w:val="24"/>
          <w:szCs w:val="24"/>
        </w:rPr>
        <w:t>(3), 224-237.</w:t>
      </w:r>
    </w:p>
    <w:p w14:paraId="3D5FFACC" w14:textId="018EDCEA" w:rsidR="003C0A71" w:rsidRPr="000535A9" w:rsidRDefault="003C0A71" w:rsidP="003C0A71">
      <w:pPr>
        <w:autoSpaceDE w:val="0"/>
        <w:autoSpaceDN w:val="0"/>
        <w:adjustRightInd w:val="0"/>
        <w:snapToGrid w:val="0"/>
        <w:spacing w:after="0" w:line="480" w:lineRule="auto"/>
        <w:ind w:left="720" w:hanging="720"/>
        <w:rPr>
          <w:rStyle w:val="Hyperlink"/>
          <w:rFonts w:ascii="Times New Roman" w:hAnsi="Times New Roman" w:cs="Times New Roman"/>
          <w:color w:val="auto"/>
          <w:sz w:val="24"/>
          <w:szCs w:val="24"/>
        </w:rPr>
      </w:pPr>
      <w:r w:rsidRPr="000535A9">
        <w:rPr>
          <w:rFonts w:ascii="Times New Roman" w:hAnsi="Times New Roman" w:cs="Times New Roman"/>
          <w:sz w:val="24"/>
          <w:szCs w:val="24"/>
        </w:rPr>
        <w:t xml:space="preserve">Su, X., Wong, V., &amp; Liang, K. (2021a). </w:t>
      </w:r>
      <w:r w:rsidRPr="000535A9">
        <w:rPr>
          <w:rStyle w:val="Hyperlink"/>
          <w:rFonts w:ascii="Times New Roman" w:hAnsi="Times New Roman" w:cs="Times New Roman"/>
          <w:color w:val="auto"/>
          <w:sz w:val="24"/>
          <w:szCs w:val="24"/>
          <w:u w:val="none"/>
        </w:rPr>
        <w:t xml:space="preserve">A multilevel investigation of the association between collective psychological ownership as psychosocial resources and social workers’ turnover intention, </w:t>
      </w:r>
      <w:r w:rsidRPr="000535A9">
        <w:rPr>
          <w:rStyle w:val="Hyperlink"/>
          <w:rFonts w:ascii="Times New Roman" w:hAnsi="Times New Roman" w:cs="Times New Roman"/>
          <w:i/>
          <w:iCs/>
          <w:color w:val="auto"/>
          <w:sz w:val="24"/>
          <w:szCs w:val="24"/>
          <w:u w:val="none"/>
        </w:rPr>
        <w:t>The British Journal of Social Work</w:t>
      </w:r>
      <w:r w:rsidRPr="000535A9">
        <w:rPr>
          <w:rStyle w:val="Hyperlink"/>
          <w:rFonts w:ascii="Times New Roman" w:hAnsi="Times New Roman" w:cs="Times New Roman"/>
          <w:color w:val="auto"/>
          <w:sz w:val="24"/>
          <w:szCs w:val="24"/>
          <w:u w:val="none"/>
        </w:rPr>
        <w:t xml:space="preserve">, </w:t>
      </w:r>
      <w:r w:rsidRPr="000535A9">
        <w:rPr>
          <w:rStyle w:val="Hyperlink"/>
          <w:rFonts w:ascii="Times New Roman" w:hAnsi="Times New Roman" w:cs="Times New Roman"/>
          <w:i/>
          <w:iCs/>
          <w:color w:val="auto"/>
          <w:sz w:val="24"/>
          <w:szCs w:val="24"/>
          <w:u w:val="none"/>
        </w:rPr>
        <w:t>52</w:t>
      </w:r>
      <w:r w:rsidRPr="000535A9">
        <w:rPr>
          <w:rStyle w:val="Hyperlink"/>
          <w:rFonts w:ascii="Times New Roman" w:hAnsi="Times New Roman" w:cs="Times New Roman"/>
          <w:color w:val="auto"/>
          <w:sz w:val="24"/>
          <w:szCs w:val="24"/>
          <w:u w:val="none"/>
        </w:rPr>
        <w:t>(6), 3307-3327.</w:t>
      </w:r>
    </w:p>
    <w:p w14:paraId="26253D93" w14:textId="4327A1E7"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 X., Wong, V., &amp; Liang, K. (2021b). The indirect effect of autonomy on job satisfaction through collective psychological ownership: the case of social workers in China. </w:t>
      </w:r>
      <w:r w:rsidRPr="000535A9">
        <w:rPr>
          <w:rFonts w:ascii="Times New Roman" w:hAnsi="Times New Roman" w:cs="Times New Roman"/>
          <w:i/>
          <w:iCs/>
          <w:sz w:val="24"/>
          <w:szCs w:val="24"/>
        </w:rPr>
        <w:t>Current Psychology, 42</w:t>
      </w:r>
      <w:r w:rsidRPr="000535A9">
        <w:rPr>
          <w:rFonts w:ascii="Times New Roman" w:hAnsi="Times New Roman" w:cs="Times New Roman"/>
          <w:sz w:val="24"/>
          <w:szCs w:val="24"/>
        </w:rPr>
        <w:t>(11), 8805-8815.</w:t>
      </w:r>
    </w:p>
    <w:p w14:paraId="17BB8637" w14:textId="4BFDCD53"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Sumida, K., </w:t>
      </w:r>
      <w:proofErr w:type="spellStart"/>
      <w:r w:rsidRPr="000535A9">
        <w:rPr>
          <w:rFonts w:ascii="Times New Roman" w:hAnsi="Times New Roman" w:cs="Times New Roman"/>
          <w:sz w:val="24"/>
          <w:szCs w:val="24"/>
        </w:rPr>
        <w:t>Wooliscroft</w:t>
      </w:r>
      <w:proofErr w:type="spellEnd"/>
      <w:r w:rsidRPr="000535A9">
        <w:rPr>
          <w:rFonts w:ascii="Times New Roman" w:hAnsi="Times New Roman" w:cs="Times New Roman"/>
          <w:sz w:val="24"/>
          <w:szCs w:val="24"/>
        </w:rPr>
        <w:t xml:space="preserve">, B., &amp; Sam, M. (2015). Sports fans and psychological ownership: the team as a cultural institution. </w:t>
      </w:r>
      <w:r w:rsidRPr="000535A9">
        <w:rPr>
          <w:rFonts w:ascii="Times New Roman" w:hAnsi="Times New Roman" w:cs="Times New Roman"/>
          <w:i/>
          <w:iCs/>
          <w:sz w:val="24"/>
          <w:szCs w:val="24"/>
        </w:rPr>
        <w:t>Asia Pacific Journal of Sport and Social Science</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4</w:t>
      </w:r>
      <w:r w:rsidRPr="000535A9">
        <w:rPr>
          <w:rFonts w:ascii="Times New Roman" w:hAnsi="Times New Roman" w:cs="Times New Roman"/>
          <w:sz w:val="24"/>
          <w:szCs w:val="24"/>
        </w:rPr>
        <w:t xml:space="preserve">(2), 144-166. </w:t>
      </w:r>
    </w:p>
    <w:p w14:paraId="1018B856" w14:textId="7A6B13D3"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Szamatowicz, J., &amp; Paundra, J.  (2019).  Access or ownership? The effect of car attributes and collective psychological ownership on the preference for car subscription services. </w:t>
      </w:r>
      <w:r w:rsidRPr="000535A9">
        <w:rPr>
          <w:rFonts w:ascii="Times New Roman" w:hAnsi="Times New Roman" w:cs="Times New Roman"/>
          <w:i/>
          <w:sz w:val="24"/>
          <w:szCs w:val="24"/>
        </w:rPr>
        <w:t>Psychology Research on Urban Society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2</w:t>
      </w:r>
      <w:r w:rsidRPr="000535A9">
        <w:rPr>
          <w:rFonts w:ascii="Times New Roman" w:hAnsi="Times New Roman" w:cs="Times New Roman"/>
          <w:sz w:val="24"/>
          <w:szCs w:val="24"/>
        </w:rPr>
        <w:t>(1), 44–58.</w:t>
      </w:r>
    </w:p>
    <w:p w14:paraId="1F64723E" w14:textId="415D5036"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Tahir, M. (2023). A study of collective psychological ownership predicted by work environment and mediating role of employee self-efficacy among nursing staff in Oman. </w:t>
      </w:r>
      <w:r w:rsidRPr="000535A9">
        <w:rPr>
          <w:rFonts w:ascii="Times New Roman" w:eastAsia="Times New Roman" w:hAnsi="Times New Roman" w:cs="Times New Roman"/>
          <w:i/>
          <w:sz w:val="24"/>
          <w:szCs w:val="24"/>
          <w:highlight w:val="white"/>
        </w:rPr>
        <w:t>Middle East Journal of Management</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10</w:t>
      </w:r>
      <w:r w:rsidRPr="000535A9">
        <w:rPr>
          <w:rFonts w:ascii="Times New Roman" w:eastAsia="Times New Roman" w:hAnsi="Times New Roman" w:cs="Times New Roman"/>
          <w:sz w:val="24"/>
          <w:szCs w:val="24"/>
          <w:highlight w:val="white"/>
        </w:rPr>
        <w:t>(2), 186-202.</w:t>
      </w:r>
    </w:p>
    <w:p w14:paraId="664DDEB9" w14:textId="2625FB7C" w:rsidR="003C0A71" w:rsidRPr="000535A9" w:rsidRDefault="003C0A71" w:rsidP="003C0A71">
      <w:pPr>
        <w:pStyle w:val="dx-doi"/>
        <w:adjustRightInd w:val="0"/>
        <w:snapToGrid w:val="0"/>
        <w:spacing w:before="0" w:beforeAutospacing="0" w:after="0" w:afterAutospacing="0" w:line="480" w:lineRule="auto"/>
        <w:ind w:left="720" w:hanging="720"/>
      </w:pPr>
      <w:r w:rsidRPr="000535A9">
        <w:t xml:space="preserve">Tomberge, V. M. J., Harter, M., &amp; Inauen, J. (2021).  The importance of collective and individual psychological ownership for safe sanitation: A multilevel analysis in rural </w:t>
      </w:r>
      <w:r w:rsidRPr="000535A9">
        <w:lastRenderedPageBreak/>
        <w:t xml:space="preserve">Ghana. </w:t>
      </w:r>
      <w:r w:rsidRPr="000535A9">
        <w:rPr>
          <w:i/>
          <w:iCs/>
        </w:rPr>
        <w:t>Global Public Health: An International Journal for Research, Policy and Practice,</w:t>
      </w:r>
      <w:r w:rsidRPr="000535A9">
        <w:t xml:space="preserve"> </w:t>
      </w:r>
      <w:r w:rsidRPr="000535A9">
        <w:rPr>
          <w:i/>
          <w:iCs/>
        </w:rPr>
        <w:t>17</w:t>
      </w:r>
      <w:r w:rsidRPr="000535A9">
        <w:t>(7), 1314-1329.</w:t>
      </w:r>
    </w:p>
    <w:p w14:paraId="54664542" w14:textId="3505BBB3" w:rsidR="003C0A71" w:rsidRPr="000535A9" w:rsidRDefault="003C0A71" w:rsidP="003C0A71">
      <w:pPr>
        <w:autoSpaceDE w:val="0"/>
        <w:autoSpaceDN w:val="0"/>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Toruńczyk-Ruiz, S., &amp; Martinović, B. (2020). The bright and dark sides of length of residence in the neighbourhood: Consequences for local participation and openness to newcomers. </w:t>
      </w:r>
      <w:r w:rsidRPr="000535A9">
        <w:rPr>
          <w:rFonts w:ascii="Times New Roman" w:hAnsi="Times New Roman" w:cs="Times New Roman"/>
          <w:i/>
          <w:iCs/>
          <w:sz w:val="24"/>
          <w:szCs w:val="24"/>
        </w:rPr>
        <w:t>Journal of Environmental Psychology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67</w:t>
      </w:r>
      <w:r w:rsidRPr="000535A9">
        <w:rPr>
          <w:rFonts w:ascii="Times New Roman" w:hAnsi="Times New Roman" w:cs="Times New Roman"/>
          <w:sz w:val="24"/>
          <w:szCs w:val="24"/>
        </w:rPr>
        <w:t xml:space="preserve">, 101383. </w:t>
      </w:r>
    </w:p>
    <w:p w14:paraId="14FE9F7A" w14:textId="2C0CDA17"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Verkuyten, M., &amp; Martinovic, B. (2017).  Collective psychological ownership and intergroup relations.  </w:t>
      </w:r>
      <w:r w:rsidRPr="000535A9">
        <w:rPr>
          <w:rFonts w:ascii="Times New Roman" w:hAnsi="Times New Roman" w:cs="Times New Roman"/>
          <w:i/>
          <w:sz w:val="24"/>
          <w:szCs w:val="24"/>
        </w:rPr>
        <w:t>Perspectives on Psychological Science</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12</w:t>
      </w:r>
      <w:r w:rsidRPr="000535A9">
        <w:rPr>
          <w:rFonts w:ascii="Times New Roman" w:hAnsi="Times New Roman" w:cs="Times New Roman"/>
          <w:sz w:val="24"/>
          <w:szCs w:val="24"/>
        </w:rPr>
        <w:t>(6), 1021–1039.</w:t>
      </w:r>
    </w:p>
    <w:p w14:paraId="535E8107" w14:textId="439FE4AD" w:rsidR="003C0A71" w:rsidRPr="000535A9" w:rsidRDefault="003C0A71" w:rsidP="003C0A71">
      <w:pPr>
        <w:adjustRightInd w:val="0"/>
        <w:snapToGrid w:val="0"/>
        <w:spacing w:after="0" w:line="480" w:lineRule="auto"/>
        <w:ind w:left="720" w:hanging="720"/>
        <w:rPr>
          <w:rFonts w:ascii="Times New Roman" w:hAnsi="Times New Roman" w:cs="Times New Roman"/>
          <w:i/>
          <w:sz w:val="24"/>
          <w:szCs w:val="24"/>
        </w:rPr>
      </w:pPr>
      <w:r w:rsidRPr="000535A9">
        <w:rPr>
          <w:rFonts w:ascii="Times New Roman" w:hAnsi="Times New Roman" w:cs="Times New Roman"/>
          <w:sz w:val="24"/>
          <w:szCs w:val="24"/>
          <w:shd w:val="clear" w:color="auto" w:fill="FFFFFF"/>
        </w:rPr>
        <w:t>Wang, X., Fielding, K. S., &amp; Dean, A. J. (2022). Psychological ownership of nature: A conceptual elaboration and research agenda. </w:t>
      </w:r>
      <w:r w:rsidRPr="000535A9">
        <w:rPr>
          <w:rFonts w:ascii="Times New Roman" w:hAnsi="Times New Roman" w:cs="Times New Roman"/>
          <w:i/>
          <w:iCs/>
          <w:sz w:val="24"/>
          <w:szCs w:val="24"/>
          <w:shd w:val="clear" w:color="auto" w:fill="FFFFFF"/>
        </w:rPr>
        <w:t>Biological Conservation</w:t>
      </w:r>
      <w:r w:rsidRPr="000535A9">
        <w:rPr>
          <w:rFonts w:ascii="Times New Roman" w:hAnsi="Times New Roman" w:cs="Times New Roman"/>
          <w:sz w:val="24"/>
          <w:szCs w:val="24"/>
          <w:shd w:val="clear" w:color="auto" w:fill="FFFFFF"/>
        </w:rPr>
        <w:t>, </w:t>
      </w:r>
      <w:r w:rsidRPr="000535A9">
        <w:rPr>
          <w:rFonts w:ascii="Times New Roman" w:hAnsi="Times New Roman" w:cs="Times New Roman"/>
          <w:i/>
          <w:iCs/>
          <w:sz w:val="24"/>
          <w:szCs w:val="24"/>
          <w:shd w:val="clear" w:color="auto" w:fill="FFFFFF"/>
        </w:rPr>
        <w:t>267</w:t>
      </w:r>
      <w:r w:rsidRPr="000535A9">
        <w:rPr>
          <w:rFonts w:ascii="Times New Roman" w:hAnsi="Times New Roman" w:cs="Times New Roman"/>
          <w:sz w:val="24"/>
          <w:szCs w:val="24"/>
          <w:shd w:val="clear" w:color="auto" w:fill="FFFFFF"/>
        </w:rPr>
        <w:t>, 109477.</w:t>
      </w:r>
    </w:p>
    <w:p w14:paraId="6B88C0C2" w14:textId="4E6876D5"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Wang, Y. &amp; Han, M. (2020). Research on the impact mechanism of organizational-based psychological ownership on the intelligent transformation of manufacturing enterprises: Based on the perspective of technological change. </w:t>
      </w:r>
      <w:r w:rsidRPr="000535A9">
        <w:rPr>
          <w:rFonts w:ascii="Times New Roman" w:hAnsi="Times New Roman" w:cs="Times New Roman"/>
          <w:i/>
          <w:iCs/>
          <w:sz w:val="24"/>
          <w:szCs w:val="24"/>
        </w:rPr>
        <w:t>Psychology Research and Behavior Management</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13</w:t>
      </w:r>
      <w:r w:rsidRPr="000535A9">
        <w:rPr>
          <w:rFonts w:ascii="Times New Roman" w:hAnsi="Times New Roman" w:cs="Times New Roman"/>
          <w:sz w:val="24"/>
          <w:szCs w:val="24"/>
        </w:rPr>
        <w:t xml:space="preserve">, 775–786. </w:t>
      </w:r>
    </w:p>
    <w:p w14:paraId="7857BCCC" w14:textId="12F2D35C"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 xml:space="preserve">Wang, Y., Zhang, W., Zhang, T., &amp; Wang, X. (2023). Improving passive members sustained participation behavior in online political communities: A empirical study from China and South Korea. </w:t>
      </w:r>
      <w:r w:rsidRPr="000535A9">
        <w:rPr>
          <w:rFonts w:ascii="Times New Roman" w:eastAsia="Times New Roman" w:hAnsi="Times New Roman" w:cs="Times New Roman"/>
          <w:i/>
          <w:sz w:val="24"/>
          <w:szCs w:val="24"/>
          <w:highlight w:val="white"/>
        </w:rPr>
        <w:t>Current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42</w:t>
      </w:r>
      <w:r w:rsidRPr="000535A9">
        <w:rPr>
          <w:rFonts w:ascii="Times New Roman" w:eastAsia="Times New Roman" w:hAnsi="Times New Roman" w:cs="Times New Roman"/>
          <w:sz w:val="24"/>
          <w:szCs w:val="24"/>
          <w:highlight w:val="white"/>
        </w:rPr>
        <w:t>(26), 22589-22604.</w:t>
      </w:r>
    </w:p>
    <w:p w14:paraId="58F2D4B8" w14:textId="2F91F2A1"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eastAsia="Times New Roman" w:hAnsi="Times New Roman" w:cs="Times New Roman"/>
          <w:sz w:val="24"/>
          <w:szCs w:val="24"/>
          <w:highlight w:val="white"/>
        </w:rPr>
        <w:t>Warnke, K., Martinović, B., &amp; Rosler, N. (2024). Territorial ownership perceptions and reconciliation in the Israeli–Palestinian conflict: A person‐</w:t>
      </w:r>
      <w:proofErr w:type="spellStart"/>
      <w:r w:rsidRPr="000535A9">
        <w:rPr>
          <w:rFonts w:ascii="Times New Roman" w:eastAsia="Times New Roman" w:hAnsi="Times New Roman" w:cs="Times New Roman"/>
          <w:sz w:val="24"/>
          <w:szCs w:val="24"/>
          <w:highlight w:val="white"/>
        </w:rPr>
        <w:t>centred</w:t>
      </w:r>
      <w:proofErr w:type="spellEnd"/>
      <w:r w:rsidRPr="000535A9">
        <w:rPr>
          <w:rFonts w:ascii="Times New Roman" w:eastAsia="Times New Roman" w:hAnsi="Times New Roman" w:cs="Times New Roman"/>
          <w:sz w:val="24"/>
          <w:szCs w:val="24"/>
          <w:highlight w:val="white"/>
        </w:rPr>
        <w:t xml:space="preserve"> approach. </w:t>
      </w:r>
      <w:r w:rsidRPr="000535A9">
        <w:rPr>
          <w:rFonts w:ascii="Times New Roman" w:eastAsia="Times New Roman" w:hAnsi="Times New Roman" w:cs="Times New Roman"/>
          <w:i/>
          <w:sz w:val="24"/>
          <w:szCs w:val="24"/>
          <w:highlight w:val="white"/>
        </w:rPr>
        <w:t>European Journal of Social Psychology</w:t>
      </w:r>
      <w:r w:rsidRPr="000535A9">
        <w:rPr>
          <w:rFonts w:ascii="Times New Roman" w:eastAsia="Times New Roman" w:hAnsi="Times New Roman" w:cs="Times New Roman"/>
          <w:sz w:val="24"/>
          <w:szCs w:val="24"/>
          <w:highlight w:val="white"/>
        </w:rPr>
        <w:t xml:space="preserve">, </w:t>
      </w:r>
      <w:r w:rsidRPr="000535A9">
        <w:rPr>
          <w:rFonts w:ascii="Times New Roman" w:eastAsia="Times New Roman" w:hAnsi="Times New Roman" w:cs="Times New Roman"/>
          <w:i/>
          <w:sz w:val="24"/>
          <w:szCs w:val="24"/>
          <w:highlight w:val="white"/>
        </w:rPr>
        <w:t>54</w:t>
      </w:r>
      <w:r w:rsidRPr="000535A9">
        <w:rPr>
          <w:rFonts w:ascii="Times New Roman" w:eastAsia="Times New Roman" w:hAnsi="Times New Roman" w:cs="Times New Roman"/>
          <w:sz w:val="24"/>
          <w:szCs w:val="24"/>
          <w:highlight w:val="white"/>
        </w:rPr>
        <w:t>(1), 31-47.</w:t>
      </w:r>
    </w:p>
    <w:p w14:paraId="76D7855C" w14:textId="3917B8A9"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Watts, J., &amp; Hovick, S. R. (2021). The influence of family communication patterns and identity frames on perceived collective psychological ownership and intentions to share health information. </w:t>
      </w:r>
      <w:r w:rsidRPr="000535A9">
        <w:rPr>
          <w:rFonts w:ascii="Times New Roman" w:hAnsi="Times New Roman" w:cs="Times New Roman"/>
          <w:i/>
          <w:iCs/>
          <w:sz w:val="24"/>
          <w:szCs w:val="24"/>
        </w:rPr>
        <w:t>Health Communication</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38</w:t>
      </w:r>
      <w:r w:rsidRPr="000535A9">
        <w:rPr>
          <w:rFonts w:ascii="Times New Roman" w:hAnsi="Times New Roman" w:cs="Times New Roman"/>
          <w:sz w:val="24"/>
          <w:szCs w:val="24"/>
        </w:rPr>
        <w:t>(6), 1246-1254.</w:t>
      </w:r>
    </w:p>
    <w:p w14:paraId="4524178D" w14:textId="392F9924"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lastRenderedPageBreak/>
        <w:t xml:space="preserve">Wei, L., Liu, Z., Liao, S., Long, L., &amp; Liao, J. (2019). Collective psychological ownership, status conferral criteria and team creativity. </w:t>
      </w:r>
      <w:r w:rsidRPr="000535A9">
        <w:rPr>
          <w:rFonts w:ascii="Times New Roman" w:hAnsi="Times New Roman" w:cs="Times New Roman"/>
          <w:i/>
          <w:iCs/>
          <w:sz w:val="24"/>
          <w:szCs w:val="24"/>
        </w:rPr>
        <w:t>Acta Psychologica Sinica</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51</w:t>
      </w:r>
      <w:r w:rsidRPr="000535A9">
        <w:rPr>
          <w:rFonts w:ascii="Times New Roman" w:hAnsi="Times New Roman" w:cs="Times New Roman"/>
          <w:sz w:val="24"/>
          <w:szCs w:val="24"/>
        </w:rPr>
        <w:t xml:space="preserve">(6), 677–687. </w:t>
      </w:r>
    </w:p>
    <w:p w14:paraId="345A8D9A" w14:textId="411BA75B"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Xiao, Y. &amp; Xue, J. (2021). Shared sense of ownership: Discussion on the antecedents and effectiveness of collective psychological ownership. Advances in Social Science, Education and Humanities Research, volume 561. Proceedings of the 2021 2nd International Conference on Mental Health and Humanities Education (ICMHHE 2021)</w:t>
      </w:r>
    </w:p>
    <w:p w14:paraId="10F712B5" w14:textId="62DC081F"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Yttermyr, O., &amp; Wennberg, K. (2021). Psychological ownership development in new venture teams. </w:t>
      </w:r>
      <w:r w:rsidRPr="000535A9">
        <w:rPr>
          <w:rFonts w:ascii="Times New Roman" w:hAnsi="Times New Roman" w:cs="Times New Roman"/>
          <w:i/>
          <w:iCs/>
          <w:sz w:val="24"/>
          <w:szCs w:val="24"/>
        </w:rPr>
        <w:t>International Small Business Journal: Researching Entrepreneurship</w:t>
      </w:r>
      <w:r w:rsidRPr="000535A9">
        <w:rPr>
          <w:rFonts w:ascii="Times New Roman" w:hAnsi="Times New Roman" w:cs="Times New Roman"/>
          <w:sz w:val="24"/>
          <w:szCs w:val="24"/>
        </w:rPr>
        <w:t xml:space="preserve">. </w:t>
      </w:r>
      <w:r w:rsidRPr="000535A9">
        <w:rPr>
          <w:rFonts w:ascii="Calibri" w:hAnsi="Calibri" w:cs="Calibri"/>
          <w:sz w:val="24"/>
          <w:szCs w:val="24"/>
        </w:rPr>
        <w:t>﻿</w:t>
      </w:r>
      <w:r w:rsidRPr="000535A9">
        <w:rPr>
          <w:rFonts w:ascii="Times New Roman" w:hAnsi="Times New Roman" w:cs="Times New Roman"/>
          <w:sz w:val="24"/>
          <w:szCs w:val="24"/>
        </w:rPr>
        <w:t xml:space="preserve">1–29. </w:t>
      </w:r>
    </w:p>
    <w:p w14:paraId="71956159" w14:textId="3DF979D2" w:rsidR="003C0A71" w:rsidRPr="000535A9" w:rsidRDefault="003C0A71" w:rsidP="003C0A71">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Zhang, R. (2020). </w:t>
      </w:r>
      <w:r w:rsidRPr="000535A9">
        <w:rPr>
          <w:rFonts w:ascii="Times New Roman" w:hAnsi="Times New Roman" w:cs="Times New Roman"/>
          <w:i/>
          <w:iCs/>
          <w:sz w:val="24"/>
          <w:szCs w:val="24"/>
        </w:rPr>
        <w:t>Psychological ownership in online brand communities: Scale development and validation</w:t>
      </w:r>
      <w:r w:rsidRPr="000535A9">
        <w:rPr>
          <w:rFonts w:ascii="Times New Roman" w:hAnsi="Times New Roman" w:cs="Times New Roman"/>
          <w:sz w:val="24"/>
          <w:szCs w:val="24"/>
        </w:rPr>
        <w:t xml:space="preserve">. Dissertation. Auckland University of Technology, Auckland, New Zealand.  </w:t>
      </w:r>
    </w:p>
    <w:p w14:paraId="0AE632E0" w14:textId="1E0588AE" w:rsidR="00F71B7C" w:rsidRPr="000535A9" w:rsidRDefault="00F71B7C" w:rsidP="00F71B7C">
      <w:pPr>
        <w:adjustRightInd w:val="0"/>
        <w:snapToGrid w:val="0"/>
        <w:spacing w:after="0" w:line="480" w:lineRule="auto"/>
        <w:ind w:left="720" w:hanging="720"/>
        <w:rPr>
          <w:rFonts w:ascii="Times New Roman" w:hAnsi="Times New Roman" w:cs="Times New Roman"/>
          <w:sz w:val="24"/>
          <w:szCs w:val="24"/>
        </w:rPr>
      </w:pPr>
      <w:r w:rsidRPr="000535A9">
        <w:rPr>
          <w:rFonts w:ascii="Times New Roman" w:hAnsi="Times New Roman" w:cs="Times New Roman"/>
          <w:sz w:val="24"/>
          <w:szCs w:val="24"/>
        </w:rPr>
        <w:t xml:space="preserve">Zheng, G., Jiang, N., Zhao, P., &amp; Lyu, X. (2022). Associations between psychological ownership and the service impact among </w:t>
      </w:r>
      <w:r w:rsidRPr="000535A9">
        <w:rPr>
          <w:rFonts w:ascii="Times New Roman" w:hAnsi="Times New Roman" w:cs="Times New Roman"/>
          <w:sz w:val="24"/>
          <w:szCs w:val="24"/>
          <w:lang w:eastAsia="zh-CN"/>
        </w:rPr>
        <w:t>C</w:t>
      </w:r>
      <w:r w:rsidRPr="000535A9">
        <w:rPr>
          <w:rFonts w:ascii="Times New Roman" w:hAnsi="Times New Roman" w:cs="Times New Roman"/>
          <w:sz w:val="24"/>
          <w:szCs w:val="24"/>
        </w:rPr>
        <w:t xml:space="preserve">hinese disability support workers. </w:t>
      </w:r>
      <w:r w:rsidRPr="000535A9">
        <w:rPr>
          <w:rFonts w:ascii="Times New Roman" w:hAnsi="Times New Roman" w:cs="Times New Roman"/>
          <w:i/>
          <w:iCs/>
          <w:sz w:val="24"/>
          <w:szCs w:val="24"/>
        </w:rPr>
        <w:t>Health &amp; Social Care in the Community</w:t>
      </w:r>
      <w:r w:rsidRPr="000535A9">
        <w:rPr>
          <w:rFonts w:ascii="Times New Roman" w:hAnsi="Times New Roman" w:cs="Times New Roman"/>
          <w:sz w:val="24"/>
          <w:szCs w:val="24"/>
        </w:rPr>
        <w:t xml:space="preserve">, </w:t>
      </w:r>
      <w:r w:rsidRPr="000535A9">
        <w:rPr>
          <w:rFonts w:ascii="Times New Roman" w:hAnsi="Times New Roman" w:cs="Times New Roman"/>
          <w:i/>
          <w:iCs/>
          <w:sz w:val="24"/>
          <w:szCs w:val="24"/>
        </w:rPr>
        <w:t>30</w:t>
      </w:r>
      <w:r w:rsidRPr="000535A9">
        <w:rPr>
          <w:rFonts w:ascii="Times New Roman" w:hAnsi="Times New Roman" w:cs="Times New Roman"/>
          <w:sz w:val="24"/>
          <w:szCs w:val="24"/>
        </w:rPr>
        <w:t xml:space="preserve">(6), e4155-e4164. </w:t>
      </w:r>
    </w:p>
    <w:p w14:paraId="077ECB27" w14:textId="77777777" w:rsidR="00CF11BF" w:rsidRPr="000535A9" w:rsidRDefault="00CF11BF">
      <w:pPr>
        <w:rPr>
          <w:rFonts w:ascii="Times New Roman" w:hAnsi="Times New Roman" w:cs="Times New Roman"/>
          <w:sz w:val="24"/>
          <w:szCs w:val="24"/>
        </w:rPr>
      </w:pPr>
    </w:p>
    <w:sectPr w:rsidR="00CF11BF" w:rsidRPr="00053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BF"/>
    <w:rsid w:val="000535A9"/>
    <w:rsid w:val="00120298"/>
    <w:rsid w:val="00143CE6"/>
    <w:rsid w:val="001A5739"/>
    <w:rsid w:val="002332B0"/>
    <w:rsid w:val="00356795"/>
    <w:rsid w:val="003C0A71"/>
    <w:rsid w:val="00405FBA"/>
    <w:rsid w:val="00412E3A"/>
    <w:rsid w:val="00732D98"/>
    <w:rsid w:val="007846D2"/>
    <w:rsid w:val="00832986"/>
    <w:rsid w:val="008B4586"/>
    <w:rsid w:val="00987D36"/>
    <w:rsid w:val="00AE2630"/>
    <w:rsid w:val="00B377EB"/>
    <w:rsid w:val="00C34B6E"/>
    <w:rsid w:val="00C96DE6"/>
    <w:rsid w:val="00CF11BF"/>
    <w:rsid w:val="00D237D9"/>
    <w:rsid w:val="00DA05DD"/>
    <w:rsid w:val="00DE23CE"/>
    <w:rsid w:val="00F71B7C"/>
    <w:rsid w:val="00F953B3"/>
    <w:rsid w:val="00FA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137E"/>
  <w15:chartTrackingRefBased/>
  <w15:docId w15:val="{A1E0F984-2C1E-934C-B164-FABD2032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71"/>
    <w:pPr>
      <w:spacing w:after="160" w:line="259" w:lineRule="auto"/>
    </w:pPr>
    <w:rPr>
      <w:rFonts w:eastAsia="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A71"/>
    <w:rPr>
      <w:color w:val="0563C1" w:themeColor="hyperlink"/>
      <w:u w:val="single"/>
    </w:rPr>
  </w:style>
  <w:style w:type="character" w:styleId="Emphasis">
    <w:name w:val="Emphasis"/>
    <w:basedOn w:val="DefaultParagraphFont"/>
    <w:uiPriority w:val="20"/>
    <w:qFormat/>
    <w:rsid w:val="003C0A71"/>
    <w:rPr>
      <w:i/>
      <w:iCs/>
    </w:rPr>
  </w:style>
  <w:style w:type="paragraph" w:customStyle="1" w:styleId="dx-doi">
    <w:name w:val="dx-doi"/>
    <w:basedOn w:val="Normal"/>
    <w:rsid w:val="003C0A7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F95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13</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I Lee</dc:creator>
  <cp:keywords/>
  <dc:description/>
  <cp:lastModifiedBy>Jonathan I Lee</cp:lastModifiedBy>
  <cp:revision>23</cp:revision>
  <dcterms:created xsi:type="dcterms:W3CDTF">2025-08-09T21:40:00Z</dcterms:created>
  <dcterms:modified xsi:type="dcterms:W3CDTF">2025-08-21T00:11:00Z</dcterms:modified>
</cp:coreProperties>
</file>