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25F5" w14:textId="4377191F" w:rsidR="004E07AF" w:rsidRDefault="004E07AF" w:rsidP="006F1700">
      <w:pPr>
        <w:jc w:val="both"/>
        <w:rPr>
          <w:rFonts w:ascii="Times New Roman" w:hAnsi="Times New Roman" w:cs="Times New Roman"/>
          <w:b/>
          <w:bCs/>
        </w:rPr>
      </w:pPr>
      <w:r w:rsidRPr="004E07AF">
        <w:rPr>
          <w:rFonts w:ascii="Times New Roman" w:hAnsi="Times New Roman" w:cs="Times New Roman"/>
          <w:b/>
          <w:bCs/>
        </w:rPr>
        <w:t>Online Appendix 3</w:t>
      </w:r>
      <w:r w:rsidR="00007CBE">
        <w:rPr>
          <w:rFonts w:ascii="Times New Roman" w:hAnsi="Times New Roman" w:cs="Times New Roman"/>
          <w:b/>
          <w:bCs/>
        </w:rPr>
        <w:t xml:space="preserve">. </w:t>
      </w:r>
      <w:r w:rsidR="006D76CA">
        <w:rPr>
          <w:rFonts w:ascii="Times New Roman" w:hAnsi="Times New Roman" w:cs="Times New Roman"/>
          <w:b/>
          <w:bCs/>
        </w:rPr>
        <w:t>Alternative specifications</w:t>
      </w:r>
    </w:p>
    <w:p w14:paraId="1A650E05" w14:textId="095DB903" w:rsidR="00040E0D" w:rsidRPr="00040E0D" w:rsidRDefault="00040E0D" w:rsidP="006F17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A</w:t>
      </w:r>
      <w:r w:rsidR="004668C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 Robustness check – Including GDP per capita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2"/>
        <w:gridCol w:w="1726"/>
        <w:gridCol w:w="1726"/>
        <w:gridCol w:w="2389"/>
        <w:gridCol w:w="1327"/>
      </w:tblGrid>
      <w:tr w:rsidR="000817B9" w14:paraId="08072C76" w14:textId="77777777" w:rsidTr="006F1700">
        <w:trPr>
          <w:jc w:val="center"/>
        </w:trPr>
        <w:tc>
          <w:tcPr>
            <w:tcW w:w="11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DA588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82900E" w14:textId="3AC5284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(1)</w:t>
            </w:r>
          </w:p>
        </w:tc>
        <w:tc>
          <w:tcPr>
            <w:tcW w:w="92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DD233B" w14:textId="662EB43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(2)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D6679" w14:textId="485047B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711A35" w14:textId="2136C8C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(4)</w:t>
            </w:r>
          </w:p>
        </w:tc>
      </w:tr>
      <w:tr w:rsidR="000817B9" w14:paraId="77A4DD4C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41701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VARIABLES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7668FD" w14:textId="213DA24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NRC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uppersec</w:t>
            </w:r>
            <w:proofErr w:type="spellEnd"/>
          </w:p>
        </w:tc>
        <w:tc>
          <w:tcPr>
            <w:tcW w:w="9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A6A00E" w14:textId="512391E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NRM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uppersec</w:t>
            </w:r>
            <w:proofErr w:type="spellEnd"/>
          </w:p>
        </w:tc>
        <w:tc>
          <w:tcPr>
            <w:tcW w:w="12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571360" w14:textId="347242E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Unemployment rate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8F1EFE" w14:textId="6B62F90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NEET rate</w:t>
            </w:r>
          </w:p>
        </w:tc>
      </w:tr>
      <w:tr w:rsidR="000817B9" w14:paraId="6C5F2089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0ACAA38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AF0095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5A3619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7E4AC6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AB712F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235012F3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18701851" w14:textId="72FDF48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Share of dual VET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F618829" w14:textId="12A3AFF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0.141***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BB1513A" w14:textId="59DA33A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-0.165***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C861115" w14:textId="3D45D4B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-0.083***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E4A4BF1" w14:textId="2F747D7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-0.020***</w:t>
            </w:r>
          </w:p>
        </w:tc>
      </w:tr>
      <w:tr w:rsidR="000817B9" w14:paraId="53768EF4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1F3C92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0796F1C" w14:textId="0FED0BA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(0.023)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DA83BA6" w14:textId="3D7EF24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(0.017)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A0504CD" w14:textId="7B5E486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(0.017)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D9620D7" w14:textId="385B87F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(0.007)</w:t>
            </w:r>
          </w:p>
        </w:tc>
      </w:tr>
      <w:tr w:rsidR="000817B9" w14:paraId="06DE80C0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0656FEFC" w14:textId="51521BA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Tertiary education attainment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280C2F1" w14:textId="7EAA418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-0.117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0C376A3" w14:textId="738178E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0.222***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5AB11F2" w14:textId="4066281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EDC5CBD" w14:textId="242F70A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-0.018</w:t>
            </w:r>
          </w:p>
        </w:tc>
      </w:tr>
      <w:tr w:rsidR="000817B9" w14:paraId="0545FBC9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0FE012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B7FAA09" w14:textId="7D101CE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(0.077)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BAAE5D2" w14:textId="0862EA9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(0.086)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63F9F39" w14:textId="5CB50C9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1CC4A2A" w14:textId="19982A8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(0.016)</w:t>
            </w:r>
          </w:p>
        </w:tc>
      </w:tr>
      <w:tr w:rsidR="000817B9" w14:paraId="182DB271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68D90F48" w14:textId="48A20CE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ALMP expenditure (Training)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A2C1F03" w14:textId="1C17905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-7.692***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9AE9879" w14:textId="1162C38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5.351*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A1C206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24136C4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107FBA3E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C2359F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33E3190" w14:textId="4D87358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(1.991)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400584C" w14:textId="1592548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(2.985)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C48468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BC6B0F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01AB5690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0F188D28" w14:textId="20BB2C2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ICT capital stock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BEBE696" w14:textId="15EA4EC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1.682***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3F9E507" w14:textId="1EE17C4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-1.540***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4D423E6" w14:textId="0BC3033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-0.280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971E6AD" w14:textId="28BEEAE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0.341**</w:t>
            </w:r>
          </w:p>
        </w:tc>
      </w:tr>
      <w:tr w:rsidR="000817B9" w14:paraId="43583F8B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524926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7105256" w14:textId="1C5870C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(0.333)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8334F1D" w14:textId="5AB3146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(0.455)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36EC2E9" w14:textId="6EF96DC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(0.272)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B382109" w14:textId="7F04824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(0.132)</w:t>
            </w:r>
          </w:p>
        </w:tc>
      </w:tr>
      <w:tr w:rsidR="000817B9" w14:paraId="3FC51ACC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B8A9934" w14:textId="32B8699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Share of service employment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F243455" w14:textId="78D4353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-0.120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AF895EB" w14:textId="341336E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1.031***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D9C279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AA6E5A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52E27118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07A1E9D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9959062" w14:textId="43E2996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(0.109)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9D0FC49" w14:textId="6B67BE3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(0.165)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16B399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98D0AC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520D01EB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4197D89" w14:textId="345EB0D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GDP growth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0F1C61C" w14:textId="4682F33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-0.222***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64A1C1B" w14:textId="596354A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0.206***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424FBEB" w14:textId="5A8DA14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-0.066*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9E1447A" w14:textId="4FC370B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-0.091***</w:t>
            </w:r>
          </w:p>
        </w:tc>
      </w:tr>
      <w:tr w:rsidR="000817B9" w14:paraId="1C1EDF5D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80F691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2406815" w14:textId="78455A9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(0.046)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BE5D2B5" w14:textId="068A721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(0.080)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AD144DF" w14:textId="67F99A2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94BCDB1" w14:textId="706C55B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(0.023)</w:t>
            </w:r>
          </w:p>
        </w:tc>
      </w:tr>
      <w:tr w:rsidR="000817B9" w14:paraId="62B1C994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676BA104" w14:textId="6D7BAD4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Labour</w:t>
            </w:r>
            <w:proofErr w:type="spellEnd"/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productivity growth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70CF311" w14:textId="0351B90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0.120*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6D59A22" w14:textId="06E8F98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-0.081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3B86E4B7" w14:textId="23057B5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1011C91" w14:textId="7E44BFC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0.067***</w:t>
            </w:r>
          </w:p>
        </w:tc>
      </w:tr>
      <w:tr w:rsidR="000817B9" w14:paraId="1CFCE7D4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98F29F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44A3548" w14:textId="3AD15B2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(0.062)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DEB06B7" w14:textId="4BCA489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(0.097)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C6D621E" w14:textId="28A3112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B59BEE3" w14:textId="1842282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(0.025)</w:t>
            </w:r>
          </w:p>
        </w:tc>
      </w:tr>
      <w:tr w:rsidR="000817B9" w14:paraId="5759FB1F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D566FEE" w14:textId="4EEEDEC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Inflation rate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810D4FA" w14:textId="54DC288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0.001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8C75AA7" w14:textId="6C1F421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-0.067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42ED9EB8" w14:textId="7FC0AAD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-0.089**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0EEE1D2" w14:textId="6BD2193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-0.047</w:t>
            </w:r>
          </w:p>
        </w:tc>
      </w:tr>
      <w:tr w:rsidR="000817B9" w14:paraId="2969E93B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3203B93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3E459FA" w14:textId="5CEC6A9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(0.077)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A5CA91A" w14:textId="4A179A4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(0.111)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4FD0501E" w14:textId="53DE9DC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59E6A8A" w14:textId="16A4199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(0.029)</w:t>
            </w:r>
          </w:p>
        </w:tc>
      </w:tr>
      <w:tr w:rsidR="000817B9" w14:paraId="5F394E10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F253FA5" w14:textId="75F0F63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Log of GDP per capita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3077429" w14:textId="71FD638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6.923**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0000CDB" w14:textId="516AC9D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-11.224***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CF9FDBB" w14:textId="04A40AE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1.481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D87D668" w14:textId="33FC83D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-0.534</w:t>
            </w:r>
          </w:p>
        </w:tc>
      </w:tr>
      <w:tr w:rsidR="000817B9" w14:paraId="71742732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3474A67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7A21DC5E" w14:textId="2993D51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(3.043)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00FFF82" w14:textId="28B687A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(2.735)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0C9CD5C" w14:textId="192C32F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(2.633)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8D7FF90" w14:textId="1213671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(0.362)</w:t>
            </w:r>
          </w:p>
        </w:tc>
      </w:tr>
      <w:tr w:rsidR="000817B9" w14:paraId="3A20AC42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1010A313" w14:textId="6CF8C0B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ALMP expenditure (Total)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94CD7C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3FE0EB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488134C" w14:textId="4065309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3590BA5" w14:textId="2C968D1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-0.010</w:t>
            </w:r>
          </w:p>
        </w:tc>
      </w:tr>
      <w:tr w:rsidR="000817B9" w14:paraId="32215546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127D286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6684F69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5F5485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DE4F5A3" w14:textId="50CAB2F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(0.285)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3B06BB8" w14:textId="69A31ED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(0.128)</w:t>
            </w:r>
          </w:p>
        </w:tc>
      </w:tr>
      <w:tr w:rsidR="000817B9" w14:paraId="6EDCB01A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43D139B1" w14:textId="503C2BF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Unemployment rate (25-64)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C9F1E4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F5987F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8C230CC" w14:textId="61FCFBE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1.957***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CD6FE0A" w14:textId="245B1B0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0.571***</w:t>
            </w:r>
          </w:p>
        </w:tc>
      </w:tr>
      <w:tr w:rsidR="000817B9" w14:paraId="42CC8D5A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35CD9E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C20EB9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5FB6DF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9B6F367" w14:textId="77804BB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AA47940" w14:textId="5A3F8C2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(0.044)</w:t>
            </w:r>
          </w:p>
        </w:tc>
      </w:tr>
      <w:tr w:rsidR="000817B9" w14:paraId="1128016E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3C578E43" w14:textId="1FBB5D1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Inactivity rate (25-64)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5F96EA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D165C4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DDFBDD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B824F46" w14:textId="77B48D2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0.238***</w:t>
            </w:r>
          </w:p>
        </w:tc>
      </w:tr>
      <w:tr w:rsidR="000817B9" w14:paraId="775C86C1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46CB9A0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0BDFBEF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1AD5F0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3232E7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7BB4BEC" w14:textId="20B8315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(0.034)</w:t>
            </w:r>
          </w:p>
        </w:tc>
      </w:tr>
      <w:tr w:rsidR="000817B9" w14:paraId="0C132DF8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33AA9B2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Constant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330E85AD" w14:textId="29CEE64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-47.144*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4F2B1045" w14:textId="453BA23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86.650***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421BF96A" w14:textId="3D90011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-11.085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63C22E3" w14:textId="20466EB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7.205**</w:t>
            </w:r>
          </w:p>
        </w:tc>
      </w:tr>
      <w:tr w:rsidR="000817B9" w14:paraId="06C9528D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6D72BD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7BA4335" w14:textId="6C28291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(28.080)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FB10924" w14:textId="090BA3C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(22.242)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5B88F75" w14:textId="738D251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(26.349)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4644C21" w14:textId="64CF944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(3.384)</w:t>
            </w:r>
          </w:p>
        </w:tc>
      </w:tr>
      <w:tr w:rsidR="000817B9" w14:paraId="53459049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7470A66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0AD1D6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C4CE93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D9C51D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0FCF4B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51152060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2EBD1F0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Observations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85B4514" w14:textId="71C8F4A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5075D054" w14:textId="7536FA0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2C60BF8" w14:textId="17EAC4D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2C600B0" w14:textId="5E075AB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389</w:t>
            </w:r>
          </w:p>
        </w:tc>
      </w:tr>
      <w:tr w:rsidR="000817B9" w14:paraId="71BFE851" w14:textId="77777777" w:rsidTr="006F1700">
        <w:trPr>
          <w:jc w:val="center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3287E4C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R-squared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22619C30" w14:textId="6F809FA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0.400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14:paraId="15B19FC0" w14:textId="649DB36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0.521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5A4A5912" w14:textId="35D7B78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0.868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147FCF3" w14:textId="1FED222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0.661</w:t>
            </w:r>
          </w:p>
        </w:tc>
      </w:tr>
      <w:tr w:rsidR="000817B9" w14:paraId="7A0C046E" w14:textId="77777777" w:rsidTr="006F1700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1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4056CC" w14:textId="4A89FCF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Number of </w:t>
            </w:r>
            <w:r w:rsidR="00F35176">
              <w:rPr>
                <w:rFonts w:ascii="Times New Roman" w:hAnsi="Times New Roman" w:cs="Times New Roman"/>
                <w:kern w:val="0"/>
              </w:rPr>
              <w:t>countries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4EB530" w14:textId="6471E0D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9CD8E" w14:textId="5DCDB04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F6F44" w14:textId="1D070C0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C63C2" w14:textId="4EE18C2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</w:tr>
    </w:tbl>
    <w:p w14:paraId="3A12F303" w14:textId="3F2F34E7" w:rsidR="00040E0D" w:rsidRDefault="00040E0D" w:rsidP="0004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Panel corrected standard errors in parentheses</w:t>
      </w:r>
    </w:p>
    <w:p w14:paraId="04018818" w14:textId="77777777" w:rsidR="00040E0D" w:rsidRDefault="00040E0D" w:rsidP="0004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*** p&lt;0.01, ** p&lt;0.05, * p&lt;0.1</w:t>
      </w:r>
    </w:p>
    <w:p w14:paraId="03FE465E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3C031A3" w14:textId="77777777" w:rsidR="006F1700" w:rsidRDefault="006F1700" w:rsidP="006F1700">
      <w:pPr>
        <w:jc w:val="both"/>
        <w:rPr>
          <w:rFonts w:ascii="Times New Roman" w:hAnsi="Times New Roman" w:cs="Times New Roman"/>
        </w:rPr>
      </w:pPr>
    </w:p>
    <w:p w14:paraId="2C3CA562" w14:textId="2B3F0FEC" w:rsidR="006F1700" w:rsidRDefault="006F1700" w:rsidP="006F1700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137E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</w:t>
      </w:r>
      <w:r w:rsidR="00FA2A8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2. Robustness check: Models with lagged explanatory variables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6"/>
        <w:gridCol w:w="1194"/>
        <w:gridCol w:w="1192"/>
        <w:gridCol w:w="2179"/>
        <w:gridCol w:w="1249"/>
      </w:tblGrid>
      <w:tr w:rsidR="006F1700" w14:paraId="1D63CCBF" w14:textId="77777777" w:rsidTr="004D541F">
        <w:trPr>
          <w:jc w:val="center"/>
        </w:trPr>
        <w:tc>
          <w:tcPr>
            <w:tcW w:w="189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A15CC5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0C5F0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(1)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664FE4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(2)</w:t>
            </w:r>
          </w:p>
        </w:tc>
        <w:tc>
          <w:tcPr>
            <w:tcW w:w="116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13D782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(3)</w:t>
            </w:r>
          </w:p>
        </w:tc>
        <w:tc>
          <w:tcPr>
            <w:tcW w:w="66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3F95D5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(4)</w:t>
            </w:r>
          </w:p>
        </w:tc>
      </w:tr>
      <w:tr w:rsidR="006F1700" w14:paraId="792DAF11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B26FFD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VARIABLES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F0405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NRC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9F5C0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NRM 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E5C0F6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Unemployment rate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285ABB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NEET rate</w:t>
            </w:r>
          </w:p>
        </w:tc>
      </w:tr>
      <w:tr w:rsidR="006F1700" w14:paraId="0EE77859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68A21808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2D80EAA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5B7239F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DDE5684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5A9D1ED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4DC7E415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61009C9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Dualvet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share (t-3)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F831CEC" w14:textId="4A825A5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0.142***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3F9770F" w14:textId="2905C18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-0.161***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4592E86" w14:textId="349C1CC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-0.083***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C5AADB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362CCCDC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0885CAD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0FC3E324" w14:textId="6155FD1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(0.030)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68ED9CAA" w14:textId="7DFAB3E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(0.034)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7EA0159F" w14:textId="0FE25A5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(0.011)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E6A7C3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7180D469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6FBBDD3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Dualvet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share 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1521E01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F9EC83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973DB7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0CB75D3E" w14:textId="4B6B379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-0.022**</w:t>
            </w:r>
          </w:p>
        </w:tc>
      </w:tr>
      <w:tr w:rsidR="000817B9" w14:paraId="5F85FA77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661A58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1B17D66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C8812D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0B47A68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6CBB25A" w14:textId="1AEB9BA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(0.011)</w:t>
            </w:r>
          </w:p>
        </w:tc>
      </w:tr>
      <w:tr w:rsidR="000817B9" w14:paraId="503B0301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683E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Higher Education attainment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35F9C4B" w14:textId="32FB20C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-0.090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5FBE5DA" w14:textId="783A6C6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BADB8BC" w14:textId="41D1121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-0.051*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294C448" w14:textId="65901DC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-0.019</w:t>
            </w:r>
          </w:p>
        </w:tc>
      </w:tr>
      <w:tr w:rsidR="000817B9" w14:paraId="3BEA6826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02EF192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29A4B434" w14:textId="416EF2E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(0.097)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EA1E9DD" w14:textId="6AD30BA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(0.146)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4958BE5" w14:textId="741BDED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(0.031)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824840B" w14:textId="2A9E775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(0.021)</w:t>
            </w:r>
          </w:p>
        </w:tc>
      </w:tr>
      <w:tr w:rsidR="000817B9" w14:paraId="395F200D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3E9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ALMP expenditure (training)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02FF6F4" w14:textId="0C2CA2A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-9.042***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B21CF26" w14:textId="0D5CA65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7.471**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4B14BCD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59D94B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68FF99F3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115D580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507056B" w14:textId="010695D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(3.272)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967C3E5" w14:textId="1866698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(3.596)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5CD302D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6215D2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113BAB3C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1F7F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ICT investments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1C53704A" w14:textId="07808A5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1.168***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8079662" w14:textId="2631FF1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-1.713***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620FCB9" w14:textId="2B32918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1A8C3E38" w14:textId="4535312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0.410***</w:t>
            </w:r>
          </w:p>
        </w:tc>
      </w:tr>
      <w:tr w:rsidR="000817B9" w14:paraId="307C6D67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3924DBD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56118B2F" w14:textId="41B577A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(0.415)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A1574FE" w14:textId="06B39BD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(0.543)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24363C32" w14:textId="22B9A69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(0.180)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FB010AC" w14:textId="0FFE5F1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(0.148)</w:t>
            </w:r>
          </w:p>
        </w:tc>
      </w:tr>
      <w:tr w:rsidR="000817B9" w14:paraId="42332A54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D6D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Employment service share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6A8E34E" w14:textId="331900D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8250D4F" w14:textId="1964707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0.661***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407C981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06E2B47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75A904BD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3FEBA93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EC76E82" w14:textId="2A11435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(0.111)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3E74EA9" w14:textId="01638D0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(0.157)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BC196A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CBCE4F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50B9956E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B03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GDP growth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3DA0C517" w14:textId="535C07D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-0.056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BB5CE5B" w14:textId="6AB397C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8BA7271" w14:textId="663255C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3C53CC8" w14:textId="78C5CB2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0.020</w:t>
            </w:r>
          </w:p>
        </w:tc>
      </w:tr>
      <w:tr w:rsidR="000817B9" w14:paraId="3DE6DFF6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AA66F7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5E0EB4D1" w14:textId="0B68921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(0.061)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53BA38B" w14:textId="0B78CA7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(0.101)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0BFE01BD" w14:textId="67F6D36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A9554E7" w14:textId="79344D8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(0.035)</w:t>
            </w:r>
          </w:p>
        </w:tc>
      </w:tr>
      <w:tr w:rsidR="000817B9" w14:paraId="68A6C4E3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AA32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Labour productivity growth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7C0FCC2" w14:textId="77B2A02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-0.063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1AD7B29" w14:textId="260238B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075AC830" w14:textId="5044354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0BE8951" w14:textId="75B789D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-0.003</w:t>
            </w:r>
          </w:p>
        </w:tc>
      </w:tr>
      <w:tr w:rsidR="000817B9" w14:paraId="4163F02F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60DC17D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68BC26F" w14:textId="35E158C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(0.067)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6AAF1E06" w14:textId="14B542A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(0.109)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5B1FB634" w14:textId="6D692E2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(0.044)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A9DC38D" w14:textId="09612C9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(0.039)</w:t>
            </w:r>
          </w:p>
        </w:tc>
      </w:tr>
      <w:tr w:rsidR="000817B9" w14:paraId="522549E6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32020D7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Inflation rate 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13CC937C" w14:textId="1E971EF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A42C76D" w14:textId="4C64304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0.071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5EE97018" w14:textId="3914984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3C7E3E35" w14:textId="6D1A9BA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0.049</w:t>
            </w:r>
          </w:p>
        </w:tc>
      </w:tr>
      <w:tr w:rsidR="000817B9" w14:paraId="220F812E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B90E3C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00803B38" w14:textId="28E3418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(0.097)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26C7DAD" w14:textId="17AB288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(0.137)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271E47BE" w14:textId="285A842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(0.051)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FB3068F" w14:textId="5DDC7ED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(0.060)</w:t>
            </w:r>
          </w:p>
        </w:tc>
      </w:tr>
      <w:tr w:rsidR="000817B9" w14:paraId="4D4DC073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47DB846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GB" w:eastAsia="en-GB"/>
                <w14:ligatures w14:val="none"/>
              </w:rPr>
              <w:t xml:space="preserve">ALMP expenditure (total) </w:t>
            </w:r>
            <w:r>
              <w:rPr>
                <w:rFonts w:ascii="Times New Roman" w:hAnsi="Times New Roman" w:cs="Times New Roman"/>
                <w:kern w:val="0"/>
              </w:rPr>
              <w:t>(t-1)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B7309D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74DF75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25179EB4" w14:textId="202E2D5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-0.222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163012CB" w14:textId="1184C1D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-0.077</w:t>
            </w:r>
          </w:p>
        </w:tc>
      </w:tr>
      <w:tr w:rsidR="000817B9" w14:paraId="33A48EB2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3ADCD94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588B9B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94A309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E3631A0" w14:textId="478A845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(0.236)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01A7FC6" w14:textId="25A6834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(0.190)</w:t>
            </w:r>
          </w:p>
        </w:tc>
      </w:tr>
      <w:tr w:rsidR="000817B9" w14:paraId="5A2B5DBB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4B030C3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Unemployment rate (25-64) (t)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EF98E9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6E068E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7A24961E" w14:textId="4A2B71E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1.978***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89FEBF1" w14:textId="17D3B8F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0.646***</w:t>
            </w:r>
          </w:p>
        </w:tc>
      </w:tr>
      <w:tr w:rsidR="000817B9" w14:paraId="60254725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4CB7BF5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033BEA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C26BF6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58A8481" w14:textId="255124B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(0.049)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E09FC69" w14:textId="2AEE063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(0.062)</w:t>
            </w:r>
          </w:p>
        </w:tc>
      </w:tr>
      <w:tr w:rsidR="000817B9" w14:paraId="7396A95F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1127522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Inactivity rate (25-64) (t)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2C87516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E4993F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47BF08A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06BBF445" w14:textId="4D9A401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0.236***</w:t>
            </w:r>
          </w:p>
        </w:tc>
      </w:tr>
      <w:tr w:rsidR="000817B9" w14:paraId="32E760BC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5EC851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0DBAACA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D7D7E4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261F87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386513C" w14:textId="44575BF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(0.040)</w:t>
            </w:r>
          </w:p>
        </w:tc>
      </w:tr>
      <w:tr w:rsidR="006F1700" w14:paraId="52880FFA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176E263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Constant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8D7E4DA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8.567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0D7366D3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-4.665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1F3C683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3.567***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B7715B1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0.860</w:t>
            </w:r>
          </w:p>
        </w:tc>
      </w:tr>
      <w:tr w:rsidR="006F1700" w14:paraId="7E2F4652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48D9BA38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3C9CC5C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(5.316)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FB1D357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(7.830)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74059C5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(1.216)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164C0A2E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(1.268)</w:t>
            </w:r>
          </w:p>
        </w:tc>
      </w:tr>
      <w:tr w:rsidR="006F1700" w14:paraId="3F14A029" w14:textId="77777777" w:rsidTr="004D541F">
        <w:trPr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76A9C028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Observations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93DAED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367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E699F75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367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3517498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96CD42D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371</w:t>
            </w:r>
          </w:p>
        </w:tc>
      </w:tr>
      <w:tr w:rsidR="006F1700" w14:paraId="73F9111E" w14:textId="77777777" w:rsidTr="004D541F">
        <w:trPr>
          <w:trHeight w:val="87"/>
          <w:jc w:val="center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</w:tcPr>
          <w:p w14:paraId="15510842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R-squared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0B68AC4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0.391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5F6634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0.471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</w:tcPr>
          <w:p w14:paraId="684BB871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0.826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3BEFA77C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0.650</w:t>
            </w:r>
          </w:p>
        </w:tc>
      </w:tr>
      <w:tr w:rsidR="006F1700" w14:paraId="014304B7" w14:textId="77777777" w:rsidTr="004D541F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29A45" w14:textId="4DE0E0C3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Number of </w:t>
            </w:r>
            <w:r w:rsidR="00F35176">
              <w:rPr>
                <w:rFonts w:ascii="Times New Roman" w:hAnsi="Times New Roman" w:cs="Times New Roman"/>
                <w:kern w:val="0"/>
              </w:rPr>
              <w:t>countries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B511F9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F4D2F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C0C1BD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55C4E" w14:textId="77777777" w:rsidR="006F1700" w:rsidRDefault="006F1700" w:rsidP="004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</w:t>
            </w:r>
          </w:p>
        </w:tc>
      </w:tr>
    </w:tbl>
    <w:p w14:paraId="031894EF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Panel corrected standard errors in parentheses</w:t>
      </w:r>
    </w:p>
    <w:p w14:paraId="61164DFE" w14:textId="77777777" w:rsidR="006F1700" w:rsidRDefault="006F1700" w:rsidP="006F1700">
      <w:pPr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*** p&lt;0.01, ** p&lt;0.05, * p&lt;0.1</w:t>
      </w:r>
    </w:p>
    <w:p w14:paraId="0D114733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3882E84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303F381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4BF8E73" w14:textId="77777777" w:rsidR="006F1700" w:rsidRDefault="006F1700" w:rsidP="006F1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707603D" w14:textId="77777777" w:rsidR="009D27F9" w:rsidRDefault="009D27F9">
      <w:pPr>
        <w:rPr>
          <w:rFonts w:ascii="Times New Roman" w:hAnsi="Times New Roman" w:cs="Times New Roman"/>
        </w:rPr>
      </w:pPr>
    </w:p>
    <w:p w14:paraId="69F365FF" w14:textId="77777777" w:rsidR="00284DA8" w:rsidRDefault="00284DA8">
      <w:pPr>
        <w:rPr>
          <w:rFonts w:ascii="Times New Roman" w:hAnsi="Times New Roman" w:cs="Times New Roman"/>
        </w:rPr>
      </w:pPr>
    </w:p>
    <w:p w14:paraId="51A82999" w14:textId="77777777" w:rsidR="00284DA8" w:rsidRDefault="00284DA8">
      <w:pPr>
        <w:rPr>
          <w:rFonts w:ascii="Times New Roman" w:hAnsi="Times New Roman" w:cs="Times New Roman"/>
        </w:rPr>
      </w:pPr>
    </w:p>
    <w:p w14:paraId="6AA549B7" w14:textId="77DDF397" w:rsidR="008800EC" w:rsidRDefault="00BC58E5" w:rsidP="00861FB8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8800EC">
        <w:rPr>
          <w:rFonts w:ascii="Times New Roman" w:hAnsi="Times New Roman" w:cs="Times New Roman"/>
        </w:rPr>
        <w:t>able A</w:t>
      </w:r>
      <w:r w:rsidR="00FA2A88">
        <w:rPr>
          <w:rFonts w:ascii="Times New Roman" w:hAnsi="Times New Roman" w:cs="Times New Roman"/>
        </w:rPr>
        <w:t>3.</w:t>
      </w:r>
      <w:r w:rsidR="00F85B03">
        <w:rPr>
          <w:rFonts w:ascii="Times New Roman" w:hAnsi="Times New Roman" w:cs="Times New Roman"/>
        </w:rPr>
        <w:t>3</w:t>
      </w:r>
      <w:r w:rsidR="008800EC">
        <w:rPr>
          <w:rFonts w:ascii="Times New Roman" w:hAnsi="Times New Roman" w:cs="Times New Roman"/>
        </w:rPr>
        <w:t>.</w:t>
      </w:r>
      <w:r w:rsidR="00A24DCB">
        <w:rPr>
          <w:rFonts w:ascii="Times New Roman" w:hAnsi="Times New Roman" w:cs="Times New Roman"/>
        </w:rPr>
        <w:t xml:space="preserve"> </w:t>
      </w:r>
      <w:r w:rsidR="009E1538">
        <w:rPr>
          <w:rFonts w:ascii="Times New Roman" w:hAnsi="Times New Roman" w:cs="Times New Roman"/>
        </w:rPr>
        <w:t>F</w:t>
      </w:r>
      <w:r w:rsidR="00A24DCB">
        <w:rPr>
          <w:rFonts w:ascii="Times New Roman" w:hAnsi="Times New Roman" w:cs="Times New Roman"/>
        </w:rPr>
        <w:t>GLS regression –</w:t>
      </w:r>
      <w:r w:rsidR="008800EC">
        <w:rPr>
          <w:rFonts w:ascii="Times New Roman" w:hAnsi="Times New Roman" w:cs="Times New Roman"/>
        </w:rPr>
        <w:t xml:space="preserve"> Random effect model with robust standard errors</w:t>
      </w:r>
    </w:p>
    <w:tbl>
      <w:tblPr>
        <w:tblW w:w="1015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9"/>
        <w:gridCol w:w="1872"/>
        <w:gridCol w:w="1872"/>
        <w:gridCol w:w="2592"/>
        <w:gridCol w:w="1440"/>
      </w:tblGrid>
      <w:tr w:rsidR="000817B9" w14:paraId="38865C2D" w14:textId="77777777" w:rsidTr="000817B9">
        <w:trPr>
          <w:jc w:val="center"/>
        </w:trPr>
        <w:tc>
          <w:tcPr>
            <w:tcW w:w="23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A532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2C40" w14:textId="7134EB6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5F83B7" w14:textId="1D0639F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(2)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4CF60B" w14:textId="5634E76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87F9C8" w14:textId="4CFA505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(4)</w:t>
            </w:r>
          </w:p>
        </w:tc>
      </w:tr>
      <w:tr w:rsidR="000817B9" w14:paraId="56615E47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8B011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VARIABLES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B69C6A" w14:textId="57B3EA4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NRC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uppersec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B510B" w14:textId="65F2EAA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NRM </w:t>
            </w:r>
            <w:proofErr w:type="spellStart"/>
            <w:r>
              <w:rPr>
                <w:rFonts w:ascii="Times New Roman" w:hAnsi="Times New Roman" w:cs="Times New Roman"/>
                <w:kern w:val="0"/>
              </w:rPr>
              <w:t>uppersec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80F83A" w14:textId="7932092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Unemployment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F8BC2" w14:textId="159F933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NEET rate</w:t>
            </w:r>
          </w:p>
        </w:tc>
      </w:tr>
      <w:tr w:rsidR="000817B9" w14:paraId="6ACF087B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06AAA9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71FA37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D018F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15B007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2EBB2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17CDA934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385544E" w14:textId="7932B8A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Dualvet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CFFE88F" w14:textId="09C9333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0.102***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089A6F2" w14:textId="3B40F0A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-0.055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BD64219" w14:textId="01260CC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-0.042**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B264B1" w14:textId="23E07F8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-0.034*</w:t>
            </w:r>
          </w:p>
        </w:tc>
      </w:tr>
      <w:tr w:rsidR="000817B9" w14:paraId="36254936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7E0EDA2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B092D1B" w14:textId="3354357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1422B3" w14:textId="19E613F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(0.091)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1840838" w14:textId="3A5C3B8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3C01FE" w14:textId="6D839D6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(0.021)</w:t>
            </w:r>
          </w:p>
        </w:tc>
      </w:tr>
      <w:tr w:rsidR="000817B9" w14:paraId="08B28B17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F767D0D" w14:textId="1441744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Tertiary education attainment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FA82CCC" w14:textId="2455B59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1CB561E" w14:textId="3E3F879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0.386***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0B385BB" w14:textId="37E42FA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1E1FB0" w14:textId="1717956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-0.037</w:t>
            </w:r>
          </w:p>
        </w:tc>
      </w:tr>
      <w:tr w:rsidR="000817B9" w14:paraId="4681452E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48EB743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219713D" w14:textId="43521C2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(0.143)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519FA38" w14:textId="4343343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(0.108)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0A0EDA5" w14:textId="64FE9DB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C9885D" w14:textId="7CE852C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(0.025)</w:t>
            </w:r>
          </w:p>
        </w:tc>
      </w:tr>
      <w:tr w:rsidR="000817B9" w14:paraId="4B0AC942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847D70A" w14:textId="3B7EEDC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ALMP expenditure (Training)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71198F7" w14:textId="7ABDAB9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-4.742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25F8A5" w14:textId="438B3B1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7.010*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0C0C5A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6A9CB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2C424DD1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7D7CC5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C6AD2D" w14:textId="0E84C4D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(4.071)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EE5829" w14:textId="3DF1ADF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(3.871)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EB8FB4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8DB41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4A0B5253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6B009A5" w14:textId="61DCD44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ICT capital stock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6EB3B1" w14:textId="6F7D2E9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0.345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3F06257" w14:textId="6F57BE5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0.780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7F9AA06" w14:textId="6812E2E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-0.673*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FCA322" w14:textId="6531579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0.240</w:t>
            </w:r>
          </w:p>
        </w:tc>
      </w:tr>
      <w:tr w:rsidR="000817B9" w14:paraId="5E56F2D3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F62277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3912752" w14:textId="1CDEADD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(0.769)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29E50E0" w14:textId="253354EE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(0.964)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E918448" w14:textId="72A785E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(0.351)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8C8F01" w14:textId="08A78760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(0.277)</w:t>
            </w:r>
          </w:p>
        </w:tc>
      </w:tr>
      <w:tr w:rsidR="000817B9" w14:paraId="6A87478D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8AE8435" w14:textId="1AD19D0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Share of service employment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A12D33F" w14:textId="2C2CEE1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F3F0A99" w14:textId="3E2C9E1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0.797***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086934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CDFD9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67326439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2D0CC0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F311B22" w14:textId="0DAE704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(0.229)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9EAF6B1" w14:textId="1809806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(0.244)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606AA3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BC9F27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6EB6D2B6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33BBC5F" w14:textId="1BAB31E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GDP growth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B63DEF" w14:textId="0BD2278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-0.220***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B72E738" w14:textId="4ABC17E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0.092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21D30AD" w14:textId="35406D4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-0.086**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E134E4" w14:textId="07E7067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-0.107***</w:t>
            </w:r>
          </w:p>
        </w:tc>
      </w:tr>
      <w:tr w:rsidR="000817B9" w14:paraId="68BEEB42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6BE7FA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5354840" w14:textId="1B3B004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217379" w14:textId="4A9AB2D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(0.123)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657D9F2" w14:textId="4A39A56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5115D2" w14:textId="17D98C9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(0.029)</w:t>
            </w:r>
          </w:p>
        </w:tc>
      </w:tr>
      <w:tr w:rsidR="000817B9" w14:paraId="2CA5C640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F54383C" w14:textId="1D6A0CD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proofErr w:type="spellStart"/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Labour</w:t>
            </w:r>
            <w:proofErr w:type="spellEnd"/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productivity growth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FE6043" w14:textId="5D7B072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0.237**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BFDDF5" w14:textId="58B76DA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-0.122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CB2BDE5" w14:textId="0B02A7B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2BD562" w14:textId="4E669CD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0.164***</w:t>
            </w:r>
          </w:p>
        </w:tc>
      </w:tr>
      <w:tr w:rsidR="000817B9" w14:paraId="5DF9236A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EB3613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2A451CA" w14:textId="5A4972D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(0.109)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4E2AD0B" w14:textId="4CA46F6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(0.112)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7153FD0" w14:textId="1522EFD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3DC69B" w14:textId="61978B5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(0.046)</w:t>
            </w:r>
          </w:p>
        </w:tc>
      </w:tr>
      <w:tr w:rsidR="000817B9" w14:paraId="5104A584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9D08422" w14:textId="780963C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Inflation rate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F69D20A" w14:textId="69F913C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0.413***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AB7A42" w14:textId="0ED1C92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-0.381**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27E31C1" w14:textId="3020B34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-0.155**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47BC03" w14:textId="55C7B61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-0.054</w:t>
            </w:r>
          </w:p>
        </w:tc>
      </w:tr>
      <w:tr w:rsidR="000817B9" w14:paraId="69781E3B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A4E9E7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22B33D" w14:textId="6AA8949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F433434" w14:textId="3AAFB5F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(0.155)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0369145" w14:textId="23A5219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6FF0DD" w14:textId="235ADC3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(0.062)</w:t>
            </w:r>
          </w:p>
        </w:tc>
      </w:tr>
      <w:tr w:rsidR="000817B9" w14:paraId="7B15DEFB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02CB65E" w14:textId="38DD99B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ALMP expenditure (Total)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5D146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E5A97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CA2E41E" w14:textId="680BB63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-0.859**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161AFB" w14:textId="2F1E010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0.752**</w:t>
            </w:r>
          </w:p>
        </w:tc>
      </w:tr>
      <w:tr w:rsidR="000817B9" w14:paraId="698FF501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1182E2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B0833C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9A77D8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9883B27" w14:textId="577763F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(0.414)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52122B" w14:textId="7428C18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(0.359)</w:t>
            </w:r>
          </w:p>
        </w:tc>
      </w:tr>
      <w:tr w:rsidR="000817B9" w14:paraId="2FBCC1CC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2B70B18" w14:textId="3D3816B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Unemployment rate (25-64)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331687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9827C4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DE63C62" w14:textId="275A0BD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1.870***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A742DC" w14:textId="4F07D762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0.461***</w:t>
            </w:r>
          </w:p>
        </w:tc>
      </w:tr>
      <w:tr w:rsidR="000817B9" w14:paraId="095889C0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7637AB5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677C8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320E371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FC239D2" w14:textId="4C03A17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(0.079)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3109FA" w14:textId="6D8F47E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(0.053)</w:t>
            </w:r>
          </w:p>
        </w:tc>
      </w:tr>
      <w:tr w:rsidR="000817B9" w14:paraId="09FC9D32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4A93AA2" w14:textId="3F24BB4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6D4FD3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Inactivity rate (25-64)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B3B0EF4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3B95FA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997B900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A11057" w14:textId="3ADC6EF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0.119***</w:t>
            </w:r>
          </w:p>
        </w:tc>
      </w:tr>
      <w:tr w:rsidR="000817B9" w14:paraId="3E744081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B27347F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A15C1D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FBAC09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A7BD02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EE2E55" w14:textId="5B3EDC0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(0.046)</w:t>
            </w:r>
          </w:p>
        </w:tc>
      </w:tr>
      <w:tr w:rsidR="000817B9" w14:paraId="60E5AD09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CDB759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A3B352A" w14:textId="1DB13EFB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17.189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736A25" w14:textId="660E0B95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-27.796**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2BBD7C5" w14:textId="68FFDBE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4.950***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518199" w14:textId="2C17EA54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5.035***</w:t>
            </w:r>
          </w:p>
        </w:tc>
      </w:tr>
      <w:tr w:rsidR="000817B9" w14:paraId="7E4628A0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62C2608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BBF319" w14:textId="1181B849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(12.857)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69D907" w14:textId="3F79252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(14.020)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7EB7BE4D" w14:textId="0FF959E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(1.378)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0C8B3A" w14:textId="756D0D16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(1.603)</w:t>
            </w:r>
          </w:p>
        </w:tc>
      </w:tr>
      <w:tr w:rsidR="000817B9" w14:paraId="5A000F53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4918C4A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BFF0FD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8CE849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CB81236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F655B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817B9" w14:paraId="128E24B1" w14:textId="77777777" w:rsidTr="000817B9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F58D6FE" w14:textId="77777777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Observations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E3CA112" w14:textId="4346A37F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6FBFE5E" w14:textId="48D16B48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C5A12EB" w14:textId="148969B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94B91C" w14:textId="7C98891A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389</w:t>
            </w:r>
          </w:p>
        </w:tc>
      </w:tr>
      <w:tr w:rsidR="000817B9" w14:paraId="01C1675C" w14:textId="77777777" w:rsidTr="000817B9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2252A5" w14:textId="5714AC63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Number of </w:t>
            </w:r>
            <w:r w:rsidR="00F35176">
              <w:rPr>
                <w:rFonts w:ascii="Times New Roman" w:hAnsi="Times New Roman" w:cs="Times New Roman"/>
                <w:kern w:val="0"/>
              </w:rPr>
              <w:t>countries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9748F" w14:textId="1B49276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896C17" w14:textId="09E1759C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04758A" w14:textId="54E74951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DF809" w14:textId="0CAE9FED" w:rsidR="000817B9" w:rsidRDefault="000817B9" w:rsidP="0008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24</w:t>
            </w:r>
          </w:p>
        </w:tc>
      </w:tr>
    </w:tbl>
    <w:p w14:paraId="73A6F216" w14:textId="4FC58314" w:rsidR="009E1538" w:rsidRDefault="001E3200" w:rsidP="009E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Robust s</w:t>
      </w:r>
      <w:r w:rsidR="009E1538">
        <w:rPr>
          <w:rFonts w:ascii="Times New Roman" w:hAnsi="Times New Roman" w:cs="Times New Roman"/>
          <w:kern w:val="0"/>
        </w:rPr>
        <w:t>tandard errors in parentheses</w:t>
      </w:r>
    </w:p>
    <w:p w14:paraId="66A222A3" w14:textId="77777777" w:rsidR="009E1538" w:rsidRDefault="009E1538" w:rsidP="009E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*** p&lt;0.01, ** p&lt;0.05, * p&lt;0.1</w:t>
      </w:r>
    </w:p>
    <w:p w14:paraId="51BF5C72" w14:textId="77777777" w:rsidR="009E1538" w:rsidRDefault="009E1538">
      <w:pPr>
        <w:rPr>
          <w:rFonts w:ascii="Times New Roman" w:hAnsi="Times New Roman" w:cs="Times New Roman"/>
        </w:rPr>
      </w:pPr>
    </w:p>
    <w:p w14:paraId="2C8D48A6" w14:textId="77777777" w:rsidR="008800EC" w:rsidRPr="008800EC" w:rsidRDefault="008800EC">
      <w:pPr>
        <w:rPr>
          <w:rFonts w:ascii="Times New Roman" w:hAnsi="Times New Roman" w:cs="Times New Roman"/>
        </w:rPr>
      </w:pPr>
    </w:p>
    <w:p w14:paraId="2D90318A" w14:textId="77777777" w:rsidR="008800EC" w:rsidRPr="004E07AF" w:rsidRDefault="008800EC" w:rsidP="004E07AF">
      <w:pPr>
        <w:jc w:val="both"/>
        <w:rPr>
          <w:rFonts w:ascii="Times New Roman" w:hAnsi="Times New Roman" w:cs="Times New Roman"/>
          <w:b/>
          <w:bCs/>
        </w:rPr>
      </w:pPr>
    </w:p>
    <w:p w14:paraId="26565C22" w14:textId="77777777" w:rsidR="00A24DCB" w:rsidRDefault="00A24DCB" w:rsidP="00A9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sectPr w:rsidR="00A24DCB" w:rsidSect="00861FB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AF"/>
    <w:rsid w:val="00007CBE"/>
    <w:rsid w:val="00040E0D"/>
    <w:rsid w:val="000817B9"/>
    <w:rsid w:val="00121DA8"/>
    <w:rsid w:val="001A4EA8"/>
    <w:rsid w:val="001E3200"/>
    <w:rsid w:val="002137E0"/>
    <w:rsid w:val="002722EB"/>
    <w:rsid w:val="00284DA8"/>
    <w:rsid w:val="003B7612"/>
    <w:rsid w:val="00432F2A"/>
    <w:rsid w:val="004668C0"/>
    <w:rsid w:val="004A3C89"/>
    <w:rsid w:val="004E07AF"/>
    <w:rsid w:val="00537B64"/>
    <w:rsid w:val="005728C1"/>
    <w:rsid w:val="006309EB"/>
    <w:rsid w:val="006D1B49"/>
    <w:rsid w:val="006D76CA"/>
    <w:rsid w:val="006F1700"/>
    <w:rsid w:val="00750F63"/>
    <w:rsid w:val="00820408"/>
    <w:rsid w:val="00861FB8"/>
    <w:rsid w:val="008800EC"/>
    <w:rsid w:val="008C3CE8"/>
    <w:rsid w:val="009251E0"/>
    <w:rsid w:val="009D27F9"/>
    <w:rsid w:val="009E1538"/>
    <w:rsid w:val="009E7A22"/>
    <w:rsid w:val="00A038FD"/>
    <w:rsid w:val="00A24DCB"/>
    <w:rsid w:val="00A96704"/>
    <w:rsid w:val="00B80398"/>
    <w:rsid w:val="00BA63F5"/>
    <w:rsid w:val="00BC58E5"/>
    <w:rsid w:val="00D511BB"/>
    <w:rsid w:val="00D83B4E"/>
    <w:rsid w:val="00F35176"/>
    <w:rsid w:val="00F70108"/>
    <w:rsid w:val="00F85B03"/>
    <w:rsid w:val="00FA2A88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AC816"/>
  <w15:chartTrackingRefBased/>
  <w15:docId w15:val="{4D0E270C-EA27-BD41-AA0D-643C135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7AF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137E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 Durazzi</dc:creator>
  <cp:keywords/>
  <dc:description/>
  <cp:lastModifiedBy>Simone Tonelli</cp:lastModifiedBy>
  <cp:revision>15</cp:revision>
  <dcterms:created xsi:type="dcterms:W3CDTF">2024-10-21T19:42:00Z</dcterms:created>
  <dcterms:modified xsi:type="dcterms:W3CDTF">2024-11-04T12:55:00Z</dcterms:modified>
</cp:coreProperties>
</file>