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40" w:lineRule="auto"/>
        <w:jc w:val="both"/>
        <w:rPr>
          <w:b w:val="1"/>
        </w:rPr>
      </w:pPr>
      <w:r w:rsidDel="00000000" w:rsidR="00000000" w:rsidRPr="00000000">
        <w:rPr>
          <w:b w:val="1"/>
          <w:rtl w:val="0"/>
        </w:rPr>
        <w:t xml:space="preserve">Appendix</w:t>
      </w:r>
    </w:p>
    <w:p w:rsidR="00000000" w:rsidDel="00000000" w:rsidP="00000000" w:rsidRDefault="00000000" w:rsidRPr="00000000" w14:paraId="00000002">
      <w:pPr>
        <w:spacing w:line="240" w:lineRule="auto"/>
        <w:rPr>
          <w:i w:val="1"/>
        </w:rPr>
      </w:pPr>
      <w:r w:rsidDel="00000000" w:rsidR="00000000" w:rsidRPr="00000000">
        <w:rPr>
          <w:i w:val="1"/>
          <w:rtl w:val="0"/>
        </w:rPr>
        <w:t xml:space="preserve">Figure 1: Pre-Prompt Survey Questions</w:t>
      </w:r>
    </w:p>
    <w:p w:rsidR="00000000" w:rsidDel="00000000" w:rsidP="00000000" w:rsidRDefault="00000000" w:rsidRPr="00000000" w14:paraId="00000003">
      <w:pPr>
        <w:spacing w:after="160" w:line="240" w:lineRule="auto"/>
        <w:rPr>
          <w:b w:val="1"/>
          <w:u w:val="single"/>
        </w:rPr>
      </w:pPr>
      <w:r w:rsidDel="00000000" w:rsidR="00000000" w:rsidRPr="00000000">
        <w:rPr>
          <w:rtl w:val="0"/>
        </w:rPr>
      </w:r>
    </w:p>
    <w:p w:rsidR="00000000" w:rsidDel="00000000" w:rsidP="00000000" w:rsidRDefault="00000000" w:rsidRPr="00000000" w14:paraId="00000004">
      <w:pPr>
        <w:numPr>
          <w:ilvl w:val="0"/>
          <w:numId w:val="1"/>
        </w:numPr>
        <w:spacing w:after="160" w:line="240" w:lineRule="auto"/>
        <w:ind w:left="360"/>
      </w:pPr>
      <w:r w:rsidDel="00000000" w:rsidR="00000000" w:rsidRPr="00000000">
        <w:rPr>
          <w:rtl w:val="0"/>
        </w:rPr>
        <w:t xml:space="preserve">What sex were you assigned at birth on your birth certificate?</w:t>
      </w:r>
    </w:p>
    <w:p w:rsidR="00000000" w:rsidDel="00000000" w:rsidP="00000000" w:rsidRDefault="00000000" w:rsidRPr="00000000" w14:paraId="00000005">
      <w:pPr>
        <w:numPr>
          <w:ilvl w:val="0"/>
          <w:numId w:val="5"/>
        </w:numPr>
        <w:spacing w:line="240" w:lineRule="auto"/>
        <w:ind w:left="720" w:hanging="360"/>
        <w:jc w:val="both"/>
      </w:pPr>
      <w:r w:rsidDel="00000000" w:rsidR="00000000" w:rsidRPr="00000000">
        <w:rPr>
          <w:rtl w:val="0"/>
        </w:rPr>
        <w:t xml:space="preserve">___ Male</w:t>
      </w:r>
    </w:p>
    <w:p w:rsidR="00000000" w:rsidDel="00000000" w:rsidP="00000000" w:rsidRDefault="00000000" w:rsidRPr="00000000" w14:paraId="00000006">
      <w:pPr>
        <w:numPr>
          <w:ilvl w:val="0"/>
          <w:numId w:val="5"/>
        </w:numPr>
        <w:spacing w:line="240" w:lineRule="auto"/>
        <w:ind w:left="720" w:hanging="360"/>
        <w:jc w:val="both"/>
      </w:pPr>
      <w:r w:rsidDel="00000000" w:rsidR="00000000" w:rsidRPr="00000000">
        <w:rPr>
          <w:rtl w:val="0"/>
        </w:rPr>
        <w:t xml:space="preserve">___ Female</w:t>
      </w:r>
    </w:p>
    <w:p w:rsidR="00000000" w:rsidDel="00000000" w:rsidP="00000000" w:rsidRDefault="00000000" w:rsidRPr="00000000" w14:paraId="00000007">
      <w:pPr>
        <w:numPr>
          <w:ilvl w:val="0"/>
          <w:numId w:val="5"/>
        </w:numPr>
        <w:spacing w:after="160" w:line="240" w:lineRule="auto"/>
        <w:ind w:left="720" w:hanging="360"/>
        <w:jc w:val="both"/>
      </w:pPr>
      <w:r w:rsidDel="00000000" w:rsidR="00000000" w:rsidRPr="00000000">
        <w:rPr>
          <w:rtl w:val="0"/>
        </w:rPr>
        <w:t xml:space="preserve">___ Unsure/prefer not to say</w:t>
      </w:r>
    </w:p>
    <w:p w:rsidR="00000000" w:rsidDel="00000000" w:rsidP="00000000" w:rsidRDefault="00000000" w:rsidRPr="00000000" w14:paraId="00000008">
      <w:pPr>
        <w:spacing w:after="160" w:line="240" w:lineRule="auto"/>
        <w:ind w:left="720" w:firstLine="0"/>
        <w:rPr/>
      </w:pPr>
      <w:r w:rsidDel="00000000" w:rsidR="00000000" w:rsidRPr="00000000">
        <w:rPr>
          <w:rtl w:val="0"/>
        </w:rPr>
      </w:r>
    </w:p>
    <w:p w:rsidR="00000000" w:rsidDel="00000000" w:rsidP="00000000" w:rsidRDefault="00000000" w:rsidRPr="00000000" w14:paraId="00000009">
      <w:pPr>
        <w:numPr>
          <w:ilvl w:val="0"/>
          <w:numId w:val="1"/>
        </w:numPr>
        <w:spacing w:after="160" w:line="240" w:lineRule="auto"/>
        <w:ind w:left="360"/>
        <w:jc w:val="both"/>
      </w:pPr>
      <w:r w:rsidDel="00000000" w:rsidR="00000000" w:rsidRPr="00000000">
        <w:rPr>
          <w:rtl w:val="0"/>
        </w:rPr>
        <w:t xml:space="preserve">How do you describe your gender identity? Please select all that apply.</w:t>
      </w:r>
    </w:p>
    <w:p w:rsidR="00000000" w:rsidDel="00000000" w:rsidP="00000000" w:rsidRDefault="00000000" w:rsidRPr="00000000" w14:paraId="0000000A">
      <w:pPr>
        <w:numPr>
          <w:ilvl w:val="0"/>
          <w:numId w:val="2"/>
        </w:numPr>
        <w:spacing w:line="240" w:lineRule="auto"/>
        <w:ind w:left="720" w:hanging="360"/>
        <w:jc w:val="both"/>
      </w:pPr>
      <w:r w:rsidDel="00000000" w:rsidR="00000000" w:rsidRPr="00000000">
        <w:rPr>
          <w:rtl w:val="0"/>
        </w:rPr>
        <w:t xml:space="preserve">___ Cisgender (assigned sex at birth matches gender identity)</w:t>
      </w:r>
    </w:p>
    <w:p w:rsidR="00000000" w:rsidDel="00000000" w:rsidP="00000000" w:rsidRDefault="00000000" w:rsidRPr="00000000" w14:paraId="0000000B">
      <w:pPr>
        <w:numPr>
          <w:ilvl w:val="0"/>
          <w:numId w:val="2"/>
        </w:numPr>
        <w:spacing w:line="240" w:lineRule="auto"/>
        <w:ind w:left="720" w:hanging="360"/>
        <w:jc w:val="both"/>
      </w:pPr>
      <w:r w:rsidDel="00000000" w:rsidR="00000000" w:rsidRPr="00000000">
        <w:rPr>
          <w:rtl w:val="0"/>
        </w:rPr>
        <w:t xml:space="preserve">___ Genderfluid</w:t>
      </w:r>
    </w:p>
    <w:p w:rsidR="00000000" w:rsidDel="00000000" w:rsidP="00000000" w:rsidRDefault="00000000" w:rsidRPr="00000000" w14:paraId="0000000C">
      <w:pPr>
        <w:numPr>
          <w:ilvl w:val="0"/>
          <w:numId w:val="2"/>
        </w:numPr>
        <w:spacing w:line="240" w:lineRule="auto"/>
        <w:ind w:left="720" w:hanging="360"/>
        <w:jc w:val="both"/>
      </w:pPr>
      <w:r w:rsidDel="00000000" w:rsidR="00000000" w:rsidRPr="00000000">
        <w:rPr>
          <w:rtl w:val="0"/>
        </w:rPr>
        <w:t xml:space="preserve">___ Gender non-conforming/Gender Expansive</w:t>
      </w:r>
    </w:p>
    <w:p w:rsidR="00000000" w:rsidDel="00000000" w:rsidP="00000000" w:rsidRDefault="00000000" w:rsidRPr="00000000" w14:paraId="0000000D">
      <w:pPr>
        <w:numPr>
          <w:ilvl w:val="0"/>
          <w:numId w:val="2"/>
        </w:numPr>
        <w:spacing w:line="240" w:lineRule="auto"/>
        <w:ind w:left="720" w:hanging="360"/>
        <w:jc w:val="both"/>
      </w:pPr>
      <w:r w:rsidDel="00000000" w:rsidR="00000000" w:rsidRPr="00000000">
        <w:rPr>
          <w:rtl w:val="0"/>
        </w:rPr>
        <w:t xml:space="preserve">___ Genderqueer</w:t>
      </w:r>
    </w:p>
    <w:p w:rsidR="00000000" w:rsidDel="00000000" w:rsidP="00000000" w:rsidRDefault="00000000" w:rsidRPr="00000000" w14:paraId="0000000E">
      <w:pPr>
        <w:numPr>
          <w:ilvl w:val="0"/>
          <w:numId w:val="2"/>
        </w:numPr>
        <w:spacing w:line="240" w:lineRule="auto"/>
        <w:ind w:left="720" w:hanging="360"/>
        <w:jc w:val="both"/>
      </w:pPr>
      <w:r w:rsidDel="00000000" w:rsidR="00000000" w:rsidRPr="00000000">
        <w:rPr>
          <w:rtl w:val="0"/>
        </w:rPr>
        <w:t xml:space="preserve">___ Non-binary</w:t>
      </w:r>
    </w:p>
    <w:p w:rsidR="00000000" w:rsidDel="00000000" w:rsidP="00000000" w:rsidRDefault="00000000" w:rsidRPr="00000000" w14:paraId="0000000F">
      <w:pPr>
        <w:numPr>
          <w:ilvl w:val="0"/>
          <w:numId w:val="2"/>
        </w:numPr>
        <w:spacing w:line="240" w:lineRule="auto"/>
        <w:ind w:left="720" w:hanging="360"/>
        <w:jc w:val="both"/>
      </w:pPr>
      <w:r w:rsidDel="00000000" w:rsidR="00000000" w:rsidRPr="00000000">
        <w:rPr>
          <w:rtl w:val="0"/>
        </w:rPr>
        <w:t xml:space="preserve">___ Transgender </w:t>
      </w:r>
    </w:p>
    <w:p w:rsidR="00000000" w:rsidDel="00000000" w:rsidP="00000000" w:rsidRDefault="00000000" w:rsidRPr="00000000" w14:paraId="00000010">
      <w:pPr>
        <w:numPr>
          <w:ilvl w:val="0"/>
          <w:numId w:val="2"/>
        </w:numPr>
        <w:spacing w:line="240" w:lineRule="auto"/>
        <w:ind w:left="720" w:hanging="360"/>
        <w:jc w:val="both"/>
      </w:pPr>
      <w:r w:rsidDel="00000000" w:rsidR="00000000" w:rsidRPr="00000000">
        <w:rPr>
          <w:rtl w:val="0"/>
        </w:rPr>
        <w:t xml:space="preserve">___ Man</w:t>
      </w:r>
    </w:p>
    <w:p w:rsidR="00000000" w:rsidDel="00000000" w:rsidP="00000000" w:rsidRDefault="00000000" w:rsidRPr="00000000" w14:paraId="00000011">
      <w:pPr>
        <w:numPr>
          <w:ilvl w:val="0"/>
          <w:numId w:val="2"/>
        </w:numPr>
        <w:spacing w:line="240" w:lineRule="auto"/>
        <w:ind w:left="720" w:hanging="360"/>
        <w:jc w:val="both"/>
      </w:pPr>
      <w:r w:rsidDel="00000000" w:rsidR="00000000" w:rsidRPr="00000000">
        <w:rPr>
          <w:rtl w:val="0"/>
        </w:rPr>
        <w:t xml:space="preserve">___ Woman</w:t>
      </w:r>
    </w:p>
    <w:p w:rsidR="00000000" w:rsidDel="00000000" w:rsidP="00000000" w:rsidRDefault="00000000" w:rsidRPr="00000000" w14:paraId="00000012">
      <w:pPr>
        <w:numPr>
          <w:ilvl w:val="0"/>
          <w:numId w:val="2"/>
        </w:numPr>
        <w:spacing w:line="240" w:lineRule="auto"/>
        <w:ind w:left="720" w:hanging="360"/>
        <w:jc w:val="both"/>
      </w:pPr>
      <w:r w:rsidDel="00000000" w:rsidR="00000000" w:rsidRPr="00000000">
        <w:rPr>
          <w:rtl w:val="0"/>
        </w:rPr>
        <w:t xml:space="preserve">___ Two Spirit</w:t>
      </w:r>
    </w:p>
    <w:p w:rsidR="00000000" w:rsidDel="00000000" w:rsidP="00000000" w:rsidRDefault="00000000" w:rsidRPr="00000000" w14:paraId="00000013">
      <w:pPr>
        <w:numPr>
          <w:ilvl w:val="0"/>
          <w:numId w:val="2"/>
        </w:numPr>
        <w:spacing w:line="240" w:lineRule="auto"/>
        <w:ind w:left="720" w:hanging="360"/>
        <w:jc w:val="both"/>
      </w:pPr>
      <w:r w:rsidDel="00000000" w:rsidR="00000000" w:rsidRPr="00000000">
        <w:rPr>
          <w:rtl w:val="0"/>
        </w:rPr>
        <w:t xml:space="preserve">___ Intersex</w:t>
      </w:r>
    </w:p>
    <w:p w:rsidR="00000000" w:rsidDel="00000000" w:rsidP="00000000" w:rsidRDefault="00000000" w:rsidRPr="00000000" w14:paraId="00000014">
      <w:pPr>
        <w:numPr>
          <w:ilvl w:val="0"/>
          <w:numId w:val="2"/>
        </w:numPr>
        <w:spacing w:line="240" w:lineRule="auto"/>
        <w:ind w:left="720" w:hanging="360"/>
        <w:jc w:val="both"/>
      </w:pPr>
      <w:r w:rsidDel="00000000" w:rsidR="00000000" w:rsidRPr="00000000">
        <w:rPr>
          <w:rtl w:val="0"/>
        </w:rPr>
        <w:t xml:space="preserve">___ Unsure/Questioning</w:t>
      </w:r>
    </w:p>
    <w:p w:rsidR="00000000" w:rsidDel="00000000" w:rsidP="00000000" w:rsidRDefault="00000000" w:rsidRPr="00000000" w14:paraId="00000015">
      <w:pPr>
        <w:numPr>
          <w:ilvl w:val="0"/>
          <w:numId w:val="2"/>
        </w:numPr>
        <w:spacing w:line="240" w:lineRule="auto"/>
        <w:ind w:left="720" w:hanging="360"/>
        <w:jc w:val="both"/>
      </w:pPr>
      <w:r w:rsidDel="00000000" w:rsidR="00000000" w:rsidRPr="00000000">
        <w:rPr>
          <w:rtl w:val="0"/>
        </w:rPr>
        <w:t xml:space="preserve">___ Other</w:t>
      </w:r>
    </w:p>
    <w:p w:rsidR="00000000" w:rsidDel="00000000" w:rsidP="00000000" w:rsidRDefault="00000000" w:rsidRPr="00000000" w14:paraId="00000016">
      <w:pPr>
        <w:numPr>
          <w:ilvl w:val="0"/>
          <w:numId w:val="2"/>
        </w:numPr>
        <w:spacing w:line="240" w:lineRule="auto"/>
        <w:ind w:left="720" w:hanging="360"/>
        <w:jc w:val="both"/>
      </w:pPr>
      <w:r w:rsidDel="00000000" w:rsidR="00000000" w:rsidRPr="00000000">
        <w:rPr>
          <w:rtl w:val="0"/>
        </w:rPr>
        <w:t xml:space="preserve">___ Agender</w:t>
      </w:r>
    </w:p>
    <w:p w:rsidR="00000000" w:rsidDel="00000000" w:rsidP="00000000" w:rsidRDefault="00000000" w:rsidRPr="00000000" w14:paraId="00000017">
      <w:pPr>
        <w:spacing w:line="240" w:lineRule="auto"/>
        <w:ind w:left="720" w:firstLine="0"/>
        <w:jc w:val="both"/>
        <w:rPr/>
      </w:pPr>
      <w:r w:rsidDel="00000000" w:rsidR="00000000" w:rsidRPr="00000000">
        <w:rPr>
          <w:rtl w:val="0"/>
        </w:rPr>
      </w:r>
    </w:p>
    <w:p w:rsidR="00000000" w:rsidDel="00000000" w:rsidP="00000000" w:rsidRDefault="00000000" w:rsidRPr="00000000" w14:paraId="00000018">
      <w:pPr>
        <w:numPr>
          <w:ilvl w:val="0"/>
          <w:numId w:val="1"/>
        </w:numPr>
        <w:spacing w:line="240" w:lineRule="auto"/>
        <w:ind w:left="360"/>
        <w:jc w:val="both"/>
      </w:pPr>
      <w:r w:rsidDel="00000000" w:rsidR="00000000" w:rsidRPr="00000000">
        <w:rPr>
          <w:rtl w:val="0"/>
        </w:rPr>
        <w:t xml:space="preserve">Are you a parent or guardian to children under the age of 18?</w:t>
      </w:r>
    </w:p>
    <w:p w:rsidR="00000000" w:rsidDel="00000000" w:rsidP="00000000" w:rsidRDefault="00000000" w:rsidRPr="00000000" w14:paraId="00000019">
      <w:pPr>
        <w:numPr>
          <w:ilvl w:val="1"/>
          <w:numId w:val="1"/>
        </w:numPr>
        <w:spacing w:line="240" w:lineRule="auto"/>
        <w:ind w:left="1080" w:hanging="360"/>
        <w:jc w:val="both"/>
      </w:pPr>
      <w:r w:rsidDel="00000000" w:rsidR="00000000" w:rsidRPr="00000000">
        <w:rPr>
          <w:rtl w:val="0"/>
        </w:rPr>
        <w:t xml:space="preserve">Yes </w:t>
      </w:r>
    </w:p>
    <w:p w:rsidR="00000000" w:rsidDel="00000000" w:rsidP="00000000" w:rsidRDefault="00000000" w:rsidRPr="00000000" w14:paraId="0000001A">
      <w:pPr>
        <w:numPr>
          <w:ilvl w:val="1"/>
          <w:numId w:val="1"/>
        </w:numPr>
        <w:spacing w:line="240" w:lineRule="auto"/>
        <w:ind w:left="1080" w:hanging="360"/>
        <w:jc w:val="both"/>
      </w:pPr>
      <w:r w:rsidDel="00000000" w:rsidR="00000000" w:rsidRPr="00000000">
        <w:rPr>
          <w:rtl w:val="0"/>
        </w:rPr>
        <w:t xml:space="preserve">No</w:t>
      </w:r>
    </w:p>
    <w:p w:rsidR="00000000" w:rsidDel="00000000" w:rsidP="00000000" w:rsidRDefault="00000000" w:rsidRPr="00000000" w14:paraId="0000001B">
      <w:pPr>
        <w:numPr>
          <w:ilvl w:val="1"/>
          <w:numId w:val="1"/>
        </w:numPr>
        <w:spacing w:after="160" w:line="240" w:lineRule="auto"/>
        <w:ind w:left="1080" w:hanging="360"/>
        <w:jc w:val="both"/>
      </w:pPr>
      <w:r w:rsidDel="00000000" w:rsidR="00000000" w:rsidRPr="00000000">
        <w:rPr>
          <w:rtl w:val="0"/>
        </w:rPr>
        <w:t xml:space="preserve">Choose not to answer</w:t>
      </w:r>
    </w:p>
    <w:p w:rsidR="00000000" w:rsidDel="00000000" w:rsidP="00000000" w:rsidRDefault="00000000" w:rsidRPr="00000000" w14:paraId="0000001C">
      <w:pPr>
        <w:numPr>
          <w:ilvl w:val="0"/>
          <w:numId w:val="1"/>
        </w:numPr>
        <w:spacing w:line="240" w:lineRule="auto"/>
        <w:ind w:left="360"/>
        <w:jc w:val="both"/>
      </w:pPr>
      <w:r w:rsidDel="00000000" w:rsidR="00000000" w:rsidRPr="00000000">
        <w:rPr>
          <w:rtl w:val="0"/>
        </w:rPr>
        <w:t xml:space="preserve">Which political party do you identify with?</w:t>
      </w:r>
    </w:p>
    <w:p w:rsidR="00000000" w:rsidDel="00000000" w:rsidP="00000000" w:rsidRDefault="00000000" w:rsidRPr="00000000" w14:paraId="0000001D">
      <w:pPr>
        <w:numPr>
          <w:ilvl w:val="1"/>
          <w:numId w:val="1"/>
        </w:numPr>
        <w:spacing w:line="240" w:lineRule="auto"/>
        <w:ind w:left="1080" w:hanging="360"/>
        <w:jc w:val="both"/>
      </w:pPr>
      <w:r w:rsidDel="00000000" w:rsidR="00000000" w:rsidRPr="00000000">
        <w:rPr>
          <w:rtl w:val="0"/>
        </w:rPr>
        <w:t xml:space="preserve">Democrats</w:t>
      </w:r>
    </w:p>
    <w:p w:rsidR="00000000" w:rsidDel="00000000" w:rsidP="00000000" w:rsidRDefault="00000000" w:rsidRPr="00000000" w14:paraId="0000001E">
      <w:pPr>
        <w:numPr>
          <w:ilvl w:val="1"/>
          <w:numId w:val="1"/>
        </w:numPr>
        <w:spacing w:line="240" w:lineRule="auto"/>
        <w:ind w:left="1080" w:hanging="360"/>
        <w:jc w:val="both"/>
      </w:pPr>
      <w:r w:rsidDel="00000000" w:rsidR="00000000" w:rsidRPr="00000000">
        <w:rPr>
          <w:rtl w:val="0"/>
        </w:rPr>
        <w:t xml:space="preserve">Republicans</w:t>
      </w:r>
    </w:p>
    <w:p w:rsidR="00000000" w:rsidDel="00000000" w:rsidP="00000000" w:rsidRDefault="00000000" w:rsidRPr="00000000" w14:paraId="0000001F">
      <w:pPr>
        <w:numPr>
          <w:ilvl w:val="1"/>
          <w:numId w:val="1"/>
        </w:numPr>
        <w:spacing w:line="240" w:lineRule="auto"/>
        <w:ind w:left="1080" w:hanging="360"/>
        <w:jc w:val="both"/>
      </w:pPr>
      <w:r w:rsidDel="00000000" w:rsidR="00000000" w:rsidRPr="00000000">
        <w:rPr>
          <w:rtl w:val="0"/>
        </w:rPr>
        <w:t xml:space="preserve">Other ____</w:t>
      </w:r>
    </w:p>
    <w:p w:rsidR="00000000" w:rsidDel="00000000" w:rsidP="00000000" w:rsidRDefault="00000000" w:rsidRPr="00000000" w14:paraId="00000020">
      <w:pPr>
        <w:spacing w:line="240" w:lineRule="auto"/>
        <w:ind w:left="1080" w:firstLine="0"/>
        <w:jc w:val="both"/>
        <w:rPr/>
      </w:pPr>
      <w:r w:rsidDel="00000000" w:rsidR="00000000" w:rsidRPr="00000000">
        <w:rPr>
          <w:rtl w:val="0"/>
        </w:rPr>
      </w:r>
    </w:p>
    <w:p w:rsidR="00000000" w:rsidDel="00000000" w:rsidP="00000000" w:rsidRDefault="00000000" w:rsidRPr="00000000" w14:paraId="00000021">
      <w:pPr>
        <w:numPr>
          <w:ilvl w:val="0"/>
          <w:numId w:val="1"/>
        </w:numPr>
        <w:spacing w:line="240" w:lineRule="auto"/>
        <w:ind w:left="360"/>
        <w:jc w:val="both"/>
      </w:pPr>
      <w:r w:rsidDel="00000000" w:rsidR="00000000" w:rsidRPr="00000000">
        <w:rPr>
          <w:rtl w:val="0"/>
        </w:rPr>
        <w:t xml:space="preserve">How would you describe your political ideology?</w:t>
      </w:r>
    </w:p>
    <w:p w:rsidR="00000000" w:rsidDel="00000000" w:rsidP="00000000" w:rsidRDefault="00000000" w:rsidRPr="00000000" w14:paraId="00000022">
      <w:pPr>
        <w:numPr>
          <w:ilvl w:val="1"/>
          <w:numId w:val="1"/>
        </w:numPr>
        <w:spacing w:line="240" w:lineRule="auto"/>
        <w:ind w:left="1080" w:hanging="360"/>
        <w:jc w:val="both"/>
      </w:pPr>
      <w:r w:rsidDel="00000000" w:rsidR="00000000" w:rsidRPr="00000000">
        <w:rPr>
          <w:rtl w:val="0"/>
        </w:rPr>
        <w:t xml:space="preserve">Very conservative</w:t>
      </w:r>
    </w:p>
    <w:p w:rsidR="00000000" w:rsidDel="00000000" w:rsidP="00000000" w:rsidRDefault="00000000" w:rsidRPr="00000000" w14:paraId="00000023">
      <w:pPr>
        <w:numPr>
          <w:ilvl w:val="1"/>
          <w:numId w:val="1"/>
        </w:numPr>
        <w:spacing w:line="240" w:lineRule="auto"/>
        <w:ind w:left="1080" w:hanging="360"/>
        <w:jc w:val="both"/>
      </w:pPr>
      <w:r w:rsidDel="00000000" w:rsidR="00000000" w:rsidRPr="00000000">
        <w:rPr>
          <w:rtl w:val="0"/>
        </w:rPr>
        <w:t xml:space="preserve">Far right</w:t>
      </w:r>
    </w:p>
    <w:p w:rsidR="00000000" w:rsidDel="00000000" w:rsidP="00000000" w:rsidRDefault="00000000" w:rsidRPr="00000000" w14:paraId="00000024">
      <w:pPr>
        <w:numPr>
          <w:ilvl w:val="1"/>
          <w:numId w:val="1"/>
        </w:numPr>
        <w:spacing w:line="240" w:lineRule="auto"/>
        <w:ind w:left="1080" w:hanging="360"/>
        <w:jc w:val="both"/>
      </w:pPr>
      <w:r w:rsidDel="00000000" w:rsidR="00000000" w:rsidRPr="00000000">
        <w:rPr>
          <w:rtl w:val="0"/>
        </w:rPr>
        <w:t xml:space="preserve">Somewhat conservative</w:t>
      </w:r>
    </w:p>
    <w:p w:rsidR="00000000" w:rsidDel="00000000" w:rsidP="00000000" w:rsidRDefault="00000000" w:rsidRPr="00000000" w14:paraId="00000025">
      <w:pPr>
        <w:numPr>
          <w:ilvl w:val="1"/>
          <w:numId w:val="1"/>
        </w:numPr>
        <w:spacing w:line="240" w:lineRule="auto"/>
        <w:ind w:left="1080" w:hanging="360"/>
        <w:jc w:val="both"/>
      </w:pPr>
      <w:r w:rsidDel="00000000" w:rsidR="00000000" w:rsidRPr="00000000">
        <w:rPr>
          <w:rtl w:val="0"/>
        </w:rPr>
        <w:t xml:space="preserve">Moderate</w:t>
      </w:r>
    </w:p>
    <w:p w:rsidR="00000000" w:rsidDel="00000000" w:rsidP="00000000" w:rsidRDefault="00000000" w:rsidRPr="00000000" w14:paraId="00000026">
      <w:pPr>
        <w:numPr>
          <w:ilvl w:val="1"/>
          <w:numId w:val="1"/>
        </w:numPr>
        <w:spacing w:line="240" w:lineRule="auto"/>
        <w:ind w:left="1080" w:hanging="360"/>
        <w:jc w:val="both"/>
      </w:pPr>
      <w:r w:rsidDel="00000000" w:rsidR="00000000" w:rsidRPr="00000000">
        <w:rPr>
          <w:rtl w:val="0"/>
        </w:rPr>
        <w:t xml:space="preserve">Somewhat liberal </w:t>
      </w:r>
    </w:p>
    <w:p w:rsidR="00000000" w:rsidDel="00000000" w:rsidP="00000000" w:rsidRDefault="00000000" w:rsidRPr="00000000" w14:paraId="00000027">
      <w:pPr>
        <w:numPr>
          <w:ilvl w:val="1"/>
          <w:numId w:val="1"/>
        </w:numPr>
        <w:spacing w:line="240" w:lineRule="auto"/>
        <w:ind w:left="1080" w:hanging="360"/>
        <w:jc w:val="both"/>
      </w:pPr>
      <w:r w:rsidDel="00000000" w:rsidR="00000000" w:rsidRPr="00000000">
        <w:rPr>
          <w:rtl w:val="0"/>
        </w:rPr>
        <w:t xml:space="preserve">Very liberal </w:t>
      </w:r>
    </w:p>
    <w:p w:rsidR="00000000" w:rsidDel="00000000" w:rsidP="00000000" w:rsidRDefault="00000000" w:rsidRPr="00000000" w14:paraId="00000028">
      <w:pPr>
        <w:numPr>
          <w:ilvl w:val="1"/>
          <w:numId w:val="1"/>
        </w:numPr>
        <w:spacing w:line="240" w:lineRule="auto"/>
        <w:ind w:left="1080" w:hanging="360"/>
        <w:jc w:val="both"/>
      </w:pPr>
      <w:r w:rsidDel="00000000" w:rsidR="00000000" w:rsidRPr="00000000">
        <w:rPr>
          <w:rtl w:val="0"/>
        </w:rPr>
        <w:t xml:space="preserve">Far left</w:t>
      </w:r>
    </w:p>
    <w:p w:rsidR="00000000" w:rsidDel="00000000" w:rsidP="00000000" w:rsidRDefault="00000000" w:rsidRPr="00000000" w14:paraId="00000029">
      <w:pPr>
        <w:numPr>
          <w:ilvl w:val="1"/>
          <w:numId w:val="1"/>
        </w:numPr>
        <w:spacing w:line="240" w:lineRule="auto"/>
        <w:ind w:left="1080" w:hanging="360"/>
        <w:jc w:val="both"/>
      </w:pPr>
      <w:r w:rsidDel="00000000" w:rsidR="00000000" w:rsidRPr="00000000">
        <w:rPr>
          <w:rtl w:val="0"/>
        </w:rPr>
        <w:t xml:space="preserve">No identification</w:t>
      </w:r>
    </w:p>
    <w:p w:rsidR="00000000" w:rsidDel="00000000" w:rsidP="00000000" w:rsidRDefault="00000000" w:rsidRPr="00000000" w14:paraId="0000002A">
      <w:pPr>
        <w:spacing w:line="240" w:lineRule="auto"/>
        <w:ind w:left="360" w:firstLine="0"/>
        <w:jc w:val="both"/>
        <w:rPr/>
      </w:pPr>
      <w:r w:rsidDel="00000000" w:rsidR="00000000" w:rsidRPr="00000000">
        <w:rPr>
          <w:rtl w:val="0"/>
        </w:rPr>
      </w:r>
    </w:p>
    <w:p w:rsidR="00000000" w:rsidDel="00000000" w:rsidP="00000000" w:rsidRDefault="00000000" w:rsidRPr="00000000" w14:paraId="0000002B">
      <w:pPr>
        <w:spacing w:line="240" w:lineRule="auto"/>
        <w:ind w:left="360" w:firstLine="0"/>
        <w:jc w:val="both"/>
        <w:rPr/>
      </w:pPr>
      <w:r w:rsidDel="00000000" w:rsidR="00000000" w:rsidRPr="00000000">
        <w:rPr>
          <w:rtl w:val="0"/>
        </w:rPr>
      </w:r>
    </w:p>
    <w:p w:rsidR="00000000" w:rsidDel="00000000" w:rsidP="00000000" w:rsidRDefault="00000000" w:rsidRPr="00000000" w14:paraId="0000002C">
      <w:pPr>
        <w:spacing w:line="240" w:lineRule="auto"/>
        <w:ind w:left="360" w:firstLine="0"/>
        <w:jc w:val="both"/>
        <w:rPr/>
      </w:pPr>
      <w:r w:rsidDel="00000000" w:rsidR="00000000" w:rsidRPr="00000000">
        <w:rPr>
          <w:rtl w:val="0"/>
        </w:rPr>
      </w:r>
    </w:p>
    <w:p w:rsidR="00000000" w:rsidDel="00000000" w:rsidP="00000000" w:rsidRDefault="00000000" w:rsidRPr="00000000" w14:paraId="0000002D">
      <w:pPr>
        <w:numPr>
          <w:ilvl w:val="0"/>
          <w:numId w:val="1"/>
        </w:numPr>
        <w:spacing w:line="240" w:lineRule="auto"/>
        <w:ind w:left="360"/>
        <w:jc w:val="both"/>
      </w:pPr>
      <w:r w:rsidDel="00000000" w:rsidR="00000000" w:rsidRPr="00000000">
        <w:rPr>
          <w:rtl w:val="0"/>
        </w:rPr>
        <w:t xml:space="preserve">My religious identity is important and influences my daily life.</w:t>
      </w:r>
    </w:p>
    <w:p w:rsidR="00000000" w:rsidDel="00000000" w:rsidP="00000000" w:rsidRDefault="00000000" w:rsidRPr="00000000" w14:paraId="0000002E">
      <w:pPr>
        <w:numPr>
          <w:ilvl w:val="1"/>
          <w:numId w:val="1"/>
        </w:numPr>
        <w:spacing w:line="240" w:lineRule="auto"/>
        <w:ind w:left="1080" w:hanging="360"/>
        <w:jc w:val="both"/>
      </w:pPr>
      <w:r w:rsidDel="00000000" w:rsidR="00000000" w:rsidRPr="00000000">
        <w:rPr>
          <w:rtl w:val="0"/>
        </w:rPr>
        <w:t xml:space="preserve">Strongly agree</w:t>
      </w:r>
    </w:p>
    <w:p w:rsidR="00000000" w:rsidDel="00000000" w:rsidP="00000000" w:rsidRDefault="00000000" w:rsidRPr="00000000" w14:paraId="0000002F">
      <w:pPr>
        <w:numPr>
          <w:ilvl w:val="1"/>
          <w:numId w:val="1"/>
        </w:numPr>
        <w:spacing w:line="240" w:lineRule="auto"/>
        <w:ind w:left="1080" w:hanging="360"/>
        <w:jc w:val="both"/>
      </w:pPr>
      <w:r w:rsidDel="00000000" w:rsidR="00000000" w:rsidRPr="00000000">
        <w:rPr>
          <w:rtl w:val="0"/>
        </w:rPr>
        <w:t xml:space="preserve">Agree</w:t>
      </w:r>
    </w:p>
    <w:p w:rsidR="00000000" w:rsidDel="00000000" w:rsidP="00000000" w:rsidRDefault="00000000" w:rsidRPr="00000000" w14:paraId="00000030">
      <w:pPr>
        <w:numPr>
          <w:ilvl w:val="1"/>
          <w:numId w:val="1"/>
        </w:numPr>
        <w:spacing w:line="240" w:lineRule="auto"/>
        <w:ind w:left="1080" w:hanging="360"/>
        <w:jc w:val="both"/>
      </w:pPr>
      <w:r w:rsidDel="00000000" w:rsidR="00000000" w:rsidRPr="00000000">
        <w:rPr>
          <w:rtl w:val="0"/>
        </w:rPr>
        <w:t xml:space="preserve">Neutral</w:t>
      </w:r>
    </w:p>
    <w:p w:rsidR="00000000" w:rsidDel="00000000" w:rsidP="00000000" w:rsidRDefault="00000000" w:rsidRPr="00000000" w14:paraId="00000031">
      <w:pPr>
        <w:numPr>
          <w:ilvl w:val="1"/>
          <w:numId w:val="1"/>
        </w:numPr>
        <w:spacing w:line="240" w:lineRule="auto"/>
        <w:ind w:left="1080" w:hanging="360"/>
        <w:jc w:val="both"/>
      </w:pPr>
      <w:r w:rsidDel="00000000" w:rsidR="00000000" w:rsidRPr="00000000">
        <w:rPr>
          <w:rtl w:val="0"/>
        </w:rPr>
        <w:t xml:space="preserve">Disagree</w:t>
      </w:r>
    </w:p>
    <w:p w:rsidR="00000000" w:rsidDel="00000000" w:rsidP="00000000" w:rsidRDefault="00000000" w:rsidRPr="00000000" w14:paraId="00000032">
      <w:pPr>
        <w:numPr>
          <w:ilvl w:val="1"/>
          <w:numId w:val="1"/>
        </w:numPr>
        <w:spacing w:line="240" w:lineRule="auto"/>
        <w:ind w:left="1080" w:hanging="360"/>
        <w:jc w:val="both"/>
      </w:pPr>
      <w:r w:rsidDel="00000000" w:rsidR="00000000" w:rsidRPr="00000000">
        <w:rPr>
          <w:rtl w:val="0"/>
        </w:rPr>
        <w:t xml:space="preserve">Strongly disagree</w:t>
      </w:r>
    </w:p>
    <w:p w:rsidR="00000000" w:rsidDel="00000000" w:rsidP="00000000" w:rsidRDefault="00000000" w:rsidRPr="00000000" w14:paraId="00000033">
      <w:pPr>
        <w:spacing w:line="240" w:lineRule="auto"/>
        <w:jc w:val="both"/>
        <w:rPr/>
      </w:pPr>
      <w:r w:rsidDel="00000000" w:rsidR="00000000" w:rsidRPr="00000000">
        <w:rPr>
          <w:rtl w:val="0"/>
        </w:rPr>
      </w:r>
    </w:p>
    <w:p w:rsidR="00000000" w:rsidDel="00000000" w:rsidP="00000000" w:rsidRDefault="00000000" w:rsidRPr="00000000" w14:paraId="00000034">
      <w:pPr>
        <w:numPr>
          <w:ilvl w:val="0"/>
          <w:numId w:val="1"/>
        </w:numPr>
        <w:spacing w:line="240" w:lineRule="auto"/>
        <w:ind w:left="360"/>
        <w:jc w:val="both"/>
      </w:pPr>
      <w:r w:rsidDel="00000000" w:rsidR="00000000" w:rsidRPr="00000000">
        <w:rPr>
          <w:rtl w:val="0"/>
        </w:rPr>
        <w:t xml:space="preserve">Have you heard of QAnon?</w:t>
      </w:r>
    </w:p>
    <w:p w:rsidR="00000000" w:rsidDel="00000000" w:rsidP="00000000" w:rsidRDefault="00000000" w:rsidRPr="00000000" w14:paraId="00000035">
      <w:pPr>
        <w:numPr>
          <w:ilvl w:val="1"/>
          <w:numId w:val="1"/>
        </w:numPr>
        <w:spacing w:line="240" w:lineRule="auto"/>
        <w:ind w:left="1080" w:hanging="360"/>
        <w:jc w:val="both"/>
      </w:pPr>
      <w:r w:rsidDel="00000000" w:rsidR="00000000" w:rsidRPr="00000000">
        <w:rPr>
          <w:rtl w:val="0"/>
        </w:rPr>
        <w:t xml:space="preserve">Yes</w:t>
      </w:r>
    </w:p>
    <w:p w:rsidR="00000000" w:rsidDel="00000000" w:rsidP="00000000" w:rsidRDefault="00000000" w:rsidRPr="00000000" w14:paraId="00000036">
      <w:pPr>
        <w:numPr>
          <w:ilvl w:val="1"/>
          <w:numId w:val="1"/>
        </w:numPr>
        <w:spacing w:line="240" w:lineRule="auto"/>
        <w:ind w:left="1080" w:hanging="360"/>
        <w:jc w:val="both"/>
      </w:pPr>
      <w:r w:rsidDel="00000000" w:rsidR="00000000" w:rsidRPr="00000000">
        <w:rPr>
          <w:rtl w:val="0"/>
        </w:rPr>
        <w:t xml:space="preserve">No</w:t>
      </w:r>
    </w:p>
    <w:p w:rsidR="00000000" w:rsidDel="00000000" w:rsidP="00000000" w:rsidRDefault="00000000" w:rsidRPr="00000000" w14:paraId="00000037">
      <w:pPr>
        <w:numPr>
          <w:ilvl w:val="1"/>
          <w:numId w:val="1"/>
        </w:numPr>
        <w:spacing w:after="160" w:line="240" w:lineRule="auto"/>
        <w:ind w:left="1080" w:hanging="360"/>
        <w:jc w:val="both"/>
      </w:pPr>
      <w:r w:rsidDel="00000000" w:rsidR="00000000" w:rsidRPr="00000000">
        <w:rPr>
          <w:rtl w:val="0"/>
        </w:rPr>
        <w:t xml:space="preserve">Unsure/can’t remember</w:t>
      </w:r>
    </w:p>
    <w:p w:rsidR="00000000" w:rsidDel="00000000" w:rsidP="00000000" w:rsidRDefault="00000000" w:rsidRPr="00000000" w14:paraId="00000038">
      <w:pPr>
        <w:numPr>
          <w:ilvl w:val="0"/>
          <w:numId w:val="1"/>
        </w:numPr>
        <w:spacing w:after="160" w:line="240" w:lineRule="auto"/>
        <w:ind w:left="360"/>
        <w:jc w:val="both"/>
      </w:pPr>
      <w:r w:rsidDel="00000000" w:rsidR="00000000" w:rsidRPr="00000000">
        <w:rPr>
          <w:rtl w:val="0"/>
        </w:rPr>
        <w:t xml:space="preserve">How familiar are you with the ideas, stances, arguments, and beliefs of QAnon, with 0 signifying no knowledge (never heard of their ideas) and 10 signifying strong knowledge (actively follow discourse from/about QAnon). </w:t>
      </w:r>
    </w:p>
    <w:p w:rsidR="00000000" w:rsidDel="00000000" w:rsidP="00000000" w:rsidRDefault="00000000" w:rsidRPr="00000000" w14:paraId="00000039">
      <w:pPr>
        <w:spacing w:after="160" w:line="240" w:lineRule="auto"/>
        <w:ind w:left="360" w:firstLine="0"/>
        <w:jc w:val="both"/>
        <w:rPr/>
      </w:pPr>
      <w:r w:rsidDel="00000000" w:rsidR="00000000" w:rsidRPr="00000000">
        <w:rPr>
          <w:rtl w:val="0"/>
        </w:rPr>
        <w:t xml:space="preserve">0 1 2 3 4 5 6 7 8 9 10</w:t>
      </w:r>
    </w:p>
    <w:p w:rsidR="00000000" w:rsidDel="00000000" w:rsidP="00000000" w:rsidRDefault="00000000" w:rsidRPr="00000000" w14:paraId="0000003A">
      <w:pPr>
        <w:spacing w:after="160" w:line="240" w:lineRule="auto"/>
        <w:ind w:left="360" w:firstLine="0"/>
        <w:jc w:val="both"/>
        <w:rPr/>
      </w:pPr>
      <w:r w:rsidDel="00000000" w:rsidR="00000000" w:rsidRPr="00000000">
        <w:rPr>
          <w:rtl w:val="0"/>
        </w:rPr>
      </w:r>
    </w:p>
    <w:p w:rsidR="00000000" w:rsidDel="00000000" w:rsidP="00000000" w:rsidRDefault="00000000" w:rsidRPr="00000000" w14:paraId="0000003B">
      <w:pPr>
        <w:numPr>
          <w:ilvl w:val="0"/>
          <w:numId w:val="1"/>
        </w:numPr>
        <w:spacing w:line="240" w:lineRule="auto"/>
        <w:ind w:left="360"/>
        <w:jc w:val="both"/>
      </w:pPr>
      <w:r w:rsidDel="00000000" w:rsidR="00000000" w:rsidRPr="00000000">
        <w:rPr>
          <w:rtl w:val="0"/>
        </w:rPr>
        <w:t xml:space="preserve">How confident are you that national authorities, such as the Department of Justice and FBI are interested and effective at preventing child trafficking and punishing child traffickers, with 0 signifying no confidence and 10 signifying strong confidence?</w:t>
      </w:r>
    </w:p>
    <w:p w:rsidR="00000000" w:rsidDel="00000000" w:rsidP="00000000" w:rsidRDefault="00000000" w:rsidRPr="00000000" w14:paraId="0000003C">
      <w:pPr>
        <w:spacing w:after="160" w:line="240" w:lineRule="auto"/>
        <w:ind w:left="360" w:firstLine="0"/>
        <w:jc w:val="both"/>
        <w:rPr/>
      </w:pPr>
      <w:r w:rsidDel="00000000" w:rsidR="00000000" w:rsidRPr="00000000">
        <w:rPr>
          <w:rtl w:val="0"/>
        </w:rPr>
      </w:r>
    </w:p>
    <w:p w:rsidR="00000000" w:rsidDel="00000000" w:rsidP="00000000" w:rsidRDefault="00000000" w:rsidRPr="00000000" w14:paraId="0000003D">
      <w:pPr>
        <w:spacing w:after="160" w:line="240" w:lineRule="auto"/>
        <w:ind w:left="360" w:firstLine="0"/>
        <w:jc w:val="both"/>
        <w:rPr/>
      </w:pPr>
      <w:r w:rsidDel="00000000" w:rsidR="00000000" w:rsidRPr="00000000">
        <w:rPr>
          <w:rtl w:val="0"/>
        </w:rPr>
        <w:t xml:space="preserve">0 1 2 3 4 5 6 7 8 9 10</w:t>
      </w:r>
    </w:p>
    <w:p w:rsidR="00000000" w:rsidDel="00000000" w:rsidP="00000000" w:rsidRDefault="00000000" w:rsidRPr="00000000" w14:paraId="0000003E">
      <w:pPr>
        <w:spacing w:line="240" w:lineRule="auto"/>
        <w:ind w:left="360" w:firstLine="0"/>
        <w:jc w:val="both"/>
        <w:rPr/>
      </w:pPr>
      <w:r w:rsidDel="00000000" w:rsidR="00000000" w:rsidRPr="00000000">
        <w:rPr>
          <w:rtl w:val="0"/>
        </w:rPr>
      </w:r>
    </w:p>
    <w:p w:rsidR="00000000" w:rsidDel="00000000" w:rsidP="00000000" w:rsidRDefault="00000000" w:rsidRPr="00000000" w14:paraId="0000003F">
      <w:pPr>
        <w:numPr>
          <w:ilvl w:val="0"/>
          <w:numId w:val="1"/>
        </w:numPr>
        <w:spacing w:line="240" w:lineRule="auto"/>
        <w:ind w:left="360"/>
        <w:jc w:val="both"/>
      </w:pPr>
      <w:r w:rsidDel="00000000" w:rsidR="00000000" w:rsidRPr="00000000">
        <w:rPr>
          <w:rtl w:val="0"/>
        </w:rPr>
        <w:t xml:space="preserve">How confident are you that </w:t>
      </w:r>
      <w:r w:rsidDel="00000000" w:rsidR="00000000" w:rsidRPr="00000000">
        <w:rPr>
          <w:b w:val="1"/>
          <w:rtl w:val="0"/>
        </w:rPr>
        <w:t xml:space="preserve">state and local</w:t>
      </w:r>
      <w:r w:rsidDel="00000000" w:rsidR="00000000" w:rsidRPr="00000000">
        <w:rPr>
          <w:rtl w:val="0"/>
        </w:rPr>
        <w:t xml:space="preserve"> authorities, such as your local police departments and state governments are interested and effective at preventing child trafficking and punishing child traffickers, with 0 signifying no confidence and 10 signifying strong confidence?</w:t>
      </w:r>
    </w:p>
    <w:p w:rsidR="00000000" w:rsidDel="00000000" w:rsidP="00000000" w:rsidRDefault="00000000" w:rsidRPr="00000000" w14:paraId="00000040">
      <w:pPr>
        <w:spacing w:after="160" w:line="259" w:lineRule="auto"/>
        <w:ind w:left="720" w:firstLine="0"/>
        <w:rPr/>
      </w:pPr>
      <w:r w:rsidDel="00000000" w:rsidR="00000000" w:rsidRPr="00000000">
        <w:rPr>
          <w:rtl w:val="0"/>
        </w:rPr>
      </w:r>
    </w:p>
    <w:p w:rsidR="00000000" w:rsidDel="00000000" w:rsidP="00000000" w:rsidRDefault="00000000" w:rsidRPr="00000000" w14:paraId="00000041">
      <w:pPr>
        <w:spacing w:after="160" w:line="240" w:lineRule="auto"/>
        <w:ind w:left="360" w:firstLine="0"/>
        <w:jc w:val="both"/>
        <w:rPr/>
      </w:pPr>
      <w:r w:rsidDel="00000000" w:rsidR="00000000" w:rsidRPr="00000000">
        <w:rPr>
          <w:rtl w:val="0"/>
        </w:rPr>
        <w:t xml:space="preserve">0 1 2 3 4 5 6 7 8 9 10</w:t>
      </w:r>
    </w:p>
    <w:p w:rsidR="00000000" w:rsidDel="00000000" w:rsidP="00000000" w:rsidRDefault="00000000" w:rsidRPr="00000000" w14:paraId="00000042">
      <w:pPr>
        <w:spacing w:line="259" w:lineRule="auto"/>
        <w:ind w:left="720" w:firstLine="0"/>
        <w:rPr/>
      </w:pPr>
      <w:r w:rsidDel="00000000" w:rsidR="00000000" w:rsidRPr="00000000">
        <w:rPr>
          <w:rtl w:val="0"/>
        </w:rPr>
      </w:r>
    </w:p>
    <w:p w:rsidR="00000000" w:rsidDel="00000000" w:rsidP="00000000" w:rsidRDefault="00000000" w:rsidRPr="00000000" w14:paraId="00000043">
      <w:pPr>
        <w:numPr>
          <w:ilvl w:val="0"/>
          <w:numId w:val="1"/>
        </w:numPr>
        <w:spacing w:line="240" w:lineRule="auto"/>
        <w:ind w:left="360"/>
        <w:jc w:val="both"/>
      </w:pPr>
      <w:r w:rsidDel="00000000" w:rsidR="00000000" w:rsidRPr="00000000">
        <w:rPr>
          <w:rtl w:val="0"/>
        </w:rPr>
        <w:t xml:space="preserve">How confident are you that anti-child trafficking advocacy and support groups, such as Polaris are interested and effective at preventing child trafficking and punishing child traffickers, with 0 signifying no confidence and 10 signifying strong confidence?</w:t>
      </w:r>
    </w:p>
    <w:p w:rsidR="00000000" w:rsidDel="00000000" w:rsidP="00000000" w:rsidRDefault="00000000" w:rsidRPr="00000000" w14:paraId="00000044">
      <w:pPr>
        <w:spacing w:line="240" w:lineRule="auto"/>
        <w:ind w:left="360" w:firstLine="0"/>
        <w:jc w:val="both"/>
        <w:rPr/>
      </w:pPr>
      <w:r w:rsidDel="00000000" w:rsidR="00000000" w:rsidRPr="00000000">
        <w:rPr>
          <w:rtl w:val="0"/>
        </w:rPr>
      </w:r>
    </w:p>
    <w:p w:rsidR="00000000" w:rsidDel="00000000" w:rsidP="00000000" w:rsidRDefault="00000000" w:rsidRPr="00000000" w14:paraId="00000045">
      <w:pPr>
        <w:spacing w:line="240" w:lineRule="auto"/>
        <w:ind w:left="360" w:firstLine="0"/>
        <w:jc w:val="both"/>
        <w:rPr/>
      </w:pPr>
      <w:r w:rsidDel="00000000" w:rsidR="00000000" w:rsidRPr="00000000">
        <w:rPr>
          <w:rtl w:val="0"/>
        </w:rPr>
        <w:t xml:space="preserve">0 1 2 3 4 5 6 7 8 9 10</w:t>
      </w:r>
    </w:p>
    <w:p w:rsidR="00000000" w:rsidDel="00000000" w:rsidP="00000000" w:rsidRDefault="00000000" w:rsidRPr="00000000" w14:paraId="00000046">
      <w:pPr>
        <w:spacing w:line="259" w:lineRule="auto"/>
        <w:ind w:left="720" w:firstLine="0"/>
        <w:rPr/>
      </w:pPr>
      <w:r w:rsidDel="00000000" w:rsidR="00000000" w:rsidRPr="00000000">
        <w:rPr>
          <w:rtl w:val="0"/>
        </w:rPr>
      </w:r>
    </w:p>
    <w:p w:rsidR="00000000" w:rsidDel="00000000" w:rsidP="00000000" w:rsidRDefault="00000000" w:rsidRPr="00000000" w14:paraId="00000047">
      <w:pPr>
        <w:numPr>
          <w:ilvl w:val="0"/>
          <w:numId w:val="1"/>
        </w:numPr>
        <w:spacing w:line="240" w:lineRule="auto"/>
        <w:ind w:left="360"/>
        <w:jc w:val="both"/>
      </w:pPr>
      <w:r w:rsidDel="00000000" w:rsidR="00000000" w:rsidRPr="00000000">
        <w:rPr>
          <w:rtl w:val="0"/>
        </w:rPr>
        <w:t xml:space="preserve">There is a lot that I as an individual can and should do to help prevent child trafficking.</w:t>
      </w:r>
    </w:p>
    <w:p w:rsidR="00000000" w:rsidDel="00000000" w:rsidP="00000000" w:rsidRDefault="00000000" w:rsidRPr="00000000" w14:paraId="00000048">
      <w:pPr>
        <w:numPr>
          <w:ilvl w:val="1"/>
          <w:numId w:val="1"/>
        </w:numPr>
        <w:spacing w:line="240" w:lineRule="auto"/>
        <w:ind w:left="1080" w:hanging="360"/>
        <w:jc w:val="both"/>
      </w:pPr>
      <w:r w:rsidDel="00000000" w:rsidR="00000000" w:rsidRPr="00000000">
        <w:rPr>
          <w:rtl w:val="0"/>
        </w:rPr>
        <w:t xml:space="preserve">Strongly agree</w:t>
      </w:r>
    </w:p>
    <w:p w:rsidR="00000000" w:rsidDel="00000000" w:rsidP="00000000" w:rsidRDefault="00000000" w:rsidRPr="00000000" w14:paraId="00000049">
      <w:pPr>
        <w:numPr>
          <w:ilvl w:val="1"/>
          <w:numId w:val="1"/>
        </w:numPr>
        <w:spacing w:line="240" w:lineRule="auto"/>
        <w:ind w:left="1080" w:hanging="360"/>
        <w:jc w:val="both"/>
      </w:pPr>
      <w:r w:rsidDel="00000000" w:rsidR="00000000" w:rsidRPr="00000000">
        <w:rPr>
          <w:rtl w:val="0"/>
        </w:rPr>
        <w:t xml:space="preserve">Agree</w:t>
      </w:r>
    </w:p>
    <w:p w:rsidR="00000000" w:rsidDel="00000000" w:rsidP="00000000" w:rsidRDefault="00000000" w:rsidRPr="00000000" w14:paraId="0000004A">
      <w:pPr>
        <w:numPr>
          <w:ilvl w:val="1"/>
          <w:numId w:val="1"/>
        </w:numPr>
        <w:spacing w:line="240" w:lineRule="auto"/>
        <w:ind w:left="1080" w:hanging="360"/>
        <w:jc w:val="both"/>
      </w:pPr>
      <w:r w:rsidDel="00000000" w:rsidR="00000000" w:rsidRPr="00000000">
        <w:rPr>
          <w:rtl w:val="0"/>
        </w:rPr>
        <w:t xml:space="preserve">Neutral</w:t>
      </w:r>
    </w:p>
    <w:p w:rsidR="00000000" w:rsidDel="00000000" w:rsidP="00000000" w:rsidRDefault="00000000" w:rsidRPr="00000000" w14:paraId="0000004B">
      <w:pPr>
        <w:numPr>
          <w:ilvl w:val="1"/>
          <w:numId w:val="1"/>
        </w:numPr>
        <w:spacing w:line="240" w:lineRule="auto"/>
        <w:ind w:left="1080" w:hanging="360"/>
        <w:jc w:val="both"/>
      </w:pPr>
      <w:r w:rsidDel="00000000" w:rsidR="00000000" w:rsidRPr="00000000">
        <w:rPr>
          <w:rtl w:val="0"/>
        </w:rPr>
        <w:t xml:space="preserve">Disagree</w:t>
      </w:r>
    </w:p>
    <w:p w:rsidR="00000000" w:rsidDel="00000000" w:rsidP="00000000" w:rsidRDefault="00000000" w:rsidRPr="00000000" w14:paraId="0000004C">
      <w:pPr>
        <w:numPr>
          <w:ilvl w:val="1"/>
          <w:numId w:val="1"/>
        </w:numPr>
        <w:spacing w:line="240" w:lineRule="auto"/>
        <w:ind w:left="1080" w:hanging="360"/>
        <w:jc w:val="both"/>
      </w:pPr>
      <w:r w:rsidDel="00000000" w:rsidR="00000000" w:rsidRPr="00000000">
        <w:rPr>
          <w:rtl w:val="0"/>
        </w:rPr>
        <w:t xml:space="preserve">Strongly Disagree</w:t>
      </w:r>
    </w:p>
    <w:p w:rsidR="00000000" w:rsidDel="00000000" w:rsidP="00000000" w:rsidRDefault="00000000" w:rsidRPr="00000000" w14:paraId="0000004D">
      <w:pPr>
        <w:spacing w:line="240" w:lineRule="auto"/>
        <w:ind w:left="1080" w:firstLine="0"/>
        <w:jc w:val="both"/>
        <w:rPr/>
      </w:pPr>
      <w:r w:rsidDel="00000000" w:rsidR="00000000" w:rsidRPr="00000000">
        <w:rPr>
          <w:rtl w:val="0"/>
        </w:rPr>
      </w:r>
    </w:p>
    <w:p w:rsidR="00000000" w:rsidDel="00000000" w:rsidP="00000000" w:rsidRDefault="00000000" w:rsidRPr="00000000" w14:paraId="0000004E">
      <w:pPr>
        <w:numPr>
          <w:ilvl w:val="0"/>
          <w:numId w:val="1"/>
        </w:numPr>
        <w:spacing w:line="240" w:lineRule="auto"/>
        <w:ind w:left="360"/>
        <w:jc w:val="both"/>
      </w:pPr>
      <w:r w:rsidDel="00000000" w:rsidR="00000000" w:rsidRPr="00000000">
        <w:rPr>
          <w:rtl w:val="0"/>
        </w:rPr>
        <w:t xml:space="preserve">Individuals like me, working together, are more effective at punishing and preventing child trafficking than governments and law enforcement. </w:t>
      </w:r>
    </w:p>
    <w:p w:rsidR="00000000" w:rsidDel="00000000" w:rsidP="00000000" w:rsidRDefault="00000000" w:rsidRPr="00000000" w14:paraId="0000004F">
      <w:pPr>
        <w:numPr>
          <w:ilvl w:val="1"/>
          <w:numId w:val="1"/>
        </w:numPr>
        <w:spacing w:line="240" w:lineRule="auto"/>
        <w:ind w:left="1080" w:hanging="360"/>
        <w:jc w:val="both"/>
      </w:pPr>
      <w:r w:rsidDel="00000000" w:rsidR="00000000" w:rsidRPr="00000000">
        <w:rPr>
          <w:rtl w:val="0"/>
        </w:rPr>
        <w:t xml:space="preserve">Strongly agree</w:t>
      </w:r>
    </w:p>
    <w:p w:rsidR="00000000" w:rsidDel="00000000" w:rsidP="00000000" w:rsidRDefault="00000000" w:rsidRPr="00000000" w14:paraId="00000050">
      <w:pPr>
        <w:numPr>
          <w:ilvl w:val="1"/>
          <w:numId w:val="1"/>
        </w:numPr>
        <w:spacing w:line="240" w:lineRule="auto"/>
        <w:ind w:left="1080" w:hanging="360"/>
        <w:jc w:val="both"/>
      </w:pPr>
      <w:r w:rsidDel="00000000" w:rsidR="00000000" w:rsidRPr="00000000">
        <w:rPr>
          <w:rtl w:val="0"/>
        </w:rPr>
        <w:t xml:space="preserve">Agree</w:t>
      </w:r>
    </w:p>
    <w:p w:rsidR="00000000" w:rsidDel="00000000" w:rsidP="00000000" w:rsidRDefault="00000000" w:rsidRPr="00000000" w14:paraId="00000051">
      <w:pPr>
        <w:numPr>
          <w:ilvl w:val="1"/>
          <w:numId w:val="1"/>
        </w:numPr>
        <w:spacing w:line="240" w:lineRule="auto"/>
        <w:ind w:left="1080" w:hanging="360"/>
        <w:jc w:val="both"/>
      </w:pPr>
      <w:r w:rsidDel="00000000" w:rsidR="00000000" w:rsidRPr="00000000">
        <w:rPr>
          <w:rtl w:val="0"/>
        </w:rPr>
        <w:t xml:space="preserve">Neutral</w:t>
      </w:r>
    </w:p>
    <w:p w:rsidR="00000000" w:rsidDel="00000000" w:rsidP="00000000" w:rsidRDefault="00000000" w:rsidRPr="00000000" w14:paraId="00000052">
      <w:pPr>
        <w:numPr>
          <w:ilvl w:val="1"/>
          <w:numId w:val="1"/>
        </w:numPr>
        <w:spacing w:line="240" w:lineRule="auto"/>
        <w:ind w:left="1080" w:hanging="360"/>
        <w:jc w:val="both"/>
      </w:pPr>
      <w:r w:rsidDel="00000000" w:rsidR="00000000" w:rsidRPr="00000000">
        <w:rPr>
          <w:rtl w:val="0"/>
        </w:rPr>
        <w:t xml:space="preserve">Disagree</w:t>
      </w:r>
    </w:p>
    <w:p w:rsidR="00000000" w:rsidDel="00000000" w:rsidP="00000000" w:rsidRDefault="00000000" w:rsidRPr="00000000" w14:paraId="00000053">
      <w:pPr>
        <w:numPr>
          <w:ilvl w:val="1"/>
          <w:numId w:val="1"/>
        </w:numPr>
        <w:spacing w:line="240" w:lineRule="auto"/>
        <w:ind w:left="1080" w:hanging="360"/>
        <w:jc w:val="both"/>
      </w:pPr>
      <w:r w:rsidDel="00000000" w:rsidR="00000000" w:rsidRPr="00000000">
        <w:rPr>
          <w:rtl w:val="0"/>
        </w:rPr>
        <w:t xml:space="preserve">Strongly Disagree</w:t>
      </w:r>
    </w:p>
    <w:p w:rsidR="00000000" w:rsidDel="00000000" w:rsidP="00000000" w:rsidRDefault="00000000" w:rsidRPr="00000000" w14:paraId="00000054">
      <w:pPr>
        <w:spacing w:line="240" w:lineRule="auto"/>
        <w:ind w:left="1080" w:firstLine="0"/>
        <w:jc w:val="both"/>
        <w:rPr/>
      </w:pPr>
      <w:r w:rsidDel="00000000" w:rsidR="00000000" w:rsidRPr="00000000">
        <w:rPr>
          <w:rtl w:val="0"/>
        </w:rPr>
      </w:r>
    </w:p>
    <w:p w:rsidR="00000000" w:rsidDel="00000000" w:rsidP="00000000" w:rsidRDefault="00000000" w:rsidRPr="00000000" w14:paraId="00000055">
      <w:pPr>
        <w:numPr>
          <w:ilvl w:val="0"/>
          <w:numId w:val="1"/>
        </w:numPr>
        <w:spacing w:line="240" w:lineRule="auto"/>
        <w:ind w:left="360"/>
        <w:jc w:val="both"/>
      </w:pPr>
      <w:r w:rsidDel="00000000" w:rsidR="00000000" w:rsidRPr="00000000">
        <w:rPr>
          <w:rtl w:val="0"/>
        </w:rPr>
        <w:t xml:space="preserve">If government officials are unable or unwilling to punish and prevent child trafficking, then it falls to individuals to do the job. </w:t>
      </w:r>
    </w:p>
    <w:p w:rsidR="00000000" w:rsidDel="00000000" w:rsidP="00000000" w:rsidRDefault="00000000" w:rsidRPr="00000000" w14:paraId="00000056">
      <w:pPr>
        <w:numPr>
          <w:ilvl w:val="1"/>
          <w:numId w:val="1"/>
        </w:numPr>
        <w:spacing w:line="240" w:lineRule="auto"/>
        <w:ind w:left="1080" w:hanging="360"/>
        <w:jc w:val="both"/>
      </w:pPr>
      <w:r w:rsidDel="00000000" w:rsidR="00000000" w:rsidRPr="00000000">
        <w:rPr>
          <w:rtl w:val="0"/>
        </w:rPr>
        <w:t xml:space="preserve">Strongly agree</w:t>
      </w:r>
    </w:p>
    <w:p w:rsidR="00000000" w:rsidDel="00000000" w:rsidP="00000000" w:rsidRDefault="00000000" w:rsidRPr="00000000" w14:paraId="00000057">
      <w:pPr>
        <w:numPr>
          <w:ilvl w:val="1"/>
          <w:numId w:val="1"/>
        </w:numPr>
        <w:spacing w:line="240" w:lineRule="auto"/>
        <w:ind w:left="1080" w:hanging="360"/>
        <w:jc w:val="both"/>
      </w:pPr>
      <w:r w:rsidDel="00000000" w:rsidR="00000000" w:rsidRPr="00000000">
        <w:rPr>
          <w:rtl w:val="0"/>
        </w:rPr>
        <w:t xml:space="preserve">Agree</w:t>
      </w:r>
    </w:p>
    <w:p w:rsidR="00000000" w:rsidDel="00000000" w:rsidP="00000000" w:rsidRDefault="00000000" w:rsidRPr="00000000" w14:paraId="00000058">
      <w:pPr>
        <w:numPr>
          <w:ilvl w:val="1"/>
          <w:numId w:val="1"/>
        </w:numPr>
        <w:spacing w:line="240" w:lineRule="auto"/>
        <w:ind w:left="1080" w:hanging="360"/>
        <w:jc w:val="both"/>
      </w:pPr>
      <w:r w:rsidDel="00000000" w:rsidR="00000000" w:rsidRPr="00000000">
        <w:rPr>
          <w:rtl w:val="0"/>
        </w:rPr>
        <w:t xml:space="preserve">Neutral</w:t>
      </w:r>
    </w:p>
    <w:p w:rsidR="00000000" w:rsidDel="00000000" w:rsidP="00000000" w:rsidRDefault="00000000" w:rsidRPr="00000000" w14:paraId="00000059">
      <w:pPr>
        <w:numPr>
          <w:ilvl w:val="1"/>
          <w:numId w:val="1"/>
        </w:numPr>
        <w:spacing w:line="240" w:lineRule="auto"/>
        <w:ind w:left="1080" w:hanging="360"/>
        <w:jc w:val="both"/>
      </w:pPr>
      <w:r w:rsidDel="00000000" w:rsidR="00000000" w:rsidRPr="00000000">
        <w:rPr>
          <w:rtl w:val="0"/>
        </w:rPr>
        <w:t xml:space="preserve">Disagree</w:t>
      </w:r>
    </w:p>
    <w:p w:rsidR="00000000" w:rsidDel="00000000" w:rsidP="00000000" w:rsidRDefault="00000000" w:rsidRPr="00000000" w14:paraId="0000005A">
      <w:pPr>
        <w:numPr>
          <w:ilvl w:val="1"/>
          <w:numId w:val="1"/>
        </w:numPr>
        <w:spacing w:line="240" w:lineRule="auto"/>
        <w:ind w:left="1080" w:hanging="360"/>
        <w:jc w:val="both"/>
      </w:pPr>
      <w:r w:rsidDel="00000000" w:rsidR="00000000" w:rsidRPr="00000000">
        <w:rPr>
          <w:rtl w:val="0"/>
        </w:rPr>
        <w:t xml:space="preserve">Strongly Disagree</w:t>
      </w:r>
    </w:p>
    <w:p w:rsidR="00000000" w:rsidDel="00000000" w:rsidP="00000000" w:rsidRDefault="00000000" w:rsidRPr="00000000" w14:paraId="0000005B">
      <w:pPr>
        <w:spacing w:line="240" w:lineRule="auto"/>
        <w:ind w:left="1080" w:firstLine="0"/>
        <w:jc w:val="both"/>
        <w:rPr/>
      </w:pPr>
      <w:r w:rsidDel="00000000" w:rsidR="00000000" w:rsidRPr="00000000">
        <w:rPr>
          <w:rtl w:val="0"/>
        </w:rPr>
      </w:r>
    </w:p>
    <w:p w:rsidR="00000000" w:rsidDel="00000000" w:rsidP="00000000" w:rsidRDefault="00000000" w:rsidRPr="00000000" w14:paraId="0000005C">
      <w:pPr>
        <w:numPr>
          <w:ilvl w:val="0"/>
          <w:numId w:val="1"/>
        </w:numPr>
        <w:spacing w:line="240" w:lineRule="auto"/>
        <w:ind w:left="360"/>
        <w:jc w:val="both"/>
      </w:pPr>
      <w:r w:rsidDel="00000000" w:rsidR="00000000" w:rsidRPr="00000000">
        <w:rPr>
          <w:rtl w:val="0"/>
        </w:rPr>
        <w:t xml:space="preserve">The job of identifying, preventing, and punishing human trafficking is one where women and mothers are more effective than men. </w:t>
      </w:r>
    </w:p>
    <w:p w:rsidR="00000000" w:rsidDel="00000000" w:rsidP="00000000" w:rsidRDefault="00000000" w:rsidRPr="00000000" w14:paraId="0000005D">
      <w:pPr>
        <w:numPr>
          <w:ilvl w:val="1"/>
          <w:numId w:val="1"/>
        </w:numPr>
        <w:spacing w:line="240" w:lineRule="auto"/>
        <w:ind w:left="1080" w:hanging="360"/>
        <w:jc w:val="both"/>
      </w:pPr>
      <w:r w:rsidDel="00000000" w:rsidR="00000000" w:rsidRPr="00000000">
        <w:rPr>
          <w:rtl w:val="0"/>
        </w:rPr>
        <w:t xml:space="preserve">Strongly agree</w:t>
      </w:r>
    </w:p>
    <w:p w:rsidR="00000000" w:rsidDel="00000000" w:rsidP="00000000" w:rsidRDefault="00000000" w:rsidRPr="00000000" w14:paraId="0000005E">
      <w:pPr>
        <w:numPr>
          <w:ilvl w:val="1"/>
          <w:numId w:val="1"/>
        </w:numPr>
        <w:spacing w:line="240" w:lineRule="auto"/>
        <w:ind w:left="1080" w:hanging="360"/>
        <w:jc w:val="both"/>
      </w:pPr>
      <w:r w:rsidDel="00000000" w:rsidR="00000000" w:rsidRPr="00000000">
        <w:rPr>
          <w:rtl w:val="0"/>
        </w:rPr>
        <w:t xml:space="preserve">Agree</w:t>
      </w:r>
    </w:p>
    <w:p w:rsidR="00000000" w:rsidDel="00000000" w:rsidP="00000000" w:rsidRDefault="00000000" w:rsidRPr="00000000" w14:paraId="0000005F">
      <w:pPr>
        <w:numPr>
          <w:ilvl w:val="1"/>
          <w:numId w:val="1"/>
        </w:numPr>
        <w:spacing w:line="240" w:lineRule="auto"/>
        <w:ind w:left="1080" w:hanging="360"/>
        <w:jc w:val="both"/>
      </w:pPr>
      <w:r w:rsidDel="00000000" w:rsidR="00000000" w:rsidRPr="00000000">
        <w:rPr>
          <w:rtl w:val="0"/>
        </w:rPr>
        <w:t xml:space="preserve">Neutral</w:t>
      </w:r>
    </w:p>
    <w:p w:rsidR="00000000" w:rsidDel="00000000" w:rsidP="00000000" w:rsidRDefault="00000000" w:rsidRPr="00000000" w14:paraId="00000060">
      <w:pPr>
        <w:numPr>
          <w:ilvl w:val="1"/>
          <w:numId w:val="1"/>
        </w:numPr>
        <w:spacing w:line="240" w:lineRule="auto"/>
        <w:ind w:left="1080" w:hanging="360"/>
        <w:jc w:val="both"/>
      </w:pPr>
      <w:r w:rsidDel="00000000" w:rsidR="00000000" w:rsidRPr="00000000">
        <w:rPr>
          <w:rtl w:val="0"/>
        </w:rPr>
        <w:t xml:space="preserve">Disagree</w:t>
      </w:r>
    </w:p>
    <w:p w:rsidR="00000000" w:rsidDel="00000000" w:rsidP="00000000" w:rsidRDefault="00000000" w:rsidRPr="00000000" w14:paraId="00000061">
      <w:pPr>
        <w:numPr>
          <w:ilvl w:val="1"/>
          <w:numId w:val="1"/>
        </w:numPr>
        <w:spacing w:line="240" w:lineRule="auto"/>
        <w:ind w:left="1080" w:hanging="360"/>
        <w:jc w:val="both"/>
      </w:pPr>
      <w:r w:rsidDel="00000000" w:rsidR="00000000" w:rsidRPr="00000000">
        <w:rPr>
          <w:rtl w:val="0"/>
        </w:rPr>
        <w:t xml:space="preserve">Strongly Disagree</w:t>
      </w:r>
    </w:p>
    <w:p w:rsidR="00000000" w:rsidDel="00000000" w:rsidP="00000000" w:rsidRDefault="00000000" w:rsidRPr="00000000" w14:paraId="00000062">
      <w:pPr>
        <w:spacing w:line="240" w:lineRule="auto"/>
        <w:ind w:left="1080" w:firstLine="0"/>
        <w:jc w:val="both"/>
        <w:rPr/>
      </w:pPr>
      <w:r w:rsidDel="00000000" w:rsidR="00000000" w:rsidRPr="00000000">
        <w:rPr>
          <w:rtl w:val="0"/>
        </w:rPr>
      </w:r>
    </w:p>
    <w:p w:rsidR="00000000" w:rsidDel="00000000" w:rsidP="00000000" w:rsidRDefault="00000000" w:rsidRPr="00000000" w14:paraId="00000063">
      <w:pPr>
        <w:numPr>
          <w:ilvl w:val="0"/>
          <w:numId w:val="1"/>
        </w:numPr>
        <w:spacing w:line="240" w:lineRule="auto"/>
        <w:ind w:left="360"/>
        <w:jc w:val="both"/>
      </w:pPr>
      <w:r w:rsidDel="00000000" w:rsidR="00000000" w:rsidRPr="00000000">
        <w:rPr>
          <w:rtl w:val="0"/>
        </w:rPr>
        <w:t xml:space="preserve">When it comes to raising and protecting children, women have more to offer and do a better job than men. </w:t>
      </w:r>
    </w:p>
    <w:p w:rsidR="00000000" w:rsidDel="00000000" w:rsidP="00000000" w:rsidRDefault="00000000" w:rsidRPr="00000000" w14:paraId="00000064">
      <w:pPr>
        <w:numPr>
          <w:ilvl w:val="1"/>
          <w:numId w:val="1"/>
        </w:numPr>
        <w:spacing w:line="240" w:lineRule="auto"/>
        <w:ind w:left="1080" w:hanging="360"/>
        <w:jc w:val="both"/>
      </w:pPr>
      <w:r w:rsidDel="00000000" w:rsidR="00000000" w:rsidRPr="00000000">
        <w:rPr>
          <w:rtl w:val="0"/>
        </w:rPr>
        <w:t xml:space="preserve">Strongly agree</w:t>
      </w:r>
    </w:p>
    <w:p w:rsidR="00000000" w:rsidDel="00000000" w:rsidP="00000000" w:rsidRDefault="00000000" w:rsidRPr="00000000" w14:paraId="00000065">
      <w:pPr>
        <w:numPr>
          <w:ilvl w:val="1"/>
          <w:numId w:val="1"/>
        </w:numPr>
        <w:spacing w:line="240" w:lineRule="auto"/>
        <w:ind w:left="1080" w:hanging="360"/>
        <w:jc w:val="both"/>
      </w:pPr>
      <w:r w:rsidDel="00000000" w:rsidR="00000000" w:rsidRPr="00000000">
        <w:rPr>
          <w:rtl w:val="0"/>
        </w:rPr>
        <w:t xml:space="preserve">Agree</w:t>
      </w:r>
    </w:p>
    <w:p w:rsidR="00000000" w:rsidDel="00000000" w:rsidP="00000000" w:rsidRDefault="00000000" w:rsidRPr="00000000" w14:paraId="00000066">
      <w:pPr>
        <w:numPr>
          <w:ilvl w:val="1"/>
          <w:numId w:val="1"/>
        </w:numPr>
        <w:spacing w:line="240" w:lineRule="auto"/>
        <w:ind w:left="1080" w:hanging="360"/>
        <w:jc w:val="both"/>
      </w:pPr>
      <w:r w:rsidDel="00000000" w:rsidR="00000000" w:rsidRPr="00000000">
        <w:rPr>
          <w:rtl w:val="0"/>
        </w:rPr>
        <w:t xml:space="preserve">Neutral</w:t>
      </w:r>
    </w:p>
    <w:p w:rsidR="00000000" w:rsidDel="00000000" w:rsidP="00000000" w:rsidRDefault="00000000" w:rsidRPr="00000000" w14:paraId="00000067">
      <w:pPr>
        <w:numPr>
          <w:ilvl w:val="1"/>
          <w:numId w:val="1"/>
        </w:numPr>
        <w:spacing w:line="240" w:lineRule="auto"/>
        <w:ind w:left="1080" w:hanging="360"/>
        <w:jc w:val="both"/>
      </w:pPr>
      <w:r w:rsidDel="00000000" w:rsidR="00000000" w:rsidRPr="00000000">
        <w:rPr>
          <w:rtl w:val="0"/>
        </w:rPr>
        <w:t xml:space="preserve">Disagree</w:t>
      </w:r>
    </w:p>
    <w:p w:rsidR="00000000" w:rsidDel="00000000" w:rsidP="00000000" w:rsidRDefault="00000000" w:rsidRPr="00000000" w14:paraId="00000068">
      <w:pPr>
        <w:numPr>
          <w:ilvl w:val="1"/>
          <w:numId w:val="1"/>
        </w:numPr>
        <w:spacing w:line="240" w:lineRule="auto"/>
        <w:ind w:left="1080" w:hanging="360"/>
        <w:jc w:val="both"/>
      </w:pPr>
      <w:r w:rsidDel="00000000" w:rsidR="00000000" w:rsidRPr="00000000">
        <w:rPr>
          <w:rtl w:val="0"/>
        </w:rPr>
        <w:t xml:space="preserve">Strongly Disagree</w:t>
      </w:r>
    </w:p>
    <w:p w:rsidR="00000000" w:rsidDel="00000000" w:rsidP="00000000" w:rsidRDefault="00000000" w:rsidRPr="00000000" w14:paraId="00000069">
      <w:pPr>
        <w:spacing w:line="240" w:lineRule="auto"/>
        <w:ind w:left="360" w:firstLine="0"/>
        <w:jc w:val="both"/>
        <w:rPr/>
      </w:pPr>
      <w:r w:rsidDel="00000000" w:rsidR="00000000" w:rsidRPr="00000000">
        <w:rPr>
          <w:rtl w:val="0"/>
        </w:rPr>
      </w:r>
    </w:p>
    <w:p w:rsidR="00000000" w:rsidDel="00000000" w:rsidP="00000000" w:rsidRDefault="00000000" w:rsidRPr="00000000" w14:paraId="0000006A">
      <w:pPr>
        <w:numPr>
          <w:ilvl w:val="0"/>
          <w:numId w:val="1"/>
        </w:numPr>
        <w:spacing w:line="240" w:lineRule="auto"/>
        <w:ind w:left="360"/>
        <w:jc w:val="both"/>
      </w:pPr>
      <w:r w:rsidDel="00000000" w:rsidR="00000000" w:rsidRPr="00000000">
        <w:rPr>
          <w:rtl w:val="0"/>
        </w:rPr>
        <w:t xml:space="preserve">When it comes to raising and protecting children, men have more to offer and do a better job than women. </w:t>
      </w:r>
    </w:p>
    <w:p w:rsidR="00000000" w:rsidDel="00000000" w:rsidP="00000000" w:rsidRDefault="00000000" w:rsidRPr="00000000" w14:paraId="0000006B">
      <w:pPr>
        <w:numPr>
          <w:ilvl w:val="1"/>
          <w:numId w:val="1"/>
        </w:numPr>
        <w:spacing w:line="240" w:lineRule="auto"/>
        <w:ind w:left="1080" w:hanging="360"/>
        <w:jc w:val="both"/>
      </w:pPr>
      <w:r w:rsidDel="00000000" w:rsidR="00000000" w:rsidRPr="00000000">
        <w:rPr>
          <w:rtl w:val="0"/>
        </w:rPr>
        <w:t xml:space="preserve">Strongly agree</w:t>
      </w:r>
    </w:p>
    <w:p w:rsidR="00000000" w:rsidDel="00000000" w:rsidP="00000000" w:rsidRDefault="00000000" w:rsidRPr="00000000" w14:paraId="0000006C">
      <w:pPr>
        <w:numPr>
          <w:ilvl w:val="1"/>
          <w:numId w:val="1"/>
        </w:numPr>
        <w:spacing w:line="240" w:lineRule="auto"/>
        <w:ind w:left="1080" w:hanging="360"/>
        <w:jc w:val="both"/>
      </w:pPr>
      <w:r w:rsidDel="00000000" w:rsidR="00000000" w:rsidRPr="00000000">
        <w:rPr>
          <w:rtl w:val="0"/>
        </w:rPr>
        <w:t xml:space="preserve">Agree</w:t>
      </w:r>
    </w:p>
    <w:p w:rsidR="00000000" w:rsidDel="00000000" w:rsidP="00000000" w:rsidRDefault="00000000" w:rsidRPr="00000000" w14:paraId="0000006D">
      <w:pPr>
        <w:numPr>
          <w:ilvl w:val="1"/>
          <w:numId w:val="1"/>
        </w:numPr>
        <w:spacing w:line="240" w:lineRule="auto"/>
        <w:ind w:left="1080" w:hanging="360"/>
        <w:jc w:val="both"/>
      </w:pPr>
      <w:r w:rsidDel="00000000" w:rsidR="00000000" w:rsidRPr="00000000">
        <w:rPr>
          <w:rtl w:val="0"/>
        </w:rPr>
        <w:t xml:space="preserve">Neutral</w:t>
      </w:r>
    </w:p>
    <w:p w:rsidR="00000000" w:rsidDel="00000000" w:rsidP="00000000" w:rsidRDefault="00000000" w:rsidRPr="00000000" w14:paraId="0000006E">
      <w:pPr>
        <w:numPr>
          <w:ilvl w:val="1"/>
          <w:numId w:val="1"/>
        </w:numPr>
        <w:spacing w:line="240" w:lineRule="auto"/>
        <w:ind w:left="1080" w:hanging="360"/>
        <w:jc w:val="both"/>
      </w:pPr>
      <w:r w:rsidDel="00000000" w:rsidR="00000000" w:rsidRPr="00000000">
        <w:rPr>
          <w:rtl w:val="0"/>
        </w:rPr>
        <w:t xml:space="preserve">Disagree</w:t>
      </w:r>
    </w:p>
    <w:p w:rsidR="00000000" w:rsidDel="00000000" w:rsidP="00000000" w:rsidRDefault="00000000" w:rsidRPr="00000000" w14:paraId="0000006F">
      <w:pPr>
        <w:numPr>
          <w:ilvl w:val="1"/>
          <w:numId w:val="1"/>
        </w:numPr>
        <w:spacing w:line="240" w:lineRule="auto"/>
        <w:ind w:left="1080" w:hanging="360"/>
        <w:jc w:val="both"/>
      </w:pPr>
      <w:r w:rsidDel="00000000" w:rsidR="00000000" w:rsidRPr="00000000">
        <w:rPr>
          <w:rtl w:val="0"/>
        </w:rPr>
        <w:t xml:space="preserve">Strongly Disagree</w:t>
      </w:r>
    </w:p>
    <w:p w:rsidR="00000000" w:rsidDel="00000000" w:rsidP="00000000" w:rsidRDefault="00000000" w:rsidRPr="00000000" w14:paraId="00000070">
      <w:pPr>
        <w:spacing w:line="240" w:lineRule="auto"/>
        <w:ind w:left="360" w:firstLine="0"/>
        <w:jc w:val="both"/>
        <w:rPr/>
      </w:pPr>
      <w:r w:rsidDel="00000000" w:rsidR="00000000" w:rsidRPr="00000000">
        <w:rPr>
          <w:rtl w:val="0"/>
        </w:rPr>
      </w:r>
    </w:p>
    <w:p w:rsidR="00000000" w:rsidDel="00000000" w:rsidP="00000000" w:rsidRDefault="00000000" w:rsidRPr="00000000" w14:paraId="00000071">
      <w:pPr>
        <w:numPr>
          <w:ilvl w:val="0"/>
          <w:numId w:val="1"/>
        </w:numPr>
        <w:spacing w:line="240" w:lineRule="auto"/>
        <w:ind w:left="360"/>
        <w:jc w:val="both"/>
      </w:pPr>
      <w:r w:rsidDel="00000000" w:rsidR="00000000" w:rsidRPr="00000000">
        <w:rPr>
          <w:rtl w:val="0"/>
        </w:rPr>
        <w:t xml:space="preserve">When it comes to properly raising children, there are no limits on what a parent should do. </w:t>
      </w:r>
    </w:p>
    <w:p w:rsidR="00000000" w:rsidDel="00000000" w:rsidP="00000000" w:rsidRDefault="00000000" w:rsidRPr="00000000" w14:paraId="00000072">
      <w:pPr>
        <w:numPr>
          <w:ilvl w:val="1"/>
          <w:numId w:val="1"/>
        </w:numPr>
        <w:spacing w:line="240" w:lineRule="auto"/>
        <w:ind w:left="1080" w:hanging="360"/>
        <w:jc w:val="both"/>
      </w:pPr>
      <w:r w:rsidDel="00000000" w:rsidR="00000000" w:rsidRPr="00000000">
        <w:rPr>
          <w:rtl w:val="0"/>
        </w:rPr>
        <w:t xml:space="preserve">Strongly agree</w:t>
      </w:r>
    </w:p>
    <w:p w:rsidR="00000000" w:rsidDel="00000000" w:rsidP="00000000" w:rsidRDefault="00000000" w:rsidRPr="00000000" w14:paraId="00000073">
      <w:pPr>
        <w:numPr>
          <w:ilvl w:val="1"/>
          <w:numId w:val="1"/>
        </w:numPr>
        <w:spacing w:line="240" w:lineRule="auto"/>
        <w:ind w:left="1080" w:hanging="360"/>
        <w:jc w:val="both"/>
      </w:pPr>
      <w:r w:rsidDel="00000000" w:rsidR="00000000" w:rsidRPr="00000000">
        <w:rPr>
          <w:rtl w:val="0"/>
        </w:rPr>
        <w:t xml:space="preserve">Agree</w:t>
      </w:r>
    </w:p>
    <w:p w:rsidR="00000000" w:rsidDel="00000000" w:rsidP="00000000" w:rsidRDefault="00000000" w:rsidRPr="00000000" w14:paraId="00000074">
      <w:pPr>
        <w:numPr>
          <w:ilvl w:val="1"/>
          <w:numId w:val="1"/>
        </w:numPr>
        <w:spacing w:line="240" w:lineRule="auto"/>
        <w:ind w:left="1080" w:hanging="360"/>
        <w:jc w:val="both"/>
      </w:pPr>
      <w:r w:rsidDel="00000000" w:rsidR="00000000" w:rsidRPr="00000000">
        <w:rPr>
          <w:rtl w:val="0"/>
        </w:rPr>
        <w:t xml:space="preserve">Neutral</w:t>
      </w:r>
    </w:p>
    <w:p w:rsidR="00000000" w:rsidDel="00000000" w:rsidP="00000000" w:rsidRDefault="00000000" w:rsidRPr="00000000" w14:paraId="00000075">
      <w:pPr>
        <w:numPr>
          <w:ilvl w:val="1"/>
          <w:numId w:val="1"/>
        </w:numPr>
        <w:spacing w:line="240" w:lineRule="auto"/>
        <w:ind w:left="1080" w:hanging="360"/>
        <w:jc w:val="both"/>
      </w:pPr>
      <w:r w:rsidDel="00000000" w:rsidR="00000000" w:rsidRPr="00000000">
        <w:rPr>
          <w:rtl w:val="0"/>
        </w:rPr>
        <w:t xml:space="preserve">Disagree</w:t>
      </w:r>
    </w:p>
    <w:p w:rsidR="00000000" w:rsidDel="00000000" w:rsidP="00000000" w:rsidRDefault="00000000" w:rsidRPr="00000000" w14:paraId="00000076">
      <w:pPr>
        <w:numPr>
          <w:ilvl w:val="1"/>
          <w:numId w:val="1"/>
        </w:numPr>
        <w:spacing w:line="240" w:lineRule="auto"/>
        <w:ind w:left="1080" w:hanging="360"/>
        <w:jc w:val="both"/>
      </w:pPr>
      <w:r w:rsidDel="00000000" w:rsidR="00000000" w:rsidRPr="00000000">
        <w:rPr>
          <w:rtl w:val="0"/>
        </w:rPr>
        <w:t xml:space="preserve">Strongly Disagree</w:t>
      </w:r>
    </w:p>
    <w:p w:rsidR="00000000" w:rsidDel="00000000" w:rsidP="00000000" w:rsidRDefault="00000000" w:rsidRPr="00000000" w14:paraId="00000077">
      <w:pPr>
        <w:spacing w:line="240" w:lineRule="auto"/>
        <w:ind w:left="1080" w:firstLine="0"/>
        <w:jc w:val="both"/>
        <w:rPr/>
      </w:pPr>
      <w:r w:rsidDel="00000000" w:rsidR="00000000" w:rsidRPr="00000000">
        <w:rPr>
          <w:rtl w:val="0"/>
        </w:rPr>
      </w:r>
    </w:p>
    <w:p w:rsidR="00000000" w:rsidDel="00000000" w:rsidP="00000000" w:rsidRDefault="00000000" w:rsidRPr="00000000" w14:paraId="00000078">
      <w:pPr>
        <w:numPr>
          <w:ilvl w:val="0"/>
          <w:numId w:val="1"/>
        </w:numPr>
        <w:spacing w:line="240" w:lineRule="auto"/>
        <w:ind w:left="360"/>
        <w:jc w:val="both"/>
      </w:pPr>
      <w:r w:rsidDel="00000000" w:rsidR="00000000" w:rsidRPr="00000000">
        <w:rPr>
          <w:rtl w:val="0"/>
        </w:rPr>
        <w:t xml:space="preserve">In your opinion, which of the following is MOST</w:t>
      </w:r>
      <w:r w:rsidDel="00000000" w:rsidR="00000000" w:rsidRPr="00000000">
        <w:rPr>
          <w:b w:val="1"/>
          <w:rtl w:val="0"/>
        </w:rPr>
        <w:t xml:space="preserve"> </w:t>
      </w:r>
      <w:r w:rsidDel="00000000" w:rsidR="00000000" w:rsidRPr="00000000">
        <w:rPr>
          <w:rtl w:val="0"/>
        </w:rPr>
        <w:t xml:space="preserve">responsible for perpetrating child trafficking?</w:t>
      </w:r>
    </w:p>
    <w:p w:rsidR="00000000" w:rsidDel="00000000" w:rsidP="00000000" w:rsidRDefault="00000000" w:rsidRPr="00000000" w14:paraId="00000079">
      <w:pPr>
        <w:numPr>
          <w:ilvl w:val="1"/>
          <w:numId w:val="1"/>
        </w:numPr>
        <w:spacing w:line="240" w:lineRule="auto"/>
        <w:ind w:left="1080" w:hanging="360"/>
        <w:jc w:val="both"/>
      </w:pPr>
      <w:r w:rsidDel="00000000" w:rsidR="00000000" w:rsidRPr="00000000">
        <w:rPr>
          <w:rtl w:val="0"/>
        </w:rPr>
        <w:t xml:space="preserve">Estranged/abusive parents</w:t>
      </w:r>
    </w:p>
    <w:p w:rsidR="00000000" w:rsidDel="00000000" w:rsidP="00000000" w:rsidRDefault="00000000" w:rsidRPr="00000000" w14:paraId="0000007A">
      <w:pPr>
        <w:numPr>
          <w:ilvl w:val="1"/>
          <w:numId w:val="1"/>
        </w:numPr>
        <w:spacing w:line="240" w:lineRule="auto"/>
        <w:ind w:left="1080" w:hanging="360"/>
        <w:jc w:val="both"/>
      </w:pPr>
      <w:r w:rsidDel="00000000" w:rsidR="00000000" w:rsidRPr="00000000">
        <w:rPr>
          <w:rtl w:val="0"/>
        </w:rPr>
        <w:t xml:space="preserve">Immediate family</w:t>
      </w:r>
    </w:p>
    <w:p w:rsidR="00000000" w:rsidDel="00000000" w:rsidP="00000000" w:rsidRDefault="00000000" w:rsidRPr="00000000" w14:paraId="0000007B">
      <w:pPr>
        <w:numPr>
          <w:ilvl w:val="1"/>
          <w:numId w:val="1"/>
        </w:numPr>
        <w:spacing w:line="240" w:lineRule="auto"/>
        <w:ind w:left="1080" w:hanging="360"/>
        <w:jc w:val="both"/>
      </w:pPr>
      <w:r w:rsidDel="00000000" w:rsidR="00000000" w:rsidRPr="00000000">
        <w:rPr>
          <w:rtl w:val="0"/>
        </w:rPr>
        <w:t xml:space="preserve">Foreign groups</w:t>
      </w:r>
    </w:p>
    <w:p w:rsidR="00000000" w:rsidDel="00000000" w:rsidP="00000000" w:rsidRDefault="00000000" w:rsidRPr="00000000" w14:paraId="0000007C">
      <w:pPr>
        <w:numPr>
          <w:ilvl w:val="1"/>
          <w:numId w:val="1"/>
        </w:numPr>
        <w:spacing w:line="240" w:lineRule="auto"/>
        <w:ind w:left="1080" w:hanging="360"/>
        <w:jc w:val="both"/>
      </w:pPr>
      <w:r w:rsidDel="00000000" w:rsidR="00000000" w:rsidRPr="00000000">
        <w:rPr>
          <w:rtl w:val="0"/>
        </w:rPr>
        <w:t xml:space="preserve">Local predatory groups/networks</w:t>
      </w:r>
    </w:p>
    <w:p w:rsidR="00000000" w:rsidDel="00000000" w:rsidP="00000000" w:rsidRDefault="00000000" w:rsidRPr="00000000" w14:paraId="0000007D">
      <w:pPr>
        <w:numPr>
          <w:ilvl w:val="1"/>
          <w:numId w:val="1"/>
        </w:numPr>
        <w:spacing w:line="240" w:lineRule="auto"/>
        <w:ind w:left="1080" w:hanging="360"/>
        <w:jc w:val="both"/>
      </w:pPr>
      <w:r w:rsidDel="00000000" w:rsidR="00000000" w:rsidRPr="00000000">
        <w:rPr>
          <w:rtl w:val="0"/>
        </w:rPr>
        <w:t xml:space="preserve">National predatory groups/networks</w:t>
      </w:r>
    </w:p>
    <w:p w:rsidR="00000000" w:rsidDel="00000000" w:rsidP="00000000" w:rsidRDefault="00000000" w:rsidRPr="00000000" w14:paraId="0000007E">
      <w:pPr>
        <w:numPr>
          <w:ilvl w:val="1"/>
          <w:numId w:val="1"/>
        </w:numPr>
        <w:spacing w:line="240" w:lineRule="auto"/>
        <w:ind w:left="1080" w:hanging="360"/>
        <w:jc w:val="both"/>
      </w:pPr>
      <w:r w:rsidDel="00000000" w:rsidR="00000000" w:rsidRPr="00000000">
        <w:rPr>
          <w:rtl w:val="0"/>
        </w:rPr>
        <w:t xml:space="preserve">Businesses</w:t>
      </w:r>
    </w:p>
    <w:p w:rsidR="00000000" w:rsidDel="00000000" w:rsidP="00000000" w:rsidRDefault="00000000" w:rsidRPr="00000000" w14:paraId="0000007F">
      <w:pPr>
        <w:numPr>
          <w:ilvl w:val="1"/>
          <w:numId w:val="1"/>
        </w:numPr>
        <w:spacing w:line="240" w:lineRule="auto"/>
        <w:ind w:left="1080" w:hanging="360"/>
        <w:jc w:val="both"/>
      </w:pPr>
      <w:r w:rsidDel="00000000" w:rsidR="00000000" w:rsidRPr="00000000">
        <w:rPr>
          <w:rtl w:val="0"/>
        </w:rPr>
        <w:t xml:space="preserve">Government officials</w:t>
      </w:r>
    </w:p>
    <w:p w:rsidR="00000000" w:rsidDel="00000000" w:rsidP="00000000" w:rsidRDefault="00000000" w:rsidRPr="00000000" w14:paraId="00000080">
      <w:pPr>
        <w:numPr>
          <w:ilvl w:val="1"/>
          <w:numId w:val="1"/>
        </w:numPr>
        <w:spacing w:line="240" w:lineRule="auto"/>
        <w:ind w:left="1080" w:hanging="360"/>
        <w:jc w:val="both"/>
      </w:pPr>
      <w:r w:rsidDel="00000000" w:rsidR="00000000" w:rsidRPr="00000000">
        <w:rPr>
          <w:rtl w:val="0"/>
        </w:rPr>
        <w:t xml:space="preserve">Other ___</w:t>
      </w:r>
    </w:p>
    <w:p w:rsidR="00000000" w:rsidDel="00000000" w:rsidP="00000000" w:rsidRDefault="00000000" w:rsidRPr="00000000" w14:paraId="00000081">
      <w:pPr>
        <w:spacing w:line="240" w:lineRule="auto"/>
        <w:ind w:left="1080" w:firstLine="0"/>
        <w:jc w:val="both"/>
        <w:rPr/>
      </w:pPr>
      <w:r w:rsidDel="00000000" w:rsidR="00000000" w:rsidRPr="00000000">
        <w:rPr>
          <w:rtl w:val="0"/>
        </w:rPr>
      </w:r>
    </w:p>
    <w:p w:rsidR="00000000" w:rsidDel="00000000" w:rsidP="00000000" w:rsidRDefault="00000000" w:rsidRPr="00000000" w14:paraId="00000082">
      <w:pPr>
        <w:numPr>
          <w:ilvl w:val="0"/>
          <w:numId w:val="1"/>
        </w:numPr>
        <w:spacing w:line="240" w:lineRule="auto"/>
        <w:ind w:left="360"/>
        <w:jc w:val="both"/>
      </w:pPr>
      <w:r w:rsidDel="00000000" w:rsidR="00000000" w:rsidRPr="00000000">
        <w:rPr>
          <w:rtl w:val="0"/>
        </w:rPr>
        <w:t xml:space="preserve">In your opinion, which of the following is LEAST</w:t>
      </w:r>
      <w:r w:rsidDel="00000000" w:rsidR="00000000" w:rsidRPr="00000000">
        <w:rPr>
          <w:b w:val="1"/>
          <w:rtl w:val="0"/>
        </w:rPr>
        <w:t xml:space="preserve"> </w:t>
      </w:r>
      <w:r w:rsidDel="00000000" w:rsidR="00000000" w:rsidRPr="00000000">
        <w:rPr>
          <w:rtl w:val="0"/>
        </w:rPr>
        <w:t xml:space="preserve">responsible for perpetrating child trafficking?</w:t>
      </w:r>
    </w:p>
    <w:p w:rsidR="00000000" w:rsidDel="00000000" w:rsidP="00000000" w:rsidRDefault="00000000" w:rsidRPr="00000000" w14:paraId="00000083">
      <w:pPr>
        <w:numPr>
          <w:ilvl w:val="1"/>
          <w:numId w:val="1"/>
        </w:numPr>
        <w:spacing w:line="240" w:lineRule="auto"/>
        <w:ind w:left="1080" w:hanging="360"/>
        <w:jc w:val="both"/>
      </w:pPr>
      <w:r w:rsidDel="00000000" w:rsidR="00000000" w:rsidRPr="00000000">
        <w:rPr>
          <w:rtl w:val="0"/>
        </w:rPr>
        <w:t xml:space="preserve">Estranged/abusive parents</w:t>
      </w:r>
    </w:p>
    <w:p w:rsidR="00000000" w:rsidDel="00000000" w:rsidP="00000000" w:rsidRDefault="00000000" w:rsidRPr="00000000" w14:paraId="00000084">
      <w:pPr>
        <w:numPr>
          <w:ilvl w:val="1"/>
          <w:numId w:val="1"/>
        </w:numPr>
        <w:spacing w:line="240" w:lineRule="auto"/>
        <w:ind w:left="1080" w:hanging="360"/>
        <w:jc w:val="both"/>
      </w:pPr>
      <w:r w:rsidDel="00000000" w:rsidR="00000000" w:rsidRPr="00000000">
        <w:rPr>
          <w:rtl w:val="0"/>
        </w:rPr>
        <w:t xml:space="preserve">Immediate family</w:t>
      </w:r>
    </w:p>
    <w:p w:rsidR="00000000" w:rsidDel="00000000" w:rsidP="00000000" w:rsidRDefault="00000000" w:rsidRPr="00000000" w14:paraId="00000085">
      <w:pPr>
        <w:numPr>
          <w:ilvl w:val="1"/>
          <w:numId w:val="1"/>
        </w:numPr>
        <w:spacing w:line="240" w:lineRule="auto"/>
        <w:ind w:left="1080" w:hanging="360"/>
        <w:jc w:val="both"/>
      </w:pPr>
      <w:r w:rsidDel="00000000" w:rsidR="00000000" w:rsidRPr="00000000">
        <w:rPr>
          <w:rtl w:val="0"/>
        </w:rPr>
        <w:t xml:space="preserve">Local predatory groups/networks</w:t>
      </w:r>
    </w:p>
    <w:p w:rsidR="00000000" w:rsidDel="00000000" w:rsidP="00000000" w:rsidRDefault="00000000" w:rsidRPr="00000000" w14:paraId="00000086">
      <w:pPr>
        <w:numPr>
          <w:ilvl w:val="1"/>
          <w:numId w:val="1"/>
        </w:numPr>
        <w:spacing w:line="240" w:lineRule="auto"/>
        <w:ind w:left="1080" w:hanging="360"/>
        <w:jc w:val="both"/>
      </w:pPr>
      <w:r w:rsidDel="00000000" w:rsidR="00000000" w:rsidRPr="00000000">
        <w:rPr>
          <w:rtl w:val="0"/>
        </w:rPr>
        <w:t xml:space="preserve">National predatory groups/networks</w:t>
      </w:r>
    </w:p>
    <w:p w:rsidR="00000000" w:rsidDel="00000000" w:rsidP="00000000" w:rsidRDefault="00000000" w:rsidRPr="00000000" w14:paraId="00000087">
      <w:pPr>
        <w:numPr>
          <w:ilvl w:val="1"/>
          <w:numId w:val="1"/>
        </w:numPr>
        <w:spacing w:line="240" w:lineRule="auto"/>
        <w:ind w:left="1080" w:hanging="360"/>
        <w:jc w:val="both"/>
      </w:pPr>
      <w:r w:rsidDel="00000000" w:rsidR="00000000" w:rsidRPr="00000000">
        <w:rPr>
          <w:rtl w:val="0"/>
        </w:rPr>
        <w:t xml:space="preserve">Foreign groups</w:t>
      </w:r>
    </w:p>
    <w:p w:rsidR="00000000" w:rsidDel="00000000" w:rsidP="00000000" w:rsidRDefault="00000000" w:rsidRPr="00000000" w14:paraId="00000088">
      <w:pPr>
        <w:numPr>
          <w:ilvl w:val="1"/>
          <w:numId w:val="1"/>
        </w:numPr>
        <w:spacing w:line="240" w:lineRule="auto"/>
        <w:ind w:left="1080" w:hanging="360"/>
        <w:jc w:val="both"/>
      </w:pPr>
      <w:r w:rsidDel="00000000" w:rsidR="00000000" w:rsidRPr="00000000">
        <w:rPr>
          <w:rtl w:val="0"/>
        </w:rPr>
        <w:t xml:space="preserve">Businesses</w:t>
      </w:r>
    </w:p>
    <w:p w:rsidR="00000000" w:rsidDel="00000000" w:rsidP="00000000" w:rsidRDefault="00000000" w:rsidRPr="00000000" w14:paraId="00000089">
      <w:pPr>
        <w:numPr>
          <w:ilvl w:val="1"/>
          <w:numId w:val="1"/>
        </w:numPr>
        <w:spacing w:line="240" w:lineRule="auto"/>
        <w:ind w:left="1080" w:hanging="360"/>
        <w:jc w:val="both"/>
      </w:pPr>
      <w:r w:rsidDel="00000000" w:rsidR="00000000" w:rsidRPr="00000000">
        <w:rPr>
          <w:rtl w:val="0"/>
        </w:rPr>
        <w:t xml:space="preserve">Government officials</w:t>
      </w:r>
    </w:p>
    <w:p w:rsidR="00000000" w:rsidDel="00000000" w:rsidP="00000000" w:rsidRDefault="00000000" w:rsidRPr="00000000" w14:paraId="0000008A">
      <w:pPr>
        <w:numPr>
          <w:ilvl w:val="1"/>
          <w:numId w:val="1"/>
        </w:numPr>
        <w:spacing w:line="240" w:lineRule="auto"/>
        <w:ind w:left="1080" w:hanging="360"/>
        <w:jc w:val="both"/>
      </w:pPr>
      <w:r w:rsidDel="00000000" w:rsidR="00000000" w:rsidRPr="00000000">
        <w:rPr>
          <w:rtl w:val="0"/>
        </w:rPr>
        <w:t xml:space="preserve">Other ___</w:t>
      </w:r>
    </w:p>
    <w:p w:rsidR="00000000" w:rsidDel="00000000" w:rsidP="00000000" w:rsidRDefault="00000000" w:rsidRPr="00000000" w14:paraId="0000008B">
      <w:pPr>
        <w:spacing w:line="240" w:lineRule="auto"/>
        <w:jc w:val="both"/>
        <w:rPr/>
      </w:pPr>
      <w:r w:rsidDel="00000000" w:rsidR="00000000" w:rsidRPr="00000000">
        <w:rPr>
          <w:rtl w:val="0"/>
        </w:rPr>
      </w:r>
    </w:p>
    <w:p w:rsidR="00000000" w:rsidDel="00000000" w:rsidP="00000000" w:rsidRDefault="00000000" w:rsidRPr="00000000" w14:paraId="0000008C">
      <w:pPr>
        <w:numPr>
          <w:ilvl w:val="0"/>
          <w:numId w:val="1"/>
        </w:numPr>
        <w:spacing w:line="240" w:lineRule="auto"/>
        <w:ind w:left="360"/>
        <w:jc w:val="both"/>
      </w:pPr>
      <w:r w:rsidDel="00000000" w:rsidR="00000000" w:rsidRPr="00000000">
        <w:rPr>
          <w:rtl w:val="0"/>
        </w:rPr>
        <w:t xml:space="preserve">In general, you feel more alone and socially isolated (from physical contact and in-person social interaction) than the typical American.</w:t>
      </w:r>
    </w:p>
    <w:p w:rsidR="00000000" w:rsidDel="00000000" w:rsidP="00000000" w:rsidRDefault="00000000" w:rsidRPr="00000000" w14:paraId="0000008D">
      <w:pPr>
        <w:numPr>
          <w:ilvl w:val="1"/>
          <w:numId w:val="1"/>
        </w:numPr>
        <w:spacing w:line="240" w:lineRule="auto"/>
        <w:ind w:left="1080" w:hanging="360"/>
        <w:jc w:val="both"/>
      </w:pPr>
      <w:r w:rsidDel="00000000" w:rsidR="00000000" w:rsidRPr="00000000">
        <w:rPr>
          <w:rtl w:val="0"/>
        </w:rPr>
        <w:t xml:space="preserve">Strongly agree</w:t>
      </w:r>
    </w:p>
    <w:p w:rsidR="00000000" w:rsidDel="00000000" w:rsidP="00000000" w:rsidRDefault="00000000" w:rsidRPr="00000000" w14:paraId="0000008E">
      <w:pPr>
        <w:numPr>
          <w:ilvl w:val="1"/>
          <w:numId w:val="1"/>
        </w:numPr>
        <w:spacing w:line="240" w:lineRule="auto"/>
        <w:ind w:left="1080" w:hanging="360"/>
        <w:jc w:val="both"/>
      </w:pPr>
      <w:r w:rsidDel="00000000" w:rsidR="00000000" w:rsidRPr="00000000">
        <w:rPr>
          <w:rtl w:val="0"/>
        </w:rPr>
        <w:t xml:space="preserve">Agree</w:t>
      </w:r>
    </w:p>
    <w:p w:rsidR="00000000" w:rsidDel="00000000" w:rsidP="00000000" w:rsidRDefault="00000000" w:rsidRPr="00000000" w14:paraId="0000008F">
      <w:pPr>
        <w:numPr>
          <w:ilvl w:val="1"/>
          <w:numId w:val="1"/>
        </w:numPr>
        <w:spacing w:line="240" w:lineRule="auto"/>
        <w:ind w:left="1080" w:hanging="360"/>
        <w:jc w:val="both"/>
      </w:pPr>
      <w:r w:rsidDel="00000000" w:rsidR="00000000" w:rsidRPr="00000000">
        <w:rPr>
          <w:rtl w:val="0"/>
        </w:rPr>
        <w:t xml:space="preserve">Neutral</w:t>
      </w:r>
    </w:p>
    <w:p w:rsidR="00000000" w:rsidDel="00000000" w:rsidP="00000000" w:rsidRDefault="00000000" w:rsidRPr="00000000" w14:paraId="00000090">
      <w:pPr>
        <w:numPr>
          <w:ilvl w:val="1"/>
          <w:numId w:val="1"/>
        </w:numPr>
        <w:spacing w:line="240" w:lineRule="auto"/>
        <w:ind w:left="1080" w:hanging="360"/>
        <w:jc w:val="both"/>
      </w:pPr>
      <w:r w:rsidDel="00000000" w:rsidR="00000000" w:rsidRPr="00000000">
        <w:rPr>
          <w:rtl w:val="0"/>
        </w:rPr>
        <w:t xml:space="preserve">Disagree</w:t>
      </w:r>
    </w:p>
    <w:p w:rsidR="00000000" w:rsidDel="00000000" w:rsidP="00000000" w:rsidRDefault="00000000" w:rsidRPr="00000000" w14:paraId="00000091">
      <w:pPr>
        <w:numPr>
          <w:ilvl w:val="1"/>
          <w:numId w:val="1"/>
        </w:numPr>
        <w:spacing w:line="240" w:lineRule="auto"/>
        <w:ind w:left="1080" w:hanging="360"/>
        <w:jc w:val="both"/>
      </w:pPr>
      <w:r w:rsidDel="00000000" w:rsidR="00000000" w:rsidRPr="00000000">
        <w:rPr>
          <w:rtl w:val="0"/>
        </w:rPr>
        <w:t xml:space="preserve">Strongly Disagree</w:t>
      </w:r>
    </w:p>
    <w:p w:rsidR="00000000" w:rsidDel="00000000" w:rsidP="00000000" w:rsidRDefault="00000000" w:rsidRPr="00000000" w14:paraId="00000092">
      <w:pPr>
        <w:spacing w:line="240" w:lineRule="auto"/>
        <w:ind w:left="1080" w:firstLine="0"/>
        <w:jc w:val="both"/>
        <w:rPr/>
      </w:pPr>
      <w:r w:rsidDel="00000000" w:rsidR="00000000" w:rsidRPr="00000000">
        <w:rPr>
          <w:rtl w:val="0"/>
        </w:rPr>
      </w:r>
    </w:p>
    <w:p w:rsidR="00000000" w:rsidDel="00000000" w:rsidP="00000000" w:rsidRDefault="00000000" w:rsidRPr="00000000" w14:paraId="00000093">
      <w:pPr>
        <w:numPr>
          <w:ilvl w:val="0"/>
          <w:numId w:val="1"/>
        </w:numPr>
        <w:spacing w:line="240" w:lineRule="auto"/>
        <w:ind w:left="360"/>
        <w:jc w:val="both"/>
      </w:pPr>
      <w:r w:rsidDel="00000000" w:rsidR="00000000" w:rsidRPr="00000000">
        <w:rPr>
          <w:rtl w:val="0"/>
        </w:rPr>
        <w:t xml:space="preserve">Which of these groups do you believe pose the largest threat to the safety and stability of America? Choose all that apply. </w:t>
      </w:r>
    </w:p>
    <w:p w:rsidR="00000000" w:rsidDel="00000000" w:rsidP="00000000" w:rsidRDefault="00000000" w:rsidRPr="00000000" w14:paraId="00000094">
      <w:pPr>
        <w:numPr>
          <w:ilvl w:val="1"/>
          <w:numId w:val="1"/>
        </w:numPr>
        <w:spacing w:line="240" w:lineRule="auto"/>
        <w:ind w:left="1080" w:hanging="360"/>
        <w:jc w:val="both"/>
      </w:pPr>
      <w:r w:rsidDel="00000000" w:rsidR="00000000" w:rsidRPr="00000000">
        <w:rPr>
          <w:rtl w:val="0"/>
        </w:rPr>
        <w:t xml:space="preserve">Communists</w:t>
      </w:r>
    </w:p>
    <w:p w:rsidR="00000000" w:rsidDel="00000000" w:rsidP="00000000" w:rsidRDefault="00000000" w:rsidRPr="00000000" w14:paraId="00000095">
      <w:pPr>
        <w:numPr>
          <w:ilvl w:val="1"/>
          <w:numId w:val="1"/>
        </w:numPr>
        <w:spacing w:line="240" w:lineRule="auto"/>
        <w:ind w:left="1080" w:hanging="360"/>
        <w:jc w:val="both"/>
      </w:pPr>
      <w:r w:rsidDel="00000000" w:rsidR="00000000" w:rsidRPr="00000000">
        <w:rPr>
          <w:rtl w:val="0"/>
        </w:rPr>
        <w:t xml:space="preserve">Non-Christians</w:t>
      </w:r>
    </w:p>
    <w:p w:rsidR="00000000" w:rsidDel="00000000" w:rsidP="00000000" w:rsidRDefault="00000000" w:rsidRPr="00000000" w14:paraId="00000096">
      <w:pPr>
        <w:numPr>
          <w:ilvl w:val="1"/>
          <w:numId w:val="1"/>
        </w:numPr>
        <w:spacing w:line="240" w:lineRule="auto"/>
        <w:ind w:left="1080" w:hanging="360"/>
        <w:jc w:val="both"/>
      </w:pPr>
      <w:r w:rsidDel="00000000" w:rsidR="00000000" w:rsidRPr="00000000">
        <w:rPr>
          <w:rtl w:val="0"/>
        </w:rPr>
        <w:t xml:space="preserve">Liberals</w:t>
      </w:r>
    </w:p>
    <w:p w:rsidR="00000000" w:rsidDel="00000000" w:rsidP="00000000" w:rsidRDefault="00000000" w:rsidRPr="00000000" w14:paraId="00000097">
      <w:pPr>
        <w:numPr>
          <w:ilvl w:val="1"/>
          <w:numId w:val="1"/>
        </w:numPr>
        <w:spacing w:line="240" w:lineRule="auto"/>
        <w:ind w:left="1080" w:hanging="360"/>
        <w:jc w:val="both"/>
      </w:pPr>
      <w:r w:rsidDel="00000000" w:rsidR="00000000" w:rsidRPr="00000000">
        <w:rPr>
          <w:rtl w:val="0"/>
        </w:rPr>
        <w:t xml:space="preserve">Socialists</w:t>
      </w:r>
    </w:p>
    <w:p w:rsidR="00000000" w:rsidDel="00000000" w:rsidP="00000000" w:rsidRDefault="00000000" w:rsidRPr="00000000" w14:paraId="00000098">
      <w:pPr>
        <w:numPr>
          <w:ilvl w:val="1"/>
          <w:numId w:val="1"/>
        </w:numPr>
        <w:spacing w:line="240" w:lineRule="auto"/>
        <w:ind w:left="1080" w:hanging="360"/>
        <w:jc w:val="both"/>
      </w:pPr>
      <w:r w:rsidDel="00000000" w:rsidR="00000000" w:rsidRPr="00000000">
        <w:rPr>
          <w:rtl w:val="0"/>
        </w:rPr>
        <w:t xml:space="preserve">Black Lives Matter</w:t>
      </w:r>
    </w:p>
    <w:p w:rsidR="00000000" w:rsidDel="00000000" w:rsidP="00000000" w:rsidRDefault="00000000" w:rsidRPr="00000000" w14:paraId="00000099">
      <w:pPr>
        <w:numPr>
          <w:ilvl w:val="1"/>
          <w:numId w:val="1"/>
        </w:numPr>
        <w:spacing w:line="240" w:lineRule="auto"/>
        <w:ind w:left="1080" w:hanging="360"/>
        <w:jc w:val="both"/>
      </w:pPr>
      <w:r w:rsidDel="00000000" w:rsidR="00000000" w:rsidRPr="00000000">
        <w:rPr>
          <w:rtl w:val="0"/>
        </w:rPr>
        <w:t xml:space="preserve">Police</w:t>
      </w:r>
    </w:p>
    <w:p w:rsidR="00000000" w:rsidDel="00000000" w:rsidP="00000000" w:rsidRDefault="00000000" w:rsidRPr="00000000" w14:paraId="0000009A">
      <w:pPr>
        <w:numPr>
          <w:ilvl w:val="1"/>
          <w:numId w:val="1"/>
        </w:numPr>
        <w:spacing w:line="240" w:lineRule="auto"/>
        <w:ind w:left="1080" w:hanging="360"/>
        <w:jc w:val="both"/>
      </w:pPr>
      <w:r w:rsidDel="00000000" w:rsidR="00000000" w:rsidRPr="00000000">
        <w:rPr>
          <w:rtl w:val="0"/>
        </w:rPr>
        <w:t xml:space="preserve">Fascists</w:t>
      </w:r>
    </w:p>
    <w:p w:rsidR="00000000" w:rsidDel="00000000" w:rsidP="00000000" w:rsidRDefault="00000000" w:rsidRPr="00000000" w14:paraId="0000009B">
      <w:pPr>
        <w:numPr>
          <w:ilvl w:val="1"/>
          <w:numId w:val="1"/>
        </w:numPr>
        <w:spacing w:line="240" w:lineRule="auto"/>
        <w:ind w:left="1080" w:hanging="360"/>
        <w:jc w:val="both"/>
      </w:pPr>
      <w:r w:rsidDel="00000000" w:rsidR="00000000" w:rsidRPr="00000000">
        <w:rPr>
          <w:rtl w:val="0"/>
        </w:rPr>
        <w:t xml:space="preserve">Antifa</w:t>
      </w:r>
    </w:p>
    <w:p w:rsidR="00000000" w:rsidDel="00000000" w:rsidP="00000000" w:rsidRDefault="00000000" w:rsidRPr="00000000" w14:paraId="0000009C">
      <w:pPr>
        <w:numPr>
          <w:ilvl w:val="1"/>
          <w:numId w:val="1"/>
        </w:numPr>
        <w:spacing w:line="240" w:lineRule="auto"/>
        <w:ind w:left="1080" w:hanging="360"/>
        <w:jc w:val="both"/>
      </w:pPr>
      <w:r w:rsidDel="00000000" w:rsidR="00000000" w:rsidRPr="00000000">
        <w:rPr>
          <w:rtl w:val="0"/>
        </w:rPr>
        <w:t xml:space="preserve">Satanists</w:t>
      </w:r>
    </w:p>
    <w:p w:rsidR="00000000" w:rsidDel="00000000" w:rsidP="00000000" w:rsidRDefault="00000000" w:rsidRPr="00000000" w14:paraId="0000009D">
      <w:pPr>
        <w:numPr>
          <w:ilvl w:val="1"/>
          <w:numId w:val="1"/>
        </w:numPr>
        <w:spacing w:line="240" w:lineRule="auto"/>
        <w:ind w:left="1080" w:hanging="360"/>
        <w:jc w:val="both"/>
      </w:pPr>
      <w:r w:rsidDel="00000000" w:rsidR="00000000" w:rsidRPr="00000000">
        <w:rPr>
          <w:rtl w:val="0"/>
        </w:rPr>
        <w:t xml:space="preserve">Democrats</w:t>
      </w:r>
    </w:p>
    <w:p w:rsidR="00000000" w:rsidDel="00000000" w:rsidP="00000000" w:rsidRDefault="00000000" w:rsidRPr="00000000" w14:paraId="0000009E">
      <w:pPr>
        <w:numPr>
          <w:ilvl w:val="1"/>
          <w:numId w:val="1"/>
        </w:numPr>
        <w:spacing w:line="240" w:lineRule="auto"/>
        <w:ind w:left="1080" w:hanging="360"/>
        <w:jc w:val="both"/>
      </w:pPr>
      <w:r w:rsidDel="00000000" w:rsidR="00000000" w:rsidRPr="00000000">
        <w:rPr>
          <w:rtl w:val="0"/>
        </w:rPr>
        <w:t xml:space="preserve">Republicans</w:t>
      </w:r>
    </w:p>
    <w:p w:rsidR="00000000" w:rsidDel="00000000" w:rsidP="00000000" w:rsidRDefault="00000000" w:rsidRPr="00000000" w14:paraId="0000009F">
      <w:pPr>
        <w:numPr>
          <w:ilvl w:val="1"/>
          <w:numId w:val="1"/>
        </w:numPr>
        <w:spacing w:line="240" w:lineRule="auto"/>
        <w:ind w:left="1080" w:hanging="360"/>
        <w:jc w:val="both"/>
      </w:pPr>
      <w:r w:rsidDel="00000000" w:rsidR="00000000" w:rsidRPr="00000000">
        <w:rPr>
          <w:rtl w:val="0"/>
        </w:rPr>
        <w:t xml:space="preserve">Far right</w:t>
      </w:r>
    </w:p>
    <w:p w:rsidR="00000000" w:rsidDel="00000000" w:rsidP="00000000" w:rsidRDefault="00000000" w:rsidRPr="00000000" w14:paraId="000000A0">
      <w:pPr>
        <w:numPr>
          <w:ilvl w:val="1"/>
          <w:numId w:val="1"/>
        </w:numPr>
        <w:spacing w:line="240" w:lineRule="auto"/>
        <w:ind w:left="1080" w:hanging="360"/>
        <w:jc w:val="both"/>
      </w:pPr>
      <w:r w:rsidDel="00000000" w:rsidR="00000000" w:rsidRPr="00000000">
        <w:rPr>
          <w:rtl w:val="0"/>
        </w:rPr>
        <w:t xml:space="preserve">Far left</w:t>
      </w:r>
    </w:p>
    <w:p w:rsidR="00000000" w:rsidDel="00000000" w:rsidP="00000000" w:rsidRDefault="00000000" w:rsidRPr="00000000" w14:paraId="000000A1">
      <w:pPr>
        <w:numPr>
          <w:ilvl w:val="1"/>
          <w:numId w:val="1"/>
        </w:numPr>
        <w:spacing w:line="240" w:lineRule="auto"/>
        <w:ind w:left="1080" w:hanging="360"/>
        <w:jc w:val="both"/>
      </w:pPr>
      <w:r w:rsidDel="00000000" w:rsidR="00000000" w:rsidRPr="00000000">
        <w:rPr>
          <w:rtl w:val="0"/>
        </w:rPr>
        <w:t xml:space="preserve">Government officials</w:t>
      </w:r>
    </w:p>
    <w:p w:rsidR="00000000" w:rsidDel="00000000" w:rsidP="00000000" w:rsidRDefault="00000000" w:rsidRPr="00000000" w14:paraId="000000A2">
      <w:pPr>
        <w:numPr>
          <w:ilvl w:val="1"/>
          <w:numId w:val="1"/>
        </w:numPr>
        <w:spacing w:line="240" w:lineRule="auto"/>
        <w:ind w:left="1080" w:hanging="360"/>
        <w:jc w:val="both"/>
      </w:pPr>
      <w:r w:rsidDel="00000000" w:rsidR="00000000" w:rsidRPr="00000000">
        <w:rPr>
          <w:rtl w:val="0"/>
        </w:rPr>
        <w:t xml:space="preserve">Elites</w:t>
      </w:r>
    </w:p>
    <w:p w:rsidR="00000000" w:rsidDel="00000000" w:rsidP="00000000" w:rsidRDefault="00000000" w:rsidRPr="00000000" w14:paraId="000000A3">
      <w:pPr>
        <w:numPr>
          <w:ilvl w:val="1"/>
          <w:numId w:val="1"/>
        </w:numPr>
        <w:spacing w:line="240" w:lineRule="auto"/>
        <w:ind w:left="1080" w:hanging="360"/>
        <w:jc w:val="both"/>
      </w:pPr>
      <w:r w:rsidDel="00000000" w:rsidR="00000000" w:rsidRPr="00000000">
        <w:rPr>
          <w:rtl w:val="0"/>
        </w:rPr>
        <w:t xml:space="preserve">…</w:t>
      </w:r>
    </w:p>
    <w:p w:rsidR="00000000" w:rsidDel="00000000" w:rsidP="00000000" w:rsidRDefault="00000000" w:rsidRPr="00000000" w14:paraId="000000A4">
      <w:pPr>
        <w:spacing w:line="240" w:lineRule="auto"/>
        <w:ind w:left="1080" w:firstLine="0"/>
        <w:jc w:val="both"/>
        <w:rPr/>
      </w:pPr>
      <w:r w:rsidDel="00000000" w:rsidR="00000000" w:rsidRPr="00000000">
        <w:rPr>
          <w:rtl w:val="0"/>
        </w:rPr>
      </w:r>
    </w:p>
    <w:p w:rsidR="00000000" w:rsidDel="00000000" w:rsidP="00000000" w:rsidRDefault="00000000" w:rsidRPr="00000000" w14:paraId="000000A5">
      <w:pPr>
        <w:numPr>
          <w:ilvl w:val="0"/>
          <w:numId w:val="1"/>
        </w:numPr>
        <w:spacing w:line="240" w:lineRule="auto"/>
        <w:ind w:left="360"/>
        <w:jc w:val="both"/>
      </w:pPr>
      <w:r w:rsidDel="00000000" w:rsidR="00000000" w:rsidRPr="00000000">
        <w:rPr>
          <w:rtl w:val="0"/>
        </w:rPr>
        <w:t xml:space="preserve">Which of these groups do you believe pose the largest threat to the safety of you and your loved ones? Choose all that apply.</w:t>
      </w:r>
    </w:p>
    <w:p w:rsidR="00000000" w:rsidDel="00000000" w:rsidP="00000000" w:rsidRDefault="00000000" w:rsidRPr="00000000" w14:paraId="000000A6">
      <w:pPr>
        <w:numPr>
          <w:ilvl w:val="1"/>
          <w:numId w:val="1"/>
        </w:numPr>
        <w:spacing w:line="240" w:lineRule="auto"/>
        <w:ind w:left="1080" w:hanging="360"/>
        <w:jc w:val="both"/>
      </w:pPr>
      <w:r w:rsidDel="00000000" w:rsidR="00000000" w:rsidRPr="00000000">
        <w:rPr>
          <w:rtl w:val="0"/>
        </w:rPr>
        <w:t xml:space="preserve">Communists</w:t>
      </w:r>
    </w:p>
    <w:p w:rsidR="00000000" w:rsidDel="00000000" w:rsidP="00000000" w:rsidRDefault="00000000" w:rsidRPr="00000000" w14:paraId="000000A7">
      <w:pPr>
        <w:numPr>
          <w:ilvl w:val="1"/>
          <w:numId w:val="1"/>
        </w:numPr>
        <w:spacing w:line="240" w:lineRule="auto"/>
        <w:ind w:left="1080" w:hanging="360"/>
        <w:jc w:val="both"/>
      </w:pPr>
      <w:r w:rsidDel="00000000" w:rsidR="00000000" w:rsidRPr="00000000">
        <w:rPr>
          <w:rtl w:val="0"/>
        </w:rPr>
        <w:t xml:space="preserve">Non-Christians</w:t>
      </w:r>
    </w:p>
    <w:p w:rsidR="00000000" w:rsidDel="00000000" w:rsidP="00000000" w:rsidRDefault="00000000" w:rsidRPr="00000000" w14:paraId="000000A8">
      <w:pPr>
        <w:numPr>
          <w:ilvl w:val="1"/>
          <w:numId w:val="1"/>
        </w:numPr>
        <w:spacing w:line="240" w:lineRule="auto"/>
        <w:ind w:left="1080" w:hanging="360"/>
        <w:jc w:val="both"/>
      </w:pPr>
      <w:r w:rsidDel="00000000" w:rsidR="00000000" w:rsidRPr="00000000">
        <w:rPr>
          <w:rtl w:val="0"/>
        </w:rPr>
        <w:t xml:space="preserve">Liberals</w:t>
      </w:r>
    </w:p>
    <w:p w:rsidR="00000000" w:rsidDel="00000000" w:rsidP="00000000" w:rsidRDefault="00000000" w:rsidRPr="00000000" w14:paraId="000000A9">
      <w:pPr>
        <w:numPr>
          <w:ilvl w:val="1"/>
          <w:numId w:val="1"/>
        </w:numPr>
        <w:spacing w:line="240" w:lineRule="auto"/>
        <w:ind w:left="1080" w:hanging="360"/>
        <w:jc w:val="both"/>
      </w:pPr>
      <w:r w:rsidDel="00000000" w:rsidR="00000000" w:rsidRPr="00000000">
        <w:rPr>
          <w:rtl w:val="0"/>
        </w:rPr>
        <w:t xml:space="preserve">Socialists</w:t>
      </w:r>
    </w:p>
    <w:p w:rsidR="00000000" w:rsidDel="00000000" w:rsidP="00000000" w:rsidRDefault="00000000" w:rsidRPr="00000000" w14:paraId="000000AA">
      <w:pPr>
        <w:numPr>
          <w:ilvl w:val="1"/>
          <w:numId w:val="1"/>
        </w:numPr>
        <w:spacing w:line="240" w:lineRule="auto"/>
        <w:ind w:left="1080" w:hanging="360"/>
        <w:jc w:val="both"/>
      </w:pPr>
      <w:r w:rsidDel="00000000" w:rsidR="00000000" w:rsidRPr="00000000">
        <w:rPr>
          <w:rtl w:val="0"/>
        </w:rPr>
        <w:t xml:space="preserve">Black Lives Matter</w:t>
      </w:r>
    </w:p>
    <w:p w:rsidR="00000000" w:rsidDel="00000000" w:rsidP="00000000" w:rsidRDefault="00000000" w:rsidRPr="00000000" w14:paraId="000000AB">
      <w:pPr>
        <w:numPr>
          <w:ilvl w:val="1"/>
          <w:numId w:val="1"/>
        </w:numPr>
        <w:spacing w:line="240" w:lineRule="auto"/>
        <w:ind w:left="1080" w:hanging="360"/>
        <w:jc w:val="both"/>
      </w:pPr>
      <w:r w:rsidDel="00000000" w:rsidR="00000000" w:rsidRPr="00000000">
        <w:rPr>
          <w:rtl w:val="0"/>
        </w:rPr>
        <w:t xml:space="preserve">Police</w:t>
      </w:r>
    </w:p>
    <w:p w:rsidR="00000000" w:rsidDel="00000000" w:rsidP="00000000" w:rsidRDefault="00000000" w:rsidRPr="00000000" w14:paraId="000000AC">
      <w:pPr>
        <w:numPr>
          <w:ilvl w:val="1"/>
          <w:numId w:val="1"/>
        </w:numPr>
        <w:spacing w:line="240" w:lineRule="auto"/>
        <w:ind w:left="1080" w:hanging="360"/>
        <w:jc w:val="both"/>
      </w:pPr>
      <w:r w:rsidDel="00000000" w:rsidR="00000000" w:rsidRPr="00000000">
        <w:rPr>
          <w:rtl w:val="0"/>
        </w:rPr>
        <w:t xml:space="preserve">Fascists</w:t>
      </w:r>
    </w:p>
    <w:p w:rsidR="00000000" w:rsidDel="00000000" w:rsidP="00000000" w:rsidRDefault="00000000" w:rsidRPr="00000000" w14:paraId="000000AD">
      <w:pPr>
        <w:numPr>
          <w:ilvl w:val="1"/>
          <w:numId w:val="1"/>
        </w:numPr>
        <w:spacing w:line="240" w:lineRule="auto"/>
        <w:ind w:left="1080" w:hanging="360"/>
        <w:jc w:val="both"/>
      </w:pPr>
      <w:r w:rsidDel="00000000" w:rsidR="00000000" w:rsidRPr="00000000">
        <w:rPr>
          <w:rtl w:val="0"/>
        </w:rPr>
        <w:t xml:space="preserve">Antifa</w:t>
      </w:r>
    </w:p>
    <w:p w:rsidR="00000000" w:rsidDel="00000000" w:rsidP="00000000" w:rsidRDefault="00000000" w:rsidRPr="00000000" w14:paraId="000000AE">
      <w:pPr>
        <w:numPr>
          <w:ilvl w:val="1"/>
          <w:numId w:val="1"/>
        </w:numPr>
        <w:spacing w:line="240" w:lineRule="auto"/>
        <w:ind w:left="1080" w:hanging="360"/>
        <w:jc w:val="both"/>
      </w:pPr>
      <w:r w:rsidDel="00000000" w:rsidR="00000000" w:rsidRPr="00000000">
        <w:rPr>
          <w:rtl w:val="0"/>
        </w:rPr>
        <w:t xml:space="preserve">Satanists</w:t>
      </w:r>
    </w:p>
    <w:p w:rsidR="00000000" w:rsidDel="00000000" w:rsidP="00000000" w:rsidRDefault="00000000" w:rsidRPr="00000000" w14:paraId="000000AF">
      <w:pPr>
        <w:numPr>
          <w:ilvl w:val="1"/>
          <w:numId w:val="1"/>
        </w:numPr>
        <w:spacing w:line="240" w:lineRule="auto"/>
        <w:ind w:left="1080" w:hanging="360"/>
        <w:jc w:val="both"/>
      </w:pPr>
      <w:r w:rsidDel="00000000" w:rsidR="00000000" w:rsidRPr="00000000">
        <w:rPr>
          <w:rtl w:val="0"/>
        </w:rPr>
        <w:t xml:space="preserve">Democrats</w:t>
      </w:r>
    </w:p>
    <w:p w:rsidR="00000000" w:rsidDel="00000000" w:rsidP="00000000" w:rsidRDefault="00000000" w:rsidRPr="00000000" w14:paraId="000000B0">
      <w:pPr>
        <w:numPr>
          <w:ilvl w:val="1"/>
          <w:numId w:val="1"/>
        </w:numPr>
        <w:spacing w:line="240" w:lineRule="auto"/>
        <w:ind w:left="1080" w:hanging="360"/>
        <w:jc w:val="both"/>
      </w:pPr>
      <w:r w:rsidDel="00000000" w:rsidR="00000000" w:rsidRPr="00000000">
        <w:rPr>
          <w:rtl w:val="0"/>
        </w:rPr>
        <w:t xml:space="preserve">Republicans</w:t>
      </w:r>
    </w:p>
    <w:p w:rsidR="00000000" w:rsidDel="00000000" w:rsidP="00000000" w:rsidRDefault="00000000" w:rsidRPr="00000000" w14:paraId="000000B1">
      <w:pPr>
        <w:numPr>
          <w:ilvl w:val="1"/>
          <w:numId w:val="1"/>
        </w:numPr>
        <w:spacing w:line="240" w:lineRule="auto"/>
        <w:ind w:left="1080" w:hanging="360"/>
        <w:jc w:val="both"/>
      </w:pPr>
      <w:r w:rsidDel="00000000" w:rsidR="00000000" w:rsidRPr="00000000">
        <w:rPr>
          <w:rtl w:val="0"/>
        </w:rPr>
        <w:t xml:space="preserve">Far right</w:t>
      </w:r>
    </w:p>
    <w:p w:rsidR="00000000" w:rsidDel="00000000" w:rsidP="00000000" w:rsidRDefault="00000000" w:rsidRPr="00000000" w14:paraId="000000B2">
      <w:pPr>
        <w:numPr>
          <w:ilvl w:val="1"/>
          <w:numId w:val="1"/>
        </w:numPr>
        <w:spacing w:line="240" w:lineRule="auto"/>
        <w:ind w:left="1080" w:hanging="360"/>
        <w:jc w:val="both"/>
      </w:pPr>
      <w:r w:rsidDel="00000000" w:rsidR="00000000" w:rsidRPr="00000000">
        <w:rPr>
          <w:rtl w:val="0"/>
        </w:rPr>
        <w:t xml:space="preserve">Far left</w:t>
      </w:r>
    </w:p>
    <w:p w:rsidR="00000000" w:rsidDel="00000000" w:rsidP="00000000" w:rsidRDefault="00000000" w:rsidRPr="00000000" w14:paraId="000000B3">
      <w:pPr>
        <w:numPr>
          <w:ilvl w:val="1"/>
          <w:numId w:val="1"/>
        </w:numPr>
        <w:spacing w:line="240" w:lineRule="auto"/>
        <w:ind w:left="1080" w:hanging="360"/>
        <w:jc w:val="both"/>
      </w:pPr>
      <w:r w:rsidDel="00000000" w:rsidR="00000000" w:rsidRPr="00000000">
        <w:rPr>
          <w:rtl w:val="0"/>
        </w:rPr>
        <w:t xml:space="preserve">Government officials</w:t>
      </w:r>
    </w:p>
    <w:p w:rsidR="00000000" w:rsidDel="00000000" w:rsidP="00000000" w:rsidRDefault="00000000" w:rsidRPr="00000000" w14:paraId="000000B4">
      <w:pPr>
        <w:numPr>
          <w:ilvl w:val="1"/>
          <w:numId w:val="1"/>
        </w:numPr>
        <w:spacing w:line="240" w:lineRule="auto"/>
        <w:ind w:left="1080" w:hanging="360"/>
        <w:jc w:val="both"/>
      </w:pPr>
      <w:r w:rsidDel="00000000" w:rsidR="00000000" w:rsidRPr="00000000">
        <w:rPr>
          <w:rtl w:val="0"/>
        </w:rPr>
        <w:t xml:space="preserve">Elites</w:t>
      </w:r>
    </w:p>
    <w:p w:rsidR="00000000" w:rsidDel="00000000" w:rsidP="00000000" w:rsidRDefault="00000000" w:rsidRPr="00000000" w14:paraId="000000B5">
      <w:pPr>
        <w:numPr>
          <w:ilvl w:val="1"/>
          <w:numId w:val="1"/>
        </w:numPr>
        <w:spacing w:line="240" w:lineRule="auto"/>
        <w:ind w:left="1080" w:hanging="360"/>
        <w:jc w:val="both"/>
      </w:pPr>
      <w:r w:rsidDel="00000000" w:rsidR="00000000" w:rsidRPr="00000000">
        <w:rPr>
          <w:rtl w:val="0"/>
        </w:rPr>
        <w:t xml:space="preserve">…</w:t>
      </w:r>
    </w:p>
    <w:p w:rsidR="00000000" w:rsidDel="00000000" w:rsidP="00000000" w:rsidRDefault="00000000" w:rsidRPr="00000000" w14:paraId="000000B6">
      <w:pPr>
        <w:spacing w:line="240" w:lineRule="auto"/>
        <w:ind w:left="1080" w:firstLine="0"/>
        <w:jc w:val="both"/>
        <w:rPr/>
      </w:pPr>
      <w:r w:rsidDel="00000000" w:rsidR="00000000" w:rsidRPr="00000000">
        <w:rPr>
          <w:rtl w:val="0"/>
        </w:rPr>
      </w:r>
    </w:p>
    <w:p w:rsidR="00000000" w:rsidDel="00000000" w:rsidP="00000000" w:rsidRDefault="00000000" w:rsidRPr="00000000" w14:paraId="000000B7">
      <w:pPr>
        <w:spacing w:line="240" w:lineRule="auto"/>
        <w:jc w:val="both"/>
        <w:rPr/>
      </w:pPr>
      <w:r w:rsidDel="00000000" w:rsidR="00000000" w:rsidRPr="00000000">
        <w:rPr>
          <w:rtl w:val="0"/>
        </w:rPr>
      </w:r>
    </w:p>
    <w:p w:rsidR="00000000" w:rsidDel="00000000" w:rsidP="00000000" w:rsidRDefault="00000000" w:rsidRPr="00000000" w14:paraId="000000B8">
      <w:pPr>
        <w:numPr>
          <w:ilvl w:val="0"/>
          <w:numId w:val="1"/>
        </w:numPr>
        <w:spacing w:line="240" w:lineRule="auto"/>
        <w:ind w:left="360"/>
        <w:jc w:val="both"/>
      </w:pPr>
      <w:r w:rsidDel="00000000" w:rsidR="00000000" w:rsidRPr="00000000">
        <w:rPr>
          <w:rtl w:val="0"/>
        </w:rPr>
        <w:t xml:space="preserve">To the best of your memory, have you had any of the following adverse traumatic experiences </w:t>
      </w:r>
      <w:r w:rsidDel="00000000" w:rsidR="00000000" w:rsidRPr="00000000">
        <w:rPr>
          <w:b w:val="1"/>
          <w:rtl w:val="0"/>
        </w:rPr>
        <w:t xml:space="preserve">ever? </w:t>
      </w:r>
      <w:r w:rsidDel="00000000" w:rsidR="00000000" w:rsidRPr="00000000">
        <w:rPr>
          <w:rtl w:val="0"/>
        </w:rPr>
        <w:t xml:space="preserve">Choose all that apply. </w:t>
      </w:r>
    </w:p>
    <w:p w:rsidR="00000000" w:rsidDel="00000000" w:rsidP="00000000" w:rsidRDefault="00000000" w:rsidRPr="00000000" w14:paraId="000000B9">
      <w:pPr>
        <w:numPr>
          <w:ilvl w:val="1"/>
          <w:numId w:val="1"/>
        </w:numPr>
        <w:spacing w:line="240" w:lineRule="auto"/>
        <w:ind w:left="1080" w:hanging="360"/>
        <w:jc w:val="both"/>
      </w:pPr>
      <w:r w:rsidDel="00000000" w:rsidR="00000000" w:rsidRPr="00000000">
        <w:rPr>
          <w:rtl w:val="0"/>
        </w:rPr>
        <w:t xml:space="preserve">Physical abuse (from intimate partner, family, friend)</w:t>
      </w:r>
    </w:p>
    <w:p w:rsidR="00000000" w:rsidDel="00000000" w:rsidP="00000000" w:rsidRDefault="00000000" w:rsidRPr="00000000" w14:paraId="000000BA">
      <w:pPr>
        <w:numPr>
          <w:ilvl w:val="1"/>
          <w:numId w:val="1"/>
        </w:numPr>
        <w:spacing w:line="240" w:lineRule="auto"/>
        <w:ind w:left="1080" w:hanging="360"/>
        <w:jc w:val="both"/>
      </w:pPr>
      <w:r w:rsidDel="00000000" w:rsidR="00000000" w:rsidRPr="00000000">
        <w:rPr>
          <w:rtl w:val="0"/>
        </w:rPr>
        <w:t xml:space="preserve">Sexual abuse (from intimate partner, family, friend)</w:t>
      </w:r>
    </w:p>
    <w:p w:rsidR="00000000" w:rsidDel="00000000" w:rsidP="00000000" w:rsidRDefault="00000000" w:rsidRPr="00000000" w14:paraId="000000BB">
      <w:pPr>
        <w:numPr>
          <w:ilvl w:val="1"/>
          <w:numId w:val="1"/>
        </w:numPr>
        <w:spacing w:line="240" w:lineRule="auto"/>
        <w:ind w:left="1080" w:hanging="360"/>
        <w:jc w:val="both"/>
      </w:pPr>
      <w:r w:rsidDel="00000000" w:rsidR="00000000" w:rsidRPr="00000000">
        <w:rPr>
          <w:rtl w:val="0"/>
        </w:rPr>
        <w:t xml:space="preserve">Emotional abuse (from intimate partner, family, friend)</w:t>
      </w:r>
    </w:p>
    <w:p w:rsidR="00000000" w:rsidDel="00000000" w:rsidP="00000000" w:rsidRDefault="00000000" w:rsidRPr="00000000" w14:paraId="000000BC">
      <w:pPr>
        <w:numPr>
          <w:ilvl w:val="1"/>
          <w:numId w:val="1"/>
        </w:numPr>
        <w:spacing w:line="240" w:lineRule="auto"/>
        <w:ind w:left="1080" w:hanging="360"/>
        <w:jc w:val="both"/>
      </w:pPr>
      <w:r w:rsidDel="00000000" w:rsidR="00000000" w:rsidRPr="00000000">
        <w:rPr>
          <w:rtl w:val="0"/>
        </w:rPr>
        <w:t xml:space="preserve">Physical neglect (from intimate partner, family, friend)</w:t>
      </w:r>
    </w:p>
    <w:p w:rsidR="00000000" w:rsidDel="00000000" w:rsidP="00000000" w:rsidRDefault="00000000" w:rsidRPr="00000000" w14:paraId="000000BD">
      <w:pPr>
        <w:numPr>
          <w:ilvl w:val="1"/>
          <w:numId w:val="1"/>
        </w:numPr>
        <w:spacing w:line="240" w:lineRule="auto"/>
        <w:ind w:left="1080" w:hanging="360"/>
        <w:jc w:val="both"/>
      </w:pPr>
      <w:r w:rsidDel="00000000" w:rsidR="00000000" w:rsidRPr="00000000">
        <w:rPr>
          <w:rtl w:val="0"/>
        </w:rPr>
        <w:t xml:space="preserve">Emotional neglect (from intimate partner, family, friend)</w:t>
      </w:r>
    </w:p>
    <w:p w:rsidR="00000000" w:rsidDel="00000000" w:rsidP="00000000" w:rsidRDefault="00000000" w:rsidRPr="00000000" w14:paraId="000000BE">
      <w:pPr>
        <w:numPr>
          <w:ilvl w:val="1"/>
          <w:numId w:val="1"/>
        </w:numPr>
        <w:spacing w:line="240" w:lineRule="auto"/>
        <w:ind w:left="1080" w:hanging="360"/>
        <w:jc w:val="both"/>
      </w:pPr>
      <w:r w:rsidDel="00000000" w:rsidR="00000000" w:rsidRPr="00000000">
        <w:rPr>
          <w:rtl w:val="0"/>
        </w:rPr>
        <w:t xml:space="preserve">Mental illness </w:t>
      </w:r>
    </w:p>
    <w:p w:rsidR="00000000" w:rsidDel="00000000" w:rsidP="00000000" w:rsidRDefault="00000000" w:rsidRPr="00000000" w14:paraId="000000BF">
      <w:pPr>
        <w:numPr>
          <w:ilvl w:val="1"/>
          <w:numId w:val="1"/>
        </w:numPr>
        <w:spacing w:line="240" w:lineRule="auto"/>
        <w:ind w:left="1080" w:hanging="360"/>
        <w:jc w:val="both"/>
      </w:pPr>
      <w:r w:rsidDel="00000000" w:rsidR="00000000" w:rsidRPr="00000000">
        <w:rPr>
          <w:rtl w:val="0"/>
        </w:rPr>
        <w:t xml:space="preserve">Divorce</w:t>
      </w:r>
    </w:p>
    <w:p w:rsidR="00000000" w:rsidDel="00000000" w:rsidP="00000000" w:rsidRDefault="00000000" w:rsidRPr="00000000" w14:paraId="000000C0">
      <w:pPr>
        <w:numPr>
          <w:ilvl w:val="1"/>
          <w:numId w:val="1"/>
        </w:numPr>
        <w:spacing w:line="240" w:lineRule="auto"/>
        <w:ind w:left="1080" w:hanging="360"/>
        <w:jc w:val="both"/>
      </w:pPr>
      <w:r w:rsidDel="00000000" w:rsidR="00000000" w:rsidRPr="00000000">
        <w:rPr>
          <w:rtl w:val="0"/>
        </w:rPr>
        <w:t xml:space="preserve">Substance abuse</w:t>
      </w:r>
    </w:p>
    <w:p w:rsidR="00000000" w:rsidDel="00000000" w:rsidP="00000000" w:rsidRDefault="00000000" w:rsidRPr="00000000" w14:paraId="000000C1">
      <w:pPr>
        <w:numPr>
          <w:ilvl w:val="1"/>
          <w:numId w:val="1"/>
        </w:numPr>
        <w:spacing w:line="240" w:lineRule="auto"/>
        <w:ind w:left="1080" w:hanging="360"/>
        <w:jc w:val="both"/>
      </w:pPr>
      <w:r w:rsidDel="00000000" w:rsidR="00000000" w:rsidRPr="00000000">
        <w:rPr>
          <w:rtl w:val="0"/>
        </w:rPr>
        <w:t xml:space="preserve">Mental illness</w:t>
      </w:r>
    </w:p>
    <w:p w:rsidR="00000000" w:rsidDel="00000000" w:rsidP="00000000" w:rsidRDefault="00000000" w:rsidRPr="00000000" w14:paraId="000000C2">
      <w:pPr>
        <w:numPr>
          <w:ilvl w:val="1"/>
          <w:numId w:val="1"/>
        </w:numPr>
        <w:spacing w:line="240" w:lineRule="auto"/>
        <w:ind w:left="1080" w:hanging="360"/>
        <w:jc w:val="both"/>
      </w:pPr>
      <w:r w:rsidDel="00000000" w:rsidR="00000000" w:rsidRPr="00000000">
        <w:rPr>
          <w:rtl w:val="0"/>
        </w:rPr>
        <w:t xml:space="preserve">Having a relative who has been sent to jail or prison</w:t>
      </w:r>
    </w:p>
    <w:p w:rsidR="00000000" w:rsidDel="00000000" w:rsidP="00000000" w:rsidRDefault="00000000" w:rsidRPr="00000000" w14:paraId="000000C3">
      <w:pPr>
        <w:numPr>
          <w:ilvl w:val="1"/>
          <w:numId w:val="1"/>
        </w:numPr>
        <w:spacing w:line="240" w:lineRule="auto"/>
        <w:ind w:left="1080" w:hanging="360"/>
        <w:jc w:val="both"/>
      </w:pPr>
      <w:r w:rsidDel="00000000" w:rsidR="00000000" w:rsidRPr="00000000">
        <w:rPr>
          <w:rtl w:val="0"/>
        </w:rPr>
        <w:t xml:space="preserve">Job loss leading to economic hardship</w:t>
      </w:r>
    </w:p>
    <w:p w:rsidR="00000000" w:rsidDel="00000000" w:rsidP="00000000" w:rsidRDefault="00000000" w:rsidRPr="00000000" w14:paraId="000000C4">
      <w:pPr>
        <w:numPr>
          <w:ilvl w:val="1"/>
          <w:numId w:val="1"/>
        </w:numPr>
        <w:spacing w:line="240" w:lineRule="auto"/>
        <w:ind w:left="1080" w:hanging="360"/>
        <w:jc w:val="both"/>
      </w:pPr>
      <w:r w:rsidDel="00000000" w:rsidR="00000000" w:rsidRPr="00000000">
        <w:rPr>
          <w:rtl w:val="0"/>
        </w:rPr>
        <w:t xml:space="preserve">Houselessness </w:t>
      </w:r>
    </w:p>
    <w:p w:rsidR="00000000" w:rsidDel="00000000" w:rsidP="00000000" w:rsidRDefault="00000000" w:rsidRPr="00000000" w14:paraId="000000C5">
      <w:pPr>
        <w:numPr>
          <w:ilvl w:val="1"/>
          <w:numId w:val="1"/>
        </w:numPr>
        <w:spacing w:line="240" w:lineRule="auto"/>
        <w:ind w:left="1080" w:hanging="360"/>
        <w:jc w:val="both"/>
      </w:pPr>
      <w:r w:rsidDel="00000000" w:rsidR="00000000" w:rsidRPr="00000000">
        <w:rPr>
          <w:rtl w:val="0"/>
        </w:rPr>
        <w:t xml:space="preserve">Death of a loved one/friend you were close to</w:t>
      </w:r>
    </w:p>
    <w:p w:rsidR="00000000" w:rsidDel="00000000" w:rsidP="00000000" w:rsidRDefault="00000000" w:rsidRPr="00000000" w14:paraId="000000C6">
      <w:pPr>
        <w:numPr>
          <w:ilvl w:val="1"/>
          <w:numId w:val="1"/>
        </w:numPr>
        <w:spacing w:line="240" w:lineRule="auto"/>
        <w:ind w:left="1080" w:hanging="360"/>
        <w:jc w:val="both"/>
      </w:pPr>
      <w:r w:rsidDel="00000000" w:rsidR="00000000" w:rsidRPr="00000000">
        <w:rPr>
          <w:rtl w:val="0"/>
        </w:rPr>
        <w:t xml:space="preserve">Social/physical isolation</w:t>
      </w:r>
    </w:p>
    <w:p w:rsidR="00000000" w:rsidDel="00000000" w:rsidP="00000000" w:rsidRDefault="00000000" w:rsidRPr="00000000" w14:paraId="000000C7">
      <w:pPr>
        <w:numPr>
          <w:ilvl w:val="1"/>
          <w:numId w:val="1"/>
        </w:numPr>
        <w:spacing w:line="240" w:lineRule="auto"/>
        <w:ind w:left="1080" w:hanging="360"/>
        <w:jc w:val="both"/>
      </w:pPr>
      <w:r w:rsidDel="00000000" w:rsidR="00000000" w:rsidRPr="00000000">
        <w:rPr>
          <w:rtl w:val="0"/>
        </w:rPr>
        <w:t xml:space="preserve">PTSD</w:t>
      </w:r>
    </w:p>
    <w:p w:rsidR="00000000" w:rsidDel="00000000" w:rsidP="00000000" w:rsidRDefault="00000000" w:rsidRPr="00000000" w14:paraId="000000C8">
      <w:pPr>
        <w:numPr>
          <w:ilvl w:val="1"/>
          <w:numId w:val="1"/>
        </w:numPr>
        <w:spacing w:line="240" w:lineRule="auto"/>
        <w:ind w:left="1080" w:hanging="360"/>
        <w:jc w:val="both"/>
      </w:pPr>
      <w:r w:rsidDel="00000000" w:rsidR="00000000" w:rsidRPr="00000000">
        <w:rPr>
          <w:rtl w:val="0"/>
        </w:rPr>
        <w:t xml:space="preserve">Other ____</w:t>
      </w:r>
    </w:p>
    <w:p w:rsidR="00000000" w:rsidDel="00000000" w:rsidP="00000000" w:rsidRDefault="00000000" w:rsidRPr="00000000" w14:paraId="000000C9">
      <w:pPr>
        <w:spacing w:line="240" w:lineRule="auto"/>
        <w:ind w:left="360" w:firstLine="0"/>
        <w:jc w:val="both"/>
        <w:rPr/>
      </w:pPr>
      <w:r w:rsidDel="00000000" w:rsidR="00000000" w:rsidRPr="00000000">
        <w:rPr>
          <w:rtl w:val="0"/>
        </w:rPr>
      </w:r>
    </w:p>
    <w:p w:rsidR="00000000" w:rsidDel="00000000" w:rsidP="00000000" w:rsidRDefault="00000000" w:rsidRPr="00000000" w14:paraId="000000CA">
      <w:pPr>
        <w:numPr>
          <w:ilvl w:val="0"/>
          <w:numId w:val="1"/>
        </w:numPr>
        <w:spacing w:line="240" w:lineRule="auto"/>
        <w:ind w:left="360"/>
        <w:jc w:val="both"/>
      </w:pPr>
      <w:r w:rsidDel="00000000" w:rsidR="00000000" w:rsidRPr="00000000">
        <w:rPr>
          <w:rtl w:val="0"/>
        </w:rPr>
        <w:t xml:space="preserve">To the best of your memory, has someone close to you had any of the following adverse traumatic experiences </w:t>
      </w:r>
      <w:r w:rsidDel="00000000" w:rsidR="00000000" w:rsidRPr="00000000">
        <w:rPr>
          <w:b w:val="1"/>
          <w:rtl w:val="0"/>
        </w:rPr>
        <w:t xml:space="preserve">ever? </w:t>
      </w:r>
      <w:r w:rsidDel="00000000" w:rsidR="00000000" w:rsidRPr="00000000">
        <w:rPr>
          <w:rtl w:val="0"/>
        </w:rPr>
        <w:t xml:space="preserve">Choose all that apply. </w:t>
      </w:r>
    </w:p>
    <w:p w:rsidR="00000000" w:rsidDel="00000000" w:rsidP="00000000" w:rsidRDefault="00000000" w:rsidRPr="00000000" w14:paraId="000000CB">
      <w:pPr>
        <w:numPr>
          <w:ilvl w:val="1"/>
          <w:numId w:val="1"/>
        </w:numPr>
        <w:spacing w:line="240" w:lineRule="auto"/>
        <w:ind w:left="1080" w:hanging="360"/>
        <w:jc w:val="both"/>
      </w:pPr>
      <w:r w:rsidDel="00000000" w:rsidR="00000000" w:rsidRPr="00000000">
        <w:rPr>
          <w:rtl w:val="0"/>
        </w:rPr>
        <w:t xml:space="preserve">Physical abuse (from intimate partner, family, friend)</w:t>
      </w:r>
    </w:p>
    <w:p w:rsidR="00000000" w:rsidDel="00000000" w:rsidP="00000000" w:rsidRDefault="00000000" w:rsidRPr="00000000" w14:paraId="000000CC">
      <w:pPr>
        <w:numPr>
          <w:ilvl w:val="1"/>
          <w:numId w:val="1"/>
        </w:numPr>
        <w:spacing w:line="240" w:lineRule="auto"/>
        <w:ind w:left="1080" w:hanging="360"/>
        <w:jc w:val="both"/>
      </w:pPr>
      <w:r w:rsidDel="00000000" w:rsidR="00000000" w:rsidRPr="00000000">
        <w:rPr>
          <w:rtl w:val="0"/>
        </w:rPr>
        <w:t xml:space="preserve">Sexual abuse (from intimate partner, family, friend)</w:t>
      </w:r>
    </w:p>
    <w:p w:rsidR="00000000" w:rsidDel="00000000" w:rsidP="00000000" w:rsidRDefault="00000000" w:rsidRPr="00000000" w14:paraId="000000CD">
      <w:pPr>
        <w:numPr>
          <w:ilvl w:val="1"/>
          <w:numId w:val="1"/>
        </w:numPr>
        <w:spacing w:line="240" w:lineRule="auto"/>
        <w:ind w:left="1080" w:hanging="360"/>
        <w:jc w:val="both"/>
      </w:pPr>
      <w:r w:rsidDel="00000000" w:rsidR="00000000" w:rsidRPr="00000000">
        <w:rPr>
          <w:rtl w:val="0"/>
        </w:rPr>
        <w:t xml:space="preserve">Emotional abuse (from intimate partner, family, friend)</w:t>
      </w:r>
    </w:p>
    <w:p w:rsidR="00000000" w:rsidDel="00000000" w:rsidP="00000000" w:rsidRDefault="00000000" w:rsidRPr="00000000" w14:paraId="000000CE">
      <w:pPr>
        <w:numPr>
          <w:ilvl w:val="1"/>
          <w:numId w:val="1"/>
        </w:numPr>
        <w:spacing w:line="240" w:lineRule="auto"/>
        <w:ind w:left="1080" w:hanging="360"/>
        <w:jc w:val="both"/>
      </w:pPr>
      <w:r w:rsidDel="00000000" w:rsidR="00000000" w:rsidRPr="00000000">
        <w:rPr>
          <w:rtl w:val="0"/>
        </w:rPr>
        <w:t xml:space="preserve">Physical neglect (from intimate partner, family, friend)</w:t>
      </w:r>
    </w:p>
    <w:p w:rsidR="00000000" w:rsidDel="00000000" w:rsidP="00000000" w:rsidRDefault="00000000" w:rsidRPr="00000000" w14:paraId="000000CF">
      <w:pPr>
        <w:numPr>
          <w:ilvl w:val="1"/>
          <w:numId w:val="1"/>
        </w:numPr>
        <w:spacing w:line="240" w:lineRule="auto"/>
        <w:ind w:left="1080" w:hanging="360"/>
        <w:jc w:val="both"/>
      </w:pPr>
      <w:r w:rsidDel="00000000" w:rsidR="00000000" w:rsidRPr="00000000">
        <w:rPr>
          <w:rtl w:val="0"/>
        </w:rPr>
        <w:t xml:space="preserve">Emotional neglect (from intimate partner, family, friend)</w:t>
      </w:r>
    </w:p>
    <w:p w:rsidR="00000000" w:rsidDel="00000000" w:rsidP="00000000" w:rsidRDefault="00000000" w:rsidRPr="00000000" w14:paraId="000000D0">
      <w:pPr>
        <w:numPr>
          <w:ilvl w:val="1"/>
          <w:numId w:val="1"/>
        </w:numPr>
        <w:spacing w:line="240" w:lineRule="auto"/>
        <w:ind w:left="1080" w:hanging="360"/>
        <w:jc w:val="both"/>
      </w:pPr>
      <w:r w:rsidDel="00000000" w:rsidR="00000000" w:rsidRPr="00000000">
        <w:rPr>
          <w:rtl w:val="0"/>
        </w:rPr>
        <w:t xml:space="preserve">Mental illness </w:t>
      </w:r>
    </w:p>
    <w:p w:rsidR="00000000" w:rsidDel="00000000" w:rsidP="00000000" w:rsidRDefault="00000000" w:rsidRPr="00000000" w14:paraId="000000D1">
      <w:pPr>
        <w:numPr>
          <w:ilvl w:val="1"/>
          <w:numId w:val="1"/>
        </w:numPr>
        <w:spacing w:line="240" w:lineRule="auto"/>
        <w:ind w:left="1080" w:hanging="360"/>
        <w:jc w:val="both"/>
      </w:pPr>
      <w:r w:rsidDel="00000000" w:rsidR="00000000" w:rsidRPr="00000000">
        <w:rPr>
          <w:rtl w:val="0"/>
        </w:rPr>
        <w:t xml:space="preserve">Divorce</w:t>
      </w:r>
    </w:p>
    <w:p w:rsidR="00000000" w:rsidDel="00000000" w:rsidP="00000000" w:rsidRDefault="00000000" w:rsidRPr="00000000" w14:paraId="000000D2">
      <w:pPr>
        <w:numPr>
          <w:ilvl w:val="1"/>
          <w:numId w:val="1"/>
        </w:numPr>
        <w:spacing w:line="240" w:lineRule="auto"/>
        <w:ind w:left="1080" w:hanging="360"/>
        <w:jc w:val="both"/>
      </w:pPr>
      <w:r w:rsidDel="00000000" w:rsidR="00000000" w:rsidRPr="00000000">
        <w:rPr>
          <w:rtl w:val="0"/>
        </w:rPr>
        <w:t xml:space="preserve">Substance abuse</w:t>
      </w:r>
    </w:p>
    <w:p w:rsidR="00000000" w:rsidDel="00000000" w:rsidP="00000000" w:rsidRDefault="00000000" w:rsidRPr="00000000" w14:paraId="000000D3">
      <w:pPr>
        <w:numPr>
          <w:ilvl w:val="1"/>
          <w:numId w:val="1"/>
        </w:numPr>
        <w:spacing w:line="240" w:lineRule="auto"/>
        <w:ind w:left="1080" w:hanging="360"/>
        <w:jc w:val="both"/>
      </w:pPr>
      <w:r w:rsidDel="00000000" w:rsidR="00000000" w:rsidRPr="00000000">
        <w:rPr>
          <w:rtl w:val="0"/>
        </w:rPr>
        <w:t xml:space="preserve">Mental illness</w:t>
      </w:r>
    </w:p>
    <w:p w:rsidR="00000000" w:rsidDel="00000000" w:rsidP="00000000" w:rsidRDefault="00000000" w:rsidRPr="00000000" w14:paraId="000000D4">
      <w:pPr>
        <w:numPr>
          <w:ilvl w:val="1"/>
          <w:numId w:val="1"/>
        </w:numPr>
        <w:spacing w:line="240" w:lineRule="auto"/>
        <w:ind w:left="1080" w:hanging="360"/>
        <w:jc w:val="both"/>
      </w:pPr>
      <w:r w:rsidDel="00000000" w:rsidR="00000000" w:rsidRPr="00000000">
        <w:rPr>
          <w:rtl w:val="0"/>
        </w:rPr>
        <w:t xml:space="preserve">Having a relative who has been sent to jail or prison</w:t>
      </w:r>
    </w:p>
    <w:p w:rsidR="00000000" w:rsidDel="00000000" w:rsidP="00000000" w:rsidRDefault="00000000" w:rsidRPr="00000000" w14:paraId="000000D5">
      <w:pPr>
        <w:numPr>
          <w:ilvl w:val="1"/>
          <w:numId w:val="1"/>
        </w:numPr>
        <w:spacing w:line="240" w:lineRule="auto"/>
        <w:ind w:left="1080" w:hanging="360"/>
        <w:jc w:val="both"/>
      </w:pPr>
      <w:r w:rsidDel="00000000" w:rsidR="00000000" w:rsidRPr="00000000">
        <w:rPr>
          <w:rtl w:val="0"/>
        </w:rPr>
        <w:t xml:space="preserve">Job loss leading to economic hardship</w:t>
      </w:r>
    </w:p>
    <w:p w:rsidR="00000000" w:rsidDel="00000000" w:rsidP="00000000" w:rsidRDefault="00000000" w:rsidRPr="00000000" w14:paraId="000000D6">
      <w:pPr>
        <w:numPr>
          <w:ilvl w:val="1"/>
          <w:numId w:val="1"/>
        </w:numPr>
        <w:spacing w:line="240" w:lineRule="auto"/>
        <w:ind w:left="1080" w:hanging="360"/>
        <w:jc w:val="both"/>
      </w:pPr>
      <w:r w:rsidDel="00000000" w:rsidR="00000000" w:rsidRPr="00000000">
        <w:rPr>
          <w:rtl w:val="0"/>
        </w:rPr>
        <w:t xml:space="preserve">Houselessness </w:t>
      </w:r>
    </w:p>
    <w:p w:rsidR="00000000" w:rsidDel="00000000" w:rsidP="00000000" w:rsidRDefault="00000000" w:rsidRPr="00000000" w14:paraId="000000D7">
      <w:pPr>
        <w:numPr>
          <w:ilvl w:val="1"/>
          <w:numId w:val="1"/>
        </w:numPr>
        <w:spacing w:line="240" w:lineRule="auto"/>
        <w:ind w:left="1080" w:hanging="360"/>
        <w:jc w:val="both"/>
      </w:pPr>
      <w:r w:rsidDel="00000000" w:rsidR="00000000" w:rsidRPr="00000000">
        <w:rPr>
          <w:rtl w:val="0"/>
        </w:rPr>
        <w:t xml:space="preserve">Death of a loved one/friend you were close to</w:t>
      </w:r>
    </w:p>
    <w:p w:rsidR="00000000" w:rsidDel="00000000" w:rsidP="00000000" w:rsidRDefault="00000000" w:rsidRPr="00000000" w14:paraId="000000D8">
      <w:pPr>
        <w:numPr>
          <w:ilvl w:val="1"/>
          <w:numId w:val="1"/>
        </w:numPr>
        <w:spacing w:line="240" w:lineRule="auto"/>
        <w:ind w:left="1080" w:hanging="360"/>
        <w:jc w:val="both"/>
      </w:pPr>
      <w:r w:rsidDel="00000000" w:rsidR="00000000" w:rsidRPr="00000000">
        <w:rPr>
          <w:rtl w:val="0"/>
        </w:rPr>
        <w:t xml:space="preserve">Social/physical isolation</w:t>
      </w:r>
    </w:p>
    <w:p w:rsidR="00000000" w:rsidDel="00000000" w:rsidP="00000000" w:rsidRDefault="00000000" w:rsidRPr="00000000" w14:paraId="000000D9">
      <w:pPr>
        <w:numPr>
          <w:ilvl w:val="1"/>
          <w:numId w:val="1"/>
        </w:numPr>
        <w:spacing w:line="240" w:lineRule="auto"/>
        <w:ind w:left="1080" w:hanging="360"/>
        <w:jc w:val="both"/>
      </w:pPr>
      <w:r w:rsidDel="00000000" w:rsidR="00000000" w:rsidRPr="00000000">
        <w:rPr>
          <w:rtl w:val="0"/>
        </w:rPr>
        <w:t xml:space="preserve">PTSD</w:t>
      </w:r>
    </w:p>
    <w:p w:rsidR="00000000" w:rsidDel="00000000" w:rsidP="00000000" w:rsidRDefault="00000000" w:rsidRPr="00000000" w14:paraId="000000DA">
      <w:pPr>
        <w:numPr>
          <w:ilvl w:val="1"/>
          <w:numId w:val="1"/>
        </w:numPr>
        <w:spacing w:after="160" w:line="240" w:lineRule="auto"/>
        <w:ind w:left="1080" w:hanging="360"/>
        <w:jc w:val="both"/>
      </w:pPr>
      <w:r w:rsidDel="00000000" w:rsidR="00000000" w:rsidRPr="00000000">
        <w:rPr>
          <w:rtl w:val="0"/>
        </w:rPr>
        <w:t xml:space="preserve">Other ____</w:t>
      </w:r>
    </w:p>
    <w:p w:rsidR="00000000" w:rsidDel="00000000" w:rsidP="00000000" w:rsidRDefault="00000000" w:rsidRPr="00000000" w14:paraId="000000DB">
      <w:pPr>
        <w:numPr>
          <w:ilvl w:val="0"/>
          <w:numId w:val="1"/>
        </w:numPr>
        <w:spacing w:line="240" w:lineRule="auto"/>
        <w:ind w:left="360"/>
        <w:jc w:val="both"/>
      </w:pPr>
      <w:r w:rsidDel="00000000" w:rsidR="00000000" w:rsidRPr="00000000">
        <w:rPr>
          <w:rtl w:val="0"/>
        </w:rPr>
        <w:t xml:space="preserve">In the text box below please list the </w:t>
      </w:r>
      <w:r w:rsidDel="00000000" w:rsidR="00000000" w:rsidRPr="00000000">
        <w:rPr>
          <w:b w:val="1"/>
          <w:rtl w:val="0"/>
        </w:rPr>
        <w:t xml:space="preserve">primary</w:t>
      </w:r>
      <w:r w:rsidDel="00000000" w:rsidR="00000000" w:rsidRPr="00000000">
        <w:rPr>
          <w:rtl w:val="0"/>
        </w:rPr>
        <w:t xml:space="preserve"> identity/community with which you most strongly identify or is most important to your daily life. </w:t>
      </w:r>
    </w:p>
    <w:p w:rsidR="00000000" w:rsidDel="00000000" w:rsidP="00000000" w:rsidRDefault="00000000" w:rsidRPr="00000000" w14:paraId="000000DC">
      <w:pPr>
        <w:numPr>
          <w:ilvl w:val="1"/>
          <w:numId w:val="1"/>
        </w:numPr>
        <w:spacing w:line="240" w:lineRule="auto"/>
        <w:ind w:left="1080" w:hanging="360"/>
        <w:jc w:val="both"/>
      </w:pPr>
      <w:r w:rsidDel="00000000" w:rsidR="00000000" w:rsidRPr="00000000">
        <w:rPr>
          <w:rtl w:val="0"/>
        </w:rPr>
        <w:t xml:space="preserve">[]</w:t>
      </w:r>
    </w:p>
    <w:p w:rsidR="00000000" w:rsidDel="00000000" w:rsidP="00000000" w:rsidRDefault="00000000" w:rsidRPr="00000000" w14:paraId="000000DD">
      <w:pPr>
        <w:spacing w:line="240" w:lineRule="auto"/>
        <w:ind w:left="1080" w:firstLine="0"/>
        <w:jc w:val="both"/>
        <w:rPr/>
      </w:pPr>
      <w:r w:rsidDel="00000000" w:rsidR="00000000" w:rsidRPr="00000000">
        <w:rPr>
          <w:rtl w:val="0"/>
        </w:rPr>
      </w:r>
    </w:p>
    <w:p w:rsidR="00000000" w:rsidDel="00000000" w:rsidP="00000000" w:rsidRDefault="00000000" w:rsidRPr="00000000" w14:paraId="000000DE">
      <w:pPr>
        <w:numPr>
          <w:ilvl w:val="0"/>
          <w:numId w:val="1"/>
        </w:numPr>
        <w:spacing w:line="240" w:lineRule="auto"/>
        <w:ind w:left="360"/>
        <w:jc w:val="both"/>
      </w:pPr>
      <w:r w:rsidDel="00000000" w:rsidR="00000000" w:rsidRPr="00000000">
        <w:rPr>
          <w:rtl w:val="0"/>
        </w:rPr>
        <w:t xml:space="preserve">In the text box below please list the </w:t>
      </w:r>
      <w:r w:rsidDel="00000000" w:rsidR="00000000" w:rsidRPr="00000000">
        <w:rPr>
          <w:b w:val="1"/>
          <w:rtl w:val="0"/>
        </w:rPr>
        <w:t xml:space="preserve">second</w:t>
      </w:r>
      <w:r w:rsidDel="00000000" w:rsidR="00000000" w:rsidRPr="00000000">
        <w:rPr>
          <w:rtl w:val="0"/>
        </w:rPr>
        <w:t xml:space="preserve"> identity/community with which you identify or is </w:t>
      </w:r>
      <w:r w:rsidDel="00000000" w:rsidR="00000000" w:rsidRPr="00000000">
        <w:rPr>
          <w:b w:val="1"/>
          <w:rtl w:val="0"/>
        </w:rPr>
        <w:t xml:space="preserve">second</w:t>
      </w:r>
      <w:r w:rsidDel="00000000" w:rsidR="00000000" w:rsidRPr="00000000">
        <w:rPr>
          <w:rtl w:val="0"/>
        </w:rPr>
        <w:t xml:space="preserve"> most important to your daily life. </w:t>
      </w:r>
    </w:p>
    <w:p w:rsidR="00000000" w:rsidDel="00000000" w:rsidP="00000000" w:rsidRDefault="00000000" w:rsidRPr="00000000" w14:paraId="000000DF">
      <w:pPr>
        <w:numPr>
          <w:ilvl w:val="1"/>
          <w:numId w:val="1"/>
        </w:numPr>
        <w:spacing w:line="240" w:lineRule="auto"/>
        <w:ind w:left="1080" w:hanging="360"/>
        <w:jc w:val="both"/>
      </w:pPr>
      <w:r w:rsidDel="00000000" w:rsidR="00000000" w:rsidRPr="00000000">
        <w:rPr>
          <w:rtl w:val="0"/>
        </w:rPr>
        <w:t xml:space="preserve">[]</w:t>
      </w:r>
    </w:p>
    <w:p w:rsidR="00000000" w:rsidDel="00000000" w:rsidP="00000000" w:rsidRDefault="00000000" w:rsidRPr="00000000" w14:paraId="000000E0">
      <w:pPr>
        <w:spacing w:line="240" w:lineRule="auto"/>
        <w:ind w:left="1080" w:firstLine="0"/>
        <w:jc w:val="both"/>
        <w:rPr/>
      </w:pPr>
      <w:r w:rsidDel="00000000" w:rsidR="00000000" w:rsidRPr="00000000">
        <w:rPr>
          <w:rtl w:val="0"/>
        </w:rPr>
      </w:r>
    </w:p>
    <w:p w:rsidR="00000000" w:rsidDel="00000000" w:rsidP="00000000" w:rsidRDefault="00000000" w:rsidRPr="00000000" w14:paraId="000000E1">
      <w:pPr>
        <w:numPr>
          <w:ilvl w:val="0"/>
          <w:numId w:val="1"/>
        </w:numPr>
        <w:spacing w:line="240" w:lineRule="auto"/>
        <w:ind w:left="360"/>
        <w:jc w:val="both"/>
      </w:pPr>
      <w:r w:rsidDel="00000000" w:rsidR="00000000" w:rsidRPr="00000000">
        <w:rPr>
          <w:rtl w:val="0"/>
        </w:rPr>
        <w:t xml:space="preserve">In the text box below please list the </w:t>
      </w:r>
      <w:r w:rsidDel="00000000" w:rsidR="00000000" w:rsidRPr="00000000">
        <w:rPr>
          <w:b w:val="1"/>
          <w:rtl w:val="0"/>
        </w:rPr>
        <w:t xml:space="preserve">third</w:t>
      </w:r>
      <w:r w:rsidDel="00000000" w:rsidR="00000000" w:rsidRPr="00000000">
        <w:rPr>
          <w:rtl w:val="0"/>
        </w:rPr>
        <w:t xml:space="preserve"> identity/community with which you identify or is </w:t>
      </w:r>
      <w:r w:rsidDel="00000000" w:rsidR="00000000" w:rsidRPr="00000000">
        <w:rPr>
          <w:b w:val="1"/>
          <w:rtl w:val="0"/>
        </w:rPr>
        <w:t xml:space="preserve">third</w:t>
      </w:r>
      <w:r w:rsidDel="00000000" w:rsidR="00000000" w:rsidRPr="00000000">
        <w:rPr>
          <w:rtl w:val="0"/>
        </w:rPr>
        <w:t xml:space="preserve"> most important to your daily life. </w:t>
      </w:r>
    </w:p>
    <w:p w:rsidR="00000000" w:rsidDel="00000000" w:rsidP="00000000" w:rsidRDefault="00000000" w:rsidRPr="00000000" w14:paraId="000000E2">
      <w:pPr>
        <w:numPr>
          <w:ilvl w:val="1"/>
          <w:numId w:val="1"/>
        </w:numPr>
        <w:spacing w:after="160" w:line="240" w:lineRule="auto"/>
        <w:ind w:left="1080" w:hanging="360"/>
        <w:jc w:val="both"/>
      </w:pPr>
      <w:r w:rsidDel="00000000" w:rsidR="00000000" w:rsidRPr="00000000">
        <w:rPr>
          <w:rtl w:val="0"/>
        </w:rPr>
        <w:t xml:space="preserve">[]</w:t>
      </w:r>
    </w:p>
    <w:p w:rsidR="00000000" w:rsidDel="00000000" w:rsidP="00000000" w:rsidRDefault="00000000" w:rsidRPr="00000000" w14:paraId="000000E3">
      <w:pPr>
        <w:spacing w:after="160" w:line="240" w:lineRule="auto"/>
        <w:jc w:val="both"/>
        <w:rPr>
          <w:i w:val="1"/>
        </w:rPr>
      </w:pPr>
      <w:r w:rsidDel="00000000" w:rsidR="00000000" w:rsidRPr="00000000">
        <w:rPr>
          <w:i w:val="1"/>
          <w:rtl w:val="0"/>
        </w:rPr>
        <w:t xml:space="preserve">Figure 2: Control Prompt</w:t>
      </w:r>
    </w:p>
    <w:p w:rsidR="00000000" w:rsidDel="00000000" w:rsidP="00000000" w:rsidRDefault="00000000" w:rsidRPr="00000000" w14:paraId="000000E4">
      <w:pPr>
        <w:spacing w:after="160" w:line="259" w:lineRule="auto"/>
        <w:rPr/>
      </w:pPr>
      <w:r w:rsidDel="00000000" w:rsidR="00000000" w:rsidRPr="00000000">
        <w:rPr>
          <w:rtl w:val="0"/>
        </w:rPr>
        <w:t xml:space="preserve">“The most important things to know about child sex trafficking is:</w:t>
      </w:r>
    </w:p>
    <w:p w:rsidR="00000000" w:rsidDel="00000000" w:rsidP="00000000" w:rsidRDefault="00000000" w:rsidRPr="00000000" w14:paraId="000000E5">
      <w:pPr>
        <w:spacing w:after="160" w:line="259" w:lineRule="auto"/>
        <w:rPr/>
      </w:pPr>
      <w:r w:rsidDel="00000000" w:rsidR="00000000" w:rsidRPr="00000000">
        <w:rPr>
          <w:rtl w:val="0"/>
        </w:rPr>
        <w:t xml:space="preserve">Most children who are trafficked for sex know and trust their traffickers. The traffickers are the children’s family members, and so-called friends or romantic partners.</w:t>
      </w:r>
    </w:p>
    <w:p w:rsidR="00000000" w:rsidDel="00000000" w:rsidP="00000000" w:rsidRDefault="00000000" w:rsidRPr="00000000" w14:paraId="000000E6">
      <w:pPr>
        <w:spacing w:after="160" w:line="259" w:lineRule="auto"/>
        <w:rPr/>
      </w:pPr>
      <w:r w:rsidDel="00000000" w:rsidR="00000000" w:rsidRPr="00000000">
        <w:rPr>
          <w:rtl w:val="0"/>
        </w:rPr>
        <w:t xml:space="preserve">The children who are most likely to end up in sex trafficking situations generally have other vulnerabilities that make them targets of this kind of abuse. Many have run away from home or are facing unstable living and family situations. Often they have been victims of other kinds of abuse in the past and so are known to someone in the child protective system. Children in foster care, for example, are at high risk of trafficking…</w:t>
      </w:r>
    </w:p>
    <w:p w:rsidR="00000000" w:rsidDel="00000000" w:rsidP="00000000" w:rsidRDefault="00000000" w:rsidRPr="00000000" w14:paraId="000000E7">
      <w:pPr>
        <w:spacing w:after="160" w:line="259" w:lineRule="auto"/>
        <w:rPr/>
      </w:pPr>
      <w:r w:rsidDel="00000000" w:rsidR="00000000" w:rsidRPr="00000000">
        <w:rPr>
          <w:rtl w:val="0"/>
        </w:rPr>
        <w:t xml:space="preserve">…we can identify and protect kids at risk for sex trafficking before it comes to that – by looking for ways to help protect children living in abusive or neglectful situations, or struggling with homelessness and other risk factors. There are not – despite persistent internet rumors – 800,000 children missing in the United States. But there are still far too many kids who are unaccounted for.  Many of those are runaway or homeless youth who are particularly vulnerable to trafficking. For these reasons, it is essential that we do our part to look out for those we come in close contact within our communities and help to shape policies that better protect our children and communities.”</w:t>
      </w:r>
    </w:p>
    <w:p w:rsidR="00000000" w:rsidDel="00000000" w:rsidP="00000000" w:rsidRDefault="00000000" w:rsidRPr="00000000" w14:paraId="000000E8">
      <w:pPr>
        <w:spacing w:after="160" w:line="259" w:lineRule="auto"/>
        <w:rPr/>
      </w:pPr>
      <w:r w:rsidDel="00000000" w:rsidR="00000000" w:rsidRPr="00000000">
        <w:rPr>
          <w:rtl w:val="0"/>
        </w:rPr>
        <w:t xml:space="preserve">(From </w:t>
      </w:r>
      <w:hyperlink r:id="rId6">
        <w:r w:rsidDel="00000000" w:rsidR="00000000" w:rsidRPr="00000000">
          <w:rPr>
            <w:color w:val="0563c1"/>
            <w:u w:val="single"/>
            <w:rtl w:val="0"/>
          </w:rPr>
          <w:t xml:space="preserve">this 2020 Polaris report/post about the realities of child trafficking</w:t>
        </w:r>
      </w:hyperlink>
      <w:r w:rsidDel="00000000" w:rsidR="00000000" w:rsidRPr="00000000">
        <w:rPr>
          <w:rtl w:val="0"/>
        </w:rPr>
        <w:t xml:space="preserve">.)</w:t>
      </w:r>
    </w:p>
    <w:p w:rsidR="00000000" w:rsidDel="00000000" w:rsidP="00000000" w:rsidRDefault="00000000" w:rsidRPr="00000000" w14:paraId="000000E9">
      <w:pPr>
        <w:spacing w:after="160" w:line="259" w:lineRule="auto"/>
        <w:rPr>
          <w:b w:val="1"/>
          <w:u w:val="single"/>
        </w:rPr>
      </w:pPr>
      <w:r w:rsidDel="00000000" w:rsidR="00000000" w:rsidRPr="00000000">
        <w:rPr>
          <w:rtl w:val="0"/>
        </w:rPr>
      </w:r>
    </w:p>
    <w:p w:rsidR="00000000" w:rsidDel="00000000" w:rsidP="00000000" w:rsidRDefault="00000000" w:rsidRPr="00000000" w14:paraId="000000EA">
      <w:pPr>
        <w:spacing w:after="160" w:line="240" w:lineRule="auto"/>
        <w:jc w:val="both"/>
        <w:rPr>
          <w:i w:val="1"/>
          <w:sz w:val="20"/>
          <w:szCs w:val="20"/>
        </w:rPr>
      </w:pPr>
      <w:r w:rsidDel="00000000" w:rsidR="00000000" w:rsidRPr="00000000">
        <w:rPr>
          <w:i w:val="1"/>
          <w:rtl w:val="0"/>
        </w:rPr>
        <w:t xml:space="preserve">Figure 3: Experimental Prompt One</w:t>
      </w:r>
      <w:r w:rsidDel="00000000" w:rsidR="00000000" w:rsidRPr="00000000">
        <w:rPr>
          <w:rtl w:val="0"/>
        </w:rPr>
      </w:r>
    </w:p>
    <w:p w:rsidR="00000000" w:rsidDel="00000000" w:rsidP="00000000" w:rsidRDefault="00000000" w:rsidRPr="00000000" w14:paraId="000000EB">
      <w:pPr>
        <w:spacing w:line="240" w:lineRule="auto"/>
        <w:jc w:val="both"/>
        <w:rPr/>
      </w:pPr>
      <w:r w:rsidDel="00000000" w:rsidR="00000000" w:rsidRPr="00000000">
        <w:rPr>
          <w:rtl w:val="0"/>
        </w:rPr>
      </w:r>
    </w:p>
    <w:p w:rsidR="00000000" w:rsidDel="00000000" w:rsidP="00000000" w:rsidRDefault="00000000" w:rsidRPr="00000000" w14:paraId="000000EC">
      <w:pPr>
        <w:spacing w:line="240" w:lineRule="auto"/>
        <w:jc w:val="both"/>
        <w:rPr/>
      </w:pPr>
      <w:r w:rsidDel="00000000" w:rsidR="00000000" w:rsidRPr="00000000">
        <w:rPr>
          <w:rtl w:val="0"/>
        </w:rPr>
        <w:t xml:space="preserve">(</w:t>
      </w:r>
      <w:hyperlink r:id="rId7">
        <w:r w:rsidDel="00000000" w:rsidR="00000000" w:rsidRPr="00000000">
          <w:rPr>
            <w:color w:val="0563c1"/>
            <w:u w:val="single"/>
            <w:rtl w:val="0"/>
          </w:rPr>
          <w:t xml:space="preserve">Drop 3907</w:t>
        </w:r>
      </w:hyperlink>
      <w:r w:rsidDel="00000000" w:rsidR="00000000" w:rsidRPr="00000000">
        <w:rPr>
          <w:rtl w:val="0"/>
        </w:rPr>
        <w:t xml:space="preserve">) This is about PROTECTING our children.</w:t>
      </w:r>
    </w:p>
    <w:p w:rsidR="00000000" w:rsidDel="00000000" w:rsidP="00000000" w:rsidRDefault="00000000" w:rsidRPr="00000000" w14:paraId="000000ED">
      <w:pPr>
        <w:spacing w:line="240" w:lineRule="auto"/>
        <w:jc w:val="both"/>
        <w:rPr/>
      </w:pPr>
      <w:r w:rsidDel="00000000" w:rsidR="00000000" w:rsidRPr="00000000">
        <w:rPr>
          <w:rtl w:val="0"/>
        </w:rPr>
        <w:t xml:space="preserve">THIS IS ABOUT SAVING AMERICA.</w:t>
      </w:r>
    </w:p>
    <w:p w:rsidR="00000000" w:rsidDel="00000000" w:rsidP="00000000" w:rsidRDefault="00000000" w:rsidRPr="00000000" w14:paraId="000000EE">
      <w:pPr>
        <w:spacing w:line="240" w:lineRule="auto"/>
        <w:jc w:val="both"/>
        <w:rPr/>
      </w:pPr>
      <w:r w:rsidDel="00000000" w:rsidR="00000000" w:rsidRPr="00000000">
        <w:rPr>
          <w:rtl w:val="0"/>
        </w:rPr>
        <w:t xml:space="preserve">We are all God's children.</w:t>
      </w:r>
    </w:p>
    <w:p w:rsidR="00000000" w:rsidDel="00000000" w:rsidP="00000000" w:rsidRDefault="00000000" w:rsidRPr="00000000" w14:paraId="000000EF">
      <w:pPr>
        <w:spacing w:line="240" w:lineRule="auto"/>
        <w:jc w:val="both"/>
        <w:rPr/>
      </w:pPr>
      <w:r w:rsidDel="00000000" w:rsidR="00000000" w:rsidRPr="00000000">
        <w:rPr>
          <w:rtl w:val="0"/>
        </w:rPr>
        <w:t xml:space="preserve">We are, FATHERS.</w:t>
      </w:r>
    </w:p>
    <w:p w:rsidR="00000000" w:rsidDel="00000000" w:rsidP="00000000" w:rsidRDefault="00000000" w:rsidRPr="00000000" w14:paraId="000000F0">
      <w:pPr>
        <w:spacing w:line="240" w:lineRule="auto"/>
        <w:jc w:val="both"/>
        <w:rPr/>
      </w:pPr>
      <w:r w:rsidDel="00000000" w:rsidR="00000000" w:rsidRPr="00000000">
        <w:rPr>
          <w:rtl w:val="0"/>
        </w:rPr>
        <w:t xml:space="preserve">We are, MOTHERS.</w:t>
      </w:r>
    </w:p>
    <w:p w:rsidR="00000000" w:rsidDel="00000000" w:rsidP="00000000" w:rsidRDefault="00000000" w:rsidRPr="00000000" w14:paraId="000000F1">
      <w:pPr>
        <w:spacing w:line="240" w:lineRule="auto"/>
        <w:jc w:val="both"/>
        <w:rPr/>
      </w:pPr>
      <w:r w:rsidDel="00000000" w:rsidR="00000000" w:rsidRPr="00000000">
        <w:rPr>
          <w:rtl w:val="0"/>
        </w:rPr>
        <w:t xml:space="preserve">We are, DAUGHTERS.</w:t>
      </w:r>
    </w:p>
    <w:p w:rsidR="00000000" w:rsidDel="00000000" w:rsidP="00000000" w:rsidRDefault="00000000" w:rsidRPr="00000000" w14:paraId="000000F2">
      <w:pPr>
        <w:spacing w:line="240" w:lineRule="auto"/>
        <w:jc w:val="both"/>
        <w:rPr/>
      </w:pPr>
      <w:r w:rsidDel="00000000" w:rsidR="00000000" w:rsidRPr="00000000">
        <w:rPr>
          <w:rtl w:val="0"/>
        </w:rPr>
        <w:t xml:space="preserve">We are, SONS.</w:t>
      </w:r>
    </w:p>
    <w:p w:rsidR="00000000" w:rsidDel="00000000" w:rsidP="00000000" w:rsidRDefault="00000000" w:rsidRPr="00000000" w14:paraId="000000F3">
      <w:pPr>
        <w:spacing w:line="240" w:lineRule="auto"/>
        <w:jc w:val="both"/>
        <w:rPr/>
      </w:pPr>
      <w:r w:rsidDel="00000000" w:rsidR="00000000" w:rsidRPr="00000000">
        <w:rPr>
          <w:rtl w:val="0"/>
        </w:rPr>
        <w:t xml:space="preserve">We are, BROTHERS.</w:t>
      </w:r>
    </w:p>
    <w:p w:rsidR="00000000" w:rsidDel="00000000" w:rsidP="00000000" w:rsidRDefault="00000000" w:rsidRPr="00000000" w14:paraId="000000F4">
      <w:pPr>
        <w:spacing w:line="240" w:lineRule="auto"/>
        <w:jc w:val="both"/>
        <w:rPr/>
      </w:pPr>
      <w:r w:rsidDel="00000000" w:rsidR="00000000" w:rsidRPr="00000000">
        <w:rPr>
          <w:rtl w:val="0"/>
        </w:rPr>
        <w:t xml:space="preserve">We are, SISTERS.</w:t>
      </w:r>
    </w:p>
    <w:p w:rsidR="00000000" w:rsidDel="00000000" w:rsidP="00000000" w:rsidRDefault="00000000" w:rsidRPr="00000000" w14:paraId="000000F5">
      <w:pPr>
        <w:spacing w:line="240" w:lineRule="auto"/>
        <w:jc w:val="both"/>
        <w:rPr/>
      </w:pPr>
      <w:r w:rsidDel="00000000" w:rsidR="00000000" w:rsidRPr="00000000">
        <w:rPr>
          <w:rtl w:val="0"/>
        </w:rPr>
        <w:t xml:space="preserve">We do not look at race.</w:t>
      </w:r>
    </w:p>
    <w:p w:rsidR="00000000" w:rsidDel="00000000" w:rsidP="00000000" w:rsidRDefault="00000000" w:rsidRPr="00000000" w14:paraId="000000F6">
      <w:pPr>
        <w:spacing w:line="240" w:lineRule="auto"/>
        <w:jc w:val="both"/>
        <w:rPr/>
      </w:pPr>
      <w:r w:rsidDel="00000000" w:rsidR="00000000" w:rsidRPr="00000000">
        <w:rPr>
          <w:rtl w:val="0"/>
        </w:rPr>
        <w:t xml:space="preserve">We do not look at skin color.</w:t>
      </w:r>
    </w:p>
    <w:p w:rsidR="00000000" w:rsidDel="00000000" w:rsidP="00000000" w:rsidRDefault="00000000" w:rsidRPr="00000000" w14:paraId="000000F7">
      <w:pPr>
        <w:spacing w:line="240" w:lineRule="auto"/>
        <w:jc w:val="both"/>
        <w:rPr/>
      </w:pPr>
      <w:r w:rsidDel="00000000" w:rsidR="00000000" w:rsidRPr="00000000">
        <w:rPr>
          <w:rtl w:val="0"/>
        </w:rPr>
        <w:t xml:space="preserve">We are UNITED in these STATES OF AMERICA. </w:t>
      </w:r>
    </w:p>
    <w:p w:rsidR="00000000" w:rsidDel="00000000" w:rsidP="00000000" w:rsidRDefault="00000000" w:rsidRPr="00000000" w14:paraId="000000F8">
      <w:pPr>
        <w:spacing w:line="240" w:lineRule="auto"/>
        <w:jc w:val="both"/>
        <w:rPr/>
      </w:pPr>
      <w:r w:rsidDel="00000000" w:rsidR="00000000" w:rsidRPr="00000000">
        <w:rPr>
          <w:rtl w:val="0"/>
        </w:rPr>
      </w:r>
    </w:p>
    <w:p w:rsidR="00000000" w:rsidDel="00000000" w:rsidP="00000000" w:rsidRDefault="00000000" w:rsidRPr="00000000" w14:paraId="000000F9">
      <w:pPr>
        <w:spacing w:after="160" w:line="240" w:lineRule="auto"/>
        <w:jc w:val="both"/>
        <w:rPr/>
      </w:pPr>
      <w:r w:rsidDel="00000000" w:rsidR="00000000" w:rsidRPr="00000000">
        <w:rPr>
          <w:rtl w:val="0"/>
        </w:rPr>
        <w:t xml:space="preserve">(</w:t>
      </w:r>
      <w:hyperlink r:id="rId8">
        <w:r w:rsidDel="00000000" w:rsidR="00000000" w:rsidRPr="00000000">
          <w:rPr>
            <w:color w:val="0563c1"/>
            <w:u w:val="single"/>
            <w:rtl w:val="0"/>
          </w:rPr>
          <w:t xml:space="preserve">Drop 4633</w:t>
        </w:r>
      </w:hyperlink>
      <w:r w:rsidDel="00000000" w:rsidR="00000000" w:rsidRPr="00000000">
        <w:rPr>
          <w:rtl w:val="0"/>
        </w:rPr>
        <w:t xml:space="preserve">) Republican benefactor of conservative Christian groups, Richard A. Dasen Sr., was charged with rape for allegedly paying a 15-year old girl for sex. Dasen, 62, who is married with grown children and several grandchildren, has allegedly told police that over the past decade he paid more than $1 million to have sex with a large number of young women. Democratic donor and billionaire, Jeffrey Epstein, ran an underage child sex brothel and was convicted of soliciting underage girls for prostitution. Democratic activist and #metoo proponent, Asia Argento, settled a lawsuit for sexual harassment stemming from sexual activities with an underage actor. Democratic Illinois Congressman, Mel Reynolds resigned from Congress after he was convicted of statutory rape of a 16-year-old campaign volunteer. </w:t>
      </w:r>
    </w:p>
    <w:p w:rsidR="00000000" w:rsidDel="00000000" w:rsidP="00000000" w:rsidRDefault="00000000" w:rsidRPr="00000000" w14:paraId="000000FA">
      <w:pPr>
        <w:spacing w:after="160" w:line="240" w:lineRule="auto"/>
        <w:jc w:val="both"/>
        <w:rPr/>
      </w:pPr>
      <w:r w:rsidDel="00000000" w:rsidR="00000000" w:rsidRPr="00000000">
        <w:rPr>
          <w:rtl w:val="0"/>
        </w:rPr>
        <w:t xml:space="preserve">(</w:t>
      </w:r>
      <w:hyperlink r:id="rId9">
        <w:r w:rsidDel="00000000" w:rsidR="00000000" w:rsidRPr="00000000">
          <w:rPr>
            <w:color w:val="0563c1"/>
            <w:u w:val="single"/>
            <w:rtl w:val="0"/>
          </w:rPr>
          <w:t xml:space="preserve">Drop 4908</w:t>
        </w:r>
      </w:hyperlink>
      <w:r w:rsidDel="00000000" w:rsidR="00000000" w:rsidRPr="00000000">
        <w:rPr>
          <w:rtl w:val="0"/>
        </w:rPr>
        <w:t xml:space="preserve">) Sometimes you can't TELL the public the truth. YOU MUST SHOW THEM. ONLY THEN WILL PEOPLE FIND THE WILL TO CHANGE. Crimes against children unite all humanity [cross party lines]? Difficult truths.</w:t>
      </w:r>
    </w:p>
    <w:p w:rsidR="00000000" w:rsidDel="00000000" w:rsidP="00000000" w:rsidRDefault="00000000" w:rsidRPr="00000000" w14:paraId="000000FB">
      <w:pPr>
        <w:spacing w:after="160" w:line="240" w:lineRule="auto"/>
        <w:jc w:val="both"/>
        <w:rPr>
          <w:u w:val="single"/>
        </w:rPr>
      </w:pPr>
      <w:r w:rsidDel="00000000" w:rsidR="00000000" w:rsidRPr="00000000">
        <w:rPr>
          <w:rtl w:val="0"/>
        </w:rPr>
      </w:r>
    </w:p>
    <w:p w:rsidR="00000000" w:rsidDel="00000000" w:rsidP="00000000" w:rsidRDefault="00000000" w:rsidRPr="00000000" w14:paraId="000000FC">
      <w:pPr>
        <w:spacing w:after="160" w:line="240" w:lineRule="auto"/>
        <w:jc w:val="both"/>
        <w:rPr>
          <w:i w:val="1"/>
          <w:sz w:val="20"/>
          <w:szCs w:val="20"/>
        </w:rPr>
      </w:pPr>
      <w:r w:rsidDel="00000000" w:rsidR="00000000" w:rsidRPr="00000000">
        <w:rPr>
          <w:i w:val="1"/>
          <w:rtl w:val="0"/>
        </w:rPr>
        <w:t xml:space="preserve">Figure 4: Experimental Prompt Two</w:t>
      </w:r>
      <w:r w:rsidDel="00000000" w:rsidR="00000000" w:rsidRPr="00000000">
        <w:rPr>
          <w:i w:val="1"/>
          <w:sz w:val="20"/>
          <w:szCs w:val="20"/>
          <w:rtl w:val="0"/>
        </w:rPr>
        <w:t xml:space="preserve"> </w:t>
      </w:r>
    </w:p>
    <w:p w:rsidR="00000000" w:rsidDel="00000000" w:rsidP="00000000" w:rsidRDefault="00000000" w:rsidRPr="00000000" w14:paraId="000000FD">
      <w:pPr>
        <w:spacing w:after="160" w:line="240" w:lineRule="auto"/>
        <w:jc w:val="both"/>
        <w:rPr/>
      </w:pPr>
      <w:r w:rsidDel="00000000" w:rsidR="00000000" w:rsidRPr="00000000">
        <w:rPr>
          <w:rtl w:val="0"/>
        </w:rPr>
        <w:t xml:space="preserve">“People are suspecting that they’re selling people in these large boxes/storage cabinets on Wayfair. They all are the same product but have different names, all female names. And they are all priced $10-$15k more than the cabinet sold elsewhere. Later, Wayfair deleted everything off their site. Seems like they are absolutely scrambling at this point. Something is wrong here. Looks like the internet busted a child sex trade front. I really hope they go down.</w:t>
      </w:r>
    </w:p>
    <w:p w:rsidR="00000000" w:rsidDel="00000000" w:rsidP="00000000" w:rsidRDefault="00000000" w:rsidRPr="00000000" w14:paraId="000000FE">
      <w:pPr>
        <w:spacing w:after="160" w:line="240" w:lineRule="auto"/>
        <w:jc w:val="both"/>
        <w:rPr/>
      </w:pPr>
      <w:r w:rsidDel="00000000" w:rsidR="00000000" w:rsidRPr="00000000">
        <w:rPr>
          <w:rtl w:val="0"/>
        </w:rPr>
        <w:t xml:space="preserve">For example, there are two pillows/shower curtains that are the exact same, but one is $100 and the other is $10k. The $10k one is named the same thing as a Black girl missing in Michigan.</w:t>
      </w:r>
    </w:p>
    <w:p w:rsidR="00000000" w:rsidDel="00000000" w:rsidP="00000000" w:rsidRDefault="00000000" w:rsidRPr="00000000" w14:paraId="000000FF">
      <w:pPr>
        <w:spacing w:after="160" w:line="240" w:lineRule="auto"/>
        <w:jc w:val="both"/>
        <w:rPr/>
      </w:pPr>
      <w:r w:rsidDel="00000000" w:rsidR="00000000" w:rsidRPr="00000000">
        <w:rPr>
          <w:rtl w:val="0"/>
        </w:rPr>
        <w:t xml:space="preserve">We need to help expose deep state child traffickers and Satanists, bring awareness to human trafficking victims. What was exposed today involving Wayfair and now Amazon is a massive reveal discovered by anons.” </w:t>
      </w:r>
    </w:p>
    <w:p w:rsidR="00000000" w:rsidDel="00000000" w:rsidP="00000000" w:rsidRDefault="00000000" w:rsidRPr="00000000" w14:paraId="00000100">
      <w:pPr>
        <w:spacing w:after="160" w:line="240" w:lineRule="auto"/>
        <w:jc w:val="both"/>
        <w:rPr>
          <w:u w:val="single"/>
        </w:rPr>
      </w:pPr>
      <w:r w:rsidDel="00000000" w:rsidR="00000000" w:rsidRPr="00000000">
        <w:rPr>
          <w:rtl w:val="0"/>
        </w:rPr>
      </w:r>
    </w:p>
    <w:p w:rsidR="00000000" w:rsidDel="00000000" w:rsidP="00000000" w:rsidRDefault="00000000" w:rsidRPr="00000000" w14:paraId="00000101">
      <w:pPr>
        <w:spacing w:after="160" w:line="240" w:lineRule="auto"/>
        <w:jc w:val="both"/>
        <w:rPr>
          <w:u w:val="single"/>
        </w:rPr>
      </w:pPr>
      <w:r w:rsidDel="00000000" w:rsidR="00000000" w:rsidRPr="00000000">
        <w:rPr>
          <w:rtl w:val="0"/>
        </w:rPr>
      </w:r>
    </w:p>
    <w:p w:rsidR="00000000" w:rsidDel="00000000" w:rsidP="00000000" w:rsidRDefault="00000000" w:rsidRPr="00000000" w14:paraId="00000102">
      <w:pPr>
        <w:spacing w:after="160" w:line="240" w:lineRule="auto"/>
        <w:jc w:val="both"/>
        <w:rPr>
          <w:i w:val="1"/>
          <w:sz w:val="20"/>
          <w:szCs w:val="20"/>
        </w:rPr>
      </w:pPr>
      <w:r w:rsidDel="00000000" w:rsidR="00000000" w:rsidRPr="00000000">
        <w:rPr>
          <w:i w:val="1"/>
          <w:rtl w:val="0"/>
        </w:rPr>
        <w:t xml:space="preserve">Figure 5: Experimental Prompt Three</w:t>
      </w:r>
      <w:r w:rsidDel="00000000" w:rsidR="00000000" w:rsidRPr="00000000">
        <w:rPr>
          <w:rtl w:val="0"/>
        </w:rPr>
      </w:r>
    </w:p>
    <w:p w:rsidR="00000000" w:rsidDel="00000000" w:rsidP="00000000" w:rsidRDefault="00000000" w:rsidRPr="00000000" w14:paraId="00000103">
      <w:pPr>
        <w:spacing w:after="160" w:line="240" w:lineRule="auto"/>
        <w:rPr/>
      </w:pPr>
      <w:r w:rsidDel="00000000" w:rsidR="00000000" w:rsidRPr="00000000">
        <w:rPr>
          <w:rtl w:val="0"/>
        </w:rPr>
        <w:t xml:space="preserve">This topic is not a “trend”. This is not an Instagram challenge. Today is World Day Against Human Trafficking, but tomorrow 10 million children will still endure torture my mind cannot even begin to comprehend. I know this information is unsettling, and it’s easier to scroll past, but PLEASE. SHARE. Let’s flood every corner of the internet with these facts, because once you know this is real, you cannot unknow. Let’s spark a movement of action across the world and stand up for the voiceless.</w:t>
      </w:r>
    </w:p>
    <w:p w:rsidR="00000000" w:rsidDel="00000000" w:rsidP="00000000" w:rsidRDefault="00000000" w:rsidRPr="00000000" w14:paraId="00000104">
      <w:pPr>
        <w:spacing w:after="160" w:line="240" w:lineRule="auto"/>
        <w:rPr/>
      </w:pPr>
      <w:r w:rsidDel="00000000" w:rsidR="00000000" w:rsidRPr="00000000">
        <w:rPr>
          <w:rtl w:val="0"/>
        </w:rPr>
        <w:t xml:space="preserve">— There are more people enslaved today than any other time in the history of the world, even when slavery was legal.</w:t>
      </w:r>
    </w:p>
    <w:p w:rsidR="00000000" w:rsidDel="00000000" w:rsidP="00000000" w:rsidRDefault="00000000" w:rsidRPr="00000000" w14:paraId="00000105">
      <w:pPr>
        <w:spacing w:after="160" w:line="240" w:lineRule="auto"/>
        <w:rPr/>
      </w:pPr>
      <w:r w:rsidDel="00000000" w:rsidR="00000000" w:rsidRPr="00000000">
        <w:rPr>
          <w:rtl w:val="0"/>
        </w:rPr>
        <w:t xml:space="preserve">— There are 30 million slaves in the world and 10 million of them are children.</w:t>
      </w:r>
    </w:p>
    <w:p w:rsidR="00000000" w:rsidDel="00000000" w:rsidP="00000000" w:rsidRDefault="00000000" w:rsidRPr="00000000" w14:paraId="00000106">
      <w:pPr>
        <w:spacing w:after="160" w:line="240" w:lineRule="auto"/>
        <w:rPr/>
      </w:pPr>
      <w:r w:rsidDel="00000000" w:rsidR="00000000" w:rsidRPr="00000000">
        <w:rPr>
          <w:rtl w:val="0"/>
        </w:rPr>
        <w:t xml:space="preserve">— Internationally, every 30 seconds another child is stolen.</w:t>
      </w:r>
    </w:p>
    <w:p w:rsidR="00000000" w:rsidDel="00000000" w:rsidP="00000000" w:rsidRDefault="00000000" w:rsidRPr="00000000" w14:paraId="00000107">
      <w:pPr>
        <w:spacing w:after="160" w:line="240" w:lineRule="auto"/>
        <w:rPr/>
      </w:pPr>
      <w:r w:rsidDel="00000000" w:rsidR="00000000" w:rsidRPr="00000000">
        <w:rPr>
          <w:rtl w:val="0"/>
        </w:rPr>
        <w:t xml:space="preserve">— 800,000 children go missing WITHIN US BORDERS every year.</w:t>
      </w:r>
    </w:p>
    <w:p w:rsidR="00000000" w:rsidDel="00000000" w:rsidP="00000000" w:rsidRDefault="00000000" w:rsidRPr="00000000" w14:paraId="00000108">
      <w:pPr>
        <w:spacing w:after="160" w:line="240" w:lineRule="auto"/>
        <w:rPr/>
      </w:pPr>
      <w:r w:rsidDel="00000000" w:rsidR="00000000" w:rsidRPr="00000000">
        <w:rPr>
          <w:rtl w:val="0"/>
        </w:rPr>
        <w:t xml:space="preserve">— Less than 1% of human trafficking victims are ever rescued.</w:t>
      </w:r>
    </w:p>
    <w:p w:rsidR="00000000" w:rsidDel="00000000" w:rsidP="00000000" w:rsidRDefault="00000000" w:rsidRPr="00000000" w14:paraId="00000109">
      <w:pPr>
        <w:spacing w:after="160" w:line="240" w:lineRule="auto"/>
        <w:rPr/>
      </w:pPr>
      <w:r w:rsidDel="00000000" w:rsidR="00000000" w:rsidRPr="00000000">
        <w:rPr>
          <w:rtl w:val="0"/>
        </w:rPr>
        <w:t xml:space="preserve">— Most child sex slaves are under the age of 12 and the life expectancy of a child sex slave is 7 years.</w:t>
      </w:r>
    </w:p>
    <w:p w:rsidR="00000000" w:rsidDel="00000000" w:rsidP="00000000" w:rsidRDefault="00000000" w:rsidRPr="00000000" w14:paraId="0000010A">
      <w:pPr>
        <w:spacing w:after="160" w:line="240" w:lineRule="auto"/>
        <w:rPr/>
      </w:pPr>
      <w:r w:rsidDel="00000000" w:rsidR="00000000" w:rsidRPr="00000000">
        <w:rPr>
          <w:rtl w:val="0"/>
        </w:rPr>
        <w:t xml:space="preserve">— Human trafficking is the fastest-growing criminal enterprise in the world generating over 100 BILLION DOLLARS annually worldwide (3x the revenue of the NFL)</w:t>
      </w:r>
    </w:p>
    <w:p w:rsidR="00000000" w:rsidDel="00000000" w:rsidP="00000000" w:rsidRDefault="00000000" w:rsidRPr="00000000" w14:paraId="0000010B">
      <w:pPr>
        <w:spacing w:after="160" w:line="240" w:lineRule="auto"/>
        <w:rPr/>
      </w:pPr>
      <w:r w:rsidDel="00000000" w:rsidR="00000000" w:rsidRPr="00000000">
        <w:rPr>
          <w:rtl w:val="0"/>
        </w:rPr>
        <w:t xml:space="preserve">#savethechildren</w:t>
      </w:r>
    </w:p>
    <w:p w:rsidR="00000000" w:rsidDel="00000000" w:rsidP="00000000" w:rsidRDefault="00000000" w:rsidRPr="00000000" w14:paraId="0000010C">
      <w:pPr>
        <w:spacing w:after="160" w:line="240" w:lineRule="auto"/>
        <w:rPr/>
      </w:pPr>
      <w:r w:rsidDel="00000000" w:rsidR="00000000" w:rsidRPr="00000000">
        <w:rPr>
          <w:rtl w:val="0"/>
        </w:rPr>
      </w:r>
    </w:p>
    <w:p w:rsidR="00000000" w:rsidDel="00000000" w:rsidP="00000000" w:rsidRDefault="00000000" w:rsidRPr="00000000" w14:paraId="0000010D">
      <w:pPr>
        <w:spacing w:after="160" w:line="240" w:lineRule="auto"/>
        <w:rPr/>
      </w:pPr>
      <w:r w:rsidDel="00000000" w:rsidR="00000000" w:rsidRPr="00000000">
        <w:rPr>
          <w:i w:val="1"/>
          <w:rtl w:val="0"/>
        </w:rPr>
        <w:t xml:space="preserve">Figure 6: Post Prompt-Survey</w:t>
      </w:r>
      <w:r w:rsidDel="00000000" w:rsidR="00000000" w:rsidRPr="00000000">
        <w:rPr>
          <w:rtl w:val="0"/>
        </w:rPr>
        <w:br w:type="textWrapping"/>
      </w:r>
    </w:p>
    <w:p w:rsidR="00000000" w:rsidDel="00000000" w:rsidP="00000000" w:rsidRDefault="00000000" w:rsidRPr="00000000" w14:paraId="0000010E">
      <w:pPr>
        <w:numPr>
          <w:ilvl w:val="0"/>
          <w:numId w:val="3"/>
        </w:numPr>
        <w:spacing w:line="240" w:lineRule="auto"/>
        <w:ind w:left="360"/>
        <w:jc w:val="both"/>
      </w:pPr>
      <w:r w:rsidDel="00000000" w:rsidR="00000000" w:rsidRPr="00000000">
        <w:rPr>
          <w:rtl w:val="0"/>
        </w:rPr>
        <w:t xml:space="preserve">In your opinion, which of the following is </w:t>
      </w:r>
      <w:r w:rsidDel="00000000" w:rsidR="00000000" w:rsidRPr="00000000">
        <w:rPr>
          <w:b w:val="1"/>
          <w:rtl w:val="0"/>
        </w:rPr>
        <w:t xml:space="preserve">most </w:t>
      </w:r>
      <w:r w:rsidDel="00000000" w:rsidR="00000000" w:rsidRPr="00000000">
        <w:rPr>
          <w:rtl w:val="0"/>
        </w:rPr>
        <w:t xml:space="preserve">responsible for perpetrating child trafficking?</w:t>
      </w:r>
    </w:p>
    <w:p w:rsidR="00000000" w:rsidDel="00000000" w:rsidP="00000000" w:rsidRDefault="00000000" w:rsidRPr="00000000" w14:paraId="0000010F">
      <w:pPr>
        <w:numPr>
          <w:ilvl w:val="1"/>
          <w:numId w:val="4"/>
        </w:numPr>
        <w:spacing w:line="240" w:lineRule="auto"/>
        <w:ind w:left="1080" w:hanging="360"/>
        <w:jc w:val="both"/>
      </w:pPr>
      <w:r w:rsidDel="00000000" w:rsidR="00000000" w:rsidRPr="00000000">
        <w:rPr>
          <w:rtl w:val="0"/>
        </w:rPr>
        <w:t xml:space="preserve">Estranged/abusive parents</w:t>
      </w:r>
    </w:p>
    <w:p w:rsidR="00000000" w:rsidDel="00000000" w:rsidP="00000000" w:rsidRDefault="00000000" w:rsidRPr="00000000" w14:paraId="00000110">
      <w:pPr>
        <w:numPr>
          <w:ilvl w:val="1"/>
          <w:numId w:val="4"/>
        </w:numPr>
        <w:spacing w:line="240" w:lineRule="auto"/>
        <w:ind w:left="1080" w:hanging="360"/>
        <w:jc w:val="both"/>
      </w:pPr>
      <w:r w:rsidDel="00000000" w:rsidR="00000000" w:rsidRPr="00000000">
        <w:rPr>
          <w:rtl w:val="0"/>
        </w:rPr>
        <w:t xml:space="preserve">Immediate family</w:t>
      </w:r>
    </w:p>
    <w:p w:rsidR="00000000" w:rsidDel="00000000" w:rsidP="00000000" w:rsidRDefault="00000000" w:rsidRPr="00000000" w14:paraId="00000111">
      <w:pPr>
        <w:numPr>
          <w:ilvl w:val="1"/>
          <w:numId w:val="4"/>
        </w:numPr>
        <w:spacing w:line="240" w:lineRule="auto"/>
        <w:ind w:left="1080" w:hanging="360"/>
        <w:jc w:val="both"/>
      </w:pPr>
      <w:r w:rsidDel="00000000" w:rsidR="00000000" w:rsidRPr="00000000">
        <w:rPr>
          <w:rtl w:val="0"/>
        </w:rPr>
        <w:t xml:space="preserve">Foreign groups</w:t>
      </w:r>
    </w:p>
    <w:p w:rsidR="00000000" w:rsidDel="00000000" w:rsidP="00000000" w:rsidRDefault="00000000" w:rsidRPr="00000000" w14:paraId="00000112">
      <w:pPr>
        <w:numPr>
          <w:ilvl w:val="1"/>
          <w:numId w:val="4"/>
        </w:numPr>
        <w:spacing w:line="240" w:lineRule="auto"/>
        <w:ind w:left="1080" w:hanging="360"/>
        <w:jc w:val="both"/>
      </w:pPr>
      <w:r w:rsidDel="00000000" w:rsidR="00000000" w:rsidRPr="00000000">
        <w:rPr>
          <w:rtl w:val="0"/>
        </w:rPr>
        <w:t xml:space="preserve">Local predatory groups/networks</w:t>
      </w:r>
    </w:p>
    <w:p w:rsidR="00000000" w:rsidDel="00000000" w:rsidP="00000000" w:rsidRDefault="00000000" w:rsidRPr="00000000" w14:paraId="00000113">
      <w:pPr>
        <w:numPr>
          <w:ilvl w:val="1"/>
          <w:numId w:val="4"/>
        </w:numPr>
        <w:spacing w:line="240" w:lineRule="auto"/>
        <w:ind w:left="1080" w:hanging="360"/>
        <w:jc w:val="both"/>
      </w:pPr>
      <w:r w:rsidDel="00000000" w:rsidR="00000000" w:rsidRPr="00000000">
        <w:rPr>
          <w:rtl w:val="0"/>
        </w:rPr>
        <w:t xml:space="preserve">National predatory groups/networks</w:t>
      </w:r>
    </w:p>
    <w:p w:rsidR="00000000" w:rsidDel="00000000" w:rsidP="00000000" w:rsidRDefault="00000000" w:rsidRPr="00000000" w14:paraId="00000114">
      <w:pPr>
        <w:numPr>
          <w:ilvl w:val="1"/>
          <w:numId w:val="4"/>
        </w:numPr>
        <w:spacing w:line="240" w:lineRule="auto"/>
        <w:ind w:left="1080" w:hanging="360"/>
        <w:jc w:val="both"/>
      </w:pPr>
      <w:r w:rsidDel="00000000" w:rsidR="00000000" w:rsidRPr="00000000">
        <w:rPr>
          <w:rtl w:val="0"/>
        </w:rPr>
        <w:t xml:space="preserve">Businesses</w:t>
      </w:r>
    </w:p>
    <w:p w:rsidR="00000000" w:rsidDel="00000000" w:rsidP="00000000" w:rsidRDefault="00000000" w:rsidRPr="00000000" w14:paraId="00000115">
      <w:pPr>
        <w:numPr>
          <w:ilvl w:val="1"/>
          <w:numId w:val="4"/>
        </w:numPr>
        <w:spacing w:line="240" w:lineRule="auto"/>
        <w:ind w:left="1080" w:hanging="360"/>
        <w:jc w:val="both"/>
      </w:pPr>
      <w:r w:rsidDel="00000000" w:rsidR="00000000" w:rsidRPr="00000000">
        <w:rPr>
          <w:rtl w:val="0"/>
        </w:rPr>
        <w:t xml:space="preserve">Government officials</w:t>
      </w:r>
    </w:p>
    <w:p w:rsidR="00000000" w:rsidDel="00000000" w:rsidP="00000000" w:rsidRDefault="00000000" w:rsidRPr="00000000" w14:paraId="00000116">
      <w:pPr>
        <w:numPr>
          <w:ilvl w:val="1"/>
          <w:numId w:val="4"/>
        </w:numPr>
        <w:spacing w:line="240" w:lineRule="auto"/>
        <w:ind w:left="1080" w:hanging="360"/>
        <w:jc w:val="both"/>
      </w:pPr>
      <w:r w:rsidDel="00000000" w:rsidR="00000000" w:rsidRPr="00000000">
        <w:rPr>
          <w:rtl w:val="0"/>
        </w:rPr>
        <w:t xml:space="preserve">Other ___</w:t>
      </w:r>
    </w:p>
    <w:p w:rsidR="00000000" w:rsidDel="00000000" w:rsidP="00000000" w:rsidRDefault="00000000" w:rsidRPr="00000000" w14:paraId="00000117">
      <w:pPr>
        <w:spacing w:line="240" w:lineRule="auto"/>
        <w:ind w:left="1080" w:firstLine="0"/>
        <w:jc w:val="both"/>
        <w:rPr/>
      </w:pPr>
      <w:r w:rsidDel="00000000" w:rsidR="00000000" w:rsidRPr="00000000">
        <w:rPr>
          <w:rtl w:val="0"/>
        </w:rPr>
      </w:r>
    </w:p>
    <w:p w:rsidR="00000000" w:rsidDel="00000000" w:rsidP="00000000" w:rsidRDefault="00000000" w:rsidRPr="00000000" w14:paraId="00000118">
      <w:pPr>
        <w:numPr>
          <w:ilvl w:val="0"/>
          <w:numId w:val="4"/>
        </w:numPr>
        <w:spacing w:line="240" w:lineRule="auto"/>
        <w:ind w:left="360"/>
        <w:jc w:val="both"/>
      </w:pPr>
      <w:r w:rsidDel="00000000" w:rsidR="00000000" w:rsidRPr="00000000">
        <w:rPr>
          <w:rtl w:val="0"/>
        </w:rPr>
        <w:t xml:space="preserve">How confident are you that national authorities, such as the Department of Justice and FBI are interested and effective at preventing child trafficking and punishing child traffickers, with 0 signifying no confidence and 10 signifying strong confidence?</w:t>
      </w:r>
    </w:p>
    <w:p w:rsidR="00000000" w:rsidDel="00000000" w:rsidP="00000000" w:rsidRDefault="00000000" w:rsidRPr="00000000" w14:paraId="00000119">
      <w:pPr>
        <w:spacing w:after="160" w:line="240" w:lineRule="auto"/>
        <w:ind w:left="360" w:firstLine="0"/>
        <w:jc w:val="both"/>
        <w:rPr/>
      </w:pPr>
      <w:r w:rsidDel="00000000" w:rsidR="00000000" w:rsidRPr="00000000">
        <w:rPr>
          <w:rtl w:val="0"/>
        </w:rPr>
      </w:r>
    </w:p>
    <w:p w:rsidR="00000000" w:rsidDel="00000000" w:rsidP="00000000" w:rsidRDefault="00000000" w:rsidRPr="00000000" w14:paraId="0000011A">
      <w:pPr>
        <w:spacing w:after="160" w:line="240" w:lineRule="auto"/>
        <w:ind w:left="360" w:firstLine="0"/>
        <w:jc w:val="both"/>
        <w:rPr/>
      </w:pPr>
      <w:r w:rsidDel="00000000" w:rsidR="00000000" w:rsidRPr="00000000">
        <w:rPr>
          <w:rtl w:val="0"/>
        </w:rPr>
        <w:t xml:space="preserve">0 1 2 3 4 5 6 7 8 9 10</w:t>
      </w:r>
    </w:p>
    <w:p w:rsidR="00000000" w:rsidDel="00000000" w:rsidP="00000000" w:rsidRDefault="00000000" w:rsidRPr="00000000" w14:paraId="0000011B">
      <w:pPr>
        <w:spacing w:line="240" w:lineRule="auto"/>
        <w:ind w:left="360" w:firstLine="0"/>
        <w:jc w:val="both"/>
        <w:rPr/>
      </w:pPr>
      <w:r w:rsidDel="00000000" w:rsidR="00000000" w:rsidRPr="00000000">
        <w:rPr>
          <w:rtl w:val="0"/>
        </w:rPr>
      </w:r>
    </w:p>
    <w:p w:rsidR="00000000" w:rsidDel="00000000" w:rsidP="00000000" w:rsidRDefault="00000000" w:rsidRPr="00000000" w14:paraId="0000011C">
      <w:pPr>
        <w:numPr>
          <w:ilvl w:val="0"/>
          <w:numId w:val="4"/>
        </w:numPr>
        <w:spacing w:line="240" w:lineRule="auto"/>
        <w:ind w:left="360"/>
        <w:jc w:val="both"/>
      </w:pPr>
      <w:r w:rsidDel="00000000" w:rsidR="00000000" w:rsidRPr="00000000">
        <w:rPr>
          <w:rtl w:val="0"/>
        </w:rPr>
        <w:t xml:space="preserve">How confident are you that </w:t>
      </w:r>
      <w:r w:rsidDel="00000000" w:rsidR="00000000" w:rsidRPr="00000000">
        <w:rPr>
          <w:b w:val="1"/>
          <w:rtl w:val="0"/>
        </w:rPr>
        <w:t xml:space="preserve">state and local</w:t>
      </w:r>
      <w:r w:rsidDel="00000000" w:rsidR="00000000" w:rsidRPr="00000000">
        <w:rPr>
          <w:rtl w:val="0"/>
        </w:rPr>
        <w:t xml:space="preserve"> authorities, such as your local police departments and state governments are interested and effective at preventing child trafficking and punishing child traffickers, with 0 signifying no confidence and 10 signifying strong confidence?</w:t>
      </w:r>
    </w:p>
    <w:p w:rsidR="00000000" w:rsidDel="00000000" w:rsidP="00000000" w:rsidRDefault="00000000" w:rsidRPr="00000000" w14:paraId="0000011D">
      <w:pPr>
        <w:spacing w:after="160" w:line="259" w:lineRule="auto"/>
        <w:ind w:left="720" w:firstLine="0"/>
        <w:rPr/>
      </w:pPr>
      <w:r w:rsidDel="00000000" w:rsidR="00000000" w:rsidRPr="00000000">
        <w:rPr>
          <w:rtl w:val="0"/>
        </w:rPr>
      </w:r>
    </w:p>
    <w:p w:rsidR="00000000" w:rsidDel="00000000" w:rsidP="00000000" w:rsidRDefault="00000000" w:rsidRPr="00000000" w14:paraId="0000011E">
      <w:pPr>
        <w:spacing w:after="160" w:line="240" w:lineRule="auto"/>
        <w:ind w:left="360" w:firstLine="0"/>
        <w:jc w:val="both"/>
        <w:rPr/>
      </w:pPr>
      <w:r w:rsidDel="00000000" w:rsidR="00000000" w:rsidRPr="00000000">
        <w:rPr>
          <w:rtl w:val="0"/>
        </w:rPr>
        <w:t xml:space="preserve">0 1 2 3 4 5 6 7 8 9 10</w:t>
      </w:r>
    </w:p>
    <w:p w:rsidR="00000000" w:rsidDel="00000000" w:rsidP="00000000" w:rsidRDefault="00000000" w:rsidRPr="00000000" w14:paraId="0000011F">
      <w:pPr>
        <w:spacing w:line="259" w:lineRule="auto"/>
        <w:ind w:left="720" w:firstLine="0"/>
        <w:rPr/>
      </w:pPr>
      <w:r w:rsidDel="00000000" w:rsidR="00000000" w:rsidRPr="00000000">
        <w:rPr>
          <w:rtl w:val="0"/>
        </w:rPr>
      </w:r>
    </w:p>
    <w:p w:rsidR="00000000" w:rsidDel="00000000" w:rsidP="00000000" w:rsidRDefault="00000000" w:rsidRPr="00000000" w14:paraId="00000120">
      <w:pPr>
        <w:numPr>
          <w:ilvl w:val="0"/>
          <w:numId w:val="4"/>
        </w:numPr>
        <w:spacing w:line="240" w:lineRule="auto"/>
        <w:ind w:left="360"/>
        <w:jc w:val="both"/>
      </w:pPr>
      <w:r w:rsidDel="00000000" w:rsidR="00000000" w:rsidRPr="00000000">
        <w:rPr>
          <w:rtl w:val="0"/>
        </w:rPr>
        <w:t xml:space="preserve">How confident are you that anti-child trafficking advocacy and support groups, such as Polaris are interested and effective at preventing child trafficking and punishing child traffickers, with 0 signifying no confidence and 10 signifying strong confidence?</w:t>
      </w:r>
    </w:p>
    <w:p w:rsidR="00000000" w:rsidDel="00000000" w:rsidP="00000000" w:rsidRDefault="00000000" w:rsidRPr="00000000" w14:paraId="00000121">
      <w:pPr>
        <w:spacing w:line="240" w:lineRule="auto"/>
        <w:ind w:left="360" w:firstLine="0"/>
        <w:jc w:val="both"/>
        <w:rPr/>
      </w:pPr>
      <w:r w:rsidDel="00000000" w:rsidR="00000000" w:rsidRPr="00000000">
        <w:rPr>
          <w:rtl w:val="0"/>
        </w:rPr>
      </w:r>
    </w:p>
    <w:p w:rsidR="00000000" w:rsidDel="00000000" w:rsidP="00000000" w:rsidRDefault="00000000" w:rsidRPr="00000000" w14:paraId="00000122">
      <w:pPr>
        <w:spacing w:line="240" w:lineRule="auto"/>
        <w:ind w:left="360" w:firstLine="0"/>
        <w:jc w:val="both"/>
        <w:rPr/>
      </w:pPr>
      <w:r w:rsidDel="00000000" w:rsidR="00000000" w:rsidRPr="00000000">
        <w:rPr>
          <w:rtl w:val="0"/>
        </w:rPr>
        <w:t xml:space="preserve">0 1 2 3 4 5 6 7 8 9 10</w:t>
      </w:r>
    </w:p>
    <w:p w:rsidR="00000000" w:rsidDel="00000000" w:rsidP="00000000" w:rsidRDefault="00000000" w:rsidRPr="00000000" w14:paraId="00000123">
      <w:pPr>
        <w:spacing w:line="240" w:lineRule="auto"/>
        <w:ind w:left="360" w:firstLine="0"/>
        <w:jc w:val="both"/>
        <w:rPr/>
      </w:pPr>
      <w:r w:rsidDel="00000000" w:rsidR="00000000" w:rsidRPr="00000000">
        <w:rPr>
          <w:rtl w:val="0"/>
        </w:rPr>
      </w:r>
    </w:p>
    <w:p w:rsidR="00000000" w:rsidDel="00000000" w:rsidP="00000000" w:rsidRDefault="00000000" w:rsidRPr="00000000" w14:paraId="00000124">
      <w:pPr>
        <w:numPr>
          <w:ilvl w:val="0"/>
          <w:numId w:val="4"/>
        </w:numPr>
        <w:spacing w:line="240" w:lineRule="auto"/>
        <w:ind w:left="360"/>
        <w:jc w:val="both"/>
      </w:pPr>
      <w:r w:rsidDel="00000000" w:rsidR="00000000" w:rsidRPr="00000000">
        <w:rPr>
          <w:rtl w:val="0"/>
        </w:rPr>
        <w:t xml:space="preserve">There is a lot that I as an individual can and should do to help prevent child trafficking.</w:t>
      </w:r>
    </w:p>
    <w:p w:rsidR="00000000" w:rsidDel="00000000" w:rsidP="00000000" w:rsidRDefault="00000000" w:rsidRPr="00000000" w14:paraId="00000125">
      <w:pPr>
        <w:numPr>
          <w:ilvl w:val="1"/>
          <w:numId w:val="4"/>
        </w:numPr>
        <w:spacing w:line="240" w:lineRule="auto"/>
        <w:ind w:left="1080" w:hanging="360"/>
        <w:jc w:val="both"/>
      </w:pPr>
      <w:r w:rsidDel="00000000" w:rsidR="00000000" w:rsidRPr="00000000">
        <w:rPr>
          <w:rtl w:val="0"/>
        </w:rPr>
        <w:t xml:space="preserve">Strongly agree</w:t>
      </w:r>
    </w:p>
    <w:p w:rsidR="00000000" w:rsidDel="00000000" w:rsidP="00000000" w:rsidRDefault="00000000" w:rsidRPr="00000000" w14:paraId="00000126">
      <w:pPr>
        <w:numPr>
          <w:ilvl w:val="1"/>
          <w:numId w:val="4"/>
        </w:numPr>
        <w:spacing w:line="240" w:lineRule="auto"/>
        <w:ind w:left="1080" w:hanging="360"/>
        <w:jc w:val="both"/>
      </w:pPr>
      <w:r w:rsidDel="00000000" w:rsidR="00000000" w:rsidRPr="00000000">
        <w:rPr>
          <w:rtl w:val="0"/>
        </w:rPr>
        <w:t xml:space="preserve">Agree</w:t>
      </w:r>
    </w:p>
    <w:p w:rsidR="00000000" w:rsidDel="00000000" w:rsidP="00000000" w:rsidRDefault="00000000" w:rsidRPr="00000000" w14:paraId="00000127">
      <w:pPr>
        <w:numPr>
          <w:ilvl w:val="1"/>
          <w:numId w:val="4"/>
        </w:numPr>
        <w:spacing w:line="240" w:lineRule="auto"/>
        <w:ind w:left="1080" w:hanging="360"/>
        <w:jc w:val="both"/>
      </w:pPr>
      <w:r w:rsidDel="00000000" w:rsidR="00000000" w:rsidRPr="00000000">
        <w:rPr>
          <w:rtl w:val="0"/>
        </w:rPr>
        <w:t xml:space="preserve">Neutral</w:t>
      </w:r>
    </w:p>
    <w:p w:rsidR="00000000" w:rsidDel="00000000" w:rsidP="00000000" w:rsidRDefault="00000000" w:rsidRPr="00000000" w14:paraId="00000128">
      <w:pPr>
        <w:numPr>
          <w:ilvl w:val="1"/>
          <w:numId w:val="4"/>
        </w:numPr>
        <w:spacing w:line="240" w:lineRule="auto"/>
        <w:ind w:left="1080" w:hanging="360"/>
        <w:jc w:val="both"/>
      </w:pPr>
      <w:r w:rsidDel="00000000" w:rsidR="00000000" w:rsidRPr="00000000">
        <w:rPr>
          <w:rtl w:val="0"/>
        </w:rPr>
        <w:t xml:space="preserve">Disagree</w:t>
      </w:r>
    </w:p>
    <w:p w:rsidR="00000000" w:rsidDel="00000000" w:rsidP="00000000" w:rsidRDefault="00000000" w:rsidRPr="00000000" w14:paraId="00000129">
      <w:pPr>
        <w:numPr>
          <w:ilvl w:val="1"/>
          <w:numId w:val="4"/>
        </w:numPr>
        <w:spacing w:line="240" w:lineRule="auto"/>
        <w:ind w:left="1080" w:hanging="360"/>
        <w:jc w:val="both"/>
      </w:pPr>
      <w:r w:rsidDel="00000000" w:rsidR="00000000" w:rsidRPr="00000000">
        <w:rPr>
          <w:rtl w:val="0"/>
        </w:rPr>
        <w:t xml:space="preserve">Strongly Disagree</w:t>
      </w:r>
    </w:p>
    <w:p w:rsidR="00000000" w:rsidDel="00000000" w:rsidP="00000000" w:rsidRDefault="00000000" w:rsidRPr="00000000" w14:paraId="0000012A">
      <w:pPr>
        <w:spacing w:line="240" w:lineRule="auto"/>
        <w:ind w:left="1080" w:firstLine="0"/>
        <w:jc w:val="both"/>
        <w:rPr/>
      </w:pPr>
      <w:r w:rsidDel="00000000" w:rsidR="00000000" w:rsidRPr="00000000">
        <w:rPr>
          <w:rtl w:val="0"/>
        </w:rPr>
      </w:r>
    </w:p>
    <w:p w:rsidR="00000000" w:rsidDel="00000000" w:rsidP="00000000" w:rsidRDefault="00000000" w:rsidRPr="00000000" w14:paraId="0000012B">
      <w:pPr>
        <w:numPr>
          <w:ilvl w:val="0"/>
          <w:numId w:val="4"/>
        </w:numPr>
        <w:spacing w:line="240" w:lineRule="auto"/>
        <w:ind w:left="360"/>
        <w:jc w:val="both"/>
      </w:pPr>
      <w:r w:rsidDel="00000000" w:rsidR="00000000" w:rsidRPr="00000000">
        <w:rPr>
          <w:rtl w:val="0"/>
        </w:rPr>
        <w:t xml:space="preserve">Individuals like me, working together, are more effective at punishing and preventing child trafficking than governments and law enforcement. </w:t>
      </w:r>
    </w:p>
    <w:p w:rsidR="00000000" w:rsidDel="00000000" w:rsidP="00000000" w:rsidRDefault="00000000" w:rsidRPr="00000000" w14:paraId="0000012C">
      <w:pPr>
        <w:numPr>
          <w:ilvl w:val="1"/>
          <w:numId w:val="4"/>
        </w:numPr>
        <w:spacing w:line="240" w:lineRule="auto"/>
        <w:ind w:left="1080" w:hanging="360"/>
        <w:jc w:val="both"/>
      </w:pPr>
      <w:r w:rsidDel="00000000" w:rsidR="00000000" w:rsidRPr="00000000">
        <w:rPr>
          <w:rtl w:val="0"/>
        </w:rPr>
        <w:t xml:space="preserve">Strongly agree</w:t>
      </w:r>
    </w:p>
    <w:p w:rsidR="00000000" w:rsidDel="00000000" w:rsidP="00000000" w:rsidRDefault="00000000" w:rsidRPr="00000000" w14:paraId="0000012D">
      <w:pPr>
        <w:numPr>
          <w:ilvl w:val="1"/>
          <w:numId w:val="4"/>
        </w:numPr>
        <w:spacing w:line="240" w:lineRule="auto"/>
        <w:ind w:left="1080" w:hanging="360"/>
        <w:jc w:val="both"/>
      </w:pPr>
      <w:r w:rsidDel="00000000" w:rsidR="00000000" w:rsidRPr="00000000">
        <w:rPr>
          <w:rtl w:val="0"/>
        </w:rPr>
        <w:t xml:space="preserve">Agree</w:t>
      </w:r>
    </w:p>
    <w:p w:rsidR="00000000" w:rsidDel="00000000" w:rsidP="00000000" w:rsidRDefault="00000000" w:rsidRPr="00000000" w14:paraId="0000012E">
      <w:pPr>
        <w:numPr>
          <w:ilvl w:val="1"/>
          <w:numId w:val="4"/>
        </w:numPr>
        <w:spacing w:line="240" w:lineRule="auto"/>
        <w:ind w:left="1080" w:hanging="360"/>
        <w:jc w:val="both"/>
      </w:pPr>
      <w:r w:rsidDel="00000000" w:rsidR="00000000" w:rsidRPr="00000000">
        <w:rPr>
          <w:rtl w:val="0"/>
        </w:rPr>
        <w:t xml:space="preserve">Neutral</w:t>
      </w:r>
    </w:p>
    <w:p w:rsidR="00000000" w:rsidDel="00000000" w:rsidP="00000000" w:rsidRDefault="00000000" w:rsidRPr="00000000" w14:paraId="0000012F">
      <w:pPr>
        <w:numPr>
          <w:ilvl w:val="1"/>
          <w:numId w:val="4"/>
        </w:numPr>
        <w:spacing w:line="240" w:lineRule="auto"/>
        <w:ind w:left="1080" w:hanging="360"/>
        <w:jc w:val="both"/>
      </w:pPr>
      <w:r w:rsidDel="00000000" w:rsidR="00000000" w:rsidRPr="00000000">
        <w:rPr>
          <w:rtl w:val="0"/>
        </w:rPr>
        <w:t xml:space="preserve">Disagree</w:t>
      </w:r>
    </w:p>
    <w:p w:rsidR="00000000" w:rsidDel="00000000" w:rsidP="00000000" w:rsidRDefault="00000000" w:rsidRPr="00000000" w14:paraId="00000130">
      <w:pPr>
        <w:numPr>
          <w:ilvl w:val="1"/>
          <w:numId w:val="4"/>
        </w:numPr>
        <w:spacing w:line="240" w:lineRule="auto"/>
        <w:ind w:left="1080" w:hanging="360"/>
        <w:jc w:val="both"/>
      </w:pPr>
      <w:r w:rsidDel="00000000" w:rsidR="00000000" w:rsidRPr="00000000">
        <w:rPr>
          <w:rtl w:val="0"/>
        </w:rPr>
        <w:t xml:space="preserve">Strongly Disagree</w:t>
      </w:r>
    </w:p>
    <w:p w:rsidR="00000000" w:rsidDel="00000000" w:rsidP="00000000" w:rsidRDefault="00000000" w:rsidRPr="00000000" w14:paraId="00000131">
      <w:pPr>
        <w:spacing w:line="240" w:lineRule="auto"/>
        <w:ind w:left="1080" w:firstLine="0"/>
        <w:jc w:val="both"/>
        <w:rPr/>
      </w:pPr>
      <w:r w:rsidDel="00000000" w:rsidR="00000000" w:rsidRPr="00000000">
        <w:rPr>
          <w:rtl w:val="0"/>
        </w:rPr>
      </w:r>
    </w:p>
    <w:p w:rsidR="00000000" w:rsidDel="00000000" w:rsidP="00000000" w:rsidRDefault="00000000" w:rsidRPr="00000000" w14:paraId="00000132">
      <w:pPr>
        <w:numPr>
          <w:ilvl w:val="0"/>
          <w:numId w:val="4"/>
        </w:numPr>
        <w:spacing w:line="240" w:lineRule="auto"/>
        <w:ind w:left="360"/>
        <w:jc w:val="both"/>
      </w:pPr>
      <w:r w:rsidDel="00000000" w:rsidR="00000000" w:rsidRPr="00000000">
        <w:rPr>
          <w:rtl w:val="0"/>
        </w:rPr>
        <w:t xml:space="preserve">If government officials are unable or unwilling to punish and prevent child trafficking, then it falls to individuals to do the job. </w:t>
      </w:r>
    </w:p>
    <w:p w:rsidR="00000000" w:rsidDel="00000000" w:rsidP="00000000" w:rsidRDefault="00000000" w:rsidRPr="00000000" w14:paraId="00000133">
      <w:pPr>
        <w:numPr>
          <w:ilvl w:val="1"/>
          <w:numId w:val="4"/>
        </w:numPr>
        <w:spacing w:line="240" w:lineRule="auto"/>
        <w:ind w:left="1080" w:hanging="360"/>
        <w:jc w:val="both"/>
      </w:pPr>
      <w:r w:rsidDel="00000000" w:rsidR="00000000" w:rsidRPr="00000000">
        <w:rPr>
          <w:rtl w:val="0"/>
        </w:rPr>
        <w:t xml:space="preserve">Strongly agree</w:t>
      </w:r>
    </w:p>
    <w:p w:rsidR="00000000" w:rsidDel="00000000" w:rsidP="00000000" w:rsidRDefault="00000000" w:rsidRPr="00000000" w14:paraId="00000134">
      <w:pPr>
        <w:numPr>
          <w:ilvl w:val="1"/>
          <w:numId w:val="4"/>
        </w:numPr>
        <w:spacing w:line="240" w:lineRule="auto"/>
        <w:ind w:left="1080" w:hanging="360"/>
        <w:jc w:val="both"/>
      </w:pPr>
      <w:r w:rsidDel="00000000" w:rsidR="00000000" w:rsidRPr="00000000">
        <w:rPr>
          <w:rtl w:val="0"/>
        </w:rPr>
        <w:t xml:space="preserve">Agree</w:t>
      </w:r>
    </w:p>
    <w:p w:rsidR="00000000" w:rsidDel="00000000" w:rsidP="00000000" w:rsidRDefault="00000000" w:rsidRPr="00000000" w14:paraId="00000135">
      <w:pPr>
        <w:numPr>
          <w:ilvl w:val="1"/>
          <w:numId w:val="4"/>
        </w:numPr>
        <w:spacing w:line="240" w:lineRule="auto"/>
        <w:ind w:left="1080" w:hanging="360"/>
        <w:jc w:val="both"/>
      </w:pPr>
      <w:r w:rsidDel="00000000" w:rsidR="00000000" w:rsidRPr="00000000">
        <w:rPr>
          <w:rtl w:val="0"/>
        </w:rPr>
        <w:t xml:space="preserve">Neutral</w:t>
      </w:r>
    </w:p>
    <w:p w:rsidR="00000000" w:rsidDel="00000000" w:rsidP="00000000" w:rsidRDefault="00000000" w:rsidRPr="00000000" w14:paraId="00000136">
      <w:pPr>
        <w:numPr>
          <w:ilvl w:val="1"/>
          <w:numId w:val="4"/>
        </w:numPr>
        <w:spacing w:line="240" w:lineRule="auto"/>
        <w:ind w:left="1080" w:hanging="360"/>
        <w:jc w:val="both"/>
      </w:pPr>
      <w:r w:rsidDel="00000000" w:rsidR="00000000" w:rsidRPr="00000000">
        <w:rPr>
          <w:rtl w:val="0"/>
        </w:rPr>
        <w:t xml:space="preserve">Disagree</w:t>
      </w:r>
    </w:p>
    <w:p w:rsidR="00000000" w:rsidDel="00000000" w:rsidP="00000000" w:rsidRDefault="00000000" w:rsidRPr="00000000" w14:paraId="00000137">
      <w:pPr>
        <w:numPr>
          <w:ilvl w:val="1"/>
          <w:numId w:val="4"/>
        </w:numPr>
        <w:spacing w:line="240" w:lineRule="auto"/>
        <w:ind w:left="1080" w:hanging="360"/>
        <w:jc w:val="both"/>
      </w:pPr>
      <w:r w:rsidDel="00000000" w:rsidR="00000000" w:rsidRPr="00000000">
        <w:rPr>
          <w:rtl w:val="0"/>
        </w:rPr>
        <w:t xml:space="preserve">Strongly Disagree</w:t>
      </w:r>
    </w:p>
    <w:p w:rsidR="00000000" w:rsidDel="00000000" w:rsidP="00000000" w:rsidRDefault="00000000" w:rsidRPr="00000000" w14:paraId="00000138">
      <w:pPr>
        <w:spacing w:line="240" w:lineRule="auto"/>
        <w:jc w:val="both"/>
        <w:rPr/>
      </w:pPr>
      <w:r w:rsidDel="00000000" w:rsidR="00000000" w:rsidRPr="00000000">
        <w:rPr>
          <w:rtl w:val="0"/>
        </w:rPr>
      </w:r>
    </w:p>
    <w:p w:rsidR="00000000" w:rsidDel="00000000" w:rsidP="00000000" w:rsidRDefault="00000000" w:rsidRPr="00000000" w14:paraId="00000139">
      <w:pPr>
        <w:numPr>
          <w:ilvl w:val="0"/>
          <w:numId w:val="4"/>
        </w:numPr>
        <w:spacing w:line="240" w:lineRule="auto"/>
        <w:ind w:left="360"/>
        <w:jc w:val="both"/>
      </w:pPr>
      <w:r w:rsidDel="00000000" w:rsidR="00000000" w:rsidRPr="00000000">
        <w:rPr>
          <w:rtl w:val="0"/>
        </w:rPr>
        <w:t xml:space="preserve">In your opinion, which of the following is MOST</w:t>
      </w:r>
      <w:r w:rsidDel="00000000" w:rsidR="00000000" w:rsidRPr="00000000">
        <w:rPr>
          <w:b w:val="1"/>
          <w:rtl w:val="0"/>
        </w:rPr>
        <w:t xml:space="preserve"> </w:t>
      </w:r>
      <w:r w:rsidDel="00000000" w:rsidR="00000000" w:rsidRPr="00000000">
        <w:rPr>
          <w:rtl w:val="0"/>
        </w:rPr>
        <w:t xml:space="preserve">responsible for perpetrating child trafficking?</w:t>
      </w:r>
    </w:p>
    <w:p w:rsidR="00000000" w:rsidDel="00000000" w:rsidP="00000000" w:rsidRDefault="00000000" w:rsidRPr="00000000" w14:paraId="0000013A">
      <w:pPr>
        <w:numPr>
          <w:ilvl w:val="1"/>
          <w:numId w:val="4"/>
        </w:numPr>
        <w:spacing w:line="240" w:lineRule="auto"/>
        <w:ind w:left="1080" w:hanging="360"/>
        <w:jc w:val="both"/>
      </w:pPr>
      <w:r w:rsidDel="00000000" w:rsidR="00000000" w:rsidRPr="00000000">
        <w:rPr>
          <w:rtl w:val="0"/>
        </w:rPr>
        <w:t xml:space="preserve">Estranged/abusive parents</w:t>
      </w:r>
    </w:p>
    <w:p w:rsidR="00000000" w:rsidDel="00000000" w:rsidP="00000000" w:rsidRDefault="00000000" w:rsidRPr="00000000" w14:paraId="0000013B">
      <w:pPr>
        <w:numPr>
          <w:ilvl w:val="1"/>
          <w:numId w:val="4"/>
        </w:numPr>
        <w:spacing w:line="240" w:lineRule="auto"/>
        <w:ind w:left="1080" w:hanging="360"/>
        <w:jc w:val="both"/>
      </w:pPr>
      <w:r w:rsidDel="00000000" w:rsidR="00000000" w:rsidRPr="00000000">
        <w:rPr>
          <w:rtl w:val="0"/>
        </w:rPr>
        <w:t xml:space="preserve">Immediate family</w:t>
      </w:r>
    </w:p>
    <w:p w:rsidR="00000000" w:rsidDel="00000000" w:rsidP="00000000" w:rsidRDefault="00000000" w:rsidRPr="00000000" w14:paraId="0000013C">
      <w:pPr>
        <w:numPr>
          <w:ilvl w:val="1"/>
          <w:numId w:val="4"/>
        </w:numPr>
        <w:spacing w:line="240" w:lineRule="auto"/>
        <w:ind w:left="1080" w:hanging="360"/>
        <w:jc w:val="both"/>
      </w:pPr>
      <w:r w:rsidDel="00000000" w:rsidR="00000000" w:rsidRPr="00000000">
        <w:rPr>
          <w:rtl w:val="0"/>
        </w:rPr>
        <w:t xml:space="preserve">Foreign groups</w:t>
      </w:r>
    </w:p>
    <w:p w:rsidR="00000000" w:rsidDel="00000000" w:rsidP="00000000" w:rsidRDefault="00000000" w:rsidRPr="00000000" w14:paraId="0000013D">
      <w:pPr>
        <w:numPr>
          <w:ilvl w:val="1"/>
          <w:numId w:val="4"/>
        </w:numPr>
        <w:spacing w:line="240" w:lineRule="auto"/>
        <w:ind w:left="1080" w:hanging="360"/>
        <w:jc w:val="both"/>
      </w:pPr>
      <w:r w:rsidDel="00000000" w:rsidR="00000000" w:rsidRPr="00000000">
        <w:rPr>
          <w:rtl w:val="0"/>
        </w:rPr>
        <w:t xml:space="preserve">Local predatory groups/networks</w:t>
      </w:r>
    </w:p>
    <w:p w:rsidR="00000000" w:rsidDel="00000000" w:rsidP="00000000" w:rsidRDefault="00000000" w:rsidRPr="00000000" w14:paraId="0000013E">
      <w:pPr>
        <w:numPr>
          <w:ilvl w:val="1"/>
          <w:numId w:val="4"/>
        </w:numPr>
        <w:spacing w:line="240" w:lineRule="auto"/>
        <w:ind w:left="1080" w:hanging="360"/>
        <w:jc w:val="both"/>
      </w:pPr>
      <w:r w:rsidDel="00000000" w:rsidR="00000000" w:rsidRPr="00000000">
        <w:rPr>
          <w:rtl w:val="0"/>
        </w:rPr>
        <w:t xml:space="preserve">National predatory groups/networks</w:t>
      </w:r>
    </w:p>
    <w:p w:rsidR="00000000" w:rsidDel="00000000" w:rsidP="00000000" w:rsidRDefault="00000000" w:rsidRPr="00000000" w14:paraId="0000013F">
      <w:pPr>
        <w:numPr>
          <w:ilvl w:val="1"/>
          <w:numId w:val="4"/>
        </w:numPr>
        <w:spacing w:line="240" w:lineRule="auto"/>
        <w:ind w:left="1080" w:hanging="360"/>
        <w:jc w:val="both"/>
      </w:pPr>
      <w:r w:rsidDel="00000000" w:rsidR="00000000" w:rsidRPr="00000000">
        <w:rPr>
          <w:rtl w:val="0"/>
        </w:rPr>
        <w:t xml:space="preserve">Businesses</w:t>
      </w:r>
    </w:p>
    <w:p w:rsidR="00000000" w:rsidDel="00000000" w:rsidP="00000000" w:rsidRDefault="00000000" w:rsidRPr="00000000" w14:paraId="00000140">
      <w:pPr>
        <w:numPr>
          <w:ilvl w:val="1"/>
          <w:numId w:val="4"/>
        </w:numPr>
        <w:spacing w:line="240" w:lineRule="auto"/>
        <w:ind w:left="1080" w:hanging="360"/>
        <w:jc w:val="both"/>
      </w:pPr>
      <w:r w:rsidDel="00000000" w:rsidR="00000000" w:rsidRPr="00000000">
        <w:rPr>
          <w:rtl w:val="0"/>
        </w:rPr>
        <w:t xml:space="preserve">Government officials</w:t>
      </w:r>
    </w:p>
    <w:p w:rsidR="00000000" w:rsidDel="00000000" w:rsidP="00000000" w:rsidRDefault="00000000" w:rsidRPr="00000000" w14:paraId="00000141">
      <w:pPr>
        <w:numPr>
          <w:ilvl w:val="1"/>
          <w:numId w:val="4"/>
        </w:numPr>
        <w:spacing w:line="240" w:lineRule="auto"/>
        <w:ind w:left="1080" w:hanging="360"/>
        <w:jc w:val="both"/>
      </w:pPr>
      <w:r w:rsidDel="00000000" w:rsidR="00000000" w:rsidRPr="00000000">
        <w:rPr>
          <w:rtl w:val="0"/>
        </w:rPr>
        <w:t xml:space="preserve">Other ___</w:t>
      </w:r>
    </w:p>
    <w:p w:rsidR="00000000" w:rsidDel="00000000" w:rsidP="00000000" w:rsidRDefault="00000000" w:rsidRPr="00000000" w14:paraId="00000142">
      <w:pPr>
        <w:spacing w:line="240" w:lineRule="auto"/>
        <w:ind w:left="1080" w:firstLine="0"/>
        <w:jc w:val="both"/>
        <w:rPr/>
      </w:pPr>
      <w:r w:rsidDel="00000000" w:rsidR="00000000" w:rsidRPr="00000000">
        <w:rPr>
          <w:rtl w:val="0"/>
        </w:rPr>
      </w:r>
    </w:p>
    <w:p w:rsidR="00000000" w:rsidDel="00000000" w:rsidP="00000000" w:rsidRDefault="00000000" w:rsidRPr="00000000" w14:paraId="00000143">
      <w:pPr>
        <w:spacing w:line="240" w:lineRule="auto"/>
        <w:ind w:left="1080" w:firstLine="0"/>
        <w:jc w:val="both"/>
        <w:rPr/>
      </w:pPr>
      <w:r w:rsidDel="00000000" w:rsidR="00000000" w:rsidRPr="00000000">
        <w:rPr>
          <w:rtl w:val="0"/>
        </w:rPr>
      </w:r>
    </w:p>
    <w:p w:rsidR="00000000" w:rsidDel="00000000" w:rsidP="00000000" w:rsidRDefault="00000000" w:rsidRPr="00000000" w14:paraId="00000144">
      <w:pPr>
        <w:numPr>
          <w:ilvl w:val="0"/>
          <w:numId w:val="4"/>
        </w:numPr>
        <w:spacing w:line="240" w:lineRule="auto"/>
        <w:ind w:left="360"/>
        <w:jc w:val="both"/>
      </w:pPr>
      <w:r w:rsidDel="00000000" w:rsidR="00000000" w:rsidRPr="00000000">
        <w:rPr>
          <w:rtl w:val="0"/>
        </w:rPr>
        <w:t xml:space="preserve">I am more likely to pay attention to child trafficking issues/discourse that come from communities like Qanon than previously. </w:t>
      </w:r>
    </w:p>
    <w:p w:rsidR="00000000" w:rsidDel="00000000" w:rsidP="00000000" w:rsidRDefault="00000000" w:rsidRPr="00000000" w14:paraId="00000145">
      <w:pPr>
        <w:numPr>
          <w:ilvl w:val="1"/>
          <w:numId w:val="4"/>
        </w:numPr>
        <w:spacing w:line="240" w:lineRule="auto"/>
        <w:ind w:left="1080" w:hanging="360"/>
        <w:jc w:val="both"/>
      </w:pPr>
      <w:r w:rsidDel="00000000" w:rsidR="00000000" w:rsidRPr="00000000">
        <w:rPr>
          <w:rtl w:val="0"/>
        </w:rPr>
        <w:t xml:space="preserve">Strongly agree</w:t>
      </w:r>
    </w:p>
    <w:p w:rsidR="00000000" w:rsidDel="00000000" w:rsidP="00000000" w:rsidRDefault="00000000" w:rsidRPr="00000000" w14:paraId="00000146">
      <w:pPr>
        <w:numPr>
          <w:ilvl w:val="1"/>
          <w:numId w:val="4"/>
        </w:numPr>
        <w:spacing w:line="240" w:lineRule="auto"/>
        <w:ind w:left="1080" w:hanging="360"/>
        <w:jc w:val="both"/>
      </w:pPr>
      <w:r w:rsidDel="00000000" w:rsidR="00000000" w:rsidRPr="00000000">
        <w:rPr>
          <w:rtl w:val="0"/>
        </w:rPr>
        <w:t xml:space="preserve">Agree</w:t>
      </w:r>
    </w:p>
    <w:p w:rsidR="00000000" w:rsidDel="00000000" w:rsidP="00000000" w:rsidRDefault="00000000" w:rsidRPr="00000000" w14:paraId="00000147">
      <w:pPr>
        <w:numPr>
          <w:ilvl w:val="1"/>
          <w:numId w:val="4"/>
        </w:numPr>
        <w:spacing w:line="240" w:lineRule="auto"/>
        <w:ind w:left="1080" w:hanging="360"/>
        <w:jc w:val="both"/>
      </w:pPr>
      <w:r w:rsidDel="00000000" w:rsidR="00000000" w:rsidRPr="00000000">
        <w:rPr>
          <w:rtl w:val="0"/>
        </w:rPr>
        <w:t xml:space="preserve">Neutral</w:t>
      </w:r>
    </w:p>
    <w:p w:rsidR="00000000" w:rsidDel="00000000" w:rsidP="00000000" w:rsidRDefault="00000000" w:rsidRPr="00000000" w14:paraId="00000148">
      <w:pPr>
        <w:numPr>
          <w:ilvl w:val="1"/>
          <w:numId w:val="4"/>
        </w:numPr>
        <w:spacing w:line="240" w:lineRule="auto"/>
        <w:ind w:left="1080" w:hanging="360"/>
        <w:jc w:val="both"/>
      </w:pPr>
      <w:r w:rsidDel="00000000" w:rsidR="00000000" w:rsidRPr="00000000">
        <w:rPr>
          <w:rtl w:val="0"/>
        </w:rPr>
        <w:t xml:space="preserve">Disagree</w:t>
      </w:r>
    </w:p>
    <w:p w:rsidR="00000000" w:rsidDel="00000000" w:rsidP="00000000" w:rsidRDefault="00000000" w:rsidRPr="00000000" w14:paraId="00000149">
      <w:pPr>
        <w:numPr>
          <w:ilvl w:val="1"/>
          <w:numId w:val="4"/>
        </w:numPr>
        <w:spacing w:line="240" w:lineRule="auto"/>
        <w:ind w:left="1080" w:hanging="360"/>
        <w:jc w:val="both"/>
      </w:pPr>
      <w:r w:rsidDel="00000000" w:rsidR="00000000" w:rsidRPr="00000000">
        <w:rPr>
          <w:rtl w:val="0"/>
        </w:rPr>
        <w:t xml:space="preserve">Strongly Disagree</w:t>
      </w:r>
    </w:p>
    <w:p w:rsidR="00000000" w:rsidDel="00000000" w:rsidP="00000000" w:rsidRDefault="00000000" w:rsidRPr="00000000" w14:paraId="0000014A">
      <w:pPr>
        <w:spacing w:line="240" w:lineRule="auto"/>
        <w:jc w:val="both"/>
        <w:rPr/>
      </w:pPr>
      <w:r w:rsidDel="00000000" w:rsidR="00000000" w:rsidRPr="00000000">
        <w:rPr>
          <w:rtl w:val="0"/>
        </w:rPr>
      </w:r>
    </w:p>
    <w:p w:rsidR="00000000" w:rsidDel="00000000" w:rsidP="00000000" w:rsidRDefault="00000000" w:rsidRPr="00000000" w14:paraId="0000014B">
      <w:pPr>
        <w:numPr>
          <w:ilvl w:val="0"/>
          <w:numId w:val="4"/>
        </w:numPr>
        <w:spacing w:line="240" w:lineRule="auto"/>
        <w:ind w:left="360"/>
        <w:jc w:val="both"/>
      </w:pPr>
      <w:r w:rsidDel="00000000" w:rsidR="00000000" w:rsidRPr="00000000">
        <w:rPr>
          <w:rtl w:val="0"/>
        </w:rPr>
        <w:t xml:space="preserve">Groups and communities like Qanon show that there is a place for people like me in the fight to end child trafficking. </w:t>
      </w:r>
    </w:p>
    <w:p w:rsidR="00000000" w:rsidDel="00000000" w:rsidP="00000000" w:rsidRDefault="00000000" w:rsidRPr="00000000" w14:paraId="0000014C">
      <w:pPr>
        <w:numPr>
          <w:ilvl w:val="1"/>
          <w:numId w:val="4"/>
        </w:numPr>
        <w:spacing w:line="240" w:lineRule="auto"/>
        <w:ind w:left="1080" w:hanging="360"/>
        <w:jc w:val="both"/>
      </w:pPr>
      <w:r w:rsidDel="00000000" w:rsidR="00000000" w:rsidRPr="00000000">
        <w:rPr>
          <w:rtl w:val="0"/>
        </w:rPr>
        <w:t xml:space="preserve">Strongly agree</w:t>
      </w:r>
    </w:p>
    <w:p w:rsidR="00000000" w:rsidDel="00000000" w:rsidP="00000000" w:rsidRDefault="00000000" w:rsidRPr="00000000" w14:paraId="0000014D">
      <w:pPr>
        <w:numPr>
          <w:ilvl w:val="1"/>
          <w:numId w:val="4"/>
        </w:numPr>
        <w:spacing w:line="240" w:lineRule="auto"/>
        <w:ind w:left="1080" w:hanging="360"/>
        <w:jc w:val="both"/>
      </w:pPr>
      <w:r w:rsidDel="00000000" w:rsidR="00000000" w:rsidRPr="00000000">
        <w:rPr>
          <w:rtl w:val="0"/>
        </w:rPr>
        <w:t xml:space="preserve">Agree</w:t>
      </w:r>
    </w:p>
    <w:p w:rsidR="00000000" w:rsidDel="00000000" w:rsidP="00000000" w:rsidRDefault="00000000" w:rsidRPr="00000000" w14:paraId="0000014E">
      <w:pPr>
        <w:numPr>
          <w:ilvl w:val="1"/>
          <w:numId w:val="4"/>
        </w:numPr>
        <w:spacing w:line="240" w:lineRule="auto"/>
        <w:ind w:left="1080" w:hanging="360"/>
        <w:jc w:val="both"/>
      </w:pPr>
      <w:r w:rsidDel="00000000" w:rsidR="00000000" w:rsidRPr="00000000">
        <w:rPr>
          <w:rtl w:val="0"/>
        </w:rPr>
        <w:t xml:space="preserve">Neutral</w:t>
      </w:r>
    </w:p>
    <w:p w:rsidR="00000000" w:rsidDel="00000000" w:rsidP="00000000" w:rsidRDefault="00000000" w:rsidRPr="00000000" w14:paraId="0000014F">
      <w:pPr>
        <w:numPr>
          <w:ilvl w:val="1"/>
          <w:numId w:val="4"/>
        </w:numPr>
        <w:spacing w:line="240" w:lineRule="auto"/>
        <w:ind w:left="1080" w:hanging="360"/>
        <w:jc w:val="both"/>
      </w:pPr>
      <w:r w:rsidDel="00000000" w:rsidR="00000000" w:rsidRPr="00000000">
        <w:rPr>
          <w:rtl w:val="0"/>
        </w:rPr>
        <w:t xml:space="preserve">Disagree</w:t>
      </w:r>
    </w:p>
    <w:p w:rsidR="00000000" w:rsidDel="00000000" w:rsidP="00000000" w:rsidRDefault="00000000" w:rsidRPr="00000000" w14:paraId="00000150">
      <w:pPr>
        <w:numPr>
          <w:ilvl w:val="1"/>
          <w:numId w:val="4"/>
        </w:numPr>
        <w:spacing w:line="240" w:lineRule="auto"/>
        <w:ind w:left="1080" w:hanging="360"/>
        <w:jc w:val="both"/>
      </w:pPr>
      <w:r w:rsidDel="00000000" w:rsidR="00000000" w:rsidRPr="00000000">
        <w:rPr>
          <w:rtl w:val="0"/>
        </w:rPr>
        <w:t xml:space="preserve">Strongly Disagree</w:t>
      </w:r>
    </w:p>
    <w:p w:rsidR="00000000" w:rsidDel="00000000" w:rsidP="00000000" w:rsidRDefault="00000000" w:rsidRPr="00000000" w14:paraId="00000151">
      <w:pPr>
        <w:spacing w:line="240" w:lineRule="auto"/>
        <w:jc w:val="both"/>
        <w:rPr/>
      </w:pPr>
      <w:r w:rsidDel="00000000" w:rsidR="00000000" w:rsidRPr="00000000">
        <w:rPr>
          <w:rtl w:val="0"/>
        </w:rPr>
      </w:r>
    </w:p>
    <w:p w:rsidR="00000000" w:rsidDel="00000000" w:rsidP="00000000" w:rsidRDefault="00000000" w:rsidRPr="00000000" w14:paraId="00000152">
      <w:pPr>
        <w:numPr>
          <w:ilvl w:val="0"/>
          <w:numId w:val="4"/>
        </w:numPr>
        <w:spacing w:line="240" w:lineRule="auto"/>
        <w:ind w:left="360"/>
        <w:jc w:val="both"/>
      </w:pPr>
      <w:r w:rsidDel="00000000" w:rsidR="00000000" w:rsidRPr="00000000">
        <w:rPr>
          <w:rtl w:val="0"/>
        </w:rPr>
        <w:t xml:space="preserve">Groups and communities like Qanon have a better grasp on the extent and intensity of child trafficking than professional organizations like Polaris or law enforcement. </w:t>
      </w:r>
    </w:p>
    <w:p w:rsidR="00000000" w:rsidDel="00000000" w:rsidP="00000000" w:rsidRDefault="00000000" w:rsidRPr="00000000" w14:paraId="00000153">
      <w:pPr>
        <w:numPr>
          <w:ilvl w:val="1"/>
          <w:numId w:val="4"/>
        </w:numPr>
        <w:spacing w:line="240" w:lineRule="auto"/>
        <w:ind w:left="1080" w:hanging="360"/>
        <w:jc w:val="both"/>
      </w:pPr>
      <w:r w:rsidDel="00000000" w:rsidR="00000000" w:rsidRPr="00000000">
        <w:rPr>
          <w:rtl w:val="0"/>
        </w:rPr>
        <w:t xml:space="preserve">Strongly agree</w:t>
      </w:r>
    </w:p>
    <w:p w:rsidR="00000000" w:rsidDel="00000000" w:rsidP="00000000" w:rsidRDefault="00000000" w:rsidRPr="00000000" w14:paraId="00000154">
      <w:pPr>
        <w:numPr>
          <w:ilvl w:val="1"/>
          <w:numId w:val="4"/>
        </w:numPr>
        <w:spacing w:line="240" w:lineRule="auto"/>
        <w:ind w:left="1080" w:hanging="360"/>
        <w:jc w:val="both"/>
      </w:pPr>
      <w:r w:rsidDel="00000000" w:rsidR="00000000" w:rsidRPr="00000000">
        <w:rPr>
          <w:rtl w:val="0"/>
        </w:rPr>
        <w:t xml:space="preserve">Agree</w:t>
      </w:r>
    </w:p>
    <w:p w:rsidR="00000000" w:rsidDel="00000000" w:rsidP="00000000" w:rsidRDefault="00000000" w:rsidRPr="00000000" w14:paraId="00000155">
      <w:pPr>
        <w:numPr>
          <w:ilvl w:val="1"/>
          <w:numId w:val="4"/>
        </w:numPr>
        <w:spacing w:line="240" w:lineRule="auto"/>
        <w:ind w:left="1080" w:hanging="360"/>
        <w:jc w:val="both"/>
      </w:pPr>
      <w:r w:rsidDel="00000000" w:rsidR="00000000" w:rsidRPr="00000000">
        <w:rPr>
          <w:rtl w:val="0"/>
        </w:rPr>
        <w:t xml:space="preserve">Neutral</w:t>
      </w:r>
    </w:p>
    <w:p w:rsidR="00000000" w:rsidDel="00000000" w:rsidP="00000000" w:rsidRDefault="00000000" w:rsidRPr="00000000" w14:paraId="00000156">
      <w:pPr>
        <w:numPr>
          <w:ilvl w:val="1"/>
          <w:numId w:val="4"/>
        </w:numPr>
        <w:spacing w:line="240" w:lineRule="auto"/>
        <w:ind w:left="1080" w:hanging="360"/>
        <w:jc w:val="both"/>
      </w:pPr>
      <w:r w:rsidDel="00000000" w:rsidR="00000000" w:rsidRPr="00000000">
        <w:rPr>
          <w:rtl w:val="0"/>
        </w:rPr>
        <w:t xml:space="preserve">Disagree</w:t>
      </w:r>
    </w:p>
    <w:p w:rsidR="00000000" w:rsidDel="00000000" w:rsidP="00000000" w:rsidRDefault="00000000" w:rsidRPr="00000000" w14:paraId="00000157">
      <w:pPr>
        <w:numPr>
          <w:ilvl w:val="1"/>
          <w:numId w:val="4"/>
        </w:numPr>
        <w:spacing w:line="240" w:lineRule="auto"/>
        <w:ind w:left="1080" w:hanging="360"/>
        <w:jc w:val="both"/>
      </w:pPr>
      <w:r w:rsidDel="00000000" w:rsidR="00000000" w:rsidRPr="00000000">
        <w:rPr>
          <w:rtl w:val="0"/>
        </w:rPr>
        <w:t xml:space="preserve">Strongly Disagree</w:t>
      </w:r>
    </w:p>
    <w:p w:rsidR="00000000" w:rsidDel="00000000" w:rsidP="00000000" w:rsidRDefault="00000000" w:rsidRPr="00000000" w14:paraId="00000158">
      <w:pPr>
        <w:spacing w:line="240" w:lineRule="auto"/>
        <w:ind w:left="1080" w:firstLine="0"/>
        <w:jc w:val="both"/>
        <w:rPr/>
      </w:pPr>
      <w:r w:rsidDel="00000000" w:rsidR="00000000" w:rsidRPr="00000000">
        <w:rPr>
          <w:rtl w:val="0"/>
        </w:rPr>
      </w:r>
    </w:p>
    <w:p w:rsidR="00000000" w:rsidDel="00000000" w:rsidP="00000000" w:rsidRDefault="00000000" w:rsidRPr="00000000" w14:paraId="00000159">
      <w:pPr>
        <w:numPr>
          <w:ilvl w:val="0"/>
          <w:numId w:val="4"/>
        </w:numPr>
        <w:spacing w:line="240" w:lineRule="auto"/>
        <w:ind w:left="360"/>
        <w:jc w:val="both"/>
      </w:pPr>
      <w:r w:rsidDel="00000000" w:rsidR="00000000" w:rsidRPr="00000000">
        <w:rPr>
          <w:rtl w:val="0"/>
        </w:rPr>
        <w:t xml:space="preserve">How familiar are you with the ideas, stances, arguments, and beliefs of QAnon, with 0 signifying no knowledge (never heard of their ideas) and 10 signifying strong knowledge (actively follow discourse from/about QAnon). </w:t>
      </w:r>
    </w:p>
    <w:p w:rsidR="00000000" w:rsidDel="00000000" w:rsidP="00000000" w:rsidRDefault="00000000" w:rsidRPr="00000000" w14:paraId="0000015A">
      <w:pPr>
        <w:spacing w:line="240" w:lineRule="auto"/>
        <w:ind w:left="360" w:firstLine="0"/>
        <w:jc w:val="both"/>
        <w:rPr/>
      </w:pPr>
      <w:r w:rsidDel="00000000" w:rsidR="00000000" w:rsidRPr="00000000">
        <w:rPr>
          <w:rtl w:val="0"/>
        </w:rPr>
      </w:r>
    </w:p>
    <w:p w:rsidR="00000000" w:rsidDel="00000000" w:rsidP="00000000" w:rsidRDefault="00000000" w:rsidRPr="00000000" w14:paraId="0000015B">
      <w:pPr>
        <w:spacing w:after="160" w:line="240" w:lineRule="auto"/>
        <w:ind w:left="360" w:firstLine="0"/>
        <w:jc w:val="both"/>
        <w:rPr/>
      </w:pPr>
      <w:r w:rsidDel="00000000" w:rsidR="00000000" w:rsidRPr="00000000">
        <w:rPr>
          <w:rtl w:val="0"/>
        </w:rPr>
        <w:t xml:space="preserve">0 1 2 3 4 5 6 7 8 9 10</w:t>
      </w:r>
    </w:p>
    <w:p w:rsidR="00000000" w:rsidDel="00000000" w:rsidP="00000000" w:rsidRDefault="00000000" w:rsidRPr="00000000" w14:paraId="0000015C">
      <w:pPr>
        <w:spacing w:after="160" w:line="240" w:lineRule="auto"/>
        <w:ind w:left="360" w:firstLine="0"/>
        <w:jc w:val="both"/>
        <w:rPr/>
      </w:pPr>
      <w:r w:rsidDel="00000000" w:rsidR="00000000" w:rsidRPr="00000000">
        <w:rPr>
          <w:rtl w:val="0"/>
        </w:rPr>
      </w:r>
    </w:p>
    <w:p w:rsidR="00000000" w:rsidDel="00000000" w:rsidP="00000000" w:rsidRDefault="00000000" w:rsidRPr="00000000" w14:paraId="0000015D">
      <w:pPr>
        <w:spacing w:after="160" w:line="240" w:lineRule="auto"/>
        <w:ind w:left="360" w:firstLine="0"/>
        <w:jc w:val="both"/>
        <w:rPr/>
      </w:pPr>
      <w:r w:rsidDel="00000000" w:rsidR="00000000" w:rsidRPr="00000000">
        <w:br w:type="page"/>
      </w:r>
      <w:r w:rsidDel="00000000" w:rsidR="00000000" w:rsidRPr="00000000">
        <w:rPr>
          <w:rtl w:val="0"/>
        </w:rPr>
      </w:r>
    </w:p>
    <w:p w:rsidR="00000000" w:rsidDel="00000000" w:rsidP="00000000" w:rsidRDefault="00000000" w:rsidRPr="00000000" w14:paraId="0000015E">
      <w:pPr>
        <w:spacing w:after="160" w:line="240" w:lineRule="auto"/>
        <w:ind w:left="360" w:firstLine="0"/>
        <w:jc w:val="both"/>
        <w:rPr>
          <w:b w:val="1"/>
        </w:rPr>
      </w:pPr>
      <w:r w:rsidDel="00000000" w:rsidR="00000000" w:rsidRPr="00000000">
        <w:rPr>
          <w:b w:val="1"/>
          <w:rtl w:val="0"/>
        </w:rPr>
        <w:t xml:space="preserve">Additional Tables </w:t>
      </w:r>
    </w:p>
    <w:p w:rsidR="00000000" w:rsidDel="00000000" w:rsidP="00000000" w:rsidRDefault="00000000" w:rsidRPr="00000000" w14:paraId="0000015F">
      <w:pPr>
        <w:spacing w:after="160" w:line="240" w:lineRule="auto"/>
        <w:ind w:left="360" w:firstLine="0"/>
        <w:jc w:val="both"/>
        <w:rPr/>
      </w:pPr>
      <w:r w:rsidDel="00000000" w:rsidR="00000000" w:rsidRPr="00000000">
        <w:rPr>
          <w:rtl w:val="0"/>
        </w:rPr>
      </w:r>
    </w:p>
    <w:tbl>
      <w:tblPr>
        <w:tblStyle w:val="Table1"/>
        <w:tblW w:w="5580.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215"/>
        <w:gridCol w:w="675"/>
        <w:gridCol w:w="690"/>
        <w:tblGridChange w:id="0">
          <w:tblGrid>
            <w:gridCol w:w="4215"/>
            <w:gridCol w:w="675"/>
            <w:gridCol w:w="690"/>
          </w:tblGrid>
        </w:tblGridChange>
      </w:tblGrid>
      <w:tr>
        <w:trPr>
          <w:cantSplit w:val="0"/>
          <w:trHeight w:val="407.373046875" w:hRule="atLeast"/>
          <w:tblHeader w:val="0"/>
        </w:trPr>
        <w:tc>
          <w:tcPr>
            <w:gridSpan w:val="3"/>
            <w:tcBorders>
              <w:top w:color="000000" w:space="0" w:sz="6" w:val="single"/>
              <w:bottom w:color="000000" w:space="0" w:sz="6" w:val="single"/>
            </w:tcBorders>
            <w:tcMar>
              <w:top w:w="40.0" w:type="dxa"/>
              <w:left w:w="40.0" w:type="dxa"/>
              <w:bottom w:w="40.0" w:type="dxa"/>
              <w:right w:w="40.0" w:type="dxa"/>
            </w:tcMar>
            <w:vAlign w:val="bottom"/>
          </w:tcPr>
          <w:p w:rsidR="00000000" w:rsidDel="00000000" w:rsidP="00000000" w:rsidRDefault="00000000" w:rsidRPr="00000000" w14:paraId="00000160">
            <w:pPr>
              <w:widowControl w:val="0"/>
              <w:jc w:val="center"/>
              <w:rPr>
                <w:rFonts w:ascii="Arial" w:cs="Arial" w:eastAsia="Arial" w:hAnsi="Arial"/>
                <w:sz w:val="20"/>
                <w:szCs w:val="20"/>
              </w:rPr>
            </w:pPr>
            <w:r w:rsidDel="00000000" w:rsidR="00000000" w:rsidRPr="00000000">
              <w:rPr>
                <w:rtl w:val="0"/>
              </w:rPr>
              <w:t xml:space="preserve">Table A1: Prompt Distribution</w:t>
            </w:r>
            <w:r w:rsidDel="00000000" w:rsidR="00000000" w:rsidRPr="00000000">
              <w:rPr>
                <w:rtl w:val="0"/>
              </w:rPr>
            </w:r>
          </w:p>
        </w:tc>
      </w:tr>
      <w:tr>
        <w:trPr>
          <w:cantSplit w:val="0"/>
          <w:trHeight w:val="407.373046875" w:hRule="atLeast"/>
          <w:tblHeader w:val="0"/>
        </w:trPr>
        <w:tc>
          <w:tcPr>
            <w:tcBorders>
              <w:bottom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3">
            <w:pPr>
              <w:widowControl w:val="0"/>
              <w:rPr>
                <w:rFonts w:ascii="Arial" w:cs="Arial" w:eastAsia="Arial" w:hAnsi="Arial"/>
                <w:sz w:val="20"/>
                <w:szCs w:val="20"/>
              </w:rPr>
            </w:pPr>
            <w:r w:rsidDel="00000000" w:rsidR="00000000" w:rsidRPr="00000000">
              <w:rPr>
                <w:rtl w:val="0"/>
              </w:rPr>
            </w:r>
          </w:p>
        </w:tc>
        <w:tc>
          <w:tcPr>
            <w:tcBorders>
              <w:bottom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4">
            <w:pPr>
              <w:widowControl w:val="0"/>
              <w:jc w:val="center"/>
              <w:rPr>
                <w:rFonts w:ascii="Arial" w:cs="Arial" w:eastAsia="Arial" w:hAnsi="Arial"/>
                <w:sz w:val="20"/>
                <w:szCs w:val="20"/>
              </w:rPr>
            </w:pPr>
            <w:r w:rsidDel="00000000" w:rsidR="00000000" w:rsidRPr="00000000">
              <w:rPr>
                <w:rtl w:val="0"/>
              </w:rPr>
              <w:t xml:space="preserve">N</w:t>
            </w:r>
            <w:r w:rsidDel="00000000" w:rsidR="00000000" w:rsidRPr="00000000">
              <w:rPr>
                <w:rtl w:val="0"/>
              </w:rPr>
            </w:r>
          </w:p>
        </w:tc>
        <w:tc>
          <w:tcPr>
            <w:tcBorders>
              <w:bottom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5">
            <w:pPr>
              <w:widowControl w:val="0"/>
              <w:jc w:val="center"/>
              <w:rPr>
                <w:rFonts w:ascii="Arial" w:cs="Arial" w:eastAsia="Arial" w:hAnsi="Arial"/>
                <w:sz w:val="20"/>
                <w:szCs w:val="20"/>
              </w:rPr>
            </w:pPr>
            <w:r w:rsidDel="00000000" w:rsidR="00000000" w:rsidRPr="00000000">
              <w:rPr>
                <w:rtl w:val="0"/>
              </w:rPr>
              <w:t xml:space="preserve">%</w:t>
            </w:r>
            <w:r w:rsidDel="00000000" w:rsidR="00000000" w:rsidRPr="00000000">
              <w:rPr>
                <w:rtl w:val="0"/>
              </w:rPr>
            </w:r>
          </w:p>
        </w:tc>
      </w:tr>
      <w:tr>
        <w:trPr>
          <w:cantSplit w:val="0"/>
          <w:trHeight w:val="407.37304687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166">
            <w:pPr>
              <w:widowControl w:val="0"/>
              <w:rPr>
                <w:rFonts w:ascii="Arial" w:cs="Arial" w:eastAsia="Arial" w:hAnsi="Arial"/>
                <w:sz w:val="20"/>
                <w:szCs w:val="20"/>
              </w:rPr>
            </w:pPr>
            <w:r w:rsidDel="00000000" w:rsidR="00000000" w:rsidRPr="00000000">
              <w:rPr>
                <w:rtl w:val="0"/>
              </w:rPr>
              <w:t xml:space="preserve">Polaris NGO control prompt</w:t>
            </w: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67">
            <w:pPr>
              <w:widowControl w:val="0"/>
              <w:jc w:val="center"/>
              <w:rPr>
                <w:rFonts w:ascii="Arial" w:cs="Arial" w:eastAsia="Arial" w:hAnsi="Arial"/>
                <w:sz w:val="20"/>
                <w:szCs w:val="20"/>
              </w:rPr>
            </w:pPr>
            <w:r w:rsidDel="00000000" w:rsidR="00000000" w:rsidRPr="00000000">
              <w:rPr>
                <w:rtl w:val="0"/>
              </w:rPr>
              <w:t xml:space="preserve">243</w:t>
            </w: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68">
            <w:pPr>
              <w:widowControl w:val="0"/>
              <w:jc w:val="center"/>
              <w:rPr>
                <w:rFonts w:ascii="Arial" w:cs="Arial" w:eastAsia="Arial" w:hAnsi="Arial"/>
                <w:sz w:val="20"/>
                <w:szCs w:val="20"/>
              </w:rPr>
            </w:pPr>
            <w:r w:rsidDel="00000000" w:rsidR="00000000" w:rsidRPr="00000000">
              <w:rPr>
                <w:rtl w:val="0"/>
              </w:rPr>
              <w:t xml:space="preserve">24.6</w:t>
            </w:r>
            <w:r w:rsidDel="00000000" w:rsidR="00000000" w:rsidRPr="00000000">
              <w:rPr>
                <w:rtl w:val="0"/>
              </w:rPr>
            </w:r>
          </w:p>
        </w:tc>
      </w:tr>
      <w:tr>
        <w:trPr>
          <w:cantSplit w:val="0"/>
          <w:trHeight w:val="407.37304687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169">
            <w:pPr>
              <w:widowControl w:val="0"/>
              <w:rPr>
                <w:rFonts w:ascii="Arial" w:cs="Arial" w:eastAsia="Arial" w:hAnsi="Arial"/>
                <w:sz w:val="20"/>
                <w:szCs w:val="20"/>
              </w:rPr>
            </w:pPr>
            <w:r w:rsidDel="00000000" w:rsidR="00000000" w:rsidRPr="00000000">
              <w:rPr>
                <w:rtl w:val="0"/>
              </w:rPr>
              <w:t xml:space="preserve">Q-Drop experimental prompt</w:t>
            </w: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6A">
            <w:pPr>
              <w:widowControl w:val="0"/>
              <w:jc w:val="center"/>
              <w:rPr>
                <w:rFonts w:ascii="Arial" w:cs="Arial" w:eastAsia="Arial" w:hAnsi="Arial"/>
                <w:sz w:val="20"/>
                <w:szCs w:val="20"/>
              </w:rPr>
            </w:pPr>
            <w:r w:rsidDel="00000000" w:rsidR="00000000" w:rsidRPr="00000000">
              <w:rPr>
                <w:rtl w:val="0"/>
              </w:rPr>
              <w:t xml:space="preserve">257</w:t>
            </w: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6B">
            <w:pPr>
              <w:widowControl w:val="0"/>
              <w:jc w:val="center"/>
              <w:rPr>
                <w:rFonts w:ascii="Arial" w:cs="Arial" w:eastAsia="Arial" w:hAnsi="Arial"/>
                <w:sz w:val="20"/>
                <w:szCs w:val="20"/>
              </w:rPr>
            </w:pPr>
            <w:r w:rsidDel="00000000" w:rsidR="00000000" w:rsidRPr="00000000">
              <w:rPr>
                <w:rtl w:val="0"/>
              </w:rPr>
              <w:t xml:space="preserve">26.1</w:t>
            </w:r>
            <w:r w:rsidDel="00000000" w:rsidR="00000000" w:rsidRPr="00000000">
              <w:rPr>
                <w:rtl w:val="0"/>
              </w:rPr>
            </w:r>
          </w:p>
        </w:tc>
      </w:tr>
      <w:tr>
        <w:trPr>
          <w:cantSplit w:val="0"/>
          <w:trHeight w:val="422.37304687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16C">
            <w:pPr>
              <w:widowControl w:val="0"/>
              <w:rPr>
                <w:rFonts w:ascii="Arial" w:cs="Arial" w:eastAsia="Arial" w:hAnsi="Arial"/>
                <w:sz w:val="20"/>
                <w:szCs w:val="20"/>
              </w:rPr>
            </w:pPr>
            <w:r w:rsidDel="00000000" w:rsidR="00000000" w:rsidRPr="00000000">
              <w:rPr>
                <w:rtl w:val="0"/>
              </w:rPr>
              <w:t xml:space="preserve">Wayfair conspiracy experimental prompt</w:t>
            </w: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6D">
            <w:pPr>
              <w:widowControl w:val="0"/>
              <w:jc w:val="center"/>
              <w:rPr>
                <w:rFonts w:ascii="Arial" w:cs="Arial" w:eastAsia="Arial" w:hAnsi="Arial"/>
                <w:sz w:val="20"/>
                <w:szCs w:val="20"/>
              </w:rPr>
            </w:pPr>
            <w:r w:rsidDel="00000000" w:rsidR="00000000" w:rsidRPr="00000000">
              <w:rPr>
                <w:rtl w:val="0"/>
              </w:rPr>
              <w:t xml:space="preserve">239</w:t>
            </w: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16E">
            <w:pPr>
              <w:widowControl w:val="0"/>
              <w:jc w:val="center"/>
              <w:rPr>
                <w:rFonts w:ascii="Arial" w:cs="Arial" w:eastAsia="Arial" w:hAnsi="Arial"/>
                <w:sz w:val="20"/>
                <w:szCs w:val="20"/>
              </w:rPr>
            </w:pPr>
            <w:r w:rsidDel="00000000" w:rsidR="00000000" w:rsidRPr="00000000">
              <w:rPr>
                <w:rtl w:val="0"/>
              </w:rPr>
              <w:t xml:space="preserve">24.2</w:t>
            </w:r>
            <w:r w:rsidDel="00000000" w:rsidR="00000000" w:rsidRPr="00000000">
              <w:rPr>
                <w:rtl w:val="0"/>
              </w:rPr>
            </w:r>
          </w:p>
        </w:tc>
      </w:tr>
      <w:tr>
        <w:trPr>
          <w:cantSplit w:val="0"/>
          <w:trHeight w:val="407.373046875" w:hRule="atLeast"/>
          <w:tblHeader w:val="0"/>
        </w:trPr>
        <w:tc>
          <w:tcPr>
            <w:tcBorders>
              <w:bottom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F">
            <w:pPr>
              <w:widowControl w:val="0"/>
              <w:rPr>
                <w:rFonts w:ascii="Arial" w:cs="Arial" w:eastAsia="Arial" w:hAnsi="Arial"/>
                <w:sz w:val="20"/>
                <w:szCs w:val="20"/>
              </w:rPr>
            </w:pPr>
            <w:r w:rsidDel="00000000" w:rsidR="00000000" w:rsidRPr="00000000">
              <w:rPr>
                <w:rtl w:val="0"/>
              </w:rPr>
              <w:t xml:space="preserve">Instagram experimental prompt</w:t>
            </w:r>
            <w:r w:rsidDel="00000000" w:rsidR="00000000" w:rsidRPr="00000000">
              <w:rPr>
                <w:rtl w:val="0"/>
              </w:rPr>
            </w:r>
          </w:p>
        </w:tc>
        <w:tc>
          <w:tcPr>
            <w:tcBorders>
              <w:bottom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0">
            <w:pPr>
              <w:widowControl w:val="0"/>
              <w:jc w:val="center"/>
              <w:rPr>
                <w:rFonts w:ascii="Arial" w:cs="Arial" w:eastAsia="Arial" w:hAnsi="Arial"/>
                <w:sz w:val="20"/>
                <w:szCs w:val="20"/>
              </w:rPr>
            </w:pPr>
            <w:r w:rsidDel="00000000" w:rsidR="00000000" w:rsidRPr="00000000">
              <w:rPr>
                <w:rtl w:val="0"/>
              </w:rPr>
              <w:t xml:space="preserve">247</w:t>
            </w:r>
            <w:r w:rsidDel="00000000" w:rsidR="00000000" w:rsidRPr="00000000">
              <w:rPr>
                <w:rtl w:val="0"/>
              </w:rPr>
            </w:r>
          </w:p>
        </w:tc>
        <w:tc>
          <w:tcPr>
            <w:tcBorders>
              <w:bottom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1">
            <w:pPr>
              <w:widowControl w:val="0"/>
              <w:jc w:val="center"/>
              <w:rPr>
                <w:rFonts w:ascii="Arial" w:cs="Arial" w:eastAsia="Arial" w:hAnsi="Arial"/>
                <w:sz w:val="20"/>
                <w:szCs w:val="20"/>
              </w:rPr>
            </w:pPr>
            <w:r w:rsidDel="00000000" w:rsidR="00000000" w:rsidRPr="00000000">
              <w:rPr>
                <w:rtl w:val="0"/>
              </w:rPr>
              <w:t xml:space="preserve">25.1</w:t>
            </w:r>
            <w:r w:rsidDel="00000000" w:rsidR="00000000" w:rsidRPr="00000000">
              <w:rPr>
                <w:rtl w:val="0"/>
              </w:rPr>
            </w:r>
          </w:p>
        </w:tc>
      </w:tr>
      <w:tr>
        <w:trPr>
          <w:cantSplit w:val="0"/>
          <w:trHeight w:val="407.373046875" w:hRule="atLeast"/>
          <w:tblHeader w:val="0"/>
        </w:trPr>
        <w:tc>
          <w:tcPr>
            <w:tcBorders>
              <w:bottom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2">
            <w:pPr>
              <w:widowControl w:val="0"/>
              <w:rPr>
                <w:rFonts w:ascii="Arial" w:cs="Arial" w:eastAsia="Arial" w:hAnsi="Arial"/>
                <w:sz w:val="20"/>
                <w:szCs w:val="20"/>
              </w:rPr>
            </w:pPr>
            <w:r w:rsidDel="00000000" w:rsidR="00000000" w:rsidRPr="00000000">
              <w:rPr>
                <w:rtl w:val="0"/>
              </w:rPr>
              <w:t xml:space="preserve">Total</w:t>
            </w:r>
            <w:r w:rsidDel="00000000" w:rsidR="00000000" w:rsidRPr="00000000">
              <w:rPr>
                <w:rtl w:val="0"/>
              </w:rPr>
            </w:r>
          </w:p>
        </w:tc>
        <w:tc>
          <w:tcPr>
            <w:gridSpan w:val="2"/>
            <w:tcBorders>
              <w:bottom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3">
            <w:pPr>
              <w:widowControl w:val="0"/>
              <w:jc w:val="center"/>
              <w:rPr>
                <w:rFonts w:ascii="Arial" w:cs="Arial" w:eastAsia="Arial" w:hAnsi="Arial"/>
                <w:sz w:val="20"/>
                <w:szCs w:val="20"/>
              </w:rPr>
            </w:pPr>
            <w:r w:rsidDel="00000000" w:rsidR="00000000" w:rsidRPr="00000000">
              <w:rPr>
                <w:rtl w:val="0"/>
              </w:rPr>
              <w:t xml:space="preserve">986</w:t>
            </w:r>
            <w:r w:rsidDel="00000000" w:rsidR="00000000" w:rsidRPr="00000000">
              <w:rPr>
                <w:rtl w:val="0"/>
              </w:rPr>
            </w:r>
          </w:p>
        </w:tc>
      </w:tr>
    </w:tbl>
    <w:p w:rsidR="00000000" w:rsidDel="00000000" w:rsidP="00000000" w:rsidRDefault="00000000" w:rsidRPr="00000000" w14:paraId="00000175">
      <w:pPr>
        <w:spacing w:after="160" w:line="240" w:lineRule="auto"/>
        <w:ind w:left="360" w:firstLine="0"/>
        <w:jc w:val="both"/>
        <w:rPr/>
      </w:pPr>
      <w:r w:rsidDel="00000000" w:rsidR="00000000" w:rsidRPr="00000000">
        <w:rPr>
          <w:rtl w:val="0"/>
        </w:rPr>
      </w:r>
    </w:p>
    <w:p w:rsidR="00000000" w:rsidDel="00000000" w:rsidP="00000000" w:rsidRDefault="00000000" w:rsidRPr="00000000" w14:paraId="00000176">
      <w:pPr>
        <w:spacing w:after="160" w:line="240" w:lineRule="auto"/>
        <w:ind w:left="360" w:firstLine="0"/>
        <w:jc w:val="both"/>
        <w:rPr/>
      </w:pPr>
      <w:r w:rsidDel="00000000" w:rsidR="00000000" w:rsidRPr="00000000">
        <w:br w:type="page"/>
      </w:r>
      <w:r w:rsidDel="00000000" w:rsidR="00000000" w:rsidRPr="00000000">
        <w:rPr>
          <w:rtl w:val="0"/>
        </w:rPr>
      </w:r>
    </w:p>
    <w:p w:rsidR="00000000" w:rsidDel="00000000" w:rsidP="00000000" w:rsidRDefault="00000000" w:rsidRPr="00000000" w14:paraId="00000177">
      <w:pPr>
        <w:spacing w:after="160" w:line="240" w:lineRule="auto"/>
        <w:ind w:left="360" w:firstLine="0"/>
        <w:jc w:val="both"/>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23.600493218249"/>
        <w:gridCol w:w="969.4697903822441"/>
        <w:gridCol w:w="900.2219482120838"/>
        <w:gridCol w:w="888.6806411837238"/>
        <w:gridCol w:w="830.9741060419235"/>
        <w:gridCol w:w="969.4697903822441"/>
        <w:gridCol w:w="830.9741060419235"/>
        <w:gridCol w:w="969.4697903822441"/>
        <w:gridCol w:w="877.1393341553637"/>
        <w:tblGridChange w:id="0">
          <w:tblGrid>
            <w:gridCol w:w="2123.600493218249"/>
            <w:gridCol w:w="969.4697903822441"/>
            <w:gridCol w:w="900.2219482120838"/>
            <w:gridCol w:w="888.6806411837238"/>
            <w:gridCol w:w="830.9741060419235"/>
            <w:gridCol w:w="969.4697903822441"/>
            <w:gridCol w:w="830.9741060419235"/>
            <w:gridCol w:w="969.4697903822441"/>
            <w:gridCol w:w="877.1393341553637"/>
          </w:tblGrid>
        </w:tblGridChange>
      </w:tblGrid>
      <w:tr>
        <w:trPr>
          <w:cantSplit w:val="0"/>
          <w:trHeight w:val="285" w:hRule="atLeast"/>
          <w:tblHeader w:val="0"/>
        </w:trPr>
        <w:tc>
          <w:tcPr>
            <w:gridSpan w:val="9"/>
            <w:tcBorders>
              <w:bottom w:color="000000" w:space="0" w:sz="8" w:val="single"/>
            </w:tcBorders>
            <w:tcMar>
              <w:top w:w="0.0" w:type="dxa"/>
              <w:left w:w="100.0" w:type="dxa"/>
              <w:bottom w:w="0.0" w:type="dxa"/>
              <w:right w:w="100.0" w:type="dxa"/>
            </w:tcMar>
            <w:vAlign w:val="bottom"/>
          </w:tcPr>
          <w:p w:rsidR="00000000" w:rsidDel="00000000" w:rsidP="00000000" w:rsidRDefault="00000000" w:rsidRPr="00000000" w14:paraId="00000178">
            <w:pPr>
              <w:jc w:val="center"/>
              <w:rPr>
                <w:sz w:val="18"/>
                <w:szCs w:val="18"/>
              </w:rPr>
            </w:pPr>
            <w:r w:rsidDel="00000000" w:rsidR="00000000" w:rsidRPr="00000000">
              <w:rPr>
                <w:sz w:val="18"/>
                <w:szCs w:val="18"/>
                <w:rtl w:val="0"/>
              </w:rPr>
              <w:t xml:space="preserve">Table A2: Multinomial Logit Models of Identity, Parenting, and Familiarity with QAnon</w:t>
            </w:r>
          </w:p>
        </w:tc>
      </w:tr>
      <w:tr>
        <w:trPr>
          <w:cantSplit w:val="0"/>
          <w:trHeight w:val="300"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181">
            <w:pPr>
              <w:spacing w:after="160" w:line="240" w:lineRule="auto"/>
              <w:ind w:left="360" w:firstLine="0"/>
              <w:jc w:val="both"/>
              <w:rPr/>
            </w:pPr>
            <w:r w:rsidDel="00000000" w:rsidR="00000000" w:rsidRPr="00000000">
              <w:rPr>
                <w:rtl w:val="0"/>
              </w:rPr>
            </w:r>
          </w:p>
        </w:tc>
        <w:tc>
          <w:tcPr>
            <w:gridSpan w:val="8"/>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182">
            <w:pPr>
              <w:jc w:val="center"/>
              <w:rPr>
                <w:sz w:val="18"/>
                <w:szCs w:val="18"/>
              </w:rPr>
            </w:pPr>
            <w:r w:rsidDel="00000000" w:rsidR="00000000" w:rsidRPr="00000000">
              <w:rPr>
                <w:sz w:val="18"/>
                <w:szCs w:val="18"/>
                <w:rtl w:val="0"/>
              </w:rPr>
              <w:t xml:space="preserve">DV: QAnon gives individuals a place in the fight against child trafficking</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18A">
            <w:pPr>
              <w:spacing w:after="160" w:line="240" w:lineRule="auto"/>
              <w:ind w:left="360" w:firstLine="0"/>
              <w:jc w:val="both"/>
              <w:rPr/>
            </w:pPr>
            <w:r w:rsidDel="00000000" w:rsidR="00000000" w:rsidRPr="00000000">
              <w:rPr>
                <w:rtl w:val="0"/>
              </w:rPr>
            </w:r>
          </w:p>
        </w:tc>
        <w:tc>
          <w:tcPr>
            <w:gridSpan w:val="2"/>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18B">
            <w:pPr>
              <w:jc w:val="center"/>
              <w:rPr>
                <w:sz w:val="18"/>
                <w:szCs w:val="18"/>
              </w:rPr>
            </w:pPr>
            <w:r w:rsidDel="00000000" w:rsidR="00000000" w:rsidRPr="00000000">
              <w:rPr>
                <w:sz w:val="18"/>
                <w:szCs w:val="18"/>
                <w:rtl w:val="0"/>
              </w:rPr>
              <w:t xml:space="preserve">Control</w:t>
            </w:r>
          </w:p>
        </w:tc>
        <w:tc>
          <w:tcPr>
            <w:gridSpan w:val="2"/>
            <w:tcBorders>
              <w:top w:color="000000" w:space="0" w:sz="8" w:val="single"/>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18D">
            <w:pPr>
              <w:jc w:val="center"/>
              <w:rPr>
                <w:sz w:val="18"/>
                <w:szCs w:val="18"/>
              </w:rPr>
            </w:pPr>
            <w:r w:rsidDel="00000000" w:rsidR="00000000" w:rsidRPr="00000000">
              <w:rPr>
                <w:sz w:val="18"/>
                <w:szCs w:val="18"/>
                <w:rtl w:val="0"/>
              </w:rPr>
              <w:t xml:space="preserve">Q-Drop</w:t>
            </w:r>
          </w:p>
        </w:tc>
        <w:tc>
          <w:tcPr>
            <w:gridSpan w:val="2"/>
            <w:tcBorders>
              <w:top w:color="000000" w:space="0" w:sz="8" w:val="single"/>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18F">
            <w:pPr>
              <w:jc w:val="center"/>
              <w:rPr>
                <w:sz w:val="18"/>
                <w:szCs w:val="18"/>
              </w:rPr>
            </w:pPr>
            <w:r w:rsidDel="00000000" w:rsidR="00000000" w:rsidRPr="00000000">
              <w:rPr>
                <w:sz w:val="18"/>
                <w:szCs w:val="18"/>
                <w:rtl w:val="0"/>
              </w:rPr>
              <w:t xml:space="preserve">Wayfair Conspiracy</w:t>
            </w:r>
          </w:p>
        </w:tc>
        <w:tc>
          <w:tcPr>
            <w:gridSpan w:val="2"/>
            <w:tcBorders>
              <w:top w:color="000000" w:space="0" w:sz="8" w:val="single"/>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191">
            <w:pPr>
              <w:jc w:val="center"/>
              <w:rPr>
                <w:sz w:val="18"/>
                <w:szCs w:val="18"/>
              </w:rPr>
            </w:pPr>
            <w:r w:rsidDel="00000000" w:rsidR="00000000" w:rsidRPr="00000000">
              <w:rPr>
                <w:sz w:val="18"/>
                <w:szCs w:val="18"/>
                <w:rtl w:val="0"/>
              </w:rPr>
              <w:t xml:space="preserve">Instagram</w:t>
            </w:r>
          </w:p>
        </w:tc>
      </w:tr>
      <w:tr>
        <w:trPr>
          <w:cantSplit w:val="0"/>
          <w:trHeight w:val="285" w:hRule="atLeast"/>
          <w:tblHeader w:val="0"/>
        </w:trPr>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193">
            <w:pPr>
              <w:jc w:val="both"/>
              <w:rPr>
                <w:sz w:val="18"/>
                <w:szCs w:val="18"/>
              </w:rPr>
            </w:pPr>
            <w:r w:rsidDel="00000000" w:rsidR="00000000" w:rsidRPr="00000000">
              <w:rPr>
                <w:sz w:val="18"/>
                <w:szCs w:val="18"/>
                <w:rtl w:val="0"/>
              </w:rPr>
              <w:t xml:space="preserve">Variable</w:t>
            </w:r>
          </w:p>
        </w:tc>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194">
            <w:pPr>
              <w:jc w:val="center"/>
              <w:rPr>
                <w:sz w:val="18"/>
                <w:szCs w:val="18"/>
              </w:rPr>
            </w:pPr>
            <w:r w:rsidDel="00000000" w:rsidR="00000000" w:rsidRPr="00000000">
              <w:rPr>
                <w:sz w:val="18"/>
                <w:szCs w:val="18"/>
                <w:rtl w:val="0"/>
              </w:rPr>
              <w:t xml:space="preserve">Disagree</w:t>
            </w:r>
          </w:p>
        </w:tc>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195">
            <w:pPr>
              <w:jc w:val="center"/>
              <w:rPr>
                <w:sz w:val="18"/>
                <w:szCs w:val="18"/>
              </w:rPr>
            </w:pPr>
            <w:r w:rsidDel="00000000" w:rsidR="00000000" w:rsidRPr="00000000">
              <w:rPr>
                <w:sz w:val="18"/>
                <w:szCs w:val="18"/>
                <w:rtl w:val="0"/>
              </w:rPr>
              <w:t xml:space="preserve">Agree</w:t>
            </w:r>
          </w:p>
        </w:tc>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196">
            <w:pPr>
              <w:jc w:val="center"/>
              <w:rPr>
                <w:sz w:val="18"/>
                <w:szCs w:val="18"/>
              </w:rPr>
            </w:pPr>
            <w:r w:rsidDel="00000000" w:rsidR="00000000" w:rsidRPr="00000000">
              <w:rPr>
                <w:sz w:val="18"/>
                <w:szCs w:val="18"/>
                <w:rtl w:val="0"/>
              </w:rPr>
              <w:t xml:space="preserve">Disagree</w:t>
            </w:r>
          </w:p>
        </w:tc>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197">
            <w:pPr>
              <w:jc w:val="center"/>
              <w:rPr>
                <w:sz w:val="18"/>
                <w:szCs w:val="18"/>
              </w:rPr>
            </w:pPr>
            <w:r w:rsidDel="00000000" w:rsidR="00000000" w:rsidRPr="00000000">
              <w:rPr>
                <w:sz w:val="18"/>
                <w:szCs w:val="18"/>
                <w:rtl w:val="0"/>
              </w:rPr>
              <w:t xml:space="preserve">Agree</w:t>
            </w:r>
          </w:p>
        </w:tc>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198">
            <w:pPr>
              <w:jc w:val="center"/>
              <w:rPr>
                <w:sz w:val="18"/>
                <w:szCs w:val="18"/>
              </w:rPr>
            </w:pPr>
            <w:r w:rsidDel="00000000" w:rsidR="00000000" w:rsidRPr="00000000">
              <w:rPr>
                <w:sz w:val="18"/>
                <w:szCs w:val="18"/>
                <w:rtl w:val="0"/>
              </w:rPr>
              <w:t xml:space="preserve">Disagree</w:t>
            </w:r>
          </w:p>
        </w:tc>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199">
            <w:pPr>
              <w:jc w:val="center"/>
              <w:rPr>
                <w:sz w:val="18"/>
                <w:szCs w:val="18"/>
              </w:rPr>
            </w:pPr>
            <w:r w:rsidDel="00000000" w:rsidR="00000000" w:rsidRPr="00000000">
              <w:rPr>
                <w:sz w:val="18"/>
                <w:szCs w:val="18"/>
                <w:rtl w:val="0"/>
              </w:rPr>
              <w:t xml:space="preserve">Agree</w:t>
            </w:r>
          </w:p>
        </w:tc>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19A">
            <w:pPr>
              <w:jc w:val="center"/>
              <w:rPr>
                <w:sz w:val="18"/>
                <w:szCs w:val="18"/>
              </w:rPr>
            </w:pPr>
            <w:r w:rsidDel="00000000" w:rsidR="00000000" w:rsidRPr="00000000">
              <w:rPr>
                <w:sz w:val="18"/>
                <w:szCs w:val="18"/>
                <w:rtl w:val="0"/>
              </w:rPr>
              <w:t xml:space="preserve">Disagree</w:t>
            </w:r>
          </w:p>
        </w:tc>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19B">
            <w:pPr>
              <w:jc w:val="center"/>
              <w:rPr>
                <w:sz w:val="18"/>
                <w:szCs w:val="18"/>
              </w:rPr>
            </w:pPr>
            <w:r w:rsidDel="00000000" w:rsidR="00000000" w:rsidRPr="00000000">
              <w:rPr>
                <w:sz w:val="18"/>
                <w:szCs w:val="18"/>
                <w:rtl w:val="0"/>
              </w:rPr>
              <w:t xml:space="preserve">Agree</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19C">
            <w:pPr>
              <w:jc w:val="both"/>
              <w:rPr>
                <w:sz w:val="18"/>
                <w:szCs w:val="18"/>
              </w:rPr>
            </w:pPr>
            <w:r w:rsidDel="00000000" w:rsidR="00000000" w:rsidRPr="00000000">
              <w:rPr>
                <w:sz w:val="18"/>
                <w:szCs w:val="18"/>
                <w:rtl w:val="0"/>
              </w:rPr>
              <w:t xml:space="preserve">Female Respondent</w:t>
            </w:r>
          </w:p>
        </w:tc>
        <w:tc>
          <w:tcPr>
            <w:shd w:fill="auto" w:val="clear"/>
            <w:tcMar>
              <w:top w:w="0.0" w:type="dxa"/>
              <w:left w:w="100.0" w:type="dxa"/>
              <w:bottom w:w="0.0" w:type="dxa"/>
              <w:right w:w="100.0" w:type="dxa"/>
            </w:tcMar>
            <w:vAlign w:val="bottom"/>
          </w:tcPr>
          <w:p w:rsidR="00000000" w:rsidDel="00000000" w:rsidP="00000000" w:rsidRDefault="00000000" w:rsidRPr="00000000" w14:paraId="0000019D">
            <w:pPr>
              <w:jc w:val="center"/>
              <w:rPr>
                <w:sz w:val="18"/>
                <w:szCs w:val="18"/>
              </w:rPr>
            </w:pPr>
            <w:r w:rsidDel="00000000" w:rsidR="00000000" w:rsidRPr="00000000">
              <w:rPr>
                <w:sz w:val="18"/>
                <w:szCs w:val="18"/>
                <w:rtl w:val="0"/>
              </w:rPr>
              <w:t xml:space="preserve">0.073</w:t>
            </w:r>
          </w:p>
        </w:tc>
        <w:tc>
          <w:tcPr>
            <w:shd w:fill="auto" w:val="clear"/>
            <w:tcMar>
              <w:top w:w="0.0" w:type="dxa"/>
              <w:left w:w="100.0" w:type="dxa"/>
              <w:bottom w:w="0.0" w:type="dxa"/>
              <w:right w:w="100.0" w:type="dxa"/>
            </w:tcMar>
            <w:vAlign w:val="bottom"/>
          </w:tcPr>
          <w:p w:rsidR="00000000" w:rsidDel="00000000" w:rsidP="00000000" w:rsidRDefault="00000000" w:rsidRPr="00000000" w14:paraId="0000019E">
            <w:pPr>
              <w:jc w:val="center"/>
              <w:rPr>
                <w:sz w:val="18"/>
                <w:szCs w:val="18"/>
              </w:rPr>
            </w:pPr>
            <w:r w:rsidDel="00000000" w:rsidR="00000000" w:rsidRPr="00000000">
              <w:rPr>
                <w:sz w:val="18"/>
                <w:szCs w:val="18"/>
                <w:rtl w:val="0"/>
              </w:rPr>
              <w:t xml:space="preserve">0.314</w:t>
            </w:r>
          </w:p>
        </w:tc>
        <w:tc>
          <w:tcPr>
            <w:shd w:fill="auto" w:val="clear"/>
            <w:tcMar>
              <w:top w:w="0.0" w:type="dxa"/>
              <w:left w:w="100.0" w:type="dxa"/>
              <w:bottom w:w="0.0" w:type="dxa"/>
              <w:right w:w="100.0" w:type="dxa"/>
            </w:tcMar>
            <w:vAlign w:val="bottom"/>
          </w:tcPr>
          <w:p w:rsidR="00000000" w:rsidDel="00000000" w:rsidP="00000000" w:rsidRDefault="00000000" w:rsidRPr="00000000" w14:paraId="0000019F">
            <w:pPr>
              <w:jc w:val="center"/>
              <w:rPr>
                <w:sz w:val="18"/>
                <w:szCs w:val="18"/>
              </w:rPr>
            </w:pPr>
            <w:r w:rsidDel="00000000" w:rsidR="00000000" w:rsidRPr="00000000">
              <w:rPr>
                <w:sz w:val="18"/>
                <w:szCs w:val="18"/>
                <w:rtl w:val="0"/>
              </w:rPr>
              <w:t xml:space="preserve">0.090</w:t>
            </w:r>
          </w:p>
        </w:tc>
        <w:tc>
          <w:tcPr>
            <w:shd w:fill="auto" w:val="clear"/>
            <w:tcMar>
              <w:top w:w="0.0" w:type="dxa"/>
              <w:left w:w="100.0" w:type="dxa"/>
              <w:bottom w:w="0.0" w:type="dxa"/>
              <w:right w:w="100.0" w:type="dxa"/>
            </w:tcMar>
            <w:vAlign w:val="bottom"/>
          </w:tcPr>
          <w:p w:rsidR="00000000" w:rsidDel="00000000" w:rsidP="00000000" w:rsidRDefault="00000000" w:rsidRPr="00000000" w14:paraId="000001A0">
            <w:pPr>
              <w:jc w:val="center"/>
              <w:rPr>
                <w:sz w:val="18"/>
                <w:szCs w:val="18"/>
              </w:rPr>
            </w:pPr>
            <w:r w:rsidDel="00000000" w:rsidR="00000000" w:rsidRPr="00000000">
              <w:rPr>
                <w:sz w:val="18"/>
                <w:szCs w:val="18"/>
                <w:rtl w:val="0"/>
              </w:rPr>
              <w:t xml:space="preserve">-0.264</w:t>
            </w:r>
          </w:p>
        </w:tc>
        <w:tc>
          <w:tcPr>
            <w:shd w:fill="auto" w:val="clear"/>
            <w:tcMar>
              <w:top w:w="0.0" w:type="dxa"/>
              <w:left w:w="100.0" w:type="dxa"/>
              <w:bottom w:w="0.0" w:type="dxa"/>
              <w:right w:w="100.0" w:type="dxa"/>
            </w:tcMar>
            <w:vAlign w:val="bottom"/>
          </w:tcPr>
          <w:p w:rsidR="00000000" w:rsidDel="00000000" w:rsidP="00000000" w:rsidRDefault="00000000" w:rsidRPr="00000000" w14:paraId="000001A1">
            <w:pPr>
              <w:jc w:val="center"/>
              <w:rPr>
                <w:sz w:val="18"/>
                <w:szCs w:val="18"/>
              </w:rPr>
            </w:pPr>
            <w:r w:rsidDel="00000000" w:rsidR="00000000" w:rsidRPr="00000000">
              <w:rPr>
                <w:sz w:val="18"/>
                <w:szCs w:val="18"/>
                <w:rtl w:val="0"/>
              </w:rPr>
              <w:t xml:space="preserve">-1.387**</w:t>
            </w:r>
          </w:p>
        </w:tc>
        <w:tc>
          <w:tcPr>
            <w:shd w:fill="auto" w:val="clear"/>
            <w:tcMar>
              <w:top w:w="0.0" w:type="dxa"/>
              <w:left w:w="100.0" w:type="dxa"/>
              <w:bottom w:w="0.0" w:type="dxa"/>
              <w:right w:w="100.0" w:type="dxa"/>
            </w:tcMar>
            <w:vAlign w:val="bottom"/>
          </w:tcPr>
          <w:p w:rsidR="00000000" w:rsidDel="00000000" w:rsidP="00000000" w:rsidRDefault="00000000" w:rsidRPr="00000000" w14:paraId="000001A2">
            <w:pPr>
              <w:jc w:val="center"/>
              <w:rPr>
                <w:sz w:val="18"/>
                <w:szCs w:val="18"/>
              </w:rPr>
            </w:pPr>
            <w:r w:rsidDel="00000000" w:rsidR="00000000" w:rsidRPr="00000000">
              <w:rPr>
                <w:sz w:val="18"/>
                <w:szCs w:val="18"/>
                <w:rtl w:val="0"/>
              </w:rPr>
              <w:t xml:space="preserve">-0.260</w:t>
            </w:r>
          </w:p>
        </w:tc>
        <w:tc>
          <w:tcPr>
            <w:shd w:fill="auto" w:val="clear"/>
            <w:tcMar>
              <w:top w:w="0.0" w:type="dxa"/>
              <w:left w:w="100.0" w:type="dxa"/>
              <w:bottom w:w="0.0" w:type="dxa"/>
              <w:right w:w="100.0" w:type="dxa"/>
            </w:tcMar>
            <w:vAlign w:val="bottom"/>
          </w:tcPr>
          <w:p w:rsidR="00000000" w:rsidDel="00000000" w:rsidP="00000000" w:rsidRDefault="00000000" w:rsidRPr="00000000" w14:paraId="000001A3">
            <w:pPr>
              <w:jc w:val="center"/>
              <w:rPr>
                <w:sz w:val="18"/>
                <w:szCs w:val="18"/>
              </w:rPr>
            </w:pPr>
            <w:r w:rsidDel="00000000" w:rsidR="00000000" w:rsidRPr="00000000">
              <w:rPr>
                <w:sz w:val="18"/>
                <w:szCs w:val="18"/>
                <w:rtl w:val="0"/>
              </w:rPr>
              <w:t xml:space="preserve">-0.497</w:t>
            </w:r>
          </w:p>
        </w:tc>
        <w:tc>
          <w:tcPr>
            <w:shd w:fill="auto" w:val="clear"/>
            <w:tcMar>
              <w:top w:w="0.0" w:type="dxa"/>
              <w:left w:w="100.0" w:type="dxa"/>
              <w:bottom w:w="0.0" w:type="dxa"/>
              <w:right w:w="100.0" w:type="dxa"/>
            </w:tcMar>
            <w:vAlign w:val="bottom"/>
          </w:tcPr>
          <w:p w:rsidR="00000000" w:rsidDel="00000000" w:rsidP="00000000" w:rsidRDefault="00000000" w:rsidRPr="00000000" w14:paraId="000001A4">
            <w:pPr>
              <w:jc w:val="center"/>
              <w:rPr>
                <w:sz w:val="18"/>
                <w:szCs w:val="18"/>
              </w:rPr>
            </w:pPr>
            <w:r w:rsidDel="00000000" w:rsidR="00000000" w:rsidRPr="00000000">
              <w:rPr>
                <w:sz w:val="18"/>
                <w:szCs w:val="18"/>
                <w:rtl w:val="0"/>
              </w:rPr>
              <w:t xml:space="preserve">-0.354</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1A5">
            <w:pPr>
              <w:spacing w:after="160" w:line="240" w:lineRule="auto"/>
              <w:ind w:left="360" w:firstLine="0"/>
              <w:jc w:val="both"/>
              <w:rPr/>
            </w:pPr>
            <w:r w:rsidDel="00000000" w:rsidR="00000000" w:rsidRPr="00000000">
              <w:rPr>
                <w:rtl w:val="0"/>
              </w:rPr>
            </w:r>
          </w:p>
        </w:tc>
        <w:tc>
          <w:tcPr>
            <w:shd w:fill="auto" w:val="clear"/>
            <w:tcMar>
              <w:top w:w="0.0" w:type="dxa"/>
              <w:left w:w="100.0" w:type="dxa"/>
              <w:bottom w:w="0.0" w:type="dxa"/>
              <w:right w:w="100.0" w:type="dxa"/>
            </w:tcMar>
            <w:vAlign w:val="bottom"/>
          </w:tcPr>
          <w:p w:rsidR="00000000" w:rsidDel="00000000" w:rsidP="00000000" w:rsidRDefault="00000000" w:rsidRPr="00000000" w14:paraId="000001A6">
            <w:pPr>
              <w:jc w:val="center"/>
              <w:rPr>
                <w:sz w:val="18"/>
                <w:szCs w:val="18"/>
              </w:rPr>
            </w:pPr>
            <w:r w:rsidDel="00000000" w:rsidR="00000000" w:rsidRPr="00000000">
              <w:rPr>
                <w:sz w:val="18"/>
                <w:szCs w:val="18"/>
                <w:rtl w:val="0"/>
              </w:rPr>
              <w:t xml:space="preserve">(0.430)</w:t>
            </w:r>
          </w:p>
        </w:tc>
        <w:tc>
          <w:tcPr>
            <w:shd w:fill="auto" w:val="clear"/>
            <w:tcMar>
              <w:top w:w="0.0" w:type="dxa"/>
              <w:left w:w="100.0" w:type="dxa"/>
              <w:bottom w:w="0.0" w:type="dxa"/>
              <w:right w:w="100.0" w:type="dxa"/>
            </w:tcMar>
            <w:vAlign w:val="bottom"/>
          </w:tcPr>
          <w:p w:rsidR="00000000" w:rsidDel="00000000" w:rsidP="00000000" w:rsidRDefault="00000000" w:rsidRPr="00000000" w14:paraId="000001A7">
            <w:pPr>
              <w:jc w:val="center"/>
              <w:rPr>
                <w:sz w:val="18"/>
                <w:szCs w:val="18"/>
              </w:rPr>
            </w:pPr>
            <w:r w:rsidDel="00000000" w:rsidR="00000000" w:rsidRPr="00000000">
              <w:rPr>
                <w:sz w:val="18"/>
                <w:szCs w:val="18"/>
                <w:rtl w:val="0"/>
              </w:rPr>
              <w:t xml:space="preserve">(0.386)</w:t>
            </w:r>
          </w:p>
        </w:tc>
        <w:tc>
          <w:tcPr>
            <w:shd w:fill="auto" w:val="clear"/>
            <w:tcMar>
              <w:top w:w="0.0" w:type="dxa"/>
              <w:left w:w="100.0" w:type="dxa"/>
              <w:bottom w:w="0.0" w:type="dxa"/>
              <w:right w:w="100.0" w:type="dxa"/>
            </w:tcMar>
            <w:vAlign w:val="bottom"/>
          </w:tcPr>
          <w:p w:rsidR="00000000" w:rsidDel="00000000" w:rsidP="00000000" w:rsidRDefault="00000000" w:rsidRPr="00000000" w14:paraId="000001A8">
            <w:pPr>
              <w:jc w:val="center"/>
              <w:rPr>
                <w:sz w:val="18"/>
                <w:szCs w:val="18"/>
              </w:rPr>
            </w:pPr>
            <w:r w:rsidDel="00000000" w:rsidR="00000000" w:rsidRPr="00000000">
              <w:rPr>
                <w:sz w:val="18"/>
                <w:szCs w:val="18"/>
                <w:rtl w:val="0"/>
              </w:rPr>
              <w:t xml:space="preserve">(0.382)</w:t>
            </w:r>
          </w:p>
        </w:tc>
        <w:tc>
          <w:tcPr>
            <w:shd w:fill="auto" w:val="clear"/>
            <w:tcMar>
              <w:top w:w="0.0" w:type="dxa"/>
              <w:left w:w="100.0" w:type="dxa"/>
              <w:bottom w:w="0.0" w:type="dxa"/>
              <w:right w:w="100.0" w:type="dxa"/>
            </w:tcMar>
            <w:vAlign w:val="bottom"/>
          </w:tcPr>
          <w:p w:rsidR="00000000" w:rsidDel="00000000" w:rsidP="00000000" w:rsidRDefault="00000000" w:rsidRPr="00000000" w14:paraId="000001A9">
            <w:pPr>
              <w:jc w:val="center"/>
              <w:rPr>
                <w:sz w:val="18"/>
                <w:szCs w:val="18"/>
              </w:rPr>
            </w:pPr>
            <w:r w:rsidDel="00000000" w:rsidR="00000000" w:rsidRPr="00000000">
              <w:rPr>
                <w:sz w:val="18"/>
                <w:szCs w:val="18"/>
                <w:rtl w:val="0"/>
              </w:rPr>
              <w:t xml:space="preserve">(0.351)</w:t>
            </w:r>
          </w:p>
        </w:tc>
        <w:tc>
          <w:tcPr>
            <w:shd w:fill="auto" w:val="clear"/>
            <w:tcMar>
              <w:top w:w="0.0" w:type="dxa"/>
              <w:left w:w="100.0" w:type="dxa"/>
              <w:bottom w:w="0.0" w:type="dxa"/>
              <w:right w:w="100.0" w:type="dxa"/>
            </w:tcMar>
            <w:vAlign w:val="bottom"/>
          </w:tcPr>
          <w:p w:rsidR="00000000" w:rsidDel="00000000" w:rsidP="00000000" w:rsidRDefault="00000000" w:rsidRPr="00000000" w14:paraId="000001AA">
            <w:pPr>
              <w:jc w:val="center"/>
              <w:rPr>
                <w:sz w:val="18"/>
                <w:szCs w:val="18"/>
              </w:rPr>
            </w:pPr>
            <w:r w:rsidDel="00000000" w:rsidR="00000000" w:rsidRPr="00000000">
              <w:rPr>
                <w:sz w:val="18"/>
                <w:szCs w:val="18"/>
                <w:rtl w:val="0"/>
              </w:rPr>
              <w:t xml:space="preserve">(0.477)</w:t>
            </w:r>
          </w:p>
        </w:tc>
        <w:tc>
          <w:tcPr>
            <w:shd w:fill="auto" w:val="clear"/>
            <w:tcMar>
              <w:top w:w="0.0" w:type="dxa"/>
              <w:left w:w="100.0" w:type="dxa"/>
              <w:bottom w:w="0.0" w:type="dxa"/>
              <w:right w:w="100.0" w:type="dxa"/>
            </w:tcMar>
            <w:vAlign w:val="bottom"/>
          </w:tcPr>
          <w:p w:rsidR="00000000" w:rsidDel="00000000" w:rsidP="00000000" w:rsidRDefault="00000000" w:rsidRPr="00000000" w14:paraId="000001AB">
            <w:pPr>
              <w:jc w:val="center"/>
              <w:rPr>
                <w:sz w:val="18"/>
                <w:szCs w:val="18"/>
              </w:rPr>
            </w:pPr>
            <w:r w:rsidDel="00000000" w:rsidR="00000000" w:rsidRPr="00000000">
              <w:rPr>
                <w:sz w:val="18"/>
                <w:szCs w:val="18"/>
                <w:rtl w:val="0"/>
              </w:rPr>
              <w:t xml:space="preserve">(0.416)</w:t>
            </w:r>
          </w:p>
        </w:tc>
        <w:tc>
          <w:tcPr>
            <w:shd w:fill="auto" w:val="clear"/>
            <w:tcMar>
              <w:top w:w="0.0" w:type="dxa"/>
              <w:left w:w="100.0" w:type="dxa"/>
              <w:bottom w:w="0.0" w:type="dxa"/>
              <w:right w:w="100.0" w:type="dxa"/>
            </w:tcMar>
            <w:vAlign w:val="bottom"/>
          </w:tcPr>
          <w:p w:rsidR="00000000" w:rsidDel="00000000" w:rsidP="00000000" w:rsidRDefault="00000000" w:rsidRPr="00000000" w14:paraId="000001AC">
            <w:pPr>
              <w:jc w:val="center"/>
              <w:rPr>
                <w:sz w:val="18"/>
                <w:szCs w:val="18"/>
              </w:rPr>
            </w:pPr>
            <w:r w:rsidDel="00000000" w:rsidR="00000000" w:rsidRPr="00000000">
              <w:rPr>
                <w:sz w:val="18"/>
                <w:szCs w:val="18"/>
                <w:rtl w:val="0"/>
              </w:rPr>
              <w:t xml:space="preserve">(0.409)</w:t>
            </w:r>
          </w:p>
        </w:tc>
        <w:tc>
          <w:tcPr>
            <w:shd w:fill="auto" w:val="clear"/>
            <w:tcMar>
              <w:top w:w="0.0" w:type="dxa"/>
              <w:left w:w="100.0" w:type="dxa"/>
              <w:bottom w:w="0.0" w:type="dxa"/>
              <w:right w:w="100.0" w:type="dxa"/>
            </w:tcMar>
            <w:vAlign w:val="bottom"/>
          </w:tcPr>
          <w:p w:rsidR="00000000" w:rsidDel="00000000" w:rsidP="00000000" w:rsidRDefault="00000000" w:rsidRPr="00000000" w14:paraId="000001AD">
            <w:pPr>
              <w:jc w:val="center"/>
              <w:rPr>
                <w:sz w:val="18"/>
                <w:szCs w:val="18"/>
              </w:rPr>
            </w:pPr>
            <w:r w:rsidDel="00000000" w:rsidR="00000000" w:rsidRPr="00000000">
              <w:rPr>
                <w:sz w:val="18"/>
                <w:szCs w:val="18"/>
                <w:rtl w:val="0"/>
              </w:rPr>
              <w:t xml:space="preserve">(0.416)</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1AE">
            <w:pPr>
              <w:jc w:val="both"/>
              <w:rPr>
                <w:sz w:val="18"/>
                <w:szCs w:val="18"/>
              </w:rPr>
            </w:pPr>
            <w:r w:rsidDel="00000000" w:rsidR="00000000" w:rsidRPr="00000000">
              <w:rPr>
                <w:sz w:val="18"/>
                <w:szCs w:val="18"/>
                <w:rtl w:val="0"/>
              </w:rPr>
              <w:t xml:space="preserve">Familiarity &gt; 5</w:t>
            </w:r>
          </w:p>
        </w:tc>
        <w:tc>
          <w:tcPr>
            <w:shd w:fill="auto" w:val="clear"/>
            <w:tcMar>
              <w:top w:w="0.0" w:type="dxa"/>
              <w:left w:w="100.0" w:type="dxa"/>
              <w:bottom w:w="0.0" w:type="dxa"/>
              <w:right w:w="100.0" w:type="dxa"/>
            </w:tcMar>
            <w:vAlign w:val="bottom"/>
          </w:tcPr>
          <w:p w:rsidR="00000000" w:rsidDel="00000000" w:rsidP="00000000" w:rsidRDefault="00000000" w:rsidRPr="00000000" w14:paraId="000001AF">
            <w:pPr>
              <w:jc w:val="center"/>
              <w:rPr>
                <w:sz w:val="18"/>
                <w:szCs w:val="18"/>
              </w:rPr>
            </w:pPr>
            <w:r w:rsidDel="00000000" w:rsidR="00000000" w:rsidRPr="00000000">
              <w:rPr>
                <w:sz w:val="18"/>
                <w:szCs w:val="18"/>
                <w:rtl w:val="0"/>
              </w:rPr>
              <w:t xml:space="preserve">0.314</w:t>
            </w:r>
          </w:p>
        </w:tc>
        <w:tc>
          <w:tcPr>
            <w:shd w:fill="auto" w:val="clear"/>
            <w:tcMar>
              <w:top w:w="0.0" w:type="dxa"/>
              <w:left w:w="100.0" w:type="dxa"/>
              <w:bottom w:w="0.0" w:type="dxa"/>
              <w:right w:w="100.0" w:type="dxa"/>
            </w:tcMar>
            <w:vAlign w:val="bottom"/>
          </w:tcPr>
          <w:p w:rsidR="00000000" w:rsidDel="00000000" w:rsidP="00000000" w:rsidRDefault="00000000" w:rsidRPr="00000000" w14:paraId="000001B0">
            <w:pPr>
              <w:jc w:val="center"/>
              <w:rPr>
                <w:sz w:val="18"/>
                <w:szCs w:val="18"/>
              </w:rPr>
            </w:pPr>
            <w:r w:rsidDel="00000000" w:rsidR="00000000" w:rsidRPr="00000000">
              <w:rPr>
                <w:sz w:val="18"/>
                <w:szCs w:val="18"/>
                <w:rtl w:val="0"/>
              </w:rPr>
              <w:t xml:space="preserve">0.654</w:t>
            </w:r>
          </w:p>
        </w:tc>
        <w:tc>
          <w:tcPr>
            <w:shd w:fill="auto" w:val="clear"/>
            <w:tcMar>
              <w:top w:w="0.0" w:type="dxa"/>
              <w:left w:w="100.0" w:type="dxa"/>
              <w:bottom w:w="0.0" w:type="dxa"/>
              <w:right w:w="100.0" w:type="dxa"/>
            </w:tcMar>
            <w:vAlign w:val="bottom"/>
          </w:tcPr>
          <w:p w:rsidR="00000000" w:rsidDel="00000000" w:rsidP="00000000" w:rsidRDefault="00000000" w:rsidRPr="00000000" w14:paraId="000001B1">
            <w:pPr>
              <w:jc w:val="center"/>
              <w:rPr>
                <w:sz w:val="18"/>
                <w:szCs w:val="18"/>
              </w:rPr>
            </w:pPr>
            <w:r w:rsidDel="00000000" w:rsidR="00000000" w:rsidRPr="00000000">
              <w:rPr>
                <w:sz w:val="18"/>
                <w:szCs w:val="18"/>
                <w:rtl w:val="0"/>
              </w:rPr>
              <w:t xml:space="preserve">0.886*</w:t>
            </w:r>
          </w:p>
        </w:tc>
        <w:tc>
          <w:tcPr>
            <w:shd w:fill="auto" w:val="clear"/>
            <w:tcMar>
              <w:top w:w="0.0" w:type="dxa"/>
              <w:left w:w="100.0" w:type="dxa"/>
              <w:bottom w:w="0.0" w:type="dxa"/>
              <w:right w:w="100.0" w:type="dxa"/>
            </w:tcMar>
            <w:vAlign w:val="bottom"/>
          </w:tcPr>
          <w:p w:rsidR="00000000" w:rsidDel="00000000" w:rsidP="00000000" w:rsidRDefault="00000000" w:rsidRPr="00000000" w14:paraId="000001B2">
            <w:pPr>
              <w:jc w:val="center"/>
              <w:rPr>
                <w:sz w:val="18"/>
                <w:szCs w:val="18"/>
              </w:rPr>
            </w:pPr>
            <w:r w:rsidDel="00000000" w:rsidR="00000000" w:rsidRPr="00000000">
              <w:rPr>
                <w:sz w:val="18"/>
                <w:szCs w:val="18"/>
                <w:rtl w:val="0"/>
              </w:rPr>
              <w:t xml:space="preserve">0.697</w:t>
            </w:r>
          </w:p>
        </w:tc>
        <w:tc>
          <w:tcPr>
            <w:shd w:fill="auto" w:val="clear"/>
            <w:tcMar>
              <w:top w:w="0.0" w:type="dxa"/>
              <w:left w:w="100.0" w:type="dxa"/>
              <w:bottom w:w="0.0" w:type="dxa"/>
              <w:right w:w="100.0" w:type="dxa"/>
            </w:tcMar>
            <w:vAlign w:val="bottom"/>
          </w:tcPr>
          <w:p w:rsidR="00000000" w:rsidDel="00000000" w:rsidP="00000000" w:rsidRDefault="00000000" w:rsidRPr="00000000" w14:paraId="000001B3">
            <w:pPr>
              <w:jc w:val="center"/>
              <w:rPr>
                <w:sz w:val="18"/>
                <w:szCs w:val="18"/>
              </w:rPr>
            </w:pPr>
            <w:r w:rsidDel="00000000" w:rsidR="00000000" w:rsidRPr="00000000">
              <w:rPr>
                <w:sz w:val="18"/>
                <w:szCs w:val="18"/>
                <w:rtl w:val="0"/>
              </w:rPr>
              <w:t xml:space="preserve">-0.243</w:t>
            </w:r>
          </w:p>
        </w:tc>
        <w:tc>
          <w:tcPr>
            <w:shd w:fill="auto" w:val="clear"/>
            <w:tcMar>
              <w:top w:w="0.0" w:type="dxa"/>
              <w:left w:w="100.0" w:type="dxa"/>
              <w:bottom w:w="0.0" w:type="dxa"/>
              <w:right w:w="100.0" w:type="dxa"/>
            </w:tcMar>
            <w:vAlign w:val="bottom"/>
          </w:tcPr>
          <w:p w:rsidR="00000000" w:rsidDel="00000000" w:rsidP="00000000" w:rsidRDefault="00000000" w:rsidRPr="00000000" w14:paraId="000001B4">
            <w:pPr>
              <w:jc w:val="center"/>
              <w:rPr>
                <w:sz w:val="18"/>
                <w:szCs w:val="18"/>
              </w:rPr>
            </w:pPr>
            <w:r w:rsidDel="00000000" w:rsidR="00000000" w:rsidRPr="00000000">
              <w:rPr>
                <w:sz w:val="18"/>
                <w:szCs w:val="18"/>
                <w:rtl w:val="0"/>
              </w:rPr>
              <w:t xml:space="preserve">0.507</w:t>
            </w:r>
          </w:p>
        </w:tc>
        <w:tc>
          <w:tcPr>
            <w:shd w:fill="auto" w:val="clear"/>
            <w:tcMar>
              <w:top w:w="0.0" w:type="dxa"/>
              <w:left w:w="100.0" w:type="dxa"/>
              <w:bottom w:w="0.0" w:type="dxa"/>
              <w:right w:w="100.0" w:type="dxa"/>
            </w:tcMar>
            <w:vAlign w:val="bottom"/>
          </w:tcPr>
          <w:p w:rsidR="00000000" w:rsidDel="00000000" w:rsidP="00000000" w:rsidRDefault="00000000" w:rsidRPr="00000000" w14:paraId="000001B5">
            <w:pPr>
              <w:jc w:val="center"/>
              <w:rPr>
                <w:sz w:val="18"/>
                <w:szCs w:val="18"/>
              </w:rPr>
            </w:pPr>
            <w:r w:rsidDel="00000000" w:rsidR="00000000" w:rsidRPr="00000000">
              <w:rPr>
                <w:sz w:val="18"/>
                <w:szCs w:val="18"/>
                <w:rtl w:val="0"/>
              </w:rPr>
              <w:t xml:space="preserve">1.305**</w:t>
            </w:r>
          </w:p>
        </w:tc>
        <w:tc>
          <w:tcPr>
            <w:shd w:fill="auto" w:val="clear"/>
            <w:tcMar>
              <w:top w:w="0.0" w:type="dxa"/>
              <w:left w:w="100.0" w:type="dxa"/>
              <w:bottom w:w="0.0" w:type="dxa"/>
              <w:right w:w="100.0" w:type="dxa"/>
            </w:tcMar>
            <w:vAlign w:val="bottom"/>
          </w:tcPr>
          <w:p w:rsidR="00000000" w:rsidDel="00000000" w:rsidP="00000000" w:rsidRDefault="00000000" w:rsidRPr="00000000" w14:paraId="000001B6">
            <w:pPr>
              <w:jc w:val="center"/>
              <w:rPr>
                <w:sz w:val="18"/>
                <w:szCs w:val="18"/>
              </w:rPr>
            </w:pPr>
            <w:r w:rsidDel="00000000" w:rsidR="00000000" w:rsidRPr="00000000">
              <w:rPr>
                <w:sz w:val="18"/>
                <w:szCs w:val="18"/>
                <w:rtl w:val="0"/>
              </w:rPr>
              <w:t xml:space="preserve">1.466**</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1B7">
            <w:pPr>
              <w:spacing w:after="160" w:line="240" w:lineRule="auto"/>
              <w:ind w:left="360" w:firstLine="0"/>
              <w:jc w:val="both"/>
              <w:rPr/>
            </w:pPr>
            <w:r w:rsidDel="00000000" w:rsidR="00000000" w:rsidRPr="00000000">
              <w:rPr>
                <w:rtl w:val="0"/>
              </w:rPr>
            </w:r>
          </w:p>
        </w:tc>
        <w:tc>
          <w:tcPr>
            <w:shd w:fill="auto" w:val="clear"/>
            <w:tcMar>
              <w:top w:w="0.0" w:type="dxa"/>
              <w:left w:w="100.0" w:type="dxa"/>
              <w:bottom w:w="0.0" w:type="dxa"/>
              <w:right w:w="100.0" w:type="dxa"/>
            </w:tcMar>
            <w:vAlign w:val="bottom"/>
          </w:tcPr>
          <w:p w:rsidR="00000000" w:rsidDel="00000000" w:rsidP="00000000" w:rsidRDefault="00000000" w:rsidRPr="00000000" w14:paraId="000001B8">
            <w:pPr>
              <w:jc w:val="center"/>
              <w:rPr>
                <w:sz w:val="18"/>
                <w:szCs w:val="18"/>
              </w:rPr>
            </w:pPr>
            <w:r w:rsidDel="00000000" w:rsidR="00000000" w:rsidRPr="00000000">
              <w:rPr>
                <w:sz w:val="18"/>
                <w:szCs w:val="18"/>
                <w:rtl w:val="0"/>
              </w:rPr>
              <w:t xml:space="preserve">(0.433)</w:t>
            </w:r>
          </w:p>
        </w:tc>
        <w:tc>
          <w:tcPr>
            <w:shd w:fill="auto" w:val="clear"/>
            <w:tcMar>
              <w:top w:w="0.0" w:type="dxa"/>
              <w:left w:w="100.0" w:type="dxa"/>
              <w:bottom w:w="0.0" w:type="dxa"/>
              <w:right w:w="100.0" w:type="dxa"/>
            </w:tcMar>
            <w:vAlign w:val="bottom"/>
          </w:tcPr>
          <w:p w:rsidR="00000000" w:rsidDel="00000000" w:rsidP="00000000" w:rsidRDefault="00000000" w:rsidRPr="00000000" w14:paraId="000001B9">
            <w:pPr>
              <w:jc w:val="center"/>
              <w:rPr>
                <w:sz w:val="18"/>
                <w:szCs w:val="18"/>
              </w:rPr>
            </w:pPr>
            <w:r w:rsidDel="00000000" w:rsidR="00000000" w:rsidRPr="00000000">
              <w:rPr>
                <w:sz w:val="18"/>
                <w:szCs w:val="18"/>
                <w:rtl w:val="0"/>
              </w:rPr>
              <w:t xml:space="preserve">(0.433)</w:t>
            </w:r>
          </w:p>
        </w:tc>
        <w:tc>
          <w:tcPr>
            <w:shd w:fill="auto" w:val="clear"/>
            <w:tcMar>
              <w:top w:w="0.0" w:type="dxa"/>
              <w:left w:w="100.0" w:type="dxa"/>
              <w:bottom w:w="0.0" w:type="dxa"/>
              <w:right w:w="100.0" w:type="dxa"/>
            </w:tcMar>
            <w:vAlign w:val="bottom"/>
          </w:tcPr>
          <w:p w:rsidR="00000000" w:rsidDel="00000000" w:rsidP="00000000" w:rsidRDefault="00000000" w:rsidRPr="00000000" w14:paraId="000001BA">
            <w:pPr>
              <w:jc w:val="center"/>
              <w:rPr>
                <w:sz w:val="18"/>
                <w:szCs w:val="18"/>
              </w:rPr>
            </w:pPr>
            <w:r w:rsidDel="00000000" w:rsidR="00000000" w:rsidRPr="00000000">
              <w:rPr>
                <w:sz w:val="18"/>
                <w:szCs w:val="18"/>
                <w:rtl w:val="0"/>
              </w:rPr>
              <w:t xml:space="preserve">(0.408)</w:t>
            </w:r>
          </w:p>
        </w:tc>
        <w:tc>
          <w:tcPr>
            <w:shd w:fill="auto" w:val="clear"/>
            <w:tcMar>
              <w:top w:w="0.0" w:type="dxa"/>
              <w:left w:w="100.0" w:type="dxa"/>
              <w:bottom w:w="0.0" w:type="dxa"/>
              <w:right w:w="100.0" w:type="dxa"/>
            </w:tcMar>
            <w:vAlign w:val="bottom"/>
          </w:tcPr>
          <w:p w:rsidR="00000000" w:rsidDel="00000000" w:rsidP="00000000" w:rsidRDefault="00000000" w:rsidRPr="00000000" w14:paraId="000001BB">
            <w:pPr>
              <w:jc w:val="center"/>
              <w:rPr>
                <w:sz w:val="18"/>
                <w:szCs w:val="18"/>
              </w:rPr>
            </w:pPr>
            <w:r w:rsidDel="00000000" w:rsidR="00000000" w:rsidRPr="00000000">
              <w:rPr>
                <w:sz w:val="18"/>
                <w:szCs w:val="18"/>
                <w:rtl w:val="0"/>
              </w:rPr>
              <w:t xml:space="preserve">(0.410)</w:t>
            </w:r>
          </w:p>
        </w:tc>
        <w:tc>
          <w:tcPr>
            <w:shd w:fill="auto" w:val="clear"/>
            <w:tcMar>
              <w:top w:w="0.0" w:type="dxa"/>
              <w:left w:w="100.0" w:type="dxa"/>
              <w:bottom w:w="0.0" w:type="dxa"/>
              <w:right w:w="100.0" w:type="dxa"/>
            </w:tcMar>
            <w:vAlign w:val="bottom"/>
          </w:tcPr>
          <w:p w:rsidR="00000000" w:rsidDel="00000000" w:rsidP="00000000" w:rsidRDefault="00000000" w:rsidRPr="00000000" w14:paraId="000001BC">
            <w:pPr>
              <w:jc w:val="center"/>
              <w:rPr>
                <w:sz w:val="18"/>
                <w:szCs w:val="18"/>
              </w:rPr>
            </w:pPr>
            <w:r w:rsidDel="00000000" w:rsidR="00000000" w:rsidRPr="00000000">
              <w:rPr>
                <w:sz w:val="18"/>
                <w:szCs w:val="18"/>
                <w:rtl w:val="0"/>
              </w:rPr>
              <w:t xml:space="preserve">(0.462)</w:t>
            </w:r>
          </w:p>
        </w:tc>
        <w:tc>
          <w:tcPr>
            <w:shd w:fill="auto" w:val="clear"/>
            <w:tcMar>
              <w:top w:w="0.0" w:type="dxa"/>
              <w:left w:w="100.0" w:type="dxa"/>
              <w:bottom w:w="0.0" w:type="dxa"/>
              <w:right w:w="100.0" w:type="dxa"/>
            </w:tcMar>
            <w:vAlign w:val="bottom"/>
          </w:tcPr>
          <w:p w:rsidR="00000000" w:rsidDel="00000000" w:rsidP="00000000" w:rsidRDefault="00000000" w:rsidRPr="00000000" w14:paraId="000001BD">
            <w:pPr>
              <w:jc w:val="center"/>
              <w:rPr>
                <w:sz w:val="18"/>
                <w:szCs w:val="18"/>
              </w:rPr>
            </w:pPr>
            <w:r w:rsidDel="00000000" w:rsidR="00000000" w:rsidRPr="00000000">
              <w:rPr>
                <w:sz w:val="18"/>
                <w:szCs w:val="18"/>
                <w:rtl w:val="0"/>
              </w:rPr>
              <w:t xml:space="preserve">(0.453)</w:t>
            </w:r>
          </w:p>
        </w:tc>
        <w:tc>
          <w:tcPr>
            <w:shd w:fill="auto" w:val="clear"/>
            <w:tcMar>
              <w:top w:w="0.0" w:type="dxa"/>
              <w:left w:w="100.0" w:type="dxa"/>
              <w:bottom w:w="0.0" w:type="dxa"/>
              <w:right w:w="100.0" w:type="dxa"/>
            </w:tcMar>
            <w:vAlign w:val="bottom"/>
          </w:tcPr>
          <w:p w:rsidR="00000000" w:rsidDel="00000000" w:rsidP="00000000" w:rsidRDefault="00000000" w:rsidRPr="00000000" w14:paraId="000001BE">
            <w:pPr>
              <w:jc w:val="center"/>
              <w:rPr>
                <w:sz w:val="18"/>
                <w:szCs w:val="18"/>
              </w:rPr>
            </w:pPr>
            <w:r w:rsidDel="00000000" w:rsidR="00000000" w:rsidRPr="00000000">
              <w:rPr>
                <w:sz w:val="18"/>
                <w:szCs w:val="18"/>
                <w:rtl w:val="0"/>
              </w:rPr>
              <w:t xml:space="preserve">(0.459)</w:t>
            </w:r>
          </w:p>
        </w:tc>
        <w:tc>
          <w:tcPr>
            <w:shd w:fill="auto" w:val="clear"/>
            <w:tcMar>
              <w:top w:w="0.0" w:type="dxa"/>
              <w:left w:w="100.0" w:type="dxa"/>
              <w:bottom w:w="0.0" w:type="dxa"/>
              <w:right w:w="100.0" w:type="dxa"/>
            </w:tcMar>
            <w:vAlign w:val="bottom"/>
          </w:tcPr>
          <w:p w:rsidR="00000000" w:rsidDel="00000000" w:rsidP="00000000" w:rsidRDefault="00000000" w:rsidRPr="00000000" w14:paraId="000001BF">
            <w:pPr>
              <w:jc w:val="center"/>
              <w:rPr>
                <w:sz w:val="18"/>
                <w:szCs w:val="18"/>
              </w:rPr>
            </w:pPr>
            <w:r w:rsidDel="00000000" w:rsidR="00000000" w:rsidRPr="00000000">
              <w:rPr>
                <w:sz w:val="18"/>
                <w:szCs w:val="18"/>
                <w:rtl w:val="0"/>
              </w:rPr>
              <w:t xml:space="preserve">(0.532)</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1C0">
            <w:pPr>
              <w:jc w:val="both"/>
              <w:rPr>
                <w:sz w:val="18"/>
                <w:szCs w:val="18"/>
              </w:rPr>
            </w:pPr>
            <w:r w:rsidDel="00000000" w:rsidR="00000000" w:rsidRPr="00000000">
              <w:rPr>
                <w:sz w:val="18"/>
                <w:szCs w:val="18"/>
                <w:rtl w:val="0"/>
              </w:rPr>
              <w:t xml:space="preserve">Republican Respondent</w:t>
            </w:r>
          </w:p>
        </w:tc>
        <w:tc>
          <w:tcPr>
            <w:shd w:fill="auto" w:val="clear"/>
            <w:tcMar>
              <w:top w:w="0.0" w:type="dxa"/>
              <w:left w:w="100.0" w:type="dxa"/>
              <w:bottom w:w="0.0" w:type="dxa"/>
              <w:right w:w="100.0" w:type="dxa"/>
            </w:tcMar>
            <w:vAlign w:val="bottom"/>
          </w:tcPr>
          <w:p w:rsidR="00000000" w:rsidDel="00000000" w:rsidP="00000000" w:rsidRDefault="00000000" w:rsidRPr="00000000" w14:paraId="000001C1">
            <w:pPr>
              <w:jc w:val="center"/>
              <w:rPr>
                <w:sz w:val="18"/>
                <w:szCs w:val="18"/>
              </w:rPr>
            </w:pPr>
            <w:r w:rsidDel="00000000" w:rsidR="00000000" w:rsidRPr="00000000">
              <w:rPr>
                <w:sz w:val="18"/>
                <w:szCs w:val="18"/>
                <w:rtl w:val="0"/>
              </w:rPr>
              <w:t xml:space="preserve">-1.227**</w:t>
            </w:r>
          </w:p>
        </w:tc>
        <w:tc>
          <w:tcPr>
            <w:shd w:fill="auto" w:val="clear"/>
            <w:tcMar>
              <w:top w:w="0.0" w:type="dxa"/>
              <w:left w:w="100.0" w:type="dxa"/>
              <w:bottom w:w="0.0" w:type="dxa"/>
              <w:right w:w="100.0" w:type="dxa"/>
            </w:tcMar>
            <w:vAlign w:val="bottom"/>
          </w:tcPr>
          <w:p w:rsidR="00000000" w:rsidDel="00000000" w:rsidP="00000000" w:rsidRDefault="00000000" w:rsidRPr="00000000" w14:paraId="000001C2">
            <w:pPr>
              <w:jc w:val="center"/>
              <w:rPr>
                <w:sz w:val="18"/>
                <w:szCs w:val="18"/>
              </w:rPr>
            </w:pPr>
            <w:r w:rsidDel="00000000" w:rsidR="00000000" w:rsidRPr="00000000">
              <w:rPr>
                <w:sz w:val="18"/>
                <w:szCs w:val="18"/>
                <w:rtl w:val="0"/>
              </w:rPr>
              <w:t xml:space="preserve">0.203</w:t>
            </w:r>
          </w:p>
        </w:tc>
        <w:tc>
          <w:tcPr>
            <w:shd w:fill="auto" w:val="clear"/>
            <w:tcMar>
              <w:top w:w="0.0" w:type="dxa"/>
              <w:left w:w="100.0" w:type="dxa"/>
              <w:bottom w:w="0.0" w:type="dxa"/>
              <w:right w:w="100.0" w:type="dxa"/>
            </w:tcMar>
            <w:vAlign w:val="bottom"/>
          </w:tcPr>
          <w:p w:rsidR="00000000" w:rsidDel="00000000" w:rsidP="00000000" w:rsidRDefault="00000000" w:rsidRPr="00000000" w14:paraId="000001C3">
            <w:pPr>
              <w:jc w:val="center"/>
              <w:rPr>
                <w:sz w:val="18"/>
                <w:szCs w:val="18"/>
              </w:rPr>
            </w:pPr>
            <w:r w:rsidDel="00000000" w:rsidR="00000000" w:rsidRPr="00000000">
              <w:rPr>
                <w:sz w:val="18"/>
                <w:szCs w:val="18"/>
                <w:rtl w:val="0"/>
              </w:rPr>
              <w:t xml:space="preserve">-1.029*</w:t>
            </w:r>
          </w:p>
        </w:tc>
        <w:tc>
          <w:tcPr>
            <w:shd w:fill="auto" w:val="clear"/>
            <w:tcMar>
              <w:top w:w="0.0" w:type="dxa"/>
              <w:left w:w="100.0" w:type="dxa"/>
              <w:bottom w:w="0.0" w:type="dxa"/>
              <w:right w:w="100.0" w:type="dxa"/>
            </w:tcMar>
            <w:vAlign w:val="bottom"/>
          </w:tcPr>
          <w:p w:rsidR="00000000" w:rsidDel="00000000" w:rsidP="00000000" w:rsidRDefault="00000000" w:rsidRPr="00000000" w14:paraId="000001C4">
            <w:pPr>
              <w:jc w:val="center"/>
              <w:rPr>
                <w:sz w:val="18"/>
                <w:szCs w:val="18"/>
              </w:rPr>
            </w:pPr>
            <w:r w:rsidDel="00000000" w:rsidR="00000000" w:rsidRPr="00000000">
              <w:rPr>
                <w:sz w:val="18"/>
                <w:szCs w:val="18"/>
                <w:rtl w:val="0"/>
              </w:rPr>
              <w:t xml:space="preserve">0.266</w:t>
            </w:r>
          </w:p>
        </w:tc>
        <w:tc>
          <w:tcPr>
            <w:shd w:fill="auto" w:val="clear"/>
            <w:tcMar>
              <w:top w:w="0.0" w:type="dxa"/>
              <w:left w:w="100.0" w:type="dxa"/>
              <w:bottom w:w="0.0" w:type="dxa"/>
              <w:right w:w="100.0" w:type="dxa"/>
            </w:tcMar>
            <w:vAlign w:val="bottom"/>
          </w:tcPr>
          <w:p w:rsidR="00000000" w:rsidDel="00000000" w:rsidP="00000000" w:rsidRDefault="00000000" w:rsidRPr="00000000" w14:paraId="000001C5">
            <w:pPr>
              <w:jc w:val="center"/>
              <w:rPr>
                <w:sz w:val="18"/>
                <w:szCs w:val="18"/>
              </w:rPr>
            </w:pPr>
            <w:r w:rsidDel="00000000" w:rsidR="00000000" w:rsidRPr="00000000">
              <w:rPr>
                <w:sz w:val="18"/>
                <w:szCs w:val="18"/>
                <w:rtl w:val="0"/>
              </w:rPr>
              <w:t xml:space="preserve">-1.639***</w:t>
            </w:r>
          </w:p>
        </w:tc>
        <w:tc>
          <w:tcPr>
            <w:shd w:fill="auto" w:val="clear"/>
            <w:tcMar>
              <w:top w:w="0.0" w:type="dxa"/>
              <w:left w:w="100.0" w:type="dxa"/>
              <w:bottom w:w="0.0" w:type="dxa"/>
              <w:right w:w="100.0" w:type="dxa"/>
            </w:tcMar>
            <w:vAlign w:val="bottom"/>
          </w:tcPr>
          <w:p w:rsidR="00000000" w:rsidDel="00000000" w:rsidP="00000000" w:rsidRDefault="00000000" w:rsidRPr="00000000" w14:paraId="000001C6">
            <w:pPr>
              <w:jc w:val="center"/>
              <w:rPr>
                <w:sz w:val="18"/>
                <w:szCs w:val="18"/>
              </w:rPr>
            </w:pPr>
            <w:r w:rsidDel="00000000" w:rsidR="00000000" w:rsidRPr="00000000">
              <w:rPr>
                <w:sz w:val="18"/>
                <w:szCs w:val="18"/>
                <w:rtl w:val="0"/>
              </w:rPr>
              <w:t xml:space="preserve">-0.110</w:t>
            </w:r>
          </w:p>
        </w:tc>
        <w:tc>
          <w:tcPr>
            <w:shd w:fill="auto" w:val="clear"/>
            <w:tcMar>
              <w:top w:w="0.0" w:type="dxa"/>
              <w:left w:w="100.0" w:type="dxa"/>
              <w:bottom w:w="0.0" w:type="dxa"/>
              <w:right w:w="100.0" w:type="dxa"/>
            </w:tcMar>
            <w:vAlign w:val="bottom"/>
          </w:tcPr>
          <w:p w:rsidR="00000000" w:rsidDel="00000000" w:rsidP="00000000" w:rsidRDefault="00000000" w:rsidRPr="00000000" w14:paraId="000001C7">
            <w:pPr>
              <w:jc w:val="center"/>
              <w:rPr>
                <w:sz w:val="18"/>
                <w:szCs w:val="18"/>
              </w:rPr>
            </w:pPr>
            <w:r w:rsidDel="00000000" w:rsidR="00000000" w:rsidRPr="00000000">
              <w:rPr>
                <w:sz w:val="18"/>
                <w:szCs w:val="18"/>
                <w:rtl w:val="0"/>
              </w:rPr>
              <w:t xml:space="preserve">-1.858***</w:t>
            </w:r>
          </w:p>
        </w:tc>
        <w:tc>
          <w:tcPr>
            <w:shd w:fill="auto" w:val="clear"/>
            <w:tcMar>
              <w:top w:w="0.0" w:type="dxa"/>
              <w:left w:w="100.0" w:type="dxa"/>
              <w:bottom w:w="0.0" w:type="dxa"/>
              <w:right w:w="100.0" w:type="dxa"/>
            </w:tcMar>
            <w:vAlign w:val="bottom"/>
          </w:tcPr>
          <w:p w:rsidR="00000000" w:rsidDel="00000000" w:rsidP="00000000" w:rsidRDefault="00000000" w:rsidRPr="00000000" w14:paraId="000001C8">
            <w:pPr>
              <w:jc w:val="center"/>
              <w:rPr>
                <w:sz w:val="18"/>
                <w:szCs w:val="18"/>
              </w:rPr>
            </w:pPr>
            <w:r w:rsidDel="00000000" w:rsidR="00000000" w:rsidRPr="00000000">
              <w:rPr>
                <w:sz w:val="18"/>
                <w:szCs w:val="18"/>
                <w:rtl w:val="0"/>
              </w:rPr>
              <w:t xml:space="preserve">0.360</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1C9">
            <w:pPr>
              <w:spacing w:after="160" w:line="240" w:lineRule="auto"/>
              <w:ind w:left="360" w:firstLine="0"/>
              <w:jc w:val="both"/>
              <w:rPr/>
            </w:pPr>
            <w:r w:rsidDel="00000000" w:rsidR="00000000" w:rsidRPr="00000000">
              <w:rPr>
                <w:rtl w:val="0"/>
              </w:rPr>
            </w:r>
          </w:p>
        </w:tc>
        <w:tc>
          <w:tcPr>
            <w:shd w:fill="auto" w:val="clear"/>
            <w:tcMar>
              <w:top w:w="0.0" w:type="dxa"/>
              <w:left w:w="100.0" w:type="dxa"/>
              <w:bottom w:w="0.0" w:type="dxa"/>
              <w:right w:w="100.0" w:type="dxa"/>
            </w:tcMar>
            <w:vAlign w:val="bottom"/>
          </w:tcPr>
          <w:p w:rsidR="00000000" w:rsidDel="00000000" w:rsidP="00000000" w:rsidRDefault="00000000" w:rsidRPr="00000000" w14:paraId="000001CA">
            <w:pPr>
              <w:jc w:val="center"/>
              <w:rPr>
                <w:sz w:val="18"/>
                <w:szCs w:val="18"/>
              </w:rPr>
            </w:pPr>
            <w:r w:rsidDel="00000000" w:rsidR="00000000" w:rsidRPr="00000000">
              <w:rPr>
                <w:sz w:val="18"/>
                <w:szCs w:val="18"/>
                <w:rtl w:val="0"/>
              </w:rPr>
              <w:t xml:space="preserve">(0.452)</w:t>
            </w:r>
          </w:p>
        </w:tc>
        <w:tc>
          <w:tcPr>
            <w:shd w:fill="auto" w:val="clear"/>
            <w:tcMar>
              <w:top w:w="0.0" w:type="dxa"/>
              <w:left w:w="100.0" w:type="dxa"/>
              <w:bottom w:w="0.0" w:type="dxa"/>
              <w:right w:w="100.0" w:type="dxa"/>
            </w:tcMar>
            <w:vAlign w:val="bottom"/>
          </w:tcPr>
          <w:p w:rsidR="00000000" w:rsidDel="00000000" w:rsidP="00000000" w:rsidRDefault="00000000" w:rsidRPr="00000000" w14:paraId="000001CB">
            <w:pPr>
              <w:jc w:val="center"/>
              <w:rPr>
                <w:sz w:val="18"/>
                <w:szCs w:val="18"/>
              </w:rPr>
            </w:pPr>
            <w:r w:rsidDel="00000000" w:rsidR="00000000" w:rsidRPr="00000000">
              <w:rPr>
                <w:sz w:val="18"/>
                <w:szCs w:val="18"/>
                <w:rtl w:val="0"/>
              </w:rPr>
              <w:t xml:space="preserve">(0.382)</w:t>
            </w:r>
          </w:p>
        </w:tc>
        <w:tc>
          <w:tcPr>
            <w:shd w:fill="auto" w:val="clear"/>
            <w:tcMar>
              <w:top w:w="0.0" w:type="dxa"/>
              <w:left w:w="100.0" w:type="dxa"/>
              <w:bottom w:w="0.0" w:type="dxa"/>
              <w:right w:w="100.0" w:type="dxa"/>
            </w:tcMar>
            <w:vAlign w:val="bottom"/>
          </w:tcPr>
          <w:p w:rsidR="00000000" w:rsidDel="00000000" w:rsidP="00000000" w:rsidRDefault="00000000" w:rsidRPr="00000000" w14:paraId="000001CC">
            <w:pPr>
              <w:jc w:val="center"/>
              <w:rPr>
                <w:sz w:val="18"/>
                <w:szCs w:val="18"/>
              </w:rPr>
            </w:pPr>
            <w:r w:rsidDel="00000000" w:rsidR="00000000" w:rsidRPr="00000000">
              <w:rPr>
                <w:sz w:val="18"/>
                <w:szCs w:val="18"/>
                <w:rtl w:val="0"/>
              </w:rPr>
              <w:t xml:space="preserve">(0.429)</w:t>
            </w:r>
          </w:p>
        </w:tc>
        <w:tc>
          <w:tcPr>
            <w:shd w:fill="auto" w:val="clear"/>
            <w:tcMar>
              <w:top w:w="0.0" w:type="dxa"/>
              <w:left w:w="100.0" w:type="dxa"/>
              <w:bottom w:w="0.0" w:type="dxa"/>
              <w:right w:w="100.0" w:type="dxa"/>
            </w:tcMar>
            <w:vAlign w:val="bottom"/>
          </w:tcPr>
          <w:p w:rsidR="00000000" w:rsidDel="00000000" w:rsidP="00000000" w:rsidRDefault="00000000" w:rsidRPr="00000000" w14:paraId="000001CD">
            <w:pPr>
              <w:jc w:val="center"/>
              <w:rPr>
                <w:sz w:val="18"/>
                <w:szCs w:val="18"/>
              </w:rPr>
            </w:pPr>
            <w:r w:rsidDel="00000000" w:rsidR="00000000" w:rsidRPr="00000000">
              <w:rPr>
                <w:sz w:val="18"/>
                <w:szCs w:val="18"/>
                <w:rtl w:val="0"/>
              </w:rPr>
              <w:t xml:space="preserve">(0.359)</w:t>
            </w:r>
          </w:p>
        </w:tc>
        <w:tc>
          <w:tcPr>
            <w:shd w:fill="auto" w:val="clear"/>
            <w:tcMar>
              <w:top w:w="0.0" w:type="dxa"/>
              <w:left w:w="100.0" w:type="dxa"/>
              <w:bottom w:w="0.0" w:type="dxa"/>
              <w:right w:w="100.0" w:type="dxa"/>
            </w:tcMar>
            <w:vAlign w:val="bottom"/>
          </w:tcPr>
          <w:p w:rsidR="00000000" w:rsidDel="00000000" w:rsidP="00000000" w:rsidRDefault="00000000" w:rsidRPr="00000000" w14:paraId="000001CE">
            <w:pPr>
              <w:jc w:val="center"/>
              <w:rPr>
                <w:sz w:val="18"/>
                <w:szCs w:val="18"/>
              </w:rPr>
            </w:pPr>
            <w:r w:rsidDel="00000000" w:rsidR="00000000" w:rsidRPr="00000000">
              <w:rPr>
                <w:sz w:val="18"/>
                <w:szCs w:val="18"/>
                <w:rtl w:val="0"/>
              </w:rPr>
              <w:t xml:space="preserve">(0.460)</w:t>
            </w:r>
          </w:p>
        </w:tc>
        <w:tc>
          <w:tcPr>
            <w:shd w:fill="auto" w:val="clear"/>
            <w:tcMar>
              <w:top w:w="0.0" w:type="dxa"/>
              <w:left w:w="100.0" w:type="dxa"/>
              <w:bottom w:w="0.0" w:type="dxa"/>
              <w:right w:w="100.0" w:type="dxa"/>
            </w:tcMar>
            <w:vAlign w:val="bottom"/>
          </w:tcPr>
          <w:p w:rsidR="00000000" w:rsidDel="00000000" w:rsidP="00000000" w:rsidRDefault="00000000" w:rsidRPr="00000000" w14:paraId="000001CF">
            <w:pPr>
              <w:jc w:val="center"/>
              <w:rPr>
                <w:sz w:val="18"/>
                <w:szCs w:val="18"/>
              </w:rPr>
            </w:pPr>
            <w:r w:rsidDel="00000000" w:rsidR="00000000" w:rsidRPr="00000000">
              <w:rPr>
                <w:sz w:val="18"/>
                <w:szCs w:val="18"/>
                <w:rtl w:val="0"/>
              </w:rPr>
              <w:t xml:space="preserve">(0.400)</w:t>
            </w:r>
          </w:p>
        </w:tc>
        <w:tc>
          <w:tcPr>
            <w:shd w:fill="auto" w:val="clear"/>
            <w:tcMar>
              <w:top w:w="0.0" w:type="dxa"/>
              <w:left w:w="100.0" w:type="dxa"/>
              <w:bottom w:w="0.0" w:type="dxa"/>
              <w:right w:w="100.0" w:type="dxa"/>
            </w:tcMar>
            <w:vAlign w:val="bottom"/>
          </w:tcPr>
          <w:p w:rsidR="00000000" w:rsidDel="00000000" w:rsidP="00000000" w:rsidRDefault="00000000" w:rsidRPr="00000000" w14:paraId="000001D0">
            <w:pPr>
              <w:jc w:val="center"/>
              <w:rPr>
                <w:sz w:val="18"/>
                <w:szCs w:val="18"/>
              </w:rPr>
            </w:pPr>
            <w:r w:rsidDel="00000000" w:rsidR="00000000" w:rsidRPr="00000000">
              <w:rPr>
                <w:sz w:val="18"/>
                <w:szCs w:val="18"/>
                <w:rtl w:val="0"/>
              </w:rPr>
              <w:t xml:space="preserve">(0.480)</w:t>
            </w:r>
          </w:p>
        </w:tc>
        <w:tc>
          <w:tcPr>
            <w:shd w:fill="auto" w:val="clear"/>
            <w:tcMar>
              <w:top w:w="0.0" w:type="dxa"/>
              <w:left w:w="100.0" w:type="dxa"/>
              <w:bottom w:w="0.0" w:type="dxa"/>
              <w:right w:w="100.0" w:type="dxa"/>
            </w:tcMar>
            <w:vAlign w:val="bottom"/>
          </w:tcPr>
          <w:p w:rsidR="00000000" w:rsidDel="00000000" w:rsidP="00000000" w:rsidRDefault="00000000" w:rsidRPr="00000000" w14:paraId="000001D1">
            <w:pPr>
              <w:jc w:val="center"/>
              <w:rPr>
                <w:sz w:val="18"/>
                <w:szCs w:val="18"/>
              </w:rPr>
            </w:pPr>
            <w:r w:rsidDel="00000000" w:rsidR="00000000" w:rsidRPr="00000000">
              <w:rPr>
                <w:sz w:val="18"/>
                <w:szCs w:val="18"/>
                <w:rtl w:val="0"/>
              </w:rPr>
              <w:t xml:space="preserve">(0.418)</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1D2">
            <w:pPr>
              <w:jc w:val="both"/>
              <w:rPr>
                <w:sz w:val="18"/>
                <w:szCs w:val="18"/>
              </w:rPr>
            </w:pPr>
            <w:r w:rsidDel="00000000" w:rsidR="00000000" w:rsidRPr="00000000">
              <w:rPr>
                <w:sz w:val="18"/>
                <w:szCs w:val="18"/>
                <w:rtl w:val="0"/>
              </w:rPr>
              <w:t xml:space="preserve">Parent</w:t>
            </w:r>
          </w:p>
        </w:tc>
        <w:tc>
          <w:tcPr>
            <w:shd w:fill="auto" w:val="clear"/>
            <w:tcMar>
              <w:top w:w="0.0" w:type="dxa"/>
              <w:left w:w="100.0" w:type="dxa"/>
              <w:bottom w:w="0.0" w:type="dxa"/>
              <w:right w:w="100.0" w:type="dxa"/>
            </w:tcMar>
            <w:vAlign w:val="bottom"/>
          </w:tcPr>
          <w:p w:rsidR="00000000" w:rsidDel="00000000" w:rsidP="00000000" w:rsidRDefault="00000000" w:rsidRPr="00000000" w14:paraId="000001D3">
            <w:pPr>
              <w:jc w:val="center"/>
              <w:rPr>
                <w:sz w:val="18"/>
                <w:szCs w:val="18"/>
              </w:rPr>
            </w:pPr>
            <w:r w:rsidDel="00000000" w:rsidR="00000000" w:rsidRPr="00000000">
              <w:rPr>
                <w:sz w:val="18"/>
                <w:szCs w:val="18"/>
                <w:rtl w:val="0"/>
              </w:rPr>
              <w:t xml:space="preserve">-0.265</w:t>
            </w:r>
          </w:p>
        </w:tc>
        <w:tc>
          <w:tcPr>
            <w:shd w:fill="auto" w:val="clear"/>
            <w:tcMar>
              <w:top w:w="0.0" w:type="dxa"/>
              <w:left w:w="100.0" w:type="dxa"/>
              <w:bottom w:w="0.0" w:type="dxa"/>
              <w:right w:w="100.0" w:type="dxa"/>
            </w:tcMar>
            <w:vAlign w:val="bottom"/>
          </w:tcPr>
          <w:p w:rsidR="00000000" w:rsidDel="00000000" w:rsidP="00000000" w:rsidRDefault="00000000" w:rsidRPr="00000000" w14:paraId="000001D4">
            <w:pPr>
              <w:jc w:val="center"/>
              <w:rPr>
                <w:sz w:val="18"/>
                <w:szCs w:val="18"/>
              </w:rPr>
            </w:pPr>
            <w:r w:rsidDel="00000000" w:rsidR="00000000" w:rsidRPr="00000000">
              <w:rPr>
                <w:sz w:val="18"/>
                <w:szCs w:val="18"/>
                <w:rtl w:val="0"/>
              </w:rPr>
              <w:t xml:space="preserve">0.756</w:t>
            </w:r>
          </w:p>
        </w:tc>
        <w:tc>
          <w:tcPr>
            <w:shd w:fill="auto" w:val="clear"/>
            <w:tcMar>
              <w:top w:w="0.0" w:type="dxa"/>
              <w:left w:w="100.0" w:type="dxa"/>
              <w:bottom w:w="0.0" w:type="dxa"/>
              <w:right w:w="100.0" w:type="dxa"/>
            </w:tcMar>
            <w:vAlign w:val="bottom"/>
          </w:tcPr>
          <w:p w:rsidR="00000000" w:rsidDel="00000000" w:rsidP="00000000" w:rsidRDefault="00000000" w:rsidRPr="00000000" w14:paraId="000001D5">
            <w:pPr>
              <w:jc w:val="center"/>
              <w:rPr>
                <w:sz w:val="18"/>
                <w:szCs w:val="18"/>
              </w:rPr>
            </w:pPr>
            <w:r w:rsidDel="00000000" w:rsidR="00000000" w:rsidRPr="00000000">
              <w:rPr>
                <w:sz w:val="18"/>
                <w:szCs w:val="18"/>
                <w:rtl w:val="0"/>
              </w:rPr>
              <w:t xml:space="preserve">-0.442</w:t>
            </w:r>
          </w:p>
        </w:tc>
        <w:tc>
          <w:tcPr>
            <w:shd w:fill="auto" w:val="clear"/>
            <w:tcMar>
              <w:top w:w="0.0" w:type="dxa"/>
              <w:left w:w="100.0" w:type="dxa"/>
              <w:bottom w:w="0.0" w:type="dxa"/>
              <w:right w:w="100.0" w:type="dxa"/>
            </w:tcMar>
            <w:vAlign w:val="bottom"/>
          </w:tcPr>
          <w:p w:rsidR="00000000" w:rsidDel="00000000" w:rsidP="00000000" w:rsidRDefault="00000000" w:rsidRPr="00000000" w14:paraId="000001D6">
            <w:pPr>
              <w:jc w:val="center"/>
              <w:rPr>
                <w:sz w:val="18"/>
                <w:szCs w:val="18"/>
              </w:rPr>
            </w:pPr>
            <w:r w:rsidDel="00000000" w:rsidR="00000000" w:rsidRPr="00000000">
              <w:rPr>
                <w:sz w:val="18"/>
                <w:szCs w:val="18"/>
                <w:rtl w:val="0"/>
              </w:rPr>
              <w:t xml:space="preserve">0.636</w:t>
            </w:r>
          </w:p>
        </w:tc>
        <w:tc>
          <w:tcPr>
            <w:shd w:fill="auto" w:val="clear"/>
            <w:tcMar>
              <w:top w:w="0.0" w:type="dxa"/>
              <w:left w:w="100.0" w:type="dxa"/>
              <w:bottom w:w="0.0" w:type="dxa"/>
              <w:right w:w="100.0" w:type="dxa"/>
            </w:tcMar>
            <w:vAlign w:val="bottom"/>
          </w:tcPr>
          <w:p w:rsidR="00000000" w:rsidDel="00000000" w:rsidP="00000000" w:rsidRDefault="00000000" w:rsidRPr="00000000" w14:paraId="000001D7">
            <w:pPr>
              <w:jc w:val="center"/>
              <w:rPr>
                <w:sz w:val="18"/>
                <w:szCs w:val="18"/>
              </w:rPr>
            </w:pPr>
            <w:r w:rsidDel="00000000" w:rsidR="00000000" w:rsidRPr="00000000">
              <w:rPr>
                <w:sz w:val="18"/>
                <w:szCs w:val="18"/>
                <w:rtl w:val="0"/>
              </w:rPr>
              <w:t xml:space="preserve">-0.393</w:t>
            </w:r>
          </w:p>
        </w:tc>
        <w:tc>
          <w:tcPr>
            <w:shd w:fill="auto" w:val="clear"/>
            <w:tcMar>
              <w:top w:w="0.0" w:type="dxa"/>
              <w:left w:w="100.0" w:type="dxa"/>
              <w:bottom w:w="0.0" w:type="dxa"/>
              <w:right w:w="100.0" w:type="dxa"/>
            </w:tcMar>
            <w:vAlign w:val="bottom"/>
          </w:tcPr>
          <w:p w:rsidR="00000000" w:rsidDel="00000000" w:rsidP="00000000" w:rsidRDefault="00000000" w:rsidRPr="00000000" w14:paraId="000001D8">
            <w:pPr>
              <w:jc w:val="center"/>
              <w:rPr>
                <w:sz w:val="18"/>
                <w:szCs w:val="18"/>
              </w:rPr>
            </w:pPr>
            <w:r w:rsidDel="00000000" w:rsidR="00000000" w:rsidRPr="00000000">
              <w:rPr>
                <w:sz w:val="18"/>
                <w:szCs w:val="18"/>
                <w:rtl w:val="0"/>
              </w:rPr>
              <w:t xml:space="preserve">0.911*</w:t>
            </w:r>
          </w:p>
        </w:tc>
        <w:tc>
          <w:tcPr>
            <w:shd w:fill="auto" w:val="clear"/>
            <w:tcMar>
              <w:top w:w="0.0" w:type="dxa"/>
              <w:left w:w="100.0" w:type="dxa"/>
              <w:bottom w:w="0.0" w:type="dxa"/>
              <w:right w:w="100.0" w:type="dxa"/>
            </w:tcMar>
            <w:vAlign w:val="bottom"/>
          </w:tcPr>
          <w:p w:rsidR="00000000" w:rsidDel="00000000" w:rsidP="00000000" w:rsidRDefault="00000000" w:rsidRPr="00000000" w14:paraId="000001D9">
            <w:pPr>
              <w:jc w:val="center"/>
              <w:rPr>
                <w:sz w:val="18"/>
                <w:szCs w:val="18"/>
              </w:rPr>
            </w:pPr>
            <w:r w:rsidDel="00000000" w:rsidR="00000000" w:rsidRPr="00000000">
              <w:rPr>
                <w:sz w:val="18"/>
                <w:szCs w:val="18"/>
                <w:rtl w:val="0"/>
              </w:rPr>
              <w:t xml:space="preserve">-1.099**</w:t>
            </w:r>
          </w:p>
        </w:tc>
        <w:tc>
          <w:tcPr>
            <w:shd w:fill="auto" w:val="clear"/>
            <w:tcMar>
              <w:top w:w="0.0" w:type="dxa"/>
              <w:left w:w="100.0" w:type="dxa"/>
              <w:bottom w:w="0.0" w:type="dxa"/>
              <w:right w:w="100.0" w:type="dxa"/>
            </w:tcMar>
            <w:vAlign w:val="bottom"/>
          </w:tcPr>
          <w:p w:rsidR="00000000" w:rsidDel="00000000" w:rsidP="00000000" w:rsidRDefault="00000000" w:rsidRPr="00000000" w14:paraId="000001DA">
            <w:pPr>
              <w:jc w:val="center"/>
              <w:rPr>
                <w:sz w:val="18"/>
                <w:szCs w:val="18"/>
              </w:rPr>
            </w:pPr>
            <w:r w:rsidDel="00000000" w:rsidR="00000000" w:rsidRPr="00000000">
              <w:rPr>
                <w:sz w:val="18"/>
                <w:szCs w:val="18"/>
                <w:rtl w:val="0"/>
              </w:rPr>
              <w:t xml:space="preserve">0.660</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1DB">
            <w:pPr>
              <w:spacing w:after="160" w:line="240" w:lineRule="auto"/>
              <w:ind w:left="360" w:firstLine="0"/>
              <w:jc w:val="both"/>
              <w:rPr/>
            </w:pPr>
            <w:r w:rsidDel="00000000" w:rsidR="00000000" w:rsidRPr="00000000">
              <w:rPr>
                <w:rtl w:val="0"/>
              </w:rPr>
            </w:r>
          </w:p>
        </w:tc>
        <w:tc>
          <w:tcPr>
            <w:shd w:fill="auto" w:val="clear"/>
            <w:tcMar>
              <w:top w:w="0.0" w:type="dxa"/>
              <w:left w:w="100.0" w:type="dxa"/>
              <w:bottom w:w="0.0" w:type="dxa"/>
              <w:right w:w="100.0" w:type="dxa"/>
            </w:tcMar>
            <w:vAlign w:val="bottom"/>
          </w:tcPr>
          <w:p w:rsidR="00000000" w:rsidDel="00000000" w:rsidP="00000000" w:rsidRDefault="00000000" w:rsidRPr="00000000" w14:paraId="000001DC">
            <w:pPr>
              <w:jc w:val="center"/>
              <w:rPr>
                <w:sz w:val="18"/>
                <w:szCs w:val="18"/>
              </w:rPr>
            </w:pPr>
            <w:r w:rsidDel="00000000" w:rsidR="00000000" w:rsidRPr="00000000">
              <w:rPr>
                <w:sz w:val="18"/>
                <w:szCs w:val="18"/>
                <w:rtl w:val="0"/>
              </w:rPr>
              <w:t xml:space="preserve">(0.426)</w:t>
            </w:r>
          </w:p>
        </w:tc>
        <w:tc>
          <w:tcPr>
            <w:shd w:fill="auto" w:val="clear"/>
            <w:tcMar>
              <w:top w:w="0.0" w:type="dxa"/>
              <w:left w:w="100.0" w:type="dxa"/>
              <w:bottom w:w="0.0" w:type="dxa"/>
              <w:right w:w="100.0" w:type="dxa"/>
            </w:tcMar>
            <w:vAlign w:val="bottom"/>
          </w:tcPr>
          <w:p w:rsidR="00000000" w:rsidDel="00000000" w:rsidP="00000000" w:rsidRDefault="00000000" w:rsidRPr="00000000" w14:paraId="000001DD">
            <w:pPr>
              <w:jc w:val="center"/>
              <w:rPr>
                <w:sz w:val="18"/>
                <w:szCs w:val="18"/>
              </w:rPr>
            </w:pPr>
            <w:r w:rsidDel="00000000" w:rsidR="00000000" w:rsidRPr="00000000">
              <w:rPr>
                <w:sz w:val="18"/>
                <w:szCs w:val="18"/>
                <w:rtl w:val="0"/>
              </w:rPr>
              <w:t xml:space="preserve">(0.416)</w:t>
            </w:r>
          </w:p>
        </w:tc>
        <w:tc>
          <w:tcPr>
            <w:shd w:fill="auto" w:val="clear"/>
            <w:tcMar>
              <w:top w:w="0.0" w:type="dxa"/>
              <w:left w:w="100.0" w:type="dxa"/>
              <w:bottom w:w="0.0" w:type="dxa"/>
              <w:right w:w="100.0" w:type="dxa"/>
            </w:tcMar>
            <w:vAlign w:val="bottom"/>
          </w:tcPr>
          <w:p w:rsidR="00000000" w:rsidDel="00000000" w:rsidP="00000000" w:rsidRDefault="00000000" w:rsidRPr="00000000" w14:paraId="000001DE">
            <w:pPr>
              <w:jc w:val="center"/>
              <w:rPr>
                <w:sz w:val="18"/>
                <w:szCs w:val="18"/>
              </w:rPr>
            </w:pPr>
            <w:r w:rsidDel="00000000" w:rsidR="00000000" w:rsidRPr="00000000">
              <w:rPr>
                <w:sz w:val="18"/>
                <w:szCs w:val="18"/>
                <w:rtl w:val="0"/>
              </w:rPr>
              <w:t xml:space="preserve">(0.418)</w:t>
            </w:r>
          </w:p>
        </w:tc>
        <w:tc>
          <w:tcPr>
            <w:shd w:fill="auto" w:val="clear"/>
            <w:tcMar>
              <w:top w:w="0.0" w:type="dxa"/>
              <w:left w:w="100.0" w:type="dxa"/>
              <w:bottom w:w="0.0" w:type="dxa"/>
              <w:right w:w="100.0" w:type="dxa"/>
            </w:tcMar>
            <w:vAlign w:val="bottom"/>
          </w:tcPr>
          <w:p w:rsidR="00000000" w:rsidDel="00000000" w:rsidP="00000000" w:rsidRDefault="00000000" w:rsidRPr="00000000" w14:paraId="000001DF">
            <w:pPr>
              <w:jc w:val="center"/>
              <w:rPr>
                <w:sz w:val="18"/>
                <w:szCs w:val="18"/>
              </w:rPr>
            </w:pPr>
            <w:r w:rsidDel="00000000" w:rsidR="00000000" w:rsidRPr="00000000">
              <w:rPr>
                <w:sz w:val="18"/>
                <w:szCs w:val="18"/>
                <w:rtl w:val="0"/>
              </w:rPr>
              <w:t xml:space="preserve">(0.397)</w:t>
            </w:r>
          </w:p>
        </w:tc>
        <w:tc>
          <w:tcPr>
            <w:shd w:fill="auto" w:val="clear"/>
            <w:tcMar>
              <w:top w:w="0.0" w:type="dxa"/>
              <w:left w:w="100.0" w:type="dxa"/>
              <w:bottom w:w="0.0" w:type="dxa"/>
              <w:right w:w="100.0" w:type="dxa"/>
            </w:tcMar>
            <w:vAlign w:val="bottom"/>
          </w:tcPr>
          <w:p w:rsidR="00000000" w:rsidDel="00000000" w:rsidP="00000000" w:rsidRDefault="00000000" w:rsidRPr="00000000" w14:paraId="000001E0">
            <w:pPr>
              <w:jc w:val="center"/>
              <w:rPr>
                <w:sz w:val="18"/>
                <w:szCs w:val="18"/>
              </w:rPr>
            </w:pPr>
            <w:r w:rsidDel="00000000" w:rsidR="00000000" w:rsidRPr="00000000">
              <w:rPr>
                <w:sz w:val="18"/>
                <w:szCs w:val="18"/>
                <w:rtl w:val="0"/>
              </w:rPr>
              <w:t xml:space="preserve">(0.462)</w:t>
            </w:r>
          </w:p>
        </w:tc>
        <w:tc>
          <w:tcPr>
            <w:shd w:fill="auto" w:val="clear"/>
            <w:tcMar>
              <w:top w:w="0.0" w:type="dxa"/>
              <w:left w:w="100.0" w:type="dxa"/>
              <w:bottom w:w="0.0" w:type="dxa"/>
              <w:right w:w="100.0" w:type="dxa"/>
            </w:tcMar>
            <w:vAlign w:val="bottom"/>
          </w:tcPr>
          <w:p w:rsidR="00000000" w:rsidDel="00000000" w:rsidP="00000000" w:rsidRDefault="00000000" w:rsidRPr="00000000" w14:paraId="000001E1">
            <w:pPr>
              <w:jc w:val="center"/>
              <w:rPr>
                <w:sz w:val="18"/>
                <w:szCs w:val="18"/>
              </w:rPr>
            </w:pPr>
            <w:r w:rsidDel="00000000" w:rsidR="00000000" w:rsidRPr="00000000">
              <w:rPr>
                <w:sz w:val="18"/>
                <w:szCs w:val="18"/>
                <w:rtl w:val="0"/>
              </w:rPr>
              <w:t xml:space="preserve">(0.447)</w:t>
            </w:r>
          </w:p>
        </w:tc>
        <w:tc>
          <w:tcPr>
            <w:shd w:fill="auto" w:val="clear"/>
            <w:tcMar>
              <w:top w:w="0.0" w:type="dxa"/>
              <w:left w:w="100.0" w:type="dxa"/>
              <w:bottom w:w="0.0" w:type="dxa"/>
              <w:right w:w="100.0" w:type="dxa"/>
            </w:tcMar>
            <w:vAlign w:val="bottom"/>
          </w:tcPr>
          <w:p w:rsidR="00000000" w:rsidDel="00000000" w:rsidP="00000000" w:rsidRDefault="00000000" w:rsidRPr="00000000" w14:paraId="000001E2">
            <w:pPr>
              <w:jc w:val="center"/>
              <w:rPr>
                <w:sz w:val="18"/>
                <w:szCs w:val="18"/>
              </w:rPr>
            </w:pPr>
            <w:r w:rsidDel="00000000" w:rsidR="00000000" w:rsidRPr="00000000">
              <w:rPr>
                <w:sz w:val="18"/>
                <w:szCs w:val="18"/>
                <w:rtl w:val="0"/>
              </w:rPr>
              <w:t xml:space="preserve">(0.423)</w:t>
            </w:r>
          </w:p>
        </w:tc>
        <w:tc>
          <w:tcPr>
            <w:shd w:fill="auto" w:val="clear"/>
            <w:tcMar>
              <w:top w:w="0.0" w:type="dxa"/>
              <w:left w:w="100.0" w:type="dxa"/>
              <w:bottom w:w="0.0" w:type="dxa"/>
              <w:right w:w="100.0" w:type="dxa"/>
            </w:tcMar>
            <w:vAlign w:val="bottom"/>
          </w:tcPr>
          <w:p w:rsidR="00000000" w:rsidDel="00000000" w:rsidP="00000000" w:rsidRDefault="00000000" w:rsidRPr="00000000" w14:paraId="000001E3">
            <w:pPr>
              <w:jc w:val="center"/>
              <w:rPr>
                <w:sz w:val="18"/>
                <w:szCs w:val="18"/>
              </w:rPr>
            </w:pPr>
            <w:r w:rsidDel="00000000" w:rsidR="00000000" w:rsidRPr="00000000">
              <w:rPr>
                <w:sz w:val="18"/>
                <w:szCs w:val="18"/>
                <w:rtl w:val="0"/>
              </w:rPr>
              <w:t xml:space="preserve">(0.451)</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1E4">
            <w:pPr>
              <w:jc w:val="both"/>
              <w:rPr>
                <w:sz w:val="18"/>
                <w:szCs w:val="18"/>
              </w:rPr>
            </w:pPr>
            <w:r w:rsidDel="00000000" w:rsidR="00000000" w:rsidRPr="00000000">
              <w:rPr>
                <w:sz w:val="18"/>
                <w:szCs w:val="18"/>
                <w:rtl w:val="0"/>
              </w:rPr>
              <w:t xml:space="preserve">Women More Effective</w:t>
            </w:r>
          </w:p>
        </w:tc>
        <w:tc>
          <w:tcPr>
            <w:shd w:fill="auto" w:val="clear"/>
            <w:tcMar>
              <w:top w:w="0.0" w:type="dxa"/>
              <w:left w:w="100.0" w:type="dxa"/>
              <w:bottom w:w="0.0" w:type="dxa"/>
              <w:right w:w="100.0" w:type="dxa"/>
            </w:tcMar>
            <w:vAlign w:val="bottom"/>
          </w:tcPr>
          <w:p w:rsidR="00000000" w:rsidDel="00000000" w:rsidP="00000000" w:rsidRDefault="00000000" w:rsidRPr="00000000" w14:paraId="000001E5">
            <w:pPr>
              <w:jc w:val="center"/>
              <w:rPr>
                <w:sz w:val="18"/>
                <w:szCs w:val="18"/>
              </w:rPr>
            </w:pPr>
            <w:r w:rsidDel="00000000" w:rsidR="00000000" w:rsidRPr="00000000">
              <w:rPr>
                <w:sz w:val="18"/>
                <w:szCs w:val="18"/>
                <w:rtl w:val="0"/>
              </w:rPr>
              <w:t xml:space="preserve">-2.020***</w:t>
            </w:r>
          </w:p>
        </w:tc>
        <w:tc>
          <w:tcPr>
            <w:shd w:fill="auto" w:val="clear"/>
            <w:tcMar>
              <w:top w:w="0.0" w:type="dxa"/>
              <w:left w:w="100.0" w:type="dxa"/>
              <w:bottom w:w="0.0" w:type="dxa"/>
              <w:right w:w="100.0" w:type="dxa"/>
            </w:tcMar>
            <w:vAlign w:val="bottom"/>
          </w:tcPr>
          <w:p w:rsidR="00000000" w:rsidDel="00000000" w:rsidP="00000000" w:rsidRDefault="00000000" w:rsidRPr="00000000" w14:paraId="000001E6">
            <w:pPr>
              <w:jc w:val="center"/>
              <w:rPr>
                <w:sz w:val="18"/>
                <w:szCs w:val="18"/>
              </w:rPr>
            </w:pPr>
            <w:r w:rsidDel="00000000" w:rsidR="00000000" w:rsidRPr="00000000">
              <w:rPr>
                <w:sz w:val="18"/>
                <w:szCs w:val="18"/>
                <w:rtl w:val="0"/>
              </w:rPr>
              <w:t xml:space="preserve">0.386</w:t>
            </w:r>
          </w:p>
        </w:tc>
        <w:tc>
          <w:tcPr>
            <w:shd w:fill="auto" w:val="clear"/>
            <w:tcMar>
              <w:top w:w="0.0" w:type="dxa"/>
              <w:left w:w="100.0" w:type="dxa"/>
              <w:bottom w:w="0.0" w:type="dxa"/>
              <w:right w:w="100.0" w:type="dxa"/>
            </w:tcMar>
            <w:vAlign w:val="bottom"/>
          </w:tcPr>
          <w:p w:rsidR="00000000" w:rsidDel="00000000" w:rsidP="00000000" w:rsidRDefault="00000000" w:rsidRPr="00000000" w14:paraId="000001E7">
            <w:pPr>
              <w:jc w:val="center"/>
              <w:rPr>
                <w:sz w:val="18"/>
                <w:szCs w:val="18"/>
              </w:rPr>
            </w:pPr>
            <w:r w:rsidDel="00000000" w:rsidR="00000000" w:rsidRPr="00000000">
              <w:rPr>
                <w:sz w:val="18"/>
                <w:szCs w:val="18"/>
                <w:rtl w:val="0"/>
              </w:rPr>
              <w:t xml:space="preserve">-1.206*</w:t>
            </w:r>
          </w:p>
        </w:tc>
        <w:tc>
          <w:tcPr>
            <w:shd w:fill="auto" w:val="clear"/>
            <w:tcMar>
              <w:top w:w="0.0" w:type="dxa"/>
              <w:left w:w="100.0" w:type="dxa"/>
              <w:bottom w:w="0.0" w:type="dxa"/>
              <w:right w:w="100.0" w:type="dxa"/>
            </w:tcMar>
            <w:vAlign w:val="bottom"/>
          </w:tcPr>
          <w:p w:rsidR="00000000" w:rsidDel="00000000" w:rsidP="00000000" w:rsidRDefault="00000000" w:rsidRPr="00000000" w14:paraId="000001E8">
            <w:pPr>
              <w:jc w:val="center"/>
              <w:rPr>
                <w:sz w:val="18"/>
                <w:szCs w:val="18"/>
              </w:rPr>
            </w:pPr>
            <w:r w:rsidDel="00000000" w:rsidR="00000000" w:rsidRPr="00000000">
              <w:rPr>
                <w:sz w:val="18"/>
                <w:szCs w:val="18"/>
                <w:rtl w:val="0"/>
              </w:rPr>
              <w:t xml:space="preserve">0.223</w:t>
            </w:r>
          </w:p>
        </w:tc>
        <w:tc>
          <w:tcPr>
            <w:shd w:fill="auto" w:val="clear"/>
            <w:tcMar>
              <w:top w:w="0.0" w:type="dxa"/>
              <w:left w:w="100.0" w:type="dxa"/>
              <w:bottom w:w="0.0" w:type="dxa"/>
              <w:right w:w="100.0" w:type="dxa"/>
            </w:tcMar>
            <w:vAlign w:val="bottom"/>
          </w:tcPr>
          <w:p w:rsidR="00000000" w:rsidDel="00000000" w:rsidP="00000000" w:rsidRDefault="00000000" w:rsidRPr="00000000" w14:paraId="000001E9">
            <w:pPr>
              <w:jc w:val="center"/>
              <w:rPr>
                <w:sz w:val="18"/>
                <w:szCs w:val="18"/>
              </w:rPr>
            </w:pPr>
            <w:r w:rsidDel="00000000" w:rsidR="00000000" w:rsidRPr="00000000">
              <w:rPr>
                <w:sz w:val="18"/>
                <w:szCs w:val="18"/>
                <w:rtl w:val="0"/>
              </w:rPr>
              <w:t xml:space="preserve">-1.467*</w:t>
            </w:r>
          </w:p>
        </w:tc>
        <w:tc>
          <w:tcPr>
            <w:shd w:fill="auto" w:val="clear"/>
            <w:tcMar>
              <w:top w:w="0.0" w:type="dxa"/>
              <w:left w:w="100.0" w:type="dxa"/>
              <w:bottom w:w="0.0" w:type="dxa"/>
              <w:right w:w="100.0" w:type="dxa"/>
            </w:tcMar>
            <w:vAlign w:val="bottom"/>
          </w:tcPr>
          <w:p w:rsidR="00000000" w:rsidDel="00000000" w:rsidP="00000000" w:rsidRDefault="00000000" w:rsidRPr="00000000" w14:paraId="000001EA">
            <w:pPr>
              <w:jc w:val="center"/>
              <w:rPr>
                <w:sz w:val="18"/>
                <w:szCs w:val="18"/>
              </w:rPr>
            </w:pPr>
            <w:r w:rsidDel="00000000" w:rsidR="00000000" w:rsidRPr="00000000">
              <w:rPr>
                <w:sz w:val="18"/>
                <w:szCs w:val="18"/>
                <w:rtl w:val="0"/>
              </w:rPr>
              <w:t xml:space="preserve">0.831</w:t>
            </w:r>
          </w:p>
        </w:tc>
        <w:tc>
          <w:tcPr>
            <w:shd w:fill="auto" w:val="clear"/>
            <w:tcMar>
              <w:top w:w="0.0" w:type="dxa"/>
              <w:left w:w="100.0" w:type="dxa"/>
              <w:bottom w:w="0.0" w:type="dxa"/>
              <w:right w:w="100.0" w:type="dxa"/>
            </w:tcMar>
            <w:vAlign w:val="bottom"/>
          </w:tcPr>
          <w:p w:rsidR="00000000" w:rsidDel="00000000" w:rsidP="00000000" w:rsidRDefault="00000000" w:rsidRPr="00000000" w14:paraId="000001EB">
            <w:pPr>
              <w:jc w:val="center"/>
              <w:rPr>
                <w:sz w:val="18"/>
                <w:szCs w:val="18"/>
              </w:rPr>
            </w:pPr>
            <w:r w:rsidDel="00000000" w:rsidR="00000000" w:rsidRPr="00000000">
              <w:rPr>
                <w:sz w:val="18"/>
                <w:szCs w:val="18"/>
                <w:rtl w:val="0"/>
              </w:rPr>
              <w:t xml:space="preserve">-0.0415</w:t>
            </w:r>
          </w:p>
        </w:tc>
        <w:tc>
          <w:tcPr>
            <w:shd w:fill="auto" w:val="clear"/>
            <w:tcMar>
              <w:top w:w="0.0" w:type="dxa"/>
              <w:left w:w="100.0" w:type="dxa"/>
              <w:bottom w:w="0.0" w:type="dxa"/>
              <w:right w:w="100.0" w:type="dxa"/>
            </w:tcMar>
            <w:vAlign w:val="bottom"/>
          </w:tcPr>
          <w:p w:rsidR="00000000" w:rsidDel="00000000" w:rsidP="00000000" w:rsidRDefault="00000000" w:rsidRPr="00000000" w14:paraId="000001EC">
            <w:pPr>
              <w:jc w:val="center"/>
              <w:rPr>
                <w:sz w:val="18"/>
                <w:szCs w:val="18"/>
              </w:rPr>
            </w:pPr>
            <w:r w:rsidDel="00000000" w:rsidR="00000000" w:rsidRPr="00000000">
              <w:rPr>
                <w:sz w:val="18"/>
                <w:szCs w:val="18"/>
                <w:rtl w:val="0"/>
              </w:rPr>
              <w:t xml:space="preserve">0.931*</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1ED">
            <w:pPr>
              <w:spacing w:after="160" w:line="240" w:lineRule="auto"/>
              <w:ind w:left="360" w:firstLine="0"/>
              <w:jc w:val="both"/>
              <w:rPr/>
            </w:pPr>
            <w:r w:rsidDel="00000000" w:rsidR="00000000" w:rsidRPr="00000000">
              <w:rPr>
                <w:rtl w:val="0"/>
              </w:rPr>
            </w:r>
          </w:p>
        </w:tc>
        <w:tc>
          <w:tcPr>
            <w:shd w:fill="auto" w:val="clear"/>
            <w:tcMar>
              <w:top w:w="0.0" w:type="dxa"/>
              <w:left w:w="100.0" w:type="dxa"/>
              <w:bottom w:w="0.0" w:type="dxa"/>
              <w:right w:w="100.0" w:type="dxa"/>
            </w:tcMar>
            <w:vAlign w:val="bottom"/>
          </w:tcPr>
          <w:p w:rsidR="00000000" w:rsidDel="00000000" w:rsidP="00000000" w:rsidRDefault="00000000" w:rsidRPr="00000000" w14:paraId="000001EE">
            <w:pPr>
              <w:jc w:val="center"/>
              <w:rPr>
                <w:sz w:val="18"/>
                <w:szCs w:val="18"/>
              </w:rPr>
            </w:pPr>
            <w:r w:rsidDel="00000000" w:rsidR="00000000" w:rsidRPr="00000000">
              <w:rPr>
                <w:sz w:val="18"/>
                <w:szCs w:val="18"/>
                <w:rtl w:val="0"/>
              </w:rPr>
              <w:t xml:space="preserve">(0.597)</w:t>
            </w:r>
          </w:p>
        </w:tc>
        <w:tc>
          <w:tcPr>
            <w:shd w:fill="auto" w:val="clear"/>
            <w:tcMar>
              <w:top w:w="0.0" w:type="dxa"/>
              <w:left w:w="100.0" w:type="dxa"/>
              <w:bottom w:w="0.0" w:type="dxa"/>
              <w:right w:w="100.0" w:type="dxa"/>
            </w:tcMar>
            <w:vAlign w:val="bottom"/>
          </w:tcPr>
          <w:p w:rsidR="00000000" w:rsidDel="00000000" w:rsidP="00000000" w:rsidRDefault="00000000" w:rsidRPr="00000000" w14:paraId="000001EF">
            <w:pPr>
              <w:jc w:val="center"/>
              <w:rPr>
                <w:sz w:val="18"/>
                <w:szCs w:val="18"/>
              </w:rPr>
            </w:pPr>
            <w:r w:rsidDel="00000000" w:rsidR="00000000" w:rsidRPr="00000000">
              <w:rPr>
                <w:sz w:val="18"/>
                <w:szCs w:val="18"/>
                <w:rtl w:val="0"/>
              </w:rPr>
              <w:t xml:space="preserve">(0.435)</w:t>
            </w:r>
          </w:p>
        </w:tc>
        <w:tc>
          <w:tcPr>
            <w:shd w:fill="auto" w:val="clear"/>
            <w:tcMar>
              <w:top w:w="0.0" w:type="dxa"/>
              <w:left w:w="100.0" w:type="dxa"/>
              <w:bottom w:w="0.0" w:type="dxa"/>
              <w:right w:w="100.0" w:type="dxa"/>
            </w:tcMar>
            <w:vAlign w:val="bottom"/>
          </w:tcPr>
          <w:p w:rsidR="00000000" w:rsidDel="00000000" w:rsidP="00000000" w:rsidRDefault="00000000" w:rsidRPr="00000000" w14:paraId="000001F0">
            <w:pPr>
              <w:jc w:val="center"/>
              <w:rPr>
                <w:sz w:val="18"/>
                <w:szCs w:val="18"/>
              </w:rPr>
            </w:pPr>
            <w:r w:rsidDel="00000000" w:rsidR="00000000" w:rsidRPr="00000000">
              <w:rPr>
                <w:sz w:val="18"/>
                <w:szCs w:val="18"/>
                <w:rtl w:val="0"/>
              </w:rPr>
              <w:t xml:space="preserve">(0.469)</w:t>
            </w:r>
          </w:p>
        </w:tc>
        <w:tc>
          <w:tcPr>
            <w:shd w:fill="auto" w:val="clear"/>
            <w:tcMar>
              <w:top w:w="0.0" w:type="dxa"/>
              <w:left w:w="100.0" w:type="dxa"/>
              <w:bottom w:w="0.0" w:type="dxa"/>
              <w:right w:w="100.0" w:type="dxa"/>
            </w:tcMar>
            <w:vAlign w:val="bottom"/>
          </w:tcPr>
          <w:p w:rsidR="00000000" w:rsidDel="00000000" w:rsidP="00000000" w:rsidRDefault="00000000" w:rsidRPr="00000000" w14:paraId="000001F1">
            <w:pPr>
              <w:jc w:val="center"/>
              <w:rPr>
                <w:sz w:val="18"/>
                <w:szCs w:val="18"/>
              </w:rPr>
            </w:pPr>
            <w:r w:rsidDel="00000000" w:rsidR="00000000" w:rsidRPr="00000000">
              <w:rPr>
                <w:sz w:val="18"/>
                <w:szCs w:val="18"/>
                <w:rtl w:val="0"/>
              </w:rPr>
              <w:t xml:space="preserve">(0.398)</w:t>
            </w:r>
          </w:p>
        </w:tc>
        <w:tc>
          <w:tcPr>
            <w:shd w:fill="auto" w:val="clear"/>
            <w:tcMar>
              <w:top w:w="0.0" w:type="dxa"/>
              <w:left w:w="100.0" w:type="dxa"/>
              <w:bottom w:w="0.0" w:type="dxa"/>
              <w:right w:w="100.0" w:type="dxa"/>
            </w:tcMar>
            <w:vAlign w:val="bottom"/>
          </w:tcPr>
          <w:p w:rsidR="00000000" w:rsidDel="00000000" w:rsidP="00000000" w:rsidRDefault="00000000" w:rsidRPr="00000000" w14:paraId="000001F2">
            <w:pPr>
              <w:jc w:val="center"/>
              <w:rPr>
                <w:sz w:val="18"/>
                <w:szCs w:val="18"/>
              </w:rPr>
            </w:pPr>
            <w:r w:rsidDel="00000000" w:rsidR="00000000" w:rsidRPr="00000000">
              <w:rPr>
                <w:sz w:val="18"/>
                <w:szCs w:val="18"/>
                <w:rtl w:val="0"/>
              </w:rPr>
              <w:t xml:space="preserve">(0.653)</w:t>
            </w:r>
          </w:p>
        </w:tc>
        <w:tc>
          <w:tcPr>
            <w:shd w:fill="auto" w:val="clear"/>
            <w:tcMar>
              <w:top w:w="0.0" w:type="dxa"/>
              <w:left w:w="100.0" w:type="dxa"/>
              <w:bottom w:w="0.0" w:type="dxa"/>
              <w:right w:w="100.0" w:type="dxa"/>
            </w:tcMar>
            <w:vAlign w:val="bottom"/>
          </w:tcPr>
          <w:p w:rsidR="00000000" w:rsidDel="00000000" w:rsidP="00000000" w:rsidRDefault="00000000" w:rsidRPr="00000000" w14:paraId="000001F3">
            <w:pPr>
              <w:jc w:val="center"/>
              <w:rPr>
                <w:sz w:val="18"/>
                <w:szCs w:val="18"/>
              </w:rPr>
            </w:pPr>
            <w:r w:rsidDel="00000000" w:rsidR="00000000" w:rsidRPr="00000000">
              <w:rPr>
                <w:sz w:val="18"/>
                <w:szCs w:val="18"/>
                <w:rtl w:val="0"/>
              </w:rPr>
              <w:t xml:space="preserve">(0.432)</w:t>
            </w:r>
          </w:p>
        </w:tc>
        <w:tc>
          <w:tcPr>
            <w:shd w:fill="auto" w:val="clear"/>
            <w:tcMar>
              <w:top w:w="0.0" w:type="dxa"/>
              <w:left w:w="100.0" w:type="dxa"/>
              <w:bottom w:w="0.0" w:type="dxa"/>
              <w:right w:w="100.0" w:type="dxa"/>
            </w:tcMar>
            <w:vAlign w:val="bottom"/>
          </w:tcPr>
          <w:p w:rsidR="00000000" w:rsidDel="00000000" w:rsidP="00000000" w:rsidRDefault="00000000" w:rsidRPr="00000000" w14:paraId="000001F4">
            <w:pPr>
              <w:jc w:val="center"/>
              <w:rPr>
                <w:sz w:val="18"/>
                <w:szCs w:val="18"/>
              </w:rPr>
            </w:pPr>
            <w:r w:rsidDel="00000000" w:rsidR="00000000" w:rsidRPr="00000000">
              <w:rPr>
                <w:sz w:val="18"/>
                <w:szCs w:val="18"/>
                <w:rtl w:val="0"/>
              </w:rPr>
              <w:t xml:space="preserve">(0.494)</w:t>
            </w:r>
          </w:p>
        </w:tc>
        <w:tc>
          <w:tcPr>
            <w:shd w:fill="auto" w:val="clear"/>
            <w:tcMar>
              <w:top w:w="0.0" w:type="dxa"/>
              <w:left w:w="100.0" w:type="dxa"/>
              <w:bottom w:w="0.0" w:type="dxa"/>
              <w:right w:w="100.0" w:type="dxa"/>
            </w:tcMar>
            <w:vAlign w:val="bottom"/>
          </w:tcPr>
          <w:p w:rsidR="00000000" w:rsidDel="00000000" w:rsidP="00000000" w:rsidRDefault="00000000" w:rsidRPr="00000000" w14:paraId="000001F5">
            <w:pPr>
              <w:jc w:val="center"/>
              <w:rPr>
                <w:sz w:val="18"/>
                <w:szCs w:val="18"/>
              </w:rPr>
            </w:pPr>
            <w:r w:rsidDel="00000000" w:rsidR="00000000" w:rsidRPr="00000000">
              <w:rPr>
                <w:sz w:val="18"/>
                <w:szCs w:val="18"/>
                <w:rtl w:val="0"/>
              </w:rPr>
              <w:t xml:space="preserve">(0.448)</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1F6">
            <w:pPr>
              <w:jc w:val="both"/>
              <w:rPr>
                <w:sz w:val="18"/>
                <w:szCs w:val="18"/>
              </w:rPr>
            </w:pPr>
            <w:r w:rsidDel="00000000" w:rsidR="00000000" w:rsidRPr="00000000">
              <w:rPr>
                <w:sz w:val="18"/>
                <w:szCs w:val="18"/>
                <w:rtl w:val="0"/>
              </w:rPr>
              <w:t xml:space="preserve">Women Better Parents</w:t>
            </w:r>
          </w:p>
        </w:tc>
        <w:tc>
          <w:tcPr>
            <w:shd w:fill="auto" w:val="clear"/>
            <w:tcMar>
              <w:top w:w="0.0" w:type="dxa"/>
              <w:left w:w="100.0" w:type="dxa"/>
              <w:bottom w:w="0.0" w:type="dxa"/>
              <w:right w:w="100.0" w:type="dxa"/>
            </w:tcMar>
            <w:vAlign w:val="bottom"/>
          </w:tcPr>
          <w:p w:rsidR="00000000" w:rsidDel="00000000" w:rsidP="00000000" w:rsidRDefault="00000000" w:rsidRPr="00000000" w14:paraId="000001F7">
            <w:pPr>
              <w:jc w:val="center"/>
              <w:rPr>
                <w:sz w:val="18"/>
                <w:szCs w:val="18"/>
              </w:rPr>
            </w:pPr>
            <w:r w:rsidDel="00000000" w:rsidR="00000000" w:rsidRPr="00000000">
              <w:rPr>
                <w:sz w:val="18"/>
                <w:szCs w:val="18"/>
                <w:rtl w:val="0"/>
              </w:rPr>
              <w:t xml:space="preserve">0.132</w:t>
            </w:r>
          </w:p>
        </w:tc>
        <w:tc>
          <w:tcPr>
            <w:shd w:fill="auto" w:val="clear"/>
            <w:tcMar>
              <w:top w:w="0.0" w:type="dxa"/>
              <w:left w:w="100.0" w:type="dxa"/>
              <w:bottom w:w="0.0" w:type="dxa"/>
              <w:right w:w="100.0" w:type="dxa"/>
            </w:tcMar>
            <w:vAlign w:val="bottom"/>
          </w:tcPr>
          <w:p w:rsidR="00000000" w:rsidDel="00000000" w:rsidP="00000000" w:rsidRDefault="00000000" w:rsidRPr="00000000" w14:paraId="000001F8">
            <w:pPr>
              <w:jc w:val="center"/>
              <w:rPr>
                <w:sz w:val="18"/>
                <w:szCs w:val="18"/>
              </w:rPr>
            </w:pPr>
            <w:r w:rsidDel="00000000" w:rsidR="00000000" w:rsidRPr="00000000">
              <w:rPr>
                <w:sz w:val="18"/>
                <w:szCs w:val="18"/>
                <w:rtl w:val="0"/>
              </w:rPr>
              <w:t xml:space="preserve">0.917*</w:t>
            </w:r>
          </w:p>
        </w:tc>
        <w:tc>
          <w:tcPr>
            <w:shd w:fill="auto" w:val="clear"/>
            <w:tcMar>
              <w:top w:w="0.0" w:type="dxa"/>
              <w:left w:w="100.0" w:type="dxa"/>
              <w:bottom w:w="0.0" w:type="dxa"/>
              <w:right w:w="100.0" w:type="dxa"/>
            </w:tcMar>
            <w:vAlign w:val="bottom"/>
          </w:tcPr>
          <w:p w:rsidR="00000000" w:rsidDel="00000000" w:rsidP="00000000" w:rsidRDefault="00000000" w:rsidRPr="00000000" w14:paraId="000001F9">
            <w:pPr>
              <w:jc w:val="center"/>
              <w:rPr>
                <w:sz w:val="18"/>
                <w:szCs w:val="18"/>
              </w:rPr>
            </w:pPr>
            <w:r w:rsidDel="00000000" w:rsidR="00000000" w:rsidRPr="00000000">
              <w:rPr>
                <w:sz w:val="18"/>
                <w:szCs w:val="18"/>
                <w:rtl w:val="0"/>
              </w:rPr>
              <w:t xml:space="preserve">-0.229</w:t>
            </w:r>
          </w:p>
        </w:tc>
        <w:tc>
          <w:tcPr>
            <w:shd w:fill="auto" w:val="clear"/>
            <w:tcMar>
              <w:top w:w="0.0" w:type="dxa"/>
              <w:left w:w="100.0" w:type="dxa"/>
              <w:bottom w:w="0.0" w:type="dxa"/>
              <w:right w:w="100.0" w:type="dxa"/>
            </w:tcMar>
            <w:vAlign w:val="bottom"/>
          </w:tcPr>
          <w:p w:rsidR="00000000" w:rsidDel="00000000" w:rsidP="00000000" w:rsidRDefault="00000000" w:rsidRPr="00000000" w14:paraId="000001FA">
            <w:pPr>
              <w:jc w:val="center"/>
              <w:rPr>
                <w:sz w:val="18"/>
                <w:szCs w:val="18"/>
              </w:rPr>
            </w:pPr>
            <w:r w:rsidDel="00000000" w:rsidR="00000000" w:rsidRPr="00000000">
              <w:rPr>
                <w:sz w:val="18"/>
                <w:szCs w:val="18"/>
                <w:rtl w:val="0"/>
              </w:rPr>
              <w:t xml:space="preserve">0.541</w:t>
            </w:r>
          </w:p>
        </w:tc>
        <w:tc>
          <w:tcPr>
            <w:shd w:fill="auto" w:val="clear"/>
            <w:tcMar>
              <w:top w:w="0.0" w:type="dxa"/>
              <w:left w:w="100.0" w:type="dxa"/>
              <w:bottom w:w="0.0" w:type="dxa"/>
              <w:right w:w="100.0" w:type="dxa"/>
            </w:tcMar>
            <w:vAlign w:val="bottom"/>
          </w:tcPr>
          <w:p w:rsidR="00000000" w:rsidDel="00000000" w:rsidP="00000000" w:rsidRDefault="00000000" w:rsidRPr="00000000" w14:paraId="000001FB">
            <w:pPr>
              <w:jc w:val="center"/>
              <w:rPr>
                <w:sz w:val="18"/>
                <w:szCs w:val="18"/>
              </w:rPr>
            </w:pPr>
            <w:r w:rsidDel="00000000" w:rsidR="00000000" w:rsidRPr="00000000">
              <w:rPr>
                <w:sz w:val="18"/>
                <w:szCs w:val="18"/>
                <w:rtl w:val="0"/>
              </w:rPr>
              <w:t xml:space="preserve">0.320</w:t>
            </w:r>
          </w:p>
        </w:tc>
        <w:tc>
          <w:tcPr>
            <w:shd w:fill="auto" w:val="clear"/>
            <w:tcMar>
              <w:top w:w="0.0" w:type="dxa"/>
              <w:left w:w="100.0" w:type="dxa"/>
              <w:bottom w:w="0.0" w:type="dxa"/>
              <w:right w:w="100.0" w:type="dxa"/>
            </w:tcMar>
            <w:vAlign w:val="bottom"/>
          </w:tcPr>
          <w:p w:rsidR="00000000" w:rsidDel="00000000" w:rsidP="00000000" w:rsidRDefault="00000000" w:rsidRPr="00000000" w14:paraId="000001FC">
            <w:pPr>
              <w:jc w:val="center"/>
              <w:rPr>
                <w:sz w:val="18"/>
                <w:szCs w:val="18"/>
              </w:rPr>
            </w:pPr>
            <w:r w:rsidDel="00000000" w:rsidR="00000000" w:rsidRPr="00000000">
              <w:rPr>
                <w:sz w:val="18"/>
                <w:szCs w:val="18"/>
                <w:rtl w:val="0"/>
              </w:rPr>
              <w:t xml:space="preserve">0.960*</w:t>
            </w:r>
          </w:p>
        </w:tc>
        <w:tc>
          <w:tcPr>
            <w:shd w:fill="auto" w:val="clear"/>
            <w:tcMar>
              <w:top w:w="0.0" w:type="dxa"/>
              <w:left w:w="100.0" w:type="dxa"/>
              <w:bottom w:w="0.0" w:type="dxa"/>
              <w:right w:w="100.0" w:type="dxa"/>
            </w:tcMar>
            <w:vAlign w:val="bottom"/>
          </w:tcPr>
          <w:p w:rsidR="00000000" w:rsidDel="00000000" w:rsidP="00000000" w:rsidRDefault="00000000" w:rsidRPr="00000000" w14:paraId="000001FD">
            <w:pPr>
              <w:jc w:val="center"/>
              <w:rPr>
                <w:sz w:val="18"/>
                <w:szCs w:val="18"/>
              </w:rPr>
            </w:pPr>
            <w:r w:rsidDel="00000000" w:rsidR="00000000" w:rsidRPr="00000000">
              <w:rPr>
                <w:sz w:val="18"/>
                <w:szCs w:val="18"/>
                <w:rtl w:val="0"/>
              </w:rPr>
              <w:t xml:space="preserve">-0.683</w:t>
            </w:r>
          </w:p>
        </w:tc>
        <w:tc>
          <w:tcPr>
            <w:shd w:fill="auto" w:val="clear"/>
            <w:tcMar>
              <w:top w:w="0.0" w:type="dxa"/>
              <w:left w:w="100.0" w:type="dxa"/>
              <w:bottom w:w="0.0" w:type="dxa"/>
              <w:right w:w="100.0" w:type="dxa"/>
            </w:tcMar>
            <w:vAlign w:val="bottom"/>
          </w:tcPr>
          <w:p w:rsidR="00000000" w:rsidDel="00000000" w:rsidP="00000000" w:rsidRDefault="00000000" w:rsidRPr="00000000" w14:paraId="000001FE">
            <w:pPr>
              <w:jc w:val="center"/>
              <w:rPr>
                <w:sz w:val="18"/>
                <w:szCs w:val="18"/>
              </w:rPr>
            </w:pPr>
            <w:r w:rsidDel="00000000" w:rsidR="00000000" w:rsidRPr="00000000">
              <w:rPr>
                <w:sz w:val="18"/>
                <w:szCs w:val="18"/>
                <w:rtl w:val="0"/>
              </w:rPr>
              <w:t xml:space="preserve">1.227**</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1FF">
            <w:pPr>
              <w:spacing w:after="160" w:line="240" w:lineRule="auto"/>
              <w:ind w:left="360" w:firstLine="0"/>
              <w:jc w:val="both"/>
              <w:rPr/>
            </w:pPr>
            <w:r w:rsidDel="00000000" w:rsidR="00000000" w:rsidRPr="00000000">
              <w:rPr>
                <w:rtl w:val="0"/>
              </w:rPr>
            </w:r>
          </w:p>
        </w:tc>
        <w:tc>
          <w:tcPr>
            <w:shd w:fill="auto" w:val="clear"/>
            <w:tcMar>
              <w:top w:w="0.0" w:type="dxa"/>
              <w:left w:w="100.0" w:type="dxa"/>
              <w:bottom w:w="0.0" w:type="dxa"/>
              <w:right w:w="100.0" w:type="dxa"/>
            </w:tcMar>
            <w:vAlign w:val="bottom"/>
          </w:tcPr>
          <w:p w:rsidR="00000000" w:rsidDel="00000000" w:rsidP="00000000" w:rsidRDefault="00000000" w:rsidRPr="00000000" w14:paraId="00000200">
            <w:pPr>
              <w:jc w:val="center"/>
              <w:rPr>
                <w:sz w:val="18"/>
                <w:szCs w:val="18"/>
              </w:rPr>
            </w:pPr>
            <w:r w:rsidDel="00000000" w:rsidR="00000000" w:rsidRPr="00000000">
              <w:rPr>
                <w:sz w:val="18"/>
                <w:szCs w:val="18"/>
                <w:rtl w:val="0"/>
              </w:rPr>
              <w:t xml:space="preserve">(0.516)</w:t>
            </w:r>
          </w:p>
        </w:tc>
        <w:tc>
          <w:tcPr>
            <w:shd w:fill="auto" w:val="clear"/>
            <w:tcMar>
              <w:top w:w="0.0" w:type="dxa"/>
              <w:left w:w="100.0" w:type="dxa"/>
              <w:bottom w:w="0.0" w:type="dxa"/>
              <w:right w:w="100.0" w:type="dxa"/>
            </w:tcMar>
            <w:vAlign w:val="bottom"/>
          </w:tcPr>
          <w:p w:rsidR="00000000" w:rsidDel="00000000" w:rsidP="00000000" w:rsidRDefault="00000000" w:rsidRPr="00000000" w14:paraId="00000201">
            <w:pPr>
              <w:jc w:val="center"/>
              <w:rPr>
                <w:sz w:val="18"/>
                <w:szCs w:val="18"/>
              </w:rPr>
            </w:pPr>
            <w:r w:rsidDel="00000000" w:rsidR="00000000" w:rsidRPr="00000000">
              <w:rPr>
                <w:sz w:val="18"/>
                <w:szCs w:val="18"/>
                <w:rtl w:val="0"/>
              </w:rPr>
              <w:t xml:space="preserve">(0.435)</w:t>
            </w:r>
          </w:p>
        </w:tc>
        <w:tc>
          <w:tcPr>
            <w:shd w:fill="auto" w:val="clear"/>
            <w:tcMar>
              <w:top w:w="0.0" w:type="dxa"/>
              <w:left w:w="100.0" w:type="dxa"/>
              <w:bottom w:w="0.0" w:type="dxa"/>
              <w:right w:w="100.0" w:type="dxa"/>
            </w:tcMar>
            <w:vAlign w:val="bottom"/>
          </w:tcPr>
          <w:p w:rsidR="00000000" w:rsidDel="00000000" w:rsidP="00000000" w:rsidRDefault="00000000" w:rsidRPr="00000000" w14:paraId="00000202">
            <w:pPr>
              <w:jc w:val="center"/>
              <w:rPr>
                <w:sz w:val="18"/>
                <w:szCs w:val="18"/>
              </w:rPr>
            </w:pPr>
            <w:r w:rsidDel="00000000" w:rsidR="00000000" w:rsidRPr="00000000">
              <w:rPr>
                <w:sz w:val="18"/>
                <w:szCs w:val="18"/>
                <w:rtl w:val="0"/>
              </w:rPr>
              <w:t xml:space="preserve">(0.434)</w:t>
            </w:r>
          </w:p>
        </w:tc>
        <w:tc>
          <w:tcPr>
            <w:shd w:fill="auto" w:val="clear"/>
            <w:tcMar>
              <w:top w:w="0.0" w:type="dxa"/>
              <w:left w:w="100.0" w:type="dxa"/>
              <w:bottom w:w="0.0" w:type="dxa"/>
              <w:right w:w="100.0" w:type="dxa"/>
            </w:tcMar>
            <w:vAlign w:val="bottom"/>
          </w:tcPr>
          <w:p w:rsidR="00000000" w:rsidDel="00000000" w:rsidP="00000000" w:rsidRDefault="00000000" w:rsidRPr="00000000" w14:paraId="00000203">
            <w:pPr>
              <w:jc w:val="center"/>
              <w:rPr>
                <w:sz w:val="18"/>
                <w:szCs w:val="18"/>
              </w:rPr>
            </w:pPr>
            <w:r w:rsidDel="00000000" w:rsidR="00000000" w:rsidRPr="00000000">
              <w:rPr>
                <w:sz w:val="18"/>
                <w:szCs w:val="18"/>
                <w:rtl w:val="0"/>
              </w:rPr>
              <w:t xml:space="preserve">(0.391)</w:t>
            </w:r>
          </w:p>
        </w:tc>
        <w:tc>
          <w:tcPr>
            <w:shd w:fill="auto" w:val="clear"/>
            <w:tcMar>
              <w:top w:w="0.0" w:type="dxa"/>
              <w:left w:w="100.0" w:type="dxa"/>
              <w:bottom w:w="0.0" w:type="dxa"/>
              <w:right w:w="100.0" w:type="dxa"/>
            </w:tcMar>
            <w:vAlign w:val="bottom"/>
          </w:tcPr>
          <w:p w:rsidR="00000000" w:rsidDel="00000000" w:rsidP="00000000" w:rsidRDefault="00000000" w:rsidRPr="00000000" w14:paraId="00000204">
            <w:pPr>
              <w:jc w:val="center"/>
              <w:rPr>
                <w:sz w:val="18"/>
                <w:szCs w:val="18"/>
              </w:rPr>
            </w:pPr>
            <w:r w:rsidDel="00000000" w:rsidR="00000000" w:rsidRPr="00000000">
              <w:rPr>
                <w:sz w:val="18"/>
                <w:szCs w:val="18"/>
                <w:rtl w:val="0"/>
              </w:rPr>
              <w:t xml:space="preserve">(0.563)</w:t>
            </w:r>
          </w:p>
        </w:tc>
        <w:tc>
          <w:tcPr>
            <w:shd w:fill="auto" w:val="clear"/>
            <w:tcMar>
              <w:top w:w="0.0" w:type="dxa"/>
              <w:left w:w="100.0" w:type="dxa"/>
              <w:bottom w:w="0.0" w:type="dxa"/>
              <w:right w:w="100.0" w:type="dxa"/>
            </w:tcMar>
            <w:vAlign w:val="bottom"/>
          </w:tcPr>
          <w:p w:rsidR="00000000" w:rsidDel="00000000" w:rsidP="00000000" w:rsidRDefault="00000000" w:rsidRPr="00000000" w14:paraId="00000205">
            <w:pPr>
              <w:jc w:val="center"/>
              <w:rPr>
                <w:sz w:val="18"/>
                <w:szCs w:val="18"/>
              </w:rPr>
            </w:pPr>
            <w:r w:rsidDel="00000000" w:rsidR="00000000" w:rsidRPr="00000000">
              <w:rPr>
                <w:sz w:val="18"/>
                <w:szCs w:val="18"/>
                <w:rtl w:val="0"/>
              </w:rPr>
              <w:t xml:space="preserve">(0.458)</w:t>
            </w:r>
          </w:p>
        </w:tc>
        <w:tc>
          <w:tcPr>
            <w:shd w:fill="auto" w:val="clear"/>
            <w:tcMar>
              <w:top w:w="0.0" w:type="dxa"/>
              <w:left w:w="100.0" w:type="dxa"/>
              <w:bottom w:w="0.0" w:type="dxa"/>
              <w:right w:w="100.0" w:type="dxa"/>
            </w:tcMar>
            <w:vAlign w:val="bottom"/>
          </w:tcPr>
          <w:p w:rsidR="00000000" w:rsidDel="00000000" w:rsidP="00000000" w:rsidRDefault="00000000" w:rsidRPr="00000000" w14:paraId="00000206">
            <w:pPr>
              <w:jc w:val="center"/>
              <w:rPr>
                <w:sz w:val="18"/>
                <w:szCs w:val="18"/>
              </w:rPr>
            </w:pPr>
            <w:r w:rsidDel="00000000" w:rsidR="00000000" w:rsidRPr="00000000">
              <w:rPr>
                <w:sz w:val="18"/>
                <w:szCs w:val="18"/>
                <w:rtl w:val="0"/>
              </w:rPr>
              <w:t xml:space="preserve">(0.464)</w:t>
            </w:r>
          </w:p>
        </w:tc>
        <w:tc>
          <w:tcPr>
            <w:shd w:fill="auto" w:val="clear"/>
            <w:tcMar>
              <w:top w:w="0.0" w:type="dxa"/>
              <w:left w:w="100.0" w:type="dxa"/>
              <w:bottom w:w="0.0" w:type="dxa"/>
              <w:right w:w="100.0" w:type="dxa"/>
            </w:tcMar>
            <w:vAlign w:val="bottom"/>
          </w:tcPr>
          <w:p w:rsidR="00000000" w:rsidDel="00000000" w:rsidP="00000000" w:rsidRDefault="00000000" w:rsidRPr="00000000" w14:paraId="00000207">
            <w:pPr>
              <w:jc w:val="center"/>
              <w:rPr>
                <w:sz w:val="18"/>
                <w:szCs w:val="18"/>
              </w:rPr>
            </w:pPr>
            <w:r w:rsidDel="00000000" w:rsidR="00000000" w:rsidRPr="00000000">
              <w:rPr>
                <w:sz w:val="18"/>
                <w:szCs w:val="18"/>
                <w:rtl w:val="0"/>
              </w:rPr>
              <w:t xml:space="preserve">(0.446)</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208">
            <w:pPr>
              <w:jc w:val="both"/>
              <w:rPr>
                <w:sz w:val="18"/>
                <w:szCs w:val="18"/>
              </w:rPr>
            </w:pPr>
            <w:r w:rsidDel="00000000" w:rsidR="00000000" w:rsidRPr="00000000">
              <w:rPr>
                <w:sz w:val="18"/>
                <w:szCs w:val="18"/>
                <w:rtl w:val="0"/>
              </w:rPr>
              <w:t xml:space="preserve">No Limits Belief</w:t>
            </w:r>
          </w:p>
        </w:tc>
        <w:tc>
          <w:tcPr>
            <w:shd w:fill="auto" w:val="clear"/>
            <w:tcMar>
              <w:top w:w="0.0" w:type="dxa"/>
              <w:left w:w="100.0" w:type="dxa"/>
              <w:bottom w:w="0.0" w:type="dxa"/>
              <w:right w:w="100.0" w:type="dxa"/>
            </w:tcMar>
            <w:vAlign w:val="bottom"/>
          </w:tcPr>
          <w:p w:rsidR="00000000" w:rsidDel="00000000" w:rsidP="00000000" w:rsidRDefault="00000000" w:rsidRPr="00000000" w14:paraId="00000209">
            <w:pPr>
              <w:jc w:val="center"/>
              <w:rPr>
                <w:sz w:val="18"/>
                <w:szCs w:val="18"/>
              </w:rPr>
            </w:pPr>
            <w:r w:rsidDel="00000000" w:rsidR="00000000" w:rsidRPr="00000000">
              <w:rPr>
                <w:sz w:val="18"/>
                <w:szCs w:val="18"/>
                <w:rtl w:val="0"/>
              </w:rPr>
              <w:t xml:space="preserve">-0.095</w:t>
            </w:r>
          </w:p>
        </w:tc>
        <w:tc>
          <w:tcPr>
            <w:shd w:fill="auto" w:val="clear"/>
            <w:tcMar>
              <w:top w:w="0.0" w:type="dxa"/>
              <w:left w:w="100.0" w:type="dxa"/>
              <w:bottom w:w="0.0" w:type="dxa"/>
              <w:right w:w="100.0" w:type="dxa"/>
            </w:tcMar>
            <w:vAlign w:val="bottom"/>
          </w:tcPr>
          <w:p w:rsidR="00000000" w:rsidDel="00000000" w:rsidP="00000000" w:rsidRDefault="00000000" w:rsidRPr="00000000" w14:paraId="0000020A">
            <w:pPr>
              <w:jc w:val="center"/>
              <w:rPr>
                <w:sz w:val="18"/>
                <w:szCs w:val="18"/>
              </w:rPr>
            </w:pPr>
            <w:r w:rsidDel="00000000" w:rsidR="00000000" w:rsidRPr="00000000">
              <w:rPr>
                <w:sz w:val="18"/>
                <w:szCs w:val="18"/>
                <w:rtl w:val="0"/>
              </w:rPr>
              <w:t xml:space="preserve">0.187</w:t>
            </w:r>
          </w:p>
        </w:tc>
        <w:tc>
          <w:tcPr>
            <w:shd w:fill="auto" w:val="clear"/>
            <w:tcMar>
              <w:top w:w="0.0" w:type="dxa"/>
              <w:left w:w="100.0" w:type="dxa"/>
              <w:bottom w:w="0.0" w:type="dxa"/>
              <w:right w:w="100.0" w:type="dxa"/>
            </w:tcMar>
            <w:vAlign w:val="bottom"/>
          </w:tcPr>
          <w:p w:rsidR="00000000" w:rsidDel="00000000" w:rsidP="00000000" w:rsidRDefault="00000000" w:rsidRPr="00000000" w14:paraId="0000020B">
            <w:pPr>
              <w:jc w:val="center"/>
              <w:rPr>
                <w:sz w:val="18"/>
                <w:szCs w:val="18"/>
              </w:rPr>
            </w:pPr>
            <w:r w:rsidDel="00000000" w:rsidR="00000000" w:rsidRPr="00000000">
              <w:rPr>
                <w:sz w:val="18"/>
                <w:szCs w:val="18"/>
                <w:rtl w:val="0"/>
              </w:rPr>
              <w:t xml:space="preserve">-0.532*</w:t>
            </w:r>
          </w:p>
        </w:tc>
        <w:tc>
          <w:tcPr>
            <w:shd w:fill="auto" w:val="clear"/>
            <w:tcMar>
              <w:top w:w="0.0" w:type="dxa"/>
              <w:left w:w="100.0" w:type="dxa"/>
              <w:bottom w:w="0.0" w:type="dxa"/>
              <w:right w:w="100.0" w:type="dxa"/>
            </w:tcMar>
            <w:vAlign w:val="bottom"/>
          </w:tcPr>
          <w:p w:rsidR="00000000" w:rsidDel="00000000" w:rsidP="00000000" w:rsidRDefault="00000000" w:rsidRPr="00000000" w14:paraId="0000020C">
            <w:pPr>
              <w:jc w:val="center"/>
              <w:rPr>
                <w:sz w:val="18"/>
                <w:szCs w:val="18"/>
              </w:rPr>
            </w:pPr>
            <w:r w:rsidDel="00000000" w:rsidR="00000000" w:rsidRPr="00000000">
              <w:rPr>
                <w:sz w:val="18"/>
                <w:szCs w:val="18"/>
                <w:rtl w:val="0"/>
              </w:rPr>
              <w:t xml:space="preserve">0.448</w:t>
            </w:r>
          </w:p>
        </w:tc>
        <w:tc>
          <w:tcPr>
            <w:shd w:fill="auto" w:val="clear"/>
            <w:tcMar>
              <w:top w:w="0.0" w:type="dxa"/>
              <w:left w:w="100.0" w:type="dxa"/>
              <w:bottom w:w="0.0" w:type="dxa"/>
              <w:right w:w="100.0" w:type="dxa"/>
            </w:tcMar>
            <w:vAlign w:val="bottom"/>
          </w:tcPr>
          <w:p w:rsidR="00000000" w:rsidDel="00000000" w:rsidP="00000000" w:rsidRDefault="00000000" w:rsidRPr="00000000" w14:paraId="0000020D">
            <w:pPr>
              <w:jc w:val="center"/>
              <w:rPr>
                <w:sz w:val="18"/>
                <w:szCs w:val="18"/>
              </w:rPr>
            </w:pPr>
            <w:r w:rsidDel="00000000" w:rsidR="00000000" w:rsidRPr="00000000">
              <w:rPr>
                <w:sz w:val="18"/>
                <w:szCs w:val="18"/>
                <w:rtl w:val="0"/>
              </w:rPr>
              <w:t xml:space="preserve">-0.119</w:t>
            </w:r>
          </w:p>
        </w:tc>
        <w:tc>
          <w:tcPr>
            <w:shd w:fill="auto" w:val="clear"/>
            <w:tcMar>
              <w:top w:w="0.0" w:type="dxa"/>
              <w:left w:w="100.0" w:type="dxa"/>
              <w:bottom w:w="0.0" w:type="dxa"/>
              <w:right w:w="100.0" w:type="dxa"/>
            </w:tcMar>
            <w:vAlign w:val="bottom"/>
          </w:tcPr>
          <w:p w:rsidR="00000000" w:rsidDel="00000000" w:rsidP="00000000" w:rsidRDefault="00000000" w:rsidRPr="00000000" w14:paraId="0000020E">
            <w:pPr>
              <w:jc w:val="center"/>
              <w:rPr>
                <w:sz w:val="18"/>
                <w:szCs w:val="18"/>
              </w:rPr>
            </w:pPr>
            <w:r w:rsidDel="00000000" w:rsidR="00000000" w:rsidRPr="00000000">
              <w:rPr>
                <w:sz w:val="18"/>
                <w:szCs w:val="18"/>
                <w:rtl w:val="0"/>
              </w:rPr>
              <w:t xml:space="preserve">0.435</w:t>
            </w:r>
          </w:p>
        </w:tc>
        <w:tc>
          <w:tcPr>
            <w:shd w:fill="auto" w:val="clear"/>
            <w:tcMar>
              <w:top w:w="0.0" w:type="dxa"/>
              <w:left w:w="100.0" w:type="dxa"/>
              <w:bottom w:w="0.0" w:type="dxa"/>
              <w:right w:w="100.0" w:type="dxa"/>
            </w:tcMar>
            <w:vAlign w:val="bottom"/>
          </w:tcPr>
          <w:p w:rsidR="00000000" w:rsidDel="00000000" w:rsidP="00000000" w:rsidRDefault="00000000" w:rsidRPr="00000000" w14:paraId="0000020F">
            <w:pPr>
              <w:jc w:val="center"/>
              <w:rPr>
                <w:sz w:val="18"/>
                <w:szCs w:val="18"/>
              </w:rPr>
            </w:pPr>
            <w:r w:rsidDel="00000000" w:rsidR="00000000" w:rsidRPr="00000000">
              <w:rPr>
                <w:sz w:val="18"/>
                <w:szCs w:val="18"/>
                <w:rtl w:val="0"/>
              </w:rPr>
              <w:t xml:space="preserve">-0.409</w:t>
            </w:r>
          </w:p>
        </w:tc>
        <w:tc>
          <w:tcPr>
            <w:shd w:fill="auto" w:val="clear"/>
            <w:tcMar>
              <w:top w:w="0.0" w:type="dxa"/>
              <w:left w:w="100.0" w:type="dxa"/>
              <w:bottom w:w="0.0" w:type="dxa"/>
              <w:right w:w="100.0" w:type="dxa"/>
            </w:tcMar>
            <w:vAlign w:val="bottom"/>
          </w:tcPr>
          <w:p w:rsidR="00000000" w:rsidDel="00000000" w:rsidP="00000000" w:rsidRDefault="00000000" w:rsidRPr="00000000" w14:paraId="00000210">
            <w:pPr>
              <w:jc w:val="center"/>
              <w:rPr>
                <w:sz w:val="18"/>
                <w:szCs w:val="18"/>
              </w:rPr>
            </w:pPr>
            <w:r w:rsidDel="00000000" w:rsidR="00000000" w:rsidRPr="00000000">
              <w:rPr>
                <w:sz w:val="18"/>
                <w:szCs w:val="18"/>
                <w:rtl w:val="0"/>
              </w:rPr>
              <w:t xml:space="preserve">0.490</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211">
            <w:pPr>
              <w:spacing w:after="160" w:line="240" w:lineRule="auto"/>
              <w:ind w:left="360" w:firstLine="0"/>
              <w:jc w:val="both"/>
              <w:rPr/>
            </w:pPr>
            <w:r w:rsidDel="00000000" w:rsidR="00000000" w:rsidRPr="00000000">
              <w:rPr>
                <w:rtl w:val="0"/>
              </w:rPr>
            </w:r>
          </w:p>
        </w:tc>
        <w:tc>
          <w:tcPr>
            <w:shd w:fill="auto" w:val="clear"/>
            <w:tcMar>
              <w:top w:w="0.0" w:type="dxa"/>
              <w:left w:w="100.0" w:type="dxa"/>
              <w:bottom w:w="0.0" w:type="dxa"/>
              <w:right w:w="100.0" w:type="dxa"/>
            </w:tcMar>
            <w:vAlign w:val="bottom"/>
          </w:tcPr>
          <w:p w:rsidR="00000000" w:rsidDel="00000000" w:rsidP="00000000" w:rsidRDefault="00000000" w:rsidRPr="00000000" w14:paraId="00000212">
            <w:pPr>
              <w:jc w:val="center"/>
              <w:rPr>
                <w:sz w:val="18"/>
                <w:szCs w:val="18"/>
              </w:rPr>
            </w:pPr>
            <w:r w:rsidDel="00000000" w:rsidR="00000000" w:rsidRPr="00000000">
              <w:rPr>
                <w:sz w:val="18"/>
                <w:szCs w:val="18"/>
                <w:rtl w:val="0"/>
              </w:rPr>
              <w:t xml:space="preserve">(0.254)</w:t>
            </w:r>
          </w:p>
        </w:tc>
        <w:tc>
          <w:tcPr>
            <w:shd w:fill="auto" w:val="clear"/>
            <w:tcMar>
              <w:top w:w="0.0" w:type="dxa"/>
              <w:left w:w="100.0" w:type="dxa"/>
              <w:bottom w:w="0.0" w:type="dxa"/>
              <w:right w:w="100.0" w:type="dxa"/>
            </w:tcMar>
            <w:vAlign w:val="bottom"/>
          </w:tcPr>
          <w:p w:rsidR="00000000" w:rsidDel="00000000" w:rsidP="00000000" w:rsidRDefault="00000000" w:rsidRPr="00000000" w14:paraId="00000213">
            <w:pPr>
              <w:jc w:val="center"/>
              <w:rPr>
                <w:sz w:val="18"/>
                <w:szCs w:val="18"/>
              </w:rPr>
            </w:pPr>
            <w:r w:rsidDel="00000000" w:rsidR="00000000" w:rsidRPr="00000000">
              <w:rPr>
                <w:sz w:val="18"/>
                <w:szCs w:val="18"/>
                <w:rtl w:val="0"/>
              </w:rPr>
              <w:t xml:space="preserve">(0.265)</w:t>
            </w:r>
          </w:p>
        </w:tc>
        <w:tc>
          <w:tcPr>
            <w:shd w:fill="auto" w:val="clear"/>
            <w:tcMar>
              <w:top w:w="0.0" w:type="dxa"/>
              <w:left w:w="100.0" w:type="dxa"/>
              <w:bottom w:w="0.0" w:type="dxa"/>
              <w:right w:w="100.0" w:type="dxa"/>
            </w:tcMar>
            <w:vAlign w:val="bottom"/>
          </w:tcPr>
          <w:p w:rsidR="00000000" w:rsidDel="00000000" w:rsidP="00000000" w:rsidRDefault="00000000" w:rsidRPr="00000000" w14:paraId="00000214">
            <w:pPr>
              <w:jc w:val="center"/>
              <w:rPr>
                <w:sz w:val="18"/>
                <w:szCs w:val="18"/>
              </w:rPr>
            </w:pPr>
            <w:r w:rsidDel="00000000" w:rsidR="00000000" w:rsidRPr="00000000">
              <w:rPr>
                <w:sz w:val="18"/>
                <w:szCs w:val="18"/>
                <w:rtl w:val="0"/>
              </w:rPr>
              <w:t xml:space="preserve">(0.225)</w:t>
            </w:r>
          </w:p>
        </w:tc>
        <w:tc>
          <w:tcPr>
            <w:shd w:fill="auto" w:val="clear"/>
            <w:tcMar>
              <w:top w:w="0.0" w:type="dxa"/>
              <w:left w:w="100.0" w:type="dxa"/>
              <w:bottom w:w="0.0" w:type="dxa"/>
              <w:right w:w="100.0" w:type="dxa"/>
            </w:tcMar>
            <w:vAlign w:val="bottom"/>
          </w:tcPr>
          <w:p w:rsidR="00000000" w:rsidDel="00000000" w:rsidP="00000000" w:rsidRDefault="00000000" w:rsidRPr="00000000" w14:paraId="00000215">
            <w:pPr>
              <w:jc w:val="center"/>
              <w:rPr>
                <w:sz w:val="18"/>
                <w:szCs w:val="18"/>
              </w:rPr>
            </w:pPr>
            <w:r w:rsidDel="00000000" w:rsidR="00000000" w:rsidRPr="00000000">
              <w:rPr>
                <w:sz w:val="18"/>
                <w:szCs w:val="18"/>
                <w:rtl w:val="0"/>
              </w:rPr>
              <w:t xml:space="preserve">(0.262)</w:t>
            </w:r>
          </w:p>
        </w:tc>
        <w:tc>
          <w:tcPr>
            <w:shd w:fill="auto" w:val="clear"/>
            <w:tcMar>
              <w:top w:w="0.0" w:type="dxa"/>
              <w:left w:w="100.0" w:type="dxa"/>
              <w:bottom w:w="0.0" w:type="dxa"/>
              <w:right w:w="100.0" w:type="dxa"/>
            </w:tcMar>
            <w:vAlign w:val="bottom"/>
          </w:tcPr>
          <w:p w:rsidR="00000000" w:rsidDel="00000000" w:rsidP="00000000" w:rsidRDefault="00000000" w:rsidRPr="00000000" w14:paraId="00000216">
            <w:pPr>
              <w:jc w:val="center"/>
              <w:rPr>
                <w:sz w:val="18"/>
                <w:szCs w:val="18"/>
              </w:rPr>
            </w:pPr>
            <w:r w:rsidDel="00000000" w:rsidR="00000000" w:rsidRPr="00000000">
              <w:rPr>
                <w:sz w:val="18"/>
                <w:szCs w:val="18"/>
                <w:rtl w:val="0"/>
              </w:rPr>
              <w:t xml:space="preserve">(0.282)</w:t>
            </w:r>
          </w:p>
        </w:tc>
        <w:tc>
          <w:tcPr>
            <w:shd w:fill="auto" w:val="clear"/>
            <w:tcMar>
              <w:top w:w="0.0" w:type="dxa"/>
              <w:left w:w="100.0" w:type="dxa"/>
              <w:bottom w:w="0.0" w:type="dxa"/>
              <w:right w:w="100.0" w:type="dxa"/>
            </w:tcMar>
            <w:vAlign w:val="bottom"/>
          </w:tcPr>
          <w:p w:rsidR="00000000" w:rsidDel="00000000" w:rsidP="00000000" w:rsidRDefault="00000000" w:rsidRPr="00000000" w14:paraId="00000217">
            <w:pPr>
              <w:jc w:val="center"/>
              <w:rPr>
                <w:sz w:val="18"/>
                <w:szCs w:val="18"/>
              </w:rPr>
            </w:pPr>
            <w:r w:rsidDel="00000000" w:rsidR="00000000" w:rsidRPr="00000000">
              <w:rPr>
                <w:sz w:val="18"/>
                <w:szCs w:val="18"/>
                <w:rtl w:val="0"/>
              </w:rPr>
              <w:t xml:space="preserve">(0.295)</w:t>
            </w:r>
          </w:p>
        </w:tc>
        <w:tc>
          <w:tcPr>
            <w:shd w:fill="auto" w:val="clear"/>
            <w:tcMar>
              <w:top w:w="0.0" w:type="dxa"/>
              <w:left w:w="100.0" w:type="dxa"/>
              <w:bottom w:w="0.0" w:type="dxa"/>
              <w:right w:w="100.0" w:type="dxa"/>
            </w:tcMar>
            <w:vAlign w:val="bottom"/>
          </w:tcPr>
          <w:p w:rsidR="00000000" w:rsidDel="00000000" w:rsidP="00000000" w:rsidRDefault="00000000" w:rsidRPr="00000000" w14:paraId="00000218">
            <w:pPr>
              <w:jc w:val="center"/>
              <w:rPr>
                <w:sz w:val="18"/>
                <w:szCs w:val="18"/>
              </w:rPr>
            </w:pPr>
            <w:r w:rsidDel="00000000" w:rsidR="00000000" w:rsidRPr="00000000">
              <w:rPr>
                <w:sz w:val="18"/>
                <w:szCs w:val="18"/>
                <w:rtl w:val="0"/>
              </w:rPr>
              <w:t xml:space="preserve">(0.240)</w:t>
            </w:r>
          </w:p>
        </w:tc>
        <w:tc>
          <w:tcPr>
            <w:shd w:fill="auto" w:val="clear"/>
            <w:tcMar>
              <w:top w:w="0.0" w:type="dxa"/>
              <w:left w:w="100.0" w:type="dxa"/>
              <w:bottom w:w="0.0" w:type="dxa"/>
              <w:right w:w="100.0" w:type="dxa"/>
            </w:tcMar>
            <w:vAlign w:val="bottom"/>
          </w:tcPr>
          <w:p w:rsidR="00000000" w:rsidDel="00000000" w:rsidP="00000000" w:rsidRDefault="00000000" w:rsidRPr="00000000" w14:paraId="00000219">
            <w:pPr>
              <w:jc w:val="center"/>
              <w:rPr>
                <w:sz w:val="18"/>
                <w:szCs w:val="18"/>
              </w:rPr>
            </w:pPr>
            <w:r w:rsidDel="00000000" w:rsidR="00000000" w:rsidRPr="00000000">
              <w:rPr>
                <w:sz w:val="18"/>
                <w:szCs w:val="18"/>
                <w:rtl w:val="0"/>
              </w:rPr>
              <w:t xml:space="preserve">(0.294)</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21A">
            <w:pPr>
              <w:jc w:val="both"/>
              <w:rPr>
                <w:sz w:val="18"/>
                <w:szCs w:val="18"/>
              </w:rPr>
            </w:pPr>
            <w:r w:rsidDel="00000000" w:rsidR="00000000" w:rsidRPr="00000000">
              <w:rPr>
                <w:sz w:val="18"/>
                <w:szCs w:val="18"/>
                <w:rtl w:val="0"/>
              </w:rPr>
              <w:t xml:space="preserve">Physical Abuse</w:t>
            </w:r>
          </w:p>
        </w:tc>
        <w:tc>
          <w:tcPr>
            <w:shd w:fill="auto" w:val="clear"/>
            <w:tcMar>
              <w:top w:w="0.0" w:type="dxa"/>
              <w:left w:w="100.0" w:type="dxa"/>
              <w:bottom w:w="0.0" w:type="dxa"/>
              <w:right w:w="100.0" w:type="dxa"/>
            </w:tcMar>
            <w:vAlign w:val="bottom"/>
          </w:tcPr>
          <w:p w:rsidR="00000000" w:rsidDel="00000000" w:rsidP="00000000" w:rsidRDefault="00000000" w:rsidRPr="00000000" w14:paraId="0000021B">
            <w:pPr>
              <w:jc w:val="center"/>
              <w:rPr>
                <w:sz w:val="18"/>
                <w:szCs w:val="18"/>
              </w:rPr>
            </w:pPr>
            <w:r w:rsidDel="00000000" w:rsidR="00000000" w:rsidRPr="00000000">
              <w:rPr>
                <w:sz w:val="18"/>
                <w:szCs w:val="18"/>
                <w:rtl w:val="0"/>
              </w:rPr>
              <w:t xml:space="preserve">-0.049</w:t>
            </w:r>
          </w:p>
        </w:tc>
        <w:tc>
          <w:tcPr>
            <w:shd w:fill="auto" w:val="clear"/>
            <w:tcMar>
              <w:top w:w="0.0" w:type="dxa"/>
              <w:left w:w="100.0" w:type="dxa"/>
              <w:bottom w:w="0.0" w:type="dxa"/>
              <w:right w:w="100.0" w:type="dxa"/>
            </w:tcMar>
            <w:vAlign w:val="bottom"/>
          </w:tcPr>
          <w:p w:rsidR="00000000" w:rsidDel="00000000" w:rsidP="00000000" w:rsidRDefault="00000000" w:rsidRPr="00000000" w14:paraId="0000021C">
            <w:pPr>
              <w:jc w:val="center"/>
              <w:rPr>
                <w:sz w:val="18"/>
                <w:szCs w:val="18"/>
              </w:rPr>
            </w:pPr>
            <w:r w:rsidDel="00000000" w:rsidR="00000000" w:rsidRPr="00000000">
              <w:rPr>
                <w:sz w:val="18"/>
                <w:szCs w:val="18"/>
                <w:rtl w:val="0"/>
              </w:rPr>
              <w:t xml:space="preserve">0.165</w:t>
            </w:r>
          </w:p>
        </w:tc>
        <w:tc>
          <w:tcPr>
            <w:shd w:fill="auto" w:val="clear"/>
            <w:tcMar>
              <w:top w:w="0.0" w:type="dxa"/>
              <w:left w:w="100.0" w:type="dxa"/>
              <w:bottom w:w="0.0" w:type="dxa"/>
              <w:right w:w="100.0" w:type="dxa"/>
            </w:tcMar>
            <w:vAlign w:val="bottom"/>
          </w:tcPr>
          <w:p w:rsidR="00000000" w:rsidDel="00000000" w:rsidP="00000000" w:rsidRDefault="00000000" w:rsidRPr="00000000" w14:paraId="0000021D">
            <w:pPr>
              <w:jc w:val="center"/>
              <w:rPr>
                <w:sz w:val="18"/>
                <w:szCs w:val="18"/>
              </w:rPr>
            </w:pPr>
            <w:r w:rsidDel="00000000" w:rsidR="00000000" w:rsidRPr="00000000">
              <w:rPr>
                <w:sz w:val="18"/>
                <w:szCs w:val="18"/>
                <w:rtl w:val="0"/>
              </w:rPr>
              <w:t xml:space="preserve">0.195</w:t>
            </w:r>
          </w:p>
        </w:tc>
        <w:tc>
          <w:tcPr>
            <w:shd w:fill="auto" w:val="clear"/>
            <w:tcMar>
              <w:top w:w="0.0" w:type="dxa"/>
              <w:left w:w="100.0" w:type="dxa"/>
              <w:bottom w:w="0.0" w:type="dxa"/>
              <w:right w:w="100.0" w:type="dxa"/>
            </w:tcMar>
            <w:vAlign w:val="bottom"/>
          </w:tcPr>
          <w:p w:rsidR="00000000" w:rsidDel="00000000" w:rsidP="00000000" w:rsidRDefault="00000000" w:rsidRPr="00000000" w14:paraId="0000021E">
            <w:pPr>
              <w:jc w:val="center"/>
              <w:rPr>
                <w:sz w:val="18"/>
                <w:szCs w:val="18"/>
              </w:rPr>
            </w:pPr>
            <w:r w:rsidDel="00000000" w:rsidR="00000000" w:rsidRPr="00000000">
              <w:rPr>
                <w:sz w:val="18"/>
                <w:szCs w:val="18"/>
                <w:rtl w:val="0"/>
              </w:rPr>
              <w:t xml:space="preserve">-0.250</w:t>
            </w:r>
          </w:p>
        </w:tc>
        <w:tc>
          <w:tcPr>
            <w:shd w:fill="auto" w:val="clear"/>
            <w:tcMar>
              <w:top w:w="0.0" w:type="dxa"/>
              <w:left w:w="100.0" w:type="dxa"/>
              <w:bottom w:w="0.0" w:type="dxa"/>
              <w:right w:w="100.0" w:type="dxa"/>
            </w:tcMar>
            <w:vAlign w:val="bottom"/>
          </w:tcPr>
          <w:p w:rsidR="00000000" w:rsidDel="00000000" w:rsidP="00000000" w:rsidRDefault="00000000" w:rsidRPr="00000000" w14:paraId="0000021F">
            <w:pPr>
              <w:jc w:val="center"/>
              <w:rPr>
                <w:sz w:val="18"/>
                <w:szCs w:val="18"/>
              </w:rPr>
            </w:pPr>
            <w:r w:rsidDel="00000000" w:rsidR="00000000" w:rsidRPr="00000000">
              <w:rPr>
                <w:sz w:val="18"/>
                <w:szCs w:val="18"/>
                <w:rtl w:val="0"/>
              </w:rPr>
              <w:t xml:space="preserve">0.528</w:t>
            </w:r>
          </w:p>
        </w:tc>
        <w:tc>
          <w:tcPr>
            <w:shd w:fill="auto" w:val="clear"/>
            <w:tcMar>
              <w:top w:w="0.0" w:type="dxa"/>
              <w:left w:w="100.0" w:type="dxa"/>
              <w:bottom w:w="0.0" w:type="dxa"/>
              <w:right w:w="100.0" w:type="dxa"/>
            </w:tcMar>
            <w:vAlign w:val="bottom"/>
          </w:tcPr>
          <w:p w:rsidR="00000000" w:rsidDel="00000000" w:rsidP="00000000" w:rsidRDefault="00000000" w:rsidRPr="00000000" w14:paraId="00000220">
            <w:pPr>
              <w:jc w:val="center"/>
              <w:rPr>
                <w:sz w:val="18"/>
                <w:szCs w:val="18"/>
              </w:rPr>
            </w:pPr>
            <w:r w:rsidDel="00000000" w:rsidR="00000000" w:rsidRPr="00000000">
              <w:rPr>
                <w:sz w:val="18"/>
                <w:szCs w:val="18"/>
                <w:rtl w:val="0"/>
              </w:rPr>
              <w:t xml:space="preserve">0.520</w:t>
            </w:r>
          </w:p>
        </w:tc>
        <w:tc>
          <w:tcPr>
            <w:shd w:fill="auto" w:val="clear"/>
            <w:tcMar>
              <w:top w:w="0.0" w:type="dxa"/>
              <w:left w:w="100.0" w:type="dxa"/>
              <w:bottom w:w="0.0" w:type="dxa"/>
              <w:right w:w="100.0" w:type="dxa"/>
            </w:tcMar>
            <w:vAlign w:val="bottom"/>
          </w:tcPr>
          <w:p w:rsidR="00000000" w:rsidDel="00000000" w:rsidP="00000000" w:rsidRDefault="00000000" w:rsidRPr="00000000" w14:paraId="00000221">
            <w:pPr>
              <w:jc w:val="center"/>
              <w:rPr>
                <w:sz w:val="18"/>
                <w:szCs w:val="18"/>
              </w:rPr>
            </w:pPr>
            <w:r w:rsidDel="00000000" w:rsidR="00000000" w:rsidRPr="00000000">
              <w:rPr>
                <w:sz w:val="18"/>
                <w:szCs w:val="18"/>
                <w:rtl w:val="0"/>
              </w:rPr>
              <w:t xml:space="preserve">-0.957*</w:t>
            </w:r>
          </w:p>
        </w:tc>
        <w:tc>
          <w:tcPr>
            <w:shd w:fill="auto" w:val="clear"/>
            <w:tcMar>
              <w:top w:w="0.0" w:type="dxa"/>
              <w:left w:w="100.0" w:type="dxa"/>
              <w:bottom w:w="0.0" w:type="dxa"/>
              <w:right w:w="100.0" w:type="dxa"/>
            </w:tcMar>
            <w:vAlign w:val="bottom"/>
          </w:tcPr>
          <w:p w:rsidR="00000000" w:rsidDel="00000000" w:rsidP="00000000" w:rsidRDefault="00000000" w:rsidRPr="00000000" w14:paraId="00000222">
            <w:pPr>
              <w:jc w:val="center"/>
              <w:rPr>
                <w:sz w:val="18"/>
                <w:szCs w:val="18"/>
              </w:rPr>
            </w:pPr>
            <w:r w:rsidDel="00000000" w:rsidR="00000000" w:rsidRPr="00000000">
              <w:rPr>
                <w:sz w:val="18"/>
                <w:szCs w:val="18"/>
                <w:rtl w:val="0"/>
              </w:rPr>
              <w:t xml:space="preserve">0.035</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223">
            <w:pPr>
              <w:spacing w:after="160" w:line="240" w:lineRule="auto"/>
              <w:ind w:left="360" w:firstLine="0"/>
              <w:jc w:val="both"/>
              <w:rPr/>
            </w:pPr>
            <w:r w:rsidDel="00000000" w:rsidR="00000000" w:rsidRPr="00000000">
              <w:rPr>
                <w:rtl w:val="0"/>
              </w:rPr>
            </w:r>
          </w:p>
        </w:tc>
        <w:tc>
          <w:tcPr>
            <w:shd w:fill="auto" w:val="clear"/>
            <w:tcMar>
              <w:top w:w="0.0" w:type="dxa"/>
              <w:left w:w="100.0" w:type="dxa"/>
              <w:bottom w:w="0.0" w:type="dxa"/>
              <w:right w:w="100.0" w:type="dxa"/>
            </w:tcMar>
            <w:vAlign w:val="bottom"/>
          </w:tcPr>
          <w:p w:rsidR="00000000" w:rsidDel="00000000" w:rsidP="00000000" w:rsidRDefault="00000000" w:rsidRPr="00000000" w14:paraId="00000224">
            <w:pPr>
              <w:jc w:val="center"/>
              <w:rPr>
                <w:sz w:val="18"/>
                <w:szCs w:val="18"/>
              </w:rPr>
            </w:pPr>
            <w:r w:rsidDel="00000000" w:rsidR="00000000" w:rsidRPr="00000000">
              <w:rPr>
                <w:sz w:val="18"/>
                <w:szCs w:val="18"/>
                <w:rtl w:val="0"/>
              </w:rPr>
              <w:t xml:space="preserve">(0.432)</w:t>
            </w:r>
          </w:p>
        </w:tc>
        <w:tc>
          <w:tcPr>
            <w:shd w:fill="auto" w:val="clear"/>
            <w:tcMar>
              <w:top w:w="0.0" w:type="dxa"/>
              <w:left w:w="100.0" w:type="dxa"/>
              <w:bottom w:w="0.0" w:type="dxa"/>
              <w:right w:w="100.0" w:type="dxa"/>
            </w:tcMar>
            <w:vAlign w:val="bottom"/>
          </w:tcPr>
          <w:p w:rsidR="00000000" w:rsidDel="00000000" w:rsidP="00000000" w:rsidRDefault="00000000" w:rsidRPr="00000000" w14:paraId="00000225">
            <w:pPr>
              <w:jc w:val="center"/>
              <w:rPr>
                <w:sz w:val="18"/>
                <w:szCs w:val="18"/>
              </w:rPr>
            </w:pPr>
            <w:r w:rsidDel="00000000" w:rsidR="00000000" w:rsidRPr="00000000">
              <w:rPr>
                <w:sz w:val="18"/>
                <w:szCs w:val="18"/>
                <w:rtl w:val="0"/>
              </w:rPr>
              <w:t xml:space="preserve">(0.388)</w:t>
            </w:r>
          </w:p>
        </w:tc>
        <w:tc>
          <w:tcPr>
            <w:shd w:fill="auto" w:val="clear"/>
            <w:tcMar>
              <w:top w:w="0.0" w:type="dxa"/>
              <w:left w:w="100.0" w:type="dxa"/>
              <w:bottom w:w="0.0" w:type="dxa"/>
              <w:right w:w="100.0" w:type="dxa"/>
            </w:tcMar>
            <w:vAlign w:val="bottom"/>
          </w:tcPr>
          <w:p w:rsidR="00000000" w:rsidDel="00000000" w:rsidP="00000000" w:rsidRDefault="00000000" w:rsidRPr="00000000" w14:paraId="00000226">
            <w:pPr>
              <w:jc w:val="center"/>
              <w:rPr>
                <w:sz w:val="18"/>
                <w:szCs w:val="18"/>
              </w:rPr>
            </w:pPr>
            <w:r w:rsidDel="00000000" w:rsidR="00000000" w:rsidRPr="00000000">
              <w:rPr>
                <w:sz w:val="18"/>
                <w:szCs w:val="18"/>
                <w:rtl w:val="0"/>
              </w:rPr>
              <w:t xml:space="preserve">(0.391)</w:t>
            </w:r>
          </w:p>
        </w:tc>
        <w:tc>
          <w:tcPr>
            <w:shd w:fill="auto" w:val="clear"/>
            <w:tcMar>
              <w:top w:w="0.0" w:type="dxa"/>
              <w:left w:w="100.0" w:type="dxa"/>
              <w:bottom w:w="0.0" w:type="dxa"/>
              <w:right w:w="100.0" w:type="dxa"/>
            </w:tcMar>
            <w:vAlign w:val="bottom"/>
          </w:tcPr>
          <w:p w:rsidR="00000000" w:rsidDel="00000000" w:rsidP="00000000" w:rsidRDefault="00000000" w:rsidRPr="00000000" w14:paraId="00000227">
            <w:pPr>
              <w:jc w:val="center"/>
              <w:rPr>
                <w:sz w:val="18"/>
                <w:szCs w:val="18"/>
              </w:rPr>
            </w:pPr>
            <w:r w:rsidDel="00000000" w:rsidR="00000000" w:rsidRPr="00000000">
              <w:rPr>
                <w:sz w:val="18"/>
                <w:szCs w:val="18"/>
                <w:rtl w:val="0"/>
              </w:rPr>
              <w:t xml:space="preserve">(0.367)</w:t>
            </w:r>
          </w:p>
        </w:tc>
        <w:tc>
          <w:tcPr>
            <w:shd w:fill="auto" w:val="clear"/>
            <w:tcMar>
              <w:top w:w="0.0" w:type="dxa"/>
              <w:left w:w="100.0" w:type="dxa"/>
              <w:bottom w:w="0.0" w:type="dxa"/>
              <w:right w:w="100.0" w:type="dxa"/>
            </w:tcMar>
            <w:vAlign w:val="bottom"/>
          </w:tcPr>
          <w:p w:rsidR="00000000" w:rsidDel="00000000" w:rsidP="00000000" w:rsidRDefault="00000000" w:rsidRPr="00000000" w14:paraId="00000228">
            <w:pPr>
              <w:jc w:val="center"/>
              <w:rPr>
                <w:sz w:val="18"/>
                <w:szCs w:val="18"/>
              </w:rPr>
            </w:pPr>
            <w:r w:rsidDel="00000000" w:rsidR="00000000" w:rsidRPr="00000000">
              <w:rPr>
                <w:sz w:val="18"/>
                <w:szCs w:val="18"/>
                <w:rtl w:val="0"/>
              </w:rPr>
              <w:t xml:space="preserve">(0.475)</w:t>
            </w:r>
          </w:p>
        </w:tc>
        <w:tc>
          <w:tcPr>
            <w:shd w:fill="auto" w:val="clear"/>
            <w:tcMar>
              <w:top w:w="0.0" w:type="dxa"/>
              <w:left w:w="100.0" w:type="dxa"/>
              <w:bottom w:w="0.0" w:type="dxa"/>
              <w:right w:w="100.0" w:type="dxa"/>
            </w:tcMar>
            <w:vAlign w:val="bottom"/>
          </w:tcPr>
          <w:p w:rsidR="00000000" w:rsidDel="00000000" w:rsidP="00000000" w:rsidRDefault="00000000" w:rsidRPr="00000000" w14:paraId="00000229">
            <w:pPr>
              <w:jc w:val="center"/>
              <w:rPr>
                <w:sz w:val="18"/>
                <w:szCs w:val="18"/>
              </w:rPr>
            </w:pPr>
            <w:r w:rsidDel="00000000" w:rsidR="00000000" w:rsidRPr="00000000">
              <w:rPr>
                <w:sz w:val="18"/>
                <w:szCs w:val="18"/>
                <w:rtl w:val="0"/>
              </w:rPr>
              <w:t xml:space="preserve">(0.412)</w:t>
            </w:r>
          </w:p>
        </w:tc>
        <w:tc>
          <w:tcPr>
            <w:shd w:fill="auto" w:val="clear"/>
            <w:tcMar>
              <w:top w:w="0.0" w:type="dxa"/>
              <w:left w:w="100.0" w:type="dxa"/>
              <w:bottom w:w="0.0" w:type="dxa"/>
              <w:right w:w="100.0" w:type="dxa"/>
            </w:tcMar>
            <w:vAlign w:val="bottom"/>
          </w:tcPr>
          <w:p w:rsidR="00000000" w:rsidDel="00000000" w:rsidP="00000000" w:rsidRDefault="00000000" w:rsidRPr="00000000" w14:paraId="0000022A">
            <w:pPr>
              <w:jc w:val="center"/>
              <w:rPr>
                <w:sz w:val="18"/>
                <w:szCs w:val="18"/>
              </w:rPr>
            </w:pPr>
            <w:r w:rsidDel="00000000" w:rsidR="00000000" w:rsidRPr="00000000">
              <w:rPr>
                <w:sz w:val="18"/>
                <w:szCs w:val="18"/>
                <w:rtl w:val="0"/>
              </w:rPr>
              <w:t xml:space="preserve">(0.433)</w:t>
            </w:r>
          </w:p>
        </w:tc>
        <w:tc>
          <w:tcPr>
            <w:shd w:fill="auto" w:val="clear"/>
            <w:tcMar>
              <w:top w:w="0.0" w:type="dxa"/>
              <w:left w:w="100.0" w:type="dxa"/>
              <w:bottom w:w="0.0" w:type="dxa"/>
              <w:right w:w="100.0" w:type="dxa"/>
            </w:tcMar>
            <w:vAlign w:val="bottom"/>
          </w:tcPr>
          <w:p w:rsidR="00000000" w:rsidDel="00000000" w:rsidP="00000000" w:rsidRDefault="00000000" w:rsidRPr="00000000" w14:paraId="0000022B">
            <w:pPr>
              <w:jc w:val="center"/>
              <w:rPr>
                <w:sz w:val="18"/>
                <w:szCs w:val="18"/>
              </w:rPr>
            </w:pPr>
            <w:r w:rsidDel="00000000" w:rsidR="00000000" w:rsidRPr="00000000">
              <w:rPr>
                <w:sz w:val="18"/>
                <w:szCs w:val="18"/>
                <w:rtl w:val="0"/>
              </w:rPr>
              <w:t xml:space="preserve">(0.440)</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22C">
            <w:pPr>
              <w:jc w:val="both"/>
              <w:rPr>
                <w:sz w:val="18"/>
                <w:szCs w:val="18"/>
              </w:rPr>
            </w:pPr>
            <w:r w:rsidDel="00000000" w:rsidR="00000000" w:rsidRPr="00000000">
              <w:rPr>
                <w:sz w:val="18"/>
                <w:szCs w:val="18"/>
                <w:rtl w:val="0"/>
              </w:rPr>
              <w:t xml:space="preserve">Economic Stress</w:t>
            </w:r>
          </w:p>
        </w:tc>
        <w:tc>
          <w:tcPr>
            <w:shd w:fill="auto" w:val="clear"/>
            <w:tcMar>
              <w:top w:w="0.0" w:type="dxa"/>
              <w:left w:w="100.0" w:type="dxa"/>
              <w:bottom w:w="0.0" w:type="dxa"/>
              <w:right w:w="100.0" w:type="dxa"/>
            </w:tcMar>
            <w:vAlign w:val="bottom"/>
          </w:tcPr>
          <w:p w:rsidR="00000000" w:rsidDel="00000000" w:rsidP="00000000" w:rsidRDefault="00000000" w:rsidRPr="00000000" w14:paraId="0000022D">
            <w:pPr>
              <w:jc w:val="center"/>
              <w:rPr>
                <w:sz w:val="18"/>
                <w:szCs w:val="18"/>
              </w:rPr>
            </w:pPr>
            <w:r w:rsidDel="00000000" w:rsidR="00000000" w:rsidRPr="00000000">
              <w:rPr>
                <w:sz w:val="18"/>
                <w:szCs w:val="18"/>
                <w:rtl w:val="0"/>
              </w:rPr>
              <w:t xml:space="preserve">-0.214</w:t>
            </w:r>
          </w:p>
        </w:tc>
        <w:tc>
          <w:tcPr>
            <w:shd w:fill="auto" w:val="clear"/>
            <w:tcMar>
              <w:top w:w="0.0" w:type="dxa"/>
              <w:left w:w="100.0" w:type="dxa"/>
              <w:bottom w:w="0.0" w:type="dxa"/>
              <w:right w:w="100.0" w:type="dxa"/>
            </w:tcMar>
            <w:vAlign w:val="bottom"/>
          </w:tcPr>
          <w:p w:rsidR="00000000" w:rsidDel="00000000" w:rsidP="00000000" w:rsidRDefault="00000000" w:rsidRPr="00000000" w14:paraId="0000022E">
            <w:pPr>
              <w:jc w:val="center"/>
              <w:rPr>
                <w:sz w:val="18"/>
                <w:szCs w:val="18"/>
              </w:rPr>
            </w:pPr>
            <w:r w:rsidDel="00000000" w:rsidR="00000000" w:rsidRPr="00000000">
              <w:rPr>
                <w:sz w:val="18"/>
                <w:szCs w:val="18"/>
                <w:rtl w:val="0"/>
              </w:rPr>
              <w:t xml:space="preserve">0.101</w:t>
            </w:r>
          </w:p>
        </w:tc>
        <w:tc>
          <w:tcPr>
            <w:shd w:fill="auto" w:val="clear"/>
            <w:tcMar>
              <w:top w:w="0.0" w:type="dxa"/>
              <w:left w:w="100.0" w:type="dxa"/>
              <w:bottom w:w="0.0" w:type="dxa"/>
              <w:right w:w="100.0" w:type="dxa"/>
            </w:tcMar>
            <w:vAlign w:val="bottom"/>
          </w:tcPr>
          <w:p w:rsidR="00000000" w:rsidDel="00000000" w:rsidP="00000000" w:rsidRDefault="00000000" w:rsidRPr="00000000" w14:paraId="0000022F">
            <w:pPr>
              <w:jc w:val="center"/>
              <w:rPr>
                <w:sz w:val="18"/>
                <w:szCs w:val="18"/>
              </w:rPr>
            </w:pPr>
            <w:r w:rsidDel="00000000" w:rsidR="00000000" w:rsidRPr="00000000">
              <w:rPr>
                <w:sz w:val="18"/>
                <w:szCs w:val="18"/>
                <w:rtl w:val="0"/>
              </w:rPr>
              <w:t xml:space="preserve">0.284</w:t>
            </w:r>
          </w:p>
        </w:tc>
        <w:tc>
          <w:tcPr>
            <w:shd w:fill="auto" w:val="clear"/>
            <w:tcMar>
              <w:top w:w="0.0" w:type="dxa"/>
              <w:left w:w="100.0" w:type="dxa"/>
              <w:bottom w:w="0.0" w:type="dxa"/>
              <w:right w:w="100.0" w:type="dxa"/>
            </w:tcMar>
            <w:vAlign w:val="bottom"/>
          </w:tcPr>
          <w:p w:rsidR="00000000" w:rsidDel="00000000" w:rsidP="00000000" w:rsidRDefault="00000000" w:rsidRPr="00000000" w14:paraId="00000230">
            <w:pPr>
              <w:jc w:val="center"/>
              <w:rPr>
                <w:sz w:val="18"/>
                <w:szCs w:val="18"/>
              </w:rPr>
            </w:pPr>
            <w:r w:rsidDel="00000000" w:rsidR="00000000" w:rsidRPr="00000000">
              <w:rPr>
                <w:sz w:val="18"/>
                <w:szCs w:val="18"/>
                <w:rtl w:val="0"/>
              </w:rPr>
              <w:t xml:space="preserve">-0.287</w:t>
            </w:r>
          </w:p>
        </w:tc>
        <w:tc>
          <w:tcPr>
            <w:shd w:fill="auto" w:val="clear"/>
            <w:tcMar>
              <w:top w:w="0.0" w:type="dxa"/>
              <w:left w:w="100.0" w:type="dxa"/>
              <w:bottom w:w="0.0" w:type="dxa"/>
              <w:right w:w="100.0" w:type="dxa"/>
            </w:tcMar>
            <w:vAlign w:val="bottom"/>
          </w:tcPr>
          <w:p w:rsidR="00000000" w:rsidDel="00000000" w:rsidP="00000000" w:rsidRDefault="00000000" w:rsidRPr="00000000" w14:paraId="00000231">
            <w:pPr>
              <w:jc w:val="center"/>
              <w:rPr>
                <w:sz w:val="18"/>
                <w:szCs w:val="18"/>
              </w:rPr>
            </w:pPr>
            <w:r w:rsidDel="00000000" w:rsidR="00000000" w:rsidRPr="00000000">
              <w:rPr>
                <w:sz w:val="18"/>
                <w:szCs w:val="18"/>
                <w:rtl w:val="0"/>
              </w:rPr>
              <w:t xml:space="preserve">0.906</w:t>
            </w:r>
          </w:p>
        </w:tc>
        <w:tc>
          <w:tcPr>
            <w:shd w:fill="auto" w:val="clear"/>
            <w:tcMar>
              <w:top w:w="0.0" w:type="dxa"/>
              <w:left w:w="100.0" w:type="dxa"/>
              <w:bottom w:w="0.0" w:type="dxa"/>
              <w:right w:w="100.0" w:type="dxa"/>
            </w:tcMar>
            <w:vAlign w:val="bottom"/>
          </w:tcPr>
          <w:p w:rsidR="00000000" w:rsidDel="00000000" w:rsidP="00000000" w:rsidRDefault="00000000" w:rsidRPr="00000000" w14:paraId="00000232">
            <w:pPr>
              <w:jc w:val="center"/>
              <w:rPr>
                <w:sz w:val="18"/>
                <w:szCs w:val="18"/>
              </w:rPr>
            </w:pPr>
            <w:r w:rsidDel="00000000" w:rsidR="00000000" w:rsidRPr="00000000">
              <w:rPr>
                <w:sz w:val="18"/>
                <w:szCs w:val="18"/>
                <w:rtl w:val="0"/>
              </w:rPr>
              <w:t xml:space="preserve">0.378</w:t>
            </w:r>
          </w:p>
        </w:tc>
        <w:tc>
          <w:tcPr>
            <w:shd w:fill="auto" w:val="clear"/>
            <w:tcMar>
              <w:top w:w="0.0" w:type="dxa"/>
              <w:left w:w="100.0" w:type="dxa"/>
              <w:bottom w:w="0.0" w:type="dxa"/>
              <w:right w:w="100.0" w:type="dxa"/>
            </w:tcMar>
            <w:vAlign w:val="bottom"/>
          </w:tcPr>
          <w:p w:rsidR="00000000" w:rsidDel="00000000" w:rsidP="00000000" w:rsidRDefault="00000000" w:rsidRPr="00000000" w14:paraId="00000233">
            <w:pPr>
              <w:jc w:val="center"/>
              <w:rPr>
                <w:sz w:val="18"/>
                <w:szCs w:val="18"/>
              </w:rPr>
            </w:pPr>
            <w:r w:rsidDel="00000000" w:rsidR="00000000" w:rsidRPr="00000000">
              <w:rPr>
                <w:sz w:val="18"/>
                <w:szCs w:val="18"/>
                <w:rtl w:val="0"/>
              </w:rPr>
              <w:t xml:space="preserve">0.215</w:t>
            </w:r>
          </w:p>
        </w:tc>
        <w:tc>
          <w:tcPr>
            <w:shd w:fill="auto" w:val="clear"/>
            <w:tcMar>
              <w:top w:w="0.0" w:type="dxa"/>
              <w:left w:w="100.0" w:type="dxa"/>
              <w:bottom w:w="0.0" w:type="dxa"/>
              <w:right w:w="100.0" w:type="dxa"/>
            </w:tcMar>
            <w:vAlign w:val="bottom"/>
          </w:tcPr>
          <w:p w:rsidR="00000000" w:rsidDel="00000000" w:rsidP="00000000" w:rsidRDefault="00000000" w:rsidRPr="00000000" w14:paraId="00000234">
            <w:pPr>
              <w:jc w:val="center"/>
              <w:rPr>
                <w:sz w:val="18"/>
                <w:szCs w:val="18"/>
              </w:rPr>
            </w:pPr>
            <w:r w:rsidDel="00000000" w:rsidR="00000000" w:rsidRPr="00000000">
              <w:rPr>
                <w:sz w:val="18"/>
                <w:szCs w:val="18"/>
                <w:rtl w:val="0"/>
              </w:rPr>
              <w:t xml:space="preserve">-0.259</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235">
            <w:pPr>
              <w:spacing w:after="160" w:line="240" w:lineRule="auto"/>
              <w:ind w:left="360" w:firstLine="0"/>
              <w:jc w:val="both"/>
              <w:rPr/>
            </w:pPr>
            <w:r w:rsidDel="00000000" w:rsidR="00000000" w:rsidRPr="00000000">
              <w:rPr>
                <w:rtl w:val="0"/>
              </w:rPr>
            </w:r>
          </w:p>
        </w:tc>
        <w:tc>
          <w:tcPr>
            <w:shd w:fill="auto" w:val="clear"/>
            <w:tcMar>
              <w:top w:w="0.0" w:type="dxa"/>
              <w:left w:w="100.0" w:type="dxa"/>
              <w:bottom w:w="0.0" w:type="dxa"/>
              <w:right w:w="100.0" w:type="dxa"/>
            </w:tcMar>
            <w:vAlign w:val="bottom"/>
          </w:tcPr>
          <w:p w:rsidR="00000000" w:rsidDel="00000000" w:rsidP="00000000" w:rsidRDefault="00000000" w:rsidRPr="00000000" w14:paraId="00000236">
            <w:pPr>
              <w:jc w:val="center"/>
              <w:rPr>
                <w:sz w:val="18"/>
                <w:szCs w:val="18"/>
              </w:rPr>
            </w:pPr>
            <w:r w:rsidDel="00000000" w:rsidR="00000000" w:rsidRPr="00000000">
              <w:rPr>
                <w:sz w:val="18"/>
                <w:szCs w:val="18"/>
                <w:rtl w:val="0"/>
              </w:rPr>
              <w:t xml:space="preserve">(0.452)</w:t>
            </w:r>
          </w:p>
        </w:tc>
        <w:tc>
          <w:tcPr>
            <w:shd w:fill="auto" w:val="clear"/>
            <w:tcMar>
              <w:top w:w="0.0" w:type="dxa"/>
              <w:left w:w="100.0" w:type="dxa"/>
              <w:bottom w:w="0.0" w:type="dxa"/>
              <w:right w:w="100.0" w:type="dxa"/>
            </w:tcMar>
            <w:vAlign w:val="bottom"/>
          </w:tcPr>
          <w:p w:rsidR="00000000" w:rsidDel="00000000" w:rsidP="00000000" w:rsidRDefault="00000000" w:rsidRPr="00000000" w14:paraId="00000237">
            <w:pPr>
              <w:jc w:val="center"/>
              <w:rPr>
                <w:sz w:val="18"/>
                <w:szCs w:val="18"/>
              </w:rPr>
            </w:pPr>
            <w:r w:rsidDel="00000000" w:rsidR="00000000" w:rsidRPr="00000000">
              <w:rPr>
                <w:sz w:val="18"/>
                <w:szCs w:val="18"/>
                <w:rtl w:val="0"/>
              </w:rPr>
              <w:t xml:space="preserve">(0.404)</w:t>
            </w:r>
          </w:p>
        </w:tc>
        <w:tc>
          <w:tcPr>
            <w:shd w:fill="auto" w:val="clear"/>
            <w:tcMar>
              <w:top w:w="0.0" w:type="dxa"/>
              <w:left w:w="100.0" w:type="dxa"/>
              <w:bottom w:w="0.0" w:type="dxa"/>
              <w:right w:w="100.0" w:type="dxa"/>
            </w:tcMar>
            <w:vAlign w:val="bottom"/>
          </w:tcPr>
          <w:p w:rsidR="00000000" w:rsidDel="00000000" w:rsidP="00000000" w:rsidRDefault="00000000" w:rsidRPr="00000000" w14:paraId="00000238">
            <w:pPr>
              <w:jc w:val="center"/>
              <w:rPr>
                <w:sz w:val="18"/>
                <w:szCs w:val="18"/>
              </w:rPr>
            </w:pPr>
            <w:r w:rsidDel="00000000" w:rsidR="00000000" w:rsidRPr="00000000">
              <w:rPr>
                <w:sz w:val="18"/>
                <w:szCs w:val="18"/>
                <w:rtl w:val="0"/>
              </w:rPr>
              <w:t xml:space="preserve">(0.396)</w:t>
            </w:r>
          </w:p>
        </w:tc>
        <w:tc>
          <w:tcPr>
            <w:shd w:fill="auto" w:val="clear"/>
            <w:tcMar>
              <w:top w:w="0.0" w:type="dxa"/>
              <w:left w:w="100.0" w:type="dxa"/>
              <w:bottom w:w="0.0" w:type="dxa"/>
              <w:right w:w="100.0" w:type="dxa"/>
            </w:tcMar>
            <w:vAlign w:val="bottom"/>
          </w:tcPr>
          <w:p w:rsidR="00000000" w:rsidDel="00000000" w:rsidP="00000000" w:rsidRDefault="00000000" w:rsidRPr="00000000" w14:paraId="00000239">
            <w:pPr>
              <w:jc w:val="center"/>
              <w:rPr>
                <w:sz w:val="18"/>
                <w:szCs w:val="18"/>
              </w:rPr>
            </w:pPr>
            <w:r w:rsidDel="00000000" w:rsidR="00000000" w:rsidRPr="00000000">
              <w:rPr>
                <w:sz w:val="18"/>
                <w:szCs w:val="18"/>
                <w:rtl w:val="0"/>
              </w:rPr>
              <w:t xml:space="preserve">(0.358)</w:t>
            </w:r>
          </w:p>
        </w:tc>
        <w:tc>
          <w:tcPr>
            <w:shd w:fill="auto" w:val="clear"/>
            <w:tcMar>
              <w:top w:w="0.0" w:type="dxa"/>
              <w:left w:w="100.0" w:type="dxa"/>
              <w:bottom w:w="0.0" w:type="dxa"/>
              <w:right w:w="100.0" w:type="dxa"/>
            </w:tcMar>
            <w:vAlign w:val="bottom"/>
          </w:tcPr>
          <w:p w:rsidR="00000000" w:rsidDel="00000000" w:rsidP="00000000" w:rsidRDefault="00000000" w:rsidRPr="00000000" w14:paraId="0000023A">
            <w:pPr>
              <w:jc w:val="center"/>
              <w:rPr>
                <w:sz w:val="18"/>
                <w:szCs w:val="18"/>
              </w:rPr>
            </w:pPr>
            <w:r w:rsidDel="00000000" w:rsidR="00000000" w:rsidRPr="00000000">
              <w:rPr>
                <w:sz w:val="18"/>
                <w:szCs w:val="18"/>
                <w:rtl w:val="0"/>
              </w:rPr>
              <w:t xml:space="preserve">(0.466)</w:t>
            </w:r>
          </w:p>
        </w:tc>
        <w:tc>
          <w:tcPr>
            <w:shd w:fill="auto" w:val="clear"/>
            <w:tcMar>
              <w:top w:w="0.0" w:type="dxa"/>
              <w:left w:w="100.0" w:type="dxa"/>
              <w:bottom w:w="0.0" w:type="dxa"/>
              <w:right w:w="100.0" w:type="dxa"/>
            </w:tcMar>
            <w:vAlign w:val="bottom"/>
          </w:tcPr>
          <w:p w:rsidR="00000000" w:rsidDel="00000000" w:rsidP="00000000" w:rsidRDefault="00000000" w:rsidRPr="00000000" w14:paraId="0000023B">
            <w:pPr>
              <w:jc w:val="center"/>
              <w:rPr>
                <w:sz w:val="18"/>
                <w:szCs w:val="18"/>
              </w:rPr>
            </w:pPr>
            <w:r w:rsidDel="00000000" w:rsidR="00000000" w:rsidRPr="00000000">
              <w:rPr>
                <w:sz w:val="18"/>
                <w:szCs w:val="18"/>
                <w:rtl w:val="0"/>
              </w:rPr>
              <w:t xml:space="preserve">(0.413)</w:t>
            </w:r>
          </w:p>
        </w:tc>
        <w:tc>
          <w:tcPr>
            <w:shd w:fill="auto" w:val="clear"/>
            <w:tcMar>
              <w:top w:w="0.0" w:type="dxa"/>
              <w:left w:w="100.0" w:type="dxa"/>
              <w:bottom w:w="0.0" w:type="dxa"/>
              <w:right w:w="100.0" w:type="dxa"/>
            </w:tcMar>
            <w:vAlign w:val="bottom"/>
          </w:tcPr>
          <w:p w:rsidR="00000000" w:rsidDel="00000000" w:rsidP="00000000" w:rsidRDefault="00000000" w:rsidRPr="00000000" w14:paraId="0000023C">
            <w:pPr>
              <w:jc w:val="center"/>
              <w:rPr>
                <w:sz w:val="18"/>
                <w:szCs w:val="18"/>
              </w:rPr>
            </w:pPr>
            <w:r w:rsidDel="00000000" w:rsidR="00000000" w:rsidRPr="00000000">
              <w:rPr>
                <w:sz w:val="18"/>
                <w:szCs w:val="18"/>
                <w:rtl w:val="0"/>
              </w:rPr>
              <w:t xml:space="preserve">(0.417)</w:t>
            </w:r>
          </w:p>
        </w:tc>
        <w:tc>
          <w:tcPr>
            <w:shd w:fill="auto" w:val="clear"/>
            <w:tcMar>
              <w:top w:w="0.0" w:type="dxa"/>
              <w:left w:w="100.0" w:type="dxa"/>
              <w:bottom w:w="0.0" w:type="dxa"/>
              <w:right w:w="100.0" w:type="dxa"/>
            </w:tcMar>
            <w:vAlign w:val="bottom"/>
          </w:tcPr>
          <w:p w:rsidR="00000000" w:rsidDel="00000000" w:rsidP="00000000" w:rsidRDefault="00000000" w:rsidRPr="00000000" w14:paraId="0000023D">
            <w:pPr>
              <w:jc w:val="center"/>
              <w:rPr>
                <w:sz w:val="18"/>
                <w:szCs w:val="18"/>
              </w:rPr>
            </w:pPr>
            <w:r w:rsidDel="00000000" w:rsidR="00000000" w:rsidRPr="00000000">
              <w:rPr>
                <w:sz w:val="18"/>
                <w:szCs w:val="18"/>
                <w:rtl w:val="0"/>
              </w:rPr>
              <w:t xml:space="preserve">(0.417)</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23E">
            <w:pPr>
              <w:jc w:val="both"/>
              <w:rPr>
                <w:sz w:val="18"/>
                <w:szCs w:val="18"/>
              </w:rPr>
            </w:pPr>
            <w:r w:rsidDel="00000000" w:rsidR="00000000" w:rsidRPr="00000000">
              <w:rPr>
                <w:sz w:val="18"/>
                <w:szCs w:val="18"/>
                <w:rtl w:val="0"/>
              </w:rPr>
              <w:t xml:space="preserve">Isolated</w:t>
            </w:r>
          </w:p>
        </w:tc>
        <w:tc>
          <w:tcPr>
            <w:shd w:fill="auto" w:val="clear"/>
            <w:tcMar>
              <w:top w:w="0.0" w:type="dxa"/>
              <w:left w:w="100.0" w:type="dxa"/>
              <w:bottom w:w="0.0" w:type="dxa"/>
              <w:right w:w="100.0" w:type="dxa"/>
            </w:tcMar>
            <w:vAlign w:val="bottom"/>
          </w:tcPr>
          <w:p w:rsidR="00000000" w:rsidDel="00000000" w:rsidP="00000000" w:rsidRDefault="00000000" w:rsidRPr="00000000" w14:paraId="0000023F">
            <w:pPr>
              <w:jc w:val="center"/>
              <w:rPr>
                <w:sz w:val="18"/>
                <w:szCs w:val="18"/>
              </w:rPr>
            </w:pPr>
            <w:r w:rsidDel="00000000" w:rsidR="00000000" w:rsidRPr="00000000">
              <w:rPr>
                <w:sz w:val="18"/>
                <w:szCs w:val="18"/>
                <w:rtl w:val="0"/>
              </w:rPr>
              <w:t xml:space="preserve">-0.275</w:t>
            </w:r>
          </w:p>
        </w:tc>
        <w:tc>
          <w:tcPr>
            <w:shd w:fill="auto" w:val="clear"/>
            <w:tcMar>
              <w:top w:w="0.0" w:type="dxa"/>
              <w:left w:w="100.0" w:type="dxa"/>
              <w:bottom w:w="0.0" w:type="dxa"/>
              <w:right w:w="100.0" w:type="dxa"/>
            </w:tcMar>
            <w:vAlign w:val="bottom"/>
          </w:tcPr>
          <w:p w:rsidR="00000000" w:rsidDel="00000000" w:rsidP="00000000" w:rsidRDefault="00000000" w:rsidRPr="00000000" w14:paraId="00000240">
            <w:pPr>
              <w:jc w:val="center"/>
              <w:rPr>
                <w:sz w:val="18"/>
                <w:szCs w:val="18"/>
              </w:rPr>
            </w:pPr>
            <w:r w:rsidDel="00000000" w:rsidR="00000000" w:rsidRPr="00000000">
              <w:rPr>
                <w:sz w:val="18"/>
                <w:szCs w:val="18"/>
                <w:rtl w:val="0"/>
              </w:rPr>
              <w:t xml:space="preserve">0.835*</w:t>
            </w:r>
          </w:p>
        </w:tc>
        <w:tc>
          <w:tcPr>
            <w:shd w:fill="auto" w:val="clear"/>
            <w:tcMar>
              <w:top w:w="0.0" w:type="dxa"/>
              <w:left w:w="100.0" w:type="dxa"/>
              <w:bottom w:w="0.0" w:type="dxa"/>
              <w:right w:w="100.0" w:type="dxa"/>
            </w:tcMar>
            <w:vAlign w:val="bottom"/>
          </w:tcPr>
          <w:p w:rsidR="00000000" w:rsidDel="00000000" w:rsidP="00000000" w:rsidRDefault="00000000" w:rsidRPr="00000000" w14:paraId="00000241">
            <w:pPr>
              <w:jc w:val="center"/>
              <w:rPr>
                <w:sz w:val="18"/>
                <w:szCs w:val="18"/>
              </w:rPr>
            </w:pPr>
            <w:r w:rsidDel="00000000" w:rsidR="00000000" w:rsidRPr="00000000">
              <w:rPr>
                <w:sz w:val="18"/>
                <w:szCs w:val="18"/>
                <w:rtl w:val="0"/>
              </w:rPr>
              <w:t xml:space="preserve">-0.916*</w:t>
            </w:r>
          </w:p>
        </w:tc>
        <w:tc>
          <w:tcPr>
            <w:shd w:fill="auto" w:val="clear"/>
            <w:tcMar>
              <w:top w:w="0.0" w:type="dxa"/>
              <w:left w:w="100.0" w:type="dxa"/>
              <w:bottom w:w="0.0" w:type="dxa"/>
              <w:right w:w="100.0" w:type="dxa"/>
            </w:tcMar>
            <w:vAlign w:val="bottom"/>
          </w:tcPr>
          <w:p w:rsidR="00000000" w:rsidDel="00000000" w:rsidP="00000000" w:rsidRDefault="00000000" w:rsidRPr="00000000" w14:paraId="00000242">
            <w:pPr>
              <w:jc w:val="center"/>
              <w:rPr>
                <w:sz w:val="18"/>
                <w:szCs w:val="18"/>
              </w:rPr>
            </w:pPr>
            <w:r w:rsidDel="00000000" w:rsidR="00000000" w:rsidRPr="00000000">
              <w:rPr>
                <w:sz w:val="18"/>
                <w:szCs w:val="18"/>
                <w:rtl w:val="0"/>
              </w:rPr>
              <w:t xml:space="preserve">0.719</w:t>
            </w:r>
          </w:p>
        </w:tc>
        <w:tc>
          <w:tcPr>
            <w:shd w:fill="auto" w:val="clear"/>
            <w:tcMar>
              <w:top w:w="0.0" w:type="dxa"/>
              <w:left w:w="100.0" w:type="dxa"/>
              <w:bottom w:w="0.0" w:type="dxa"/>
              <w:right w:w="100.0" w:type="dxa"/>
            </w:tcMar>
            <w:vAlign w:val="bottom"/>
          </w:tcPr>
          <w:p w:rsidR="00000000" w:rsidDel="00000000" w:rsidP="00000000" w:rsidRDefault="00000000" w:rsidRPr="00000000" w14:paraId="00000243">
            <w:pPr>
              <w:jc w:val="center"/>
              <w:rPr>
                <w:sz w:val="18"/>
                <w:szCs w:val="18"/>
              </w:rPr>
            </w:pPr>
            <w:r w:rsidDel="00000000" w:rsidR="00000000" w:rsidRPr="00000000">
              <w:rPr>
                <w:sz w:val="18"/>
                <w:szCs w:val="18"/>
                <w:rtl w:val="0"/>
              </w:rPr>
              <w:t xml:space="preserve">-0.772</w:t>
            </w:r>
          </w:p>
        </w:tc>
        <w:tc>
          <w:tcPr>
            <w:shd w:fill="auto" w:val="clear"/>
            <w:tcMar>
              <w:top w:w="0.0" w:type="dxa"/>
              <w:left w:w="100.0" w:type="dxa"/>
              <w:bottom w:w="0.0" w:type="dxa"/>
              <w:right w:w="100.0" w:type="dxa"/>
            </w:tcMar>
            <w:vAlign w:val="bottom"/>
          </w:tcPr>
          <w:p w:rsidR="00000000" w:rsidDel="00000000" w:rsidP="00000000" w:rsidRDefault="00000000" w:rsidRPr="00000000" w14:paraId="00000244">
            <w:pPr>
              <w:jc w:val="center"/>
              <w:rPr>
                <w:sz w:val="18"/>
                <w:szCs w:val="18"/>
              </w:rPr>
            </w:pPr>
            <w:r w:rsidDel="00000000" w:rsidR="00000000" w:rsidRPr="00000000">
              <w:rPr>
                <w:sz w:val="18"/>
                <w:szCs w:val="18"/>
                <w:rtl w:val="0"/>
              </w:rPr>
              <w:t xml:space="preserve">0.134</w:t>
            </w:r>
          </w:p>
        </w:tc>
        <w:tc>
          <w:tcPr>
            <w:shd w:fill="auto" w:val="clear"/>
            <w:tcMar>
              <w:top w:w="0.0" w:type="dxa"/>
              <w:left w:w="100.0" w:type="dxa"/>
              <w:bottom w:w="0.0" w:type="dxa"/>
              <w:right w:w="100.0" w:type="dxa"/>
            </w:tcMar>
            <w:vAlign w:val="bottom"/>
          </w:tcPr>
          <w:p w:rsidR="00000000" w:rsidDel="00000000" w:rsidP="00000000" w:rsidRDefault="00000000" w:rsidRPr="00000000" w14:paraId="00000245">
            <w:pPr>
              <w:jc w:val="center"/>
              <w:rPr>
                <w:sz w:val="18"/>
                <w:szCs w:val="18"/>
              </w:rPr>
            </w:pPr>
            <w:r w:rsidDel="00000000" w:rsidR="00000000" w:rsidRPr="00000000">
              <w:rPr>
                <w:sz w:val="18"/>
                <w:szCs w:val="18"/>
                <w:rtl w:val="0"/>
              </w:rPr>
              <w:t xml:space="preserve">-0.303</w:t>
            </w:r>
          </w:p>
        </w:tc>
        <w:tc>
          <w:tcPr>
            <w:shd w:fill="auto" w:val="clear"/>
            <w:tcMar>
              <w:top w:w="0.0" w:type="dxa"/>
              <w:left w:w="100.0" w:type="dxa"/>
              <w:bottom w:w="0.0" w:type="dxa"/>
              <w:right w:w="100.0" w:type="dxa"/>
            </w:tcMar>
            <w:vAlign w:val="bottom"/>
          </w:tcPr>
          <w:p w:rsidR="00000000" w:rsidDel="00000000" w:rsidP="00000000" w:rsidRDefault="00000000" w:rsidRPr="00000000" w14:paraId="00000246">
            <w:pPr>
              <w:jc w:val="center"/>
              <w:rPr>
                <w:sz w:val="18"/>
                <w:szCs w:val="18"/>
              </w:rPr>
            </w:pPr>
            <w:r w:rsidDel="00000000" w:rsidR="00000000" w:rsidRPr="00000000">
              <w:rPr>
                <w:sz w:val="18"/>
                <w:szCs w:val="18"/>
                <w:rtl w:val="0"/>
              </w:rPr>
              <w:t xml:space="preserve">0.394</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247">
            <w:pPr>
              <w:spacing w:after="160" w:line="240" w:lineRule="auto"/>
              <w:ind w:left="360" w:firstLine="0"/>
              <w:jc w:val="both"/>
              <w:rPr/>
            </w:pPr>
            <w:r w:rsidDel="00000000" w:rsidR="00000000" w:rsidRPr="00000000">
              <w:rPr>
                <w:rtl w:val="0"/>
              </w:rPr>
            </w:r>
          </w:p>
        </w:tc>
        <w:tc>
          <w:tcPr>
            <w:shd w:fill="auto" w:val="clear"/>
            <w:tcMar>
              <w:top w:w="0.0" w:type="dxa"/>
              <w:left w:w="100.0" w:type="dxa"/>
              <w:bottom w:w="0.0" w:type="dxa"/>
              <w:right w:w="100.0" w:type="dxa"/>
            </w:tcMar>
            <w:vAlign w:val="bottom"/>
          </w:tcPr>
          <w:p w:rsidR="00000000" w:rsidDel="00000000" w:rsidP="00000000" w:rsidRDefault="00000000" w:rsidRPr="00000000" w14:paraId="00000248">
            <w:pPr>
              <w:jc w:val="center"/>
              <w:rPr>
                <w:sz w:val="18"/>
                <w:szCs w:val="18"/>
              </w:rPr>
            </w:pPr>
            <w:r w:rsidDel="00000000" w:rsidR="00000000" w:rsidRPr="00000000">
              <w:rPr>
                <w:sz w:val="18"/>
                <w:szCs w:val="18"/>
                <w:rtl w:val="0"/>
              </w:rPr>
              <w:t xml:space="preserve">(0.457)</w:t>
            </w:r>
          </w:p>
        </w:tc>
        <w:tc>
          <w:tcPr>
            <w:shd w:fill="auto" w:val="clear"/>
            <w:tcMar>
              <w:top w:w="0.0" w:type="dxa"/>
              <w:left w:w="100.0" w:type="dxa"/>
              <w:bottom w:w="0.0" w:type="dxa"/>
              <w:right w:w="100.0" w:type="dxa"/>
            </w:tcMar>
            <w:vAlign w:val="bottom"/>
          </w:tcPr>
          <w:p w:rsidR="00000000" w:rsidDel="00000000" w:rsidP="00000000" w:rsidRDefault="00000000" w:rsidRPr="00000000" w14:paraId="00000249">
            <w:pPr>
              <w:jc w:val="center"/>
              <w:rPr>
                <w:sz w:val="18"/>
                <w:szCs w:val="18"/>
              </w:rPr>
            </w:pPr>
            <w:r w:rsidDel="00000000" w:rsidR="00000000" w:rsidRPr="00000000">
              <w:rPr>
                <w:sz w:val="18"/>
                <w:szCs w:val="18"/>
                <w:rtl w:val="0"/>
              </w:rPr>
              <w:t xml:space="preserve">(0.390)</w:t>
            </w:r>
          </w:p>
        </w:tc>
        <w:tc>
          <w:tcPr>
            <w:shd w:fill="auto" w:val="clear"/>
            <w:tcMar>
              <w:top w:w="0.0" w:type="dxa"/>
              <w:left w:w="100.0" w:type="dxa"/>
              <w:bottom w:w="0.0" w:type="dxa"/>
              <w:right w:w="100.0" w:type="dxa"/>
            </w:tcMar>
            <w:vAlign w:val="bottom"/>
          </w:tcPr>
          <w:p w:rsidR="00000000" w:rsidDel="00000000" w:rsidP="00000000" w:rsidRDefault="00000000" w:rsidRPr="00000000" w14:paraId="0000024A">
            <w:pPr>
              <w:jc w:val="center"/>
              <w:rPr>
                <w:sz w:val="18"/>
                <w:szCs w:val="18"/>
              </w:rPr>
            </w:pPr>
            <w:r w:rsidDel="00000000" w:rsidR="00000000" w:rsidRPr="00000000">
              <w:rPr>
                <w:sz w:val="18"/>
                <w:szCs w:val="18"/>
                <w:rtl w:val="0"/>
              </w:rPr>
              <w:t xml:space="preserve">(0.434)</w:t>
            </w:r>
          </w:p>
        </w:tc>
        <w:tc>
          <w:tcPr>
            <w:shd w:fill="auto" w:val="clear"/>
            <w:tcMar>
              <w:top w:w="0.0" w:type="dxa"/>
              <w:left w:w="100.0" w:type="dxa"/>
              <w:bottom w:w="0.0" w:type="dxa"/>
              <w:right w:w="100.0" w:type="dxa"/>
            </w:tcMar>
            <w:vAlign w:val="bottom"/>
          </w:tcPr>
          <w:p w:rsidR="00000000" w:rsidDel="00000000" w:rsidP="00000000" w:rsidRDefault="00000000" w:rsidRPr="00000000" w14:paraId="0000024B">
            <w:pPr>
              <w:jc w:val="center"/>
              <w:rPr>
                <w:sz w:val="18"/>
                <w:szCs w:val="18"/>
              </w:rPr>
            </w:pPr>
            <w:r w:rsidDel="00000000" w:rsidR="00000000" w:rsidRPr="00000000">
              <w:rPr>
                <w:sz w:val="18"/>
                <w:szCs w:val="18"/>
                <w:rtl w:val="0"/>
              </w:rPr>
              <w:t xml:space="preserve">(0.373)</w:t>
            </w:r>
          </w:p>
        </w:tc>
        <w:tc>
          <w:tcPr>
            <w:shd w:fill="auto" w:val="clear"/>
            <w:tcMar>
              <w:top w:w="0.0" w:type="dxa"/>
              <w:left w:w="100.0" w:type="dxa"/>
              <w:bottom w:w="0.0" w:type="dxa"/>
              <w:right w:w="100.0" w:type="dxa"/>
            </w:tcMar>
            <w:vAlign w:val="bottom"/>
          </w:tcPr>
          <w:p w:rsidR="00000000" w:rsidDel="00000000" w:rsidP="00000000" w:rsidRDefault="00000000" w:rsidRPr="00000000" w14:paraId="0000024C">
            <w:pPr>
              <w:jc w:val="center"/>
              <w:rPr>
                <w:sz w:val="18"/>
                <w:szCs w:val="18"/>
              </w:rPr>
            </w:pPr>
            <w:r w:rsidDel="00000000" w:rsidR="00000000" w:rsidRPr="00000000">
              <w:rPr>
                <w:sz w:val="18"/>
                <w:szCs w:val="18"/>
                <w:rtl w:val="0"/>
              </w:rPr>
              <w:t xml:space="preserve">(0.472)</w:t>
            </w:r>
          </w:p>
        </w:tc>
        <w:tc>
          <w:tcPr>
            <w:shd w:fill="auto" w:val="clear"/>
            <w:tcMar>
              <w:top w:w="0.0" w:type="dxa"/>
              <w:left w:w="100.0" w:type="dxa"/>
              <w:bottom w:w="0.0" w:type="dxa"/>
              <w:right w:w="100.0" w:type="dxa"/>
            </w:tcMar>
            <w:vAlign w:val="bottom"/>
          </w:tcPr>
          <w:p w:rsidR="00000000" w:rsidDel="00000000" w:rsidP="00000000" w:rsidRDefault="00000000" w:rsidRPr="00000000" w14:paraId="0000024D">
            <w:pPr>
              <w:jc w:val="center"/>
              <w:rPr>
                <w:sz w:val="18"/>
                <w:szCs w:val="18"/>
              </w:rPr>
            </w:pPr>
            <w:r w:rsidDel="00000000" w:rsidR="00000000" w:rsidRPr="00000000">
              <w:rPr>
                <w:sz w:val="18"/>
                <w:szCs w:val="18"/>
                <w:rtl w:val="0"/>
              </w:rPr>
              <w:t xml:space="preserve">(0.429)</w:t>
            </w:r>
          </w:p>
        </w:tc>
        <w:tc>
          <w:tcPr>
            <w:shd w:fill="auto" w:val="clear"/>
            <w:tcMar>
              <w:top w:w="0.0" w:type="dxa"/>
              <w:left w:w="100.0" w:type="dxa"/>
              <w:bottom w:w="0.0" w:type="dxa"/>
              <w:right w:w="100.0" w:type="dxa"/>
            </w:tcMar>
            <w:vAlign w:val="bottom"/>
          </w:tcPr>
          <w:p w:rsidR="00000000" w:rsidDel="00000000" w:rsidP="00000000" w:rsidRDefault="00000000" w:rsidRPr="00000000" w14:paraId="0000024E">
            <w:pPr>
              <w:jc w:val="center"/>
              <w:rPr>
                <w:sz w:val="18"/>
                <w:szCs w:val="18"/>
              </w:rPr>
            </w:pPr>
            <w:r w:rsidDel="00000000" w:rsidR="00000000" w:rsidRPr="00000000">
              <w:rPr>
                <w:sz w:val="18"/>
                <w:szCs w:val="18"/>
                <w:rtl w:val="0"/>
              </w:rPr>
              <w:t xml:space="preserve">(0.466)</w:t>
            </w:r>
          </w:p>
        </w:tc>
        <w:tc>
          <w:tcPr>
            <w:shd w:fill="auto" w:val="clear"/>
            <w:tcMar>
              <w:top w:w="0.0" w:type="dxa"/>
              <w:left w:w="100.0" w:type="dxa"/>
              <w:bottom w:w="0.0" w:type="dxa"/>
              <w:right w:w="100.0" w:type="dxa"/>
            </w:tcMar>
            <w:vAlign w:val="bottom"/>
          </w:tcPr>
          <w:p w:rsidR="00000000" w:rsidDel="00000000" w:rsidP="00000000" w:rsidRDefault="00000000" w:rsidRPr="00000000" w14:paraId="0000024F">
            <w:pPr>
              <w:jc w:val="center"/>
              <w:rPr>
                <w:sz w:val="18"/>
                <w:szCs w:val="18"/>
              </w:rPr>
            </w:pPr>
            <w:r w:rsidDel="00000000" w:rsidR="00000000" w:rsidRPr="00000000">
              <w:rPr>
                <w:sz w:val="18"/>
                <w:szCs w:val="18"/>
                <w:rtl w:val="0"/>
              </w:rPr>
              <w:t xml:space="preserve">(0.474)</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250">
            <w:pPr>
              <w:jc w:val="both"/>
              <w:rPr>
                <w:sz w:val="18"/>
                <w:szCs w:val="18"/>
              </w:rPr>
            </w:pPr>
            <w:r w:rsidDel="00000000" w:rsidR="00000000" w:rsidRPr="00000000">
              <w:rPr>
                <w:sz w:val="18"/>
                <w:szCs w:val="18"/>
                <w:rtl w:val="0"/>
              </w:rPr>
              <w:t xml:space="preserve">Constant</w:t>
            </w:r>
          </w:p>
        </w:tc>
        <w:tc>
          <w:tcPr>
            <w:shd w:fill="auto" w:val="clear"/>
            <w:tcMar>
              <w:top w:w="0.0" w:type="dxa"/>
              <w:left w:w="100.0" w:type="dxa"/>
              <w:bottom w:w="0.0" w:type="dxa"/>
              <w:right w:w="100.0" w:type="dxa"/>
            </w:tcMar>
            <w:vAlign w:val="bottom"/>
          </w:tcPr>
          <w:p w:rsidR="00000000" w:rsidDel="00000000" w:rsidP="00000000" w:rsidRDefault="00000000" w:rsidRPr="00000000" w14:paraId="00000251">
            <w:pPr>
              <w:jc w:val="center"/>
              <w:rPr>
                <w:sz w:val="18"/>
                <w:szCs w:val="18"/>
              </w:rPr>
            </w:pPr>
            <w:r w:rsidDel="00000000" w:rsidR="00000000" w:rsidRPr="00000000">
              <w:rPr>
                <w:sz w:val="18"/>
                <w:szCs w:val="18"/>
                <w:rtl w:val="0"/>
              </w:rPr>
              <w:t xml:space="preserve">1.373*</w:t>
            </w:r>
          </w:p>
        </w:tc>
        <w:tc>
          <w:tcPr>
            <w:shd w:fill="auto" w:val="clear"/>
            <w:tcMar>
              <w:top w:w="0.0" w:type="dxa"/>
              <w:left w:w="100.0" w:type="dxa"/>
              <w:bottom w:w="0.0" w:type="dxa"/>
              <w:right w:w="100.0" w:type="dxa"/>
            </w:tcMar>
            <w:vAlign w:val="bottom"/>
          </w:tcPr>
          <w:p w:rsidR="00000000" w:rsidDel="00000000" w:rsidP="00000000" w:rsidRDefault="00000000" w:rsidRPr="00000000" w14:paraId="00000252">
            <w:pPr>
              <w:jc w:val="center"/>
              <w:rPr>
                <w:sz w:val="18"/>
                <w:szCs w:val="18"/>
              </w:rPr>
            </w:pPr>
            <w:r w:rsidDel="00000000" w:rsidR="00000000" w:rsidRPr="00000000">
              <w:rPr>
                <w:sz w:val="18"/>
                <w:szCs w:val="18"/>
                <w:rtl w:val="0"/>
              </w:rPr>
              <w:t xml:space="preserve">-1.989**</w:t>
            </w:r>
          </w:p>
        </w:tc>
        <w:tc>
          <w:tcPr>
            <w:shd w:fill="auto" w:val="clear"/>
            <w:tcMar>
              <w:top w:w="0.0" w:type="dxa"/>
              <w:left w:w="100.0" w:type="dxa"/>
              <w:bottom w:w="0.0" w:type="dxa"/>
              <w:right w:w="100.0" w:type="dxa"/>
            </w:tcMar>
            <w:vAlign w:val="bottom"/>
          </w:tcPr>
          <w:p w:rsidR="00000000" w:rsidDel="00000000" w:rsidP="00000000" w:rsidRDefault="00000000" w:rsidRPr="00000000" w14:paraId="00000253">
            <w:pPr>
              <w:jc w:val="center"/>
              <w:rPr>
                <w:sz w:val="18"/>
                <w:szCs w:val="18"/>
              </w:rPr>
            </w:pPr>
            <w:r w:rsidDel="00000000" w:rsidR="00000000" w:rsidRPr="00000000">
              <w:rPr>
                <w:sz w:val="18"/>
                <w:szCs w:val="18"/>
                <w:rtl w:val="0"/>
              </w:rPr>
              <w:t xml:space="preserve">1.275*</w:t>
            </w:r>
          </w:p>
        </w:tc>
        <w:tc>
          <w:tcPr>
            <w:shd w:fill="auto" w:val="clear"/>
            <w:tcMar>
              <w:top w:w="0.0" w:type="dxa"/>
              <w:left w:w="100.0" w:type="dxa"/>
              <w:bottom w:w="0.0" w:type="dxa"/>
              <w:right w:w="100.0" w:type="dxa"/>
            </w:tcMar>
            <w:vAlign w:val="bottom"/>
          </w:tcPr>
          <w:p w:rsidR="00000000" w:rsidDel="00000000" w:rsidP="00000000" w:rsidRDefault="00000000" w:rsidRPr="00000000" w14:paraId="00000254">
            <w:pPr>
              <w:jc w:val="center"/>
              <w:rPr>
                <w:sz w:val="18"/>
                <w:szCs w:val="18"/>
              </w:rPr>
            </w:pPr>
            <w:r w:rsidDel="00000000" w:rsidR="00000000" w:rsidRPr="00000000">
              <w:rPr>
                <w:sz w:val="18"/>
                <w:szCs w:val="18"/>
                <w:rtl w:val="0"/>
              </w:rPr>
              <w:t xml:space="preserve">-1.557*</w:t>
            </w:r>
          </w:p>
        </w:tc>
        <w:tc>
          <w:tcPr>
            <w:shd w:fill="auto" w:val="clear"/>
            <w:tcMar>
              <w:top w:w="0.0" w:type="dxa"/>
              <w:left w:w="100.0" w:type="dxa"/>
              <w:bottom w:w="0.0" w:type="dxa"/>
              <w:right w:w="100.0" w:type="dxa"/>
            </w:tcMar>
            <w:vAlign w:val="bottom"/>
          </w:tcPr>
          <w:p w:rsidR="00000000" w:rsidDel="00000000" w:rsidP="00000000" w:rsidRDefault="00000000" w:rsidRPr="00000000" w14:paraId="00000255">
            <w:pPr>
              <w:jc w:val="center"/>
              <w:rPr>
                <w:sz w:val="18"/>
                <w:szCs w:val="18"/>
              </w:rPr>
            </w:pPr>
            <w:r w:rsidDel="00000000" w:rsidR="00000000" w:rsidRPr="00000000">
              <w:rPr>
                <w:sz w:val="18"/>
                <w:szCs w:val="18"/>
                <w:rtl w:val="0"/>
              </w:rPr>
              <w:t xml:space="preserve">1.875*</w:t>
            </w:r>
          </w:p>
        </w:tc>
        <w:tc>
          <w:tcPr>
            <w:shd w:fill="auto" w:val="clear"/>
            <w:tcMar>
              <w:top w:w="0.0" w:type="dxa"/>
              <w:left w:w="100.0" w:type="dxa"/>
              <w:bottom w:w="0.0" w:type="dxa"/>
              <w:right w:w="100.0" w:type="dxa"/>
            </w:tcMar>
            <w:vAlign w:val="bottom"/>
          </w:tcPr>
          <w:p w:rsidR="00000000" w:rsidDel="00000000" w:rsidP="00000000" w:rsidRDefault="00000000" w:rsidRPr="00000000" w14:paraId="00000256">
            <w:pPr>
              <w:jc w:val="center"/>
              <w:rPr>
                <w:sz w:val="18"/>
                <w:szCs w:val="18"/>
              </w:rPr>
            </w:pPr>
            <w:r w:rsidDel="00000000" w:rsidR="00000000" w:rsidRPr="00000000">
              <w:rPr>
                <w:sz w:val="18"/>
                <w:szCs w:val="18"/>
                <w:rtl w:val="0"/>
              </w:rPr>
              <w:t xml:space="preserve">-2.043*</w:t>
            </w:r>
          </w:p>
        </w:tc>
        <w:tc>
          <w:tcPr>
            <w:shd w:fill="auto" w:val="clear"/>
            <w:tcMar>
              <w:top w:w="0.0" w:type="dxa"/>
              <w:left w:w="100.0" w:type="dxa"/>
              <w:bottom w:w="0.0" w:type="dxa"/>
              <w:right w:w="100.0" w:type="dxa"/>
            </w:tcMar>
            <w:vAlign w:val="bottom"/>
          </w:tcPr>
          <w:p w:rsidR="00000000" w:rsidDel="00000000" w:rsidP="00000000" w:rsidRDefault="00000000" w:rsidRPr="00000000" w14:paraId="00000257">
            <w:pPr>
              <w:jc w:val="center"/>
              <w:rPr>
                <w:sz w:val="18"/>
                <w:szCs w:val="18"/>
              </w:rPr>
            </w:pPr>
            <w:r w:rsidDel="00000000" w:rsidR="00000000" w:rsidRPr="00000000">
              <w:rPr>
                <w:sz w:val="18"/>
                <w:szCs w:val="18"/>
                <w:rtl w:val="0"/>
              </w:rPr>
              <w:t xml:space="preserve">1.948**</w:t>
            </w:r>
          </w:p>
        </w:tc>
        <w:tc>
          <w:tcPr>
            <w:shd w:fill="auto" w:val="clear"/>
            <w:tcMar>
              <w:top w:w="0.0" w:type="dxa"/>
              <w:left w:w="100.0" w:type="dxa"/>
              <w:bottom w:w="0.0" w:type="dxa"/>
              <w:right w:w="100.0" w:type="dxa"/>
            </w:tcMar>
            <w:vAlign w:val="bottom"/>
          </w:tcPr>
          <w:p w:rsidR="00000000" w:rsidDel="00000000" w:rsidP="00000000" w:rsidRDefault="00000000" w:rsidRPr="00000000" w14:paraId="00000258">
            <w:pPr>
              <w:jc w:val="center"/>
              <w:rPr>
                <w:sz w:val="18"/>
                <w:szCs w:val="18"/>
              </w:rPr>
            </w:pPr>
            <w:r w:rsidDel="00000000" w:rsidR="00000000" w:rsidRPr="00000000">
              <w:rPr>
                <w:sz w:val="18"/>
                <w:szCs w:val="18"/>
                <w:rtl w:val="0"/>
              </w:rPr>
              <w:t xml:space="preserve">-3.241***</w:t>
            </w:r>
          </w:p>
        </w:tc>
      </w:tr>
      <w:tr>
        <w:trPr>
          <w:cantSplit w:val="0"/>
          <w:trHeight w:val="285" w:hRule="atLeast"/>
          <w:tblHeader w:val="0"/>
        </w:trPr>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259">
            <w:pPr>
              <w:jc w:val="both"/>
              <w:rPr>
                <w:sz w:val="18"/>
                <w:szCs w:val="18"/>
              </w:rPr>
            </w:pPr>
            <w:r w:rsidDel="00000000" w:rsidR="00000000" w:rsidRPr="00000000">
              <w:rPr>
                <w:sz w:val="18"/>
                <w:szCs w:val="18"/>
                <w:rtl w:val="0"/>
              </w:rPr>
              <w:t xml:space="preserve"> </w:t>
            </w:r>
          </w:p>
        </w:tc>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25A">
            <w:pPr>
              <w:jc w:val="center"/>
              <w:rPr>
                <w:sz w:val="18"/>
                <w:szCs w:val="18"/>
              </w:rPr>
            </w:pPr>
            <w:r w:rsidDel="00000000" w:rsidR="00000000" w:rsidRPr="00000000">
              <w:rPr>
                <w:sz w:val="18"/>
                <w:szCs w:val="18"/>
                <w:rtl w:val="0"/>
              </w:rPr>
              <w:t xml:space="preserve">(0.691)</w:t>
            </w:r>
          </w:p>
        </w:tc>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25B">
            <w:pPr>
              <w:jc w:val="center"/>
              <w:rPr>
                <w:sz w:val="18"/>
                <w:szCs w:val="18"/>
              </w:rPr>
            </w:pPr>
            <w:r w:rsidDel="00000000" w:rsidR="00000000" w:rsidRPr="00000000">
              <w:rPr>
                <w:sz w:val="18"/>
                <w:szCs w:val="18"/>
                <w:rtl w:val="0"/>
              </w:rPr>
              <w:t xml:space="preserve">(0.732)</w:t>
            </w:r>
          </w:p>
        </w:tc>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25C">
            <w:pPr>
              <w:jc w:val="center"/>
              <w:rPr>
                <w:sz w:val="18"/>
                <w:szCs w:val="18"/>
              </w:rPr>
            </w:pPr>
            <w:r w:rsidDel="00000000" w:rsidR="00000000" w:rsidRPr="00000000">
              <w:rPr>
                <w:sz w:val="18"/>
                <w:szCs w:val="18"/>
                <w:rtl w:val="0"/>
              </w:rPr>
              <w:t xml:space="preserve">(0.550)</w:t>
            </w:r>
          </w:p>
        </w:tc>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25D">
            <w:pPr>
              <w:jc w:val="center"/>
              <w:rPr>
                <w:sz w:val="18"/>
                <w:szCs w:val="18"/>
              </w:rPr>
            </w:pPr>
            <w:r w:rsidDel="00000000" w:rsidR="00000000" w:rsidRPr="00000000">
              <w:rPr>
                <w:sz w:val="18"/>
                <w:szCs w:val="18"/>
                <w:rtl w:val="0"/>
              </w:rPr>
              <w:t xml:space="preserve">(0.637)</w:t>
            </w:r>
          </w:p>
        </w:tc>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25E">
            <w:pPr>
              <w:jc w:val="center"/>
              <w:rPr>
                <w:sz w:val="18"/>
                <w:szCs w:val="18"/>
              </w:rPr>
            </w:pPr>
            <w:r w:rsidDel="00000000" w:rsidR="00000000" w:rsidRPr="00000000">
              <w:rPr>
                <w:sz w:val="18"/>
                <w:szCs w:val="18"/>
                <w:rtl w:val="0"/>
              </w:rPr>
              <w:t xml:space="preserve">(0.734)</w:t>
            </w:r>
          </w:p>
        </w:tc>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25F">
            <w:pPr>
              <w:jc w:val="center"/>
              <w:rPr>
                <w:sz w:val="18"/>
                <w:szCs w:val="18"/>
              </w:rPr>
            </w:pPr>
            <w:r w:rsidDel="00000000" w:rsidR="00000000" w:rsidRPr="00000000">
              <w:rPr>
                <w:sz w:val="18"/>
                <w:szCs w:val="18"/>
                <w:rtl w:val="0"/>
              </w:rPr>
              <w:t xml:space="preserve">(0.824)</w:t>
            </w:r>
          </w:p>
        </w:tc>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260">
            <w:pPr>
              <w:jc w:val="center"/>
              <w:rPr>
                <w:sz w:val="18"/>
                <w:szCs w:val="18"/>
              </w:rPr>
            </w:pPr>
            <w:r w:rsidDel="00000000" w:rsidR="00000000" w:rsidRPr="00000000">
              <w:rPr>
                <w:sz w:val="18"/>
                <w:szCs w:val="18"/>
                <w:rtl w:val="0"/>
              </w:rPr>
              <w:t xml:space="preserve">(0.700)</w:t>
            </w:r>
          </w:p>
        </w:tc>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261">
            <w:pPr>
              <w:jc w:val="center"/>
              <w:rPr>
                <w:sz w:val="18"/>
                <w:szCs w:val="18"/>
              </w:rPr>
            </w:pPr>
            <w:r w:rsidDel="00000000" w:rsidR="00000000" w:rsidRPr="00000000">
              <w:rPr>
                <w:sz w:val="18"/>
                <w:szCs w:val="18"/>
                <w:rtl w:val="0"/>
              </w:rPr>
              <w:t xml:space="preserve">(0.887)</w:t>
            </w:r>
          </w:p>
        </w:tc>
      </w:tr>
      <w:tr>
        <w:trPr>
          <w:cantSplit w:val="0"/>
          <w:trHeight w:val="285" w:hRule="atLeast"/>
          <w:tblHeader w:val="0"/>
        </w:trPr>
        <w:tc>
          <w:tcPr>
            <w:shd w:fill="auto" w:val="clear"/>
            <w:tcMar>
              <w:top w:w="0.0" w:type="dxa"/>
              <w:left w:w="100.0" w:type="dxa"/>
              <w:bottom w:w="0.0" w:type="dxa"/>
              <w:right w:w="100.0" w:type="dxa"/>
            </w:tcMar>
            <w:vAlign w:val="top"/>
          </w:tcPr>
          <w:p w:rsidR="00000000" w:rsidDel="00000000" w:rsidP="00000000" w:rsidRDefault="00000000" w:rsidRPr="00000000" w14:paraId="00000262">
            <w:pPr>
              <w:jc w:val="both"/>
              <w:rPr>
                <w:sz w:val="18"/>
                <w:szCs w:val="18"/>
              </w:rPr>
            </w:pPr>
            <w:r w:rsidDel="00000000" w:rsidR="00000000" w:rsidRPr="00000000">
              <w:rPr>
                <w:sz w:val="18"/>
                <w:szCs w:val="18"/>
                <w:rtl w:val="0"/>
              </w:rPr>
              <w:t xml:space="preserve">Chi-Squared</w:t>
            </w:r>
          </w:p>
        </w:tc>
        <w:tc>
          <w:tcPr>
            <w:gridSpan w:val="2"/>
            <w:shd w:fill="auto" w:val="clear"/>
            <w:tcMar>
              <w:top w:w="0.0" w:type="dxa"/>
              <w:left w:w="100.0" w:type="dxa"/>
              <w:bottom w:w="0.0" w:type="dxa"/>
              <w:right w:w="100.0" w:type="dxa"/>
            </w:tcMar>
            <w:vAlign w:val="bottom"/>
          </w:tcPr>
          <w:p w:rsidR="00000000" w:rsidDel="00000000" w:rsidP="00000000" w:rsidRDefault="00000000" w:rsidRPr="00000000" w14:paraId="00000263">
            <w:pPr>
              <w:jc w:val="center"/>
              <w:rPr>
                <w:sz w:val="18"/>
                <w:szCs w:val="18"/>
              </w:rPr>
            </w:pPr>
            <w:r w:rsidDel="00000000" w:rsidR="00000000" w:rsidRPr="00000000">
              <w:rPr>
                <w:sz w:val="18"/>
                <w:szCs w:val="18"/>
                <w:rtl w:val="0"/>
              </w:rPr>
              <w:t xml:space="preserve">132.3</w:t>
            </w:r>
          </w:p>
        </w:tc>
        <w:tc>
          <w:tcPr>
            <w:gridSpan w:val="2"/>
            <w:shd w:fill="auto" w:val="clear"/>
            <w:tcMar>
              <w:top w:w="0.0" w:type="dxa"/>
              <w:left w:w="100.0" w:type="dxa"/>
              <w:bottom w:w="0.0" w:type="dxa"/>
              <w:right w:w="100.0" w:type="dxa"/>
            </w:tcMar>
            <w:vAlign w:val="bottom"/>
          </w:tcPr>
          <w:p w:rsidR="00000000" w:rsidDel="00000000" w:rsidP="00000000" w:rsidRDefault="00000000" w:rsidRPr="00000000" w14:paraId="00000265">
            <w:pPr>
              <w:jc w:val="center"/>
              <w:rPr>
                <w:sz w:val="18"/>
                <w:szCs w:val="18"/>
              </w:rPr>
            </w:pPr>
            <w:r w:rsidDel="00000000" w:rsidR="00000000" w:rsidRPr="00000000">
              <w:rPr>
                <w:sz w:val="18"/>
                <w:szCs w:val="18"/>
                <w:rtl w:val="0"/>
              </w:rPr>
              <w:t xml:space="preserve">141.6</w:t>
            </w:r>
          </w:p>
        </w:tc>
        <w:tc>
          <w:tcPr>
            <w:gridSpan w:val="2"/>
            <w:shd w:fill="auto" w:val="clear"/>
            <w:tcMar>
              <w:top w:w="0.0" w:type="dxa"/>
              <w:left w:w="100.0" w:type="dxa"/>
              <w:bottom w:w="0.0" w:type="dxa"/>
              <w:right w:w="100.0" w:type="dxa"/>
            </w:tcMar>
            <w:vAlign w:val="bottom"/>
          </w:tcPr>
          <w:p w:rsidR="00000000" w:rsidDel="00000000" w:rsidP="00000000" w:rsidRDefault="00000000" w:rsidRPr="00000000" w14:paraId="00000267">
            <w:pPr>
              <w:jc w:val="center"/>
              <w:rPr>
                <w:sz w:val="18"/>
                <w:szCs w:val="18"/>
              </w:rPr>
            </w:pPr>
            <w:r w:rsidDel="00000000" w:rsidR="00000000" w:rsidRPr="00000000">
              <w:rPr>
                <w:sz w:val="18"/>
                <w:szCs w:val="18"/>
                <w:rtl w:val="0"/>
              </w:rPr>
              <w:t xml:space="preserve">149.8</w:t>
            </w:r>
          </w:p>
        </w:tc>
        <w:tc>
          <w:tcPr>
            <w:gridSpan w:val="2"/>
            <w:shd w:fill="auto" w:val="clear"/>
            <w:tcMar>
              <w:top w:w="0.0" w:type="dxa"/>
              <w:left w:w="100.0" w:type="dxa"/>
              <w:bottom w:w="0.0" w:type="dxa"/>
              <w:right w:w="100.0" w:type="dxa"/>
            </w:tcMar>
            <w:vAlign w:val="bottom"/>
          </w:tcPr>
          <w:p w:rsidR="00000000" w:rsidDel="00000000" w:rsidP="00000000" w:rsidRDefault="00000000" w:rsidRPr="00000000" w14:paraId="00000269">
            <w:pPr>
              <w:jc w:val="center"/>
              <w:rPr>
                <w:sz w:val="18"/>
                <w:szCs w:val="18"/>
              </w:rPr>
            </w:pPr>
            <w:r w:rsidDel="00000000" w:rsidR="00000000" w:rsidRPr="00000000">
              <w:rPr>
                <w:sz w:val="18"/>
                <w:szCs w:val="18"/>
                <w:rtl w:val="0"/>
              </w:rPr>
              <w:t xml:space="preserve">184.7</w:t>
            </w:r>
          </w:p>
        </w:tc>
      </w:tr>
      <w:tr>
        <w:trPr>
          <w:cantSplit w:val="0"/>
          <w:trHeight w:val="285" w:hRule="atLeast"/>
          <w:tblHeader w:val="0"/>
        </w:trPr>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26B">
            <w:pPr>
              <w:jc w:val="both"/>
              <w:rPr>
                <w:sz w:val="18"/>
                <w:szCs w:val="18"/>
              </w:rPr>
            </w:pPr>
            <w:r w:rsidDel="00000000" w:rsidR="00000000" w:rsidRPr="00000000">
              <w:rPr>
                <w:sz w:val="18"/>
                <w:szCs w:val="18"/>
                <w:rtl w:val="0"/>
              </w:rPr>
              <w:t xml:space="preserve">N</w:t>
            </w:r>
          </w:p>
        </w:tc>
        <w:tc>
          <w:tcPr>
            <w:gridSpan w:val="2"/>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26C">
            <w:pPr>
              <w:jc w:val="center"/>
              <w:rPr>
                <w:sz w:val="18"/>
                <w:szCs w:val="18"/>
              </w:rPr>
            </w:pPr>
            <w:r w:rsidDel="00000000" w:rsidR="00000000" w:rsidRPr="00000000">
              <w:rPr>
                <w:sz w:val="18"/>
                <w:szCs w:val="18"/>
                <w:rtl w:val="0"/>
              </w:rPr>
              <w:t xml:space="preserve">243</w:t>
            </w:r>
          </w:p>
        </w:tc>
        <w:tc>
          <w:tcPr>
            <w:gridSpan w:val="2"/>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26E">
            <w:pPr>
              <w:jc w:val="center"/>
              <w:rPr>
                <w:sz w:val="18"/>
                <w:szCs w:val="18"/>
              </w:rPr>
            </w:pPr>
            <w:r w:rsidDel="00000000" w:rsidR="00000000" w:rsidRPr="00000000">
              <w:rPr>
                <w:sz w:val="18"/>
                <w:szCs w:val="18"/>
                <w:rtl w:val="0"/>
              </w:rPr>
              <w:t xml:space="preserve">257</w:t>
            </w:r>
          </w:p>
        </w:tc>
        <w:tc>
          <w:tcPr>
            <w:gridSpan w:val="2"/>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270">
            <w:pPr>
              <w:jc w:val="center"/>
              <w:rPr>
                <w:sz w:val="18"/>
                <w:szCs w:val="18"/>
              </w:rPr>
            </w:pPr>
            <w:r w:rsidDel="00000000" w:rsidR="00000000" w:rsidRPr="00000000">
              <w:rPr>
                <w:sz w:val="18"/>
                <w:szCs w:val="18"/>
                <w:rtl w:val="0"/>
              </w:rPr>
              <w:t xml:space="preserve">239</w:t>
            </w:r>
          </w:p>
        </w:tc>
        <w:tc>
          <w:tcPr>
            <w:gridSpan w:val="2"/>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272">
            <w:pPr>
              <w:jc w:val="center"/>
              <w:rPr>
                <w:sz w:val="18"/>
                <w:szCs w:val="18"/>
              </w:rPr>
            </w:pPr>
            <w:r w:rsidDel="00000000" w:rsidR="00000000" w:rsidRPr="00000000">
              <w:rPr>
                <w:sz w:val="18"/>
                <w:szCs w:val="18"/>
                <w:rtl w:val="0"/>
              </w:rPr>
              <w:t xml:space="preserve">247</w:t>
            </w:r>
          </w:p>
        </w:tc>
      </w:tr>
      <w:tr>
        <w:trPr>
          <w:cantSplit w:val="0"/>
          <w:trHeight w:val="285" w:hRule="atLeast"/>
          <w:tblHeader w:val="0"/>
        </w:trPr>
        <w:tc>
          <w:tcPr>
            <w:gridSpan w:val="9"/>
            <w:shd w:fill="auto" w:val="clear"/>
            <w:tcMar>
              <w:top w:w="0.0" w:type="dxa"/>
              <w:left w:w="100.0" w:type="dxa"/>
              <w:bottom w:w="0.0" w:type="dxa"/>
              <w:right w:w="100.0" w:type="dxa"/>
            </w:tcMar>
            <w:vAlign w:val="top"/>
          </w:tcPr>
          <w:p w:rsidR="00000000" w:rsidDel="00000000" w:rsidP="00000000" w:rsidRDefault="00000000" w:rsidRPr="00000000" w14:paraId="00000274">
            <w:pPr>
              <w:jc w:val="center"/>
              <w:rPr>
                <w:sz w:val="18"/>
                <w:szCs w:val="18"/>
              </w:rPr>
            </w:pPr>
            <w:r w:rsidDel="00000000" w:rsidR="00000000" w:rsidRPr="00000000">
              <w:rPr>
                <w:sz w:val="18"/>
                <w:szCs w:val="18"/>
                <w:rtl w:val="0"/>
              </w:rPr>
              <w:t xml:space="preserve">* p&lt;0.05 ** p&lt;0.01 *** p&lt;0.001</w:t>
            </w:r>
          </w:p>
        </w:tc>
      </w:tr>
    </w:tbl>
    <w:p w:rsidR="00000000" w:rsidDel="00000000" w:rsidP="00000000" w:rsidRDefault="00000000" w:rsidRPr="00000000" w14:paraId="0000027D">
      <w:pPr>
        <w:spacing w:after="160" w:line="240" w:lineRule="auto"/>
        <w:ind w:left="360" w:firstLine="0"/>
        <w:jc w:val="both"/>
        <w:rPr/>
      </w:pPr>
      <w:r w:rsidDel="00000000" w:rsidR="00000000" w:rsidRPr="00000000">
        <w:rPr>
          <w:rtl w:val="0"/>
        </w:rPr>
      </w:r>
    </w:p>
    <w:p w:rsidR="00000000" w:rsidDel="00000000" w:rsidP="00000000" w:rsidRDefault="00000000" w:rsidRPr="00000000" w14:paraId="0000027E">
      <w:pPr>
        <w:spacing w:after="160" w:line="240" w:lineRule="auto"/>
        <w:ind w:left="360" w:firstLine="0"/>
        <w:jc w:val="both"/>
        <w:rPr/>
      </w:pPr>
      <w:r w:rsidDel="00000000" w:rsidR="00000000" w:rsidRPr="00000000">
        <w:br w:type="page"/>
      </w:r>
      <w:r w:rsidDel="00000000" w:rsidR="00000000" w:rsidRPr="00000000">
        <w:rPr>
          <w:rtl w:val="0"/>
        </w:rPr>
      </w:r>
    </w:p>
    <w:tbl>
      <w:tblPr>
        <w:tblStyle w:val="Table3"/>
        <w:tblW w:w="96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60"/>
        <w:gridCol w:w="1050"/>
        <w:gridCol w:w="840"/>
        <w:gridCol w:w="945"/>
        <w:gridCol w:w="870"/>
        <w:gridCol w:w="1110"/>
        <w:gridCol w:w="840"/>
        <w:gridCol w:w="1080"/>
        <w:gridCol w:w="1080"/>
        <w:tblGridChange w:id="0">
          <w:tblGrid>
            <w:gridCol w:w="1860"/>
            <w:gridCol w:w="1050"/>
            <w:gridCol w:w="840"/>
            <w:gridCol w:w="945"/>
            <w:gridCol w:w="870"/>
            <w:gridCol w:w="1110"/>
            <w:gridCol w:w="840"/>
            <w:gridCol w:w="1080"/>
            <w:gridCol w:w="1080"/>
          </w:tblGrid>
        </w:tblGridChange>
      </w:tblGrid>
      <w:tr>
        <w:trPr>
          <w:cantSplit w:val="0"/>
          <w:trHeight w:val="285" w:hRule="atLeast"/>
          <w:tblHeader w:val="0"/>
        </w:trPr>
        <w:tc>
          <w:tcPr>
            <w:gridSpan w:val="9"/>
            <w:tcBorders>
              <w:bottom w:color="000000" w:space="0" w:sz="8" w:val="single"/>
            </w:tcBorders>
            <w:tcMar>
              <w:top w:w="0.0" w:type="dxa"/>
              <w:left w:w="100.0" w:type="dxa"/>
              <w:bottom w:w="0.0" w:type="dxa"/>
              <w:right w:w="100.0" w:type="dxa"/>
            </w:tcMar>
            <w:vAlign w:val="bottom"/>
          </w:tcPr>
          <w:p w:rsidR="00000000" w:rsidDel="00000000" w:rsidP="00000000" w:rsidRDefault="00000000" w:rsidRPr="00000000" w14:paraId="0000027F">
            <w:pPr>
              <w:jc w:val="center"/>
              <w:rPr>
                <w:sz w:val="20"/>
                <w:szCs w:val="20"/>
              </w:rPr>
            </w:pPr>
            <w:r w:rsidDel="00000000" w:rsidR="00000000" w:rsidRPr="00000000">
              <w:rPr>
                <w:sz w:val="20"/>
                <w:szCs w:val="20"/>
                <w:rtl w:val="0"/>
              </w:rPr>
              <w:t xml:space="preserve">Table A3: Multinomial Logit Models with Alternate Familiarity Variable</w:t>
            </w:r>
          </w:p>
        </w:tc>
      </w:tr>
      <w:tr>
        <w:trPr>
          <w:cantSplit w:val="0"/>
          <w:trHeight w:val="300"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288">
            <w:pPr>
              <w:spacing w:after="160" w:line="240" w:lineRule="auto"/>
              <w:ind w:left="360" w:firstLine="0"/>
              <w:jc w:val="both"/>
              <w:rPr/>
            </w:pPr>
            <w:r w:rsidDel="00000000" w:rsidR="00000000" w:rsidRPr="00000000">
              <w:rPr>
                <w:rtl w:val="0"/>
              </w:rPr>
            </w:r>
          </w:p>
        </w:tc>
        <w:tc>
          <w:tcPr>
            <w:gridSpan w:val="8"/>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289">
            <w:pPr>
              <w:jc w:val="center"/>
              <w:rPr>
                <w:sz w:val="20"/>
                <w:szCs w:val="20"/>
              </w:rPr>
            </w:pPr>
            <w:r w:rsidDel="00000000" w:rsidR="00000000" w:rsidRPr="00000000">
              <w:rPr>
                <w:sz w:val="20"/>
                <w:szCs w:val="20"/>
                <w:rtl w:val="0"/>
              </w:rPr>
              <w:t xml:space="preserve">DV: QAnon gives individuals a place in the fight against child trafficking</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291">
            <w:pPr>
              <w:spacing w:after="160" w:line="240" w:lineRule="auto"/>
              <w:ind w:left="360" w:firstLine="0"/>
              <w:jc w:val="both"/>
              <w:rPr/>
            </w:pPr>
            <w:r w:rsidDel="00000000" w:rsidR="00000000" w:rsidRPr="00000000">
              <w:rPr>
                <w:rtl w:val="0"/>
              </w:rPr>
            </w:r>
          </w:p>
        </w:tc>
        <w:tc>
          <w:tcPr>
            <w:gridSpan w:val="2"/>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292">
            <w:pPr>
              <w:jc w:val="center"/>
              <w:rPr>
                <w:sz w:val="20"/>
                <w:szCs w:val="20"/>
              </w:rPr>
            </w:pPr>
            <w:r w:rsidDel="00000000" w:rsidR="00000000" w:rsidRPr="00000000">
              <w:rPr>
                <w:sz w:val="20"/>
                <w:szCs w:val="20"/>
                <w:rtl w:val="0"/>
              </w:rPr>
              <w:t xml:space="preserve">Control</w:t>
            </w:r>
          </w:p>
        </w:tc>
        <w:tc>
          <w:tcPr>
            <w:gridSpan w:val="2"/>
            <w:tcBorders>
              <w:top w:color="000000" w:space="0" w:sz="8" w:val="single"/>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294">
            <w:pPr>
              <w:jc w:val="center"/>
              <w:rPr>
                <w:sz w:val="20"/>
                <w:szCs w:val="20"/>
              </w:rPr>
            </w:pPr>
            <w:r w:rsidDel="00000000" w:rsidR="00000000" w:rsidRPr="00000000">
              <w:rPr>
                <w:sz w:val="20"/>
                <w:szCs w:val="20"/>
                <w:rtl w:val="0"/>
              </w:rPr>
              <w:t xml:space="preserve">Q-Drop</w:t>
            </w:r>
          </w:p>
        </w:tc>
        <w:tc>
          <w:tcPr>
            <w:gridSpan w:val="2"/>
            <w:tcBorders>
              <w:top w:color="000000" w:space="0" w:sz="8" w:val="single"/>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296">
            <w:pPr>
              <w:jc w:val="center"/>
              <w:rPr>
                <w:sz w:val="20"/>
                <w:szCs w:val="20"/>
              </w:rPr>
            </w:pPr>
            <w:r w:rsidDel="00000000" w:rsidR="00000000" w:rsidRPr="00000000">
              <w:rPr>
                <w:sz w:val="20"/>
                <w:szCs w:val="20"/>
                <w:rtl w:val="0"/>
              </w:rPr>
              <w:t xml:space="preserve">Wayfair Conspiracy</w:t>
            </w:r>
          </w:p>
        </w:tc>
        <w:tc>
          <w:tcPr>
            <w:gridSpan w:val="2"/>
            <w:tcBorders>
              <w:top w:color="000000" w:space="0" w:sz="8" w:val="single"/>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298">
            <w:pPr>
              <w:jc w:val="center"/>
              <w:rPr>
                <w:sz w:val="20"/>
                <w:szCs w:val="20"/>
              </w:rPr>
            </w:pPr>
            <w:r w:rsidDel="00000000" w:rsidR="00000000" w:rsidRPr="00000000">
              <w:rPr>
                <w:sz w:val="20"/>
                <w:szCs w:val="20"/>
                <w:rtl w:val="0"/>
              </w:rPr>
              <w:t xml:space="preserve">Instagram</w:t>
            </w:r>
          </w:p>
        </w:tc>
      </w:tr>
      <w:tr>
        <w:trPr>
          <w:cantSplit w:val="0"/>
          <w:trHeight w:val="285" w:hRule="atLeast"/>
          <w:tblHeader w:val="0"/>
        </w:trPr>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29A">
            <w:pPr>
              <w:jc w:val="both"/>
              <w:rPr>
                <w:sz w:val="20"/>
                <w:szCs w:val="20"/>
              </w:rPr>
            </w:pPr>
            <w:r w:rsidDel="00000000" w:rsidR="00000000" w:rsidRPr="00000000">
              <w:rPr>
                <w:sz w:val="20"/>
                <w:szCs w:val="20"/>
                <w:rtl w:val="0"/>
              </w:rPr>
              <w:t xml:space="preserve">Variable</w:t>
            </w:r>
          </w:p>
        </w:tc>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29B">
            <w:pPr>
              <w:jc w:val="center"/>
              <w:rPr>
                <w:sz w:val="20"/>
                <w:szCs w:val="20"/>
              </w:rPr>
            </w:pPr>
            <w:r w:rsidDel="00000000" w:rsidR="00000000" w:rsidRPr="00000000">
              <w:rPr>
                <w:sz w:val="20"/>
                <w:szCs w:val="20"/>
                <w:rtl w:val="0"/>
              </w:rPr>
              <w:t xml:space="preserve">Disagree</w:t>
            </w:r>
          </w:p>
        </w:tc>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29C">
            <w:pPr>
              <w:jc w:val="center"/>
              <w:rPr>
                <w:sz w:val="20"/>
                <w:szCs w:val="20"/>
              </w:rPr>
            </w:pPr>
            <w:r w:rsidDel="00000000" w:rsidR="00000000" w:rsidRPr="00000000">
              <w:rPr>
                <w:sz w:val="20"/>
                <w:szCs w:val="20"/>
                <w:rtl w:val="0"/>
              </w:rPr>
              <w:t xml:space="preserve">Agree</w:t>
            </w:r>
          </w:p>
        </w:tc>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29D">
            <w:pPr>
              <w:jc w:val="center"/>
              <w:rPr>
                <w:sz w:val="20"/>
                <w:szCs w:val="20"/>
              </w:rPr>
            </w:pPr>
            <w:r w:rsidDel="00000000" w:rsidR="00000000" w:rsidRPr="00000000">
              <w:rPr>
                <w:sz w:val="20"/>
                <w:szCs w:val="20"/>
                <w:rtl w:val="0"/>
              </w:rPr>
              <w:t xml:space="preserve">Disagree</w:t>
            </w:r>
          </w:p>
        </w:tc>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29E">
            <w:pPr>
              <w:jc w:val="center"/>
              <w:rPr>
                <w:sz w:val="20"/>
                <w:szCs w:val="20"/>
              </w:rPr>
            </w:pPr>
            <w:r w:rsidDel="00000000" w:rsidR="00000000" w:rsidRPr="00000000">
              <w:rPr>
                <w:sz w:val="20"/>
                <w:szCs w:val="20"/>
                <w:rtl w:val="0"/>
              </w:rPr>
              <w:t xml:space="preserve">Agree</w:t>
            </w:r>
          </w:p>
        </w:tc>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29F">
            <w:pPr>
              <w:jc w:val="center"/>
              <w:rPr>
                <w:sz w:val="20"/>
                <w:szCs w:val="20"/>
              </w:rPr>
            </w:pPr>
            <w:r w:rsidDel="00000000" w:rsidR="00000000" w:rsidRPr="00000000">
              <w:rPr>
                <w:sz w:val="20"/>
                <w:szCs w:val="20"/>
                <w:rtl w:val="0"/>
              </w:rPr>
              <w:t xml:space="preserve">Disagree</w:t>
            </w:r>
          </w:p>
        </w:tc>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2A0">
            <w:pPr>
              <w:jc w:val="center"/>
              <w:rPr>
                <w:sz w:val="20"/>
                <w:szCs w:val="20"/>
              </w:rPr>
            </w:pPr>
            <w:r w:rsidDel="00000000" w:rsidR="00000000" w:rsidRPr="00000000">
              <w:rPr>
                <w:sz w:val="20"/>
                <w:szCs w:val="20"/>
                <w:rtl w:val="0"/>
              </w:rPr>
              <w:t xml:space="preserve">Agree</w:t>
            </w:r>
          </w:p>
        </w:tc>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2A1">
            <w:pPr>
              <w:jc w:val="center"/>
              <w:rPr>
                <w:sz w:val="20"/>
                <w:szCs w:val="20"/>
              </w:rPr>
            </w:pPr>
            <w:r w:rsidDel="00000000" w:rsidR="00000000" w:rsidRPr="00000000">
              <w:rPr>
                <w:sz w:val="20"/>
                <w:szCs w:val="20"/>
                <w:rtl w:val="0"/>
              </w:rPr>
              <w:t xml:space="preserve">Disagree</w:t>
            </w:r>
          </w:p>
        </w:tc>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2A2">
            <w:pPr>
              <w:jc w:val="center"/>
              <w:rPr>
                <w:sz w:val="20"/>
                <w:szCs w:val="20"/>
              </w:rPr>
            </w:pPr>
            <w:r w:rsidDel="00000000" w:rsidR="00000000" w:rsidRPr="00000000">
              <w:rPr>
                <w:sz w:val="20"/>
                <w:szCs w:val="20"/>
                <w:rtl w:val="0"/>
              </w:rPr>
              <w:t xml:space="preserve">Agree</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2A3">
            <w:pPr>
              <w:rPr>
                <w:sz w:val="20"/>
                <w:szCs w:val="20"/>
              </w:rPr>
            </w:pPr>
            <w:r w:rsidDel="00000000" w:rsidR="00000000" w:rsidRPr="00000000">
              <w:rPr>
                <w:sz w:val="20"/>
                <w:szCs w:val="20"/>
                <w:rtl w:val="0"/>
              </w:rPr>
              <w:t xml:space="preserve">Female Respondent</w:t>
            </w:r>
          </w:p>
        </w:tc>
        <w:tc>
          <w:tcPr>
            <w:shd w:fill="auto" w:val="clear"/>
            <w:tcMar>
              <w:top w:w="0.0" w:type="dxa"/>
              <w:left w:w="100.0" w:type="dxa"/>
              <w:bottom w:w="0.0" w:type="dxa"/>
              <w:right w:w="100.0" w:type="dxa"/>
            </w:tcMar>
            <w:vAlign w:val="bottom"/>
          </w:tcPr>
          <w:p w:rsidR="00000000" w:rsidDel="00000000" w:rsidP="00000000" w:rsidRDefault="00000000" w:rsidRPr="00000000" w14:paraId="000002A4">
            <w:pPr>
              <w:jc w:val="center"/>
              <w:rPr>
                <w:sz w:val="20"/>
                <w:szCs w:val="20"/>
              </w:rPr>
            </w:pPr>
            <w:r w:rsidDel="00000000" w:rsidR="00000000" w:rsidRPr="00000000">
              <w:rPr>
                <w:sz w:val="20"/>
                <w:szCs w:val="20"/>
                <w:rtl w:val="0"/>
              </w:rPr>
              <w:t xml:space="preserve">0.030</w:t>
            </w:r>
          </w:p>
        </w:tc>
        <w:tc>
          <w:tcPr>
            <w:shd w:fill="auto" w:val="clear"/>
            <w:tcMar>
              <w:top w:w="0.0" w:type="dxa"/>
              <w:left w:w="100.0" w:type="dxa"/>
              <w:bottom w:w="0.0" w:type="dxa"/>
              <w:right w:w="100.0" w:type="dxa"/>
            </w:tcMar>
            <w:vAlign w:val="bottom"/>
          </w:tcPr>
          <w:p w:rsidR="00000000" w:rsidDel="00000000" w:rsidP="00000000" w:rsidRDefault="00000000" w:rsidRPr="00000000" w14:paraId="000002A5">
            <w:pPr>
              <w:jc w:val="center"/>
              <w:rPr>
                <w:sz w:val="20"/>
                <w:szCs w:val="20"/>
              </w:rPr>
            </w:pPr>
            <w:r w:rsidDel="00000000" w:rsidR="00000000" w:rsidRPr="00000000">
              <w:rPr>
                <w:sz w:val="20"/>
                <w:szCs w:val="20"/>
                <w:rtl w:val="0"/>
              </w:rPr>
              <w:t xml:space="preserve">0.261</w:t>
            </w:r>
          </w:p>
        </w:tc>
        <w:tc>
          <w:tcPr>
            <w:shd w:fill="auto" w:val="clear"/>
            <w:tcMar>
              <w:top w:w="0.0" w:type="dxa"/>
              <w:left w:w="100.0" w:type="dxa"/>
              <w:bottom w:w="0.0" w:type="dxa"/>
              <w:right w:w="100.0" w:type="dxa"/>
            </w:tcMar>
            <w:vAlign w:val="bottom"/>
          </w:tcPr>
          <w:p w:rsidR="00000000" w:rsidDel="00000000" w:rsidP="00000000" w:rsidRDefault="00000000" w:rsidRPr="00000000" w14:paraId="000002A6">
            <w:pPr>
              <w:jc w:val="center"/>
              <w:rPr>
                <w:sz w:val="20"/>
                <w:szCs w:val="20"/>
              </w:rPr>
            </w:pPr>
            <w:r w:rsidDel="00000000" w:rsidR="00000000" w:rsidRPr="00000000">
              <w:rPr>
                <w:sz w:val="20"/>
                <w:szCs w:val="20"/>
                <w:rtl w:val="0"/>
              </w:rPr>
              <w:t xml:space="preserve">0.032</w:t>
            </w:r>
          </w:p>
        </w:tc>
        <w:tc>
          <w:tcPr>
            <w:shd w:fill="auto" w:val="clear"/>
            <w:tcMar>
              <w:top w:w="0.0" w:type="dxa"/>
              <w:left w:w="100.0" w:type="dxa"/>
              <w:bottom w:w="0.0" w:type="dxa"/>
              <w:right w:w="100.0" w:type="dxa"/>
            </w:tcMar>
            <w:vAlign w:val="bottom"/>
          </w:tcPr>
          <w:p w:rsidR="00000000" w:rsidDel="00000000" w:rsidP="00000000" w:rsidRDefault="00000000" w:rsidRPr="00000000" w14:paraId="000002A7">
            <w:pPr>
              <w:jc w:val="center"/>
              <w:rPr>
                <w:sz w:val="20"/>
                <w:szCs w:val="20"/>
              </w:rPr>
            </w:pPr>
            <w:r w:rsidDel="00000000" w:rsidR="00000000" w:rsidRPr="00000000">
              <w:rPr>
                <w:sz w:val="20"/>
                <w:szCs w:val="20"/>
                <w:rtl w:val="0"/>
              </w:rPr>
              <w:t xml:space="preserve">-0.267</w:t>
            </w:r>
          </w:p>
        </w:tc>
        <w:tc>
          <w:tcPr>
            <w:shd w:fill="auto" w:val="clear"/>
            <w:tcMar>
              <w:top w:w="0.0" w:type="dxa"/>
              <w:left w:w="100.0" w:type="dxa"/>
              <w:bottom w:w="0.0" w:type="dxa"/>
              <w:right w:w="100.0" w:type="dxa"/>
            </w:tcMar>
            <w:vAlign w:val="bottom"/>
          </w:tcPr>
          <w:p w:rsidR="00000000" w:rsidDel="00000000" w:rsidP="00000000" w:rsidRDefault="00000000" w:rsidRPr="00000000" w14:paraId="000002A8">
            <w:pPr>
              <w:jc w:val="center"/>
              <w:rPr>
                <w:sz w:val="20"/>
                <w:szCs w:val="20"/>
              </w:rPr>
            </w:pPr>
            <w:r w:rsidDel="00000000" w:rsidR="00000000" w:rsidRPr="00000000">
              <w:rPr>
                <w:sz w:val="20"/>
                <w:szCs w:val="20"/>
                <w:rtl w:val="0"/>
              </w:rPr>
              <w:t xml:space="preserve">-1.394**</w:t>
            </w:r>
          </w:p>
        </w:tc>
        <w:tc>
          <w:tcPr>
            <w:shd w:fill="auto" w:val="clear"/>
            <w:tcMar>
              <w:top w:w="0.0" w:type="dxa"/>
              <w:left w:w="100.0" w:type="dxa"/>
              <w:bottom w:w="0.0" w:type="dxa"/>
              <w:right w:w="100.0" w:type="dxa"/>
            </w:tcMar>
            <w:vAlign w:val="bottom"/>
          </w:tcPr>
          <w:p w:rsidR="00000000" w:rsidDel="00000000" w:rsidP="00000000" w:rsidRDefault="00000000" w:rsidRPr="00000000" w14:paraId="000002A9">
            <w:pPr>
              <w:jc w:val="center"/>
              <w:rPr>
                <w:sz w:val="20"/>
                <w:szCs w:val="20"/>
              </w:rPr>
            </w:pPr>
            <w:r w:rsidDel="00000000" w:rsidR="00000000" w:rsidRPr="00000000">
              <w:rPr>
                <w:sz w:val="20"/>
                <w:szCs w:val="20"/>
                <w:rtl w:val="0"/>
              </w:rPr>
              <w:t xml:space="preserve">-0.136</w:t>
            </w:r>
          </w:p>
        </w:tc>
        <w:tc>
          <w:tcPr>
            <w:shd w:fill="auto" w:val="clear"/>
            <w:tcMar>
              <w:top w:w="0.0" w:type="dxa"/>
              <w:left w:w="100.0" w:type="dxa"/>
              <w:bottom w:w="0.0" w:type="dxa"/>
              <w:right w:w="100.0" w:type="dxa"/>
            </w:tcMar>
            <w:vAlign w:val="bottom"/>
          </w:tcPr>
          <w:p w:rsidR="00000000" w:rsidDel="00000000" w:rsidP="00000000" w:rsidRDefault="00000000" w:rsidRPr="00000000" w14:paraId="000002AA">
            <w:pPr>
              <w:jc w:val="center"/>
              <w:rPr>
                <w:sz w:val="20"/>
                <w:szCs w:val="20"/>
              </w:rPr>
            </w:pPr>
            <w:r w:rsidDel="00000000" w:rsidR="00000000" w:rsidRPr="00000000">
              <w:rPr>
                <w:sz w:val="20"/>
                <w:szCs w:val="20"/>
                <w:rtl w:val="0"/>
              </w:rPr>
              <w:t xml:space="preserve">-0.474</w:t>
            </w:r>
          </w:p>
        </w:tc>
        <w:tc>
          <w:tcPr>
            <w:shd w:fill="auto" w:val="clear"/>
            <w:tcMar>
              <w:top w:w="0.0" w:type="dxa"/>
              <w:left w:w="100.0" w:type="dxa"/>
              <w:bottom w:w="0.0" w:type="dxa"/>
              <w:right w:w="100.0" w:type="dxa"/>
            </w:tcMar>
            <w:vAlign w:val="bottom"/>
          </w:tcPr>
          <w:p w:rsidR="00000000" w:rsidDel="00000000" w:rsidP="00000000" w:rsidRDefault="00000000" w:rsidRPr="00000000" w14:paraId="000002AB">
            <w:pPr>
              <w:jc w:val="center"/>
              <w:rPr>
                <w:sz w:val="20"/>
                <w:szCs w:val="20"/>
              </w:rPr>
            </w:pPr>
            <w:r w:rsidDel="00000000" w:rsidR="00000000" w:rsidRPr="00000000">
              <w:rPr>
                <w:sz w:val="20"/>
                <w:szCs w:val="20"/>
                <w:rtl w:val="0"/>
              </w:rPr>
              <w:t xml:space="preserve">-0.221</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2AC">
            <w:pPr>
              <w:spacing w:after="160" w:line="240" w:lineRule="auto"/>
              <w:ind w:left="360" w:firstLine="0"/>
              <w:rPr/>
            </w:pPr>
            <w:r w:rsidDel="00000000" w:rsidR="00000000" w:rsidRPr="00000000">
              <w:rPr>
                <w:rtl w:val="0"/>
              </w:rPr>
            </w:r>
          </w:p>
        </w:tc>
        <w:tc>
          <w:tcPr>
            <w:shd w:fill="auto" w:val="clear"/>
            <w:tcMar>
              <w:top w:w="0.0" w:type="dxa"/>
              <w:left w:w="100.0" w:type="dxa"/>
              <w:bottom w:w="0.0" w:type="dxa"/>
              <w:right w:w="100.0" w:type="dxa"/>
            </w:tcMar>
            <w:vAlign w:val="bottom"/>
          </w:tcPr>
          <w:p w:rsidR="00000000" w:rsidDel="00000000" w:rsidP="00000000" w:rsidRDefault="00000000" w:rsidRPr="00000000" w14:paraId="000002AD">
            <w:pPr>
              <w:jc w:val="center"/>
              <w:rPr>
                <w:sz w:val="20"/>
                <w:szCs w:val="20"/>
              </w:rPr>
            </w:pPr>
            <w:r w:rsidDel="00000000" w:rsidR="00000000" w:rsidRPr="00000000">
              <w:rPr>
                <w:sz w:val="20"/>
                <w:szCs w:val="20"/>
                <w:rtl w:val="0"/>
              </w:rPr>
              <w:t xml:space="preserve">(0.427)</w:t>
            </w:r>
          </w:p>
        </w:tc>
        <w:tc>
          <w:tcPr>
            <w:shd w:fill="auto" w:val="clear"/>
            <w:tcMar>
              <w:top w:w="0.0" w:type="dxa"/>
              <w:left w:w="100.0" w:type="dxa"/>
              <w:bottom w:w="0.0" w:type="dxa"/>
              <w:right w:w="100.0" w:type="dxa"/>
            </w:tcMar>
            <w:vAlign w:val="bottom"/>
          </w:tcPr>
          <w:p w:rsidR="00000000" w:rsidDel="00000000" w:rsidP="00000000" w:rsidRDefault="00000000" w:rsidRPr="00000000" w14:paraId="000002AE">
            <w:pPr>
              <w:jc w:val="center"/>
              <w:rPr>
                <w:sz w:val="20"/>
                <w:szCs w:val="20"/>
              </w:rPr>
            </w:pPr>
            <w:r w:rsidDel="00000000" w:rsidR="00000000" w:rsidRPr="00000000">
              <w:rPr>
                <w:sz w:val="20"/>
                <w:szCs w:val="20"/>
                <w:rtl w:val="0"/>
              </w:rPr>
              <w:t xml:space="preserve">(0.380)</w:t>
            </w:r>
          </w:p>
        </w:tc>
        <w:tc>
          <w:tcPr>
            <w:shd w:fill="auto" w:val="clear"/>
            <w:tcMar>
              <w:top w:w="0.0" w:type="dxa"/>
              <w:left w:w="100.0" w:type="dxa"/>
              <w:bottom w:w="0.0" w:type="dxa"/>
              <w:right w:w="100.0" w:type="dxa"/>
            </w:tcMar>
            <w:vAlign w:val="bottom"/>
          </w:tcPr>
          <w:p w:rsidR="00000000" w:rsidDel="00000000" w:rsidP="00000000" w:rsidRDefault="00000000" w:rsidRPr="00000000" w14:paraId="000002AF">
            <w:pPr>
              <w:jc w:val="center"/>
              <w:rPr>
                <w:sz w:val="20"/>
                <w:szCs w:val="20"/>
              </w:rPr>
            </w:pPr>
            <w:r w:rsidDel="00000000" w:rsidR="00000000" w:rsidRPr="00000000">
              <w:rPr>
                <w:sz w:val="20"/>
                <w:szCs w:val="20"/>
                <w:rtl w:val="0"/>
              </w:rPr>
              <w:t xml:space="preserve">(0.379)</w:t>
            </w:r>
          </w:p>
        </w:tc>
        <w:tc>
          <w:tcPr>
            <w:shd w:fill="auto" w:val="clear"/>
            <w:tcMar>
              <w:top w:w="0.0" w:type="dxa"/>
              <w:left w:w="100.0" w:type="dxa"/>
              <w:bottom w:w="0.0" w:type="dxa"/>
              <w:right w:w="100.0" w:type="dxa"/>
            </w:tcMar>
            <w:vAlign w:val="bottom"/>
          </w:tcPr>
          <w:p w:rsidR="00000000" w:rsidDel="00000000" w:rsidP="00000000" w:rsidRDefault="00000000" w:rsidRPr="00000000" w14:paraId="000002B0">
            <w:pPr>
              <w:jc w:val="center"/>
              <w:rPr>
                <w:sz w:val="20"/>
                <w:szCs w:val="20"/>
              </w:rPr>
            </w:pPr>
            <w:r w:rsidDel="00000000" w:rsidR="00000000" w:rsidRPr="00000000">
              <w:rPr>
                <w:sz w:val="20"/>
                <w:szCs w:val="20"/>
                <w:rtl w:val="0"/>
              </w:rPr>
              <w:t xml:space="preserve">(0.354)</w:t>
            </w:r>
          </w:p>
        </w:tc>
        <w:tc>
          <w:tcPr>
            <w:shd w:fill="auto" w:val="clear"/>
            <w:tcMar>
              <w:top w:w="0.0" w:type="dxa"/>
              <w:left w:w="100.0" w:type="dxa"/>
              <w:bottom w:w="0.0" w:type="dxa"/>
              <w:right w:w="100.0" w:type="dxa"/>
            </w:tcMar>
            <w:vAlign w:val="bottom"/>
          </w:tcPr>
          <w:p w:rsidR="00000000" w:rsidDel="00000000" w:rsidP="00000000" w:rsidRDefault="00000000" w:rsidRPr="00000000" w14:paraId="000002B1">
            <w:pPr>
              <w:jc w:val="center"/>
              <w:rPr>
                <w:sz w:val="20"/>
                <w:szCs w:val="20"/>
              </w:rPr>
            </w:pPr>
            <w:r w:rsidDel="00000000" w:rsidR="00000000" w:rsidRPr="00000000">
              <w:rPr>
                <w:sz w:val="20"/>
                <w:szCs w:val="20"/>
                <w:rtl w:val="0"/>
              </w:rPr>
              <w:t xml:space="preserve">(0.481)</w:t>
            </w:r>
          </w:p>
        </w:tc>
        <w:tc>
          <w:tcPr>
            <w:shd w:fill="auto" w:val="clear"/>
            <w:tcMar>
              <w:top w:w="0.0" w:type="dxa"/>
              <w:left w:w="100.0" w:type="dxa"/>
              <w:bottom w:w="0.0" w:type="dxa"/>
              <w:right w:w="100.0" w:type="dxa"/>
            </w:tcMar>
            <w:vAlign w:val="bottom"/>
          </w:tcPr>
          <w:p w:rsidR="00000000" w:rsidDel="00000000" w:rsidP="00000000" w:rsidRDefault="00000000" w:rsidRPr="00000000" w14:paraId="000002B2">
            <w:pPr>
              <w:jc w:val="center"/>
              <w:rPr>
                <w:sz w:val="20"/>
                <w:szCs w:val="20"/>
              </w:rPr>
            </w:pPr>
            <w:r w:rsidDel="00000000" w:rsidR="00000000" w:rsidRPr="00000000">
              <w:rPr>
                <w:sz w:val="20"/>
                <w:szCs w:val="20"/>
                <w:rtl w:val="0"/>
              </w:rPr>
              <w:t xml:space="preserve">(0.427)</w:t>
            </w:r>
          </w:p>
        </w:tc>
        <w:tc>
          <w:tcPr>
            <w:shd w:fill="auto" w:val="clear"/>
            <w:tcMar>
              <w:top w:w="0.0" w:type="dxa"/>
              <w:left w:w="100.0" w:type="dxa"/>
              <w:bottom w:w="0.0" w:type="dxa"/>
              <w:right w:w="100.0" w:type="dxa"/>
            </w:tcMar>
            <w:vAlign w:val="bottom"/>
          </w:tcPr>
          <w:p w:rsidR="00000000" w:rsidDel="00000000" w:rsidP="00000000" w:rsidRDefault="00000000" w:rsidRPr="00000000" w14:paraId="000002B3">
            <w:pPr>
              <w:jc w:val="center"/>
              <w:rPr>
                <w:sz w:val="20"/>
                <w:szCs w:val="20"/>
              </w:rPr>
            </w:pPr>
            <w:r w:rsidDel="00000000" w:rsidR="00000000" w:rsidRPr="00000000">
              <w:rPr>
                <w:sz w:val="20"/>
                <w:szCs w:val="20"/>
                <w:rtl w:val="0"/>
              </w:rPr>
              <w:t xml:space="preserve">(0.411)</w:t>
            </w:r>
          </w:p>
        </w:tc>
        <w:tc>
          <w:tcPr>
            <w:shd w:fill="auto" w:val="clear"/>
            <w:tcMar>
              <w:top w:w="0.0" w:type="dxa"/>
              <w:left w:w="100.0" w:type="dxa"/>
              <w:bottom w:w="0.0" w:type="dxa"/>
              <w:right w:w="100.0" w:type="dxa"/>
            </w:tcMar>
            <w:vAlign w:val="bottom"/>
          </w:tcPr>
          <w:p w:rsidR="00000000" w:rsidDel="00000000" w:rsidP="00000000" w:rsidRDefault="00000000" w:rsidRPr="00000000" w14:paraId="000002B4">
            <w:pPr>
              <w:jc w:val="center"/>
              <w:rPr>
                <w:sz w:val="20"/>
                <w:szCs w:val="20"/>
              </w:rPr>
            </w:pPr>
            <w:r w:rsidDel="00000000" w:rsidR="00000000" w:rsidRPr="00000000">
              <w:rPr>
                <w:sz w:val="20"/>
                <w:szCs w:val="20"/>
                <w:rtl w:val="0"/>
              </w:rPr>
              <w:t xml:space="preserve">(0.422)</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2B5">
            <w:pPr>
              <w:rPr>
                <w:sz w:val="20"/>
                <w:szCs w:val="20"/>
              </w:rPr>
            </w:pPr>
            <w:r w:rsidDel="00000000" w:rsidR="00000000" w:rsidRPr="00000000">
              <w:rPr>
                <w:sz w:val="20"/>
                <w:szCs w:val="20"/>
                <w:rtl w:val="0"/>
              </w:rPr>
              <w:t xml:space="preserve">Familiarity &gt; 8</w:t>
            </w:r>
          </w:p>
        </w:tc>
        <w:tc>
          <w:tcPr>
            <w:shd w:fill="auto" w:val="clear"/>
            <w:tcMar>
              <w:top w:w="0.0" w:type="dxa"/>
              <w:left w:w="100.0" w:type="dxa"/>
              <w:bottom w:w="0.0" w:type="dxa"/>
              <w:right w:w="100.0" w:type="dxa"/>
            </w:tcMar>
            <w:vAlign w:val="bottom"/>
          </w:tcPr>
          <w:p w:rsidR="00000000" w:rsidDel="00000000" w:rsidP="00000000" w:rsidRDefault="00000000" w:rsidRPr="00000000" w14:paraId="000002B6">
            <w:pPr>
              <w:jc w:val="center"/>
              <w:rPr>
                <w:sz w:val="20"/>
                <w:szCs w:val="20"/>
              </w:rPr>
            </w:pPr>
            <w:r w:rsidDel="00000000" w:rsidR="00000000" w:rsidRPr="00000000">
              <w:rPr>
                <w:sz w:val="20"/>
                <w:szCs w:val="20"/>
                <w:rtl w:val="0"/>
              </w:rPr>
              <w:t xml:space="preserve">-0.166</w:t>
            </w:r>
          </w:p>
        </w:tc>
        <w:tc>
          <w:tcPr>
            <w:shd w:fill="auto" w:val="clear"/>
            <w:tcMar>
              <w:top w:w="0.0" w:type="dxa"/>
              <w:left w:w="100.0" w:type="dxa"/>
              <w:bottom w:w="0.0" w:type="dxa"/>
              <w:right w:w="100.0" w:type="dxa"/>
            </w:tcMar>
            <w:vAlign w:val="bottom"/>
          </w:tcPr>
          <w:p w:rsidR="00000000" w:rsidDel="00000000" w:rsidP="00000000" w:rsidRDefault="00000000" w:rsidRPr="00000000" w14:paraId="000002B7">
            <w:pPr>
              <w:jc w:val="center"/>
              <w:rPr>
                <w:sz w:val="20"/>
                <w:szCs w:val="20"/>
              </w:rPr>
            </w:pPr>
            <w:r w:rsidDel="00000000" w:rsidR="00000000" w:rsidRPr="00000000">
              <w:rPr>
                <w:sz w:val="20"/>
                <w:szCs w:val="20"/>
                <w:rtl w:val="0"/>
              </w:rPr>
              <w:t xml:space="preserve">0.594</w:t>
            </w:r>
          </w:p>
        </w:tc>
        <w:tc>
          <w:tcPr>
            <w:shd w:fill="auto" w:val="clear"/>
            <w:tcMar>
              <w:top w:w="0.0" w:type="dxa"/>
              <w:left w:w="100.0" w:type="dxa"/>
              <w:bottom w:w="0.0" w:type="dxa"/>
              <w:right w:w="100.0" w:type="dxa"/>
            </w:tcMar>
            <w:vAlign w:val="bottom"/>
          </w:tcPr>
          <w:p w:rsidR="00000000" w:rsidDel="00000000" w:rsidP="00000000" w:rsidRDefault="00000000" w:rsidRPr="00000000" w14:paraId="000002B8">
            <w:pPr>
              <w:jc w:val="center"/>
              <w:rPr>
                <w:sz w:val="20"/>
                <w:szCs w:val="20"/>
              </w:rPr>
            </w:pPr>
            <w:r w:rsidDel="00000000" w:rsidR="00000000" w:rsidRPr="00000000">
              <w:rPr>
                <w:sz w:val="20"/>
                <w:szCs w:val="20"/>
                <w:rtl w:val="0"/>
              </w:rPr>
              <w:t xml:space="preserve">-0.179</w:t>
            </w:r>
          </w:p>
        </w:tc>
        <w:tc>
          <w:tcPr>
            <w:shd w:fill="auto" w:val="clear"/>
            <w:tcMar>
              <w:top w:w="0.0" w:type="dxa"/>
              <w:left w:w="100.0" w:type="dxa"/>
              <w:bottom w:w="0.0" w:type="dxa"/>
              <w:right w:w="100.0" w:type="dxa"/>
            </w:tcMar>
            <w:vAlign w:val="bottom"/>
          </w:tcPr>
          <w:p w:rsidR="00000000" w:rsidDel="00000000" w:rsidP="00000000" w:rsidRDefault="00000000" w:rsidRPr="00000000" w14:paraId="000002B9">
            <w:pPr>
              <w:jc w:val="center"/>
              <w:rPr>
                <w:sz w:val="20"/>
                <w:szCs w:val="20"/>
              </w:rPr>
            </w:pPr>
            <w:r w:rsidDel="00000000" w:rsidR="00000000" w:rsidRPr="00000000">
              <w:rPr>
                <w:sz w:val="20"/>
                <w:szCs w:val="20"/>
                <w:rtl w:val="0"/>
              </w:rPr>
              <w:t xml:space="preserve">1.038*</w:t>
            </w:r>
          </w:p>
        </w:tc>
        <w:tc>
          <w:tcPr>
            <w:shd w:fill="auto" w:val="clear"/>
            <w:tcMar>
              <w:top w:w="0.0" w:type="dxa"/>
              <w:left w:w="100.0" w:type="dxa"/>
              <w:bottom w:w="0.0" w:type="dxa"/>
              <w:right w:w="100.0" w:type="dxa"/>
            </w:tcMar>
            <w:vAlign w:val="bottom"/>
          </w:tcPr>
          <w:p w:rsidR="00000000" w:rsidDel="00000000" w:rsidP="00000000" w:rsidRDefault="00000000" w:rsidRPr="00000000" w14:paraId="000002BA">
            <w:pPr>
              <w:jc w:val="center"/>
              <w:rPr>
                <w:sz w:val="20"/>
                <w:szCs w:val="20"/>
              </w:rPr>
            </w:pPr>
            <w:r w:rsidDel="00000000" w:rsidR="00000000" w:rsidRPr="00000000">
              <w:rPr>
                <w:sz w:val="20"/>
                <w:szCs w:val="20"/>
                <w:rtl w:val="0"/>
              </w:rPr>
              <w:t xml:space="preserve">-0.108</w:t>
            </w:r>
          </w:p>
        </w:tc>
        <w:tc>
          <w:tcPr>
            <w:shd w:fill="auto" w:val="clear"/>
            <w:tcMar>
              <w:top w:w="0.0" w:type="dxa"/>
              <w:left w:w="100.0" w:type="dxa"/>
              <w:bottom w:w="0.0" w:type="dxa"/>
              <w:right w:w="100.0" w:type="dxa"/>
            </w:tcMar>
            <w:vAlign w:val="bottom"/>
          </w:tcPr>
          <w:p w:rsidR="00000000" w:rsidDel="00000000" w:rsidP="00000000" w:rsidRDefault="00000000" w:rsidRPr="00000000" w14:paraId="000002BB">
            <w:pPr>
              <w:jc w:val="center"/>
              <w:rPr>
                <w:sz w:val="20"/>
                <w:szCs w:val="20"/>
              </w:rPr>
            </w:pPr>
            <w:r w:rsidDel="00000000" w:rsidR="00000000" w:rsidRPr="00000000">
              <w:rPr>
                <w:sz w:val="20"/>
                <w:szCs w:val="20"/>
                <w:rtl w:val="0"/>
              </w:rPr>
              <w:t xml:space="preserve">1.149*</w:t>
            </w:r>
          </w:p>
        </w:tc>
        <w:tc>
          <w:tcPr>
            <w:shd w:fill="auto" w:val="clear"/>
            <w:tcMar>
              <w:top w:w="0.0" w:type="dxa"/>
              <w:left w:w="100.0" w:type="dxa"/>
              <w:bottom w:w="0.0" w:type="dxa"/>
              <w:right w:w="100.0" w:type="dxa"/>
            </w:tcMar>
            <w:vAlign w:val="bottom"/>
          </w:tcPr>
          <w:p w:rsidR="00000000" w:rsidDel="00000000" w:rsidP="00000000" w:rsidRDefault="00000000" w:rsidRPr="00000000" w14:paraId="000002BC">
            <w:pPr>
              <w:jc w:val="center"/>
              <w:rPr>
                <w:sz w:val="20"/>
                <w:szCs w:val="20"/>
              </w:rPr>
            </w:pPr>
            <w:r w:rsidDel="00000000" w:rsidR="00000000" w:rsidRPr="00000000">
              <w:rPr>
                <w:sz w:val="20"/>
                <w:szCs w:val="20"/>
                <w:rtl w:val="0"/>
              </w:rPr>
              <w:t xml:space="preserve">0.425</w:t>
            </w:r>
          </w:p>
        </w:tc>
        <w:tc>
          <w:tcPr>
            <w:shd w:fill="auto" w:val="clear"/>
            <w:tcMar>
              <w:top w:w="0.0" w:type="dxa"/>
              <w:left w:w="100.0" w:type="dxa"/>
              <w:bottom w:w="0.0" w:type="dxa"/>
              <w:right w:w="100.0" w:type="dxa"/>
            </w:tcMar>
            <w:vAlign w:val="bottom"/>
          </w:tcPr>
          <w:p w:rsidR="00000000" w:rsidDel="00000000" w:rsidP="00000000" w:rsidRDefault="00000000" w:rsidRPr="00000000" w14:paraId="000002BD">
            <w:pPr>
              <w:jc w:val="center"/>
              <w:rPr>
                <w:sz w:val="20"/>
                <w:szCs w:val="20"/>
              </w:rPr>
            </w:pPr>
            <w:r w:rsidDel="00000000" w:rsidR="00000000" w:rsidRPr="00000000">
              <w:rPr>
                <w:sz w:val="20"/>
                <w:szCs w:val="20"/>
                <w:rtl w:val="0"/>
              </w:rPr>
              <w:t xml:space="preserve">1.153*</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2BE">
            <w:pPr>
              <w:spacing w:after="160" w:line="240" w:lineRule="auto"/>
              <w:ind w:left="360" w:firstLine="0"/>
              <w:rPr/>
            </w:pPr>
            <w:r w:rsidDel="00000000" w:rsidR="00000000" w:rsidRPr="00000000">
              <w:rPr>
                <w:rtl w:val="0"/>
              </w:rPr>
            </w:r>
          </w:p>
        </w:tc>
        <w:tc>
          <w:tcPr>
            <w:shd w:fill="auto" w:val="clear"/>
            <w:tcMar>
              <w:top w:w="0.0" w:type="dxa"/>
              <w:left w:w="100.0" w:type="dxa"/>
              <w:bottom w:w="0.0" w:type="dxa"/>
              <w:right w:w="100.0" w:type="dxa"/>
            </w:tcMar>
            <w:vAlign w:val="bottom"/>
          </w:tcPr>
          <w:p w:rsidR="00000000" w:rsidDel="00000000" w:rsidP="00000000" w:rsidRDefault="00000000" w:rsidRPr="00000000" w14:paraId="000002BF">
            <w:pPr>
              <w:jc w:val="center"/>
              <w:rPr>
                <w:sz w:val="20"/>
                <w:szCs w:val="20"/>
              </w:rPr>
            </w:pPr>
            <w:r w:rsidDel="00000000" w:rsidR="00000000" w:rsidRPr="00000000">
              <w:rPr>
                <w:sz w:val="20"/>
                <w:szCs w:val="20"/>
                <w:rtl w:val="0"/>
              </w:rPr>
              <w:t xml:space="preserve">(0.529)</w:t>
            </w:r>
          </w:p>
        </w:tc>
        <w:tc>
          <w:tcPr>
            <w:shd w:fill="auto" w:val="clear"/>
            <w:tcMar>
              <w:top w:w="0.0" w:type="dxa"/>
              <w:left w:w="100.0" w:type="dxa"/>
              <w:bottom w:w="0.0" w:type="dxa"/>
              <w:right w:w="100.0" w:type="dxa"/>
            </w:tcMar>
            <w:vAlign w:val="bottom"/>
          </w:tcPr>
          <w:p w:rsidR="00000000" w:rsidDel="00000000" w:rsidP="00000000" w:rsidRDefault="00000000" w:rsidRPr="00000000" w14:paraId="000002C0">
            <w:pPr>
              <w:jc w:val="center"/>
              <w:rPr>
                <w:sz w:val="20"/>
                <w:szCs w:val="20"/>
              </w:rPr>
            </w:pPr>
            <w:r w:rsidDel="00000000" w:rsidR="00000000" w:rsidRPr="00000000">
              <w:rPr>
                <w:sz w:val="20"/>
                <w:szCs w:val="20"/>
                <w:rtl w:val="0"/>
              </w:rPr>
              <w:t xml:space="preserve">(0.433)</w:t>
            </w:r>
          </w:p>
        </w:tc>
        <w:tc>
          <w:tcPr>
            <w:shd w:fill="auto" w:val="clear"/>
            <w:tcMar>
              <w:top w:w="0.0" w:type="dxa"/>
              <w:left w:w="100.0" w:type="dxa"/>
              <w:bottom w:w="0.0" w:type="dxa"/>
              <w:right w:w="100.0" w:type="dxa"/>
            </w:tcMar>
            <w:vAlign w:val="bottom"/>
          </w:tcPr>
          <w:p w:rsidR="00000000" w:rsidDel="00000000" w:rsidP="00000000" w:rsidRDefault="00000000" w:rsidRPr="00000000" w14:paraId="000002C1">
            <w:pPr>
              <w:jc w:val="center"/>
              <w:rPr>
                <w:sz w:val="20"/>
                <w:szCs w:val="20"/>
              </w:rPr>
            </w:pPr>
            <w:r w:rsidDel="00000000" w:rsidR="00000000" w:rsidRPr="00000000">
              <w:rPr>
                <w:sz w:val="20"/>
                <w:szCs w:val="20"/>
                <w:rtl w:val="0"/>
              </w:rPr>
              <w:t xml:space="preserve">(0.519)</w:t>
            </w:r>
          </w:p>
        </w:tc>
        <w:tc>
          <w:tcPr>
            <w:shd w:fill="auto" w:val="clear"/>
            <w:tcMar>
              <w:top w:w="0.0" w:type="dxa"/>
              <w:left w:w="100.0" w:type="dxa"/>
              <w:bottom w:w="0.0" w:type="dxa"/>
              <w:right w:w="100.0" w:type="dxa"/>
            </w:tcMar>
            <w:vAlign w:val="bottom"/>
          </w:tcPr>
          <w:p w:rsidR="00000000" w:rsidDel="00000000" w:rsidP="00000000" w:rsidRDefault="00000000" w:rsidRPr="00000000" w14:paraId="000002C2">
            <w:pPr>
              <w:jc w:val="center"/>
              <w:rPr>
                <w:sz w:val="20"/>
                <w:szCs w:val="20"/>
              </w:rPr>
            </w:pPr>
            <w:r w:rsidDel="00000000" w:rsidR="00000000" w:rsidRPr="00000000">
              <w:rPr>
                <w:sz w:val="20"/>
                <w:szCs w:val="20"/>
                <w:rtl w:val="0"/>
              </w:rPr>
              <w:t xml:space="preserve">(0.404)</w:t>
            </w:r>
          </w:p>
        </w:tc>
        <w:tc>
          <w:tcPr>
            <w:shd w:fill="auto" w:val="clear"/>
            <w:tcMar>
              <w:top w:w="0.0" w:type="dxa"/>
              <w:left w:w="100.0" w:type="dxa"/>
              <w:bottom w:w="0.0" w:type="dxa"/>
              <w:right w:w="100.0" w:type="dxa"/>
            </w:tcMar>
            <w:vAlign w:val="bottom"/>
          </w:tcPr>
          <w:p w:rsidR="00000000" w:rsidDel="00000000" w:rsidP="00000000" w:rsidRDefault="00000000" w:rsidRPr="00000000" w14:paraId="000002C3">
            <w:pPr>
              <w:jc w:val="center"/>
              <w:rPr>
                <w:sz w:val="20"/>
                <w:szCs w:val="20"/>
              </w:rPr>
            </w:pPr>
            <w:r w:rsidDel="00000000" w:rsidR="00000000" w:rsidRPr="00000000">
              <w:rPr>
                <w:sz w:val="20"/>
                <w:szCs w:val="20"/>
                <w:rtl w:val="0"/>
              </w:rPr>
              <w:t xml:space="preserve">(0.667)</w:t>
            </w:r>
          </w:p>
        </w:tc>
        <w:tc>
          <w:tcPr>
            <w:shd w:fill="auto" w:val="clear"/>
            <w:tcMar>
              <w:top w:w="0.0" w:type="dxa"/>
              <w:left w:w="100.0" w:type="dxa"/>
              <w:bottom w:w="0.0" w:type="dxa"/>
              <w:right w:w="100.0" w:type="dxa"/>
            </w:tcMar>
            <w:vAlign w:val="bottom"/>
          </w:tcPr>
          <w:p w:rsidR="00000000" w:rsidDel="00000000" w:rsidP="00000000" w:rsidRDefault="00000000" w:rsidRPr="00000000" w14:paraId="000002C4">
            <w:pPr>
              <w:jc w:val="center"/>
              <w:rPr>
                <w:sz w:val="20"/>
                <w:szCs w:val="20"/>
              </w:rPr>
            </w:pPr>
            <w:r w:rsidDel="00000000" w:rsidR="00000000" w:rsidRPr="00000000">
              <w:rPr>
                <w:sz w:val="20"/>
                <w:szCs w:val="20"/>
                <w:rtl w:val="0"/>
              </w:rPr>
              <w:t xml:space="preserve">(0.518)</w:t>
            </w:r>
          </w:p>
        </w:tc>
        <w:tc>
          <w:tcPr>
            <w:shd w:fill="auto" w:val="clear"/>
            <w:tcMar>
              <w:top w:w="0.0" w:type="dxa"/>
              <w:left w:w="100.0" w:type="dxa"/>
              <w:bottom w:w="0.0" w:type="dxa"/>
              <w:right w:w="100.0" w:type="dxa"/>
            </w:tcMar>
            <w:vAlign w:val="bottom"/>
          </w:tcPr>
          <w:p w:rsidR="00000000" w:rsidDel="00000000" w:rsidP="00000000" w:rsidRDefault="00000000" w:rsidRPr="00000000" w14:paraId="000002C5">
            <w:pPr>
              <w:jc w:val="center"/>
              <w:rPr>
                <w:sz w:val="20"/>
                <w:szCs w:val="20"/>
              </w:rPr>
            </w:pPr>
            <w:r w:rsidDel="00000000" w:rsidR="00000000" w:rsidRPr="00000000">
              <w:rPr>
                <w:sz w:val="20"/>
                <w:szCs w:val="20"/>
                <w:rtl w:val="0"/>
              </w:rPr>
              <w:t xml:space="preserve">(0.522)</w:t>
            </w:r>
          </w:p>
        </w:tc>
        <w:tc>
          <w:tcPr>
            <w:shd w:fill="auto" w:val="clear"/>
            <w:tcMar>
              <w:top w:w="0.0" w:type="dxa"/>
              <w:left w:w="100.0" w:type="dxa"/>
              <w:bottom w:w="0.0" w:type="dxa"/>
              <w:right w:w="100.0" w:type="dxa"/>
            </w:tcMar>
            <w:vAlign w:val="bottom"/>
          </w:tcPr>
          <w:p w:rsidR="00000000" w:rsidDel="00000000" w:rsidP="00000000" w:rsidRDefault="00000000" w:rsidRPr="00000000" w14:paraId="000002C6">
            <w:pPr>
              <w:jc w:val="center"/>
              <w:rPr>
                <w:sz w:val="20"/>
                <w:szCs w:val="20"/>
              </w:rPr>
            </w:pPr>
            <w:r w:rsidDel="00000000" w:rsidR="00000000" w:rsidRPr="00000000">
              <w:rPr>
                <w:sz w:val="20"/>
                <w:szCs w:val="20"/>
                <w:rtl w:val="0"/>
              </w:rPr>
              <w:t xml:space="preserve">(0.481)</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2C7">
            <w:pPr>
              <w:rPr>
                <w:sz w:val="20"/>
                <w:szCs w:val="20"/>
              </w:rPr>
            </w:pPr>
            <w:r w:rsidDel="00000000" w:rsidR="00000000" w:rsidRPr="00000000">
              <w:rPr>
                <w:sz w:val="20"/>
                <w:szCs w:val="20"/>
                <w:rtl w:val="0"/>
              </w:rPr>
              <w:t xml:space="preserve">Republican Respondent</w:t>
            </w:r>
          </w:p>
        </w:tc>
        <w:tc>
          <w:tcPr>
            <w:shd w:fill="auto" w:val="clear"/>
            <w:tcMar>
              <w:top w:w="0.0" w:type="dxa"/>
              <w:left w:w="100.0" w:type="dxa"/>
              <w:bottom w:w="0.0" w:type="dxa"/>
              <w:right w:w="100.0" w:type="dxa"/>
            </w:tcMar>
            <w:vAlign w:val="bottom"/>
          </w:tcPr>
          <w:p w:rsidR="00000000" w:rsidDel="00000000" w:rsidP="00000000" w:rsidRDefault="00000000" w:rsidRPr="00000000" w14:paraId="000002C8">
            <w:pPr>
              <w:jc w:val="center"/>
              <w:rPr>
                <w:sz w:val="20"/>
                <w:szCs w:val="20"/>
              </w:rPr>
            </w:pPr>
            <w:r w:rsidDel="00000000" w:rsidR="00000000" w:rsidRPr="00000000">
              <w:rPr>
                <w:sz w:val="20"/>
                <w:szCs w:val="20"/>
                <w:rtl w:val="0"/>
              </w:rPr>
              <w:t xml:space="preserve">-1.239**</w:t>
            </w:r>
          </w:p>
        </w:tc>
        <w:tc>
          <w:tcPr>
            <w:shd w:fill="auto" w:val="clear"/>
            <w:tcMar>
              <w:top w:w="0.0" w:type="dxa"/>
              <w:left w:w="100.0" w:type="dxa"/>
              <w:bottom w:w="0.0" w:type="dxa"/>
              <w:right w:w="100.0" w:type="dxa"/>
            </w:tcMar>
            <w:vAlign w:val="bottom"/>
          </w:tcPr>
          <w:p w:rsidR="00000000" w:rsidDel="00000000" w:rsidP="00000000" w:rsidRDefault="00000000" w:rsidRPr="00000000" w14:paraId="000002C9">
            <w:pPr>
              <w:jc w:val="center"/>
              <w:rPr>
                <w:sz w:val="20"/>
                <w:szCs w:val="20"/>
              </w:rPr>
            </w:pPr>
            <w:r w:rsidDel="00000000" w:rsidR="00000000" w:rsidRPr="00000000">
              <w:rPr>
                <w:sz w:val="20"/>
                <w:szCs w:val="20"/>
                <w:rtl w:val="0"/>
              </w:rPr>
              <w:t xml:space="preserve">0.169</w:t>
            </w:r>
          </w:p>
        </w:tc>
        <w:tc>
          <w:tcPr>
            <w:shd w:fill="auto" w:val="clear"/>
            <w:tcMar>
              <w:top w:w="0.0" w:type="dxa"/>
              <w:left w:w="100.0" w:type="dxa"/>
              <w:bottom w:w="0.0" w:type="dxa"/>
              <w:right w:w="100.0" w:type="dxa"/>
            </w:tcMar>
            <w:vAlign w:val="bottom"/>
          </w:tcPr>
          <w:p w:rsidR="00000000" w:rsidDel="00000000" w:rsidP="00000000" w:rsidRDefault="00000000" w:rsidRPr="00000000" w14:paraId="000002CA">
            <w:pPr>
              <w:jc w:val="center"/>
              <w:rPr>
                <w:sz w:val="20"/>
                <w:szCs w:val="20"/>
              </w:rPr>
            </w:pPr>
            <w:r w:rsidDel="00000000" w:rsidR="00000000" w:rsidRPr="00000000">
              <w:rPr>
                <w:sz w:val="20"/>
                <w:szCs w:val="20"/>
                <w:rtl w:val="0"/>
              </w:rPr>
              <w:t xml:space="preserve">-1.089*</w:t>
            </w:r>
          </w:p>
        </w:tc>
        <w:tc>
          <w:tcPr>
            <w:shd w:fill="auto" w:val="clear"/>
            <w:tcMar>
              <w:top w:w="0.0" w:type="dxa"/>
              <w:left w:w="100.0" w:type="dxa"/>
              <w:bottom w:w="0.0" w:type="dxa"/>
              <w:right w:w="100.0" w:type="dxa"/>
            </w:tcMar>
            <w:vAlign w:val="bottom"/>
          </w:tcPr>
          <w:p w:rsidR="00000000" w:rsidDel="00000000" w:rsidP="00000000" w:rsidRDefault="00000000" w:rsidRPr="00000000" w14:paraId="000002CB">
            <w:pPr>
              <w:jc w:val="center"/>
              <w:rPr>
                <w:sz w:val="20"/>
                <w:szCs w:val="20"/>
              </w:rPr>
            </w:pPr>
            <w:r w:rsidDel="00000000" w:rsidR="00000000" w:rsidRPr="00000000">
              <w:rPr>
                <w:sz w:val="20"/>
                <w:szCs w:val="20"/>
                <w:rtl w:val="0"/>
              </w:rPr>
              <w:t xml:space="preserve">0.126</w:t>
            </w:r>
          </w:p>
        </w:tc>
        <w:tc>
          <w:tcPr>
            <w:shd w:fill="auto" w:val="clear"/>
            <w:tcMar>
              <w:top w:w="0.0" w:type="dxa"/>
              <w:left w:w="100.0" w:type="dxa"/>
              <w:bottom w:w="0.0" w:type="dxa"/>
              <w:right w:w="100.0" w:type="dxa"/>
            </w:tcMar>
            <w:vAlign w:val="bottom"/>
          </w:tcPr>
          <w:p w:rsidR="00000000" w:rsidDel="00000000" w:rsidP="00000000" w:rsidRDefault="00000000" w:rsidRPr="00000000" w14:paraId="000002CC">
            <w:pPr>
              <w:jc w:val="center"/>
              <w:rPr>
                <w:sz w:val="20"/>
                <w:szCs w:val="20"/>
              </w:rPr>
            </w:pPr>
            <w:r w:rsidDel="00000000" w:rsidR="00000000" w:rsidRPr="00000000">
              <w:rPr>
                <w:sz w:val="20"/>
                <w:szCs w:val="20"/>
                <w:rtl w:val="0"/>
              </w:rPr>
              <w:t xml:space="preserve">-1.603***</w:t>
            </w:r>
          </w:p>
        </w:tc>
        <w:tc>
          <w:tcPr>
            <w:shd w:fill="auto" w:val="clear"/>
            <w:tcMar>
              <w:top w:w="0.0" w:type="dxa"/>
              <w:left w:w="100.0" w:type="dxa"/>
              <w:bottom w:w="0.0" w:type="dxa"/>
              <w:right w:w="100.0" w:type="dxa"/>
            </w:tcMar>
            <w:vAlign w:val="bottom"/>
          </w:tcPr>
          <w:p w:rsidR="00000000" w:rsidDel="00000000" w:rsidP="00000000" w:rsidRDefault="00000000" w:rsidRPr="00000000" w14:paraId="000002CD">
            <w:pPr>
              <w:jc w:val="center"/>
              <w:rPr>
                <w:sz w:val="20"/>
                <w:szCs w:val="20"/>
              </w:rPr>
            </w:pPr>
            <w:r w:rsidDel="00000000" w:rsidR="00000000" w:rsidRPr="00000000">
              <w:rPr>
                <w:sz w:val="20"/>
                <w:szCs w:val="20"/>
                <w:rtl w:val="0"/>
              </w:rPr>
              <w:t xml:space="preserve">-0.186</w:t>
            </w:r>
          </w:p>
        </w:tc>
        <w:tc>
          <w:tcPr>
            <w:shd w:fill="auto" w:val="clear"/>
            <w:tcMar>
              <w:top w:w="0.0" w:type="dxa"/>
              <w:left w:w="100.0" w:type="dxa"/>
              <w:bottom w:w="0.0" w:type="dxa"/>
              <w:right w:w="100.0" w:type="dxa"/>
            </w:tcMar>
            <w:vAlign w:val="bottom"/>
          </w:tcPr>
          <w:p w:rsidR="00000000" w:rsidDel="00000000" w:rsidP="00000000" w:rsidRDefault="00000000" w:rsidRPr="00000000" w14:paraId="000002CE">
            <w:pPr>
              <w:jc w:val="center"/>
              <w:rPr>
                <w:sz w:val="20"/>
                <w:szCs w:val="20"/>
              </w:rPr>
            </w:pPr>
            <w:r w:rsidDel="00000000" w:rsidR="00000000" w:rsidRPr="00000000">
              <w:rPr>
                <w:sz w:val="20"/>
                <w:szCs w:val="20"/>
                <w:rtl w:val="0"/>
              </w:rPr>
              <w:t xml:space="preserve">-2.044***</w:t>
            </w:r>
          </w:p>
        </w:tc>
        <w:tc>
          <w:tcPr>
            <w:shd w:fill="auto" w:val="clear"/>
            <w:tcMar>
              <w:top w:w="0.0" w:type="dxa"/>
              <w:left w:w="100.0" w:type="dxa"/>
              <w:bottom w:w="0.0" w:type="dxa"/>
              <w:right w:w="100.0" w:type="dxa"/>
            </w:tcMar>
            <w:vAlign w:val="bottom"/>
          </w:tcPr>
          <w:p w:rsidR="00000000" w:rsidDel="00000000" w:rsidP="00000000" w:rsidRDefault="00000000" w:rsidRPr="00000000" w14:paraId="000002CF">
            <w:pPr>
              <w:jc w:val="center"/>
              <w:rPr>
                <w:sz w:val="20"/>
                <w:szCs w:val="20"/>
              </w:rPr>
            </w:pPr>
            <w:r w:rsidDel="00000000" w:rsidR="00000000" w:rsidRPr="00000000">
              <w:rPr>
                <w:sz w:val="20"/>
                <w:szCs w:val="20"/>
                <w:rtl w:val="0"/>
              </w:rPr>
              <w:t xml:space="preserve">0.231</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2D0">
            <w:pPr>
              <w:spacing w:after="160" w:line="240" w:lineRule="auto"/>
              <w:ind w:left="360" w:firstLine="0"/>
              <w:rPr/>
            </w:pPr>
            <w:r w:rsidDel="00000000" w:rsidR="00000000" w:rsidRPr="00000000">
              <w:rPr>
                <w:rtl w:val="0"/>
              </w:rPr>
            </w:r>
          </w:p>
        </w:tc>
        <w:tc>
          <w:tcPr>
            <w:shd w:fill="auto" w:val="clear"/>
            <w:tcMar>
              <w:top w:w="0.0" w:type="dxa"/>
              <w:left w:w="100.0" w:type="dxa"/>
              <w:bottom w:w="0.0" w:type="dxa"/>
              <w:right w:w="100.0" w:type="dxa"/>
            </w:tcMar>
            <w:vAlign w:val="bottom"/>
          </w:tcPr>
          <w:p w:rsidR="00000000" w:rsidDel="00000000" w:rsidP="00000000" w:rsidRDefault="00000000" w:rsidRPr="00000000" w14:paraId="000002D1">
            <w:pPr>
              <w:jc w:val="center"/>
              <w:rPr>
                <w:sz w:val="20"/>
                <w:szCs w:val="20"/>
              </w:rPr>
            </w:pPr>
            <w:r w:rsidDel="00000000" w:rsidR="00000000" w:rsidRPr="00000000">
              <w:rPr>
                <w:sz w:val="20"/>
                <w:szCs w:val="20"/>
                <w:rtl w:val="0"/>
              </w:rPr>
              <w:t xml:space="preserve">(0.452)</w:t>
            </w:r>
          </w:p>
        </w:tc>
        <w:tc>
          <w:tcPr>
            <w:shd w:fill="auto" w:val="clear"/>
            <w:tcMar>
              <w:top w:w="0.0" w:type="dxa"/>
              <w:left w:w="100.0" w:type="dxa"/>
              <w:bottom w:w="0.0" w:type="dxa"/>
              <w:right w:w="100.0" w:type="dxa"/>
            </w:tcMar>
            <w:vAlign w:val="bottom"/>
          </w:tcPr>
          <w:p w:rsidR="00000000" w:rsidDel="00000000" w:rsidP="00000000" w:rsidRDefault="00000000" w:rsidRPr="00000000" w14:paraId="000002D2">
            <w:pPr>
              <w:jc w:val="center"/>
              <w:rPr>
                <w:sz w:val="20"/>
                <w:szCs w:val="20"/>
              </w:rPr>
            </w:pPr>
            <w:r w:rsidDel="00000000" w:rsidR="00000000" w:rsidRPr="00000000">
              <w:rPr>
                <w:sz w:val="20"/>
                <w:szCs w:val="20"/>
                <w:rtl w:val="0"/>
              </w:rPr>
              <w:t xml:space="preserve">(0.382)</w:t>
            </w:r>
          </w:p>
        </w:tc>
        <w:tc>
          <w:tcPr>
            <w:shd w:fill="auto" w:val="clear"/>
            <w:tcMar>
              <w:top w:w="0.0" w:type="dxa"/>
              <w:left w:w="100.0" w:type="dxa"/>
              <w:bottom w:w="0.0" w:type="dxa"/>
              <w:right w:w="100.0" w:type="dxa"/>
            </w:tcMar>
            <w:vAlign w:val="bottom"/>
          </w:tcPr>
          <w:p w:rsidR="00000000" w:rsidDel="00000000" w:rsidP="00000000" w:rsidRDefault="00000000" w:rsidRPr="00000000" w14:paraId="000002D3">
            <w:pPr>
              <w:jc w:val="center"/>
              <w:rPr>
                <w:sz w:val="20"/>
                <w:szCs w:val="20"/>
              </w:rPr>
            </w:pPr>
            <w:r w:rsidDel="00000000" w:rsidR="00000000" w:rsidRPr="00000000">
              <w:rPr>
                <w:sz w:val="20"/>
                <w:szCs w:val="20"/>
                <w:rtl w:val="0"/>
              </w:rPr>
              <w:t xml:space="preserve">(0.426)</w:t>
            </w:r>
          </w:p>
        </w:tc>
        <w:tc>
          <w:tcPr>
            <w:shd w:fill="auto" w:val="clear"/>
            <w:tcMar>
              <w:top w:w="0.0" w:type="dxa"/>
              <w:left w:w="100.0" w:type="dxa"/>
              <w:bottom w:w="0.0" w:type="dxa"/>
              <w:right w:w="100.0" w:type="dxa"/>
            </w:tcMar>
            <w:vAlign w:val="bottom"/>
          </w:tcPr>
          <w:p w:rsidR="00000000" w:rsidDel="00000000" w:rsidP="00000000" w:rsidRDefault="00000000" w:rsidRPr="00000000" w14:paraId="000002D4">
            <w:pPr>
              <w:jc w:val="center"/>
              <w:rPr>
                <w:sz w:val="20"/>
                <w:szCs w:val="20"/>
              </w:rPr>
            </w:pPr>
            <w:r w:rsidDel="00000000" w:rsidR="00000000" w:rsidRPr="00000000">
              <w:rPr>
                <w:sz w:val="20"/>
                <w:szCs w:val="20"/>
                <w:rtl w:val="0"/>
              </w:rPr>
              <w:t xml:space="preserve">(0.365)</w:t>
            </w:r>
          </w:p>
        </w:tc>
        <w:tc>
          <w:tcPr>
            <w:shd w:fill="auto" w:val="clear"/>
            <w:tcMar>
              <w:top w:w="0.0" w:type="dxa"/>
              <w:left w:w="100.0" w:type="dxa"/>
              <w:bottom w:w="0.0" w:type="dxa"/>
              <w:right w:w="100.0" w:type="dxa"/>
            </w:tcMar>
            <w:vAlign w:val="bottom"/>
          </w:tcPr>
          <w:p w:rsidR="00000000" w:rsidDel="00000000" w:rsidP="00000000" w:rsidRDefault="00000000" w:rsidRPr="00000000" w14:paraId="000002D5">
            <w:pPr>
              <w:jc w:val="center"/>
              <w:rPr>
                <w:sz w:val="20"/>
                <w:szCs w:val="20"/>
              </w:rPr>
            </w:pPr>
            <w:r w:rsidDel="00000000" w:rsidR="00000000" w:rsidRPr="00000000">
              <w:rPr>
                <w:sz w:val="20"/>
                <w:szCs w:val="20"/>
                <w:rtl w:val="0"/>
              </w:rPr>
              <w:t xml:space="preserve">(0.451)</w:t>
            </w:r>
          </w:p>
        </w:tc>
        <w:tc>
          <w:tcPr>
            <w:shd w:fill="auto" w:val="clear"/>
            <w:tcMar>
              <w:top w:w="0.0" w:type="dxa"/>
              <w:left w:w="100.0" w:type="dxa"/>
              <w:bottom w:w="0.0" w:type="dxa"/>
              <w:right w:w="100.0" w:type="dxa"/>
            </w:tcMar>
            <w:vAlign w:val="bottom"/>
          </w:tcPr>
          <w:p w:rsidR="00000000" w:rsidDel="00000000" w:rsidP="00000000" w:rsidRDefault="00000000" w:rsidRPr="00000000" w14:paraId="000002D6">
            <w:pPr>
              <w:jc w:val="center"/>
              <w:rPr>
                <w:sz w:val="20"/>
                <w:szCs w:val="20"/>
              </w:rPr>
            </w:pPr>
            <w:r w:rsidDel="00000000" w:rsidR="00000000" w:rsidRPr="00000000">
              <w:rPr>
                <w:sz w:val="20"/>
                <w:szCs w:val="20"/>
                <w:rtl w:val="0"/>
              </w:rPr>
              <w:t xml:space="preserve">(0.397)</w:t>
            </w:r>
          </w:p>
        </w:tc>
        <w:tc>
          <w:tcPr>
            <w:shd w:fill="auto" w:val="clear"/>
            <w:tcMar>
              <w:top w:w="0.0" w:type="dxa"/>
              <w:left w:w="100.0" w:type="dxa"/>
              <w:bottom w:w="0.0" w:type="dxa"/>
              <w:right w:w="100.0" w:type="dxa"/>
            </w:tcMar>
            <w:vAlign w:val="bottom"/>
          </w:tcPr>
          <w:p w:rsidR="00000000" w:rsidDel="00000000" w:rsidP="00000000" w:rsidRDefault="00000000" w:rsidRPr="00000000" w14:paraId="000002D7">
            <w:pPr>
              <w:jc w:val="center"/>
              <w:rPr>
                <w:sz w:val="20"/>
                <w:szCs w:val="20"/>
              </w:rPr>
            </w:pPr>
            <w:r w:rsidDel="00000000" w:rsidR="00000000" w:rsidRPr="00000000">
              <w:rPr>
                <w:sz w:val="20"/>
                <w:szCs w:val="20"/>
                <w:rtl w:val="0"/>
              </w:rPr>
              <w:t xml:space="preserve">(0.472)</w:t>
            </w:r>
          </w:p>
        </w:tc>
        <w:tc>
          <w:tcPr>
            <w:shd w:fill="auto" w:val="clear"/>
            <w:tcMar>
              <w:top w:w="0.0" w:type="dxa"/>
              <w:left w:w="100.0" w:type="dxa"/>
              <w:bottom w:w="0.0" w:type="dxa"/>
              <w:right w:w="100.0" w:type="dxa"/>
            </w:tcMar>
            <w:vAlign w:val="bottom"/>
          </w:tcPr>
          <w:p w:rsidR="00000000" w:rsidDel="00000000" w:rsidP="00000000" w:rsidRDefault="00000000" w:rsidRPr="00000000" w14:paraId="000002D8">
            <w:pPr>
              <w:jc w:val="center"/>
              <w:rPr>
                <w:sz w:val="20"/>
                <w:szCs w:val="20"/>
              </w:rPr>
            </w:pPr>
            <w:r w:rsidDel="00000000" w:rsidR="00000000" w:rsidRPr="00000000">
              <w:rPr>
                <w:sz w:val="20"/>
                <w:szCs w:val="20"/>
                <w:rtl w:val="0"/>
              </w:rPr>
              <w:t xml:space="preserve">(0.417)</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2D9">
            <w:pPr>
              <w:rPr>
                <w:sz w:val="20"/>
                <w:szCs w:val="20"/>
              </w:rPr>
            </w:pPr>
            <w:r w:rsidDel="00000000" w:rsidR="00000000" w:rsidRPr="00000000">
              <w:rPr>
                <w:sz w:val="20"/>
                <w:szCs w:val="20"/>
                <w:rtl w:val="0"/>
              </w:rPr>
              <w:t xml:space="preserve">Parent</w:t>
            </w:r>
          </w:p>
        </w:tc>
        <w:tc>
          <w:tcPr>
            <w:shd w:fill="auto" w:val="clear"/>
            <w:tcMar>
              <w:top w:w="0.0" w:type="dxa"/>
              <w:left w:w="100.0" w:type="dxa"/>
              <w:bottom w:w="0.0" w:type="dxa"/>
              <w:right w:w="100.0" w:type="dxa"/>
            </w:tcMar>
            <w:vAlign w:val="bottom"/>
          </w:tcPr>
          <w:p w:rsidR="00000000" w:rsidDel="00000000" w:rsidP="00000000" w:rsidRDefault="00000000" w:rsidRPr="00000000" w14:paraId="000002DA">
            <w:pPr>
              <w:jc w:val="center"/>
              <w:rPr>
                <w:sz w:val="20"/>
                <w:szCs w:val="20"/>
              </w:rPr>
            </w:pPr>
            <w:r w:rsidDel="00000000" w:rsidR="00000000" w:rsidRPr="00000000">
              <w:rPr>
                <w:sz w:val="20"/>
                <w:szCs w:val="20"/>
                <w:rtl w:val="0"/>
              </w:rPr>
              <w:t xml:space="preserve">-0.215</w:t>
            </w:r>
          </w:p>
        </w:tc>
        <w:tc>
          <w:tcPr>
            <w:shd w:fill="auto" w:val="clear"/>
            <w:tcMar>
              <w:top w:w="0.0" w:type="dxa"/>
              <w:left w:w="100.0" w:type="dxa"/>
              <w:bottom w:w="0.0" w:type="dxa"/>
              <w:right w:w="100.0" w:type="dxa"/>
            </w:tcMar>
            <w:vAlign w:val="bottom"/>
          </w:tcPr>
          <w:p w:rsidR="00000000" w:rsidDel="00000000" w:rsidP="00000000" w:rsidRDefault="00000000" w:rsidRPr="00000000" w14:paraId="000002DB">
            <w:pPr>
              <w:jc w:val="center"/>
              <w:rPr>
                <w:sz w:val="20"/>
                <w:szCs w:val="20"/>
              </w:rPr>
            </w:pPr>
            <w:r w:rsidDel="00000000" w:rsidR="00000000" w:rsidRPr="00000000">
              <w:rPr>
                <w:sz w:val="20"/>
                <w:szCs w:val="20"/>
                <w:rtl w:val="0"/>
              </w:rPr>
              <w:t xml:space="preserve">0.759</w:t>
            </w:r>
          </w:p>
        </w:tc>
        <w:tc>
          <w:tcPr>
            <w:shd w:fill="auto" w:val="clear"/>
            <w:tcMar>
              <w:top w:w="0.0" w:type="dxa"/>
              <w:left w:w="100.0" w:type="dxa"/>
              <w:bottom w:w="0.0" w:type="dxa"/>
              <w:right w:w="100.0" w:type="dxa"/>
            </w:tcMar>
            <w:vAlign w:val="bottom"/>
          </w:tcPr>
          <w:p w:rsidR="00000000" w:rsidDel="00000000" w:rsidP="00000000" w:rsidRDefault="00000000" w:rsidRPr="00000000" w14:paraId="000002DC">
            <w:pPr>
              <w:jc w:val="center"/>
              <w:rPr>
                <w:sz w:val="20"/>
                <w:szCs w:val="20"/>
              </w:rPr>
            </w:pPr>
            <w:r w:rsidDel="00000000" w:rsidR="00000000" w:rsidRPr="00000000">
              <w:rPr>
                <w:sz w:val="20"/>
                <w:szCs w:val="20"/>
                <w:rtl w:val="0"/>
              </w:rPr>
              <w:t xml:space="preserve">-0.202</w:t>
            </w:r>
          </w:p>
        </w:tc>
        <w:tc>
          <w:tcPr>
            <w:shd w:fill="auto" w:val="clear"/>
            <w:tcMar>
              <w:top w:w="0.0" w:type="dxa"/>
              <w:left w:w="100.0" w:type="dxa"/>
              <w:bottom w:w="0.0" w:type="dxa"/>
              <w:right w:w="100.0" w:type="dxa"/>
            </w:tcMar>
            <w:vAlign w:val="bottom"/>
          </w:tcPr>
          <w:p w:rsidR="00000000" w:rsidDel="00000000" w:rsidP="00000000" w:rsidRDefault="00000000" w:rsidRPr="00000000" w14:paraId="000002DD">
            <w:pPr>
              <w:jc w:val="center"/>
              <w:rPr>
                <w:sz w:val="20"/>
                <w:szCs w:val="20"/>
              </w:rPr>
            </w:pPr>
            <w:r w:rsidDel="00000000" w:rsidR="00000000" w:rsidRPr="00000000">
              <w:rPr>
                <w:sz w:val="20"/>
                <w:szCs w:val="20"/>
                <w:rtl w:val="0"/>
              </w:rPr>
              <w:t xml:space="preserve">0.579</w:t>
            </w:r>
          </w:p>
        </w:tc>
        <w:tc>
          <w:tcPr>
            <w:shd w:fill="auto" w:val="clear"/>
            <w:tcMar>
              <w:top w:w="0.0" w:type="dxa"/>
              <w:left w:w="100.0" w:type="dxa"/>
              <w:bottom w:w="0.0" w:type="dxa"/>
              <w:right w:w="100.0" w:type="dxa"/>
            </w:tcMar>
            <w:vAlign w:val="bottom"/>
          </w:tcPr>
          <w:p w:rsidR="00000000" w:rsidDel="00000000" w:rsidP="00000000" w:rsidRDefault="00000000" w:rsidRPr="00000000" w14:paraId="000002DE">
            <w:pPr>
              <w:jc w:val="center"/>
              <w:rPr>
                <w:sz w:val="20"/>
                <w:szCs w:val="20"/>
              </w:rPr>
            </w:pPr>
            <w:r w:rsidDel="00000000" w:rsidR="00000000" w:rsidRPr="00000000">
              <w:rPr>
                <w:sz w:val="20"/>
                <w:szCs w:val="20"/>
                <w:rtl w:val="0"/>
              </w:rPr>
              <w:t xml:space="preserve">-0.395</w:t>
            </w:r>
          </w:p>
        </w:tc>
        <w:tc>
          <w:tcPr>
            <w:shd w:fill="auto" w:val="clear"/>
            <w:tcMar>
              <w:top w:w="0.0" w:type="dxa"/>
              <w:left w:w="100.0" w:type="dxa"/>
              <w:bottom w:w="0.0" w:type="dxa"/>
              <w:right w:w="100.0" w:type="dxa"/>
            </w:tcMar>
            <w:vAlign w:val="bottom"/>
          </w:tcPr>
          <w:p w:rsidR="00000000" w:rsidDel="00000000" w:rsidP="00000000" w:rsidRDefault="00000000" w:rsidRPr="00000000" w14:paraId="000002DF">
            <w:pPr>
              <w:jc w:val="center"/>
              <w:rPr>
                <w:sz w:val="20"/>
                <w:szCs w:val="20"/>
              </w:rPr>
            </w:pPr>
            <w:r w:rsidDel="00000000" w:rsidR="00000000" w:rsidRPr="00000000">
              <w:rPr>
                <w:sz w:val="20"/>
                <w:szCs w:val="20"/>
                <w:rtl w:val="0"/>
              </w:rPr>
              <w:t xml:space="preserve">0.849</w:t>
            </w:r>
          </w:p>
        </w:tc>
        <w:tc>
          <w:tcPr>
            <w:shd w:fill="auto" w:val="clear"/>
            <w:tcMar>
              <w:top w:w="0.0" w:type="dxa"/>
              <w:left w:w="100.0" w:type="dxa"/>
              <w:bottom w:w="0.0" w:type="dxa"/>
              <w:right w:w="100.0" w:type="dxa"/>
            </w:tcMar>
            <w:vAlign w:val="bottom"/>
          </w:tcPr>
          <w:p w:rsidR="00000000" w:rsidDel="00000000" w:rsidP="00000000" w:rsidRDefault="00000000" w:rsidRPr="00000000" w14:paraId="000002E0">
            <w:pPr>
              <w:jc w:val="center"/>
              <w:rPr>
                <w:sz w:val="20"/>
                <w:szCs w:val="20"/>
              </w:rPr>
            </w:pPr>
            <w:r w:rsidDel="00000000" w:rsidR="00000000" w:rsidRPr="00000000">
              <w:rPr>
                <w:sz w:val="20"/>
                <w:szCs w:val="20"/>
                <w:rtl w:val="0"/>
              </w:rPr>
              <w:t xml:space="preserve">-1.008*</w:t>
            </w:r>
          </w:p>
        </w:tc>
        <w:tc>
          <w:tcPr>
            <w:shd w:fill="auto" w:val="clear"/>
            <w:tcMar>
              <w:top w:w="0.0" w:type="dxa"/>
              <w:left w:w="100.0" w:type="dxa"/>
              <w:bottom w:w="0.0" w:type="dxa"/>
              <w:right w:w="100.0" w:type="dxa"/>
            </w:tcMar>
            <w:vAlign w:val="bottom"/>
          </w:tcPr>
          <w:p w:rsidR="00000000" w:rsidDel="00000000" w:rsidP="00000000" w:rsidRDefault="00000000" w:rsidRPr="00000000" w14:paraId="000002E1">
            <w:pPr>
              <w:jc w:val="center"/>
              <w:rPr>
                <w:sz w:val="20"/>
                <w:szCs w:val="20"/>
              </w:rPr>
            </w:pPr>
            <w:r w:rsidDel="00000000" w:rsidR="00000000" w:rsidRPr="00000000">
              <w:rPr>
                <w:sz w:val="20"/>
                <w:szCs w:val="20"/>
                <w:rtl w:val="0"/>
              </w:rPr>
              <w:t xml:space="preserve">0.673</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2E2">
            <w:pPr>
              <w:spacing w:after="160" w:line="240" w:lineRule="auto"/>
              <w:ind w:left="360" w:firstLine="0"/>
              <w:rPr/>
            </w:pPr>
            <w:r w:rsidDel="00000000" w:rsidR="00000000" w:rsidRPr="00000000">
              <w:rPr>
                <w:rtl w:val="0"/>
              </w:rPr>
            </w:r>
          </w:p>
        </w:tc>
        <w:tc>
          <w:tcPr>
            <w:shd w:fill="auto" w:val="clear"/>
            <w:tcMar>
              <w:top w:w="0.0" w:type="dxa"/>
              <w:left w:w="100.0" w:type="dxa"/>
              <w:bottom w:w="0.0" w:type="dxa"/>
              <w:right w:w="100.0" w:type="dxa"/>
            </w:tcMar>
            <w:vAlign w:val="bottom"/>
          </w:tcPr>
          <w:p w:rsidR="00000000" w:rsidDel="00000000" w:rsidP="00000000" w:rsidRDefault="00000000" w:rsidRPr="00000000" w14:paraId="000002E3">
            <w:pPr>
              <w:jc w:val="center"/>
              <w:rPr>
                <w:sz w:val="20"/>
                <w:szCs w:val="20"/>
              </w:rPr>
            </w:pPr>
            <w:r w:rsidDel="00000000" w:rsidR="00000000" w:rsidRPr="00000000">
              <w:rPr>
                <w:sz w:val="20"/>
                <w:szCs w:val="20"/>
                <w:rtl w:val="0"/>
              </w:rPr>
              <w:t xml:space="preserve">(0.425)</w:t>
            </w:r>
          </w:p>
        </w:tc>
        <w:tc>
          <w:tcPr>
            <w:shd w:fill="auto" w:val="clear"/>
            <w:tcMar>
              <w:top w:w="0.0" w:type="dxa"/>
              <w:left w:w="100.0" w:type="dxa"/>
              <w:bottom w:w="0.0" w:type="dxa"/>
              <w:right w:w="100.0" w:type="dxa"/>
            </w:tcMar>
            <w:vAlign w:val="bottom"/>
          </w:tcPr>
          <w:p w:rsidR="00000000" w:rsidDel="00000000" w:rsidP="00000000" w:rsidRDefault="00000000" w:rsidRPr="00000000" w14:paraId="000002E4">
            <w:pPr>
              <w:jc w:val="center"/>
              <w:rPr>
                <w:sz w:val="20"/>
                <w:szCs w:val="20"/>
              </w:rPr>
            </w:pPr>
            <w:r w:rsidDel="00000000" w:rsidR="00000000" w:rsidRPr="00000000">
              <w:rPr>
                <w:sz w:val="20"/>
                <w:szCs w:val="20"/>
                <w:rtl w:val="0"/>
              </w:rPr>
              <w:t xml:space="preserve">(0.415)</w:t>
            </w:r>
          </w:p>
        </w:tc>
        <w:tc>
          <w:tcPr>
            <w:shd w:fill="auto" w:val="clear"/>
            <w:tcMar>
              <w:top w:w="0.0" w:type="dxa"/>
              <w:left w:w="100.0" w:type="dxa"/>
              <w:bottom w:w="0.0" w:type="dxa"/>
              <w:right w:w="100.0" w:type="dxa"/>
            </w:tcMar>
            <w:vAlign w:val="bottom"/>
          </w:tcPr>
          <w:p w:rsidR="00000000" w:rsidDel="00000000" w:rsidP="00000000" w:rsidRDefault="00000000" w:rsidRPr="00000000" w14:paraId="000002E5">
            <w:pPr>
              <w:jc w:val="center"/>
              <w:rPr>
                <w:sz w:val="20"/>
                <w:szCs w:val="20"/>
              </w:rPr>
            </w:pPr>
            <w:r w:rsidDel="00000000" w:rsidR="00000000" w:rsidRPr="00000000">
              <w:rPr>
                <w:sz w:val="20"/>
                <w:szCs w:val="20"/>
                <w:rtl w:val="0"/>
              </w:rPr>
              <w:t xml:space="preserve">(0.412)</w:t>
            </w:r>
          </w:p>
        </w:tc>
        <w:tc>
          <w:tcPr>
            <w:shd w:fill="auto" w:val="clear"/>
            <w:tcMar>
              <w:top w:w="0.0" w:type="dxa"/>
              <w:left w:w="100.0" w:type="dxa"/>
              <w:bottom w:w="0.0" w:type="dxa"/>
              <w:right w:w="100.0" w:type="dxa"/>
            </w:tcMar>
            <w:vAlign w:val="bottom"/>
          </w:tcPr>
          <w:p w:rsidR="00000000" w:rsidDel="00000000" w:rsidP="00000000" w:rsidRDefault="00000000" w:rsidRPr="00000000" w14:paraId="000002E6">
            <w:pPr>
              <w:jc w:val="center"/>
              <w:rPr>
                <w:sz w:val="20"/>
                <w:szCs w:val="20"/>
              </w:rPr>
            </w:pPr>
            <w:r w:rsidDel="00000000" w:rsidR="00000000" w:rsidRPr="00000000">
              <w:rPr>
                <w:sz w:val="20"/>
                <w:szCs w:val="20"/>
                <w:rtl w:val="0"/>
              </w:rPr>
              <w:t xml:space="preserve">(0.389)</w:t>
            </w:r>
          </w:p>
        </w:tc>
        <w:tc>
          <w:tcPr>
            <w:shd w:fill="auto" w:val="clear"/>
            <w:tcMar>
              <w:top w:w="0.0" w:type="dxa"/>
              <w:left w:w="100.0" w:type="dxa"/>
              <w:bottom w:w="0.0" w:type="dxa"/>
              <w:right w:w="100.0" w:type="dxa"/>
            </w:tcMar>
            <w:vAlign w:val="bottom"/>
          </w:tcPr>
          <w:p w:rsidR="00000000" w:rsidDel="00000000" w:rsidP="00000000" w:rsidRDefault="00000000" w:rsidRPr="00000000" w14:paraId="000002E7">
            <w:pPr>
              <w:jc w:val="center"/>
              <w:rPr>
                <w:sz w:val="20"/>
                <w:szCs w:val="20"/>
              </w:rPr>
            </w:pPr>
            <w:r w:rsidDel="00000000" w:rsidR="00000000" w:rsidRPr="00000000">
              <w:rPr>
                <w:sz w:val="20"/>
                <w:szCs w:val="20"/>
                <w:rtl w:val="0"/>
              </w:rPr>
              <w:t xml:space="preserve">(0.463)</w:t>
            </w:r>
          </w:p>
        </w:tc>
        <w:tc>
          <w:tcPr>
            <w:shd w:fill="auto" w:val="clear"/>
            <w:tcMar>
              <w:top w:w="0.0" w:type="dxa"/>
              <w:left w:w="100.0" w:type="dxa"/>
              <w:bottom w:w="0.0" w:type="dxa"/>
              <w:right w:w="100.0" w:type="dxa"/>
            </w:tcMar>
            <w:vAlign w:val="bottom"/>
          </w:tcPr>
          <w:p w:rsidR="00000000" w:rsidDel="00000000" w:rsidP="00000000" w:rsidRDefault="00000000" w:rsidRPr="00000000" w14:paraId="000002E8">
            <w:pPr>
              <w:jc w:val="center"/>
              <w:rPr>
                <w:sz w:val="20"/>
                <w:szCs w:val="20"/>
              </w:rPr>
            </w:pPr>
            <w:r w:rsidDel="00000000" w:rsidR="00000000" w:rsidRPr="00000000">
              <w:rPr>
                <w:sz w:val="20"/>
                <w:szCs w:val="20"/>
                <w:rtl w:val="0"/>
              </w:rPr>
              <w:t xml:space="preserve">(0.450)</w:t>
            </w:r>
          </w:p>
        </w:tc>
        <w:tc>
          <w:tcPr>
            <w:shd w:fill="auto" w:val="clear"/>
            <w:tcMar>
              <w:top w:w="0.0" w:type="dxa"/>
              <w:left w:w="100.0" w:type="dxa"/>
              <w:bottom w:w="0.0" w:type="dxa"/>
              <w:right w:w="100.0" w:type="dxa"/>
            </w:tcMar>
            <w:vAlign w:val="bottom"/>
          </w:tcPr>
          <w:p w:rsidR="00000000" w:rsidDel="00000000" w:rsidP="00000000" w:rsidRDefault="00000000" w:rsidRPr="00000000" w14:paraId="000002E9">
            <w:pPr>
              <w:jc w:val="center"/>
              <w:rPr>
                <w:sz w:val="20"/>
                <w:szCs w:val="20"/>
              </w:rPr>
            </w:pPr>
            <w:r w:rsidDel="00000000" w:rsidR="00000000" w:rsidRPr="00000000">
              <w:rPr>
                <w:sz w:val="20"/>
                <w:szCs w:val="20"/>
                <w:rtl w:val="0"/>
              </w:rPr>
              <w:t xml:space="preserve">(0.409)</w:t>
            </w:r>
          </w:p>
        </w:tc>
        <w:tc>
          <w:tcPr>
            <w:shd w:fill="auto" w:val="clear"/>
            <w:tcMar>
              <w:top w:w="0.0" w:type="dxa"/>
              <w:left w:w="100.0" w:type="dxa"/>
              <w:bottom w:w="0.0" w:type="dxa"/>
              <w:right w:w="100.0" w:type="dxa"/>
            </w:tcMar>
            <w:vAlign w:val="bottom"/>
          </w:tcPr>
          <w:p w:rsidR="00000000" w:rsidDel="00000000" w:rsidP="00000000" w:rsidRDefault="00000000" w:rsidRPr="00000000" w14:paraId="000002EA">
            <w:pPr>
              <w:jc w:val="center"/>
              <w:rPr>
                <w:sz w:val="20"/>
                <w:szCs w:val="20"/>
              </w:rPr>
            </w:pPr>
            <w:r w:rsidDel="00000000" w:rsidR="00000000" w:rsidRPr="00000000">
              <w:rPr>
                <w:sz w:val="20"/>
                <w:szCs w:val="20"/>
                <w:rtl w:val="0"/>
              </w:rPr>
              <w:t xml:space="preserve">(0.447)</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2EB">
            <w:pPr>
              <w:rPr>
                <w:sz w:val="20"/>
                <w:szCs w:val="20"/>
              </w:rPr>
            </w:pPr>
            <w:r w:rsidDel="00000000" w:rsidR="00000000" w:rsidRPr="00000000">
              <w:rPr>
                <w:sz w:val="20"/>
                <w:szCs w:val="20"/>
                <w:rtl w:val="0"/>
              </w:rPr>
              <w:t xml:space="preserve">Women More Effective</w:t>
            </w:r>
          </w:p>
        </w:tc>
        <w:tc>
          <w:tcPr>
            <w:shd w:fill="auto" w:val="clear"/>
            <w:tcMar>
              <w:top w:w="0.0" w:type="dxa"/>
              <w:left w:w="100.0" w:type="dxa"/>
              <w:bottom w:w="0.0" w:type="dxa"/>
              <w:right w:w="100.0" w:type="dxa"/>
            </w:tcMar>
            <w:vAlign w:val="bottom"/>
          </w:tcPr>
          <w:p w:rsidR="00000000" w:rsidDel="00000000" w:rsidP="00000000" w:rsidRDefault="00000000" w:rsidRPr="00000000" w14:paraId="000002EC">
            <w:pPr>
              <w:jc w:val="center"/>
              <w:rPr>
                <w:sz w:val="20"/>
                <w:szCs w:val="20"/>
              </w:rPr>
            </w:pPr>
            <w:r w:rsidDel="00000000" w:rsidR="00000000" w:rsidRPr="00000000">
              <w:rPr>
                <w:sz w:val="20"/>
                <w:szCs w:val="20"/>
                <w:rtl w:val="0"/>
              </w:rPr>
              <w:t xml:space="preserve">-2.000***</w:t>
            </w:r>
          </w:p>
        </w:tc>
        <w:tc>
          <w:tcPr>
            <w:shd w:fill="auto" w:val="clear"/>
            <w:tcMar>
              <w:top w:w="0.0" w:type="dxa"/>
              <w:left w:w="100.0" w:type="dxa"/>
              <w:bottom w:w="0.0" w:type="dxa"/>
              <w:right w:w="100.0" w:type="dxa"/>
            </w:tcMar>
            <w:vAlign w:val="bottom"/>
          </w:tcPr>
          <w:p w:rsidR="00000000" w:rsidDel="00000000" w:rsidP="00000000" w:rsidRDefault="00000000" w:rsidRPr="00000000" w14:paraId="000002ED">
            <w:pPr>
              <w:jc w:val="center"/>
              <w:rPr>
                <w:sz w:val="20"/>
                <w:szCs w:val="20"/>
              </w:rPr>
            </w:pPr>
            <w:r w:rsidDel="00000000" w:rsidR="00000000" w:rsidRPr="00000000">
              <w:rPr>
                <w:sz w:val="20"/>
                <w:szCs w:val="20"/>
                <w:rtl w:val="0"/>
              </w:rPr>
              <w:t xml:space="preserve">0.396</w:t>
            </w:r>
          </w:p>
        </w:tc>
        <w:tc>
          <w:tcPr>
            <w:shd w:fill="auto" w:val="clear"/>
            <w:tcMar>
              <w:top w:w="0.0" w:type="dxa"/>
              <w:left w:w="100.0" w:type="dxa"/>
              <w:bottom w:w="0.0" w:type="dxa"/>
              <w:right w:w="100.0" w:type="dxa"/>
            </w:tcMar>
            <w:vAlign w:val="bottom"/>
          </w:tcPr>
          <w:p w:rsidR="00000000" w:rsidDel="00000000" w:rsidP="00000000" w:rsidRDefault="00000000" w:rsidRPr="00000000" w14:paraId="000002EE">
            <w:pPr>
              <w:jc w:val="center"/>
              <w:rPr>
                <w:sz w:val="20"/>
                <w:szCs w:val="20"/>
              </w:rPr>
            </w:pPr>
            <w:r w:rsidDel="00000000" w:rsidR="00000000" w:rsidRPr="00000000">
              <w:rPr>
                <w:sz w:val="20"/>
                <w:szCs w:val="20"/>
                <w:rtl w:val="0"/>
              </w:rPr>
              <w:t xml:space="preserve">-1.077*</w:t>
            </w:r>
          </w:p>
        </w:tc>
        <w:tc>
          <w:tcPr>
            <w:shd w:fill="auto" w:val="clear"/>
            <w:tcMar>
              <w:top w:w="0.0" w:type="dxa"/>
              <w:left w:w="100.0" w:type="dxa"/>
              <w:bottom w:w="0.0" w:type="dxa"/>
              <w:right w:w="100.0" w:type="dxa"/>
            </w:tcMar>
            <w:vAlign w:val="bottom"/>
          </w:tcPr>
          <w:p w:rsidR="00000000" w:rsidDel="00000000" w:rsidP="00000000" w:rsidRDefault="00000000" w:rsidRPr="00000000" w14:paraId="000002EF">
            <w:pPr>
              <w:jc w:val="center"/>
              <w:rPr>
                <w:sz w:val="20"/>
                <w:szCs w:val="20"/>
              </w:rPr>
            </w:pPr>
            <w:r w:rsidDel="00000000" w:rsidR="00000000" w:rsidRPr="00000000">
              <w:rPr>
                <w:sz w:val="20"/>
                <w:szCs w:val="20"/>
                <w:rtl w:val="0"/>
              </w:rPr>
              <w:t xml:space="preserve">0.280</w:t>
            </w:r>
          </w:p>
        </w:tc>
        <w:tc>
          <w:tcPr>
            <w:shd w:fill="auto" w:val="clear"/>
            <w:tcMar>
              <w:top w:w="0.0" w:type="dxa"/>
              <w:left w:w="100.0" w:type="dxa"/>
              <w:bottom w:w="0.0" w:type="dxa"/>
              <w:right w:w="100.0" w:type="dxa"/>
            </w:tcMar>
            <w:vAlign w:val="bottom"/>
          </w:tcPr>
          <w:p w:rsidR="00000000" w:rsidDel="00000000" w:rsidP="00000000" w:rsidRDefault="00000000" w:rsidRPr="00000000" w14:paraId="000002F0">
            <w:pPr>
              <w:jc w:val="center"/>
              <w:rPr>
                <w:sz w:val="20"/>
                <w:szCs w:val="20"/>
              </w:rPr>
            </w:pPr>
            <w:r w:rsidDel="00000000" w:rsidR="00000000" w:rsidRPr="00000000">
              <w:rPr>
                <w:sz w:val="20"/>
                <w:szCs w:val="20"/>
                <w:rtl w:val="0"/>
              </w:rPr>
              <w:t xml:space="preserve">-1.398*</w:t>
            </w:r>
          </w:p>
        </w:tc>
        <w:tc>
          <w:tcPr>
            <w:shd w:fill="auto" w:val="clear"/>
            <w:tcMar>
              <w:top w:w="0.0" w:type="dxa"/>
              <w:left w:w="100.0" w:type="dxa"/>
              <w:bottom w:w="0.0" w:type="dxa"/>
              <w:right w:w="100.0" w:type="dxa"/>
            </w:tcMar>
            <w:vAlign w:val="bottom"/>
          </w:tcPr>
          <w:p w:rsidR="00000000" w:rsidDel="00000000" w:rsidP="00000000" w:rsidRDefault="00000000" w:rsidRPr="00000000" w14:paraId="000002F1">
            <w:pPr>
              <w:jc w:val="center"/>
              <w:rPr>
                <w:sz w:val="20"/>
                <w:szCs w:val="20"/>
              </w:rPr>
            </w:pPr>
            <w:r w:rsidDel="00000000" w:rsidR="00000000" w:rsidRPr="00000000">
              <w:rPr>
                <w:sz w:val="20"/>
                <w:szCs w:val="20"/>
                <w:rtl w:val="0"/>
              </w:rPr>
              <w:t xml:space="preserve">0.750</w:t>
            </w:r>
          </w:p>
        </w:tc>
        <w:tc>
          <w:tcPr>
            <w:shd w:fill="auto" w:val="clear"/>
            <w:tcMar>
              <w:top w:w="0.0" w:type="dxa"/>
              <w:left w:w="100.0" w:type="dxa"/>
              <w:bottom w:w="0.0" w:type="dxa"/>
              <w:right w:w="100.0" w:type="dxa"/>
            </w:tcMar>
            <w:vAlign w:val="bottom"/>
          </w:tcPr>
          <w:p w:rsidR="00000000" w:rsidDel="00000000" w:rsidP="00000000" w:rsidRDefault="00000000" w:rsidRPr="00000000" w14:paraId="000002F2">
            <w:pPr>
              <w:jc w:val="center"/>
              <w:rPr>
                <w:sz w:val="20"/>
                <w:szCs w:val="20"/>
              </w:rPr>
            </w:pPr>
            <w:r w:rsidDel="00000000" w:rsidR="00000000" w:rsidRPr="00000000">
              <w:rPr>
                <w:sz w:val="20"/>
                <w:szCs w:val="20"/>
                <w:rtl w:val="0"/>
              </w:rPr>
              <w:t xml:space="preserve">-0.127</w:t>
            </w:r>
          </w:p>
        </w:tc>
        <w:tc>
          <w:tcPr>
            <w:shd w:fill="auto" w:val="clear"/>
            <w:tcMar>
              <w:top w:w="0.0" w:type="dxa"/>
              <w:left w:w="100.0" w:type="dxa"/>
              <w:bottom w:w="0.0" w:type="dxa"/>
              <w:right w:w="100.0" w:type="dxa"/>
            </w:tcMar>
            <w:vAlign w:val="bottom"/>
          </w:tcPr>
          <w:p w:rsidR="00000000" w:rsidDel="00000000" w:rsidP="00000000" w:rsidRDefault="00000000" w:rsidRPr="00000000" w14:paraId="000002F3">
            <w:pPr>
              <w:jc w:val="center"/>
              <w:rPr>
                <w:sz w:val="20"/>
                <w:szCs w:val="20"/>
              </w:rPr>
            </w:pPr>
            <w:r w:rsidDel="00000000" w:rsidR="00000000" w:rsidRPr="00000000">
              <w:rPr>
                <w:sz w:val="20"/>
                <w:szCs w:val="20"/>
                <w:rtl w:val="0"/>
              </w:rPr>
              <w:t xml:space="preserve">0.569</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2F4">
            <w:pPr>
              <w:spacing w:after="160" w:line="240" w:lineRule="auto"/>
              <w:ind w:left="360" w:firstLine="0"/>
              <w:rPr/>
            </w:pPr>
            <w:r w:rsidDel="00000000" w:rsidR="00000000" w:rsidRPr="00000000">
              <w:rPr>
                <w:rtl w:val="0"/>
              </w:rPr>
            </w:r>
          </w:p>
        </w:tc>
        <w:tc>
          <w:tcPr>
            <w:shd w:fill="auto" w:val="clear"/>
            <w:tcMar>
              <w:top w:w="0.0" w:type="dxa"/>
              <w:left w:w="100.0" w:type="dxa"/>
              <w:bottom w:w="0.0" w:type="dxa"/>
              <w:right w:w="100.0" w:type="dxa"/>
            </w:tcMar>
            <w:vAlign w:val="bottom"/>
          </w:tcPr>
          <w:p w:rsidR="00000000" w:rsidDel="00000000" w:rsidP="00000000" w:rsidRDefault="00000000" w:rsidRPr="00000000" w14:paraId="000002F5">
            <w:pPr>
              <w:jc w:val="center"/>
              <w:rPr>
                <w:sz w:val="20"/>
                <w:szCs w:val="20"/>
              </w:rPr>
            </w:pPr>
            <w:r w:rsidDel="00000000" w:rsidR="00000000" w:rsidRPr="00000000">
              <w:rPr>
                <w:sz w:val="20"/>
                <w:szCs w:val="20"/>
                <w:rtl w:val="0"/>
              </w:rPr>
              <w:t xml:space="preserve">(0.602)</w:t>
            </w:r>
          </w:p>
        </w:tc>
        <w:tc>
          <w:tcPr>
            <w:shd w:fill="auto" w:val="clear"/>
            <w:tcMar>
              <w:top w:w="0.0" w:type="dxa"/>
              <w:left w:w="100.0" w:type="dxa"/>
              <w:bottom w:w="0.0" w:type="dxa"/>
              <w:right w:w="100.0" w:type="dxa"/>
            </w:tcMar>
            <w:vAlign w:val="bottom"/>
          </w:tcPr>
          <w:p w:rsidR="00000000" w:rsidDel="00000000" w:rsidP="00000000" w:rsidRDefault="00000000" w:rsidRPr="00000000" w14:paraId="000002F6">
            <w:pPr>
              <w:jc w:val="center"/>
              <w:rPr>
                <w:sz w:val="20"/>
                <w:szCs w:val="20"/>
              </w:rPr>
            </w:pPr>
            <w:r w:rsidDel="00000000" w:rsidR="00000000" w:rsidRPr="00000000">
              <w:rPr>
                <w:sz w:val="20"/>
                <w:szCs w:val="20"/>
                <w:rtl w:val="0"/>
              </w:rPr>
              <w:t xml:space="preserve">(0.435)</w:t>
            </w:r>
          </w:p>
        </w:tc>
        <w:tc>
          <w:tcPr>
            <w:shd w:fill="auto" w:val="clear"/>
            <w:tcMar>
              <w:top w:w="0.0" w:type="dxa"/>
              <w:left w:w="100.0" w:type="dxa"/>
              <w:bottom w:w="0.0" w:type="dxa"/>
              <w:right w:w="100.0" w:type="dxa"/>
            </w:tcMar>
            <w:vAlign w:val="bottom"/>
          </w:tcPr>
          <w:p w:rsidR="00000000" w:rsidDel="00000000" w:rsidP="00000000" w:rsidRDefault="00000000" w:rsidRPr="00000000" w14:paraId="000002F7">
            <w:pPr>
              <w:jc w:val="center"/>
              <w:rPr>
                <w:sz w:val="20"/>
                <w:szCs w:val="20"/>
              </w:rPr>
            </w:pPr>
            <w:r w:rsidDel="00000000" w:rsidR="00000000" w:rsidRPr="00000000">
              <w:rPr>
                <w:sz w:val="20"/>
                <w:szCs w:val="20"/>
                <w:rtl w:val="0"/>
              </w:rPr>
              <w:t xml:space="preserve">(0.456)</w:t>
            </w:r>
          </w:p>
        </w:tc>
        <w:tc>
          <w:tcPr>
            <w:shd w:fill="auto" w:val="clear"/>
            <w:tcMar>
              <w:top w:w="0.0" w:type="dxa"/>
              <w:left w:w="100.0" w:type="dxa"/>
              <w:bottom w:w="0.0" w:type="dxa"/>
              <w:right w:w="100.0" w:type="dxa"/>
            </w:tcMar>
            <w:vAlign w:val="bottom"/>
          </w:tcPr>
          <w:p w:rsidR="00000000" w:rsidDel="00000000" w:rsidP="00000000" w:rsidRDefault="00000000" w:rsidRPr="00000000" w14:paraId="000002F8">
            <w:pPr>
              <w:jc w:val="center"/>
              <w:rPr>
                <w:sz w:val="20"/>
                <w:szCs w:val="20"/>
              </w:rPr>
            </w:pPr>
            <w:r w:rsidDel="00000000" w:rsidR="00000000" w:rsidRPr="00000000">
              <w:rPr>
                <w:sz w:val="20"/>
                <w:szCs w:val="20"/>
                <w:rtl w:val="0"/>
              </w:rPr>
              <w:t xml:space="preserve">(0.398)</w:t>
            </w:r>
          </w:p>
        </w:tc>
        <w:tc>
          <w:tcPr>
            <w:shd w:fill="auto" w:val="clear"/>
            <w:tcMar>
              <w:top w:w="0.0" w:type="dxa"/>
              <w:left w:w="100.0" w:type="dxa"/>
              <w:bottom w:w="0.0" w:type="dxa"/>
              <w:right w:w="100.0" w:type="dxa"/>
            </w:tcMar>
            <w:vAlign w:val="bottom"/>
          </w:tcPr>
          <w:p w:rsidR="00000000" w:rsidDel="00000000" w:rsidP="00000000" w:rsidRDefault="00000000" w:rsidRPr="00000000" w14:paraId="000002F9">
            <w:pPr>
              <w:jc w:val="center"/>
              <w:rPr>
                <w:sz w:val="20"/>
                <w:szCs w:val="20"/>
              </w:rPr>
            </w:pPr>
            <w:r w:rsidDel="00000000" w:rsidR="00000000" w:rsidRPr="00000000">
              <w:rPr>
                <w:sz w:val="20"/>
                <w:szCs w:val="20"/>
                <w:rtl w:val="0"/>
              </w:rPr>
              <w:t xml:space="preserve">(0.655)</w:t>
            </w:r>
          </w:p>
        </w:tc>
        <w:tc>
          <w:tcPr>
            <w:shd w:fill="auto" w:val="clear"/>
            <w:tcMar>
              <w:top w:w="0.0" w:type="dxa"/>
              <w:left w:w="100.0" w:type="dxa"/>
              <w:bottom w:w="0.0" w:type="dxa"/>
              <w:right w:w="100.0" w:type="dxa"/>
            </w:tcMar>
            <w:vAlign w:val="bottom"/>
          </w:tcPr>
          <w:p w:rsidR="00000000" w:rsidDel="00000000" w:rsidP="00000000" w:rsidRDefault="00000000" w:rsidRPr="00000000" w14:paraId="000002FA">
            <w:pPr>
              <w:jc w:val="center"/>
              <w:rPr>
                <w:sz w:val="20"/>
                <w:szCs w:val="20"/>
              </w:rPr>
            </w:pPr>
            <w:r w:rsidDel="00000000" w:rsidR="00000000" w:rsidRPr="00000000">
              <w:rPr>
                <w:sz w:val="20"/>
                <w:szCs w:val="20"/>
                <w:rtl w:val="0"/>
              </w:rPr>
              <w:t xml:space="preserve">(0.438)</w:t>
            </w:r>
          </w:p>
        </w:tc>
        <w:tc>
          <w:tcPr>
            <w:shd w:fill="auto" w:val="clear"/>
            <w:tcMar>
              <w:top w:w="0.0" w:type="dxa"/>
              <w:left w:w="100.0" w:type="dxa"/>
              <w:bottom w:w="0.0" w:type="dxa"/>
              <w:right w:w="100.0" w:type="dxa"/>
            </w:tcMar>
            <w:vAlign w:val="bottom"/>
          </w:tcPr>
          <w:p w:rsidR="00000000" w:rsidDel="00000000" w:rsidP="00000000" w:rsidRDefault="00000000" w:rsidRPr="00000000" w14:paraId="000002FB">
            <w:pPr>
              <w:jc w:val="center"/>
              <w:rPr>
                <w:sz w:val="20"/>
                <w:szCs w:val="20"/>
              </w:rPr>
            </w:pPr>
            <w:r w:rsidDel="00000000" w:rsidR="00000000" w:rsidRPr="00000000">
              <w:rPr>
                <w:sz w:val="20"/>
                <w:szCs w:val="20"/>
                <w:rtl w:val="0"/>
              </w:rPr>
              <w:t xml:space="preserve">(0.510)</w:t>
            </w:r>
          </w:p>
        </w:tc>
        <w:tc>
          <w:tcPr>
            <w:shd w:fill="auto" w:val="clear"/>
            <w:tcMar>
              <w:top w:w="0.0" w:type="dxa"/>
              <w:left w:w="100.0" w:type="dxa"/>
              <w:bottom w:w="0.0" w:type="dxa"/>
              <w:right w:w="100.0" w:type="dxa"/>
            </w:tcMar>
            <w:vAlign w:val="bottom"/>
          </w:tcPr>
          <w:p w:rsidR="00000000" w:rsidDel="00000000" w:rsidP="00000000" w:rsidRDefault="00000000" w:rsidRPr="00000000" w14:paraId="000002FC">
            <w:pPr>
              <w:jc w:val="center"/>
              <w:rPr>
                <w:sz w:val="20"/>
                <w:szCs w:val="20"/>
              </w:rPr>
            </w:pPr>
            <w:r w:rsidDel="00000000" w:rsidR="00000000" w:rsidRPr="00000000">
              <w:rPr>
                <w:sz w:val="20"/>
                <w:szCs w:val="20"/>
                <w:rtl w:val="0"/>
              </w:rPr>
              <w:t xml:space="preserve">(0.464)</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2FD">
            <w:pPr>
              <w:rPr>
                <w:sz w:val="20"/>
                <w:szCs w:val="20"/>
              </w:rPr>
            </w:pPr>
            <w:r w:rsidDel="00000000" w:rsidR="00000000" w:rsidRPr="00000000">
              <w:rPr>
                <w:sz w:val="20"/>
                <w:szCs w:val="20"/>
                <w:rtl w:val="0"/>
              </w:rPr>
              <w:t xml:space="preserve">Women Better Parents</w:t>
            </w:r>
          </w:p>
        </w:tc>
        <w:tc>
          <w:tcPr>
            <w:shd w:fill="auto" w:val="clear"/>
            <w:tcMar>
              <w:top w:w="0.0" w:type="dxa"/>
              <w:left w:w="100.0" w:type="dxa"/>
              <w:bottom w:w="0.0" w:type="dxa"/>
              <w:right w:w="100.0" w:type="dxa"/>
            </w:tcMar>
            <w:vAlign w:val="bottom"/>
          </w:tcPr>
          <w:p w:rsidR="00000000" w:rsidDel="00000000" w:rsidP="00000000" w:rsidRDefault="00000000" w:rsidRPr="00000000" w14:paraId="000002FE">
            <w:pPr>
              <w:jc w:val="center"/>
              <w:rPr>
                <w:sz w:val="20"/>
                <w:szCs w:val="20"/>
              </w:rPr>
            </w:pPr>
            <w:r w:rsidDel="00000000" w:rsidR="00000000" w:rsidRPr="00000000">
              <w:rPr>
                <w:sz w:val="20"/>
                <w:szCs w:val="20"/>
                <w:rtl w:val="0"/>
              </w:rPr>
              <w:t xml:space="preserve">0.177</w:t>
            </w:r>
          </w:p>
        </w:tc>
        <w:tc>
          <w:tcPr>
            <w:shd w:fill="auto" w:val="clear"/>
            <w:tcMar>
              <w:top w:w="0.0" w:type="dxa"/>
              <w:left w:w="100.0" w:type="dxa"/>
              <w:bottom w:w="0.0" w:type="dxa"/>
              <w:right w:w="100.0" w:type="dxa"/>
            </w:tcMar>
            <w:vAlign w:val="bottom"/>
          </w:tcPr>
          <w:p w:rsidR="00000000" w:rsidDel="00000000" w:rsidP="00000000" w:rsidRDefault="00000000" w:rsidRPr="00000000" w14:paraId="000002FF">
            <w:pPr>
              <w:jc w:val="center"/>
              <w:rPr>
                <w:sz w:val="20"/>
                <w:szCs w:val="20"/>
              </w:rPr>
            </w:pPr>
            <w:r w:rsidDel="00000000" w:rsidR="00000000" w:rsidRPr="00000000">
              <w:rPr>
                <w:sz w:val="20"/>
                <w:szCs w:val="20"/>
                <w:rtl w:val="0"/>
              </w:rPr>
              <w:t xml:space="preserve">0.868*</w:t>
            </w:r>
          </w:p>
        </w:tc>
        <w:tc>
          <w:tcPr>
            <w:shd w:fill="auto" w:val="clear"/>
            <w:tcMar>
              <w:top w:w="0.0" w:type="dxa"/>
              <w:left w:w="100.0" w:type="dxa"/>
              <w:bottom w:w="0.0" w:type="dxa"/>
              <w:right w:w="100.0" w:type="dxa"/>
            </w:tcMar>
            <w:vAlign w:val="bottom"/>
          </w:tcPr>
          <w:p w:rsidR="00000000" w:rsidDel="00000000" w:rsidP="00000000" w:rsidRDefault="00000000" w:rsidRPr="00000000" w14:paraId="00000300">
            <w:pPr>
              <w:jc w:val="center"/>
              <w:rPr>
                <w:sz w:val="20"/>
                <w:szCs w:val="20"/>
              </w:rPr>
            </w:pPr>
            <w:r w:rsidDel="00000000" w:rsidR="00000000" w:rsidRPr="00000000">
              <w:rPr>
                <w:sz w:val="20"/>
                <w:szCs w:val="20"/>
                <w:rtl w:val="0"/>
              </w:rPr>
              <w:t xml:space="preserve">-0.133</w:t>
            </w:r>
          </w:p>
        </w:tc>
        <w:tc>
          <w:tcPr>
            <w:shd w:fill="auto" w:val="clear"/>
            <w:tcMar>
              <w:top w:w="0.0" w:type="dxa"/>
              <w:left w:w="100.0" w:type="dxa"/>
              <w:bottom w:w="0.0" w:type="dxa"/>
              <w:right w:w="100.0" w:type="dxa"/>
            </w:tcMar>
            <w:vAlign w:val="bottom"/>
          </w:tcPr>
          <w:p w:rsidR="00000000" w:rsidDel="00000000" w:rsidP="00000000" w:rsidRDefault="00000000" w:rsidRPr="00000000" w14:paraId="00000301">
            <w:pPr>
              <w:jc w:val="center"/>
              <w:rPr>
                <w:sz w:val="20"/>
                <w:szCs w:val="20"/>
              </w:rPr>
            </w:pPr>
            <w:r w:rsidDel="00000000" w:rsidR="00000000" w:rsidRPr="00000000">
              <w:rPr>
                <w:sz w:val="20"/>
                <w:szCs w:val="20"/>
                <w:rtl w:val="0"/>
              </w:rPr>
              <w:t xml:space="preserve">0.545</w:t>
            </w:r>
          </w:p>
        </w:tc>
        <w:tc>
          <w:tcPr>
            <w:shd w:fill="auto" w:val="clear"/>
            <w:tcMar>
              <w:top w:w="0.0" w:type="dxa"/>
              <w:left w:w="100.0" w:type="dxa"/>
              <w:bottom w:w="0.0" w:type="dxa"/>
              <w:right w:w="100.0" w:type="dxa"/>
            </w:tcMar>
            <w:vAlign w:val="bottom"/>
          </w:tcPr>
          <w:p w:rsidR="00000000" w:rsidDel="00000000" w:rsidP="00000000" w:rsidRDefault="00000000" w:rsidRPr="00000000" w14:paraId="00000302">
            <w:pPr>
              <w:jc w:val="center"/>
              <w:rPr>
                <w:sz w:val="20"/>
                <w:szCs w:val="20"/>
              </w:rPr>
            </w:pPr>
            <w:r w:rsidDel="00000000" w:rsidR="00000000" w:rsidRPr="00000000">
              <w:rPr>
                <w:sz w:val="20"/>
                <w:szCs w:val="20"/>
                <w:rtl w:val="0"/>
              </w:rPr>
              <w:t xml:space="preserve">0.230</w:t>
            </w:r>
          </w:p>
        </w:tc>
        <w:tc>
          <w:tcPr>
            <w:shd w:fill="auto" w:val="clear"/>
            <w:tcMar>
              <w:top w:w="0.0" w:type="dxa"/>
              <w:left w:w="100.0" w:type="dxa"/>
              <w:bottom w:w="0.0" w:type="dxa"/>
              <w:right w:w="100.0" w:type="dxa"/>
            </w:tcMar>
            <w:vAlign w:val="bottom"/>
          </w:tcPr>
          <w:p w:rsidR="00000000" w:rsidDel="00000000" w:rsidP="00000000" w:rsidRDefault="00000000" w:rsidRPr="00000000" w14:paraId="00000303">
            <w:pPr>
              <w:jc w:val="center"/>
              <w:rPr>
                <w:sz w:val="20"/>
                <w:szCs w:val="20"/>
              </w:rPr>
            </w:pPr>
            <w:r w:rsidDel="00000000" w:rsidR="00000000" w:rsidRPr="00000000">
              <w:rPr>
                <w:sz w:val="20"/>
                <w:szCs w:val="20"/>
                <w:rtl w:val="0"/>
              </w:rPr>
              <w:t xml:space="preserve">0.636</w:t>
            </w:r>
          </w:p>
        </w:tc>
        <w:tc>
          <w:tcPr>
            <w:shd w:fill="auto" w:val="clear"/>
            <w:tcMar>
              <w:top w:w="0.0" w:type="dxa"/>
              <w:left w:w="100.0" w:type="dxa"/>
              <w:bottom w:w="0.0" w:type="dxa"/>
              <w:right w:w="100.0" w:type="dxa"/>
            </w:tcMar>
            <w:vAlign w:val="bottom"/>
          </w:tcPr>
          <w:p w:rsidR="00000000" w:rsidDel="00000000" w:rsidP="00000000" w:rsidRDefault="00000000" w:rsidRPr="00000000" w14:paraId="00000304">
            <w:pPr>
              <w:jc w:val="center"/>
              <w:rPr>
                <w:sz w:val="20"/>
                <w:szCs w:val="20"/>
              </w:rPr>
            </w:pPr>
            <w:r w:rsidDel="00000000" w:rsidR="00000000" w:rsidRPr="00000000">
              <w:rPr>
                <w:sz w:val="20"/>
                <w:szCs w:val="20"/>
                <w:rtl w:val="0"/>
              </w:rPr>
              <w:t xml:space="preserve">-0.689</w:t>
            </w:r>
          </w:p>
        </w:tc>
        <w:tc>
          <w:tcPr>
            <w:shd w:fill="auto" w:val="clear"/>
            <w:tcMar>
              <w:top w:w="0.0" w:type="dxa"/>
              <w:left w:w="100.0" w:type="dxa"/>
              <w:bottom w:w="0.0" w:type="dxa"/>
              <w:right w:w="100.0" w:type="dxa"/>
            </w:tcMar>
            <w:vAlign w:val="bottom"/>
          </w:tcPr>
          <w:p w:rsidR="00000000" w:rsidDel="00000000" w:rsidP="00000000" w:rsidRDefault="00000000" w:rsidRPr="00000000" w14:paraId="00000305">
            <w:pPr>
              <w:jc w:val="center"/>
              <w:rPr>
                <w:sz w:val="20"/>
                <w:szCs w:val="20"/>
              </w:rPr>
            </w:pPr>
            <w:r w:rsidDel="00000000" w:rsidR="00000000" w:rsidRPr="00000000">
              <w:rPr>
                <w:sz w:val="20"/>
                <w:szCs w:val="20"/>
                <w:rtl w:val="0"/>
              </w:rPr>
              <w:t xml:space="preserve">1.404**</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306">
            <w:pPr>
              <w:spacing w:after="160" w:line="240" w:lineRule="auto"/>
              <w:ind w:left="360" w:firstLine="0"/>
              <w:rPr/>
            </w:pPr>
            <w:r w:rsidDel="00000000" w:rsidR="00000000" w:rsidRPr="00000000">
              <w:rPr>
                <w:rtl w:val="0"/>
              </w:rPr>
            </w:r>
          </w:p>
        </w:tc>
        <w:tc>
          <w:tcPr>
            <w:shd w:fill="auto" w:val="clear"/>
            <w:tcMar>
              <w:top w:w="0.0" w:type="dxa"/>
              <w:left w:w="100.0" w:type="dxa"/>
              <w:bottom w:w="0.0" w:type="dxa"/>
              <w:right w:w="100.0" w:type="dxa"/>
            </w:tcMar>
            <w:vAlign w:val="bottom"/>
          </w:tcPr>
          <w:p w:rsidR="00000000" w:rsidDel="00000000" w:rsidP="00000000" w:rsidRDefault="00000000" w:rsidRPr="00000000" w14:paraId="00000307">
            <w:pPr>
              <w:jc w:val="center"/>
              <w:rPr>
                <w:sz w:val="20"/>
                <w:szCs w:val="20"/>
              </w:rPr>
            </w:pPr>
            <w:r w:rsidDel="00000000" w:rsidR="00000000" w:rsidRPr="00000000">
              <w:rPr>
                <w:sz w:val="20"/>
                <w:szCs w:val="20"/>
                <w:rtl w:val="0"/>
              </w:rPr>
              <w:t xml:space="preserve">(0.523)</w:t>
            </w:r>
          </w:p>
        </w:tc>
        <w:tc>
          <w:tcPr>
            <w:shd w:fill="auto" w:val="clear"/>
            <w:tcMar>
              <w:top w:w="0.0" w:type="dxa"/>
              <w:left w:w="100.0" w:type="dxa"/>
              <w:bottom w:w="0.0" w:type="dxa"/>
              <w:right w:w="100.0" w:type="dxa"/>
            </w:tcMar>
            <w:vAlign w:val="bottom"/>
          </w:tcPr>
          <w:p w:rsidR="00000000" w:rsidDel="00000000" w:rsidP="00000000" w:rsidRDefault="00000000" w:rsidRPr="00000000" w14:paraId="00000308">
            <w:pPr>
              <w:jc w:val="center"/>
              <w:rPr>
                <w:sz w:val="20"/>
                <w:szCs w:val="20"/>
              </w:rPr>
            </w:pPr>
            <w:r w:rsidDel="00000000" w:rsidR="00000000" w:rsidRPr="00000000">
              <w:rPr>
                <w:sz w:val="20"/>
                <w:szCs w:val="20"/>
                <w:rtl w:val="0"/>
              </w:rPr>
              <w:t xml:space="preserve">(0.440)</w:t>
            </w:r>
          </w:p>
        </w:tc>
        <w:tc>
          <w:tcPr>
            <w:shd w:fill="auto" w:val="clear"/>
            <w:tcMar>
              <w:top w:w="0.0" w:type="dxa"/>
              <w:left w:w="100.0" w:type="dxa"/>
              <w:bottom w:w="0.0" w:type="dxa"/>
              <w:right w:w="100.0" w:type="dxa"/>
            </w:tcMar>
            <w:vAlign w:val="bottom"/>
          </w:tcPr>
          <w:p w:rsidR="00000000" w:rsidDel="00000000" w:rsidP="00000000" w:rsidRDefault="00000000" w:rsidRPr="00000000" w14:paraId="00000309">
            <w:pPr>
              <w:jc w:val="center"/>
              <w:rPr>
                <w:sz w:val="20"/>
                <w:szCs w:val="20"/>
              </w:rPr>
            </w:pPr>
            <w:r w:rsidDel="00000000" w:rsidR="00000000" w:rsidRPr="00000000">
              <w:rPr>
                <w:sz w:val="20"/>
                <w:szCs w:val="20"/>
                <w:rtl w:val="0"/>
              </w:rPr>
              <w:t xml:space="preserve">(0.432)</w:t>
            </w:r>
          </w:p>
        </w:tc>
        <w:tc>
          <w:tcPr>
            <w:shd w:fill="auto" w:val="clear"/>
            <w:tcMar>
              <w:top w:w="0.0" w:type="dxa"/>
              <w:left w:w="100.0" w:type="dxa"/>
              <w:bottom w:w="0.0" w:type="dxa"/>
              <w:right w:w="100.0" w:type="dxa"/>
            </w:tcMar>
            <w:vAlign w:val="bottom"/>
          </w:tcPr>
          <w:p w:rsidR="00000000" w:rsidDel="00000000" w:rsidP="00000000" w:rsidRDefault="00000000" w:rsidRPr="00000000" w14:paraId="0000030A">
            <w:pPr>
              <w:jc w:val="center"/>
              <w:rPr>
                <w:sz w:val="20"/>
                <w:szCs w:val="20"/>
              </w:rPr>
            </w:pPr>
            <w:r w:rsidDel="00000000" w:rsidR="00000000" w:rsidRPr="00000000">
              <w:rPr>
                <w:sz w:val="20"/>
                <w:szCs w:val="20"/>
                <w:rtl w:val="0"/>
              </w:rPr>
              <w:t xml:space="preserve">(0.397)</w:t>
            </w:r>
          </w:p>
        </w:tc>
        <w:tc>
          <w:tcPr>
            <w:shd w:fill="auto" w:val="clear"/>
            <w:tcMar>
              <w:top w:w="0.0" w:type="dxa"/>
              <w:left w:w="100.0" w:type="dxa"/>
              <w:bottom w:w="0.0" w:type="dxa"/>
              <w:right w:w="100.0" w:type="dxa"/>
            </w:tcMar>
            <w:vAlign w:val="bottom"/>
          </w:tcPr>
          <w:p w:rsidR="00000000" w:rsidDel="00000000" w:rsidP="00000000" w:rsidRDefault="00000000" w:rsidRPr="00000000" w14:paraId="0000030B">
            <w:pPr>
              <w:jc w:val="center"/>
              <w:rPr>
                <w:sz w:val="20"/>
                <w:szCs w:val="20"/>
              </w:rPr>
            </w:pPr>
            <w:r w:rsidDel="00000000" w:rsidR="00000000" w:rsidRPr="00000000">
              <w:rPr>
                <w:sz w:val="20"/>
                <w:szCs w:val="20"/>
                <w:rtl w:val="0"/>
              </w:rPr>
              <w:t xml:space="preserve">(0.576)</w:t>
            </w:r>
          </w:p>
        </w:tc>
        <w:tc>
          <w:tcPr>
            <w:shd w:fill="auto" w:val="clear"/>
            <w:tcMar>
              <w:top w:w="0.0" w:type="dxa"/>
              <w:left w:w="100.0" w:type="dxa"/>
              <w:bottom w:w="0.0" w:type="dxa"/>
              <w:right w:w="100.0" w:type="dxa"/>
            </w:tcMar>
            <w:vAlign w:val="bottom"/>
          </w:tcPr>
          <w:p w:rsidR="00000000" w:rsidDel="00000000" w:rsidP="00000000" w:rsidRDefault="00000000" w:rsidRPr="00000000" w14:paraId="0000030C">
            <w:pPr>
              <w:jc w:val="center"/>
              <w:rPr>
                <w:sz w:val="20"/>
                <w:szCs w:val="20"/>
              </w:rPr>
            </w:pPr>
            <w:r w:rsidDel="00000000" w:rsidR="00000000" w:rsidRPr="00000000">
              <w:rPr>
                <w:sz w:val="20"/>
                <w:szCs w:val="20"/>
                <w:rtl w:val="0"/>
              </w:rPr>
              <w:t xml:space="preserve">(0.482)</w:t>
            </w:r>
          </w:p>
        </w:tc>
        <w:tc>
          <w:tcPr>
            <w:shd w:fill="auto" w:val="clear"/>
            <w:tcMar>
              <w:top w:w="0.0" w:type="dxa"/>
              <w:left w:w="100.0" w:type="dxa"/>
              <w:bottom w:w="0.0" w:type="dxa"/>
              <w:right w:w="100.0" w:type="dxa"/>
            </w:tcMar>
            <w:vAlign w:val="bottom"/>
          </w:tcPr>
          <w:p w:rsidR="00000000" w:rsidDel="00000000" w:rsidP="00000000" w:rsidRDefault="00000000" w:rsidRPr="00000000" w14:paraId="0000030D">
            <w:pPr>
              <w:jc w:val="center"/>
              <w:rPr>
                <w:sz w:val="20"/>
                <w:szCs w:val="20"/>
              </w:rPr>
            </w:pPr>
            <w:r w:rsidDel="00000000" w:rsidR="00000000" w:rsidRPr="00000000">
              <w:rPr>
                <w:sz w:val="20"/>
                <w:szCs w:val="20"/>
                <w:rtl w:val="0"/>
              </w:rPr>
              <w:t xml:space="preserve">(0.470)</w:t>
            </w:r>
          </w:p>
        </w:tc>
        <w:tc>
          <w:tcPr>
            <w:shd w:fill="auto" w:val="clear"/>
            <w:tcMar>
              <w:top w:w="0.0" w:type="dxa"/>
              <w:left w:w="100.0" w:type="dxa"/>
              <w:bottom w:w="0.0" w:type="dxa"/>
              <w:right w:w="100.0" w:type="dxa"/>
            </w:tcMar>
            <w:vAlign w:val="bottom"/>
          </w:tcPr>
          <w:p w:rsidR="00000000" w:rsidDel="00000000" w:rsidP="00000000" w:rsidRDefault="00000000" w:rsidRPr="00000000" w14:paraId="0000030E">
            <w:pPr>
              <w:jc w:val="center"/>
              <w:rPr>
                <w:sz w:val="20"/>
                <w:szCs w:val="20"/>
              </w:rPr>
            </w:pPr>
            <w:r w:rsidDel="00000000" w:rsidR="00000000" w:rsidRPr="00000000">
              <w:rPr>
                <w:sz w:val="20"/>
                <w:szCs w:val="20"/>
                <w:rtl w:val="0"/>
              </w:rPr>
              <w:t xml:space="preserve">(0.446)</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30F">
            <w:pPr>
              <w:rPr>
                <w:sz w:val="20"/>
                <w:szCs w:val="20"/>
              </w:rPr>
            </w:pPr>
            <w:r w:rsidDel="00000000" w:rsidR="00000000" w:rsidRPr="00000000">
              <w:rPr>
                <w:sz w:val="20"/>
                <w:szCs w:val="20"/>
                <w:rtl w:val="0"/>
              </w:rPr>
              <w:t xml:space="preserve">No Limits Belief</w:t>
            </w:r>
          </w:p>
        </w:tc>
        <w:tc>
          <w:tcPr>
            <w:shd w:fill="auto" w:val="clear"/>
            <w:tcMar>
              <w:top w:w="0.0" w:type="dxa"/>
              <w:left w:w="100.0" w:type="dxa"/>
              <w:bottom w:w="0.0" w:type="dxa"/>
              <w:right w:w="100.0" w:type="dxa"/>
            </w:tcMar>
            <w:vAlign w:val="bottom"/>
          </w:tcPr>
          <w:p w:rsidR="00000000" w:rsidDel="00000000" w:rsidP="00000000" w:rsidRDefault="00000000" w:rsidRPr="00000000" w14:paraId="00000310">
            <w:pPr>
              <w:jc w:val="center"/>
              <w:rPr>
                <w:sz w:val="20"/>
                <w:szCs w:val="20"/>
              </w:rPr>
            </w:pPr>
            <w:r w:rsidDel="00000000" w:rsidR="00000000" w:rsidRPr="00000000">
              <w:rPr>
                <w:sz w:val="20"/>
                <w:szCs w:val="20"/>
                <w:rtl w:val="0"/>
              </w:rPr>
              <w:t xml:space="preserve">-0.112</w:t>
            </w:r>
          </w:p>
        </w:tc>
        <w:tc>
          <w:tcPr>
            <w:shd w:fill="auto" w:val="clear"/>
            <w:tcMar>
              <w:top w:w="0.0" w:type="dxa"/>
              <w:left w:w="100.0" w:type="dxa"/>
              <w:bottom w:w="0.0" w:type="dxa"/>
              <w:right w:w="100.0" w:type="dxa"/>
            </w:tcMar>
            <w:vAlign w:val="bottom"/>
          </w:tcPr>
          <w:p w:rsidR="00000000" w:rsidDel="00000000" w:rsidP="00000000" w:rsidRDefault="00000000" w:rsidRPr="00000000" w14:paraId="00000311">
            <w:pPr>
              <w:jc w:val="center"/>
              <w:rPr>
                <w:sz w:val="20"/>
                <w:szCs w:val="20"/>
              </w:rPr>
            </w:pPr>
            <w:r w:rsidDel="00000000" w:rsidR="00000000" w:rsidRPr="00000000">
              <w:rPr>
                <w:sz w:val="20"/>
                <w:szCs w:val="20"/>
                <w:rtl w:val="0"/>
              </w:rPr>
              <w:t xml:space="preserve">0.194</w:t>
            </w:r>
          </w:p>
        </w:tc>
        <w:tc>
          <w:tcPr>
            <w:shd w:fill="auto" w:val="clear"/>
            <w:tcMar>
              <w:top w:w="0.0" w:type="dxa"/>
              <w:left w:w="100.0" w:type="dxa"/>
              <w:bottom w:w="0.0" w:type="dxa"/>
              <w:right w:w="100.0" w:type="dxa"/>
            </w:tcMar>
            <w:vAlign w:val="bottom"/>
          </w:tcPr>
          <w:p w:rsidR="00000000" w:rsidDel="00000000" w:rsidP="00000000" w:rsidRDefault="00000000" w:rsidRPr="00000000" w14:paraId="00000312">
            <w:pPr>
              <w:jc w:val="center"/>
              <w:rPr>
                <w:sz w:val="20"/>
                <w:szCs w:val="20"/>
              </w:rPr>
            </w:pPr>
            <w:r w:rsidDel="00000000" w:rsidR="00000000" w:rsidRPr="00000000">
              <w:rPr>
                <w:sz w:val="20"/>
                <w:szCs w:val="20"/>
                <w:rtl w:val="0"/>
              </w:rPr>
              <w:t xml:space="preserve">-0.585**</w:t>
            </w:r>
          </w:p>
        </w:tc>
        <w:tc>
          <w:tcPr>
            <w:shd w:fill="auto" w:val="clear"/>
            <w:tcMar>
              <w:top w:w="0.0" w:type="dxa"/>
              <w:left w:w="100.0" w:type="dxa"/>
              <w:bottom w:w="0.0" w:type="dxa"/>
              <w:right w:w="100.0" w:type="dxa"/>
            </w:tcMar>
            <w:vAlign w:val="bottom"/>
          </w:tcPr>
          <w:p w:rsidR="00000000" w:rsidDel="00000000" w:rsidP="00000000" w:rsidRDefault="00000000" w:rsidRPr="00000000" w14:paraId="00000313">
            <w:pPr>
              <w:jc w:val="center"/>
              <w:rPr>
                <w:sz w:val="20"/>
                <w:szCs w:val="20"/>
              </w:rPr>
            </w:pPr>
            <w:r w:rsidDel="00000000" w:rsidR="00000000" w:rsidRPr="00000000">
              <w:rPr>
                <w:sz w:val="20"/>
                <w:szCs w:val="20"/>
                <w:rtl w:val="0"/>
              </w:rPr>
              <w:t xml:space="preserve">0.369</w:t>
            </w:r>
          </w:p>
        </w:tc>
        <w:tc>
          <w:tcPr>
            <w:shd w:fill="auto" w:val="clear"/>
            <w:tcMar>
              <w:top w:w="0.0" w:type="dxa"/>
              <w:left w:w="100.0" w:type="dxa"/>
              <w:bottom w:w="0.0" w:type="dxa"/>
              <w:right w:w="100.0" w:type="dxa"/>
            </w:tcMar>
            <w:vAlign w:val="bottom"/>
          </w:tcPr>
          <w:p w:rsidR="00000000" w:rsidDel="00000000" w:rsidP="00000000" w:rsidRDefault="00000000" w:rsidRPr="00000000" w14:paraId="00000314">
            <w:pPr>
              <w:jc w:val="center"/>
              <w:rPr>
                <w:sz w:val="20"/>
                <w:szCs w:val="20"/>
              </w:rPr>
            </w:pPr>
            <w:r w:rsidDel="00000000" w:rsidR="00000000" w:rsidRPr="00000000">
              <w:rPr>
                <w:sz w:val="20"/>
                <w:szCs w:val="20"/>
                <w:rtl w:val="0"/>
              </w:rPr>
              <w:t xml:space="preserve">-0.117</w:t>
            </w:r>
          </w:p>
        </w:tc>
        <w:tc>
          <w:tcPr>
            <w:shd w:fill="auto" w:val="clear"/>
            <w:tcMar>
              <w:top w:w="0.0" w:type="dxa"/>
              <w:left w:w="100.0" w:type="dxa"/>
              <w:bottom w:w="0.0" w:type="dxa"/>
              <w:right w:w="100.0" w:type="dxa"/>
            </w:tcMar>
            <w:vAlign w:val="bottom"/>
          </w:tcPr>
          <w:p w:rsidR="00000000" w:rsidDel="00000000" w:rsidP="00000000" w:rsidRDefault="00000000" w:rsidRPr="00000000" w14:paraId="00000315">
            <w:pPr>
              <w:jc w:val="center"/>
              <w:rPr>
                <w:sz w:val="20"/>
                <w:szCs w:val="20"/>
              </w:rPr>
            </w:pPr>
            <w:r w:rsidDel="00000000" w:rsidR="00000000" w:rsidRPr="00000000">
              <w:rPr>
                <w:sz w:val="20"/>
                <w:szCs w:val="20"/>
                <w:rtl w:val="0"/>
              </w:rPr>
              <w:t xml:space="preserve">0.401</w:t>
            </w:r>
          </w:p>
        </w:tc>
        <w:tc>
          <w:tcPr>
            <w:shd w:fill="auto" w:val="clear"/>
            <w:tcMar>
              <w:top w:w="0.0" w:type="dxa"/>
              <w:left w:w="100.0" w:type="dxa"/>
              <w:bottom w:w="0.0" w:type="dxa"/>
              <w:right w:w="100.0" w:type="dxa"/>
            </w:tcMar>
            <w:vAlign w:val="bottom"/>
          </w:tcPr>
          <w:p w:rsidR="00000000" w:rsidDel="00000000" w:rsidP="00000000" w:rsidRDefault="00000000" w:rsidRPr="00000000" w14:paraId="00000316">
            <w:pPr>
              <w:jc w:val="center"/>
              <w:rPr>
                <w:sz w:val="20"/>
                <w:szCs w:val="20"/>
              </w:rPr>
            </w:pPr>
            <w:r w:rsidDel="00000000" w:rsidR="00000000" w:rsidRPr="00000000">
              <w:rPr>
                <w:sz w:val="20"/>
                <w:szCs w:val="20"/>
                <w:rtl w:val="0"/>
              </w:rPr>
              <w:t xml:space="preserve">-0.409</w:t>
            </w:r>
          </w:p>
        </w:tc>
        <w:tc>
          <w:tcPr>
            <w:shd w:fill="auto" w:val="clear"/>
            <w:tcMar>
              <w:top w:w="0.0" w:type="dxa"/>
              <w:left w:w="100.0" w:type="dxa"/>
              <w:bottom w:w="0.0" w:type="dxa"/>
              <w:right w:w="100.0" w:type="dxa"/>
            </w:tcMar>
            <w:vAlign w:val="bottom"/>
          </w:tcPr>
          <w:p w:rsidR="00000000" w:rsidDel="00000000" w:rsidP="00000000" w:rsidRDefault="00000000" w:rsidRPr="00000000" w14:paraId="00000317">
            <w:pPr>
              <w:jc w:val="center"/>
              <w:rPr>
                <w:sz w:val="20"/>
                <w:szCs w:val="20"/>
              </w:rPr>
            </w:pPr>
            <w:r w:rsidDel="00000000" w:rsidR="00000000" w:rsidRPr="00000000">
              <w:rPr>
                <w:sz w:val="20"/>
                <w:szCs w:val="20"/>
                <w:rtl w:val="0"/>
              </w:rPr>
              <w:t xml:space="preserve">0.434</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318">
            <w:pPr>
              <w:spacing w:after="160" w:line="240" w:lineRule="auto"/>
              <w:ind w:left="360" w:firstLine="0"/>
              <w:rPr/>
            </w:pPr>
            <w:r w:rsidDel="00000000" w:rsidR="00000000" w:rsidRPr="00000000">
              <w:rPr>
                <w:rtl w:val="0"/>
              </w:rPr>
            </w:r>
          </w:p>
        </w:tc>
        <w:tc>
          <w:tcPr>
            <w:shd w:fill="auto" w:val="clear"/>
            <w:tcMar>
              <w:top w:w="0.0" w:type="dxa"/>
              <w:left w:w="100.0" w:type="dxa"/>
              <w:bottom w:w="0.0" w:type="dxa"/>
              <w:right w:w="100.0" w:type="dxa"/>
            </w:tcMar>
            <w:vAlign w:val="bottom"/>
          </w:tcPr>
          <w:p w:rsidR="00000000" w:rsidDel="00000000" w:rsidP="00000000" w:rsidRDefault="00000000" w:rsidRPr="00000000" w14:paraId="00000319">
            <w:pPr>
              <w:jc w:val="center"/>
              <w:rPr>
                <w:sz w:val="20"/>
                <w:szCs w:val="20"/>
              </w:rPr>
            </w:pPr>
            <w:r w:rsidDel="00000000" w:rsidR="00000000" w:rsidRPr="00000000">
              <w:rPr>
                <w:sz w:val="20"/>
                <w:szCs w:val="20"/>
                <w:rtl w:val="0"/>
              </w:rPr>
              <w:t xml:space="preserve">(0.255)</w:t>
            </w:r>
          </w:p>
        </w:tc>
        <w:tc>
          <w:tcPr>
            <w:shd w:fill="auto" w:val="clear"/>
            <w:tcMar>
              <w:top w:w="0.0" w:type="dxa"/>
              <w:left w:w="100.0" w:type="dxa"/>
              <w:bottom w:w="0.0" w:type="dxa"/>
              <w:right w:w="100.0" w:type="dxa"/>
            </w:tcMar>
            <w:vAlign w:val="bottom"/>
          </w:tcPr>
          <w:p w:rsidR="00000000" w:rsidDel="00000000" w:rsidP="00000000" w:rsidRDefault="00000000" w:rsidRPr="00000000" w14:paraId="0000031A">
            <w:pPr>
              <w:jc w:val="center"/>
              <w:rPr>
                <w:sz w:val="20"/>
                <w:szCs w:val="20"/>
              </w:rPr>
            </w:pPr>
            <w:r w:rsidDel="00000000" w:rsidR="00000000" w:rsidRPr="00000000">
              <w:rPr>
                <w:sz w:val="20"/>
                <w:szCs w:val="20"/>
                <w:rtl w:val="0"/>
              </w:rPr>
              <w:t xml:space="preserve">(0.264)</w:t>
            </w:r>
          </w:p>
        </w:tc>
        <w:tc>
          <w:tcPr>
            <w:shd w:fill="auto" w:val="clear"/>
            <w:tcMar>
              <w:top w:w="0.0" w:type="dxa"/>
              <w:left w:w="100.0" w:type="dxa"/>
              <w:bottom w:w="0.0" w:type="dxa"/>
              <w:right w:w="100.0" w:type="dxa"/>
            </w:tcMar>
            <w:vAlign w:val="bottom"/>
          </w:tcPr>
          <w:p w:rsidR="00000000" w:rsidDel="00000000" w:rsidP="00000000" w:rsidRDefault="00000000" w:rsidRPr="00000000" w14:paraId="0000031B">
            <w:pPr>
              <w:jc w:val="center"/>
              <w:rPr>
                <w:sz w:val="20"/>
                <w:szCs w:val="20"/>
              </w:rPr>
            </w:pPr>
            <w:r w:rsidDel="00000000" w:rsidR="00000000" w:rsidRPr="00000000">
              <w:rPr>
                <w:sz w:val="20"/>
                <w:szCs w:val="20"/>
                <w:rtl w:val="0"/>
              </w:rPr>
              <w:t xml:space="preserve">(0.224)</w:t>
            </w:r>
          </w:p>
        </w:tc>
        <w:tc>
          <w:tcPr>
            <w:shd w:fill="auto" w:val="clear"/>
            <w:tcMar>
              <w:top w:w="0.0" w:type="dxa"/>
              <w:left w:w="100.0" w:type="dxa"/>
              <w:bottom w:w="0.0" w:type="dxa"/>
              <w:right w:w="100.0" w:type="dxa"/>
            </w:tcMar>
            <w:vAlign w:val="bottom"/>
          </w:tcPr>
          <w:p w:rsidR="00000000" w:rsidDel="00000000" w:rsidP="00000000" w:rsidRDefault="00000000" w:rsidRPr="00000000" w14:paraId="0000031C">
            <w:pPr>
              <w:jc w:val="center"/>
              <w:rPr>
                <w:sz w:val="20"/>
                <w:szCs w:val="20"/>
              </w:rPr>
            </w:pPr>
            <w:r w:rsidDel="00000000" w:rsidR="00000000" w:rsidRPr="00000000">
              <w:rPr>
                <w:sz w:val="20"/>
                <w:szCs w:val="20"/>
                <w:rtl w:val="0"/>
              </w:rPr>
              <w:t xml:space="preserve">(0.260)</w:t>
            </w:r>
          </w:p>
        </w:tc>
        <w:tc>
          <w:tcPr>
            <w:shd w:fill="auto" w:val="clear"/>
            <w:tcMar>
              <w:top w:w="0.0" w:type="dxa"/>
              <w:left w:w="100.0" w:type="dxa"/>
              <w:bottom w:w="0.0" w:type="dxa"/>
              <w:right w:w="100.0" w:type="dxa"/>
            </w:tcMar>
            <w:vAlign w:val="bottom"/>
          </w:tcPr>
          <w:p w:rsidR="00000000" w:rsidDel="00000000" w:rsidP="00000000" w:rsidRDefault="00000000" w:rsidRPr="00000000" w14:paraId="0000031D">
            <w:pPr>
              <w:jc w:val="center"/>
              <w:rPr>
                <w:sz w:val="20"/>
                <w:szCs w:val="20"/>
              </w:rPr>
            </w:pPr>
            <w:r w:rsidDel="00000000" w:rsidR="00000000" w:rsidRPr="00000000">
              <w:rPr>
                <w:sz w:val="20"/>
                <w:szCs w:val="20"/>
                <w:rtl w:val="0"/>
              </w:rPr>
              <w:t xml:space="preserve">(0.285)</w:t>
            </w:r>
          </w:p>
        </w:tc>
        <w:tc>
          <w:tcPr>
            <w:shd w:fill="auto" w:val="clear"/>
            <w:tcMar>
              <w:top w:w="0.0" w:type="dxa"/>
              <w:left w:w="100.0" w:type="dxa"/>
              <w:bottom w:w="0.0" w:type="dxa"/>
              <w:right w:w="100.0" w:type="dxa"/>
            </w:tcMar>
            <w:vAlign w:val="bottom"/>
          </w:tcPr>
          <w:p w:rsidR="00000000" w:rsidDel="00000000" w:rsidP="00000000" w:rsidRDefault="00000000" w:rsidRPr="00000000" w14:paraId="0000031E">
            <w:pPr>
              <w:jc w:val="center"/>
              <w:rPr>
                <w:sz w:val="20"/>
                <w:szCs w:val="20"/>
              </w:rPr>
            </w:pPr>
            <w:r w:rsidDel="00000000" w:rsidR="00000000" w:rsidRPr="00000000">
              <w:rPr>
                <w:sz w:val="20"/>
                <w:szCs w:val="20"/>
                <w:rtl w:val="0"/>
              </w:rPr>
              <w:t xml:space="preserve">(0.297)</w:t>
            </w:r>
          </w:p>
        </w:tc>
        <w:tc>
          <w:tcPr>
            <w:shd w:fill="auto" w:val="clear"/>
            <w:tcMar>
              <w:top w:w="0.0" w:type="dxa"/>
              <w:left w:w="100.0" w:type="dxa"/>
              <w:bottom w:w="0.0" w:type="dxa"/>
              <w:right w:w="100.0" w:type="dxa"/>
            </w:tcMar>
            <w:vAlign w:val="bottom"/>
          </w:tcPr>
          <w:p w:rsidR="00000000" w:rsidDel="00000000" w:rsidP="00000000" w:rsidRDefault="00000000" w:rsidRPr="00000000" w14:paraId="0000031F">
            <w:pPr>
              <w:jc w:val="center"/>
              <w:rPr>
                <w:sz w:val="20"/>
                <w:szCs w:val="20"/>
              </w:rPr>
            </w:pPr>
            <w:r w:rsidDel="00000000" w:rsidR="00000000" w:rsidRPr="00000000">
              <w:rPr>
                <w:sz w:val="20"/>
                <w:szCs w:val="20"/>
                <w:rtl w:val="0"/>
              </w:rPr>
              <w:t xml:space="preserve">(0.232)</w:t>
            </w:r>
          </w:p>
        </w:tc>
        <w:tc>
          <w:tcPr>
            <w:shd w:fill="auto" w:val="clear"/>
            <w:tcMar>
              <w:top w:w="0.0" w:type="dxa"/>
              <w:left w:w="100.0" w:type="dxa"/>
              <w:bottom w:w="0.0" w:type="dxa"/>
              <w:right w:w="100.0" w:type="dxa"/>
            </w:tcMar>
            <w:vAlign w:val="bottom"/>
          </w:tcPr>
          <w:p w:rsidR="00000000" w:rsidDel="00000000" w:rsidP="00000000" w:rsidRDefault="00000000" w:rsidRPr="00000000" w14:paraId="00000320">
            <w:pPr>
              <w:jc w:val="center"/>
              <w:rPr>
                <w:sz w:val="20"/>
                <w:szCs w:val="20"/>
              </w:rPr>
            </w:pPr>
            <w:r w:rsidDel="00000000" w:rsidR="00000000" w:rsidRPr="00000000">
              <w:rPr>
                <w:sz w:val="20"/>
                <w:szCs w:val="20"/>
                <w:rtl w:val="0"/>
              </w:rPr>
              <w:t xml:space="preserve">(0.283)</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321">
            <w:pPr>
              <w:rPr>
                <w:sz w:val="20"/>
                <w:szCs w:val="20"/>
              </w:rPr>
            </w:pPr>
            <w:r w:rsidDel="00000000" w:rsidR="00000000" w:rsidRPr="00000000">
              <w:rPr>
                <w:sz w:val="20"/>
                <w:szCs w:val="20"/>
                <w:rtl w:val="0"/>
              </w:rPr>
              <w:t xml:space="preserve">Physical Abuse</w:t>
            </w:r>
          </w:p>
        </w:tc>
        <w:tc>
          <w:tcPr>
            <w:shd w:fill="auto" w:val="clear"/>
            <w:tcMar>
              <w:top w:w="0.0" w:type="dxa"/>
              <w:left w:w="100.0" w:type="dxa"/>
              <w:bottom w:w="0.0" w:type="dxa"/>
              <w:right w:w="100.0" w:type="dxa"/>
            </w:tcMar>
            <w:vAlign w:val="bottom"/>
          </w:tcPr>
          <w:p w:rsidR="00000000" w:rsidDel="00000000" w:rsidP="00000000" w:rsidRDefault="00000000" w:rsidRPr="00000000" w14:paraId="00000322">
            <w:pPr>
              <w:jc w:val="center"/>
              <w:rPr>
                <w:sz w:val="20"/>
                <w:szCs w:val="20"/>
              </w:rPr>
            </w:pPr>
            <w:r w:rsidDel="00000000" w:rsidR="00000000" w:rsidRPr="00000000">
              <w:rPr>
                <w:sz w:val="20"/>
                <w:szCs w:val="20"/>
                <w:rtl w:val="0"/>
              </w:rPr>
              <w:t xml:space="preserve">-0.003</w:t>
            </w:r>
          </w:p>
        </w:tc>
        <w:tc>
          <w:tcPr>
            <w:shd w:fill="auto" w:val="clear"/>
            <w:tcMar>
              <w:top w:w="0.0" w:type="dxa"/>
              <w:left w:w="100.0" w:type="dxa"/>
              <w:bottom w:w="0.0" w:type="dxa"/>
              <w:right w:w="100.0" w:type="dxa"/>
            </w:tcMar>
            <w:vAlign w:val="bottom"/>
          </w:tcPr>
          <w:p w:rsidR="00000000" w:rsidDel="00000000" w:rsidP="00000000" w:rsidRDefault="00000000" w:rsidRPr="00000000" w14:paraId="00000323">
            <w:pPr>
              <w:jc w:val="center"/>
              <w:rPr>
                <w:sz w:val="20"/>
                <w:szCs w:val="20"/>
              </w:rPr>
            </w:pPr>
            <w:r w:rsidDel="00000000" w:rsidR="00000000" w:rsidRPr="00000000">
              <w:rPr>
                <w:sz w:val="20"/>
                <w:szCs w:val="20"/>
                <w:rtl w:val="0"/>
              </w:rPr>
              <w:t xml:space="preserve">0.226</w:t>
            </w:r>
          </w:p>
        </w:tc>
        <w:tc>
          <w:tcPr>
            <w:shd w:fill="auto" w:val="clear"/>
            <w:tcMar>
              <w:top w:w="0.0" w:type="dxa"/>
              <w:left w:w="100.0" w:type="dxa"/>
              <w:bottom w:w="0.0" w:type="dxa"/>
              <w:right w:w="100.0" w:type="dxa"/>
            </w:tcMar>
            <w:vAlign w:val="bottom"/>
          </w:tcPr>
          <w:p w:rsidR="00000000" w:rsidDel="00000000" w:rsidP="00000000" w:rsidRDefault="00000000" w:rsidRPr="00000000" w14:paraId="00000324">
            <w:pPr>
              <w:jc w:val="center"/>
              <w:rPr>
                <w:sz w:val="20"/>
                <w:szCs w:val="20"/>
              </w:rPr>
            </w:pPr>
            <w:r w:rsidDel="00000000" w:rsidR="00000000" w:rsidRPr="00000000">
              <w:rPr>
                <w:sz w:val="20"/>
                <w:szCs w:val="20"/>
                <w:rtl w:val="0"/>
              </w:rPr>
              <w:t xml:space="preserve">0.204</w:t>
            </w:r>
          </w:p>
        </w:tc>
        <w:tc>
          <w:tcPr>
            <w:shd w:fill="auto" w:val="clear"/>
            <w:tcMar>
              <w:top w:w="0.0" w:type="dxa"/>
              <w:left w:w="100.0" w:type="dxa"/>
              <w:bottom w:w="0.0" w:type="dxa"/>
              <w:right w:w="100.0" w:type="dxa"/>
            </w:tcMar>
            <w:vAlign w:val="bottom"/>
          </w:tcPr>
          <w:p w:rsidR="00000000" w:rsidDel="00000000" w:rsidP="00000000" w:rsidRDefault="00000000" w:rsidRPr="00000000" w14:paraId="00000325">
            <w:pPr>
              <w:jc w:val="center"/>
              <w:rPr>
                <w:sz w:val="20"/>
                <w:szCs w:val="20"/>
              </w:rPr>
            </w:pPr>
            <w:r w:rsidDel="00000000" w:rsidR="00000000" w:rsidRPr="00000000">
              <w:rPr>
                <w:sz w:val="20"/>
                <w:szCs w:val="20"/>
                <w:rtl w:val="0"/>
              </w:rPr>
              <w:t xml:space="preserve">-0.303</w:t>
            </w:r>
          </w:p>
        </w:tc>
        <w:tc>
          <w:tcPr>
            <w:shd w:fill="auto" w:val="clear"/>
            <w:tcMar>
              <w:top w:w="0.0" w:type="dxa"/>
              <w:left w:w="100.0" w:type="dxa"/>
              <w:bottom w:w="0.0" w:type="dxa"/>
              <w:right w:w="100.0" w:type="dxa"/>
            </w:tcMar>
            <w:vAlign w:val="bottom"/>
          </w:tcPr>
          <w:p w:rsidR="00000000" w:rsidDel="00000000" w:rsidP="00000000" w:rsidRDefault="00000000" w:rsidRPr="00000000" w14:paraId="00000326">
            <w:pPr>
              <w:jc w:val="center"/>
              <w:rPr>
                <w:sz w:val="20"/>
                <w:szCs w:val="20"/>
              </w:rPr>
            </w:pPr>
            <w:r w:rsidDel="00000000" w:rsidR="00000000" w:rsidRPr="00000000">
              <w:rPr>
                <w:sz w:val="20"/>
                <w:szCs w:val="20"/>
                <w:rtl w:val="0"/>
              </w:rPr>
              <w:t xml:space="preserve">0.495</w:t>
            </w:r>
          </w:p>
        </w:tc>
        <w:tc>
          <w:tcPr>
            <w:shd w:fill="auto" w:val="clear"/>
            <w:tcMar>
              <w:top w:w="0.0" w:type="dxa"/>
              <w:left w:w="100.0" w:type="dxa"/>
              <w:bottom w:w="0.0" w:type="dxa"/>
              <w:right w:w="100.0" w:type="dxa"/>
            </w:tcMar>
            <w:vAlign w:val="bottom"/>
          </w:tcPr>
          <w:p w:rsidR="00000000" w:rsidDel="00000000" w:rsidP="00000000" w:rsidRDefault="00000000" w:rsidRPr="00000000" w14:paraId="00000327">
            <w:pPr>
              <w:jc w:val="center"/>
              <w:rPr>
                <w:sz w:val="20"/>
                <w:szCs w:val="20"/>
              </w:rPr>
            </w:pPr>
            <w:r w:rsidDel="00000000" w:rsidR="00000000" w:rsidRPr="00000000">
              <w:rPr>
                <w:sz w:val="20"/>
                <w:szCs w:val="20"/>
                <w:rtl w:val="0"/>
              </w:rPr>
              <w:t xml:space="preserve">0.465</w:t>
            </w:r>
          </w:p>
        </w:tc>
        <w:tc>
          <w:tcPr>
            <w:shd w:fill="auto" w:val="clear"/>
            <w:tcMar>
              <w:top w:w="0.0" w:type="dxa"/>
              <w:left w:w="100.0" w:type="dxa"/>
              <w:bottom w:w="0.0" w:type="dxa"/>
              <w:right w:w="100.0" w:type="dxa"/>
            </w:tcMar>
            <w:vAlign w:val="bottom"/>
          </w:tcPr>
          <w:p w:rsidR="00000000" w:rsidDel="00000000" w:rsidP="00000000" w:rsidRDefault="00000000" w:rsidRPr="00000000" w14:paraId="00000328">
            <w:pPr>
              <w:jc w:val="center"/>
              <w:rPr>
                <w:sz w:val="20"/>
                <w:szCs w:val="20"/>
              </w:rPr>
            </w:pPr>
            <w:r w:rsidDel="00000000" w:rsidR="00000000" w:rsidRPr="00000000">
              <w:rPr>
                <w:sz w:val="20"/>
                <w:szCs w:val="20"/>
                <w:rtl w:val="0"/>
              </w:rPr>
              <w:t xml:space="preserve">-0.801</w:t>
            </w:r>
          </w:p>
        </w:tc>
        <w:tc>
          <w:tcPr>
            <w:shd w:fill="auto" w:val="clear"/>
            <w:tcMar>
              <w:top w:w="0.0" w:type="dxa"/>
              <w:left w:w="100.0" w:type="dxa"/>
              <w:bottom w:w="0.0" w:type="dxa"/>
              <w:right w:w="100.0" w:type="dxa"/>
            </w:tcMar>
            <w:vAlign w:val="bottom"/>
          </w:tcPr>
          <w:p w:rsidR="00000000" w:rsidDel="00000000" w:rsidP="00000000" w:rsidRDefault="00000000" w:rsidRPr="00000000" w14:paraId="00000329">
            <w:pPr>
              <w:jc w:val="center"/>
              <w:rPr>
                <w:sz w:val="20"/>
                <w:szCs w:val="20"/>
              </w:rPr>
            </w:pPr>
            <w:r w:rsidDel="00000000" w:rsidR="00000000" w:rsidRPr="00000000">
              <w:rPr>
                <w:sz w:val="20"/>
                <w:szCs w:val="20"/>
                <w:rtl w:val="0"/>
              </w:rPr>
              <w:t xml:space="preserve">0.197</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32A">
            <w:pPr>
              <w:spacing w:after="160" w:line="240" w:lineRule="auto"/>
              <w:ind w:left="360" w:firstLine="0"/>
              <w:rPr/>
            </w:pPr>
            <w:r w:rsidDel="00000000" w:rsidR="00000000" w:rsidRPr="00000000">
              <w:rPr>
                <w:rtl w:val="0"/>
              </w:rPr>
            </w:r>
          </w:p>
        </w:tc>
        <w:tc>
          <w:tcPr>
            <w:shd w:fill="auto" w:val="clear"/>
            <w:tcMar>
              <w:top w:w="0.0" w:type="dxa"/>
              <w:left w:w="100.0" w:type="dxa"/>
              <w:bottom w:w="0.0" w:type="dxa"/>
              <w:right w:w="100.0" w:type="dxa"/>
            </w:tcMar>
            <w:vAlign w:val="bottom"/>
          </w:tcPr>
          <w:p w:rsidR="00000000" w:rsidDel="00000000" w:rsidP="00000000" w:rsidRDefault="00000000" w:rsidRPr="00000000" w14:paraId="0000032B">
            <w:pPr>
              <w:jc w:val="center"/>
              <w:rPr>
                <w:sz w:val="20"/>
                <w:szCs w:val="20"/>
              </w:rPr>
            </w:pPr>
            <w:r w:rsidDel="00000000" w:rsidR="00000000" w:rsidRPr="00000000">
              <w:rPr>
                <w:sz w:val="20"/>
                <w:szCs w:val="20"/>
                <w:rtl w:val="0"/>
              </w:rPr>
              <w:t xml:space="preserve">(0.427)</w:t>
            </w:r>
          </w:p>
        </w:tc>
        <w:tc>
          <w:tcPr>
            <w:shd w:fill="auto" w:val="clear"/>
            <w:tcMar>
              <w:top w:w="0.0" w:type="dxa"/>
              <w:left w:w="100.0" w:type="dxa"/>
              <w:bottom w:w="0.0" w:type="dxa"/>
              <w:right w:w="100.0" w:type="dxa"/>
            </w:tcMar>
            <w:vAlign w:val="bottom"/>
          </w:tcPr>
          <w:p w:rsidR="00000000" w:rsidDel="00000000" w:rsidP="00000000" w:rsidRDefault="00000000" w:rsidRPr="00000000" w14:paraId="0000032C">
            <w:pPr>
              <w:jc w:val="center"/>
              <w:rPr>
                <w:sz w:val="20"/>
                <w:szCs w:val="20"/>
              </w:rPr>
            </w:pPr>
            <w:r w:rsidDel="00000000" w:rsidR="00000000" w:rsidRPr="00000000">
              <w:rPr>
                <w:sz w:val="20"/>
                <w:szCs w:val="20"/>
                <w:rtl w:val="0"/>
              </w:rPr>
              <w:t xml:space="preserve">(0.382)</w:t>
            </w:r>
          </w:p>
        </w:tc>
        <w:tc>
          <w:tcPr>
            <w:shd w:fill="auto" w:val="clear"/>
            <w:tcMar>
              <w:top w:w="0.0" w:type="dxa"/>
              <w:left w:w="100.0" w:type="dxa"/>
              <w:bottom w:w="0.0" w:type="dxa"/>
              <w:right w:w="100.0" w:type="dxa"/>
            </w:tcMar>
            <w:vAlign w:val="bottom"/>
          </w:tcPr>
          <w:p w:rsidR="00000000" w:rsidDel="00000000" w:rsidP="00000000" w:rsidRDefault="00000000" w:rsidRPr="00000000" w14:paraId="0000032D">
            <w:pPr>
              <w:jc w:val="center"/>
              <w:rPr>
                <w:sz w:val="20"/>
                <w:szCs w:val="20"/>
              </w:rPr>
            </w:pPr>
            <w:r w:rsidDel="00000000" w:rsidR="00000000" w:rsidRPr="00000000">
              <w:rPr>
                <w:sz w:val="20"/>
                <w:szCs w:val="20"/>
                <w:rtl w:val="0"/>
              </w:rPr>
              <w:t xml:space="preserve">(0.389)</w:t>
            </w:r>
          </w:p>
        </w:tc>
        <w:tc>
          <w:tcPr>
            <w:shd w:fill="auto" w:val="clear"/>
            <w:tcMar>
              <w:top w:w="0.0" w:type="dxa"/>
              <w:left w:w="100.0" w:type="dxa"/>
              <w:bottom w:w="0.0" w:type="dxa"/>
              <w:right w:w="100.0" w:type="dxa"/>
            </w:tcMar>
            <w:vAlign w:val="bottom"/>
          </w:tcPr>
          <w:p w:rsidR="00000000" w:rsidDel="00000000" w:rsidP="00000000" w:rsidRDefault="00000000" w:rsidRPr="00000000" w14:paraId="0000032E">
            <w:pPr>
              <w:jc w:val="center"/>
              <w:rPr>
                <w:sz w:val="20"/>
                <w:szCs w:val="20"/>
              </w:rPr>
            </w:pPr>
            <w:r w:rsidDel="00000000" w:rsidR="00000000" w:rsidRPr="00000000">
              <w:rPr>
                <w:sz w:val="20"/>
                <w:szCs w:val="20"/>
                <w:rtl w:val="0"/>
              </w:rPr>
              <w:t xml:space="preserve">(0.373)</w:t>
            </w:r>
          </w:p>
        </w:tc>
        <w:tc>
          <w:tcPr>
            <w:shd w:fill="auto" w:val="clear"/>
            <w:tcMar>
              <w:top w:w="0.0" w:type="dxa"/>
              <w:left w:w="100.0" w:type="dxa"/>
              <w:bottom w:w="0.0" w:type="dxa"/>
              <w:right w:w="100.0" w:type="dxa"/>
            </w:tcMar>
            <w:vAlign w:val="bottom"/>
          </w:tcPr>
          <w:p w:rsidR="00000000" w:rsidDel="00000000" w:rsidP="00000000" w:rsidRDefault="00000000" w:rsidRPr="00000000" w14:paraId="0000032F">
            <w:pPr>
              <w:jc w:val="center"/>
              <w:rPr>
                <w:sz w:val="20"/>
                <w:szCs w:val="20"/>
              </w:rPr>
            </w:pPr>
            <w:r w:rsidDel="00000000" w:rsidR="00000000" w:rsidRPr="00000000">
              <w:rPr>
                <w:sz w:val="20"/>
                <w:szCs w:val="20"/>
                <w:rtl w:val="0"/>
              </w:rPr>
              <w:t xml:space="preserve">(0.475)</w:t>
            </w:r>
          </w:p>
        </w:tc>
        <w:tc>
          <w:tcPr>
            <w:shd w:fill="auto" w:val="clear"/>
            <w:tcMar>
              <w:top w:w="0.0" w:type="dxa"/>
              <w:left w:w="100.0" w:type="dxa"/>
              <w:bottom w:w="0.0" w:type="dxa"/>
              <w:right w:w="100.0" w:type="dxa"/>
            </w:tcMar>
            <w:vAlign w:val="bottom"/>
          </w:tcPr>
          <w:p w:rsidR="00000000" w:rsidDel="00000000" w:rsidP="00000000" w:rsidRDefault="00000000" w:rsidRPr="00000000" w14:paraId="00000330">
            <w:pPr>
              <w:jc w:val="center"/>
              <w:rPr>
                <w:sz w:val="20"/>
                <w:szCs w:val="20"/>
              </w:rPr>
            </w:pPr>
            <w:r w:rsidDel="00000000" w:rsidR="00000000" w:rsidRPr="00000000">
              <w:rPr>
                <w:sz w:val="20"/>
                <w:szCs w:val="20"/>
                <w:rtl w:val="0"/>
              </w:rPr>
              <w:t xml:space="preserve">(0.420)</w:t>
            </w:r>
          </w:p>
        </w:tc>
        <w:tc>
          <w:tcPr>
            <w:shd w:fill="auto" w:val="clear"/>
            <w:tcMar>
              <w:top w:w="0.0" w:type="dxa"/>
              <w:left w:w="100.0" w:type="dxa"/>
              <w:bottom w:w="0.0" w:type="dxa"/>
              <w:right w:w="100.0" w:type="dxa"/>
            </w:tcMar>
            <w:vAlign w:val="bottom"/>
          </w:tcPr>
          <w:p w:rsidR="00000000" w:rsidDel="00000000" w:rsidP="00000000" w:rsidRDefault="00000000" w:rsidRPr="00000000" w14:paraId="00000331">
            <w:pPr>
              <w:jc w:val="center"/>
              <w:rPr>
                <w:sz w:val="20"/>
                <w:szCs w:val="20"/>
              </w:rPr>
            </w:pPr>
            <w:r w:rsidDel="00000000" w:rsidR="00000000" w:rsidRPr="00000000">
              <w:rPr>
                <w:sz w:val="20"/>
                <w:szCs w:val="20"/>
                <w:rtl w:val="0"/>
              </w:rPr>
              <w:t xml:space="preserve">(0.415)</w:t>
            </w:r>
          </w:p>
        </w:tc>
        <w:tc>
          <w:tcPr>
            <w:shd w:fill="auto" w:val="clear"/>
            <w:tcMar>
              <w:top w:w="0.0" w:type="dxa"/>
              <w:left w:w="100.0" w:type="dxa"/>
              <w:bottom w:w="0.0" w:type="dxa"/>
              <w:right w:w="100.0" w:type="dxa"/>
            </w:tcMar>
            <w:vAlign w:val="bottom"/>
          </w:tcPr>
          <w:p w:rsidR="00000000" w:rsidDel="00000000" w:rsidP="00000000" w:rsidRDefault="00000000" w:rsidRPr="00000000" w14:paraId="00000332">
            <w:pPr>
              <w:jc w:val="center"/>
              <w:rPr>
                <w:sz w:val="20"/>
                <w:szCs w:val="20"/>
              </w:rPr>
            </w:pPr>
            <w:r w:rsidDel="00000000" w:rsidR="00000000" w:rsidRPr="00000000">
              <w:rPr>
                <w:sz w:val="20"/>
                <w:szCs w:val="20"/>
                <w:rtl w:val="0"/>
              </w:rPr>
              <w:t xml:space="preserve">(0.427)</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333">
            <w:pPr>
              <w:rPr>
                <w:sz w:val="20"/>
                <w:szCs w:val="20"/>
              </w:rPr>
            </w:pPr>
            <w:r w:rsidDel="00000000" w:rsidR="00000000" w:rsidRPr="00000000">
              <w:rPr>
                <w:sz w:val="20"/>
                <w:szCs w:val="20"/>
                <w:rtl w:val="0"/>
              </w:rPr>
              <w:t xml:space="preserve">Economic Stress</w:t>
            </w:r>
          </w:p>
        </w:tc>
        <w:tc>
          <w:tcPr>
            <w:shd w:fill="auto" w:val="clear"/>
            <w:tcMar>
              <w:top w:w="0.0" w:type="dxa"/>
              <w:left w:w="100.0" w:type="dxa"/>
              <w:bottom w:w="0.0" w:type="dxa"/>
              <w:right w:w="100.0" w:type="dxa"/>
            </w:tcMar>
            <w:vAlign w:val="bottom"/>
          </w:tcPr>
          <w:p w:rsidR="00000000" w:rsidDel="00000000" w:rsidP="00000000" w:rsidRDefault="00000000" w:rsidRPr="00000000" w14:paraId="00000334">
            <w:pPr>
              <w:jc w:val="center"/>
              <w:rPr>
                <w:sz w:val="20"/>
                <w:szCs w:val="20"/>
              </w:rPr>
            </w:pPr>
            <w:r w:rsidDel="00000000" w:rsidR="00000000" w:rsidRPr="00000000">
              <w:rPr>
                <w:sz w:val="20"/>
                <w:szCs w:val="20"/>
                <w:rtl w:val="0"/>
              </w:rPr>
              <w:t xml:space="preserve">-0.235</w:t>
            </w:r>
          </w:p>
        </w:tc>
        <w:tc>
          <w:tcPr>
            <w:shd w:fill="auto" w:val="clear"/>
            <w:tcMar>
              <w:top w:w="0.0" w:type="dxa"/>
              <w:left w:w="100.0" w:type="dxa"/>
              <w:bottom w:w="0.0" w:type="dxa"/>
              <w:right w:w="100.0" w:type="dxa"/>
            </w:tcMar>
            <w:vAlign w:val="bottom"/>
          </w:tcPr>
          <w:p w:rsidR="00000000" w:rsidDel="00000000" w:rsidP="00000000" w:rsidRDefault="00000000" w:rsidRPr="00000000" w14:paraId="00000335">
            <w:pPr>
              <w:jc w:val="center"/>
              <w:rPr>
                <w:sz w:val="20"/>
                <w:szCs w:val="20"/>
              </w:rPr>
            </w:pPr>
            <w:r w:rsidDel="00000000" w:rsidR="00000000" w:rsidRPr="00000000">
              <w:rPr>
                <w:sz w:val="20"/>
                <w:szCs w:val="20"/>
                <w:rtl w:val="0"/>
              </w:rPr>
              <w:t xml:space="preserve">0.0939</w:t>
            </w:r>
          </w:p>
        </w:tc>
        <w:tc>
          <w:tcPr>
            <w:shd w:fill="auto" w:val="clear"/>
            <w:tcMar>
              <w:top w:w="0.0" w:type="dxa"/>
              <w:left w:w="100.0" w:type="dxa"/>
              <w:bottom w:w="0.0" w:type="dxa"/>
              <w:right w:w="100.0" w:type="dxa"/>
            </w:tcMar>
            <w:vAlign w:val="bottom"/>
          </w:tcPr>
          <w:p w:rsidR="00000000" w:rsidDel="00000000" w:rsidP="00000000" w:rsidRDefault="00000000" w:rsidRPr="00000000" w14:paraId="00000336">
            <w:pPr>
              <w:jc w:val="center"/>
              <w:rPr>
                <w:sz w:val="20"/>
                <w:szCs w:val="20"/>
              </w:rPr>
            </w:pPr>
            <w:r w:rsidDel="00000000" w:rsidR="00000000" w:rsidRPr="00000000">
              <w:rPr>
                <w:sz w:val="20"/>
                <w:szCs w:val="20"/>
                <w:rtl w:val="0"/>
              </w:rPr>
              <w:t xml:space="preserve">0.348</w:t>
            </w:r>
          </w:p>
        </w:tc>
        <w:tc>
          <w:tcPr>
            <w:shd w:fill="auto" w:val="clear"/>
            <w:tcMar>
              <w:top w:w="0.0" w:type="dxa"/>
              <w:left w:w="100.0" w:type="dxa"/>
              <w:bottom w:w="0.0" w:type="dxa"/>
              <w:right w:w="100.0" w:type="dxa"/>
            </w:tcMar>
            <w:vAlign w:val="bottom"/>
          </w:tcPr>
          <w:p w:rsidR="00000000" w:rsidDel="00000000" w:rsidP="00000000" w:rsidRDefault="00000000" w:rsidRPr="00000000" w14:paraId="00000337">
            <w:pPr>
              <w:jc w:val="center"/>
              <w:rPr>
                <w:sz w:val="20"/>
                <w:szCs w:val="20"/>
              </w:rPr>
            </w:pPr>
            <w:r w:rsidDel="00000000" w:rsidR="00000000" w:rsidRPr="00000000">
              <w:rPr>
                <w:sz w:val="20"/>
                <w:szCs w:val="20"/>
                <w:rtl w:val="0"/>
              </w:rPr>
              <w:t xml:space="preserve">-0.210</w:t>
            </w:r>
          </w:p>
        </w:tc>
        <w:tc>
          <w:tcPr>
            <w:shd w:fill="auto" w:val="clear"/>
            <w:tcMar>
              <w:top w:w="0.0" w:type="dxa"/>
              <w:left w:w="100.0" w:type="dxa"/>
              <w:bottom w:w="0.0" w:type="dxa"/>
              <w:right w:w="100.0" w:type="dxa"/>
            </w:tcMar>
            <w:vAlign w:val="bottom"/>
          </w:tcPr>
          <w:p w:rsidR="00000000" w:rsidDel="00000000" w:rsidP="00000000" w:rsidRDefault="00000000" w:rsidRPr="00000000" w14:paraId="00000338">
            <w:pPr>
              <w:jc w:val="center"/>
              <w:rPr>
                <w:sz w:val="20"/>
                <w:szCs w:val="20"/>
              </w:rPr>
            </w:pPr>
            <w:r w:rsidDel="00000000" w:rsidR="00000000" w:rsidRPr="00000000">
              <w:rPr>
                <w:sz w:val="20"/>
                <w:szCs w:val="20"/>
                <w:rtl w:val="0"/>
              </w:rPr>
              <w:t xml:space="preserve">0.939*</w:t>
            </w:r>
          </w:p>
        </w:tc>
        <w:tc>
          <w:tcPr>
            <w:shd w:fill="auto" w:val="clear"/>
            <w:tcMar>
              <w:top w:w="0.0" w:type="dxa"/>
              <w:left w:w="100.0" w:type="dxa"/>
              <w:bottom w:w="0.0" w:type="dxa"/>
              <w:right w:w="100.0" w:type="dxa"/>
            </w:tcMar>
            <w:vAlign w:val="bottom"/>
          </w:tcPr>
          <w:p w:rsidR="00000000" w:rsidDel="00000000" w:rsidP="00000000" w:rsidRDefault="00000000" w:rsidRPr="00000000" w14:paraId="00000339">
            <w:pPr>
              <w:jc w:val="center"/>
              <w:rPr>
                <w:sz w:val="20"/>
                <w:szCs w:val="20"/>
              </w:rPr>
            </w:pPr>
            <w:r w:rsidDel="00000000" w:rsidR="00000000" w:rsidRPr="00000000">
              <w:rPr>
                <w:sz w:val="20"/>
                <w:szCs w:val="20"/>
                <w:rtl w:val="0"/>
              </w:rPr>
              <w:t xml:space="preserve">0.404</w:t>
            </w:r>
          </w:p>
        </w:tc>
        <w:tc>
          <w:tcPr>
            <w:shd w:fill="auto" w:val="clear"/>
            <w:tcMar>
              <w:top w:w="0.0" w:type="dxa"/>
              <w:left w:w="100.0" w:type="dxa"/>
              <w:bottom w:w="0.0" w:type="dxa"/>
              <w:right w:w="100.0" w:type="dxa"/>
            </w:tcMar>
            <w:vAlign w:val="bottom"/>
          </w:tcPr>
          <w:p w:rsidR="00000000" w:rsidDel="00000000" w:rsidP="00000000" w:rsidRDefault="00000000" w:rsidRPr="00000000" w14:paraId="0000033A">
            <w:pPr>
              <w:jc w:val="center"/>
              <w:rPr>
                <w:sz w:val="20"/>
                <w:szCs w:val="20"/>
              </w:rPr>
            </w:pPr>
            <w:r w:rsidDel="00000000" w:rsidR="00000000" w:rsidRPr="00000000">
              <w:rPr>
                <w:sz w:val="20"/>
                <w:szCs w:val="20"/>
                <w:rtl w:val="0"/>
              </w:rPr>
              <w:t xml:space="preserve">0.0955</w:t>
            </w:r>
          </w:p>
        </w:tc>
        <w:tc>
          <w:tcPr>
            <w:shd w:fill="auto" w:val="clear"/>
            <w:tcMar>
              <w:top w:w="0.0" w:type="dxa"/>
              <w:left w:w="100.0" w:type="dxa"/>
              <w:bottom w:w="0.0" w:type="dxa"/>
              <w:right w:w="100.0" w:type="dxa"/>
            </w:tcMar>
            <w:vAlign w:val="bottom"/>
          </w:tcPr>
          <w:p w:rsidR="00000000" w:rsidDel="00000000" w:rsidP="00000000" w:rsidRDefault="00000000" w:rsidRPr="00000000" w14:paraId="0000033B">
            <w:pPr>
              <w:jc w:val="center"/>
              <w:rPr>
                <w:sz w:val="20"/>
                <w:szCs w:val="20"/>
              </w:rPr>
            </w:pPr>
            <w:r w:rsidDel="00000000" w:rsidR="00000000" w:rsidRPr="00000000">
              <w:rPr>
                <w:sz w:val="20"/>
                <w:szCs w:val="20"/>
                <w:rtl w:val="0"/>
              </w:rPr>
              <w:t xml:space="preserve">-0.309</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33C">
            <w:pPr>
              <w:spacing w:after="160" w:line="240" w:lineRule="auto"/>
              <w:ind w:left="360" w:firstLine="0"/>
              <w:rPr/>
            </w:pPr>
            <w:r w:rsidDel="00000000" w:rsidR="00000000" w:rsidRPr="00000000">
              <w:rPr>
                <w:rtl w:val="0"/>
              </w:rPr>
            </w:r>
          </w:p>
        </w:tc>
        <w:tc>
          <w:tcPr>
            <w:shd w:fill="auto" w:val="clear"/>
            <w:tcMar>
              <w:top w:w="0.0" w:type="dxa"/>
              <w:left w:w="100.0" w:type="dxa"/>
              <w:bottom w:w="0.0" w:type="dxa"/>
              <w:right w:w="100.0" w:type="dxa"/>
            </w:tcMar>
            <w:vAlign w:val="bottom"/>
          </w:tcPr>
          <w:p w:rsidR="00000000" w:rsidDel="00000000" w:rsidP="00000000" w:rsidRDefault="00000000" w:rsidRPr="00000000" w14:paraId="0000033D">
            <w:pPr>
              <w:jc w:val="center"/>
              <w:rPr>
                <w:sz w:val="20"/>
                <w:szCs w:val="20"/>
              </w:rPr>
            </w:pPr>
            <w:r w:rsidDel="00000000" w:rsidR="00000000" w:rsidRPr="00000000">
              <w:rPr>
                <w:sz w:val="20"/>
                <w:szCs w:val="20"/>
                <w:rtl w:val="0"/>
              </w:rPr>
              <w:t xml:space="preserve">(0.449)</w:t>
            </w:r>
          </w:p>
        </w:tc>
        <w:tc>
          <w:tcPr>
            <w:shd w:fill="auto" w:val="clear"/>
            <w:tcMar>
              <w:top w:w="0.0" w:type="dxa"/>
              <w:left w:w="100.0" w:type="dxa"/>
              <w:bottom w:w="0.0" w:type="dxa"/>
              <w:right w:w="100.0" w:type="dxa"/>
            </w:tcMar>
            <w:vAlign w:val="bottom"/>
          </w:tcPr>
          <w:p w:rsidR="00000000" w:rsidDel="00000000" w:rsidP="00000000" w:rsidRDefault="00000000" w:rsidRPr="00000000" w14:paraId="0000033E">
            <w:pPr>
              <w:jc w:val="center"/>
              <w:rPr>
                <w:sz w:val="20"/>
                <w:szCs w:val="20"/>
              </w:rPr>
            </w:pPr>
            <w:r w:rsidDel="00000000" w:rsidR="00000000" w:rsidRPr="00000000">
              <w:rPr>
                <w:sz w:val="20"/>
                <w:szCs w:val="20"/>
                <w:rtl w:val="0"/>
              </w:rPr>
              <w:t xml:space="preserve">(0.404)</w:t>
            </w:r>
          </w:p>
        </w:tc>
        <w:tc>
          <w:tcPr>
            <w:shd w:fill="auto" w:val="clear"/>
            <w:tcMar>
              <w:top w:w="0.0" w:type="dxa"/>
              <w:left w:w="100.0" w:type="dxa"/>
              <w:bottom w:w="0.0" w:type="dxa"/>
              <w:right w:w="100.0" w:type="dxa"/>
            </w:tcMar>
            <w:vAlign w:val="bottom"/>
          </w:tcPr>
          <w:p w:rsidR="00000000" w:rsidDel="00000000" w:rsidP="00000000" w:rsidRDefault="00000000" w:rsidRPr="00000000" w14:paraId="0000033F">
            <w:pPr>
              <w:jc w:val="center"/>
              <w:rPr>
                <w:sz w:val="20"/>
                <w:szCs w:val="20"/>
              </w:rPr>
            </w:pPr>
            <w:r w:rsidDel="00000000" w:rsidR="00000000" w:rsidRPr="00000000">
              <w:rPr>
                <w:sz w:val="20"/>
                <w:szCs w:val="20"/>
                <w:rtl w:val="0"/>
              </w:rPr>
              <w:t xml:space="preserve">(0.395)</w:t>
            </w:r>
          </w:p>
        </w:tc>
        <w:tc>
          <w:tcPr>
            <w:shd w:fill="auto" w:val="clear"/>
            <w:tcMar>
              <w:top w:w="0.0" w:type="dxa"/>
              <w:left w:w="100.0" w:type="dxa"/>
              <w:bottom w:w="0.0" w:type="dxa"/>
              <w:right w:w="100.0" w:type="dxa"/>
            </w:tcMar>
            <w:vAlign w:val="bottom"/>
          </w:tcPr>
          <w:p w:rsidR="00000000" w:rsidDel="00000000" w:rsidP="00000000" w:rsidRDefault="00000000" w:rsidRPr="00000000" w14:paraId="00000340">
            <w:pPr>
              <w:jc w:val="center"/>
              <w:rPr>
                <w:sz w:val="20"/>
                <w:szCs w:val="20"/>
              </w:rPr>
            </w:pPr>
            <w:r w:rsidDel="00000000" w:rsidR="00000000" w:rsidRPr="00000000">
              <w:rPr>
                <w:sz w:val="20"/>
                <w:szCs w:val="20"/>
                <w:rtl w:val="0"/>
              </w:rPr>
              <w:t xml:space="preserve">(0.362)</w:t>
            </w:r>
          </w:p>
        </w:tc>
        <w:tc>
          <w:tcPr>
            <w:shd w:fill="auto" w:val="clear"/>
            <w:tcMar>
              <w:top w:w="0.0" w:type="dxa"/>
              <w:left w:w="100.0" w:type="dxa"/>
              <w:bottom w:w="0.0" w:type="dxa"/>
              <w:right w:w="100.0" w:type="dxa"/>
            </w:tcMar>
            <w:vAlign w:val="bottom"/>
          </w:tcPr>
          <w:p w:rsidR="00000000" w:rsidDel="00000000" w:rsidP="00000000" w:rsidRDefault="00000000" w:rsidRPr="00000000" w14:paraId="00000341">
            <w:pPr>
              <w:jc w:val="center"/>
              <w:rPr>
                <w:sz w:val="20"/>
                <w:szCs w:val="20"/>
              </w:rPr>
            </w:pPr>
            <w:r w:rsidDel="00000000" w:rsidR="00000000" w:rsidRPr="00000000">
              <w:rPr>
                <w:sz w:val="20"/>
                <w:szCs w:val="20"/>
                <w:rtl w:val="0"/>
              </w:rPr>
              <w:t xml:space="preserve">(0.470)</w:t>
            </w:r>
          </w:p>
        </w:tc>
        <w:tc>
          <w:tcPr>
            <w:shd w:fill="auto" w:val="clear"/>
            <w:tcMar>
              <w:top w:w="0.0" w:type="dxa"/>
              <w:left w:w="100.0" w:type="dxa"/>
              <w:bottom w:w="0.0" w:type="dxa"/>
              <w:right w:w="100.0" w:type="dxa"/>
            </w:tcMar>
            <w:vAlign w:val="bottom"/>
          </w:tcPr>
          <w:p w:rsidR="00000000" w:rsidDel="00000000" w:rsidP="00000000" w:rsidRDefault="00000000" w:rsidRPr="00000000" w14:paraId="00000342">
            <w:pPr>
              <w:jc w:val="center"/>
              <w:rPr>
                <w:sz w:val="20"/>
                <w:szCs w:val="20"/>
              </w:rPr>
            </w:pPr>
            <w:r w:rsidDel="00000000" w:rsidR="00000000" w:rsidRPr="00000000">
              <w:rPr>
                <w:sz w:val="20"/>
                <w:szCs w:val="20"/>
                <w:rtl w:val="0"/>
              </w:rPr>
              <w:t xml:space="preserve">(0.421)</w:t>
            </w:r>
          </w:p>
        </w:tc>
        <w:tc>
          <w:tcPr>
            <w:shd w:fill="auto" w:val="clear"/>
            <w:tcMar>
              <w:top w:w="0.0" w:type="dxa"/>
              <w:left w:w="100.0" w:type="dxa"/>
              <w:bottom w:w="0.0" w:type="dxa"/>
              <w:right w:w="100.0" w:type="dxa"/>
            </w:tcMar>
            <w:vAlign w:val="bottom"/>
          </w:tcPr>
          <w:p w:rsidR="00000000" w:rsidDel="00000000" w:rsidP="00000000" w:rsidRDefault="00000000" w:rsidRPr="00000000" w14:paraId="00000343">
            <w:pPr>
              <w:jc w:val="center"/>
              <w:rPr>
                <w:sz w:val="20"/>
                <w:szCs w:val="20"/>
              </w:rPr>
            </w:pPr>
            <w:r w:rsidDel="00000000" w:rsidR="00000000" w:rsidRPr="00000000">
              <w:rPr>
                <w:sz w:val="20"/>
                <w:szCs w:val="20"/>
                <w:rtl w:val="0"/>
              </w:rPr>
              <w:t xml:space="preserve">(0.406)</w:t>
            </w:r>
          </w:p>
        </w:tc>
        <w:tc>
          <w:tcPr>
            <w:shd w:fill="auto" w:val="clear"/>
            <w:tcMar>
              <w:top w:w="0.0" w:type="dxa"/>
              <w:left w:w="100.0" w:type="dxa"/>
              <w:bottom w:w="0.0" w:type="dxa"/>
              <w:right w:w="100.0" w:type="dxa"/>
            </w:tcMar>
            <w:vAlign w:val="bottom"/>
          </w:tcPr>
          <w:p w:rsidR="00000000" w:rsidDel="00000000" w:rsidP="00000000" w:rsidRDefault="00000000" w:rsidRPr="00000000" w14:paraId="00000344">
            <w:pPr>
              <w:jc w:val="center"/>
              <w:rPr>
                <w:sz w:val="20"/>
                <w:szCs w:val="20"/>
              </w:rPr>
            </w:pPr>
            <w:r w:rsidDel="00000000" w:rsidR="00000000" w:rsidRPr="00000000">
              <w:rPr>
                <w:sz w:val="20"/>
                <w:szCs w:val="20"/>
                <w:rtl w:val="0"/>
              </w:rPr>
              <w:t xml:space="preserve">(0.413)</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345">
            <w:pPr>
              <w:rPr>
                <w:sz w:val="20"/>
                <w:szCs w:val="20"/>
              </w:rPr>
            </w:pPr>
            <w:r w:rsidDel="00000000" w:rsidR="00000000" w:rsidRPr="00000000">
              <w:rPr>
                <w:sz w:val="20"/>
                <w:szCs w:val="20"/>
                <w:rtl w:val="0"/>
              </w:rPr>
              <w:t xml:space="preserve">Isolated</w:t>
            </w:r>
          </w:p>
        </w:tc>
        <w:tc>
          <w:tcPr>
            <w:shd w:fill="auto" w:val="clear"/>
            <w:tcMar>
              <w:top w:w="0.0" w:type="dxa"/>
              <w:left w:w="100.0" w:type="dxa"/>
              <w:bottom w:w="0.0" w:type="dxa"/>
              <w:right w:w="100.0" w:type="dxa"/>
            </w:tcMar>
            <w:vAlign w:val="bottom"/>
          </w:tcPr>
          <w:p w:rsidR="00000000" w:rsidDel="00000000" w:rsidP="00000000" w:rsidRDefault="00000000" w:rsidRPr="00000000" w14:paraId="00000346">
            <w:pPr>
              <w:jc w:val="center"/>
              <w:rPr>
                <w:sz w:val="20"/>
                <w:szCs w:val="20"/>
              </w:rPr>
            </w:pPr>
            <w:r w:rsidDel="00000000" w:rsidR="00000000" w:rsidRPr="00000000">
              <w:rPr>
                <w:sz w:val="20"/>
                <w:szCs w:val="20"/>
                <w:rtl w:val="0"/>
              </w:rPr>
              <w:t xml:space="preserve">-0.265</w:t>
            </w:r>
          </w:p>
        </w:tc>
        <w:tc>
          <w:tcPr>
            <w:shd w:fill="auto" w:val="clear"/>
            <w:tcMar>
              <w:top w:w="0.0" w:type="dxa"/>
              <w:left w:w="100.0" w:type="dxa"/>
              <w:bottom w:w="0.0" w:type="dxa"/>
              <w:right w:w="100.0" w:type="dxa"/>
            </w:tcMar>
            <w:vAlign w:val="bottom"/>
          </w:tcPr>
          <w:p w:rsidR="00000000" w:rsidDel="00000000" w:rsidP="00000000" w:rsidRDefault="00000000" w:rsidRPr="00000000" w14:paraId="00000347">
            <w:pPr>
              <w:jc w:val="center"/>
              <w:rPr>
                <w:sz w:val="20"/>
                <w:szCs w:val="20"/>
              </w:rPr>
            </w:pPr>
            <w:r w:rsidDel="00000000" w:rsidR="00000000" w:rsidRPr="00000000">
              <w:rPr>
                <w:sz w:val="20"/>
                <w:szCs w:val="20"/>
                <w:rtl w:val="0"/>
              </w:rPr>
              <w:t xml:space="preserve">0.745</w:t>
            </w:r>
          </w:p>
        </w:tc>
        <w:tc>
          <w:tcPr>
            <w:shd w:fill="auto" w:val="clear"/>
            <w:tcMar>
              <w:top w:w="0.0" w:type="dxa"/>
              <w:left w:w="100.0" w:type="dxa"/>
              <w:bottom w:w="0.0" w:type="dxa"/>
              <w:right w:w="100.0" w:type="dxa"/>
            </w:tcMar>
            <w:vAlign w:val="bottom"/>
          </w:tcPr>
          <w:p w:rsidR="00000000" w:rsidDel="00000000" w:rsidP="00000000" w:rsidRDefault="00000000" w:rsidRPr="00000000" w14:paraId="00000348">
            <w:pPr>
              <w:jc w:val="center"/>
              <w:rPr>
                <w:sz w:val="20"/>
                <w:szCs w:val="20"/>
              </w:rPr>
            </w:pPr>
            <w:r w:rsidDel="00000000" w:rsidR="00000000" w:rsidRPr="00000000">
              <w:rPr>
                <w:sz w:val="20"/>
                <w:szCs w:val="20"/>
                <w:rtl w:val="0"/>
              </w:rPr>
              <w:t xml:space="preserve">-0.921*</w:t>
            </w:r>
          </w:p>
        </w:tc>
        <w:tc>
          <w:tcPr>
            <w:shd w:fill="auto" w:val="clear"/>
            <w:tcMar>
              <w:top w:w="0.0" w:type="dxa"/>
              <w:left w:w="100.0" w:type="dxa"/>
              <w:bottom w:w="0.0" w:type="dxa"/>
              <w:right w:w="100.0" w:type="dxa"/>
            </w:tcMar>
            <w:vAlign w:val="bottom"/>
          </w:tcPr>
          <w:p w:rsidR="00000000" w:rsidDel="00000000" w:rsidP="00000000" w:rsidRDefault="00000000" w:rsidRPr="00000000" w14:paraId="00000349">
            <w:pPr>
              <w:jc w:val="center"/>
              <w:rPr>
                <w:sz w:val="20"/>
                <w:szCs w:val="20"/>
              </w:rPr>
            </w:pPr>
            <w:r w:rsidDel="00000000" w:rsidR="00000000" w:rsidRPr="00000000">
              <w:rPr>
                <w:sz w:val="20"/>
                <w:szCs w:val="20"/>
                <w:rtl w:val="0"/>
              </w:rPr>
              <w:t xml:space="preserve">0.541</w:t>
            </w:r>
          </w:p>
        </w:tc>
        <w:tc>
          <w:tcPr>
            <w:shd w:fill="auto" w:val="clear"/>
            <w:tcMar>
              <w:top w:w="0.0" w:type="dxa"/>
              <w:left w:w="100.0" w:type="dxa"/>
              <w:bottom w:w="0.0" w:type="dxa"/>
              <w:right w:w="100.0" w:type="dxa"/>
            </w:tcMar>
            <w:vAlign w:val="bottom"/>
          </w:tcPr>
          <w:p w:rsidR="00000000" w:rsidDel="00000000" w:rsidP="00000000" w:rsidRDefault="00000000" w:rsidRPr="00000000" w14:paraId="0000034A">
            <w:pPr>
              <w:jc w:val="center"/>
              <w:rPr>
                <w:sz w:val="20"/>
                <w:szCs w:val="20"/>
              </w:rPr>
            </w:pPr>
            <w:r w:rsidDel="00000000" w:rsidR="00000000" w:rsidRPr="00000000">
              <w:rPr>
                <w:sz w:val="20"/>
                <w:szCs w:val="20"/>
                <w:rtl w:val="0"/>
              </w:rPr>
              <w:t xml:space="preserve">-0.803</w:t>
            </w:r>
          </w:p>
        </w:tc>
        <w:tc>
          <w:tcPr>
            <w:shd w:fill="auto" w:val="clear"/>
            <w:tcMar>
              <w:top w:w="0.0" w:type="dxa"/>
              <w:left w:w="100.0" w:type="dxa"/>
              <w:bottom w:w="0.0" w:type="dxa"/>
              <w:right w:w="100.0" w:type="dxa"/>
            </w:tcMar>
            <w:vAlign w:val="bottom"/>
          </w:tcPr>
          <w:p w:rsidR="00000000" w:rsidDel="00000000" w:rsidP="00000000" w:rsidRDefault="00000000" w:rsidRPr="00000000" w14:paraId="0000034B">
            <w:pPr>
              <w:jc w:val="center"/>
              <w:rPr>
                <w:sz w:val="20"/>
                <w:szCs w:val="20"/>
              </w:rPr>
            </w:pPr>
            <w:r w:rsidDel="00000000" w:rsidR="00000000" w:rsidRPr="00000000">
              <w:rPr>
                <w:sz w:val="20"/>
                <w:szCs w:val="20"/>
                <w:rtl w:val="0"/>
              </w:rPr>
              <w:t xml:space="preserve">0.106</w:t>
            </w:r>
          </w:p>
        </w:tc>
        <w:tc>
          <w:tcPr>
            <w:shd w:fill="auto" w:val="clear"/>
            <w:tcMar>
              <w:top w:w="0.0" w:type="dxa"/>
              <w:left w:w="100.0" w:type="dxa"/>
              <w:bottom w:w="0.0" w:type="dxa"/>
              <w:right w:w="100.0" w:type="dxa"/>
            </w:tcMar>
            <w:vAlign w:val="bottom"/>
          </w:tcPr>
          <w:p w:rsidR="00000000" w:rsidDel="00000000" w:rsidP="00000000" w:rsidRDefault="00000000" w:rsidRPr="00000000" w14:paraId="0000034C">
            <w:pPr>
              <w:jc w:val="center"/>
              <w:rPr>
                <w:sz w:val="20"/>
                <w:szCs w:val="20"/>
              </w:rPr>
            </w:pPr>
            <w:r w:rsidDel="00000000" w:rsidR="00000000" w:rsidRPr="00000000">
              <w:rPr>
                <w:sz w:val="20"/>
                <w:szCs w:val="20"/>
                <w:rtl w:val="0"/>
              </w:rPr>
              <w:t xml:space="preserve">0.0291</w:t>
            </w:r>
          </w:p>
        </w:tc>
        <w:tc>
          <w:tcPr>
            <w:shd w:fill="auto" w:val="clear"/>
            <w:tcMar>
              <w:top w:w="0.0" w:type="dxa"/>
              <w:left w:w="100.0" w:type="dxa"/>
              <w:bottom w:w="0.0" w:type="dxa"/>
              <w:right w:w="100.0" w:type="dxa"/>
            </w:tcMar>
            <w:vAlign w:val="bottom"/>
          </w:tcPr>
          <w:p w:rsidR="00000000" w:rsidDel="00000000" w:rsidP="00000000" w:rsidRDefault="00000000" w:rsidRPr="00000000" w14:paraId="0000034D">
            <w:pPr>
              <w:jc w:val="center"/>
              <w:rPr>
                <w:sz w:val="20"/>
                <w:szCs w:val="20"/>
              </w:rPr>
            </w:pPr>
            <w:r w:rsidDel="00000000" w:rsidR="00000000" w:rsidRPr="00000000">
              <w:rPr>
                <w:sz w:val="20"/>
                <w:szCs w:val="20"/>
                <w:rtl w:val="0"/>
              </w:rPr>
              <w:t xml:space="preserve">0.566</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34E">
            <w:pPr>
              <w:spacing w:after="160" w:line="240" w:lineRule="auto"/>
              <w:ind w:left="360" w:firstLine="0"/>
              <w:rPr/>
            </w:pPr>
            <w:r w:rsidDel="00000000" w:rsidR="00000000" w:rsidRPr="00000000">
              <w:rPr>
                <w:rtl w:val="0"/>
              </w:rPr>
            </w:r>
          </w:p>
        </w:tc>
        <w:tc>
          <w:tcPr>
            <w:shd w:fill="auto" w:val="clear"/>
            <w:tcMar>
              <w:top w:w="0.0" w:type="dxa"/>
              <w:left w:w="100.0" w:type="dxa"/>
              <w:bottom w:w="0.0" w:type="dxa"/>
              <w:right w:w="100.0" w:type="dxa"/>
            </w:tcMar>
            <w:vAlign w:val="bottom"/>
          </w:tcPr>
          <w:p w:rsidR="00000000" w:rsidDel="00000000" w:rsidP="00000000" w:rsidRDefault="00000000" w:rsidRPr="00000000" w14:paraId="0000034F">
            <w:pPr>
              <w:jc w:val="center"/>
              <w:rPr>
                <w:sz w:val="20"/>
                <w:szCs w:val="20"/>
              </w:rPr>
            </w:pPr>
            <w:r w:rsidDel="00000000" w:rsidR="00000000" w:rsidRPr="00000000">
              <w:rPr>
                <w:sz w:val="20"/>
                <w:szCs w:val="20"/>
                <w:rtl w:val="0"/>
              </w:rPr>
              <w:t xml:space="preserve">(0.459)</w:t>
            </w:r>
          </w:p>
        </w:tc>
        <w:tc>
          <w:tcPr>
            <w:shd w:fill="auto" w:val="clear"/>
            <w:tcMar>
              <w:top w:w="0.0" w:type="dxa"/>
              <w:left w:w="100.0" w:type="dxa"/>
              <w:bottom w:w="0.0" w:type="dxa"/>
              <w:right w:w="100.0" w:type="dxa"/>
            </w:tcMar>
            <w:vAlign w:val="bottom"/>
          </w:tcPr>
          <w:p w:rsidR="00000000" w:rsidDel="00000000" w:rsidP="00000000" w:rsidRDefault="00000000" w:rsidRPr="00000000" w14:paraId="00000350">
            <w:pPr>
              <w:jc w:val="center"/>
              <w:rPr>
                <w:sz w:val="20"/>
                <w:szCs w:val="20"/>
              </w:rPr>
            </w:pPr>
            <w:r w:rsidDel="00000000" w:rsidR="00000000" w:rsidRPr="00000000">
              <w:rPr>
                <w:sz w:val="20"/>
                <w:szCs w:val="20"/>
                <w:rtl w:val="0"/>
              </w:rPr>
              <w:t xml:space="preserve">(0.398)</w:t>
            </w:r>
          </w:p>
        </w:tc>
        <w:tc>
          <w:tcPr>
            <w:shd w:fill="auto" w:val="clear"/>
            <w:tcMar>
              <w:top w:w="0.0" w:type="dxa"/>
              <w:left w:w="100.0" w:type="dxa"/>
              <w:bottom w:w="0.0" w:type="dxa"/>
              <w:right w:w="100.0" w:type="dxa"/>
            </w:tcMar>
            <w:vAlign w:val="bottom"/>
          </w:tcPr>
          <w:p w:rsidR="00000000" w:rsidDel="00000000" w:rsidP="00000000" w:rsidRDefault="00000000" w:rsidRPr="00000000" w14:paraId="00000351">
            <w:pPr>
              <w:jc w:val="center"/>
              <w:rPr>
                <w:sz w:val="20"/>
                <w:szCs w:val="20"/>
              </w:rPr>
            </w:pPr>
            <w:r w:rsidDel="00000000" w:rsidR="00000000" w:rsidRPr="00000000">
              <w:rPr>
                <w:sz w:val="20"/>
                <w:szCs w:val="20"/>
                <w:rtl w:val="0"/>
              </w:rPr>
              <w:t xml:space="preserve">(0.435)</w:t>
            </w:r>
          </w:p>
        </w:tc>
        <w:tc>
          <w:tcPr>
            <w:shd w:fill="auto" w:val="clear"/>
            <w:tcMar>
              <w:top w:w="0.0" w:type="dxa"/>
              <w:left w:w="100.0" w:type="dxa"/>
              <w:bottom w:w="0.0" w:type="dxa"/>
              <w:right w:w="100.0" w:type="dxa"/>
            </w:tcMar>
            <w:vAlign w:val="bottom"/>
          </w:tcPr>
          <w:p w:rsidR="00000000" w:rsidDel="00000000" w:rsidP="00000000" w:rsidRDefault="00000000" w:rsidRPr="00000000" w14:paraId="00000352">
            <w:pPr>
              <w:jc w:val="center"/>
              <w:rPr>
                <w:sz w:val="20"/>
                <w:szCs w:val="20"/>
              </w:rPr>
            </w:pPr>
            <w:r w:rsidDel="00000000" w:rsidR="00000000" w:rsidRPr="00000000">
              <w:rPr>
                <w:sz w:val="20"/>
                <w:szCs w:val="20"/>
                <w:rtl w:val="0"/>
              </w:rPr>
              <w:t xml:space="preserve">(0.384)</w:t>
            </w:r>
          </w:p>
        </w:tc>
        <w:tc>
          <w:tcPr>
            <w:shd w:fill="auto" w:val="clear"/>
            <w:tcMar>
              <w:top w:w="0.0" w:type="dxa"/>
              <w:left w:w="100.0" w:type="dxa"/>
              <w:bottom w:w="0.0" w:type="dxa"/>
              <w:right w:w="100.0" w:type="dxa"/>
            </w:tcMar>
            <w:vAlign w:val="bottom"/>
          </w:tcPr>
          <w:p w:rsidR="00000000" w:rsidDel="00000000" w:rsidP="00000000" w:rsidRDefault="00000000" w:rsidRPr="00000000" w14:paraId="00000353">
            <w:pPr>
              <w:jc w:val="center"/>
              <w:rPr>
                <w:sz w:val="20"/>
                <w:szCs w:val="20"/>
              </w:rPr>
            </w:pPr>
            <w:r w:rsidDel="00000000" w:rsidR="00000000" w:rsidRPr="00000000">
              <w:rPr>
                <w:sz w:val="20"/>
                <w:szCs w:val="20"/>
                <w:rtl w:val="0"/>
              </w:rPr>
              <w:t xml:space="preserve">(0.473)</w:t>
            </w:r>
          </w:p>
        </w:tc>
        <w:tc>
          <w:tcPr>
            <w:shd w:fill="auto" w:val="clear"/>
            <w:tcMar>
              <w:top w:w="0.0" w:type="dxa"/>
              <w:left w:w="100.0" w:type="dxa"/>
              <w:bottom w:w="0.0" w:type="dxa"/>
              <w:right w:w="100.0" w:type="dxa"/>
            </w:tcMar>
            <w:vAlign w:val="bottom"/>
          </w:tcPr>
          <w:p w:rsidR="00000000" w:rsidDel="00000000" w:rsidP="00000000" w:rsidRDefault="00000000" w:rsidRPr="00000000" w14:paraId="00000354">
            <w:pPr>
              <w:jc w:val="center"/>
              <w:rPr>
                <w:sz w:val="20"/>
                <w:szCs w:val="20"/>
              </w:rPr>
            </w:pPr>
            <w:r w:rsidDel="00000000" w:rsidR="00000000" w:rsidRPr="00000000">
              <w:rPr>
                <w:sz w:val="20"/>
                <w:szCs w:val="20"/>
                <w:rtl w:val="0"/>
              </w:rPr>
              <w:t xml:space="preserve">(0.431)</w:t>
            </w:r>
          </w:p>
        </w:tc>
        <w:tc>
          <w:tcPr>
            <w:shd w:fill="auto" w:val="clear"/>
            <w:tcMar>
              <w:top w:w="0.0" w:type="dxa"/>
              <w:left w:w="100.0" w:type="dxa"/>
              <w:bottom w:w="0.0" w:type="dxa"/>
              <w:right w:w="100.0" w:type="dxa"/>
            </w:tcMar>
            <w:vAlign w:val="bottom"/>
          </w:tcPr>
          <w:p w:rsidR="00000000" w:rsidDel="00000000" w:rsidP="00000000" w:rsidRDefault="00000000" w:rsidRPr="00000000" w14:paraId="00000355">
            <w:pPr>
              <w:jc w:val="center"/>
              <w:rPr>
                <w:sz w:val="20"/>
                <w:szCs w:val="20"/>
              </w:rPr>
            </w:pPr>
            <w:r w:rsidDel="00000000" w:rsidR="00000000" w:rsidRPr="00000000">
              <w:rPr>
                <w:sz w:val="20"/>
                <w:szCs w:val="20"/>
                <w:rtl w:val="0"/>
              </w:rPr>
              <w:t xml:space="preserve">(0.440)</w:t>
            </w:r>
          </w:p>
        </w:tc>
        <w:tc>
          <w:tcPr>
            <w:shd w:fill="auto" w:val="clear"/>
            <w:tcMar>
              <w:top w:w="0.0" w:type="dxa"/>
              <w:left w:w="100.0" w:type="dxa"/>
              <w:bottom w:w="0.0" w:type="dxa"/>
              <w:right w:w="100.0" w:type="dxa"/>
            </w:tcMar>
            <w:vAlign w:val="bottom"/>
          </w:tcPr>
          <w:p w:rsidR="00000000" w:rsidDel="00000000" w:rsidP="00000000" w:rsidRDefault="00000000" w:rsidRPr="00000000" w14:paraId="00000356">
            <w:pPr>
              <w:jc w:val="center"/>
              <w:rPr>
                <w:sz w:val="20"/>
                <w:szCs w:val="20"/>
              </w:rPr>
            </w:pPr>
            <w:r w:rsidDel="00000000" w:rsidR="00000000" w:rsidRPr="00000000">
              <w:rPr>
                <w:sz w:val="20"/>
                <w:szCs w:val="20"/>
                <w:rtl w:val="0"/>
              </w:rPr>
              <w:t xml:space="preserve">(0.450)</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357">
            <w:pPr>
              <w:rPr>
                <w:sz w:val="20"/>
                <w:szCs w:val="20"/>
              </w:rPr>
            </w:pPr>
            <w:r w:rsidDel="00000000" w:rsidR="00000000" w:rsidRPr="00000000">
              <w:rPr>
                <w:sz w:val="20"/>
                <w:szCs w:val="20"/>
                <w:rtl w:val="0"/>
              </w:rPr>
              <w:t xml:space="preserve">Constant</w:t>
            </w:r>
          </w:p>
        </w:tc>
        <w:tc>
          <w:tcPr>
            <w:shd w:fill="auto" w:val="clear"/>
            <w:tcMar>
              <w:top w:w="0.0" w:type="dxa"/>
              <w:left w:w="100.0" w:type="dxa"/>
              <w:bottom w:w="0.0" w:type="dxa"/>
              <w:right w:w="100.0" w:type="dxa"/>
            </w:tcMar>
            <w:vAlign w:val="bottom"/>
          </w:tcPr>
          <w:p w:rsidR="00000000" w:rsidDel="00000000" w:rsidP="00000000" w:rsidRDefault="00000000" w:rsidRPr="00000000" w14:paraId="00000358">
            <w:pPr>
              <w:jc w:val="center"/>
              <w:rPr>
                <w:sz w:val="20"/>
                <w:szCs w:val="20"/>
              </w:rPr>
            </w:pPr>
            <w:r w:rsidDel="00000000" w:rsidR="00000000" w:rsidRPr="00000000">
              <w:rPr>
                <w:sz w:val="20"/>
                <w:szCs w:val="20"/>
                <w:rtl w:val="0"/>
              </w:rPr>
              <w:t xml:space="preserve">1.575*</w:t>
            </w:r>
          </w:p>
        </w:tc>
        <w:tc>
          <w:tcPr>
            <w:shd w:fill="auto" w:val="clear"/>
            <w:tcMar>
              <w:top w:w="0.0" w:type="dxa"/>
              <w:left w:w="100.0" w:type="dxa"/>
              <w:bottom w:w="0.0" w:type="dxa"/>
              <w:right w:w="100.0" w:type="dxa"/>
            </w:tcMar>
            <w:vAlign w:val="bottom"/>
          </w:tcPr>
          <w:p w:rsidR="00000000" w:rsidDel="00000000" w:rsidP="00000000" w:rsidRDefault="00000000" w:rsidRPr="00000000" w14:paraId="00000359">
            <w:pPr>
              <w:jc w:val="center"/>
              <w:rPr>
                <w:sz w:val="20"/>
                <w:szCs w:val="20"/>
              </w:rPr>
            </w:pPr>
            <w:r w:rsidDel="00000000" w:rsidR="00000000" w:rsidRPr="00000000">
              <w:rPr>
                <w:sz w:val="20"/>
                <w:szCs w:val="20"/>
                <w:rtl w:val="0"/>
              </w:rPr>
              <w:t xml:space="preserve">-1.691*</w:t>
            </w:r>
          </w:p>
        </w:tc>
        <w:tc>
          <w:tcPr>
            <w:shd w:fill="auto" w:val="clear"/>
            <w:tcMar>
              <w:top w:w="0.0" w:type="dxa"/>
              <w:left w:w="100.0" w:type="dxa"/>
              <w:bottom w:w="0.0" w:type="dxa"/>
              <w:right w:w="100.0" w:type="dxa"/>
            </w:tcMar>
            <w:vAlign w:val="bottom"/>
          </w:tcPr>
          <w:p w:rsidR="00000000" w:rsidDel="00000000" w:rsidP="00000000" w:rsidRDefault="00000000" w:rsidRPr="00000000" w14:paraId="0000035A">
            <w:pPr>
              <w:jc w:val="center"/>
              <w:rPr>
                <w:sz w:val="20"/>
                <w:szCs w:val="20"/>
              </w:rPr>
            </w:pPr>
            <w:r w:rsidDel="00000000" w:rsidR="00000000" w:rsidRPr="00000000">
              <w:rPr>
                <w:sz w:val="20"/>
                <w:szCs w:val="20"/>
                <w:rtl w:val="0"/>
              </w:rPr>
              <w:t xml:space="preserve">1.716**</w:t>
            </w:r>
          </w:p>
        </w:tc>
        <w:tc>
          <w:tcPr>
            <w:shd w:fill="auto" w:val="clear"/>
            <w:tcMar>
              <w:top w:w="0.0" w:type="dxa"/>
              <w:left w:w="100.0" w:type="dxa"/>
              <w:bottom w:w="0.0" w:type="dxa"/>
              <w:right w:w="100.0" w:type="dxa"/>
            </w:tcMar>
            <w:vAlign w:val="bottom"/>
          </w:tcPr>
          <w:p w:rsidR="00000000" w:rsidDel="00000000" w:rsidP="00000000" w:rsidRDefault="00000000" w:rsidRPr="00000000" w14:paraId="0000035B">
            <w:pPr>
              <w:jc w:val="center"/>
              <w:rPr>
                <w:sz w:val="20"/>
                <w:szCs w:val="20"/>
              </w:rPr>
            </w:pPr>
            <w:r w:rsidDel="00000000" w:rsidR="00000000" w:rsidRPr="00000000">
              <w:rPr>
                <w:sz w:val="20"/>
                <w:szCs w:val="20"/>
                <w:rtl w:val="0"/>
              </w:rPr>
              <w:t xml:space="preserve">-1.243*</w:t>
            </w:r>
          </w:p>
        </w:tc>
        <w:tc>
          <w:tcPr>
            <w:shd w:fill="auto" w:val="clear"/>
            <w:tcMar>
              <w:top w:w="0.0" w:type="dxa"/>
              <w:left w:w="100.0" w:type="dxa"/>
              <w:bottom w:w="0.0" w:type="dxa"/>
              <w:right w:w="100.0" w:type="dxa"/>
            </w:tcMar>
            <w:vAlign w:val="bottom"/>
          </w:tcPr>
          <w:p w:rsidR="00000000" w:rsidDel="00000000" w:rsidP="00000000" w:rsidRDefault="00000000" w:rsidRPr="00000000" w14:paraId="0000035C">
            <w:pPr>
              <w:jc w:val="center"/>
              <w:rPr>
                <w:sz w:val="20"/>
                <w:szCs w:val="20"/>
              </w:rPr>
            </w:pPr>
            <w:r w:rsidDel="00000000" w:rsidR="00000000" w:rsidRPr="00000000">
              <w:rPr>
                <w:sz w:val="20"/>
                <w:szCs w:val="20"/>
                <w:rtl w:val="0"/>
              </w:rPr>
              <w:t xml:space="preserve">1.762**</w:t>
            </w:r>
          </w:p>
        </w:tc>
        <w:tc>
          <w:tcPr>
            <w:shd w:fill="auto" w:val="clear"/>
            <w:tcMar>
              <w:top w:w="0.0" w:type="dxa"/>
              <w:left w:w="100.0" w:type="dxa"/>
              <w:bottom w:w="0.0" w:type="dxa"/>
              <w:right w:w="100.0" w:type="dxa"/>
            </w:tcMar>
            <w:vAlign w:val="bottom"/>
          </w:tcPr>
          <w:p w:rsidR="00000000" w:rsidDel="00000000" w:rsidP="00000000" w:rsidRDefault="00000000" w:rsidRPr="00000000" w14:paraId="0000035D">
            <w:pPr>
              <w:jc w:val="center"/>
              <w:rPr>
                <w:sz w:val="20"/>
                <w:szCs w:val="20"/>
              </w:rPr>
            </w:pPr>
            <w:r w:rsidDel="00000000" w:rsidR="00000000" w:rsidRPr="00000000">
              <w:rPr>
                <w:sz w:val="20"/>
                <w:szCs w:val="20"/>
                <w:rtl w:val="0"/>
              </w:rPr>
              <w:t xml:space="preserve">-1.801*</w:t>
            </w:r>
          </w:p>
        </w:tc>
        <w:tc>
          <w:tcPr>
            <w:shd w:fill="auto" w:val="clear"/>
            <w:tcMar>
              <w:top w:w="0.0" w:type="dxa"/>
              <w:left w:w="100.0" w:type="dxa"/>
              <w:bottom w:w="0.0" w:type="dxa"/>
              <w:right w:w="100.0" w:type="dxa"/>
            </w:tcMar>
            <w:vAlign w:val="bottom"/>
          </w:tcPr>
          <w:p w:rsidR="00000000" w:rsidDel="00000000" w:rsidP="00000000" w:rsidRDefault="00000000" w:rsidRPr="00000000" w14:paraId="0000035E">
            <w:pPr>
              <w:jc w:val="center"/>
              <w:rPr>
                <w:sz w:val="20"/>
                <w:szCs w:val="20"/>
              </w:rPr>
            </w:pPr>
            <w:r w:rsidDel="00000000" w:rsidR="00000000" w:rsidRPr="00000000">
              <w:rPr>
                <w:sz w:val="20"/>
                <w:szCs w:val="20"/>
                <w:rtl w:val="0"/>
              </w:rPr>
              <w:t xml:space="preserve">2.561***</w:t>
            </w:r>
          </w:p>
        </w:tc>
        <w:tc>
          <w:tcPr>
            <w:shd w:fill="auto" w:val="clear"/>
            <w:tcMar>
              <w:top w:w="0.0" w:type="dxa"/>
              <w:left w:w="100.0" w:type="dxa"/>
              <w:bottom w:w="0.0" w:type="dxa"/>
              <w:right w:w="100.0" w:type="dxa"/>
            </w:tcMar>
            <w:vAlign w:val="bottom"/>
          </w:tcPr>
          <w:p w:rsidR="00000000" w:rsidDel="00000000" w:rsidP="00000000" w:rsidRDefault="00000000" w:rsidRPr="00000000" w14:paraId="0000035F">
            <w:pPr>
              <w:jc w:val="center"/>
              <w:rPr>
                <w:sz w:val="20"/>
                <w:szCs w:val="20"/>
              </w:rPr>
            </w:pPr>
            <w:r w:rsidDel="00000000" w:rsidR="00000000" w:rsidRPr="00000000">
              <w:rPr>
                <w:sz w:val="20"/>
                <w:szCs w:val="20"/>
                <w:rtl w:val="0"/>
              </w:rPr>
              <w:t xml:space="preserve">-2.597**</w:t>
            </w:r>
          </w:p>
        </w:tc>
      </w:tr>
      <w:tr>
        <w:trPr>
          <w:cantSplit w:val="0"/>
          <w:trHeight w:val="285" w:hRule="atLeast"/>
          <w:tblHeader w:val="0"/>
        </w:trPr>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360">
            <w:pPr>
              <w:rPr>
                <w:sz w:val="20"/>
                <w:szCs w:val="20"/>
              </w:rPr>
            </w:pPr>
            <w:r w:rsidDel="00000000" w:rsidR="00000000" w:rsidRPr="00000000">
              <w:rPr>
                <w:sz w:val="20"/>
                <w:szCs w:val="20"/>
                <w:rtl w:val="0"/>
              </w:rPr>
              <w:t xml:space="preserve"> </w:t>
            </w:r>
          </w:p>
        </w:tc>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361">
            <w:pPr>
              <w:jc w:val="center"/>
              <w:rPr>
                <w:sz w:val="20"/>
                <w:szCs w:val="20"/>
              </w:rPr>
            </w:pPr>
            <w:r w:rsidDel="00000000" w:rsidR="00000000" w:rsidRPr="00000000">
              <w:rPr>
                <w:sz w:val="20"/>
                <w:szCs w:val="20"/>
                <w:rtl w:val="0"/>
              </w:rPr>
              <w:t xml:space="preserve">(0.652)</w:t>
            </w:r>
          </w:p>
        </w:tc>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362">
            <w:pPr>
              <w:jc w:val="center"/>
              <w:rPr>
                <w:sz w:val="20"/>
                <w:szCs w:val="20"/>
              </w:rPr>
            </w:pPr>
            <w:r w:rsidDel="00000000" w:rsidR="00000000" w:rsidRPr="00000000">
              <w:rPr>
                <w:sz w:val="20"/>
                <w:szCs w:val="20"/>
                <w:rtl w:val="0"/>
              </w:rPr>
              <w:t xml:space="preserve">(0.697)</w:t>
            </w:r>
          </w:p>
        </w:tc>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363">
            <w:pPr>
              <w:jc w:val="center"/>
              <w:rPr>
                <w:sz w:val="20"/>
                <w:szCs w:val="20"/>
              </w:rPr>
            </w:pPr>
            <w:r w:rsidDel="00000000" w:rsidR="00000000" w:rsidRPr="00000000">
              <w:rPr>
                <w:sz w:val="20"/>
                <w:szCs w:val="20"/>
                <w:rtl w:val="0"/>
              </w:rPr>
              <w:t xml:space="preserve">(0.526)</w:t>
            </w:r>
          </w:p>
        </w:tc>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364">
            <w:pPr>
              <w:jc w:val="center"/>
              <w:rPr>
                <w:sz w:val="20"/>
                <w:szCs w:val="20"/>
              </w:rPr>
            </w:pPr>
            <w:r w:rsidDel="00000000" w:rsidR="00000000" w:rsidRPr="00000000">
              <w:rPr>
                <w:sz w:val="20"/>
                <w:szCs w:val="20"/>
                <w:rtl w:val="0"/>
              </w:rPr>
              <w:t xml:space="preserve">(0.616)</w:t>
            </w:r>
          </w:p>
        </w:tc>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365">
            <w:pPr>
              <w:jc w:val="center"/>
              <w:rPr>
                <w:sz w:val="20"/>
                <w:szCs w:val="20"/>
              </w:rPr>
            </w:pPr>
            <w:r w:rsidDel="00000000" w:rsidR="00000000" w:rsidRPr="00000000">
              <w:rPr>
                <w:sz w:val="20"/>
                <w:szCs w:val="20"/>
                <w:rtl w:val="0"/>
              </w:rPr>
              <w:t xml:space="preserve">(0.667)</w:t>
            </w:r>
          </w:p>
        </w:tc>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366">
            <w:pPr>
              <w:jc w:val="center"/>
              <w:rPr>
                <w:sz w:val="20"/>
                <w:szCs w:val="20"/>
              </w:rPr>
            </w:pPr>
            <w:r w:rsidDel="00000000" w:rsidR="00000000" w:rsidRPr="00000000">
              <w:rPr>
                <w:sz w:val="20"/>
                <w:szCs w:val="20"/>
                <w:rtl w:val="0"/>
              </w:rPr>
              <w:t xml:space="preserve">(0.767)</w:t>
            </w:r>
          </w:p>
        </w:tc>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367">
            <w:pPr>
              <w:jc w:val="center"/>
              <w:rPr>
                <w:sz w:val="20"/>
                <w:szCs w:val="20"/>
              </w:rPr>
            </w:pPr>
            <w:r w:rsidDel="00000000" w:rsidR="00000000" w:rsidRPr="00000000">
              <w:rPr>
                <w:sz w:val="20"/>
                <w:szCs w:val="20"/>
                <w:rtl w:val="0"/>
              </w:rPr>
              <w:t xml:space="preserve">(0.666)</w:t>
            </w:r>
          </w:p>
        </w:tc>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368">
            <w:pPr>
              <w:jc w:val="center"/>
              <w:rPr>
                <w:sz w:val="20"/>
                <w:szCs w:val="20"/>
              </w:rPr>
            </w:pPr>
            <w:r w:rsidDel="00000000" w:rsidR="00000000" w:rsidRPr="00000000">
              <w:rPr>
                <w:sz w:val="20"/>
                <w:szCs w:val="20"/>
                <w:rtl w:val="0"/>
              </w:rPr>
              <w:t xml:space="preserve">(0.819)</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369">
            <w:pPr>
              <w:rPr>
                <w:sz w:val="20"/>
                <w:szCs w:val="20"/>
              </w:rPr>
            </w:pPr>
            <w:r w:rsidDel="00000000" w:rsidR="00000000" w:rsidRPr="00000000">
              <w:rPr>
                <w:sz w:val="20"/>
                <w:szCs w:val="20"/>
                <w:rtl w:val="0"/>
              </w:rPr>
              <w:t xml:space="preserve">Chi-Squared</w:t>
            </w:r>
          </w:p>
        </w:tc>
        <w:tc>
          <w:tcPr>
            <w:gridSpan w:val="2"/>
            <w:shd w:fill="auto" w:val="clear"/>
            <w:tcMar>
              <w:top w:w="0.0" w:type="dxa"/>
              <w:left w:w="100.0" w:type="dxa"/>
              <w:bottom w:w="0.0" w:type="dxa"/>
              <w:right w:w="100.0" w:type="dxa"/>
            </w:tcMar>
            <w:vAlign w:val="bottom"/>
          </w:tcPr>
          <w:p w:rsidR="00000000" w:rsidDel="00000000" w:rsidP="00000000" w:rsidRDefault="00000000" w:rsidRPr="00000000" w14:paraId="0000036A">
            <w:pPr>
              <w:jc w:val="center"/>
              <w:rPr>
                <w:sz w:val="20"/>
                <w:szCs w:val="20"/>
              </w:rPr>
            </w:pPr>
            <w:r w:rsidDel="00000000" w:rsidR="00000000" w:rsidRPr="00000000">
              <w:rPr>
                <w:sz w:val="20"/>
                <w:szCs w:val="20"/>
                <w:rtl w:val="0"/>
              </w:rPr>
              <w:t xml:space="preserve">133.0</w:t>
            </w:r>
          </w:p>
        </w:tc>
        <w:tc>
          <w:tcPr>
            <w:gridSpan w:val="2"/>
            <w:shd w:fill="auto" w:val="clear"/>
            <w:tcMar>
              <w:top w:w="0.0" w:type="dxa"/>
              <w:left w:w="100.0" w:type="dxa"/>
              <w:bottom w:w="0.0" w:type="dxa"/>
              <w:right w:w="100.0" w:type="dxa"/>
            </w:tcMar>
            <w:vAlign w:val="bottom"/>
          </w:tcPr>
          <w:p w:rsidR="00000000" w:rsidDel="00000000" w:rsidP="00000000" w:rsidRDefault="00000000" w:rsidRPr="00000000" w14:paraId="0000036C">
            <w:pPr>
              <w:jc w:val="center"/>
              <w:rPr>
                <w:sz w:val="20"/>
                <w:szCs w:val="20"/>
              </w:rPr>
            </w:pPr>
            <w:r w:rsidDel="00000000" w:rsidR="00000000" w:rsidRPr="00000000">
              <w:rPr>
                <w:sz w:val="20"/>
                <w:szCs w:val="20"/>
                <w:rtl w:val="0"/>
              </w:rPr>
              <w:t xml:space="preserve">145.5</w:t>
            </w:r>
          </w:p>
        </w:tc>
        <w:tc>
          <w:tcPr>
            <w:gridSpan w:val="2"/>
            <w:shd w:fill="auto" w:val="clear"/>
            <w:tcMar>
              <w:top w:w="0.0" w:type="dxa"/>
              <w:left w:w="100.0" w:type="dxa"/>
              <w:bottom w:w="0.0" w:type="dxa"/>
              <w:right w:w="100.0" w:type="dxa"/>
            </w:tcMar>
            <w:vAlign w:val="bottom"/>
          </w:tcPr>
          <w:p w:rsidR="00000000" w:rsidDel="00000000" w:rsidP="00000000" w:rsidRDefault="00000000" w:rsidRPr="00000000" w14:paraId="0000036E">
            <w:pPr>
              <w:jc w:val="center"/>
              <w:rPr>
                <w:sz w:val="20"/>
                <w:szCs w:val="20"/>
              </w:rPr>
            </w:pPr>
            <w:r w:rsidDel="00000000" w:rsidR="00000000" w:rsidRPr="00000000">
              <w:rPr>
                <w:sz w:val="20"/>
                <w:szCs w:val="20"/>
                <w:rtl w:val="0"/>
              </w:rPr>
              <w:t xml:space="preserve">155.1</w:t>
            </w:r>
          </w:p>
        </w:tc>
        <w:tc>
          <w:tcPr>
            <w:gridSpan w:val="2"/>
            <w:shd w:fill="auto" w:val="clear"/>
            <w:tcMar>
              <w:top w:w="0.0" w:type="dxa"/>
              <w:left w:w="100.0" w:type="dxa"/>
              <w:bottom w:w="0.0" w:type="dxa"/>
              <w:right w:w="100.0" w:type="dxa"/>
            </w:tcMar>
            <w:vAlign w:val="bottom"/>
          </w:tcPr>
          <w:p w:rsidR="00000000" w:rsidDel="00000000" w:rsidP="00000000" w:rsidRDefault="00000000" w:rsidRPr="00000000" w14:paraId="00000370">
            <w:pPr>
              <w:jc w:val="center"/>
              <w:rPr>
                <w:sz w:val="20"/>
                <w:szCs w:val="20"/>
              </w:rPr>
            </w:pPr>
            <w:r w:rsidDel="00000000" w:rsidR="00000000" w:rsidRPr="00000000">
              <w:rPr>
                <w:sz w:val="20"/>
                <w:szCs w:val="20"/>
                <w:rtl w:val="0"/>
              </w:rPr>
              <w:t xml:space="preserve">178.2</w:t>
            </w:r>
          </w:p>
        </w:tc>
      </w:tr>
      <w:tr>
        <w:trPr>
          <w:cantSplit w:val="0"/>
          <w:trHeight w:val="285" w:hRule="atLeast"/>
          <w:tblHeader w:val="0"/>
        </w:trPr>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372">
            <w:pPr>
              <w:rPr>
                <w:sz w:val="20"/>
                <w:szCs w:val="20"/>
              </w:rPr>
            </w:pPr>
            <w:r w:rsidDel="00000000" w:rsidR="00000000" w:rsidRPr="00000000">
              <w:rPr>
                <w:sz w:val="20"/>
                <w:szCs w:val="20"/>
                <w:rtl w:val="0"/>
              </w:rPr>
              <w:t xml:space="preserve">N</w:t>
            </w:r>
          </w:p>
        </w:tc>
        <w:tc>
          <w:tcPr>
            <w:gridSpan w:val="2"/>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373">
            <w:pPr>
              <w:jc w:val="center"/>
              <w:rPr>
                <w:sz w:val="20"/>
                <w:szCs w:val="20"/>
              </w:rPr>
            </w:pPr>
            <w:r w:rsidDel="00000000" w:rsidR="00000000" w:rsidRPr="00000000">
              <w:rPr>
                <w:sz w:val="20"/>
                <w:szCs w:val="20"/>
                <w:rtl w:val="0"/>
              </w:rPr>
              <w:t xml:space="preserve">243</w:t>
            </w:r>
          </w:p>
        </w:tc>
        <w:tc>
          <w:tcPr>
            <w:gridSpan w:val="2"/>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375">
            <w:pPr>
              <w:jc w:val="center"/>
              <w:rPr>
                <w:sz w:val="20"/>
                <w:szCs w:val="20"/>
              </w:rPr>
            </w:pPr>
            <w:r w:rsidDel="00000000" w:rsidR="00000000" w:rsidRPr="00000000">
              <w:rPr>
                <w:sz w:val="20"/>
                <w:szCs w:val="20"/>
                <w:rtl w:val="0"/>
              </w:rPr>
              <w:t xml:space="preserve">257</w:t>
            </w:r>
          </w:p>
        </w:tc>
        <w:tc>
          <w:tcPr>
            <w:gridSpan w:val="2"/>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377">
            <w:pPr>
              <w:jc w:val="center"/>
              <w:rPr>
                <w:sz w:val="20"/>
                <w:szCs w:val="20"/>
              </w:rPr>
            </w:pPr>
            <w:r w:rsidDel="00000000" w:rsidR="00000000" w:rsidRPr="00000000">
              <w:rPr>
                <w:sz w:val="20"/>
                <w:szCs w:val="20"/>
                <w:rtl w:val="0"/>
              </w:rPr>
              <w:t xml:space="preserve">239</w:t>
            </w:r>
          </w:p>
        </w:tc>
        <w:tc>
          <w:tcPr>
            <w:gridSpan w:val="2"/>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379">
            <w:pPr>
              <w:jc w:val="center"/>
              <w:rPr>
                <w:sz w:val="20"/>
                <w:szCs w:val="20"/>
              </w:rPr>
            </w:pPr>
            <w:r w:rsidDel="00000000" w:rsidR="00000000" w:rsidRPr="00000000">
              <w:rPr>
                <w:sz w:val="20"/>
                <w:szCs w:val="20"/>
                <w:rtl w:val="0"/>
              </w:rPr>
              <w:t xml:space="preserve">247</w:t>
            </w:r>
          </w:p>
        </w:tc>
      </w:tr>
      <w:tr>
        <w:trPr>
          <w:cantSplit w:val="0"/>
          <w:trHeight w:val="285" w:hRule="atLeast"/>
          <w:tblHeader w:val="0"/>
        </w:trPr>
        <w:tc>
          <w:tcPr>
            <w:gridSpan w:val="9"/>
            <w:shd w:fill="auto" w:val="clear"/>
            <w:tcMar>
              <w:top w:w="0.0" w:type="dxa"/>
              <w:left w:w="100.0" w:type="dxa"/>
              <w:bottom w:w="0.0" w:type="dxa"/>
              <w:right w:w="100.0" w:type="dxa"/>
            </w:tcMar>
            <w:vAlign w:val="bottom"/>
          </w:tcPr>
          <w:p w:rsidR="00000000" w:rsidDel="00000000" w:rsidP="00000000" w:rsidRDefault="00000000" w:rsidRPr="00000000" w14:paraId="0000037B">
            <w:pPr>
              <w:jc w:val="center"/>
              <w:rPr>
                <w:sz w:val="20"/>
                <w:szCs w:val="20"/>
              </w:rPr>
            </w:pPr>
            <w:r w:rsidDel="00000000" w:rsidR="00000000" w:rsidRPr="00000000">
              <w:rPr>
                <w:sz w:val="20"/>
                <w:szCs w:val="20"/>
                <w:rtl w:val="0"/>
              </w:rPr>
              <w:t xml:space="preserve">* p&lt;0.05 ** p&lt;0.01 *** p&lt;0.001</w:t>
            </w:r>
          </w:p>
        </w:tc>
      </w:tr>
    </w:tbl>
    <w:p w:rsidR="00000000" w:rsidDel="00000000" w:rsidP="00000000" w:rsidRDefault="00000000" w:rsidRPr="00000000" w14:paraId="00000384">
      <w:pPr>
        <w:spacing w:after="160" w:line="240" w:lineRule="auto"/>
        <w:ind w:left="360" w:firstLine="0"/>
        <w:jc w:val="both"/>
        <w:rPr/>
      </w:pPr>
      <w:r w:rsidDel="00000000" w:rsidR="00000000" w:rsidRPr="00000000">
        <w:br w:type="page"/>
      </w:r>
      <w:r w:rsidDel="00000000" w:rsidR="00000000" w:rsidRPr="00000000">
        <w:rPr>
          <w:rtl w:val="0"/>
        </w:rPr>
      </w:r>
    </w:p>
    <w:p w:rsidR="00000000" w:rsidDel="00000000" w:rsidP="00000000" w:rsidRDefault="00000000" w:rsidRPr="00000000" w14:paraId="00000385">
      <w:pPr>
        <w:spacing w:after="160" w:line="240" w:lineRule="auto"/>
        <w:ind w:left="360" w:firstLine="0"/>
        <w:jc w:val="both"/>
        <w:rPr/>
      </w:pPr>
      <w:r w:rsidDel="00000000" w:rsidR="00000000" w:rsidRPr="00000000">
        <w:rPr>
          <w:rtl w:val="0"/>
        </w:rPr>
      </w:r>
    </w:p>
    <w:p w:rsidR="00000000" w:rsidDel="00000000" w:rsidP="00000000" w:rsidRDefault="00000000" w:rsidRPr="00000000" w14:paraId="00000386">
      <w:pPr>
        <w:spacing w:after="160" w:line="240" w:lineRule="auto"/>
        <w:ind w:left="360" w:firstLine="0"/>
        <w:jc w:val="both"/>
        <w:rPr/>
      </w:pPr>
      <w:r w:rsidDel="00000000" w:rsidR="00000000" w:rsidRPr="00000000">
        <w:rPr>
          <w:rtl w:val="0"/>
        </w:rPr>
      </w:r>
    </w:p>
    <w:tbl>
      <w:tblPr>
        <w:tblStyle w:val="Table4"/>
        <w:tblW w:w="93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35"/>
        <w:gridCol w:w="2100"/>
        <w:gridCol w:w="1380"/>
        <w:gridCol w:w="1530"/>
        <w:gridCol w:w="1530"/>
        <w:tblGridChange w:id="0">
          <w:tblGrid>
            <w:gridCol w:w="2835"/>
            <w:gridCol w:w="2100"/>
            <w:gridCol w:w="1380"/>
            <w:gridCol w:w="1530"/>
            <w:gridCol w:w="1530"/>
          </w:tblGrid>
        </w:tblGridChange>
      </w:tblGrid>
      <w:tr>
        <w:trPr>
          <w:cantSplit w:val="0"/>
          <w:trHeight w:val="300" w:hRule="atLeast"/>
          <w:tblHeader w:val="0"/>
        </w:trPr>
        <w:tc>
          <w:tcPr>
            <w:gridSpan w:val="5"/>
            <w:tcBorders>
              <w:bottom w:color="000000" w:space="0" w:sz="8" w:val="single"/>
            </w:tcBorders>
            <w:tcMar>
              <w:top w:w="0.0" w:type="dxa"/>
              <w:left w:w="100.0" w:type="dxa"/>
              <w:bottom w:w="0.0" w:type="dxa"/>
              <w:right w:w="100.0" w:type="dxa"/>
            </w:tcMar>
            <w:vAlign w:val="bottom"/>
          </w:tcPr>
          <w:p w:rsidR="00000000" w:rsidDel="00000000" w:rsidP="00000000" w:rsidRDefault="00000000" w:rsidRPr="00000000" w14:paraId="00000387">
            <w:pPr>
              <w:jc w:val="center"/>
              <w:rPr/>
            </w:pPr>
            <w:r w:rsidDel="00000000" w:rsidR="00000000" w:rsidRPr="00000000">
              <w:rPr>
                <w:rtl w:val="0"/>
              </w:rPr>
              <w:t xml:space="preserve">Table A4: Multinomial Logit Models with Aggregated Experimental Group</w:t>
            </w:r>
          </w:p>
        </w:tc>
      </w:tr>
      <w:tr>
        <w:trPr>
          <w:cantSplit w:val="0"/>
          <w:trHeight w:val="300"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38C">
            <w:pPr>
              <w:spacing w:after="160" w:line="240" w:lineRule="auto"/>
              <w:ind w:left="360" w:firstLine="0"/>
              <w:jc w:val="both"/>
              <w:rPr/>
            </w:pPr>
            <w:r w:rsidDel="00000000" w:rsidR="00000000" w:rsidRPr="00000000">
              <w:rPr>
                <w:rtl w:val="0"/>
              </w:rPr>
            </w:r>
          </w:p>
        </w:tc>
        <w:tc>
          <w:tcPr>
            <w:gridSpan w:val="4"/>
            <w:tcBorders>
              <w:bottom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38D">
            <w:pPr>
              <w:jc w:val="center"/>
              <w:rPr>
                <w:sz w:val="20"/>
                <w:szCs w:val="20"/>
              </w:rPr>
            </w:pPr>
            <w:r w:rsidDel="00000000" w:rsidR="00000000" w:rsidRPr="00000000">
              <w:rPr>
                <w:sz w:val="20"/>
                <w:szCs w:val="20"/>
                <w:rtl w:val="0"/>
              </w:rPr>
              <w:t xml:space="preserve">DV: QAnon gives individuals a place in the fight against child trafficking</w:t>
            </w:r>
          </w:p>
        </w:tc>
      </w:tr>
      <w:tr>
        <w:trPr>
          <w:cantSplit w:val="0"/>
          <w:trHeight w:val="300"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391">
            <w:pPr>
              <w:spacing w:after="160" w:line="240" w:lineRule="auto"/>
              <w:ind w:left="360" w:firstLine="0"/>
              <w:jc w:val="both"/>
              <w:rPr/>
            </w:pPr>
            <w:r w:rsidDel="00000000" w:rsidR="00000000" w:rsidRPr="00000000">
              <w:rPr>
                <w:rtl w:val="0"/>
              </w:rPr>
            </w:r>
          </w:p>
        </w:tc>
        <w:tc>
          <w:tcPr>
            <w:gridSpan w:val="2"/>
            <w:tcBorders>
              <w:bottom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392">
            <w:pPr>
              <w:jc w:val="center"/>
              <w:rPr/>
            </w:pPr>
            <w:r w:rsidDel="00000000" w:rsidR="00000000" w:rsidRPr="00000000">
              <w:rPr>
                <w:rtl w:val="0"/>
              </w:rPr>
              <w:t xml:space="preserve">Control Group</w:t>
            </w:r>
          </w:p>
        </w:tc>
        <w:tc>
          <w:tcPr>
            <w:gridSpan w:val="2"/>
            <w:tcBorders>
              <w:top w:color="000000" w:space="0" w:sz="8" w:val="single"/>
              <w:bottom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394">
            <w:pPr>
              <w:jc w:val="center"/>
              <w:rPr/>
            </w:pPr>
            <w:r w:rsidDel="00000000" w:rsidR="00000000" w:rsidRPr="00000000">
              <w:rPr>
                <w:rtl w:val="0"/>
              </w:rPr>
              <w:t xml:space="preserve">Experimental Groups</w:t>
            </w:r>
          </w:p>
        </w:tc>
      </w:tr>
      <w:tr>
        <w:trPr>
          <w:cantSplit w:val="0"/>
          <w:trHeight w:val="300" w:hRule="atLeast"/>
          <w:tblHeader w:val="0"/>
        </w:trPr>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396">
            <w:pPr>
              <w:rPr/>
            </w:pPr>
            <w:r w:rsidDel="00000000" w:rsidR="00000000" w:rsidRPr="00000000">
              <w:rPr>
                <w:rtl w:val="0"/>
              </w:rPr>
              <w:t xml:space="preserve">Variable</w:t>
            </w:r>
          </w:p>
        </w:tc>
        <w:tc>
          <w:tcPr>
            <w:tcBorders>
              <w:bottom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397">
            <w:pPr>
              <w:jc w:val="center"/>
              <w:rPr/>
            </w:pPr>
            <w:r w:rsidDel="00000000" w:rsidR="00000000" w:rsidRPr="00000000">
              <w:rPr>
                <w:rtl w:val="0"/>
              </w:rPr>
              <w:t xml:space="preserve">Disagree</w:t>
            </w:r>
          </w:p>
        </w:tc>
        <w:tc>
          <w:tcPr>
            <w:tcBorders>
              <w:bottom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398">
            <w:pPr>
              <w:jc w:val="center"/>
              <w:rPr/>
            </w:pPr>
            <w:r w:rsidDel="00000000" w:rsidR="00000000" w:rsidRPr="00000000">
              <w:rPr>
                <w:rtl w:val="0"/>
              </w:rPr>
              <w:t xml:space="preserve">Agree</w:t>
            </w:r>
          </w:p>
        </w:tc>
        <w:tc>
          <w:tcPr>
            <w:tcBorders>
              <w:bottom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399">
            <w:pPr>
              <w:jc w:val="center"/>
              <w:rPr/>
            </w:pPr>
            <w:r w:rsidDel="00000000" w:rsidR="00000000" w:rsidRPr="00000000">
              <w:rPr>
                <w:rtl w:val="0"/>
              </w:rPr>
              <w:t xml:space="preserve">Disagree</w:t>
            </w:r>
          </w:p>
        </w:tc>
        <w:tc>
          <w:tcPr>
            <w:tcBorders>
              <w:bottom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39A">
            <w:pPr>
              <w:jc w:val="center"/>
              <w:rPr/>
            </w:pPr>
            <w:r w:rsidDel="00000000" w:rsidR="00000000" w:rsidRPr="00000000">
              <w:rPr>
                <w:rtl w:val="0"/>
              </w:rPr>
              <w:t xml:space="preserve">Agree</w:t>
            </w:r>
          </w:p>
        </w:tc>
      </w:tr>
      <w:tr>
        <w:trPr>
          <w:cantSplit w:val="0"/>
          <w:trHeight w:val="300"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39B">
            <w:pPr>
              <w:rPr/>
            </w:pPr>
            <w:r w:rsidDel="00000000" w:rsidR="00000000" w:rsidRPr="00000000">
              <w:rPr>
                <w:rtl w:val="0"/>
              </w:rPr>
              <w:t xml:space="preserve">Female Respondent</w:t>
            </w:r>
          </w:p>
        </w:tc>
        <w:tc>
          <w:tcPr>
            <w:shd w:fill="auto" w:val="clear"/>
            <w:tcMar>
              <w:top w:w="0.0" w:type="dxa"/>
              <w:left w:w="100.0" w:type="dxa"/>
              <w:bottom w:w="0.0" w:type="dxa"/>
              <w:right w:w="100.0" w:type="dxa"/>
            </w:tcMar>
            <w:vAlign w:val="top"/>
          </w:tcPr>
          <w:p w:rsidR="00000000" w:rsidDel="00000000" w:rsidP="00000000" w:rsidRDefault="00000000" w:rsidRPr="00000000" w14:paraId="0000039C">
            <w:pPr>
              <w:jc w:val="center"/>
              <w:rPr/>
            </w:pPr>
            <w:r w:rsidDel="00000000" w:rsidR="00000000" w:rsidRPr="00000000">
              <w:rPr>
                <w:rtl w:val="0"/>
              </w:rPr>
              <w:t xml:space="preserve">0.073</w:t>
            </w:r>
          </w:p>
        </w:tc>
        <w:tc>
          <w:tcPr>
            <w:shd w:fill="auto" w:val="clear"/>
            <w:tcMar>
              <w:top w:w="0.0" w:type="dxa"/>
              <w:left w:w="100.0" w:type="dxa"/>
              <w:bottom w:w="0.0" w:type="dxa"/>
              <w:right w:w="100.0" w:type="dxa"/>
            </w:tcMar>
            <w:vAlign w:val="top"/>
          </w:tcPr>
          <w:p w:rsidR="00000000" w:rsidDel="00000000" w:rsidP="00000000" w:rsidRDefault="00000000" w:rsidRPr="00000000" w14:paraId="0000039D">
            <w:pPr>
              <w:jc w:val="center"/>
              <w:rPr/>
            </w:pPr>
            <w:r w:rsidDel="00000000" w:rsidR="00000000" w:rsidRPr="00000000">
              <w:rPr>
                <w:rtl w:val="0"/>
              </w:rPr>
              <w:t xml:space="preserve">0.314</w:t>
            </w:r>
          </w:p>
        </w:tc>
        <w:tc>
          <w:tcPr>
            <w:shd w:fill="auto" w:val="clear"/>
            <w:tcMar>
              <w:top w:w="0.0" w:type="dxa"/>
              <w:left w:w="100.0" w:type="dxa"/>
              <w:bottom w:w="0.0" w:type="dxa"/>
              <w:right w:w="100.0" w:type="dxa"/>
            </w:tcMar>
            <w:vAlign w:val="top"/>
          </w:tcPr>
          <w:p w:rsidR="00000000" w:rsidDel="00000000" w:rsidP="00000000" w:rsidRDefault="00000000" w:rsidRPr="00000000" w14:paraId="0000039E">
            <w:pPr>
              <w:jc w:val="center"/>
              <w:rPr/>
            </w:pPr>
            <w:r w:rsidDel="00000000" w:rsidR="00000000" w:rsidRPr="00000000">
              <w:rPr>
                <w:rtl w:val="0"/>
              </w:rPr>
              <w:t xml:space="preserve">-0.394</w:t>
            </w:r>
          </w:p>
        </w:tc>
        <w:tc>
          <w:tcPr>
            <w:shd w:fill="auto" w:val="clear"/>
            <w:tcMar>
              <w:top w:w="0.0" w:type="dxa"/>
              <w:left w:w="100.0" w:type="dxa"/>
              <w:bottom w:w="0.0" w:type="dxa"/>
              <w:right w:w="100.0" w:type="dxa"/>
            </w:tcMar>
            <w:vAlign w:val="top"/>
          </w:tcPr>
          <w:p w:rsidR="00000000" w:rsidDel="00000000" w:rsidP="00000000" w:rsidRDefault="00000000" w:rsidRPr="00000000" w14:paraId="0000039F">
            <w:pPr>
              <w:jc w:val="center"/>
              <w:rPr/>
            </w:pPr>
            <w:r w:rsidDel="00000000" w:rsidR="00000000" w:rsidRPr="00000000">
              <w:rPr>
                <w:rtl w:val="0"/>
              </w:rPr>
              <w:t xml:space="preserve">-0.203</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3A0">
            <w:pPr>
              <w:spacing w:after="160" w:line="240" w:lineRule="auto"/>
              <w:ind w:left="360" w:firstLine="0"/>
              <w:rPr/>
            </w:pPr>
            <w:r w:rsidDel="00000000" w:rsidR="00000000" w:rsidRPr="00000000">
              <w:rPr>
                <w:rtl w:val="0"/>
              </w:rPr>
            </w:r>
          </w:p>
        </w:tc>
        <w:tc>
          <w:tcPr>
            <w:shd w:fill="auto" w:val="clear"/>
            <w:tcMar>
              <w:top w:w="0.0" w:type="dxa"/>
              <w:left w:w="100.0" w:type="dxa"/>
              <w:bottom w:w="0.0" w:type="dxa"/>
              <w:right w:w="100.0" w:type="dxa"/>
            </w:tcMar>
            <w:vAlign w:val="top"/>
          </w:tcPr>
          <w:p w:rsidR="00000000" w:rsidDel="00000000" w:rsidP="00000000" w:rsidRDefault="00000000" w:rsidRPr="00000000" w14:paraId="000003A1">
            <w:pPr>
              <w:jc w:val="center"/>
              <w:rPr/>
            </w:pPr>
            <w:r w:rsidDel="00000000" w:rsidR="00000000" w:rsidRPr="00000000">
              <w:rPr>
                <w:rtl w:val="0"/>
              </w:rPr>
              <w:t xml:space="preserve">(0.430)</w:t>
            </w:r>
          </w:p>
        </w:tc>
        <w:tc>
          <w:tcPr>
            <w:shd w:fill="auto" w:val="clear"/>
            <w:tcMar>
              <w:top w:w="0.0" w:type="dxa"/>
              <w:left w:w="100.0" w:type="dxa"/>
              <w:bottom w:w="0.0" w:type="dxa"/>
              <w:right w:w="100.0" w:type="dxa"/>
            </w:tcMar>
            <w:vAlign w:val="top"/>
          </w:tcPr>
          <w:p w:rsidR="00000000" w:rsidDel="00000000" w:rsidP="00000000" w:rsidRDefault="00000000" w:rsidRPr="00000000" w14:paraId="000003A2">
            <w:pPr>
              <w:jc w:val="center"/>
              <w:rPr/>
            </w:pPr>
            <w:r w:rsidDel="00000000" w:rsidR="00000000" w:rsidRPr="00000000">
              <w:rPr>
                <w:rtl w:val="0"/>
              </w:rPr>
              <w:t xml:space="preserve">(0.386)</w:t>
            </w:r>
          </w:p>
        </w:tc>
        <w:tc>
          <w:tcPr>
            <w:shd w:fill="auto" w:val="clear"/>
            <w:tcMar>
              <w:top w:w="0.0" w:type="dxa"/>
              <w:left w:w="100.0" w:type="dxa"/>
              <w:bottom w:w="0.0" w:type="dxa"/>
              <w:right w:w="100.0" w:type="dxa"/>
            </w:tcMar>
            <w:vAlign w:val="top"/>
          </w:tcPr>
          <w:p w:rsidR="00000000" w:rsidDel="00000000" w:rsidP="00000000" w:rsidRDefault="00000000" w:rsidRPr="00000000" w14:paraId="000003A3">
            <w:pPr>
              <w:jc w:val="center"/>
              <w:rPr/>
            </w:pPr>
            <w:r w:rsidDel="00000000" w:rsidR="00000000" w:rsidRPr="00000000">
              <w:rPr>
                <w:rtl w:val="0"/>
              </w:rPr>
              <w:t xml:space="preserve">(0.226)</w:t>
            </w:r>
          </w:p>
        </w:tc>
        <w:tc>
          <w:tcPr>
            <w:shd w:fill="auto" w:val="clear"/>
            <w:tcMar>
              <w:top w:w="0.0" w:type="dxa"/>
              <w:left w:w="100.0" w:type="dxa"/>
              <w:bottom w:w="0.0" w:type="dxa"/>
              <w:right w:w="100.0" w:type="dxa"/>
            </w:tcMar>
            <w:vAlign w:val="top"/>
          </w:tcPr>
          <w:p w:rsidR="00000000" w:rsidDel="00000000" w:rsidP="00000000" w:rsidRDefault="00000000" w:rsidRPr="00000000" w14:paraId="000003A4">
            <w:pPr>
              <w:jc w:val="center"/>
              <w:rPr/>
            </w:pPr>
            <w:r w:rsidDel="00000000" w:rsidR="00000000" w:rsidRPr="00000000">
              <w:rPr>
                <w:rtl w:val="0"/>
              </w:rPr>
              <w:t xml:space="preserve">(0.216)</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3A5">
            <w:pPr>
              <w:rPr/>
            </w:pPr>
            <w:r w:rsidDel="00000000" w:rsidR="00000000" w:rsidRPr="00000000">
              <w:rPr>
                <w:rtl w:val="0"/>
              </w:rPr>
              <w:t xml:space="preserve">Familiarity &gt; 5</w:t>
            </w:r>
          </w:p>
        </w:tc>
        <w:tc>
          <w:tcPr>
            <w:shd w:fill="auto" w:val="clear"/>
            <w:tcMar>
              <w:top w:w="0.0" w:type="dxa"/>
              <w:left w:w="100.0" w:type="dxa"/>
              <w:bottom w:w="0.0" w:type="dxa"/>
              <w:right w:w="100.0" w:type="dxa"/>
            </w:tcMar>
            <w:vAlign w:val="top"/>
          </w:tcPr>
          <w:p w:rsidR="00000000" w:rsidDel="00000000" w:rsidP="00000000" w:rsidRDefault="00000000" w:rsidRPr="00000000" w14:paraId="000003A6">
            <w:pPr>
              <w:jc w:val="center"/>
              <w:rPr/>
            </w:pPr>
            <w:r w:rsidDel="00000000" w:rsidR="00000000" w:rsidRPr="00000000">
              <w:rPr>
                <w:rtl w:val="0"/>
              </w:rPr>
              <w:t xml:space="preserve">0.314</w:t>
            </w:r>
          </w:p>
        </w:tc>
        <w:tc>
          <w:tcPr>
            <w:shd w:fill="auto" w:val="clear"/>
            <w:tcMar>
              <w:top w:w="0.0" w:type="dxa"/>
              <w:left w:w="100.0" w:type="dxa"/>
              <w:bottom w:w="0.0" w:type="dxa"/>
              <w:right w:w="100.0" w:type="dxa"/>
            </w:tcMar>
            <w:vAlign w:val="top"/>
          </w:tcPr>
          <w:p w:rsidR="00000000" w:rsidDel="00000000" w:rsidP="00000000" w:rsidRDefault="00000000" w:rsidRPr="00000000" w14:paraId="000003A7">
            <w:pPr>
              <w:jc w:val="center"/>
              <w:rPr/>
            </w:pPr>
            <w:r w:rsidDel="00000000" w:rsidR="00000000" w:rsidRPr="00000000">
              <w:rPr>
                <w:rtl w:val="0"/>
              </w:rPr>
              <w:t xml:space="preserve">0.654</w:t>
            </w:r>
          </w:p>
        </w:tc>
        <w:tc>
          <w:tcPr>
            <w:shd w:fill="auto" w:val="clear"/>
            <w:tcMar>
              <w:top w:w="0.0" w:type="dxa"/>
              <w:left w:w="100.0" w:type="dxa"/>
              <w:bottom w:w="0.0" w:type="dxa"/>
              <w:right w:w="100.0" w:type="dxa"/>
            </w:tcMar>
            <w:vAlign w:val="top"/>
          </w:tcPr>
          <w:p w:rsidR="00000000" w:rsidDel="00000000" w:rsidP="00000000" w:rsidRDefault="00000000" w:rsidRPr="00000000" w14:paraId="000003A8">
            <w:pPr>
              <w:jc w:val="center"/>
              <w:rPr/>
            </w:pPr>
            <w:r w:rsidDel="00000000" w:rsidR="00000000" w:rsidRPr="00000000">
              <w:rPr>
                <w:rtl w:val="0"/>
              </w:rPr>
              <w:t xml:space="preserve">0.720**</w:t>
            </w:r>
          </w:p>
        </w:tc>
        <w:tc>
          <w:tcPr>
            <w:shd w:fill="auto" w:val="clear"/>
            <w:tcMar>
              <w:top w:w="0.0" w:type="dxa"/>
              <w:left w:w="100.0" w:type="dxa"/>
              <w:bottom w:w="0.0" w:type="dxa"/>
              <w:right w:w="100.0" w:type="dxa"/>
            </w:tcMar>
            <w:vAlign w:val="top"/>
          </w:tcPr>
          <w:p w:rsidR="00000000" w:rsidDel="00000000" w:rsidP="00000000" w:rsidRDefault="00000000" w:rsidRPr="00000000" w14:paraId="000003A9">
            <w:pPr>
              <w:jc w:val="center"/>
              <w:rPr/>
            </w:pPr>
            <w:r w:rsidDel="00000000" w:rsidR="00000000" w:rsidRPr="00000000">
              <w:rPr>
                <w:rtl w:val="0"/>
              </w:rPr>
              <w:t xml:space="preserve">0.830***</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3AA">
            <w:pPr>
              <w:spacing w:after="160" w:line="240" w:lineRule="auto"/>
              <w:ind w:left="360" w:firstLine="0"/>
              <w:rPr/>
            </w:pPr>
            <w:r w:rsidDel="00000000" w:rsidR="00000000" w:rsidRPr="00000000">
              <w:rPr>
                <w:rtl w:val="0"/>
              </w:rPr>
            </w:r>
          </w:p>
        </w:tc>
        <w:tc>
          <w:tcPr>
            <w:shd w:fill="auto" w:val="clear"/>
            <w:tcMar>
              <w:top w:w="0.0" w:type="dxa"/>
              <w:left w:w="100.0" w:type="dxa"/>
              <w:bottom w:w="0.0" w:type="dxa"/>
              <w:right w:w="100.0" w:type="dxa"/>
            </w:tcMar>
            <w:vAlign w:val="top"/>
          </w:tcPr>
          <w:p w:rsidR="00000000" w:rsidDel="00000000" w:rsidP="00000000" w:rsidRDefault="00000000" w:rsidRPr="00000000" w14:paraId="000003AB">
            <w:pPr>
              <w:jc w:val="center"/>
              <w:rPr/>
            </w:pPr>
            <w:r w:rsidDel="00000000" w:rsidR="00000000" w:rsidRPr="00000000">
              <w:rPr>
                <w:rtl w:val="0"/>
              </w:rPr>
              <w:t xml:space="preserve">(0.433)</w:t>
            </w:r>
          </w:p>
        </w:tc>
        <w:tc>
          <w:tcPr>
            <w:shd w:fill="auto" w:val="clear"/>
            <w:tcMar>
              <w:top w:w="0.0" w:type="dxa"/>
              <w:left w:w="100.0" w:type="dxa"/>
              <w:bottom w:w="0.0" w:type="dxa"/>
              <w:right w:w="100.0" w:type="dxa"/>
            </w:tcMar>
            <w:vAlign w:val="top"/>
          </w:tcPr>
          <w:p w:rsidR="00000000" w:rsidDel="00000000" w:rsidP="00000000" w:rsidRDefault="00000000" w:rsidRPr="00000000" w14:paraId="000003AC">
            <w:pPr>
              <w:jc w:val="center"/>
              <w:rPr/>
            </w:pPr>
            <w:r w:rsidDel="00000000" w:rsidR="00000000" w:rsidRPr="00000000">
              <w:rPr>
                <w:rtl w:val="0"/>
              </w:rPr>
              <w:t xml:space="preserve">(0.433)</w:t>
            </w:r>
          </w:p>
        </w:tc>
        <w:tc>
          <w:tcPr>
            <w:shd w:fill="auto" w:val="clear"/>
            <w:tcMar>
              <w:top w:w="0.0" w:type="dxa"/>
              <w:left w:w="100.0" w:type="dxa"/>
              <w:bottom w:w="0.0" w:type="dxa"/>
              <w:right w:w="100.0" w:type="dxa"/>
            </w:tcMar>
            <w:vAlign w:val="top"/>
          </w:tcPr>
          <w:p w:rsidR="00000000" w:rsidDel="00000000" w:rsidP="00000000" w:rsidRDefault="00000000" w:rsidRPr="00000000" w14:paraId="000003AD">
            <w:pPr>
              <w:jc w:val="center"/>
              <w:rPr/>
            </w:pPr>
            <w:r w:rsidDel="00000000" w:rsidR="00000000" w:rsidRPr="00000000">
              <w:rPr>
                <w:rtl w:val="0"/>
              </w:rPr>
              <w:t xml:space="preserve">(0.239)</w:t>
            </w:r>
          </w:p>
        </w:tc>
        <w:tc>
          <w:tcPr>
            <w:shd w:fill="auto" w:val="clear"/>
            <w:tcMar>
              <w:top w:w="0.0" w:type="dxa"/>
              <w:left w:w="100.0" w:type="dxa"/>
              <w:bottom w:w="0.0" w:type="dxa"/>
              <w:right w:w="100.0" w:type="dxa"/>
            </w:tcMar>
            <w:vAlign w:val="top"/>
          </w:tcPr>
          <w:p w:rsidR="00000000" w:rsidDel="00000000" w:rsidP="00000000" w:rsidRDefault="00000000" w:rsidRPr="00000000" w14:paraId="000003AE">
            <w:pPr>
              <w:jc w:val="center"/>
              <w:rPr/>
            </w:pPr>
            <w:r w:rsidDel="00000000" w:rsidR="00000000" w:rsidRPr="00000000">
              <w:rPr>
                <w:rtl w:val="0"/>
              </w:rPr>
              <w:t xml:space="preserve">(0.250)</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3AF">
            <w:pPr>
              <w:rPr/>
            </w:pPr>
            <w:r w:rsidDel="00000000" w:rsidR="00000000" w:rsidRPr="00000000">
              <w:rPr>
                <w:rtl w:val="0"/>
              </w:rPr>
              <w:t xml:space="preserve">Republican Respondent</w:t>
            </w:r>
          </w:p>
        </w:tc>
        <w:tc>
          <w:tcPr>
            <w:shd w:fill="auto" w:val="clear"/>
            <w:tcMar>
              <w:top w:w="0.0" w:type="dxa"/>
              <w:left w:w="100.0" w:type="dxa"/>
              <w:bottom w:w="0.0" w:type="dxa"/>
              <w:right w:w="100.0" w:type="dxa"/>
            </w:tcMar>
            <w:vAlign w:val="top"/>
          </w:tcPr>
          <w:p w:rsidR="00000000" w:rsidDel="00000000" w:rsidP="00000000" w:rsidRDefault="00000000" w:rsidRPr="00000000" w14:paraId="000003B0">
            <w:pPr>
              <w:jc w:val="center"/>
              <w:rPr/>
            </w:pPr>
            <w:r w:rsidDel="00000000" w:rsidR="00000000" w:rsidRPr="00000000">
              <w:rPr>
                <w:rtl w:val="0"/>
              </w:rPr>
              <w:t xml:space="preserve">-1.227**</w:t>
            </w:r>
          </w:p>
        </w:tc>
        <w:tc>
          <w:tcPr>
            <w:shd w:fill="auto" w:val="clear"/>
            <w:tcMar>
              <w:top w:w="0.0" w:type="dxa"/>
              <w:left w:w="100.0" w:type="dxa"/>
              <w:bottom w:w="0.0" w:type="dxa"/>
              <w:right w:w="100.0" w:type="dxa"/>
            </w:tcMar>
            <w:vAlign w:val="top"/>
          </w:tcPr>
          <w:p w:rsidR="00000000" w:rsidDel="00000000" w:rsidP="00000000" w:rsidRDefault="00000000" w:rsidRPr="00000000" w14:paraId="000003B1">
            <w:pPr>
              <w:jc w:val="center"/>
              <w:rPr/>
            </w:pPr>
            <w:r w:rsidDel="00000000" w:rsidR="00000000" w:rsidRPr="00000000">
              <w:rPr>
                <w:rtl w:val="0"/>
              </w:rPr>
              <w:t xml:space="preserve">0.203</w:t>
            </w:r>
          </w:p>
        </w:tc>
        <w:tc>
          <w:tcPr>
            <w:shd w:fill="auto" w:val="clear"/>
            <w:tcMar>
              <w:top w:w="0.0" w:type="dxa"/>
              <w:left w:w="100.0" w:type="dxa"/>
              <w:bottom w:w="0.0" w:type="dxa"/>
              <w:right w:w="100.0" w:type="dxa"/>
            </w:tcMar>
            <w:vAlign w:val="top"/>
          </w:tcPr>
          <w:p w:rsidR="00000000" w:rsidDel="00000000" w:rsidP="00000000" w:rsidRDefault="00000000" w:rsidRPr="00000000" w14:paraId="000003B2">
            <w:pPr>
              <w:jc w:val="center"/>
              <w:rPr/>
            </w:pPr>
            <w:r w:rsidDel="00000000" w:rsidR="00000000" w:rsidRPr="00000000">
              <w:rPr>
                <w:rtl w:val="0"/>
              </w:rPr>
              <w:t xml:space="preserve">-1.310***</w:t>
            </w:r>
          </w:p>
        </w:tc>
        <w:tc>
          <w:tcPr>
            <w:shd w:fill="auto" w:val="clear"/>
            <w:tcMar>
              <w:top w:w="0.0" w:type="dxa"/>
              <w:left w:w="100.0" w:type="dxa"/>
              <w:bottom w:w="0.0" w:type="dxa"/>
              <w:right w:w="100.0" w:type="dxa"/>
            </w:tcMar>
            <w:vAlign w:val="top"/>
          </w:tcPr>
          <w:p w:rsidR="00000000" w:rsidDel="00000000" w:rsidP="00000000" w:rsidRDefault="00000000" w:rsidRPr="00000000" w14:paraId="000003B3">
            <w:pPr>
              <w:jc w:val="center"/>
              <w:rPr/>
            </w:pPr>
            <w:r w:rsidDel="00000000" w:rsidR="00000000" w:rsidRPr="00000000">
              <w:rPr>
                <w:rtl w:val="0"/>
              </w:rPr>
              <w:t xml:space="preserve">0.213</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3B4">
            <w:pPr>
              <w:spacing w:after="160" w:line="240" w:lineRule="auto"/>
              <w:ind w:left="360" w:firstLine="0"/>
              <w:rPr/>
            </w:pPr>
            <w:r w:rsidDel="00000000" w:rsidR="00000000" w:rsidRPr="00000000">
              <w:rPr>
                <w:rtl w:val="0"/>
              </w:rPr>
            </w:r>
          </w:p>
        </w:tc>
        <w:tc>
          <w:tcPr>
            <w:shd w:fill="auto" w:val="clear"/>
            <w:tcMar>
              <w:top w:w="0.0" w:type="dxa"/>
              <w:left w:w="100.0" w:type="dxa"/>
              <w:bottom w:w="0.0" w:type="dxa"/>
              <w:right w:w="100.0" w:type="dxa"/>
            </w:tcMar>
            <w:vAlign w:val="top"/>
          </w:tcPr>
          <w:p w:rsidR="00000000" w:rsidDel="00000000" w:rsidP="00000000" w:rsidRDefault="00000000" w:rsidRPr="00000000" w14:paraId="000003B5">
            <w:pPr>
              <w:jc w:val="center"/>
              <w:rPr/>
            </w:pPr>
            <w:r w:rsidDel="00000000" w:rsidR="00000000" w:rsidRPr="00000000">
              <w:rPr>
                <w:rtl w:val="0"/>
              </w:rPr>
              <w:t xml:space="preserve">(0.452)</w:t>
            </w:r>
          </w:p>
        </w:tc>
        <w:tc>
          <w:tcPr>
            <w:shd w:fill="auto" w:val="clear"/>
            <w:tcMar>
              <w:top w:w="0.0" w:type="dxa"/>
              <w:left w:w="100.0" w:type="dxa"/>
              <w:bottom w:w="0.0" w:type="dxa"/>
              <w:right w:w="100.0" w:type="dxa"/>
            </w:tcMar>
            <w:vAlign w:val="top"/>
          </w:tcPr>
          <w:p w:rsidR="00000000" w:rsidDel="00000000" w:rsidP="00000000" w:rsidRDefault="00000000" w:rsidRPr="00000000" w14:paraId="000003B6">
            <w:pPr>
              <w:jc w:val="center"/>
              <w:rPr/>
            </w:pPr>
            <w:r w:rsidDel="00000000" w:rsidR="00000000" w:rsidRPr="00000000">
              <w:rPr>
                <w:rtl w:val="0"/>
              </w:rPr>
              <w:t xml:space="preserve">(0.382)</w:t>
            </w:r>
          </w:p>
        </w:tc>
        <w:tc>
          <w:tcPr>
            <w:shd w:fill="auto" w:val="clear"/>
            <w:tcMar>
              <w:top w:w="0.0" w:type="dxa"/>
              <w:left w:w="100.0" w:type="dxa"/>
              <w:bottom w:w="0.0" w:type="dxa"/>
              <w:right w:w="100.0" w:type="dxa"/>
            </w:tcMar>
            <w:vAlign w:val="top"/>
          </w:tcPr>
          <w:p w:rsidR="00000000" w:rsidDel="00000000" w:rsidP="00000000" w:rsidRDefault="00000000" w:rsidRPr="00000000" w14:paraId="000003B7">
            <w:pPr>
              <w:jc w:val="center"/>
              <w:rPr/>
            </w:pPr>
            <w:r w:rsidDel="00000000" w:rsidR="00000000" w:rsidRPr="00000000">
              <w:rPr>
                <w:rtl w:val="0"/>
              </w:rPr>
              <w:t xml:space="preserve">(0.245)</w:t>
            </w:r>
          </w:p>
        </w:tc>
        <w:tc>
          <w:tcPr>
            <w:shd w:fill="auto" w:val="clear"/>
            <w:tcMar>
              <w:top w:w="0.0" w:type="dxa"/>
              <w:left w:w="100.0" w:type="dxa"/>
              <w:bottom w:w="0.0" w:type="dxa"/>
              <w:right w:w="100.0" w:type="dxa"/>
            </w:tcMar>
            <w:vAlign w:val="top"/>
          </w:tcPr>
          <w:p w:rsidR="00000000" w:rsidDel="00000000" w:rsidP="00000000" w:rsidRDefault="00000000" w:rsidRPr="00000000" w14:paraId="000003B8">
            <w:pPr>
              <w:jc w:val="center"/>
              <w:rPr/>
            </w:pPr>
            <w:r w:rsidDel="00000000" w:rsidR="00000000" w:rsidRPr="00000000">
              <w:rPr>
                <w:rtl w:val="0"/>
              </w:rPr>
              <w:t xml:space="preserve">(0.216)</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3B9">
            <w:pPr>
              <w:rPr/>
            </w:pPr>
            <w:r w:rsidDel="00000000" w:rsidR="00000000" w:rsidRPr="00000000">
              <w:rPr>
                <w:rtl w:val="0"/>
              </w:rPr>
              <w:t xml:space="preserve">Parent</w:t>
            </w:r>
          </w:p>
        </w:tc>
        <w:tc>
          <w:tcPr>
            <w:shd w:fill="auto" w:val="clear"/>
            <w:tcMar>
              <w:top w:w="0.0" w:type="dxa"/>
              <w:left w:w="100.0" w:type="dxa"/>
              <w:bottom w:w="0.0" w:type="dxa"/>
              <w:right w:w="100.0" w:type="dxa"/>
            </w:tcMar>
            <w:vAlign w:val="top"/>
          </w:tcPr>
          <w:p w:rsidR="00000000" w:rsidDel="00000000" w:rsidP="00000000" w:rsidRDefault="00000000" w:rsidRPr="00000000" w14:paraId="000003BA">
            <w:pPr>
              <w:jc w:val="center"/>
              <w:rPr/>
            </w:pPr>
            <w:r w:rsidDel="00000000" w:rsidR="00000000" w:rsidRPr="00000000">
              <w:rPr>
                <w:rtl w:val="0"/>
              </w:rPr>
              <w:t xml:space="preserve">-0.265</w:t>
            </w:r>
          </w:p>
        </w:tc>
        <w:tc>
          <w:tcPr>
            <w:shd w:fill="auto" w:val="clear"/>
            <w:tcMar>
              <w:top w:w="0.0" w:type="dxa"/>
              <w:left w:w="100.0" w:type="dxa"/>
              <w:bottom w:w="0.0" w:type="dxa"/>
              <w:right w:w="100.0" w:type="dxa"/>
            </w:tcMar>
            <w:vAlign w:val="top"/>
          </w:tcPr>
          <w:p w:rsidR="00000000" w:rsidDel="00000000" w:rsidP="00000000" w:rsidRDefault="00000000" w:rsidRPr="00000000" w14:paraId="000003BB">
            <w:pPr>
              <w:jc w:val="center"/>
              <w:rPr/>
            </w:pPr>
            <w:r w:rsidDel="00000000" w:rsidR="00000000" w:rsidRPr="00000000">
              <w:rPr>
                <w:rtl w:val="0"/>
              </w:rPr>
              <w:t xml:space="preserve">0.756</w:t>
            </w:r>
          </w:p>
        </w:tc>
        <w:tc>
          <w:tcPr>
            <w:shd w:fill="auto" w:val="clear"/>
            <w:tcMar>
              <w:top w:w="0.0" w:type="dxa"/>
              <w:left w:w="100.0" w:type="dxa"/>
              <w:bottom w:w="0.0" w:type="dxa"/>
              <w:right w:w="100.0" w:type="dxa"/>
            </w:tcMar>
            <w:vAlign w:val="top"/>
          </w:tcPr>
          <w:p w:rsidR="00000000" w:rsidDel="00000000" w:rsidP="00000000" w:rsidRDefault="00000000" w:rsidRPr="00000000" w14:paraId="000003BC">
            <w:pPr>
              <w:jc w:val="center"/>
              <w:rPr/>
            </w:pPr>
            <w:r w:rsidDel="00000000" w:rsidR="00000000" w:rsidRPr="00000000">
              <w:rPr>
                <w:rtl w:val="0"/>
              </w:rPr>
              <w:t xml:space="preserve">-0.627**</w:t>
            </w:r>
          </w:p>
        </w:tc>
        <w:tc>
          <w:tcPr>
            <w:shd w:fill="auto" w:val="clear"/>
            <w:tcMar>
              <w:top w:w="0.0" w:type="dxa"/>
              <w:left w:w="100.0" w:type="dxa"/>
              <w:bottom w:w="0.0" w:type="dxa"/>
              <w:right w:w="100.0" w:type="dxa"/>
            </w:tcMar>
            <w:vAlign w:val="top"/>
          </w:tcPr>
          <w:p w:rsidR="00000000" w:rsidDel="00000000" w:rsidP="00000000" w:rsidRDefault="00000000" w:rsidRPr="00000000" w14:paraId="000003BD">
            <w:pPr>
              <w:jc w:val="center"/>
              <w:rPr/>
            </w:pPr>
            <w:r w:rsidDel="00000000" w:rsidR="00000000" w:rsidRPr="00000000">
              <w:rPr>
                <w:rtl w:val="0"/>
              </w:rPr>
              <w:t xml:space="preserve">0.706**</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3BE">
            <w:pPr>
              <w:spacing w:after="160" w:line="240" w:lineRule="auto"/>
              <w:ind w:left="360" w:firstLine="0"/>
              <w:rPr/>
            </w:pPr>
            <w:r w:rsidDel="00000000" w:rsidR="00000000" w:rsidRPr="00000000">
              <w:rPr>
                <w:rtl w:val="0"/>
              </w:rPr>
            </w:r>
          </w:p>
        </w:tc>
        <w:tc>
          <w:tcPr>
            <w:shd w:fill="auto" w:val="clear"/>
            <w:tcMar>
              <w:top w:w="0.0" w:type="dxa"/>
              <w:left w:w="100.0" w:type="dxa"/>
              <w:bottom w:w="0.0" w:type="dxa"/>
              <w:right w:w="100.0" w:type="dxa"/>
            </w:tcMar>
            <w:vAlign w:val="top"/>
          </w:tcPr>
          <w:p w:rsidR="00000000" w:rsidDel="00000000" w:rsidP="00000000" w:rsidRDefault="00000000" w:rsidRPr="00000000" w14:paraId="000003BF">
            <w:pPr>
              <w:jc w:val="center"/>
              <w:rPr/>
            </w:pPr>
            <w:r w:rsidDel="00000000" w:rsidR="00000000" w:rsidRPr="00000000">
              <w:rPr>
                <w:rtl w:val="0"/>
              </w:rPr>
              <w:t xml:space="preserve">(0.426)</w:t>
            </w:r>
          </w:p>
        </w:tc>
        <w:tc>
          <w:tcPr>
            <w:shd w:fill="auto" w:val="clear"/>
            <w:tcMar>
              <w:top w:w="0.0" w:type="dxa"/>
              <w:left w:w="100.0" w:type="dxa"/>
              <w:bottom w:w="0.0" w:type="dxa"/>
              <w:right w:w="100.0" w:type="dxa"/>
            </w:tcMar>
            <w:vAlign w:val="top"/>
          </w:tcPr>
          <w:p w:rsidR="00000000" w:rsidDel="00000000" w:rsidP="00000000" w:rsidRDefault="00000000" w:rsidRPr="00000000" w14:paraId="000003C0">
            <w:pPr>
              <w:jc w:val="center"/>
              <w:rPr/>
            </w:pPr>
            <w:r w:rsidDel="00000000" w:rsidR="00000000" w:rsidRPr="00000000">
              <w:rPr>
                <w:rtl w:val="0"/>
              </w:rPr>
              <w:t xml:space="preserve">(0.416)</w:t>
            </w:r>
          </w:p>
        </w:tc>
        <w:tc>
          <w:tcPr>
            <w:shd w:fill="auto" w:val="clear"/>
            <w:tcMar>
              <w:top w:w="0.0" w:type="dxa"/>
              <w:left w:w="100.0" w:type="dxa"/>
              <w:bottom w:w="0.0" w:type="dxa"/>
              <w:right w:w="100.0" w:type="dxa"/>
            </w:tcMar>
            <w:vAlign w:val="top"/>
          </w:tcPr>
          <w:p w:rsidR="00000000" w:rsidDel="00000000" w:rsidP="00000000" w:rsidRDefault="00000000" w:rsidRPr="00000000" w14:paraId="000003C1">
            <w:pPr>
              <w:jc w:val="center"/>
              <w:rPr/>
            </w:pPr>
            <w:r w:rsidDel="00000000" w:rsidR="00000000" w:rsidRPr="00000000">
              <w:rPr>
                <w:rtl w:val="0"/>
              </w:rPr>
              <w:t xml:space="preserve">(0.236)</w:t>
            </w:r>
          </w:p>
        </w:tc>
        <w:tc>
          <w:tcPr>
            <w:shd w:fill="auto" w:val="clear"/>
            <w:tcMar>
              <w:top w:w="0.0" w:type="dxa"/>
              <w:left w:w="100.0" w:type="dxa"/>
              <w:bottom w:w="0.0" w:type="dxa"/>
              <w:right w:w="100.0" w:type="dxa"/>
            </w:tcMar>
            <w:vAlign w:val="top"/>
          </w:tcPr>
          <w:p w:rsidR="00000000" w:rsidDel="00000000" w:rsidP="00000000" w:rsidRDefault="00000000" w:rsidRPr="00000000" w14:paraId="000003C2">
            <w:pPr>
              <w:jc w:val="center"/>
              <w:rPr/>
            </w:pPr>
            <w:r w:rsidDel="00000000" w:rsidR="00000000" w:rsidRPr="00000000">
              <w:rPr>
                <w:rtl w:val="0"/>
              </w:rPr>
              <w:t xml:space="preserve">(0.238)</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3C3">
            <w:pPr>
              <w:rPr/>
            </w:pPr>
            <w:r w:rsidDel="00000000" w:rsidR="00000000" w:rsidRPr="00000000">
              <w:rPr>
                <w:rtl w:val="0"/>
              </w:rPr>
              <w:t xml:space="preserve">Women More Effective</w:t>
            </w:r>
          </w:p>
        </w:tc>
        <w:tc>
          <w:tcPr>
            <w:shd w:fill="auto" w:val="clear"/>
            <w:tcMar>
              <w:top w:w="0.0" w:type="dxa"/>
              <w:left w:w="100.0" w:type="dxa"/>
              <w:bottom w:w="0.0" w:type="dxa"/>
              <w:right w:w="100.0" w:type="dxa"/>
            </w:tcMar>
            <w:vAlign w:val="top"/>
          </w:tcPr>
          <w:p w:rsidR="00000000" w:rsidDel="00000000" w:rsidP="00000000" w:rsidRDefault="00000000" w:rsidRPr="00000000" w14:paraId="000003C4">
            <w:pPr>
              <w:jc w:val="center"/>
              <w:rPr/>
            </w:pPr>
            <w:r w:rsidDel="00000000" w:rsidR="00000000" w:rsidRPr="00000000">
              <w:rPr>
                <w:rtl w:val="0"/>
              </w:rPr>
              <w:t xml:space="preserve">-2.020***</w:t>
            </w:r>
          </w:p>
        </w:tc>
        <w:tc>
          <w:tcPr>
            <w:shd w:fill="auto" w:val="clear"/>
            <w:tcMar>
              <w:top w:w="0.0" w:type="dxa"/>
              <w:left w:w="100.0" w:type="dxa"/>
              <w:bottom w:w="0.0" w:type="dxa"/>
              <w:right w:w="100.0" w:type="dxa"/>
            </w:tcMar>
            <w:vAlign w:val="top"/>
          </w:tcPr>
          <w:p w:rsidR="00000000" w:rsidDel="00000000" w:rsidP="00000000" w:rsidRDefault="00000000" w:rsidRPr="00000000" w14:paraId="000003C5">
            <w:pPr>
              <w:jc w:val="center"/>
              <w:rPr/>
            </w:pPr>
            <w:r w:rsidDel="00000000" w:rsidR="00000000" w:rsidRPr="00000000">
              <w:rPr>
                <w:rtl w:val="0"/>
              </w:rPr>
              <w:t xml:space="preserve">0.386</w:t>
            </w:r>
          </w:p>
        </w:tc>
        <w:tc>
          <w:tcPr>
            <w:shd w:fill="auto" w:val="clear"/>
            <w:tcMar>
              <w:top w:w="0.0" w:type="dxa"/>
              <w:left w:w="100.0" w:type="dxa"/>
              <w:bottom w:w="0.0" w:type="dxa"/>
              <w:right w:w="100.0" w:type="dxa"/>
            </w:tcMar>
            <w:vAlign w:val="top"/>
          </w:tcPr>
          <w:p w:rsidR="00000000" w:rsidDel="00000000" w:rsidP="00000000" w:rsidRDefault="00000000" w:rsidRPr="00000000" w14:paraId="000003C6">
            <w:pPr>
              <w:jc w:val="center"/>
              <w:rPr/>
            </w:pPr>
            <w:r w:rsidDel="00000000" w:rsidR="00000000" w:rsidRPr="00000000">
              <w:rPr>
                <w:rtl w:val="0"/>
              </w:rPr>
              <w:t xml:space="preserve">-0.837**</w:t>
            </w:r>
          </w:p>
        </w:tc>
        <w:tc>
          <w:tcPr>
            <w:shd w:fill="auto" w:val="clear"/>
            <w:tcMar>
              <w:top w:w="0.0" w:type="dxa"/>
              <w:left w:w="100.0" w:type="dxa"/>
              <w:bottom w:w="0.0" w:type="dxa"/>
              <w:right w:w="100.0" w:type="dxa"/>
            </w:tcMar>
            <w:vAlign w:val="top"/>
          </w:tcPr>
          <w:p w:rsidR="00000000" w:rsidDel="00000000" w:rsidP="00000000" w:rsidRDefault="00000000" w:rsidRPr="00000000" w14:paraId="000003C7">
            <w:pPr>
              <w:jc w:val="center"/>
              <w:rPr/>
            </w:pPr>
            <w:r w:rsidDel="00000000" w:rsidR="00000000" w:rsidRPr="00000000">
              <w:rPr>
                <w:rtl w:val="0"/>
              </w:rPr>
              <w:t xml:space="preserve">0.639**</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3C8">
            <w:pPr>
              <w:spacing w:after="160" w:line="240" w:lineRule="auto"/>
              <w:ind w:left="360" w:firstLine="0"/>
              <w:rPr/>
            </w:pPr>
            <w:r w:rsidDel="00000000" w:rsidR="00000000" w:rsidRPr="00000000">
              <w:rPr>
                <w:rtl w:val="0"/>
              </w:rPr>
            </w:r>
          </w:p>
        </w:tc>
        <w:tc>
          <w:tcPr>
            <w:shd w:fill="auto" w:val="clear"/>
            <w:tcMar>
              <w:top w:w="0.0" w:type="dxa"/>
              <w:left w:w="100.0" w:type="dxa"/>
              <w:bottom w:w="0.0" w:type="dxa"/>
              <w:right w:w="100.0" w:type="dxa"/>
            </w:tcMar>
            <w:vAlign w:val="top"/>
          </w:tcPr>
          <w:p w:rsidR="00000000" w:rsidDel="00000000" w:rsidP="00000000" w:rsidRDefault="00000000" w:rsidRPr="00000000" w14:paraId="000003C9">
            <w:pPr>
              <w:jc w:val="center"/>
              <w:rPr/>
            </w:pPr>
            <w:r w:rsidDel="00000000" w:rsidR="00000000" w:rsidRPr="00000000">
              <w:rPr>
                <w:rtl w:val="0"/>
              </w:rPr>
              <w:t xml:space="preserve">(0.597)</w:t>
            </w:r>
          </w:p>
        </w:tc>
        <w:tc>
          <w:tcPr>
            <w:shd w:fill="auto" w:val="clear"/>
            <w:tcMar>
              <w:top w:w="0.0" w:type="dxa"/>
              <w:left w:w="100.0" w:type="dxa"/>
              <w:bottom w:w="0.0" w:type="dxa"/>
              <w:right w:w="100.0" w:type="dxa"/>
            </w:tcMar>
            <w:vAlign w:val="top"/>
          </w:tcPr>
          <w:p w:rsidR="00000000" w:rsidDel="00000000" w:rsidP="00000000" w:rsidRDefault="00000000" w:rsidRPr="00000000" w14:paraId="000003CA">
            <w:pPr>
              <w:jc w:val="center"/>
              <w:rPr/>
            </w:pPr>
            <w:r w:rsidDel="00000000" w:rsidR="00000000" w:rsidRPr="00000000">
              <w:rPr>
                <w:rtl w:val="0"/>
              </w:rPr>
              <w:t xml:space="preserve">(0.435)</w:t>
            </w:r>
          </w:p>
        </w:tc>
        <w:tc>
          <w:tcPr>
            <w:shd w:fill="auto" w:val="clear"/>
            <w:tcMar>
              <w:top w:w="0.0" w:type="dxa"/>
              <w:left w:w="100.0" w:type="dxa"/>
              <w:bottom w:w="0.0" w:type="dxa"/>
              <w:right w:w="100.0" w:type="dxa"/>
            </w:tcMar>
            <w:vAlign w:val="top"/>
          </w:tcPr>
          <w:p w:rsidR="00000000" w:rsidDel="00000000" w:rsidP="00000000" w:rsidRDefault="00000000" w:rsidRPr="00000000" w14:paraId="000003CB">
            <w:pPr>
              <w:jc w:val="center"/>
              <w:rPr/>
            </w:pPr>
            <w:r w:rsidDel="00000000" w:rsidR="00000000" w:rsidRPr="00000000">
              <w:rPr>
                <w:rtl w:val="0"/>
              </w:rPr>
              <w:t xml:space="preserve">(0.284)</w:t>
            </w:r>
          </w:p>
        </w:tc>
        <w:tc>
          <w:tcPr>
            <w:shd w:fill="auto" w:val="clear"/>
            <w:tcMar>
              <w:top w:w="0.0" w:type="dxa"/>
              <w:left w:w="100.0" w:type="dxa"/>
              <w:bottom w:w="0.0" w:type="dxa"/>
              <w:right w:w="100.0" w:type="dxa"/>
            </w:tcMar>
            <w:vAlign w:val="top"/>
          </w:tcPr>
          <w:p w:rsidR="00000000" w:rsidDel="00000000" w:rsidP="00000000" w:rsidRDefault="00000000" w:rsidRPr="00000000" w14:paraId="000003CC">
            <w:pPr>
              <w:jc w:val="center"/>
              <w:rPr/>
            </w:pPr>
            <w:r w:rsidDel="00000000" w:rsidR="00000000" w:rsidRPr="00000000">
              <w:rPr>
                <w:rtl w:val="0"/>
              </w:rPr>
              <w:t xml:space="preserve">(0.235)</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3CD">
            <w:pPr>
              <w:rPr/>
            </w:pPr>
            <w:r w:rsidDel="00000000" w:rsidR="00000000" w:rsidRPr="00000000">
              <w:rPr>
                <w:rtl w:val="0"/>
              </w:rPr>
              <w:t xml:space="preserve">Women Better Parents</w:t>
            </w:r>
          </w:p>
        </w:tc>
        <w:tc>
          <w:tcPr>
            <w:shd w:fill="auto" w:val="clear"/>
            <w:tcMar>
              <w:top w:w="0.0" w:type="dxa"/>
              <w:left w:w="100.0" w:type="dxa"/>
              <w:bottom w:w="0.0" w:type="dxa"/>
              <w:right w:w="100.0" w:type="dxa"/>
            </w:tcMar>
            <w:vAlign w:val="top"/>
          </w:tcPr>
          <w:p w:rsidR="00000000" w:rsidDel="00000000" w:rsidP="00000000" w:rsidRDefault="00000000" w:rsidRPr="00000000" w14:paraId="000003CE">
            <w:pPr>
              <w:jc w:val="center"/>
              <w:rPr/>
            </w:pPr>
            <w:r w:rsidDel="00000000" w:rsidR="00000000" w:rsidRPr="00000000">
              <w:rPr>
                <w:rtl w:val="0"/>
              </w:rPr>
              <w:t xml:space="preserve">0.132</w:t>
            </w:r>
          </w:p>
        </w:tc>
        <w:tc>
          <w:tcPr>
            <w:shd w:fill="auto" w:val="clear"/>
            <w:tcMar>
              <w:top w:w="0.0" w:type="dxa"/>
              <w:left w:w="100.0" w:type="dxa"/>
              <w:bottom w:w="0.0" w:type="dxa"/>
              <w:right w:w="100.0" w:type="dxa"/>
            </w:tcMar>
            <w:vAlign w:val="top"/>
          </w:tcPr>
          <w:p w:rsidR="00000000" w:rsidDel="00000000" w:rsidP="00000000" w:rsidRDefault="00000000" w:rsidRPr="00000000" w14:paraId="000003CF">
            <w:pPr>
              <w:jc w:val="center"/>
              <w:rPr/>
            </w:pPr>
            <w:r w:rsidDel="00000000" w:rsidR="00000000" w:rsidRPr="00000000">
              <w:rPr>
                <w:rtl w:val="0"/>
              </w:rPr>
              <w:t xml:space="preserve">0.917*</w:t>
            </w:r>
          </w:p>
        </w:tc>
        <w:tc>
          <w:tcPr>
            <w:shd w:fill="auto" w:val="clear"/>
            <w:tcMar>
              <w:top w:w="0.0" w:type="dxa"/>
              <w:left w:w="100.0" w:type="dxa"/>
              <w:bottom w:w="0.0" w:type="dxa"/>
              <w:right w:w="100.0" w:type="dxa"/>
            </w:tcMar>
            <w:vAlign w:val="top"/>
          </w:tcPr>
          <w:p w:rsidR="00000000" w:rsidDel="00000000" w:rsidP="00000000" w:rsidRDefault="00000000" w:rsidRPr="00000000" w14:paraId="000003D0">
            <w:pPr>
              <w:jc w:val="center"/>
              <w:rPr/>
            </w:pPr>
            <w:r w:rsidDel="00000000" w:rsidR="00000000" w:rsidRPr="00000000">
              <w:rPr>
                <w:rtl w:val="0"/>
              </w:rPr>
              <w:t xml:space="preserve">-0.247</w:t>
            </w:r>
          </w:p>
        </w:tc>
        <w:tc>
          <w:tcPr>
            <w:shd w:fill="auto" w:val="clear"/>
            <w:tcMar>
              <w:top w:w="0.0" w:type="dxa"/>
              <w:left w:w="100.0" w:type="dxa"/>
              <w:bottom w:w="0.0" w:type="dxa"/>
              <w:right w:w="100.0" w:type="dxa"/>
            </w:tcMar>
            <w:vAlign w:val="top"/>
          </w:tcPr>
          <w:p w:rsidR="00000000" w:rsidDel="00000000" w:rsidP="00000000" w:rsidRDefault="00000000" w:rsidRPr="00000000" w14:paraId="000003D1">
            <w:pPr>
              <w:jc w:val="center"/>
              <w:rPr/>
            </w:pPr>
            <w:r w:rsidDel="00000000" w:rsidR="00000000" w:rsidRPr="00000000">
              <w:rPr>
                <w:rtl w:val="0"/>
              </w:rPr>
              <w:t xml:space="preserve">0.802***</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3D2">
            <w:pPr>
              <w:spacing w:after="160" w:line="240" w:lineRule="auto"/>
              <w:ind w:left="360" w:firstLine="0"/>
              <w:rPr/>
            </w:pPr>
            <w:r w:rsidDel="00000000" w:rsidR="00000000" w:rsidRPr="00000000">
              <w:rPr>
                <w:rtl w:val="0"/>
              </w:rPr>
            </w:r>
          </w:p>
        </w:tc>
        <w:tc>
          <w:tcPr>
            <w:shd w:fill="auto" w:val="clear"/>
            <w:tcMar>
              <w:top w:w="0.0" w:type="dxa"/>
              <w:left w:w="100.0" w:type="dxa"/>
              <w:bottom w:w="0.0" w:type="dxa"/>
              <w:right w:w="100.0" w:type="dxa"/>
            </w:tcMar>
            <w:vAlign w:val="top"/>
          </w:tcPr>
          <w:p w:rsidR="00000000" w:rsidDel="00000000" w:rsidP="00000000" w:rsidRDefault="00000000" w:rsidRPr="00000000" w14:paraId="000003D3">
            <w:pPr>
              <w:jc w:val="center"/>
              <w:rPr/>
            </w:pPr>
            <w:r w:rsidDel="00000000" w:rsidR="00000000" w:rsidRPr="00000000">
              <w:rPr>
                <w:rtl w:val="0"/>
              </w:rPr>
              <w:t xml:space="preserve">(0.516)</w:t>
            </w:r>
          </w:p>
        </w:tc>
        <w:tc>
          <w:tcPr>
            <w:shd w:fill="auto" w:val="clear"/>
            <w:tcMar>
              <w:top w:w="0.0" w:type="dxa"/>
              <w:left w:w="100.0" w:type="dxa"/>
              <w:bottom w:w="0.0" w:type="dxa"/>
              <w:right w:w="100.0" w:type="dxa"/>
            </w:tcMar>
            <w:vAlign w:val="top"/>
          </w:tcPr>
          <w:p w:rsidR="00000000" w:rsidDel="00000000" w:rsidP="00000000" w:rsidRDefault="00000000" w:rsidRPr="00000000" w14:paraId="000003D4">
            <w:pPr>
              <w:jc w:val="center"/>
              <w:rPr/>
            </w:pPr>
            <w:r w:rsidDel="00000000" w:rsidR="00000000" w:rsidRPr="00000000">
              <w:rPr>
                <w:rtl w:val="0"/>
              </w:rPr>
              <w:t xml:space="preserve">(0.435)</w:t>
            </w:r>
          </w:p>
        </w:tc>
        <w:tc>
          <w:tcPr>
            <w:shd w:fill="auto" w:val="clear"/>
            <w:tcMar>
              <w:top w:w="0.0" w:type="dxa"/>
              <w:left w:w="100.0" w:type="dxa"/>
              <w:bottom w:w="0.0" w:type="dxa"/>
              <w:right w:w="100.0" w:type="dxa"/>
            </w:tcMar>
            <w:vAlign w:val="top"/>
          </w:tcPr>
          <w:p w:rsidR="00000000" w:rsidDel="00000000" w:rsidP="00000000" w:rsidRDefault="00000000" w:rsidRPr="00000000" w14:paraId="000003D5">
            <w:pPr>
              <w:jc w:val="center"/>
              <w:rPr/>
            </w:pPr>
            <w:r w:rsidDel="00000000" w:rsidR="00000000" w:rsidRPr="00000000">
              <w:rPr>
                <w:rtl w:val="0"/>
              </w:rPr>
              <w:t xml:space="preserve">(0.264)</w:t>
            </w:r>
          </w:p>
        </w:tc>
        <w:tc>
          <w:tcPr>
            <w:shd w:fill="auto" w:val="clear"/>
            <w:tcMar>
              <w:top w:w="0.0" w:type="dxa"/>
              <w:left w:w="100.0" w:type="dxa"/>
              <w:bottom w:w="0.0" w:type="dxa"/>
              <w:right w:w="100.0" w:type="dxa"/>
            </w:tcMar>
            <w:vAlign w:val="top"/>
          </w:tcPr>
          <w:p w:rsidR="00000000" w:rsidDel="00000000" w:rsidP="00000000" w:rsidRDefault="00000000" w:rsidRPr="00000000" w14:paraId="000003D6">
            <w:pPr>
              <w:jc w:val="center"/>
              <w:rPr/>
            </w:pPr>
            <w:r w:rsidDel="00000000" w:rsidR="00000000" w:rsidRPr="00000000">
              <w:rPr>
                <w:rtl w:val="0"/>
              </w:rPr>
              <w:t xml:space="preserve">(0.235)</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3D7">
            <w:pPr>
              <w:rPr/>
            </w:pPr>
            <w:r w:rsidDel="00000000" w:rsidR="00000000" w:rsidRPr="00000000">
              <w:rPr>
                <w:rtl w:val="0"/>
              </w:rPr>
              <w:t xml:space="preserve">No Limits Belief</w:t>
            </w:r>
          </w:p>
        </w:tc>
        <w:tc>
          <w:tcPr>
            <w:shd w:fill="auto" w:val="clear"/>
            <w:tcMar>
              <w:top w:w="0.0" w:type="dxa"/>
              <w:left w:w="100.0" w:type="dxa"/>
              <w:bottom w:w="0.0" w:type="dxa"/>
              <w:right w:w="100.0" w:type="dxa"/>
            </w:tcMar>
            <w:vAlign w:val="top"/>
          </w:tcPr>
          <w:p w:rsidR="00000000" w:rsidDel="00000000" w:rsidP="00000000" w:rsidRDefault="00000000" w:rsidRPr="00000000" w14:paraId="000003D8">
            <w:pPr>
              <w:jc w:val="center"/>
              <w:rPr/>
            </w:pPr>
            <w:r w:rsidDel="00000000" w:rsidR="00000000" w:rsidRPr="00000000">
              <w:rPr>
                <w:rtl w:val="0"/>
              </w:rPr>
              <w:t xml:space="preserve">-0.095</w:t>
            </w:r>
          </w:p>
        </w:tc>
        <w:tc>
          <w:tcPr>
            <w:shd w:fill="auto" w:val="clear"/>
            <w:tcMar>
              <w:top w:w="0.0" w:type="dxa"/>
              <w:left w:w="100.0" w:type="dxa"/>
              <w:bottom w:w="0.0" w:type="dxa"/>
              <w:right w:w="100.0" w:type="dxa"/>
            </w:tcMar>
            <w:vAlign w:val="top"/>
          </w:tcPr>
          <w:p w:rsidR="00000000" w:rsidDel="00000000" w:rsidP="00000000" w:rsidRDefault="00000000" w:rsidRPr="00000000" w14:paraId="000003D9">
            <w:pPr>
              <w:jc w:val="center"/>
              <w:rPr/>
            </w:pPr>
            <w:r w:rsidDel="00000000" w:rsidR="00000000" w:rsidRPr="00000000">
              <w:rPr>
                <w:rtl w:val="0"/>
              </w:rPr>
              <w:t xml:space="preserve">0.187</w:t>
            </w:r>
          </w:p>
        </w:tc>
        <w:tc>
          <w:tcPr>
            <w:shd w:fill="auto" w:val="clear"/>
            <w:tcMar>
              <w:top w:w="0.0" w:type="dxa"/>
              <w:left w:w="100.0" w:type="dxa"/>
              <w:bottom w:w="0.0" w:type="dxa"/>
              <w:right w:w="100.0" w:type="dxa"/>
            </w:tcMar>
            <w:vAlign w:val="top"/>
          </w:tcPr>
          <w:p w:rsidR="00000000" w:rsidDel="00000000" w:rsidP="00000000" w:rsidRDefault="00000000" w:rsidRPr="00000000" w14:paraId="000003DA">
            <w:pPr>
              <w:jc w:val="center"/>
              <w:rPr/>
            </w:pPr>
            <w:r w:rsidDel="00000000" w:rsidR="00000000" w:rsidRPr="00000000">
              <w:rPr>
                <w:rtl w:val="0"/>
              </w:rPr>
              <w:t xml:space="preserve">-0.360**</w:t>
            </w:r>
          </w:p>
        </w:tc>
        <w:tc>
          <w:tcPr>
            <w:shd w:fill="auto" w:val="clear"/>
            <w:tcMar>
              <w:top w:w="0.0" w:type="dxa"/>
              <w:left w:w="100.0" w:type="dxa"/>
              <w:bottom w:w="0.0" w:type="dxa"/>
              <w:right w:w="100.0" w:type="dxa"/>
            </w:tcMar>
            <w:vAlign w:val="top"/>
          </w:tcPr>
          <w:p w:rsidR="00000000" w:rsidDel="00000000" w:rsidP="00000000" w:rsidRDefault="00000000" w:rsidRPr="00000000" w14:paraId="000003DB">
            <w:pPr>
              <w:jc w:val="center"/>
              <w:rPr/>
            </w:pPr>
            <w:r w:rsidDel="00000000" w:rsidR="00000000" w:rsidRPr="00000000">
              <w:rPr>
                <w:rtl w:val="0"/>
              </w:rPr>
              <w:t xml:space="preserve">0.438**</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3DC">
            <w:pPr>
              <w:spacing w:after="160" w:line="240" w:lineRule="auto"/>
              <w:ind w:left="360" w:firstLine="0"/>
              <w:rPr/>
            </w:pPr>
            <w:r w:rsidDel="00000000" w:rsidR="00000000" w:rsidRPr="00000000">
              <w:rPr>
                <w:rtl w:val="0"/>
              </w:rPr>
            </w:r>
          </w:p>
        </w:tc>
        <w:tc>
          <w:tcPr>
            <w:shd w:fill="auto" w:val="clear"/>
            <w:tcMar>
              <w:top w:w="0.0" w:type="dxa"/>
              <w:left w:w="100.0" w:type="dxa"/>
              <w:bottom w:w="0.0" w:type="dxa"/>
              <w:right w:w="100.0" w:type="dxa"/>
            </w:tcMar>
            <w:vAlign w:val="top"/>
          </w:tcPr>
          <w:p w:rsidR="00000000" w:rsidDel="00000000" w:rsidP="00000000" w:rsidRDefault="00000000" w:rsidRPr="00000000" w14:paraId="000003DD">
            <w:pPr>
              <w:jc w:val="center"/>
              <w:rPr/>
            </w:pPr>
            <w:r w:rsidDel="00000000" w:rsidR="00000000" w:rsidRPr="00000000">
              <w:rPr>
                <w:rtl w:val="0"/>
              </w:rPr>
              <w:t xml:space="preserve">(0.254)</w:t>
            </w:r>
          </w:p>
        </w:tc>
        <w:tc>
          <w:tcPr>
            <w:shd w:fill="auto" w:val="clear"/>
            <w:tcMar>
              <w:top w:w="0.0" w:type="dxa"/>
              <w:left w:w="100.0" w:type="dxa"/>
              <w:bottom w:w="0.0" w:type="dxa"/>
              <w:right w:w="100.0" w:type="dxa"/>
            </w:tcMar>
            <w:vAlign w:val="top"/>
          </w:tcPr>
          <w:p w:rsidR="00000000" w:rsidDel="00000000" w:rsidP="00000000" w:rsidRDefault="00000000" w:rsidRPr="00000000" w14:paraId="000003DE">
            <w:pPr>
              <w:jc w:val="center"/>
              <w:rPr/>
            </w:pPr>
            <w:r w:rsidDel="00000000" w:rsidR="00000000" w:rsidRPr="00000000">
              <w:rPr>
                <w:rtl w:val="0"/>
              </w:rPr>
              <w:t xml:space="preserve">(0.265)</w:t>
            </w:r>
          </w:p>
        </w:tc>
        <w:tc>
          <w:tcPr>
            <w:shd w:fill="auto" w:val="clear"/>
            <w:tcMar>
              <w:top w:w="0.0" w:type="dxa"/>
              <w:left w:w="100.0" w:type="dxa"/>
              <w:bottom w:w="0.0" w:type="dxa"/>
              <w:right w:w="100.0" w:type="dxa"/>
            </w:tcMar>
            <w:vAlign w:val="top"/>
          </w:tcPr>
          <w:p w:rsidR="00000000" w:rsidDel="00000000" w:rsidP="00000000" w:rsidRDefault="00000000" w:rsidRPr="00000000" w14:paraId="000003DF">
            <w:pPr>
              <w:jc w:val="center"/>
              <w:rPr/>
            </w:pPr>
            <w:r w:rsidDel="00000000" w:rsidR="00000000" w:rsidRPr="00000000">
              <w:rPr>
                <w:rtl w:val="0"/>
              </w:rPr>
              <w:t xml:space="preserve">(0.135)</w:t>
            </w:r>
          </w:p>
        </w:tc>
        <w:tc>
          <w:tcPr>
            <w:shd w:fill="auto" w:val="clear"/>
            <w:tcMar>
              <w:top w:w="0.0" w:type="dxa"/>
              <w:left w:w="100.0" w:type="dxa"/>
              <w:bottom w:w="0.0" w:type="dxa"/>
              <w:right w:w="100.0" w:type="dxa"/>
            </w:tcMar>
            <w:vAlign w:val="top"/>
          </w:tcPr>
          <w:p w:rsidR="00000000" w:rsidDel="00000000" w:rsidP="00000000" w:rsidRDefault="00000000" w:rsidRPr="00000000" w14:paraId="000003E0">
            <w:pPr>
              <w:jc w:val="center"/>
              <w:rPr/>
            </w:pPr>
            <w:r w:rsidDel="00000000" w:rsidR="00000000" w:rsidRPr="00000000">
              <w:rPr>
                <w:rtl w:val="0"/>
              </w:rPr>
              <w:t xml:space="preserve">(0.157)</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3E1">
            <w:pPr>
              <w:rPr/>
            </w:pPr>
            <w:r w:rsidDel="00000000" w:rsidR="00000000" w:rsidRPr="00000000">
              <w:rPr>
                <w:rtl w:val="0"/>
              </w:rPr>
              <w:t xml:space="preserve">Physical Abuse</w:t>
            </w:r>
          </w:p>
        </w:tc>
        <w:tc>
          <w:tcPr>
            <w:shd w:fill="auto" w:val="clear"/>
            <w:tcMar>
              <w:top w:w="0.0" w:type="dxa"/>
              <w:left w:w="100.0" w:type="dxa"/>
              <w:bottom w:w="0.0" w:type="dxa"/>
              <w:right w:w="100.0" w:type="dxa"/>
            </w:tcMar>
            <w:vAlign w:val="top"/>
          </w:tcPr>
          <w:p w:rsidR="00000000" w:rsidDel="00000000" w:rsidP="00000000" w:rsidRDefault="00000000" w:rsidRPr="00000000" w14:paraId="000003E2">
            <w:pPr>
              <w:jc w:val="center"/>
              <w:rPr/>
            </w:pPr>
            <w:r w:rsidDel="00000000" w:rsidR="00000000" w:rsidRPr="00000000">
              <w:rPr>
                <w:rtl w:val="0"/>
              </w:rPr>
              <w:t xml:space="preserve">-0.049</w:t>
            </w:r>
          </w:p>
        </w:tc>
        <w:tc>
          <w:tcPr>
            <w:shd w:fill="auto" w:val="clear"/>
            <w:tcMar>
              <w:top w:w="0.0" w:type="dxa"/>
              <w:left w:w="100.0" w:type="dxa"/>
              <w:bottom w:w="0.0" w:type="dxa"/>
              <w:right w:w="100.0" w:type="dxa"/>
            </w:tcMar>
            <w:vAlign w:val="top"/>
          </w:tcPr>
          <w:p w:rsidR="00000000" w:rsidDel="00000000" w:rsidP="00000000" w:rsidRDefault="00000000" w:rsidRPr="00000000" w14:paraId="000003E3">
            <w:pPr>
              <w:jc w:val="center"/>
              <w:rPr/>
            </w:pPr>
            <w:r w:rsidDel="00000000" w:rsidR="00000000" w:rsidRPr="00000000">
              <w:rPr>
                <w:rtl w:val="0"/>
              </w:rPr>
              <w:t xml:space="preserve">0.165</w:t>
            </w:r>
          </w:p>
        </w:tc>
        <w:tc>
          <w:tcPr>
            <w:shd w:fill="auto" w:val="clear"/>
            <w:tcMar>
              <w:top w:w="0.0" w:type="dxa"/>
              <w:left w:w="100.0" w:type="dxa"/>
              <w:bottom w:w="0.0" w:type="dxa"/>
              <w:right w:w="100.0" w:type="dxa"/>
            </w:tcMar>
            <w:vAlign w:val="top"/>
          </w:tcPr>
          <w:p w:rsidR="00000000" w:rsidDel="00000000" w:rsidP="00000000" w:rsidRDefault="00000000" w:rsidRPr="00000000" w14:paraId="000003E4">
            <w:pPr>
              <w:jc w:val="center"/>
              <w:rPr/>
            </w:pPr>
            <w:r w:rsidDel="00000000" w:rsidR="00000000" w:rsidRPr="00000000">
              <w:rPr>
                <w:rtl w:val="0"/>
              </w:rPr>
              <w:t xml:space="preserve">-0.149</w:t>
            </w:r>
          </w:p>
        </w:tc>
        <w:tc>
          <w:tcPr>
            <w:shd w:fill="auto" w:val="clear"/>
            <w:tcMar>
              <w:top w:w="0.0" w:type="dxa"/>
              <w:left w:w="100.0" w:type="dxa"/>
              <w:bottom w:w="0.0" w:type="dxa"/>
              <w:right w:w="100.0" w:type="dxa"/>
            </w:tcMar>
            <w:vAlign w:val="top"/>
          </w:tcPr>
          <w:p w:rsidR="00000000" w:rsidDel="00000000" w:rsidP="00000000" w:rsidRDefault="00000000" w:rsidRPr="00000000" w14:paraId="000003E5">
            <w:pPr>
              <w:jc w:val="center"/>
              <w:rPr/>
            </w:pPr>
            <w:r w:rsidDel="00000000" w:rsidR="00000000" w:rsidRPr="00000000">
              <w:rPr>
                <w:rtl w:val="0"/>
              </w:rPr>
              <w:t xml:space="preserve">0.054</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3E6">
            <w:pPr>
              <w:spacing w:after="160" w:line="240" w:lineRule="auto"/>
              <w:ind w:left="360" w:firstLine="0"/>
              <w:rPr/>
            </w:pPr>
            <w:r w:rsidDel="00000000" w:rsidR="00000000" w:rsidRPr="00000000">
              <w:rPr>
                <w:rtl w:val="0"/>
              </w:rPr>
            </w:r>
          </w:p>
        </w:tc>
        <w:tc>
          <w:tcPr>
            <w:shd w:fill="auto" w:val="clear"/>
            <w:tcMar>
              <w:top w:w="0.0" w:type="dxa"/>
              <w:left w:w="100.0" w:type="dxa"/>
              <w:bottom w:w="0.0" w:type="dxa"/>
              <w:right w:w="100.0" w:type="dxa"/>
            </w:tcMar>
            <w:vAlign w:val="top"/>
          </w:tcPr>
          <w:p w:rsidR="00000000" w:rsidDel="00000000" w:rsidP="00000000" w:rsidRDefault="00000000" w:rsidRPr="00000000" w14:paraId="000003E7">
            <w:pPr>
              <w:jc w:val="center"/>
              <w:rPr/>
            </w:pPr>
            <w:r w:rsidDel="00000000" w:rsidR="00000000" w:rsidRPr="00000000">
              <w:rPr>
                <w:rtl w:val="0"/>
              </w:rPr>
              <w:t xml:space="preserve">(0.432)</w:t>
            </w:r>
          </w:p>
        </w:tc>
        <w:tc>
          <w:tcPr>
            <w:shd w:fill="auto" w:val="clear"/>
            <w:tcMar>
              <w:top w:w="0.0" w:type="dxa"/>
              <w:left w:w="100.0" w:type="dxa"/>
              <w:bottom w:w="0.0" w:type="dxa"/>
              <w:right w:w="100.0" w:type="dxa"/>
            </w:tcMar>
            <w:vAlign w:val="top"/>
          </w:tcPr>
          <w:p w:rsidR="00000000" w:rsidDel="00000000" w:rsidP="00000000" w:rsidRDefault="00000000" w:rsidRPr="00000000" w14:paraId="000003E8">
            <w:pPr>
              <w:jc w:val="center"/>
              <w:rPr/>
            </w:pPr>
            <w:r w:rsidDel="00000000" w:rsidR="00000000" w:rsidRPr="00000000">
              <w:rPr>
                <w:rtl w:val="0"/>
              </w:rPr>
              <w:t xml:space="preserve">(0.388)</w:t>
            </w:r>
          </w:p>
        </w:tc>
        <w:tc>
          <w:tcPr>
            <w:shd w:fill="auto" w:val="clear"/>
            <w:tcMar>
              <w:top w:w="0.0" w:type="dxa"/>
              <w:left w:w="100.0" w:type="dxa"/>
              <w:bottom w:w="0.0" w:type="dxa"/>
              <w:right w:w="100.0" w:type="dxa"/>
            </w:tcMar>
            <w:vAlign w:val="top"/>
          </w:tcPr>
          <w:p w:rsidR="00000000" w:rsidDel="00000000" w:rsidP="00000000" w:rsidRDefault="00000000" w:rsidRPr="00000000" w14:paraId="000003E9">
            <w:pPr>
              <w:jc w:val="center"/>
              <w:rPr/>
            </w:pPr>
            <w:r w:rsidDel="00000000" w:rsidR="00000000" w:rsidRPr="00000000">
              <w:rPr>
                <w:rtl w:val="0"/>
              </w:rPr>
              <w:t xml:space="preserve">(0.231)</w:t>
            </w:r>
          </w:p>
        </w:tc>
        <w:tc>
          <w:tcPr>
            <w:shd w:fill="auto" w:val="clear"/>
            <w:tcMar>
              <w:top w:w="0.0" w:type="dxa"/>
              <w:left w:w="100.0" w:type="dxa"/>
              <w:bottom w:w="0.0" w:type="dxa"/>
              <w:right w:w="100.0" w:type="dxa"/>
            </w:tcMar>
            <w:vAlign w:val="top"/>
          </w:tcPr>
          <w:p w:rsidR="00000000" w:rsidDel="00000000" w:rsidP="00000000" w:rsidRDefault="00000000" w:rsidRPr="00000000" w14:paraId="000003EA">
            <w:pPr>
              <w:jc w:val="center"/>
              <w:rPr/>
            </w:pPr>
            <w:r w:rsidDel="00000000" w:rsidR="00000000" w:rsidRPr="00000000">
              <w:rPr>
                <w:rtl w:val="0"/>
              </w:rPr>
              <w:t xml:space="preserve">(0.225)</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3EB">
            <w:pPr>
              <w:rPr/>
            </w:pPr>
            <w:r w:rsidDel="00000000" w:rsidR="00000000" w:rsidRPr="00000000">
              <w:rPr>
                <w:rtl w:val="0"/>
              </w:rPr>
              <w:t xml:space="preserve">Economic Stress</w:t>
            </w:r>
          </w:p>
        </w:tc>
        <w:tc>
          <w:tcPr>
            <w:shd w:fill="auto" w:val="clear"/>
            <w:tcMar>
              <w:top w:w="0.0" w:type="dxa"/>
              <w:left w:w="100.0" w:type="dxa"/>
              <w:bottom w:w="0.0" w:type="dxa"/>
              <w:right w:w="100.0" w:type="dxa"/>
            </w:tcMar>
            <w:vAlign w:val="top"/>
          </w:tcPr>
          <w:p w:rsidR="00000000" w:rsidDel="00000000" w:rsidP="00000000" w:rsidRDefault="00000000" w:rsidRPr="00000000" w14:paraId="000003EC">
            <w:pPr>
              <w:jc w:val="center"/>
              <w:rPr/>
            </w:pPr>
            <w:r w:rsidDel="00000000" w:rsidR="00000000" w:rsidRPr="00000000">
              <w:rPr>
                <w:rtl w:val="0"/>
              </w:rPr>
              <w:t xml:space="preserve">-0.214</w:t>
            </w:r>
          </w:p>
        </w:tc>
        <w:tc>
          <w:tcPr>
            <w:shd w:fill="auto" w:val="clear"/>
            <w:tcMar>
              <w:top w:w="0.0" w:type="dxa"/>
              <w:left w:w="100.0" w:type="dxa"/>
              <w:bottom w:w="0.0" w:type="dxa"/>
              <w:right w:w="100.0" w:type="dxa"/>
            </w:tcMar>
            <w:vAlign w:val="top"/>
          </w:tcPr>
          <w:p w:rsidR="00000000" w:rsidDel="00000000" w:rsidP="00000000" w:rsidRDefault="00000000" w:rsidRPr="00000000" w14:paraId="000003ED">
            <w:pPr>
              <w:jc w:val="center"/>
              <w:rPr/>
            </w:pPr>
            <w:r w:rsidDel="00000000" w:rsidR="00000000" w:rsidRPr="00000000">
              <w:rPr>
                <w:rtl w:val="0"/>
              </w:rPr>
              <w:t xml:space="preserve">0.101</w:t>
            </w:r>
          </w:p>
        </w:tc>
        <w:tc>
          <w:tcPr>
            <w:shd w:fill="auto" w:val="clear"/>
            <w:tcMar>
              <w:top w:w="0.0" w:type="dxa"/>
              <w:left w:w="100.0" w:type="dxa"/>
              <w:bottom w:w="0.0" w:type="dxa"/>
              <w:right w:w="100.0" w:type="dxa"/>
            </w:tcMar>
            <w:vAlign w:val="top"/>
          </w:tcPr>
          <w:p w:rsidR="00000000" w:rsidDel="00000000" w:rsidP="00000000" w:rsidRDefault="00000000" w:rsidRPr="00000000" w14:paraId="000003EE">
            <w:pPr>
              <w:jc w:val="center"/>
              <w:rPr/>
            </w:pPr>
            <w:r w:rsidDel="00000000" w:rsidR="00000000" w:rsidRPr="00000000">
              <w:rPr>
                <w:rtl w:val="0"/>
              </w:rPr>
              <w:t xml:space="preserve">0.404</w:t>
            </w:r>
          </w:p>
        </w:tc>
        <w:tc>
          <w:tcPr>
            <w:shd w:fill="auto" w:val="clear"/>
            <w:tcMar>
              <w:top w:w="0.0" w:type="dxa"/>
              <w:left w:w="100.0" w:type="dxa"/>
              <w:bottom w:w="0.0" w:type="dxa"/>
              <w:right w:w="100.0" w:type="dxa"/>
            </w:tcMar>
            <w:vAlign w:val="top"/>
          </w:tcPr>
          <w:p w:rsidR="00000000" w:rsidDel="00000000" w:rsidP="00000000" w:rsidRDefault="00000000" w:rsidRPr="00000000" w14:paraId="000003EF">
            <w:pPr>
              <w:jc w:val="center"/>
              <w:rPr/>
            </w:pPr>
            <w:r w:rsidDel="00000000" w:rsidR="00000000" w:rsidRPr="00000000">
              <w:rPr>
                <w:rtl w:val="0"/>
              </w:rPr>
              <w:t xml:space="preserve">-0.097</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3F0">
            <w:pPr>
              <w:spacing w:after="160" w:line="240" w:lineRule="auto"/>
              <w:ind w:left="360" w:firstLine="0"/>
              <w:rPr/>
            </w:pPr>
            <w:r w:rsidDel="00000000" w:rsidR="00000000" w:rsidRPr="00000000">
              <w:rPr>
                <w:rtl w:val="0"/>
              </w:rPr>
            </w:r>
          </w:p>
        </w:tc>
        <w:tc>
          <w:tcPr>
            <w:shd w:fill="auto" w:val="clear"/>
            <w:tcMar>
              <w:top w:w="0.0" w:type="dxa"/>
              <w:left w:w="100.0" w:type="dxa"/>
              <w:bottom w:w="0.0" w:type="dxa"/>
              <w:right w:w="100.0" w:type="dxa"/>
            </w:tcMar>
            <w:vAlign w:val="top"/>
          </w:tcPr>
          <w:p w:rsidR="00000000" w:rsidDel="00000000" w:rsidP="00000000" w:rsidRDefault="00000000" w:rsidRPr="00000000" w14:paraId="000003F1">
            <w:pPr>
              <w:jc w:val="center"/>
              <w:rPr/>
            </w:pPr>
            <w:r w:rsidDel="00000000" w:rsidR="00000000" w:rsidRPr="00000000">
              <w:rPr>
                <w:rtl w:val="0"/>
              </w:rPr>
              <w:t xml:space="preserve">(0.452)</w:t>
            </w:r>
          </w:p>
        </w:tc>
        <w:tc>
          <w:tcPr>
            <w:shd w:fill="auto" w:val="clear"/>
            <w:tcMar>
              <w:top w:w="0.0" w:type="dxa"/>
              <w:left w:w="100.0" w:type="dxa"/>
              <w:bottom w:w="0.0" w:type="dxa"/>
              <w:right w:w="100.0" w:type="dxa"/>
            </w:tcMar>
            <w:vAlign w:val="top"/>
          </w:tcPr>
          <w:p w:rsidR="00000000" w:rsidDel="00000000" w:rsidP="00000000" w:rsidRDefault="00000000" w:rsidRPr="00000000" w14:paraId="000003F2">
            <w:pPr>
              <w:jc w:val="center"/>
              <w:rPr/>
            </w:pPr>
            <w:r w:rsidDel="00000000" w:rsidR="00000000" w:rsidRPr="00000000">
              <w:rPr>
                <w:rtl w:val="0"/>
              </w:rPr>
              <w:t xml:space="preserve">(0.404)</w:t>
            </w:r>
          </w:p>
        </w:tc>
        <w:tc>
          <w:tcPr>
            <w:shd w:fill="auto" w:val="clear"/>
            <w:tcMar>
              <w:top w:w="0.0" w:type="dxa"/>
              <w:left w:w="100.0" w:type="dxa"/>
              <w:bottom w:w="0.0" w:type="dxa"/>
              <w:right w:w="100.0" w:type="dxa"/>
            </w:tcMar>
            <w:vAlign w:val="top"/>
          </w:tcPr>
          <w:p w:rsidR="00000000" w:rsidDel="00000000" w:rsidP="00000000" w:rsidRDefault="00000000" w:rsidRPr="00000000" w14:paraId="000003F3">
            <w:pPr>
              <w:jc w:val="center"/>
              <w:rPr/>
            </w:pPr>
            <w:r w:rsidDel="00000000" w:rsidR="00000000" w:rsidRPr="00000000">
              <w:rPr>
                <w:rtl w:val="0"/>
              </w:rPr>
              <w:t xml:space="preserve">(0.232)</w:t>
            </w:r>
          </w:p>
        </w:tc>
        <w:tc>
          <w:tcPr>
            <w:shd w:fill="auto" w:val="clear"/>
            <w:tcMar>
              <w:top w:w="0.0" w:type="dxa"/>
              <w:left w:w="100.0" w:type="dxa"/>
              <w:bottom w:w="0.0" w:type="dxa"/>
              <w:right w:w="100.0" w:type="dxa"/>
            </w:tcMar>
            <w:vAlign w:val="top"/>
          </w:tcPr>
          <w:p w:rsidR="00000000" w:rsidDel="00000000" w:rsidP="00000000" w:rsidRDefault="00000000" w:rsidRPr="00000000" w14:paraId="000003F4">
            <w:pPr>
              <w:jc w:val="center"/>
              <w:rPr/>
            </w:pPr>
            <w:r w:rsidDel="00000000" w:rsidR="00000000" w:rsidRPr="00000000">
              <w:rPr>
                <w:rtl w:val="0"/>
              </w:rPr>
              <w:t xml:space="preserve">(0.216)</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3F5">
            <w:pPr>
              <w:rPr/>
            </w:pPr>
            <w:r w:rsidDel="00000000" w:rsidR="00000000" w:rsidRPr="00000000">
              <w:rPr>
                <w:rtl w:val="0"/>
              </w:rPr>
              <w:t xml:space="preserve">Isolated</w:t>
            </w:r>
          </w:p>
        </w:tc>
        <w:tc>
          <w:tcPr>
            <w:shd w:fill="auto" w:val="clear"/>
            <w:tcMar>
              <w:top w:w="0.0" w:type="dxa"/>
              <w:left w:w="100.0" w:type="dxa"/>
              <w:bottom w:w="0.0" w:type="dxa"/>
              <w:right w:w="100.0" w:type="dxa"/>
            </w:tcMar>
            <w:vAlign w:val="top"/>
          </w:tcPr>
          <w:p w:rsidR="00000000" w:rsidDel="00000000" w:rsidP="00000000" w:rsidRDefault="00000000" w:rsidRPr="00000000" w14:paraId="000003F6">
            <w:pPr>
              <w:jc w:val="center"/>
              <w:rPr/>
            </w:pPr>
            <w:r w:rsidDel="00000000" w:rsidR="00000000" w:rsidRPr="00000000">
              <w:rPr>
                <w:rtl w:val="0"/>
              </w:rPr>
              <w:t xml:space="preserve">-0.275</w:t>
            </w:r>
          </w:p>
        </w:tc>
        <w:tc>
          <w:tcPr>
            <w:shd w:fill="auto" w:val="clear"/>
            <w:tcMar>
              <w:top w:w="0.0" w:type="dxa"/>
              <w:left w:w="100.0" w:type="dxa"/>
              <w:bottom w:w="0.0" w:type="dxa"/>
              <w:right w:w="100.0" w:type="dxa"/>
            </w:tcMar>
            <w:vAlign w:val="top"/>
          </w:tcPr>
          <w:p w:rsidR="00000000" w:rsidDel="00000000" w:rsidP="00000000" w:rsidRDefault="00000000" w:rsidRPr="00000000" w14:paraId="000003F7">
            <w:pPr>
              <w:jc w:val="center"/>
              <w:rPr/>
            </w:pPr>
            <w:r w:rsidDel="00000000" w:rsidR="00000000" w:rsidRPr="00000000">
              <w:rPr>
                <w:rtl w:val="0"/>
              </w:rPr>
              <w:t xml:space="preserve">0.835*</w:t>
            </w:r>
          </w:p>
        </w:tc>
        <w:tc>
          <w:tcPr>
            <w:shd w:fill="auto" w:val="clear"/>
            <w:tcMar>
              <w:top w:w="0.0" w:type="dxa"/>
              <w:left w:w="100.0" w:type="dxa"/>
              <w:bottom w:w="0.0" w:type="dxa"/>
              <w:right w:w="100.0" w:type="dxa"/>
            </w:tcMar>
            <w:vAlign w:val="top"/>
          </w:tcPr>
          <w:p w:rsidR="00000000" w:rsidDel="00000000" w:rsidP="00000000" w:rsidRDefault="00000000" w:rsidRPr="00000000" w14:paraId="000003F8">
            <w:pPr>
              <w:jc w:val="center"/>
              <w:rPr/>
            </w:pPr>
            <w:r w:rsidDel="00000000" w:rsidR="00000000" w:rsidRPr="00000000">
              <w:rPr>
                <w:rtl w:val="0"/>
              </w:rPr>
              <w:t xml:space="preserve">-0.495*</w:t>
            </w:r>
          </w:p>
        </w:tc>
        <w:tc>
          <w:tcPr>
            <w:shd w:fill="auto" w:val="clear"/>
            <w:tcMar>
              <w:top w:w="0.0" w:type="dxa"/>
              <w:left w:w="100.0" w:type="dxa"/>
              <w:bottom w:w="0.0" w:type="dxa"/>
              <w:right w:w="100.0" w:type="dxa"/>
            </w:tcMar>
            <w:vAlign w:val="top"/>
          </w:tcPr>
          <w:p w:rsidR="00000000" w:rsidDel="00000000" w:rsidP="00000000" w:rsidRDefault="00000000" w:rsidRPr="00000000" w14:paraId="000003F9">
            <w:pPr>
              <w:jc w:val="center"/>
              <w:rPr/>
            </w:pPr>
            <w:r w:rsidDel="00000000" w:rsidR="00000000" w:rsidRPr="00000000">
              <w:rPr>
                <w:rtl w:val="0"/>
              </w:rPr>
              <w:t xml:space="preserve">0.491*</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3FA">
            <w:pPr>
              <w:spacing w:after="160" w:line="240" w:lineRule="auto"/>
              <w:ind w:left="360" w:firstLine="0"/>
              <w:rPr/>
            </w:pPr>
            <w:r w:rsidDel="00000000" w:rsidR="00000000" w:rsidRPr="00000000">
              <w:rPr>
                <w:rtl w:val="0"/>
              </w:rPr>
            </w:r>
          </w:p>
        </w:tc>
        <w:tc>
          <w:tcPr>
            <w:shd w:fill="auto" w:val="clear"/>
            <w:tcMar>
              <w:top w:w="0.0" w:type="dxa"/>
              <w:left w:w="100.0" w:type="dxa"/>
              <w:bottom w:w="0.0" w:type="dxa"/>
              <w:right w:w="100.0" w:type="dxa"/>
            </w:tcMar>
            <w:vAlign w:val="top"/>
          </w:tcPr>
          <w:p w:rsidR="00000000" w:rsidDel="00000000" w:rsidP="00000000" w:rsidRDefault="00000000" w:rsidRPr="00000000" w14:paraId="000003FB">
            <w:pPr>
              <w:jc w:val="center"/>
              <w:rPr/>
            </w:pPr>
            <w:r w:rsidDel="00000000" w:rsidR="00000000" w:rsidRPr="00000000">
              <w:rPr>
                <w:rtl w:val="0"/>
              </w:rPr>
              <w:t xml:space="preserve">(0.457)</w:t>
            </w:r>
          </w:p>
        </w:tc>
        <w:tc>
          <w:tcPr>
            <w:shd w:fill="auto" w:val="clear"/>
            <w:tcMar>
              <w:top w:w="0.0" w:type="dxa"/>
              <w:left w:w="100.0" w:type="dxa"/>
              <w:bottom w:w="0.0" w:type="dxa"/>
              <w:right w:w="100.0" w:type="dxa"/>
            </w:tcMar>
            <w:vAlign w:val="top"/>
          </w:tcPr>
          <w:p w:rsidR="00000000" w:rsidDel="00000000" w:rsidP="00000000" w:rsidRDefault="00000000" w:rsidRPr="00000000" w14:paraId="000003FC">
            <w:pPr>
              <w:jc w:val="center"/>
              <w:rPr/>
            </w:pPr>
            <w:r w:rsidDel="00000000" w:rsidR="00000000" w:rsidRPr="00000000">
              <w:rPr>
                <w:rtl w:val="0"/>
              </w:rPr>
              <w:t xml:space="preserve">(0.390)</w:t>
            </w:r>
          </w:p>
        </w:tc>
        <w:tc>
          <w:tcPr>
            <w:shd w:fill="auto" w:val="clear"/>
            <w:tcMar>
              <w:top w:w="0.0" w:type="dxa"/>
              <w:left w:w="100.0" w:type="dxa"/>
              <w:bottom w:w="0.0" w:type="dxa"/>
              <w:right w:w="100.0" w:type="dxa"/>
            </w:tcMar>
            <w:vAlign w:val="top"/>
          </w:tcPr>
          <w:p w:rsidR="00000000" w:rsidDel="00000000" w:rsidP="00000000" w:rsidRDefault="00000000" w:rsidRPr="00000000" w14:paraId="000003FD">
            <w:pPr>
              <w:jc w:val="center"/>
              <w:rPr/>
            </w:pPr>
            <w:r w:rsidDel="00000000" w:rsidR="00000000" w:rsidRPr="00000000">
              <w:rPr>
                <w:rtl w:val="0"/>
              </w:rPr>
              <w:t xml:space="preserve">(0.245)</w:t>
            </w:r>
          </w:p>
        </w:tc>
        <w:tc>
          <w:tcPr>
            <w:shd w:fill="auto" w:val="clear"/>
            <w:tcMar>
              <w:top w:w="0.0" w:type="dxa"/>
              <w:left w:w="100.0" w:type="dxa"/>
              <w:bottom w:w="0.0" w:type="dxa"/>
              <w:right w:w="100.0" w:type="dxa"/>
            </w:tcMar>
            <w:vAlign w:val="top"/>
          </w:tcPr>
          <w:p w:rsidR="00000000" w:rsidDel="00000000" w:rsidP="00000000" w:rsidRDefault="00000000" w:rsidRPr="00000000" w14:paraId="000003FE">
            <w:pPr>
              <w:jc w:val="center"/>
              <w:rPr/>
            </w:pPr>
            <w:r w:rsidDel="00000000" w:rsidR="00000000" w:rsidRPr="00000000">
              <w:rPr>
                <w:rtl w:val="0"/>
              </w:rPr>
              <w:t xml:space="preserve">(0.231)</w:t>
            </w:r>
          </w:p>
        </w:tc>
      </w:tr>
      <w:tr>
        <w:trPr>
          <w:cantSplit w:val="0"/>
          <w:trHeight w:val="285" w:hRule="atLeast"/>
          <w:tblHeader w:val="0"/>
        </w:trPr>
        <w:tc>
          <w:tcPr>
            <w:shd w:fill="auto" w:val="clear"/>
            <w:tcMar>
              <w:top w:w="0.0" w:type="dxa"/>
              <w:left w:w="100.0" w:type="dxa"/>
              <w:bottom w:w="0.0" w:type="dxa"/>
              <w:right w:w="100.0" w:type="dxa"/>
            </w:tcMar>
            <w:vAlign w:val="bottom"/>
          </w:tcPr>
          <w:p w:rsidR="00000000" w:rsidDel="00000000" w:rsidP="00000000" w:rsidRDefault="00000000" w:rsidRPr="00000000" w14:paraId="000003FF">
            <w:pPr>
              <w:rPr/>
            </w:pPr>
            <w:r w:rsidDel="00000000" w:rsidR="00000000" w:rsidRPr="00000000">
              <w:rPr>
                <w:rtl w:val="0"/>
              </w:rPr>
              <w:t xml:space="preserve">Constant</w:t>
            </w:r>
          </w:p>
        </w:tc>
        <w:tc>
          <w:tcPr>
            <w:shd w:fill="auto" w:val="clear"/>
            <w:tcMar>
              <w:top w:w="0.0" w:type="dxa"/>
              <w:left w:w="100.0" w:type="dxa"/>
              <w:bottom w:w="0.0" w:type="dxa"/>
              <w:right w:w="100.0" w:type="dxa"/>
            </w:tcMar>
            <w:vAlign w:val="top"/>
          </w:tcPr>
          <w:p w:rsidR="00000000" w:rsidDel="00000000" w:rsidP="00000000" w:rsidRDefault="00000000" w:rsidRPr="00000000" w14:paraId="00000400">
            <w:pPr>
              <w:jc w:val="center"/>
              <w:rPr/>
            </w:pPr>
            <w:r w:rsidDel="00000000" w:rsidR="00000000" w:rsidRPr="00000000">
              <w:rPr>
                <w:rtl w:val="0"/>
              </w:rPr>
              <w:t xml:space="preserve">1.373*</w:t>
            </w:r>
          </w:p>
        </w:tc>
        <w:tc>
          <w:tcPr>
            <w:shd w:fill="auto" w:val="clear"/>
            <w:tcMar>
              <w:top w:w="0.0" w:type="dxa"/>
              <w:left w:w="100.0" w:type="dxa"/>
              <w:bottom w:w="0.0" w:type="dxa"/>
              <w:right w:w="100.0" w:type="dxa"/>
            </w:tcMar>
            <w:vAlign w:val="top"/>
          </w:tcPr>
          <w:p w:rsidR="00000000" w:rsidDel="00000000" w:rsidP="00000000" w:rsidRDefault="00000000" w:rsidRPr="00000000" w14:paraId="00000401">
            <w:pPr>
              <w:jc w:val="center"/>
              <w:rPr/>
            </w:pPr>
            <w:r w:rsidDel="00000000" w:rsidR="00000000" w:rsidRPr="00000000">
              <w:rPr>
                <w:rtl w:val="0"/>
              </w:rPr>
              <w:t xml:space="preserve">-1.989**</w:t>
            </w:r>
          </w:p>
        </w:tc>
        <w:tc>
          <w:tcPr>
            <w:shd w:fill="auto" w:val="clear"/>
            <w:tcMar>
              <w:top w:w="0.0" w:type="dxa"/>
              <w:left w:w="100.0" w:type="dxa"/>
              <w:bottom w:w="0.0" w:type="dxa"/>
              <w:right w:w="100.0" w:type="dxa"/>
            </w:tcMar>
            <w:vAlign w:val="top"/>
          </w:tcPr>
          <w:p w:rsidR="00000000" w:rsidDel="00000000" w:rsidP="00000000" w:rsidRDefault="00000000" w:rsidRPr="00000000" w14:paraId="00000402">
            <w:pPr>
              <w:jc w:val="center"/>
              <w:rPr/>
            </w:pPr>
            <w:r w:rsidDel="00000000" w:rsidR="00000000" w:rsidRPr="00000000">
              <w:rPr>
                <w:rtl w:val="0"/>
              </w:rPr>
              <w:t xml:space="preserve">1.522***</w:t>
            </w:r>
          </w:p>
        </w:tc>
        <w:tc>
          <w:tcPr>
            <w:shd w:fill="auto" w:val="clear"/>
            <w:tcMar>
              <w:top w:w="0.0" w:type="dxa"/>
              <w:left w:w="100.0" w:type="dxa"/>
              <w:bottom w:w="0.0" w:type="dxa"/>
              <w:right w:w="100.0" w:type="dxa"/>
            </w:tcMar>
            <w:vAlign w:val="top"/>
          </w:tcPr>
          <w:p w:rsidR="00000000" w:rsidDel="00000000" w:rsidP="00000000" w:rsidRDefault="00000000" w:rsidRPr="00000000" w14:paraId="00000403">
            <w:pPr>
              <w:jc w:val="center"/>
              <w:rPr/>
            </w:pPr>
            <w:r w:rsidDel="00000000" w:rsidR="00000000" w:rsidRPr="00000000">
              <w:rPr>
                <w:rtl w:val="0"/>
              </w:rPr>
              <w:t xml:space="preserve">-2.183***</w:t>
            </w:r>
          </w:p>
        </w:tc>
      </w:tr>
      <w:tr>
        <w:trPr>
          <w:cantSplit w:val="0"/>
          <w:trHeight w:val="300" w:hRule="atLeast"/>
          <w:tblHeader w:val="0"/>
        </w:trPr>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404">
            <w:pPr>
              <w:rPr/>
            </w:pPr>
            <w:r w:rsidDel="00000000" w:rsidR="00000000" w:rsidRPr="00000000">
              <w:rPr>
                <w:rtl w:val="0"/>
              </w:rPr>
              <w:t xml:space="preserve"> </w:t>
            </w:r>
          </w:p>
        </w:tc>
        <w:tc>
          <w:tcPr>
            <w:tcBorders>
              <w:bottom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405">
            <w:pPr>
              <w:jc w:val="center"/>
              <w:rPr/>
            </w:pPr>
            <w:r w:rsidDel="00000000" w:rsidR="00000000" w:rsidRPr="00000000">
              <w:rPr>
                <w:rtl w:val="0"/>
              </w:rPr>
              <w:t xml:space="preserve">(0.691)</w:t>
            </w:r>
          </w:p>
        </w:tc>
        <w:tc>
          <w:tcPr>
            <w:tcBorders>
              <w:bottom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406">
            <w:pPr>
              <w:jc w:val="center"/>
              <w:rPr/>
            </w:pPr>
            <w:r w:rsidDel="00000000" w:rsidR="00000000" w:rsidRPr="00000000">
              <w:rPr>
                <w:rtl w:val="0"/>
              </w:rPr>
              <w:t xml:space="preserve">(0.732)</w:t>
            </w:r>
          </w:p>
        </w:tc>
        <w:tc>
          <w:tcPr>
            <w:tcBorders>
              <w:bottom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407">
            <w:pPr>
              <w:jc w:val="center"/>
              <w:rPr/>
            </w:pPr>
            <w:r w:rsidDel="00000000" w:rsidR="00000000" w:rsidRPr="00000000">
              <w:rPr>
                <w:rtl w:val="0"/>
              </w:rPr>
              <w:t xml:space="preserve">(0.352)</w:t>
            </w:r>
          </w:p>
        </w:tc>
        <w:tc>
          <w:tcPr>
            <w:tcBorders>
              <w:bottom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408">
            <w:pPr>
              <w:jc w:val="center"/>
              <w:rPr/>
            </w:pPr>
            <w:r w:rsidDel="00000000" w:rsidR="00000000" w:rsidRPr="00000000">
              <w:rPr>
                <w:rtl w:val="0"/>
              </w:rPr>
              <w:t xml:space="preserve">(0.427)</w:t>
            </w:r>
          </w:p>
        </w:tc>
      </w:tr>
      <w:tr>
        <w:trPr>
          <w:cantSplit w:val="0"/>
          <w:trHeight w:val="300" w:hRule="atLeast"/>
          <w:tblHeader w:val="0"/>
        </w:trPr>
        <w:tc>
          <w:tcPr>
            <w:shd w:fill="auto" w:val="clear"/>
            <w:tcMar>
              <w:top w:w="0.0" w:type="dxa"/>
              <w:left w:w="100.0" w:type="dxa"/>
              <w:bottom w:w="0.0" w:type="dxa"/>
              <w:right w:w="100.0" w:type="dxa"/>
            </w:tcMar>
            <w:vAlign w:val="top"/>
          </w:tcPr>
          <w:p w:rsidR="00000000" w:rsidDel="00000000" w:rsidP="00000000" w:rsidRDefault="00000000" w:rsidRPr="00000000" w14:paraId="00000409">
            <w:pPr>
              <w:rPr>
                <w:sz w:val="20"/>
                <w:szCs w:val="20"/>
              </w:rPr>
            </w:pPr>
            <w:r w:rsidDel="00000000" w:rsidR="00000000" w:rsidRPr="00000000">
              <w:rPr>
                <w:sz w:val="20"/>
                <w:szCs w:val="20"/>
                <w:rtl w:val="0"/>
              </w:rPr>
              <w:t xml:space="preserve">Chi-Squared</w:t>
            </w:r>
          </w:p>
        </w:tc>
        <w:tc>
          <w:tcPr>
            <w:gridSpan w:val="2"/>
            <w:shd w:fill="auto" w:val="clear"/>
            <w:tcMar>
              <w:top w:w="0.0" w:type="dxa"/>
              <w:left w:w="100.0" w:type="dxa"/>
              <w:bottom w:w="0.0" w:type="dxa"/>
              <w:right w:w="100.0" w:type="dxa"/>
            </w:tcMar>
            <w:vAlign w:val="top"/>
          </w:tcPr>
          <w:p w:rsidR="00000000" w:rsidDel="00000000" w:rsidP="00000000" w:rsidRDefault="00000000" w:rsidRPr="00000000" w14:paraId="0000040A">
            <w:pPr>
              <w:jc w:val="center"/>
              <w:rPr/>
            </w:pPr>
            <w:r w:rsidDel="00000000" w:rsidR="00000000" w:rsidRPr="00000000">
              <w:rPr>
                <w:rtl w:val="0"/>
              </w:rPr>
              <w:t xml:space="preserve">132.3</w:t>
            </w:r>
          </w:p>
        </w:tc>
        <w:tc>
          <w:tcPr>
            <w:gridSpan w:val="2"/>
            <w:shd w:fill="auto" w:val="clear"/>
            <w:tcMar>
              <w:top w:w="0.0" w:type="dxa"/>
              <w:left w:w="100.0" w:type="dxa"/>
              <w:bottom w:w="0.0" w:type="dxa"/>
              <w:right w:w="100.0" w:type="dxa"/>
            </w:tcMar>
            <w:vAlign w:val="top"/>
          </w:tcPr>
          <w:p w:rsidR="00000000" w:rsidDel="00000000" w:rsidP="00000000" w:rsidRDefault="00000000" w:rsidRPr="00000000" w14:paraId="0000040C">
            <w:pPr>
              <w:jc w:val="center"/>
              <w:rPr/>
            </w:pPr>
            <w:r w:rsidDel="00000000" w:rsidR="00000000" w:rsidRPr="00000000">
              <w:rPr>
                <w:rtl w:val="0"/>
              </w:rPr>
              <w:t xml:space="preserve">428.7</w:t>
            </w:r>
          </w:p>
        </w:tc>
      </w:tr>
      <w:tr>
        <w:trPr>
          <w:cantSplit w:val="0"/>
          <w:trHeight w:val="300" w:hRule="atLeast"/>
          <w:tblHeader w:val="0"/>
        </w:trPr>
        <w:tc>
          <w:tcPr>
            <w:tcBorders>
              <w:bottom w:color="000000" w:space="0" w:sz="8" w:val="single"/>
            </w:tcBorders>
            <w:shd w:fill="auto" w:val="clear"/>
            <w:tcMar>
              <w:top w:w="0.0" w:type="dxa"/>
              <w:left w:w="100.0" w:type="dxa"/>
              <w:bottom w:w="0.0" w:type="dxa"/>
              <w:right w:w="100.0" w:type="dxa"/>
            </w:tcMar>
            <w:vAlign w:val="bottom"/>
          </w:tcPr>
          <w:p w:rsidR="00000000" w:rsidDel="00000000" w:rsidP="00000000" w:rsidRDefault="00000000" w:rsidRPr="00000000" w14:paraId="0000040E">
            <w:pPr>
              <w:rPr/>
            </w:pPr>
            <w:r w:rsidDel="00000000" w:rsidR="00000000" w:rsidRPr="00000000">
              <w:rPr>
                <w:rtl w:val="0"/>
              </w:rPr>
              <w:t xml:space="preserve">N</w:t>
            </w:r>
          </w:p>
        </w:tc>
        <w:tc>
          <w:tcPr>
            <w:gridSpan w:val="2"/>
            <w:tcBorders>
              <w:bottom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40F">
            <w:pPr>
              <w:jc w:val="center"/>
              <w:rPr/>
            </w:pPr>
            <w:r w:rsidDel="00000000" w:rsidR="00000000" w:rsidRPr="00000000">
              <w:rPr>
                <w:rtl w:val="0"/>
              </w:rPr>
              <w:t xml:space="preserve">243</w:t>
            </w:r>
          </w:p>
        </w:tc>
        <w:tc>
          <w:tcPr>
            <w:gridSpan w:val="2"/>
            <w:tcBorders>
              <w:bottom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411">
            <w:pPr>
              <w:jc w:val="center"/>
              <w:rPr/>
            </w:pPr>
            <w:r w:rsidDel="00000000" w:rsidR="00000000" w:rsidRPr="00000000">
              <w:rPr>
                <w:rtl w:val="0"/>
              </w:rPr>
              <w:t xml:space="preserve">743</w:t>
            </w:r>
          </w:p>
        </w:tc>
      </w:tr>
      <w:tr>
        <w:trPr>
          <w:cantSplit w:val="0"/>
          <w:trHeight w:val="300" w:hRule="atLeast"/>
          <w:tblHeader w:val="0"/>
        </w:trPr>
        <w:tc>
          <w:tcPr>
            <w:gridSpan w:val="5"/>
            <w:shd w:fill="auto" w:val="clear"/>
            <w:tcMar>
              <w:top w:w="0.0" w:type="dxa"/>
              <w:left w:w="100.0" w:type="dxa"/>
              <w:bottom w:w="0.0" w:type="dxa"/>
              <w:right w:w="100.0" w:type="dxa"/>
            </w:tcMar>
            <w:vAlign w:val="top"/>
          </w:tcPr>
          <w:p w:rsidR="00000000" w:rsidDel="00000000" w:rsidP="00000000" w:rsidRDefault="00000000" w:rsidRPr="00000000" w14:paraId="00000413">
            <w:pPr>
              <w:jc w:val="center"/>
              <w:rPr/>
            </w:pPr>
            <w:r w:rsidDel="00000000" w:rsidR="00000000" w:rsidRPr="00000000">
              <w:rPr>
                <w:rtl w:val="0"/>
              </w:rPr>
              <w:t xml:space="preserve">* p&lt;0.05 ** p&lt;0.01 *** p&lt;0.001</w:t>
            </w:r>
          </w:p>
        </w:tc>
      </w:tr>
    </w:tbl>
    <w:p w:rsidR="00000000" w:rsidDel="00000000" w:rsidP="00000000" w:rsidRDefault="00000000" w:rsidRPr="00000000" w14:paraId="00000418">
      <w:pPr>
        <w:spacing w:after="160" w:line="240" w:lineRule="auto"/>
        <w:ind w:left="360" w:firstLine="0"/>
        <w:jc w:val="both"/>
        <w:rPr/>
      </w:pPr>
      <w:r w:rsidDel="00000000" w:rsidR="00000000" w:rsidRPr="00000000">
        <w:rPr>
          <w:rtl w:val="0"/>
        </w:rPr>
      </w:r>
    </w:p>
    <w:p w:rsidR="00000000" w:rsidDel="00000000" w:rsidP="00000000" w:rsidRDefault="00000000" w:rsidRPr="00000000" w14:paraId="00000419">
      <w:pPr>
        <w:spacing w:line="240" w:lineRule="auto"/>
        <w:ind w:left="360" w:firstLine="0"/>
        <w:jc w:val="both"/>
        <w:rPr/>
      </w:pPr>
      <w:r w:rsidDel="00000000" w:rsidR="00000000" w:rsidRPr="00000000">
        <w:rPr>
          <w:rtl w:val="0"/>
        </w:rPr>
      </w:r>
    </w:p>
    <w:p w:rsidR="00000000" w:rsidDel="00000000" w:rsidP="00000000" w:rsidRDefault="00000000" w:rsidRPr="00000000" w14:paraId="0000041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qposts.online/post/4908" TargetMode="External"/><Relationship Id="rId5" Type="http://schemas.openxmlformats.org/officeDocument/2006/relationships/styles" Target="styles.xml"/><Relationship Id="rId6" Type="http://schemas.openxmlformats.org/officeDocument/2006/relationships/hyperlink" Target="https://polarisproject.org/blog/2020/09/separating-fact-from-fiction-recent-cases-of-recovered-missing-children-and-what-they-show-about-child-sex-trafficking/" TargetMode="External"/><Relationship Id="rId7" Type="http://schemas.openxmlformats.org/officeDocument/2006/relationships/hyperlink" Target="https://qposts.online/post/3907" TargetMode="External"/><Relationship Id="rId8" Type="http://schemas.openxmlformats.org/officeDocument/2006/relationships/hyperlink" Target="https://qposts.online/post/4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